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5C49" w14:textId="77777777" w:rsidR="005F1957" w:rsidRDefault="005F1957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29D211B9" w14:textId="3016F461" w:rsidR="005F1957" w:rsidRDefault="00691660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BA9F71D" wp14:editId="735D24BD">
            <wp:extent cx="7309604" cy="4019250"/>
            <wp:effectExtent l="0" t="0" r="571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8891" cy="40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00D0" w14:textId="77777777" w:rsidR="00072EB3" w:rsidRDefault="00072EB3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53675FC3" w14:textId="12FFCB5A" w:rsidR="00A45FA6" w:rsidRPr="00A45FA6" w:rsidRDefault="00A45FA6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F14">
        <w:rPr>
          <w:rFonts w:ascii="Times New Roman" w:hAnsi="Times New Roman" w:cs="Times New Roman"/>
          <w:sz w:val="24"/>
          <w:szCs w:val="24"/>
        </w:rPr>
        <w:t>Fig</w:t>
      </w:r>
      <w:r w:rsidR="00981C81">
        <w:rPr>
          <w:rFonts w:ascii="Times New Roman" w:hAnsi="Times New Roman" w:cs="Times New Roman"/>
          <w:sz w:val="24"/>
          <w:szCs w:val="24"/>
        </w:rPr>
        <w:t xml:space="preserve"> </w:t>
      </w:r>
      <w:r w:rsidRPr="00910F14">
        <w:rPr>
          <w:rFonts w:ascii="Times New Roman" w:hAnsi="Times New Roman" w:cs="Times New Roman"/>
          <w:sz w:val="24"/>
          <w:szCs w:val="24"/>
        </w:rPr>
        <w:t>S1. Representation of study design of NIVACTOR trials.</w:t>
      </w:r>
    </w:p>
    <w:p w14:paraId="3FD19DD9" w14:textId="77777777" w:rsidR="009E6903" w:rsidRDefault="007C3751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94020FE" wp14:editId="2C3EA41D">
            <wp:extent cx="8991600" cy="5057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57C9" w14:textId="28A66866" w:rsidR="00B81C4F" w:rsidRDefault="00A45FA6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981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S2</w:t>
      </w:r>
      <w:r w:rsidR="00B81C4F" w:rsidRPr="00B81C4F">
        <w:rPr>
          <w:rFonts w:ascii="Times New Roman" w:hAnsi="Times New Roman" w:cs="Times New Roman"/>
          <w:sz w:val="24"/>
          <w:szCs w:val="24"/>
        </w:rPr>
        <w:t>. Kaplan Meier curves for PFS</w:t>
      </w:r>
      <w:r w:rsidR="00B81C4F">
        <w:rPr>
          <w:rFonts w:ascii="Times New Roman" w:hAnsi="Times New Roman" w:cs="Times New Roman"/>
          <w:sz w:val="24"/>
          <w:szCs w:val="24"/>
        </w:rPr>
        <w:t xml:space="preserve"> (left) and OS (right) for patient’s population.</w:t>
      </w:r>
    </w:p>
    <w:p w14:paraId="33B19E93" w14:textId="77777777" w:rsidR="00CF6804" w:rsidRDefault="00CF6804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D3E1A" w14:textId="5230D7A9" w:rsidR="00CF6804" w:rsidRDefault="00CF6804" w:rsidP="009E6903">
      <w:pPr>
        <w:autoSpaceDE w:val="0"/>
        <w:autoSpaceDN w:val="0"/>
        <w:adjustRightInd w:val="0"/>
        <w:spacing w:after="0" w:line="240" w:lineRule="auto"/>
      </w:pPr>
    </w:p>
    <w:p w14:paraId="3CE436F9" w14:textId="77777777" w:rsidR="00CF6804" w:rsidRPr="00B81C4F" w:rsidRDefault="00CF6804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DCBE5" w14:textId="382B15D3" w:rsidR="00CF6804" w:rsidRDefault="00CF680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F47D4" w14:textId="12538309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69CDB" w14:textId="4C4C33F5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212E6" w14:textId="0D4BD3AE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470AF" w14:textId="1263C570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A27B1" w14:textId="6CF16825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55226" w14:textId="0C9D3547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1A47C" w14:textId="6DDFEBA8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0783A" w14:textId="09F12E01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E832E" w14:textId="047B32A3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2502A" w14:textId="41DA1088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910DD" w14:textId="07C8D7DD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DEA24" w14:textId="13DC2B0B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BEECF" w14:textId="47B53C50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8CE56" w14:textId="77777777" w:rsidR="00910F14" w:rsidRPr="007D199B" w:rsidRDefault="00910F14" w:rsidP="0091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D199B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Area Under the Curve</w:t>
      </w:r>
    </w:p>
    <w:p w14:paraId="0ED79CFD" w14:textId="00AE3F46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E1E19" w14:textId="0E0FA148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08AB081F" wp14:editId="2463533F">
            <wp:extent cx="5943600" cy="47523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C29F" w14:textId="76EB46EB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632"/>
        <w:gridCol w:w="1162"/>
        <w:gridCol w:w="1469"/>
        <w:gridCol w:w="1469"/>
        <w:gridCol w:w="1469"/>
      </w:tblGrid>
      <w:tr w:rsidR="00910F14" w:rsidRPr="00204530" w14:paraId="2C11F0B6" w14:textId="77777777" w:rsidTr="0026344A">
        <w:trPr>
          <w:cantSplit/>
        </w:trPr>
        <w:tc>
          <w:tcPr>
            <w:tcW w:w="8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7389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Cs w:val="22"/>
                <w:lang w:val="it-IT"/>
              </w:rPr>
            </w:pPr>
          </w:p>
        </w:tc>
      </w:tr>
      <w:tr w:rsidR="00910F14" w:rsidRPr="00204530" w14:paraId="06DC69F1" w14:textId="77777777" w:rsidTr="0026344A">
        <w:trPr>
          <w:cantSplit/>
        </w:trPr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4C4E6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Test Result Variable(s)</w:t>
            </w:r>
          </w:p>
        </w:tc>
        <w:tc>
          <w:tcPr>
            <w:tcW w:w="63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67DE64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Area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CB8589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Std. Error</w:t>
            </w:r>
            <w:r w:rsidRPr="0020453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a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CE9F2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Asymptotic Sig.</w:t>
            </w:r>
            <w:r w:rsidRPr="0020453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b</w:t>
            </w:r>
          </w:p>
        </w:tc>
        <w:tc>
          <w:tcPr>
            <w:tcW w:w="293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FBB7DF7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Asymptotic 95% Confidence Interval</w:t>
            </w:r>
          </w:p>
        </w:tc>
      </w:tr>
      <w:tr w:rsidR="00910F14" w:rsidRPr="00204530" w14:paraId="6EC4993D" w14:textId="77777777" w:rsidTr="0026344A">
        <w:trPr>
          <w:cantSplit/>
        </w:trPr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D8E3B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BA5DBC6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4ECF60D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1A81043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84B56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Lower Bound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2F1851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Upper Bound</w:t>
            </w:r>
          </w:p>
        </w:tc>
      </w:tr>
      <w:tr w:rsidR="00910F14" w:rsidRPr="00204530" w14:paraId="75FB7109" w14:textId="77777777" w:rsidTr="0026344A">
        <w:trPr>
          <w:cantSplit/>
        </w:trPr>
        <w:tc>
          <w:tcPr>
            <w:tcW w:w="26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7B3BF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TGF-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β</w:t>
            </w:r>
          </w:p>
        </w:tc>
        <w:tc>
          <w:tcPr>
            <w:tcW w:w="63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76027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.854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30BA17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0035C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.012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DB5C5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.642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E2F5C6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1.000</w:t>
            </w:r>
          </w:p>
        </w:tc>
      </w:tr>
      <w:tr w:rsidR="00910F14" w:rsidRPr="00204530" w14:paraId="0DE722DF" w14:textId="77777777" w:rsidTr="0026344A">
        <w:trPr>
          <w:cantSplit/>
        </w:trPr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2C6AB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IL-6</w:t>
            </w:r>
          </w:p>
        </w:tc>
        <w:tc>
          <w:tcPr>
            <w:tcW w:w="6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7DA4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.786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CEAA5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29F85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.043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3E9A83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.585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BA94B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.988</w:t>
            </w:r>
          </w:p>
        </w:tc>
      </w:tr>
      <w:tr w:rsidR="00910F14" w:rsidRPr="00204530" w14:paraId="08927852" w14:textId="77777777" w:rsidTr="0026344A">
        <w:trPr>
          <w:cantSplit/>
        </w:trPr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316CF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IL-8</w:t>
            </w:r>
          </w:p>
        </w:tc>
        <w:tc>
          <w:tcPr>
            <w:tcW w:w="6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D790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.792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7BCDB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64FED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.039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0691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.602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1BCCF4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.981</w:t>
            </w:r>
          </w:p>
        </w:tc>
      </w:tr>
      <w:tr w:rsidR="00910F14" w:rsidRPr="00204530" w14:paraId="4B628007" w14:textId="77777777" w:rsidTr="0026344A">
        <w:trPr>
          <w:cantSplit/>
        </w:trPr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1EA6CC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IL-10</w:t>
            </w:r>
          </w:p>
        </w:tc>
        <w:tc>
          <w:tcPr>
            <w:tcW w:w="6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F1C51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.729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3BDA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30956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DF639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.518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FB3D11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.941</w:t>
            </w:r>
          </w:p>
        </w:tc>
      </w:tr>
      <w:tr w:rsidR="00910F14" w:rsidRPr="00204530" w14:paraId="74E90C1C" w14:textId="77777777" w:rsidTr="0026344A">
        <w:trPr>
          <w:cantSplit/>
        </w:trPr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D677F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CD3+CD8+LAG3+</w:t>
            </w:r>
          </w:p>
        </w:tc>
        <w:tc>
          <w:tcPr>
            <w:tcW w:w="6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C610E1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.875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27E2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D6B2A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.008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75066C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.728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8420B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1.000</w:t>
            </w:r>
          </w:p>
        </w:tc>
      </w:tr>
      <w:tr w:rsidR="00910F14" w:rsidRPr="00204530" w14:paraId="2DD07C4A" w14:textId="77777777" w:rsidTr="0026344A">
        <w:trPr>
          <w:cantSplit/>
        </w:trPr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828E6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CD33+CD11+HLADRlowCD14-</w:t>
            </w:r>
          </w:p>
        </w:tc>
        <w:tc>
          <w:tcPr>
            <w:tcW w:w="6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9CCA9F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.240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16161E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5B6D5D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7F7B5A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.040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1ABFB32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0453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.439</w:t>
            </w:r>
          </w:p>
        </w:tc>
      </w:tr>
      <w:tr w:rsidR="00910F14" w:rsidRPr="00204530" w14:paraId="67A4234B" w14:textId="77777777" w:rsidTr="0026344A">
        <w:trPr>
          <w:cantSplit/>
        </w:trPr>
        <w:tc>
          <w:tcPr>
            <w:tcW w:w="8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CF588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4530">
              <w:rPr>
                <w:rFonts w:ascii="Arial" w:hAnsi="Arial" w:cs="Arial"/>
                <w:color w:val="010205"/>
                <w:sz w:val="18"/>
                <w:szCs w:val="18"/>
              </w:rPr>
              <w:t>a. Under the nonparametric assumption</w:t>
            </w:r>
          </w:p>
        </w:tc>
      </w:tr>
      <w:tr w:rsidR="00910F14" w:rsidRPr="00204530" w14:paraId="32AB9FC0" w14:textId="77777777" w:rsidTr="0026344A">
        <w:trPr>
          <w:cantSplit/>
        </w:trPr>
        <w:tc>
          <w:tcPr>
            <w:tcW w:w="8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AD9A0" w14:textId="77777777" w:rsidR="00910F14" w:rsidRPr="00204530" w:rsidRDefault="00910F14" w:rsidP="002634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4530">
              <w:rPr>
                <w:rFonts w:ascii="Arial" w:hAnsi="Arial" w:cs="Arial"/>
                <w:color w:val="010205"/>
                <w:sz w:val="18"/>
                <w:szCs w:val="18"/>
              </w:rPr>
              <w:t>b. Null hypothesis: true area = 0.5</w:t>
            </w:r>
          </w:p>
        </w:tc>
      </w:tr>
    </w:tbl>
    <w:p w14:paraId="3B0C9A8F" w14:textId="6D923D15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EB142" w14:textId="1EC0F390" w:rsidR="00910F14" w:rsidRDefault="00910F14" w:rsidP="0091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981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199B">
        <w:rPr>
          <w:rFonts w:ascii="Times New Roman" w:hAnsi="Times New Roman" w:cs="Times New Roman"/>
          <w:sz w:val="24"/>
          <w:szCs w:val="24"/>
        </w:rPr>
        <w:t>. ROC curve and table of variab</w:t>
      </w:r>
      <w:r>
        <w:rPr>
          <w:rFonts w:ascii="Times New Roman" w:hAnsi="Times New Roman" w:cs="Times New Roman"/>
          <w:sz w:val="24"/>
          <w:szCs w:val="24"/>
        </w:rPr>
        <w:t>les specific to identify Group 1 from Group 2</w:t>
      </w:r>
      <w:r w:rsidRPr="007D19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3E465E" w14:textId="561E41D0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B5730" w14:textId="77777777" w:rsidR="00910F14" w:rsidRDefault="00910F14" w:rsidP="00CF6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3D714" w14:textId="2428C6CA" w:rsidR="00B81C4F" w:rsidRPr="00B81C4F" w:rsidRDefault="00910F14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3153" w:dyaOrig="10375" w14:anchorId="36CE51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658pt;height:519pt;mso-width-percent:0;mso-height-percent:0;mso-width-percent:0;mso-height-percent:0" o:ole="">
            <v:imagedata r:id="rId7" o:title=""/>
          </v:shape>
          <o:OLEObject Type="Embed" ProgID="Prism5.Document" ShapeID="_x0000_i1031" DrawAspect="Content" ObjectID="_1743576011" r:id="rId8"/>
        </w:object>
      </w:r>
    </w:p>
    <w:p w14:paraId="6DFEC74C" w14:textId="7D49AA1A" w:rsidR="00204530" w:rsidRDefault="00204530" w:rsidP="00204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2308ED1" w14:textId="7EC9CCC1" w:rsidR="00204530" w:rsidRDefault="00910F14" w:rsidP="00204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81C4F">
        <w:rPr>
          <w:rFonts w:ascii="Times New Roman" w:hAnsi="Times New Roman" w:cs="Times New Roman"/>
          <w:sz w:val="24"/>
          <w:szCs w:val="24"/>
        </w:rPr>
        <w:t>Fig</w:t>
      </w:r>
      <w:r w:rsidR="00981C81">
        <w:rPr>
          <w:rFonts w:ascii="Times New Roman" w:hAnsi="Times New Roman" w:cs="Times New Roman"/>
          <w:sz w:val="24"/>
          <w:szCs w:val="24"/>
        </w:rPr>
        <w:t xml:space="preserve"> </w:t>
      </w:r>
      <w:r w:rsidRPr="00B81C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1C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Distribution of TGF-</w:t>
      </w:r>
      <w:r>
        <w:rPr>
          <w:rFonts w:ascii="Calibri" w:hAnsi="Calibri" w:cs="Calibri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>, IL-6, IL-8 and CD3</w:t>
      </w:r>
      <w:r w:rsidRPr="00CF680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CD8</w:t>
      </w:r>
      <w:r w:rsidRPr="00CF680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LAG3</w:t>
      </w:r>
      <w:r w:rsidRPr="00CF680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between Group1 and Group2. * p&lt;0.05, ** p&lt;0.01.</w:t>
      </w:r>
    </w:p>
    <w:p w14:paraId="7BE3CA74" w14:textId="77777777" w:rsidR="009E6903" w:rsidRPr="00204530" w:rsidRDefault="009E6903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73BC5" w14:textId="77777777" w:rsidR="00204530" w:rsidRPr="00204530" w:rsidRDefault="00204530" w:rsidP="00204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56473E39" w14:textId="77777777" w:rsidR="009E6903" w:rsidRPr="007D199B" w:rsidRDefault="009E6903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9026F" w14:textId="77777777" w:rsidR="007E64E5" w:rsidRDefault="007E64E5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F1D82" w14:textId="77777777" w:rsidR="007E64E5" w:rsidRDefault="007E64E5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C057A" w14:textId="77777777" w:rsidR="007E64E5" w:rsidRDefault="007E64E5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AFFE5" w14:textId="77777777" w:rsidR="007E64E5" w:rsidRDefault="007E64E5" w:rsidP="007E64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S2. representation how patients of group 3 are distributed for each of four variables cut-off.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695"/>
        <w:gridCol w:w="1926"/>
        <w:gridCol w:w="1926"/>
        <w:gridCol w:w="1926"/>
      </w:tblGrid>
      <w:tr w:rsidR="007E64E5" w:rsidRPr="005272E1" w14:paraId="1C0D6BC1" w14:textId="77777777" w:rsidTr="00A16854">
        <w:tc>
          <w:tcPr>
            <w:tcW w:w="2155" w:type="dxa"/>
          </w:tcPr>
          <w:p w14:paraId="7EB7E794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Group 3 Patients ID</w:t>
            </w:r>
          </w:p>
        </w:tc>
        <w:tc>
          <w:tcPr>
            <w:tcW w:w="1695" w:type="dxa"/>
          </w:tcPr>
          <w:p w14:paraId="703C0E7A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cut-off IL-6</w:t>
            </w:r>
          </w:p>
        </w:tc>
        <w:tc>
          <w:tcPr>
            <w:tcW w:w="1926" w:type="dxa"/>
          </w:tcPr>
          <w:p w14:paraId="4B0445F2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cut-off IL-10</w:t>
            </w:r>
          </w:p>
        </w:tc>
        <w:tc>
          <w:tcPr>
            <w:tcW w:w="1926" w:type="dxa"/>
          </w:tcPr>
          <w:p w14:paraId="7DFC36D8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cut-off TGF-</w:t>
            </w:r>
            <w:r w:rsidRPr="005272E1">
              <w:rPr>
                <w:rFonts w:ascii="Calibri" w:hAnsi="Calibri" w:cs="Calibri"/>
                <w:sz w:val="16"/>
                <w:szCs w:val="16"/>
              </w:rPr>
              <w:t>β</w:t>
            </w:r>
          </w:p>
        </w:tc>
        <w:tc>
          <w:tcPr>
            <w:tcW w:w="1926" w:type="dxa"/>
          </w:tcPr>
          <w:p w14:paraId="4FD0E5D1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cut-off CD3</w:t>
            </w:r>
            <w:r w:rsidRPr="005272E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CD8</w:t>
            </w:r>
            <w:r w:rsidRPr="005272E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LAG3</w:t>
            </w:r>
            <w:r w:rsidRPr="005272E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</w:tr>
      <w:tr w:rsidR="007E64E5" w:rsidRPr="005272E1" w14:paraId="4E8A766D" w14:textId="77777777" w:rsidTr="00A16854">
        <w:tc>
          <w:tcPr>
            <w:tcW w:w="2155" w:type="dxa"/>
          </w:tcPr>
          <w:p w14:paraId="49EB8302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NIVCN2</w:t>
            </w:r>
          </w:p>
        </w:tc>
        <w:tc>
          <w:tcPr>
            <w:tcW w:w="1695" w:type="dxa"/>
          </w:tcPr>
          <w:p w14:paraId="6B0DD0E5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above</w:t>
            </w:r>
          </w:p>
        </w:tc>
        <w:tc>
          <w:tcPr>
            <w:tcW w:w="1926" w:type="dxa"/>
          </w:tcPr>
          <w:p w14:paraId="0C13D3FC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6FB82883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06F70BC0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</w:tr>
      <w:tr w:rsidR="007E64E5" w:rsidRPr="005272E1" w14:paraId="7D37E259" w14:textId="77777777" w:rsidTr="00A16854">
        <w:tc>
          <w:tcPr>
            <w:tcW w:w="2155" w:type="dxa"/>
          </w:tcPr>
          <w:p w14:paraId="30EE1DD9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NIVCN3</w:t>
            </w:r>
          </w:p>
        </w:tc>
        <w:tc>
          <w:tcPr>
            <w:tcW w:w="1695" w:type="dxa"/>
          </w:tcPr>
          <w:p w14:paraId="39FBD70A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0D755FDF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6AEB9B31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6BAD94F1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</w:tr>
      <w:tr w:rsidR="007E64E5" w:rsidRPr="005272E1" w14:paraId="0AA6FF9C" w14:textId="77777777" w:rsidTr="00A16854">
        <w:tc>
          <w:tcPr>
            <w:tcW w:w="2155" w:type="dxa"/>
          </w:tcPr>
          <w:p w14:paraId="63F379D3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NIVCN7</w:t>
            </w:r>
          </w:p>
        </w:tc>
        <w:tc>
          <w:tcPr>
            <w:tcW w:w="1695" w:type="dxa"/>
          </w:tcPr>
          <w:p w14:paraId="0E95797C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176237C2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2E01B950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132EEF82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</w:tr>
      <w:tr w:rsidR="007E64E5" w:rsidRPr="005272E1" w14:paraId="43C64E5F" w14:textId="77777777" w:rsidTr="00A16854">
        <w:tc>
          <w:tcPr>
            <w:tcW w:w="2155" w:type="dxa"/>
          </w:tcPr>
          <w:p w14:paraId="43A8ABAF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NIVCN13</w:t>
            </w:r>
          </w:p>
        </w:tc>
        <w:tc>
          <w:tcPr>
            <w:tcW w:w="1695" w:type="dxa"/>
          </w:tcPr>
          <w:p w14:paraId="38CF3244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7FC81E6F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3B449052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50616757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</w:tr>
      <w:tr w:rsidR="007E64E5" w:rsidRPr="005272E1" w14:paraId="0812914D" w14:textId="77777777" w:rsidTr="00A16854">
        <w:tc>
          <w:tcPr>
            <w:tcW w:w="2155" w:type="dxa"/>
          </w:tcPr>
          <w:p w14:paraId="29B95D38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NIVCA9</w:t>
            </w:r>
          </w:p>
        </w:tc>
        <w:tc>
          <w:tcPr>
            <w:tcW w:w="1695" w:type="dxa"/>
          </w:tcPr>
          <w:p w14:paraId="4739E47E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12FF83A1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6F696066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38A409A3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</w:tr>
      <w:tr w:rsidR="007E64E5" w:rsidRPr="005272E1" w14:paraId="1A63804C" w14:textId="77777777" w:rsidTr="00A16854">
        <w:tc>
          <w:tcPr>
            <w:tcW w:w="2155" w:type="dxa"/>
          </w:tcPr>
          <w:p w14:paraId="4B5CFDB4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2E1">
              <w:rPr>
                <w:rFonts w:ascii="Times New Roman" w:hAnsi="Times New Roman" w:cs="Times New Roman"/>
                <w:sz w:val="16"/>
                <w:szCs w:val="16"/>
              </w:rPr>
              <w:t>NIVCA10</w:t>
            </w:r>
          </w:p>
        </w:tc>
        <w:tc>
          <w:tcPr>
            <w:tcW w:w="1695" w:type="dxa"/>
          </w:tcPr>
          <w:p w14:paraId="497DCE36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below</w:t>
            </w:r>
          </w:p>
        </w:tc>
        <w:tc>
          <w:tcPr>
            <w:tcW w:w="1926" w:type="dxa"/>
          </w:tcPr>
          <w:p w14:paraId="7A5CD610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above</w:t>
            </w:r>
          </w:p>
        </w:tc>
        <w:tc>
          <w:tcPr>
            <w:tcW w:w="1926" w:type="dxa"/>
          </w:tcPr>
          <w:p w14:paraId="568D2BF5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above</w:t>
            </w:r>
          </w:p>
        </w:tc>
        <w:tc>
          <w:tcPr>
            <w:tcW w:w="1926" w:type="dxa"/>
          </w:tcPr>
          <w:p w14:paraId="00DC317F" w14:textId="77777777" w:rsidR="007E64E5" w:rsidRPr="005272E1" w:rsidRDefault="007E64E5" w:rsidP="00A16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above</w:t>
            </w:r>
          </w:p>
        </w:tc>
      </w:tr>
    </w:tbl>
    <w:p w14:paraId="763DAF0F" w14:textId="77777777" w:rsidR="007E64E5" w:rsidRDefault="007E64E5" w:rsidP="007E64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Legend: IL, interleukins.</w:t>
      </w:r>
    </w:p>
    <w:p w14:paraId="3771DAC8" w14:textId="77777777" w:rsidR="003F36E9" w:rsidRDefault="003F36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E30459" w14:textId="77777777" w:rsidR="003F36E9" w:rsidRPr="00766BFB" w:rsidRDefault="003F36E9" w:rsidP="007E64E5">
      <w:pPr>
        <w:rPr>
          <w:rFonts w:ascii="Times New Roman" w:hAnsi="Times New Roman" w:cs="Times New Roman"/>
        </w:rPr>
      </w:pPr>
    </w:p>
    <w:p w14:paraId="112A8E12" w14:textId="77777777" w:rsidR="003F36E9" w:rsidRPr="008C3B8E" w:rsidRDefault="003F36E9" w:rsidP="003F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8C3B8E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09D050E9" wp14:editId="17BCB0F8">
            <wp:extent cx="4098487" cy="3276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07" cy="33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E44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8C3B8E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3CDDE805" wp14:editId="281ADE10">
            <wp:extent cx="4118559" cy="329264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83" cy="331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03CF" w14:textId="77777777" w:rsidR="003F36E9" w:rsidRDefault="003F36E9" w:rsidP="003F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8C3B8E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29C5C1EA" wp14:editId="22ACE708">
            <wp:extent cx="4121634" cy="329510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465" cy="3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8C3B8E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5E27DA26" wp14:editId="39E8BF25">
            <wp:extent cx="4159418" cy="3325313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728" cy="334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E9AE" w14:textId="77777777" w:rsidR="003F36E9" w:rsidRPr="008C3B8E" w:rsidRDefault="003F36E9" w:rsidP="003F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F9864A6" w14:textId="2F8E3D13" w:rsidR="003F36E9" w:rsidRPr="008C3B8E" w:rsidRDefault="003F36E9" w:rsidP="003F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981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530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3B8E">
        <w:rPr>
          <w:rFonts w:ascii="Times New Roman" w:hAnsi="Times New Roman" w:cs="Times New Roman"/>
          <w:sz w:val="24"/>
          <w:szCs w:val="24"/>
        </w:rPr>
        <w:t xml:space="preserve">Kaplan Meier for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8C3B8E">
        <w:rPr>
          <w:rFonts w:ascii="Times New Roman" w:hAnsi="Times New Roman" w:cs="Times New Roman"/>
          <w:sz w:val="24"/>
          <w:szCs w:val="24"/>
        </w:rPr>
        <w:t xml:space="preserve">IL-6,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8C3B8E">
        <w:rPr>
          <w:rFonts w:ascii="Times New Roman" w:hAnsi="Times New Roman" w:cs="Times New Roman"/>
          <w:sz w:val="24"/>
          <w:szCs w:val="24"/>
        </w:rPr>
        <w:t>IL-10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3B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c), </w:t>
      </w:r>
      <w:r w:rsidRPr="008C3B8E">
        <w:rPr>
          <w:rFonts w:ascii="Times New Roman" w:hAnsi="Times New Roman" w:cs="Times New Roman"/>
          <w:sz w:val="24"/>
          <w:szCs w:val="24"/>
        </w:rPr>
        <w:t>TGF-</w:t>
      </w:r>
      <w:r w:rsidRPr="008C3B8E">
        <w:rPr>
          <w:rFonts w:ascii="Times New Roman" w:hAnsi="Times New Roman" w:cs="Times New Roman"/>
          <w:sz w:val="24"/>
          <w:szCs w:val="24"/>
          <w:lang w:val="it-IT"/>
        </w:rPr>
        <w:t>β</w:t>
      </w:r>
      <w:r w:rsidRPr="008C3B8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8C3B8E">
        <w:rPr>
          <w:rFonts w:ascii="Times New Roman" w:hAnsi="Times New Roman" w:cs="Times New Roman"/>
          <w:sz w:val="24"/>
          <w:szCs w:val="24"/>
        </w:rPr>
        <w:t>CD3</w:t>
      </w:r>
      <w:r w:rsidRPr="008C3B8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C3B8E">
        <w:rPr>
          <w:rFonts w:ascii="Times New Roman" w:hAnsi="Times New Roman" w:cs="Times New Roman"/>
          <w:sz w:val="24"/>
          <w:szCs w:val="24"/>
        </w:rPr>
        <w:t>CD8</w:t>
      </w:r>
      <w:r w:rsidRPr="008C3B8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C3B8E">
        <w:rPr>
          <w:rFonts w:ascii="Times New Roman" w:hAnsi="Times New Roman" w:cs="Times New Roman"/>
          <w:sz w:val="24"/>
          <w:szCs w:val="24"/>
        </w:rPr>
        <w:t>LAG3</w:t>
      </w:r>
      <w:r w:rsidRPr="008C3B8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C3B8E">
        <w:rPr>
          <w:rFonts w:ascii="Times New Roman" w:hAnsi="Times New Roman" w:cs="Times New Roman"/>
          <w:sz w:val="24"/>
          <w:szCs w:val="24"/>
        </w:rPr>
        <w:t>.</w:t>
      </w:r>
    </w:p>
    <w:p w14:paraId="6459DCC4" w14:textId="77777777" w:rsidR="003F36E9" w:rsidRPr="008C3B8E" w:rsidRDefault="003F36E9" w:rsidP="003F36E9">
      <w:pPr>
        <w:rPr>
          <w:rFonts w:ascii="Times New Roman" w:hAnsi="Times New Roman" w:cs="Times New Roman"/>
        </w:rPr>
      </w:pPr>
    </w:p>
    <w:p w14:paraId="66772856" w14:textId="77777777" w:rsidR="00726E54" w:rsidRDefault="00E74B73" w:rsidP="00726E54">
      <w:r>
        <w:rPr>
          <w:noProof/>
          <w:lang w:val="it-IT" w:eastAsia="it-IT"/>
        </w:rPr>
        <w:lastRenderedPageBreak/>
        <w:drawing>
          <wp:inline distT="0" distB="0" distL="0" distR="0" wp14:anchorId="30F9B207" wp14:editId="762F8A3C">
            <wp:extent cx="5279118" cy="4643493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74" cy="4648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362FB" w14:textId="7A28FB4E" w:rsidR="00726E54" w:rsidRPr="00115D64" w:rsidRDefault="00726E54" w:rsidP="00726E54">
      <w:pPr>
        <w:rPr>
          <w:rFonts w:ascii="Times New Roman" w:hAnsi="Times New Roman" w:cs="Times New Roman"/>
        </w:rPr>
      </w:pPr>
      <w:r w:rsidRPr="00115D64">
        <w:rPr>
          <w:rFonts w:ascii="Times New Roman" w:hAnsi="Times New Roman" w:cs="Times New Roman"/>
        </w:rPr>
        <w:t>Fig</w:t>
      </w:r>
      <w:r w:rsidR="00981C8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15D64">
        <w:rPr>
          <w:rFonts w:ascii="Times New Roman" w:hAnsi="Times New Roman" w:cs="Times New Roman"/>
        </w:rPr>
        <w:t>S</w:t>
      </w:r>
      <w:r w:rsidR="00453011">
        <w:rPr>
          <w:rFonts w:ascii="Times New Roman" w:hAnsi="Times New Roman" w:cs="Times New Roman"/>
        </w:rPr>
        <w:t>6</w:t>
      </w:r>
      <w:r w:rsidRPr="00115D64">
        <w:rPr>
          <w:rFonts w:ascii="Times New Roman" w:hAnsi="Times New Roman" w:cs="Times New Roman"/>
        </w:rPr>
        <w:t>. HCPC cluste</w:t>
      </w:r>
      <w:r w:rsidR="00E74B73">
        <w:rPr>
          <w:rFonts w:ascii="Times New Roman" w:hAnsi="Times New Roman" w:cs="Times New Roman"/>
        </w:rPr>
        <w:t>ring with dendrogram selecting 3</w:t>
      </w:r>
      <w:r w:rsidRPr="00115D64">
        <w:rPr>
          <w:rFonts w:ascii="Times New Roman" w:hAnsi="Times New Roman" w:cs="Times New Roman"/>
        </w:rPr>
        <w:t xml:space="preserve"> cluster</w:t>
      </w:r>
      <w:r w:rsidR="00E74B73">
        <w:rPr>
          <w:rFonts w:ascii="Times New Roman" w:hAnsi="Times New Roman" w:cs="Times New Roman"/>
        </w:rPr>
        <w:t>s</w:t>
      </w:r>
      <w:r w:rsidRPr="00115D64">
        <w:rPr>
          <w:rFonts w:ascii="Times New Roman" w:hAnsi="Times New Roman" w:cs="Times New Roman"/>
        </w:rPr>
        <w:t>.</w:t>
      </w:r>
    </w:p>
    <w:p w14:paraId="0E08F4B4" w14:textId="77777777" w:rsidR="007E64E5" w:rsidRDefault="007E64E5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055BE" w14:textId="77777777" w:rsidR="00C16A56" w:rsidRDefault="00C16A56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5FDEB" w14:textId="77777777" w:rsidR="00C16A56" w:rsidRDefault="003C5D13" w:rsidP="009E6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S3. OS for patients in cluster 1 and in cluster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7"/>
        <w:gridCol w:w="3537"/>
        <w:gridCol w:w="3538"/>
        <w:gridCol w:w="3538"/>
      </w:tblGrid>
      <w:tr w:rsidR="003C5D13" w14:paraId="70CA17F6" w14:textId="77777777" w:rsidTr="003C5D13">
        <w:tc>
          <w:tcPr>
            <w:tcW w:w="3537" w:type="dxa"/>
          </w:tcPr>
          <w:p w14:paraId="22EAD413" w14:textId="77777777" w:rsidR="003C5D13" w:rsidRDefault="003C5D13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Cluster 1</w:t>
            </w:r>
          </w:p>
        </w:tc>
        <w:tc>
          <w:tcPr>
            <w:tcW w:w="3537" w:type="dxa"/>
          </w:tcPr>
          <w:p w14:paraId="25D69D1E" w14:textId="77777777" w:rsidR="003C5D13" w:rsidRDefault="003C5D13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C539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r w:rsidR="00C539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38" w:type="dxa"/>
          </w:tcPr>
          <w:p w14:paraId="355654ED" w14:textId="77777777" w:rsidR="003C5D13" w:rsidRDefault="003C5D13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Cluster 2</w:t>
            </w:r>
          </w:p>
        </w:tc>
        <w:tc>
          <w:tcPr>
            <w:tcW w:w="3538" w:type="dxa"/>
          </w:tcPr>
          <w:p w14:paraId="4C04D772" w14:textId="77777777" w:rsidR="003C5D13" w:rsidRDefault="003C5D13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C539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r w:rsidR="00C539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5D13" w14:paraId="65835343" w14:textId="77777777" w:rsidTr="003C5D13">
        <w:tc>
          <w:tcPr>
            <w:tcW w:w="3537" w:type="dxa"/>
          </w:tcPr>
          <w:p w14:paraId="1406399F" w14:textId="77777777" w:rsidR="003C5D13" w:rsidRDefault="00144897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</w:t>
            </w:r>
          </w:p>
        </w:tc>
        <w:tc>
          <w:tcPr>
            <w:tcW w:w="3537" w:type="dxa"/>
          </w:tcPr>
          <w:p w14:paraId="4DDD48FA" w14:textId="77777777" w:rsidR="003C5D13" w:rsidRDefault="00C5394D" w:rsidP="00C53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38" w:type="dxa"/>
          </w:tcPr>
          <w:p w14:paraId="3D456BD9" w14:textId="77777777" w:rsidR="003C5D13" w:rsidRDefault="001267EB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NIVCN8</w:t>
            </w:r>
          </w:p>
        </w:tc>
        <w:tc>
          <w:tcPr>
            <w:tcW w:w="3538" w:type="dxa"/>
          </w:tcPr>
          <w:p w14:paraId="2B47332F" w14:textId="77777777" w:rsidR="003C5D13" w:rsidRDefault="001267EB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144897" w14:paraId="12E9984B" w14:textId="77777777" w:rsidTr="003C5D13">
        <w:tc>
          <w:tcPr>
            <w:tcW w:w="3537" w:type="dxa"/>
          </w:tcPr>
          <w:p w14:paraId="7A1E0C3A" w14:textId="77777777" w:rsidR="00144897" w:rsidRDefault="00144897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NIVCN2</w:t>
            </w:r>
          </w:p>
        </w:tc>
        <w:tc>
          <w:tcPr>
            <w:tcW w:w="3537" w:type="dxa"/>
          </w:tcPr>
          <w:p w14:paraId="6DC7F392" w14:textId="77777777" w:rsidR="00144897" w:rsidRDefault="00C5394D" w:rsidP="00C53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3538" w:type="dxa"/>
          </w:tcPr>
          <w:p w14:paraId="2AD81476" w14:textId="77777777" w:rsidR="00144897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NIVCN9</w:t>
            </w:r>
          </w:p>
        </w:tc>
        <w:tc>
          <w:tcPr>
            <w:tcW w:w="3538" w:type="dxa"/>
          </w:tcPr>
          <w:p w14:paraId="3E95C66A" w14:textId="77777777" w:rsidR="00144897" w:rsidRDefault="001267EB" w:rsidP="009E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267EB" w14:paraId="320108F3" w14:textId="77777777" w:rsidTr="003C5D13">
        <w:tc>
          <w:tcPr>
            <w:tcW w:w="3537" w:type="dxa"/>
          </w:tcPr>
          <w:p w14:paraId="2684292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NIVCN3</w:t>
            </w:r>
          </w:p>
        </w:tc>
        <w:tc>
          <w:tcPr>
            <w:tcW w:w="3537" w:type="dxa"/>
          </w:tcPr>
          <w:p w14:paraId="372C521B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38" w:type="dxa"/>
          </w:tcPr>
          <w:p w14:paraId="3A569679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NIVCN10</w:t>
            </w:r>
          </w:p>
        </w:tc>
        <w:tc>
          <w:tcPr>
            <w:tcW w:w="3538" w:type="dxa"/>
          </w:tcPr>
          <w:p w14:paraId="26D7706F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1267EB" w14:paraId="35F443C0" w14:textId="77777777" w:rsidTr="003C5D13">
        <w:tc>
          <w:tcPr>
            <w:tcW w:w="3537" w:type="dxa"/>
          </w:tcPr>
          <w:p w14:paraId="6CC115B6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NIVCN4</w:t>
            </w:r>
          </w:p>
        </w:tc>
        <w:tc>
          <w:tcPr>
            <w:tcW w:w="3537" w:type="dxa"/>
          </w:tcPr>
          <w:p w14:paraId="466AD33D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38" w:type="dxa"/>
          </w:tcPr>
          <w:p w14:paraId="0B36A933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NIVCN11</w:t>
            </w:r>
          </w:p>
        </w:tc>
        <w:tc>
          <w:tcPr>
            <w:tcW w:w="3538" w:type="dxa"/>
          </w:tcPr>
          <w:p w14:paraId="4B05BB6E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1267EB" w14:paraId="7C0AF3FD" w14:textId="77777777" w:rsidTr="003C5D13">
        <w:tc>
          <w:tcPr>
            <w:tcW w:w="3537" w:type="dxa"/>
          </w:tcPr>
          <w:p w14:paraId="76D7FFF4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NIVCN5</w:t>
            </w:r>
          </w:p>
        </w:tc>
        <w:tc>
          <w:tcPr>
            <w:tcW w:w="3537" w:type="dxa"/>
          </w:tcPr>
          <w:p w14:paraId="5783205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38" w:type="dxa"/>
          </w:tcPr>
          <w:p w14:paraId="5C7D58D7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NIVCN14</w:t>
            </w:r>
          </w:p>
        </w:tc>
        <w:tc>
          <w:tcPr>
            <w:tcW w:w="3538" w:type="dxa"/>
          </w:tcPr>
          <w:p w14:paraId="4FC60DC4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1267EB" w14:paraId="661AE8C1" w14:textId="77777777" w:rsidTr="003C5D13">
        <w:tc>
          <w:tcPr>
            <w:tcW w:w="3537" w:type="dxa"/>
          </w:tcPr>
          <w:p w14:paraId="4B3F1E4E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NIVCN6</w:t>
            </w:r>
          </w:p>
        </w:tc>
        <w:tc>
          <w:tcPr>
            <w:tcW w:w="3537" w:type="dxa"/>
          </w:tcPr>
          <w:p w14:paraId="4F7A77AB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38" w:type="dxa"/>
          </w:tcPr>
          <w:p w14:paraId="284DB317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NIVCN15</w:t>
            </w:r>
          </w:p>
        </w:tc>
        <w:tc>
          <w:tcPr>
            <w:tcW w:w="3538" w:type="dxa"/>
          </w:tcPr>
          <w:p w14:paraId="47DC3646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1267EB" w14:paraId="2FA00C82" w14:textId="77777777" w:rsidTr="003C5D13">
        <w:tc>
          <w:tcPr>
            <w:tcW w:w="3537" w:type="dxa"/>
          </w:tcPr>
          <w:p w14:paraId="31601F56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NIVCN7</w:t>
            </w:r>
          </w:p>
        </w:tc>
        <w:tc>
          <w:tcPr>
            <w:tcW w:w="3537" w:type="dxa"/>
          </w:tcPr>
          <w:p w14:paraId="4F9EFD4F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29.8</w:t>
            </w:r>
          </w:p>
        </w:tc>
        <w:tc>
          <w:tcPr>
            <w:tcW w:w="3538" w:type="dxa"/>
          </w:tcPr>
          <w:p w14:paraId="21689C17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4538D068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35FB531D" w14:textId="77777777" w:rsidTr="003C5D13">
        <w:tc>
          <w:tcPr>
            <w:tcW w:w="3537" w:type="dxa"/>
          </w:tcPr>
          <w:p w14:paraId="2A0CB231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NIVCN13</w:t>
            </w:r>
          </w:p>
        </w:tc>
        <w:tc>
          <w:tcPr>
            <w:tcW w:w="3537" w:type="dxa"/>
          </w:tcPr>
          <w:p w14:paraId="441CC8E8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3538" w:type="dxa"/>
          </w:tcPr>
          <w:p w14:paraId="1F545495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13DABFA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036ACC23" w14:textId="77777777" w:rsidTr="003C5D13">
        <w:tc>
          <w:tcPr>
            <w:tcW w:w="3537" w:type="dxa"/>
          </w:tcPr>
          <w:p w14:paraId="05B04958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NIVCA1</w:t>
            </w:r>
          </w:p>
        </w:tc>
        <w:tc>
          <w:tcPr>
            <w:tcW w:w="3537" w:type="dxa"/>
          </w:tcPr>
          <w:p w14:paraId="56FA70AF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38" w:type="dxa"/>
          </w:tcPr>
          <w:p w14:paraId="60C1E0D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8DC385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7F3361E1" w14:textId="77777777" w:rsidTr="003C5D13">
        <w:tc>
          <w:tcPr>
            <w:tcW w:w="3537" w:type="dxa"/>
          </w:tcPr>
          <w:p w14:paraId="3325FC5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NIVCA2</w:t>
            </w:r>
          </w:p>
        </w:tc>
        <w:tc>
          <w:tcPr>
            <w:tcW w:w="3537" w:type="dxa"/>
          </w:tcPr>
          <w:p w14:paraId="534F1E40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38" w:type="dxa"/>
          </w:tcPr>
          <w:p w14:paraId="1D486C5F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E723A4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0BD6D2EB" w14:textId="77777777" w:rsidTr="003C5D13">
        <w:tc>
          <w:tcPr>
            <w:tcW w:w="3537" w:type="dxa"/>
          </w:tcPr>
          <w:p w14:paraId="713EE0B5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NIVCA6</w:t>
            </w:r>
          </w:p>
        </w:tc>
        <w:tc>
          <w:tcPr>
            <w:tcW w:w="3537" w:type="dxa"/>
          </w:tcPr>
          <w:p w14:paraId="143F7638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38" w:type="dxa"/>
          </w:tcPr>
          <w:p w14:paraId="61A6FC90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E33FF52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5100F0B6" w14:textId="77777777" w:rsidTr="003C5D13">
        <w:tc>
          <w:tcPr>
            <w:tcW w:w="3537" w:type="dxa"/>
          </w:tcPr>
          <w:p w14:paraId="4B664AF3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NIVCA7</w:t>
            </w:r>
          </w:p>
        </w:tc>
        <w:tc>
          <w:tcPr>
            <w:tcW w:w="3537" w:type="dxa"/>
          </w:tcPr>
          <w:p w14:paraId="2E56345B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538" w:type="dxa"/>
          </w:tcPr>
          <w:p w14:paraId="3C234600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04137A8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39C29AE1" w14:textId="77777777" w:rsidTr="003C5D13">
        <w:tc>
          <w:tcPr>
            <w:tcW w:w="3537" w:type="dxa"/>
          </w:tcPr>
          <w:p w14:paraId="2C1F574D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NIVCA8</w:t>
            </w:r>
          </w:p>
        </w:tc>
        <w:tc>
          <w:tcPr>
            <w:tcW w:w="3537" w:type="dxa"/>
          </w:tcPr>
          <w:p w14:paraId="4964EF00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38" w:type="dxa"/>
          </w:tcPr>
          <w:p w14:paraId="4031BE86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4F66E741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6D9387C8" w14:textId="77777777" w:rsidTr="003C5D13">
        <w:tc>
          <w:tcPr>
            <w:tcW w:w="3537" w:type="dxa"/>
          </w:tcPr>
          <w:p w14:paraId="79BC83A6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NIVCA9</w:t>
            </w:r>
          </w:p>
        </w:tc>
        <w:tc>
          <w:tcPr>
            <w:tcW w:w="3537" w:type="dxa"/>
          </w:tcPr>
          <w:p w14:paraId="5013764F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538" w:type="dxa"/>
          </w:tcPr>
          <w:p w14:paraId="15AE8A0C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3F29D90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14:paraId="4691ED57" w14:textId="77777777" w:rsidTr="003C5D13">
        <w:tc>
          <w:tcPr>
            <w:tcW w:w="3537" w:type="dxa"/>
          </w:tcPr>
          <w:p w14:paraId="4FCD0821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NIVCA10</w:t>
            </w:r>
          </w:p>
        </w:tc>
        <w:tc>
          <w:tcPr>
            <w:tcW w:w="3537" w:type="dxa"/>
          </w:tcPr>
          <w:p w14:paraId="07BDB93A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538" w:type="dxa"/>
          </w:tcPr>
          <w:p w14:paraId="14779461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4A840A74" w14:textId="77777777" w:rsidR="001267EB" w:rsidRDefault="001267EB" w:rsidP="00126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E2C544" w14:textId="77777777" w:rsidR="00C16A56" w:rsidRPr="003C5D13" w:rsidRDefault="00C16A56" w:rsidP="00C16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69C84" w14:textId="77777777" w:rsidR="00C16A56" w:rsidRPr="00C16A56" w:rsidRDefault="003C5D13" w:rsidP="00C16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</w:t>
      </w:r>
      <w:r w:rsidR="00C16A56" w:rsidRPr="00C16A56">
        <w:rPr>
          <w:rFonts w:ascii="Times New Roman" w:hAnsi="Times New Roman" w:cs="Times New Roman"/>
          <w:sz w:val="24"/>
          <w:szCs w:val="24"/>
        </w:rPr>
        <w:t xml:space="preserve">. Multivariate Cox analysis for </w:t>
      </w:r>
      <w:r w:rsidR="008E2555">
        <w:rPr>
          <w:rFonts w:ascii="Times New Roman" w:hAnsi="Times New Roman" w:cs="Times New Roman"/>
          <w:sz w:val="24"/>
          <w:szCs w:val="24"/>
        </w:rPr>
        <w:t>Cluster belonging, smoking status</w:t>
      </w:r>
      <w:r w:rsidR="00C16A56">
        <w:rPr>
          <w:rFonts w:ascii="Times New Roman" w:hAnsi="Times New Roman" w:cs="Times New Roman"/>
          <w:sz w:val="24"/>
          <w:szCs w:val="24"/>
        </w:rPr>
        <w:t>,</w:t>
      </w:r>
      <w:r w:rsidR="008E2555">
        <w:rPr>
          <w:rFonts w:ascii="Times New Roman" w:hAnsi="Times New Roman" w:cs="Times New Roman"/>
          <w:sz w:val="24"/>
          <w:szCs w:val="24"/>
        </w:rPr>
        <w:t xml:space="preserve"> site,</w:t>
      </w:r>
      <w:r w:rsidR="00C16A56">
        <w:rPr>
          <w:rFonts w:ascii="Times New Roman" w:hAnsi="Times New Roman" w:cs="Times New Roman"/>
          <w:sz w:val="24"/>
          <w:szCs w:val="24"/>
        </w:rPr>
        <w:t xml:space="preserve"> sex and age.</w:t>
      </w:r>
    </w:p>
    <w:p w14:paraId="7F9F537C" w14:textId="77777777" w:rsidR="00495236" w:rsidRPr="00495236" w:rsidRDefault="00495236" w:rsidP="0049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EA4D7" w14:textId="77777777" w:rsidR="00B520FF" w:rsidRPr="00910F14" w:rsidRDefault="00B520FF" w:rsidP="00B520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2146"/>
        <w:gridCol w:w="1165"/>
        <w:gridCol w:w="1027"/>
      </w:tblGrid>
      <w:tr w:rsidR="00B520FF" w:rsidRPr="00910F14" w14:paraId="7A7A3B67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699E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Categorical Variable Codings</w:t>
            </w:r>
            <w:r w:rsidRPr="00B520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t-IT"/>
              </w:rPr>
              <w:t>a,c,d,e</w:t>
            </w:r>
          </w:p>
        </w:tc>
      </w:tr>
      <w:tr w:rsidR="00B520FF" w:rsidRPr="00B520FF" w14:paraId="72BD3A1B" w14:textId="77777777" w:rsidTr="00303F57">
        <w:trPr>
          <w:cantSplit/>
        </w:trPr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45E97C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1B18A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Frequency</w:t>
            </w: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8EB4D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(1)</w:t>
            </w:r>
            <w:r w:rsidRPr="00B520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f</w:t>
            </w:r>
          </w:p>
        </w:tc>
      </w:tr>
      <w:tr w:rsidR="00B520FF" w:rsidRPr="00B520FF" w14:paraId="08A43EAE" w14:textId="77777777" w:rsidTr="00303F57">
        <w:trPr>
          <w:cantSplit/>
        </w:trPr>
        <w:tc>
          <w:tcPr>
            <w:tcW w:w="1349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6B0416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AGE_group</w:t>
            </w:r>
            <w:r w:rsidRPr="00B520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b</w:t>
            </w:r>
          </w:p>
        </w:tc>
        <w:tc>
          <w:tcPr>
            <w:tcW w:w="214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889796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0==&lt; median age</w:t>
            </w:r>
          </w:p>
        </w:tc>
        <w:tc>
          <w:tcPr>
            <w:tcW w:w="116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C15E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522D64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</w:tr>
      <w:tr w:rsidR="00B520FF" w:rsidRPr="00B520FF" w14:paraId="74E94D72" w14:textId="77777777" w:rsidTr="00303F57">
        <w:trPr>
          <w:cantSplit/>
        </w:trPr>
        <w:tc>
          <w:tcPr>
            <w:tcW w:w="134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055B86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94F40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1=&gt; median age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1996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47433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</w:tr>
      <w:tr w:rsidR="00B520FF" w:rsidRPr="00B520FF" w14:paraId="31CD6CBF" w14:textId="77777777" w:rsidTr="00303F57">
        <w:trPr>
          <w:cantSplit/>
        </w:trPr>
        <w:tc>
          <w:tcPr>
            <w:tcW w:w="134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CF36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smoking</w:t>
            </w:r>
            <w:r w:rsidRPr="00B520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b</w:t>
            </w: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232404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0=no, &lt;10 p/y, passed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29869E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1E3B1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</w:tr>
      <w:tr w:rsidR="00B520FF" w:rsidRPr="00B520FF" w14:paraId="620E371F" w14:textId="77777777" w:rsidTr="00303F57">
        <w:trPr>
          <w:cantSplit/>
        </w:trPr>
        <w:tc>
          <w:tcPr>
            <w:tcW w:w="134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D1A63E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E35D9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1=&gt; 10 p/y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AEF48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0A6D4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</w:tr>
      <w:tr w:rsidR="00B520FF" w:rsidRPr="00B520FF" w14:paraId="1E794312" w14:textId="77777777" w:rsidTr="00303F57">
        <w:trPr>
          <w:cantSplit/>
        </w:trPr>
        <w:tc>
          <w:tcPr>
            <w:tcW w:w="134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65784D" w14:textId="02CBA72F" w:rsidR="00B520FF" w:rsidRPr="00B520FF" w:rsidRDefault="00287235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Cluster</w:t>
            </w:r>
            <w:r w:rsidR="00B520FF" w:rsidRPr="00B520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b</w:t>
            </w: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C50C3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2AFE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D3693E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</w:tr>
      <w:tr w:rsidR="00B520FF" w:rsidRPr="00B520FF" w14:paraId="5E2D3809" w14:textId="77777777" w:rsidTr="00303F57">
        <w:trPr>
          <w:cantSplit/>
        </w:trPr>
        <w:tc>
          <w:tcPr>
            <w:tcW w:w="134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ED15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811114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9016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36F3A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</w:tr>
      <w:tr w:rsidR="00B520FF" w:rsidRPr="00B520FF" w14:paraId="72CAB75E" w14:textId="77777777" w:rsidTr="00303F57">
        <w:trPr>
          <w:cantSplit/>
        </w:trPr>
        <w:tc>
          <w:tcPr>
            <w:tcW w:w="134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CB953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sex</w:t>
            </w:r>
            <w:r w:rsidRPr="00B520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b</w:t>
            </w: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289163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0=female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E491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271E8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</w:tr>
      <w:tr w:rsidR="00B520FF" w:rsidRPr="00B520FF" w14:paraId="4E8305CE" w14:textId="77777777" w:rsidTr="00303F57">
        <w:trPr>
          <w:cantSplit/>
        </w:trPr>
        <w:tc>
          <w:tcPr>
            <w:tcW w:w="13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E9964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37B2E8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1=male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D74B3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A6C79A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</w:tr>
      <w:tr w:rsidR="00B520FF" w:rsidRPr="00B520FF" w14:paraId="13839107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2946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</w:rPr>
              <w:t xml:space="preserve">a. Category variable: </w:t>
            </w:r>
            <w:proofErr w:type="spellStart"/>
            <w:r w:rsidRPr="00B520FF">
              <w:rPr>
                <w:rFonts w:ascii="Times New Roman" w:hAnsi="Times New Roman" w:cs="Times New Roman"/>
                <w:sz w:val="24"/>
                <w:szCs w:val="24"/>
              </w:rPr>
              <w:t>AGE_group</w:t>
            </w:r>
            <w:proofErr w:type="spellEnd"/>
          </w:p>
        </w:tc>
      </w:tr>
      <w:tr w:rsidR="00B520FF" w:rsidRPr="00B520FF" w14:paraId="2080E0FA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F851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b. Indicator Parameter Coding</w:t>
            </w:r>
          </w:p>
        </w:tc>
      </w:tr>
      <w:tr w:rsidR="00B520FF" w:rsidRPr="00B520FF" w14:paraId="3C05D5C9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39DB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c. Category variable: smoking</w:t>
            </w:r>
          </w:p>
        </w:tc>
      </w:tr>
      <w:tr w:rsidR="00B520FF" w:rsidRPr="00B520FF" w14:paraId="3563739A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7603A" w14:textId="54F2326A" w:rsidR="00B520FF" w:rsidRPr="00B520FF" w:rsidRDefault="00287235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Category variable: Cluster</w:t>
            </w:r>
          </w:p>
        </w:tc>
      </w:tr>
      <w:tr w:rsidR="00B520FF" w:rsidRPr="00B520FF" w14:paraId="6F907E21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6AF5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e. Category variable: sex</w:t>
            </w:r>
          </w:p>
        </w:tc>
      </w:tr>
      <w:tr w:rsidR="00B520FF" w:rsidRPr="00B520FF" w14:paraId="6103ECB9" w14:textId="77777777" w:rsidTr="00303F57">
        <w:trPr>
          <w:cantSplit/>
        </w:trPr>
        <w:tc>
          <w:tcPr>
            <w:tcW w:w="5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3B1AD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</w:rPr>
              <w:t>f. The (0,1) variable has been recoded, so its coefficients will not be the same as for indicator (0,1) coding.</w:t>
            </w:r>
          </w:p>
        </w:tc>
      </w:tr>
    </w:tbl>
    <w:p w14:paraId="6E9D5BDB" w14:textId="77777777" w:rsidR="00B520FF" w:rsidRPr="00B520FF" w:rsidRDefault="00B520FF" w:rsidP="00B520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D9DAEB" w14:textId="77777777" w:rsidR="00B520FF" w:rsidRPr="00B520FF" w:rsidRDefault="00B520FF" w:rsidP="00B520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1027"/>
        <w:gridCol w:w="1028"/>
        <w:gridCol w:w="1028"/>
        <w:gridCol w:w="1028"/>
        <w:gridCol w:w="1028"/>
        <w:gridCol w:w="1028"/>
        <w:gridCol w:w="1028"/>
        <w:gridCol w:w="1028"/>
      </w:tblGrid>
      <w:tr w:rsidR="00B520FF" w:rsidRPr="00B520FF" w14:paraId="4FE19961" w14:textId="77777777" w:rsidTr="00303F57">
        <w:trPr>
          <w:cantSplit/>
        </w:trPr>
        <w:tc>
          <w:tcPr>
            <w:tcW w:w="9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034AD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Variables in the Equation</w:t>
            </w:r>
          </w:p>
        </w:tc>
      </w:tr>
      <w:tr w:rsidR="00B520FF" w:rsidRPr="00B520FF" w14:paraId="2347EDB4" w14:textId="77777777" w:rsidTr="00303F57">
        <w:trPr>
          <w:cantSplit/>
        </w:trPr>
        <w:tc>
          <w:tcPr>
            <w:tcW w:w="12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C5F17C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CDF45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22B233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SE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1B223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Wald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FCBA6C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df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F88B9A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Sig.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46C4C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Exp(B)</w:t>
            </w:r>
          </w:p>
        </w:tc>
        <w:tc>
          <w:tcPr>
            <w:tcW w:w="205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4F9192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95.0% CI for Exp(B)</w:t>
            </w:r>
          </w:p>
        </w:tc>
      </w:tr>
      <w:tr w:rsidR="00B520FF" w:rsidRPr="00B520FF" w14:paraId="3241D1C0" w14:textId="77777777" w:rsidTr="00303F57">
        <w:trPr>
          <w:cantSplit/>
        </w:trPr>
        <w:tc>
          <w:tcPr>
            <w:tcW w:w="12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76CCC3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9A1B6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1ADC1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7B5BA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7870C3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8AA0C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481957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00E71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Lower</w:t>
            </w: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AD1D17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Upper</w:t>
            </w:r>
          </w:p>
        </w:tc>
      </w:tr>
      <w:tr w:rsidR="00B520FF" w:rsidRPr="00B520FF" w14:paraId="3F783410" w14:textId="77777777" w:rsidTr="00303F57">
        <w:trPr>
          <w:cantSplit/>
        </w:trPr>
        <w:tc>
          <w:tcPr>
            <w:tcW w:w="12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1876C9" w14:textId="0822FAE7" w:rsidR="00B520FF" w:rsidRPr="00B520FF" w:rsidRDefault="00287235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Cluster</w:t>
            </w:r>
          </w:p>
        </w:tc>
        <w:tc>
          <w:tcPr>
            <w:tcW w:w="102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1D42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-2.492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50C4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.744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3C78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11.211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B069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8F307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.001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0060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.083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04BE2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.019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00603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.356</w:t>
            </w:r>
          </w:p>
        </w:tc>
      </w:tr>
      <w:tr w:rsidR="00B520FF" w:rsidRPr="00B520FF" w14:paraId="162C2813" w14:textId="77777777" w:rsidTr="00303F57">
        <w:trPr>
          <w:cantSplit/>
        </w:trPr>
        <w:tc>
          <w:tcPr>
            <w:tcW w:w="12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21CFD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smoking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EBAD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1.133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E305B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.649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F8F5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3.047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9F762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44617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.081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1B1E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3.106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1D03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.870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4CBE45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11.090</w:t>
            </w:r>
          </w:p>
        </w:tc>
      </w:tr>
      <w:tr w:rsidR="00B520FF" w:rsidRPr="00B520FF" w14:paraId="697A048E" w14:textId="77777777" w:rsidTr="00303F57">
        <w:trPr>
          <w:cantSplit/>
        </w:trPr>
        <w:tc>
          <w:tcPr>
            <w:tcW w:w="12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0A0D8F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AGE_group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B70AAE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1.617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185F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.734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1DE70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4.855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56A50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C465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.028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287A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5.037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B5084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1.196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4C7D9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21.219</w:t>
            </w:r>
          </w:p>
        </w:tc>
      </w:tr>
      <w:tr w:rsidR="00B520FF" w:rsidRPr="00B520FF" w14:paraId="595D4C01" w14:textId="77777777" w:rsidTr="00303F57">
        <w:trPr>
          <w:cantSplit/>
        </w:trPr>
        <w:tc>
          <w:tcPr>
            <w:tcW w:w="125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0DB67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sex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1DEF3C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.234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6FC23E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.682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7B784D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.118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C2E929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776C71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.731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87D46A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1.264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ECBB2B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.332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7D534F4" w14:textId="77777777" w:rsidR="00B520FF" w:rsidRPr="00B520FF" w:rsidRDefault="00B520FF" w:rsidP="00B520F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20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4.814</w:t>
            </w:r>
          </w:p>
        </w:tc>
      </w:tr>
    </w:tbl>
    <w:p w14:paraId="3C7BED01" w14:textId="77777777" w:rsidR="00C16A56" w:rsidRPr="009A6A31" w:rsidRDefault="00C16A56" w:rsidP="00910F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sectPr w:rsidR="00C16A56" w:rsidRPr="009A6A31" w:rsidSect="00AB2C31">
      <w:pgSz w:w="1704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Leelawadee UI Semilight"/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03"/>
    <w:rsid w:val="00072EB3"/>
    <w:rsid w:val="001267EB"/>
    <w:rsid w:val="00144897"/>
    <w:rsid w:val="00151262"/>
    <w:rsid w:val="00197172"/>
    <w:rsid w:val="00204530"/>
    <w:rsid w:val="00287235"/>
    <w:rsid w:val="003C5D13"/>
    <w:rsid w:val="003F36E9"/>
    <w:rsid w:val="0041755B"/>
    <w:rsid w:val="00453011"/>
    <w:rsid w:val="00495236"/>
    <w:rsid w:val="005728F3"/>
    <w:rsid w:val="005F1957"/>
    <w:rsid w:val="00691660"/>
    <w:rsid w:val="00726E54"/>
    <w:rsid w:val="007C3751"/>
    <w:rsid w:val="007D199B"/>
    <w:rsid w:val="007E64E5"/>
    <w:rsid w:val="008E2555"/>
    <w:rsid w:val="00910F14"/>
    <w:rsid w:val="00981C81"/>
    <w:rsid w:val="009A6A31"/>
    <w:rsid w:val="009E6903"/>
    <w:rsid w:val="00A37DC4"/>
    <w:rsid w:val="00A40064"/>
    <w:rsid w:val="00A45FA6"/>
    <w:rsid w:val="00A55C15"/>
    <w:rsid w:val="00AF06FD"/>
    <w:rsid w:val="00B520FF"/>
    <w:rsid w:val="00B81C4F"/>
    <w:rsid w:val="00C16A56"/>
    <w:rsid w:val="00C5394D"/>
    <w:rsid w:val="00C97545"/>
    <w:rsid w:val="00CD372E"/>
    <w:rsid w:val="00CF6804"/>
    <w:rsid w:val="00D81BBF"/>
    <w:rsid w:val="00DE5E2E"/>
    <w:rsid w:val="00E54022"/>
    <w:rsid w:val="00E7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58CA"/>
  <w15:chartTrackingRefBased/>
  <w15:docId w15:val="{F16CE4B4-22A2-4EC1-AFE9-5765C59C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36"/>
        <w:lang w:val="it-IT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5E2E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0FF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0FF"/>
    <w:rPr>
      <w:rFonts w:ascii="Segoe UI" w:hAnsi="Segoe UI" w:cs="Segoe UI"/>
      <w:sz w:val="18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ti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406</Words>
  <Characters>2252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paccagnella</dc:creator>
  <cp:keywords/>
  <dc:description/>
  <cp:lastModifiedBy>matteo paccagnella</cp:lastModifiedBy>
  <cp:revision>2</cp:revision>
  <dcterms:created xsi:type="dcterms:W3CDTF">2023-04-21T07:54:00Z</dcterms:created>
  <dcterms:modified xsi:type="dcterms:W3CDTF">2023-04-21T07:54:00Z</dcterms:modified>
</cp:coreProperties>
</file>