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8DB7" w14:textId="77777777" w:rsidR="007765A3" w:rsidRPr="004F2D69" w:rsidRDefault="007765A3" w:rsidP="007765A3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1456364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Appe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>ndi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x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 -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List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24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studies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selected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for the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systematic review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and</w:t>
      </w:r>
      <w:r w:rsidRPr="004F2D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meta-an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alysis</w:t>
      </w:r>
    </w:p>
    <w:p w14:paraId="70467042" w14:textId="77777777" w:rsidR="007765A3" w:rsidRDefault="007765A3" w:rsidP="007765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D7874" w14:textId="77777777" w:rsidR="007765A3" w:rsidRDefault="007765A3" w:rsidP="007765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68">
        <w:rPr>
          <w:rFonts w:ascii="Times New Roman" w:hAnsi="Times New Roman" w:cs="Times New Roman"/>
          <w:sz w:val="24"/>
          <w:szCs w:val="24"/>
        </w:rPr>
        <w:t>Asterisks indicate studies also included in the meta-analysis.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46"/>
        <w:gridCol w:w="3658"/>
        <w:gridCol w:w="2246"/>
      </w:tblGrid>
      <w:tr w:rsidR="007765A3" w:rsidRPr="00C71A72" w14:paraId="1ADDD3EE" w14:textId="77777777" w:rsidTr="00B91027">
        <w:trPr>
          <w:jc w:val="center"/>
        </w:trPr>
        <w:tc>
          <w:tcPr>
            <w:tcW w:w="1843" w:type="pct"/>
            <w:vAlign w:val="center"/>
          </w:tcPr>
          <w:p w14:paraId="0C12EA50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HOR(</w:t>
            </w:r>
            <w:r w:rsidRPr="00C71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S)</w:t>
            </w:r>
          </w:p>
        </w:tc>
        <w:tc>
          <w:tcPr>
            <w:tcW w:w="1956" w:type="pct"/>
            <w:vAlign w:val="center"/>
          </w:tcPr>
          <w:p w14:paraId="4CB3AF51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ECHNIQUE</w:t>
            </w:r>
          </w:p>
        </w:tc>
        <w:tc>
          <w:tcPr>
            <w:tcW w:w="1201" w:type="pct"/>
            <w:vAlign w:val="center"/>
          </w:tcPr>
          <w:p w14:paraId="24598F5E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</w:tr>
      <w:tr w:rsidR="007765A3" w:rsidRPr="00C71A72" w14:paraId="37A55128" w14:textId="77777777" w:rsidTr="00B91027">
        <w:trPr>
          <w:jc w:val="center"/>
        </w:trPr>
        <w:tc>
          <w:tcPr>
            <w:tcW w:w="1843" w:type="pct"/>
            <w:vAlign w:val="center"/>
          </w:tcPr>
          <w:p w14:paraId="4B180F93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O’Shea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956" w:type="pct"/>
            <w:vAlign w:val="center"/>
          </w:tcPr>
          <w:p w14:paraId="751A6A7E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Hawk kates</w:t>
            </w:r>
          </w:p>
        </w:tc>
        <w:tc>
          <w:tcPr>
            <w:tcW w:w="1201" w:type="pct"/>
            <w:vAlign w:val="center"/>
          </w:tcPr>
          <w:p w14:paraId="117459CA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</w:tr>
      <w:tr w:rsidR="007765A3" w:rsidRPr="00C71A72" w14:paraId="7DC1678A" w14:textId="77777777" w:rsidTr="00B91027">
        <w:trPr>
          <w:jc w:val="center"/>
        </w:trPr>
        <w:tc>
          <w:tcPr>
            <w:tcW w:w="1843" w:type="pct"/>
            <w:vAlign w:val="center"/>
          </w:tcPr>
          <w:p w14:paraId="5C273CE7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Froneman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 Rooyen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1956" w:type="pct"/>
            <w:vAlign w:val="center"/>
          </w:tcPr>
          <w:p w14:paraId="68584DCC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Dog patrol</w:t>
            </w:r>
          </w:p>
        </w:tc>
        <w:tc>
          <w:tcPr>
            <w:tcW w:w="1201" w:type="pct"/>
            <w:vAlign w:val="center"/>
          </w:tcPr>
          <w:p w14:paraId="1EAD69D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</w:tr>
      <w:tr w:rsidR="007765A3" w:rsidRPr="00C71A72" w14:paraId="28B58E8B" w14:textId="77777777" w:rsidTr="00B91027">
        <w:trPr>
          <w:jc w:val="center"/>
        </w:trPr>
        <w:tc>
          <w:tcPr>
            <w:tcW w:w="1843" w:type="pct"/>
            <w:vAlign w:val="center"/>
          </w:tcPr>
          <w:p w14:paraId="7FAE198E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Marateo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1956" w:type="pct"/>
            <w:vAlign w:val="center"/>
          </w:tcPr>
          <w:p w14:paraId="551769AD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7E3DECE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Argentina</w:t>
            </w:r>
          </w:p>
        </w:tc>
      </w:tr>
      <w:tr w:rsidR="007765A3" w:rsidRPr="00C71A72" w14:paraId="246135DA" w14:textId="77777777" w:rsidTr="00B91027">
        <w:trPr>
          <w:jc w:val="center"/>
        </w:trPr>
        <w:tc>
          <w:tcPr>
            <w:tcW w:w="1843" w:type="pct"/>
            <w:vAlign w:val="center"/>
          </w:tcPr>
          <w:p w14:paraId="582A2876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Seamans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(2007)</w:t>
            </w:r>
          </w:p>
        </w:tc>
        <w:tc>
          <w:tcPr>
            <w:tcW w:w="1956" w:type="pct"/>
            <w:vAlign w:val="center"/>
          </w:tcPr>
          <w:p w14:paraId="645F190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2F4FD31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7EB70B10" w14:textId="77777777" w:rsidTr="00B91027">
        <w:trPr>
          <w:jc w:val="center"/>
        </w:trPr>
        <w:tc>
          <w:tcPr>
            <w:tcW w:w="1843" w:type="pct"/>
            <w:vAlign w:val="center"/>
          </w:tcPr>
          <w:p w14:paraId="405BBDA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Seamans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276520">
              <w:rPr>
                <w:rFonts w:ascii="Times New Roman" w:hAnsi="Times New Roman" w:cs="Times New Roman"/>
                <w:sz w:val="20"/>
                <w:szCs w:val="20"/>
              </w:rPr>
              <w:t>(1999)</w:t>
            </w:r>
          </w:p>
        </w:tc>
        <w:tc>
          <w:tcPr>
            <w:tcW w:w="1956" w:type="pct"/>
            <w:vAlign w:val="center"/>
          </w:tcPr>
          <w:p w14:paraId="1A87276E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4E005B2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07EF5A7" w14:textId="77777777" w:rsidTr="00B91027">
        <w:trPr>
          <w:jc w:val="center"/>
        </w:trPr>
        <w:tc>
          <w:tcPr>
            <w:tcW w:w="1843" w:type="pct"/>
            <w:vAlign w:val="center"/>
          </w:tcPr>
          <w:p w14:paraId="4F3061B8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Seamans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(2007)</w:t>
            </w:r>
          </w:p>
        </w:tc>
        <w:tc>
          <w:tcPr>
            <w:tcW w:w="1956" w:type="pct"/>
            <w:vAlign w:val="center"/>
          </w:tcPr>
          <w:p w14:paraId="0E21A1E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Effigy</w:t>
            </w:r>
          </w:p>
        </w:tc>
        <w:tc>
          <w:tcPr>
            <w:tcW w:w="1201" w:type="pct"/>
            <w:vAlign w:val="center"/>
          </w:tcPr>
          <w:p w14:paraId="3B4C7DB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430F676" w14:textId="77777777" w:rsidTr="00B91027">
        <w:trPr>
          <w:jc w:val="center"/>
        </w:trPr>
        <w:tc>
          <w:tcPr>
            <w:tcW w:w="1843" w:type="pct"/>
            <w:vAlign w:val="center"/>
          </w:tcPr>
          <w:p w14:paraId="21A2AEE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Seamans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  <w:tc>
          <w:tcPr>
            <w:tcW w:w="1956" w:type="pct"/>
            <w:vAlign w:val="center"/>
          </w:tcPr>
          <w:p w14:paraId="791DC131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Effigy</w:t>
            </w:r>
          </w:p>
        </w:tc>
        <w:tc>
          <w:tcPr>
            <w:tcW w:w="1201" w:type="pct"/>
            <w:vAlign w:val="center"/>
          </w:tcPr>
          <w:p w14:paraId="05896D40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753061F2" w14:textId="77777777" w:rsidTr="00B91027">
        <w:trPr>
          <w:jc w:val="center"/>
        </w:trPr>
        <w:tc>
          <w:tcPr>
            <w:tcW w:w="1843" w:type="pct"/>
            <w:vAlign w:val="center"/>
          </w:tcPr>
          <w:p w14:paraId="656BC7E9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Washburn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1956" w:type="pct"/>
            <w:vAlign w:val="center"/>
          </w:tcPr>
          <w:p w14:paraId="72E11493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Propane explosives</w:t>
            </w:r>
          </w:p>
        </w:tc>
        <w:tc>
          <w:tcPr>
            <w:tcW w:w="1201" w:type="pct"/>
            <w:vAlign w:val="center"/>
          </w:tcPr>
          <w:p w14:paraId="3FDF50ED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371FD861" w14:textId="77777777" w:rsidTr="00B91027">
        <w:trPr>
          <w:jc w:val="center"/>
        </w:trPr>
        <w:tc>
          <w:tcPr>
            <w:tcW w:w="1843" w:type="pct"/>
            <w:vAlign w:val="center"/>
          </w:tcPr>
          <w:p w14:paraId="5C2A768D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Kitowski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(2011)</w:t>
            </w:r>
          </w:p>
        </w:tc>
        <w:tc>
          <w:tcPr>
            <w:tcW w:w="1956" w:type="pct"/>
            <w:vAlign w:val="center"/>
          </w:tcPr>
          <w:p w14:paraId="6412DFF4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Falconry</w:t>
            </w:r>
          </w:p>
        </w:tc>
        <w:tc>
          <w:tcPr>
            <w:tcW w:w="1201" w:type="pct"/>
            <w:vAlign w:val="center"/>
          </w:tcPr>
          <w:p w14:paraId="43268096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</w:tr>
      <w:tr w:rsidR="007765A3" w:rsidRPr="00C71A72" w14:paraId="02CC492C" w14:textId="77777777" w:rsidTr="00B91027">
        <w:trPr>
          <w:jc w:val="center"/>
        </w:trPr>
        <w:tc>
          <w:tcPr>
            <w:tcW w:w="1843" w:type="pct"/>
            <w:vAlign w:val="center"/>
          </w:tcPr>
          <w:p w14:paraId="5BBCCB91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Battistoni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76520">
              <w:rPr>
                <w:rFonts w:ascii="Times New Roman" w:hAnsi="Times New Roman" w:cs="Times New Roman"/>
                <w:sz w:val="20"/>
                <w:szCs w:val="20"/>
              </w:rPr>
              <w:t>(2011)</w:t>
            </w:r>
          </w:p>
        </w:tc>
        <w:tc>
          <w:tcPr>
            <w:tcW w:w="1956" w:type="pct"/>
            <w:vAlign w:val="center"/>
          </w:tcPr>
          <w:p w14:paraId="74DA5AB4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Falconry</w:t>
            </w:r>
          </w:p>
        </w:tc>
        <w:tc>
          <w:tcPr>
            <w:tcW w:w="1201" w:type="pct"/>
            <w:vAlign w:val="center"/>
          </w:tcPr>
          <w:p w14:paraId="77D6B43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aly</w:t>
            </w:r>
          </w:p>
        </w:tc>
      </w:tr>
      <w:tr w:rsidR="007765A3" w:rsidRPr="00C71A72" w14:paraId="485FD613" w14:textId="77777777" w:rsidTr="00B91027">
        <w:trPr>
          <w:jc w:val="center"/>
        </w:trPr>
        <w:tc>
          <w:tcPr>
            <w:tcW w:w="1843" w:type="pct"/>
            <w:vAlign w:val="center"/>
          </w:tcPr>
          <w:p w14:paraId="721FD07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Swaddle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1956" w:type="pct"/>
            <w:vAlign w:val="center"/>
          </w:tcPr>
          <w:p w14:paraId="498D108B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Sonic net</w:t>
            </w:r>
          </w:p>
        </w:tc>
        <w:tc>
          <w:tcPr>
            <w:tcW w:w="1201" w:type="pct"/>
            <w:vAlign w:val="center"/>
          </w:tcPr>
          <w:p w14:paraId="43C06E9A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43E93058" w14:textId="77777777" w:rsidTr="00B91027">
        <w:trPr>
          <w:jc w:val="center"/>
        </w:trPr>
        <w:tc>
          <w:tcPr>
            <w:tcW w:w="1843" w:type="pct"/>
            <w:vAlign w:val="center"/>
          </w:tcPr>
          <w:p w14:paraId="1FA45F5C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Gonzales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 Russell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1956" w:type="pct"/>
            <w:vAlign w:val="center"/>
          </w:tcPr>
          <w:p w14:paraId="7FEB18B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Falconry</w:t>
            </w:r>
          </w:p>
        </w:tc>
        <w:tc>
          <w:tcPr>
            <w:tcW w:w="1201" w:type="pct"/>
            <w:vAlign w:val="center"/>
          </w:tcPr>
          <w:p w14:paraId="791F616B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1F08068" w14:textId="77777777" w:rsidTr="00B91027">
        <w:trPr>
          <w:jc w:val="center"/>
        </w:trPr>
        <w:tc>
          <w:tcPr>
            <w:tcW w:w="1843" w:type="pct"/>
            <w:vAlign w:val="center"/>
          </w:tcPr>
          <w:p w14:paraId="63F07E27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Goodhue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 Baumgartner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(1965)</w:t>
            </w:r>
          </w:p>
        </w:tc>
        <w:tc>
          <w:tcPr>
            <w:tcW w:w="1956" w:type="pct"/>
            <w:vAlign w:val="center"/>
          </w:tcPr>
          <w:p w14:paraId="1C24845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Chemical repellents</w:t>
            </w:r>
          </w:p>
        </w:tc>
        <w:tc>
          <w:tcPr>
            <w:tcW w:w="1201" w:type="pct"/>
            <w:vAlign w:val="center"/>
          </w:tcPr>
          <w:p w14:paraId="3FF7010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55C08437" w14:textId="77777777" w:rsidTr="00B91027">
        <w:trPr>
          <w:jc w:val="center"/>
        </w:trPr>
        <w:tc>
          <w:tcPr>
            <w:tcW w:w="1843" w:type="pct"/>
            <w:vAlign w:val="center"/>
          </w:tcPr>
          <w:p w14:paraId="027AD51A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Kitowski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(2011)</w:t>
            </w:r>
          </w:p>
        </w:tc>
        <w:tc>
          <w:tcPr>
            <w:tcW w:w="1956" w:type="pct"/>
            <w:vAlign w:val="center"/>
          </w:tcPr>
          <w:p w14:paraId="3D4DE638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Falconry</w:t>
            </w:r>
          </w:p>
        </w:tc>
        <w:tc>
          <w:tcPr>
            <w:tcW w:w="1201" w:type="pct"/>
            <w:vAlign w:val="center"/>
          </w:tcPr>
          <w:p w14:paraId="7085BD6A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</w:tr>
      <w:tr w:rsidR="007765A3" w:rsidRPr="00C71A72" w14:paraId="68F4C796" w14:textId="77777777" w:rsidTr="00B91027">
        <w:trPr>
          <w:jc w:val="center"/>
        </w:trPr>
        <w:tc>
          <w:tcPr>
            <w:tcW w:w="1843" w:type="pct"/>
            <w:vAlign w:val="center"/>
          </w:tcPr>
          <w:p w14:paraId="559D23CC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Carvalho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1956" w:type="pct"/>
            <w:vAlign w:val="center"/>
          </w:tcPr>
          <w:p w14:paraId="08731F9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Falconry</w:t>
            </w:r>
          </w:p>
        </w:tc>
        <w:tc>
          <w:tcPr>
            <w:tcW w:w="1201" w:type="pct"/>
            <w:vAlign w:val="center"/>
          </w:tcPr>
          <w:p w14:paraId="438F3BC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Braz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</w:p>
        </w:tc>
      </w:tr>
      <w:tr w:rsidR="007765A3" w:rsidRPr="00C71A72" w14:paraId="35101B07" w14:textId="77777777" w:rsidTr="00B91027">
        <w:trPr>
          <w:jc w:val="center"/>
        </w:trPr>
        <w:tc>
          <w:tcPr>
            <w:tcW w:w="1843" w:type="pct"/>
            <w:vAlign w:val="center"/>
          </w:tcPr>
          <w:p w14:paraId="1199A93A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Doppler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1956" w:type="pct"/>
            <w:vAlign w:val="center"/>
          </w:tcPr>
          <w:p w14:paraId="4EFDC07B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Lights on the aircraft</w:t>
            </w:r>
          </w:p>
        </w:tc>
        <w:tc>
          <w:tcPr>
            <w:tcW w:w="1201" w:type="pct"/>
            <w:vAlign w:val="center"/>
          </w:tcPr>
          <w:p w14:paraId="77CE012D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2F4AA43B" w14:textId="77777777" w:rsidTr="00B91027">
        <w:trPr>
          <w:jc w:val="center"/>
        </w:trPr>
        <w:tc>
          <w:tcPr>
            <w:tcW w:w="1843" w:type="pct"/>
            <w:vAlign w:val="center"/>
          </w:tcPr>
          <w:p w14:paraId="45E9A2CD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DB">
              <w:rPr>
                <w:rFonts w:ascii="Times New Roman" w:hAnsi="Times New Roman" w:cs="Times New Roman"/>
                <w:sz w:val="20"/>
                <w:szCs w:val="20"/>
              </w:rPr>
              <w:t xml:space="preserve">Washburn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9717DB">
              <w:rPr>
                <w:rFonts w:ascii="Times New Roman" w:hAnsi="Times New Roman" w:cs="Times New Roman"/>
                <w:sz w:val="20"/>
                <w:szCs w:val="20"/>
              </w:rPr>
              <w:t>Seamans</w:t>
            </w:r>
            <w:r w:rsidRPr="00E42110"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  <w:tc>
          <w:tcPr>
            <w:tcW w:w="1956" w:type="pct"/>
            <w:vAlign w:val="center"/>
          </w:tcPr>
          <w:p w14:paraId="2F176259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2F24BBF0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60E5C783" w14:textId="77777777" w:rsidTr="00B91027">
        <w:trPr>
          <w:jc w:val="center"/>
        </w:trPr>
        <w:tc>
          <w:tcPr>
            <w:tcW w:w="1843" w:type="pct"/>
            <w:vAlign w:val="center"/>
          </w:tcPr>
          <w:p w14:paraId="5D8B2E31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Dolbe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er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(1993)</w:t>
            </w:r>
          </w:p>
        </w:tc>
        <w:tc>
          <w:tcPr>
            <w:tcW w:w="1956" w:type="pct"/>
            <w:vAlign w:val="center"/>
          </w:tcPr>
          <w:p w14:paraId="3F7807E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Shots </w:t>
            </w:r>
          </w:p>
        </w:tc>
        <w:tc>
          <w:tcPr>
            <w:tcW w:w="1201" w:type="pct"/>
            <w:vAlign w:val="center"/>
          </w:tcPr>
          <w:p w14:paraId="7AD5388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AE169E9" w14:textId="77777777" w:rsidTr="00B91027">
        <w:trPr>
          <w:jc w:val="center"/>
        </w:trPr>
        <w:tc>
          <w:tcPr>
            <w:tcW w:w="1843" w:type="pct"/>
            <w:vAlign w:val="center"/>
          </w:tcPr>
          <w:p w14:paraId="6A23E931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Seamans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(2007)</w:t>
            </w:r>
          </w:p>
        </w:tc>
        <w:tc>
          <w:tcPr>
            <w:tcW w:w="1956" w:type="pct"/>
            <w:vAlign w:val="center"/>
          </w:tcPr>
          <w:p w14:paraId="7EB5FF9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Perch deterrents</w:t>
            </w:r>
          </w:p>
        </w:tc>
        <w:tc>
          <w:tcPr>
            <w:tcW w:w="1201" w:type="pct"/>
            <w:vAlign w:val="center"/>
          </w:tcPr>
          <w:p w14:paraId="271C7C83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125AA1F" w14:textId="77777777" w:rsidTr="00B91027">
        <w:trPr>
          <w:jc w:val="center"/>
        </w:trPr>
        <w:tc>
          <w:tcPr>
            <w:tcW w:w="1843" w:type="pct"/>
            <w:vAlign w:val="center"/>
          </w:tcPr>
          <w:p w14:paraId="04A8CB97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Abreu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(2017)</w:t>
            </w:r>
          </w:p>
        </w:tc>
        <w:tc>
          <w:tcPr>
            <w:tcW w:w="1956" w:type="pct"/>
            <w:vAlign w:val="center"/>
          </w:tcPr>
          <w:p w14:paraId="5A971F5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729960DB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Braz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</w:p>
        </w:tc>
      </w:tr>
      <w:tr w:rsidR="007765A3" w:rsidRPr="00C71A72" w14:paraId="7D6FA09B" w14:textId="77777777" w:rsidTr="00B91027">
        <w:trPr>
          <w:jc w:val="center"/>
        </w:trPr>
        <w:tc>
          <w:tcPr>
            <w:tcW w:w="1843" w:type="pct"/>
            <w:vAlign w:val="center"/>
          </w:tcPr>
          <w:p w14:paraId="1CFC24C8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Barras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(2000)</w:t>
            </w:r>
          </w:p>
        </w:tc>
        <w:tc>
          <w:tcPr>
            <w:tcW w:w="1956" w:type="pct"/>
            <w:vAlign w:val="center"/>
          </w:tcPr>
          <w:p w14:paraId="101BC502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14618D1F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034DF296" w14:textId="77777777" w:rsidTr="00B91027">
        <w:trPr>
          <w:jc w:val="center"/>
        </w:trPr>
        <w:tc>
          <w:tcPr>
            <w:tcW w:w="1843" w:type="pct"/>
            <w:vAlign w:val="center"/>
          </w:tcPr>
          <w:p w14:paraId="3E7167A9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Blackwell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(2002)</w:t>
            </w:r>
          </w:p>
        </w:tc>
        <w:tc>
          <w:tcPr>
            <w:tcW w:w="1956" w:type="pct"/>
            <w:vAlign w:val="center"/>
          </w:tcPr>
          <w:p w14:paraId="1FA29EAE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Laser</w:t>
            </w:r>
          </w:p>
        </w:tc>
        <w:tc>
          <w:tcPr>
            <w:tcW w:w="1201" w:type="pct"/>
            <w:vAlign w:val="center"/>
          </w:tcPr>
          <w:p w14:paraId="3CAE3C59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7765A3" w:rsidRPr="00C71A72" w14:paraId="21FBABB0" w14:textId="77777777" w:rsidTr="00B91027">
        <w:trPr>
          <w:jc w:val="center"/>
        </w:trPr>
        <w:tc>
          <w:tcPr>
            <w:tcW w:w="1843" w:type="pct"/>
            <w:vAlign w:val="center"/>
          </w:tcPr>
          <w:p w14:paraId="6060063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>Patterson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(2000)</w:t>
            </w:r>
          </w:p>
        </w:tc>
        <w:tc>
          <w:tcPr>
            <w:tcW w:w="1956" w:type="pct"/>
            <w:vAlign w:val="center"/>
          </w:tcPr>
          <w:p w14:paraId="5EDB156B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Dog patrol</w:t>
            </w:r>
          </w:p>
        </w:tc>
        <w:tc>
          <w:tcPr>
            <w:tcW w:w="1201" w:type="pct"/>
            <w:vAlign w:val="center"/>
          </w:tcPr>
          <w:p w14:paraId="15D18583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</w:tr>
      <w:tr w:rsidR="007765A3" w:rsidRPr="00C71A72" w14:paraId="7256D240" w14:textId="77777777" w:rsidTr="00B91027">
        <w:trPr>
          <w:jc w:val="center"/>
        </w:trPr>
        <w:tc>
          <w:tcPr>
            <w:tcW w:w="1843" w:type="pct"/>
            <w:vAlign w:val="center"/>
          </w:tcPr>
          <w:p w14:paraId="4EF64226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1A72">
              <w:rPr>
                <w:rFonts w:ascii="Times New Roman" w:hAnsi="Times New Roman" w:cs="Times New Roman"/>
                <w:sz w:val="20"/>
                <w:szCs w:val="20"/>
              </w:rPr>
              <w:t xml:space="preserve">Carragher </w:t>
            </w:r>
            <w:r w:rsidRPr="00C71A72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1956" w:type="pct"/>
            <w:vAlign w:val="center"/>
          </w:tcPr>
          <w:p w14:paraId="58548305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Grass height control</w:t>
            </w:r>
          </w:p>
        </w:tc>
        <w:tc>
          <w:tcPr>
            <w:tcW w:w="1201" w:type="pct"/>
            <w:vAlign w:val="center"/>
          </w:tcPr>
          <w:p w14:paraId="3D334124" w14:textId="77777777" w:rsidR="007765A3" w:rsidRPr="00C71A72" w:rsidRDefault="007765A3" w:rsidP="00B91027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</w:tbl>
    <w:p w14:paraId="07CCC8BB" w14:textId="77777777" w:rsidR="007765A3" w:rsidRDefault="007765A3" w:rsidP="007765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D5B90" w14:textId="77777777" w:rsidR="007765A3" w:rsidRDefault="007765A3" w:rsidP="007765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E94E8" w14:textId="77777777" w:rsidR="007765A3" w:rsidRDefault="007765A3" w:rsidP="007765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79D7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A3"/>
    <w:rsid w:val="000D4074"/>
    <w:rsid w:val="001E4B73"/>
    <w:rsid w:val="005314AC"/>
    <w:rsid w:val="007765A3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2ECD"/>
  <w15:chartTrackingRefBased/>
  <w15:docId w15:val="{8A96CE13-F4B1-4773-8F9A-AFD73552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A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65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76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1058</Characters>
  <Application>Microsoft Office Word</Application>
  <DocSecurity>0</DocSecurity>
  <Lines>8</Lines>
  <Paragraphs>2</Paragraphs>
  <ScaleCrop>false</ScaleCrop>
  <Company>Springer Nature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2023-05-11T06:52:00Z</dcterms:created>
  <dcterms:modified xsi:type="dcterms:W3CDTF">2023-05-11T06:52:00Z</dcterms:modified>
</cp:coreProperties>
</file>