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A6655" w14:textId="77777777" w:rsidR="008F3591" w:rsidRDefault="008F3591" w:rsidP="008F3591">
      <w:pPr>
        <w:ind w:firstLineChars="200" w:firstLine="420"/>
        <w:jc w:val="center"/>
        <w:rPr>
          <w:rFonts w:ascii="Times New Roman" w:hAnsi="Times New Roman" w:cs="Times New Roman"/>
        </w:rPr>
      </w:pPr>
      <w:r w:rsidRPr="005F1727">
        <w:rPr>
          <w:rFonts w:ascii="Times New Roman" w:hAnsi="Times New Roman" w:cs="Times New Roman"/>
        </w:rPr>
        <w:t>Table 1 GPR68-inhibited feedback/up/downstream knowledge subnetwork in Thalamus by DAVID</w:t>
      </w:r>
    </w:p>
    <w:p w14:paraId="48C20162" w14:textId="74E475E3" w:rsidR="001760E5" w:rsidRDefault="008F3591"/>
    <w:p w14:paraId="7B8B6957" w14:textId="1FBE0174" w:rsidR="008F3591" w:rsidRDefault="008F3591">
      <w:r w:rsidRPr="00C20AD2">
        <w:rPr>
          <w:noProof/>
        </w:rPr>
        <w:lastRenderedPageBreak/>
        <w:drawing>
          <wp:inline distT="0" distB="0" distL="0" distR="0" wp14:anchorId="1BD8A554" wp14:editId="614B45B4">
            <wp:extent cx="5274310" cy="8126730"/>
            <wp:effectExtent l="0" t="0" r="2540" b="762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2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38B41" w14:textId="77777777" w:rsidR="008F3591" w:rsidRDefault="008F3591" w:rsidP="008F3591">
      <w:pPr>
        <w:autoSpaceDE w:val="0"/>
        <w:autoSpaceDN w:val="0"/>
        <w:adjustRightInd w:val="0"/>
        <w:ind w:firstLineChars="200" w:firstLine="420"/>
        <w:jc w:val="center"/>
        <w:rPr>
          <w:rFonts w:ascii="Times New Roman" w:hAnsi="Times New Roman" w:cs="Times New Roman"/>
        </w:rPr>
      </w:pPr>
      <w:r w:rsidRPr="005F1727">
        <w:rPr>
          <w:rFonts w:ascii="Times New Roman" w:hAnsi="Times New Roman" w:cs="Times New Roman"/>
        </w:rPr>
        <w:lastRenderedPageBreak/>
        <w:t>Table 2 GPR68-activated feedback/up/downstream knowledge subnetwork in Thalamus by DAVID</w:t>
      </w:r>
    </w:p>
    <w:p w14:paraId="574A8AAB" w14:textId="38122AAF" w:rsidR="008F3591" w:rsidRDefault="008F3591"/>
    <w:p w14:paraId="2BFC4EF9" w14:textId="27EB5681" w:rsidR="008F3591" w:rsidRDefault="008F3591">
      <w:r w:rsidRPr="001C6E96">
        <w:rPr>
          <w:rFonts w:hint="eastAsia"/>
          <w:noProof/>
        </w:rPr>
        <w:lastRenderedPageBreak/>
        <w:drawing>
          <wp:inline distT="0" distB="0" distL="0" distR="0" wp14:anchorId="0A626630" wp14:editId="7BF6F24F">
            <wp:extent cx="5847652" cy="8010525"/>
            <wp:effectExtent l="0" t="0" r="127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639" cy="801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3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91"/>
    <w:rsid w:val="006E225C"/>
    <w:rsid w:val="008A3324"/>
    <w:rsid w:val="008F3591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F4146"/>
  <w15:chartTrackingRefBased/>
  <w15:docId w15:val="{3C738658-87B5-41EB-AC35-A86474BC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59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</Words>
  <Characters>160</Characters>
  <Application>Microsoft Office Word</Application>
  <DocSecurity>0</DocSecurity>
  <Lines>2</Lines>
  <Paragraphs>1</Paragraphs>
  <ScaleCrop>false</ScaleCrop>
  <Company>Springer Nature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2023-05-11T08:07:00Z</dcterms:created>
  <dcterms:modified xsi:type="dcterms:W3CDTF">2023-05-11T08:08:00Z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5d302e7c-01d1-4538-8706-47139c88a6ce</vt:lpwstr>
  </property>
</Properties>
</file>