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32"/>
        <w:gridCol w:w="694"/>
        <w:gridCol w:w="5196"/>
        <w:gridCol w:w="1554"/>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6538CF3E" w:rsidR="00DB4B2C" w:rsidRPr="00410502" w:rsidRDefault="00342777" w:rsidP="006B2B65">
                <w:pPr>
                  <w:rPr>
                    <w:rFonts w:ascii="Arial" w:hAnsi="Arial" w:cs="Arial"/>
                    <w:sz w:val="20"/>
                    <w:szCs w:val="20"/>
                  </w:rPr>
                </w:pPr>
                <w:r>
                  <w:rPr>
                    <w:rFonts w:ascii="Arial" w:hAnsi="Arial" w:cs="Arial"/>
                    <w:sz w:val="20"/>
                    <w:szCs w:val="20"/>
                  </w:rPr>
                  <w:t xml:space="preserve">Page </w:t>
                </w:r>
                <w:r w:rsidR="004A495E">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0BE6651F" w:rsidR="00DB4B2C" w:rsidRPr="00410502" w:rsidRDefault="00342777" w:rsidP="006B2B65">
                <w:pPr>
                  <w:rPr>
                    <w:rFonts w:ascii="Arial" w:hAnsi="Arial" w:cs="Arial"/>
                    <w:sz w:val="20"/>
                    <w:szCs w:val="20"/>
                  </w:rPr>
                </w:pPr>
                <w:r>
                  <w:rPr>
                    <w:rFonts w:ascii="Arial" w:hAnsi="Arial" w:cs="Arial"/>
                    <w:sz w:val="20"/>
                    <w:szCs w:val="20"/>
                  </w:rPr>
                  <w:t xml:space="preserve">Page </w:t>
                </w:r>
                <w:r w:rsidR="004A495E">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738F9452" w14:textId="4EA36EAA" w:rsidR="00342777" w:rsidRDefault="00342777" w:rsidP="00342777">
                <w:pPr>
                  <w:rPr>
                    <w:rFonts w:ascii="Arial" w:hAnsi="Arial" w:cs="Arial"/>
                    <w:sz w:val="20"/>
                    <w:szCs w:val="20"/>
                  </w:rPr>
                </w:pPr>
                <w:r>
                  <w:rPr>
                    <w:rFonts w:ascii="Arial" w:hAnsi="Arial" w:cs="Arial"/>
                    <w:sz w:val="20"/>
                    <w:szCs w:val="20"/>
                  </w:rPr>
                  <w:t>Page 4</w:t>
                </w:r>
              </w:p>
              <w:p w14:paraId="30E68D53" w14:textId="21C69A4C" w:rsidR="00342777" w:rsidRPr="00342777" w:rsidRDefault="00342777" w:rsidP="00342777">
                <w:pPr>
                  <w:rPr>
                    <w:rFonts w:ascii="Arial" w:hAnsi="Arial" w:cs="Arial"/>
                    <w:sz w:val="20"/>
                    <w:szCs w:val="20"/>
                    <w:lang w:val="en-AU"/>
                  </w:rPr>
                </w:pPr>
                <w:r w:rsidRPr="00342777">
                  <w:rPr>
                    <w:rFonts w:ascii="Arial" w:hAnsi="Arial" w:cs="Arial"/>
                    <w:sz w:val="20"/>
                    <w:szCs w:val="20"/>
                    <w:lang w:val="en-GB"/>
                  </w:rPr>
                  <w:t>Background</w:t>
                </w:r>
                <w:r>
                  <w:rPr>
                    <w:rFonts w:ascii="Arial" w:hAnsi="Arial" w:cs="Arial"/>
                    <w:sz w:val="20"/>
                    <w:szCs w:val="20"/>
                    <w:lang w:val="en-GB"/>
                  </w:rPr>
                  <w:t xml:space="preserve"> ; paragraph 6 and 7 </w:t>
                </w:r>
              </w:p>
              <w:p w14:paraId="0E118E1E" w14:textId="0B78B5E3" w:rsidR="00DB4B2C" w:rsidRPr="00410502" w:rsidRDefault="00DB4B2C" w:rsidP="006B2B65">
                <w:pPr>
                  <w:rPr>
                    <w:rFonts w:ascii="Arial" w:hAnsi="Arial" w:cs="Arial"/>
                    <w:sz w:val="20"/>
                    <w:szCs w:val="20"/>
                  </w:rPr>
                </w:pP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5BA4641C" w14:textId="77777777" w:rsidR="00342777" w:rsidRDefault="00342777" w:rsidP="006B2B65">
                <w:pPr>
                  <w:rPr>
                    <w:rFonts w:ascii="Arial" w:hAnsi="Arial" w:cs="Arial"/>
                    <w:sz w:val="20"/>
                    <w:szCs w:val="20"/>
                  </w:rPr>
                </w:pPr>
                <w:r>
                  <w:rPr>
                    <w:rFonts w:ascii="Arial" w:hAnsi="Arial" w:cs="Arial"/>
                    <w:sz w:val="20"/>
                    <w:szCs w:val="20"/>
                  </w:rPr>
                  <w:t>Page 4</w:t>
                </w:r>
              </w:p>
              <w:p w14:paraId="561FAFC0" w14:textId="56E57D92" w:rsidR="00342777" w:rsidRDefault="00342777" w:rsidP="006B2B65">
                <w:pPr>
                  <w:rPr>
                    <w:rFonts w:ascii="Arial" w:hAnsi="Arial" w:cs="Arial"/>
                    <w:sz w:val="20"/>
                    <w:szCs w:val="20"/>
                  </w:rPr>
                </w:pPr>
                <w:r>
                  <w:rPr>
                    <w:rFonts w:ascii="Arial" w:hAnsi="Arial" w:cs="Arial"/>
                    <w:sz w:val="20"/>
                    <w:szCs w:val="20"/>
                  </w:rPr>
                  <w:t xml:space="preserve">Methods: </w:t>
                </w:r>
              </w:p>
              <w:p w14:paraId="3D477225" w14:textId="3C846D44" w:rsidR="00DB4B2C" w:rsidRPr="00410502" w:rsidRDefault="00342777" w:rsidP="006B2B65">
                <w:pPr>
                  <w:rPr>
                    <w:rFonts w:ascii="Arial" w:hAnsi="Arial" w:cs="Arial"/>
                    <w:sz w:val="20"/>
                    <w:szCs w:val="20"/>
                  </w:rPr>
                </w:pPr>
                <w:r w:rsidRPr="00342777">
                  <w:rPr>
                    <w:rFonts w:ascii="Arial" w:hAnsi="Arial" w:cs="Arial"/>
                    <w:sz w:val="20"/>
                    <w:szCs w:val="20"/>
                  </w:rPr>
                  <w:t>Objective and research question</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3F4E05F8" w:rsidR="00DB4B2C" w:rsidRPr="00410502" w:rsidRDefault="00342777" w:rsidP="006B2B65">
                <w:pPr>
                  <w:rPr>
                    <w:rFonts w:ascii="Arial" w:hAnsi="Arial" w:cs="Arial"/>
                    <w:sz w:val="20"/>
                    <w:szCs w:val="20"/>
                  </w:rPr>
                </w:pPr>
                <w:r>
                  <w:rPr>
                    <w:rFonts w:ascii="Arial" w:hAnsi="Arial" w:cs="Arial"/>
                    <w:sz w:val="20"/>
                    <w:szCs w:val="20"/>
                  </w:rPr>
                  <w:t>N/A</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6A3DD0D1" w14:textId="77777777" w:rsidR="00342777" w:rsidRDefault="00342777" w:rsidP="006B2B65">
                <w:pPr>
                  <w:rPr>
                    <w:rFonts w:ascii="Arial" w:hAnsi="Arial" w:cs="Arial"/>
                    <w:sz w:val="20"/>
                    <w:szCs w:val="20"/>
                  </w:rPr>
                </w:pPr>
                <w:r>
                  <w:rPr>
                    <w:rFonts w:ascii="Arial" w:hAnsi="Arial" w:cs="Arial"/>
                    <w:sz w:val="20"/>
                    <w:szCs w:val="20"/>
                  </w:rPr>
                  <w:t xml:space="preserve">Page 4 </w:t>
                </w:r>
              </w:p>
              <w:p w14:paraId="1B2CD2C2" w14:textId="645A5782" w:rsidR="00342777" w:rsidRDefault="00342777" w:rsidP="006B2B65">
                <w:pPr>
                  <w:rPr>
                    <w:rFonts w:ascii="Arial" w:hAnsi="Arial" w:cs="Arial"/>
                    <w:sz w:val="20"/>
                    <w:szCs w:val="20"/>
                  </w:rPr>
                </w:pPr>
                <w:r>
                  <w:rPr>
                    <w:rFonts w:ascii="Arial" w:hAnsi="Arial" w:cs="Arial"/>
                    <w:sz w:val="20"/>
                    <w:szCs w:val="20"/>
                  </w:rPr>
                  <w:t xml:space="preserve">Methods: </w:t>
                </w:r>
              </w:p>
              <w:p w14:paraId="164C8DAC" w14:textId="61DAC301" w:rsidR="00DB4B2C" w:rsidRPr="00410502" w:rsidRDefault="00342777" w:rsidP="006B2B65">
                <w:pPr>
                  <w:rPr>
                    <w:rFonts w:ascii="Arial" w:hAnsi="Arial" w:cs="Arial"/>
                    <w:sz w:val="20"/>
                    <w:szCs w:val="20"/>
                  </w:rPr>
                </w:pPr>
                <w:r w:rsidRPr="00342777">
                  <w:rPr>
                    <w:rFonts w:ascii="Arial" w:hAnsi="Arial" w:cs="Arial"/>
                    <w:sz w:val="20"/>
                    <w:szCs w:val="20"/>
                  </w:rPr>
                  <w:t>Inclusion and exclusion criteria</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69DBC408" w14:textId="324EBB7E" w:rsidR="00342777" w:rsidRDefault="00342777" w:rsidP="00342777">
                <w:pPr>
                  <w:rPr>
                    <w:rFonts w:ascii="Arial" w:hAnsi="Arial" w:cs="Arial"/>
                    <w:sz w:val="20"/>
                    <w:szCs w:val="20"/>
                  </w:rPr>
                </w:pPr>
                <w:r>
                  <w:rPr>
                    <w:rFonts w:ascii="Arial" w:hAnsi="Arial" w:cs="Arial"/>
                    <w:sz w:val="20"/>
                    <w:szCs w:val="20"/>
                  </w:rPr>
                  <w:t xml:space="preserve">Page </w:t>
                </w:r>
                <w:r>
                  <w:rPr>
                    <w:rFonts w:ascii="Arial" w:hAnsi="Arial" w:cs="Arial"/>
                    <w:sz w:val="20"/>
                    <w:szCs w:val="20"/>
                  </w:rPr>
                  <w:t>5</w:t>
                </w:r>
                <w:r>
                  <w:rPr>
                    <w:rFonts w:ascii="Arial" w:hAnsi="Arial" w:cs="Arial"/>
                    <w:sz w:val="20"/>
                    <w:szCs w:val="20"/>
                  </w:rPr>
                  <w:t xml:space="preserve"> </w:t>
                </w:r>
              </w:p>
              <w:p w14:paraId="2EFC5760" w14:textId="4C8A2608" w:rsidR="00342777" w:rsidRDefault="00342777" w:rsidP="00342777">
                <w:pPr>
                  <w:rPr>
                    <w:rFonts w:ascii="Arial" w:hAnsi="Arial" w:cs="Arial"/>
                    <w:sz w:val="20"/>
                    <w:szCs w:val="20"/>
                  </w:rPr>
                </w:pPr>
                <w:r>
                  <w:rPr>
                    <w:rFonts w:ascii="Arial" w:hAnsi="Arial" w:cs="Arial"/>
                    <w:sz w:val="20"/>
                    <w:szCs w:val="20"/>
                  </w:rPr>
                  <w:t xml:space="preserve">Methods: </w:t>
                </w:r>
              </w:p>
              <w:p w14:paraId="6AE1D9C5" w14:textId="5EC49AAD" w:rsidR="00342777" w:rsidRDefault="00342777" w:rsidP="00342777">
                <w:pPr>
                  <w:rPr>
                    <w:rFonts w:ascii="Arial" w:hAnsi="Arial" w:cs="Arial"/>
                    <w:sz w:val="20"/>
                    <w:szCs w:val="20"/>
                  </w:rPr>
                </w:pPr>
                <w:r w:rsidRPr="00342777">
                  <w:rPr>
                    <w:rFonts w:ascii="Arial" w:hAnsi="Arial" w:cs="Arial"/>
                    <w:sz w:val="20"/>
                    <w:szCs w:val="20"/>
                  </w:rPr>
                  <w:t>Search strategies</w:t>
                </w:r>
              </w:p>
              <w:p w14:paraId="4CBB42E1" w14:textId="38993D91" w:rsidR="00DB4B2C" w:rsidRPr="00410502" w:rsidRDefault="00DB4B2C" w:rsidP="006B2B65">
                <w:pPr>
                  <w:rPr>
                    <w:rFonts w:ascii="Arial" w:hAnsi="Arial" w:cs="Arial"/>
                    <w:sz w:val="20"/>
                    <w:szCs w:val="20"/>
                  </w:rPr>
                </w:pP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sdt>
              <w:sdtPr>
                <w:rPr>
                  <w:rFonts w:ascii="Arial" w:hAnsi="Arial" w:cs="Arial"/>
                  <w:sz w:val="20"/>
                  <w:szCs w:val="20"/>
                </w:rPr>
                <w:id w:val="-1457721657"/>
                <w:placeholder>
                  <w:docPart w:val="2B2495FCCF4D0E41A88D43039C34724C"/>
                </w:placeholder>
              </w:sdtPr>
              <w:sdtEndPr/>
              <w:sdtContent>
                <w:tc>
                  <w:tcPr>
                    <w:tcW w:w="0" w:type="auto"/>
                    <w:vAlign w:val="center"/>
                  </w:tcPr>
                  <w:p w14:paraId="529F8ED9" w14:textId="77777777" w:rsidR="00342777" w:rsidRDefault="00342777" w:rsidP="00342777">
                    <w:pPr>
                      <w:rPr>
                        <w:rFonts w:ascii="Arial" w:hAnsi="Arial" w:cs="Arial"/>
                        <w:sz w:val="20"/>
                        <w:szCs w:val="20"/>
                      </w:rPr>
                    </w:pPr>
                    <w:r>
                      <w:rPr>
                        <w:rFonts w:ascii="Arial" w:hAnsi="Arial" w:cs="Arial"/>
                        <w:sz w:val="20"/>
                        <w:szCs w:val="20"/>
                      </w:rPr>
                      <w:t xml:space="preserve">Page 5 </w:t>
                    </w:r>
                  </w:p>
                  <w:p w14:paraId="4E38035B" w14:textId="77777777" w:rsidR="00342777" w:rsidRDefault="00342777" w:rsidP="00342777">
                    <w:pPr>
                      <w:rPr>
                        <w:rFonts w:ascii="Arial" w:hAnsi="Arial" w:cs="Arial"/>
                        <w:sz w:val="20"/>
                        <w:szCs w:val="20"/>
                      </w:rPr>
                    </w:pPr>
                    <w:r>
                      <w:rPr>
                        <w:rFonts w:ascii="Arial" w:hAnsi="Arial" w:cs="Arial"/>
                        <w:sz w:val="20"/>
                        <w:szCs w:val="20"/>
                      </w:rPr>
                      <w:t xml:space="preserve">Methods: </w:t>
                    </w:r>
                  </w:p>
                  <w:p w14:paraId="55E5A2CF" w14:textId="77777777" w:rsidR="00342777" w:rsidRDefault="00342777" w:rsidP="00342777">
                    <w:pPr>
                      <w:rPr>
                        <w:rFonts w:ascii="Arial" w:hAnsi="Arial" w:cs="Arial"/>
                        <w:sz w:val="20"/>
                        <w:szCs w:val="20"/>
                      </w:rPr>
                    </w:pPr>
                    <w:r w:rsidRPr="00342777">
                      <w:rPr>
                        <w:rFonts w:ascii="Arial" w:hAnsi="Arial" w:cs="Arial"/>
                        <w:sz w:val="20"/>
                        <w:szCs w:val="20"/>
                      </w:rPr>
                      <w:t>Search strategies</w:t>
                    </w:r>
                  </w:p>
                  <w:p w14:paraId="1CDC3935" w14:textId="65A3B67D" w:rsidR="00DB4B2C" w:rsidRPr="00410502" w:rsidRDefault="00DB4B2C" w:rsidP="00342777">
                    <w:pPr>
                      <w:rPr>
                        <w:rFonts w:ascii="Arial" w:hAnsi="Arial" w:cs="Arial"/>
                        <w:sz w:val="20"/>
                        <w:szCs w:val="20"/>
                      </w:rPr>
                    </w:pPr>
                  </w:p>
                </w:tc>
              </w:sdtContent>
            </w:sdt>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28E02E18" w14:textId="77777777" w:rsidR="00342777" w:rsidRDefault="00342777" w:rsidP="00342777">
                <w:pPr>
                  <w:rPr>
                    <w:rFonts w:ascii="Arial" w:hAnsi="Arial" w:cs="Arial"/>
                    <w:sz w:val="20"/>
                    <w:szCs w:val="20"/>
                  </w:rPr>
                </w:pPr>
                <w:r>
                  <w:rPr>
                    <w:rFonts w:ascii="Arial" w:hAnsi="Arial" w:cs="Arial"/>
                    <w:sz w:val="20"/>
                    <w:szCs w:val="20"/>
                  </w:rPr>
                  <w:t xml:space="preserve">Page 5 </w:t>
                </w:r>
              </w:p>
              <w:p w14:paraId="3B552363" w14:textId="77777777" w:rsidR="00342777" w:rsidRDefault="00342777" w:rsidP="00342777">
                <w:pPr>
                  <w:rPr>
                    <w:rFonts w:ascii="Arial" w:hAnsi="Arial" w:cs="Arial"/>
                    <w:sz w:val="20"/>
                    <w:szCs w:val="20"/>
                  </w:rPr>
                </w:pPr>
                <w:r>
                  <w:rPr>
                    <w:rFonts w:ascii="Arial" w:hAnsi="Arial" w:cs="Arial"/>
                    <w:sz w:val="20"/>
                    <w:szCs w:val="20"/>
                  </w:rPr>
                  <w:t xml:space="preserve">Methods: </w:t>
                </w:r>
              </w:p>
              <w:p w14:paraId="1A0EA094" w14:textId="7E9FFCA9" w:rsidR="00DB4B2C" w:rsidRPr="00410502" w:rsidRDefault="00342777" w:rsidP="006B2B65">
                <w:pPr>
                  <w:rPr>
                    <w:rFonts w:ascii="Arial" w:hAnsi="Arial" w:cs="Arial"/>
                    <w:sz w:val="20"/>
                    <w:szCs w:val="20"/>
                  </w:rPr>
                </w:pPr>
                <w:r w:rsidRPr="00342777">
                  <w:rPr>
                    <w:rFonts w:ascii="Arial" w:hAnsi="Arial" w:cs="Arial"/>
                    <w:sz w:val="20"/>
                    <w:szCs w:val="20"/>
                  </w:rPr>
                  <w:t>Study selection</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sdt>
              <w:sdtPr>
                <w:rPr>
                  <w:rFonts w:ascii="Arial" w:hAnsi="Arial" w:cs="Arial"/>
                  <w:sz w:val="20"/>
                  <w:szCs w:val="20"/>
                </w:rPr>
                <w:id w:val="-1913688405"/>
                <w:placeholder>
                  <w:docPart w:val="A362032EAD6B9D4E96624534198DF2A5"/>
                </w:placeholder>
              </w:sdtPr>
              <w:sdtEndPr/>
              <w:sdtContent>
                <w:tc>
                  <w:tcPr>
                    <w:tcW w:w="0" w:type="auto"/>
                    <w:vAlign w:val="center"/>
                  </w:tcPr>
                  <w:p w14:paraId="7C547BB8" w14:textId="77777777" w:rsidR="00342777" w:rsidRDefault="00342777" w:rsidP="00342777">
                    <w:pPr>
                      <w:rPr>
                        <w:rFonts w:ascii="Arial" w:hAnsi="Arial" w:cs="Arial"/>
                        <w:sz w:val="20"/>
                        <w:szCs w:val="20"/>
                      </w:rPr>
                    </w:pPr>
                    <w:r>
                      <w:rPr>
                        <w:rFonts w:ascii="Arial" w:hAnsi="Arial" w:cs="Arial"/>
                        <w:sz w:val="20"/>
                        <w:szCs w:val="20"/>
                      </w:rPr>
                      <w:t xml:space="preserve">Page 5 </w:t>
                    </w:r>
                  </w:p>
                  <w:p w14:paraId="501B4E2F" w14:textId="77777777" w:rsidR="00342777" w:rsidRDefault="00342777" w:rsidP="00342777">
                    <w:pPr>
                      <w:rPr>
                        <w:rFonts w:ascii="Arial" w:hAnsi="Arial" w:cs="Arial"/>
                        <w:sz w:val="20"/>
                        <w:szCs w:val="20"/>
                      </w:rPr>
                    </w:pPr>
                    <w:r>
                      <w:rPr>
                        <w:rFonts w:ascii="Arial" w:hAnsi="Arial" w:cs="Arial"/>
                        <w:sz w:val="20"/>
                        <w:szCs w:val="20"/>
                      </w:rPr>
                      <w:t xml:space="preserve">Methods: </w:t>
                    </w:r>
                  </w:p>
                  <w:p w14:paraId="67341785" w14:textId="42934328" w:rsidR="00DB4B2C" w:rsidRPr="00410502" w:rsidRDefault="00342777" w:rsidP="00342777">
                    <w:pPr>
                      <w:rPr>
                        <w:rFonts w:ascii="Arial" w:hAnsi="Arial" w:cs="Arial"/>
                        <w:sz w:val="20"/>
                        <w:szCs w:val="20"/>
                      </w:rPr>
                    </w:pPr>
                    <w:r w:rsidRPr="00342777">
                      <w:rPr>
                        <w:rFonts w:ascii="Arial" w:hAnsi="Arial" w:cs="Arial"/>
                        <w:sz w:val="20"/>
                        <w:szCs w:val="20"/>
                      </w:rPr>
                      <w:t>Study selection</w:t>
                    </w:r>
                  </w:p>
                </w:tc>
              </w:sdtContent>
            </w:sdt>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List and define all variables for which data were sought </w:t>
            </w:r>
            <w:r w:rsidRPr="00410502">
              <w:rPr>
                <w:rFonts w:ascii="Arial" w:hAnsi="Arial" w:cs="Arial"/>
                <w:sz w:val="20"/>
                <w:szCs w:val="20"/>
              </w:rPr>
              <w:lastRenderedPageBreak/>
              <w:t>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5EC16E90" w:rsidR="00DB4B2C" w:rsidRPr="00410502" w:rsidRDefault="00D563BF" w:rsidP="006B2B65">
                <w:pPr>
                  <w:rPr>
                    <w:rFonts w:ascii="Arial" w:hAnsi="Arial" w:cs="Arial"/>
                    <w:sz w:val="20"/>
                    <w:szCs w:val="20"/>
                  </w:rPr>
                </w:pPr>
                <w:r>
                  <w:rPr>
                    <w:rFonts w:ascii="Arial" w:hAnsi="Arial" w:cs="Arial"/>
                    <w:sz w:val="20"/>
                    <w:szCs w:val="20"/>
                  </w:rPr>
                  <w:t>N\A</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7F22BA6F" w:rsidR="00DB4B2C" w:rsidRPr="00410502" w:rsidRDefault="00D563BF"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4AEC5B21" w14:textId="77777777" w:rsidR="00D563BF" w:rsidRDefault="00D563BF" w:rsidP="006B2B65">
                <w:pPr>
                  <w:rPr>
                    <w:rFonts w:ascii="Arial" w:hAnsi="Arial" w:cs="Arial"/>
                    <w:sz w:val="20"/>
                    <w:szCs w:val="20"/>
                  </w:rPr>
                </w:pPr>
                <w:r>
                  <w:rPr>
                    <w:rFonts w:ascii="Arial" w:hAnsi="Arial" w:cs="Arial"/>
                    <w:sz w:val="20"/>
                    <w:szCs w:val="20"/>
                  </w:rPr>
                  <w:t>Page 5 and 6</w:t>
                </w:r>
              </w:p>
              <w:p w14:paraId="3AD60FD9" w14:textId="08B48210" w:rsidR="00DB4B2C" w:rsidRPr="00410502" w:rsidRDefault="00D563BF" w:rsidP="006B2B65">
                <w:pPr>
                  <w:rPr>
                    <w:rFonts w:ascii="Arial" w:hAnsi="Arial" w:cs="Arial"/>
                    <w:sz w:val="20"/>
                    <w:szCs w:val="20"/>
                  </w:rPr>
                </w:pPr>
                <w:r w:rsidRPr="00D563BF">
                  <w:rPr>
                    <w:rFonts w:ascii="Arial" w:hAnsi="Arial" w:cs="Arial"/>
                    <w:sz w:val="20"/>
                    <w:szCs w:val="20"/>
                  </w:rPr>
                  <w:t>Extraction and results</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322EE1D" w14:textId="77777777" w:rsidR="00D563BF" w:rsidRDefault="00D563BF" w:rsidP="006B2B65">
                <w:pPr>
                  <w:rPr>
                    <w:rFonts w:ascii="Arial" w:hAnsi="Arial" w:cs="Arial"/>
                    <w:sz w:val="20"/>
                    <w:szCs w:val="20"/>
                  </w:rPr>
                </w:pPr>
                <w:r>
                  <w:rPr>
                    <w:rFonts w:ascii="Arial" w:hAnsi="Arial" w:cs="Arial"/>
                    <w:sz w:val="20"/>
                    <w:szCs w:val="20"/>
                  </w:rPr>
                  <w:t>Page 5</w:t>
                </w:r>
              </w:p>
              <w:p w14:paraId="2B8181F1" w14:textId="45F23C3C" w:rsidR="00DB4B2C" w:rsidRPr="00410502" w:rsidRDefault="00D563BF" w:rsidP="006B2B65">
                <w:pPr>
                  <w:rPr>
                    <w:rFonts w:ascii="Arial" w:hAnsi="Arial" w:cs="Arial"/>
                    <w:sz w:val="20"/>
                    <w:szCs w:val="20"/>
                  </w:rPr>
                </w:pPr>
                <w:r>
                  <w:rPr>
                    <w:rFonts w:ascii="Arial" w:hAnsi="Arial" w:cs="Arial"/>
                    <w:sz w:val="20"/>
                    <w:szCs w:val="20"/>
                  </w:rPr>
                  <w:t>Figure 1</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178623E4" w:rsidR="00DB4B2C" w:rsidRPr="00410502" w:rsidRDefault="00D563BF" w:rsidP="006B2B65">
                <w:pPr>
                  <w:rPr>
                    <w:rFonts w:ascii="Arial" w:hAnsi="Arial" w:cs="Arial"/>
                    <w:sz w:val="20"/>
                    <w:szCs w:val="20"/>
                  </w:rPr>
                </w:pPr>
                <w:r>
                  <w:rPr>
                    <w:rFonts w:ascii="Arial" w:hAnsi="Arial" w:cs="Arial"/>
                    <w:sz w:val="20"/>
                    <w:szCs w:val="20"/>
                  </w:rPr>
                  <w:t>N/A</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5437664C" w:rsidR="00DB4B2C" w:rsidRPr="00410502" w:rsidRDefault="00D563BF"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4BD88DC4" w14:textId="77777777" w:rsidR="00D563BF" w:rsidRDefault="00D563BF" w:rsidP="006B2B65">
                <w:pPr>
                  <w:rPr>
                    <w:rFonts w:ascii="Arial" w:hAnsi="Arial" w:cs="Arial"/>
                    <w:sz w:val="20"/>
                    <w:szCs w:val="20"/>
                  </w:rPr>
                </w:pPr>
                <w:r>
                  <w:rPr>
                    <w:rFonts w:ascii="Arial" w:hAnsi="Arial" w:cs="Arial"/>
                    <w:sz w:val="20"/>
                    <w:szCs w:val="20"/>
                  </w:rPr>
                  <w:t xml:space="preserve">Page 6 </w:t>
                </w:r>
              </w:p>
              <w:p w14:paraId="5216E7AB" w14:textId="60C6A177" w:rsidR="00DB4B2C" w:rsidRPr="00410502" w:rsidRDefault="00D563BF" w:rsidP="006B2B65">
                <w:pPr>
                  <w:rPr>
                    <w:rFonts w:ascii="Arial" w:hAnsi="Arial" w:cs="Arial"/>
                    <w:sz w:val="20"/>
                    <w:szCs w:val="20"/>
                  </w:rPr>
                </w:pPr>
                <w:r>
                  <w:rPr>
                    <w:rFonts w:ascii="Arial" w:hAnsi="Arial" w:cs="Arial"/>
                    <w:sz w:val="20"/>
                    <w:szCs w:val="20"/>
                  </w:rPr>
                  <w:t>Table 2</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03359592" w14:textId="77777777" w:rsidR="00D563BF" w:rsidRDefault="00D563BF" w:rsidP="006B2B65">
                <w:pPr>
                  <w:rPr>
                    <w:rFonts w:ascii="Arial" w:hAnsi="Arial" w:cs="Arial"/>
                    <w:sz w:val="20"/>
                    <w:szCs w:val="20"/>
                  </w:rPr>
                </w:pPr>
                <w:r>
                  <w:rPr>
                    <w:rFonts w:ascii="Arial" w:hAnsi="Arial" w:cs="Arial"/>
                    <w:sz w:val="20"/>
                    <w:szCs w:val="20"/>
                  </w:rPr>
                  <w:t xml:space="preserve">Page 6 </w:t>
                </w:r>
              </w:p>
              <w:p w14:paraId="71489CEE" w14:textId="4A503542" w:rsidR="00DB4B2C" w:rsidRPr="00410502" w:rsidRDefault="00D563BF" w:rsidP="006B2B65">
                <w:pPr>
                  <w:rPr>
                    <w:rFonts w:ascii="Arial" w:hAnsi="Arial" w:cs="Arial"/>
                    <w:sz w:val="20"/>
                    <w:szCs w:val="20"/>
                  </w:rPr>
                </w:pPr>
                <w:r>
                  <w:rPr>
                    <w:rFonts w:ascii="Arial" w:hAnsi="Arial" w:cs="Arial"/>
                    <w:sz w:val="20"/>
                    <w:szCs w:val="20"/>
                  </w:rPr>
                  <w:t>Paragraph 1</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4FA2FC25" w14:textId="77777777" w:rsidR="00D563BF" w:rsidRDefault="00D563BF" w:rsidP="006B2B65">
                <w:pPr>
                  <w:rPr>
                    <w:rFonts w:ascii="Arial" w:hAnsi="Arial" w:cs="Arial"/>
                    <w:sz w:val="20"/>
                    <w:szCs w:val="20"/>
                  </w:rPr>
                </w:pPr>
                <w:r>
                  <w:rPr>
                    <w:rFonts w:ascii="Arial" w:hAnsi="Arial" w:cs="Arial"/>
                    <w:sz w:val="20"/>
                    <w:szCs w:val="20"/>
                  </w:rPr>
                  <w:t>Page 6</w:t>
                </w:r>
              </w:p>
              <w:p w14:paraId="7D8DAFA7" w14:textId="77777777" w:rsidR="00D563BF" w:rsidRDefault="00D563BF" w:rsidP="006B2B65">
                <w:pPr>
                  <w:rPr>
                    <w:rFonts w:ascii="Arial" w:hAnsi="Arial" w:cs="Arial"/>
                    <w:sz w:val="20"/>
                    <w:szCs w:val="20"/>
                  </w:rPr>
                </w:pPr>
                <w:r>
                  <w:rPr>
                    <w:rFonts w:ascii="Arial" w:hAnsi="Arial" w:cs="Arial"/>
                    <w:sz w:val="20"/>
                    <w:szCs w:val="20"/>
                  </w:rPr>
                  <w:t xml:space="preserve">Discussion </w:t>
                </w:r>
              </w:p>
              <w:p w14:paraId="27450F34" w14:textId="7268AA43" w:rsidR="00DB4B2C" w:rsidRPr="00410502" w:rsidRDefault="00C877F2" w:rsidP="006B2B65">
                <w:pPr>
                  <w:rPr>
                    <w:rFonts w:ascii="Arial" w:hAnsi="Arial" w:cs="Arial"/>
                    <w:sz w:val="20"/>
                    <w:szCs w:val="20"/>
                  </w:rPr>
                </w:pPr>
                <w:r>
                  <w:rPr>
                    <w:rFonts w:ascii="Arial" w:hAnsi="Arial" w:cs="Arial"/>
                    <w:sz w:val="20"/>
                    <w:szCs w:val="20"/>
                  </w:rPr>
                  <w:t>P</w:t>
                </w:r>
                <w:r w:rsidR="00D563BF">
                  <w:rPr>
                    <w:rFonts w:ascii="Arial" w:hAnsi="Arial" w:cs="Arial"/>
                    <w:sz w:val="20"/>
                    <w:szCs w:val="20"/>
                  </w:rPr>
                  <w:t>ara</w:t>
                </w:r>
                <w:r>
                  <w:rPr>
                    <w:rFonts w:ascii="Arial" w:hAnsi="Arial" w:cs="Arial"/>
                    <w:sz w:val="20"/>
                    <w:szCs w:val="20"/>
                  </w:rPr>
                  <w:t xml:space="preserve">graph 1 </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5E7D543D" w:rsidR="00DB4B2C" w:rsidRPr="00410502" w:rsidRDefault="00C877F2" w:rsidP="006B2B65">
                <w:pPr>
                  <w:rPr>
                    <w:rFonts w:ascii="Arial" w:hAnsi="Arial" w:cs="Arial"/>
                    <w:sz w:val="20"/>
                    <w:szCs w:val="20"/>
                  </w:rPr>
                </w:pPr>
                <w:r>
                  <w:rPr>
                    <w:rFonts w:ascii="Arial" w:hAnsi="Arial" w:cs="Arial"/>
                    <w:sz w:val="20"/>
                    <w:szCs w:val="20"/>
                  </w:rPr>
                  <w:t>N/A</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70874889" w14:textId="77777777" w:rsidR="00C877F2" w:rsidRDefault="00C877F2" w:rsidP="006B2B65">
                <w:pPr>
                  <w:rPr>
                    <w:rFonts w:ascii="Arial" w:hAnsi="Arial" w:cs="Arial"/>
                    <w:sz w:val="20"/>
                    <w:szCs w:val="20"/>
                  </w:rPr>
                </w:pPr>
                <w:r>
                  <w:rPr>
                    <w:rFonts w:ascii="Arial" w:hAnsi="Arial" w:cs="Arial"/>
                    <w:sz w:val="20"/>
                    <w:szCs w:val="20"/>
                  </w:rPr>
                  <w:t xml:space="preserve">Page 8 </w:t>
                </w:r>
              </w:p>
              <w:p w14:paraId="3EF42E18" w14:textId="06C60448" w:rsidR="00DB4B2C" w:rsidRPr="00410502" w:rsidRDefault="00C877F2" w:rsidP="006B2B65">
                <w:pPr>
                  <w:rPr>
                    <w:rFonts w:ascii="Arial" w:hAnsi="Arial" w:cs="Arial"/>
                    <w:sz w:val="20"/>
                    <w:szCs w:val="20"/>
                  </w:rPr>
                </w:pPr>
                <w:r>
                  <w:rPr>
                    <w:rFonts w:ascii="Arial" w:hAnsi="Arial" w:cs="Arial"/>
                    <w:sz w:val="20"/>
                    <w:szCs w:val="20"/>
                  </w:rPr>
                  <w:t xml:space="preserve">Conclusion </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bookmarkStart w:id="0" w:name="_GoBack"/>
            <w:bookmarkEnd w:id="0"/>
          </w:p>
        </w:tc>
        <w:sdt>
          <w:sdtPr>
            <w:rPr>
              <w:rFonts w:ascii="Arial" w:hAnsi="Arial" w:cs="Arial"/>
              <w:sz w:val="20"/>
              <w:szCs w:val="20"/>
            </w:rPr>
            <w:id w:val="-1660921886"/>
            <w:placeholder>
              <w:docPart w:val="DefaultPlaceholder_1082065158"/>
            </w:placeholder>
          </w:sdtPr>
          <w:sdtEndPr/>
          <w:sdtContent>
            <w:tc>
              <w:tcPr>
                <w:tcW w:w="0" w:type="auto"/>
                <w:vAlign w:val="center"/>
              </w:tcPr>
              <w:p w14:paraId="5344B5B7" w14:textId="77777777" w:rsidR="00C877F2" w:rsidRDefault="00C877F2" w:rsidP="006B2B65">
                <w:pPr>
                  <w:rPr>
                    <w:rFonts w:ascii="Arial" w:hAnsi="Arial" w:cs="Arial"/>
                    <w:sz w:val="20"/>
                    <w:szCs w:val="20"/>
                  </w:rPr>
                </w:pPr>
                <w:r>
                  <w:rPr>
                    <w:rFonts w:ascii="Arial" w:hAnsi="Arial" w:cs="Arial"/>
                    <w:sz w:val="20"/>
                    <w:szCs w:val="20"/>
                  </w:rPr>
                  <w:t xml:space="preserve">Page 9 </w:t>
                </w:r>
              </w:p>
              <w:p w14:paraId="5224A8F5" w14:textId="23A64CBC" w:rsidR="00DB4B2C" w:rsidRPr="00410502" w:rsidRDefault="00C877F2" w:rsidP="006B2B65">
                <w:pPr>
                  <w:rPr>
                    <w:rFonts w:ascii="Arial" w:hAnsi="Arial" w:cs="Arial"/>
                    <w:sz w:val="20"/>
                    <w:szCs w:val="20"/>
                  </w:rPr>
                </w:pPr>
                <w:r w:rsidRPr="00C877F2">
                  <w:rPr>
                    <w:rFonts w:ascii="Arial" w:hAnsi="Arial" w:cs="Arial"/>
                    <w:sz w:val="20"/>
                    <w:szCs w:val="20"/>
                  </w:rPr>
                  <w:t>Funding</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lastRenderedPageBreak/>
        <w:t>From:</w:t>
      </w:r>
      <w:r w:rsidRPr="00A60F08">
        <w:rPr>
          <w:sz w:val="16"/>
          <w:szCs w:val="16"/>
        </w:rPr>
        <w:t xml:space="preserve"> </w:t>
      </w:r>
      <w:r w:rsidR="00DE5B2B" w:rsidRPr="00DE5B2B">
        <w:rPr>
          <w:sz w:val="16"/>
          <w:szCs w:val="16"/>
        </w:rPr>
        <w:t xml:space="preserve">Tricco AC, Lillie E, Zarin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Checklist and Explanation. Ann Intern Med. 2018;169:467–473.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6A454B" w14:textId="77777777" w:rsidR="009672D7" w:rsidRDefault="009672D7" w:rsidP="008F00FC">
      <w:pPr>
        <w:spacing w:after="0" w:line="240" w:lineRule="auto"/>
      </w:pPr>
      <w:r>
        <w:separator/>
      </w:r>
    </w:p>
  </w:endnote>
  <w:endnote w:type="continuationSeparator" w:id="0">
    <w:p w14:paraId="64A3973C" w14:textId="77777777" w:rsidR="009672D7" w:rsidRDefault="009672D7"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BDF899" w14:textId="789021A0" w:rsidR="00A20945" w:rsidRPr="00C96CC3" w:rsidRDefault="009672D7"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SnniQIAAIwFAAAOAAAAZHJzL2Uyb0RvYy54bWysVE1v2zAMvQ/YfxB0X5ykTbcGdYosRYcB&#13;&#10;RVusHXpWZKkxJomapMTOfv1I2flY10uHXWyKfCTFJ5IXl601bKNCrMGVfDQYcqachKp2zyX//nj9&#13;&#10;4RNnMQlXCQNOlXyrIr+cvX930fipGsMKTKUCwyAuThtf8lVKfloUUa6UFXEAXjk0aghWJDyG56IK&#13;&#10;osHo1hTj4fCsaCBUPoBUMaL2qjPyWY6vtZLpTuuoEjMlx7ul/A35u6RvMbsQ0+cg/KqW/TXEP9zC&#13;&#10;itph0n2oK5EEW4f6r1C2lgEi6DSQYAvQupYq14DVjIYvqnlYCa9yLUhO9Hua4v8LK28394HVVcnP&#13;&#10;J5w5YfGNHlWb2GdoGaqQn8bHKcIePAJTi3p8550+opLKbnWw9MeCGNqR6e2eXYomyelkMp5M0CTR&#13;&#10;Njkfkozhi4O3DzF9UWAZCSUP+HqZVLG5iamD7iCULIKpq+vamHygjlELE9hG4FublO+Iwf9AGcea&#13;&#10;kp+dYGpyckDuXWTjSKNyz/TpqPKuwiylrVGEMe6b0shZLvSV3EJK5fb5M5pQGlO9xbHHH271Fueu&#13;&#10;DvTImcGlvbOtHYRcfR6yA2XVjx1lusPj2xzVTWJql23fEUuottgQAbqRil5e1/hqNyKmexFwhvCh&#13;&#10;cS+kO/xoA8g69BJnKwi/XtMTHlsbrZw1OJMljz/XIijOzFeHTX8+Oj2lIc6H08nHMR7CsWV5bHFr&#13;&#10;uwBshRFuIC+zSPhkdqIOYJ9wfcwpK5qEk5i75GknLlK3KXD9SDWfZxCOrRfpxj14SaGJXurJx/ZJ&#13;&#10;BN83bsKWv4Xd9Irpi/7tsOTpYL5OoOvc3ERwx2pPPI58Ho9+PdFOOT5n1GGJzn4DAAD//wMAUEsD&#13;&#10;BBQABgAIAAAAIQCybyl35QAAAA0BAAAPAAAAZHJzL2Rvd25yZXYueG1sTI9LT8MwEITvSPwHa5G4&#13;&#10;oNahKaFNs6kQjyJxo+Ehbm68JBGxHcVuEv49ywkuK+2OZna+bDuZVgzU+8ZZhMt5BIJs6XRjK4SX&#13;&#10;4mG2AuGDslq1zhLCN3nY5qcnmUq1G+0zDftQCQ6xPlUIdQhdKqUvazLKz11HlrVP1xsVeO0rqXs1&#13;&#10;crhp5SKKEmlUY/lDrTq6ran82h8NwsdF9f7kp93rGF/F3f3jUFy/6QLx/Gy62/C42YAINIU/B/wy&#13;&#10;cH/IudjBHa32okWIE+YJCLN4CYL1xXLNhwPCap2AzDP5nyL/AQAA//8DAFBLAQItABQABgAIAAAA&#13;&#10;IQC2gziS/gAAAOEBAAATAAAAAAAAAAAAAAAAAAAAAABbQ29udGVudF9UeXBlc10ueG1sUEsBAi0A&#13;&#10;FAAGAAgAAAAhADj9If/WAAAAlAEAAAsAAAAAAAAAAAAAAAAALwEAAF9yZWxzLy5yZWxzUEsBAi0A&#13;&#10;FAAGAAgAAAAhAAP5KeeJAgAAjAUAAA4AAAAAAAAAAAAAAAAALgIAAGRycy9lMm9Eb2MueG1sUEsB&#13;&#10;Ai0AFAAGAAgAAAAhALJvKXflAAAADQEAAA8AAAAAAAAAAAAAAAAA4wQAAGRycy9kb3ducmV2Lnht&#13;&#10;bFBLBQYAAAAABAAEAPMAAAD1BQAAAAA=&#13;&#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9072B2C"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No3WwQQAAAwRAAAOAAAAZHJzL2Uyb0RvYy54bWzsWF1v2zYUfR+w/0DocUBiW/6MUafIUmQY&#13;&#10;kHZBkyHdI0NRtgCK1Eg6dvrrd0iKNuMmtdLtcQlgkeb94D3nXpHX795va0EeuTaVkotscNrPCJdM&#13;&#10;FZVcLrI/765OZhkxlsqCCiX5InviJnt//vNP7zbNnOdqpUTBNYERaeabZpGtrG3mvZ5hK15Tc6oa&#13;&#10;LrFYKl1Ti6le9gpNN7Bei17e7096G6WLRivGjcG3H8Jidu7tlyVn9o+yNNwSsciwN+s/tf98cJ+9&#13;&#10;83d0vtS0WVWs3Qb9gV3UtJJwujP1gVpK1rr6xlRdMa2MKu0pU3VPlWXFuI8B0Qz6B9HcrmjDfSwA&#13;&#10;xzQ7mMx/Z5Z9erzRpCoWWT7JiKQ1OPoM1KhcCk4GuQNo05g55G6bG93ODIYu2m2pa/dEHGTrQX3a&#13;&#10;gcq3ljB8eTabTYaDcUYY1vJ8Nul71Ht7bbY29jeuvCX6eG1sIKXAyENatPtiSkpTWf4FRJa1AE+/&#13;&#10;9EifbMhsgv9gFgwciv/1XHxF9pt4QfrLIDHeGj7uIlXqk2Mu8h9xkSqFCI76GSZ+OuCUinf0MHqb&#13;&#10;h+fix2BKeZtNBvlwepyIVOc4ESlt/3N9pDBS8rrSkeocpyMlr6uHVGc4bn2cjeOb/fBl8O/Lu4uT&#13;&#10;tFY751WqhPJDDKHAvxNMWrFvL/AuHlICu1KS6nRBK6UQPobDYazzs0l7QB/S+Oydno9GAanZaPSK&#13;&#10;/Le0n02OO0lfD12cpAx62rs4SZVAO2I4GkxKexcXqXxHFymHXTlJdQ7hwnG/jAc6XcUznm1le8hj&#13;&#10;RHDncLcHd+Y3yrgLRXri4/YQp2AfVwSYhJaTPqIMGlPlwZuUQU+q7C9EnT0D+FR5+CbPgDNV9qkd&#13;&#10;PYdni53Gfc3db4W/39qM4H6rM4L77UMoh4ZaB7kHFkOyWWRtemZk5S9lrnLccq0e+Z3ygtYREKj3&#13;&#10;GwGj7fb3QkI+F4ZVlKzb9l46ysRn0xpOZH3Wt8ajWHwG8Wj1JUm2fqjYr/xrupWTQX88bHeST/tT&#13;&#10;TxvS6jCoEwQ4bUE6XNuH8NwDE8rwkH8OWJ+IO4QdMcl1Fp1FcVUJQUpRobuR6IFAj7L3lV352z16&#13;&#10;Jg/80rQELQ1B8sc68H0QvxSaPFIwTBnj0sY0WhpHVFQY9N2fN/aKlpMW6/qjKoK16dgphEh2Kj4c&#13;&#10;ZxmR7DblwiPuAzVYaSZcU0LnJQK7U65bcBnX+ndp1w5TjOjcVoJ7WcQBevxmXT8Wx0E6Aub36otb&#13;&#10;KgdgWBX4pufakdCA+JF9EjxIf+YlOhlkbf46CgFts6IFDyA4DF4GQUgYjHHubLcGXH96yEt8sThc&#13;&#10;WlXuW9Cd8nfoico7De9ZSbtTriup9EuRCRuVyyAfQQrQOJQeVPGEPg+Z57s007CrSht7TY29oRqd&#13;&#10;FM5gdPFYXSn9NSMbdMSLzPy9phoJK36XyMizwWgEMesno/E0x0SnKw/pilzXlwpU4+ULb37o5K2I&#13;&#10;w1Kr+h7N+4XziiUqGXwjwSzeXWFyaTHHEtp/xi8u/BhtMxLxWt42LNZOg0jutvdUN8QNF5lF7/lJ&#13;&#10;xe6ZzmNTiZTeyzp8pbpYW1VWruP0eRVwaidouTFCGYSfB1xPn8691P5HjPN/AAAA//8DAFBLAwQU&#13;&#10;AAYACAAAACEA4i0siuIAAAASAQAADwAAAGRycy9kb3ducmV2LnhtbExPy07DMBC8I/EP1iJxa524&#13;&#10;hZQ0ToVAcES0wN2JTRLVXkex8+Dv2Z7gsprVzM7OFIfFWTaZIXQeJaTrBJjB2usOGwmfHy+rHbAQ&#13;&#10;FWplPRoJPybAoby+KlSu/YxHM51iw8gEQ64ktDH2Oeehbo1TYe17g8R9+8GpSOvQcD2omcyd5SJJ&#13;&#10;7rlTHdKHVvXmqTX1+TQ6CWKe0un1vaof7C5kX815xGN8k/L2Znne03jcA4tmiX8XcOlA+aGkYJUf&#13;&#10;UQdmJazENs1IS0ySCWAXySa9I1QR2m4E8LLg/6uUvwAAAP//AwBQSwECLQAUAAYACAAAACEAtoM4&#13;&#10;kv4AAADhAQAAEwAAAAAAAAAAAAAAAAAAAAAAW0NvbnRlbnRfVHlwZXNdLnhtbFBLAQItABQABgAI&#13;&#10;AAAAIQA4/SH/1gAAAJQBAAALAAAAAAAAAAAAAAAAAC8BAABfcmVscy8ucmVsc1BLAQItABQABgAI&#13;&#10;AAAAIQAqNo3WwQQAAAwRAAAOAAAAAAAAAAAAAAAAAC4CAABkcnMvZTJvRG9jLnhtbFBLAQItABQA&#13;&#10;BgAIAAAAIQDiLSyK4gAAABIBAAAPAAAAAAAAAAAAAAAAABsHAABkcnMvZG93bnJldi54bWxQSwUG&#13;&#10;AAAAAAQABADzAAAAKggAAAAA&#13;&#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EBE06C" w14:textId="77777777" w:rsidR="009672D7" w:rsidRDefault="009672D7" w:rsidP="008F00FC">
      <w:pPr>
        <w:spacing w:after="0" w:line="240" w:lineRule="auto"/>
      </w:pPr>
      <w:r>
        <w:separator/>
      </w:r>
    </w:p>
  </w:footnote>
  <w:footnote w:type="continuationSeparator" w:id="0">
    <w:p w14:paraId="6D86D5F8" w14:textId="77777777" w:rsidR="009672D7" w:rsidRDefault="009672D7"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EE6AF53"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OfdAtAIAAB8GAAAOAAAAZHJzL2Uyb0RvYy54bWysVNtO3DAQfa/Uf7D8XnLpQumKLFqBqCpR&#13;&#10;ioCKZ+PYm0i+1fbe+vWdsZOwohVIVffBO87cz4zP2flOK7IRPvTWNLQ6KikRhtu2N6uG/ni4+nBK&#13;&#10;SYjMtExZIxq6F4GeL96/O9u6uahtZ1UrPIEgJsy3rqFdjG5eFIF3QrNwZJ0woJTWaxbh6ldF69kW&#13;&#10;omtV1GV5Umytb523XIQAXy+zki5SfCkFj9+lDCIS1VCoLabTp/MJz2JxxuYrz1zX86EM9g9VaNYb&#13;&#10;SDqFumSRkbXv/wile+5tsDIecasLK2XPReoBuqnKF93cd8yJ1AuAE9wEU/h/YfnN5taTvoXZ1ZQY&#13;&#10;pmFGd4AaMyslSFUhQFsX5mB37279cAsgYrc76TX+Qx9kl0DdT6CKXSQcPlbl7GNVzY4p4aCs69OT&#13;&#10;MsFePLs7H+IXYTVBoaEe8icw2eY6REgJpqPJgHF71SuV5AAmWSDOAjBl8kz7Iy6UJxsGk2ecCxNT&#13;&#10;MxBrFQ4dqhJ/r3mhtVrrb7bN0Y6TQ65rSpSqxMgpwVCUY7EjeDSU954rHCabS6j9wSLKuJVDflzN&#13;&#10;QRw6BrcczbOpXWUwgLHYfjbDLwVOKM8kSXGvRCra3AkJw4Up1G81GDrWirf6UxhwbGGKXb0WO1eJ&#13;&#10;LQ+uIr3KyflV5LPz5JEyWxMnZ90b6/+WXU3Dltl+BClDgyg92XYPq+9t5oTg+FUP63fNQrxlHkgA&#13;&#10;6AKIDbSd9b8o2QJJNDT8XDMvKFFfDSzb52o2Q1ZJl9nxpxou/lDzdKgxa31hceJAiY4nEe2jGkXp&#13;&#10;rX4EPltiVlAxwyE37E704+UiZvICRuRiuUxmwCSwY9fm3nEMjijhc3nYPTLvhjcV4Tne2JFQ2PzF&#13;&#10;08q26Gnsch2t7NO7e8ZpwA9YaNxJZEykucN7snrm9cVvAAAA//8DAFBLAwQUAAYACAAAACEAWLVW&#13;&#10;W+cAAAASAQAADwAAAGRycy9kb3ducmV2LnhtbEyPTU+DQBCG7yb+h82YeGuXYoVKWRpj9WRjUmzS&#13;&#10;cNuyU0DZXcIuBf+905NeJvP5zvukm0m37IK9a6wRsJgHwNCUVjWmEnD4fJutgDkvjZKtNSjgBx1s&#13;&#10;stubVCbKjmaPl9xXjESMS6SA2vsu4dyVNWrp5rZDQ7Oz7bX0VPYVV70cSVy3PAyCiGvZGPpQyw5f&#13;&#10;aiy/80ELeA2LfByKbmf3H8Xq63wct8F7JcT93bRdU3heA/M4+b8LuDKQf8jI2MkORjnWCpgtlo9E&#13;&#10;5CmLwwjYdWX5FMfATtR6iCLgWcr/o2S/AAAA//8DAFBLAQItABQABgAIAAAAIQC2gziS/gAAAOEB&#13;&#10;AAATAAAAAAAAAAAAAAAAAAAAAABbQ29udGVudF9UeXBlc10ueG1sUEsBAi0AFAAGAAgAAAAhADj9&#13;&#10;If/WAAAAlAEAAAsAAAAAAAAAAAAAAAAALwEAAF9yZWxzLy5yZWxzUEsBAi0AFAAGAAgAAAAhAGI5&#13;&#10;90C0AgAAHwYAAA4AAAAAAAAAAAAAAAAALgIAAGRycy9lMm9Eb2MueG1sUEsBAi0AFAAGAAgAAAAh&#13;&#10;AFi1VlvnAAAAEgEAAA8AAAAAAAAAAAAAAAAADgUAAGRycy9kb3ducmV2LnhtbFBLBQYAAAAABAAE&#13;&#10;APMAAAAiBgAAAAA=&#13;&#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2227BE8"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qQDGwAQAAAwRAAAOAAAAZHJzL2Uyb0RvYy54bWzsWFtv2zYUfh+w/0DocUDi+yVGnSJLkWFA&#13;&#10;2gVNhnSPDEXZAihSI+nY6a/fR1K0GTeplG6PSwCJFM+F5/sOL8fv3u8qQR65NqWSy2xw2s8Il0zl&#13;&#10;pVwtsz/vrk7mGTGWypwKJfkye+Ime3/+80/vtvWCD9VaiZxrAiPSLLb1MltbWy96PcPWvKLmVNVc&#13;&#10;YrBQuqIWXb3q5ZpuYb0SvWG/P+1tlc5rrRg3Bl8/hMHs3NsvCs7sH0VhuCVimWFu1j+1fz64Z+/8&#13;&#10;HV2sNK3XJWumQX9gFhUtJZzuTX2glpKNLr8xVZVMK6MKe8pU1VNFUTLuY0A0g/5RNLdrWnMfC8Ax&#13;&#10;9R4m89+ZZZ8ebzQpc3A3yoikFTj6DNSoXAlOBkMH0LY2C8jd1je66Rk0XbS7QlfujTjIzoP6tAeV&#13;&#10;7yxh+Hg2n09Hg0lGGMaGw/m071HvHbTZxtjfuPKW6OO1sYGUHC0Pad7MiykpTWn5FxBZVAI8/dIj&#13;&#10;fbIl8yn+g1kwcCz+13PxNTlM4gXpL4PEeGO43UWq1CdtLoY/4iJVChG0+gGjb8EpFe/oYfw2D8/F&#13;&#10;22BKeZtPB8PRrJ2IVKediJS2/7luWRgpeV3pSHXa6UjJ6+oh1RlNGh9nk7izH28G/355d3GSrtXO&#13;&#10;eZUqYfkhhrDAvxNMumI7bISpeEcPKYFdKUl1uqCVUggfo9EorvOzaXNAH9P4bE8fjscBqfl4/Ir8&#13;&#10;t7SfTdudpNtDFycpg572Lk5SJZCCGFqDSXns4iKV7+gi5bArJ6nOMVw47lfxQKfreMaznWwOebQI&#13;&#10;7hzu9uDO/FoZd6FIT3zcHmIX7OOKAJPQctItyqAxVR68SRn0pMr+QtTZM4BPlUdv8gw4U2Wf2tFz&#13;&#10;eDfYadzX3P1W+PutzQjutzojuN8+hOVQU+sg98CiSbbLrEnPjKz9pcytHDdcqUd+p7ygdQQE6v1E&#13;&#10;wGgz/YOQkM+FYRVL1k37IB1l4rtuDCeyPusb41EsvoN4tPqSJNs8lOxX/jWdysmgPxk1MxnO+jNP&#13;&#10;G9LqOKgTBDhrQDoeO4Tw3AMTyvCQfw5Yn4h7hB0xyXUWlUV+VQpBClGiupGogUCPsvelXfvbPe7d&#13;&#10;HviVaQhaGYLkj+vA10H8UmjySMEwZYxLG9NoZRxRUWHQd3/e2CtaTlpsqo8qD9ZmE6cQItmr+HCc&#13;&#10;ZUSyn5QLj7gH1mCpmXBFCV0UCOxOuWrBZVzj36Vd00wxogtbCu5lEQfo8ZN19VhsB+kImJ+rX9xS&#13;&#10;OQDDqMCXnitHQgHiW/ZJ8CD9mReoZJC1w9dRCGibNc15AMFh8DIIQsJgjHNvuzHg6tNjXuLG4nBp&#13;&#10;VLkvQffK36EnKu81vGcl7V65KqXSL0UmbFQugnwEKUDjUHpQ+RPqPGSer9JMza5Kbew1NfaGalRS&#13;&#10;OINRxWN0rfTXjGxRES8z8/eGaiSs+F0iI88G4zHErO+MJ7MhOjodeUhH5Ka6VKAamy+8+aaTtyI2&#13;&#10;C62qexTvF84rhqhk8I0Es9i7QufSoo8hlP+MX1z4NspmJOK1vK1ZXDs1Irnb3VNdE9dcZha15ycV&#13;&#10;q2e6iEUlUvog6/CV6mJjVVG6itPnVcCp6aDkRgvLIPw84Gr6tO+lDj9inP8DAAD//wMAUEsDBBQA&#13;&#10;BgAIAAAAIQCTFBQf4QAAABEBAAAPAAAAZHJzL2Rvd25yZXYueG1sTE/JTsMwEL0j8Q/WVOLWOk2Q&#13;&#10;06ZxKgSCI6IF7k7sJlHjcRQ7C3/P9ASX0Sxv3pIfF9uxyQy+dShhu4mAGaycbrGW8PX5ut4B80Gh&#13;&#10;Vp1DI+HHeDgW93e5yrSb8WSmc6gZkaDPlIQmhD7j3FeNscpvXG+Qbhc3WBVoHGquBzUTue14HEWC&#13;&#10;W9UiKTSqN8+Nqa7n0UqI52k7vX2U1b7b+fS7vo54Cu9SPqyWlwOVpwOwYJbw9wG3DOQfCjJWuhG1&#13;&#10;Z52EtUhiglKTxgLYDfG4T1JgJa0SIYAXOf+fpPgFAAD//wMAUEsBAi0AFAAGAAgAAAAhALaDOJL+&#13;&#10;AAAA4QEAABMAAAAAAAAAAAAAAAAAAAAAAFtDb250ZW50X1R5cGVzXS54bWxQSwECLQAUAAYACAAA&#13;&#10;ACEAOP0h/9YAAACUAQAACwAAAAAAAAAAAAAAAAAvAQAAX3JlbHMvLnJlbHNQSwECLQAUAAYACAAA&#13;&#10;ACEAoqkAxsAEAAAMEQAADgAAAAAAAAAAAAAAAAAuAgAAZHJzL2Uyb0RvYy54bWxQSwECLQAUAAYA&#13;&#10;CAAAACEAkxQUH+EAAAARAQAADwAAAAAAAAAAAAAAAAAaBwAAZHJzL2Rvd25yZXYueG1sUEsFBgAA&#13;&#10;AAAEAAQA8wAAACgIAAAAAA==&#13;&#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128F0"/>
    <w:rsid w:val="00014701"/>
    <w:rsid w:val="000227A3"/>
    <w:rsid w:val="0002445A"/>
    <w:rsid w:val="00026B41"/>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2777"/>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A495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73"/>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53702"/>
    <w:rsid w:val="009672BA"/>
    <w:rsid w:val="009672D7"/>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C07F77"/>
    <w:rsid w:val="00C31A64"/>
    <w:rsid w:val="00C877F2"/>
    <w:rsid w:val="00C97AC3"/>
    <w:rsid w:val="00CB3347"/>
    <w:rsid w:val="00CE29A4"/>
    <w:rsid w:val="00D5306E"/>
    <w:rsid w:val="00D563BF"/>
    <w:rsid w:val="00DB140C"/>
    <w:rsid w:val="00DB4B2C"/>
    <w:rsid w:val="00DE5B2B"/>
    <w:rsid w:val="00E36760"/>
    <w:rsid w:val="00E37439"/>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F736E015-C6DE-314B-B973-22B66CFE20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
      <w:docPartPr>
        <w:name w:val="2B2495FCCF4D0E41A88D43039C34724C"/>
        <w:category>
          <w:name w:val="General"/>
          <w:gallery w:val="placeholder"/>
        </w:category>
        <w:types>
          <w:type w:val="bbPlcHdr"/>
        </w:types>
        <w:behaviors>
          <w:behavior w:val="content"/>
        </w:behaviors>
        <w:guid w:val="{191FDEA7-C7B5-C447-B3FB-7FAC846E22A1}"/>
      </w:docPartPr>
      <w:docPartBody>
        <w:p w:rsidR="00000000" w:rsidRDefault="00975D62" w:rsidP="00975D62">
          <w:pPr>
            <w:pStyle w:val="2B2495FCCF4D0E41A88D43039C34724C"/>
          </w:pPr>
          <w:r w:rsidRPr="003A2F5F">
            <w:rPr>
              <w:rStyle w:val="PlaceholderText"/>
            </w:rPr>
            <w:t>Click here to enter text.</w:t>
          </w:r>
        </w:p>
      </w:docPartBody>
    </w:docPart>
    <w:docPart>
      <w:docPartPr>
        <w:name w:val="A362032EAD6B9D4E96624534198DF2A5"/>
        <w:category>
          <w:name w:val="General"/>
          <w:gallery w:val="placeholder"/>
        </w:category>
        <w:types>
          <w:type w:val="bbPlcHdr"/>
        </w:types>
        <w:behaviors>
          <w:behavior w:val="content"/>
        </w:behaviors>
        <w:guid w:val="{FDEA8117-F8B5-8E42-B06B-4511DBD14F06}"/>
      </w:docPartPr>
      <w:docPartBody>
        <w:p w:rsidR="00000000" w:rsidRDefault="00975D62" w:rsidP="00975D62">
          <w:pPr>
            <w:pStyle w:val="A362032EAD6B9D4E96624534198DF2A5"/>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5A7FA3"/>
    <w:rsid w:val="00975D62"/>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75D62"/>
    <w:rPr>
      <w:color w:val="808080"/>
    </w:rPr>
  </w:style>
  <w:style w:type="paragraph" w:customStyle="1" w:styleId="2B2495FCCF4D0E41A88D43039C34724C">
    <w:name w:val="2B2495FCCF4D0E41A88D43039C34724C"/>
    <w:rsid w:val="00975D62"/>
    <w:pPr>
      <w:spacing w:after="0" w:line="240" w:lineRule="auto"/>
    </w:pPr>
    <w:rPr>
      <w:sz w:val="24"/>
      <w:szCs w:val="24"/>
      <w:lang w:val="en-AU" w:eastAsia="en-US"/>
    </w:rPr>
  </w:style>
  <w:style w:type="paragraph" w:customStyle="1" w:styleId="A362032EAD6B9D4E96624534198DF2A5">
    <w:name w:val="A362032EAD6B9D4E96624534198DF2A5"/>
    <w:rsid w:val="00975D62"/>
    <w:pPr>
      <w:spacing w:after="0" w:line="240" w:lineRule="auto"/>
    </w:pPr>
    <w:rPr>
      <w:sz w:val="24"/>
      <w:szCs w:val="24"/>
      <w:lang w:val="en-AU"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2.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3.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4.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1AE8A3C7-58BE-5C4D-9743-AFC247C73F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941</Words>
  <Characters>5364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6293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Abdulellah Al Thobaity</cp:lastModifiedBy>
  <cp:revision>2</cp:revision>
  <cp:lastPrinted>2018-11-16T17:06:00Z</cp:lastPrinted>
  <dcterms:created xsi:type="dcterms:W3CDTF">2021-01-09T21:19:00Z</dcterms:created>
  <dcterms:modified xsi:type="dcterms:W3CDTF">2021-01-09T21:19:00Z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