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AE" w:rsidRPr="00996DDA" w:rsidRDefault="00D94AAE" w:rsidP="00D94AAE">
      <w:pPr>
        <w:spacing w:line="240" w:lineRule="auto"/>
        <w:ind w:firstLineChars="827" w:firstLine="1743"/>
        <w:jc w:val="both"/>
        <w:rPr>
          <w:rFonts w:eastAsiaTheme="minorEastAsia"/>
          <w:b/>
          <w:bCs/>
          <w:sz w:val="21"/>
          <w:szCs w:val="21"/>
        </w:rPr>
      </w:pPr>
      <w:proofErr w:type="gramStart"/>
      <w:r>
        <w:rPr>
          <w:rFonts w:eastAsiaTheme="minorEastAsia" w:hint="eastAsia"/>
          <w:b/>
          <w:bCs/>
          <w:sz w:val="21"/>
          <w:szCs w:val="21"/>
        </w:rPr>
        <w:t xml:space="preserve">Supplementary </w:t>
      </w:r>
      <w:r w:rsidRPr="00996DDA">
        <w:rPr>
          <w:rFonts w:eastAsia="STKaiti"/>
          <w:b/>
          <w:bCs/>
          <w:sz w:val="21"/>
          <w:szCs w:val="21"/>
        </w:rPr>
        <w:t>Table 1.</w:t>
      </w:r>
      <w:proofErr w:type="gramEnd"/>
      <w:r w:rsidRPr="00996DDA">
        <w:rPr>
          <w:rFonts w:eastAsia="STKaiti"/>
          <w:b/>
          <w:bCs/>
          <w:sz w:val="21"/>
          <w:szCs w:val="21"/>
        </w:rPr>
        <w:t xml:space="preserve"> clinical </w:t>
      </w:r>
      <w:r w:rsidR="0028235F">
        <w:rPr>
          <w:rFonts w:eastAsiaTheme="minorEastAsia" w:hint="eastAsia"/>
          <w:b/>
          <w:bCs/>
          <w:sz w:val="21"/>
          <w:szCs w:val="21"/>
        </w:rPr>
        <w:t>features of the study</w:t>
      </w:r>
      <w:r w:rsidRPr="00996DDA">
        <w:rPr>
          <w:rFonts w:eastAsia="STKaiti"/>
          <w:b/>
          <w:bCs/>
          <w:sz w:val="21"/>
          <w:szCs w:val="21"/>
        </w:rPr>
        <w:t xml:space="preserve"> </w:t>
      </w:r>
      <w:r w:rsidR="0028235F">
        <w:rPr>
          <w:rFonts w:eastAsiaTheme="minorEastAsia" w:hint="eastAsia"/>
          <w:b/>
          <w:bCs/>
          <w:sz w:val="21"/>
          <w:szCs w:val="21"/>
        </w:rPr>
        <w:t xml:space="preserve">103 </w:t>
      </w:r>
      <w:r w:rsidR="0028235F" w:rsidRPr="00996DDA">
        <w:rPr>
          <w:rFonts w:eastAsia="STKaiti"/>
          <w:b/>
          <w:bCs/>
          <w:sz w:val="21"/>
          <w:szCs w:val="21"/>
        </w:rPr>
        <w:t xml:space="preserve">AML </w:t>
      </w:r>
      <w:r w:rsidR="0028235F">
        <w:rPr>
          <w:rFonts w:eastAsiaTheme="minorEastAsia" w:hint="eastAsia"/>
          <w:b/>
          <w:bCs/>
          <w:sz w:val="21"/>
          <w:szCs w:val="21"/>
        </w:rPr>
        <w:t>patients</w:t>
      </w:r>
    </w:p>
    <w:tbl>
      <w:tblPr>
        <w:tblW w:w="54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5"/>
        <w:gridCol w:w="1704"/>
        <w:gridCol w:w="1982"/>
      </w:tblGrid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  <w:hideMark/>
          </w:tcPr>
          <w:p w:rsidR="0090260E" w:rsidRPr="002163E9" w:rsidRDefault="0090260E" w:rsidP="00B33F88">
            <w:pPr>
              <w:ind w:firstLine="480"/>
              <w:rPr>
                <w:color w:val="000000"/>
              </w:rPr>
            </w:pPr>
            <w:r w:rsidRPr="002163E9">
              <w:rPr>
                <w:color w:val="000000"/>
              </w:rPr>
              <w:t>characteristics</w:t>
            </w:r>
          </w:p>
        </w:tc>
        <w:tc>
          <w:tcPr>
            <w:tcW w:w="914" w:type="pct"/>
            <w:shd w:val="clear" w:color="auto" w:fill="auto"/>
            <w:noWrap/>
            <w:vAlign w:val="center"/>
            <w:hideMark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</w:t>
            </w:r>
          </w:p>
        </w:tc>
        <w:tc>
          <w:tcPr>
            <w:tcW w:w="1064" w:type="pct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%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  <w:hideMark/>
          </w:tcPr>
          <w:p w:rsidR="0090260E" w:rsidRPr="00C341AE" w:rsidRDefault="0090260E" w:rsidP="00B33F88">
            <w:pPr>
              <w:ind w:firstLine="482"/>
              <w:rPr>
                <w:b/>
                <w:color w:val="FF0000"/>
              </w:rPr>
            </w:pPr>
            <w:r w:rsidRPr="00C341AE">
              <w:rPr>
                <w:b/>
                <w:color w:val="000000"/>
              </w:rPr>
              <w:t xml:space="preserve">Age(years) 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</w:p>
        </w:tc>
        <w:tc>
          <w:tcPr>
            <w:tcW w:w="1064" w:type="pct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  <w:hideMark/>
          </w:tcPr>
          <w:p w:rsidR="0090260E" w:rsidRPr="002163E9" w:rsidRDefault="0090260E" w:rsidP="00B33F88">
            <w:pPr>
              <w:ind w:firstLine="480"/>
              <w:rPr>
                <w:color w:val="000000"/>
              </w:rPr>
            </w:pPr>
            <w:r w:rsidRPr="002163E9">
              <w:rPr>
                <w:color w:val="000000"/>
              </w:rPr>
              <w:t>&lt;</w:t>
            </w:r>
            <w:r>
              <w:rPr>
                <w:color w:val="000000"/>
              </w:rPr>
              <w:t>59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48.54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  <w:hideMark/>
          </w:tcPr>
          <w:p w:rsidR="0090260E" w:rsidRPr="002163E9" w:rsidRDefault="0090260E" w:rsidP="00B33F88">
            <w:pPr>
              <w:ind w:firstLine="480"/>
              <w:rPr>
                <w:color w:val="000000"/>
              </w:rPr>
            </w:pPr>
            <w:r w:rsidRPr="002163E9">
              <w:rPr>
                <w:color w:val="000000"/>
              </w:rPr>
              <w:t>&gt;=</w:t>
            </w:r>
            <w:r>
              <w:rPr>
                <w:color w:val="000000"/>
              </w:rPr>
              <w:t>59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51.46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  <w:hideMark/>
          </w:tcPr>
          <w:p w:rsidR="0090260E" w:rsidRPr="00C341AE" w:rsidRDefault="0090260E" w:rsidP="00B33F88">
            <w:pPr>
              <w:ind w:firstLine="482"/>
              <w:rPr>
                <w:b/>
                <w:color w:val="FFFFFF" w:themeColor="background1"/>
              </w:rPr>
            </w:pPr>
            <w:r w:rsidRPr="00C341AE">
              <w:rPr>
                <w:b/>
                <w:color w:val="000000"/>
              </w:rPr>
              <w:t>Gender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</w:p>
        </w:tc>
        <w:tc>
          <w:tcPr>
            <w:tcW w:w="1064" w:type="pct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  <w:hideMark/>
          </w:tcPr>
          <w:p w:rsidR="0090260E" w:rsidRPr="00C341AE" w:rsidRDefault="0090260E" w:rsidP="00B33F88">
            <w:pPr>
              <w:ind w:firstLineChars="250" w:firstLine="525"/>
              <w:rPr>
                <w:color w:val="000000"/>
                <w:sz w:val="21"/>
                <w:szCs w:val="21"/>
              </w:rPr>
            </w:pPr>
            <w:r w:rsidRPr="00C341AE">
              <w:rPr>
                <w:color w:val="000000"/>
                <w:sz w:val="21"/>
                <w:szCs w:val="21"/>
              </w:rPr>
              <w:t>Male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57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55.34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  <w:hideMark/>
          </w:tcPr>
          <w:p w:rsidR="0090260E" w:rsidRPr="00C341AE" w:rsidRDefault="0090260E" w:rsidP="00B33F88">
            <w:pPr>
              <w:ind w:firstLineChars="250" w:firstLine="525"/>
              <w:rPr>
                <w:color w:val="000000"/>
                <w:sz w:val="21"/>
                <w:szCs w:val="21"/>
              </w:rPr>
            </w:pPr>
            <w:r w:rsidRPr="00C341AE">
              <w:rPr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46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44.66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  <w:hideMark/>
          </w:tcPr>
          <w:p w:rsidR="0090260E" w:rsidRPr="002163E9" w:rsidRDefault="0090260E" w:rsidP="00B33F88">
            <w:pPr>
              <w:ind w:firstLine="482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S</w:t>
            </w:r>
            <w:r w:rsidRPr="00C341AE">
              <w:rPr>
                <w:b/>
                <w:color w:val="000000"/>
              </w:rPr>
              <w:t>tatus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</w:p>
        </w:tc>
        <w:tc>
          <w:tcPr>
            <w:tcW w:w="1064" w:type="pct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  <w:hideMark/>
          </w:tcPr>
          <w:p w:rsidR="0090260E" w:rsidRPr="002163E9" w:rsidRDefault="0090260E" w:rsidP="00B33F88">
            <w:pPr>
              <w:ind w:firstLineChars="250" w:firstLine="525"/>
              <w:rPr>
                <w:color w:val="000000"/>
              </w:rPr>
            </w:pPr>
            <w:r w:rsidRPr="00273B78">
              <w:rPr>
                <w:color w:val="000000"/>
                <w:sz w:val="21"/>
                <w:szCs w:val="21"/>
              </w:rPr>
              <w:t>Alive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36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34.95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  <w:hideMark/>
          </w:tcPr>
          <w:p w:rsidR="0090260E" w:rsidRPr="002163E9" w:rsidRDefault="0090260E" w:rsidP="00B33F88">
            <w:pPr>
              <w:ind w:firstLineChars="250" w:firstLine="525"/>
              <w:rPr>
                <w:color w:val="000000"/>
              </w:rPr>
            </w:pPr>
            <w:r w:rsidRPr="00273B78">
              <w:rPr>
                <w:color w:val="000000"/>
                <w:sz w:val="21"/>
                <w:szCs w:val="21"/>
              </w:rPr>
              <w:t>Dead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2163E9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  <w:r w:rsidRPr="002163E9">
              <w:rPr>
                <w:color w:val="000000"/>
              </w:rPr>
              <w:t>1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59.23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Pr="002163E9" w:rsidRDefault="0090260E" w:rsidP="00B33F88">
            <w:pPr>
              <w:ind w:firstLineChars="250" w:firstLine="525"/>
              <w:rPr>
                <w:color w:val="000000"/>
              </w:rPr>
            </w:pPr>
            <w:r w:rsidRPr="00273B78">
              <w:rPr>
                <w:color w:val="000000"/>
                <w:sz w:val="21"/>
                <w:szCs w:val="21"/>
              </w:rPr>
              <w:t>Not</w:t>
            </w:r>
            <w:r w:rsidRPr="00273B78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273B78">
              <w:rPr>
                <w:color w:val="000000"/>
                <w:sz w:val="21"/>
                <w:szCs w:val="21"/>
              </w:rPr>
              <w:t>Available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5.82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Pr="00273B78" w:rsidRDefault="0090260E" w:rsidP="00B33F88">
            <w:pPr>
              <w:ind w:firstLine="482"/>
              <w:rPr>
                <w:b/>
                <w:color w:val="000000"/>
              </w:rPr>
            </w:pPr>
            <w:r w:rsidRPr="00273B78">
              <w:rPr>
                <w:rFonts w:hint="eastAsia"/>
                <w:b/>
                <w:color w:val="000000"/>
              </w:rPr>
              <w:t>R</w:t>
            </w:r>
            <w:r>
              <w:rPr>
                <w:b/>
                <w:color w:val="000000"/>
              </w:rPr>
              <w:t>isk</w:t>
            </w:r>
            <w:r>
              <w:rPr>
                <w:rFonts w:hint="eastAsia"/>
                <w:b/>
                <w:color w:val="000000"/>
              </w:rPr>
              <w:t xml:space="preserve"> </w:t>
            </w:r>
            <w:r w:rsidRPr="00273B78">
              <w:rPr>
                <w:b/>
                <w:color w:val="000000"/>
              </w:rPr>
              <w:t>category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Pr="00273B78" w:rsidRDefault="0090260E" w:rsidP="00B33F88">
            <w:pPr>
              <w:ind w:firstLineChars="250" w:firstLine="525"/>
              <w:rPr>
                <w:color w:val="000000"/>
                <w:sz w:val="21"/>
                <w:szCs w:val="21"/>
              </w:rPr>
            </w:pPr>
            <w:r w:rsidRPr="00273B78">
              <w:rPr>
                <w:color w:val="000000"/>
                <w:sz w:val="21"/>
                <w:szCs w:val="21"/>
              </w:rPr>
              <w:t>Favorable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20.38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Pr="00273B78" w:rsidRDefault="0090260E" w:rsidP="00B33F88">
            <w:pPr>
              <w:ind w:firstLineChars="250" w:firstLine="525"/>
              <w:rPr>
                <w:color w:val="000000"/>
                <w:sz w:val="21"/>
                <w:szCs w:val="21"/>
              </w:rPr>
            </w:pPr>
            <w:r w:rsidRPr="00273B78">
              <w:rPr>
                <w:color w:val="000000"/>
                <w:sz w:val="21"/>
                <w:szCs w:val="21"/>
              </w:rPr>
              <w:t>Intermediate/Normal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48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46.61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Pr="00273B78" w:rsidRDefault="0090260E" w:rsidP="00B33F88">
            <w:pPr>
              <w:ind w:firstLineChars="250" w:firstLine="525"/>
              <w:rPr>
                <w:color w:val="000000"/>
                <w:sz w:val="21"/>
                <w:szCs w:val="21"/>
              </w:rPr>
            </w:pPr>
            <w:r w:rsidRPr="00273B78">
              <w:rPr>
                <w:color w:val="000000"/>
                <w:sz w:val="21"/>
                <w:szCs w:val="21"/>
              </w:rPr>
              <w:t>Poor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31.07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Pr="00273B78" w:rsidRDefault="0090260E" w:rsidP="00B33F88">
            <w:pPr>
              <w:ind w:firstLineChars="250" w:firstLine="525"/>
              <w:rPr>
                <w:color w:val="000000"/>
                <w:sz w:val="21"/>
                <w:szCs w:val="21"/>
              </w:rPr>
            </w:pPr>
            <w:r w:rsidRPr="00273B78">
              <w:rPr>
                <w:color w:val="000000"/>
                <w:sz w:val="21"/>
                <w:szCs w:val="21"/>
              </w:rPr>
              <w:t>Not Available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1.94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Pr="00273B78" w:rsidRDefault="0090260E" w:rsidP="00B33F88">
            <w:pPr>
              <w:ind w:firstLine="482"/>
              <w:rPr>
                <w:b/>
                <w:color w:val="000000"/>
              </w:rPr>
            </w:pPr>
            <w:r w:rsidRPr="00273B78">
              <w:rPr>
                <w:rFonts w:hint="eastAsia"/>
                <w:b/>
                <w:color w:val="000000"/>
              </w:rPr>
              <w:t>FAB</w:t>
            </w:r>
            <w:r w:rsidRPr="00273B78">
              <w:rPr>
                <w:b/>
                <w:color w:val="000000"/>
              </w:rPr>
              <w:t xml:space="preserve"> morphology</w:t>
            </w:r>
            <w:r w:rsidRPr="00273B78">
              <w:rPr>
                <w:rFonts w:hint="eastAsia"/>
                <w:b/>
                <w:color w:val="000000"/>
              </w:rPr>
              <w:t xml:space="preserve"> 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="480"/>
              <w:jc w:val="right"/>
              <w:rPr>
                <w:color w:val="000000"/>
              </w:rPr>
            </w:pPr>
          </w:p>
        </w:tc>
        <w:tc>
          <w:tcPr>
            <w:tcW w:w="1064" w:type="pct"/>
          </w:tcPr>
          <w:p w:rsidR="0090260E" w:rsidRPr="00FF2A62" w:rsidRDefault="0090260E" w:rsidP="00B33F88">
            <w:pPr>
              <w:ind w:firstLine="480"/>
              <w:jc w:val="right"/>
              <w:rPr>
                <w:color w:val="000000"/>
              </w:rPr>
            </w:pP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Pr="00273B78" w:rsidRDefault="0090260E" w:rsidP="00B33F88">
            <w:pPr>
              <w:ind w:firstLineChars="250" w:firstLine="525"/>
              <w:rPr>
                <w:color w:val="000000"/>
                <w:sz w:val="21"/>
                <w:szCs w:val="21"/>
              </w:rPr>
            </w:pPr>
            <w:r w:rsidRPr="00273B78">
              <w:rPr>
                <w:color w:val="000000"/>
                <w:sz w:val="21"/>
                <w:szCs w:val="21"/>
              </w:rPr>
              <w:t>M0 Undifferentiated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11.65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Pr="00273B78" w:rsidRDefault="0090260E" w:rsidP="00B33F88">
            <w:pPr>
              <w:ind w:firstLineChars="250" w:firstLine="525"/>
              <w:rPr>
                <w:color w:val="000000"/>
                <w:sz w:val="21"/>
                <w:szCs w:val="21"/>
              </w:rPr>
            </w:pPr>
            <w:r w:rsidRPr="00273B78">
              <w:rPr>
                <w:rFonts w:hint="eastAsia"/>
                <w:color w:val="000000"/>
                <w:sz w:val="21"/>
                <w:szCs w:val="21"/>
              </w:rPr>
              <w:t>M</w:t>
            </w:r>
            <w:r w:rsidRPr="00273B78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0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19.42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Chars="250" w:firstLine="525"/>
              <w:rPr>
                <w:color w:val="000000"/>
              </w:rPr>
            </w:pPr>
            <w:r w:rsidRPr="00273B78">
              <w:rPr>
                <w:rFonts w:hint="eastAsia"/>
                <w:color w:val="000000"/>
                <w:sz w:val="21"/>
                <w:szCs w:val="21"/>
              </w:rPr>
              <w:t>M</w:t>
            </w:r>
            <w:r w:rsidRPr="00273B78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25.24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Chars="250" w:firstLine="525"/>
              <w:rPr>
                <w:color w:val="000000"/>
              </w:rPr>
            </w:pPr>
            <w:r w:rsidRPr="00273B78">
              <w:rPr>
                <w:rFonts w:hint="eastAsia"/>
                <w:color w:val="000000"/>
                <w:sz w:val="21"/>
                <w:szCs w:val="21"/>
              </w:rPr>
              <w:t>M</w:t>
            </w:r>
            <w:r w:rsidRPr="00273B78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5.83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Default="0090260E" w:rsidP="00B33F88">
            <w:pPr>
              <w:ind w:firstLineChars="250" w:firstLine="525"/>
              <w:rPr>
                <w:color w:val="000000"/>
              </w:rPr>
            </w:pPr>
            <w:r w:rsidRPr="00273B78">
              <w:rPr>
                <w:rFonts w:hint="eastAsia"/>
                <w:color w:val="000000"/>
                <w:sz w:val="21"/>
                <w:szCs w:val="21"/>
              </w:rPr>
              <w:t>M</w:t>
            </w:r>
            <w:r w:rsidRPr="00273B78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23.31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Default="0090260E" w:rsidP="00B33F88">
            <w:pPr>
              <w:ind w:firstLineChars="250" w:firstLine="525"/>
              <w:rPr>
                <w:color w:val="000000"/>
              </w:rPr>
            </w:pPr>
            <w:r w:rsidRPr="00273B78">
              <w:rPr>
                <w:rFonts w:hint="eastAsia"/>
                <w:color w:val="000000"/>
                <w:sz w:val="21"/>
                <w:szCs w:val="21"/>
              </w:rPr>
              <w:t>M</w:t>
            </w:r>
            <w:r w:rsidRPr="00273B78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11.65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Default="0090260E" w:rsidP="00B33F88">
            <w:pPr>
              <w:ind w:firstLineChars="250" w:firstLine="525"/>
              <w:rPr>
                <w:color w:val="000000"/>
              </w:rPr>
            </w:pPr>
            <w:r w:rsidRPr="00273B78">
              <w:rPr>
                <w:rFonts w:hint="eastAsia"/>
                <w:color w:val="000000"/>
                <w:sz w:val="21"/>
                <w:szCs w:val="21"/>
              </w:rPr>
              <w:t>M</w:t>
            </w:r>
            <w:r w:rsidRPr="00273B78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0.97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Default="0090260E" w:rsidP="00B33F88">
            <w:pPr>
              <w:ind w:firstLineChars="250" w:firstLine="525"/>
              <w:rPr>
                <w:color w:val="000000"/>
              </w:rPr>
            </w:pPr>
            <w:r w:rsidRPr="00273B78">
              <w:rPr>
                <w:rFonts w:hint="eastAsia"/>
                <w:color w:val="000000"/>
                <w:sz w:val="21"/>
                <w:szCs w:val="21"/>
              </w:rPr>
              <w:t>M</w:t>
            </w:r>
            <w:r w:rsidRPr="00273B78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0.97</w:t>
            </w:r>
          </w:p>
        </w:tc>
      </w:tr>
      <w:tr w:rsidR="0090260E" w:rsidRPr="007279AC" w:rsidTr="0090260E">
        <w:trPr>
          <w:trHeight w:val="270"/>
        </w:trPr>
        <w:tc>
          <w:tcPr>
            <w:tcW w:w="3023" w:type="pct"/>
            <w:shd w:val="clear" w:color="auto" w:fill="auto"/>
            <w:noWrap/>
            <w:vAlign w:val="center"/>
          </w:tcPr>
          <w:p w:rsidR="0090260E" w:rsidRDefault="0090260E" w:rsidP="00B33F88">
            <w:pPr>
              <w:ind w:firstLineChars="250" w:firstLine="525"/>
              <w:rPr>
                <w:color w:val="000000"/>
              </w:rPr>
            </w:pPr>
            <w:r w:rsidRPr="00273B78">
              <w:rPr>
                <w:color w:val="000000"/>
                <w:sz w:val="21"/>
                <w:szCs w:val="21"/>
              </w:rPr>
              <w:t>Not Classified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90260E" w:rsidRPr="00FF2A62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64" w:type="pct"/>
          </w:tcPr>
          <w:p w:rsidR="0090260E" w:rsidRDefault="0090260E" w:rsidP="00B33F88">
            <w:pPr>
              <w:ind w:firstLine="48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0.97</w:t>
            </w:r>
          </w:p>
        </w:tc>
      </w:tr>
    </w:tbl>
    <w:p w:rsidR="00891AD5" w:rsidRDefault="00891AD5" w:rsidP="00D94AAE">
      <w:pPr>
        <w:ind w:firstLine="480"/>
      </w:pPr>
    </w:p>
    <w:sectPr w:rsidR="00891AD5" w:rsidSect="007C5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Kait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4AAE"/>
    <w:rsid w:val="0028235F"/>
    <w:rsid w:val="007C58DA"/>
    <w:rsid w:val="00891AD5"/>
    <w:rsid w:val="0090260E"/>
    <w:rsid w:val="00D94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AE"/>
    <w:pPr>
      <w:spacing w:line="360" w:lineRule="auto"/>
      <w:ind w:firstLineChars="200" w:firstLine="200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kankiboku</dc:creator>
  <cp:keywords/>
  <dc:description/>
  <cp:lastModifiedBy>kankiboku</cp:lastModifiedBy>
  <cp:revision>4</cp:revision>
  <dcterms:created xsi:type="dcterms:W3CDTF">2020-04-21T18:27:00Z</dcterms:created>
  <dcterms:modified xsi:type="dcterms:W3CDTF">2020-04-27T06:09:00Z</dcterms:modified>
</cp:coreProperties>
</file>