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65" w:rsidRPr="003431EA" w:rsidRDefault="00CB6365" w:rsidP="00CB6365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</w:rPr>
        <w:t xml:space="preserve">Table 1. </w:t>
      </w:r>
      <w:r w:rsidRPr="006C4E8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 w:rsidRPr="006C4E85">
        <w:rPr>
          <w:rFonts w:ascii="Times New Roman" w:eastAsia="Times New Roman" w:hAnsi="Times New Roman" w:cs="Times New Roman"/>
        </w:rPr>
        <w:t xml:space="preserve">escription of </w:t>
      </w:r>
      <w:r>
        <w:rPr>
          <w:rFonts w:ascii="Times New Roman" w:eastAsia="Times New Roman" w:hAnsi="Times New Roman" w:cs="Times New Roman"/>
        </w:rPr>
        <w:t>tracked</w:t>
      </w:r>
      <w:r w:rsidRPr="006C4E85">
        <w:rPr>
          <w:rFonts w:ascii="Times New Roman" w:eastAsia="Times New Roman" w:hAnsi="Times New Roman" w:cs="Times New Roman"/>
        </w:rPr>
        <w:t xml:space="preserve"> pike in both </w:t>
      </w:r>
      <w:r>
        <w:rPr>
          <w:rFonts w:ascii="Times New Roman" w:eastAsia="Times New Roman" w:hAnsi="Times New Roman" w:cs="Times New Roman"/>
        </w:rPr>
        <w:t xml:space="preserve">study </w:t>
      </w:r>
      <w:r w:rsidRPr="006C4E85">
        <w:rPr>
          <w:rFonts w:ascii="Times New Roman" w:eastAsia="Times New Roman" w:hAnsi="Times New Roman" w:cs="Times New Roman"/>
        </w:rPr>
        <w:t>lakes</w:t>
      </w:r>
    </w:p>
    <w:tbl>
      <w:tblPr>
        <w:tblStyle w:val="41"/>
        <w:tblW w:w="92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1"/>
        <w:gridCol w:w="1701"/>
        <w:gridCol w:w="731"/>
        <w:gridCol w:w="640"/>
        <w:gridCol w:w="640"/>
        <w:gridCol w:w="718"/>
        <w:gridCol w:w="990"/>
        <w:gridCol w:w="770"/>
        <w:gridCol w:w="873"/>
        <w:gridCol w:w="752"/>
      </w:tblGrid>
      <w:tr w:rsidR="00CB6365" w:rsidRPr="004566E3" w:rsidTr="00382816">
        <w:trPr>
          <w:trHeight w:val="280"/>
        </w:trPr>
        <w:tc>
          <w:tcPr>
            <w:tcW w:w="1411" w:type="dxa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Lake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 xml:space="preserve">No. </w:t>
            </w:r>
            <w:proofErr w:type="spellStart"/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tagged</w:t>
            </w:r>
            <w:proofErr w:type="spellEnd"/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/</w:t>
            </w:r>
            <w:proofErr w:type="spellStart"/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analyzed</w:t>
            </w:r>
            <w:proofErr w:type="spellEnd"/>
          </w:p>
        </w:tc>
        <w:tc>
          <w:tcPr>
            <w:tcW w:w="272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 xml:space="preserve">Total </w:t>
            </w:r>
            <w:proofErr w:type="spellStart"/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Length</w:t>
            </w:r>
            <w:proofErr w:type="spellEnd"/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 xml:space="preserve"> (cm)</w:t>
            </w:r>
          </w:p>
        </w:tc>
        <w:tc>
          <w:tcPr>
            <w:tcW w:w="338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proofErr w:type="spellStart"/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Weight</w:t>
            </w:r>
            <w:proofErr w:type="spellEnd"/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 xml:space="preserve"> (kg)</w:t>
            </w:r>
          </w:p>
        </w:tc>
      </w:tr>
      <w:tr w:rsidR="00CB6365" w:rsidRPr="004566E3" w:rsidTr="00382816">
        <w:trPr>
          <w:trHeight w:val="280"/>
        </w:trPr>
        <w:tc>
          <w:tcPr>
            <w:tcW w:w="1411" w:type="dxa"/>
            <w:tcBorders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mean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SD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min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proofErr w:type="spellStart"/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max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mean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SD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min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b/>
                <w:lang w:val="es-AR" w:eastAsia="es-AR"/>
              </w:rPr>
            </w:pPr>
            <w:proofErr w:type="spellStart"/>
            <w:r w:rsidRPr="004566E3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max</w:t>
            </w:r>
            <w:proofErr w:type="spellEnd"/>
          </w:p>
        </w:tc>
      </w:tr>
      <w:tr w:rsidR="00CB6365" w:rsidRPr="004566E3" w:rsidTr="00382816">
        <w:trPr>
          <w:trHeight w:val="280"/>
        </w:trPr>
        <w:tc>
          <w:tcPr>
            <w:tcW w:w="1411" w:type="dxa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lang w:val="es-AR" w:eastAsia="es-AR"/>
              </w:rPr>
              <w:t>LSC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15/13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86.3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11.4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63.5</w:t>
            </w:r>
          </w:p>
        </w:tc>
        <w:tc>
          <w:tcPr>
            <w:tcW w:w="718" w:type="dxa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103.5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4.15</w:t>
            </w:r>
          </w:p>
        </w:tc>
        <w:tc>
          <w:tcPr>
            <w:tcW w:w="770" w:type="dxa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1.78</w:t>
            </w:r>
          </w:p>
        </w:tc>
        <w:tc>
          <w:tcPr>
            <w:tcW w:w="873" w:type="dxa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1.45</w:t>
            </w:r>
          </w:p>
        </w:tc>
        <w:tc>
          <w:tcPr>
            <w:tcW w:w="752" w:type="dxa"/>
            <w:tcBorders>
              <w:top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7.45</w:t>
            </w:r>
          </w:p>
        </w:tc>
      </w:tr>
      <w:tr w:rsidR="00CB6365" w:rsidRPr="004566E3" w:rsidTr="00382816">
        <w:trPr>
          <w:trHeight w:val="280"/>
        </w:trPr>
        <w:tc>
          <w:tcPr>
            <w:tcW w:w="1411" w:type="dxa"/>
            <w:tcBorders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lang w:val="es-AR" w:eastAsia="es-AR"/>
              </w:rPr>
              <w:t>HSC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15/12</w:t>
            </w: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78.9</w:t>
            </w:r>
          </w:p>
        </w:tc>
        <w:tc>
          <w:tcPr>
            <w:tcW w:w="640" w:type="dxa"/>
            <w:tcBorders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17.6</w:t>
            </w:r>
          </w:p>
        </w:tc>
        <w:tc>
          <w:tcPr>
            <w:tcW w:w="640" w:type="dxa"/>
            <w:tcBorders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52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115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4.13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3.4</w:t>
            </w: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0.76</w:t>
            </w:r>
          </w:p>
        </w:tc>
        <w:tc>
          <w:tcPr>
            <w:tcW w:w="752" w:type="dxa"/>
            <w:tcBorders>
              <w:bottom w:val="single" w:sz="4" w:space="0" w:color="000000"/>
            </w:tcBorders>
          </w:tcPr>
          <w:p w:rsidR="00CB6365" w:rsidRPr="004566E3" w:rsidRDefault="00CB6365" w:rsidP="00382816">
            <w:pPr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4566E3">
              <w:rPr>
                <w:rFonts w:ascii="Times New Roman" w:eastAsia="Times New Roman" w:hAnsi="Times New Roman" w:cs="Times New Roman"/>
                <w:lang w:val="es-AR" w:eastAsia="es-AR"/>
              </w:rPr>
              <w:t>14.2</w:t>
            </w:r>
          </w:p>
        </w:tc>
      </w:tr>
    </w:tbl>
    <w:p w:rsidR="004826A9" w:rsidRPr="00CB6365" w:rsidRDefault="00CB6365">
      <w:pPr>
        <w:rPr>
          <w:rFonts w:ascii="Times New Roman" w:eastAsia="Times New Roman" w:hAnsi="Times New Roman" w:cs="Times New Roman"/>
          <w:b/>
          <w:i/>
          <w:color w:val="222222"/>
        </w:rPr>
      </w:pPr>
      <w:bookmarkStart w:id="0" w:name="_GoBack"/>
      <w:bookmarkEnd w:id="0"/>
    </w:p>
    <w:sectPr w:rsidR="004826A9" w:rsidRPr="00CB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65"/>
    <w:rsid w:val="00827436"/>
    <w:rsid w:val="00975C2A"/>
    <w:rsid w:val="00CB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8707"/>
  <w15:chartTrackingRefBased/>
  <w15:docId w15:val="{4BFFE9F1-8EB3-4BDE-8DB7-DFB5E7A0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365"/>
    <w:pPr>
      <w:shd w:val="clear" w:color="auto" w:fill="FFFFFF"/>
      <w:spacing w:after="0" w:line="360" w:lineRule="auto"/>
      <w:jc w:val="both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41">
    <w:name w:val="41"/>
    <w:basedOn w:val="TableNormal"/>
    <w:rsid w:val="00CB6365"/>
    <w:pPr>
      <w:spacing w:after="0" w:line="240" w:lineRule="auto"/>
    </w:pPr>
    <w:rPr>
      <w:rFonts w:ascii="Calibri" w:eastAsia="Calibri" w:hAnsi="Calibri" w:cs="Calibri"/>
      <w:lang w:val="en-GB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1</cp:revision>
  <dcterms:created xsi:type="dcterms:W3CDTF">2021-01-11T10:26:00Z</dcterms:created>
  <dcterms:modified xsi:type="dcterms:W3CDTF">2021-01-11T10:26:00Z</dcterms:modified>
</cp:coreProperties>
</file>