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23A50" w:rsidRDefault="00806026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Files:</w:t>
      </w:r>
    </w:p>
    <w:p w:rsidR="00A23A50" w:rsidRDefault="00806026">
      <w:pPr>
        <w:spacing w:line="360" w:lineRule="auto"/>
        <w:rPr>
          <w:rFonts w:ascii="Times New Roman" w:eastAsia="等线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S-Figure 1.</w:t>
      </w:r>
    </w:p>
    <w:p w:rsidR="00A23A50" w:rsidRDefault="00806026">
      <w:pPr>
        <w:spacing w:line="360" w:lineRule="auto"/>
        <w:jc w:val="center"/>
        <w:rPr>
          <w:rFonts w:ascii="Times New Roman" w:eastAsia="宋体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826510" cy="31534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0436" cy="315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3A50" w:rsidRDefault="00806026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S-Figure 1. Different</w:t>
      </w:r>
      <w:r>
        <w:rPr>
          <w:rFonts w:ascii="Times New Roman" w:eastAsia="等线" w:hAnsi="Times New Roman" w:cs="Times New Roman"/>
          <w:b/>
          <w:bCs/>
          <w:i/>
          <w:iCs/>
        </w:rPr>
        <w:t xml:space="preserve"> concentration of</w:t>
      </w:r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eastAsia="等线" w:hAnsi="Times New Roman" w:cs="Times New Roman"/>
          <w:b/>
          <w:bCs/>
          <w:i/>
          <w:iCs/>
        </w:rPr>
        <w:t>WNK-463 on MTS</w:t>
      </w:r>
    </w:p>
    <w:p w:rsidR="00A23A50" w:rsidRDefault="00806026">
      <w:pPr>
        <w:spacing w:line="360" w:lineRule="auto"/>
        <w:jc w:val="left"/>
        <w:rPr>
          <w:rFonts w:ascii="Times New Roman" w:hAnsi="Times New Roman" w:cs="Times New Roman"/>
          <w:lang w:val="en-GB"/>
        </w:rPr>
      </w:pPr>
      <w:r>
        <w:rPr>
          <w:rFonts w:ascii="Times New Roman" w:eastAsia="宋体" w:hAnsi="Times New Roman" w:cs="Times New Roman"/>
        </w:rPr>
        <w:t xml:space="preserve">The apoptotic cells were detected using MTS after treatment with 4.1% </w:t>
      </w:r>
      <w:proofErr w:type="spellStart"/>
      <w:r>
        <w:rPr>
          <w:rFonts w:ascii="Times New Roman" w:eastAsia="宋体" w:hAnsi="Times New Roman" w:cs="Times New Roman"/>
        </w:rPr>
        <w:t>Sev</w:t>
      </w:r>
      <w:proofErr w:type="spellEnd"/>
      <w:r>
        <w:rPr>
          <w:rFonts w:ascii="Times New Roman" w:eastAsia="宋体" w:hAnsi="Times New Roman" w:cs="Times New Roman"/>
        </w:rPr>
        <w:t xml:space="preserve"> for 6 h at different concentrations of WNK-463 in 0, 0.5, 1.0, 2.0, 3.0, 4.0, 5.0 </w:t>
      </w:r>
      <w:r>
        <w:rPr>
          <w:rFonts w:ascii="Times New Roman" w:hAnsi="Times New Roman" w:cs="Times New Roman"/>
          <w:lang w:val="en-GB"/>
        </w:rPr>
        <w:t>µmol.</w:t>
      </w:r>
    </w:p>
    <w:p w:rsidR="00806026" w:rsidRDefault="00806026">
      <w:pPr>
        <w:spacing w:line="360" w:lineRule="auto"/>
        <w:jc w:val="left"/>
        <w:rPr>
          <w:rFonts w:ascii="Times New Roman" w:hAnsi="Times New Roman" w:cs="Times New Roman"/>
          <w:lang w:val="en-GB"/>
        </w:rPr>
      </w:pPr>
    </w:p>
    <w:p w:rsidR="00A23A50" w:rsidRDefault="00806026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Figure </w:t>
      </w:r>
      <w:r>
        <w:rPr>
          <w:rFonts w:ascii="Times New Roman" w:hAnsi="Times New Roman" w:cs="Times New Roman" w:hint="eastAsia"/>
          <w:b/>
          <w:bCs/>
          <w:i/>
          <w:iCs/>
        </w:rPr>
        <w:t>2</w:t>
      </w:r>
      <w:r>
        <w:rPr>
          <w:rFonts w:ascii="Times New Roman" w:hAnsi="Times New Roman" w:cs="Times New Roman"/>
          <w:b/>
          <w:bCs/>
          <w:i/>
          <w:iCs/>
        </w:rPr>
        <w:t>.</w:t>
      </w:r>
    </w:p>
    <w:p w:rsidR="00A23A50" w:rsidRDefault="00806026">
      <w:pPr>
        <w:spacing w:line="360" w:lineRule="auto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 w:hint="eastAsia"/>
          <w:b/>
          <w:bCs/>
          <w:i/>
          <w:iCs/>
          <w:noProof/>
        </w:rPr>
        <w:drawing>
          <wp:inline distT="0" distB="0" distL="114300" distR="114300">
            <wp:extent cx="3173730" cy="2564765"/>
            <wp:effectExtent l="0" t="0" r="1270" b="635"/>
            <wp:docPr id="1" name="图片 1" descr="Fig1-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1-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3730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3A50" w:rsidRDefault="00806026">
      <w:pPr>
        <w:spacing w:line="360" w:lineRule="auto"/>
        <w:ind w:firstLineChars="50" w:firstLine="120"/>
        <w:jc w:val="center"/>
        <w:rPr>
          <w:rFonts w:ascii="Times New Roman" w:eastAsia="等线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S-Figure </w:t>
      </w:r>
      <w:r>
        <w:rPr>
          <w:rFonts w:ascii="Times New Roman" w:hAnsi="Times New Roman" w:cs="Times New Roman" w:hint="eastAsia"/>
          <w:b/>
          <w:bCs/>
          <w:i/>
          <w:iCs/>
        </w:rPr>
        <w:t>2</w:t>
      </w:r>
      <w:r>
        <w:rPr>
          <w:rFonts w:ascii="Times New Roman" w:hAnsi="Times New Roman" w:cs="Times New Roman"/>
          <w:b/>
          <w:bCs/>
          <w:i/>
          <w:iCs/>
        </w:rPr>
        <w:t xml:space="preserve">. </w:t>
      </w:r>
      <w:r>
        <w:rPr>
          <w:rFonts w:ascii="Times New Roman" w:eastAsia="等线" w:hAnsi="Times New Roman" w:cs="Times New Roman"/>
          <w:b/>
          <w:bCs/>
          <w:i/>
          <w:iCs/>
        </w:rPr>
        <w:t xml:space="preserve"> </w:t>
      </w:r>
      <w:r>
        <w:rPr>
          <w:rFonts w:ascii="Times New Roman" w:eastAsia="等线" w:hAnsi="Times New Roman" w:cs="Times New Roman" w:hint="eastAsia"/>
          <w:b/>
          <w:bCs/>
          <w:i/>
          <w:iCs/>
        </w:rPr>
        <w:t>S</w:t>
      </w:r>
      <w:r>
        <w:rPr>
          <w:rFonts w:ascii="Times New Roman" w:eastAsia="等线" w:hAnsi="Times New Roman" w:cs="Times New Roman"/>
          <w:b/>
          <w:bCs/>
          <w:i/>
          <w:iCs/>
        </w:rPr>
        <w:t>evoflurane-induced cell activity decreasing</w:t>
      </w:r>
    </w:p>
    <w:p w:rsidR="00A23A50" w:rsidRPr="000A3752" w:rsidRDefault="00806026" w:rsidP="000A3752">
      <w:pPr>
        <w:spacing w:line="360" w:lineRule="auto"/>
        <w:jc w:val="left"/>
        <w:rPr>
          <w:rFonts w:ascii="Times New Roman" w:hAnsi="Times New Roman" w:cs="Times New Roman" w:hint="eastAsia"/>
          <w:lang w:val="en-GB"/>
        </w:rPr>
      </w:pPr>
      <w:r>
        <w:rPr>
          <w:rFonts w:ascii="Times New Roman" w:eastAsia="宋体" w:hAnsi="Times New Roman" w:cs="Times New Roman"/>
        </w:rPr>
        <w:t xml:space="preserve">The MTS used to measure cell viability in HT22 cells exposed to </w:t>
      </w:r>
      <w:r>
        <w:rPr>
          <w:rFonts w:ascii="Times New Roman" w:eastAsia="宋体" w:hAnsi="Times New Roman" w:cs="Times New Roman" w:hint="eastAsia"/>
        </w:rPr>
        <w:t>control</w:t>
      </w:r>
      <w:r>
        <w:rPr>
          <w:rFonts w:ascii="Times New Roman" w:eastAsia="宋体" w:hAnsi="Times New Roman" w:cs="Times New Roman"/>
        </w:rPr>
        <w:t xml:space="preserve"> or 4.1% </w:t>
      </w:r>
      <w:proofErr w:type="spellStart"/>
      <w:r>
        <w:rPr>
          <w:rFonts w:ascii="Times New Roman" w:eastAsia="宋体" w:hAnsi="Times New Roman" w:cs="Times New Roman"/>
        </w:rPr>
        <w:t>Sev</w:t>
      </w:r>
      <w:proofErr w:type="spellEnd"/>
      <w:r>
        <w:rPr>
          <w:rFonts w:ascii="Times New Roman" w:eastAsia="宋体" w:hAnsi="Times New Roman" w:cs="Times New Roman"/>
        </w:rPr>
        <w:t xml:space="preserve"> for 6 h</w:t>
      </w:r>
      <w:r>
        <w:rPr>
          <w:rFonts w:ascii="Times New Roman" w:eastAsia="宋体" w:hAnsi="Times New Roman" w:cs="Times New Roman" w:hint="eastAsia"/>
        </w:rPr>
        <w:t xml:space="preserve"> </w:t>
      </w:r>
      <w:proofErr w:type="gramStart"/>
      <w:r>
        <w:rPr>
          <w:rFonts w:ascii="Times New Roman" w:eastAsia="宋体" w:hAnsi="Times New Roman" w:cs="Times New Roman" w:hint="eastAsia"/>
        </w:rPr>
        <w:t>(</w:t>
      </w:r>
      <w:r>
        <w:rPr>
          <w:rFonts w:ascii="Times New Roman" w:eastAsia="宋体" w:hAnsi="Times New Roman" w:cs="Times New Roman"/>
        </w:rPr>
        <w:t xml:space="preserve"> *</w:t>
      </w:r>
      <w:proofErr w:type="gramEnd"/>
      <w:r>
        <w:rPr>
          <w:rFonts w:ascii="Times New Roman" w:eastAsia="宋体" w:hAnsi="Times New Roman" w:cs="Times New Roman"/>
        </w:rPr>
        <w:t>***</w:t>
      </w:r>
      <w:r>
        <w:rPr>
          <w:rFonts w:ascii="Times New Roman" w:eastAsia="宋体" w:hAnsi="Times New Roman" w:cs="Times New Roman"/>
          <w:i/>
          <w:iCs/>
        </w:rPr>
        <w:t xml:space="preserve">P </w:t>
      </w:r>
      <w:r>
        <w:rPr>
          <w:rFonts w:ascii="Times New Roman" w:eastAsia="宋体" w:hAnsi="Times New Roman" w:cs="Times New Roman"/>
        </w:rPr>
        <w:t>&lt; 0.00</w:t>
      </w:r>
      <w:r>
        <w:rPr>
          <w:rFonts w:ascii="Times New Roman" w:eastAsia="宋体" w:hAnsi="Times New Roman" w:cs="Times New Roman" w:hint="eastAsia"/>
        </w:rPr>
        <w:t>01)</w:t>
      </w:r>
      <w:r>
        <w:rPr>
          <w:rFonts w:ascii="Times New Roman" w:eastAsia="宋体" w:hAnsi="Times New Roman" w:cs="Times New Roman"/>
        </w:rPr>
        <w:t>.</w:t>
      </w:r>
      <w:bookmarkStart w:id="0" w:name="_GoBack"/>
      <w:bookmarkEnd w:id="0"/>
    </w:p>
    <w:sectPr w:rsidR="00A23A50" w:rsidRPr="000A375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4E62993"/>
    <w:multiLevelType w:val="singleLevel"/>
    <w:tmpl w:val="F4E62993"/>
    <w:lvl w:ilvl="0">
      <w:start w:val="19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F92"/>
    <w:rsid w:val="00010E1F"/>
    <w:rsid w:val="000A3752"/>
    <w:rsid w:val="000D4366"/>
    <w:rsid w:val="000E4540"/>
    <w:rsid w:val="00107C67"/>
    <w:rsid w:val="001112DC"/>
    <w:rsid w:val="001B245F"/>
    <w:rsid w:val="002E2659"/>
    <w:rsid w:val="005721C0"/>
    <w:rsid w:val="007E6F92"/>
    <w:rsid w:val="00806026"/>
    <w:rsid w:val="00A23A50"/>
    <w:rsid w:val="00A846CD"/>
    <w:rsid w:val="00BE67E7"/>
    <w:rsid w:val="00C77B54"/>
    <w:rsid w:val="00CA5C96"/>
    <w:rsid w:val="00D607C8"/>
    <w:rsid w:val="00D93C4A"/>
    <w:rsid w:val="00F463AA"/>
    <w:rsid w:val="00F8354A"/>
    <w:rsid w:val="577C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740266"/>
  <w15:docId w15:val="{7E752B5D-F100-6048-902A-C0B5E52E1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 lixin</dc:creator>
  <cp:lastModifiedBy>an lixin</cp:lastModifiedBy>
  <cp:revision>4</cp:revision>
  <dcterms:created xsi:type="dcterms:W3CDTF">2020-08-02T11:09:00Z</dcterms:created>
  <dcterms:modified xsi:type="dcterms:W3CDTF">2020-08-05T08:04:00Z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