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LineNumbers/>
        <w:spacing w:before="240"/>
        <w:outlineLvl w:val="0"/>
        <w:rPr>
          <w:b/>
          <w:sz w:val="32"/>
          <w:szCs w:val="32"/>
          <w:lang w:bidi="ar"/>
        </w:rPr>
      </w:pPr>
      <w:r>
        <w:rPr>
          <w:rFonts w:hint="eastAsia"/>
          <w:b/>
          <w:sz w:val="32"/>
          <w:szCs w:val="32"/>
          <w:lang w:bidi="ar"/>
        </w:rPr>
        <w:t>Appendix</w:t>
      </w:r>
      <w:r>
        <w:rPr>
          <w:b/>
          <w:sz w:val="32"/>
          <w:szCs w:val="32"/>
          <w:lang w:bidi="ar"/>
        </w:rPr>
        <w:t xml:space="preserve"> </w:t>
      </w:r>
      <w:r>
        <w:rPr>
          <w:rFonts w:hint="eastAsia"/>
          <w:b/>
          <w:sz w:val="32"/>
          <w:szCs w:val="32"/>
          <w:lang w:bidi="ar"/>
        </w:rPr>
        <w:t>for</w:t>
      </w:r>
      <w:r>
        <w:rPr>
          <w:b/>
          <w:sz w:val="32"/>
          <w:szCs w:val="32"/>
          <w:lang w:bidi="ar"/>
        </w:rPr>
        <w:t xml:space="preserve"> reviewers</w:t>
      </w:r>
    </w:p>
    <w:p>
      <w:pPr>
        <w:suppressLineNumbers/>
        <w:rPr>
          <w:b/>
          <w:bCs/>
        </w:rPr>
      </w:pPr>
      <w:r>
        <w:rPr>
          <w:rFonts w:hint="eastAsia"/>
          <w:b/>
          <w:bCs/>
        </w:rPr>
        <w:t>Appendix 1 Questionnaire used in the investigation</w:t>
      </w:r>
    </w:p>
    <w:p>
      <w:pPr>
        <w:suppressLineNumbers/>
        <w:rPr>
          <w:u w:val="single"/>
        </w:rPr>
      </w:pPr>
      <w:r>
        <w:t xml:space="preserve">Location: 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   </w:t>
      </w:r>
      <w:r>
        <w:rPr>
          <w:u w:val="single"/>
        </w:rPr>
        <w:t xml:space="preserve"> </w:t>
      </w:r>
      <w:r>
        <w:t xml:space="preserve">Date: </w:t>
      </w:r>
      <w:r>
        <w:rPr>
          <w:rFonts w:hint="eastAsia"/>
          <w:u w:val="single"/>
        </w:rPr>
        <w:t xml:space="preserve">           </w:t>
      </w:r>
      <w:r>
        <w:rPr>
          <w:u w:val="single"/>
        </w:rPr>
        <w:t xml:space="preserve"> </w:t>
      </w:r>
    </w:p>
    <w:p>
      <w:pPr>
        <w:suppressLineNumbers/>
        <w:rPr>
          <w:b/>
          <w:bCs/>
        </w:rPr>
      </w:pPr>
      <w:r>
        <w:rPr>
          <w:rFonts w:hint="eastAsia"/>
          <w:b/>
          <w:bCs/>
        </w:rPr>
        <w:t>1. Basic information about the interviewee's</w:t>
      </w:r>
    </w:p>
    <w:p>
      <w:pPr>
        <w:suppressLineNumbers/>
      </w:pPr>
      <w:r>
        <w:rPr>
          <w:rFonts w:hint="eastAsia"/>
        </w:rPr>
        <w:t xml:space="preserve">(1) Sex: A. </w:t>
      </w:r>
      <w:r>
        <w:t xml:space="preserve">male, </w:t>
      </w:r>
      <w:r>
        <w:rPr>
          <w:rFonts w:hint="eastAsia"/>
        </w:rPr>
        <w:t xml:space="preserve">B. </w:t>
      </w:r>
      <w:r>
        <w:t>female</w:t>
      </w:r>
    </w:p>
    <w:p>
      <w:pPr>
        <w:suppressLineNumbers/>
      </w:pPr>
      <w:r>
        <w:rPr>
          <w:rFonts w:hint="eastAsia"/>
        </w:rPr>
        <w:t xml:space="preserve">(2) Age: A. </w:t>
      </w:r>
      <w:r>
        <w:t>16-25 years</w:t>
      </w:r>
      <w:r>
        <w:rPr>
          <w:rFonts w:hint="eastAsia"/>
        </w:rPr>
        <w:t xml:space="preserve">, B. </w:t>
      </w:r>
      <w:r>
        <w:t>26-35 years</w:t>
      </w:r>
      <w:r>
        <w:rPr>
          <w:rFonts w:hint="eastAsia"/>
        </w:rPr>
        <w:t xml:space="preserve">, C. </w:t>
      </w:r>
      <w:r>
        <w:t xml:space="preserve">36-44 years, </w:t>
      </w:r>
      <w:r>
        <w:rPr>
          <w:rFonts w:hint="eastAsia"/>
        </w:rPr>
        <w:t xml:space="preserve">D. </w:t>
      </w:r>
      <w:r>
        <w:t>46-55 years</w:t>
      </w:r>
      <w:r>
        <w:rPr>
          <w:rFonts w:hint="eastAsia"/>
        </w:rPr>
        <w:t xml:space="preserve">, E. </w:t>
      </w:r>
      <w:r>
        <w:t>56-65 years</w:t>
      </w:r>
      <w:r>
        <w:rPr>
          <w:rFonts w:hint="eastAsia"/>
        </w:rPr>
        <w:t xml:space="preserve">, F. </w:t>
      </w:r>
      <w:r>
        <w:t>66 years or above</w:t>
      </w:r>
    </w:p>
    <w:p>
      <w:pPr>
        <w:suppressLineNumbers/>
      </w:pPr>
      <w:r>
        <w:rPr>
          <w:rFonts w:hint="eastAsia"/>
        </w:rPr>
        <w:t xml:space="preserve">(3) Education attainment: A. </w:t>
      </w:r>
      <w:r>
        <w:t xml:space="preserve">primary school or below, </w:t>
      </w:r>
      <w:r>
        <w:rPr>
          <w:rFonts w:hint="eastAsia"/>
        </w:rPr>
        <w:t xml:space="preserve">B. </w:t>
      </w:r>
      <w:r>
        <w:t xml:space="preserve">junior high school, </w:t>
      </w:r>
      <w:r>
        <w:rPr>
          <w:rFonts w:hint="eastAsia"/>
        </w:rPr>
        <w:t xml:space="preserve">C. </w:t>
      </w:r>
      <w:r>
        <w:t xml:space="preserve">high school or technical secondary school, </w:t>
      </w:r>
      <w:r>
        <w:rPr>
          <w:rFonts w:hint="eastAsia"/>
        </w:rPr>
        <w:t xml:space="preserve">D. </w:t>
      </w:r>
      <w:r>
        <w:t>junior college, college or above</w:t>
      </w:r>
    </w:p>
    <w:p>
      <w:pPr>
        <w:suppressLineNumbers/>
      </w:pPr>
      <w:r>
        <w:rPr>
          <w:rFonts w:hint="eastAsia"/>
        </w:rPr>
        <w:t xml:space="preserve">(4) </w:t>
      </w:r>
      <w:r>
        <w:t>Total annual household income</w:t>
      </w:r>
      <w:r>
        <w:rPr>
          <w:rFonts w:hint="eastAsia"/>
        </w:rPr>
        <w:t xml:space="preserve">: A. </w:t>
      </w:r>
      <w:r>
        <w:t xml:space="preserve">less than 10,000 Yuan, </w:t>
      </w:r>
      <w:r>
        <w:rPr>
          <w:rFonts w:hint="eastAsia"/>
        </w:rPr>
        <w:t xml:space="preserve">B. </w:t>
      </w:r>
      <w:r>
        <w:t>10,000-20,000 Yuan,</w:t>
      </w:r>
      <w:r>
        <w:rPr>
          <w:rFonts w:hint="eastAsia"/>
        </w:rPr>
        <w:t xml:space="preserve"> C. </w:t>
      </w:r>
      <w:r>
        <w:t xml:space="preserve">20,000-40,000 Yuan, </w:t>
      </w:r>
      <w:r>
        <w:rPr>
          <w:rFonts w:hint="eastAsia"/>
        </w:rPr>
        <w:t xml:space="preserve">D. </w:t>
      </w:r>
      <w:r>
        <w:t>40,000-70,000 Yuan,</w:t>
      </w:r>
      <w:r>
        <w:rPr>
          <w:rFonts w:hint="eastAsia"/>
        </w:rPr>
        <w:t xml:space="preserve"> E. </w:t>
      </w:r>
      <w:r>
        <w:t>70,000-100,000 Yuan</w:t>
      </w:r>
      <w:r>
        <w:rPr>
          <w:rFonts w:hint="eastAsia"/>
        </w:rPr>
        <w:t xml:space="preserve">，F. </w:t>
      </w:r>
      <w:r>
        <w:t>above 100,000 Yuan</w:t>
      </w:r>
    </w:p>
    <w:p>
      <w:pPr>
        <w:suppressLineNumbers/>
      </w:pPr>
      <w:r>
        <w:rPr>
          <w:rFonts w:hint="eastAsia"/>
        </w:rPr>
        <w:t>Proportion of agricultural income:</w:t>
      </w:r>
      <w:r>
        <w:t xml:space="preserve"> </w:t>
      </w:r>
      <w:r>
        <w:rPr>
          <w:rFonts w:hint="eastAsia" w:ascii="宋体" w:hAnsi="宋体"/>
        </w:rPr>
        <w:t>_</w:t>
      </w:r>
      <w:r>
        <w:rPr>
          <w:rFonts w:ascii="宋体" w:hAnsi="宋体"/>
        </w:rPr>
        <w:t>_</w:t>
      </w:r>
      <w:r>
        <w:rPr>
          <w:rFonts w:ascii="宋体" w:hAnsi="宋体"/>
        </w:rPr>
        <w:softHyphen/>
      </w:r>
      <w:r>
        <w:rPr>
          <w:rFonts w:ascii="宋体" w:hAnsi="宋体"/>
        </w:rPr>
        <w:t>_</w:t>
      </w:r>
      <w:r>
        <w:rPr>
          <w:rFonts w:hint="eastAsia" w:ascii="宋体" w:hAnsi="宋体"/>
        </w:rPr>
        <w:t>_</w:t>
      </w:r>
      <w:r>
        <w:rPr>
          <w:rFonts w:ascii="宋体" w:hAnsi="宋体"/>
        </w:rPr>
        <w:t>_</w:t>
      </w:r>
      <w:r>
        <w:rPr>
          <w:rFonts w:hint="eastAsia" w:ascii="宋体" w:hAnsi="宋体"/>
        </w:rPr>
        <w:t>%</w:t>
      </w:r>
    </w:p>
    <w:p>
      <w:pPr>
        <w:suppressLineNumbers/>
      </w:pPr>
      <w:r>
        <w:rPr>
          <w:rFonts w:hint="eastAsia"/>
        </w:rPr>
        <w:t xml:space="preserve">(5) </w:t>
      </w:r>
      <w:r>
        <w:t>Did</w:t>
      </w:r>
      <w:r>
        <w:rPr>
          <w:rFonts w:hint="eastAsia"/>
        </w:rPr>
        <w:t xml:space="preserve"> you </w:t>
      </w:r>
      <w:r>
        <w:t xml:space="preserve">experience an </w:t>
      </w:r>
      <w:r>
        <w:rPr>
          <w:rFonts w:hint="eastAsia"/>
        </w:rPr>
        <w:t>ecological migration policy? A. yes, B. no</w:t>
      </w:r>
    </w:p>
    <w:p>
      <w:pPr>
        <w:suppressLineNumbers/>
      </w:pPr>
      <w:r>
        <w:rPr>
          <w:rFonts w:hint="eastAsia"/>
        </w:rPr>
        <w:t>(6) Place of residence for relatives</w:t>
      </w:r>
      <w:r>
        <w:t xml:space="preserve"> </w:t>
      </w:r>
      <w:r>
        <w:rPr>
          <w:rFonts w:hint="eastAsia"/>
        </w:rPr>
        <w:t>(parents</w:t>
      </w:r>
      <w:r>
        <w:rPr>
          <w:rFonts w:hint="eastAsia" w:ascii="宋体" w:hAnsi="宋体"/>
        </w:rPr>
        <w:t>_</w:t>
      </w:r>
      <w:r>
        <w:rPr>
          <w:rFonts w:ascii="宋体" w:hAnsi="宋体"/>
        </w:rPr>
        <w:t>_</w:t>
      </w:r>
      <w:r>
        <w:rPr>
          <w:rFonts w:ascii="宋体" w:hAnsi="宋体"/>
        </w:rPr>
        <w:softHyphen/>
      </w:r>
      <w:r>
        <w:rPr>
          <w:rFonts w:ascii="宋体" w:hAnsi="宋体"/>
        </w:rPr>
        <w:t>_</w:t>
      </w:r>
      <w:r>
        <w:rPr>
          <w:rFonts w:hint="eastAsia" w:ascii="宋体" w:hAnsi="宋体"/>
        </w:rPr>
        <w:t>_</w:t>
      </w:r>
      <w:r>
        <w:rPr>
          <w:rFonts w:ascii="宋体" w:hAnsi="宋体"/>
        </w:rPr>
        <w:t>_</w:t>
      </w:r>
      <w:r>
        <w:rPr>
          <w:rFonts w:ascii="宋体" w:hAnsi="宋体"/>
        </w:rPr>
        <w:softHyphen/>
      </w:r>
      <w:r>
        <w:rPr>
          <w:rFonts w:hint="eastAsia"/>
        </w:rPr>
        <w:t>, children</w:t>
      </w:r>
      <w:r>
        <w:rPr>
          <w:rFonts w:hint="eastAsia" w:ascii="宋体" w:hAnsi="宋体"/>
        </w:rPr>
        <w:t>_</w:t>
      </w:r>
      <w:r>
        <w:rPr>
          <w:rFonts w:ascii="宋体" w:hAnsi="宋体"/>
        </w:rPr>
        <w:t>_</w:t>
      </w:r>
      <w:r>
        <w:rPr>
          <w:rFonts w:ascii="宋体" w:hAnsi="宋体"/>
        </w:rPr>
        <w:softHyphen/>
      </w:r>
      <w:r>
        <w:rPr>
          <w:rFonts w:ascii="宋体" w:hAnsi="宋体"/>
        </w:rPr>
        <w:t>_</w:t>
      </w:r>
      <w:r>
        <w:rPr>
          <w:rFonts w:hint="eastAsia" w:ascii="宋体" w:hAnsi="宋体"/>
        </w:rPr>
        <w:t>_</w:t>
      </w:r>
      <w:r>
        <w:rPr>
          <w:rFonts w:ascii="宋体" w:hAnsi="宋体"/>
        </w:rPr>
        <w:t>_</w:t>
      </w:r>
      <w:r>
        <w:rPr>
          <w:rFonts w:ascii="宋体" w:hAnsi="宋体"/>
        </w:rPr>
        <w:softHyphen/>
      </w:r>
      <w:r>
        <w:rPr>
          <w:rFonts w:hint="eastAsia"/>
        </w:rPr>
        <w:t>, and siblings</w:t>
      </w:r>
      <w:r>
        <w:rPr>
          <w:rFonts w:hint="eastAsia" w:ascii="宋体" w:hAnsi="宋体"/>
        </w:rPr>
        <w:t>_</w:t>
      </w:r>
      <w:r>
        <w:rPr>
          <w:rFonts w:ascii="宋体" w:hAnsi="宋体"/>
        </w:rPr>
        <w:t>_</w:t>
      </w:r>
      <w:r>
        <w:rPr>
          <w:rFonts w:ascii="宋体" w:hAnsi="宋体"/>
        </w:rPr>
        <w:softHyphen/>
      </w:r>
      <w:r>
        <w:rPr>
          <w:rFonts w:ascii="宋体" w:hAnsi="宋体"/>
        </w:rPr>
        <w:t>_</w:t>
      </w:r>
      <w:r>
        <w:rPr>
          <w:rFonts w:hint="eastAsia" w:ascii="宋体" w:hAnsi="宋体"/>
        </w:rPr>
        <w:t>_</w:t>
      </w:r>
      <w:r>
        <w:rPr>
          <w:rFonts w:ascii="宋体" w:hAnsi="宋体"/>
        </w:rPr>
        <w:t>_</w:t>
      </w:r>
      <w:r>
        <w:rPr>
          <w:rFonts w:ascii="宋体" w:hAnsi="宋体"/>
        </w:rPr>
        <w:softHyphen/>
      </w:r>
      <w:r>
        <w:rPr>
          <w:rFonts w:hint="eastAsia"/>
        </w:rPr>
        <w:t>): A. local village, B. another village or town, C. county or city, D. another province</w:t>
      </w:r>
    </w:p>
    <w:p>
      <w:pPr>
        <w:suppressLineNumbers/>
      </w:pPr>
      <w:r>
        <w:rPr>
          <w:rFonts w:hint="eastAsia"/>
        </w:rPr>
        <w:t>(7) Frequency of going out during the year</w:t>
      </w:r>
      <w:r>
        <w:t xml:space="preserve"> </w:t>
      </w:r>
      <w:r>
        <w:rPr>
          <w:rFonts w:hint="eastAsia"/>
        </w:rPr>
        <w:t>(to surrounding towns</w:t>
      </w:r>
      <w:r>
        <w:rPr>
          <w:rFonts w:hint="eastAsia" w:ascii="宋体" w:hAnsi="宋体"/>
        </w:rPr>
        <w:t>_</w:t>
      </w:r>
      <w:r>
        <w:rPr>
          <w:rFonts w:ascii="宋体" w:hAnsi="宋体"/>
        </w:rPr>
        <w:t>_</w:t>
      </w:r>
      <w:r>
        <w:rPr>
          <w:rFonts w:ascii="宋体" w:hAnsi="宋体"/>
        </w:rPr>
        <w:softHyphen/>
      </w:r>
      <w:r>
        <w:rPr>
          <w:rFonts w:ascii="宋体" w:hAnsi="宋体"/>
        </w:rPr>
        <w:t>_</w:t>
      </w:r>
      <w:r>
        <w:rPr>
          <w:rFonts w:hint="eastAsia" w:ascii="宋体" w:hAnsi="宋体"/>
        </w:rPr>
        <w:t>_</w:t>
      </w:r>
      <w:r>
        <w:rPr>
          <w:rFonts w:ascii="宋体" w:hAnsi="宋体"/>
        </w:rPr>
        <w:t>_</w:t>
      </w:r>
      <w:r>
        <w:rPr>
          <w:rFonts w:hint="eastAsia"/>
        </w:rPr>
        <w:t>, the county seat</w:t>
      </w:r>
      <w:r>
        <w:rPr>
          <w:rFonts w:hint="eastAsia" w:ascii="宋体" w:hAnsi="宋体"/>
        </w:rPr>
        <w:t>_</w:t>
      </w:r>
      <w:r>
        <w:rPr>
          <w:rFonts w:ascii="宋体" w:hAnsi="宋体"/>
        </w:rPr>
        <w:t>_</w:t>
      </w:r>
      <w:r>
        <w:rPr>
          <w:rFonts w:ascii="宋体" w:hAnsi="宋体"/>
        </w:rPr>
        <w:softHyphen/>
      </w:r>
      <w:r>
        <w:rPr>
          <w:rFonts w:ascii="宋体" w:hAnsi="宋体"/>
        </w:rPr>
        <w:t>_</w:t>
      </w:r>
      <w:r>
        <w:rPr>
          <w:rFonts w:hint="eastAsia" w:ascii="宋体" w:hAnsi="宋体"/>
        </w:rPr>
        <w:t>_</w:t>
      </w:r>
      <w:r>
        <w:rPr>
          <w:rFonts w:ascii="宋体" w:hAnsi="宋体"/>
        </w:rPr>
        <w:t>_</w:t>
      </w:r>
      <w:r>
        <w:rPr>
          <w:rFonts w:hint="eastAsia"/>
        </w:rPr>
        <w:t>, downtown</w:t>
      </w:r>
      <w:r>
        <w:rPr>
          <w:rFonts w:hint="eastAsia" w:ascii="宋体" w:hAnsi="宋体"/>
        </w:rPr>
        <w:t>_</w:t>
      </w:r>
      <w:r>
        <w:rPr>
          <w:rFonts w:ascii="宋体" w:hAnsi="宋体"/>
        </w:rPr>
        <w:t>_</w:t>
      </w:r>
      <w:r>
        <w:rPr>
          <w:rFonts w:ascii="宋体" w:hAnsi="宋体"/>
        </w:rPr>
        <w:softHyphen/>
      </w:r>
      <w:r>
        <w:rPr>
          <w:rFonts w:ascii="宋体" w:hAnsi="宋体"/>
        </w:rPr>
        <w:t>_</w:t>
      </w:r>
      <w:r>
        <w:rPr>
          <w:rFonts w:hint="eastAsia" w:ascii="宋体" w:hAnsi="宋体"/>
        </w:rPr>
        <w:t>_</w:t>
      </w:r>
      <w:r>
        <w:rPr>
          <w:rFonts w:ascii="宋体" w:hAnsi="宋体"/>
        </w:rPr>
        <w:t>_</w:t>
      </w:r>
      <w:r>
        <w:rPr>
          <w:rFonts w:hint="eastAsia"/>
        </w:rPr>
        <w:t>, or other provinces</w:t>
      </w:r>
      <w:r>
        <w:rPr>
          <w:rFonts w:hint="eastAsia" w:ascii="宋体" w:hAnsi="宋体"/>
        </w:rPr>
        <w:t>_</w:t>
      </w:r>
      <w:r>
        <w:rPr>
          <w:rFonts w:ascii="宋体" w:hAnsi="宋体"/>
        </w:rPr>
        <w:t>_</w:t>
      </w:r>
      <w:r>
        <w:rPr>
          <w:rFonts w:ascii="宋体" w:hAnsi="宋体"/>
        </w:rPr>
        <w:softHyphen/>
      </w:r>
      <w:r>
        <w:rPr>
          <w:rFonts w:ascii="宋体" w:hAnsi="宋体"/>
        </w:rPr>
        <w:t>_</w:t>
      </w:r>
      <w:r>
        <w:rPr>
          <w:rFonts w:hint="eastAsia" w:ascii="宋体" w:hAnsi="宋体"/>
        </w:rPr>
        <w:t>_</w:t>
      </w:r>
      <w:r>
        <w:rPr>
          <w:rFonts w:ascii="宋体" w:hAnsi="宋体"/>
        </w:rPr>
        <w:t>_</w:t>
      </w:r>
      <w:r>
        <w:rPr>
          <w:rFonts w:hint="eastAsia"/>
        </w:rPr>
        <w:t>): A. hundreds of times, B. dozens of times, C. a dozen times, D. no more than ten times, E. few times</w:t>
      </w:r>
    </w:p>
    <w:p>
      <w:pPr>
        <w:suppressLineNumbers/>
      </w:pPr>
      <w:r>
        <w:rPr>
          <w:rFonts w:hint="eastAsia"/>
        </w:rPr>
        <w:t>(8) Family structure: elderly</w:t>
      </w:r>
      <w:r>
        <w:t xml:space="preserve"> </w:t>
      </w:r>
      <w:r>
        <w:rPr>
          <w:rFonts w:hint="eastAsia"/>
        </w:rPr>
        <w:t>_____</w:t>
      </w:r>
      <w:r>
        <w:t xml:space="preserve"> </w:t>
      </w:r>
      <w:r>
        <w:rPr>
          <w:rFonts w:hint="eastAsia"/>
        </w:rPr>
        <w:t>people, juvenile</w:t>
      </w:r>
      <w:r>
        <w:t xml:space="preserve"> </w:t>
      </w:r>
      <w:r>
        <w:rPr>
          <w:rFonts w:hint="eastAsia"/>
        </w:rPr>
        <w:t>_____</w:t>
      </w:r>
      <w:r>
        <w:t xml:space="preserve"> </w:t>
      </w:r>
      <w:r>
        <w:rPr>
          <w:rFonts w:hint="eastAsia"/>
        </w:rPr>
        <w:t xml:space="preserve">people, and </w:t>
      </w:r>
      <w:r>
        <w:t xml:space="preserve">labour </w:t>
      </w:r>
      <w:r>
        <w:rPr>
          <w:rFonts w:hint="eastAsia"/>
        </w:rPr>
        <w:t>force individuals</w:t>
      </w:r>
      <w:r>
        <w:t xml:space="preserve"> </w:t>
      </w:r>
      <w:r>
        <w:rPr>
          <w:rFonts w:hint="eastAsia"/>
        </w:rPr>
        <w:t>(in addition to the above two kinds of)</w:t>
      </w:r>
      <w:r>
        <w:t xml:space="preserve"> </w:t>
      </w:r>
      <w:r>
        <w:rPr>
          <w:rFonts w:hint="eastAsia"/>
        </w:rPr>
        <w:t>_____people</w:t>
      </w:r>
    </w:p>
    <w:p>
      <w:pPr>
        <w:suppressLineNumbers/>
      </w:pPr>
      <w:r>
        <w:rPr>
          <w:rFonts w:hint="eastAsia"/>
        </w:rPr>
        <w:t>(9) Area of farmland in family: _____ mu</w:t>
      </w:r>
      <w:r>
        <w:t xml:space="preserve"> </w:t>
      </w:r>
      <w:r>
        <w:rPr>
          <w:rFonts w:hint="eastAsia"/>
        </w:rPr>
        <w:t xml:space="preserve">(a Chinese unit of </w:t>
      </w:r>
      <w:r>
        <w:t>Ares</w:t>
      </w:r>
      <w:r>
        <w:rPr>
          <w:rFonts w:hint="eastAsia"/>
        </w:rPr>
        <w:t>)</w:t>
      </w:r>
    </w:p>
    <w:p>
      <w:pPr>
        <w:suppressLineNumbers/>
        <w:rPr>
          <w:b/>
          <w:bCs/>
        </w:rPr>
      </w:pPr>
      <w:r>
        <w:rPr>
          <w:rFonts w:hint="eastAsia"/>
          <w:b/>
          <w:bCs/>
        </w:rPr>
        <w:t>2.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People</w:t>
      </w:r>
      <w:r>
        <w:rPr>
          <w:b/>
          <w:bCs/>
        </w:rPr>
        <w:t>’</w:t>
      </w:r>
      <w:r>
        <w:rPr>
          <w:rFonts w:hint="eastAsia"/>
          <w:b/>
          <w:bCs/>
        </w:rPr>
        <w:t>s perception of ecological policy</w:t>
      </w:r>
    </w:p>
    <w:p>
      <w:pPr>
        <w:suppressLineNumbers/>
      </w:pPr>
      <w:r>
        <w:rPr>
          <w:rFonts w:hint="eastAsia"/>
        </w:rPr>
        <w:t>(1) What do you think is the impact of ecological restoration p</w:t>
      </w:r>
      <w:r>
        <w:rPr>
          <w:rFonts w:hint="eastAsia" w:eastAsia="宋体"/>
          <w:lang w:val="en-US" w:eastAsia="zh-CN"/>
        </w:rPr>
        <w:t>rogram</w:t>
      </w:r>
      <w:bookmarkStart w:id="0" w:name="_GoBack"/>
      <w:bookmarkEnd w:id="0"/>
      <w:r>
        <w:rPr>
          <w:rFonts w:hint="eastAsia"/>
        </w:rPr>
        <w:t xml:space="preserve"> on the changes </w:t>
      </w:r>
      <w:r>
        <w:t>in environmental</w:t>
      </w:r>
      <w:r>
        <w:rPr>
          <w:rFonts w:hint="eastAsia"/>
        </w:rPr>
        <w:t xml:space="preserve"> contexts in your town?</w:t>
      </w:r>
    </w:p>
    <w:tbl>
      <w:tblPr>
        <w:tblStyle w:val="5"/>
        <w:tblW w:w="81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1300"/>
        <w:gridCol w:w="1400"/>
        <w:gridCol w:w="1282"/>
        <w:gridCol w:w="1391"/>
        <w:gridCol w:w="14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</w:tcPr>
          <w:p>
            <w:pPr>
              <w:suppressLineNumbers/>
              <w:spacing w:line="320" w:lineRule="exact"/>
              <w:jc w:val="center"/>
            </w:pPr>
            <w:r>
              <w:rPr>
                <w:rFonts w:hint="eastAsia"/>
              </w:rPr>
              <w:t>Vegetation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</w:tcPr>
          <w:p>
            <w:pPr>
              <w:suppressLineNumbers/>
              <w:spacing w:line="320" w:lineRule="exact"/>
              <w:jc w:val="center"/>
            </w:pPr>
            <w:r>
              <w:rPr>
                <w:rFonts w:hint="eastAsia"/>
              </w:rPr>
              <w:t>Humidity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</w:tcPr>
          <w:p>
            <w:pPr>
              <w:suppressLineNumbers/>
              <w:spacing w:line="240" w:lineRule="exact"/>
              <w:jc w:val="center"/>
            </w:pPr>
            <w:r>
              <w:rPr>
                <w:rFonts w:hint="eastAsia"/>
              </w:rPr>
              <w:t>S</w:t>
            </w:r>
            <w:r>
              <w:t>and</w:t>
            </w:r>
            <w:r>
              <w:rPr>
                <w:rFonts w:hint="eastAsia"/>
              </w:rPr>
              <w:t>y</w:t>
            </w:r>
            <w:r>
              <w:t xml:space="preserve"> weather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</w:tcPr>
          <w:p>
            <w:pPr>
              <w:suppressLineNumbers/>
              <w:spacing w:line="240" w:lineRule="exact"/>
              <w:jc w:val="center"/>
            </w:pPr>
            <w:r>
              <w:t>Soil qua</w:t>
            </w:r>
            <w:r>
              <w:rPr>
                <w:rFonts w:hint="eastAsia"/>
              </w:rPr>
              <w:t>li</w:t>
            </w:r>
            <w:r>
              <w:t>ty</w:t>
            </w:r>
          </w:p>
        </w:tc>
        <w:tc>
          <w:tcPr>
            <w:tcW w:w="13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</w:tcPr>
          <w:p>
            <w:pPr>
              <w:suppressLineNumbers/>
              <w:spacing w:line="240" w:lineRule="exact"/>
              <w:jc w:val="center"/>
            </w:pPr>
            <w:r>
              <w:t>Summer temperature</w:t>
            </w:r>
          </w:p>
        </w:tc>
        <w:tc>
          <w:tcPr>
            <w:tcW w:w="14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</w:tcPr>
          <w:p>
            <w:pPr>
              <w:suppressLineNumbers/>
              <w:spacing w:line="320" w:lineRule="exact"/>
              <w:jc w:val="center"/>
            </w:pPr>
            <w:r>
              <w:rPr>
                <w:rFonts w:hint="eastAsia"/>
              </w:rPr>
              <w:t>Precipitation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</w:tcPr>
          <w:p>
            <w:pPr>
              <w:suppressLineNumbers/>
              <w:spacing w:line="320" w:lineRule="exact"/>
              <w:jc w:val="center"/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</w:tcPr>
          <w:p>
            <w:pPr>
              <w:suppressLineNumbers/>
              <w:spacing w:line="320" w:lineRule="exact"/>
              <w:jc w:val="center"/>
            </w:pP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</w:tcPr>
          <w:p>
            <w:pPr>
              <w:suppressLineNumbers/>
              <w:spacing w:line="240" w:lineRule="exact"/>
              <w:jc w:val="center"/>
            </w:pP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</w:tcPr>
          <w:p>
            <w:pPr>
              <w:suppressLineNumbers/>
              <w:spacing w:line="240" w:lineRule="exact"/>
              <w:jc w:val="center"/>
            </w:pPr>
          </w:p>
        </w:tc>
        <w:tc>
          <w:tcPr>
            <w:tcW w:w="13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</w:tcPr>
          <w:p>
            <w:pPr>
              <w:suppressLineNumbers/>
              <w:spacing w:line="240" w:lineRule="exact"/>
              <w:jc w:val="center"/>
            </w:pPr>
          </w:p>
        </w:tc>
        <w:tc>
          <w:tcPr>
            <w:tcW w:w="14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</w:tcPr>
          <w:p>
            <w:pPr>
              <w:suppressLineNumbers/>
              <w:spacing w:line="320" w:lineRule="exact"/>
              <w:jc w:val="center"/>
            </w:pPr>
          </w:p>
        </w:tc>
      </w:tr>
    </w:tbl>
    <w:p>
      <w:pPr>
        <w:numPr>
          <w:ilvl w:val="0"/>
          <w:numId w:val="1"/>
        </w:numPr>
        <w:suppressLineNumbers/>
        <w:rPr>
          <w:color w:val="000000"/>
          <w:kern w:val="0"/>
          <w:sz w:val="22"/>
          <w:szCs w:val="22"/>
          <w:lang w:bidi="ar"/>
        </w:rPr>
      </w:pPr>
      <w:r>
        <w:t>highly negative impact</w:t>
      </w:r>
      <w:r>
        <w:rPr>
          <w:rFonts w:hint="eastAsia"/>
        </w:rPr>
        <w:t xml:space="preserve">, B. </w:t>
      </w:r>
      <w:r>
        <w:t>negative impact</w:t>
      </w:r>
      <w:r>
        <w:rPr>
          <w:rFonts w:hint="eastAsia"/>
        </w:rPr>
        <w:t xml:space="preserve">, C. </w:t>
      </w:r>
      <w:r>
        <w:t>no impact</w:t>
      </w:r>
      <w:r>
        <w:rPr>
          <w:rFonts w:hint="eastAsia"/>
        </w:rPr>
        <w:t xml:space="preserve">, D. </w:t>
      </w:r>
      <w:r>
        <w:t>positive impact</w:t>
      </w:r>
      <w:r>
        <w:rPr>
          <w:rFonts w:hint="eastAsia"/>
        </w:rPr>
        <w:t xml:space="preserve">, E. </w:t>
      </w:r>
      <w:r>
        <w:t>highly positive impact</w:t>
      </w:r>
    </w:p>
    <w:p>
      <w:pPr>
        <w:numPr>
          <w:ilvl w:val="0"/>
          <w:numId w:val="2"/>
        </w:numPr>
        <w:suppressLineNumbers/>
      </w:pPr>
      <w:r>
        <w:t>The main basis on which you make this positive and negative impact judgement (in order of importance)</w:t>
      </w:r>
      <w:r>
        <w:rPr>
          <w:rFonts w:hint="eastAsia"/>
        </w:rPr>
        <w:t>: A. vegetation, B. precipitation, C. s</w:t>
      </w:r>
      <w:r>
        <w:t>oil quality</w:t>
      </w:r>
      <w:r>
        <w:rPr>
          <w:rFonts w:hint="eastAsia"/>
        </w:rPr>
        <w:t>, D. sandy weather, E. humidity, F. s</w:t>
      </w:r>
      <w:r>
        <w:t>ummer temperature</w:t>
      </w:r>
    </w:p>
    <w:p/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B30998"/>
    <w:multiLevelType w:val="singleLevel"/>
    <w:tmpl w:val="86B30998"/>
    <w:lvl w:ilvl="0" w:tentative="0">
      <w:start w:val="1"/>
      <w:numFmt w:val="upperLetter"/>
      <w:suff w:val="space"/>
      <w:lvlText w:val="%1."/>
      <w:lvlJc w:val="left"/>
    </w:lvl>
  </w:abstractNum>
  <w:abstractNum w:abstractNumId="1">
    <w:nsid w:val="9C69836D"/>
    <w:multiLevelType w:val="singleLevel"/>
    <w:tmpl w:val="9C69836D"/>
    <w:lvl w:ilvl="0" w:tentative="0">
      <w:start w:val="2"/>
      <w:numFmt w:val="decimal"/>
      <w:suff w:val="space"/>
      <w:lvlText w:val="(%1)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yY2Y5Y2UxZjkwY2NiYzg1MTM4ZmQzOTFhYWJhY2IifQ=="/>
  </w:docVars>
  <w:rsids>
    <w:rsidRoot w:val="00CC306A"/>
    <w:rsid w:val="00087E5C"/>
    <w:rsid w:val="000C6294"/>
    <w:rsid w:val="004C7C51"/>
    <w:rsid w:val="005A7FAF"/>
    <w:rsid w:val="00975E98"/>
    <w:rsid w:val="00BF3BA4"/>
    <w:rsid w:val="00C04B2B"/>
    <w:rsid w:val="00C84AEC"/>
    <w:rsid w:val="00CC306A"/>
    <w:rsid w:val="27F2421B"/>
    <w:rsid w:val="337B4101"/>
    <w:rsid w:val="54AB714B"/>
    <w:rsid w:val="575D7125"/>
    <w:rsid w:val="6ACE5A94"/>
    <w:rsid w:val="7417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Times New Roman" w:cs="Times New Roman"/>
      <w:kern w:val="2"/>
      <w:sz w:val="24"/>
      <w:szCs w:val="21"/>
      <w:lang w:val="en-GB" w:eastAsia="zh-CN" w:bidi="ar-SA"/>
    </w:rPr>
  </w:style>
  <w:style w:type="paragraph" w:styleId="2">
    <w:name w:val="heading 2"/>
    <w:basedOn w:val="1"/>
    <w:next w:val="1"/>
    <w:link w:val="9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2 字符"/>
    <w:basedOn w:val="6"/>
    <w:link w:val="2"/>
    <w:qFormat/>
    <w:uiPriority w:val="0"/>
    <w:rPr>
      <w:rFonts w:ascii="Arial" w:hAnsi="Arial" w:eastAsia="黑体"/>
      <w:b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320</Words>
  <Characters>1830</Characters>
  <Lines>15</Lines>
  <Paragraphs>4</Paragraphs>
  <TotalTime>0</TotalTime>
  <ScaleCrop>false</ScaleCrop>
  <LinksUpToDate>false</LinksUpToDate>
  <CharactersWithSpaces>2146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2023-03-17T05:56:00Z</dcterms:created>
  <dc:creator>Administrator</dc:creator>
  <cp:lastModifiedBy>kong</cp:lastModifiedBy>
  <dcterms:modified xsi:type="dcterms:W3CDTF">2023-05-01T13:14:09Z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4B2CAFF2A03946EEA5843BF7FF4974EA</vt:lpwstr>
  </property>
</Properties>
</file>