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ED808B" w14:textId="310E7C54" w:rsidR="00373DF9" w:rsidRPr="00081CC6" w:rsidRDefault="00373DF9" w:rsidP="00C14911">
      <w:pPr>
        <w:spacing w:after="0" w:line="320" w:lineRule="atLeast"/>
        <w:jc w:val="both"/>
        <w:rPr>
          <w:rFonts w:cstheme="minorHAnsi"/>
          <w:b/>
          <w:sz w:val="24"/>
          <w:szCs w:val="24"/>
        </w:rPr>
      </w:pPr>
    </w:p>
    <w:p w14:paraId="60270F53" w14:textId="35F4C489" w:rsidR="00760BDE" w:rsidRPr="00C14911" w:rsidRDefault="00760BDE" w:rsidP="00D058EA">
      <w:pPr>
        <w:spacing w:after="0"/>
        <w:jc w:val="both"/>
        <w:rPr>
          <w:rFonts w:cstheme="minorHAnsi"/>
          <w:b/>
          <w:sz w:val="24"/>
          <w:szCs w:val="24"/>
        </w:rPr>
      </w:pPr>
      <w:bookmarkStart w:id="0" w:name="_GoBack"/>
      <w:r w:rsidRPr="00C14911">
        <w:rPr>
          <w:rFonts w:cstheme="minorHAnsi"/>
          <w:b/>
          <w:sz w:val="24"/>
          <w:szCs w:val="24"/>
        </w:rPr>
        <w:t xml:space="preserve">APPENDIX </w:t>
      </w:r>
      <w:bookmarkEnd w:id="0"/>
      <w:r w:rsidRPr="00C14911">
        <w:rPr>
          <w:rFonts w:cstheme="minorHAnsi"/>
          <w:b/>
          <w:sz w:val="24"/>
          <w:szCs w:val="24"/>
        </w:rPr>
        <w:t>1</w:t>
      </w:r>
      <w:r w:rsidR="006E3CE0" w:rsidRPr="00C14911">
        <w:rPr>
          <w:rFonts w:cstheme="minorHAnsi"/>
          <w:b/>
          <w:sz w:val="24"/>
          <w:szCs w:val="24"/>
        </w:rPr>
        <w:t xml:space="preserve"> </w:t>
      </w:r>
      <w:r w:rsidR="006E3CE0" w:rsidRPr="00C14911">
        <w:rPr>
          <w:rFonts w:eastAsia="Calibri" w:cstheme="minorHAnsi"/>
          <w:b/>
          <w:sz w:val="24"/>
          <w:szCs w:val="24"/>
          <w:lang w:val="en-GB" w:eastAsia="en-GB" w:bidi="hi-IN"/>
        </w:rPr>
        <w:t>Screening Checklist</w:t>
      </w:r>
    </w:p>
    <w:p w14:paraId="67C06DE4" w14:textId="77777777" w:rsidR="006E3CE0" w:rsidRPr="00C14911" w:rsidRDefault="006E3CE0" w:rsidP="00D058EA">
      <w:pPr>
        <w:spacing w:after="0"/>
        <w:contextualSpacing/>
        <w:jc w:val="both"/>
        <w:rPr>
          <w:rFonts w:eastAsia="Calibri" w:cstheme="minorHAnsi"/>
          <w:szCs w:val="20"/>
          <w:lang w:val="en-GB" w:eastAsia="en-GB" w:bidi="hi-IN"/>
        </w:rPr>
      </w:pPr>
    </w:p>
    <w:p w14:paraId="5583D3FE" w14:textId="0E8E32FE" w:rsidR="00760BDE" w:rsidRPr="00C14911" w:rsidRDefault="006E3CE0" w:rsidP="00466E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AEEF3" w:themeFill="accent5" w:themeFillTint="33"/>
        <w:spacing w:after="0"/>
        <w:contextualSpacing/>
        <w:jc w:val="both"/>
        <w:rPr>
          <w:rFonts w:eastAsia="Calibri" w:cstheme="minorHAnsi"/>
          <w:szCs w:val="20"/>
          <w:lang w:val="en-GB" w:eastAsia="en-GB" w:bidi="hi-IN"/>
        </w:rPr>
      </w:pPr>
      <w:r w:rsidRPr="00C14911">
        <w:rPr>
          <w:rFonts w:eastAsia="Calibri" w:cstheme="minorHAnsi"/>
          <w:szCs w:val="20"/>
          <w:lang w:val="en-GB" w:eastAsia="en-GB" w:bidi="hi-IN"/>
        </w:rPr>
        <w:t>ILL</w:t>
      </w:r>
      <w:r w:rsidR="00760BDE" w:rsidRPr="00C14911">
        <w:rPr>
          <w:rFonts w:eastAsia="Calibri" w:cstheme="minorHAnsi"/>
          <w:szCs w:val="20"/>
          <w:lang w:val="en-GB" w:eastAsia="en-GB" w:bidi="hi-IN"/>
        </w:rPr>
        <w:t>:  Fever (&gt;100.4F) and cough/other respiratory symptoms for &lt;10 days                                      [   ]</w:t>
      </w:r>
    </w:p>
    <w:p w14:paraId="3D68A63E" w14:textId="6E025DA7" w:rsidR="00760BDE" w:rsidRPr="00C14911" w:rsidRDefault="00760BDE" w:rsidP="00466E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AEEF3" w:themeFill="accent5" w:themeFillTint="33"/>
        <w:spacing w:after="0"/>
        <w:contextualSpacing/>
        <w:jc w:val="both"/>
        <w:rPr>
          <w:rFonts w:eastAsia="Calibri" w:cstheme="minorHAnsi"/>
          <w:b/>
          <w:bCs/>
          <w:szCs w:val="20"/>
          <w:lang w:val="en-GB" w:eastAsia="en-GB" w:bidi="hi-IN"/>
        </w:rPr>
      </w:pPr>
      <w:r w:rsidRPr="00C14911">
        <w:rPr>
          <w:rFonts w:eastAsia="Calibri" w:cstheme="minorHAnsi"/>
          <w:b/>
          <w:bCs/>
          <w:szCs w:val="20"/>
          <w:lang w:val="en-GB" w:eastAsia="en-GB" w:bidi="hi-IN"/>
        </w:rPr>
        <w:t>OR</w:t>
      </w:r>
    </w:p>
    <w:p w14:paraId="72BE72BC" w14:textId="77777777" w:rsidR="00760BDE" w:rsidRPr="00C14911" w:rsidRDefault="00760BDE" w:rsidP="00466E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AEEF3" w:themeFill="accent5" w:themeFillTint="33"/>
        <w:spacing w:after="0"/>
        <w:contextualSpacing/>
        <w:jc w:val="both"/>
        <w:rPr>
          <w:rFonts w:eastAsia="Calibri" w:cstheme="minorHAnsi"/>
          <w:szCs w:val="20"/>
          <w:lang w:val="en-GB" w:eastAsia="en-GB" w:bidi="hi-IN"/>
        </w:rPr>
      </w:pPr>
      <w:r w:rsidRPr="00C14911">
        <w:rPr>
          <w:rFonts w:eastAsia="Calibri" w:cstheme="minorHAnsi"/>
          <w:szCs w:val="20"/>
          <w:lang w:val="en-GB" w:eastAsia="en-GB" w:bidi="hi-IN"/>
        </w:rPr>
        <w:t>SARI: Acute respiratory illness (fever and at least one sign/symptom of</w:t>
      </w:r>
    </w:p>
    <w:p w14:paraId="0F448AD0" w14:textId="22FCF465" w:rsidR="00760BDE" w:rsidRPr="00C14911" w:rsidRDefault="00760BDE" w:rsidP="00466E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AEEF3" w:themeFill="accent5" w:themeFillTint="33"/>
        <w:spacing w:after="0"/>
        <w:contextualSpacing/>
        <w:jc w:val="both"/>
        <w:rPr>
          <w:rFonts w:eastAsia="Calibri" w:cstheme="minorHAnsi"/>
          <w:szCs w:val="20"/>
          <w:lang w:val="en-GB" w:eastAsia="en-GB" w:bidi="hi-IN"/>
        </w:rPr>
      </w:pPr>
      <w:r w:rsidRPr="00C14911">
        <w:rPr>
          <w:rFonts w:eastAsia="Calibri" w:cstheme="minorHAnsi"/>
          <w:szCs w:val="20"/>
          <w:lang w:val="en-GB" w:eastAsia="en-GB" w:bidi="hi-IN"/>
        </w:rPr>
        <w:t xml:space="preserve">Respiratory disease, </w:t>
      </w:r>
      <w:r w:rsidR="006E3CE0" w:rsidRPr="00C14911">
        <w:rPr>
          <w:rFonts w:eastAsia="Calibri" w:cstheme="minorHAnsi"/>
          <w:szCs w:val="20"/>
          <w:lang w:val="en-GB" w:eastAsia="en-GB" w:bidi="hi-IN"/>
        </w:rPr>
        <w:t>e</w:t>
      </w:r>
      <w:r w:rsidR="000C1B93">
        <w:rPr>
          <w:rFonts w:eastAsia="Calibri" w:cstheme="minorHAnsi"/>
          <w:szCs w:val="20"/>
          <w:lang w:val="en-GB" w:eastAsia="en-GB" w:bidi="hi-IN"/>
        </w:rPr>
        <w:t>.</w:t>
      </w:r>
      <w:r w:rsidR="006E3CE0" w:rsidRPr="00C14911">
        <w:rPr>
          <w:rFonts w:eastAsia="Calibri" w:cstheme="minorHAnsi"/>
          <w:szCs w:val="20"/>
          <w:lang w:val="en-GB" w:eastAsia="en-GB" w:bidi="hi-IN"/>
        </w:rPr>
        <w:t>g</w:t>
      </w:r>
      <w:r w:rsidR="000C1B93">
        <w:rPr>
          <w:rFonts w:eastAsia="Calibri" w:cstheme="minorHAnsi"/>
          <w:szCs w:val="20"/>
          <w:lang w:val="en-GB" w:eastAsia="en-GB" w:bidi="hi-IN"/>
        </w:rPr>
        <w:t>.</w:t>
      </w:r>
      <w:r w:rsidRPr="00C14911">
        <w:rPr>
          <w:rFonts w:eastAsia="Calibri" w:cstheme="minorHAnsi"/>
          <w:szCs w:val="20"/>
          <w:lang w:val="en-GB" w:eastAsia="en-GB" w:bidi="hi-IN"/>
        </w:rPr>
        <w:t xml:space="preserve">, cough, shortness of breath) AND history of travel </w:t>
      </w:r>
    </w:p>
    <w:p w14:paraId="538E126C" w14:textId="77777777" w:rsidR="00760BDE" w:rsidRPr="00C14911" w:rsidRDefault="00760BDE" w:rsidP="00466E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AEEF3" w:themeFill="accent5" w:themeFillTint="33"/>
        <w:spacing w:after="0"/>
        <w:contextualSpacing/>
        <w:jc w:val="both"/>
        <w:rPr>
          <w:rFonts w:eastAsia="Calibri" w:cstheme="minorHAnsi"/>
          <w:szCs w:val="20"/>
          <w:lang w:val="en-GB" w:eastAsia="en-GB" w:bidi="hi-IN"/>
        </w:rPr>
      </w:pPr>
      <w:r w:rsidRPr="00C14911">
        <w:rPr>
          <w:rFonts w:eastAsia="Calibri" w:cstheme="minorHAnsi"/>
          <w:szCs w:val="20"/>
          <w:lang w:val="en-GB" w:eastAsia="en-GB" w:bidi="hi-IN"/>
        </w:rPr>
        <w:t>to or residing in a location reporting community transmission of COVID-19</w:t>
      </w:r>
    </w:p>
    <w:p w14:paraId="0C65904E" w14:textId="77777777" w:rsidR="00760BDE" w:rsidRPr="00C14911" w:rsidRDefault="00760BDE" w:rsidP="00466E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AEEF3" w:themeFill="accent5" w:themeFillTint="33"/>
        <w:spacing w:after="0"/>
        <w:contextualSpacing/>
        <w:jc w:val="both"/>
        <w:rPr>
          <w:rFonts w:eastAsia="Calibri" w:cstheme="minorHAnsi"/>
          <w:szCs w:val="20"/>
          <w:lang w:val="en-GB" w:eastAsia="en-GB" w:bidi="hi-IN"/>
        </w:rPr>
      </w:pPr>
      <w:r w:rsidRPr="00C14911">
        <w:rPr>
          <w:rFonts w:eastAsia="Calibri" w:cstheme="minorHAnsi"/>
          <w:szCs w:val="20"/>
          <w:lang w:val="en-GB" w:eastAsia="en-GB" w:bidi="hi-IN"/>
        </w:rPr>
        <w:t>disease during the 14 days prior to symptom onset                                                                              [   ]</w:t>
      </w:r>
    </w:p>
    <w:p w14:paraId="2F5DB65C" w14:textId="77777777" w:rsidR="00760BDE" w:rsidRPr="00C14911" w:rsidRDefault="00760BDE" w:rsidP="00466E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AEEF3" w:themeFill="accent5" w:themeFillTint="33"/>
        <w:spacing w:after="0"/>
        <w:contextualSpacing/>
        <w:jc w:val="both"/>
        <w:rPr>
          <w:rFonts w:eastAsia="Calibri" w:cstheme="minorHAnsi"/>
          <w:b/>
          <w:bCs/>
          <w:szCs w:val="20"/>
          <w:lang w:val="en-GB" w:eastAsia="en-GB" w:bidi="hi-IN"/>
        </w:rPr>
      </w:pPr>
      <w:r w:rsidRPr="00C14911">
        <w:rPr>
          <w:rFonts w:eastAsia="Calibri" w:cstheme="minorHAnsi"/>
          <w:b/>
          <w:bCs/>
          <w:szCs w:val="20"/>
          <w:lang w:val="en-GB" w:eastAsia="en-GB" w:bidi="hi-IN"/>
        </w:rPr>
        <w:t>OR</w:t>
      </w:r>
    </w:p>
    <w:p w14:paraId="3929BFD7" w14:textId="77777777" w:rsidR="00760BDE" w:rsidRPr="00C14911" w:rsidRDefault="00760BDE" w:rsidP="00466E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AEEF3" w:themeFill="accent5" w:themeFillTint="33"/>
        <w:spacing w:after="0"/>
        <w:contextualSpacing/>
        <w:jc w:val="both"/>
        <w:rPr>
          <w:rFonts w:eastAsia="Calibri" w:cstheme="minorHAnsi"/>
          <w:szCs w:val="20"/>
          <w:lang w:val="en-GB" w:eastAsia="en-GB" w:bidi="hi-IN"/>
        </w:rPr>
      </w:pPr>
      <w:r w:rsidRPr="00C14911">
        <w:rPr>
          <w:rFonts w:eastAsia="Calibri" w:cstheme="minorHAnsi"/>
          <w:szCs w:val="20"/>
          <w:lang w:val="en-GB" w:eastAsia="en-GB" w:bidi="hi-IN"/>
        </w:rPr>
        <w:t xml:space="preserve">Patient with any acute respiratory illness having been in contact with a </w:t>
      </w:r>
    </w:p>
    <w:p w14:paraId="11B15B79" w14:textId="77777777" w:rsidR="00760BDE" w:rsidRPr="00C14911" w:rsidRDefault="00760BDE" w:rsidP="00466E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AEEF3" w:themeFill="accent5" w:themeFillTint="33"/>
        <w:spacing w:after="0"/>
        <w:contextualSpacing/>
        <w:jc w:val="both"/>
        <w:rPr>
          <w:rFonts w:eastAsia="Calibri" w:cstheme="minorHAnsi"/>
          <w:szCs w:val="20"/>
          <w:lang w:val="en-GB" w:eastAsia="en-GB" w:bidi="hi-IN"/>
        </w:rPr>
      </w:pPr>
      <w:r w:rsidRPr="00C14911">
        <w:rPr>
          <w:rFonts w:eastAsia="Calibri" w:cstheme="minorHAnsi"/>
          <w:szCs w:val="20"/>
          <w:lang w:val="en-GB" w:eastAsia="en-GB" w:bidi="hi-IN"/>
        </w:rPr>
        <w:t xml:space="preserve">confirmed or probable COVID-19 case in the last 14 days prior to symptom onset    </w:t>
      </w:r>
      <w:r w:rsidRPr="00C14911">
        <w:rPr>
          <w:rFonts w:eastAsia="Calibri" w:cstheme="minorHAnsi"/>
          <w:szCs w:val="20"/>
          <w:lang w:val="en-GB" w:eastAsia="en-GB" w:bidi="hi-IN"/>
        </w:rPr>
        <w:tab/>
        <w:t xml:space="preserve">          [   ]</w:t>
      </w:r>
    </w:p>
    <w:p w14:paraId="5C0EE58E" w14:textId="77777777" w:rsidR="00760BDE" w:rsidRPr="00C14911" w:rsidRDefault="00760BDE" w:rsidP="00466E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AEEF3" w:themeFill="accent5" w:themeFillTint="33"/>
        <w:spacing w:after="0"/>
        <w:contextualSpacing/>
        <w:jc w:val="both"/>
        <w:rPr>
          <w:rFonts w:eastAsia="Calibri" w:cstheme="minorHAnsi"/>
          <w:b/>
          <w:bCs/>
          <w:szCs w:val="20"/>
          <w:lang w:val="en-GB" w:eastAsia="en-GB" w:bidi="hi-IN"/>
        </w:rPr>
      </w:pPr>
      <w:r w:rsidRPr="00C14911">
        <w:rPr>
          <w:rFonts w:eastAsia="Calibri" w:cstheme="minorHAnsi"/>
          <w:b/>
          <w:bCs/>
          <w:szCs w:val="20"/>
          <w:lang w:val="en-GB" w:eastAsia="en-GB" w:bidi="hi-IN"/>
        </w:rPr>
        <w:t>OR</w:t>
      </w:r>
    </w:p>
    <w:p w14:paraId="4289660E" w14:textId="77777777" w:rsidR="00760BDE" w:rsidRPr="00C14911" w:rsidRDefault="00760BDE" w:rsidP="00466E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AEEF3" w:themeFill="accent5" w:themeFillTint="33"/>
        <w:spacing w:after="0"/>
        <w:contextualSpacing/>
        <w:jc w:val="both"/>
        <w:rPr>
          <w:rFonts w:eastAsia="Calibri" w:cstheme="minorHAnsi"/>
          <w:szCs w:val="20"/>
          <w:lang w:val="en-GB" w:eastAsia="en-GB" w:bidi="hi-IN"/>
        </w:rPr>
      </w:pPr>
      <w:r w:rsidRPr="00C14911">
        <w:rPr>
          <w:rFonts w:eastAsia="Calibri" w:cstheme="minorHAnsi"/>
          <w:szCs w:val="20"/>
          <w:lang w:val="en-GB" w:eastAsia="en-GB" w:bidi="hi-IN"/>
        </w:rPr>
        <w:t>A patient with severe acute respiratory illness (fever and at least one sign/symptom</w:t>
      </w:r>
    </w:p>
    <w:p w14:paraId="2C1D0F63" w14:textId="543C15F3" w:rsidR="00760BDE" w:rsidRPr="00C14911" w:rsidRDefault="00760BDE" w:rsidP="00466E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AEEF3" w:themeFill="accent5" w:themeFillTint="33"/>
        <w:spacing w:after="0"/>
        <w:contextualSpacing/>
        <w:jc w:val="both"/>
        <w:rPr>
          <w:rFonts w:eastAsia="Calibri" w:cstheme="minorHAnsi"/>
          <w:szCs w:val="20"/>
          <w:lang w:val="en-GB" w:eastAsia="en-GB" w:bidi="hi-IN"/>
        </w:rPr>
      </w:pPr>
      <w:r w:rsidRPr="00C14911">
        <w:rPr>
          <w:rFonts w:eastAsia="Calibri" w:cstheme="minorHAnsi"/>
          <w:szCs w:val="20"/>
          <w:lang w:val="en-GB" w:eastAsia="en-GB" w:bidi="hi-IN"/>
        </w:rPr>
        <w:t xml:space="preserve">of respiratory disease, </w:t>
      </w:r>
      <w:r w:rsidR="006E3CE0" w:rsidRPr="00C14911">
        <w:rPr>
          <w:rFonts w:eastAsia="Calibri" w:cstheme="minorHAnsi"/>
          <w:szCs w:val="20"/>
          <w:lang w:val="en-GB" w:eastAsia="en-GB" w:bidi="hi-IN"/>
        </w:rPr>
        <w:t>e</w:t>
      </w:r>
      <w:r w:rsidR="000C1B93">
        <w:rPr>
          <w:rFonts w:eastAsia="Calibri" w:cstheme="minorHAnsi"/>
          <w:szCs w:val="20"/>
          <w:lang w:val="en-GB" w:eastAsia="en-GB" w:bidi="hi-IN"/>
        </w:rPr>
        <w:t>.</w:t>
      </w:r>
      <w:r w:rsidR="006E3CE0" w:rsidRPr="00C14911">
        <w:rPr>
          <w:rFonts w:eastAsia="Calibri" w:cstheme="minorHAnsi"/>
          <w:szCs w:val="20"/>
          <w:lang w:val="en-GB" w:eastAsia="en-GB" w:bidi="hi-IN"/>
        </w:rPr>
        <w:t>g</w:t>
      </w:r>
      <w:r w:rsidR="000C1B93">
        <w:rPr>
          <w:rFonts w:eastAsia="Calibri" w:cstheme="minorHAnsi"/>
          <w:szCs w:val="20"/>
          <w:lang w:val="en-GB" w:eastAsia="en-GB" w:bidi="hi-IN"/>
        </w:rPr>
        <w:t>.</w:t>
      </w:r>
      <w:r w:rsidR="006E3CE0" w:rsidRPr="00C14911">
        <w:rPr>
          <w:rFonts w:eastAsia="Calibri" w:cstheme="minorHAnsi"/>
          <w:szCs w:val="20"/>
          <w:lang w:val="en-GB" w:eastAsia="en-GB" w:bidi="hi-IN"/>
        </w:rPr>
        <w:t xml:space="preserve"> </w:t>
      </w:r>
      <w:r w:rsidRPr="00C14911">
        <w:rPr>
          <w:rFonts w:eastAsia="Calibri" w:cstheme="minorHAnsi"/>
          <w:szCs w:val="20"/>
          <w:lang w:val="en-GB" w:eastAsia="en-GB" w:bidi="hi-IN"/>
        </w:rPr>
        <w:t>cough, shortness of breath) requiring hospitalization</w:t>
      </w:r>
    </w:p>
    <w:p w14:paraId="71E41CCF" w14:textId="77777777" w:rsidR="00760BDE" w:rsidRPr="00C14911" w:rsidRDefault="00760BDE" w:rsidP="00466E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AEEF3" w:themeFill="accent5" w:themeFillTint="33"/>
        <w:spacing w:after="0"/>
        <w:contextualSpacing/>
        <w:jc w:val="both"/>
        <w:rPr>
          <w:rFonts w:eastAsia="Calibri" w:cstheme="minorHAnsi"/>
          <w:szCs w:val="20"/>
          <w:lang w:val="en-GB" w:eastAsia="en-GB" w:bidi="hi-IN"/>
        </w:rPr>
      </w:pPr>
      <w:r w:rsidRPr="00C14911">
        <w:rPr>
          <w:rFonts w:eastAsia="Calibri" w:cstheme="minorHAnsi"/>
          <w:szCs w:val="20"/>
          <w:lang w:val="en-GB" w:eastAsia="en-GB" w:bidi="hi-IN"/>
        </w:rPr>
        <w:t xml:space="preserve">in the absence of an alternative diagnosis that fully explains the clinical presentation   </w:t>
      </w:r>
      <w:r w:rsidRPr="00C14911">
        <w:rPr>
          <w:rFonts w:eastAsia="Calibri" w:cstheme="minorHAnsi"/>
          <w:szCs w:val="20"/>
          <w:lang w:val="en-GB" w:eastAsia="en-GB" w:bidi="hi-IN"/>
        </w:rPr>
        <w:tab/>
        <w:t xml:space="preserve">          [   ]</w:t>
      </w:r>
    </w:p>
    <w:p w14:paraId="573214DA" w14:textId="77777777" w:rsidR="00760BDE" w:rsidRPr="00C14911" w:rsidRDefault="00760BDE" w:rsidP="00D058EA">
      <w:pPr>
        <w:spacing w:after="0"/>
        <w:contextualSpacing/>
        <w:jc w:val="both"/>
        <w:rPr>
          <w:rFonts w:eastAsia="Calibri" w:cstheme="minorHAnsi"/>
          <w:szCs w:val="20"/>
          <w:lang w:val="en-GB" w:eastAsia="en-GB" w:bidi="hi-IN"/>
        </w:rPr>
      </w:pPr>
    </w:p>
    <w:p w14:paraId="4C999025" w14:textId="62D812D9" w:rsidR="009C729F" w:rsidRDefault="009C729F">
      <w:pPr>
        <w:rPr>
          <w:rFonts w:cstheme="minorHAnsi"/>
          <w:sz w:val="24"/>
          <w:szCs w:val="24"/>
        </w:rPr>
      </w:pPr>
    </w:p>
    <w:sectPr w:rsidR="009C729F" w:rsidSect="00BE2DFA">
      <w:headerReference w:type="default" r:id="rId8"/>
      <w:footerReference w:type="default" r:id="rId9"/>
      <w:endnotePr>
        <w:numFmt w:val="decimal"/>
      </w:endnote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75FD4956" w16cid:durableId="23D165F5"/>
  <w16cid:commentId w16cid:paraId="75F67AB8" w16cid:durableId="23D16B83"/>
  <w16cid:commentId w16cid:paraId="4B0213D3" w16cid:durableId="23D16C4B"/>
  <w16cid:commentId w16cid:paraId="433DD517" w16cid:durableId="23D164BB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9180B7F" w14:textId="77777777" w:rsidR="008F03FD" w:rsidRDefault="008F03FD" w:rsidP="00EC3936">
      <w:pPr>
        <w:spacing w:after="0" w:line="240" w:lineRule="auto"/>
      </w:pPr>
      <w:r>
        <w:separator/>
      </w:r>
    </w:p>
  </w:endnote>
  <w:endnote w:type="continuationSeparator" w:id="0">
    <w:p w14:paraId="64DA25CA" w14:textId="77777777" w:rsidR="008F03FD" w:rsidRDefault="008F03FD" w:rsidP="00EC39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1927137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DE4D5E4" w14:textId="3E1E8DDF" w:rsidR="00E93880" w:rsidRDefault="00E9388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A286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5D1B7B6" w14:textId="77777777" w:rsidR="00E93880" w:rsidRDefault="00E9388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04CE0F" w14:textId="77777777" w:rsidR="008F03FD" w:rsidRDefault="008F03FD" w:rsidP="00EC3936">
      <w:pPr>
        <w:spacing w:after="0" w:line="240" w:lineRule="auto"/>
      </w:pPr>
      <w:r>
        <w:separator/>
      </w:r>
    </w:p>
  </w:footnote>
  <w:footnote w:type="continuationSeparator" w:id="0">
    <w:p w14:paraId="0C56995C" w14:textId="77777777" w:rsidR="008F03FD" w:rsidRDefault="008F03FD" w:rsidP="00EC39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C8C278" w14:textId="3AF2D113" w:rsidR="00E93880" w:rsidRPr="00B5065B" w:rsidRDefault="00E93880" w:rsidP="000A3BFE">
    <w:pPr>
      <w:pStyle w:val="Header"/>
      <w:jc w:val="right"/>
    </w:pPr>
    <w:r>
      <w:rPr>
        <w:rFonts w:cstheme="minorHAnsi"/>
        <w:i/>
      </w:rPr>
      <w:t>COVID-19 in r</w:t>
    </w:r>
    <w:r w:rsidRPr="00B5065B">
      <w:rPr>
        <w:rFonts w:cstheme="minorHAnsi"/>
        <w:i/>
      </w:rPr>
      <w:t>ural Tamil Nadu</w:t>
    </w:r>
  </w:p>
  <w:p w14:paraId="2EBB2924" w14:textId="77777777" w:rsidR="00E93880" w:rsidRDefault="00E9388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25343"/>
    <w:multiLevelType w:val="multilevel"/>
    <w:tmpl w:val="0E80A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B6060B"/>
    <w:multiLevelType w:val="hybridMultilevel"/>
    <w:tmpl w:val="DB5262F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F77BB8"/>
    <w:multiLevelType w:val="hybridMultilevel"/>
    <w:tmpl w:val="1D6E87C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200267"/>
    <w:multiLevelType w:val="hybridMultilevel"/>
    <w:tmpl w:val="FA9618D2"/>
    <w:lvl w:ilvl="0" w:tplc="ACA85E1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6F4C6B"/>
    <w:multiLevelType w:val="hybridMultilevel"/>
    <w:tmpl w:val="DC983D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8D75EB"/>
    <w:multiLevelType w:val="hybridMultilevel"/>
    <w:tmpl w:val="FAEA91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C475A4"/>
    <w:multiLevelType w:val="hybridMultilevel"/>
    <w:tmpl w:val="D3944E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E04472"/>
    <w:multiLevelType w:val="hybridMultilevel"/>
    <w:tmpl w:val="2730BE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A8107F"/>
    <w:multiLevelType w:val="hybridMultilevel"/>
    <w:tmpl w:val="3C1C82E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C4B428A"/>
    <w:multiLevelType w:val="hybridMultilevel"/>
    <w:tmpl w:val="F3D2570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475F19"/>
    <w:multiLevelType w:val="hybridMultilevel"/>
    <w:tmpl w:val="7494EBF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F593DF8"/>
    <w:multiLevelType w:val="hybridMultilevel"/>
    <w:tmpl w:val="494C5F2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9"/>
  </w:num>
  <w:num w:numId="3">
    <w:abstractNumId w:val="6"/>
  </w:num>
  <w:num w:numId="4">
    <w:abstractNumId w:val="10"/>
  </w:num>
  <w:num w:numId="5">
    <w:abstractNumId w:val="2"/>
  </w:num>
  <w:num w:numId="6">
    <w:abstractNumId w:val="3"/>
  </w:num>
  <w:num w:numId="7">
    <w:abstractNumId w:val="11"/>
  </w:num>
  <w:num w:numId="8">
    <w:abstractNumId w:val="1"/>
  </w:num>
  <w:num w:numId="9">
    <w:abstractNumId w:val="5"/>
  </w:num>
  <w:num w:numId="10">
    <w:abstractNumId w:val="4"/>
  </w:num>
  <w:num w:numId="11">
    <w:abstractNumId w:val="8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95B"/>
    <w:rsid w:val="00000DC0"/>
    <w:rsid w:val="000011D7"/>
    <w:rsid w:val="000154FD"/>
    <w:rsid w:val="00015A96"/>
    <w:rsid w:val="00015EB4"/>
    <w:rsid w:val="00020ACC"/>
    <w:rsid w:val="000216AF"/>
    <w:rsid w:val="00022307"/>
    <w:rsid w:val="00025BED"/>
    <w:rsid w:val="00026877"/>
    <w:rsid w:val="00033FDA"/>
    <w:rsid w:val="000344C3"/>
    <w:rsid w:val="00036B55"/>
    <w:rsid w:val="00037A23"/>
    <w:rsid w:val="00042C44"/>
    <w:rsid w:val="00043FDD"/>
    <w:rsid w:val="00045101"/>
    <w:rsid w:val="00045390"/>
    <w:rsid w:val="000464DB"/>
    <w:rsid w:val="00050753"/>
    <w:rsid w:val="00051C52"/>
    <w:rsid w:val="00053D25"/>
    <w:rsid w:val="00062DA9"/>
    <w:rsid w:val="000636E8"/>
    <w:rsid w:val="00063B34"/>
    <w:rsid w:val="000704A0"/>
    <w:rsid w:val="00071FDE"/>
    <w:rsid w:val="0007748C"/>
    <w:rsid w:val="00081CC6"/>
    <w:rsid w:val="00083706"/>
    <w:rsid w:val="00085DFB"/>
    <w:rsid w:val="000865A2"/>
    <w:rsid w:val="000868B0"/>
    <w:rsid w:val="00087773"/>
    <w:rsid w:val="00092EB4"/>
    <w:rsid w:val="00094CA8"/>
    <w:rsid w:val="00095A2A"/>
    <w:rsid w:val="00096454"/>
    <w:rsid w:val="000978D9"/>
    <w:rsid w:val="000A0985"/>
    <w:rsid w:val="000A1805"/>
    <w:rsid w:val="000A3BFE"/>
    <w:rsid w:val="000A508B"/>
    <w:rsid w:val="000A5D40"/>
    <w:rsid w:val="000B4B51"/>
    <w:rsid w:val="000C02BC"/>
    <w:rsid w:val="000C1B93"/>
    <w:rsid w:val="000C28CE"/>
    <w:rsid w:val="000C7453"/>
    <w:rsid w:val="000D0A0B"/>
    <w:rsid w:val="000D1008"/>
    <w:rsid w:val="000D50B2"/>
    <w:rsid w:val="000D6B94"/>
    <w:rsid w:val="000E2D88"/>
    <w:rsid w:val="000E44DE"/>
    <w:rsid w:val="000E5094"/>
    <w:rsid w:val="000F5D02"/>
    <w:rsid w:val="00101060"/>
    <w:rsid w:val="0010369A"/>
    <w:rsid w:val="00113A49"/>
    <w:rsid w:val="00114E7F"/>
    <w:rsid w:val="0012032E"/>
    <w:rsid w:val="00131CE0"/>
    <w:rsid w:val="00133058"/>
    <w:rsid w:val="001362F0"/>
    <w:rsid w:val="001417DC"/>
    <w:rsid w:val="001421E6"/>
    <w:rsid w:val="00142395"/>
    <w:rsid w:val="00143942"/>
    <w:rsid w:val="00147232"/>
    <w:rsid w:val="001541B9"/>
    <w:rsid w:val="00156B2E"/>
    <w:rsid w:val="00161982"/>
    <w:rsid w:val="00163181"/>
    <w:rsid w:val="00165738"/>
    <w:rsid w:val="001815B0"/>
    <w:rsid w:val="00184100"/>
    <w:rsid w:val="0018463F"/>
    <w:rsid w:val="00191C44"/>
    <w:rsid w:val="00192355"/>
    <w:rsid w:val="00196F98"/>
    <w:rsid w:val="001A1B3E"/>
    <w:rsid w:val="001A28B7"/>
    <w:rsid w:val="001A4941"/>
    <w:rsid w:val="001B298B"/>
    <w:rsid w:val="001B5730"/>
    <w:rsid w:val="001B5877"/>
    <w:rsid w:val="001B779B"/>
    <w:rsid w:val="001C1C78"/>
    <w:rsid w:val="001C4C30"/>
    <w:rsid w:val="001C6B9B"/>
    <w:rsid w:val="001C7DEE"/>
    <w:rsid w:val="001D1794"/>
    <w:rsid w:val="001D2448"/>
    <w:rsid w:val="001E406B"/>
    <w:rsid w:val="001E53BA"/>
    <w:rsid w:val="001E557C"/>
    <w:rsid w:val="001E59CD"/>
    <w:rsid w:val="001F3D0A"/>
    <w:rsid w:val="001F40BF"/>
    <w:rsid w:val="001F609B"/>
    <w:rsid w:val="00200CC9"/>
    <w:rsid w:val="00207ADB"/>
    <w:rsid w:val="00210F27"/>
    <w:rsid w:val="0021130C"/>
    <w:rsid w:val="002126EA"/>
    <w:rsid w:val="00217008"/>
    <w:rsid w:val="002231C3"/>
    <w:rsid w:val="00224BFB"/>
    <w:rsid w:val="002302A3"/>
    <w:rsid w:val="00230DFC"/>
    <w:rsid w:val="002315C1"/>
    <w:rsid w:val="002334FD"/>
    <w:rsid w:val="00237000"/>
    <w:rsid w:val="002412BF"/>
    <w:rsid w:val="00250579"/>
    <w:rsid w:val="00253F41"/>
    <w:rsid w:val="00271EEB"/>
    <w:rsid w:val="002753E2"/>
    <w:rsid w:val="00282D6F"/>
    <w:rsid w:val="00282DCA"/>
    <w:rsid w:val="002837BA"/>
    <w:rsid w:val="00284307"/>
    <w:rsid w:val="002879C8"/>
    <w:rsid w:val="002A4C0D"/>
    <w:rsid w:val="002A4CF2"/>
    <w:rsid w:val="002A5328"/>
    <w:rsid w:val="002A73D6"/>
    <w:rsid w:val="002A7B77"/>
    <w:rsid w:val="002B041C"/>
    <w:rsid w:val="002B25D1"/>
    <w:rsid w:val="002B58C9"/>
    <w:rsid w:val="002C45F7"/>
    <w:rsid w:val="002C603F"/>
    <w:rsid w:val="002D346A"/>
    <w:rsid w:val="002D7463"/>
    <w:rsid w:val="002E0E0F"/>
    <w:rsid w:val="002E4D11"/>
    <w:rsid w:val="002E677A"/>
    <w:rsid w:val="002E6BBE"/>
    <w:rsid w:val="002E6E6E"/>
    <w:rsid w:val="002F0A46"/>
    <w:rsid w:val="002F0AF0"/>
    <w:rsid w:val="002F1E5A"/>
    <w:rsid w:val="002F642C"/>
    <w:rsid w:val="00303F99"/>
    <w:rsid w:val="003044BD"/>
    <w:rsid w:val="00312F8D"/>
    <w:rsid w:val="0031614E"/>
    <w:rsid w:val="003204E2"/>
    <w:rsid w:val="00325978"/>
    <w:rsid w:val="003276AE"/>
    <w:rsid w:val="00330FCB"/>
    <w:rsid w:val="0033480B"/>
    <w:rsid w:val="00342BBE"/>
    <w:rsid w:val="00343007"/>
    <w:rsid w:val="003562FD"/>
    <w:rsid w:val="00363957"/>
    <w:rsid w:val="00364146"/>
    <w:rsid w:val="003733CD"/>
    <w:rsid w:val="00373DF9"/>
    <w:rsid w:val="0037664E"/>
    <w:rsid w:val="00377D64"/>
    <w:rsid w:val="00381F61"/>
    <w:rsid w:val="0038435B"/>
    <w:rsid w:val="003846F4"/>
    <w:rsid w:val="00385861"/>
    <w:rsid w:val="00391537"/>
    <w:rsid w:val="00392D39"/>
    <w:rsid w:val="0039559D"/>
    <w:rsid w:val="003A1D73"/>
    <w:rsid w:val="003B19B5"/>
    <w:rsid w:val="003B4E84"/>
    <w:rsid w:val="003B63FC"/>
    <w:rsid w:val="003D66ED"/>
    <w:rsid w:val="003D6BBD"/>
    <w:rsid w:val="00402418"/>
    <w:rsid w:val="00407CA5"/>
    <w:rsid w:val="00412523"/>
    <w:rsid w:val="0041788B"/>
    <w:rsid w:val="0042119C"/>
    <w:rsid w:val="00422065"/>
    <w:rsid w:val="004223C9"/>
    <w:rsid w:val="00424974"/>
    <w:rsid w:val="00425F60"/>
    <w:rsid w:val="00426150"/>
    <w:rsid w:val="00426801"/>
    <w:rsid w:val="00431376"/>
    <w:rsid w:val="0044028C"/>
    <w:rsid w:val="00441EA4"/>
    <w:rsid w:val="00443B01"/>
    <w:rsid w:val="004453B8"/>
    <w:rsid w:val="004473CB"/>
    <w:rsid w:val="0045450C"/>
    <w:rsid w:val="0045462D"/>
    <w:rsid w:val="0045468C"/>
    <w:rsid w:val="00456456"/>
    <w:rsid w:val="0045773A"/>
    <w:rsid w:val="00457AD3"/>
    <w:rsid w:val="00466E20"/>
    <w:rsid w:val="004701F0"/>
    <w:rsid w:val="0047224E"/>
    <w:rsid w:val="00474527"/>
    <w:rsid w:val="0047559D"/>
    <w:rsid w:val="0048005B"/>
    <w:rsid w:val="004802B7"/>
    <w:rsid w:val="00483206"/>
    <w:rsid w:val="004866CC"/>
    <w:rsid w:val="00491D92"/>
    <w:rsid w:val="004A29FC"/>
    <w:rsid w:val="004A51CA"/>
    <w:rsid w:val="004A706C"/>
    <w:rsid w:val="004B3E66"/>
    <w:rsid w:val="004B611E"/>
    <w:rsid w:val="004B73F8"/>
    <w:rsid w:val="004B74F3"/>
    <w:rsid w:val="004B79CD"/>
    <w:rsid w:val="004C5AFD"/>
    <w:rsid w:val="004D3BF6"/>
    <w:rsid w:val="004D70EE"/>
    <w:rsid w:val="004E3FDE"/>
    <w:rsid w:val="004E754F"/>
    <w:rsid w:val="004F0319"/>
    <w:rsid w:val="004F1E8E"/>
    <w:rsid w:val="00501323"/>
    <w:rsid w:val="00501F5A"/>
    <w:rsid w:val="0050248B"/>
    <w:rsid w:val="0050267B"/>
    <w:rsid w:val="00505E98"/>
    <w:rsid w:val="0050715A"/>
    <w:rsid w:val="00510320"/>
    <w:rsid w:val="00517B9C"/>
    <w:rsid w:val="00520FEC"/>
    <w:rsid w:val="00526A57"/>
    <w:rsid w:val="00527E3D"/>
    <w:rsid w:val="00545C13"/>
    <w:rsid w:val="005476F5"/>
    <w:rsid w:val="00551F81"/>
    <w:rsid w:val="00556097"/>
    <w:rsid w:val="0055795F"/>
    <w:rsid w:val="00565079"/>
    <w:rsid w:val="005653DE"/>
    <w:rsid w:val="00572F2C"/>
    <w:rsid w:val="005773CF"/>
    <w:rsid w:val="00583D8B"/>
    <w:rsid w:val="00594214"/>
    <w:rsid w:val="00595915"/>
    <w:rsid w:val="00596102"/>
    <w:rsid w:val="005A11D4"/>
    <w:rsid w:val="005A1587"/>
    <w:rsid w:val="005A3B37"/>
    <w:rsid w:val="005A57B3"/>
    <w:rsid w:val="005A651D"/>
    <w:rsid w:val="005A6CFE"/>
    <w:rsid w:val="005B109F"/>
    <w:rsid w:val="005B2ADB"/>
    <w:rsid w:val="005C29D9"/>
    <w:rsid w:val="005C4D84"/>
    <w:rsid w:val="005D178E"/>
    <w:rsid w:val="005D3136"/>
    <w:rsid w:val="005E032E"/>
    <w:rsid w:val="005E2287"/>
    <w:rsid w:val="005E2A4C"/>
    <w:rsid w:val="005E2CB5"/>
    <w:rsid w:val="005E5D23"/>
    <w:rsid w:val="005E7534"/>
    <w:rsid w:val="005F0BB2"/>
    <w:rsid w:val="005F1515"/>
    <w:rsid w:val="005F44E7"/>
    <w:rsid w:val="005F7D98"/>
    <w:rsid w:val="00605906"/>
    <w:rsid w:val="006122FC"/>
    <w:rsid w:val="00616B33"/>
    <w:rsid w:val="00616E21"/>
    <w:rsid w:val="006203BC"/>
    <w:rsid w:val="0062727A"/>
    <w:rsid w:val="00627AF4"/>
    <w:rsid w:val="006320B1"/>
    <w:rsid w:val="00644438"/>
    <w:rsid w:val="00647C47"/>
    <w:rsid w:val="00650179"/>
    <w:rsid w:val="00653303"/>
    <w:rsid w:val="00653637"/>
    <w:rsid w:val="00656538"/>
    <w:rsid w:val="00665453"/>
    <w:rsid w:val="006709C7"/>
    <w:rsid w:val="00681C35"/>
    <w:rsid w:val="0068517C"/>
    <w:rsid w:val="006933B1"/>
    <w:rsid w:val="0069718A"/>
    <w:rsid w:val="006A21F9"/>
    <w:rsid w:val="006A45D7"/>
    <w:rsid w:val="006A7A2A"/>
    <w:rsid w:val="006B1B1A"/>
    <w:rsid w:val="006B241B"/>
    <w:rsid w:val="006C00B8"/>
    <w:rsid w:val="006C1B65"/>
    <w:rsid w:val="006C6B4E"/>
    <w:rsid w:val="006D010D"/>
    <w:rsid w:val="006D0DEC"/>
    <w:rsid w:val="006D5214"/>
    <w:rsid w:val="006E1B76"/>
    <w:rsid w:val="006E1FFB"/>
    <w:rsid w:val="006E33A4"/>
    <w:rsid w:val="006E3CE0"/>
    <w:rsid w:val="006E445C"/>
    <w:rsid w:val="006E5610"/>
    <w:rsid w:val="006F219A"/>
    <w:rsid w:val="006F3ED8"/>
    <w:rsid w:val="006F5751"/>
    <w:rsid w:val="006F7505"/>
    <w:rsid w:val="006F7A3F"/>
    <w:rsid w:val="00704C9F"/>
    <w:rsid w:val="0072123E"/>
    <w:rsid w:val="00721A9D"/>
    <w:rsid w:val="00721D9B"/>
    <w:rsid w:val="007220A7"/>
    <w:rsid w:val="00724BFB"/>
    <w:rsid w:val="0072570D"/>
    <w:rsid w:val="007259DC"/>
    <w:rsid w:val="00726EE3"/>
    <w:rsid w:val="00726F3A"/>
    <w:rsid w:val="007336B6"/>
    <w:rsid w:val="00734F63"/>
    <w:rsid w:val="00735230"/>
    <w:rsid w:val="0073606A"/>
    <w:rsid w:val="00736D24"/>
    <w:rsid w:val="00744BB3"/>
    <w:rsid w:val="007451FE"/>
    <w:rsid w:val="0074609B"/>
    <w:rsid w:val="00747EF6"/>
    <w:rsid w:val="00750550"/>
    <w:rsid w:val="00755EB5"/>
    <w:rsid w:val="00757E2C"/>
    <w:rsid w:val="00760BDE"/>
    <w:rsid w:val="00761CC4"/>
    <w:rsid w:val="00762DF2"/>
    <w:rsid w:val="0076363B"/>
    <w:rsid w:val="00771FCE"/>
    <w:rsid w:val="00772006"/>
    <w:rsid w:val="007748C9"/>
    <w:rsid w:val="00776613"/>
    <w:rsid w:val="00777631"/>
    <w:rsid w:val="00785072"/>
    <w:rsid w:val="00785351"/>
    <w:rsid w:val="00790282"/>
    <w:rsid w:val="007909E7"/>
    <w:rsid w:val="007A178E"/>
    <w:rsid w:val="007B05A4"/>
    <w:rsid w:val="007B1BEC"/>
    <w:rsid w:val="007B2C41"/>
    <w:rsid w:val="007C10CD"/>
    <w:rsid w:val="007C18C5"/>
    <w:rsid w:val="007C478B"/>
    <w:rsid w:val="007C4820"/>
    <w:rsid w:val="007D53DA"/>
    <w:rsid w:val="007D56E7"/>
    <w:rsid w:val="007F1AF6"/>
    <w:rsid w:val="007F61FC"/>
    <w:rsid w:val="007F6267"/>
    <w:rsid w:val="007F62EA"/>
    <w:rsid w:val="007F6C69"/>
    <w:rsid w:val="00803521"/>
    <w:rsid w:val="00803794"/>
    <w:rsid w:val="00805188"/>
    <w:rsid w:val="00805C3A"/>
    <w:rsid w:val="008108AC"/>
    <w:rsid w:val="008110C8"/>
    <w:rsid w:val="00812E13"/>
    <w:rsid w:val="008176E9"/>
    <w:rsid w:val="00817B5A"/>
    <w:rsid w:val="00825C8A"/>
    <w:rsid w:val="00834055"/>
    <w:rsid w:val="00834EE7"/>
    <w:rsid w:val="0084158F"/>
    <w:rsid w:val="00843276"/>
    <w:rsid w:val="00846BC6"/>
    <w:rsid w:val="00846D1E"/>
    <w:rsid w:val="00850B96"/>
    <w:rsid w:val="00853938"/>
    <w:rsid w:val="00853F37"/>
    <w:rsid w:val="0086110A"/>
    <w:rsid w:val="00863C07"/>
    <w:rsid w:val="00865BAA"/>
    <w:rsid w:val="008712B2"/>
    <w:rsid w:val="008752F6"/>
    <w:rsid w:val="008765D2"/>
    <w:rsid w:val="008811A2"/>
    <w:rsid w:val="00881A1C"/>
    <w:rsid w:val="00884899"/>
    <w:rsid w:val="00886D20"/>
    <w:rsid w:val="00897448"/>
    <w:rsid w:val="008A5C14"/>
    <w:rsid w:val="008A732F"/>
    <w:rsid w:val="008B0664"/>
    <w:rsid w:val="008B0D57"/>
    <w:rsid w:val="008B1D9E"/>
    <w:rsid w:val="008B21F4"/>
    <w:rsid w:val="008B3AF3"/>
    <w:rsid w:val="008B51E8"/>
    <w:rsid w:val="008C0D36"/>
    <w:rsid w:val="008C157C"/>
    <w:rsid w:val="008C5A09"/>
    <w:rsid w:val="008C7613"/>
    <w:rsid w:val="008D3B1A"/>
    <w:rsid w:val="008D69EC"/>
    <w:rsid w:val="008E06F1"/>
    <w:rsid w:val="008E3F66"/>
    <w:rsid w:val="008E74A0"/>
    <w:rsid w:val="008E77C5"/>
    <w:rsid w:val="008F03FD"/>
    <w:rsid w:val="008F7409"/>
    <w:rsid w:val="008F77D2"/>
    <w:rsid w:val="00900D65"/>
    <w:rsid w:val="00901436"/>
    <w:rsid w:val="00910CBD"/>
    <w:rsid w:val="00916C27"/>
    <w:rsid w:val="009201FF"/>
    <w:rsid w:val="00922DDB"/>
    <w:rsid w:val="009335C4"/>
    <w:rsid w:val="00933830"/>
    <w:rsid w:val="009349FB"/>
    <w:rsid w:val="009379FE"/>
    <w:rsid w:val="00937BB2"/>
    <w:rsid w:val="00940F68"/>
    <w:rsid w:val="00950452"/>
    <w:rsid w:val="00953255"/>
    <w:rsid w:val="00954CC6"/>
    <w:rsid w:val="0096061B"/>
    <w:rsid w:val="009616B5"/>
    <w:rsid w:val="00962284"/>
    <w:rsid w:val="00964607"/>
    <w:rsid w:val="009649A9"/>
    <w:rsid w:val="009677ED"/>
    <w:rsid w:val="00976366"/>
    <w:rsid w:val="0098095B"/>
    <w:rsid w:val="00993597"/>
    <w:rsid w:val="00994D83"/>
    <w:rsid w:val="00995650"/>
    <w:rsid w:val="009A2A9D"/>
    <w:rsid w:val="009B6C6A"/>
    <w:rsid w:val="009C36D3"/>
    <w:rsid w:val="009C68E0"/>
    <w:rsid w:val="009C6C36"/>
    <w:rsid w:val="009C729F"/>
    <w:rsid w:val="009D23DB"/>
    <w:rsid w:val="009D29FA"/>
    <w:rsid w:val="009E7ADD"/>
    <w:rsid w:val="009F36B2"/>
    <w:rsid w:val="009F4BBC"/>
    <w:rsid w:val="00A162CA"/>
    <w:rsid w:val="00A16F5F"/>
    <w:rsid w:val="00A171BB"/>
    <w:rsid w:val="00A2262F"/>
    <w:rsid w:val="00A22941"/>
    <w:rsid w:val="00A23F3A"/>
    <w:rsid w:val="00A243D4"/>
    <w:rsid w:val="00A37E56"/>
    <w:rsid w:val="00A37FBD"/>
    <w:rsid w:val="00A416C0"/>
    <w:rsid w:val="00A4332C"/>
    <w:rsid w:val="00A44D46"/>
    <w:rsid w:val="00A45699"/>
    <w:rsid w:val="00A50D10"/>
    <w:rsid w:val="00A57021"/>
    <w:rsid w:val="00A6008F"/>
    <w:rsid w:val="00A635FF"/>
    <w:rsid w:val="00A73176"/>
    <w:rsid w:val="00A73193"/>
    <w:rsid w:val="00A746D3"/>
    <w:rsid w:val="00A75B26"/>
    <w:rsid w:val="00A80184"/>
    <w:rsid w:val="00A80362"/>
    <w:rsid w:val="00A87EBE"/>
    <w:rsid w:val="00A90A83"/>
    <w:rsid w:val="00A94336"/>
    <w:rsid w:val="00A95F1C"/>
    <w:rsid w:val="00AA2B87"/>
    <w:rsid w:val="00AA377F"/>
    <w:rsid w:val="00AA48A0"/>
    <w:rsid w:val="00AB11BB"/>
    <w:rsid w:val="00AB3C94"/>
    <w:rsid w:val="00AB5AF6"/>
    <w:rsid w:val="00AC0378"/>
    <w:rsid w:val="00AC1CD9"/>
    <w:rsid w:val="00AC4283"/>
    <w:rsid w:val="00AD0694"/>
    <w:rsid w:val="00AD1F4A"/>
    <w:rsid w:val="00AD2033"/>
    <w:rsid w:val="00AD2034"/>
    <w:rsid w:val="00AD3E7E"/>
    <w:rsid w:val="00AE12F1"/>
    <w:rsid w:val="00AF4FCB"/>
    <w:rsid w:val="00AF6153"/>
    <w:rsid w:val="00B01FF8"/>
    <w:rsid w:val="00B03D64"/>
    <w:rsid w:val="00B04597"/>
    <w:rsid w:val="00B145F0"/>
    <w:rsid w:val="00B20D96"/>
    <w:rsid w:val="00B248D7"/>
    <w:rsid w:val="00B26212"/>
    <w:rsid w:val="00B33737"/>
    <w:rsid w:val="00B40FC8"/>
    <w:rsid w:val="00B447E5"/>
    <w:rsid w:val="00B47768"/>
    <w:rsid w:val="00B47A0C"/>
    <w:rsid w:val="00B5065B"/>
    <w:rsid w:val="00B51887"/>
    <w:rsid w:val="00B54B47"/>
    <w:rsid w:val="00B558F0"/>
    <w:rsid w:val="00B57FE3"/>
    <w:rsid w:val="00B62BD5"/>
    <w:rsid w:val="00B701D3"/>
    <w:rsid w:val="00B703BD"/>
    <w:rsid w:val="00B70F59"/>
    <w:rsid w:val="00B72206"/>
    <w:rsid w:val="00B73F4E"/>
    <w:rsid w:val="00B75EA6"/>
    <w:rsid w:val="00B77572"/>
    <w:rsid w:val="00B77E62"/>
    <w:rsid w:val="00B83D50"/>
    <w:rsid w:val="00B86752"/>
    <w:rsid w:val="00B872B6"/>
    <w:rsid w:val="00B9198C"/>
    <w:rsid w:val="00B921F9"/>
    <w:rsid w:val="00B946E3"/>
    <w:rsid w:val="00B94C58"/>
    <w:rsid w:val="00B94D05"/>
    <w:rsid w:val="00BA1028"/>
    <w:rsid w:val="00BA4DBC"/>
    <w:rsid w:val="00BA58BF"/>
    <w:rsid w:val="00BB2297"/>
    <w:rsid w:val="00BC017D"/>
    <w:rsid w:val="00BC06C3"/>
    <w:rsid w:val="00BC0F98"/>
    <w:rsid w:val="00BC6222"/>
    <w:rsid w:val="00BD26A5"/>
    <w:rsid w:val="00BE1099"/>
    <w:rsid w:val="00BE2DFA"/>
    <w:rsid w:val="00BF2555"/>
    <w:rsid w:val="00BF60CA"/>
    <w:rsid w:val="00BF63B3"/>
    <w:rsid w:val="00BF6718"/>
    <w:rsid w:val="00C003BF"/>
    <w:rsid w:val="00C028E2"/>
    <w:rsid w:val="00C12AB1"/>
    <w:rsid w:val="00C13174"/>
    <w:rsid w:val="00C14911"/>
    <w:rsid w:val="00C25759"/>
    <w:rsid w:val="00C27590"/>
    <w:rsid w:val="00C31CA5"/>
    <w:rsid w:val="00C35E08"/>
    <w:rsid w:val="00C40920"/>
    <w:rsid w:val="00C47673"/>
    <w:rsid w:val="00C5191D"/>
    <w:rsid w:val="00C550D5"/>
    <w:rsid w:val="00C55A23"/>
    <w:rsid w:val="00C64580"/>
    <w:rsid w:val="00C71BFB"/>
    <w:rsid w:val="00C72D4B"/>
    <w:rsid w:val="00C76ED1"/>
    <w:rsid w:val="00C87F96"/>
    <w:rsid w:val="00CA17E9"/>
    <w:rsid w:val="00CA1B65"/>
    <w:rsid w:val="00CA2B82"/>
    <w:rsid w:val="00CA31EC"/>
    <w:rsid w:val="00CB1A19"/>
    <w:rsid w:val="00CB7D97"/>
    <w:rsid w:val="00CC4FE8"/>
    <w:rsid w:val="00CD0A47"/>
    <w:rsid w:val="00CD1AC7"/>
    <w:rsid w:val="00CD2097"/>
    <w:rsid w:val="00CD50D1"/>
    <w:rsid w:val="00CD611C"/>
    <w:rsid w:val="00CD762F"/>
    <w:rsid w:val="00CE02E2"/>
    <w:rsid w:val="00CE44CC"/>
    <w:rsid w:val="00CF0FF9"/>
    <w:rsid w:val="00CF2FD3"/>
    <w:rsid w:val="00CF655D"/>
    <w:rsid w:val="00D005A3"/>
    <w:rsid w:val="00D0060C"/>
    <w:rsid w:val="00D0261A"/>
    <w:rsid w:val="00D0547D"/>
    <w:rsid w:val="00D058EA"/>
    <w:rsid w:val="00D11E43"/>
    <w:rsid w:val="00D25E1B"/>
    <w:rsid w:val="00D32074"/>
    <w:rsid w:val="00D4140C"/>
    <w:rsid w:val="00D479A7"/>
    <w:rsid w:val="00D51D3D"/>
    <w:rsid w:val="00D62771"/>
    <w:rsid w:val="00D651C9"/>
    <w:rsid w:val="00D6583A"/>
    <w:rsid w:val="00D66F6E"/>
    <w:rsid w:val="00D703BF"/>
    <w:rsid w:val="00D82914"/>
    <w:rsid w:val="00D919DC"/>
    <w:rsid w:val="00D91BF3"/>
    <w:rsid w:val="00D94745"/>
    <w:rsid w:val="00D97E26"/>
    <w:rsid w:val="00DA0A13"/>
    <w:rsid w:val="00DA1553"/>
    <w:rsid w:val="00DA274F"/>
    <w:rsid w:val="00DB663F"/>
    <w:rsid w:val="00DC00F6"/>
    <w:rsid w:val="00DC2FF4"/>
    <w:rsid w:val="00DC5299"/>
    <w:rsid w:val="00DD576F"/>
    <w:rsid w:val="00DE1F54"/>
    <w:rsid w:val="00DF1C25"/>
    <w:rsid w:val="00DF54A7"/>
    <w:rsid w:val="00E00CD8"/>
    <w:rsid w:val="00E011D3"/>
    <w:rsid w:val="00E051C8"/>
    <w:rsid w:val="00E0582C"/>
    <w:rsid w:val="00E0747C"/>
    <w:rsid w:val="00E14677"/>
    <w:rsid w:val="00E17FC2"/>
    <w:rsid w:val="00E21036"/>
    <w:rsid w:val="00E228ED"/>
    <w:rsid w:val="00E22E63"/>
    <w:rsid w:val="00E249C3"/>
    <w:rsid w:val="00E262D5"/>
    <w:rsid w:val="00E41D10"/>
    <w:rsid w:val="00E438D0"/>
    <w:rsid w:val="00E478C4"/>
    <w:rsid w:val="00E47B94"/>
    <w:rsid w:val="00E51507"/>
    <w:rsid w:val="00E524E1"/>
    <w:rsid w:val="00E61357"/>
    <w:rsid w:val="00E627CD"/>
    <w:rsid w:val="00E655B9"/>
    <w:rsid w:val="00E70523"/>
    <w:rsid w:val="00E739B5"/>
    <w:rsid w:val="00E75C23"/>
    <w:rsid w:val="00E76794"/>
    <w:rsid w:val="00E8392E"/>
    <w:rsid w:val="00E908A8"/>
    <w:rsid w:val="00E91A44"/>
    <w:rsid w:val="00E93880"/>
    <w:rsid w:val="00E946C6"/>
    <w:rsid w:val="00E961E7"/>
    <w:rsid w:val="00EA470A"/>
    <w:rsid w:val="00EB0D2A"/>
    <w:rsid w:val="00EB4C97"/>
    <w:rsid w:val="00EC0E66"/>
    <w:rsid w:val="00EC0F5E"/>
    <w:rsid w:val="00EC110B"/>
    <w:rsid w:val="00EC3936"/>
    <w:rsid w:val="00EC3C6C"/>
    <w:rsid w:val="00EC5E93"/>
    <w:rsid w:val="00EC65B1"/>
    <w:rsid w:val="00ED38EA"/>
    <w:rsid w:val="00EE03D6"/>
    <w:rsid w:val="00EE1588"/>
    <w:rsid w:val="00EE1AB1"/>
    <w:rsid w:val="00EF1CF8"/>
    <w:rsid w:val="00EF7E46"/>
    <w:rsid w:val="00F00185"/>
    <w:rsid w:val="00F04E8C"/>
    <w:rsid w:val="00F05204"/>
    <w:rsid w:val="00F1069D"/>
    <w:rsid w:val="00F144FE"/>
    <w:rsid w:val="00F178E5"/>
    <w:rsid w:val="00F20F61"/>
    <w:rsid w:val="00F21CCA"/>
    <w:rsid w:val="00F24397"/>
    <w:rsid w:val="00F3225E"/>
    <w:rsid w:val="00F35AB6"/>
    <w:rsid w:val="00F41257"/>
    <w:rsid w:val="00F45884"/>
    <w:rsid w:val="00F504D3"/>
    <w:rsid w:val="00F50759"/>
    <w:rsid w:val="00F52501"/>
    <w:rsid w:val="00F551AB"/>
    <w:rsid w:val="00F57CF1"/>
    <w:rsid w:val="00F61DD0"/>
    <w:rsid w:val="00F6434E"/>
    <w:rsid w:val="00F745F1"/>
    <w:rsid w:val="00F7774D"/>
    <w:rsid w:val="00F77D1D"/>
    <w:rsid w:val="00F819A6"/>
    <w:rsid w:val="00F85BB4"/>
    <w:rsid w:val="00F946DB"/>
    <w:rsid w:val="00F962D5"/>
    <w:rsid w:val="00F96746"/>
    <w:rsid w:val="00F978F8"/>
    <w:rsid w:val="00FA2868"/>
    <w:rsid w:val="00FA3822"/>
    <w:rsid w:val="00FA76DB"/>
    <w:rsid w:val="00FB090E"/>
    <w:rsid w:val="00FC0963"/>
    <w:rsid w:val="00FC6236"/>
    <w:rsid w:val="00FC6534"/>
    <w:rsid w:val="00FC67B9"/>
    <w:rsid w:val="00FC6BB1"/>
    <w:rsid w:val="00FC73DC"/>
    <w:rsid w:val="00FD79A9"/>
    <w:rsid w:val="00FE3D46"/>
    <w:rsid w:val="00FE4E6D"/>
    <w:rsid w:val="00FE7F0A"/>
    <w:rsid w:val="00FF06FF"/>
    <w:rsid w:val="00FF1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6FDA03"/>
  <w15:docId w15:val="{A2C08C24-7727-4B14-8EDE-61622B47B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02B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0C02B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link w:val="EndnoteTextChar"/>
    <w:uiPriority w:val="99"/>
    <w:unhideWhenUsed/>
    <w:rsid w:val="00EC3936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EC3936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EC3936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00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008F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4473C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473C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473C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473C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473CB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CF655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083706"/>
    <w:pPr>
      <w:ind w:left="720"/>
      <w:contextualSpacing/>
    </w:pPr>
  </w:style>
  <w:style w:type="character" w:customStyle="1" w:styleId="cit">
    <w:name w:val="cit"/>
    <w:basedOn w:val="DefaultParagraphFont"/>
    <w:rsid w:val="007451FE"/>
  </w:style>
  <w:style w:type="character" w:customStyle="1" w:styleId="fm-vol-iss-date">
    <w:name w:val="fm-vol-iss-date"/>
    <w:basedOn w:val="DefaultParagraphFont"/>
    <w:rsid w:val="007451FE"/>
  </w:style>
  <w:style w:type="character" w:customStyle="1" w:styleId="doi">
    <w:name w:val="doi"/>
    <w:basedOn w:val="DefaultParagraphFont"/>
    <w:rsid w:val="007451FE"/>
  </w:style>
  <w:style w:type="character" w:customStyle="1" w:styleId="italic">
    <w:name w:val="italic"/>
    <w:basedOn w:val="DefaultParagraphFont"/>
    <w:rsid w:val="005B2ADB"/>
  </w:style>
  <w:style w:type="paragraph" w:styleId="Header">
    <w:name w:val="header"/>
    <w:basedOn w:val="Normal"/>
    <w:link w:val="HeaderChar"/>
    <w:uiPriority w:val="99"/>
    <w:unhideWhenUsed/>
    <w:rsid w:val="000A3B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3BFE"/>
  </w:style>
  <w:style w:type="paragraph" w:styleId="Footer">
    <w:name w:val="footer"/>
    <w:basedOn w:val="Normal"/>
    <w:link w:val="FooterChar"/>
    <w:uiPriority w:val="99"/>
    <w:unhideWhenUsed/>
    <w:rsid w:val="000A3B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3BFE"/>
  </w:style>
  <w:style w:type="character" w:customStyle="1" w:styleId="Heading3Char">
    <w:name w:val="Heading 3 Char"/>
    <w:basedOn w:val="DefaultParagraphFont"/>
    <w:link w:val="Heading3"/>
    <w:uiPriority w:val="9"/>
    <w:rsid w:val="000C02BC"/>
    <w:rPr>
      <w:rFonts w:ascii="Times New Roman" w:eastAsia="Times New Roman" w:hAnsi="Times New Roman" w:cs="Times New Roman"/>
      <w:b/>
      <w:bCs/>
      <w:sz w:val="27"/>
      <w:szCs w:val="27"/>
      <w:lang w:val="en-GB"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0C02B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802B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802B7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802B7"/>
    <w:rPr>
      <w:vertAlign w:val="superscript"/>
    </w:rPr>
  </w:style>
  <w:style w:type="character" w:customStyle="1" w:styleId="article-headerdoilabel">
    <w:name w:val="article-header__doi__label"/>
    <w:basedOn w:val="DefaultParagraphFont"/>
    <w:rsid w:val="00E051C8"/>
  </w:style>
  <w:style w:type="paragraph" w:styleId="NormalWeb">
    <w:name w:val="Normal (Web)"/>
    <w:basedOn w:val="Normal"/>
    <w:uiPriority w:val="99"/>
    <w:semiHidden/>
    <w:unhideWhenUsed/>
    <w:rsid w:val="006F75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614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1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317710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599405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243148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74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8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7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3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0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3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0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4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911910-8D1B-40AD-A7C9-6DF950C78C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2655</TotalTime>
  <Pages>1</Pages>
  <Words>144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Poonam Mutha</cp:lastModifiedBy>
  <cp:revision>15</cp:revision>
  <dcterms:created xsi:type="dcterms:W3CDTF">2021-02-15T16:04:00Z</dcterms:created>
  <dcterms:modified xsi:type="dcterms:W3CDTF">2021-03-11T17:28:00Z</dcterms:modified>
</cp:coreProperties>
</file>