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89C" w:rsidRDefault="000663F2" w:rsidP="005E789C">
      <w:pPr>
        <w:contextualSpacing/>
        <w:jc w:val="left"/>
        <w:rPr>
          <w:rFonts w:cs="Times New Roman"/>
          <w:szCs w:val="24"/>
        </w:rPr>
      </w:pPr>
      <w:proofErr w:type="gramStart"/>
      <w:r w:rsidRPr="000663F2">
        <w:rPr>
          <w:rFonts w:cs="Times New Roman"/>
          <w:b/>
          <w:sz w:val="24"/>
        </w:rPr>
        <w:t>Additional file 1</w:t>
      </w:r>
      <w:r>
        <w:rPr>
          <w:rFonts w:eastAsiaTheme="minorEastAsia" w:cs="Times New Roman" w:hint="eastAsia"/>
          <w:b/>
          <w:sz w:val="24"/>
        </w:rPr>
        <w:t>.</w:t>
      </w:r>
      <w:proofErr w:type="gramEnd"/>
      <w:r>
        <w:rPr>
          <w:rFonts w:eastAsiaTheme="minorEastAsia" w:cs="Times New Roman" w:hint="eastAsia"/>
          <w:b/>
          <w:sz w:val="24"/>
        </w:rPr>
        <w:t xml:space="preserve"> </w:t>
      </w:r>
      <w:bookmarkStart w:id="0" w:name="_GoBack"/>
      <w:bookmarkEnd w:id="0"/>
      <w:proofErr w:type="gramStart"/>
      <w:r w:rsidR="005E789C" w:rsidRPr="005E789C">
        <w:rPr>
          <w:rFonts w:cs="Times New Roman"/>
          <w:b/>
          <w:sz w:val="24"/>
        </w:rPr>
        <w:t>Organs at risk for 213 Patients with stage III NSCLC by SBRT.</w:t>
      </w:r>
      <w:proofErr w:type="gramEnd"/>
      <w:r w:rsidR="005E789C" w:rsidRPr="005E789C">
        <w:rPr>
          <w:rFonts w:cs="Times New Roman"/>
          <w:sz w:val="28"/>
          <w:szCs w:val="28"/>
        </w:rPr>
        <w:t xml:space="preserve"> </w:t>
      </w:r>
      <w:r w:rsidR="005E789C">
        <w:rPr>
          <w:rFonts w:cs="Times New Roman"/>
          <w:szCs w:val="24"/>
        </w:rPr>
        <w:t xml:space="preserve">PTV, planning target volume; </w:t>
      </w:r>
      <w:proofErr w:type="spellStart"/>
      <w:r w:rsidR="005E789C">
        <w:rPr>
          <w:rFonts w:cs="Times New Roman"/>
          <w:szCs w:val="24"/>
        </w:rPr>
        <w:t>Dmax</w:t>
      </w:r>
      <w:proofErr w:type="spellEnd"/>
      <w:r w:rsidR="005E789C">
        <w:rPr>
          <w:rFonts w:cs="Times New Roman"/>
          <w:szCs w:val="24"/>
        </w:rPr>
        <w:t>, maximum point dose; D</w:t>
      </w:r>
      <w:r w:rsidR="005E789C" w:rsidRPr="006C2071">
        <w:rPr>
          <w:rFonts w:cs="Times New Roman"/>
          <w:szCs w:val="24"/>
          <w:vertAlign w:val="subscript"/>
        </w:rPr>
        <w:t>0.35cm3</w:t>
      </w:r>
      <w:r w:rsidR="005E789C">
        <w:rPr>
          <w:rFonts w:cs="Times New Roman"/>
          <w:szCs w:val="24"/>
        </w:rPr>
        <w:t>, D</w:t>
      </w:r>
      <w:r w:rsidR="005E789C" w:rsidRPr="006C2071">
        <w:rPr>
          <w:rFonts w:cs="Times New Roman"/>
          <w:szCs w:val="24"/>
          <w:vertAlign w:val="subscript"/>
        </w:rPr>
        <w:t>15cm3</w:t>
      </w:r>
      <w:r w:rsidR="005E789C">
        <w:rPr>
          <w:rFonts w:cs="Times New Roman"/>
          <w:szCs w:val="24"/>
        </w:rPr>
        <w:t>, D</w:t>
      </w:r>
      <w:r w:rsidR="005E789C" w:rsidRPr="006C2071">
        <w:rPr>
          <w:rFonts w:cs="Times New Roman"/>
          <w:szCs w:val="24"/>
          <w:vertAlign w:val="subscript"/>
        </w:rPr>
        <w:t>5cm3</w:t>
      </w:r>
      <w:r w:rsidR="005E789C">
        <w:rPr>
          <w:rFonts w:cs="Times New Roman"/>
          <w:szCs w:val="24"/>
        </w:rPr>
        <w:t>, dose received 0.35cm</w:t>
      </w:r>
      <w:r w:rsidR="005E789C">
        <w:rPr>
          <w:rFonts w:cs="Times New Roman"/>
          <w:szCs w:val="24"/>
          <w:vertAlign w:val="superscript"/>
        </w:rPr>
        <w:t>3</w:t>
      </w:r>
      <w:r w:rsidR="005E789C">
        <w:rPr>
          <w:rFonts w:cs="Times New Roman"/>
          <w:szCs w:val="24"/>
        </w:rPr>
        <w:t>, 15 cm</w:t>
      </w:r>
      <w:r w:rsidR="005E789C">
        <w:rPr>
          <w:rFonts w:cs="Times New Roman"/>
          <w:szCs w:val="24"/>
          <w:vertAlign w:val="superscript"/>
        </w:rPr>
        <w:t>3</w:t>
      </w:r>
      <w:r w:rsidR="005E789C">
        <w:rPr>
          <w:rFonts w:cs="Times New Roman"/>
          <w:szCs w:val="24"/>
        </w:rPr>
        <w:t>, 5cm</w:t>
      </w:r>
      <w:r w:rsidR="005E789C">
        <w:rPr>
          <w:rFonts w:cs="Times New Roman"/>
          <w:szCs w:val="24"/>
          <w:vertAlign w:val="superscript"/>
        </w:rPr>
        <w:t>3</w:t>
      </w:r>
      <w:r w:rsidR="005E789C">
        <w:rPr>
          <w:rFonts w:cs="Times New Roman"/>
          <w:szCs w:val="24"/>
        </w:rPr>
        <w:t xml:space="preserve"> volume of organ at risk, respectively; Lung V20, volume of total lungs receiving 20 </w:t>
      </w:r>
      <w:proofErr w:type="spellStart"/>
      <w:r w:rsidR="005E789C">
        <w:rPr>
          <w:rFonts w:cs="Times New Roman"/>
          <w:szCs w:val="24"/>
        </w:rPr>
        <w:t>Gy</w:t>
      </w:r>
      <w:proofErr w:type="spellEnd"/>
      <w:r w:rsidR="005E789C">
        <w:rPr>
          <w:rFonts w:cs="Times New Roman"/>
          <w:szCs w:val="24"/>
        </w:rPr>
        <w:t xml:space="preserve"> or more.</w:t>
      </w:r>
    </w:p>
    <w:tbl>
      <w:tblPr>
        <w:tblStyle w:val="a5"/>
        <w:tblW w:w="7056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3"/>
        <w:gridCol w:w="2694"/>
        <w:gridCol w:w="1559"/>
      </w:tblGrid>
      <w:tr w:rsidR="005E789C" w:rsidTr="008328F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5E789C" w:rsidRDefault="005E789C" w:rsidP="008328F0">
            <w:pPr>
              <w:pStyle w:val="MDPI42tablebody"/>
              <w:spacing w:line="240" w:lineRule="auto"/>
              <w:rPr>
                <w:b/>
              </w:rPr>
            </w:pPr>
            <w:r>
              <w:rPr>
                <w:b/>
              </w:rPr>
              <w:t>Treatment Parameter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5E789C" w:rsidRDefault="005E789C" w:rsidP="008328F0">
            <w:pPr>
              <w:pStyle w:val="MDPI42tablebody"/>
              <w:spacing w:line="240" w:lineRule="auto"/>
              <w:rPr>
                <w:b/>
              </w:rPr>
            </w:pPr>
            <w:r>
              <w:rPr>
                <w:b/>
              </w:rPr>
              <w:t>Mean(SD)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5E789C" w:rsidRDefault="005E789C" w:rsidP="008328F0">
            <w:pPr>
              <w:pStyle w:val="MDPI42tablebody"/>
              <w:spacing w:line="240" w:lineRule="auto"/>
              <w:rPr>
                <w:b/>
              </w:rPr>
            </w:pPr>
            <w:r>
              <w:rPr>
                <w:b/>
              </w:rPr>
              <w:t>Range</w:t>
            </w:r>
          </w:p>
        </w:tc>
      </w:tr>
      <w:tr w:rsidR="005E789C" w:rsidTr="008328F0">
        <w:trPr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5E789C" w:rsidRDefault="005E789C" w:rsidP="008328F0">
            <w:pPr>
              <w:pStyle w:val="MDPI42tablebody"/>
              <w:spacing w:line="240" w:lineRule="auto"/>
            </w:pPr>
            <w:r>
              <w:t>PTV (</w:t>
            </w:r>
            <w:proofErr w:type="spellStart"/>
            <w:r>
              <w:t>Dmax</w:t>
            </w:r>
            <w:proofErr w:type="spellEnd"/>
            <w:r>
              <w:t xml:space="preserve">), </w:t>
            </w:r>
            <w:proofErr w:type="spellStart"/>
            <w:r>
              <w:t>Gy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E789C" w:rsidRDefault="005E789C" w:rsidP="008328F0">
            <w:pPr>
              <w:pStyle w:val="MDPI42tablebody"/>
              <w:spacing w:line="240" w:lineRule="auto"/>
            </w:pPr>
            <w:r>
              <w:t>54.10 (6.96)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E789C" w:rsidRDefault="005E789C" w:rsidP="008328F0">
            <w:pPr>
              <w:pStyle w:val="MDPI42tablebody"/>
              <w:spacing w:line="240" w:lineRule="auto"/>
            </w:pPr>
            <w:r>
              <w:t>35.21-72.35</w:t>
            </w:r>
          </w:p>
        </w:tc>
      </w:tr>
      <w:tr w:rsidR="005E789C" w:rsidTr="008328F0">
        <w:trPr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5E789C" w:rsidRDefault="005E789C" w:rsidP="008328F0">
            <w:pPr>
              <w:pStyle w:val="MDPI42tablebody"/>
              <w:spacing w:line="240" w:lineRule="auto"/>
            </w:pPr>
            <w:r>
              <w:t>Spinal cord (</w:t>
            </w:r>
            <w:proofErr w:type="spellStart"/>
            <w:r>
              <w:t>Dmax</w:t>
            </w:r>
            <w:proofErr w:type="spellEnd"/>
            <w:r>
              <w:t xml:space="preserve">), </w:t>
            </w:r>
            <w:proofErr w:type="spellStart"/>
            <w:r>
              <w:t>Gy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E789C" w:rsidRDefault="005E789C" w:rsidP="008328F0">
            <w:pPr>
              <w:pStyle w:val="MDPI42tablebody"/>
              <w:spacing w:line="240" w:lineRule="auto"/>
            </w:pPr>
            <w:r>
              <w:t>8.00 (4.19)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E789C" w:rsidRDefault="005E789C" w:rsidP="008328F0">
            <w:pPr>
              <w:pStyle w:val="MDPI42tablebody"/>
              <w:spacing w:line="240" w:lineRule="auto"/>
            </w:pPr>
            <w:r>
              <w:t>1.23-33.00</w:t>
            </w:r>
          </w:p>
        </w:tc>
      </w:tr>
      <w:tr w:rsidR="005E789C" w:rsidTr="008328F0">
        <w:trPr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5E789C" w:rsidRDefault="005E789C" w:rsidP="008328F0">
            <w:pPr>
              <w:pStyle w:val="MDPI42tablebody"/>
              <w:spacing w:line="240" w:lineRule="auto"/>
            </w:pPr>
            <w:r>
              <w:t>Spinal cord (D</w:t>
            </w:r>
            <w:r>
              <w:rPr>
                <w:vertAlign w:val="subscript"/>
              </w:rPr>
              <w:t>0.35cm3</w:t>
            </w:r>
            <w:r>
              <w:t xml:space="preserve">), </w:t>
            </w:r>
            <w:proofErr w:type="spellStart"/>
            <w:r>
              <w:t>Gy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E789C" w:rsidRDefault="005E789C" w:rsidP="008328F0">
            <w:pPr>
              <w:pStyle w:val="MDPI42tablebody"/>
              <w:spacing w:line="240" w:lineRule="auto"/>
            </w:pPr>
            <w:r>
              <w:t>10.16 (4.03)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E789C" w:rsidRDefault="005E789C" w:rsidP="008328F0">
            <w:pPr>
              <w:pStyle w:val="MDPI42tablebody"/>
              <w:spacing w:line="240" w:lineRule="auto"/>
            </w:pPr>
            <w:r>
              <w:t>1.54-24.32</w:t>
            </w:r>
          </w:p>
        </w:tc>
      </w:tr>
      <w:tr w:rsidR="005E789C" w:rsidTr="008328F0">
        <w:trPr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5E789C" w:rsidRDefault="005E789C" w:rsidP="008328F0">
            <w:pPr>
              <w:pStyle w:val="MDPI42tablebody"/>
              <w:spacing w:line="240" w:lineRule="auto"/>
            </w:pPr>
            <w:bookmarkStart w:id="1" w:name="OLE_LINK209"/>
            <w:bookmarkStart w:id="2" w:name="OLE_LINK213"/>
            <w:r>
              <w:t>Heart mean dose</w:t>
            </w:r>
            <w:bookmarkEnd w:id="1"/>
            <w:bookmarkEnd w:id="2"/>
            <w:r>
              <w:t xml:space="preserve">, </w:t>
            </w:r>
            <w:proofErr w:type="spellStart"/>
            <w:r>
              <w:t>Gy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E789C" w:rsidRDefault="005E789C" w:rsidP="008328F0">
            <w:pPr>
              <w:pStyle w:val="MDPI42tablebody"/>
              <w:spacing w:line="240" w:lineRule="auto"/>
            </w:pPr>
            <w:r>
              <w:t>4.28 (2.30)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E789C" w:rsidRDefault="005E789C" w:rsidP="008328F0">
            <w:pPr>
              <w:pStyle w:val="MDPI42tablebody"/>
              <w:spacing w:line="240" w:lineRule="auto"/>
            </w:pPr>
            <w:r>
              <w:t>0.94-9.17</w:t>
            </w:r>
          </w:p>
        </w:tc>
      </w:tr>
      <w:tr w:rsidR="005E789C" w:rsidTr="008328F0">
        <w:trPr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5E789C" w:rsidRDefault="005E789C" w:rsidP="008328F0">
            <w:pPr>
              <w:pStyle w:val="MDPI42tablebody"/>
              <w:spacing w:line="240" w:lineRule="auto"/>
            </w:pPr>
            <w:bookmarkStart w:id="3" w:name="OLE_LINK215"/>
            <w:bookmarkStart w:id="4" w:name="OLE_LINK214"/>
            <w:r>
              <w:t>Heart (D</w:t>
            </w:r>
            <w:r>
              <w:rPr>
                <w:vertAlign w:val="subscript"/>
              </w:rPr>
              <w:t>15cm3</w:t>
            </w:r>
            <w:bookmarkEnd w:id="3"/>
            <w:bookmarkEnd w:id="4"/>
            <w:r>
              <w:t xml:space="preserve">), </w:t>
            </w:r>
            <w:proofErr w:type="spellStart"/>
            <w:r>
              <w:t>Gy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E789C" w:rsidRDefault="005E789C" w:rsidP="008328F0">
            <w:pPr>
              <w:pStyle w:val="MDPI42tablebody"/>
              <w:spacing w:line="240" w:lineRule="auto"/>
            </w:pPr>
            <w:r>
              <w:t>13.26 (7.01)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E789C" w:rsidRDefault="005E789C" w:rsidP="008328F0">
            <w:pPr>
              <w:pStyle w:val="MDPI42tablebody"/>
              <w:spacing w:line="240" w:lineRule="auto"/>
            </w:pPr>
            <w:r>
              <w:t>1.32-31.16</w:t>
            </w:r>
          </w:p>
        </w:tc>
      </w:tr>
      <w:tr w:rsidR="005E789C" w:rsidTr="008328F0">
        <w:trPr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5E789C" w:rsidRDefault="005E789C" w:rsidP="008328F0">
            <w:pPr>
              <w:pStyle w:val="MDPI42tablebody"/>
              <w:spacing w:line="240" w:lineRule="auto"/>
            </w:pPr>
            <w:r>
              <w:t xml:space="preserve">Esophagus mean dose, </w:t>
            </w:r>
            <w:proofErr w:type="spellStart"/>
            <w:r>
              <w:t>Gy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E789C" w:rsidRDefault="005E789C" w:rsidP="008328F0">
            <w:pPr>
              <w:pStyle w:val="MDPI42tablebody"/>
              <w:spacing w:line="240" w:lineRule="auto"/>
            </w:pPr>
            <w:r>
              <w:t>4.68 (2.25)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E789C" w:rsidRDefault="005E789C" w:rsidP="008328F0">
            <w:pPr>
              <w:pStyle w:val="MDPI42tablebody"/>
              <w:spacing w:line="240" w:lineRule="auto"/>
            </w:pPr>
            <w:r>
              <w:t>1.27-12.29</w:t>
            </w:r>
          </w:p>
        </w:tc>
      </w:tr>
      <w:tr w:rsidR="005E789C" w:rsidTr="008328F0">
        <w:trPr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5E789C" w:rsidRDefault="005E789C" w:rsidP="008328F0">
            <w:pPr>
              <w:pStyle w:val="MDPI42tablebody"/>
              <w:spacing w:line="240" w:lineRule="auto"/>
            </w:pPr>
            <w:r>
              <w:t>Esophagus (D</w:t>
            </w:r>
            <w:r>
              <w:rPr>
                <w:vertAlign w:val="subscript"/>
              </w:rPr>
              <w:t>5cm3</w:t>
            </w:r>
            <w:r>
              <w:t xml:space="preserve">), </w:t>
            </w:r>
            <w:proofErr w:type="spellStart"/>
            <w:r>
              <w:t>Gy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E789C" w:rsidRDefault="005E789C" w:rsidP="008328F0">
            <w:pPr>
              <w:pStyle w:val="MDPI42tablebody"/>
              <w:spacing w:line="240" w:lineRule="auto"/>
            </w:pPr>
            <w:r>
              <w:t>12.13 (16.43)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E789C" w:rsidRDefault="005E789C" w:rsidP="008328F0">
            <w:pPr>
              <w:pStyle w:val="MDPI42tablebody"/>
              <w:spacing w:line="240" w:lineRule="auto"/>
            </w:pPr>
            <w:r>
              <w:t>2.44-210.32</w:t>
            </w:r>
          </w:p>
        </w:tc>
      </w:tr>
      <w:tr w:rsidR="005E789C" w:rsidTr="008328F0">
        <w:trPr>
          <w:jc w:val="center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5E789C" w:rsidRDefault="005E789C" w:rsidP="008328F0">
            <w:pPr>
              <w:pStyle w:val="MDPI42tablebody"/>
              <w:spacing w:line="240" w:lineRule="auto"/>
            </w:pPr>
            <w:r>
              <w:t xml:space="preserve">Lung mean dose, </w:t>
            </w:r>
            <w:proofErr w:type="spellStart"/>
            <w:r>
              <w:t>Gy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E789C" w:rsidRDefault="005E789C" w:rsidP="008328F0">
            <w:pPr>
              <w:pStyle w:val="MDPI42tablebody"/>
              <w:spacing w:line="240" w:lineRule="auto"/>
            </w:pPr>
            <w:r>
              <w:t>6.95 (2.80)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E789C" w:rsidRDefault="005E789C" w:rsidP="008328F0">
            <w:pPr>
              <w:pStyle w:val="MDPI42tablebody"/>
              <w:spacing w:line="240" w:lineRule="auto"/>
            </w:pPr>
            <w:r>
              <w:t>0.32-12.95</w:t>
            </w:r>
          </w:p>
        </w:tc>
      </w:tr>
      <w:tr w:rsidR="005E789C" w:rsidTr="008328F0">
        <w:trPr>
          <w:jc w:val="center"/>
        </w:trPr>
        <w:tc>
          <w:tcPr>
            <w:tcW w:w="28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E789C" w:rsidRDefault="005E789C" w:rsidP="008328F0">
            <w:pPr>
              <w:pStyle w:val="MDPI42tablebody"/>
              <w:spacing w:line="240" w:lineRule="auto"/>
            </w:pPr>
            <w:r>
              <w:t>Lung V20,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E789C" w:rsidRDefault="005E789C" w:rsidP="008328F0">
            <w:pPr>
              <w:pStyle w:val="MDPI42tablebody"/>
              <w:spacing w:line="240" w:lineRule="auto"/>
            </w:pPr>
            <w:r>
              <w:t>9.1 (3.2)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E789C" w:rsidRDefault="005E789C" w:rsidP="008328F0">
            <w:pPr>
              <w:pStyle w:val="MDPI42tablebody"/>
              <w:spacing w:line="240" w:lineRule="auto"/>
            </w:pPr>
            <w:r>
              <w:t>6-28.0</w:t>
            </w:r>
          </w:p>
        </w:tc>
      </w:tr>
    </w:tbl>
    <w:p w:rsidR="005E789C" w:rsidRDefault="005E789C" w:rsidP="005E789C">
      <w:pPr>
        <w:ind w:firstLineChars="200" w:firstLine="440"/>
        <w:jc w:val="center"/>
        <w:rPr>
          <w:rFonts w:eastAsiaTheme="minorEastAsia" w:cs="Times New Roman"/>
          <w:szCs w:val="24"/>
        </w:rPr>
      </w:pPr>
    </w:p>
    <w:p w:rsidR="00F86076" w:rsidRDefault="00F86076" w:rsidP="005E789C"/>
    <w:p w:rsidR="00F86076" w:rsidRPr="00F86076" w:rsidRDefault="00F86076" w:rsidP="00F86076"/>
    <w:p w:rsidR="00F86076" w:rsidRPr="00F86076" w:rsidRDefault="00F86076" w:rsidP="00F86076"/>
    <w:p w:rsidR="00F86076" w:rsidRPr="00F86076" w:rsidRDefault="00F86076" w:rsidP="00F86076"/>
    <w:p w:rsidR="00F86076" w:rsidRPr="00F86076" w:rsidRDefault="00F86076" w:rsidP="00F86076"/>
    <w:p w:rsidR="00F86076" w:rsidRPr="00F86076" w:rsidRDefault="00F86076" w:rsidP="00F86076"/>
    <w:p w:rsidR="00F86076" w:rsidRPr="00F86076" w:rsidRDefault="00F86076" w:rsidP="00F86076"/>
    <w:p w:rsidR="00F86076" w:rsidRPr="00F86076" w:rsidRDefault="00F86076" w:rsidP="00F86076"/>
    <w:p w:rsidR="00F86076" w:rsidRPr="00F86076" w:rsidRDefault="00F86076" w:rsidP="00F86076"/>
    <w:p w:rsidR="00F86076" w:rsidRPr="00F86076" w:rsidRDefault="00F86076" w:rsidP="00F86076"/>
    <w:p w:rsidR="00F86076" w:rsidRPr="00F86076" w:rsidRDefault="00F86076" w:rsidP="00F86076"/>
    <w:p w:rsidR="00F86076" w:rsidRPr="00F86076" w:rsidRDefault="00F86076" w:rsidP="00F86076"/>
    <w:p w:rsidR="00F86076" w:rsidRPr="00F86076" w:rsidRDefault="00F86076" w:rsidP="00F86076"/>
    <w:p w:rsidR="00F86076" w:rsidRPr="00F86076" w:rsidRDefault="00F86076" w:rsidP="00F86076"/>
    <w:p w:rsidR="00F86076" w:rsidRPr="00F86076" w:rsidRDefault="00F86076" w:rsidP="00F86076"/>
    <w:p w:rsidR="00F86076" w:rsidRPr="00F86076" w:rsidRDefault="00F86076" w:rsidP="00F86076"/>
    <w:p w:rsidR="00F86076" w:rsidRPr="00F86076" w:rsidRDefault="00F86076" w:rsidP="00F86076"/>
    <w:p w:rsidR="00F86076" w:rsidRPr="00F86076" w:rsidRDefault="00F86076" w:rsidP="00F86076"/>
    <w:p w:rsidR="00F86076" w:rsidRPr="00F86076" w:rsidRDefault="00F86076" w:rsidP="00F86076"/>
    <w:p w:rsidR="00F86076" w:rsidRDefault="00F86076" w:rsidP="00F86076"/>
    <w:p w:rsidR="00C2026F" w:rsidRPr="00F86076" w:rsidRDefault="00C2026F" w:rsidP="00F86076">
      <w:pPr>
        <w:jc w:val="right"/>
      </w:pPr>
    </w:p>
    <w:sectPr w:rsidR="00C2026F" w:rsidRPr="00F86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F2D" w:rsidRDefault="00B81F2D" w:rsidP="002056FB">
      <w:r>
        <w:separator/>
      </w:r>
    </w:p>
  </w:endnote>
  <w:endnote w:type="continuationSeparator" w:id="0">
    <w:p w:rsidR="00B81F2D" w:rsidRDefault="00B81F2D" w:rsidP="0020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ardianSansGR-Regular">
    <w:altName w:val="Segoe Print"/>
    <w:charset w:val="00"/>
    <w:family w:val="auto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F2D" w:rsidRDefault="00B81F2D" w:rsidP="002056FB">
      <w:r>
        <w:separator/>
      </w:r>
    </w:p>
  </w:footnote>
  <w:footnote w:type="continuationSeparator" w:id="0">
    <w:p w:rsidR="00B81F2D" w:rsidRDefault="00B81F2D" w:rsidP="002056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E4D"/>
    <w:rsid w:val="000134D0"/>
    <w:rsid w:val="00021752"/>
    <w:rsid w:val="000663F2"/>
    <w:rsid w:val="00117E6B"/>
    <w:rsid w:val="00202C04"/>
    <w:rsid w:val="002056FB"/>
    <w:rsid w:val="002312B9"/>
    <w:rsid w:val="003F0EE6"/>
    <w:rsid w:val="005E5949"/>
    <w:rsid w:val="005E789C"/>
    <w:rsid w:val="006A4555"/>
    <w:rsid w:val="006B030C"/>
    <w:rsid w:val="006F4F3F"/>
    <w:rsid w:val="009765D7"/>
    <w:rsid w:val="00A2328F"/>
    <w:rsid w:val="00A3143F"/>
    <w:rsid w:val="00B81F2D"/>
    <w:rsid w:val="00C2026F"/>
    <w:rsid w:val="00CE677C"/>
    <w:rsid w:val="00E50E4D"/>
    <w:rsid w:val="00F86076"/>
    <w:rsid w:val="00FD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6FB"/>
    <w:pPr>
      <w:widowControl w:val="0"/>
      <w:jc w:val="both"/>
    </w:pPr>
    <w:rPr>
      <w:rFonts w:eastAsia="Calibri" w:cs="GuardianSansGR-Regular"/>
      <w:kern w:val="0"/>
      <w:sz w:val="22"/>
    </w:rPr>
  </w:style>
  <w:style w:type="paragraph" w:styleId="1">
    <w:name w:val="heading 1"/>
    <w:basedOn w:val="a"/>
    <w:next w:val="a"/>
    <w:link w:val="1Char"/>
    <w:uiPriority w:val="9"/>
    <w:qFormat/>
    <w:rsid w:val="00CE677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2056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2056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056FB"/>
    <w:pPr>
      <w:tabs>
        <w:tab w:val="center" w:pos="4153"/>
        <w:tab w:val="right" w:pos="8306"/>
      </w:tabs>
      <w:snapToGrid w:val="0"/>
      <w:jc w:val="left"/>
    </w:pPr>
    <w:rPr>
      <w:rFonts w:eastAsiaTheme="minorEastAsia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056FB"/>
    <w:rPr>
      <w:sz w:val="18"/>
      <w:szCs w:val="18"/>
    </w:rPr>
  </w:style>
  <w:style w:type="table" w:styleId="a5">
    <w:name w:val="Table Grid"/>
    <w:basedOn w:val="a1"/>
    <w:uiPriority w:val="39"/>
    <w:qFormat/>
    <w:rsid w:val="002056F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CE677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1">
    <w:name w:val="批注框文本 Char"/>
    <w:basedOn w:val="a0"/>
    <w:link w:val="a6"/>
    <w:uiPriority w:val="99"/>
    <w:semiHidden/>
    <w:rsid w:val="00CE677C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CE677C"/>
    <w:rPr>
      <w:rFonts w:eastAsiaTheme="minorEastAsia" w:cstheme="minorBidi"/>
      <w:kern w:val="2"/>
      <w:sz w:val="18"/>
      <w:szCs w:val="18"/>
    </w:rPr>
  </w:style>
  <w:style w:type="character" w:customStyle="1" w:styleId="Char2">
    <w:name w:val="批注文字 Char"/>
    <w:basedOn w:val="a0"/>
    <w:link w:val="a7"/>
    <w:uiPriority w:val="99"/>
    <w:semiHidden/>
    <w:rsid w:val="00CE677C"/>
  </w:style>
  <w:style w:type="paragraph" w:styleId="a7">
    <w:name w:val="annotation text"/>
    <w:basedOn w:val="a"/>
    <w:link w:val="Char2"/>
    <w:uiPriority w:val="99"/>
    <w:semiHidden/>
    <w:unhideWhenUsed/>
    <w:rsid w:val="00CE677C"/>
    <w:pPr>
      <w:jc w:val="left"/>
    </w:pPr>
    <w:rPr>
      <w:rFonts w:eastAsiaTheme="minorEastAsia" w:cstheme="minorBidi"/>
      <w:kern w:val="2"/>
      <w:sz w:val="21"/>
    </w:rPr>
  </w:style>
  <w:style w:type="character" w:customStyle="1" w:styleId="Char3">
    <w:name w:val="批注主题 Char"/>
    <w:basedOn w:val="Char2"/>
    <w:link w:val="a8"/>
    <w:uiPriority w:val="99"/>
    <w:semiHidden/>
    <w:rsid w:val="00CE677C"/>
    <w:rPr>
      <w:b/>
      <w:bCs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CE677C"/>
    <w:rPr>
      <w:b/>
      <w:bCs/>
    </w:rPr>
  </w:style>
  <w:style w:type="paragraph" w:customStyle="1" w:styleId="MDPI42tablebody">
    <w:name w:val="MDPI_4.2_table_body"/>
    <w:qFormat/>
    <w:rsid w:val="005E789C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6FB"/>
    <w:pPr>
      <w:widowControl w:val="0"/>
      <w:jc w:val="both"/>
    </w:pPr>
    <w:rPr>
      <w:rFonts w:eastAsia="Calibri" w:cs="GuardianSansGR-Regular"/>
      <w:kern w:val="0"/>
      <w:sz w:val="22"/>
    </w:rPr>
  </w:style>
  <w:style w:type="paragraph" w:styleId="1">
    <w:name w:val="heading 1"/>
    <w:basedOn w:val="a"/>
    <w:next w:val="a"/>
    <w:link w:val="1Char"/>
    <w:uiPriority w:val="9"/>
    <w:qFormat/>
    <w:rsid w:val="00CE677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2056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2056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056FB"/>
    <w:pPr>
      <w:tabs>
        <w:tab w:val="center" w:pos="4153"/>
        <w:tab w:val="right" w:pos="8306"/>
      </w:tabs>
      <w:snapToGrid w:val="0"/>
      <w:jc w:val="left"/>
    </w:pPr>
    <w:rPr>
      <w:rFonts w:eastAsiaTheme="minorEastAsia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056FB"/>
    <w:rPr>
      <w:sz w:val="18"/>
      <w:szCs w:val="18"/>
    </w:rPr>
  </w:style>
  <w:style w:type="table" w:styleId="a5">
    <w:name w:val="Table Grid"/>
    <w:basedOn w:val="a1"/>
    <w:uiPriority w:val="39"/>
    <w:qFormat/>
    <w:rsid w:val="002056F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CE677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1">
    <w:name w:val="批注框文本 Char"/>
    <w:basedOn w:val="a0"/>
    <w:link w:val="a6"/>
    <w:uiPriority w:val="99"/>
    <w:semiHidden/>
    <w:rsid w:val="00CE677C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CE677C"/>
    <w:rPr>
      <w:rFonts w:eastAsiaTheme="minorEastAsia" w:cstheme="minorBidi"/>
      <w:kern w:val="2"/>
      <w:sz w:val="18"/>
      <w:szCs w:val="18"/>
    </w:rPr>
  </w:style>
  <w:style w:type="character" w:customStyle="1" w:styleId="Char2">
    <w:name w:val="批注文字 Char"/>
    <w:basedOn w:val="a0"/>
    <w:link w:val="a7"/>
    <w:uiPriority w:val="99"/>
    <w:semiHidden/>
    <w:rsid w:val="00CE677C"/>
  </w:style>
  <w:style w:type="paragraph" w:styleId="a7">
    <w:name w:val="annotation text"/>
    <w:basedOn w:val="a"/>
    <w:link w:val="Char2"/>
    <w:uiPriority w:val="99"/>
    <w:semiHidden/>
    <w:unhideWhenUsed/>
    <w:rsid w:val="00CE677C"/>
    <w:pPr>
      <w:jc w:val="left"/>
    </w:pPr>
    <w:rPr>
      <w:rFonts w:eastAsiaTheme="minorEastAsia" w:cstheme="minorBidi"/>
      <w:kern w:val="2"/>
      <w:sz w:val="21"/>
    </w:rPr>
  </w:style>
  <w:style w:type="character" w:customStyle="1" w:styleId="Char3">
    <w:name w:val="批注主题 Char"/>
    <w:basedOn w:val="Char2"/>
    <w:link w:val="a8"/>
    <w:uiPriority w:val="99"/>
    <w:semiHidden/>
    <w:rsid w:val="00CE677C"/>
    <w:rPr>
      <w:b/>
      <w:bCs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CE677C"/>
    <w:rPr>
      <w:b/>
      <w:bCs/>
    </w:rPr>
  </w:style>
  <w:style w:type="paragraph" w:customStyle="1" w:styleId="MDPI42tablebody">
    <w:name w:val="MDPI_4.2_table_body"/>
    <w:qFormat/>
    <w:rsid w:val="005E789C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1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2022-09-27T02:19:00Z</dcterms:created>
  <dcterms:modified xsi:type="dcterms:W3CDTF">2023-05-04T02:47:00Z</dcterms:modified>
</cp:coreProperties>
</file>