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57DD" w14:textId="0127C8CA" w:rsidR="00CB5D37" w:rsidRPr="006A021E" w:rsidRDefault="00CB5D37" w:rsidP="00EA7990">
      <w:pPr>
        <w:spacing w:line="360" w:lineRule="auto"/>
        <w:ind w:right="90"/>
        <w:jc w:val="center"/>
        <w:rPr>
          <w:rFonts w:asciiTheme="majorBidi" w:hAnsiTheme="majorBidi" w:cstheme="majorBidi"/>
          <w:b/>
        </w:rPr>
      </w:pPr>
      <w:r w:rsidRPr="006A021E">
        <w:rPr>
          <w:rFonts w:asciiTheme="majorBidi" w:hAnsiTheme="majorBidi" w:cstheme="majorBidi"/>
          <w:b/>
        </w:rPr>
        <w:t>Informed Consent form</w:t>
      </w:r>
      <w:r w:rsidR="00F50946" w:rsidRPr="006A021E">
        <w:rPr>
          <w:rFonts w:asciiTheme="majorBidi" w:hAnsiTheme="majorBidi" w:cstheme="majorBidi"/>
          <w:b/>
        </w:rPr>
        <w:t xml:space="preserve"> (English Translation)</w:t>
      </w:r>
    </w:p>
    <w:p w14:paraId="695E75C0" w14:textId="77777777" w:rsidR="00CB5D37" w:rsidRPr="006A021E" w:rsidRDefault="006A021E" w:rsidP="00EA7990">
      <w:pPr>
        <w:spacing w:line="360" w:lineRule="auto"/>
        <w:ind w:right="90"/>
        <w:jc w:val="center"/>
        <w:rPr>
          <w:rFonts w:asciiTheme="majorBidi" w:hAnsiTheme="majorBidi" w:cstheme="majorBidi"/>
          <w:b/>
          <w:sz w:val="24"/>
          <w:szCs w:val="24"/>
        </w:rPr>
      </w:pPr>
      <w:r w:rsidRPr="006A021E">
        <w:rPr>
          <w:rFonts w:asciiTheme="majorBidi" w:hAnsiTheme="majorBidi" w:cstheme="majorBidi"/>
          <w:b/>
          <w:sz w:val="24"/>
          <w:szCs w:val="24"/>
        </w:rPr>
        <w:t>“</w:t>
      </w:r>
      <w:r w:rsidR="00210DEF" w:rsidRPr="006A021E">
        <w:rPr>
          <w:rFonts w:asciiTheme="majorBidi" w:hAnsiTheme="majorBidi" w:cstheme="majorBidi"/>
          <w:b/>
          <w:sz w:val="24"/>
          <w:szCs w:val="24"/>
        </w:rPr>
        <w:t xml:space="preserve">Decatecholaminisation with </w:t>
      </w:r>
      <w:proofErr w:type="spellStart"/>
      <w:r w:rsidR="002D6A34">
        <w:rPr>
          <w:rFonts w:asciiTheme="majorBidi" w:hAnsiTheme="majorBidi" w:cstheme="majorBidi"/>
          <w:b/>
          <w:sz w:val="24"/>
          <w:szCs w:val="24"/>
        </w:rPr>
        <w:t>D</w:t>
      </w:r>
      <w:r w:rsidR="00210DEF" w:rsidRPr="006A021E">
        <w:rPr>
          <w:rFonts w:asciiTheme="majorBidi" w:hAnsiTheme="majorBidi" w:cstheme="majorBidi"/>
          <w:b/>
          <w:sz w:val="24"/>
          <w:szCs w:val="24"/>
        </w:rPr>
        <w:t>exmedetomedine</w:t>
      </w:r>
      <w:proofErr w:type="spellEnd"/>
      <w:r w:rsidR="00210DEF" w:rsidRPr="006A021E">
        <w:rPr>
          <w:rFonts w:asciiTheme="majorBidi" w:hAnsiTheme="majorBidi" w:cstheme="majorBidi"/>
          <w:b/>
          <w:sz w:val="24"/>
          <w:szCs w:val="24"/>
        </w:rPr>
        <w:t xml:space="preserve"> for </w:t>
      </w:r>
      <w:proofErr w:type="spellStart"/>
      <w:r w:rsidR="00210DEF" w:rsidRPr="006A021E">
        <w:rPr>
          <w:rFonts w:asciiTheme="majorBidi" w:hAnsiTheme="majorBidi" w:cstheme="majorBidi"/>
          <w:b/>
          <w:sz w:val="24"/>
          <w:szCs w:val="24"/>
        </w:rPr>
        <w:t>rduction</w:t>
      </w:r>
      <w:proofErr w:type="spellEnd"/>
      <w:r w:rsidR="00210DEF" w:rsidRPr="006A021E">
        <w:rPr>
          <w:rFonts w:asciiTheme="majorBidi" w:hAnsiTheme="majorBidi" w:cstheme="majorBidi"/>
          <w:b/>
          <w:sz w:val="24"/>
          <w:szCs w:val="24"/>
        </w:rPr>
        <w:t xml:space="preserve"> of mortality in septic </w:t>
      </w:r>
      <w:proofErr w:type="gramStart"/>
      <w:r w:rsidR="00210DEF" w:rsidRPr="006A021E">
        <w:rPr>
          <w:rFonts w:asciiTheme="majorBidi" w:hAnsiTheme="majorBidi" w:cstheme="majorBidi"/>
          <w:b/>
          <w:sz w:val="24"/>
          <w:szCs w:val="24"/>
        </w:rPr>
        <w:t>shock :</w:t>
      </w:r>
      <w:proofErr w:type="gramEnd"/>
      <w:r w:rsidR="00210DEF" w:rsidRPr="006A021E">
        <w:rPr>
          <w:rFonts w:asciiTheme="majorBidi" w:hAnsiTheme="majorBidi" w:cstheme="majorBidi"/>
          <w:b/>
          <w:sz w:val="24"/>
          <w:szCs w:val="24"/>
        </w:rPr>
        <w:t xml:space="preserve"> A </w:t>
      </w:r>
      <w:r>
        <w:rPr>
          <w:rFonts w:asciiTheme="majorBidi" w:hAnsiTheme="majorBidi" w:cstheme="majorBidi"/>
          <w:b/>
          <w:sz w:val="24"/>
          <w:szCs w:val="24"/>
        </w:rPr>
        <w:t>R</w:t>
      </w:r>
      <w:r w:rsidR="00210DEF" w:rsidRPr="006A021E">
        <w:rPr>
          <w:rFonts w:asciiTheme="majorBidi" w:hAnsiTheme="majorBidi" w:cstheme="majorBidi"/>
          <w:b/>
          <w:sz w:val="24"/>
          <w:szCs w:val="24"/>
        </w:rPr>
        <w:t xml:space="preserve">andomized </w:t>
      </w:r>
      <w:r>
        <w:rPr>
          <w:rFonts w:asciiTheme="majorBidi" w:hAnsiTheme="majorBidi" w:cstheme="majorBidi"/>
          <w:b/>
          <w:sz w:val="24"/>
          <w:szCs w:val="24"/>
        </w:rPr>
        <w:t>C</w:t>
      </w:r>
      <w:r w:rsidR="00210DEF" w:rsidRPr="006A021E">
        <w:rPr>
          <w:rFonts w:asciiTheme="majorBidi" w:hAnsiTheme="majorBidi" w:cstheme="majorBidi"/>
          <w:b/>
          <w:sz w:val="24"/>
          <w:szCs w:val="24"/>
        </w:rPr>
        <w:t xml:space="preserve">linical </w:t>
      </w:r>
      <w:r>
        <w:rPr>
          <w:rFonts w:asciiTheme="majorBidi" w:hAnsiTheme="majorBidi" w:cstheme="majorBidi"/>
          <w:b/>
          <w:sz w:val="24"/>
          <w:szCs w:val="24"/>
        </w:rPr>
        <w:t>T</w:t>
      </w:r>
      <w:r w:rsidR="00210DEF" w:rsidRPr="006A021E">
        <w:rPr>
          <w:rFonts w:asciiTheme="majorBidi" w:hAnsiTheme="majorBidi" w:cstheme="majorBidi"/>
          <w:b/>
          <w:sz w:val="24"/>
          <w:szCs w:val="24"/>
        </w:rPr>
        <w:t>rial</w:t>
      </w:r>
      <w:r w:rsidRPr="006A021E">
        <w:rPr>
          <w:rFonts w:asciiTheme="majorBidi" w:hAnsiTheme="majorBidi" w:cstheme="majorBidi"/>
          <w:b/>
          <w:sz w:val="24"/>
          <w:szCs w:val="24"/>
        </w:rPr>
        <w:t>”</w:t>
      </w:r>
    </w:p>
    <w:p w14:paraId="67D836FE" w14:textId="77777777" w:rsidR="00AC00CC" w:rsidRPr="006A021E" w:rsidRDefault="00AC00CC" w:rsidP="00EA7990">
      <w:pPr>
        <w:spacing w:line="360" w:lineRule="auto"/>
        <w:ind w:right="90"/>
        <w:jc w:val="both"/>
        <w:rPr>
          <w:rFonts w:asciiTheme="majorBidi" w:hAnsiTheme="majorBidi" w:cstheme="majorBidi"/>
          <w:bCs/>
          <w:sz w:val="24"/>
          <w:szCs w:val="24"/>
          <w:u w:val="single"/>
        </w:rPr>
      </w:pPr>
      <w:r w:rsidRPr="006A021E">
        <w:rPr>
          <w:rFonts w:asciiTheme="majorBidi" w:hAnsiTheme="majorBidi" w:cstheme="majorBidi"/>
          <w:b/>
          <w:sz w:val="24"/>
          <w:szCs w:val="24"/>
        </w:rPr>
        <w:t xml:space="preserve">Participant identification </w:t>
      </w:r>
      <w:proofErr w:type="gramStart"/>
      <w:r w:rsidRPr="006A021E">
        <w:rPr>
          <w:rFonts w:asciiTheme="majorBidi" w:hAnsiTheme="majorBidi" w:cstheme="majorBidi"/>
          <w:b/>
          <w:sz w:val="24"/>
          <w:szCs w:val="24"/>
        </w:rPr>
        <w:t>number:</w:t>
      </w:r>
      <w:r w:rsidR="00E76676" w:rsidRPr="006A021E">
        <w:rPr>
          <w:rFonts w:asciiTheme="majorBidi" w:hAnsiTheme="majorBidi" w:cstheme="majorBidi"/>
          <w:b/>
          <w:sz w:val="24"/>
          <w:szCs w:val="24"/>
        </w:rPr>
        <w:t>…</w:t>
      </w:r>
      <w:proofErr w:type="gramEnd"/>
      <w:r w:rsidR="00E76676" w:rsidRPr="006A021E">
        <w:rPr>
          <w:rFonts w:asciiTheme="majorBidi" w:hAnsiTheme="majorBidi" w:cstheme="majorBidi"/>
          <w:b/>
          <w:sz w:val="24"/>
          <w:szCs w:val="24"/>
        </w:rPr>
        <w:t>…………..</w:t>
      </w:r>
      <w:r w:rsidRPr="006A021E">
        <w:rPr>
          <w:rFonts w:asciiTheme="majorBidi" w:hAnsiTheme="majorBidi" w:cstheme="majorBidi"/>
          <w:bCs/>
          <w:sz w:val="24"/>
          <w:szCs w:val="24"/>
        </w:rPr>
        <w:t xml:space="preserve">   </w:t>
      </w:r>
      <w:r w:rsidRPr="006A021E">
        <w:rPr>
          <w:rFonts w:asciiTheme="majorBidi" w:hAnsiTheme="majorBidi" w:cstheme="majorBidi"/>
          <w:b/>
          <w:sz w:val="24"/>
          <w:szCs w:val="24"/>
        </w:rPr>
        <w:t xml:space="preserve"> </w:t>
      </w:r>
      <w:r w:rsidRPr="006A021E">
        <w:rPr>
          <w:rFonts w:asciiTheme="majorBidi" w:hAnsiTheme="majorBidi" w:cstheme="majorBidi"/>
          <w:b/>
          <w:sz w:val="24"/>
          <w:szCs w:val="24"/>
          <w:u w:val="single"/>
        </w:rPr>
        <w:t xml:space="preserve">   </w:t>
      </w:r>
      <w:r w:rsidRPr="006A021E">
        <w:rPr>
          <w:rFonts w:asciiTheme="majorBidi" w:hAnsiTheme="majorBidi" w:cstheme="majorBidi"/>
          <w:bCs/>
          <w:sz w:val="24"/>
          <w:szCs w:val="24"/>
          <w:u w:val="single"/>
        </w:rPr>
        <w:t xml:space="preserve">  </w:t>
      </w:r>
    </w:p>
    <w:p w14:paraId="6CC28BDB" w14:textId="77777777" w:rsidR="00CB5D37" w:rsidRPr="006A021E" w:rsidRDefault="00D44714" w:rsidP="00EA7990">
      <w:pPr>
        <w:spacing w:line="360" w:lineRule="auto"/>
        <w:ind w:right="90"/>
        <w:jc w:val="both"/>
        <w:rPr>
          <w:rFonts w:asciiTheme="majorBidi" w:hAnsiTheme="majorBidi" w:cstheme="majorBidi"/>
          <w:bCs/>
          <w:sz w:val="24"/>
          <w:szCs w:val="24"/>
        </w:rPr>
      </w:pPr>
      <w:r w:rsidRPr="006A021E">
        <w:rPr>
          <w:rFonts w:asciiTheme="majorBidi" w:hAnsiTheme="majorBidi" w:cstheme="majorBidi"/>
          <w:bCs/>
          <w:sz w:val="24"/>
          <w:szCs w:val="24"/>
        </w:rPr>
        <w:t xml:space="preserve">You are invited to participate in a medical research study on </w:t>
      </w:r>
      <w:r w:rsidR="00914B7D" w:rsidRPr="006A021E">
        <w:rPr>
          <w:rFonts w:asciiTheme="majorBidi" w:hAnsiTheme="majorBidi" w:cstheme="majorBidi"/>
          <w:bCs/>
          <w:sz w:val="24"/>
          <w:szCs w:val="24"/>
        </w:rPr>
        <w:t xml:space="preserve">the effect of </w:t>
      </w:r>
      <w:r w:rsidR="00210DEF" w:rsidRPr="006A021E">
        <w:rPr>
          <w:rFonts w:asciiTheme="majorBidi" w:hAnsiTheme="majorBidi" w:cstheme="majorBidi"/>
          <w:bCs/>
          <w:sz w:val="24"/>
          <w:szCs w:val="24"/>
        </w:rPr>
        <w:t>dexmedetomidine for reduction of mortality in septic shock.</w:t>
      </w:r>
      <w:r w:rsidR="00CD3D5A" w:rsidRPr="006A021E">
        <w:rPr>
          <w:rFonts w:asciiTheme="majorBidi" w:hAnsiTheme="majorBidi" w:cstheme="majorBidi"/>
          <w:bCs/>
          <w:sz w:val="24"/>
          <w:szCs w:val="24"/>
        </w:rPr>
        <w:t xml:space="preserve"> We ask you</w:t>
      </w:r>
      <w:r w:rsidR="00130182" w:rsidRPr="006A021E">
        <w:rPr>
          <w:rFonts w:asciiTheme="majorBidi" w:hAnsiTheme="majorBidi" w:cstheme="majorBidi"/>
          <w:bCs/>
          <w:sz w:val="24"/>
          <w:szCs w:val="24"/>
        </w:rPr>
        <w:t xml:space="preserve"> to</w:t>
      </w:r>
      <w:r w:rsidR="00CD3D5A" w:rsidRPr="006A021E">
        <w:rPr>
          <w:rFonts w:asciiTheme="majorBidi" w:hAnsiTheme="majorBidi" w:cstheme="majorBidi"/>
          <w:bCs/>
          <w:sz w:val="24"/>
          <w:szCs w:val="24"/>
        </w:rPr>
        <w:t xml:space="preserve"> read this document carefully and ask any questions you may have before agreeing to be in the study.</w:t>
      </w:r>
    </w:p>
    <w:p w14:paraId="7E7C4BBD" w14:textId="77777777" w:rsidR="00CB5D37" w:rsidRPr="006A021E" w:rsidRDefault="00CB5D37" w:rsidP="00EA7990">
      <w:pPr>
        <w:pStyle w:val="ListParagraph"/>
        <w:numPr>
          <w:ilvl w:val="0"/>
          <w:numId w:val="6"/>
        </w:numPr>
        <w:spacing w:line="360" w:lineRule="auto"/>
        <w:ind w:right="90"/>
        <w:jc w:val="both"/>
        <w:rPr>
          <w:rFonts w:asciiTheme="majorBidi" w:hAnsiTheme="majorBidi" w:cstheme="majorBidi"/>
          <w:b/>
          <w:sz w:val="24"/>
          <w:szCs w:val="24"/>
        </w:rPr>
      </w:pPr>
      <w:r w:rsidRPr="006A021E">
        <w:rPr>
          <w:rFonts w:asciiTheme="majorBidi" w:hAnsiTheme="majorBidi" w:cstheme="majorBidi"/>
          <w:b/>
          <w:sz w:val="24"/>
          <w:szCs w:val="24"/>
        </w:rPr>
        <w:t>Purpose of the research:</w:t>
      </w:r>
    </w:p>
    <w:p w14:paraId="0172832E" w14:textId="77777777" w:rsidR="006A021E" w:rsidRDefault="00210DEF" w:rsidP="00EA7990">
      <w:pPr>
        <w:spacing w:line="360" w:lineRule="auto"/>
        <w:ind w:right="90"/>
        <w:jc w:val="both"/>
        <w:rPr>
          <w:rFonts w:asciiTheme="majorBidi" w:hAnsiTheme="majorBidi" w:cstheme="majorBidi"/>
          <w:bCs/>
          <w:sz w:val="24"/>
          <w:szCs w:val="24"/>
        </w:rPr>
      </w:pPr>
      <w:r w:rsidRPr="006A021E">
        <w:rPr>
          <w:rFonts w:asciiTheme="majorBidi" w:hAnsiTheme="majorBidi" w:cstheme="majorBidi"/>
          <w:bCs/>
          <w:sz w:val="24"/>
          <w:szCs w:val="24"/>
        </w:rPr>
        <w:t>Septic shock is a global health problem; it kills millions each year, disables millions more</w:t>
      </w:r>
      <w:r w:rsidR="006A021E">
        <w:rPr>
          <w:rFonts w:asciiTheme="majorBidi" w:hAnsiTheme="majorBidi" w:cstheme="majorBidi"/>
          <w:bCs/>
          <w:sz w:val="24"/>
          <w:szCs w:val="24"/>
        </w:rPr>
        <w:t>. S</w:t>
      </w:r>
      <w:r w:rsidRPr="006A021E">
        <w:rPr>
          <w:rFonts w:asciiTheme="majorBidi" w:hAnsiTheme="majorBidi" w:cstheme="majorBidi"/>
          <w:bCs/>
          <w:sz w:val="24"/>
          <w:szCs w:val="24"/>
        </w:rPr>
        <w:t xml:space="preserve">epsis imposes an acute stress response as a part </w:t>
      </w:r>
      <w:proofErr w:type="gramStart"/>
      <w:r w:rsidRPr="006A021E">
        <w:rPr>
          <w:rFonts w:asciiTheme="majorBidi" w:hAnsiTheme="majorBidi" w:cstheme="majorBidi"/>
          <w:bCs/>
          <w:sz w:val="24"/>
          <w:szCs w:val="24"/>
        </w:rPr>
        <w:t>of  a</w:t>
      </w:r>
      <w:proofErr w:type="gramEnd"/>
      <w:r w:rsidRPr="006A021E">
        <w:rPr>
          <w:rFonts w:asciiTheme="majorBidi" w:hAnsiTheme="majorBidi" w:cstheme="majorBidi"/>
          <w:bCs/>
          <w:sz w:val="24"/>
          <w:szCs w:val="24"/>
        </w:rPr>
        <w:t xml:space="preserve"> dysregulated host reaction to infection. Patients with septic shock suffering from unstable hemodynamics and high doses of inotropes with the end of high mortality rate.</w:t>
      </w:r>
      <w:r w:rsidR="006A021E">
        <w:rPr>
          <w:rFonts w:asciiTheme="majorBidi" w:hAnsiTheme="majorBidi" w:cstheme="majorBidi"/>
          <w:bCs/>
          <w:sz w:val="24"/>
          <w:szCs w:val="24"/>
        </w:rPr>
        <w:t xml:space="preserve"> </w:t>
      </w:r>
      <w:proofErr w:type="gramStart"/>
      <w:r w:rsidRPr="006A021E">
        <w:rPr>
          <w:rFonts w:asciiTheme="majorBidi" w:hAnsiTheme="majorBidi" w:cstheme="majorBidi"/>
          <w:bCs/>
          <w:sz w:val="24"/>
          <w:szCs w:val="24"/>
        </w:rPr>
        <w:t>So</w:t>
      </w:r>
      <w:proofErr w:type="gramEnd"/>
      <w:r w:rsidRPr="006A021E">
        <w:rPr>
          <w:rFonts w:asciiTheme="majorBidi" w:hAnsiTheme="majorBidi" w:cstheme="majorBidi"/>
          <w:bCs/>
          <w:sz w:val="24"/>
          <w:szCs w:val="24"/>
        </w:rPr>
        <w:t xml:space="preserve"> we need clinical trials to help find an effective treatment for reduction of mortality in septic shock.</w:t>
      </w:r>
      <w:r w:rsidR="006A021E">
        <w:rPr>
          <w:rFonts w:asciiTheme="majorBidi" w:hAnsiTheme="majorBidi" w:cstheme="majorBidi"/>
          <w:bCs/>
          <w:sz w:val="24"/>
          <w:szCs w:val="24"/>
        </w:rPr>
        <w:t xml:space="preserve"> </w:t>
      </w:r>
    </w:p>
    <w:p w14:paraId="211F3662" w14:textId="77777777" w:rsidR="00210DEF" w:rsidRPr="006A021E" w:rsidRDefault="00414638" w:rsidP="00EA7990">
      <w:pPr>
        <w:spacing w:line="360" w:lineRule="auto"/>
        <w:ind w:right="90"/>
        <w:jc w:val="both"/>
        <w:rPr>
          <w:rFonts w:asciiTheme="majorBidi" w:hAnsiTheme="majorBidi" w:cstheme="majorBidi"/>
          <w:bCs/>
          <w:sz w:val="24"/>
          <w:szCs w:val="24"/>
        </w:rPr>
      </w:pPr>
      <w:r w:rsidRPr="006A021E">
        <w:rPr>
          <w:rFonts w:asciiTheme="majorBidi" w:hAnsiTheme="majorBidi" w:cstheme="majorBidi"/>
          <w:bCs/>
          <w:sz w:val="24"/>
          <w:szCs w:val="24"/>
        </w:rPr>
        <w:t xml:space="preserve">The study aims to evaluate the effect of dexmedetomidine on reduction of mortality in septic shock in adult hospitalized patients in ICU. This will be done by comparing the mortality rate between the group of patients on dexmedetomidine and the other group without any drug. Dexmedetomidine is a central α-2 agonist approved for use in ICU as sedative, anxiolytic and antifibrotic drug. We expect that it will have a role in the improvement and </w:t>
      </w:r>
      <w:proofErr w:type="spellStart"/>
      <w:r w:rsidRPr="006A021E">
        <w:rPr>
          <w:rFonts w:asciiTheme="majorBidi" w:hAnsiTheme="majorBidi" w:cstheme="majorBidi"/>
          <w:bCs/>
          <w:sz w:val="24"/>
          <w:szCs w:val="24"/>
        </w:rPr>
        <w:t>redusction</w:t>
      </w:r>
      <w:proofErr w:type="spellEnd"/>
      <w:r w:rsidRPr="006A021E">
        <w:rPr>
          <w:rFonts w:asciiTheme="majorBidi" w:hAnsiTheme="majorBidi" w:cstheme="majorBidi"/>
          <w:bCs/>
          <w:sz w:val="24"/>
          <w:szCs w:val="24"/>
        </w:rPr>
        <w:t xml:space="preserve"> of mortality in patients with septic shock.</w:t>
      </w:r>
    </w:p>
    <w:p w14:paraId="457609B2" w14:textId="77777777" w:rsidR="008E4D99" w:rsidRPr="006A021E" w:rsidRDefault="001354B0" w:rsidP="00EA7990">
      <w:pPr>
        <w:pStyle w:val="ListParagraph"/>
        <w:numPr>
          <w:ilvl w:val="0"/>
          <w:numId w:val="6"/>
        </w:numPr>
        <w:spacing w:line="360" w:lineRule="auto"/>
        <w:ind w:right="90"/>
        <w:jc w:val="both"/>
        <w:rPr>
          <w:rFonts w:asciiTheme="majorBidi" w:hAnsiTheme="majorBidi" w:cstheme="majorBidi"/>
          <w:b/>
          <w:bCs/>
          <w:sz w:val="24"/>
          <w:szCs w:val="24"/>
        </w:rPr>
      </w:pPr>
      <w:r w:rsidRPr="006A021E">
        <w:rPr>
          <w:rFonts w:asciiTheme="majorBidi" w:hAnsiTheme="majorBidi" w:cstheme="majorBidi"/>
          <w:b/>
          <w:bCs/>
          <w:sz w:val="24"/>
          <w:szCs w:val="24"/>
        </w:rPr>
        <w:t>The n</w:t>
      </w:r>
      <w:r w:rsidR="008E4D99" w:rsidRPr="006A021E">
        <w:rPr>
          <w:rFonts w:asciiTheme="majorBidi" w:hAnsiTheme="majorBidi" w:cstheme="majorBidi"/>
          <w:b/>
          <w:bCs/>
          <w:sz w:val="24"/>
          <w:szCs w:val="24"/>
        </w:rPr>
        <w:t xml:space="preserve">umber of </w:t>
      </w:r>
      <w:r w:rsidR="004145C3" w:rsidRPr="006A021E">
        <w:rPr>
          <w:rFonts w:asciiTheme="majorBidi" w:hAnsiTheme="majorBidi" w:cstheme="majorBidi"/>
          <w:b/>
          <w:bCs/>
          <w:sz w:val="24"/>
          <w:szCs w:val="24"/>
        </w:rPr>
        <w:t>people taking part in the study</w:t>
      </w:r>
      <w:r w:rsidR="008E4D99" w:rsidRPr="006A021E">
        <w:rPr>
          <w:rFonts w:asciiTheme="majorBidi" w:hAnsiTheme="majorBidi" w:cstheme="majorBidi"/>
          <w:b/>
          <w:bCs/>
          <w:sz w:val="24"/>
          <w:szCs w:val="24"/>
        </w:rPr>
        <w:t>:</w:t>
      </w:r>
    </w:p>
    <w:p w14:paraId="5C5ECA91" w14:textId="77777777" w:rsidR="0099515E" w:rsidRPr="006A021E" w:rsidRDefault="0099515E" w:rsidP="00EA7990">
      <w:pPr>
        <w:spacing w:line="360" w:lineRule="auto"/>
        <w:ind w:right="90"/>
        <w:jc w:val="both"/>
        <w:rPr>
          <w:rFonts w:asciiTheme="majorBidi" w:hAnsiTheme="majorBidi" w:cstheme="majorBidi"/>
          <w:sz w:val="24"/>
          <w:szCs w:val="24"/>
          <w:rtl/>
        </w:rPr>
      </w:pPr>
      <w:r w:rsidRPr="006A021E">
        <w:rPr>
          <w:rFonts w:asciiTheme="majorBidi" w:hAnsiTheme="majorBidi" w:cstheme="majorBidi"/>
          <w:sz w:val="24"/>
          <w:szCs w:val="24"/>
        </w:rPr>
        <w:t xml:space="preserve">If you agree to participate, you will be one of the </w:t>
      </w:r>
      <w:r w:rsidR="00414638" w:rsidRPr="006A021E">
        <w:rPr>
          <w:rFonts w:asciiTheme="majorBidi" w:hAnsiTheme="majorBidi" w:cstheme="majorBidi"/>
          <w:sz w:val="24"/>
          <w:szCs w:val="24"/>
        </w:rPr>
        <w:t>90</w:t>
      </w:r>
      <w:r w:rsidRPr="006A021E">
        <w:rPr>
          <w:rFonts w:asciiTheme="majorBidi" w:hAnsiTheme="majorBidi" w:cstheme="majorBidi"/>
          <w:sz w:val="24"/>
          <w:szCs w:val="24"/>
        </w:rPr>
        <w:t xml:space="preserve"> subjects</w:t>
      </w:r>
      <w:r w:rsidR="006A021E">
        <w:rPr>
          <w:rFonts w:asciiTheme="majorBidi" w:hAnsiTheme="majorBidi" w:cstheme="majorBidi"/>
          <w:sz w:val="24"/>
          <w:szCs w:val="24"/>
        </w:rPr>
        <w:t>, 45 in each group,</w:t>
      </w:r>
      <w:r w:rsidRPr="006A021E">
        <w:rPr>
          <w:rFonts w:asciiTheme="majorBidi" w:hAnsiTheme="majorBidi" w:cstheme="majorBidi"/>
          <w:sz w:val="24"/>
          <w:szCs w:val="24"/>
        </w:rPr>
        <w:t xml:space="preserve"> who will be participating in this research study.</w:t>
      </w:r>
    </w:p>
    <w:p w14:paraId="3B8DF731" w14:textId="77777777" w:rsidR="00527E36" w:rsidRPr="006A021E" w:rsidRDefault="00EC605F" w:rsidP="00EA7990">
      <w:pPr>
        <w:pStyle w:val="ListParagraph"/>
        <w:numPr>
          <w:ilvl w:val="0"/>
          <w:numId w:val="6"/>
        </w:numPr>
        <w:spacing w:line="360" w:lineRule="auto"/>
        <w:ind w:right="90"/>
        <w:jc w:val="both"/>
        <w:rPr>
          <w:rFonts w:asciiTheme="majorBidi" w:hAnsiTheme="majorBidi" w:cstheme="majorBidi"/>
          <w:b/>
          <w:bCs/>
          <w:sz w:val="24"/>
          <w:szCs w:val="24"/>
        </w:rPr>
      </w:pPr>
      <w:r w:rsidRPr="006A021E">
        <w:rPr>
          <w:rFonts w:asciiTheme="majorBidi" w:hAnsiTheme="majorBidi" w:cstheme="majorBidi"/>
          <w:b/>
          <w:bCs/>
          <w:sz w:val="24"/>
          <w:szCs w:val="24"/>
        </w:rPr>
        <w:t>Participant selection:</w:t>
      </w:r>
    </w:p>
    <w:p w14:paraId="5050D676" w14:textId="18787A7D" w:rsidR="000A1122" w:rsidRPr="006A021E" w:rsidRDefault="003C10A1" w:rsidP="00EA7990">
      <w:pPr>
        <w:spacing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 xml:space="preserve">● </w:t>
      </w:r>
      <w:r w:rsidR="00570BD9" w:rsidRPr="006A021E">
        <w:rPr>
          <w:rFonts w:asciiTheme="majorBidi" w:hAnsiTheme="majorBidi" w:cstheme="majorBidi"/>
          <w:sz w:val="24"/>
          <w:szCs w:val="24"/>
        </w:rPr>
        <w:t xml:space="preserve">Hospitalized patients with </w:t>
      </w:r>
      <w:r w:rsidR="00414638" w:rsidRPr="006A021E">
        <w:rPr>
          <w:rFonts w:asciiTheme="majorBidi" w:hAnsiTheme="majorBidi" w:cstheme="majorBidi"/>
          <w:sz w:val="24"/>
          <w:szCs w:val="24"/>
        </w:rPr>
        <w:t>septic shock</w:t>
      </w:r>
      <w:r w:rsidR="00716E9F" w:rsidRPr="006A021E">
        <w:rPr>
          <w:rFonts w:asciiTheme="majorBidi" w:hAnsiTheme="majorBidi" w:cstheme="majorBidi"/>
          <w:sz w:val="24"/>
          <w:szCs w:val="24"/>
        </w:rPr>
        <w:t xml:space="preserve"> who are ≥ 18 years old</w:t>
      </w:r>
    </w:p>
    <w:p w14:paraId="48404788" w14:textId="60FFC920" w:rsidR="00570BD9" w:rsidRPr="006A021E" w:rsidRDefault="00570BD9" w:rsidP="00EA7990">
      <w:pPr>
        <w:spacing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 xml:space="preserve">● </w:t>
      </w:r>
      <w:r w:rsidR="006A021E">
        <w:rPr>
          <w:rFonts w:asciiTheme="majorBidi" w:hAnsiTheme="majorBidi" w:cstheme="majorBidi"/>
          <w:sz w:val="24"/>
          <w:szCs w:val="24"/>
        </w:rPr>
        <w:t>H</w:t>
      </w:r>
      <w:r w:rsidR="00414638" w:rsidRPr="006A021E">
        <w:rPr>
          <w:rFonts w:asciiTheme="majorBidi" w:hAnsiTheme="majorBidi" w:cstheme="majorBidi"/>
          <w:sz w:val="24"/>
          <w:szCs w:val="24"/>
        </w:rPr>
        <w:t xml:space="preserve">emodynamic stabilization </w:t>
      </w:r>
      <w:r w:rsidR="005C67B5">
        <w:rPr>
          <w:rFonts w:asciiTheme="majorBidi" w:hAnsiTheme="majorBidi" w:cstheme="majorBidi"/>
          <w:sz w:val="24"/>
          <w:szCs w:val="24"/>
        </w:rPr>
        <w:t xml:space="preserve">for at least </w:t>
      </w:r>
      <w:r w:rsidR="00414638" w:rsidRPr="006A021E">
        <w:rPr>
          <w:rFonts w:asciiTheme="majorBidi" w:hAnsiTheme="majorBidi" w:cstheme="majorBidi"/>
          <w:sz w:val="24"/>
          <w:szCs w:val="24"/>
        </w:rPr>
        <w:t xml:space="preserve">6 hours after starting </w:t>
      </w:r>
      <w:r w:rsidR="005C67B5">
        <w:rPr>
          <w:rFonts w:asciiTheme="majorBidi" w:hAnsiTheme="majorBidi" w:cstheme="majorBidi"/>
          <w:sz w:val="24"/>
          <w:szCs w:val="24"/>
        </w:rPr>
        <w:t>N</w:t>
      </w:r>
      <w:r w:rsidR="00414638" w:rsidRPr="006A021E">
        <w:rPr>
          <w:rFonts w:asciiTheme="majorBidi" w:hAnsiTheme="majorBidi" w:cstheme="majorBidi"/>
          <w:sz w:val="24"/>
          <w:szCs w:val="24"/>
        </w:rPr>
        <w:t>orepinephrin</w:t>
      </w:r>
      <w:r w:rsidR="005C67B5">
        <w:rPr>
          <w:rFonts w:asciiTheme="majorBidi" w:hAnsiTheme="majorBidi" w:cstheme="majorBidi"/>
          <w:sz w:val="24"/>
          <w:szCs w:val="24"/>
        </w:rPr>
        <w:t>e</w:t>
      </w:r>
      <w:r w:rsidR="00414638" w:rsidRPr="006A021E">
        <w:rPr>
          <w:rFonts w:asciiTheme="majorBidi" w:hAnsiTheme="majorBidi" w:cstheme="majorBidi"/>
          <w:sz w:val="24"/>
          <w:szCs w:val="24"/>
        </w:rPr>
        <w:t xml:space="preserve"> infusion</w:t>
      </w:r>
    </w:p>
    <w:p w14:paraId="6504FE00" w14:textId="0AA91615" w:rsidR="003C10A1" w:rsidRPr="006A021E" w:rsidRDefault="000A1122" w:rsidP="00EA7990">
      <w:pPr>
        <w:spacing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 xml:space="preserve">● </w:t>
      </w:r>
      <w:r w:rsidR="006A021E">
        <w:rPr>
          <w:rFonts w:asciiTheme="majorBidi" w:hAnsiTheme="majorBidi" w:cstheme="majorBidi"/>
          <w:sz w:val="24"/>
          <w:szCs w:val="24"/>
        </w:rPr>
        <w:t>T</w:t>
      </w:r>
      <w:r w:rsidR="00414638" w:rsidRPr="006A021E">
        <w:rPr>
          <w:rFonts w:asciiTheme="majorBidi" w:hAnsiTheme="majorBidi" w:cstheme="majorBidi"/>
          <w:sz w:val="24"/>
          <w:szCs w:val="24"/>
        </w:rPr>
        <w:t>he patient should</w:t>
      </w:r>
      <w:r w:rsidR="005C67B5">
        <w:rPr>
          <w:rFonts w:asciiTheme="majorBidi" w:hAnsiTheme="majorBidi" w:cstheme="majorBidi"/>
          <w:sz w:val="24"/>
          <w:szCs w:val="24"/>
        </w:rPr>
        <w:t xml:space="preserve"> </w:t>
      </w:r>
      <w:r w:rsidR="00414638" w:rsidRPr="006A021E">
        <w:rPr>
          <w:rFonts w:asciiTheme="majorBidi" w:hAnsiTheme="majorBidi" w:cstheme="majorBidi"/>
          <w:sz w:val="24"/>
          <w:szCs w:val="24"/>
        </w:rPr>
        <w:t>n</w:t>
      </w:r>
      <w:r w:rsidR="005C67B5">
        <w:rPr>
          <w:rFonts w:asciiTheme="majorBidi" w:hAnsiTheme="majorBidi" w:cstheme="majorBidi"/>
          <w:sz w:val="24"/>
          <w:szCs w:val="24"/>
        </w:rPr>
        <w:t>o</w:t>
      </w:r>
      <w:r w:rsidR="00414638" w:rsidRPr="006A021E">
        <w:rPr>
          <w:rFonts w:asciiTheme="majorBidi" w:hAnsiTheme="majorBidi" w:cstheme="majorBidi"/>
          <w:sz w:val="24"/>
          <w:szCs w:val="24"/>
        </w:rPr>
        <w:t>t ha</w:t>
      </w:r>
      <w:r w:rsidR="005C67B5">
        <w:rPr>
          <w:rFonts w:asciiTheme="majorBidi" w:hAnsiTheme="majorBidi" w:cstheme="majorBidi"/>
          <w:sz w:val="24"/>
          <w:szCs w:val="24"/>
        </w:rPr>
        <w:t>ve</w:t>
      </w:r>
      <w:r w:rsidR="00414638" w:rsidRPr="006A021E">
        <w:rPr>
          <w:rFonts w:asciiTheme="majorBidi" w:hAnsiTheme="majorBidi" w:cstheme="majorBidi"/>
          <w:sz w:val="24"/>
          <w:szCs w:val="24"/>
        </w:rPr>
        <w:t xml:space="preserve"> history of sever cardiac dysfunction,</w:t>
      </w:r>
      <w:r w:rsidR="005C67B5">
        <w:rPr>
          <w:rFonts w:asciiTheme="majorBidi" w:hAnsiTheme="majorBidi" w:cstheme="majorBidi"/>
          <w:sz w:val="24"/>
          <w:szCs w:val="24"/>
        </w:rPr>
        <w:t xml:space="preserve"> or</w:t>
      </w:r>
      <w:r w:rsidR="00414638" w:rsidRPr="006A021E">
        <w:rPr>
          <w:rFonts w:asciiTheme="majorBidi" w:hAnsiTheme="majorBidi" w:cstheme="majorBidi"/>
          <w:sz w:val="24"/>
          <w:szCs w:val="24"/>
        </w:rPr>
        <w:t xml:space="preserve"> heart block</w:t>
      </w:r>
    </w:p>
    <w:p w14:paraId="0B913ECA" w14:textId="13C0CE57" w:rsidR="00E176C4" w:rsidRPr="006A021E" w:rsidRDefault="000D14F1" w:rsidP="00EA7990">
      <w:pPr>
        <w:spacing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 xml:space="preserve">● </w:t>
      </w:r>
      <w:r w:rsidR="005C67B5">
        <w:rPr>
          <w:rFonts w:asciiTheme="majorBidi" w:hAnsiTheme="majorBidi" w:cstheme="majorBidi"/>
          <w:sz w:val="24"/>
          <w:szCs w:val="24"/>
        </w:rPr>
        <w:t>T</w:t>
      </w:r>
      <w:r w:rsidR="001354B0" w:rsidRPr="006A021E">
        <w:rPr>
          <w:rFonts w:asciiTheme="majorBidi" w:hAnsiTheme="majorBidi" w:cstheme="majorBidi"/>
          <w:sz w:val="24"/>
          <w:szCs w:val="24"/>
        </w:rPr>
        <w:t xml:space="preserve">he </w:t>
      </w:r>
      <w:r w:rsidRPr="006A021E">
        <w:rPr>
          <w:rFonts w:asciiTheme="majorBidi" w:hAnsiTheme="majorBidi" w:cstheme="majorBidi"/>
          <w:sz w:val="24"/>
          <w:szCs w:val="24"/>
        </w:rPr>
        <w:t xml:space="preserve">patient </w:t>
      </w:r>
      <w:r w:rsidR="00F81C70" w:rsidRPr="006A021E">
        <w:rPr>
          <w:rFonts w:asciiTheme="majorBidi" w:hAnsiTheme="majorBidi" w:cstheme="majorBidi"/>
          <w:sz w:val="24"/>
          <w:szCs w:val="24"/>
        </w:rPr>
        <w:t xml:space="preserve">shouldn’t be </w:t>
      </w:r>
      <w:r w:rsidR="001354B0" w:rsidRPr="006A021E">
        <w:rPr>
          <w:rFonts w:asciiTheme="majorBidi" w:hAnsiTheme="majorBidi" w:cstheme="majorBidi"/>
          <w:sz w:val="24"/>
          <w:szCs w:val="24"/>
        </w:rPr>
        <w:t xml:space="preserve">a </w:t>
      </w:r>
      <w:r w:rsidR="00F81C70" w:rsidRPr="006A021E">
        <w:rPr>
          <w:rFonts w:asciiTheme="majorBidi" w:hAnsiTheme="majorBidi" w:cstheme="majorBidi"/>
          <w:sz w:val="24"/>
          <w:szCs w:val="24"/>
        </w:rPr>
        <w:t>pregnant (confirmed by negative pregnancy test)</w:t>
      </w:r>
    </w:p>
    <w:p w14:paraId="5E22775D" w14:textId="66B8A79C" w:rsidR="00F576B7" w:rsidRPr="006A021E" w:rsidRDefault="00F576B7" w:rsidP="00EA7990">
      <w:pPr>
        <w:spacing w:line="360" w:lineRule="auto"/>
        <w:ind w:left="270" w:right="90" w:hanging="270"/>
        <w:jc w:val="both"/>
        <w:rPr>
          <w:rFonts w:asciiTheme="majorBidi" w:hAnsiTheme="majorBidi" w:cstheme="majorBidi"/>
          <w:sz w:val="24"/>
          <w:szCs w:val="24"/>
        </w:rPr>
      </w:pPr>
      <w:r w:rsidRPr="006A021E">
        <w:rPr>
          <w:rFonts w:asciiTheme="majorBidi" w:hAnsiTheme="majorBidi" w:cstheme="majorBidi"/>
          <w:sz w:val="24"/>
          <w:szCs w:val="24"/>
        </w:rPr>
        <w:lastRenderedPageBreak/>
        <w:t xml:space="preserve">● </w:t>
      </w:r>
      <w:r w:rsidR="005C67B5">
        <w:rPr>
          <w:rFonts w:asciiTheme="majorBidi" w:hAnsiTheme="majorBidi" w:cstheme="majorBidi"/>
          <w:sz w:val="24"/>
          <w:szCs w:val="24"/>
        </w:rPr>
        <w:t>T</w:t>
      </w:r>
      <w:r w:rsidR="001354B0" w:rsidRPr="006A021E">
        <w:rPr>
          <w:rFonts w:asciiTheme="majorBidi" w:hAnsiTheme="majorBidi" w:cstheme="majorBidi"/>
          <w:sz w:val="24"/>
          <w:szCs w:val="24"/>
        </w:rPr>
        <w:t xml:space="preserve">he </w:t>
      </w:r>
      <w:r w:rsidRPr="006A021E">
        <w:rPr>
          <w:rFonts w:asciiTheme="majorBidi" w:hAnsiTheme="majorBidi" w:cstheme="majorBidi"/>
          <w:sz w:val="24"/>
          <w:szCs w:val="24"/>
        </w:rPr>
        <w:t>participant</w:t>
      </w:r>
      <w:r w:rsidR="002D6A34">
        <w:rPr>
          <w:rFonts w:asciiTheme="majorBidi" w:hAnsiTheme="majorBidi" w:cstheme="majorBidi"/>
          <w:sz w:val="24"/>
          <w:szCs w:val="24"/>
        </w:rPr>
        <w:t xml:space="preserve"> or his representative</w:t>
      </w:r>
      <w:r w:rsidRPr="006A021E">
        <w:rPr>
          <w:rFonts w:asciiTheme="majorBidi" w:hAnsiTheme="majorBidi" w:cstheme="majorBidi"/>
          <w:sz w:val="24"/>
          <w:szCs w:val="24"/>
        </w:rPr>
        <w:t xml:space="preserve"> should be able to understand the study and voluntarily sign the informed consent form</w:t>
      </w:r>
    </w:p>
    <w:p w14:paraId="6B4A1C86" w14:textId="77777777" w:rsidR="00527E36" w:rsidRPr="006A021E" w:rsidRDefault="00E24A31" w:rsidP="00EA7990">
      <w:pPr>
        <w:spacing w:line="360" w:lineRule="auto"/>
        <w:ind w:right="90"/>
        <w:jc w:val="both"/>
        <w:rPr>
          <w:rFonts w:asciiTheme="majorBidi" w:hAnsiTheme="majorBidi" w:cstheme="majorBidi"/>
          <w:b/>
          <w:bCs/>
          <w:sz w:val="24"/>
          <w:szCs w:val="24"/>
        </w:rPr>
      </w:pPr>
      <w:r w:rsidRPr="006A021E">
        <w:rPr>
          <w:rFonts w:asciiTheme="majorBidi" w:hAnsiTheme="majorBidi" w:cstheme="majorBidi"/>
          <w:b/>
          <w:bCs/>
          <w:sz w:val="24"/>
          <w:szCs w:val="24"/>
        </w:rPr>
        <w:t xml:space="preserve">            4) </w:t>
      </w:r>
      <w:r w:rsidR="00527E36" w:rsidRPr="006A021E">
        <w:rPr>
          <w:rFonts w:asciiTheme="majorBidi" w:hAnsiTheme="majorBidi" w:cstheme="majorBidi"/>
          <w:b/>
          <w:bCs/>
          <w:sz w:val="24"/>
          <w:szCs w:val="24"/>
        </w:rPr>
        <w:t>Voluntary Participation:</w:t>
      </w:r>
    </w:p>
    <w:p w14:paraId="1535368B" w14:textId="7EDC6B54" w:rsidR="005D246D" w:rsidRPr="006A021E" w:rsidRDefault="00527E36" w:rsidP="00EA7990">
      <w:pPr>
        <w:spacing w:line="360" w:lineRule="auto"/>
        <w:ind w:right="90"/>
        <w:jc w:val="both"/>
        <w:rPr>
          <w:rFonts w:asciiTheme="majorBidi" w:hAnsiTheme="majorBidi" w:cstheme="majorBidi"/>
          <w:bCs/>
          <w:sz w:val="24"/>
          <w:szCs w:val="24"/>
          <w:rtl/>
        </w:rPr>
      </w:pPr>
      <w:r w:rsidRPr="006A021E">
        <w:rPr>
          <w:rFonts w:asciiTheme="majorBidi" w:hAnsiTheme="majorBidi" w:cstheme="majorBidi"/>
          <w:bCs/>
          <w:sz w:val="24"/>
          <w:szCs w:val="24"/>
        </w:rPr>
        <w:t>Your participation</w:t>
      </w:r>
      <w:r w:rsidR="00EA7990">
        <w:rPr>
          <w:rFonts w:asciiTheme="majorBidi" w:hAnsiTheme="majorBidi" w:cstheme="majorBidi"/>
          <w:bCs/>
          <w:sz w:val="24"/>
          <w:szCs w:val="24"/>
        </w:rPr>
        <w:t xml:space="preserve"> (or your legal representative)</w:t>
      </w:r>
      <w:r w:rsidRPr="006A021E">
        <w:rPr>
          <w:rFonts w:asciiTheme="majorBidi" w:hAnsiTheme="majorBidi" w:cstheme="majorBidi"/>
          <w:bCs/>
          <w:sz w:val="24"/>
          <w:szCs w:val="24"/>
        </w:rPr>
        <w:t xml:space="preserve"> in this research is entirely voluntary. It is your choice whether to participate or not. Whether you choose to participate or not, all the services you receive at </w:t>
      </w:r>
      <w:r w:rsidR="00841193" w:rsidRPr="006A021E">
        <w:rPr>
          <w:rFonts w:asciiTheme="majorBidi" w:hAnsiTheme="majorBidi" w:cstheme="majorBidi"/>
          <w:bCs/>
          <w:sz w:val="24"/>
          <w:szCs w:val="24"/>
        </w:rPr>
        <w:t>this hospital</w:t>
      </w:r>
      <w:r w:rsidRPr="006A021E">
        <w:rPr>
          <w:rFonts w:asciiTheme="majorBidi" w:hAnsiTheme="majorBidi" w:cstheme="majorBidi"/>
          <w:bCs/>
          <w:sz w:val="24"/>
          <w:szCs w:val="24"/>
        </w:rPr>
        <w:t xml:space="preserve"> will continue and nothing will change</w:t>
      </w:r>
      <w:r w:rsidR="00516315" w:rsidRPr="006A021E">
        <w:rPr>
          <w:rFonts w:asciiTheme="majorBidi" w:hAnsiTheme="majorBidi" w:cstheme="majorBidi"/>
          <w:bCs/>
          <w:sz w:val="24"/>
          <w:szCs w:val="24"/>
        </w:rPr>
        <w:t>.</w:t>
      </w:r>
    </w:p>
    <w:p w14:paraId="357A41B2" w14:textId="77777777" w:rsidR="00527E36" w:rsidRPr="006A021E" w:rsidRDefault="005D246D" w:rsidP="00EA7990">
      <w:pPr>
        <w:spacing w:line="360" w:lineRule="auto"/>
        <w:ind w:right="90"/>
        <w:jc w:val="both"/>
        <w:rPr>
          <w:rFonts w:asciiTheme="majorBidi" w:hAnsiTheme="majorBidi" w:cstheme="majorBidi"/>
          <w:bCs/>
          <w:sz w:val="24"/>
          <w:szCs w:val="24"/>
        </w:rPr>
      </w:pPr>
      <w:r w:rsidRPr="006A021E">
        <w:rPr>
          <w:rFonts w:asciiTheme="majorBidi" w:hAnsiTheme="majorBidi" w:cstheme="majorBidi"/>
          <w:b/>
          <w:sz w:val="24"/>
          <w:szCs w:val="24"/>
          <w:rtl/>
        </w:rPr>
        <w:t xml:space="preserve">           </w:t>
      </w:r>
      <w:r w:rsidR="00275187" w:rsidRPr="006A021E">
        <w:rPr>
          <w:rFonts w:asciiTheme="majorBidi" w:hAnsiTheme="majorBidi" w:cstheme="majorBidi"/>
          <w:b/>
          <w:sz w:val="24"/>
          <w:szCs w:val="24"/>
        </w:rPr>
        <w:t xml:space="preserve">5) </w:t>
      </w:r>
      <w:r w:rsidR="00A54834" w:rsidRPr="006A021E">
        <w:rPr>
          <w:rFonts w:asciiTheme="majorBidi" w:hAnsiTheme="majorBidi" w:cstheme="majorBidi"/>
          <w:b/>
          <w:sz w:val="24"/>
          <w:szCs w:val="24"/>
        </w:rPr>
        <w:t xml:space="preserve">Procedures </w:t>
      </w:r>
      <w:r w:rsidR="001A7667" w:rsidRPr="006A021E">
        <w:rPr>
          <w:rFonts w:asciiTheme="majorBidi" w:hAnsiTheme="majorBidi" w:cstheme="majorBidi"/>
          <w:b/>
          <w:sz w:val="24"/>
          <w:szCs w:val="24"/>
        </w:rPr>
        <w:t>for the study:</w:t>
      </w:r>
    </w:p>
    <w:p w14:paraId="2E372348" w14:textId="77777777" w:rsidR="00A54834" w:rsidRPr="006A021E" w:rsidRDefault="001A7667" w:rsidP="00EA7990">
      <w:pPr>
        <w:spacing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 xml:space="preserve">Your consent will be obtained </w:t>
      </w:r>
      <w:r w:rsidR="001354B0" w:rsidRPr="006A021E">
        <w:rPr>
          <w:rFonts w:asciiTheme="majorBidi" w:hAnsiTheme="majorBidi" w:cstheme="majorBidi"/>
          <w:sz w:val="24"/>
          <w:szCs w:val="24"/>
        </w:rPr>
        <w:t>before</w:t>
      </w:r>
      <w:r w:rsidRPr="006A021E">
        <w:rPr>
          <w:rFonts w:asciiTheme="majorBidi" w:hAnsiTheme="majorBidi" w:cstheme="majorBidi"/>
          <w:sz w:val="24"/>
          <w:szCs w:val="24"/>
        </w:rPr>
        <w:t xml:space="preserve"> any procedures.</w:t>
      </w:r>
    </w:p>
    <w:p w14:paraId="0BC16C7E" w14:textId="690E792A" w:rsidR="00F14B0A" w:rsidRPr="006A021E" w:rsidRDefault="001A7667" w:rsidP="00EA7990">
      <w:pPr>
        <w:spacing w:after="0" w:line="360" w:lineRule="auto"/>
        <w:ind w:right="90"/>
        <w:jc w:val="both"/>
        <w:rPr>
          <w:rFonts w:asciiTheme="majorBidi" w:hAnsiTheme="majorBidi" w:cstheme="majorBidi"/>
          <w:sz w:val="24"/>
          <w:szCs w:val="24"/>
          <w:rtl/>
        </w:rPr>
      </w:pPr>
      <w:r w:rsidRPr="006A021E">
        <w:rPr>
          <w:rFonts w:asciiTheme="majorBidi" w:hAnsiTheme="majorBidi" w:cstheme="majorBidi"/>
          <w:sz w:val="24"/>
          <w:szCs w:val="24"/>
        </w:rPr>
        <w:t>1</w:t>
      </w:r>
      <w:proofErr w:type="gramStart"/>
      <w:r w:rsidRPr="006A021E">
        <w:rPr>
          <w:rFonts w:asciiTheme="majorBidi" w:hAnsiTheme="majorBidi" w:cstheme="majorBidi"/>
          <w:sz w:val="24"/>
          <w:szCs w:val="24"/>
        </w:rPr>
        <w:t xml:space="preserve">-  </w:t>
      </w:r>
      <w:r w:rsidR="00F166B9" w:rsidRPr="006A021E">
        <w:rPr>
          <w:rFonts w:asciiTheme="majorBidi" w:hAnsiTheme="majorBidi" w:cstheme="majorBidi"/>
          <w:sz w:val="24"/>
          <w:szCs w:val="24"/>
        </w:rPr>
        <w:t>I</w:t>
      </w:r>
      <w:r w:rsidRPr="006A021E">
        <w:rPr>
          <w:rFonts w:asciiTheme="majorBidi" w:hAnsiTheme="majorBidi" w:cstheme="majorBidi"/>
          <w:sz w:val="24"/>
          <w:szCs w:val="24"/>
        </w:rPr>
        <w:t>nformation</w:t>
      </w:r>
      <w:proofErr w:type="gramEnd"/>
      <w:r w:rsidRPr="006A021E">
        <w:rPr>
          <w:rFonts w:asciiTheme="majorBidi" w:hAnsiTheme="majorBidi" w:cstheme="majorBidi"/>
          <w:sz w:val="24"/>
          <w:szCs w:val="24"/>
        </w:rPr>
        <w:t xml:space="preserve"> about study procedures and requirements will be provided by the physician. </w:t>
      </w:r>
      <w:r w:rsidR="00325359" w:rsidRPr="006A021E">
        <w:rPr>
          <w:rFonts w:asciiTheme="majorBidi" w:hAnsiTheme="majorBidi" w:cstheme="majorBidi"/>
          <w:sz w:val="24"/>
          <w:szCs w:val="24"/>
        </w:rPr>
        <w:t>Please sign voluntarily</w:t>
      </w:r>
      <w:r w:rsidR="002D6A34">
        <w:rPr>
          <w:rFonts w:asciiTheme="majorBidi" w:hAnsiTheme="majorBidi" w:cstheme="majorBidi"/>
          <w:sz w:val="24"/>
          <w:szCs w:val="24"/>
        </w:rPr>
        <w:t xml:space="preserve"> or </w:t>
      </w:r>
      <w:r w:rsidR="002D6A34">
        <w:rPr>
          <w:rFonts w:asciiTheme="majorBidi" w:hAnsiTheme="majorBidi" w:cstheme="majorBidi"/>
          <w:sz w:val="24"/>
          <w:szCs w:val="24"/>
          <w:lang w:bidi="ar-EG"/>
        </w:rPr>
        <w:t xml:space="preserve">on behalf of the patient </w:t>
      </w:r>
      <w:r w:rsidR="00325359" w:rsidRPr="006A021E">
        <w:rPr>
          <w:rFonts w:asciiTheme="majorBidi" w:hAnsiTheme="majorBidi" w:cstheme="majorBidi"/>
          <w:sz w:val="24"/>
          <w:szCs w:val="24"/>
        </w:rPr>
        <w:t>the informed consent form if you agree to participate in this study after fully knowing the details of the study.</w:t>
      </w:r>
    </w:p>
    <w:p w14:paraId="3F5EABE8" w14:textId="6B4B1FA4" w:rsidR="00F14B0A" w:rsidRPr="006A021E" w:rsidRDefault="005508E2" w:rsidP="00EA7990">
      <w:pPr>
        <w:spacing w:after="0"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2</w:t>
      </w:r>
      <w:proofErr w:type="gramStart"/>
      <w:r w:rsidRPr="006A021E">
        <w:rPr>
          <w:rFonts w:asciiTheme="majorBidi" w:hAnsiTheme="majorBidi" w:cstheme="majorBidi"/>
          <w:sz w:val="24"/>
          <w:szCs w:val="24"/>
        </w:rPr>
        <w:t>-  A</w:t>
      </w:r>
      <w:r w:rsidR="00325359" w:rsidRPr="006A021E">
        <w:rPr>
          <w:rFonts w:asciiTheme="majorBidi" w:hAnsiTheme="majorBidi" w:cstheme="majorBidi"/>
          <w:sz w:val="24"/>
          <w:szCs w:val="24"/>
        </w:rPr>
        <w:t>ft</w:t>
      </w:r>
      <w:r w:rsidRPr="006A021E">
        <w:rPr>
          <w:rFonts w:asciiTheme="majorBidi" w:hAnsiTheme="majorBidi" w:cstheme="majorBidi"/>
          <w:sz w:val="24"/>
          <w:szCs w:val="24"/>
        </w:rPr>
        <w:t>er</w:t>
      </w:r>
      <w:proofErr w:type="gramEnd"/>
      <w:r w:rsidRPr="006A021E">
        <w:rPr>
          <w:rFonts w:asciiTheme="majorBidi" w:hAnsiTheme="majorBidi" w:cstheme="majorBidi"/>
          <w:sz w:val="24"/>
          <w:szCs w:val="24"/>
        </w:rPr>
        <w:t xml:space="preserve"> signing the informed consent, the researcher will record </w:t>
      </w:r>
      <w:r w:rsidR="00384781" w:rsidRPr="006A021E">
        <w:rPr>
          <w:rFonts w:asciiTheme="majorBidi" w:hAnsiTheme="majorBidi" w:cstheme="majorBidi"/>
          <w:sz w:val="24"/>
          <w:szCs w:val="24"/>
        </w:rPr>
        <w:t>your contact data (your telephone</w:t>
      </w:r>
      <w:r w:rsidR="005F7204" w:rsidRPr="006A021E">
        <w:rPr>
          <w:rFonts w:asciiTheme="majorBidi" w:hAnsiTheme="majorBidi" w:cstheme="majorBidi"/>
          <w:sz w:val="24"/>
          <w:szCs w:val="24"/>
        </w:rPr>
        <w:t xml:space="preserve"> number</w:t>
      </w:r>
      <w:r w:rsidR="00384781" w:rsidRPr="006A021E">
        <w:rPr>
          <w:rFonts w:asciiTheme="majorBidi" w:hAnsiTheme="majorBidi" w:cstheme="majorBidi"/>
          <w:sz w:val="24"/>
          <w:szCs w:val="24"/>
        </w:rPr>
        <w:t xml:space="preserve">, telephone </w:t>
      </w:r>
      <w:r w:rsidR="005F7204" w:rsidRPr="006A021E">
        <w:rPr>
          <w:rFonts w:asciiTheme="majorBidi" w:hAnsiTheme="majorBidi" w:cstheme="majorBidi"/>
          <w:sz w:val="24"/>
          <w:szCs w:val="24"/>
        </w:rPr>
        <w:t>number</w:t>
      </w:r>
      <w:r w:rsidR="00384781" w:rsidRPr="006A021E">
        <w:rPr>
          <w:rFonts w:asciiTheme="majorBidi" w:hAnsiTheme="majorBidi" w:cstheme="majorBidi"/>
          <w:sz w:val="24"/>
          <w:szCs w:val="24"/>
        </w:rPr>
        <w:t xml:space="preserve"> of the relative, your email) and other data   (age, sex), any comorbidities (chronic lung disease, hypertension, diabetes mellitus, </w:t>
      </w:r>
      <w:r w:rsidR="00F166B9" w:rsidRPr="006A021E">
        <w:rPr>
          <w:rFonts w:asciiTheme="majorBidi" w:hAnsiTheme="majorBidi" w:cstheme="majorBidi"/>
          <w:sz w:val="24"/>
          <w:szCs w:val="24"/>
        </w:rPr>
        <w:t>any cardiac</w:t>
      </w:r>
      <w:r w:rsidR="00384781" w:rsidRPr="006A021E">
        <w:rPr>
          <w:rFonts w:asciiTheme="majorBidi" w:hAnsiTheme="majorBidi" w:cstheme="majorBidi"/>
          <w:sz w:val="24"/>
          <w:szCs w:val="24"/>
        </w:rPr>
        <w:t xml:space="preserve"> disease, kidney </w:t>
      </w:r>
      <w:r w:rsidR="00F166B9" w:rsidRPr="006A021E">
        <w:rPr>
          <w:rFonts w:asciiTheme="majorBidi" w:hAnsiTheme="majorBidi" w:cstheme="majorBidi"/>
          <w:sz w:val="24"/>
          <w:szCs w:val="24"/>
        </w:rPr>
        <w:t>disease, liver disease).</w:t>
      </w:r>
    </w:p>
    <w:p w14:paraId="48D50F61" w14:textId="0AF4F256" w:rsidR="00F14B0A" w:rsidRPr="006A021E" w:rsidRDefault="002631FD" w:rsidP="00EA7990">
      <w:pPr>
        <w:spacing w:after="0" w:line="360" w:lineRule="auto"/>
        <w:ind w:right="90"/>
        <w:jc w:val="both"/>
        <w:rPr>
          <w:rFonts w:asciiTheme="majorBidi" w:hAnsiTheme="majorBidi" w:cstheme="majorBidi"/>
          <w:sz w:val="24"/>
          <w:szCs w:val="24"/>
        </w:rPr>
      </w:pPr>
      <w:r w:rsidRPr="006A021E">
        <w:rPr>
          <w:rFonts w:asciiTheme="majorBidi" w:hAnsiTheme="majorBidi" w:cstheme="majorBidi"/>
          <w:sz w:val="24"/>
          <w:szCs w:val="24"/>
        </w:rPr>
        <w:t>3-</w:t>
      </w:r>
      <w:r w:rsidR="00246135" w:rsidRPr="006A021E">
        <w:rPr>
          <w:rFonts w:asciiTheme="majorBidi" w:hAnsiTheme="majorBidi" w:cstheme="majorBidi"/>
          <w:sz w:val="24"/>
          <w:szCs w:val="24"/>
        </w:rPr>
        <w:t xml:space="preserve"> </w:t>
      </w:r>
      <w:r w:rsidR="001B1411" w:rsidRPr="006A021E">
        <w:rPr>
          <w:rFonts w:asciiTheme="majorBidi" w:hAnsiTheme="majorBidi" w:cstheme="majorBidi"/>
          <w:sz w:val="24"/>
          <w:szCs w:val="24"/>
        </w:rPr>
        <w:t xml:space="preserve">The physician will </w:t>
      </w:r>
      <w:r w:rsidR="00F166B9" w:rsidRPr="006A021E">
        <w:rPr>
          <w:rFonts w:asciiTheme="majorBidi" w:hAnsiTheme="majorBidi" w:cstheme="majorBidi"/>
          <w:sz w:val="24"/>
          <w:szCs w:val="24"/>
        </w:rPr>
        <w:t xml:space="preserve">examine you then </w:t>
      </w:r>
      <w:r w:rsidR="001B1411" w:rsidRPr="006A021E">
        <w:rPr>
          <w:rFonts w:asciiTheme="majorBidi" w:hAnsiTheme="majorBidi" w:cstheme="majorBidi"/>
          <w:sz w:val="24"/>
          <w:szCs w:val="24"/>
        </w:rPr>
        <w:t>measure and record blood pressure</w:t>
      </w:r>
      <w:r w:rsidR="00414638" w:rsidRPr="006A021E">
        <w:rPr>
          <w:rFonts w:asciiTheme="majorBidi" w:hAnsiTheme="majorBidi" w:cstheme="majorBidi"/>
          <w:sz w:val="24"/>
          <w:szCs w:val="24"/>
        </w:rPr>
        <w:t>, heart rate, blood sugar</w:t>
      </w:r>
      <w:r w:rsidR="00EA7990">
        <w:rPr>
          <w:rFonts w:asciiTheme="majorBidi" w:hAnsiTheme="majorBidi" w:cstheme="majorBidi"/>
          <w:sz w:val="24"/>
          <w:szCs w:val="24"/>
        </w:rPr>
        <w:t>,</w:t>
      </w:r>
      <w:r w:rsidR="001B1411" w:rsidRPr="006A021E">
        <w:rPr>
          <w:rFonts w:asciiTheme="majorBidi" w:hAnsiTheme="majorBidi" w:cstheme="majorBidi"/>
          <w:sz w:val="24"/>
          <w:szCs w:val="24"/>
        </w:rPr>
        <w:t xml:space="preserve"> and oxygen saturation and request</w:t>
      </w:r>
      <w:r w:rsidR="00F166B9" w:rsidRPr="006A021E">
        <w:rPr>
          <w:rFonts w:asciiTheme="majorBidi" w:hAnsiTheme="majorBidi" w:cstheme="majorBidi"/>
          <w:sz w:val="24"/>
          <w:szCs w:val="24"/>
        </w:rPr>
        <w:t xml:space="preserve"> lab tests as</w:t>
      </w:r>
      <w:r w:rsidR="001B1411" w:rsidRPr="006A021E">
        <w:rPr>
          <w:rFonts w:asciiTheme="majorBidi" w:hAnsiTheme="majorBidi" w:cstheme="majorBidi"/>
          <w:sz w:val="24"/>
          <w:szCs w:val="24"/>
        </w:rPr>
        <w:t xml:space="preserve"> liver enzymes, s</w:t>
      </w:r>
      <w:r w:rsidR="00414638" w:rsidRPr="006A021E">
        <w:rPr>
          <w:rFonts w:asciiTheme="majorBidi" w:hAnsiTheme="majorBidi" w:cstheme="majorBidi"/>
          <w:sz w:val="24"/>
          <w:szCs w:val="24"/>
        </w:rPr>
        <w:t>erum creatinine, ABG</w:t>
      </w:r>
      <w:r w:rsidR="001354B0" w:rsidRPr="006A021E">
        <w:rPr>
          <w:rFonts w:asciiTheme="majorBidi" w:hAnsiTheme="majorBidi" w:cstheme="majorBidi"/>
          <w:sz w:val="24"/>
          <w:szCs w:val="24"/>
        </w:rPr>
        <w:t>,</w:t>
      </w:r>
      <w:r w:rsidR="00AF4A10" w:rsidRPr="006A021E">
        <w:rPr>
          <w:rFonts w:asciiTheme="majorBidi" w:hAnsiTheme="majorBidi" w:cstheme="majorBidi"/>
          <w:sz w:val="24"/>
          <w:szCs w:val="24"/>
        </w:rPr>
        <w:t xml:space="preserve"> INR, serum electrolytes</w:t>
      </w:r>
      <w:r w:rsidR="00EA7990">
        <w:rPr>
          <w:rFonts w:asciiTheme="majorBidi" w:hAnsiTheme="majorBidi" w:cstheme="majorBidi"/>
          <w:sz w:val="24"/>
          <w:szCs w:val="24"/>
        </w:rPr>
        <w:t>,</w:t>
      </w:r>
      <w:r w:rsidR="00AF4A10" w:rsidRPr="006A021E">
        <w:rPr>
          <w:rFonts w:asciiTheme="majorBidi" w:hAnsiTheme="majorBidi" w:cstheme="majorBidi"/>
          <w:sz w:val="24"/>
          <w:szCs w:val="24"/>
        </w:rPr>
        <w:t xml:space="preserve"> and CBC.</w:t>
      </w:r>
    </w:p>
    <w:p w14:paraId="326F3F29" w14:textId="5C121B69" w:rsidR="00F14B0A" w:rsidRPr="006A021E" w:rsidRDefault="00AF4A10" w:rsidP="00EA7990">
      <w:pPr>
        <w:spacing w:after="0" w:line="360" w:lineRule="auto"/>
        <w:ind w:right="90"/>
        <w:jc w:val="both"/>
        <w:rPr>
          <w:rFonts w:asciiTheme="majorBidi" w:hAnsiTheme="majorBidi" w:cstheme="majorBidi"/>
          <w:color w:val="7030A0"/>
          <w:sz w:val="24"/>
          <w:szCs w:val="24"/>
        </w:rPr>
      </w:pPr>
      <w:r w:rsidRPr="006A021E">
        <w:rPr>
          <w:rFonts w:asciiTheme="majorBidi" w:hAnsiTheme="majorBidi" w:cstheme="majorBidi"/>
          <w:sz w:val="24"/>
          <w:szCs w:val="24"/>
        </w:rPr>
        <w:t>4</w:t>
      </w:r>
      <w:r w:rsidR="00366051" w:rsidRPr="006A021E">
        <w:rPr>
          <w:rFonts w:asciiTheme="majorBidi" w:hAnsiTheme="majorBidi" w:cstheme="majorBidi"/>
          <w:sz w:val="24"/>
          <w:szCs w:val="24"/>
        </w:rPr>
        <w:t xml:space="preserve">- </w:t>
      </w:r>
      <w:r w:rsidR="006B13A4" w:rsidRPr="006A021E">
        <w:rPr>
          <w:rFonts w:asciiTheme="majorBidi" w:hAnsiTheme="majorBidi" w:cstheme="majorBidi"/>
          <w:sz w:val="24"/>
          <w:szCs w:val="24"/>
        </w:rPr>
        <w:t>If you meet the criteria for registration, you will be randomized to one of two groups</w:t>
      </w:r>
      <w:r w:rsidR="00F5480B" w:rsidRPr="006A021E">
        <w:rPr>
          <w:rFonts w:asciiTheme="majorBidi" w:hAnsiTheme="majorBidi" w:cstheme="majorBidi"/>
          <w:sz w:val="24"/>
          <w:szCs w:val="24"/>
        </w:rPr>
        <w:t xml:space="preserve"> in a 1:1 ratio </w:t>
      </w:r>
      <w:r w:rsidR="006B13A4" w:rsidRPr="006A021E">
        <w:rPr>
          <w:rFonts w:asciiTheme="majorBidi" w:hAnsiTheme="majorBidi" w:cstheme="majorBidi"/>
          <w:sz w:val="24"/>
          <w:szCs w:val="24"/>
        </w:rPr>
        <w:t xml:space="preserve">and given </w:t>
      </w:r>
      <w:r w:rsidR="00F5480B" w:rsidRPr="006A021E">
        <w:rPr>
          <w:rFonts w:asciiTheme="majorBidi" w:hAnsiTheme="majorBidi" w:cstheme="majorBidi"/>
          <w:sz w:val="24"/>
          <w:szCs w:val="24"/>
        </w:rPr>
        <w:t xml:space="preserve">an </w:t>
      </w:r>
      <w:r w:rsidR="00FF51D4" w:rsidRPr="006A021E">
        <w:rPr>
          <w:rFonts w:asciiTheme="majorBidi" w:hAnsiTheme="majorBidi" w:cstheme="majorBidi"/>
          <w:sz w:val="24"/>
          <w:szCs w:val="24"/>
        </w:rPr>
        <w:t>identification number</w:t>
      </w:r>
      <w:r w:rsidR="00F5480B" w:rsidRPr="006A021E">
        <w:rPr>
          <w:rFonts w:asciiTheme="majorBidi" w:hAnsiTheme="majorBidi" w:cstheme="majorBidi"/>
          <w:sz w:val="24"/>
          <w:szCs w:val="24"/>
        </w:rPr>
        <w:t>.</w:t>
      </w:r>
      <w:r w:rsidR="00FF51D4" w:rsidRPr="006A021E">
        <w:rPr>
          <w:rFonts w:asciiTheme="majorBidi" w:hAnsiTheme="majorBidi" w:cstheme="majorBidi"/>
          <w:sz w:val="24"/>
          <w:szCs w:val="24"/>
        </w:rPr>
        <w:t xml:space="preserve"> </w:t>
      </w:r>
      <w:r w:rsidR="00AF7998" w:rsidRPr="006A021E">
        <w:rPr>
          <w:rFonts w:asciiTheme="majorBidi" w:hAnsiTheme="majorBidi" w:cstheme="majorBidi"/>
          <w:sz w:val="24"/>
          <w:szCs w:val="24"/>
        </w:rPr>
        <w:t>Randomization</w:t>
      </w:r>
      <w:r w:rsidR="00F8449C" w:rsidRPr="006A021E">
        <w:rPr>
          <w:rFonts w:asciiTheme="majorBidi" w:hAnsiTheme="majorBidi" w:cstheme="majorBidi"/>
          <w:sz w:val="24"/>
          <w:szCs w:val="24"/>
        </w:rPr>
        <w:t xml:space="preserve"> means that the group you will be placed in is decided by chance from a computer, </w:t>
      </w:r>
      <w:proofErr w:type="gramStart"/>
      <w:r w:rsidR="00F8449C" w:rsidRPr="006A021E">
        <w:rPr>
          <w:rFonts w:asciiTheme="majorBidi" w:hAnsiTheme="majorBidi" w:cstheme="majorBidi"/>
          <w:sz w:val="24"/>
          <w:szCs w:val="24"/>
        </w:rPr>
        <w:t>similar to</w:t>
      </w:r>
      <w:proofErr w:type="gramEnd"/>
      <w:r w:rsidR="00F8449C" w:rsidRPr="006A021E">
        <w:rPr>
          <w:rFonts w:asciiTheme="majorBidi" w:hAnsiTheme="majorBidi" w:cstheme="majorBidi"/>
          <w:sz w:val="24"/>
          <w:szCs w:val="24"/>
        </w:rPr>
        <w:t xml:space="preserve"> drawing numbers out of a hat or flipping a coin.</w:t>
      </w:r>
    </w:p>
    <w:p w14:paraId="7DF242BA" w14:textId="138129E0" w:rsidR="00F14B0A" w:rsidRPr="006A021E" w:rsidRDefault="00DB6F1B" w:rsidP="00EA7990">
      <w:pPr>
        <w:spacing w:after="0" w:line="360" w:lineRule="auto"/>
        <w:ind w:right="90"/>
        <w:jc w:val="both"/>
        <w:rPr>
          <w:rFonts w:asciiTheme="majorBidi" w:hAnsiTheme="majorBidi" w:cstheme="majorBidi"/>
          <w:sz w:val="24"/>
          <w:szCs w:val="24"/>
        </w:rPr>
      </w:pPr>
      <w:r w:rsidRPr="00EA7990">
        <w:rPr>
          <w:rFonts w:asciiTheme="majorBidi" w:hAnsiTheme="majorBidi" w:cstheme="majorBidi"/>
          <w:sz w:val="24"/>
          <w:szCs w:val="24"/>
          <w:rtl/>
        </w:rPr>
        <w:t>6</w:t>
      </w:r>
      <w:r w:rsidR="00F8449C" w:rsidRPr="00EA7990">
        <w:rPr>
          <w:rFonts w:asciiTheme="majorBidi" w:hAnsiTheme="majorBidi" w:cstheme="majorBidi"/>
          <w:sz w:val="24"/>
          <w:szCs w:val="24"/>
        </w:rPr>
        <w:t>-</w:t>
      </w:r>
      <w:r w:rsidR="00F8449C" w:rsidRPr="006A021E">
        <w:rPr>
          <w:rFonts w:asciiTheme="majorBidi" w:hAnsiTheme="majorBidi" w:cstheme="majorBidi"/>
          <w:b/>
          <w:bCs/>
          <w:sz w:val="24"/>
          <w:szCs w:val="24"/>
        </w:rPr>
        <w:t xml:space="preserve"> </w:t>
      </w:r>
      <w:r w:rsidR="00F8449C" w:rsidRPr="006A021E">
        <w:rPr>
          <w:rFonts w:asciiTheme="majorBidi" w:hAnsiTheme="majorBidi" w:cstheme="majorBidi"/>
          <w:sz w:val="24"/>
          <w:szCs w:val="24"/>
        </w:rPr>
        <w:t>Y</w:t>
      </w:r>
      <w:r w:rsidR="00F5480B" w:rsidRPr="006A021E">
        <w:rPr>
          <w:rFonts w:asciiTheme="majorBidi" w:hAnsiTheme="majorBidi" w:cstheme="majorBidi"/>
          <w:sz w:val="24"/>
          <w:szCs w:val="24"/>
        </w:rPr>
        <w:t>ou will be assign</w:t>
      </w:r>
      <w:r w:rsidR="001354B0" w:rsidRPr="006A021E">
        <w:rPr>
          <w:rFonts w:asciiTheme="majorBidi" w:hAnsiTheme="majorBidi" w:cstheme="majorBidi"/>
          <w:sz w:val="24"/>
          <w:szCs w:val="24"/>
        </w:rPr>
        <w:t>ed</w:t>
      </w:r>
      <w:r w:rsidR="00F5480B" w:rsidRPr="006A021E">
        <w:rPr>
          <w:rFonts w:asciiTheme="majorBidi" w:hAnsiTheme="majorBidi" w:cstheme="majorBidi"/>
          <w:sz w:val="24"/>
          <w:szCs w:val="24"/>
        </w:rPr>
        <w:t xml:space="preserve"> to either a group on </w:t>
      </w:r>
      <w:r w:rsidR="00AF4A10" w:rsidRPr="006A021E">
        <w:rPr>
          <w:rFonts w:asciiTheme="majorBidi" w:hAnsiTheme="majorBidi" w:cstheme="majorBidi"/>
          <w:sz w:val="24"/>
          <w:szCs w:val="24"/>
        </w:rPr>
        <w:t>dexmedetomidine</w:t>
      </w:r>
      <w:r w:rsidR="00F5480B" w:rsidRPr="006A021E">
        <w:rPr>
          <w:rFonts w:asciiTheme="majorBidi" w:hAnsiTheme="majorBidi" w:cstheme="majorBidi"/>
          <w:sz w:val="24"/>
          <w:szCs w:val="24"/>
        </w:rPr>
        <w:t xml:space="preserve"> plus standard treatment or the other group on standard treatment</w:t>
      </w:r>
      <w:r w:rsidR="00EA7990">
        <w:rPr>
          <w:rFonts w:asciiTheme="majorBidi" w:hAnsiTheme="majorBidi" w:cstheme="majorBidi"/>
          <w:sz w:val="24"/>
          <w:szCs w:val="24"/>
        </w:rPr>
        <w:t xml:space="preserve"> only</w:t>
      </w:r>
      <w:r w:rsidR="00F8449C" w:rsidRPr="006A021E">
        <w:rPr>
          <w:rFonts w:asciiTheme="majorBidi" w:hAnsiTheme="majorBidi" w:cstheme="majorBidi"/>
          <w:sz w:val="24"/>
          <w:szCs w:val="24"/>
        </w:rPr>
        <w:t>.</w:t>
      </w:r>
    </w:p>
    <w:p w14:paraId="51F6C431" w14:textId="5D559BDA" w:rsidR="00F14B0A" w:rsidRPr="002D6A34" w:rsidRDefault="00EA7990" w:rsidP="00EA7990">
      <w:pPr>
        <w:spacing w:after="0" w:line="360" w:lineRule="auto"/>
        <w:ind w:right="90"/>
        <w:jc w:val="both"/>
        <w:rPr>
          <w:rFonts w:asciiTheme="majorBidi" w:hAnsiTheme="majorBidi" w:cstheme="majorBidi"/>
          <w:sz w:val="24"/>
          <w:szCs w:val="24"/>
        </w:rPr>
      </w:pPr>
      <w:r>
        <w:rPr>
          <w:rFonts w:asciiTheme="majorBidi" w:hAnsiTheme="majorBidi" w:cstheme="majorBidi"/>
          <w:sz w:val="24"/>
          <w:szCs w:val="24"/>
        </w:rPr>
        <w:t>8-</w:t>
      </w:r>
      <w:r w:rsidR="00D40863" w:rsidRPr="006A021E">
        <w:rPr>
          <w:rFonts w:asciiTheme="majorBidi" w:hAnsiTheme="majorBidi" w:cstheme="majorBidi"/>
          <w:sz w:val="24"/>
          <w:szCs w:val="24"/>
        </w:rPr>
        <w:t xml:space="preserve"> There is no adverse effect </w:t>
      </w:r>
      <w:r w:rsidR="002853BF">
        <w:rPr>
          <w:rFonts w:asciiTheme="majorBidi" w:hAnsiTheme="majorBidi" w:cstheme="majorBidi"/>
          <w:sz w:val="24"/>
          <w:szCs w:val="24"/>
        </w:rPr>
        <w:t xml:space="preserve">in the no-drug </w:t>
      </w:r>
      <w:proofErr w:type="gramStart"/>
      <w:r w:rsidR="002853BF">
        <w:rPr>
          <w:rFonts w:asciiTheme="majorBidi" w:hAnsiTheme="majorBidi" w:cstheme="majorBidi"/>
          <w:sz w:val="24"/>
          <w:szCs w:val="24"/>
        </w:rPr>
        <w:t>group</w:t>
      </w:r>
      <w:proofErr w:type="gramEnd"/>
      <w:r w:rsidR="00D40863" w:rsidRPr="006A021E">
        <w:rPr>
          <w:rFonts w:asciiTheme="majorBidi" w:hAnsiTheme="majorBidi" w:cstheme="majorBidi"/>
          <w:sz w:val="24"/>
          <w:szCs w:val="24"/>
        </w:rPr>
        <w:t xml:space="preserve"> </w:t>
      </w:r>
      <w:r w:rsidR="0091491E" w:rsidRPr="006A021E">
        <w:rPr>
          <w:rFonts w:asciiTheme="majorBidi" w:hAnsiTheme="majorBidi" w:cstheme="majorBidi"/>
          <w:sz w:val="24"/>
          <w:szCs w:val="24"/>
        </w:rPr>
        <w:t>and you will receive the standard treatment for your case without any delay.</w:t>
      </w:r>
    </w:p>
    <w:p w14:paraId="72ABCE71" w14:textId="441BBBAA" w:rsidR="000C433B" w:rsidRPr="006A021E" w:rsidRDefault="00EA7990" w:rsidP="000C433B">
      <w:pPr>
        <w:spacing w:line="360" w:lineRule="auto"/>
        <w:ind w:right="90"/>
        <w:jc w:val="both"/>
        <w:rPr>
          <w:rFonts w:asciiTheme="majorBidi" w:hAnsiTheme="majorBidi" w:cstheme="majorBidi"/>
          <w:sz w:val="24"/>
          <w:szCs w:val="24"/>
        </w:rPr>
      </w:pPr>
      <w:r>
        <w:rPr>
          <w:rFonts w:asciiTheme="majorBidi" w:hAnsiTheme="majorBidi" w:cstheme="majorBidi"/>
          <w:sz w:val="24"/>
          <w:szCs w:val="24"/>
        </w:rPr>
        <w:t>9</w:t>
      </w:r>
      <w:r w:rsidR="00F5480B" w:rsidRPr="006A021E">
        <w:rPr>
          <w:rFonts w:asciiTheme="majorBidi" w:hAnsiTheme="majorBidi" w:cstheme="majorBidi"/>
          <w:sz w:val="24"/>
          <w:szCs w:val="24"/>
        </w:rPr>
        <w:t>-</w:t>
      </w:r>
      <w:r>
        <w:rPr>
          <w:rFonts w:asciiTheme="majorBidi" w:hAnsiTheme="majorBidi" w:cstheme="majorBidi"/>
          <w:sz w:val="24"/>
          <w:szCs w:val="24"/>
        </w:rPr>
        <w:t xml:space="preserve"> W</w:t>
      </w:r>
      <w:r w:rsidR="00F5480B" w:rsidRPr="006A021E">
        <w:rPr>
          <w:rFonts w:asciiTheme="majorBidi" w:hAnsiTheme="majorBidi" w:cstheme="majorBidi"/>
          <w:sz w:val="24"/>
          <w:szCs w:val="24"/>
        </w:rPr>
        <w:t>e will observe you during hospitalization</w:t>
      </w:r>
      <w:r w:rsidR="00BA107F" w:rsidRPr="006A021E">
        <w:rPr>
          <w:rFonts w:asciiTheme="majorBidi" w:hAnsiTheme="majorBidi" w:cstheme="majorBidi"/>
          <w:sz w:val="24"/>
          <w:szCs w:val="24"/>
        </w:rPr>
        <w:t>.</w:t>
      </w:r>
    </w:p>
    <w:p w14:paraId="48C05BF7" w14:textId="20081127" w:rsidR="000E2EB5" w:rsidRPr="006A021E" w:rsidRDefault="00CA4B06" w:rsidP="00EA7990">
      <w:pPr>
        <w:spacing w:line="360" w:lineRule="auto"/>
        <w:ind w:right="90"/>
        <w:jc w:val="both"/>
        <w:rPr>
          <w:rFonts w:asciiTheme="majorBidi" w:hAnsiTheme="majorBidi" w:cstheme="majorBidi"/>
          <w:b/>
          <w:bCs/>
          <w:sz w:val="24"/>
          <w:szCs w:val="24"/>
        </w:rPr>
      </w:pPr>
      <w:r w:rsidRPr="006A021E">
        <w:rPr>
          <w:rFonts w:asciiTheme="majorBidi" w:hAnsiTheme="majorBidi" w:cstheme="majorBidi"/>
          <w:b/>
          <w:bCs/>
          <w:sz w:val="24"/>
          <w:szCs w:val="24"/>
        </w:rPr>
        <w:t xml:space="preserve">      </w:t>
      </w:r>
      <w:r w:rsidR="008A536D" w:rsidRPr="006A021E">
        <w:rPr>
          <w:rFonts w:asciiTheme="majorBidi" w:hAnsiTheme="majorBidi" w:cstheme="majorBidi"/>
          <w:b/>
          <w:bCs/>
          <w:sz w:val="24"/>
          <w:szCs w:val="24"/>
        </w:rPr>
        <w:t>6)</w:t>
      </w:r>
      <w:r w:rsidR="008A536D" w:rsidRPr="006A021E">
        <w:rPr>
          <w:rFonts w:asciiTheme="majorBidi" w:hAnsiTheme="majorBidi" w:cstheme="majorBidi"/>
          <w:b/>
          <w:bCs/>
          <w:sz w:val="24"/>
          <w:szCs w:val="24"/>
          <w:rtl/>
        </w:rPr>
        <w:t xml:space="preserve"> </w:t>
      </w:r>
      <w:r w:rsidR="000E2EB5" w:rsidRPr="006A021E">
        <w:rPr>
          <w:rFonts w:asciiTheme="majorBidi" w:hAnsiTheme="majorBidi" w:cstheme="majorBidi"/>
          <w:b/>
          <w:bCs/>
          <w:sz w:val="24"/>
          <w:szCs w:val="24"/>
        </w:rPr>
        <w:t>Duration</w:t>
      </w:r>
      <w:r w:rsidR="00D43CDE" w:rsidRPr="006A021E">
        <w:rPr>
          <w:rFonts w:asciiTheme="majorBidi" w:hAnsiTheme="majorBidi" w:cstheme="majorBidi"/>
          <w:b/>
          <w:bCs/>
          <w:sz w:val="24"/>
          <w:szCs w:val="24"/>
        </w:rPr>
        <w:t xml:space="preserve"> of the study</w:t>
      </w:r>
      <w:r w:rsidR="000E2EB5" w:rsidRPr="006A021E">
        <w:rPr>
          <w:rFonts w:asciiTheme="majorBidi" w:hAnsiTheme="majorBidi" w:cstheme="majorBidi"/>
          <w:b/>
          <w:bCs/>
          <w:sz w:val="24"/>
          <w:szCs w:val="24"/>
        </w:rPr>
        <w:t xml:space="preserve">: </w:t>
      </w:r>
    </w:p>
    <w:p w14:paraId="1694E049" w14:textId="2F140A3D" w:rsidR="00527E36" w:rsidRPr="006A021E" w:rsidRDefault="00B81A93" w:rsidP="00EA7990">
      <w:pPr>
        <w:spacing w:line="360" w:lineRule="auto"/>
        <w:ind w:right="90"/>
        <w:jc w:val="both"/>
        <w:rPr>
          <w:rFonts w:asciiTheme="majorBidi" w:hAnsiTheme="majorBidi" w:cstheme="majorBidi"/>
          <w:bCs/>
          <w:sz w:val="24"/>
          <w:szCs w:val="24"/>
        </w:rPr>
      </w:pPr>
      <w:r w:rsidRPr="006A021E">
        <w:rPr>
          <w:rFonts w:asciiTheme="majorBidi" w:hAnsiTheme="majorBidi" w:cstheme="majorBidi"/>
          <w:bCs/>
          <w:sz w:val="24"/>
          <w:szCs w:val="24"/>
        </w:rPr>
        <w:t>The duration of participation in the study is</w:t>
      </w:r>
      <w:r w:rsidR="00EA7990">
        <w:rPr>
          <w:rFonts w:asciiTheme="majorBidi" w:hAnsiTheme="majorBidi" w:cstheme="majorBidi"/>
          <w:bCs/>
          <w:sz w:val="24"/>
          <w:szCs w:val="24"/>
        </w:rPr>
        <w:t xml:space="preserve"> period of hospitalization.</w:t>
      </w:r>
      <w:r w:rsidR="00AF4A10" w:rsidRPr="006A021E">
        <w:rPr>
          <w:rFonts w:asciiTheme="majorBidi" w:hAnsiTheme="majorBidi" w:cstheme="majorBidi"/>
          <w:bCs/>
          <w:sz w:val="24"/>
          <w:szCs w:val="24"/>
        </w:rPr>
        <w:t xml:space="preserve"> </w:t>
      </w:r>
    </w:p>
    <w:p w14:paraId="686D03EB" w14:textId="77777777" w:rsidR="00527E36" w:rsidRPr="006A021E" w:rsidRDefault="00075497" w:rsidP="00EA7990">
      <w:pPr>
        <w:spacing w:line="360" w:lineRule="auto"/>
        <w:ind w:right="90"/>
        <w:jc w:val="both"/>
        <w:rPr>
          <w:rStyle w:val="fontstyle01"/>
          <w:rFonts w:asciiTheme="majorBidi" w:hAnsiTheme="majorBidi" w:cstheme="majorBidi"/>
        </w:rPr>
      </w:pPr>
      <w:r w:rsidRPr="006A021E">
        <w:rPr>
          <w:rStyle w:val="fontstyle01"/>
          <w:rFonts w:asciiTheme="majorBidi" w:hAnsiTheme="majorBidi" w:cstheme="majorBidi"/>
        </w:rPr>
        <w:lastRenderedPageBreak/>
        <w:t xml:space="preserve">      7) </w:t>
      </w:r>
      <w:r w:rsidR="000E2EB5" w:rsidRPr="006A021E">
        <w:rPr>
          <w:rStyle w:val="fontstyle01"/>
          <w:rFonts w:asciiTheme="majorBidi" w:hAnsiTheme="majorBidi" w:cstheme="majorBidi"/>
        </w:rPr>
        <w:t>Potential Risks:</w:t>
      </w:r>
    </w:p>
    <w:p w14:paraId="393C3F70" w14:textId="27EDB702" w:rsidR="00147942" w:rsidRPr="006A021E" w:rsidRDefault="00AF4A10" w:rsidP="00EA7990">
      <w:pPr>
        <w:spacing w:line="360" w:lineRule="auto"/>
        <w:ind w:right="90"/>
        <w:jc w:val="both"/>
        <w:rPr>
          <w:rFonts w:asciiTheme="majorBidi" w:hAnsiTheme="majorBidi" w:cstheme="majorBidi"/>
          <w:b/>
          <w:bCs/>
          <w:color w:val="7030A0"/>
          <w:sz w:val="24"/>
          <w:szCs w:val="24"/>
        </w:rPr>
      </w:pPr>
      <w:r w:rsidRPr="006A021E">
        <w:rPr>
          <w:rStyle w:val="fontstyle01"/>
          <w:rFonts w:asciiTheme="majorBidi" w:hAnsiTheme="majorBidi" w:cstheme="majorBidi"/>
          <w:b w:val="0"/>
          <w:bCs w:val="0"/>
        </w:rPr>
        <w:t>Some</w:t>
      </w:r>
      <w:r w:rsidR="00EA7990">
        <w:rPr>
          <w:rStyle w:val="fontstyle01"/>
          <w:rFonts w:asciiTheme="majorBidi" w:hAnsiTheme="majorBidi" w:cstheme="majorBidi"/>
          <w:b w:val="0"/>
          <w:bCs w:val="0"/>
        </w:rPr>
        <w:t xml:space="preserve"> </w:t>
      </w:r>
      <w:r w:rsidR="00147942" w:rsidRPr="006A021E">
        <w:rPr>
          <w:rStyle w:val="fontstyle01"/>
          <w:rFonts w:asciiTheme="majorBidi" w:hAnsiTheme="majorBidi" w:cstheme="majorBidi"/>
          <w:b w:val="0"/>
          <w:bCs w:val="0"/>
        </w:rPr>
        <w:t xml:space="preserve">adverse effect may occur as </w:t>
      </w:r>
      <w:r w:rsidRPr="006A021E">
        <w:rPr>
          <w:rStyle w:val="fontstyle01"/>
          <w:rFonts w:asciiTheme="majorBidi" w:hAnsiTheme="majorBidi" w:cstheme="majorBidi"/>
          <w:b w:val="0"/>
          <w:bCs w:val="0"/>
        </w:rPr>
        <w:t>hypotension</w:t>
      </w:r>
      <w:r w:rsidR="00EA7990">
        <w:rPr>
          <w:rStyle w:val="fontstyle01"/>
          <w:rFonts w:asciiTheme="majorBidi" w:hAnsiTheme="majorBidi" w:cstheme="majorBidi"/>
          <w:b w:val="0"/>
          <w:bCs w:val="0"/>
        </w:rPr>
        <w:t>,</w:t>
      </w:r>
      <w:r w:rsidR="00DB6F1B" w:rsidRPr="006A021E">
        <w:rPr>
          <w:rStyle w:val="fontstyle01"/>
          <w:rFonts w:asciiTheme="majorBidi" w:hAnsiTheme="majorBidi" w:cstheme="majorBidi"/>
          <w:b w:val="0"/>
          <w:bCs w:val="0"/>
        </w:rPr>
        <w:t xml:space="preserve"> </w:t>
      </w:r>
      <w:r w:rsidRPr="006A021E">
        <w:rPr>
          <w:rStyle w:val="fontstyle01"/>
          <w:rFonts w:asciiTheme="majorBidi" w:hAnsiTheme="majorBidi" w:cstheme="majorBidi"/>
          <w:b w:val="0"/>
          <w:bCs w:val="0"/>
        </w:rPr>
        <w:t>bradycardia</w:t>
      </w:r>
      <w:r w:rsidR="00EA7990">
        <w:rPr>
          <w:rStyle w:val="fontstyle01"/>
          <w:rFonts w:asciiTheme="majorBidi" w:hAnsiTheme="majorBidi" w:cstheme="majorBidi"/>
          <w:b w:val="0"/>
          <w:bCs w:val="0"/>
        </w:rPr>
        <w:t>,</w:t>
      </w:r>
      <w:r w:rsidRPr="006A021E">
        <w:rPr>
          <w:rStyle w:val="fontstyle01"/>
          <w:rFonts w:asciiTheme="majorBidi" w:hAnsiTheme="majorBidi" w:cstheme="majorBidi"/>
          <w:b w:val="0"/>
          <w:bCs w:val="0"/>
        </w:rPr>
        <w:t xml:space="preserve"> and</w:t>
      </w:r>
      <w:r w:rsidR="001354B0" w:rsidRPr="006A021E">
        <w:rPr>
          <w:rStyle w:val="fontstyle01"/>
          <w:rFonts w:asciiTheme="majorBidi" w:hAnsiTheme="majorBidi" w:cstheme="majorBidi"/>
          <w:b w:val="0"/>
          <w:bCs w:val="0"/>
        </w:rPr>
        <w:t xml:space="preserve"> </w:t>
      </w:r>
      <w:r w:rsidRPr="006A021E">
        <w:rPr>
          <w:rStyle w:val="fontstyle01"/>
          <w:rFonts w:asciiTheme="majorBidi" w:hAnsiTheme="majorBidi" w:cstheme="majorBidi"/>
          <w:b w:val="0"/>
          <w:bCs w:val="0"/>
        </w:rPr>
        <w:t>drowsiness</w:t>
      </w:r>
      <w:r w:rsidR="00861676" w:rsidRPr="006A021E">
        <w:rPr>
          <w:rStyle w:val="fontstyle01"/>
          <w:rFonts w:asciiTheme="majorBidi" w:hAnsiTheme="majorBidi" w:cstheme="majorBidi"/>
          <w:b w:val="0"/>
          <w:bCs w:val="0"/>
        </w:rPr>
        <w:t xml:space="preserve">. </w:t>
      </w:r>
      <w:r w:rsidR="00551816" w:rsidRPr="006A021E">
        <w:rPr>
          <w:rStyle w:val="fontstyle01"/>
          <w:rFonts w:asciiTheme="majorBidi" w:hAnsiTheme="majorBidi" w:cstheme="majorBidi"/>
          <w:b w:val="0"/>
          <w:bCs w:val="0"/>
        </w:rPr>
        <w:t>T</w:t>
      </w:r>
      <w:r w:rsidR="00861676" w:rsidRPr="006A021E">
        <w:rPr>
          <w:rStyle w:val="fontstyle01"/>
          <w:rFonts w:asciiTheme="majorBidi" w:hAnsiTheme="majorBidi" w:cstheme="majorBidi"/>
          <w:b w:val="0"/>
          <w:bCs w:val="0"/>
        </w:rPr>
        <w:t>h</w:t>
      </w:r>
      <w:r w:rsidRPr="006A021E">
        <w:rPr>
          <w:rStyle w:val="fontstyle01"/>
          <w:rFonts w:asciiTheme="majorBidi" w:hAnsiTheme="majorBidi" w:cstheme="majorBidi"/>
          <w:b w:val="0"/>
          <w:bCs w:val="0"/>
        </w:rPr>
        <w:t>ese</w:t>
      </w:r>
      <w:r w:rsidR="00861676" w:rsidRPr="006A021E">
        <w:rPr>
          <w:rStyle w:val="fontstyle01"/>
          <w:rFonts w:asciiTheme="majorBidi" w:hAnsiTheme="majorBidi" w:cstheme="majorBidi"/>
          <w:b w:val="0"/>
          <w:bCs w:val="0"/>
        </w:rPr>
        <w:t xml:space="preserve"> symptom</w:t>
      </w:r>
      <w:r w:rsidRPr="006A021E">
        <w:rPr>
          <w:rStyle w:val="fontstyle01"/>
          <w:rFonts w:asciiTheme="majorBidi" w:hAnsiTheme="majorBidi" w:cstheme="majorBidi"/>
          <w:b w:val="0"/>
          <w:bCs w:val="0"/>
        </w:rPr>
        <w:t>s</w:t>
      </w:r>
      <w:r w:rsidR="00861676" w:rsidRPr="006A021E">
        <w:rPr>
          <w:rStyle w:val="fontstyle01"/>
          <w:rFonts w:asciiTheme="majorBidi" w:hAnsiTheme="majorBidi" w:cstheme="majorBidi"/>
          <w:b w:val="0"/>
          <w:bCs w:val="0"/>
        </w:rPr>
        <w:t xml:space="preserve"> </w:t>
      </w:r>
      <w:r w:rsidRPr="006A021E">
        <w:rPr>
          <w:rStyle w:val="fontstyle01"/>
          <w:rFonts w:asciiTheme="majorBidi" w:hAnsiTheme="majorBidi" w:cstheme="majorBidi"/>
          <w:b w:val="0"/>
          <w:bCs w:val="0"/>
        </w:rPr>
        <w:t>are</w:t>
      </w:r>
      <w:r w:rsidR="00861676" w:rsidRPr="006A021E">
        <w:rPr>
          <w:rStyle w:val="fontstyle01"/>
          <w:rFonts w:asciiTheme="majorBidi" w:hAnsiTheme="majorBidi" w:cstheme="majorBidi"/>
          <w:b w:val="0"/>
          <w:bCs w:val="0"/>
        </w:rPr>
        <w:t xml:space="preserve"> </w:t>
      </w:r>
      <w:r w:rsidR="00DB6F1B" w:rsidRPr="006A021E">
        <w:rPr>
          <w:rStyle w:val="fontstyle01"/>
          <w:rFonts w:asciiTheme="majorBidi" w:hAnsiTheme="majorBidi" w:cstheme="majorBidi"/>
          <w:b w:val="0"/>
          <w:bCs w:val="0"/>
        </w:rPr>
        <w:t>relieved</w:t>
      </w:r>
      <w:r w:rsidRPr="006A021E">
        <w:rPr>
          <w:rStyle w:val="fontstyle01"/>
          <w:rFonts w:asciiTheme="majorBidi" w:hAnsiTheme="majorBidi" w:cstheme="majorBidi"/>
          <w:b w:val="0"/>
          <w:bCs w:val="0"/>
        </w:rPr>
        <w:t xml:space="preserve"> after reduction of dose of the drug or stopping it</w:t>
      </w:r>
      <w:r w:rsidR="00861676" w:rsidRPr="006A021E">
        <w:rPr>
          <w:rStyle w:val="fontstyle01"/>
          <w:rFonts w:asciiTheme="majorBidi" w:hAnsiTheme="majorBidi" w:cstheme="majorBidi"/>
          <w:b w:val="0"/>
          <w:bCs w:val="0"/>
        </w:rPr>
        <w:t>.</w:t>
      </w:r>
      <w:r w:rsidR="00EA7990">
        <w:rPr>
          <w:rStyle w:val="fontstyle01"/>
          <w:rFonts w:asciiTheme="majorBidi" w:hAnsiTheme="majorBidi" w:cstheme="majorBidi"/>
          <w:b w:val="0"/>
          <w:bCs w:val="0"/>
          <w:color w:val="auto"/>
        </w:rPr>
        <w:t xml:space="preserve"> </w:t>
      </w:r>
      <w:r w:rsidR="00301CD9" w:rsidRPr="006A021E">
        <w:rPr>
          <w:rStyle w:val="fontstyle01"/>
          <w:rFonts w:asciiTheme="majorBidi" w:hAnsiTheme="majorBidi" w:cstheme="majorBidi"/>
          <w:b w:val="0"/>
          <w:bCs w:val="0"/>
          <w:color w:val="auto"/>
        </w:rPr>
        <w:t>There is no ri</w:t>
      </w:r>
      <w:r w:rsidR="00D95892" w:rsidRPr="006A021E">
        <w:rPr>
          <w:rStyle w:val="fontstyle01"/>
          <w:rFonts w:asciiTheme="majorBidi" w:hAnsiTheme="majorBidi" w:cstheme="majorBidi"/>
          <w:b w:val="0"/>
          <w:bCs w:val="0"/>
          <w:color w:val="auto"/>
        </w:rPr>
        <w:t xml:space="preserve">sk </w:t>
      </w:r>
      <w:r w:rsidR="0055727B" w:rsidRPr="006A021E">
        <w:rPr>
          <w:rStyle w:val="fontstyle01"/>
          <w:rFonts w:asciiTheme="majorBidi" w:hAnsiTheme="majorBidi" w:cstheme="majorBidi"/>
          <w:b w:val="0"/>
          <w:bCs w:val="0"/>
          <w:color w:val="auto"/>
        </w:rPr>
        <w:t>if you</w:t>
      </w:r>
      <w:r w:rsidR="00D95892" w:rsidRPr="006A021E">
        <w:rPr>
          <w:rStyle w:val="fontstyle01"/>
          <w:rFonts w:asciiTheme="majorBidi" w:hAnsiTheme="majorBidi" w:cstheme="majorBidi"/>
          <w:b w:val="0"/>
          <w:bCs w:val="0"/>
          <w:color w:val="auto"/>
        </w:rPr>
        <w:t xml:space="preserve"> </w:t>
      </w:r>
      <w:r w:rsidR="00F50946" w:rsidRPr="006A021E">
        <w:rPr>
          <w:rStyle w:val="fontstyle01"/>
          <w:rFonts w:asciiTheme="majorBidi" w:hAnsiTheme="majorBidi" w:cstheme="majorBidi"/>
          <w:b w:val="0"/>
          <w:bCs w:val="0"/>
          <w:color w:val="auto"/>
        </w:rPr>
        <w:t xml:space="preserve">are </w:t>
      </w:r>
      <w:r w:rsidR="00D95892" w:rsidRPr="006A021E">
        <w:rPr>
          <w:rStyle w:val="fontstyle01"/>
          <w:rFonts w:asciiTheme="majorBidi" w:hAnsiTheme="majorBidi" w:cstheme="majorBidi"/>
          <w:b w:val="0"/>
          <w:bCs w:val="0"/>
          <w:color w:val="auto"/>
        </w:rPr>
        <w:t>o</w:t>
      </w:r>
      <w:r w:rsidR="00EA7990">
        <w:rPr>
          <w:rStyle w:val="fontstyle01"/>
          <w:rFonts w:asciiTheme="majorBidi" w:hAnsiTheme="majorBidi" w:cstheme="majorBidi"/>
          <w:b w:val="0"/>
          <w:bCs w:val="0"/>
          <w:color w:val="auto"/>
        </w:rPr>
        <w:t>n the</w:t>
      </w:r>
      <w:r w:rsidR="00D95892" w:rsidRPr="006A021E">
        <w:rPr>
          <w:rStyle w:val="fontstyle01"/>
          <w:rFonts w:asciiTheme="majorBidi" w:hAnsiTheme="majorBidi" w:cstheme="majorBidi"/>
          <w:b w:val="0"/>
          <w:bCs w:val="0"/>
          <w:color w:val="auto"/>
        </w:rPr>
        <w:t xml:space="preserve"> </w:t>
      </w:r>
      <w:r w:rsidR="00EA7990">
        <w:rPr>
          <w:rStyle w:val="fontstyle01"/>
          <w:rFonts w:asciiTheme="majorBidi" w:hAnsiTheme="majorBidi" w:cstheme="majorBidi"/>
          <w:b w:val="0"/>
          <w:bCs w:val="0"/>
          <w:color w:val="auto"/>
        </w:rPr>
        <w:t>no-drug</w:t>
      </w:r>
      <w:r w:rsidR="00D95892" w:rsidRPr="006A021E">
        <w:rPr>
          <w:rStyle w:val="fontstyle01"/>
          <w:rFonts w:asciiTheme="majorBidi" w:hAnsiTheme="majorBidi" w:cstheme="majorBidi"/>
          <w:b w:val="0"/>
          <w:bCs w:val="0"/>
          <w:color w:val="auto"/>
        </w:rPr>
        <w:t xml:space="preserve"> group as </w:t>
      </w:r>
      <w:r w:rsidR="0055727B" w:rsidRPr="006A021E">
        <w:rPr>
          <w:rStyle w:val="fontstyle01"/>
          <w:rFonts w:asciiTheme="majorBidi" w:hAnsiTheme="majorBidi" w:cstheme="majorBidi"/>
          <w:b w:val="0"/>
          <w:bCs w:val="0"/>
          <w:color w:val="auto"/>
        </w:rPr>
        <w:t>you</w:t>
      </w:r>
      <w:r w:rsidR="00D95892" w:rsidRPr="006A021E">
        <w:rPr>
          <w:rStyle w:val="fontstyle01"/>
          <w:rFonts w:asciiTheme="majorBidi" w:hAnsiTheme="majorBidi" w:cstheme="majorBidi"/>
          <w:b w:val="0"/>
          <w:bCs w:val="0"/>
          <w:color w:val="auto"/>
        </w:rPr>
        <w:t xml:space="preserve"> will receive the </w:t>
      </w:r>
      <w:r w:rsidR="00EA7990">
        <w:rPr>
          <w:rStyle w:val="fontstyle01"/>
          <w:rFonts w:asciiTheme="majorBidi" w:hAnsiTheme="majorBidi" w:cstheme="majorBidi"/>
          <w:b w:val="0"/>
          <w:bCs w:val="0"/>
          <w:color w:val="auto"/>
        </w:rPr>
        <w:t>usual</w:t>
      </w:r>
      <w:r w:rsidR="00D95892" w:rsidRPr="006A021E">
        <w:rPr>
          <w:rStyle w:val="fontstyle01"/>
          <w:rFonts w:asciiTheme="majorBidi" w:hAnsiTheme="majorBidi" w:cstheme="majorBidi"/>
          <w:b w:val="0"/>
          <w:bCs w:val="0"/>
          <w:color w:val="auto"/>
        </w:rPr>
        <w:t xml:space="preserve"> </w:t>
      </w:r>
      <w:r w:rsidR="00EA7990">
        <w:rPr>
          <w:rStyle w:val="fontstyle01"/>
          <w:rFonts w:asciiTheme="majorBidi" w:hAnsiTheme="majorBidi" w:cstheme="majorBidi"/>
          <w:b w:val="0"/>
          <w:bCs w:val="0"/>
          <w:color w:val="auto"/>
        </w:rPr>
        <w:t>care</w:t>
      </w:r>
      <w:r w:rsidR="00D95892" w:rsidRPr="006A021E">
        <w:rPr>
          <w:rStyle w:val="fontstyle01"/>
          <w:rFonts w:asciiTheme="majorBidi" w:hAnsiTheme="majorBidi" w:cstheme="majorBidi"/>
          <w:b w:val="0"/>
          <w:bCs w:val="0"/>
          <w:color w:val="auto"/>
        </w:rPr>
        <w:t>.</w:t>
      </w:r>
    </w:p>
    <w:p w14:paraId="575A8932" w14:textId="3C0ED4D7" w:rsidR="005A6D5B" w:rsidRPr="006A021E" w:rsidRDefault="00075497" w:rsidP="00EA7990">
      <w:pPr>
        <w:spacing w:line="360" w:lineRule="auto"/>
        <w:ind w:right="90"/>
        <w:jc w:val="both"/>
        <w:rPr>
          <w:rFonts w:asciiTheme="majorBidi" w:hAnsiTheme="majorBidi" w:cstheme="majorBidi"/>
          <w:b/>
          <w:sz w:val="24"/>
          <w:szCs w:val="24"/>
        </w:rPr>
      </w:pPr>
      <w:r w:rsidRPr="006A021E">
        <w:rPr>
          <w:rFonts w:asciiTheme="majorBidi" w:hAnsiTheme="majorBidi" w:cstheme="majorBidi"/>
          <w:b/>
          <w:sz w:val="24"/>
          <w:szCs w:val="24"/>
        </w:rPr>
        <w:t xml:space="preserve">       8) </w:t>
      </w:r>
      <w:r w:rsidR="00D723E5" w:rsidRPr="006A021E">
        <w:rPr>
          <w:rFonts w:asciiTheme="majorBidi" w:hAnsiTheme="majorBidi" w:cstheme="majorBidi"/>
          <w:b/>
          <w:sz w:val="24"/>
          <w:szCs w:val="24"/>
        </w:rPr>
        <w:t>Potential b</w:t>
      </w:r>
      <w:r w:rsidR="003A7707" w:rsidRPr="006A021E">
        <w:rPr>
          <w:rFonts w:asciiTheme="majorBidi" w:hAnsiTheme="majorBidi" w:cstheme="majorBidi"/>
          <w:b/>
          <w:sz w:val="24"/>
          <w:szCs w:val="24"/>
        </w:rPr>
        <w:t>enefits</w:t>
      </w:r>
      <w:r w:rsidRPr="006A021E">
        <w:rPr>
          <w:rFonts w:asciiTheme="majorBidi" w:hAnsiTheme="majorBidi" w:cstheme="majorBidi"/>
          <w:b/>
          <w:sz w:val="24"/>
          <w:szCs w:val="24"/>
        </w:rPr>
        <w:t>:</w:t>
      </w:r>
    </w:p>
    <w:p w14:paraId="474E3761" w14:textId="3570E787" w:rsidR="00196F30" w:rsidRPr="006A021E" w:rsidRDefault="00196F30" w:rsidP="00EA7990">
      <w:pPr>
        <w:spacing w:line="360" w:lineRule="auto"/>
        <w:ind w:right="90"/>
        <w:jc w:val="both"/>
        <w:rPr>
          <w:rFonts w:asciiTheme="majorBidi" w:hAnsiTheme="majorBidi" w:cstheme="majorBidi"/>
          <w:bCs/>
          <w:sz w:val="24"/>
          <w:szCs w:val="24"/>
        </w:rPr>
      </w:pPr>
      <w:r w:rsidRPr="006A021E">
        <w:rPr>
          <w:rFonts w:asciiTheme="majorBidi" w:hAnsiTheme="majorBidi" w:cstheme="majorBidi"/>
          <w:bCs/>
          <w:sz w:val="24"/>
          <w:szCs w:val="24"/>
        </w:rPr>
        <w:t>We will provide you with the drug</w:t>
      </w:r>
      <w:r w:rsidR="006018BA" w:rsidRPr="006A021E">
        <w:rPr>
          <w:rFonts w:asciiTheme="majorBidi" w:hAnsiTheme="majorBidi" w:cstheme="majorBidi"/>
          <w:bCs/>
          <w:sz w:val="24"/>
          <w:szCs w:val="24"/>
        </w:rPr>
        <w:t xml:space="preserve"> </w:t>
      </w:r>
      <w:r w:rsidRPr="006A021E">
        <w:rPr>
          <w:rFonts w:asciiTheme="majorBidi" w:hAnsiTheme="majorBidi" w:cstheme="majorBidi"/>
          <w:bCs/>
          <w:sz w:val="24"/>
          <w:szCs w:val="24"/>
        </w:rPr>
        <w:t>and all investigations required free of charge</w:t>
      </w:r>
      <w:r w:rsidRPr="006A021E">
        <w:rPr>
          <w:rFonts w:asciiTheme="majorBidi" w:hAnsiTheme="majorBidi" w:cstheme="majorBidi"/>
          <w:bCs/>
          <w:color w:val="000000" w:themeColor="text1"/>
          <w:sz w:val="24"/>
          <w:szCs w:val="24"/>
        </w:rPr>
        <w:t>.</w:t>
      </w:r>
      <w:r w:rsidRPr="006A021E">
        <w:rPr>
          <w:rFonts w:asciiTheme="majorBidi" w:hAnsiTheme="majorBidi" w:cstheme="majorBidi"/>
          <w:bCs/>
          <w:sz w:val="24"/>
          <w:szCs w:val="24"/>
        </w:rPr>
        <w:t xml:space="preserve"> </w:t>
      </w:r>
      <w:r w:rsidR="00FF51D4" w:rsidRPr="006A021E">
        <w:rPr>
          <w:rFonts w:asciiTheme="majorBidi" w:hAnsiTheme="majorBidi" w:cstheme="majorBidi"/>
          <w:bCs/>
          <w:sz w:val="24"/>
          <w:szCs w:val="24"/>
        </w:rPr>
        <w:t>The drug may decrease mortality and other complications of the disease</w:t>
      </w:r>
      <w:r w:rsidR="00EA7990">
        <w:rPr>
          <w:rFonts w:asciiTheme="majorBidi" w:hAnsiTheme="majorBidi" w:cstheme="majorBidi"/>
          <w:bCs/>
          <w:sz w:val="24"/>
          <w:szCs w:val="24"/>
        </w:rPr>
        <w:t xml:space="preserve"> as acute kidney affection, cardiac affection, and coagulopathy</w:t>
      </w:r>
      <w:r w:rsidR="001354B0" w:rsidRPr="006A021E">
        <w:rPr>
          <w:rFonts w:asciiTheme="majorBidi" w:hAnsiTheme="majorBidi" w:cstheme="majorBidi"/>
          <w:bCs/>
          <w:sz w:val="24"/>
          <w:szCs w:val="24"/>
        </w:rPr>
        <w:t>.</w:t>
      </w:r>
      <w:r w:rsidR="00EA7990">
        <w:rPr>
          <w:rFonts w:asciiTheme="majorBidi" w:hAnsiTheme="majorBidi" w:cstheme="majorBidi"/>
          <w:bCs/>
          <w:sz w:val="24"/>
          <w:szCs w:val="24"/>
        </w:rPr>
        <w:t xml:space="preserve"> </w:t>
      </w:r>
      <w:r w:rsidRPr="006A021E">
        <w:rPr>
          <w:rFonts w:asciiTheme="majorBidi" w:hAnsiTheme="majorBidi" w:cstheme="majorBidi"/>
          <w:bCs/>
          <w:sz w:val="24"/>
          <w:szCs w:val="24"/>
        </w:rPr>
        <w:t>The benefit of the drug i</w:t>
      </w:r>
      <w:r w:rsidR="004E6DEC" w:rsidRPr="006A021E">
        <w:rPr>
          <w:rFonts w:asciiTheme="majorBidi" w:hAnsiTheme="majorBidi" w:cstheme="majorBidi"/>
          <w:bCs/>
          <w:sz w:val="24"/>
          <w:szCs w:val="24"/>
        </w:rPr>
        <w:t xml:space="preserve">s </w:t>
      </w:r>
      <w:r w:rsidR="00551816" w:rsidRPr="006A021E">
        <w:rPr>
          <w:rFonts w:asciiTheme="majorBidi" w:hAnsiTheme="majorBidi" w:cstheme="majorBidi"/>
          <w:bCs/>
          <w:sz w:val="24"/>
          <w:szCs w:val="24"/>
        </w:rPr>
        <w:t>expected</w:t>
      </w:r>
      <w:r w:rsidR="004E6DEC" w:rsidRPr="006A021E">
        <w:rPr>
          <w:rFonts w:asciiTheme="majorBidi" w:hAnsiTheme="majorBidi" w:cstheme="majorBidi"/>
          <w:bCs/>
          <w:sz w:val="24"/>
          <w:szCs w:val="24"/>
        </w:rPr>
        <w:t xml:space="preserve"> but not confirmed.</w:t>
      </w:r>
    </w:p>
    <w:p w14:paraId="1EAF5384" w14:textId="77777777" w:rsidR="001F4F5B" w:rsidRPr="006A021E" w:rsidRDefault="001F4F5B" w:rsidP="00EA7990">
      <w:pPr>
        <w:spacing w:line="360" w:lineRule="auto"/>
        <w:ind w:right="90"/>
        <w:jc w:val="both"/>
        <w:rPr>
          <w:rFonts w:asciiTheme="majorBidi" w:hAnsiTheme="majorBidi" w:cstheme="majorBidi"/>
          <w:b/>
          <w:sz w:val="24"/>
          <w:szCs w:val="24"/>
        </w:rPr>
      </w:pPr>
      <w:r w:rsidRPr="006A021E">
        <w:rPr>
          <w:rFonts w:asciiTheme="majorBidi" w:hAnsiTheme="majorBidi" w:cstheme="majorBidi"/>
          <w:bCs/>
          <w:sz w:val="24"/>
          <w:szCs w:val="24"/>
        </w:rPr>
        <w:t xml:space="preserve">      </w:t>
      </w:r>
      <w:r w:rsidRPr="006A021E">
        <w:rPr>
          <w:rFonts w:asciiTheme="majorBidi" w:hAnsiTheme="majorBidi" w:cstheme="majorBidi"/>
          <w:b/>
          <w:sz w:val="24"/>
          <w:szCs w:val="24"/>
        </w:rPr>
        <w:t xml:space="preserve">9) </w:t>
      </w:r>
      <w:r w:rsidR="001A7A61" w:rsidRPr="006A021E">
        <w:rPr>
          <w:rFonts w:asciiTheme="majorBidi" w:hAnsiTheme="majorBidi" w:cstheme="majorBidi"/>
          <w:b/>
          <w:sz w:val="24"/>
          <w:szCs w:val="24"/>
        </w:rPr>
        <w:t xml:space="preserve">Alternative </w:t>
      </w:r>
      <w:r w:rsidR="00B46404" w:rsidRPr="006A021E">
        <w:rPr>
          <w:rFonts w:asciiTheme="majorBidi" w:hAnsiTheme="majorBidi" w:cstheme="majorBidi"/>
          <w:b/>
          <w:sz w:val="24"/>
          <w:szCs w:val="24"/>
        </w:rPr>
        <w:t>treatment:</w:t>
      </w:r>
    </w:p>
    <w:p w14:paraId="4723A92C" w14:textId="585738EE" w:rsidR="001F4F5B" w:rsidRPr="006A021E" w:rsidRDefault="00EA7990" w:rsidP="00EA7990">
      <w:pPr>
        <w:spacing w:line="360" w:lineRule="auto"/>
        <w:ind w:right="90"/>
        <w:jc w:val="both"/>
        <w:rPr>
          <w:rFonts w:asciiTheme="majorBidi" w:hAnsiTheme="majorBidi" w:cstheme="majorBidi"/>
          <w:bCs/>
          <w:sz w:val="24"/>
          <w:szCs w:val="24"/>
        </w:rPr>
      </w:pPr>
      <w:r>
        <w:rPr>
          <w:rFonts w:asciiTheme="majorBidi" w:hAnsiTheme="majorBidi" w:cstheme="majorBidi"/>
          <w:bCs/>
          <w:sz w:val="24"/>
          <w:szCs w:val="24"/>
        </w:rPr>
        <w:t xml:space="preserve">There is no formal alternative to dexmedetomidine for the indication we proposed. Esmolol has been proposed in this indication, but results are not sufficient to adopt its use. Additionally, dexmedetomidine has been used with safe profile in sepsis and septic shock for </w:t>
      </w:r>
      <w:proofErr w:type="spellStart"/>
      <w:r>
        <w:rPr>
          <w:rFonts w:asciiTheme="majorBidi" w:hAnsiTheme="majorBidi" w:cstheme="majorBidi"/>
          <w:bCs/>
          <w:sz w:val="24"/>
          <w:szCs w:val="24"/>
        </w:rPr>
        <w:t>semoderate</w:t>
      </w:r>
      <w:proofErr w:type="spellEnd"/>
      <w:r>
        <w:rPr>
          <w:rFonts w:asciiTheme="majorBidi" w:hAnsiTheme="majorBidi" w:cstheme="majorBidi"/>
          <w:bCs/>
          <w:sz w:val="24"/>
          <w:szCs w:val="24"/>
        </w:rPr>
        <w:t xml:space="preserve"> sedation in mechanically ventilated patients. </w:t>
      </w:r>
    </w:p>
    <w:p w14:paraId="3E1DDBFE" w14:textId="77777777" w:rsidR="005B6034" w:rsidRPr="006A021E" w:rsidRDefault="00F14B0A" w:rsidP="00EA7990">
      <w:pPr>
        <w:spacing w:after="0" w:line="360" w:lineRule="auto"/>
        <w:ind w:right="90"/>
        <w:jc w:val="both"/>
        <w:rPr>
          <w:rFonts w:asciiTheme="majorBidi" w:eastAsia="Times New Roman" w:hAnsiTheme="majorBidi" w:cstheme="majorBidi"/>
          <w:b/>
          <w:bCs/>
          <w:sz w:val="24"/>
          <w:szCs w:val="24"/>
          <w:lang w:eastAsia="zh-CN"/>
        </w:rPr>
      </w:pPr>
      <w:r w:rsidRPr="006A021E">
        <w:rPr>
          <w:rFonts w:asciiTheme="majorBidi" w:hAnsiTheme="majorBidi" w:cstheme="majorBidi"/>
          <w:b/>
          <w:sz w:val="24"/>
          <w:szCs w:val="24"/>
        </w:rPr>
        <w:t xml:space="preserve">     </w:t>
      </w:r>
      <w:r w:rsidR="00C71309" w:rsidRPr="006A021E">
        <w:rPr>
          <w:rFonts w:asciiTheme="majorBidi" w:eastAsia="Times New Roman" w:hAnsiTheme="majorBidi" w:cstheme="majorBidi"/>
          <w:b/>
          <w:bCs/>
          <w:sz w:val="24"/>
          <w:szCs w:val="24"/>
          <w:lang w:eastAsia="zh-CN"/>
        </w:rPr>
        <w:t>10</w:t>
      </w:r>
      <w:r w:rsidR="00990692" w:rsidRPr="006A021E">
        <w:rPr>
          <w:rFonts w:asciiTheme="majorBidi" w:eastAsia="Times New Roman" w:hAnsiTheme="majorBidi" w:cstheme="majorBidi"/>
          <w:b/>
          <w:bCs/>
          <w:sz w:val="24"/>
          <w:szCs w:val="24"/>
          <w:lang w:eastAsia="zh-CN"/>
        </w:rPr>
        <w:t xml:space="preserve">) </w:t>
      </w:r>
      <w:r w:rsidR="009E3534" w:rsidRPr="006A021E">
        <w:rPr>
          <w:rFonts w:asciiTheme="majorBidi" w:eastAsia="Times New Roman" w:hAnsiTheme="majorBidi" w:cstheme="majorBidi"/>
          <w:b/>
          <w:bCs/>
          <w:sz w:val="24"/>
          <w:szCs w:val="24"/>
          <w:lang w:eastAsia="zh-CN"/>
        </w:rPr>
        <w:t>Confidentiality and</w:t>
      </w:r>
      <w:r w:rsidR="00990692" w:rsidRPr="006A021E">
        <w:rPr>
          <w:rFonts w:asciiTheme="majorBidi" w:eastAsia="Times New Roman" w:hAnsiTheme="majorBidi" w:cstheme="majorBidi"/>
          <w:b/>
          <w:bCs/>
          <w:sz w:val="24"/>
          <w:szCs w:val="24"/>
          <w:lang w:eastAsia="zh-CN"/>
        </w:rPr>
        <w:t xml:space="preserve"> </w:t>
      </w:r>
      <w:r w:rsidR="005B6034" w:rsidRPr="006A021E">
        <w:rPr>
          <w:rFonts w:asciiTheme="majorBidi" w:eastAsia="Times New Roman" w:hAnsiTheme="majorBidi" w:cstheme="majorBidi"/>
          <w:b/>
          <w:bCs/>
          <w:sz w:val="24"/>
          <w:szCs w:val="24"/>
          <w:lang w:eastAsia="zh-CN"/>
        </w:rPr>
        <w:t>Sharing the Results</w:t>
      </w:r>
      <w:r w:rsidR="00990692" w:rsidRPr="006A021E">
        <w:rPr>
          <w:rFonts w:asciiTheme="majorBidi" w:eastAsia="Times New Roman" w:hAnsiTheme="majorBidi" w:cstheme="majorBidi"/>
          <w:b/>
          <w:bCs/>
          <w:sz w:val="24"/>
          <w:szCs w:val="24"/>
          <w:lang w:eastAsia="zh-CN"/>
        </w:rPr>
        <w:t>:</w:t>
      </w:r>
    </w:p>
    <w:p w14:paraId="1A8D8567" w14:textId="0A0E32FB" w:rsidR="00F14B0A" w:rsidRPr="006A021E" w:rsidRDefault="00EA4663" w:rsidP="00EA7990">
      <w:pPr>
        <w:spacing w:line="360" w:lineRule="auto"/>
        <w:ind w:right="90"/>
        <w:jc w:val="both"/>
        <w:rPr>
          <w:rFonts w:asciiTheme="majorBidi" w:hAnsiTheme="majorBidi" w:cstheme="majorBidi"/>
          <w:color w:val="000000" w:themeColor="text1"/>
          <w:sz w:val="24"/>
          <w:szCs w:val="24"/>
        </w:rPr>
      </w:pPr>
      <w:r w:rsidRPr="006A021E">
        <w:rPr>
          <w:rFonts w:asciiTheme="majorBidi" w:hAnsiTheme="majorBidi" w:cstheme="majorBidi"/>
          <w:color w:val="000000" w:themeColor="text1"/>
          <w:sz w:val="24"/>
          <w:szCs w:val="24"/>
        </w:rPr>
        <w:t>All your personal information will be kept confidential. The original data of this study will be preserved by the study authors and</w:t>
      </w:r>
      <w:r w:rsidR="00EA7990">
        <w:rPr>
          <w:rFonts w:asciiTheme="majorBidi" w:hAnsiTheme="majorBidi" w:cstheme="majorBidi"/>
          <w:color w:val="000000" w:themeColor="text1"/>
          <w:sz w:val="24"/>
          <w:szCs w:val="24"/>
        </w:rPr>
        <w:t xml:space="preserve"> IRB</w:t>
      </w:r>
      <w:r w:rsidRPr="006A021E">
        <w:rPr>
          <w:rFonts w:asciiTheme="majorBidi" w:hAnsiTheme="majorBidi" w:cstheme="majorBidi"/>
          <w:color w:val="000000" w:themeColor="text1"/>
          <w:sz w:val="24"/>
          <w:szCs w:val="24"/>
        </w:rPr>
        <w:t xml:space="preserve"> </w:t>
      </w:r>
      <w:r w:rsidR="001354B0" w:rsidRPr="006A021E">
        <w:rPr>
          <w:rFonts w:asciiTheme="majorBidi" w:hAnsiTheme="majorBidi" w:cstheme="majorBidi"/>
          <w:color w:val="000000" w:themeColor="text1"/>
          <w:sz w:val="24"/>
          <w:szCs w:val="24"/>
        </w:rPr>
        <w:t>under</w:t>
      </w:r>
      <w:r w:rsidRPr="006A021E">
        <w:rPr>
          <w:rFonts w:asciiTheme="majorBidi" w:hAnsiTheme="majorBidi" w:cstheme="majorBidi"/>
          <w:color w:val="000000" w:themeColor="text1"/>
          <w:sz w:val="24"/>
          <w:szCs w:val="24"/>
        </w:rPr>
        <w:t xml:space="preserve"> the regulations and laws. </w:t>
      </w:r>
      <w:r w:rsidR="00EA7990">
        <w:rPr>
          <w:rFonts w:asciiTheme="majorBidi" w:hAnsiTheme="majorBidi" w:cstheme="majorBidi"/>
          <w:color w:val="000000" w:themeColor="text1"/>
          <w:sz w:val="24"/>
          <w:szCs w:val="24"/>
        </w:rPr>
        <w:t>We aim to publish t</w:t>
      </w:r>
      <w:r w:rsidRPr="006A021E">
        <w:rPr>
          <w:rFonts w:asciiTheme="majorBidi" w:hAnsiTheme="majorBidi" w:cstheme="majorBidi"/>
          <w:color w:val="000000" w:themeColor="text1"/>
          <w:sz w:val="24"/>
          <w:szCs w:val="24"/>
        </w:rPr>
        <w:t xml:space="preserve">he results of this study in scientific journals, but no information related to personal identity </w:t>
      </w:r>
      <w:r w:rsidR="00990692" w:rsidRPr="006A021E">
        <w:rPr>
          <w:rFonts w:asciiTheme="majorBidi" w:hAnsiTheme="majorBidi" w:cstheme="majorBidi"/>
          <w:color w:val="000000" w:themeColor="text1"/>
          <w:sz w:val="24"/>
          <w:szCs w:val="24"/>
        </w:rPr>
        <w:t>will be</w:t>
      </w:r>
      <w:r w:rsidRPr="006A021E">
        <w:rPr>
          <w:rFonts w:asciiTheme="majorBidi" w:hAnsiTheme="majorBidi" w:cstheme="majorBidi"/>
          <w:color w:val="000000" w:themeColor="text1"/>
          <w:sz w:val="24"/>
          <w:szCs w:val="24"/>
        </w:rPr>
        <w:t xml:space="preserve"> included.</w:t>
      </w:r>
    </w:p>
    <w:p w14:paraId="424389FF" w14:textId="77777777" w:rsidR="00F14B0A" w:rsidRPr="006A021E" w:rsidRDefault="00990692" w:rsidP="00EA7990">
      <w:pPr>
        <w:spacing w:after="0" w:line="360" w:lineRule="auto"/>
        <w:ind w:right="90"/>
        <w:jc w:val="both"/>
        <w:rPr>
          <w:rFonts w:asciiTheme="majorBidi" w:eastAsia="Times New Roman" w:hAnsiTheme="majorBidi" w:cstheme="majorBidi"/>
          <w:b/>
          <w:sz w:val="24"/>
          <w:szCs w:val="24"/>
          <w:lang w:eastAsia="zh-CN"/>
        </w:rPr>
      </w:pPr>
      <w:r w:rsidRPr="006A021E">
        <w:rPr>
          <w:rFonts w:asciiTheme="majorBidi" w:hAnsiTheme="majorBidi" w:cstheme="majorBidi"/>
          <w:i/>
          <w:iCs/>
          <w:color w:val="FF0000"/>
          <w:sz w:val="24"/>
          <w:szCs w:val="24"/>
        </w:rPr>
        <w:t xml:space="preserve">   </w:t>
      </w:r>
      <w:r w:rsidR="00640A18" w:rsidRPr="006A021E">
        <w:rPr>
          <w:rFonts w:asciiTheme="majorBidi" w:hAnsiTheme="majorBidi" w:cstheme="majorBidi"/>
          <w:i/>
          <w:iCs/>
          <w:color w:val="FF0000"/>
          <w:sz w:val="24"/>
          <w:szCs w:val="24"/>
        </w:rPr>
        <w:t xml:space="preserve"> </w:t>
      </w:r>
      <w:r w:rsidRPr="006A021E">
        <w:rPr>
          <w:rFonts w:asciiTheme="majorBidi" w:hAnsiTheme="majorBidi" w:cstheme="majorBidi"/>
          <w:i/>
          <w:iCs/>
          <w:color w:val="FF0000"/>
          <w:sz w:val="24"/>
          <w:szCs w:val="24"/>
        </w:rPr>
        <w:t xml:space="preserve"> </w:t>
      </w:r>
      <w:r w:rsidR="005D246D" w:rsidRPr="006A021E">
        <w:rPr>
          <w:rFonts w:asciiTheme="majorBidi" w:hAnsiTheme="majorBidi" w:cstheme="majorBidi"/>
          <w:i/>
          <w:iCs/>
          <w:color w:val="FF0000"/>
          <w:sz w:val="24"/>
          <w:szCs w:val="24"/>
          <w:rtl/>
        </w:rPr>
        <w:t xml:space="preserve">  </w:t>
      </w:r>
      <w:r w:rsidR="00F14B0A" w:rsidRPr="006A021E">
        <w:rPr>
          <w:rFonts w:asciiTheme="majorBidi" w:eastAsia="Times New Roman" w:hAnsiTheme="majorBidi" w:cstheme="majorBidi"/>
          <w:b/>
          <w:sz w:val="24"/>
          <w:szCs w:val="24"/>
          <w:lang w:eastAsia="zh-CN"/>
        </w:rPr>
        <w:t>11</w:t>
      </w:r>
      <w:r w:rsidRPr="006A021E">
        <w:rPr>
          <w:rFonts w:asciiTheme="majorBidi" w:eastAsia="Times New Roman" w:hAnsiTheme="majorBidi" w:cstheme="majorBidi"/>
          <w:b/>
          <w:sz w:val="24"/>
          <w:szCs w:val="24"/>
          <w:lang w:eastAsia="zh-CN"/>
        </w:rPr>
        <w:t xml:space="preserve">) </w:t>
      </w:r>
      <w:r w:rsidR="00F50946" w:rsidRPr="006A021E">
        <w:rPr>
          <w:rFonts w:asciiTheme="majorBidi" w:eastAsia="Times New Roman" w:hAnsiTheme="majorBidi" w:cstheme="majorBidi"/>
          <w:b/>
          <w:sz w:val="24"/>
          <w:szCs w:val="24"/>
          <w:lang w:eastAsia="zh-CN"/>
        </w:rPr>
        <w:t>V</w:t>
      </w:r>
      <w:r w:rsidR="008E3EF9" w:rsidRPr="006A021E">
        <w:rPr>
          <w:rFonts w:asciiTheme="majorBidi" w:eastAsia="Times New Roman" w:hAnsiTheme="majorBidi" w:cstheme="majorBidi"/>
          <w:b/>
          <w:sz w:val="24"/>
          <w:szCs w:val="24"/>
          <w:lang w:eastAsia="zh-CN"/>
        </w:rPr>
        <w:t>oluntary</w:t>
      </w:r>
      <w:r w:rsidR="005B6034" w:rsidRPr="006A021E">
        <w:rPr>
          <w:rFonts w:asciiTheme="majorBidi" w:eastAsia="Times New Roman" w:hAnsiTheme="majorBidi" w:cstheme="majorBidi"/>
          <w:b/>
          <w:sz w:val="24"/>
          <w:szCs w:val="24"/>
          <w:lang w:eastAsia="zh-CN"/>
        </w:rPr>
        <w:t xml:space="preserve"> </w:t>
      </w:r>
      <w:r w:rsidR="008E3EF9" w:rsidRPr="006A021E">
        <w:rPr>
          <w:rFonts w:asciiTheme="majorBidi" w:eastAsia="Times New Roman" w:hAnsiTheme="majorBidi" w:cstheme="majorBidi"/>
          <w:b/>
          <w:sz w:val="24"/>
          <w:szCs w:val="24"/>
          <w:lang w:eastAsia="zh-CN"/>
        </w:rPr>
        <w:t>w</w:t>
      </w:r>
      <w:r w:rsidR="005B6034" w:rsidRPr="006A021E">
        <w:rPr>
          <w:rFonts w:asciiTheme="majorBidi" w:eastAsia="Times New Roman" w:hAnsiTheme="majorBidi" w:cstheme="majorBidi"/>
          <w:b/>
          <w:sz w:val="24"/>
          <w:szCs w:val="24"/>
          <w:lang w:eastAsia="zh-CN"/>
        </w:rPr>
        <w:t>ithdraw</w:t>
      </w:r>
      <w:r w:rsidR="008E3EF9" w:rsidRPr="006A021E">
        <w:rPr>
          <w:rFonts w:asciiTheme="majorBidi" w:eastAsia="Times New Roman" w:hAnsiTheme="majorBidi" w:cstheme="majorBidi"/>
          <w:b/>
          <w:sz w:val="24"/>
          <w:szCs w:val="24"/>
          <w:lang w:eastAsia="zh-CN"/>
        </w:rPr>
        <w:t>al</w:t>
      </w:r>
      <w:r w:rsidRPr="006A021E">
        <w:rPr>
          <w:rFonts w:asciiTheme="majorBidi" w:eastAsia="Times New Roman" w:hAnsiTheme="majorBidi" w:cstheme="majorBidi"/>
          <w:b/>
          <w:sz w:val="24"/>
          <w:szCs w:val="24"/>
          <w:lang w:eastAsia="zh-CN"/>
        </w:rPr>
        <w:t>:</w:t>
      </w:r>
    </w:p>
    <w:p w14:paraId="2D59A26C" w14:textId="5DC683CD" w:rsidR="00F14B0A" w:rsidRPr="006A021E" w:rsidRDefault="008E3EF9" w:rsidP="00EA7990">
      <w:pPr>
        <w:spacing w:after="0" w:line="360" w:lineRule="auto"/>
        <w:ind w:right="90"/>
        <w:jc w:val="both"/>
        <w:rPr>
          <w:rFonts w:asciiTheme="majorBidi" w:eastAsia="Times New Roman" w:hAnsiTheme="majorBidi" w:cstheme="majorBidi"/>
          <w:bCs/>
          <w:sz w:val="24"/>
          <w:szCs w:val="24"/>
          <w:lang w:eastAsia="zh-CN"/>
        </w:rPr>
      </w:pPr>
      <w:r w:rsidRPr="006A021E">
        <w:rPr>
          <w:rFonts w:asciiTheme="majorBidi" w:eastAsia="Times New Roman" w:hAnsiTheme="majorBidi" w:cstheme="majorBidi"/>
          <w:bCs/>
          <w:sz w:val="24"/>
          <w:szCs w:val="24"/>
          <w:lang w:eastAsia="zh-CN"/>
        </w:rPr>
        <w:t>You may withdraw from the study, at any time, without penalty or loss of benefits to which you are otherwise entitled. Your ongoing medical care will not be affected by your decision.</w:t>
      </w:r>
    </w:p>
    <w:p w14:paraId="62B8D2E3" w14:textId="77777777" w:rsidR="005B6034" w:rsidRPr="006A021E" w:rsidRDefault="00C71309" w:rsidP="00EA7990">
      <w:pPr>
        <w:spacing w:line="360" w:lineRule="auto"/>
        <w:ind w:right="90"/>
        <w:jc w:val="both"/>
        <w:rPr>
          <w:rFonts w:asciiTheme="majorBidi" w:hAnsiTheme="majorBidi" w:cstheme="majorBidi"/>
          <w:b/>
          <w:sz w:val="24"/>
          <w:szCs w:val="24"/>
        </w:rPr>
      </w:pPr>
      <w:r w:rsidRPr="006A021E">
        <w:rPr>
          <w:rFonts w:asciiTheme="majorBidi" w:hAnsiTheme="majorBidi" w:cstheme="majorBidi"/>
          <w:b/>
          <w:sz w:val="24"/>
          <w:szCs w:val="24"/>
        </w:rPr>
        <w:t xml:space="preserve">      </w:t>
      </w:r>
      <w:r w:rsidR="008E3EF9" w:rsidRPr="006A021E">
        <w:rPr>
          <w:rFonts w:asciiTheme="majorBidi" w:hAnsiTheme="majorBidi" w:cstheme="majorBidi"/>
          <w:b/>
          <w:sz w:val="24"/>
          <w:szCs w:val="24"/>
        </w:rPr>
        <w:t>1</w:t>
      </w:r>
      <w:r w:rsidR="00F14B0A" w:rsidRPr="006A021E">
        <w:rPr>
          <w:rFonts w:asciiTheme="majorBidi" w:hAnsiTheme="majorBidi" w:cstheme="majorBidi"/>
          <w:b/>
          <w:sz w:val="24"/>
          <w:szCs w:val="24"/>
        </w:rPr>
        <w:t>2</w:t>
      </w:r>
      <w:r w:rsidR="008E3EF9" w:rsidRPr="006A021E">
        <w:rPr>
          <w:rFonts w:asciiTheme="majorBidi" w:hAnsiTheme="majorBidi" w:cstheme="majorBidi"/>
          <w:b/>
          <w:sz w:val="24"/>
          <w:szCs w:val="24"/>
        </w:rPr>
        <w:t xml:space="preserve">) </w:t>
      </w:r>
      <w:r w:rsidR="005B6034" w:rsidRPr="006A021E">
        <w:rPr>
          <w:rFonts w:asciiTheme="majorBidi" w:eastAsia="Times New Roman" w:hAnsiTheme="majorBidi" w:cstheme="majorBidi"/>
          <w:b/>
          <w:sz w:val="24"/>
          <w:szCs w:val="24"/>
          <w:lang w:eastAsia="zh-CN"/>
        </w:rPr>
        <w:t>Contact</w:t>
      </w:r>
      <w:r w:rsidR="00CA4B06" w:rsidRPr="006A021E">
        <w:rPr>
          <w:rFonts w:asciiTheme="majorBidi" w:eastAsia="Times New Roman" w:hAnsiTheme="majorBidi" w:cstheme="majorBidi"/>
          <w:b/>
          <w:sz w:val="24"/>
          <w:szCs w:val="24"/>
          <w:lang w:eastAsia="zh-CN"/>
        </w:rPr>
        <w:t xml:space="preserve"> information:</w:t>
      </w:r>
    </w:p>
    <w:p w14:paraId="677F3D82" w14:textId="612B6FBE" w:rsidR="00CA4B06" w:rsidRDefault="00CA4B06" w:rsidP="00EA7990">
      <w:pPr>
        <w:spacing w:line="360" w:lineRule="auto"/>
        <w:ind w:right="90"/>
        <w:jc w:val="both"/>
        <w:rPr>
          <w:rFonts w:asciiTheme="majorBidi" w:hAnsiTheme="majorBidi" w:cstheme="majorBidi"/>
          <w:bCs/>
          <w:sz w:val="24"/>
          <w:szCs w:val="24"/>
          <w:lang w:bidi="ar-EG"/>
        </w:rPr>
      </w:pPr>
      <w:r w:rsidRPr="006A021E">
        <w:rPr>
          <w:rFonts w:asciiTheme="majorBidi" w:hAnsiTheme="majorBidi" w:cstheme="majorBidi"/>
          <w:bCs/>
          <w:sz w:val="24"/>
          <w:szCs w:val="24"/>
        </w:rPr>
        <w:t>If you have questions, concerns</w:t>
      </w:r>
      <w:r w:rsidR="001354B0" w:rsidRPr="006A021E">
        <w:rPr>
          <w:rFonts w:asciiTheme="majorBidi" w:hAnsiTheme="majorBidi" w:cstheme="majorBidi"/>
          <w:bCs/>
          <w:sz w:val="24"/>
          <w:szCs w:val="24"/>
        </w:rPr>
        <w:t>,</w:t>
      </w:r>
      <w:r w:rsidRPr="006A021E">
        <w:rPr>
          <w:rFonts w:asciiTheme="majorBidi" w:hAnsiTheme="majorBidi" w:cstheme="majorBidi"/>
          <w:bCs/>
          <w:sz w:val="24"/>
          <w:szCs w:val="24"/>
        </w:rPr>
        <w:t xml:space="preserve"> or complaints about the research study, you can contact this </w:t>
      </w:r>
      <w:proofErr w:type="gramStart"/>
      <w:r w:rsidRPr="006A021E">
        <w:rPr>
          <w:rFonts w:asciiTheme="majorBidi" w:hAnsiTheme="majorBidi" w:cstheme="majorBidi"/>
          <w:bCs/>
          <w:sz w:val="24"/>
          <w:szCs w:val="24"/>
        </w:rPr>
        <w:t>No any</w:t>
      </w:r>
      <w:proofErr w:type="gramEnd"/>
      <w:r w:rsidRPr="006A021E">
        <w:rPr>
          <w:rFonts w:asciiTheme="majorBidi" w:hAnsiTheme="majorBidi" w:cstheme="majorBidi"/>
          <w:bCs/>
          <w:sz w:val="24"/>
          <w:szCs w:val="24"/>
        </w:rPr>
        <w:t xml:space="preserve"> time:</w:t>
      </w:r>
      <w:r w:rsidRPr="006A021E">
        <w:rPr>
          <w:rFonts w:asciiTheme="majorBidi" w:hAnsiTheme="majorBidi" w:cstheme="majorBidi"/>
          <w:bCs/>
          <w:sz w:val="24"/>
          <w:szCs w:val="24"/>
          <w:lang w:bidi="ar-EG"/>
        </w:rPr>
        <w:t xml:space="preserve"> </w:t>
      </w:r>
      <w:r w:rsidR="000C433B" w:rsidRPr="006A021E">
        <w:rPr>
          <w:rFonts w:asciiTheme="majorBidi" w:hAnsiTheme="majorBidi" w:cstheme="majorBidi"/>
          <w:bCs/>
          <w:sz w:val="24"/>
          <w:szCs w:val="24"/>
        </w:rPr>
        <w:t xml:space="preserve">Local investigator contact: Ahmed Ragab </w:t>
      </w:r>
      <w:proofErr w:type="spellStart"/>
      <w:r w:rsidR="000C433B" w:rsidRPr="006A021E">
        <w:rPr>
          <w:rFonts w:asciiTheme="majorBidi" w:hAnsiTheme="majorBidi" w:cstheme="majorBidi"/>
          <w:bCs/>
          <w:sz w:val="24"/>
          <w:szCs w:val="24"/>
        </w:rPr>
        <w:t>Ezz</w:t>
      </w:r>
      <w:proofErr w:type="spellEnd"/>
      <w:r w:rsidR="000C433B" w:rsidRPr="006A021E">
        <w:rPr>
          <w:rFonts w:asciiTheme="majorBidi" w:hAnsiTheme="majorBidi" w:cstheme="majorBidi"/>
          <w:bCs/>
          <w:sz w:val="24"/>
          <w:szCs w:val="24"/>
        </w:rPr>
        <w:t>. Telephone No: 0201099323347</w:t>
      </w:r>
      <w:r w:rsidRPr="006A021E">
        <w:rPr>
          <w:rFonts w:asciiTheme="majorBidi" w:hAnsiTheme="majorBidi" w:cstheme="majorBidi"/>
          <w:bCs/>
          <w:sz w:val="24"/>
          <w:szCs w:val="24"/>
          <w:lang w:bidi="ar-EG"/>
        </w:rPr>
        <w:t xml:space="preserve"> </w:t>
      </w:r>
    </w:p>
    <w:p w14:paraId="5A6AA770" w14:textId="51F75404" w:rsidR="000C433B" w:rsidRPr="006A021E" w:rsidRDefault="000C433B" w:rsidP="000C433B">
      <w:pPr>
        <w:spacing w:line="360" w:lineRule="auto"/>
        <w:ind w:right="90"/>
        <w:jc w:val="both"/>
        <w:rPr>
          <w:rFonts w:asciiTheme="majorBidi" w:hAnsiTheme="majorBidi" w:cstheme="majorBidi"/>
          <w:bCs/>
          <w:sz w:val="24"/>
          <w:szCs w:val="24"/>
        </w:rPr>
      </w:pPr>
      <w:r>
        <w:rPr>
          <w:rFonts w:asciiTheme="majorBidi" w:hAnsiTheme="majorBidi" w:cstheme="majorBidi"/>
          <w:bCs/>
          <w:sz w:val="24"/>
          <w:szCs w:val="24"/>
        </w:rPr>
        <w:t>Supervisor Physician and Investigator: Dr. Moataz Maher Emara, MD. Tel. 0201064048848</w:t>
      </w:r>
    </w:p>
    <w:p w14:paraId="38C9820C" w14:textId="3A6F79FD" w:rsidR="00EA7990" w:rsidRPr="000C433B" w:rsidRDefault="00CA4B06" w:rsidP="000C433B">
      <w:pPr>
        <w:spacing w:line="360" w:lineRule="auto"/>
        <w:ind w:right="90"/>
        <w:jc w:val="both"/>
        <w:rPr>
          <w:rFonts w:asciiTheme="majorBidi" w:hAnsiTheme="majorBidi" w:cstheme="majorBidi"/>
          <w:color w:val="222222"/>
          <w:sz w:val="27"/>
          <w:szCs w:val="27"/>
        </w:rPr>
      </w:pPr>
      <w:r w:rsidRPr="006A021E">
        <w:rPr>
          <w:rFonts w:asciiTheme="majorBidi" w:hAnsiTheme="majorBidi" w:cstheme="majorBidi"/>
          <w:bCs/>
          <w:sz w:val="24"/>
          <w:szCs w:val="24"/>
        </w:rPr>
        <w:t xml:space="preserve"> If you have questions regarding your rights as a research participant, or if you have questions, concerns, complaints about the research contact the person responsible for </w:t>
      </w:r>
      <w:r w:rsidR="001354B0" w:rsidRPr="006A021E">
        <w:rPr>
          <w:rFonts w:asciiTheme="majorBidi" w:hAnsiTheme="majorBidi" w:cstheme="majorBidi"/>
          <w:bCs/>
          <w:sz w:val="24"/>
          <w:szCs w:val="24"/>
        </w:rPr>
        <w:t>the</w:t>
      </w:r>
      <w:r w:rsidR="00E54D6F" w:rsidRPr="006A021E">
        <w:rPr>
          <w:rFonts w:asciiTheme="majorBidi" w:hAnsiTheme="majorBidi" w:cstheme="majorBidi"/>
          <w:bCs/>
          <w:sz w:val="24"/>
          <w:szCs w:val="24"/>
        </w:rPr>
        <w:t xml:space="preserve"> </w:t>
      </w:r>
      <w:hyperlink r:id="rId8" w:history="1">
        <w:r w:rsidR="00E54D6F" w:rsidRPr="006A021E">
          <w:rPr>
            <w:rFonts w:asciiTheme="majorBidi" w:hAnsiTheme="majorBidi" w:cstheme="majorBidi"/>
            <w:bCs/>
            <w:sz w:val="24"/>
            <w:szCs w:val="24"/>
          </w:rPr>
          <w:t>Institutional Research Board - IRB</w:t>
        </w:r>
      </w:hyperlink>
      <w:r w:rsidR="00E54D6F" w:rsidRPr="006A021E">
        <w:rPr>
          <w:rFonts w:asciiTheme="majorBidi" w:hAnsiTheme="majorBidi" w:cstheme="majorBidi"/>
          <w:bCs/>
          <w:sz w:val="24"/>
          <w:szCs w:val="24"/>
        </w:rPr>
        <w:t xml:space="preserve"> – Mansoura University.</w:t>
      </w:r>
      <w:r w:rsidR="00E54D6F" w:rsidRPr="006A021E">
        <w:rPr>
          <w:rFonts w:asciiTheme="majorBidi" w:hAnsiTheme="majorBidi" w:cstheme="majorBidi"/>
          <w:color w:val="222222"/>
          <w:sz w:val="27"/>
          <w:szCs w:val="27"/>
        </w:rPr>
        <w:t xml:space="preserve"> </w:t>
      </w:r>
      <w:r w:rsidR="002717AF" w:rsidRPr="006A021E">
        <w:rPr>
          <w:rFonts w:asciiTheme="majorBidi" w:hAnsiTheme="majorBidi" w:cstheme="majorBidi"/>
          <w:bCs/>
          <w:sz w:val="24"/>
          <w:szCs w:val="24"/>
        </w:rPr>
        <w:t>Tele</w:t>
      </w:r>
      <w:r w:rsidR="00E54D6F" w:rsidRPr="006A021E">
        <w:rPr>
          <w:rFonts w:asciiTheme="majorBidi" w:hAnsiTheme="majorBidi" w:cstheme="majorBidi"/>
          <w:bCs/>
          <w:sz w:val="24"/>
          <w:szCs w:val="24"/>
        </w:rPr>
        <w:t>phone No: 0201092127930</w:t>
      </w:r>
      <w:r w:rsidR="002717AF" w:rsidRPr="006A021E">
        <w:rPr>
          <w:rFonts w:asciiTheme="majorBidi" w:hAnsiTheme="majorBidi" w:cstheme="majorBidi"/>
          <w:bCs/>
          <w:sz w:val="24"/>
          <w:szCs w:val="24"/>
        </w:rPr>
        <w:t>.</w:t>
      </w:r>
    </w:p>
    <w:p w14:paraId="38CC9E82" w14:textId="77777777" w:rsidR="00275187" w:rsidRPr="006A021E" w:rsidRDefault="00640A18" w:rsidP="00EA7990">
      <w:pPr>
        <w:spacing w:line="360" w:lineRule="auto"/>
        <w:ind w:right="90"/>
        <w:jc w:val="both"/>
        <w:rPr>
          <w:rFonts w:asciiTheme="majorBidi" w:hAnsiTheme="majorBidi" w:cstheme="majorBidi"/>
          <w:b/>
          <w:sz w:val="24"/>
          <w:szCs w:val="24"/>
          <w:lang w:bidi="ar-EG"/>
        </w:rPr>
      </w:pPr>
      <w:r w:rsidRPr="006A021E">
        <w:rPr>
          <w:rFonts w:asciiTheme="majorBidi" w:hAnsiTheme="majorBidi" w:cstheme="majorBidi"/>
          <w:b/>
          <w:sz w:val="24"/>
          <w:szCs w:val="24"/>
          <w:lang w:bidi="ar-EG"/>
        </w:rPr>
        <w:lastRenderedPageBreak/>
        <w:t xml:space="preserve">  </w:t>
      </w:r>
    </w:p>
    <w:p w14:paraId="2AEDA592" w14:textId="49FE5C38" w:rsidR="008055C8" w:rsidRPr="006A021E" w:rsidRDefault="00640A18" w:rsidP="000C433B">
      <w:pPr>
        <w:spacing w:line="360" w:lineRule="auto"/>
        <w:ind w:right="90"/>
        <w:jc w:val="both"/>
        <w:rPr>
          <w:rFonts w:asciiTheme="majorBidi" w:hAnsiTheme="majorBidi" w:cstheme="majorBidi"/>
          <w:b/>
          <w:sz w:val="24"/>
          <w:szCs w:val="24"/>
          <w:lang w:bidi="ar-EG"/>
        </w:rPr>
      </w:pPr>
      <w:r w:rsidRPr="006A021E">
        <w:rPr>
          <w:rFonts w:asciiTheme="majorBidi" w:hAnsiTheme="majorBidi" w:cstheme="majorBidi"/>
          <w:b/>
          <w:sz w:val="24"/>
          <w:szCs w:val="24"/>
          <w:lang w:bidi="ar-EG"/>
        </w:rPr>
        <w:t>1</w:t>
      </w:r>
      <w:r w:rsidR="00F14B0A" w:rsidRPr="006A021E">
        <w:rPr>
          <w:rFonts w:asciiTheme="majorBidi" w:hAnsiTheme="majorBidi" w:cstheme="majorBidi"/>
          <w:b/>
          <w:sz w:val="24"/>
          <w:szCs w:val="24"/>
          <w:lang w:bidi="ar-EG"/>
        </w:rPr>
        <w:t>3</w:t>
      </w:r>
      <w:r w:rsidRPr="006A021E">
        <w:rPr>
          <w:rFonts w:asciiTheme="majorBidi" w:hAnsiTheme="majorBidi" w:cstheme="majorBidi"/>
          <w:b/>
          <w:sz w:val="24"/>
          <w:szCs w:val="24"/>
          <w:lang w:bidi="ar-EG"/>
        </w:rPr>
        <w:t xml:space="preserve">) </w:t>
      </w:r>
      <w:r w:rsidR="000354AF" w:rsidRPr="006A021E">
        <w:rPr>
          <w:rFonts w:asciiTheme="majorBidi" w:hAnsiTheme="majorBidi" w:cstheme="majorBidi"/>
          <w:b/>
          <w:sz w:val="24"/>
          <w:szCs w:val="24"/>
          <w:lang w:bidi="ar-EG"/>
        </w:rPr>
        <w:t xml:space="preserve">Signing </w:t>
      </w:r>
      <w:r w:rsidR="005B6034" w:rsidRPr="006A021E">
        <w:rPr>
          <w:rFonts w:asciiTheme="majorBidi" w:hAnsiTheme="majorBidi" w:cstheme="majorBidi"/>
          <w:b/>
          <w:sz w:val="24"/>
          <w:szCs w:val="24"/>
        </w:rPr>
        <w:t>Informed consent</w:t>
      </w:r>
      <w:r w:rsidR="000354AF" w:rsidRPr="006A021E">
        <w:rPr>
          <w:rFonts w:asciiTheme="majorBidi" w:hAnsiTheme="majorBidi" w:cstheme="majorBidi"/>
          <w:b/>
          <w:sz w:val="24"/>
          <w:szCs w:val="24"/>
        </w:rPr>
        <w:t xml:space="preserve"> </w:t>
      </w:r>
      <w:proofErr w:type="gramStart"/>
      <w:r w:rsidR="000354AF" w:rsidRPr="006A021E">
        <w:rPr>
          <w:rFonts w:asciiTheme="majorBidi" w:hAnsiTheme="majorBidi" w:cstheme="majorBidi"/>
          <w:b/>
          <w:sz w:val="24"/>
          <w:szCs w:val="24"/>
        </w:rPr>
        <w:t xml:space="preserve">form </w:t>
      </w:r>
      <w:r w:rsidR="005B6034" w:rsidRPr="006A021E">
        <w:rPr>
          <w:rFonts w:asciiTheme="majorBidi" w:hAnsiTheme="majorBidi" w:cstheme="majorBidi"/>
          <w:b/>
          <w:sz w:val="24"/>
          <w:szCs w:val="24"/>
        </w:rPr>
        <w:t>:</w:t>
      </w:r>
      <w:proofErr w:type="gramEnd"/>
    </w:p>
    <w:p w14:paraId="79F59A31" w14:textId="77777777" w:rsidR="00F14B0A" w:rsidRPr="006A021E" w:rsidRDefault="00551078" w:rsidP="00EA7990">
      <w:pPr>
        <w:spacing w:line="360" w:lineRule="auto"/>
        <w:ind w:right="90"/>
        <w:jc w:val="both"/>
        <w:rPr>
          <w:rFonts w:asciiTheme="majorBidi" w:hAnsiTheme="majorBidi" w:cstheme="majorBidi"/>
          <w:b/>
          <w:sz w:val="24"/>
          <w:szCs w:val="24"/>
        </w:rPr>
      </w:pPr>
      <w:r>
        <w:rPr>
          <w:rFonts w:asciiTheme="majorBidi" w:hAnsiTheme="majorBidi" w:cstheme="majorBidi"/>
          <w:b/>
          <w:noProof/>
          <w:sz w:val="24"/>
          <w:szCs w:val="24"/>
        </w:rPr>
        <w:pict w14:anchorId="4C6BD77E">
          <v:shapetype id="_x0000_t202" coordsize="21600,21600" o:spt="202" path="m,l,21600r21600,l21600,xe">
            <v:stroke joinstyle="miter"/>
            <v:path gradientshapeok="t" o:connecttype="rect"/>
          </v:shapetype>
          <v:shape id="Text Box 2" o:spid="_x0000_s2050" type="#_x0000_t202" style="position:absolute;left:0;text-align:left;margin-left:-.75pt;margin-top:8.1pt;width:505.5pt;height:56.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">
            <v:textbox style="mso-next-textbox:#Text Box 2">
              <w:txbxContent>
                <w:p w14:paraId="6B7B27CA" w14:textId="77777777" w:rsidR="000354AF" w:rsidRPr="00251A08" w:rsidRDefault="000354AF" w:rsidP="000354AF">
                  <w:pPr>
                    <w:rPr>
                      <w:sz w:val="24"/>
                      <w:szCs w:val="24"/>
                    </w:rPr>
                  </w:pPr>
                  <w:r w:rsidRPr="00251A08">
                    <w:rPr>
                      <w:sz w:val="24"/>
                      <w:szCs w:val="24"/>
                    </w:rPr>
                    <w:t xml:space="preserve">I have </w:t>
                  </w:r>
                  <w:proofErr w:type="gramStart"/>
                  <w:r w:rsidRPr="00251A08">
                    <w:rPr>
                      <w:sz w:val="24"/>
                      <w:szCs w:val="24"/>
                    </w:rPr>
                    <w:t>read ,</w:t>
                  </w:r>
                  <w:proofErr w:type="gramEnd"/>
                  <w:r w:rsidRPr="00251A08">
                    <w:rPr>
                      <w:sz w:val="24"/>
                      <w:szCs w:val="24"/>
                    </w:rPr>
                    <w:t xml:space="preserve"> or it has been read to me,  and understood the foregoing information . I have had the opportunity to ask questions about it and any questions that I have asked </w:t>
                  </w:r>
                  <w:proofErr w:type="gramStart"/>
                  <w:r w:rsidRPr="00251A08">
                    <w:rPr>
                      <w:sz w:val="24"/>
                      <w:szCs w:val="24"/>
                    </w:rPr>
                    <w:t>have</w:t>
                  </w:r>
                  <w:proofErr w:type="gramEnd"/>
                  <w:r w:rsidRPr="00251A08">
                    <w:rPr>
                      <w:sz w:val="24"/>
                      <w:szCs w:val="24"/>
                    </w:rPr>
                    <w:t xml:space="preserve"> been answered to my satisfaction.  I consent voluntarily to participate as a participant in this research.</w:t>
                  </w:r>
                </w:p>
              </w:txbxContent>
            </v:textbox>
          </v:shape>
        </w:pict>
      </w:r>
    </w:p>
    <w:p w14:paraId="5E29526E" w14:textId="77777777" w:rsidR="000354AF" w:rsidRPr="006A021E" w:rsidRDefault="000354AF" w:rsidP="00EA7990">
      <w:pPr>
        <w:spacing w:line="360" w:lineRule="auto"/>
        <w:ind w:right="90"/>
        <w:jc w:val="both"/>
        <w:rPr>
          <w:rFonts w:asciiTheme="majorBidi" w:hAnsiTheme="majorBidi" w:cstheme="majorBidi"/>
          <w:b/>
          <w:sz w:val="24"/>
          <w:szCs w:val="24"/>
          <w:lang w:bidi="ar-EG"/>
        </w:rPr>
      </w:pPr>
    </w:p>
    <w:p w14:paraId="724C3B85" w14:textId="77777777" w:rsidR="000354AF" w:rsidRPr="006A021E" w:rsidRDefault="005B6034" w:rsidP="00EA7990">
      <w:pPr>
        <w:spacing w:line="360" w:lineRule="auto"/>
        <w:ind w:right="90"/>
        <w:jc w:val="both"/>
        <w:rPr>
          <w:rFonts w:asciiTheme="majorBidi" w:hAnsiTheme="majorBidi" w:cstheme="majorBidi"/>
          <w:iCs/>
        </w:rPr>
      </w:pPr>
      <w:r w:rsidRPr="006A021E">
        <w:rPr>
          <w:rFonts w:asciiTheme="majorBidi" w:hAnsiTheme="majorBidi" w:cstheme="majorBidi"/>
          <w:b/>
        </w:rPr>
        <w:br/>
      </w:r>
    </w:p>
    <w:p w14:paraId="71945D4B" w14:textId="77777777" w:rsidR="00BC5437" w:rsidRPr="006A021E" w:rsidRDefault="005B6034" w:rsidP="00EA7990">
      <w:pPr>
        <w:spacing w:line="360" w:lineRule="auto"/>
        <w:ind w:right="90"/>
        <w:jc w:val="both"/>
        <w:rPr>
          <w:rFonts w:asciiTheme="majorBidi" w:hAnsiTheme="majorBidi" w:cstheme="majorBidi"/>
        </w:rPr>
      </w:pPr>
      <w:r w:rsidRPr="006A021E">
        <w:rPr>
          <w:rFonts w:asciiTheme="majorBidi" w:hAnsiTheme="majorBidi" w:cstheme="majorBidi"/>
        </w:rPr>
        <w:t>Name o</w:t>
      </w:r>
      <w:r w:rsidR="00BC5437" w:rsidRPr="006A021E">
        <w:rPr>
          <w:rFonts w:asciiTheme="majorBidi" w:hAnsiTheme="majorBidi" w:cstheme="majorBidi"/>
        </w:rPr>
        <w:t>f</w:t>
      </w:r>
      <w:r w:rsidR="00D857FA" w:rsidRPr="006A021E">
        <w:rPr>
          <w:rFonts w:asciiTheme="majorBidi" w:hAnsiTheme="majorBidi" w:cstheme="majorBidi"/>
        </w:rPr>
        <w:t xml:space="preserve"> the</w:t>
      </w:r>
      <w:r w:rsidR="00BC5437" w:rsidRPr="006A021E">
        <w:rPr>
          <w:rFonts w:asciiTheme="majorBidi" w:hAnsiTheme="majorBidi" w:cstheme="majorBidi"/>
        </w:rPr>
        <w:t xml:space="preserve"> Participant:                                              </w:t>
      </w:r>
      <w:proofErr w:type="gramStart"/>
      <w:r w:rsidR="00BC5437" w:rsidRPr="006A021E">
        <w:rPr>
          <w:rFonts w:asciiTheme="majorBidi" w:hAnsiTheme="majorBidi" w:cstheme="majorBidi"/>
        </w:rPr>
        <w:t xml:space="preserve">   (</w:t>
      </w:r>
      <w:proofErr w:type="gramEnd"/>
      <w:r w:rsidR="00BC5437" w:rsidRPr="006A021E">
        <w:rPr>
          <w:rFonts w:asciiTheme="majorBidi" w:hAnsiTheme="majorBidi" w:cstheme="majorBidi"/>
        </w:rPr>
        <w:t xml:space="preserve"> by the participant or legally authorized representative)</w:t>
      </w:r>
    </w:p>
    <w:p w14:paraId="63CBE960" w14:textId="77777777" w:rsidR="005B6034" w:rsidRPr="006A021E" w:rsidRDefault="005B6034" w:rsidP="00EA7990">
      <w:pPr>
        <w:spacing w:line="360" w:lineRule="auto"/>
        <w:ind w:right="90"/>
        <w:jc w:val="both"/>
        <w:rPr>
          <w:rFonts w:asciiTheme="majorBidi" w:hAnsiTheme="majorBidi" w:cstheme="majorBidi"/>
        </w:rPr>
      </w:pPr>
      <w:r w:rsidRPr="006A021E">
        <w:rPr>
          <w:rFonts w:asciiTheme="majorBidi" w:hAnsiTheme="majorBidi" w:cstheme="majorBidi"/>
        </w:rPr>
        <w:t>Signature of</w:t>
      </w:r>
      <w:r w:rsidR="00D857FA" w:rsidRPr="006A021E">
        <w:rPr>
          <w:rFonts w:asciiTheme="majorBidi" w:hAnsiTheme="majorBidi" w:cstheme="majorBidi"/>
        </w:rPr>
        <w:t xml:space="preserve"> the</w:t>
      </w:r>
      <w:r w:rsidR="00BC5437" w:rsidRPr="006A021E">
        <w:rPr>
          <w:rFonts w:asciiTheme="majorBidi" w:hAnsiTheme="majorBidi" w:cstheme="majorBidi"/>
        </w:rPr>
        <w:t xml:space="preserve"> Participant:                                                                      Time:                   Date:</w:t>
      </w:r>
    </w:p>
    <w:p w14:paraId="20C4EDB4" w14:textId="77777777" w:rsidR="00BC5437" w:rsidRPr="006A021E" w:rsidRDefault="00BC5437" w:rsidP="00EA7990">
      <w:pPr>
        <w:spacing w:line="360" w:lineRule="auto"/>
        <w:ind w:right="90"/>
        <w:jc w:val="both"/>
        <w:rPr>
          <w:rFonts w:asciiTheme="majorBidi" w:hAnsiTheme="majorBidi" w:cstheme="majorBidi"/>
        </w:rPr>
      </w:pPr>
      <w:r w:rsidRPr="006A021E">
        <w:rPr>
          <w:rFonts w:asciiTheme="majorBidi" w:hAnsiTheme="majorBidi" w:cstheme="majorBidi"/>
        </w:rPr>
        <w:t xml:space="preserve">Signature of legally authorized representative:                                    </w:t>
      </w:r>
      <w:r w:rsidR="00D857FA" w:rsidRPr="006A021E">
        <w:rPr>
          <w:rFonts w:asciiTheme="majorBidi" w:hAnsiTheme="majorBidi" w:cstheme="majorBidi"/>
        </w:rPr>
        <w:t xml:space="preserve">    </w:t>
      </w:r>
      <w:r w:rsidRPr="006A021E">
        <w:rPr>
          <w:rFonts w:asciiTheme="majorBidi" w:hAnsiTheme="majorBidi" w:cstheme="majorBidi"/>
        </w:rPr>
        <w:t xml:space="preserve">  Time:                  Date:</w:t>
      </w:r>
    </w:p>
    <w:p w14:paraId="3DDFE676" w14:textId="77777777" w:rsidR="00F14B0A" w:rsidRPr="006A021E" w:rsidRDefault="005A6D5B" w:rsidP="00EA7990">
      <w:pPr>
        <w:spacing w:line="360" w:lineRule="auto"/>
        <w:ind w:right="90"/>
        <w:jc w:val="both"/>
        <w:rPr>
          <w:rFonts w:asciiTheme="majorBidi" w:hAnsiTheme="majorBidi" w:cstheme="majorBidi"/>
        </w:rPr>
      </w:pPr>
      <w:r w:rsidRPr="006A021E">
        <w:rPr>
          <w:rFonts w:asciiTheme="majorBidi" w:hAnsiTheme="majorBidi" w:cstheme="majorBidi"/>
        </w:rPr>
        <w:t xml:space="preserve">            </w:t>
      </w:r>
    </w:p>
    <w:p w14:paraId="51990F10" w14:textId="77777777" w:rsidR="002C60CD" w:rsidRPr="006A021E" w:rsidRDefault="001354B0" w:rsidP="00EA7990">
      <w:pPr>
        <w:spacing w:line="360" w:lineRule="auto"/>
        <w:ind w:right="90"/>
        <w:jc w:val="both"/>
        <w:rPr>
          <w:rFonts w:asciiTheme="majorBidi" w:hAnsiTheme="majorBidi" w:cstheme="majorBidi"/>
        </w:rPr>
      </w:pPr>
      <w:r w:rsidRPr="006A021E">
        <w:rPr>
          <w:rFonts w:asciiTheme="majorBidi" w:hAnsiTheme="majorBidi" w:cstheme="majorBidi"/>
          <w:b/>
          <w:bCs/>
        </w:rPr>
        <w:t>The s</w:t>
      </w:r>
      <w:r w:rsidR="00D2796C" w:rsidRPr="006A021E">
        <w:rPr>
          <w:rFonts w:asciiTheme="majorBidi" w:hAnsiTheme="majorBidi" w:cstheme="majorBidi"/>
          <w:b/>
          <w:bCs/>
        </w:rPr>
        <w:t>igning of the witness</w:t>
      </w:r>
      <w:r w:rsidR="00E54D6F" w:rsidRPr="006A021E">
        <w:rPr>
          <w:rFonts w:asciiTheme="majorBidi" w:hAnsiTheme="majorBidi" w:cstheme="majorBidi"/>
          <w:b/>
          <w:bCs/>
        </w:rPr>
        <w:t xml:space="preserve"> if any</w:t>
      </w:r>
      <w:r w:rsidR="00D2796C" w:rsidRPr="006A021E">
        <w:rPr>
          <w:rFonts w:asciiTheme="majorBidi" w:hAnsiTheme="majorBidi" w:cstheme="majorBidi"/>
        </w:rPr>
        <w:t>:</w:t>
      </w:r>
    </w:p>
    <w:p w14:paraId="77E3BC9D" w14:textId="77777777" w:rsidR="002C60CD" w:rsidRPr="006A021E" w:rsidRDefault="00551078" w:rsidP="00EA7990">
      <w:pPr>
        <w:spacing w:line="360" w:lineRule="auto"/>
        <w:ind w:right="90"/>
        <w:jc w:val="both"/>
        <w:rPr>
          <w:rFonts w:asciiTheme="majorBidi" w:hAnsiTheme="majorBidi" w:cstheme="majorBidi"/>
        </w:rPr>
      </w:pPr>
      <w:r>
        <w:rPr>
          <w:rFonts w:asciiTheme="majorBidi" w:hAnsiTheme="majorBidi" w:cstheme="majorBidi"/>
          <w:b/>
          <w:bCs/>
          <w:noProof/>
        </w:rPr>
        <w:pict w14:anchorId="6036ED17">
          <v:shape id="_x0000_s2051" type="#_x0000_t202" style="position:absolute;left:0;text-align:left;margin-left:-6.75pt;margin-top:4.15pt;width:516.75pt;height:69.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">
            <v:textbox style="mso-next-textbox:#_x0000_s2051">
              <w:txbxContent>
                <w:p w14:paraId="4CB5F1C3" w14:textId="77777777" w:rsidR="002C60CD" w:rsidRPr="00251A08" w:rsidRDefault="00E0428C" w:rsidP="00BB2E5B">
                  <w:pPr>
                    <w:rPr>
                      <w:sz w:val="24"/>
                      <w:szCs w:val="24"/>
                    </w:rPr>
                  </w:pPr>
                  <w:r w:rsidRPr="00251A08">
                    <w:rPr>
                      <w:sz w:val="24"/>
                      <w:szCs w:val="24"/>
                    </w:rPr>
                    <w:t>S</w:t>
                  </w:r>
                  <w:r w:rsidR="002C60CD" w:rsidRPr="00251A08">
                    <w:rPr>
                      <w:sz w:val="24"/>
                      <w:szCs w:val="24"/>
                    </w:rPr>
                    <w:t xml:space="preserve">ince the </w:t>
                  </w:r>
                  <w:r w:rsidR="00ED3A5D" w:rsidRPr="00251A08">
                    <w:rPr>
                      <w:sz w:val="24"/>
                      <w:szCs w:val="24"/>
                    </w:rPr>
                    <w:t>recipient</w:t>
                  </w:r>
                  <w:r w:rsidR="002C60CD" w:rsidRPr="00251A08">
                    <w:rPr>
                      <w:sz w:val="24"/>
                      <w:szCs w:val="24"/>
                    </w:rPr>
                    <w:t xml:space="preserve"> or his guardian was not able to correctly read the content of</w:t>
                  </w:r>
                  <w:r w:rsidRPr="00251A08">
                    <w:rPr>
                      <w:sz w:val="24"/>
                      <w:szCs w:val="24"/>
                    </w:rPr>
                    <w:t xml:space="preserve"> the</w:t>
                  </w:r>
                  <w:r w:rsidR="002C60CD" w:rsidRPr="00251A08">
                    <w:rPr>
                      <w:sz w:val="24"/>
                      <w:szCs w:val="24"/>
                    </w:rPr>
                    <w:t xml:space="preserve"> informed consent, the researcher will clarify all contents immediately and ensure that the recipient or his guardian understands all </w:t>
                  </w:r>
                  <w:proofErr w:type="gramStart"/>
                  <w:r w:rsidR="002C60CD" w:rsidRPr="00251A08">
                    <w:rPr>
                      <w:sz w:val="24"/>
                      <w:szCs w:val="24"/>
                    </w:rPr>
                    <w:t xml:space="preserve">the </w:t>
                  </w:r>
                  <w:r w:rsidR="002D60EB" w:rsidRPr="00251A08">
                    <w:rPr>
                      <w:sz w:val="24"/>
                      <w:szCs w:val="24"/>
                    </w:rPr>
                    <w:t xml:space="preserve"> </w:t>
                  </w:r>
                  <w:r w:rsidR="002C60CD" w:rsidRPr="00251A08">
                    <w:rPr>
                      <w:sz w:val="24"/>
                      <w:szCs w:val="24"/>
                    </w:rPr>
                    <w:t>contents</w:t>
                  </w:r>
                  <w:proofErr w:type="gramEnd"/>
                  <w:r w:rsidR="002C60CD" w:rsidRPr="00251A08">
                    <w:rPr>
                      <w:sz w:val="24"/>
                      <w:szCs w:val="24"/>
                    </w:rPr>
                    <w:t xml:space="preserve"> of</w:t>
                  </w:r>
                  <w:r w:rsidRPr="00251A08">
                    <w:rPr>
                      <w:sz w:val="24"/>
                      <w:szCs w:val="24"/>
                    </w:rPr>
                    <w:t xml:space="preserve"> the</w:t>
                  </w:r>
                  <w:r w:rsidR="002C60CD" w:rsidRPr="00251A08">
                    <w:rPr>
                      <w:sz w:val="24"/>
                      <w:szCs w:val="24"/>
                    </w:rPr>
                    <w:t xml:space="preserve"> informed consent </w:t>
                  </w:r>
                  <w:r w:rsidR="00ED3A5D" w:rsidRPr="00251A08">
                    <w:rPr>
                      <w:sz w:val="24"/>
                      <w:szCs w:val="24"/>
                    </w:rPr>
                    <w:t xml:space="preserve"> </w:t>
                  </w:r>
                  <w:r w:rsidR="002C60CD" w:rsidRPr="00251A08">
                    <w:rPr>
                      <w:sz w:val="24"/>
                      <w:szCs w:val="24"/>
                    </w:rPr>
                    <w:t xml:space="preserve">and </w:t>
                  </w:r>
                  <w:r w:rsidR="00ED3A5D" w:rsidRPr="00251A08">
                    <w:rPr>
                      <w:sz w:val="24"/>
                      <w:szCs w:val="24"/>
                    </w:rPr>
                    <w:t>accept to participate in this study</w:t>
                  </w:r>
                  <w:r w:rsidR="002C60CD" w:rsidRPr="00251A08">
                    <w:rPr>
                      <w:sz w:val="24"/>
                      <w:szCs w:val="24"/>
                    </w:rPr>
                    <w:t xml:space="preserve"> . As an impartial </w:t>
                  </w:r>
                  <w:proofErr w:type="gramStart"/>
                  <w:r w:rsidR="002C60CD" w:rsidRPr="00251A08">
                    <w:rPr>
                      <w:sz w:val="24"/>
                      <w:szCs w:val="24"/>
                    </w:rPr>
                    <w:t xml:space="preserve">witness </w:t>
                  </w:r>
                  <w:r w:rsidRPr="00251A08">
                    <w:rPr>
                      <w:sz w:val="24"/>
                      <w:szCs w:val="24"/>
                    </w:rPr>
                    <w:t>,</w:t>
                  </w:r>
                  <w:proofErr w:type="gramEnd"/>
                  <w:r w:rsidRPr="00251A08">
                    <w:rPr>
                      <w:sz w:val="24"/>
                      <w:szCs w:val="24"/>
                    </w:rPr>
                    <w:t xml:space="preserve"> I guarantee</w:t>
                  </w:r>
                  <w:r w:rsidR="002D60EB" w:rsidRPr="00251A08">
                    <w:rPr>
                      <w:sz w:val="24"/>
                      <w:szCs w:val="24"/>
                    </w:rPr>
                    <w:t xml:space="preserve"> and confirm</w:t>
                  </w:r>
                  <w:r w:rsidRPr="00251A08">
                    <w:rPr>
                      <w:sz w:val="24"/>
                      <w:szCs w:val="24"/>
                    </w:rPr>
                    <w:t xml:space="preserve"> </w:t>
                  </w:r>
                  <w:r w:rsidR="002C60CD" w:rsidRPr="00251A08">
                    <w:rPr>
                      <w:sz w:val="24"/>
                      <w:szCs w:val="24"/>
                    </w:rPr>
                    <w:t xml:space="preserve">all of the prior informed consent form procedures </w:t>
                  </w:r>
                  <w:r w:rsidR="00BB2E5B" w:rsidRPr="00251A08">
                    <w:rPr>
                      <w:sz w:val="24"/>
                      <w:szCs w:val="24"/>
                    </w:rPr>
                    <w:t>.</w:t>
                  </w:r>
                </w:p>
              </w:txbxContent>
            </v:textbox>
          </v:shape>
        </w:pict>
      </w:r>
    </w:p>
    <w:p w14:paraId="76C7D123" w14:textId="77777777" w:rsidR="00302856" w:rsidRPr="006A021E" w:rsidRDefault="00302856" w:rsidP="00EA7990">
      <w:pPr>
        <w:spacing w:line="360" w:lineRule="auto"/>
        <w:ind w:right="90"/>
        <w:jc w:val="both"/>
        <w:rPr>
          <w:rFonts w:asciiTheme="majorBidi" w:hAnsiTheme="majorBidi" w:cstheme="majorBidi"/>
        </w:rPr>
      </w:pPr>
    </w:p>
    <w:p w14:paraId="6AAF2087" w14:textId="77777777" w:rsidR="00302856" w:rsidRPr="006A021E" w:rsidRDefault="00302856" w:rsidP="00EA7990">
      <w:pPr>
        <w:spacing w:line="360" w:lineRule="auto"/>
        <w:ind w:right="90"/>
        <w:jc w:val="both"/>
        <w:rPr>
          <w:rFonts w:asciiTheme="majorBidi" w:hAnsiTheme="majorBidi" w:cstheme="majorBidi"/>
        </w:rPr>
      </w:pPr>
    </w:p>
    <w:p w14:paraId="5B7FBBC6" w14:textId="77777777" w:rsidR="00302856" w:rsidRPr="006A021E" w:rsidRDefault="00302856" w:rsidP="00EA7990">
      <w:pPr>
        <w:spacing w:line="360" w:lineRule="auto"/>
        <w:ind w:right="90"/>
        <w:jc w:val="both"/>
        <w:rPr>
          <w:rFonts w:asciiTheme="majorBidi" w:hAnsiTheme="majorBidi" w:cstheme="majorBidi"/>
        </w:rPr>
      </w:pPr>
      <w:r w:rsidRPr="006A021E">
        <w:rPr>
          <w:rFonts w:asciiTheme="majorBidi" w:hAnsiTheme="majorBidi" w:cstheme="majorBidi"/>
        </w:rPr>
        <w:t>Name of</w:t>
      </w:r>
      <w:r w:rsidR="00D857FA" w:rsidRPr="006A021E">
        <w:rPr>
          <w:rFonts w:asciiTheme="majorBidi" w:hAnsiTheme="majorBidi" w:cstheme="majorBidi"/>
        </w:rPr>
        <w:t xml:space="preserve"> the</w:t>
      </w:r>
      <w:r w:rsidRPr="006A021E">
        <w:rPr>
          <w:rFonts w:asciiTheme="majorBidi" w:hAnsiTheme="majorBidi" w:cstheme="majorBidi"/>
        </w:rPr>
        <w:t xml:space="preserve"> witness:</w:t>
      </w:r>
    </w:p>
    <w:p w14:paraId="4E5387E0" w14:textId="77777777" w:rsidR="00302856" w:rsidRPr="006A021E" w:rsidRDefault="00302856" w:rsidP="00EA7990">
      <w:pPr>
        <w:spacing w:line="360" w:lineRule="auto"/>
        <w:ind w:right="90"/>
        <w:jc w:val="both"/>
        <w:rPr>
          <w:rFonts w:asciiTheme="majorBidi" w:hAnsiTheme="majorBidi" w:cstheme="majorBidi"/>
        </w:rPr>
      </w:pPr>
      <w:r w:rsidRPr="006A021E">
        <w:rPr>
          <w:rFonts w:asciiTheme="majorBidi" w:hAnsiTheme="majorBidi" w:cstheme="majorBidi"/>
        </w:rPr>
        <w:t xml:space="preserve">Contact data of </w:t>
      </w:r>
      <w:r w:rsidR="00D857FA" w:rsidRPr="006A021E">
        <w:rPr>
          <w:rFonts w:asciiTheme="majorBidi" w:hAnsiTheme="majorBidi" w:cstheme="majorBidi"/>
        </w:rPr>
        <w:t xml:space="preserve">the </w:t>
      </w:r>
      <w:r w:rsidRPr="006A021E">
        <w:rPr>
          <w:rFonts w:asciiTheme="majorBidi" w:hAnsiTheme="majorBidi" w:cstheme="majorBidi"/>
        </w:rPr>
        <w:t>witness:</w:t>
      </w:r>
    </w:p>
    <w:p w14:paraId="75907A42" w14:textId="77777777" w:rsidR="00302856" w:rsidRPr="006A021E" w:rsidRDefault="00302856" w:rsidP="00EA7990">
      <w:pPr>
        <w:spacing w:line="360" w:lineRule="auto"/>
        <w:ind w:right="90"/>
        <w:jc w:val="both"/>
        <w:rPr>
          <w:rFonts w:asciiTheme="majorBidi" w:hAnsiTheme="majorBidi" w:cstheme="majorBidi"/>
        </w:rPr>
      </w:pPr>
      <w:r w:rsidRPr="006A021E">
        <w:rPr>
          <w:rFonts w:asciiTheme="majorBidi" w:hAnsiTheme="majorBidi" w:cstheme="majorBidi"/>
        </w:rPr>
        <w:t>Signature of</w:t>
      </w:r>
      <w:r w:rsidR="00D857FA" w:rsidRPr="006A021E">
        <w:rPr>
          <w:rFonts w:asciiTheme="majorBidi" w:hAnsiTheme="majorBidi" w:cstheme="majorBidi"/>
        </w:rPr>
        <w:t xml:space="preserve"> the</w:t>
      </w:r>
      <w:r w:rsidRPr="006A021E">
        <w:rPr>
          <w:rFonts w:asciiTheme="majorBidi" w:hAnsiTheme="majorBidi" w:cstheme="majorBidi"/>
        </w:rPr>
        <w:t xml:space="preserve"> witness:                                                                     Time:                   Date:</w:t>
      </w:r>
    </w:p>
    <w:p w14:paraId="42AF26AB" w14:textId="77777777" w:rsidR="00F14B0A" w:rsidRPr="006A021E" w:rsidRDefault="00F14B0A" w:rsidP="00EA7990">
      <w:pPr>
        <w:spacing w:line="360" w:lineRule="auto"/>
        <w:ind w:right="90"/>
        <w:jc w:val="both"/>
        <w:rPr>
          <w:rFonts w:asciiTheme="majorBidi" w:hAnsiTheme="majorBidi" w:cstheme="majorBidi"/>
        </w:rPr>
      </w:pPr>
    </w:p>
    <w:p w14:paraId="546B4F27" w14:textId="77777777" w:rsidR="006932B3" w:rsidRPr="006A021E" w:rsidRDefault="00551078" w:rsidP="00EA7990">
      <w:pPr>
        <w:spacing w:line="360" w:lineRule="auto"/>
        <w:ind w:right="90"/>
        <w:jc w:val="both"/>
        <w:rPr>
          <w:rFonts w:asciiTheme="majorBidi" w:hAnsiTheme="majorBidi" w:cstheme="majorBidi"/>
        </w:rPr>
      </w:pPr>
      <w:r>
        <w:rPr>
          <w:rFonts w:asciiTheme="majorBidi" w:hAnsiTheme="majorBidi" w:cstheme="majorBidi"/>
          <w:noProof/>
        </w:rPr>
        <w:pict w14:anchorId="36326FE9">
          <v:shape id="_x0000_s2052" type="#_x0000_t202" style="position:absolute;left:0;text-align:left;margin-left:-15pt;margin-top:12pt;width:525pt;height:87.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">
            <v:textbox style="mso-next-textbox:#_x0000_s2052">
              <w:txbxContent>
                <w:p w14:paraId="147B2C8B" w14:textId="77777777" w:rsidR="006932B3" w:rsidRPr="00251A08" w:rsidRDefault="00251A08" w:rsidP="00404569">
                  <w:pPr>
                    <w:rPr>
                      <w:sz w:val="24"/>
                      <w:szCs w:val="24"/>
                    </w:rPr>
                  </w:pPr>
                  <w:r w:rsidRPr="00251A08">
                    <w:rPr>
                      <w:sz w:val="24"/>
                      <w:szCs w:val="24"/>
                    </w:rPr>
                    <w:t xml:space="preserve">I confirm that I have </w:t>
                  </w:r>
                  <w:r w:rsidR="00404569">
                    <w:rPr>
                      <w:sz w:val="24"/>
                      <w:szCs w:val="24"/>
                    </w:rPr>
                    <w:t>explained</w:t>
                  </w:r>
                  <w:r w:rsidRPr="00251A08">
                    <w:rPr>
                      <w:sz w:val="24"/>
                      <w:szCs w:val="24"/>
                    </w:rPr>
                    <w:t xml:space="preserve"> all the situations related to the study </w:t>
                  </w:r>
                  <w:r w:rsidR="00282CD7">
                    <w:rPr>
                      <w:sz w:val="24"/>
                      <w:szCs w:val="24"/>
                    </w:rPr>
                    <w:t>to</w:t>
                  </w:r>
                  <w:r w:rsidRPr="00251A08">
                    <w:rPr>
                      <w:sz w:val="24"/>
                      <w:szCs w:val="24"/>
                    </w:rPr>
                    <w:t xml:space="preserve"> the </w:t>
                  </w:r>
                  <w:proofErr w:type="gramStart"/>
                  <w:r w:rsidRPr="00251A08">
                    <w:rPr>
                      <w:sz w:val="24"/>
                      <w:szCs w:val="24"/>
                    </w:rPr>
                    <w:t>participant .</w:t>
                  </w:r>
                  <w:proofErr w:type="gramEnd"/>
                  <w:r w:rsidRPr="00251A08">
                    <w:rPr>
                      <w:sz w:val="24"/>
                      <w:szCs w:val="24"/>
                    </w:rPr>
                    <w:t xml:space="preserve"> I have provided comprehensive and adequate answers to any questions asked by him (or his guardian) to ensure that the informed consent form has been signed and approved by the </w:t>
                  </w:r>
                  <w:r w:rsidR="00282CD7">
                    <w:rPr>
                      <w:sz w:val="24"/>
                      <w:szCs w:val="24"/>
                    </w:rPr>
                    <w:t>participant</w:t>
                  </w:r>
                  <w:r w:rsidRPr="00251A08">
                    <w:rPr>
                      <w:sz w:val="24"/>
                      <w:szCs w:val="24"/>
                    </w:rPr>
                    <w:t xml:space="preserve"> (or guardian) after a comprehensive explanation and understanding of the study</w:t>
                  </w:r>
                  <w:r w:rsidR="00282CD7">
                    <w:rPr>
                      <w:sz w:val="24"/>
                      <w:szCs w:val="24"/>
                    </w:rPr>
                    <w:t>.</w:t>
                  </w:r>
                  <w:r w:rsidRPr="00251A08">
                    <w:rPr>
                      <w:sz w:val="24"/>
                      <w:szCs w:val="24"/>
                    </w:rPr>
                    <w:t xml:space="preserve"> </w:t>
                  </w:r>
                  <w:r w:rsidR="00282CD7">
                    <w:rPr>
                      <w:sz w:val="24"/>
                      <w:szCs w:val="24"/>
                    </w:rPr>
                    <w:t xml:space="preserve">The participant consent </w:t>
                  </w:r>
                  <w:proofErr w:type="gramStart"/>
                  <w:r w:rsidR="00282CD7">
                    <w:rPr>
                      <w:sz w:val="24"/>
                      <w:szCs w:val="24"/>
                    </w:rPr>
                    <w:t xml:space="preserve">voluntarily </w:t>
                  </w:r>
                  <w:r w:rsidRPr="00251A08">
                    <w:rPr>
                      <w:sz w:val="24"/>
                      <w:szCs w:val="24"/>
                    </w:rPr>
                    <w:t>,</w:t>
                  </w:r>
                  <w:proofErr w:type="gramEnd"/>
                  <w:r w:rsidRPr="00251A08">
                    <w:rPr>
                      <w:sz w:val="24"/>
                      <w:szCs w:val="24"/>
                    </w:rPr>
                    <w:t xml:space="preserve"> and I will </w:t>
                  </w:r>
                  <w:r w:rsidR="00282CD7">
                    <w:rPr>
                      <w:sz w:val="24"/>
                      <w:szCs w:val="24"/>
                    </w:rPr>
                    <w:t>give</w:t>
                  </w:r>
                  <w:r w:rsidRPr="00251A08">
                    <w:rPr>
                      <w:sz w:val="24"/>
                      <w:szCs w:val="24"/>
                    </w:rPr>
                    <w:t xml:space="preserve"> a copy of the</w:t>
                  </w:r>
                  <w:r w:rsidR="00282CD7">
                    <w:rPr>
                      <w:sz w:val="24"/>
                      <w:szCs w:val="24"/>
                    </w:rPr>
                    <w:t xml:space="preserve"> signed</w:t>
                  </w:r>
                  <w:r w:rsidRPr="00251A08">
                    <w:rPr>
                      <w:sz w:val="24"/>
                      <w:szCs w:val="24"/>
                    </w:rPr>
                    <w:t xml:space="preserve"> informed consent to the </w:t>
                  </w:r>
                  <w:r w:rsidR="00282CD7">
                    <w:rPr>
                      <w:sz w:val="24"/>
                      <w:szCs w:val="24"/>
                    </w:rPr>
                    <w:t>participant.</w:t>
                  </w:r>
                </w:p>
              </w:txbxContent>
            </v:textbox>
          </v:shape>
        </w:pict>
      </w:r>
    </w:p>
    <w:p w14:paraId="33C86DA0" w14:textId="77777777" w:rsidR="006932B3" w:rsidRPr="006A021E" w:rsidRDefault="006932B3" w:rsidP="00EA7990">
      <w:pPr>
        <w:spacing w:line="360" w:lineRule="auto"/>
        <w:ind w:right="90"/>
        <w:jc w:val="both"/>
        <w:rPr>
          <w:rFonts w:asciiTheme="majorBidi" w:hAnsiTheme="majorBidi" w:cstheme="majorBidi"/>
        </w:rPr>
      </w:pPr>
    </w:p>
    <w:p w14:paraId="2B226087" w14:textId="77777777" w:rsidR="00302856" w:rsidRPr="006A021E" w:rsidRDefault="00302856" w:rsidP="00EA7990">
      <w:pPr>
        <w:spacing w:line="360" w:lineRule="auto"/>
        <w:ind w:right="90"/>
        <w:jc w:val="both"/>
        <w:rPr>
          <w:rFonts w:asciiTheme="majorBidi" w:hAnsiTheme="majorBidi" w:cstheme="majorBidi"/>
        </w:rPr>
      </w:pPr>
    </w:p>
    <w:p w14:paraId="60DDE6DE" w14:textId="77777777" w:rsidR="00302856" w:rsidRPr="006A021E" w:rsidRDefault="00302856" w:rsidP="00EA7990">
      <w:pPr>
        <w:spacing w:line="360" w:lineRule="auto"/>
        <w:ind w:right="90"/>
        <w:jc w:val="both"/>
        <w:rPr>
          <w:rFonts w:asciiTheme="majorBidi" w:hAnsiTheme="majorBidi" w:cstheme="majorBidi"/>
        </w:rPr>
      </w:pPr>
    </w:p>
    <w:p w14:paraId="3BEECBF5" w14:textId="77777777" w:rsidR="00D857FA" w:rsidRPr="006A021E" w:rsidRDefault="00282CD7" w:rsidP="00EA7990">
      <w:pPr>
        <w:spacing w:line="360" w:lineRule="auto"/>
        <w:ind w:right="90"/>
        <w:jc w:val="both"/>
        <w:rPr>
          <w:rFonts w:asciiTheme="majorBidi" w:hAnsiTheme="majorBidi" w:cstheme="majorBidi"/>
        </w:rPr>
      </w:pPr>
      <w:r w:rsidRPr="006A021E">
        <w:rPr>
          <w:rFonts w:asciiTheme="majorBidi" w:hAnsiTheme="majorBidi" w:cstheme="majorBidi"/>
        </w:rPr>
        <w:t xml:space="preserve">Name </w:t>
      </w:r>
      <w:proofErr w:type="gramStart"/>
      <w:r w:rsidRPr="006A021E">
        <w:rPr>
          <w:rFonts w:asciiTheme="majorBidi" w:hAnsiTheme="majorBidi" w:cstheme="majorBidi"/>
        </w:rPr>
        <w:t xml:space="preserve">of </w:t>
      </w:r>
      <w:r w:rsidR="00D857FA" w:rsidRPr="006A021E">
        <w:rPr>
          <w:rFonts w:asciiTheme="majorBidi" w:hAnsiTheme="majorBidi" w:cstheme="majorBidi"/>
        </w:rPr>
        <w:t xml:space="preserve"> the</w:t>
      </w:r>
      <w:proofErr w:type="gramEnd"/>
      <w:r w:rsidR="00D857FA" w:rsidRPr="006A021E">
        <w:rPr>
          <w:rFonts w:asciiTheme="majorBidi" w:hAnsiTheme="majorBidi" w:cstheme="majorBidi"/>
        </w:rPr>
        <w:t xml:space="preserve"> </w:t>
      </w:r>
      <w:r w:rsidRPr="006A021E">
        <w:rPr>
          <w:rFonts w:asciiTheme="majorBidi" w:hAnsiTheme="majorBidi" w:cstheme="majorBidi"/>
        </w:rPr>
        <w:t>physi</w:t>
      </w:r>
      <w:r w:rsidR="00D857FA" w:rsidRPr="006A021E">
        <w:rPr>
          <w:rFonts w:asciiTheme="majorBidi" w:hAnsiTheme="majorBidi" w:cstheme="majorBidi"/>
        </w:rPr>
        <w:t>ci</w:t>
      </w:r>
      <w:r w:rsidRPr="006A021E">
        <w:rPr>
          <w:rFonts w:asciiTheme="majorBidi" w:hAnsiTheme="majorBidi" w:cstheme="majorBidi"/>
        </w:rPr>
        <w:t>an</w:t>
      </w:r>
      <w:r w:rsidR="00D857FA" w:rsidRPr="006A021E">
        <w:rPr>
          <w:rFonts w:asciiTheme="majorBidi" w:hAnsiTheme="majorBidi" w:cstheme="majorBidi"/>
        </w:rPr>
        <w:t xml:space="preserve"> (or researcher ): </w:t>
      </w:r>
    </w:p>
    <w:p w14:paraId="531352C4" w14:textId="1C7970C8" w:rsidR="00E42C7D" w:rsidRDefault="00D857FA" w:rsidP="00EA7990">
      <w:pPr>
        <w:spacing w:line="360" w:lineRule="auto"/>
        <w:ind w:right="90"/>
        <w:jc w:val="both"/>
        <w:rPr>
          <w:rFonts w:asciiTheme="majorBidi" w:hAnsiTheme="majorBidi" w:cstheme="majorBidi"/>
        </w:rPr>
      </w:pPr>
      <w:r w:rsidRPr="006A021E">
        <w:rPr>
          <w:rFonts w:asciiTheme="majorBidi" w:hAnsiTheme="majorBidi" w:cstheme="majorBidi"/>
        </w:rPr>
        <w:t xml:space="preserve">Signature </w:t>
      </w:r>
      <w:proofErr w:type="gramStart"/>
      <w:r w:rsidRPr="006A021E">
        <w:rPr>
          <w:rFonts w:asciiTheme="majorBidi" w:hAnsiTheme="majorBidi" w:cstheme="majorBidi"/>
        </w:rPr>
        <w:t xml:space="preserve">of </w:t>
      </w:r>
      <w:r w:rsidR="00282CD7" w:rsidRPr="006A021E">
        <w:rPr>
          <w:rFonts w:asciiTheme="majorBidi" w:hAnsiTheme="majorBidi" w:cstheme="majorBidi"/>
        </w:rPr>
        <w:t xml:space="preserve"> </w:t>
      </w:r>
      <w:r w:rsidRPr="006A021E">
        <w:rPr>
          <w:rFonts w:asciiTheme="majorBidi" w:hAnsiTheme="majorBidi" w:cstheme="majorBidi"/>
        </w:rPr>
        <w:t>the</w:t>
      </w:r>
      <w:proofErr w:type="gramEnd"/>
      <w:r w:rsidRPr="006A021E">
        <w:rPr>
          <w:rFonts w:asciiTheme="majorBidi" w:hAnsiTheme="majorBidi" w:cstheme="majorBidi"/>
        </w:rPr>
        <w:t xml:space="preserve"> physician :                                                           Time:                             Date:</w:t>
      </w:r>
    </w:p>
    <w:p w14:paraId="79E86160" w14:textId="77777777" w:rsidR="00EA7990" w:rsidRPr="006A021E" w:rsidRDefault="00EA7990" w:rsidP="00EA7990">
      <w:pPr>
        <w:spacing w:line="360" w:lineRule="auto"/>
        <w:ind w:right="90"/>
        <w:jc w:val="both"/>
        <w:rPr>
          <w:rFonts w:asciiTheme="majorBidi" w:hAnsiTheme="majorBidi" w:cstheme="majorBidi"/>
          <w:rtl/>
        </w:rPr>
      </w:pPr>
    </w:p>
    <w:p w14:paraId="65B6289B" w14:textId="77777777" w:rsidR="00EA7990" w:rsidRDefault="00F50946" w:rsidP="00EA7990">
      <w:pPr>
        <w:bidi/>
        <w:spacing w:after="0" w:line="360" w:lineRule="auto"/>
        <w:ind w:left="-180" w:right="90"/>
        <w:jc w:val="center"/>
        <w:rPr>
          <w:rFonts w:asciiTheme="majorBidi" w:hAnsiTheme="majorBidi" w:cstheme="majorBidi"/>
          <w:b/>
          <w:bCs/>
          <w:sz w:val="24"/>
          <w:szCs w:val="24"/>
          <w:u w:val="single"/>
          <w:lang w:bidi="ar-EG"/>
        </w:rPr>
      </w:pPr>
      <w:r w:rsidRPr="006A021E">
        <w:rPr>
          <w:rFonts w:asciiTheme="majorBidi" w:hAnsiTheme="majorBidi" w:cstheme="majorBidi"/>
          <w:b/>
          <w:bCs/>
          <w:sz w:val="24"/>
          <w:szCs w:val="24"/>
          <w:u w:val="single"/>
          <w:rtl/>
          <w:lang w:bidi="ar-EG"/>
        </w:rPr>
        <w:t>نموذج الموافقة المستنيرة</w:t>
      </w:r>
      <w:r w:rsidRPr="006A021E">
        <w:rPr>
          <w:rFonts w:asciiTheme="majorBidi" w:hAnsiTheme="majorBidi" w:cstheme="majorBidi"/>
          <w:b/>
          <w:bCs/>
          <w:sz w:val="24"/>
          <w:szCs w:val="24"/>
          <w:u w:val="single"/>
          <w:lang w:bidi="ar-EG"/>
        </w:rPr>
        <w:t xml:space="preserve"> (Arabic Form)</w:t>
      </w:r>
    </w:p>
    <w:p w14:paraId="68D2D734" w14:textId="02AB3CBD" w:rsidR="00F50946" w:rsidRPr="00EA7990" w:rsidRDefault="00F50946" w:rsidP="00EA7990">
      <w:pPr>
        <w:bidi/>
        <w:spacing w:after="0" w:line="360" w:lineRule="auto"/>
        <w:ind w:left="-180" w:right="90"/>
        <w:jc w:val="center"/>
        <w:rPr>
          <w:rFonts w:asciiTheme="majorBidi" w:hAnsiTheme="majorBidi" w:cstheme="majorBidi"/>
          <w:b/>
          <w:bCs/>
          <w:sz w:val="24"/>
          <w:szCs w:val="24"/>
          <w:u w:val="single"/>
          <w:rtl/>
          <w:lang w:bidi="ar-EG"/>
        </w:rPr>
      </w:pPr>
      <w:r w:rsidRPr="006A021E">
        <w:rPr>
          <w:rFonts w:asciiTheme="majorBidi" w:hAnsiTheme="majorBidi" w:cstheme="majorBidi"/>
          <w:sz w:val="24"/>
          <w:szCs w:val="24"/>
          <w:rtl/>
          <w:lang w:bidi="ar-EG"/>
        </w:rPr>
        <w:t xml:space="preserve">نموذج الموافقة المستنيرة المبنية على العلم المسبق </w:t>
      </w:r>
      <w:r w:rsidRPr="00EA7990">
        <w:rPr>
          <w:rFonts w:asciiTheme="majorBidi" w:hAnsiTheme="majorBidi" w:cstheme="majorBidi"/>
          <w:b/>
          <w:bCs/>
          <w:sz w:val="24"/>
          <w:szCs w:val="24"/>
          <w:rtl/>
          <w:lang w:bidi="ar-EG"/>
        </w:rPr>
        <w:t>للدراسة السريرية ا</w:t>
      </w:r>
      <w:r w:rsidR="00DF3C20" w:rsidRPr="00EA7990">
        <w:rPr>
          <w:rFonts w:asciiTheme="majorBidi" w:hAnsiTheme="majorBidi" w:cstheme="majorBidi"/>
          <w:b/>
          <w:bCs/>
          <w:sz w:val="24"/>
          <w:szCs w:val="24"/>
          <w:rtl/>
          <w:lang w:bidi="ar-EG"/>
        </w:rPr>
        <w:t>لتي ستجرى على عقار</w:t>
      </w:r>
      <w:r w:rsidR="00DF3C20" w:rsidRPr="00EA7990">
        <w:rPr>
          <w:rFonts w:asciiTheme="majorBidi" w:eastAsia="SimSun" w:hAnsiTheme="majorBidi" w:cstheme="majorBidi"/>
          <w:b/>
          <w:bCs/>
          <w:sz w:val="24"/>
          <w:szCs w:val="24"/>
          <w:rtl/>
          <w:lang w:eastAsia="zh-CN" w:bidi="ar-EG"/>
        </w:rPr>
        <w:t xml:space="preserve"> ديكسميديتوميدين فى مرضى الصدمة الانتانية</w:t>
      </w:r>
    </w:p>
    <w:p w14:paraId="7B96C2B9" w14:textId="77777777" w:rsidR="00F50946" w:rsidRPr="00EA7990" w:rsidRDefault="00F50946" w:rsidP="00EA7990">
      <w:pPr>
        <w:bidi/>
        <w:spacing w:before="240" w:after="0" w:line="360" w:lineRule="auto"/>
        <w:ind w:left="-270" w:right="90" w:hanging="180"/>
        <w:jc w:val="both"/>
        <w:rPr>
          <w:rFonts w:asciiTheme="majorBidi" w:hAnsiTheme="majorBidi" w:cstheme="majorBidi"/>
          <w:b/>
          <w:bCs/>
          <w:sz w:val="24"/>
          <w:szCs w:val="24"/>
          <w:u w:val="single"/>
          <w:rtl/>
          <w:lang w:bidi="ar-EG"/>
        </w:rPr>
      </w:pPr>
      <w:r w:rsidRPr="00EA7990">
        <w:rPr>
          <w:rFonts w:asciiTheme="majorBidi" w:hAnsiTheme="majorBidi" w:cstheme="majorBidi"/>
          <w:b/>
          <w:bCs/>
          <w:sz w:val="24"/>
          <w:szCs w:val="24"/>
          <w:rtl/>
          <w:lang w:bidi="ar-EG"/>
        </w:rPr>
        <w:t xml:space="preserve">الرقم التعريفي الخاص بالمشترك في الدراسة: </w:t>
      </w:r>
      <w:r w:rsidRPr="00EA7990">
        <w:rPr>
          <w:rFonts w:asciiTheme="majorBidi" w:hAnsiTheme="majorBidi" w:cstheme="majorBidi"/>
          <w:b/>
          <w:bCs/>
          <w:sz w:val="24"/>
          <w:szCs w:val="24"/>
          <w:u w:val="single"/>
          <w:rtl/>
          <w:lang w:bidi="ar-EG"/>
        </w:rPr>
        <w:t xml:space="preserve">               </w:t>
      </w:r>
    </w:p>
    <w:p w14:paraId="05BB210D" w14:textId="77777777" w:rsidR="00EA7990" w:rsidRDefault="00F50946" w:rsidP="00EA7990">
      <w:pPr>
        <w:bidi/>
        <w:spacing w:before="240" w:after="0" w:line="360" w:lineRule="auto"/>
        <w:ind w:left="-270" w:right="90" w:hanging="180"/>
        <w:jc w:val="both"/>
        <w:rPr>
          <w:rFonts w:asciiTheme="majorBidi" w:hAnsiTheme="majorBidi" w:cstheme="majorBidi"/>
          <w:sz w:val="24"/>
          <w:szCs w:val="24"/>
          <w:lang w:bidi="ar-EG"/>
        </w:rPr>
      </w:pPr>
      <w:r w:rsidRPr="006A021E">
        <w:rPr>
          <w:rFonts w:asciiTheme="majorBidi" w:hAnsiTheme="majorBidi" w:cstheme="majorBidi"/>
          <w:sz w:val="24"/>
          <w:szCs w:val="24"/>
          <w:rtl/>
          <w:lang w:bidi="ar-EG"/>
        </w:rPr>
        <w:t xml:space="preserve">السيدات و السادة : نأمل ان تكونو بخير و بصحة جيدة!                                                                                           </w:t>
      </w:r>
    </w:p>
    <w:p w14:paraId="61B9356E" w14:textId="1840B70D" w:rsidR="00F50946" w:rsidRPr="006A021E" w:rsidRDefault="00F50946" w:rsidP="00EA7990">
      <w:pPr>
        <w:bidi/>
        <w:spacing w:before="240" w:after="0" w:line="360" w:lineRule="auto"/>
        <w:ind w:left="-270" w:right="90" w:hanging="18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يهدف نموذج الموافقة المستنيرة المبنية على العلم المسبق الى دعوتك للمشاركة في دراسة حول تأثير عقار</w:t>
      </w:r>
      <w:r w:rsidR="00DF3C20" w:rsidRPr="006A021E">
        <w:rPr>
          <w:rFonts w:asciiTheme="majorBidi" w:hAnsiTheme="majorBidi" w:cstheme="majorBidi"/>
          <w:sz w:val="24"/>
          <w:szCs w:val="24"/>
          <w:rtl/>
          <w:lang w:bidi="ar-EG"/>
        </w:rPr>
        <w:t>ديكسميديتوميدين</w:t>
      </w:r>
      <w:r w:rsidRPr="006A021E">
        <w:rPr>
          <w:rFonts w:asciiTheme="majorBidi" w:hAnsiTheme="majorBidi" w:cstheme="majorBidi"/>
          <w:sz w:val="24"/>
          <w:szCs w:val="24"/>
          <w:rtl/>
          <w:lang w:bidi="ar-EG"/>
        </w:rPr>
        <w:t xml:space="preserve"> على تقليل نسبة الوفيات في المرضى </w:t>
      </w:r>
      <w:r w:rsidR="00DF3C20" w:rsidRPr="006A021E">
        <w:rPr>
          <w:rFonts w:asciiTheme="majorBidi" w:hAnsiTheme="majorBidi" w:cstheme="majorBidi"/>
          <w:sz w:val="24"/>
          <w:szCs w:val="24"/>
          <w:rtl/>
          <w:lang w:bidi="ar-EG"/>
        </w:rPr>
        <w:t>المصابين بصدمة انتانية</w:t>
      </w:r>
      <w:r w:rsidRPr="006A021E">
        <w:rPr>
          <w:rFonts w:asciiTheme="majorBidi" w:hAnsiTheme="majorBidi" w:cstheme="majorBidi"/>
          <w:sz w:val="24"/>
          <w:szCs w:val="24"/>
          <w:rtl/>
          <w:lang w:bidi="ar-EG"/>
        </w:rPr>
        <w:t xml:space="preserve"> . بعد ذلك ، سنوضح لك التفاصيل الكاملة للدراسة و الأعراض الجانبية للدواء و فوائدة و غيرها لذا نرجو من سيادتكم قراءة هذة الوثيقة بعناية لمعرفة التفاصيل الكاملة للدراسة و سيتم الاجابة على جميع الاسئلة الخاصة بكم قبل الموافقة على المشاركة في الدراسة.</w:t>
      </w:r>
    </w:p>
    <w:p w14:paraId="1943B17A" w14:textId="77777777" w:rsidR="00F50946" w:rsidRPr="006A021E" w:rsidRDefault="00F50946" w:rsidP="00EA7990">
      <w:pPr>
        <w:pStyle w:val="ListParagraph"/>
        <w:bidi/>
        <w:spacing w:before="240" w:after="0" w:line="360" w:lineRule="auto"/>
        <w:ind w:left="-270" w:right="90" w:hanging="180"/>
        <w:jc w:val="both"/>
        <w:rPr>
          <w:rFonts w:asciiTheme="majorBidi" w:hAnsiTheme="majorBidi" w:cstheme="majorBidi"/>
          <w:b/>
          <w:bCs/>
          <w:sz w:val="24"/>
          <w:szCs w:val="24"/>
          <w:lang w:bidi="ar-EG"/>
        </w:rPr>
      </w:pPr>
      <w:r w:rsidRPr="006A021E">
        <w:rPr>
          <w:rFonts w:asciiTheme="majorBidi" w:hAnsiTheme="majorBidi" w:cstheme="majorBidi"/>
          <w:b/>
          <w:bCs/>
          <w:sz w:val="24"/>
          <w:szCs w:val="24"/>
          <w:rtl/>
          <w:lang w:bidi="ar-EG"/>
        </w:rPr>
        <w:t>1) مقدمة موجزة عن الدراسة :</w:t>
      </w:r>
    </w:p>
    <w:p w14:paraId="70198DE8" w14:textId="3259970E" w:rsidR="00F50946" w:rsidRPr="00EA7990" w:rsidRDefault="00895584" w:rsidP="00EA7990">
      <w:pPr>
        <w:pStyle w:val="ListParagraph"/>
        <w:bidi/>
        <w:spacing w:before="240" w:after="0" w:line="360" w:lineRule="auto"/>
        <w:ind w:left="-270" w:right="9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الصدمة الإنتانية مشكلة صحية عالمية</w:t>
      </w:r>
      <w:r w:rsidRPr="006A021E">
        <w:rPr>
          <w:rFonts w:asciiTheme="majorBidi" w:eastAsia="SimSun" w:hAnsiTheme="majorBidi" w:cstheme="majorBidi"/>
          <w:sz w:val="24"/>
          <w:szCs w:val="24"/>
          <w:rtl/>
          <w:lang w:eastAsia="zh-CN" w:bidi="ar-EG"/>
        </w:rPr>
        <w:t xml:space="preserve"> تؤدى الى ملايين الوفيات </w:t>
      </w:r>
      <w:r w:rsidRPr="006A021E">
        <w:rPr>
          <w:rFonts w:asciiTheme="majorBidi" w:hAnsiTheme="majorBidi" w:cstheme="majorBidi"/>
          <w:sz w:val="24"/>
          <w:szCs w:val="24"/>
          <w:rtl/>
          <w:lang w:bidi="ar-EG"/>
        </w:rPr>
        <w:t xml:space="preserve"> كل عام ، ويعطل ملايين آخرين. يفرض الإنتان استجابة إجهاد حادة كجزء من رد فعل مضيف غير منظم للعدوى. المرضى الذين يعانون من الصدمة الإنتانية والذين يعانون من ديناميكا الدم غير المستقرة والجرعات العالية من</w:t>
      </w:r>
      <w:r w:rsidR="00F403B9" w:rsidRPr="006A021E">
        <w:rPr>
          <w:rFonts w:asciiTheme="majorBidi" w:hAnsiTheme="majorBidi" w:cstheme="majorBidi"/>
          <w:sz w:val="24"/>
          <w:szCs w:val="24"/>
          <w:rtl/>
          <w:lang w:bidi="ar-EG"/>
        </w:rPr>
        <w:t xml:space="preserve"> الادوية القابضة للاوعية الدموية و</w:t>
      </w:r>
      <w:r w:rsidRPr="006A021E">
        <w:rPr>
          <w:rFonts w:asciiTheme="majorBidi" w:hAnsiTheme="majorBidi" w:cstheme="majorBidi"/>
          <w:sz w:val="24"/>
          <w:szCs w:val="24"/>
          <w:rtl/>
          <w:lang w:bidi="ar-EG"/>
        </w:rPr>
        <w:t xml:space="preserve"> معدل الوفيات المرتفع ، لذلك نحن بحاجة إلى التجارب السريرية لمساعدتنا في إيجاد علاج فعال للحد من الوفيات في الصدمة الإنتانية ، وتهدف الدراسة إلى تقييم تأثير ديكسميديتوميدين على خفض معدل الوفيات في الصدمة الإنتانية في المرضى البالغين في المستشفى في وحدة العناية المركزة. سيتم ذلك عن طريق مقارنة معدل الوفيات بين مجموعة المرضى الذين يتناولون ديكسميديتوميدين والمجموعة الأخرى بدون أي دواء</w:t>
      </w:r>
      <w:r w:rsidR="00F403B9" w:rsidRPr="006A021E">
        <w:rPr>
          <w:rFonts w:asciiTheme="majorBidi" w:hAnsiTheme="majorBidi" w:cstheme="majorBidi"/>
          <w:sz w:val="24"/>
          <w:szCs w:val="24"/>
          <w:rtl/>
          <w:lang w:bidi="ar-EG"/>
        </w:rPr>
        <w:t xml:space="preserve"> . الديكسميديتوميدين عقار معتمد للاستعمال بالعناية المركزة كدواء مهدئ ومزيل للقلق وتقليل التليفات و نتوقع أن يكون له دور في تحسين الحاله المرضية وتقليل معدل الوفيات في المرضى الذين يعانون من الصدمة الإنتانية . . تتم هذة الدراسة وفقا للوائح الخاصة بجمهورية مصر العربية . تمت مراجعة هذا البحث و الموافقة عليه من قبل لجنة الاخلاقيات ب</w:t>
      </w:r>
      <w:r w:rsidR="00EA7990">
        <w:rPr>
          <w:rFonts w:asciiTheme="majorBidi" w:hAnsiTheme="majorBidi" w:cstheme="majorBidi" w:hint="cs"/>
          <w:sz w:val="24"/>
          <w:szCs w:val="24"/>
          <w:rtl/>
          <w:lang w:bidi="ar-EG"/>
        </w:rPr>
        <w:t>كلية الطب جامعة المنصورة</w:t>
      </w:r>
      <w:r w:rsidR="00F403B9" w:rsidRPr="006A021E">
        <w:rPr>
          <w:rFonts w:asciiTheme="majorBidi" w:hAnsiTheme="majorBidi" w:cstheme="majorBidi"/>
          <w:sz w:val="24"/>
          <w:szCs w:val="24"/>
          <w:rtl/>
          <w:lang w:bidi="ar-EG"/>
        </w:rPr>
        <w:t>.</w:t>
      </w:r>
    </w:p>
    <w:p w14:paraId="1F65DDCB" w14:textId="77777777" w:rsidR="00F50946" w:rsidRPr="006A021E" w:rsidRDefault="00F50946" w:rsidP="00EA7990">
      <w:pPr>
        <w:pStyle w:val="ListParagraph"/>
        <w:bidi/>
        <w:spacing w:before="240" w:after="0" w:line="360" w:lineRule="auto"/>
        <w:ind w:left="-270" w:right="90" w:hanging="180"/>
        <w:jc w:val="both"/>
        <w:rPr>
          <w:rFonts w:asciiTheme="majorBidi" w:hAnsiTheme="majorBidi" w:cstheme="majorBidi"/>
          <w:b/>
          <w:bCs/>
          <w:sz w:val="24"/>
          <w:szCs w:val="24"/>
          <w:lang w:bidi="ar-EG"/>
        </w:rPr>
      </w:pPr>
      <w:r w:rsidRPr="006A021E">
        <w:rPr>
          <w:rFonts w:asciiTheme="majorBidi" w:hAnsiTheme="majorBidi" w:cstheme="majorBidi"/>
          <w:b/>
          <w:bCs/>
          <w:sz w:val="24"/>
          <w:szCs w:val="24"/>
          <w:rtl/>
          <w:lang w:bidi="ar-EG"/>
        </w:rPr>
        <w:t>2) عدد المشاركين في الدراسة :</w:t>
      </w:r>
    </w:p>
    <w:p w14:paraId="1E38277C" w14:textId="1B342D92" w:rsidR="00F50946" w:rsidRPr="00EA7990" w:rsidRDefault="00F50946" w:rsidP="00EA7990">
      <w:pPr>
        <w:pStyle w:val="ListParagraph"/>
        <w:bidi/>
        <w:spacing w:before="240" w:after="0" w:line="360" w:lineRule="auto"/>
        <w:ind w:left="-270" w:right="90" w:hanging="18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 xml:space="preserve"> من المقرر ادراج </w:t>
      </w:r>
      <w:r w:rsidR="00DF3C20" w:rsidRPr="006A021E">
        <w:rPr>
          <w:rFonts w:asciiTheme="majorBidi" w:hAnsiTheme="majorBidi" w:cstheme="majorBidi"/>
          <w:sz w:val="24"/>
          <w:szCs w:val="24"/>
          <w:rtl/>
          <w:lang w:bidi="ar-EG"/>
        </w:rPr>
        <w:t>90</w:t>
      </w:r>
      <w:r w:rsidRPr="006A021E">
        <w:rPr>
          <w:rFonts w:asciiTheme="majorBidi" w:hAnsiTheme="majorBidi" w:cstheme="majorBidi"/>
          <w:sz w:val="24"/>
          <w:szCs w:val="24"/>
          <w:rtl/>
          <w:lang w:bidi="ar-EG"/>
        </w:rPr>
        <w:t xml:space="preserve"> متطوع في الدراسة.</w:t>
      </w:r>
    </w:p>
    <w:p w14:paraId="6B4F8940" w14:textId="77777777" w:rsidR="00F50946" w:rsidRPr="006A021E" w:rsidRDefault="00F50946" w:rsidP="00EA7990">
      <w:pPr>
        <w:pStyle w:val="ListParagraph"/>
        <w:bidi/>
        <w:spacing w:before="240" w:after="0" w:line="360" w:lineRule="auto"/>
        <w:ind w:left="-270" w:right="90" w:hanging="180"/>
        <w:jc w:val="both"/>
        <w:rPr>
          <w:rFonts w:asciiTheme="majorBidi" w:hAnsiTheme="majorBidi" w:cstheme="majorBidi"/>
          <w:b/>
          <w:bCs/>
          <w:sz w:val="24"/>
          <w:szCs w:val="24"/>
          <w:rtl/>
          <w:lang w:bidi="ar-EG"/>
        </w:rPr>
      </w:pPr>
      <w:r w:rsidRPr="006A021E">
        <w:rPr>
          <w:rFonts w:asciiTheme="majorBidi" w:hAnsiTheme="majorBidi" w:cstheme="majorBidi"/>
          <w:b/>
          <w:bCs/>
          <w:sz w:val="24"/>
          <w:szCs w:val="24"/>
          <w:rtl/>
          <w:lang w:bidi="ar-EG"/>
        </w:rPr>
        <w:t>3) شروط المشاركة:</w:t>
      </w:r>
    </w:p>
    <w:p w14:paraId="655147D8" w14:textId="77777777" w:rsidR="00F50946" w:rsidRPr="006A021E" w:rsidRDefault="00F50946" w:rsidP="00EA7990">
      <w:pPr>
        <w:pStyle w:val="ListParagraph"/>
        <w:bidi/>
        <w:spacing w:before="240" w:after="0" w:line="360" w:lineRule="auto"/>
        <w:ind w:left="-270" w:right="90" w:hanging="18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 أن يكون المشارك من الأشخاص المؤكد اصابتهم ب</w:t>
      </w:r>
      <w:r w:rsidR="00DF3C20" w:rsidRPr="006A021E">
        <w:rPr>
          <w:rFonts w:asciiTheme="majorBidi" w:hAnsiTheme="majorBidi" w:cstheme="majorBidi"/>
          <w:sz w:val="24"/>
          <w:szCs w:val="24"/>
          <w:rtl/>
          <w:lang w:bidi="ar-EG"/>
        </w:rPr>
        <w:t xml:space="preserve">صدمة انتانية </w:t>
      </w:r>
      <w:r w:rsidRPr="006A021E">
        <w:rPr>
          <w:rFonts w:asciiTheme="majorBidi" w:hAnsiTheme="majorBidi" w:cstheme="majorBidi"/>
          <w:sz w:val="24"/>
          <w:szCs w:val="24"/>
          <w:rtl/>
          <w:lang w:bidi="ar-EG"/>
        </w:rPr>
        <w:t xml:space="preserve">و </w:t>
      </w:r>
      <w:r w:rsidR="00DF3C20" w:rsidRPr="006A021E">
        <w:rPr>
          <w:rFonts w:asciiTheme="majorBidi" w:hAnsiTheme="majorBidi" w:cstheme="majorBidi"/>
          <w:sz w:val="24"/>
          <w:szCs w:val="24"/>
          <w:rtl/>
          <w:lang w:bidi="ar-EG"/>
        </w:rPr>
        <w:t xml:space="preserve">تم </w:t>
      </w:r>
      <w:r w:rsidRPr="006A021E">
        <w:rPr>
          <w:rFonts w:asciiTheme="majorBidi" w:hAnsiTheme="majorBidi" w:cstheme="majorBidi"/>
          <w:sz w:val="24"/>
          <w:szCs w:val="24"/>
          <w:rtl/>
          <w:lang w:bidi="ar-EG"/>
        </w:rPr>
        <w:t>حجزهم</w:t>
      </w:r>
      <w:r w:rsidR="00DF3C20" w:rsidRPr="006A021E">
        <w:rPr>
          <w:rFonts w:asciiTheme="majorBidi" w:hAnsiTheme="majorBidi" w:cstheme="majorBidi"/>
          <w:sz w:val="24"/>
          <w:szCs w:val="24"/>
          <w:rtl/>
          <w:lang w:bidi="ar-EG"/>
        </w:rPr>
        <w:t xml:space="preserve"> بالعناية المركزة الجراحية </w:t>
      </w:r>
      <w:r w:rsidRPr="006A021E">
        <w:rPr>
          <w:rFonts w:asciiTheme="majorBidi" w:hAnsiTheme="majorBidi" w:cstheme="majorBidi"/>
          <w:sz w:val="24"/>
          <w:szCs w:val="24"/>
          <w:rtl/>
          <w:lang w:bidi="ar-EG"/>
        </w:rPr>
        <w:t xml:space="preserve"> بالمستشفى الرئيسي بجامعة المنصورة و الذين تبلغ اعمارهم 18 سنة فاكثر.</w:t>
      </w:r>
    </w:p>
    <w:p w14:paraId="7A3E2360" w14:textId="77777777" w:rsidR="00F50946" w:rsidRPr="006A021E" w:rsidRDefault="00F50946" w:rsidP="00EA7990">
      <w:pPr>
        <w:pStyle w:val="ListParagraph"/>
        <w:bidi/>
        <w:spacing w:before="240" w:after="0" w:line="360" w:lineRule="auto"/>
        <w:ind w:left="-270" w:right="90" w:hanging="180"/>
        <w:jc w:val="both"/>
        <w:rPr>
          <w:rFonts w:asciiTheme="majorBidi" w:eastAsia="SimSun" w:hAnsiTheme="majorBidi" w:cstheme="majorBidi"/>
          <w:sz w:val="24"/>
          <w:szCs w:val="24"/>
          <w:rtl/>
          <w:lang w:eastAsia="zh-CN" w:bidi="ar-EG"/>
        </w:rPr>
      </w:pPr>
      <w:r w:rsidRPr="006A021E">
        <w:rPr>
          <w:rFonts w:asciiTheme="majorBidi" w:hAnsiTheme="majorBidi" w:cstheme="majorBidi"/>
          <w:sz w:val="24"/>
          <w:szCs w:val="24"/>
          <w:rtl/>
          <w:lang w:bidi="ar-EG"/>
        </w:rPr>
        <w:t>●ا</w:t>
      </w:r>
      <w:r w:rsidR="00895584" w:rsidRPr="006A021E">
        <w:rPr>
          <w:rFonts w:asciiTheme="majorBidi" w:eastAsia="SimSun" w:hAnsiTheme="majorBidi" w:cstheme="majorBidi"/>
          <w:sz w:val="24"/>
          <w:szCs w:val="24"/>
          <w:rtl/>
          <w:lang w:eastAsia="zh-CN" w:bidi="ar-EG"/>
        </w:rPr>
        <w:t>ستقرار العلامات الحيوية بعد بدء التنقيط الوريدى المستمر للنورادرينالين ب 6 ساعات .</w:t>
      </w:r>
    </w:p>
    <w:p w14:paraId="3CE00805" w14:textId="77777777" w:rsidR="00895584" w:rsidRPr="006A021E" w:rsidRDefault="00895584" w:rsidP="00EA7990">
      <w:pPr>
        <w:pStyle w:val="ListParagraph"/>
        <w:bidi/>
        <w:spacing w:before="240" w:after="0" w:line="360" w:lineRule="auto"/>
        <w:ind w:left="-270" w:right="90" w:hanging="180"/>
        <w:jc w:val="both"/>
        <w:rPr>
          <w:rFonts w:asciiTheme="majorBidi" w:eastAsia="SimSun" w:hAnsiTheme="majorBidi" w:cstheme="majorBidi"/>
          <w:sz w:val="24"/>
          <w:szCs w:val="24"/>
          <w:rtl/>
          <w:lang w:eastAsia="zh-CN" w:bidi="ar-EG"/>
        </w:rPr>
      </w:pPr>
      <w:r w:rsidRPr="006A021E">
        <w:rPr>
          <w:rFonts w:asciiTheme="majorBidi" w:eastAsia="SimSun" w:hAnsiTheme="majorBidi" w:cstheme="majorBidi"/>
          <w:sz w:val="24"/>
          <w:szCs w:val="24"/>
          <w:rtl/>
          <w:lang w:eastAsia="zh-CN" w:bidi="ar-EG"/>
        </w:rPr>
        <w:t xml:space="preserve"> أن لايكون المريض يعانى من قصور حاد فى عضلة القلب او ضعف شديد فى توصيل كهربية القلب او امراض شديدة الخطورة بالصمامات القلبية او يعانى من فشل كبدى .</w:t>
      </w:r>
      <w:r w:rsidRPr="006A021E">
        <w:rPr>
          <w:rFonts w:asciiTheme="majorBidi" w:eastAsia="SimSun" w:hAnsiTheme="majorBidi" w:cstheme="majorBidi"/>
          <w:sz w:val="24"/>
          <w:szCs w:val="24"/>
          <w:lang w:eastAsia="zh-CN" w:bidi="ar-EG"/>
        </w:rPr>
        <w:t>●</w:t>
      </w:r>
    </w:p>
    <w:p w14:paraId="79A08240" w14:textId="77777777" w:rsidR="00F50946" w:rsidRPr="006A021E" w:rsidRDefault="00F50946" w:rsidP="00EA7990">
      <w:pPr>
        <w:pStyle w:val="ListParagraph"/>
        <w:bidi/>
        <w:spacing w:before="240" w:after="0" w:line="360" w:lineRule="auto"/>
        <w:ind w:left="-270" w:right="90" w:hanging="18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lastRenderedPageBreak/>
        <w:t>● أن لا تكون المريضة حاملا او تمارس الرضاعة الطبيعية في وقت المشاركة في التجربة السريرية ( يرفق نتيجة سلبية لاختبار الحمل بالبول) .يتم اتخاذ تدابير فعالة لمنع الحمل خلال فترة اعطاء العقار.</w:t>
      </w:r>
    </w:p>
    <w:p w14:paraId="1DB1DAAC" w14:textId="77777777" w:rsidR="00F50946" w:rsidRPr="006A021E" w:rsidRDefault="00F50946" w:rsidP="00EA7990">
      <w:pPr>
        <w:pStyle w:val="ListParagraph"/>
        <w:bidi/>
        <w:spacing w:before="240" w:after="0" w:line="360" w:lineRule="auto"/>
        <w:ind w:left="-270" w:right="90" w:hanging="18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 ان يكون المشارك قادرا و مستعدا على استكمال برنامج و خطة الدراسة السريرية المقررة بالكامل.</w:t>
      </w:r>
    </w:p>
    <w:p w14:paraId="737B453E" w14:textId="6DD1A765" w:rsidR="00F50946" w:rsidRPr="00EA7990" w:rsidRDefault="00F50946" w:rsidP="00EA7990">
      <w:pPr>
        <w:pStyle w:val="ListParagraph"/>
        <w:bidi/>
        <w:spacing w:before="240" w:after="0" w:line="360" w:lineRule="auto"/>
        <w:ind w:left="-270" w:right="90" w:hanging="180"/>
        <w:jc w:val="both"/>
        <w:rPr>
          <w:rFonts w:asciiTheme="majorBidi" w:hAnsiTheme="majorBidi" w:cstheme="majorBidi"/>
          <w:sz w:val="24"/>
          <w:szCs w:val="24"/>
          <w:lang w:bidi="ar-EG"/>
        </w:rPr>
      </w:pPr>
      <w:r w:rsidRPr="006A021E">
        <w:rPr>
          <w:rFonts w:asciiTheme="majorBidi" w:hAnsiTheme="majorBidi" w:cstheme="majorBidi"/>
          <w:sz w:val="24"/>
          <w:szCs w:val="24"/>
          <w:rtl/>
          <w:lang w:bidi="ar-EG"/>
        </w:rPr>
        <w:t>● أن يكون المشارك قادرا على فهم الاجراءات و التوقيع طوعا على نموذج الموافقة المستنيرة المبنية على العلم المسبق وان يكون قادرا على الالتزام بمتطلبات و خطة الدراسة.</w:t>
      </w:r>
    </w:p>
    <w:p w14:paraId="5B1C4F96" w14:textId="77777777" w:rsidR="00F50946" w:rsidRPr="006A021E" w:rsidRDefault="00F50946" w:rsidP="00EA7990">
      <w:pPr>
        <w:bidi/>
        <w:spacing w:after="0" w:line="360" w:lineRule="auto"/>
        <w:ind w:left="-270" w:right="90" w:hanging="180"/>
        <w:jc w:val="both"/>
        <w:rPr>
          <w:rFonts w:asciiTheme="majorBidi" w:hAnsiTheme="majorBidi" w:cstheme="majorBidi"/>
          <w:b/>
          <w:bCs/>
          <w:sz w:val="24"/>
          <w:szCs w:val="24"/>
          <w:rtl/>
          <w:lang w:bidi="ar-EG"/>
        </w:rPr>
      </w:pPr>
      <w:r w:rsidRPr="006A021E">
        <w:rPr>
          <w:rFonts w:asciiTheme="majorBidi" w:hAnsiTheme="majorBidi" w:cstheme="majorBidi"/>
          <w:b/>
          <w:bCs/>
          <w:sz w:val="24"/>
          <w:szCs w:val="24"/>
          <w:rtl/>
          <w:lang w:bidi="ar-EG"/>
        </w:rPr>
        <w:t>4) المشاركة الطوعية:</w:t>
      </w:r>
    </w:p>
    <w:p w14:paraId="68261544" w14:textId="77777777" w:rsidR="00F50946" w:rsidRPr="006A021E" w:rsidRDefault="00F50946" w:rsidP="00EA7990">
      <w:pPr>
        <w:tabs>
          <w:tab w:val="left" w:pos="0"/>
        </w:tabs>
        <w:bidi/>
        <w:spacing w:after="0" w:line="360" w:lineRule="auto"/>
        <w:ind w:left="-270" w:right="90" w:hanging="180"/>
        <w:jc w:val="both"/>
        <w:rPr>
          <w:rFonts w:asciiTheme="majorBidi" w:hAnsiTheme="majorBidi" w:cstheme="majorBidi"/>
          <w:b/>
          <w:bCs/>
          <w:sz w:val="24"/>
          <w:szCs w:val="24"/>
          <w:rtl/>
          <w:lang w:bidi="ar-EG"/>
        </w:rPr>
      </w:pPr>
      <w:r w:rsidRPr="006A021E">
        <w:rPr>
          <w:rFonts w:asciiTheme="majorBidi" w:hAnsiTheme="majorBidi" w:cstheme="majorBidi"/>
          <w:b/>
          <w:bCs/>
          <w:sz w:val="24"/>
          <w:szCs w:val="24"/>
          <w:rtl/>
          <w:lang w:bidi="ar-EG"/>
        </w:rPr>
        <w:t xml:space="preserve"> </w:t>
      </w:r>
      <w:r w:rsidRPr="006A021E">
        <w:rPr>
          <w:rFonts w:asciiTheme="majorBidi" w:hAnsiTheme="majorBidi" w:cstheme="majorBidi"/>
          <w:sz w:val="24"/>
          <w:szCs w:val="24"/>
          <w:rtl/>
          <w:lang w:bidi="ar-EG"/>
        </w:rPr>
        <w:t>مشاركتك في هذا البحث تطوعية بالكامل. سواء اخترت المشاركة أم لا ، ستستمر جميع الخدمات التي تتلقاها في هذا المستشفى ولن يتغير شيء.</w:t>
      </w:r>
    </w:p>
    <w:p w14:paraId="180AC180" w14:textId="77777777" w:rsidR="00F50946" w:rsidRPr="006A021E" w:rsidRDefault="00F50946" w:rsidP="00EA7990">
      <w:pPr>
        <w:bidi/>
        <w:spacing w:after="0" w:line="360" w:lineRule="auto"/>
        <w:ind w:left="-360" w:right="90"/>
        <w:jc w:val="both"/>
        <w:rPr>
          <w:rFonts w:asciiTheme="majorBidi" w:hAnsiTheme="majorBidi" w:cstheme="majorBidi"/>
          <w:b/>
          <w:bCs/>
          <w:sz w:val="24"/>
          <w:szCs w:val="24"/>
          <w:rtl/>
          <w:lang w:bidi="ar-EG"/>
        </w:rPr>
      </w:pPr>
      <w:r w:rsidRPr="006A021E">
        <w:rPr>
          <w:rFonts w:asciiTheme="majorBidi" w:hAnsiTheme="majorBidi" w:cstheme="majorBidi"/>
          <w:b/>
          <w:bCs/>
          <w:sz w:val="24"/>
          <w:szCs w:val="24"/>
          <w:rtl/>
          <w:lang w:bidi="ar-EG"/>
        </w:rPr>
        <w:t>5) الاجراءات المتعلقة بالدراسة :</w:t>
      </w:r>
      <w:r w:rsidRPr="006A021E">
        <w:rPr>
          <w:rFonts w:asciiTheme="majorBidi" w:hAnsiTheme="majorBidi" w:cstheme="majorBidi"/>
          <w:b/>
          <w:bCs/>
          <w:sz w:val="24"/>
          <w:szCs w:val="24"/>
          <w:lang w:bidi="ar-EG"/>
        </w:rPr>
        <w:t xml:space="preserve">  </w:t>
      </w:r>
    </w:p>
    <w:p w14:paraId="6FADFF46" w14:textId="77777777" w:rsidR="00F50946" w:rsidRPr="006A021E" w:rsidRDefault="00F50946" w:rsidP="002853BF">
      <w:pPr>
        <w:bidi/>
        <w:spacing w:after="0" w:line="360" w:lineRule="auto"/>
        <w:ind w:left="72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سيتم الحصول على موافقتك قبل القيام باي اجراءات متعلقة بالدراسة .</w:t>
      </w:r>
    </w:p>
    <w:p w14:paraId="524FF8E0" w14:textId="6119F0A4" w:rsidR="00F50946" w:rsidRPr="00EA7990" w:rsidRDefault="00F50946" w:rsidP="002853BF">
      <w:pPr>
        <w:pStyle w:val="ListParagraph"/>
        <w:bidi/>
        <w:spacing w:after="0" w:line="360" w:lineRule="auto"/>
        <w:ind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1-الموافقة المستنيرة المبنية على العلم المسبق: سيقوم الطبيب بشرح محتويات هذه الدراسة السريرية لك . يرجى التوقيع طوعا على نموذج الموافقة المستنيرة اذا وافقت على المشاركة في هذه الدراسة بعد المعرفة الكلية لتفاصيل الدراسة و متطلباتها .</w:t>
      </w:r>
    </w:p>
    <w:p w14:paraId="12484B86" w14:textId="12F93B46" w:rsidR="00F50946" w:rsidRPr="00EA7990" w:rsidRDefault="00F50946" w:rsidP="002853BF">
      <w:pPr>
        <w:pStyle w:val="ListParagraph"/>
        <w:bidi/>
        <w:spacing w:after="0" w:line="360" w:lineRule="auto"/>
        <w:ind w:right="90"/>
        <w:jc w:val="both"/>
        <w:rPr>
          <w:rFonts w:asciiTheme="majorBidi" w:eastAsia="MS Gothic" w:hAnsiTheme="majorBidi" w:cstheme="majorBidi"/>
          <w:sz w:val="24"/>
          <w:szCs w:val="24"/>
          <w:lang w:bidi="ar-EG"/>
        </w:rPr>
      </w:pPr>
      <w:r w:rsidRPr="006A021E">
        <w:rPr>
          <w:rFonts w:asciiTheme="majorBidi" w:eastAsia="MS Gothic" w:hAnsiTheme="majorBidi" w:cstheme="majorBidi"/>
          <w:sz w:val="24"/>
          <w:szCs w:val="24"/>
          <w:rtl/>
          <w:lang w:bidi="ar-EG"/>
        </w:rPr>
        <w:t>2-بعد التوقيع على نموذج الموافقة المستنيرة المبنية على العلم المسبق : سيقوم الباحث بتسجيل بيانات الاتصال ( التليفون و تليفون احد اقارب الدرجة الاولى و الايميل ) البيانات الأخرى  ( العمر ، الجنس) و الامراض المصاحبة  ( الامراض الرئوية المزمنة ، الضغط ، مرض السكري ، أمراض القلب ، امراض الكلى ، أمراض الكبد).</w:t>
      </w:r>
    </w:p>
    <w:p w14:paraId="0488074A" w14:textId="339E31F4" w:rsidR="00F50946" w:rsidRPr="00EA7990" w:rsidRDefault="00F50946" w:rsidP="002853BF">
      <w:pPr>
        <w:pStyle w:val="ListParagraph"/>
        <w:bidi/>
        <w:spacing w:after="0" w:line="360" w:lineRule="auto"/>
        <w:ind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3- بعد ذلك سيقوم الطبيب المعالج  باجراء فحص بدني و قياس ضغط الدم</w:t>
      </w:r>
      <w:r w:rsidR="00895584" w:rsidRPr="006A021E">
        <w:rPr>
          <w:rFonts w:asciiTheme="majorBidi" w:eastAsia="MS Gothic" w:hAnsiTheme="majorBidi" w:cstheme="majorBidi"/>
          <w:sz w:val="24"/>
          <w:szCs w:val="24"/>
          <w:rtl/>
          <w:lang w:bidi="ar-EG"/>
        </w:rPr>
        <w:t xml:space="preserve"> وضربات القلب </w:t>
      </w:r>
      <w:r w:rsidRPr="006A021E">
        <w:rPr>
          <w:rFonts w:asciiTheme="majorBidi" w:eastAsia="MS Gothic" w:hAnsiTheme="majorBidi" w:cstheme="majorBidi"/>
          <w:sz w:val="24"/>
          <w:szCs w:val="24"/>
          <w:rtl/>
          <w:lang w:bidi="ar-EG"/>
        </w:rPr>
        <w:t xml:space="preserve"> و تشبع الاكسجين</w:t>
      </w:r>
      <w:r w:rsidR="00895584" w:rsidRPr="006A021E">
        <w:rPr>
          <w:rFonts w:asciiTheme="majorBidi" w:eastAsia="MS Gothic" w:hAnsiTheme="majorBidi" w:cstheme="majorBidi"/>
          <w:sz w:val="24"/>
          <w:szCs w:val="24"/>
          <w:rtl/>
          <w:lang w:bidi="ar-EG"/>
        </w:rPr>
        <w:t xml:space="preserve"> والسكر فى الدم</w:t>
      </w:r>
      <w:r w:rsidRPr="006A021E">
        <w:rPr>
          <w:rFonts w:asciiTheme="majorBidi" w:eastAsia="MS Gothic" w:hAnsiTheme="majorBidi" w:cstheme="majorBidi"/>
          <w:sz w:val="24"/>
          <w:szCs w:val="24"/>
          <w:rtl/>
          <w:lang w:bidi="ar-EG"/>
        </w:rPr>
        <w:t xml:space="preserve"> و  طلب اجراء الفحوصات الطبية لك التي تشمل ما يلي : انزيمات الكبد ،انزيمات </w:t>
      </w:r>
      <w:r w:rsidR="00895584" w:rsidRPr="006A021E">
        <w:rPr>
          <w:rFonts w:asciiTheme="majorBidi" w:eastAsia="MS Gothic" w:hAnsiTheme="majorBidi" w:cstheme="majorBidi"/>
          <w:sz w:val="24"/>
          <w:szCs w:val="24"/>
          <w:rtl/>
          <w:lang w:bidi="ar-EG"/>
        </w:rPr>
        <w:t>الكلى و اللاكتات وغازات الدم</w:t>
      </w:r>
      <w:r w:rsidRPr="006A021E">
        <w:rPr>
          <w:rFonts w:asciiTheme="majorBidi" w:eastAsia="MS Gothic" w:hAnsiTheme="majorBidi" w:cstheme="majorBidi"/>
          <w:sz w:val="24"/>
          <w:szCs w:val="24"/>
          <w:rtl/>
          <w:lang w:bidi="ar-EG"/>
        </w:rPr>
        <w:t xml:space="preserve">  و صورة دم .</w:t>
      </w:r>
    </w:p>
    <w:p w14:paraId="3242DE9C" w14:textId="2DCD351B" w:rsidR="00F50946" w:rsidRPr="00EA7990" w:rsidRDefault="00895584" w:rsidP="002853BF">
      <w:pPr>
        <w:pStyle w:val="ListParagraph"/>
        <w:bidi/>
        <w:spacing w:after="0" w:line="360" w:lineRule="auto"/>
        <w:ind w:right="90"/>
        <w:jc w:val="both"/>
        <w:rPr>
          <w:rFonts w:asciiTheme="majorBidi" w:eastAsia="MS Gothic" w:hAnsiTheme="majorBidi" w:cstheme="majorBidi"/>
          <w:color w:val="7030A0"/>
          <w:sz w:val="24"/>
          <w:szCs w:val="24"/>
          <w:rtl/>
          <w:lang w:bidi="ar-EG"/>
        </w:rPr>
      </w:pPr>
      <w:r w:rsidRPr="006A021E">
        <w:rPr>
          <w:rFonts w:asciiTheme="majorBidi" w:eastAsia="MS Gothic" w:hAnsiTheme="majorBidi" w:cstheme="majorBidi"/>
          <w:sz w:val="24"/>
          <w:szCs w:val="24"/>
          <w:rtl/>
          <w:lang w:bidi="ar-EG"/>
        </w:rPr>
        <w:t>4</w:t>
      </w:r>
      <w:r w:rsidR="00F50946" w:rsidRPr="006A021E">
        <w:rPr>
          <w:rFonts w:asciiTheme="majorBidi" w:eastAsia="MS Gothic" w:hAnsiTheme="majorBidi" w:cstheme="majorBidi"/>
          <w:sz w:val="24"/>
          <w:szCs w:val="24"/>
          <w:rtl/>
          <w:lang w:bidi="ar-EG"/>
        </w:rPr>
        <w:t>-اذا استوفيت شروط التسجيل و المشاركة سيتم ادراجك كمشارك في الدراسة بنمط عشوائي و سوف تعطى الرقم التعريفي الخاص بك كمشارك في الدراسة بشكل تسلسلي</w:t>
      </w:r>
      <w:r w:rsidR="00F50946" w:rsidRPr="006A021E">
        <w:rPr>
          <w:rFonts w:asciiTheme="majorBidi" w:eastAsia="MS Gothic" w:hAnsiTheme="majorBidi" w:cstheme="majorBidi"/>
          <w:color w:val="000000" w:themeColor="text1"/>
          <w:sz w:val="24"/>
          <w:szCs w:val="24"/>
          <w:rtl/>
          <w:lang w:bidi="ar-EG"/>
        </w:rPr>
        <w:t>. التوزيع العشوائي يعني أن المجموعة التي سيتم وضعك فيها يتم تحديدها بالصدفة من جهاز كمبيوتر ، على غرار سحب الأرقام من قبعة أو قذف عملة معدنية</w:t>
      </w:r>
      <w:r w:rsidR="00F50946" w:rsidRPr="006A021E">
        <w:rPr>
          <w:rFonts w:asciiTheme="majorBidi" w:eastAsia="MS Gothic" w:hAnsiTheme="majorBidi" w:cstheme="majorBidi"/>
          <w:color w:val="7030A0"/>
          <w:sz w:val="24"/>
          <w:szCs w:val="24"/>
          <w:rtl/>
          <w:lang w:bidi="ar-EG"/>
        </w:rPr>
        <w:t>.</w:t>
      </w:r>
    </w:p>
    <w:p w14:paraId="4B6BF45E" w14:textId="1D76971E" w:rsidR="00F50946" w:rsidRPr="00EA7990" w:rsidRDefault="00F50946" w:rsidP="002853BF">
      <w:pPr>
        <w:pStyle w:val="ListParagraph"/>
        <w:bidi/>
        <w:spacing w:after="0" w:line="360" w:lineRule="auto"/>
        <w:ind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 xml:space="preserve">6- سيتم اعطاءك عقار </w:t>
      </w:r>
      <w:r w:rsidR="00895584" w:rsidRPr="006A021E">
        <w:rPr>
          <w:rFonts w:asciiTheme="majorBidi" w:eastAsia="MS Gothic" w:hAnsiTheme="majorBidi" w:cstheme="majorBidi"/>
          <w:sz w:val="24"/>
          <w:szCs w:val="24"/>
          <w:rtl/>
          <w:lang w:bidi="ar-EG"/>
        </w:rPr>
        <w:t>ديكسميديتوميدين</w:t>
      </w:r>
      <w:r w:rsidRPr="006A021E">
        <w:rPr>
          <w:rFonts w:asciiTheme="majorBidi" w:eastAsia="MS Gothic" w:hAnsiTheme="majorBidi" w:cstheme="majorBidi"/>
          <w:sz w:val="24"/>
          <w:szCs w:val="24"/>
          <w:rtl/>
          <w:lang w:bidi="ar-EG"/>
        </w:rPr>
        <w:t xml:space="preserve"> بالاضافة الى العلاج الأساسي او</w:t>
      </w:r>
      <w:r w:rsidR="002853BF">
        <w:rPr>
          <w:rFonts w:asciiTheme="majorBidi" w:eastAsia="MS Gothic" w:hAnsiTheme="majorBidi" w:cstheme="majorBidi"/>
          <w:sz w:val="24"/>
          <w:szCs w:val="24"/>
          <w:lang w:bidi="ar-EG"/>
        </w:rPr>
        <w:t xml:space="preserve"> </w:t>
      </w:r>
      <w:r w:rsidRPr="006A021E">
        <w:rPr>
          <w:rFonts w:asciiTheme="majorBidi" w:eastAsia="MS Gothic" w:hAnsiTheme="majorBidi" w:cstheme="majorBidi"/>
          <w:sz w:val="24"/>
          <w:szCs w:val="24"/>
          <w:rtl/>
          <w:lang w:bidi="ar-EG"/>
        </w:rPr>
        <w:t>العلاج الأساسي</w:t>
      </w:r>
      <w:r w:rsidR="002853BF">
        <w:rPr>
          <w:rFonts w:asciiTheme="majorBidi" w:eastAsia="MS Gothic" w:hAnsiTheme="majorBidi" w:cstheme="majorBidi"/>
          <w:sz w:val="24"/>
          <w:szCs w:val="24"/>
          <w:lang w:bidi="ar-EG"/>
        </w:rPr>
        <w:t xml:space="preserve"> </w:t>
      </w:r>
      <w:r w:rsidR="002853BF">
        <w:rPr>
          <w:rFonts w:asciiTheme="majorBidi" w:eastAsia="MS Gothic" w:hAnsiTheme="majorBidi" w:cstheme="majorBidi" w:hint="cs"/>
          <w:sz w:val="24"/>
          <w:szCs w:val="24"/>
          <w:rtl/>
          <w:lang w:bidi="ar-EG"/>
        </w:rPr>
        <w:t>فقط</w:t>
      </w:r>
      <w:r w:rsidRPr="006A021E">
        <w:rPr>
          <w:rFonts w:asciiTheme="majorBidi" w:eastAsia="MS Gothic" w:hAnsiTheme="majorBidi" w:cstheme="majorBidi"/>
          <w:sz w:val="24"/>
          <w:szCs w:val="24"/>
          <w:rtl/>
          <w:lang w:bidi="ar-EG"/>
        </w:rPr>
        <w:t xml:space="preserve">  وفقا لرقم تعريف المشارك في الدراسة. تبلغ نسبة عدد المرضى الذين سيتم اعطاءهم العقار الوهمي الى عقار </w:t>
      </w:r>
      <w:r w:rsidR="00895584" w:rsidRPr="006A021E">
        <w:rPr>
          <w:rFonts w:asciiTheme="majorBidi" w:eastAsia="MS Gothic" w:hAnsiTheme="majorBidi" w:cstheme="majorBidi"/>
          <w:sz w:val="24"/>
          <w:szCs w:val="24"/>
          <w:rtl/>
          <w:lang w:bidi="ar-EG"/>
        </w:rPr>
        <w:t xml:space="preserve">ديكسميديتوميدين </w:t>
      </w:r>
      <w:r w:rsidRPr="006A021E">
        <w:rPr>
          <w:rFonts w:asciiTheme="majorBidi" w:eastAsia="MS Gothic" w:hAnsiTheme="majorBidi" w:cstheme="majorBidi"/>
          <w:sz w:val="24"/>
          <w:szCs w:val="24"/>
          <w:rtl/>
          <w:lang w:bidi="ar-EG"/>
        </w:rPr>
        <w:t xml:space="preserve"> 1:1. سيتم تقسيم المرضى الى مجموعتين و قد تلتحق عشوائيا باي مجموعة من المجموعتين.</w:t>
      </w:r>
    </w:p>
    <w:p w14:paraId="4D8D1A4F" w14:textId="2A4773DA" w:rsidR="00F50946" w:rsidRPr="00EA7990" w:rsidRDefault="002853BF" w:rsidP="002853BF">
      <w:pPr>
        <w:pStyle w:val="ListParagraph"/>
        <w:bidi/>
        <w:spacing w:after="0" w:line="360" w:lineRule="auto"/>
        <w:ind w:right="90"/>
        <w:jc w:val="both"/>
        <w:rPr>
          <w:rFonts w:asciiTheme="majorBidi" w:eastAsia="MS Gothic" w:hAnsiTheme="majorBidi" w:cstheme="majorBidi"/>
          <w:sz w:val="24"/>
          <w:szCs w:val="24"/>
          <w:rtl/>
          <w:lang w:bidi="ar-EG"/>
        </w:rPr>
      </w:pPr>
      <w:r>
        <w:rPr>
          <w:rFonts w:asciiTheme="majorBidi" w:eastAsia="MS Gothic" w:hAnsiTheme="majorBidi" w:cstheme="majorBidi" w:hint="cs"/>
          <w:sz w:val="24"/>
          <w:szCs w:val="24"/>
          <w:rtl/>
          <w:lang w:bidi="ar-EG"/>
        </w:rPr>
        <w:t>7</w:t>
      </w:r>
      <w:r w:rsidR="00F50946" w:rsidRPr="006A021E">
        <w:rPr>
          <w:rFonts w:asciiTheme="majorBidi" w:eastAsia="MS Gothic" w:hAnsiTheme="majorBidi" w:cstheme="majorBidi"/>
          <w:sz w:val="24"/>
          <w:szCs w:val="24"/>
          <w:rtl/>
          <w:lang w:bidi="ar-EG"/>
        </w:rPr>
        <w:t>- سيتم متاب</w:t>
      </w:r>
      <w:r w:rsidR="00895584" w:rsidRPr="006A021E">
        <w:rPr>
          <w:rFonts w:asciiTheme="majorBidi" w:eastAsia="MS Gothic" w:hAnsiTheme="majorBidi" w:cstheme="majorBidi"/>
          <w:sz w:val="24"/>
          <w:szCs w:val="24"/>
          <w:rtl/>
          <w:lang w:bidi="ar-EG"/>
        </w:rPr>
        <w:t>عة الحالة اثناء تواجدك بالعناية المركزة</w:t>
      </w:r>
      <w:r w:rsidR="00F50946" w:rsidRPr="006A021E">
        <w:rPr>
          <w:rFonts w:asciiTheme="majorBidi" w:eastAsia="MS Gothic" w:hAnsiTheme="majorBidi" w:cstheme="majorBidi"/>
          <w:sz w:val="24"/>
          <w:szCs w:val="24"/>
          <w:rtl/>
          <w:lang w:bidi="ar-EG"/>
        </w:rPr>
        <w:t xml:space="preserve"> و </w:t>
      </w:r>
      <w:r>
        <w:rPr>
          <w:rFonts w:asciiTheme="majorBidi" w:eastAsia="MS Gothic" w:hAnsiTheme="majorBidi" w:cstheme="majorBidi" w:hint="cs"/>
          <w:sz w:val="24"/>
          <w:szCs w:val="24"/>
          <w:rtl/>
          <w:lang w:bidi="ar-EG"/>
        </w:rPr>
        <w:t>فترة تواجدك بالمستشفي</w:t>
      </w:r>
      <w:r w:rsidR="00F50946" w:rsidRPr="006A021E">
        <w:rPr>
          <w:rFonts w:asciiTheme="majorBidi" w:eastAsia="MS Gothic" w:hAnsiTheme="majorBidi" w:cstheme="majorBidi"/>
          <w:sz w:val="24"/>
          <w:szCs w:val="24"/>
          <w:rtl/>
          <w:lang w:bidi="ar-EG"/>
        </w:rPr>
        <w:t xml:space="preserve">. </w:t>
      </w:r>
    </w:p>
    <w:p w14:paraId="39371D5E" w14:textId="77777777" w:rsidR="00F50946" w:rsidRPr="006A021E" w:rsidRDefault="00F50946" w:rsidP="00EA7990">
      <w:pPr>
        <w:pStyle w:val="ListParagraph"/>
        <w:bidi/>
        <w:spacing w:after="0" w:line="360" w:lineRule="auto"/>
        <w:ind w:left="-360" w:right="90"/>
        <w:jc w:val="both"/>
        <w:rPr>
          <w:rFonts w:asciiTheme="majorBidi" w:eastAsia="MS Gothic" w:hAnsiTheme="majorBidi" w:cstheme="majorBidi"/>
          <w:sz w:val="24"/>
          <w:szCs w:val="24"/>
          <w:lang w:bidi="ar-EG"/>
        </w:rPr>
      </w:pPr>
      <w:r w:rsidRPr="006A021E">
        <w:rPr>
          <w:rFonts w:asciiTheme="majorBidi" w:eastAsia="MS Gothic" w:hAnsiTheme="majorBidi" w:cstheme="majorBidi"/>
          <w:b/>
          <w:bCs/>
          <w:sz w:val="24"/>
          <w:szCs w:val="24"/>
          <w:rtl/>
          <w:lang w:bidi="ar-EG"/>
        </w:rPr>
        <w:t>6) مدة الدراسة</w:t>
      </w:r>
      <w:r w:rsidRPr="006A021E">
        <w:rPr>
          <w:rFonts w:asciiTheme="majorBidi" w:eastAsia="MS Gothic" w:hAnsiTheme="majorBidi" w:cstheme="majorBidi"/>
          <w:sz w:val="24"/>
          <w:szCs w:val="24"/>
          <w:rtl/>
          <w:lang w:bidi="ar-EG"/>
        </w:rPr>
        <w:t xml:space="preserve"> :</w:t>
      </w:r>
    </w:p>
    <w:p w14:paraId="349A02C5" w14:textId="2C935C02" w:rsidR="00F50946" w:rsidRPr="00EA7990" w:rsidRDefault="00F50946" w:rsidP="00EA7990">
      <w:pPr>
        <w:pStyle w:val="ListParagraph"/>
        <w:bidi/>
        <w:spacing w:after="0" w:line="360" w:lineRule="auto"/>
        <w:ind w:left="-36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 xml:space="preserve"> تستغرق مدة المشاركة في الدراسة</w:t>
      </w:r>
      <w:r w:rsidR="00EA7990">
        <w:rPr>
          <w:rFonts w:asciiTheme="majorBidi" w:eastAsia="MS Gothic" w:hAnsiTheme="majorBidi" w:cstheme="majorBidi" w:hint="cs"/>
          <w:sz w:val="24"/>
          <w:szCs w:val="24"/>
          <w:rtl/>
          <w:lang w:bidi="ar-EG"/>
        </w:rPr>
        <w:t xml:space="preserve"> مدة التواجد بالمستشفي</w:t>
      </w:r>
      <w:r w:rsidRPr="006A021E">
        <w:rPr>
          <w:rFonts w:asciiTheme="majorBidi" w:eastAsia="MS Gothic" w:hAnsiTheme="majorBidi" w:cstheme="majorBidi"/>
          <w:sz w:val="24"/>
          <w:szCs w:val="24"/>
          <w:rtl/>
          <w:lang w:bidi="ar-EG"/>
        </w:rPr>
        <w:t>.</w:t>
      </w:r>
    </w:p>
    <w:p w14:paraId="741AE55F" w14:textId="77777777" w:rsidR="00EA7990" w:rsidRDefault="00F50946" w:rsidP="00EA7990">
      <w:pPr>
        <w:pStyle w:val="ListParagraph"/>
        <w:bidi/>
        <w:spacing w:after="0" w:line="360" w:lineRule="auto"/>
        <w:ind w:left="-360" w:right="90"/>
        <w:jc w:val="both"/>
        <w:rPr>
          <w:rFonts w:asciiTheme="majorBidi" w:eastAsia="MS Gothic" w:hAnsiTheme="majorBidi" w:cstheme="majorBidi"/>
          <w:b/>
          <w:bCs/>
          <w:sz w:val="24"/>
          <w:szCs w:val="24"/>
          <w:rtl/>
          <w:lang w:bidi="ar-EG"/>
        </w:rPr>
      </w:pPr>
      <w:r w:rsidRPr="006A021E">
        <w:rPr>
          <w:rFonts w:asciiTheme="majorBidi" w:eastAsia="MS Gothic" w:hAnsiTheme="majorBidi" w:cstheme="majorBidi"/>
          <w:b/>
          <w:bCs/>
          <w:sz w:val="24"/>
          <w:szCs w:val="24"/>
          <w:rtl/>
          <w:lang w:bidi="ar-EG"/>
        </w:rPr>
        <w:t>7) مخاطر متعلقة بالدراسة :</w:t>
      </w:r>
    </w:p>
    <w:p w14:paraId="32E4FD08" w14:textId="77C57969" w:rsidR="00F50946" w:rsidRPr="00EA7990" w:rsidRDefault="00F50946" w:rsidP="00EA7990">
      <w:pPr>
        <w:pStyle w:val="ListParagraph"/>
        <w:bidi/>
        <w:spacing w:after="0" w:line="360" w:lineRule="auto"/>
        <w:ind w:left="-360" w:right="90"/>
        <w:jc w:val="both"/>
        <w:rPr>
          <w:rFonts w:asciiTheme="majorBidi" w:eastAsia="MS Gothic" w:hAnsiTheme="majorBidi" w:cstheme="majorBidi"/>
          <w:b/>
          <w:bCs/>
          <w:sz w:val="24"/>
          <w:szCs w:val="24"/>
          <w:rtl/>
          <w:lang w:bidi="ar-EG"/>
        </w:rPr>
      </w:pPr>
      <w:r w:rsidRPr="00EA7990">
        <w:rPr>
          <w:rFonts w:asciiTheme="majorBidi" w:eastAsia="MS Gothic" w:hAnsiTheme="majorBidi" w:cstheme="majorBidi"/>
          <w:sz w:val="24"/>
          <w:szCs w:val="24"/>
          <w:rtl/>
          <w:lang w:bidi="ar-EG"/>
        </w:rPr>
        <w:lastRenderedPageBreak/>
        <w:t xml:space="preserve">قد تحدث بعض الاعراض الجانبية و التي تشمل </w:t>
      </w:r>
      <w:r w:rsidR="00895584" w:rsidRPr="00EA7990">
        <w:rPr>
          <w:rFonts w:asciiTheme="majorBidi" w:eastAsia="MS Gothic" w:hAnsiTheme="majorBidi" w:cstheme="majorBidi"/>
          <w:sz w:val="24"/>
          <w:szCs w:val="24"/>
          <w:rtl/>
          <w:lang w:bidi="ar-EG"/>
        </w:rPr>
        <w:t xml:space="preserve">انخافاض فى ضغط الدم وضربات القلب والاحساس بالدوخة </w:t>
      </w:r>
      <w:r w:rsidRPr="00EA7990">
        <w:rPr>
          <w:rFonts w:asciiTheme="majorBidi" w:eastAsia="MS Gothic" w:hAnsiTheme="majorBidi" w:cstheme="majorBidi"/>
          <w:sz w:val="24"/>
          <w:szCs w:val="24"/>
          <w:rtl/>
          <w:lang w:bidi="ar-EG"/>
        </w:rPr>
        <w:t xml:space="preserve"> . لا تتطلب هذه الاعراض بصورة عامة علاجا فعادة ما تزول هذه الأعراض</w:t>
      </w:r>
      <w:r w:rsidR="00895584" w:rsidRPr="00EA7990">
        <w:rPr>
          <w:rFonts w:asciiTheme="majorBidi" w:eastAsia="MS Gothic" w:hAnsiTheme="majorBidi" w:cstheme="majorBidi"/>
          <w:sz w:val="24"/>
          <w:szCs w:val="24"/>
          <w:rtl/>
          <w:lang w:bidi="ar-EG"/>
        </w:rPr>
        <w:t xml:space="preserve"> بتخفيض جرعة الدواء او ايقافه مؤقتا </w:t>
      </w:r>
      <w:r w:rsidRPr="00EA7990">
        <w:rPr>
          <w:rFonts w:asciiTheme="majorBidi" w:eastAsia="MS Gothic" w:hAnsiTheme="majorBidi" w:cstheme="majorBidi"/>
          <w:sz w:val="24"/>
          <w:szCs w:val="24"/>
          <w:rtl/>
          <w:lang w:bidi="ar-EG"/>
        </w:rPr>
        <w:t>.</w:t>
      </w:r>
      <w:r w:rsidR="00895584" w:rsidRPr="00EA7990">
        <w:rPr>
          <w:rFonts w:asciiTheme="majorBidi" w:eastAsia="MS Gothic" w:hAnsiTheme="majorBidi" w:cstheme="majorBidi"/>
          <w:sz w:val="24"/>
          <w:szCs w:val="24"/>
          <w:rtl/>
          <w:lang w:bidi="ar-EG"/>
        </w:rPr>
        <w:t xml:space="preserve"> </w:t>
      </w:r>
      <w:r w:rsidRPr="00EA7990">
        <w:rPr>
          <w:rFonts w:asciiTheme="majorBidi" w:eastAsia="MS Gothic" w:hAnsiTheme="majorBidi" w:cstheme="majorBidi"/>
          <w:sz w:val="24"/>
          <w:szCs w:val="24"/>
          <w:rtl/>
          <w:lang w:bidi="ar-EG"/>
        </w:rPr>
        <w:t xml:space="preserve"> وسيتتم المتابعة و عمل التحاليل اللازمة اثناء تواجدك بالمستشفى</w:t>
      </w:r>
      <w:r w:rsidRPr="00EA7990">
        <w:rPr>
          <w:rFonts w:asciiTheme="majorBidi" w:eastAsia="MS Gothic" w:hAnsiTheme="majorBidi" w:cstheme="majorBidi"/>
          <w:color w:val="000000" w:themeColor="text1"/>
          <w:sz w:val="24"/>
          <w:szCs w:val="24"/>
          <w:rtl/>
          <w:lang w:bidi="ar-EG"/>
        </w:rPr>
        <w:t>. لا يوجد خطر إذا كنت في مجموعة الدواء الوهمي حيث ستتلقى العلاج الأساسي  في الوقت المحدد</w:t>
      </w:r>
      <w:r w:rsidRPr="00EA7990">
        <w:rPr>
          <w:rFonts w:asciiTheme="majorBidi" w:eastAsia="MS Gothic" w:hAnsiTheme="majorBidi" w:cstheme="majorBidi"/>
          <w:sz w:val="24"/>
          <w:szCs w:val="24"/>
          <w:rtl/>
          <w:lang w:bidi="ar-EG"/>
        </w:rPr>
        <w:t>.</w:t>
      </w:r>
    </w:p>
    <w:p w14:paraId="15CBFD2B" w14:textId="77777777" w:rsidR="00F50946" w:rsidRPr="006A021E" w:rsidRDefault="00F50946" w:rsidP="00EA7990">
      <w:pPr>
        <w:pStyle w:val="ListParagraph"/>
        <w:bidi/>
        <w:spacing w:after="0" w:line="360" w:lineRule="auto"/>
        <w:ind w:left="-36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b/>
          <w:bCs/>
          <w:sz w:val="24"/>
          <w:szCs w:val="24"/>
          <w:rtl/>
          <w:lang w:bidi="ar-EG"/>
        </w:rPr>
        <w:t>8) الفوائد و المزايا :</w:t>
      </w:r>
    </w:p>
    <w:p w14:paraId="41227604" w14:textId="5B22D781" w:rsidR="00F50946" w:rsidRPr="00EA7990" w:rsidRDefault="00F50946" w:rsidP="00EA7990">
      <w:pPr>
        <w:pStyle w:val="ListParagraph"/>
        <w:bidi/>
        <w:spacing w:after="0" w:line="360" w:lineRule="auto"/>
        <w:ind w:left="-36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كما سنقوم بالتكفل بدفع رسوم و مصاريف الاختبارات و الفحوصات المتعلقة  بالدراسة و الفحوصات البدنية و الاجراءات المتعلقة بالبحث و الدراسة</w:t>
      </w:r>
      <w:r w:rsidRPr="006A021E">
        <w:rPr>
          <w:rFonts w:asciiTheme="majorBidi" w:eastAsia="MS Gothic" w:hAnsiTheme="majorBidi" w:cstheme="majorBidi"/>
          <w:color w:val="000000" w:themeColor="text1"/>
          <w:sz w:val="24"/>
          <w:szCs w:val="24"/>
          <w:rtl/>
          <w:lang w:bidi="ar-EG"/>
        </w:rPr>
        <w:t>.</w:t>
      </w:r>
      <w:r w:rsidRPr="006A021E">
        <w:rPr>
          <w:rFonts w:asciiTheme="majorBidi" w:hAnsiTheme="majorBidi" w:cstheme="majorBidi"/>
          <w:color w:val="000000" w:themeColor="text1"/>
          <w:rtl/>
        </w:rPr>
        <w:t xml:space="preserve"> </w:t>
      </w:r>
      <w:r w:rsidRPr="006A021E">
        <w:rPr>
          <w:rFonts w:asciiTheme="majorBidi" w:eastAsia="MS Gothic" w:hAnsiTheme="majorBidi" w:cstheme="majorBidi"/>
          <w:color w:val="000000" w:themeColor="text1"/>
          <w:sz w:val="24"/>
          <w:szCs w:val="24"/>
          <w:rtl/>
          <w:lang w:bidi="ar-EG"/>
        </w:rPr>
        <w:t>قد يقلل الدواء من معدل الوفيات والمضاعفات الأخرى للمرض ، هذه الفائدة غير موجودة في حالة اذا كنت في المجموعة التي ستتلقى العلاج الوهمي،.</w:t>
      </w:r>
      <w:r w:rsidRPr="006A021E">
        <w:rPr>
          <w:rFonts w:asciiTheme="majorBidi" w:eastAsia="MS Gothic" w:hAnsiTheme="majorBidi" w:cstheme="majorBidi"/>
          <w:sz w:val="24"/>
          <w:szCs w:val="24"/>
          <w:rtl/>
          <w:lang w:bidi="ar-EG"/>
        </w:rPr>
        <w:t xml:space="preserve"> و تجرى هذه الدراسة لتقييم فعالية العقار و ليس هناك ما يضمن انك ستستفيد بالتاكيد من هذا العقار. اذا قررت المشاركة في هذه الدراسة ، </w:t>
      </w:r>
      <w:r w:rsidR="00895584" w:rsidRPr="006A021E">
        <w:rPr>
          <w:rFonts w:asciiTheme="majorBidi" w:eastAsia="MS Gothic" w:hAnsiTheme="majorBidi" w:cstheme="majorBidi"/>
          <w:sz w:val="24"/>
          <w:szCs w:val="24"/>
          <w:rtl/>
          <w:lang w:bidi="ar-EG"/>
        </w:rPr>
        <w:t xml:space="preserve">فقد يساعد هذا الاجراء في تقليل معدل الوفيات فى مرضى الصدمة الانتانية </w:t>
      </w:r>
      <w:r w:rsidRPr="006A021E">
        <w:rPr>
          <w:rFonts w:asciiTheme="majorBidi" w:eastAsia="MS Gothic" w:hAnsiTheme="majorBidi" w:cstheme="majorBidi"/>
          <w:sz w:val="24"/>
          <w:szCs w:val="24"/>
          <w:rtl/>
          <w:lang w:bidi="ar-EG"/>
        </w:rPr>
        <w:t>.</w:t>
      </w:r>
    </w:p>
    <w:p w14:paraId="62164467" w14:textId="77777777" w:rsidR="00F50946" w:rsidRPr="006A021E" w:rsidRDefault="00F50946" w:rsidP="00EA7990">
      <w:pPr>
        <w:pStyle w:val="ListParagraph"/>
        <w:bidi/>
        <w:spacing w:after="0" w:line="360" w:lineRule="auto"/>
        <w:ind w:left="-360" w:right="90"/>
        <w:jc w:val="both"/>
        <w:rPr>
          <w:rFonts w:asciiTheme="majorBidi" w:eastAsia="MS Gothic" w:hAnsiTheme="majorBidi" w:cstheme="majorBidi"/>
          <w:b/>
          <w:bCs/>
          <w:color w:val="000000" w:themeColor="text1"/>
          <w:sz w:val="24"/>
          <w:szCs w:val="24"/>
          <w:rtl/>
          <w:lang w:bidi="ar-EG"/>
        </w:rPr>
      </w:pPr>
      <w:r w:rsidRPr="006A021E">
        <w:rPr>
          <w:rFonts w:asciiTheme="majorBidi" w:eastAsia="MS Gothic" w:hAnsiTheme="majorBidi" w:cstheme="majorBidi"/>
          <w:b/>
          <w:bCs/>
          <w:color w:val="000000" w:themeColor="text1"/>
          <w:sz w:val="24"/>
          <w:szCs w:val="24"/>
          <w:rtl/>
          <w:lang w:bidi="ar-EG"/>
        </w:rPr>
        <w:t xml:space="preserve">9) الأدوية البديلة </w:t>
      </w:r>
      <w:r w:rsidRPr="006A021E">
        <w:rPr>
          <w:rFonts w:asciiTheme="majorBidi" w:eastAsia="MS Gothic" w:hAnsiTheme="majorBidi" w:cstheme="majorBidi"/>
          <w:b/>
          <w:bCs/>
          <w:color w:val="7030A0"/>
          <w:sz w:val="24"/>
          <w:szCs w:val="24"/>
          <w:rtl/>
          <w:lang w:bidi="ar-EG"/>
        </w:rPr>
        <w:t>:</w:t>
      </w:r>
    </w:p>
    <w:p w14:paraId="5A049A91" w14:textId="0EDF31B7" w:rsidR="00F50946" w:rsidRPr="00EA7990" w:rsidRDefault="00F50946" w:rsidP="00EA7990">
      <w:pPr>
        <w:bidi/>
        <w:spacing w:after="0" w:line="360" w:lineRule="auto"/>
        <w:ind w:left="-360" w:right="90"/>
        <w:jc w:val="both"/>
        <w:rPr>
          <w:rFonts w:asciiTheme="majorBidi" w:eastAsia="MS Gothic" w:hAnsiTheme="majorBidi" w:cstheme="majorBidi"/>
          <w:color w:val="000000" w:themeColor="text1"/>
          <w:sz w:val="24"/>
          <w:szCs w:val="24"/>
          <w:rtl/>
          <w:lang w:bidi="ar-EG"/>
        </w:rPr>
      </w:pPr>
      <w:r w:rsidRPr="006A021E">
        <w:rPr>
          <w:rFonts w:asciiTheme="majorBidi" w:eastAsia="MS Gothic" w:hAnsiTheme="majorBidi" w:cstheme="majorBidi"/>
          <w:color w:val="000000" w:themeColor="text1"/>
          <w:sz w:val="24"/>
          <w:szCs w:val="24"/>
          <w:rtl/>
          <w:lang w:bidi="ar-EG"/>
        </w:rPr>
        <w:t>هنا</w:t>
      </w:r>
      <w:r w:rsidR="00895584" w:rsidRPr="006A021E">
        <w:rPr>
          <w:rFonts w:asciiTheme="majorBidi" w:eastAsia="MS Gothic" w:hAnsiTheme="majorBidi" w:cstheme="majorBidi"/>
          <w:color w:val="000000" w:themeColor="text1"/>
          <w:sz w:val="24"/>
          <w:szCs w:val="24"/>
          <w:rtl/>
          <w:lang w:bidi="ar-EG"/>
        </w:rPr>
        <w:t xml:space="preserve">ك ادوية معتمدة لعلاج الصدمة الانتامنية  و لكن يعمل ديكسميديتوميدين </w:t>
      </w:r>
      <w:r w:rsidRPr="006A021E">
        <w:rPr>
          <w:rFonts w:asciiTheme="majorBidi" w:eastAsia="MS Gothic" w:hAnsiTheme="majorBidi" w:cstheme="majorBidi"/>
          <w:color w:val="000000" w:themeColor="text1"/>
          <w:sz w:val="24"/>
          <w:szCs w:val="24"/>
          <w:rtl/>
          <w:lang w:bidi="ar-EG"/>
        </w:rPr>
        <w:t xml:space="preserve"> بطريقة مختلفة عن الأدوية المعتمدة الأخرى وسنستخدمة كعلاج اضافي للادوية الأساسية لاعطاء نتائج افضل و تقليل نسبة الوفيات.</w:t>
      </w:r>
      <w:r w:rsidRPr="006A021E">
        <w:rPr>
          <w:rFonts w:asciiTheme="majorBidi" w:eastAsia="MS Gothic" w:hAnsiTheme="majorBidi" w:cstheme="majorBidi"/>
          <w:sz w:val="24"/>
          <w:szCs w:val="24"/>
          <w:rtl/>
          <w:lang w:bidi="ar-EG"/>
        </w:rPr>
        <w:t xml:space="preserve"> </w:t>
      </w:r>
    </w:p>
    <w:p w14:paraId="7DAA8730" w14:textId="77777777" w:rsidR="00F50946" w:rsidRPr="006A021E" w:rsidRDefault="00F50946" w:rsidP="00EA7990">
      <w:pPr>
        <w:pStyle w:val="ListParagraph"/>
        <w:bidi/>
        <w:spacing w:after="0" w:line="360" w:lineRule="auto"/>
        <w:ind w:left="-36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b/>
          <w:bCs/>
          <w:sz w:val="24"/>
          <w:szCs w:val="24"/>
          <w:rtl/>
          <w:lang w:bidi="ar-EG"/>
        </w:rPr>
        <w:t>10) اتفاقيات الخصوصية و نشر نتائج البحث</w:t>
      </w:r>
      <w:r w:rsidRPr="006A021E">
        <w:rPr>
          <w:rFonts w:asciiTheme="majorBidi" w:eastAsia="MS Gothic" w:hAnsiTheme="majorBidi" w:cstheme="majorBidi"/>
          <w:sz w:val="24"/>
          <w:szCs w:val="24"/>
          <w:rtl/>
          <w:lang w:bidi="ar-EG"/>
        </w:rPr>
        <w:t>:</w:t>
      </w:r>
    </w:p>
    <w:p w14:paraId="36FD579B" w14:textId="4AC7EA8B" w:rsidR="00F50946" w:rsidRPr="00EA7990" w:rsidRDefault="00F50946" w:rsidP="00EA7990">
      <w:pPr>
        <w:pStyle w:val="ListParagraph"/>
        <w:bidi/>
        <w:spacing w:after="0" w:line="360" w:lineRule="auto"/>
        <w:ind w:left="-36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سيتم الحفاظ على سرية و خصوصية جميع المعلومات الشخصية الخاصة بك . سيتم الاحتفاظ بالبيانات الأصلية لهذه الدراسة من قبل القائمين على الدراسة و لجنة الاخلاقيات الطبية بما يتوافق مع اللوائح و القوانين . قد يتم نشر نتائج هذه الدراسة في المجلات العلمية ، لكن لايتم ادراج اي معلومات متعلقة بالهوية الشخصية .</w:t>
      </w:r>
    </w:p>
    <w:p w14:paraId="3016ADE0" w14:textId="77777777" w:rsidR="00F50946" w:rsidRPr="006A021E" w:rsidRDefault="00F50946" w:rsidP="00EA7990">
      <w:pPr>
        <w:pStyle w:val="ListParagraph"/>
        <w:bidi/>
        <w:spacing w:after="0" w:line="360" w:lineRule="auto"/>
        <w:ind w:left="-27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b/>
          <w:bCs/>
          <w:sz w:val="24"/>
          <w:szCs w:val="24"/>
          <w:rtl/>
          <w:lang w:bidi="ar-EG"/>
        </w:rPr>
        <w:t>11) الانسحاب من الدراسة في منتصفها:</w:t>
      </w:r>
    </w:p>
    <w:p w14:paraId="711938AC" w14:textId="77777777" w:rsidR="00F50946" w:rsidRPr="006A021E" w:rsidRDefault="00F50946" w:rsidP="00EA7990">
      <w:pPr>
        <w:pStyle w:val="ListParagraph"/>
        <w:bidi/>
        <w:spacing w:after="0" w:line="360" w:lineRule="auto"/>
        <w:ind w:left="-27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نعرب عن رغبتنا في قيامك بالمشاركة في الدراسة بالكامل ، و مع ذلك انت تملك مطلق الحرية و الاختيار بالانسحاب في اي وقت. مهما كان قرارك ، فلن تتحمل اي مسؤلية ناجمة عن الانسحاب و لن يؤثر ذلك سلبا على العلاج الطبي الخاص بك و الحقوق التي تتمتع بها ، و لن تلزم بسداد اي رسوم او مبالغ. و بالطبع قد يطلب منك الطبيب الانسحاب من الدراسة في اي وقت و قد يرجع ذلك الى العديد من الأسباب المختلفة ، مثل الخوف على صحتك او عدم اتباعك للتعليمات و الارشادات الخاصة بالدراسة او ايقاف الدراسة نفسها.</w:t>
      </w:r>
    </w:p>
    <w:p w14:paraId="6FA01791" w14:textId="77777777" w:rsidR="00F50946" w:rsidRPr="006A021E" w:rsidRDefault="00F50946" w:rsidP="00EA7990">
      <w:pPr>
        <w:pStyle w:val="ListParagraph"/>
        <w:bidi/>
        <w:spacing w:after="0" w:line="360" w:lineRule="auto"/>
        <w:ind w:left="1080" w:right="90"/>
        <w:jc w:val="both"/>
        <w:rPr>
          <w:rFonts w:asciiTheme="majorBidi" w:eastAsia="MS Gothic" w:hAnsiTheme="majorBidi" w:cstheme="majorBidi"/>
          <w:sz w:val="24"/>
          <w:szCs w:val="24"/>
          <w:rtl/>
          <w:lang w:bidi="ar-EG"/>
        </w:rPr>
      </w:pPr>
    </w:p>
    <w:p w14:paraId="6BB503E5" w14:textId="77777777" w:rsidR="00F50946" w:rsidRPr="006A021E" w:rsidRDefault="00F50946" w:rsidP="00EA7990">
      <w:pPr>
        <w:pStyle w:val="ListParagraph"/>
        <w:bidi/>
        <w:spacing w:after="0" w:line="360" w:lineRule="auto"/>
        <w:ind w:left="-18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b/>
          <w:bCs/>
          <w:sz w:val="24"/>
          <w:szCs w:val="24"/>
          <w:rtl/>
          <w:lang w:bidi="ar-EG"/>
        </w:rPr>
        <w:t>12) معلومات الاتصال و التواصل</w:t>
      </w:r>
      <w:r w:rsidRPr="006A021E">
        <w:rPr>
          <w:rFonts w:asciiTheme="majorBidi" w:eastAsia="MS Gothic" w:hAnsiTheme="majorBidi" w:cstheme="majorBidi"/>
          <w:sz w:val="24"/>
          <w:szCs w:val="24"/>
          <w:rtl/>
          <w:lang w:bidi="ar-EG"/>
        </w:rPr>
        <w:t>:</w:t>
      </w:r>
    </w:p>
    <w:p w14:paraId="54FF8A17" w14:textId="03B7872C" w:rsidR="00F50946" w:rsidRPr="00EA7990" w:rsidRDefault="00F50946" w:rsidP="00EA7990">
      <w:pPr>
        <w:pStyle w:val="ListParagraph"/>
        <w:bidi/>
        <w:spacing w:after="0" w:line="360" w:lineRule="auto"/>
        <w:ind w:left="90" w:right="90"/>
        <w:jc w:val="both"/>
        <w:rPr>
          <w:rFonts w:asciiTheme="majorBidi" w:eastAsia="MS Gothic" w:hAnsiTheme="majorBidi" w:cstheme="majorBidi"/>
          <w:b/>
          <w:bCs/>
          <w:sz w:val="24"/>
          <w:szCs w:val="24"/>
          <w:rtl/>
          <w:lang w:bidi="ar-EG"/>
        </w:rPr>
      </w:pPr>
      <w:r w:rsidRPr="006A021E">
        <w:rPr>
          <w:rFonts w:asciiTheme="majorBidi" w:eastAsia="MS Gothic" w:hAnsiTheme="majorBidi" w:cstheme="majorBidi"/>
          <w:b/>
          <w:bCs/>
          <w:sz w:val="24"/>
          <w:szCs w:val="24"/>
          <w:rtl/>
          <w:lang w:bidi="ar-EG"/>
        </w:rPr>
        <w:t>اذا كانت لديك أي اسئلة بخصوص الحصول على النصيحة  و المساعدة ، يرجى الاتصال على رقم الهاتف التالي في اي وقت</w:t>
      </w:r>
    </w:p>
    <w:p w14:paraId="6A618412" w14:textId="77777777" w:rsidR="00F50946" w:rsidRPr="006A021E" w:rsidRDefault="00F50946" w:rsidP="00EA7990">
      <w:pPr>
        <w:pStyle w:val="ListParagraph"/>
        <w:bidi/>
        <w:spacing w:after="0" w:line="360" w:lineRule="auto"/>
        <w:ind w:left="90" w:right="90"/>
        <w:jc w:val="both"/>
        <w:rPr>
          <w:rFonts w:asciiTheme="majorBidi" w:eastAsia="MS Gothic" w:hAnsiTheme="majorBidi" w:cstheme="majorBidi"/>
          <w:b/>
          <w:bCs/>
          <w:sz w:val="24"/>
          <w:szCs w:val="24"/>
          <w:rtl/>
          <w:lang w:bidi="ar-EG"/>
        </w:rPr>
      </w:pPr>
      <w:r w:rsidRPr="006A021E">
        <w:rPr>
          <w:rFonts w:asciiTheme="majorBidi" w:eastAsia="MS Gothic" w:hAnsiTheme="majorBidi" w:cstheme="majorBidi"/>
          <w:b/>
          <w:bCs/>
          <w:sz w:val="24"/>
          <w:szCs w:val="24"/>
          <w:rtl/>
          <w:lang w:bidi="ar-EG"/>
        </w:rPr>
        <w:t>من اجل الحفاظ على حقوقك و اهتماماتك كمشارك في الدراسة يمكنك التواصل مع:</w:t>
      </w:r>
    </w:p>
    <w:p w14:paraId="3A14A013" w14:textId="77777777" w:rsidR="00F50946" w:rsidRPr="006A021E" w:rsidRDefault="00F50946" w:rsidP="00EA7990">
      <w:pPr>
        <w:pStyle w:val="ListParagraph"/>
        <w:bidi/>
        <w:spacing w:after="0" w:line="360" w:lineRule="auto"/>
        <w:ind w:left="90" w:right="90"/>
        <w:jc w:val="both"/>
        <w:rPr>
          <w:rFonts w:asciiTheme="majorBidi" w:eastAsia="MS Gothic" w:hAnsiTheme="majorBidi" w:cstheme="majorBidi"/>
          <w:sz w:val="24"/>
          <w:szCs w:val="24"/>
          <w:lang w:bidi="ar-EG"/>
        </w:rPr>
      </w:pPr>
      <w:r w:rsidRPr="006A021E">
        <w:rPr>
          <w:rFonts w:asciiTheme="majorBidi" w:eastAsia="MS Gothic" w:hAnsiTheme="majorBidi" w:cstheme="majorBidi"/>
          <w:sz w:val="24"/>
          <w:szCs w:val="24"/>
          <w:rtl/>
          <w:lang w:bidi="ar-EG"/>
        </w:rPr>
        <w:t>مسؤول لجنة اخلاقيات كلية الطب – جامعة المنصورة</w:t>
      </w:r>
    </w:p>
    <w:p w14:paraId="444DC435" w14:textId="77777777" w:rsidR="00F50946" w:rsidRPr="006A021E" w:rsidRDefault="00F50946" w:rsidP="00EA7990">
      <w:pPr>
        <w:pStyle w:val="ListParagraph"/>
        <w:bidi/>
        <w:spacing w:after="0" w:line="360" w:lineRule="auto"/>
        <w:ind w:left="90" w:right="90"/>
        <w:jc w:val="both"/>
        <w:rPr>
          <w:rFonts w:asciiTheme="majorBidi" w:eastAsia="MS Gothic" w:hAnsiTheme="majorBidi" w:cstheme="majorBidi"/>
          <w:sz w:val="24"/>
          <w:szCs w:val="24"/>
          <w:lang w:bidi="ar-EG"/>
        </w:rPr>
      </w:pPr>
      <w:r w:rsidRPr="006A021E">
        <w:rPr>
          <w:rFonts w:asciiTheme="majorBidi" w:eastAsia="MS Gothic" w:hAnsiTheme="majorBidi" w:cstheme="majorBidi"/>
          <w:sz w:val="24"/>
          <w:szCs w:val="24"/>
          <w:rtl/>
          <w:lang w:bidi="ar-EG"/>
        </w:rPr>
        <w:t xml:space="preserve">الهاتف: </w:t>
      </w:r>
    </w:p>
    <w:p w14:paraId="766CEDC8" w14:textId="77777777" w:rsidR="00E42C7D" w:rsidRPr="006A021E" w:rsidRDefault="00E42C7D" w:rsidP="00EA799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bidi/>
        <w:spacing w:after="150" w:line="360" w:lineRule="auto"/>
        <w:ind w:right="90"/>
        <w:jc w:val="both"/>
        <w:rPr>
          <w:rFonts w:asciiTheme="majorBidi" w:eastAsia="Times New Roman" w:hAnsiTheme="majorBidi" w:cstheme="majorBidi"/>
          <w:color w:val="333333"/>
          <w:sz w:val="20"/>
          <w:szCs w:val="20"/>
        </w:rPr>
      </w:pPr>
      <w:r w:rsidRPr="006A021E">
        <w:rPr>
          <w:rFonts w:asciiTheme="majorBidi" w:eastAsia="Times New Roman" w:hAnsiTheme="majorBidi" w:cstheme="majorBidi"/>
          <w:color w:val="333333"/>
          <w:sz w:val="27"/>
          <w:szCs w:val="27"/>
          <w:rtl/>
          <w:lang w:bidi="ar-EG"/>
        </w:rPr>
        <w:t>محمد حمادة</w:t>
      </w:r>
      <w:r w:rsidRPr="006A021E">
        <w:rPr>
          <w:rFonts w:asciiTheme="majorBidi" w:eastAsia="Times New Roman" w:hAnsiTheme="majorBidi" w:cstheme="majorBidi"/>
          <w:color w:val="333333"/>
          <w:sz w:val="27"/>
          <w:szCs w:val="27"/>
        </w:rPr>
        <w:t xml:space="preserve"> </w:t>
      </w:r>
      <w:r w:rsidRPr="006A021E">
        <w:rPr>
          <w:rFonts w:asciiTheme="majorBidi" w:eastAsia="Times New Roman" w:hAnsiTheme="majorBidi" w:cstheme="majorBidi"/>
          <w:color w:val="333333"/>
          <w:sz w:val="27"/>
          <w:szCs w:val="27"/>
        </w:rPr>
        <w:br/>
        <w:t>irb.mfm@hotmail.com</w:t>
      </w:r>
      <w:r w:rsidRPr="006A021E">
        <w:rPr>
          <w:rFonts w:asciiTheme="majorBidi" w:eastAsia="Times New Roman" w:hAnsiTheme="majorBidi" w:cstheme="majorBidi"/>
          <w:color w:val="333333"/>
          <w:sz w:val="27"/>
          <w:szCs w:val="27"/>
        </w:rPr>
        <w:br/>
        <w:t>+20 109 212 7930</w:t>
      </w:r>
    </w:p>
    <w:p w14:paraId="4BEB0B44" w14:textId="77777777" w:rsidR="00E42C7D" w:rsidRPr="006A021E" w:rsidRDefault="00E42C7D" w:rsidP="00EA7990">
      <w:pPr>
        <w:pStyle w:val="ListParagraph"/>
        <w:bidi/>
        <w:spacing w:after="0" w:line="360" w:lineRule="auto"/>
        <w:ind w:left="90" w:right="90"/>
        <w:jc w:val="both"/>
        <w:rPr>
          <w:rFonts w:asciiTheme="majorBidi" w:eastAsia="MS Gothic" w:hAnsiTheme="majorBidi" w:cstheme="majorBidi"/>
          <w:sz w:val="24"/>
          <w:szCs w:val="24"/>
          <w:rtl/>
          <w:lang w:bidi="ar-EG"/>
        </w:rPr>
      </w:pPr>
    </w:p>
    <w:p w14:paraId="3487781A" w14:textId="47550FC3" w:rsidR="00F50946" w:rsidRPr="000C433B" w:rsidRDefault="00F50946" w:rsidP="000C433B">
      <w:pPr>
        <w:pStyle w:val="ListParagraph"/>
        <w:bidi/>
        <w:spacing w:after="0" w:line="360" w:lineRule="auto"/>
        <w:ind w:left="90" w:right="90"/>
        <w:jc w:val="both"/>
        <w:rPr>
          <w:rFonts w:asciiTheme="majorBidi" w:eastAsia="MS Gothic" w:hAnsiTheme="majorBidi" w:cstheme="majorBidi"/>
          <w:sz w:val="24"/>
          <w:szCs w:val="24"/>
          <w:u w:val="single"/>
          <w:lang w:bidi="ar-EG"/>
        </w:rPr>
      </w:pPr>
      <w:r w:rsidRPr="006A021E">
        <w:rPr>
          <w:rFonts w:asciiTheme="majorBidi" w:eastAsia="MS Gothic" w:hAnsiTheme="majorBidi" w:cstheme="majorBidi"/>
          <w:sz w:val="24"/>
          <w:szCs w:val="24"/>
          <w:rtl/>
          <w:lang w:bidi="ar-EG"/>
        </w:rPr>
        <w:lastRenderedPageBreak/>
        <w:t xml:space="preserve"> الرقم التعريفي الخاص بالمشارك في الدراسة: </w:t>
      </w:r>
      <w:r w:rsidRPr="006A021E">
        <w:rPr>
          <w:rFonts w:asciiTheme="majorBidi" w:eastAsia="MS Gothic" w:hAnsiTheme="majorBidi" w:cstheme="majorBidi"/>
          <w:sz w:val="24"/>
          <w:szCs w:val="24"/>
          <w:u w:val="single"/>
          <w:rtl/>
          <w:lang w:bidi="ar-EG"/>
        </w:rPr>
        <w:t xml:space="preserve">                 </w:t>
      </w:r>
    </w:p>
    <w:p w14:paraId="4C174CF2" w14:textId="246E0B2E" w:rsidR="00F50946" w:rsidRPr="006A021E" w:rsidRDefault="00F50946" w:rsidP="00EA7990">
      <w:pPr>
        <w:pStyle w:val="ListParagraph"/>
        <w:bidi/>
        <w:spacing w:after="0" w:line="360" w:lineRule="auto"/>
        <w:ind w:left="90" w:right="90"/>
        <w:jc w:val="both"/>
        <w:rPr>
          <w:rFonts w:asciiTheme="majorBidi" w:eastAsia="MS Gothic" w:hAnsiTheme="majorBidi" w:cstheme="majorBidi"/>
          <w:sz w:val="24"/>
          <w:szCs w:val="24"/>
          <w:lang w:bidi="ar-EG"/>
        </w:rPr>
      </w:pPr>
      <w:r w:rsidRPr="006A021E">
        <w:rPr>
          <w:rFonts w:asciiTheme="majorBidi" w:eastAsia="MS Gothic" w:hAnsiTheme="majorBidi" w:cstheme="majorBidi"/>
          <w:sz w:val="24"/>
          <w:szCs w:val="24"/>
          <w:rtl/>
          <w:lang w:bidi="ar-EG"/>
        </w:rPr>
        <w:t>رقم تليفون الباحث</w:t>
      </w:r>
      <w:r w:rsidR="00EA7990">
        <w:rPr>
          <w:rFonts w:asciiTheme="majorBidi" w:eastAsia="MS Gothic" w:hAnsiTheme="majorBidi" w:cstheme="majorBidi" w:hint="cs"/>
          <w:sz w:val="24"/>
          <w:szCs w:val="24"/>
          <w:rtl/>
          <w:lang w:bidi="ar-EG"/>
        </w:rPr>
        <w:t xml:space="preserve"> د. أح</w:t>
      </w:r>
      <w:r w:rsidR="002853BF">
        <w:rPr>
          <w:rFonts w:asciiTheme="majorBidi" w:eastAsia="MS Gothic" w:hAnsiTheme="majorBidi" w:cstheme="majorBidi" w:hint="cs"/>
          <w:sz w:val="24"/>
          <w:szCs w:val="24"/>
          <w:rtl/>
          <w:lang w:bidi="ar-EG"/>
        </w:rPr>
        <w:t>مد</w:t>
      </w:r>
      <w:r w:rsidR="002853BF">
        <w:rPr>
          <w:rFonts w:asciiTheme="majorBidi" w:eastAsia="MS Gothic" w:hAnsiTheme="majorBidi" w:cstheme="majorBidi"/>
          <w:sz w:val="24"/>
          <w:szCs w:val="24"/>
          <w:lang w:bidi="ar-EG"/>
        </w:rPr>
        <w:t xml:space="preserve"> </w:t>
      </w:r>
      <w:r w:rsidR="002853BF">
        <w:rPr>
          <w:rFonts w:asciiTheme="majorBidi" w:eastAsia="MS Gothic" w:hAnsiTheme="majorBidi" w:cstheme="majorBidi" w:hint="cs"/>
          <w:sz w:val="24"/>
          <w:szCs w:val="24"/>
          <w:rtl/>
          <w:lang w:bidi="ar-EG"/>
        </w:rPr>
        <w:t>عز</w:t>
      </w:r>
      <w:r w:rsidRPr="006A021E">
        <w:rPr>
          <w:rFonts w:asciiTheme="majorBidi" w:eastAsia="MS Gothic" w:hAnsiTheme="majorBidi" w:cstheme="majorBidi"/>
          <w:sz w:val="24"/>
          <w:szCs w:val="24"/>
          <w:rtl/>
          <w:lang w:bidi="ar-EG"/>
        </w:rPr>
        <w:t xml:space="preserve">: </w:t>
      </w:r>
      <w:r w:rsidR="00895584" w:rsidRPr="006A021E">
        <w:rPr>
          <w:rFonts w:asciiTheme="majorBidi" w:eastAsia="MS Gothic" w:hAnsiTheme="majorBidi" w:cstheme="majorBidi"/>
          <w:sz w:val="24"/>
          <w:szCs w:val="24"/>
          <w:rtl/>
          <w:lang w:bidi="ar-EG"/>
        </w:rPr>
        <w:t>0201099323347</w:t>
      </w:r>
    </w:p>
    <w:p w14:paraId="34952810" w14:textId="131815F1" w:rsidR="002853BF" w:rsidRPr="002853BF" w:rsidRDefault="002853BF" w:rsidP="002853BF">
      <w:pPr>
        <w:bidi/>
        <w:spacing w:after="0" w:line="360" w:lineRule="auto"/>
        <w:ind w:right="90"/>
        <w:jc w:val="both"/>
        <w:rPr>
          <w:rFonts w:asciiTheme="majorBidi" w:eastAsia="MS Gothic" w:hAnsiTheme="majorBidi" w:cstheme="majorBidi"/>
          <w:sz w:val="24"/>
          <w:szCs w:val="24"/>
          <w:rtl/>
          <w:lang w:bidi="ar-EG"/>
        </w:rPr>
      </w:pPr>
      <w:r>
        <w:rPr>
          <w:rFonts w:asciiTheme="majorBidi" w:eastAsia="MS Gothic" w:hAnsiTheme="majorBidi" w:cstheme="majorBidi" w:hint="cs"/>
          <w:sz w:val="24"/>
          <w:szCs w:val="24"/>
          <w:rtl/>
          <w:lang w:bidi="ar-EG"/>
        </w:rPr>
        <w:t xml:space="preserve">رقم تليفون مشرف البحث د. معتز عمارة: </w:t>
      </w:r>
      <w:r>
        <w:rPr>
          <w:rFonts w:asciiTheme="majorBidi" w:eastAsia="MS Gothic" w:hAnsiTheme="majorBidi" w:cstheme="majorBidi"/>
          <w:sz w:val="24"/>
          <w:szCs w:val="24"/>
          <w:lang w:bidi="ar-EG"/>
        </w:rPr>
        <w:t>0201064048848</w:t>
      </w:r>
    </w:p>
    <w:p w14:paraId="4AB5726D" w14:textId="1E0E745A" w:rsidR="00F50946" w:rsidRPr="006A021E" w:rsidRDefault="002853BF" w:rsidP="00EA7990">
      <w:pPr>
        <w:pStyle w:val="ListParagraph"/>
        <w:bidi/>
        <w:spacing w:after="0" w:line="360" w:lineRule="auto"/>
        <w:ind w:left="1080" w:right="90"/>
        <w:jc w:val="both"/>
        <w:rPr>
          <w:rFonts w:asciiTheme="majorBidi" w:eastAsia="MS Gothic" w:hAnsiTheme="majorBidi" w:cstheme="majorBidi"/>
          <w:b/>
          <w:bCs/>
          <w:sz w:val="24"/>
          <w:szCs w:val="24"/>
          <w:rtl/>
          <w:lang w:bidi="ar-EG"/>
        </w:rPr>
      </w:pPr>
      <w:r>
        <w:rPr>
          <w:rFonts w:asciiTheme="majorBidi" w:eastAsia="MS Gothic" w:hAnsiTheme="majorBidi" w:cstheme="majorBidi"/>
          <w:b/>
          <w:bCs/>
          <w:sz w:val="24"/>
          <w:szCs w:val="24"/>
          <w:lang w:bidi="ar-EG"/>
        </w:rPr>
        <w:t>13</w:t>
      </w:r>
      <w:r w:rsidR="00F50946" w:rsidRPr="006A021E">
        <w:rPr>
          <w:rFonts w:asciiTheme="majorBidi" w:eastAsia="MS Gothic" w:hAnsiTheme="majorBidi" w:cstheme="majorBidi"/>
          <w:b/>
          <w:bCs/>
          <w:sz w:val="24"/>
          <w:szCs w:val="24"/>
          <w:rtl/>
          <w:lang w:bidi="ar-EG"/>
        </w:rPr>
        <w:t>) التوقيع على نموذج الموافقة المستنيرة المبنية على العلم المسبق:</w:t>
      </w:r>
    </w:p>
    <w:p w14:paraId="2DF3A008" w14:textId="77777777" w:rsidR="00F50946" w:rsidRPr="006A021E" w:rsidRDefault="00F50946" w:rsidP="00EA7990">
      <w:pPr>
        <w:bidi/>
        <w:spacing w:line="360" w:lineRule="auto"/>
        <w:ind w:right="90"/>
        <w:jc w:val="both"/>
        <w:rPr>
          <w:rFonts w:asciiTheme="majorBidi" w:eastAsia="MS Gothic" w:hAnsiTheme="majorBidi" w:cstheme="majorBidi"/>
          <w:b/>
          <w:bCs/>
          <w:sz w:val="24"/>
          <w:szCs w:val="24"/>
          <w:rtl/>
          <w:lang w:bidi="ar-EG"/>
        </w:rPr>
      </w:pPr>
      <w:r w:rsidRPr="006A021E">
        <w:rPr>
          <w:rFonts w:asciiTheme="majorBidi" w:eastAsia="MS Gothic" w:hAnsiTheme="majorBidi" w:cstheme="majorBidi"/>
          <w:sz w:val="24"/>
          <w:szCs w:val="24"/>
          <w:rtl/>
          <w:lang w:bidi="ar-EG"/>
        </w:rPr>
        <w:t>يرجى قراءة المربع التال</w:t>
      </w:r>
      <w:r w:rsidR="00E42C7D" w:rsidRPr="006A021E">
        <w:rPr>
          <w:rFonts w:asciiTheme="majorBidi" w:eastAsia="MS Gothic" w:hAnsiTheme="majorBidi" w:cstheme="majorBidi"/>
          <w:sz w:val="24"/>
          <w:szCs w:val="24"/>
          <w:rtl/>
          <w:lang w:bidi="ar-EG"/>
        </w:rPr>
        <w:t>ي</w:t>
      </w:r>
    </w:p>
    <w:p w14:paraId="764F23FA" w14:textId="77777777" w:rsidR="00F50946" w:rsidRPr="006A021E" w:rsidRDefault="00551078" w:rsidP="00EA7990">
      <w:pPr>
        <w:pStyle w:val="ListParagraph"/>
        <w:bidi/>
        <w:spacing w:after="0" w:line="360" w:lineRule="auto"/>
        <w:ind w:left="1080" w:right="90"/>
        <w:jc w:val="both"/>
        <w:rPr>
          <w:rFonts w:asciiTheme="majorBidi" w:eastAsia="MS Gothic" w:hAnsiTheme="majorBidi" w:cstheme="majorBidi"/>
          <w:sz w:val="24"/>
          <w:szCs w:val="24"/>
          <w:rtl/>
          <w:lang w:bidi="ar-EG"/>
        </w:rPr>
      </w:pPr>
      <w:r>
        <w:rPr>
          <w:rFonts w:asciiTheme="majorBidi" w:eastAsia="MS Gothic" w:hAnsiTheme="majorBidi" w:cstheme="majorBidi"/>
          <w:noProof/>
          <w:sz w:val="24"/>
          <w:szCs w:val="24"/>
          <w:rtl/>
        </w:rPr>
        <w:pict w14:anchorId="47FC0E58">
          <v:shape id="_x0000_s2053" type="#_x0000_t202" style="position:absolute;left:0;text-align:left;margin-left:64.25pt;margin-top:10.2pt;width:430.1pt;height:51.8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">
            <v:textbox style="mso-next-textbox:#_x0000_s2053">
              <w:txbxContent>
                <w:p w14:paraId="47CCC271" w14:textId="77777777" w:rsidR="00F50946" w:rsidRDefault="00F50946" w:rsidP="00F50946">
                  <w:pPr>
                    <w:jc w:val="right"/>
                    <w:rPr>
                      <w:lang w:bidi="ar-EG"/>
                    </w:rPr>
                  </w:pPr>
                  <w:r>
                    <w:rPr>
                      <w:rFonts w:hint="cs"/>
                      <w:rtl/>
                      <w:lang w:bidi="ar-EG"/>
                    </w:rPr>
                    <w:t>لقد قمت بقراءة و فهم جميع ما سبق بالتفصيل ، كما فهمت و وافقت على جميع متطلبات المشاركة في الداسة ، حيث قام الباحث بايضاح الأمر تفصيلا و الاجابة على جميع أسئلتي ؛ و بعد الالمام بكامل الأمر و التفكير الكافي ، أوافق على مشاركتي في الدراسة بشكل تطوعي و التوقيع باسمي في نموذج الموافقة المستنيرة المبنية على العلم المسبق.</w:t>
                  </w:r>
                </w:p>
              </w:txbxContent>
            </v:textbox>
          </v:shape>
        </w:pict>
      </w:r>
    </w:p>
    <w:p w14:paraId="55241C30" w14:textId="77777777" w:rsidR="00F50946" w:rsidRPr="006A021E" w:rsidRDefault="00F50946" w:rsidP="00EA7990">
      <w:pPr>
        <w:pStyle w:val="ListParagraph"/>
        <w:bidi/>
        <w:spacing w:after="0" w:line="360" w:lineRule="auto"/>
        <w:ind w:left="1080" w:right="90"/>
        <w:jc w:val="both"/>
        <w:rPr>
          <w:rFonts w:asciiTheme="majorBidi" w:eastAsia="MS Gothic" w:hAnsiTheme="majorBidi" w:cstheme="majorBidi"/>
          <w:sz w:val="24"/>
          <w:szCs w:val="24"/>
          <w:rtl/>
          <w:lang w:bidi="ar-EG"/>
        </w:rPr>
      </w:pPr>
    </w:p>
    <w:p w14:paraId="655A4CB4" w14:textId="77777777" w:rsidR="00F50946" w:rsidRPr="006A021E" w:rsidRDefault="00F50946" w:rsidP="00EA7990">
      <w:pPr>
        <w:pStyle w:val="ListParagraph"/>
        <w:bidi/>
        <w:spacing w:after="0" w:line="360" w:lineRule="auto"/>
        <w:ind w:left="1080" w:right="90"/>
        <w:jc w:val="both"/>
        <w:rPr>
          <w:rFonts w:asciiTheme="majorBidi" w:eastAsia="MS Gothic" w:hAnsiTheme="majorBidi" w:cstheme="majorBidi"/>
          <w:sz w:val="24"/>
          <w:szCs w:val="24"/>
          <w:rtl/>
          <w:lang w:bidi="ar-EG"/>
        </w:rPr>
      </w:pPr>
    </w:p>
    <w:p w14:paraId="581CAB59" w14:textId="110DDF76" w:rsidR="00F50946" w:rsidRPr="002853BF" w:rsidRDefault="00F50946" w:rsidP="002853BF">
      <w:pPr>
        <w:pStyle w:val="ListParagraph"/>
        <w:bidi/>
        <w:spacing w:after="0" w:line="360" w:lineRule="auto"/>
        <w:ind w:left="108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 xml:space="preserve"> </w:t>
      </w:r>
    </w:p>
    <w:p w14:paraId="5EE661FA" w14:textId="77777777" w:rsidR="00F50946" w:rsidRPr="006A021E" w:rsidRDefault="00F50946" w:rsidP="00EA7990">
      <w:pPr>
        <w:pStyle w:val="ListParagraph"/>
        <w:bidi/>
        <w:spacing w:after="0" w:line="360" w:lineRule="auto"/>
        <w:ind w:left="108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 xml:space="preserve"> </w:t>
      </w:r>
    </w:p>
    <w:p w14:paraId="47499C32" w14:textId="77777777" w:rsidR="00F50946" w:rsidRPr="006A021E" w:rsidRDefault="00F50946" w:rsidP="00EA7990">
      <w:pPr>
        <w:pStyle w:val="ListParagraph"/>
        <w:bidi/>
        <w:spacing w:after="0" w:line="360" w:lineRule="auto"/>
        <w:ind w:left="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اسم المتطوع ( بخط واضح) :                                            (يتم تسجيلة من قبل المتطوع / الممثل المقبول قانونا).</w:t>
      </w:r>
    </w:p>
    <w:p w14:paraId="6DFA04FA" w14:textId="77777777" w:rsidR="00F50946" w:rsidRPr="006A021E" w:rsidRDefault="00F50946" w:rsidP="00EA7990">
      <w:pPr>
        <w:pStyle w:val="ListParagraph"/>
        <w:bidi/>
        <w:spacing w:after="0" w:line="360" w:lineRule="auto"/>
        <w:ind w:left="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توقيع المتطوع :                                   الوقت :                    التاريخ: (..../...../.......) يوم/ شهر/ سنه.</w:t>
      </w:r>
    </w:p>
    <w:p w14:paraId="2B9DCA5B" w14:textId="77777777" w:rsidR="00F50946" w:rsidRPr="006A021E" w:rsidRDefault="00F50946" w:rsidP="00EA7990">
      <w:pPr>
        <w:pStyle w:val="ListParagraph"/>
        <w:bidi/>
        <w:spacing w:after="0" w:line="360" w:lineRule="auto"/>
        <w:ind w:left="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توقيع الممثل المقبول قانونا :                     الوقت :                    التاريخ : (..../...../......) يوم / شهر / سنه.</w:t>
      </w:r>
    </w:p>
    <w:p w14:paraId="5F68CF50" w14:textId="77777777" w:rsidR="00F50946" w:rsidRPr="006A021E" w:rsidRDefault="00F50946" w:rsidP="00EA7990">
      <w:pPr>
        <w:pStyle w:val="ListParagraph"/>
        <w:bidi/>
        <w:spacing w:after="0" w:line="360" w:lineRule="auto"/>
        <w:ind w:left="0" w:right="90"/>
        <w:jc w:val="both"/>
        <w:rPr>
          <w:rFonts w:asciiTheme="majorBidi" w:eastAsia="MS Gothic" w:hAnsiTheme="majorBidi" w:cstheme="majorBidi"/>
          <w:sz w:val="24"/>
          <w:szCs w:val="24"/>
          <w:rtl/>
          <w:lang w:bidi="ar-EG"/>
        </w:rPr>
      </w:pPr>
    </w:p>
    <w:p w14:paraId="52E60A20" w14:textId="77777777" w:rsidR="00F50946" w:rsidRPr="006A021E" w:rsidRDefault="00F50946" w:rsidP="00EA7990">
      <w:pPr>
        <w:pStyle w:val="ListParagraph"/>
        <w:bidi/>
        <w:spacing w:after="0" w:line="360" w:lineRule="auto"/>
        <w:ind w:left="0"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rtl/>
          <w:lang w:bidi="ar-EG"/>
        </w:rPr>
        <w:t xml:space="preserve">توقبع الشاهد المحايد (في حالة وجود شاهد محايد) يرجى قراءة المربع التالي : </w:t>
      </w:r>
      <w:r w:rsidRPr="006A021E">
        <w:rPr>
          <w:rFonts w:asciiTheme="majorBidi" w:eastAsia="MS Gothic" w:hAnsiTheme="majorBidi" w:cstheme="majorBidi"/>
          <w:sz w:val="24"/>
          <w:szCs w:val="24"/>
          <w:lang w:bidi="ar-EG"/>
        </w:rPr>
        <w:t xml:space="preserve"> </w:t>
      </w:r>
      <w:r w:rsidRPr="006A021E">
        <w:rPr>
          <w:rFonts w:asciiTheme="majorBidi" w:eastAsia="MS Gothic" w:hAnsiTheme="majorBidi" w:cstheme="majorBidi"/>
          <w:sz w:val="24"/>
          <w:szCs w:val="24"/>
          <w:rtl/>
          <w:lang w:bidi="ar-EG"/>
        </w:rPr>
        <w:t xml:space="preserve"> </w:t>
      </w:r>
    </w:p>
    <w:p w14:paraId="5E1F5433" w14:textId="77777777" w:rsidR="00F50946" w:rsidRPr="006A021E" w:rsidRDefault="00551078" w:rsidP="00EA7990">
      <w:pPr>
        <w:pStyle w:val="ListParagraph"/>
        <w:bidi/>
        <w:spacing w:after="0" w:line="360" w:lineRule="auto"/>
        <w:ind w:left="0" w:right="90"/>
        <w:jc w:val="both"/>
        <w:rPr>
          <w:rFonts w:asciiTheme="majorBidi" w:eastAsia="MS Gothic" w:hAnsiTheme="majorBidi" w:cstheme="majorBidi"/>
          <w:sz w:val="24"/>
          <w:szCs w:val="24"/>
          <w:rtl/>
          <w:lang w:bidi="ar-EG"/>
        </w:rPr>
      </w:pPr>
      <w:r>
        <w:rPr>
          <w:rFonts w:asciiTheme="majorBidi" w:eastAsia="MS Gothic" w:hAnsiTheme="majorBidi" w:cstheme="majorBidi"/>
          <w:noProof/>
          <w:sz w:val="24"/>
          <w:szCs w:val="24"/>
          <w:rtl/>
        </w:rPr>
        <w:pict w14:anchorId="2BBF117F">
          <v:shape id="_x0000_s2054" type="#_x0000_t202" style="position:absolute;left:0;text-align:left;margin-left:43.5pt;margin-top:-.25pt;width:450.8pt;height:69.7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">
            <v:textbox style="mso-next-textbox:#_x0000_s2054">
              <w:txbxContent>
                <w:p w14:paraId="2816C8DE" w14:textId="77777777" w:rsidR="00F50946" w:rsidRDefault="00F50946" w:rsidP="00F50946">
                  <w:pPr>
                    <w:jc w:val="right"/>
                    <w:rPr>
                      <w:lang w:bidi="ar-EG"/>
                    </w:rPr>
                  </w:pPr>
                  <w:r>
                    <w:rPr>
                      <w:rFonts w:hint="cs"/>
                      <w:rtl/>
                      <w:lang w:bidi="ar-EG"/>
                    </w:rPr>
                    <w:t>نظرا لأن المتلقي او الوصي عليه لم يتمكن من قراءة محتوى الموافقة المستنيرة المبنية على العلم المسبق بشكل صحيح ، فسيقوم الباحث بايضاح جميع المحتويات على الفور و الحرص على فهم المتلقي او الوصي عليه لجميع محتويات الموافقة المستنيرة المبنية على العلم المسبق و الموافقة على المشاركة في هذه الدراسة . كشاهد محايد اقر و اشهد على جميع اجراءات نموذج الموافقة المستنيرة المبنية على العلم المسبق بأكملها.</w:t>
                  </w:r>
                </w:p>
              </w:txbxContent>
            </v:textbox>
          </v:shape>
        </w:pict>
      </w:r>
    </w:p>
    <w:p w14:paraId="72EE1BEA" w14:textId="77777777" w:rsidR="00F50946" w:rsidRPr="006A021E" w:rsidRDefault="00F50946" w:rsidP="00EA7990">
      <w:pPr>
        <w:pStyle w:val="ListParagraph"/>
        <w:bidi/>
        <w:spacing w:after="0" w:line="360" w:lineRule="auto"/>
        <w:ind w:left="0" w:right="90"/>
        <w:jc w:val="both"/>
        <w:rPr>
          <w:rFonts w:asciiTheme="majorBidi" w:eastAsia="MS Gothic" w:hAnsiTheme="majorBidi" w:cstheme="majorBidi"/>
          <w:sz w:val="24"/>
          <w:szCs w:val="24"/>
          <w:rtl/>
          <w:lang w:bidi="ar-EG"/>
        </w:rPr>
      </w:pPr>
    </w:p>
    <w:p w14:paraId="33B1D5B9" w14:textId="77777777" w:rsidR="00F50946" w:rsidRPr="006A021E" w:rsidRDefault="00F50946" w:rsidP="00EA7990">
      <w:pPr>
        <w:bidi/>
        <w:spacing w:after="0" w:line="360" w:lineRule="auto"/>
        <w:ind w:right="90"/>
        <w:jc w:val="both"/>
        <w:rPr>
          <w:rFonts w:asciiTheme="majorBidi" w:eastAsia="MS Gothic" w:hAnsiTheme="majorBidi" w:cstheme="majorBidi"/>
          <w:sz w:val="24"/>
          <w:szCs w:val="24"/>
          <w:rtl/>
          <w:lang w:bidi="ar-EG"/>
        </w:rPr>
      </w:pPr>
      <w:r w:rsidRPr="006A021E">
        <w:rPr>
          <w:rFonts w:asciiTheme="majorBidi" w:eastAsia="MS Gothic" w:hAnsiTheme="majorBidi" w:cstheme="majorBidi"/>
          <w:sz w:val="24"/>
          <w:szCs w:val="24"/>
          <w:lang w:bidi="ar-EG"/>
        </w:rPr>
        <w:t xml:space="preserve"> </w:t>
      </w:r>
    </w:p>
    <w:p w14:paraId="4860DB78" w14:textId="77777777" w:rsidR="00F50946" w:rsidRPr="006A021E" w:rsidRDefault="00F50946" w:rsidP="00EA7990">
      <w:pPr>
        <w:bidi/>
        <w:spacing w:after="0" w:line="360" w:lineRule="auto"/>
        <w:ind w:right="90"/>
        <w:jc w:val="both"/>
        <w:rPr>
          <w:rFonts w:asciiTheme="majorBidi" w:eastAsia="MS Gothic" w:hAnsiTheme="majorBidi" w:cstheme="majorBidi"/>
          <w:sz w:val="24"/>
          <w:szCs w:val="24"/>
          <w:rtl/>
          <w:lang w:bidi="ar-EG"/>
        </w:rPr>
      </w:pPr>
    </w:p>
    <w:p w14:paraId="46D06C73" w14:textId="77777777" w:rsidR="00F50946" w:rsidRPr="006A021E" w:rsidRDefault="00F50946" w:rsidP="00EA7990">
      <w:pPr>
        <w:bidi/>
        <w:spacing w:after="0" w:line="360" w:lineRule="auto"/>
        <w:ind w:right="90"/>
        <w:jc w:val="both"/>
        <w:rPr>
          <w:rFonts w:asciiTheme="majorBidi" w:eastAsia="MS Gothic" w:hAnsiTheme="majorBidi" w:cstheme="majorBidi"/>
          <w:sz w:val="24"/>
          <w:szCs w:val="24"/>
          <w:rtl/>
          <w:lang w:bidi="ar-EG"/>
        </w:rPr>
      </w:pPr>
    </w:p>
    <w:p w14:paraId="44DD5A29" w14:textId="77777777" w:rsidR="00F50946" w:rsidRPr="006A021E" w:rsidRDefault="00F50946" w:rsidP="00EA7990">
      <w:pPr>
        <w:pStyle w:val="ListParagraph"/>
        <w:bidi/>
        <w:spacing w:after="0" w:line="360" w:lineRule="auto"/>
        <w:ind w:left="0" w:right="9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 xml:space="preserve">اسم الشاهد المحايد (بخط واضح ) : </w:t>
      </w:r>
    </w:p>
    <w:p w14:paraId="7AD89D53" w14:textId="77777777" w:rsidR="00F50946" w:rsidRPr="006A021E" w:rsidRDefault="00F50946" w:rsidP="00EA7990">
      <w:pPr>
        <w:pStyle w:val="ListParagraph"/>
        <w:bidi/>
        <w:spacing w:after="0" w:line="360" w:lineRule="auto"/>
        <w:ind w:left="0" w:right="9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بيانات التواصل مع الشاهد :</w:t>
      </w:r>
    </w:p>
    <w:p w14:paraId="63186F76" w14:textId="77777777" w:rsidR="00F50946" w:rsidRPr="006A021E" w:rsidRDefault="00F50946" w:rsidP="00EA7990">
      <w:pPr>
        <w:pStyle w:val="ListParagraph"/>
        <w:bidi/>
        <w:spacing w:after="0" w:line="360" w:lineRule="auto"/>
        <w:ind w:left="0" w:right="90"/>
        <w:jc w:val="both"/>
        <w:rPr>
          <w:rFonts w:asciiTheme="majorBidi" w:hAnsiTheme="majorBidi" w:cstheme="majorBidi"/>
          <w:sz w:val="24"/>
          <w:szCs w:val="24"/>
          <w:rtl/>
          <w:lang w:bidi="ar-EG"/>
        </w:rPr>
      </w:pPr>
      <w:r w:rsidRPr="006A021E">
        <w:rPr>
          <w:rFonts w:asciiTheme="majorBidi" w:hAnsiTheme="majorBidi" w:cstheme="majorBidi"/>
          <w:sz w:val="24"/>
          <w:szCs w:val="24"/>
          <w:rtl/>
          <w:lang w:bidi="ar-EG"/>
        </w:rPr>
        <w:t>توقيع الشاهد المحايد:                                الوقت :                       التاريخ: (..../..../.....) يوم/ شهر/ سنه.</w:t>
      </w:r>
    </w:p>
    <w:p w14:paraId="3B78FAE1" w14:textId="77777777" w:rsidR="00F50946" w:rsidRPr="006A021E" w:rsidRDefault="00F50946" w:rsidP="00EA7990">
      <w:pPr>
        <w:pStyle w:val="ListParagraph"/>
        <w:bidi/>
        <w:spacing w:after="0" w:line="360" w:lineRule="auto"/>
        <w:ind w:left="0" w:right="90"/>
        <w:jc w:val="both"/>
        <w:rPr>
          <w:rFonts w:asciiTheme="majorBidi" w:hAnsiTheme="majorBidi" w:cstheme="majorBidi"/>
          <w:sz w:val="24"/>
          <w:szCs w:val="24"/>
          <w:rtl/>
          <w:lang w:bidi="ar-EG"/>
        </w:rPr>
      </w:pPr>
    </w:p>
    <w:p w14:paraId="2B3D4AA1" w14:textId="77777777" w:rsidR="00F50946" w:rsidRPr="006A021E" w:rsidRDefault="00551078" w:rsidP="00EA7990">
      <w:pPr>
        <w:pStyle w:val="ListParagraph"/>
        <w:bidi/>
        <w:spacing w:after="0" w:line="360" w:lineRule="auto"/>
        <w:ind w:left="0" w:right="90"/>
        <w:jc w:val="both"/>
        <w:rPr>
          <w:rFonts w:asciiTheme="majorBidi" w:hAnsiTheme="majorBidi" w:cstheme="majorBidi"/>
          <w:sz w:val="24"/>
          <w:szCs w:val="24"/>
          <w:rtl/>
          <w:lang w:bidi="ar-EG"/>
        </w:rPr>
      </w:pPr>
      <w:r>
        <w:rPr>
          <w:rFonts w:asciiTheme="majorBidi" w:hAnsiTheme="majorBidi" w:cstheme="majorBidi"/>
          <w:noProof/>
          <w:sz w:val="24"/>
          <w:szCs w:val="24"/>
          <w:rtl/>
        </w:rPr>
        <w:pict w14:anchorId="5C0F1292">
          <v:shape id="Text Box 5" o:spid="_x0000_s2055" type="#_x0000_t202" style="position:absolute;left:0;text-align:left;margin-left:41pt;margin-top:10.25pt;width:453.05pt;height:82.0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">
            <v:textbox style="mso-next-textbox:#Text Box 5">
              <w:txbxContent>
                <w:p w14:paraId="52842D42" w14:textId="77777777" w:rsidR="00F50946" w:rsidRDefault="00F50946" w:rsidP="00F50946">
                  <w:pPr>
                    <w:jc w:val="right"/>
                    <w:rPr>
                      <w:lang w:bidi="ar-EG"/>
                    </w:rPr>
                  </w:pPr>
                  <w:r>
                    <w:rPr>
                      <w:rFonts w:hint="cs"/>
                      <w:rtl/>
                      <w:lang w:bidi="ar-EG"/>
                    </w:rPr>
                    <w:t xml:space="preserve">أقر أنني قد قمت بتوضيح جميع المواقف و الحالات المتعلقة بالدراسة التي ستجرى على المتطوع. لقد قمت بتقديم اجابات شاملة و كافية على اي اسئلة قام بطرحها المتطوع (او الوصي عليه) للتاكد من ان نموذج الموافقة المستنيرة المبنية على العلم المسبق قد تم توقيعة و الموافقة عليه من قبل الشخص المتطوع ( او الوصي عليه) بعد التوضيح و الفهم بشكل شامل للدراسة و مع منحهم حريه الاختيار و ساقوم بتسليم نسخة الموافقة المستنيرة المبنية على العلم المسبق الموقعة الى المتطوع ( او الوصي عليه) </w:t>
                  </w:r>
                </w:p>
              </w:txbxContent>
            </v:textbox>
          </v:shape>
        </w:pict>
      </w:r>
    </w:p>
    <w:p w14:paraId="6964C180" w14:textId="77777777" w:rsidR="00F50946" w:rsidRPr="006A021E" w:rsidRDefault="00F50946" w:rsidP="00EA7990">
      <w:pPr>
        <w:pStyle w:val="ListParagraph"/>
        <w:bidi/>
        <w:spacing w:after="0" w:line="360" w:lineRule="auto"/>
        <w:ind w:left="0" w:right="90"/>
        <w:jc w:val="both"/>
        <w:rPr>
          <w:rFonts w:asciiTheme="majorBidi" w:hAnsiTheme="majorBidi" w:cstheme="majorBidi"/>
          <w:sz w:val="24"/>
          <w:szCs w:val="24"/>
          <w:rtl/>
          <w:lang w:bidi="ar-EG"/>
        </w:rPr>
      </w:pPr>
    </w:p>
    <w:p w14:paraId="5960427C" w14:textId="77777777" w:rsidR="00F50946" w:rsidRPr="006A021E" w:rsidRDefault="00F50946" w:rsidP="00EA7990">
      <w:pPr>
        <w:pStyle w:val="ListParagraph"/>
        <w:bidi/>
        <w:spacing w:after="0" w:line="360" w:lineRule="auto"/>
        <w:ind w:left="1080" w:right="90"/>
        <w:jc w:val="both"/>
        <w:rPr>
          <w:rFonts w:asciiTheme="majorBidi" w:hAnsiTheme="majorBidi" w:cstheme="majorBidi"/>
          <w:sz w:val="24"/>
          <w:szCs w:val="24"/>
          <w:rtl/>
          <w:lang w:bidi="ar-EG"/>
        </w:rPr>
      </w:pPr>
    </w:p>
    <w:p w14:paraId="5CE379F8" w14:textId="77777777" w:rsidR="00F50946" w:rsidRPr="006A021E" w:rsidRDefault="00F50946" w:rsidP="00EA7990">
      <w:pPr>
        <w:pStyle w:val="ListParagraph"/>
        <w:bidi/>
        <w:spacing w:after="0" w:line="360" w:lineRule="auto"/>
        <w:ind w:left="1080" w:right="90"/>
        <w:jc w:val="both"/>
        <w:rPr>
          <w:rFonts w:asciiTheme="majorBidi" w:hAnsiTheme="majorBidi" w:cstheme="majorBidi"/>
          <w:sz w:val="24"/>
          <w:szCs w:val="24"/>
          <w:rtl/>
          <w:lang w:bidi="ar-EG"/>
        </w:rPr>
      </w:pPr>
    </w:p>
    <w:p w14:paraId="1DCB00A7" w14:textId="77777777" w:rsidR="00F50946" w:rsidRPr="006A021E" w:rsidRDefault="00F50946" w:rsidP="00EA7990">
      <w:pPr>
        <w:pStyle w:val="ListParagraph"/>
        <w:bidi/>
        <w:spacing w:after="0" w:line="360" w:lineRule="auto"/>
        <w:ind w:left="1080" w:right="90"/>
        <w:jc w:val="both"/>
        <w:rPr>
          <w:rFonts w:asciiTheme="majorBidi" w:hAnsiTheme="majorBidi" w:cstheme="majorBidi"/>
          <w:sz w:val="24"/>
          <w:szCs w:val="24"/>
          <w:rtl/>
          <w:lang w:bidi="ar-EG"/>
        </w:rPr>
      </w:pPr>
    </w:p>
    <w:p w14:paraId="57A00E43" w14:textId="77777777" w:rsidR="00F50946" w:rsidRPr="000C433B" w:rsidRDefault="00F50946" w:rsidP="000C433B">
      <w:pPr>
        <w:bidi/>
        <w:spacing w:after="0" w:line="360" w:lineRule="auto"/>
        <w:ind w:right="90"/>
        <w:jc w:val="both"/>
        <w:rPr>
          <w:rFonts w:asciiTheme="majorBidi" w:hAnsiTheme="majorBidi" w:cstheme="majorBidi"/>
          <w:sz w:val="24"/>
          <w:szCs w:val="24"/>
          <w:rtl/>
          <w:lang w:bidi="ar-EG"/>
        </w:rPr>
      </w:pPr>
      <w:r w:rsidRPr="000C433B">
        <w:rPr>
          <w:rFonts w:asciiTheme="majorBidi" w:hAnsiTheme="majorBidi" w:cstheme="majorBidi"/>
          <w:sz w:val="24"/>
          <w:szCs w:val="24"/>
          <w:rtl/>
          <w:lang w:bidi="ar-EG"/>
        </w:rPr>
        <w:t xml:space="preserve">اسم طبيب الدراسة: </w:t>
      </w:r>
    </w:p>
    <w:p w14:paraId="03AAD9A2" w14:textId="3AAE4847" w:rsidR="00282CD7" w:rsidRPr="006A021E" w:rsidRDefault="00F50946" w:rsidP="000C433B">
      <w:pPr>
        <w:pStyle w:val="ListParagraph"/>
        <w:bidi/>
        <w:spacing w:after="0" w:line="360" w:lineRule="auto"/>
        <w:ind w:left="0" w:right="90"/>
        <w:jc w:val="both"/>
        <w:rPr>
          <w:rFonts w:asciiTheme="majorBidi" w:hAnsiTheme="majorBidi" w:cstheme="majorBidi"/>
          <w:lang w:bidi="ar-EG"/>
        </w:rPr>
      </w:pPr>
      <w:r w:rsidRPr="006A021E">
        <w:rPr>
          <w:rFonts w:asciiTheme="majorBidi" w:hAnsiTheme="majorBidi" w:cstheme="majorBidi"/>
          <w:sz w:val="24"/>
          <w:szCs w:val="24"/>
          <w:rtl/>
          <w:lang w:bidi="ar-EG"/>
        </w:rPr>
        <w:t>توقيع طبيب الدراسة:                                 الوقت:                        التاريخ: (..../...../.......) يوم/ شهر/ سنه</w:t>
      </w:r>
      <w:r w:rsidRPr="006A021E">
        <w:rPr>
          <w:rFonts w:asciiTheme="majorBidi" w:hAnsiTheme="majorBidi" w:cstheme="majorBidi"/>
          <w:rtl/>
          <w:lang w:bidi="ar-EG"/>
        </w:rPr>
        <w:t>.</w:t>
      </w:r>
    </w:p>
    <w:sectPr w:rsidR="00282CD7" w:rsidRPr="006A021E" w:rsidSect="000C433B">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B3D3E" w14:textId="77777777" w:rsidR="00551078" w:rsidRDefault="00551078" w:rsidP="00796EAA">
      <w:pPr>
        <w:spacing w:after="0" w:line="240" w:lineRule="auto"/>
      </w:pPr>
      <w:r>
        <w:separator/>
      </w:r>
    </w:p>
  </w:endnote>
  <w:endnote w:type="continuationSeparator" w:id="0">
    <w:p w14:paraId="5CC5BC78" w14:textId="77777777" w:rsidR="00551078" w:rsidRDefault="00551078" w:rsidP="0079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3405E" w14:textId="77777777" w:rsidR="00551078" w:rsidRDefault="00551078" w:rsidP="00796EAA">
      <w:pPr>
        <w:spacing w:after="0" w:line="240" w:lineRule="auto"/>
      </w:pPr>
      <w:r>
        <w:separator/>
      </w:r>
    </w:p>
  </w:footnote>
  <w:footnote w:type="continuationSeparator" w:id="0">
    <w:p w14:paraId="0E5C568D" w14:textId="77777777" w:rsidR="00551078" w:rsidRDefault="00551078" w:rsidP="00796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504747"/>
      <w:docPartObj>
        <w:docPartGallery w:val="Page Numbers (Top of Page)"/>
        <w:docPartUnique/>
      </w:docPartObj>
    </w:sdtPr>
    <w:sdtEndPr>
      <w:rPr>
        <w:noProof/>
      </w:rPr>
    </w:sdtEndPr>
    <w:sdtContent>
      <w:p w14:paraId="6A342AB6" w14:textId="3392965C" w:rsidR="00796EAA" w:rsidRDefault="000C433B">
        <w:pPr>
          <w:pStyle w:val="Header"/>
          <w:jc w:val="right"/>
        </w:pPr>
        <w:r>
          <w:rPr>
            <w:noProof/>
          </w:rPr>
          <w:drawing>
            <wp:anchor distT="0" distB="0" distL="114300" distR="114300" simplePos="0" relativeHeight="251659776" behindDoc="1" locked="0" layoutInCell="1" allowOverlap="1" wp14:anchorId="08979C6D" wp14:editId="64350CE5">
              <wp:simplePos x="0" y="0"/>
              <wp:positionH relativeFrom="column">
                <wp:posOffset>5294630</wp:posOffset>
              </wp:positionH>
              <wp:positionV relativeFrom="paragraph">
                <wp:posOffset>-372745</wp:posOffset>
              </wp:positionV>
              <wp:extent cx="828675" cy="828675"/>
              <wp:effectExtent l="0" t="0" r="0" b="0"/>
              <wp:wrapThrough wrapText="bothSides">
                <wp:wrapPolygon edited="0">
                  <wp:start x="0" y="0"/>
                  <wp:lineTo x="0" y="21352"/>
                  <wp:lineTo x="21352" y="21352"/>
                  <wp:lineTo x="21352" y="0"/>
                  <wp:lineTo x="0" y="0"/>
                </wp:wrapPolygon>
              </wp:wrapThrough>
              <wp:docPr id="2" name="Picture 2" descr="Descrip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762BC7A9" wp14:editId="4BBB8603">
              <wp:simplePos x="0" y="0"/>
              <wp:positionH relativeFrom="column">
                <wp:posOffset>-473469</wp:posOffset>
              </wp:positionH>
              <wp:positionV relativeFrom="paragraph">
                <wp:posOffset>-332740</wp:posOffset>
              </wp:positionV>
              <wp:extent cx="1452880" cy="789305"/>
              <wp:effectExtent l="0" t="0" r="0" b="0"/>
              <wp:wrapThrough wrapText="bothSides">
                <wp:wrapPolygon edited="0">
                  <wp:start x="0" y="0"/>
                  <wp:lineTo x="0" y="20853"/>
                  <wp:lineTo x="21241" y="20853"/>
                  <wp:lineTo x="21241" y="0"/>
                  <wp:lineTo x="0" y="0"/>
                </wp:wrapPolygon>
              </wp:wrapThrough>
              <wp:docPr id="1" name="Picture 1" descr="Description: i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rb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288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00D86728">
          <w:fldChar w:fldCharType="begin"/>
        </w:r>
        <w:r w:rsidR="00796EAA">
          <w:instrText xml:space="preserve"> PAGE   \* MERGEFORMAT </w:instrText>
        </w:r>
        <w:r w:rsidR="00D86728">
          <w:fldChar w:fldCharType="separate"/>
        </w:r>
        <w:r w:rsidR="002D6A34">
          <w:rPr>
            <w:noProof/>
          </w:rPr>
          <w:t>8</w:t>
        </w:r>
        <w:r w:rsidR="00D86728">
          <w:rPr>
            <w:noProof/>
          </w:rPr>
          <w:fldChar w:fldCharType="end"/>
        </w:r>
      </w:p>
    </w:sdtContent>
  </w:sdt>
  <w:p w14:paraId="6E57700A" w14:textId="3A5D97BA" w:rsidR="00796EAA" w:rsidRDefault="00796EAA" w:rsidP="000C43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69A8"/>
    <w:multiLevelType w:val="hybridMultilevel"/>
    <w:tmpl w:val="2F14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628F0"/>
    <w:multiLevelType w:val="hybridMultilevel"/>
    <w:tmpl w:val="F46C8F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466AA4"/>
    <w:multiLevelType w:val="hybridMultilevel"/>
    <w:tmpl w:val="D2DC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1F2248"/>
    <w:multiLevelType w:val="hybridMultilevel"/>
    <w:tmpl w:val="5AD87B6A"/>
    <w:lvl w:ilvl="0" w:tplc="F2A668C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507BF1"/>
    <w:multiLevelType w:val="hybridMultilevel"/>
    <w:tmpl w:val="4B627016"/>
    <w:lvl w:ilvl="0" w:tplc="8636291E">
      <w:start w:val="1"/>
      <w:numFmt w:val="decimal"/>
      <w:lvlText w:val="%1."/>
      <w:lvlJc w:val="left"/>
      <w:pPr>
        <w:tabs>
          <w:tab w:val="num" w:pos="720"/>
        </w:tabs>
        <w:ind w:left="720" w:hanging="360"/>
      </w:pPr>
    </w:lvl>
    <w:lvl w:ilvl="1" w:tplc="BA9A1ED6" w:tentative="1">
      <w:start w:val="1"/>
      <w:numFmt w:val="decimal"/>
      <w:lvlText w:val="%2."/>
      <w:lvlJc w:val="left"/>
      <w:pPr>
        <w:tabs>
          <w:tab w:val="num" w:pos="1440"/>
        </w:tabs>
        <w:ind w:left="1440" w:hanging="360"/>
      </w:pPr>
    </w:lvl>
    <w:lvl w:ilvl="2" w:tplc="736A2D62" w:tentative="1">
      <w:start w:val="1"/>
      <w:numFmt w:val="decimal"/>
      <w:lvlText w:val="%3."/>
      <w:lvlJc w:val="left"/>
      <w:pPr>
        <w:tabs>
          <w:tab w:val="num" w:pos="2160"/>
        </w:tabs>
        <w:ind w:left="2160" w:hanging="360"/>
      </w:pPr>
    </w:lvl>
    <w:lvl w:ilvl="3" w:tplc="8B6AD91A" w:tentative="1">
      <w:start w:val="1"/>
      <w:numFmt w:val="decimal"/>
      <w:lvlText w:val="%4."/>
      <w:lvlJc w:val="left"/>
      <w:pPr>
        <w:tabs>
          <w:tab w:val="num" w:pos="2880"/>
        </w:tabs>
        <w:ind w:left="2880" w:hanging="360"/>
      </w:pPr>
    </w:lvl>
    <w:lvl w:ilvl="4" w:tplc="610C9108" w:tentative="1">
      <w:start w:val="1"/>
      <w:numFmt w:val="decimal"/>
      <w:lvlText w:val="%5."/>
      <w:lvlJc w:val="left"/>
      <w:pPr>
        <w:tabs>
          <w:tab w:val="num" w:pos="3600"/>
        </w:tabs>
        <w:ind w:left="3600" w:hanging="360"/>
      </w:pPr>
    </w:lvl>
    <w:lvl w:ilvl="5" w:tplc="682854AE" w:tentative="1">
      <w:start w:val="1"/>
      <w:numFmt w:val="decimal"/>
      <w:lvlText w:val="%6."/>
      <w:lvlJc w:val="left"/>
      <w:pPr>
        <w:tabs>
          <w:tab w:val="num" w:pos="4320"/>
        </w:tabs>
        <w:ind w:left="4320" w:hanging="360"/>
      </w:pPr>
    </w:lvl>
    <w:lvl w:ilvl="6" w:tplc="139EE296" w:tentative="1">
      <w:start w:val="1"/>
      <w:numFmt w:val="decimal"/>
      <w:lvlText w:val="%7."/>
      <w:lvlJc w:val="left"/>
      <w:pPr>
        <w:tabs>
          <w:tab w:val="num" w:pos="5040"/>
        </w:tabs>
        <w:ind w:left="5040" w:hanging="360"/>
      </w:pPr>
    </w:lvl>
    <w:lvl w:ilvl="7" w:tplc="4E18445C" w:tentative="1">
      <w:start w:val="1"/>
      <w:numFmt w:val="decimal"/>
      <w:lvlText w:val="%8."/>
      <w:lvlJc w:val="left"/>
      <w:pPr>
        <w:tabs>
          <w:tab w:val="num" w:pos="5760"/>
        </w:tabs>
        <w:ind w:left="5760" w:hanging="360"/>
      </w:pPr>
    </w:lvl>
    <w:lvl w:ilvl="8" w:tplc="DFB0FAF0" w:tentative="1">
      <w:start w:val="1"/>
      <w:numFmt w:val="decimal"/>
      <w:lvlText w:val="%9."/>
      <w:lvlJc w:val="left"/>
      <w:pPr>
        <w:tabs>
          <w:tab w:val="num" w:pos="6480"/>
        </w:tabs>
        <w:ind w:left="6480" w:hanging="360"/>
      </w:pPr>
    </w:lvl>
  </w:abstractNum>
  <w:abstractNum w:abstractNumId="5" w15:restartNumberingAfterBreak="0">
    <w:nsid w:val="44EE19F9"/>
    <w:multiLevelType w:val="hybridMultilevel"/>
    <w:tmpl w:val="A218F5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574548B5"/>
    <w:multiLevelType w:val="hybridMultilevel"/>
    <w:tmpl w:val="5172DBDE"/>
    <w:lvl w:ilvl="0" w:tplc="A4A4A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6D7EC8"/>
    <w:multiLevelType w:val="hybridMultilevel"/>
    <w:tmpl w:val="8D322458"/>
    <w:lvl w:ilvl="0" w:tplc="B1581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66225C"/>
    <w:multiLevelType w:val="hybridMultilevel"/>
    <w:tmpl w:val="6F00EF60"/>
    <w:lvl w:ilvl="0" w:tplc="C9EC0FD2">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hideSpellingErrors/>
  <w:hideGrammaticalErrors/>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UzNLEwNzc1MTYwNDNS0lEKTi0uzszPAykwrgUALhAA+CwAAAA="/>
  </w:docVars>
  <w:rsids>
    <w:rsidRoot w:val="00CB5D37"/>
    <w:rsid w:val="000354AF"/>
    <w:rsid w:val="000365C4"/>
    <w:rsid w:val="00075497"/>
    <w:rsid w:val="00083019"/>
    <w:rsid w:val="000971A3"/>
    <w:rsid w:val="000A1122"/>
    <w:rsid w:val="000C433B"/>
    <w:rsid w:val="000D14F1"/>
    <w:rsid w:val="000E2EB5"/>
    <w:rsid w:val="001257E8"/>
    <w:rsid w:val="00130182"/>
    <w:rsid w:val="001354B0"/>
    <w:rsid w:val="00147942"/>
    <w:rsid w:val="00154F72"/>
    <w:rsid w:val="00196F30"/>
    <w:rsid w:val="001A7667"/>
    <w:rsid w:val="001A7A61"/>
    <w:rsid w:val="001B1411"/>
    <w:rsid w:val="001F4F5B"/>
    <w:rsid w:val="001F5217"/>
    <w:rsid w:val="00210DEF"/>
    <w:rsid w:val="00211C42"/>
    <w:rsid w:val="00213A99"/>
    <w:rsid w:val="00246135"/>
    <w:rsid w:val="00251A08"/>
    <w:rsid w:val="002631FD"/>
    <w:rsid w:val="002717AF"/>
    <w:rsid w:val="00275187"/>
    <w:rsid w:val="00282CD7"/>
    <w:rsid w:val="00282D56"/>
    <w:rsid w:val="002853BF"/>
    <w:rsid w:val="002B394E"/>
    <w:rsid w:val="002C60CD"/>
    <w:rsid w:val="002D60EB"/>
    <w:rsid w:val="002D6A34"/>
    <w:rsid w:val="002F125A"/>
    <w:rsid w:val="00301CD9"/>
    <w:rsid w:val="00302856"/>
    <w:rsid w:val="00307C53"/>
    <w:rsid w:val="003245B0"/>
    <w:rsid w:val="00325359"/>
    <w:rsid w:val="00331786"/>
    <w:rsid w:val="00366051"/>
    <w:rsid w:val="0037225B"/>
    <w:rsid w:val="00384781"/>
    <w:rsid w:val="003A0318"/>
    <w:rsid w:val="003A7707"/>
    <w:rsid w:val="003C10A1"/>
    <w:rsid w:val="00404569"/>
    <w:rsid w:val="004075E4"/>
    <w:rsid w:val="004145C3"/>
    <w:rsid w:val="00414638"/>
    <w:rsid w:val="0048160D"/>
    <w:rsid w:val="00494757"/>
    <w:rsid w:val="004D04B4"/>
    <w:rsid w:val="004E48A7"/>
    <w:rsid w:val="004E6DEC"/>
    <w:rsid w:val="00516315"/>
    <w:rsid w:val="00527E36"/>
    <w:rsid w:val="00535789"/>
    <w:rsid w:val="005508E2"/>
    <w:rsid w:val="00551078"/>
    <w:rsid w:val="00551816"/>
    <w:rsid w:val="0055727B"/>
    <w:rsid w:val="00564A78"/>
    <w:rsid w:val="00570BD9"/>
    <w:rsid w:val="00594B5F"/>
    <w:rsid w:val="005A1000"/>
    <w:rsid w:val="005A541E"/>
    <w:rsid w:val="005A65BB"/>
    <w:rsid w:val="005A6D5B"/>
    <w:rsid w:val="005B6034"/>
    <w:rsid w:val="005C67B5"/>
    <w:rsid w:val="005D246D"/>
    <w:rsid w:val="005D5991"/>
    <w:rsid w:val="005F5D95"/>
    <w:rsid w:val="005F7204"/>
    <w:rsid w:val="006018BA"/>
    <w:rsid w:val="00605293"/>
    <w:rsid w:val="00625500"/>
    <w:rsid w:val="00640A18"/>
    <w:rsid w:val="00642102"/>
    <w:rsid w:val="00664865"/>
    <w:rsid w:val="00671AAB"/>
    <w:rsid w:val="00684DE7"/>
    <w:rsid w:val="006932B3"/>
    <w:rsid w:val="006975B7"/>
    <w:rsid w:val="006A021E"/>
    <w:rsid w:val="006B13A4"/>
    <w:rsid w:val="006D01E0"/>
    <w:rsid w:val="006D3B62"/>
    <w:rsid w:val="00716ADD"/>
    <w:rsid w:val="00716E9F"/>
    <w:rsid w:val="00725F58"/>
    <w:rsid w:val="007354F8"/>
    <w:rsid w:val="007457C1"/>
    <w:rsid w:val="00756DC1"/>
    <w:rsid w:val="007910D6"/>
    <w:rsid w:val="0079501A"/>
    <w:rsid w:val="00796EAA"/>
    <w:rsid w:val="007B420A"/>
    <w:rsid w:val="008055C8"/>
    <w:rsid w:val="00821B63"/>
    <w:rsid w:val="00822E08"/>
    <w:rsid w:val="0083572A"/>
    <w:rsid w:val="00841193"/>
    <w:rsid w:val="00861676"/>
    <w:rsid w:val="00861A80"/>
    <w:rsid w:val="00895584"/>
    <w:rsid w:val="0089652D"/>
    <w:rsid w:val="008A035F"/>
    <w:rsid w:val="008A536D"/>
    <w:rsid w:val="008C2AFB"/>
    <w:rsid w:val="008D1441"/>
    <w:rsid w:val="008D741A"/>
    <w:rsid w:val="008E091A"/>
    <w:rsid w:val="008E3EF9"/>
    <w:rsid w:val="008E4D99"/>
    <w:rsid w:val="00910913"/>
    <w:rsid w:val="0091491E"/>
    <w:rsid w:val="00914B7D"/>
    <w:rsid w:val="00925830"/>
    <w:rsid w:val="009579C6"/>
    <w:rsid w:val="00962CC0"/>
    <w:rsid w:val="00982498"/>
    <w:rsid w:val="00990692"/>
    <w:rsid w:val="0099515E"/>
    <w:rsid w:val="009A0DCC"/>
    <w:rsid w:val="009E3534"/>
    <w:rsid w:val="009F0EDE"/>
    <w:rsid w:val="00A07CD9"/>
    <w:rsid w:val="00A1416F"/>
    <w:rsid w:val="00A34344"/>
    <w:rsid w:val="00A5421B"/>
    <w:rsid w:val="00A54834"/>
    <w:rsid w:val="00AC00CC"/>
    <w:rsid w:val="00AD0C24"/>
    <w:rsid w:val="00AD6E5D"/>
    <w:rsid w:val="00AF4A10"/>
    <w:rsid w:val="00AF7998"/>
    <w:rsid w:val="00B3029D"/>
    <w:rsid w:val="00B46404"/>
    <w:rsid w:val="00B52735"/>
    <w:rsid w:val="00B81A93"/>
    <w:rsid w:val="00BA107F"/>
    <w:rsid w:val="00BA5418"/>
    <w:rsid w:val="00BB2E5B"/>
    <w:rsid w:val="00BC5437"/>
    <w:rsid w:val="00BE1F79"/>
    <w:rsid w:val="00C536D2"/>
    <w:rsid w:val="00C62274"/>
    <w:rsid w:val="00C71309"/>
    <w:rsid w:val="00CA428B"/>
    <w:rsid w:val="00CA4B06"/>
    <w:rsid w:val="00CB5D37"/>
    <w:rsid w:val="00CD3D5A"/>
    <w:rsid w:val="00CD4FA5"/>
    <w:rsid w:val="00CF7DA7"/>
    <w:rsid w:val="00D2796C"/>
    <w:rsid w:val="00D40863"/>
    <w:rsid w:val="00D43CDE"/>
    <w:rsid w:val="00D44714"/>
    <w:rsid w:val="00D722DF"/>
    <w:rsid w:val="00D723E5"/>
    <w:rsid w:val="00D815DD"/>
    <w:rsid w:val="00D857FA"/>
    <w:rsid w:val="00D86728"/>
    <w:rsid w:val="00D8782E"/>
    <w:rsid w:val="00D9152E"/>
    <w:rsid w:val="00D941E0"/>
    <w:rsid w:val="00D95892"/>
    <w:rsid w:val="00DA0A7E"/>
    <w:rsid w:val="00DB6F1B"/>
    <w:rsid w:val="00DE763F"/>
    <w:rsid w:val="00DF3C20"/>
    <w:rsid w:val="00E0428C"/>
    <w:rsid w:val="00E176C4"/>
    <w:rsid w:val="00E24A31"/>
    <w:rsid w:val="00E42C7D"/>
    <w:rsid w:val="00E54D6F"/>
    <w:rsid w:val="00E76676"/>
    <w:rsid w:val="00E80DDC"/>
    <w:rsid w:val="00EA4663"/>
    <w:rsid w:val="00EA7990"/>
    <w:rsid w:val="00EB12DE"/>
    <w:rsid w:val="00EC605F"/>
    <w:rsid w:val="00ED3A5D"/>
    <w:rsid w:val="00EE5DF4"/>
    <w:rsid w:val="00EF6DC0"/>
    <w:rsid w:val="00F14B0A"/>
    <w:rsid w:val="00F166B9"/>
    <w:rsid w:val="00F403B9"/>
    <w:rsid w:val="00F50946"/>
    <w:rsid w:val="00F5480B"/>
    <w:rsid w:val="00F576B7"/>
    <w:rsid w:val="00F80085"/>
    <w:rsid w:val="00F81C70"/>
    <w:rsid w:val="00F8449C"/>
    <w:rsid w:val="00F86330"/>
    <w:rsid w:val="00F86B97"/>
    <w:rsid w:val="00F9487D"/>
    <w:rsid w:val="00FF51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5241B06"/>
  <w15:docId w15:val="{0E3DD4B4-78C6-4975-8FE2-9AD8FD5D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33B"/>
  </w:style>
  <w:style w:type="paragraph" w:styleId="Heading1">
    <w:name w:val="heading 1"/>
    <w:basedOn w:val="Normal"/>
    <w:link w:val="Heading1Char"/>
    <w:uiPriority w:val="9"/>
    <w:qFormat/>
    <w:rsid w:val="00E54D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E36"/>
    <w:pPr>
      <w:ind w:left="720"/>
      <w:contextualSpacing/>
    </w:pPr>
  </w:style>
  <w:style w:type="character" w:customStyle="1" w:styleId="fontstyle01">
    <w:name w:val="fontstyle01"/>
    <w:basedOn w:val="DefaultParagraphFont"/>
    <w:rsid w:val="000E2EB5"/>
    <w:rPr>
      <w:rFonts w:ascii="Times New Roman" w:hAnsi="Times New Roman" w:cs="Times New Roman" w:hint="default"/>
      <w:b/>
      <w:bCs/>
      <w:i w:val="0"/>
      <w:iCs w:val="0"/>
      <w:color w:val="000000"/>
      <w:sz w:val="24"/>
      <w:szCs w:val="24"/>
    </w:rPr>
  </w:style>
  <w:style w:type="paragraph" w:styleId="BalloonText">
    <w:name w:val="Balloon Text"/>
    <w:basedOn w:val="Normal"/>
    <w:link w:val="BalloonTextChar"/>
    <w:uiPriority w:val="99"/>
    <w:semiHidden/>
    <w:unhideWhenUsed/>
    <w:rsid w:val="00035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4AF"/>
    <w:rPr>
      <w:rFonts w:ascii="Tahoma" w:hAnsi="Tahoma" w:cs="Tahoma"/>
      <w:sz w:val="16"/>
      <w:szCs w:val="16"/>
    </w:rPr>
  </w:style>
  <w:style w:type="character" w:customStyle="1" w:styleId="Heading1Char">
    <w:name w:val="Heading 1 Char"/>
    <w:basedOn w:val="DefaultParagraphFont"/>
    <w:link w:val="Heading1"/>
    <w:uiPriority w:val="9"/>
    <w:rsid w:val="00E54D6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54D6F"/>
    <w:rPr>
      <w:color w:val="0000FF"/>
      <w:u w:val="single"/>
    </w:rPr>
  </w:style>
  <w:style w:type="paragraph" w:styleId="HTMLPreformatted">
    <w:name w:val="HTML Preformatted"/>
    <w:basedOn w:val="Normal"/>
    <w:link w:val="HTMLPreformattedChar"/>
    <w:uiPriority w:val="99"/>
    <w:semiHidden/>
    <w:unhideWhenUsed/>
    <w:rsid w:val="00E42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42C7D"/>
    <w:rPr>
      <w:rFonts w:ascii="Courier New" w:eastAsia="Times New Roman" w:hAnsi="Courier New" w:cs="Courier New"/>
      <w:sz w:val="20"/>
      <w:szCs w:val="20"/>
    </w:rPr>
  </w:style>
  <w:style w:type="paragraph" w:styleId="Header">
    <w:name w:val="header"/>
    <w:basedOn w:val="Normal"/>
    <w:link w:val="HeaderChar"/>
    <w:uiPriority w:val="99"/>
    <w:unhideWhenUsed/>
    <w:rsid w:val="00796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EAA"/>
  </w:style>
  <w:style w:type="paragraph" w:styleId="Footer">
    <w:name w:val="footer"/>
    <w:basedOn w:val="Normal"/>
    <w:link w:val="FooterChar"/>
    <w:uiPriority w:val="99"/>
    <w:unhideWhenUsed/>
    <w:rsid w:val="00796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184855">
      <w:bodyDiv w:val="1"/>
      <w:marLeft w:val="0"/>
      <w:marRight w:val="0"/>
      <w:marTop w:val="0"/>
      <w:marBottom w:val="0"/>
      <w:divBdr>
        <w:top w:val="none" w:sz="0" w:space="0" w:color="auto"/>
        <w:left w:val="none" w:sz="0" w:space="0" w:color="auto"/>
        <w:bottom w:val="none" w:sz="0" w:space="0" w:color="auto"/>
        <w:right w:val="none" w:sz="0" w:space="0" w:color="auto"/>
      </w:divBdr>
    </w:div>
    <w:div w:id="149233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b.mans.edu.eg/asu6.0/Libraries/IRBsystem.aspx?ScopeID=&amp;BibID=36877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43F66-3921-401C-8002-A0BA8084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8</Pages>
  <Words>2201</Words>
  <Characters>12546</Characters>
  <Application>Microsoft Office Word</Application>
  <DocSecurity>0</DocSecurity>
  <Lines>104</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ahmed</dc:creator>
  <cp:keywords/>
  <dc:description/>
  <cp:lastModifiedBy>Moataz Maher Mahmoud Lotfi Emara</cp:lastModifiedBy>
  <cp:revision>143</cp:revision>
  <dcterms:created xsi:type="dcterms:W3CDTF">2021-02-16T08:38:00Z</dcterms:created>
  <dcterms:modified xsi:type="dcterms:W3CDTF">2022-02-26T19:47:00Z</dcterms:modified>
</cp:coreProperties>
</file>