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45A01" w14:textId="77777777" w:rsidR="003D6D7F" w:rsidRPr="00810D7F" w:rsidRDefault="00500E09">
      <w:pPr>
        <w:spacing w:line="360" w:lineRule="auto"/>
        <w:jc w:val="center"/>
        <w:rPr>
          <w:rFonts w:ascii="Times New Roman" w:hAnsi="Times New Roman"/>
          <w:b/>
          <w:sz w:val="36"/>
          <w:szCs w:val="36"/>
        </w:rPr>
      </w:pPr>
      <w:r w:rsidRPr="00810D7F">
        <w:rPr>
          <w:rFonts w:ascii="Times New Roman" w:hAnsi="Times New Roman"/>
          <w:b/>
          <w:sz w:val="36"/>
          <w:szCs w:val="36"/>
        </w:rPr>
        <w:t>Supplementary Information for</w:t>
      </w:r>
    </w:p>
    <w:p w14:paraId="5E5BEDB8" w14:textId="77777777" w:rsidR="00703BD4" w:rsidRPr="0003295F" w:rsidRDefault="00703BD4" w:rsidP="00703BD4">
      <w:pPr>
        <w:pStyle w:val="Corpodetexto"/>
        <w:tabs>
          <w:tab w:val="left" w:pos="993"/>
        </w:tabs>
        <w:rPr>
          <w:rFonts w:eastAsiaTheme="minorHAnsi"/>
          <w:b/>
          <w:bCs/>
          <w:sz w:val="32"/>
          <w:szCs w:val="32"/>
          <w:lang w:val="en-US" w:eastAsia="en-US"/>
        </w:rPr>
      </w:pPr>
      <w:r w:rsidRPr="0003295F">
        <w:rPr>
          <w:rFonts w:eastAsiaTheme="minorHAnsi"/>
          <w:b/>
          <w:bCs/>
          <w:sz w:val="32"/>
          <w:szCs w:val="32"/>
          <w:lang w:val="en-US" w:eastAsia="en-US"/>
        </w:rPr>
        <w:t>Prevention of ventilation-associated pneumonia applying a functionalized endotracheal tube and photodynamic therapy: a proof of principle with an artificial intubation model</w:t>
      </w:r>
    </w:p>
    <w:p w14:paraId="07BB822A" w14:textId="77777777" w:rsidR="00703BD4" w:rsidRPr="0003295F" w:rsidRDefault="00703BD4" w:rsidP="00703BD4">
      <w:pPr>
        <w:pStyle w:val="Corpodetexto"/>
        <w:tabs>
          <w:tab w:val="left" w:pos="993"/>
        </w:tabs>
        <w:rPr>
          <w:rFonts w:eastAsiaTheme="minorHAnsi"/>
          <w:b/>
          <w:bCs/>
          <w:sz w:val="32"/>
          <w:szCs w:val="32"/>
          <w:lang w:val="en-US" w:eastAsia="en-US"/>
        </w:rPr>
      </w:pPr>
    </w:p>
    <w:p w14:paraId="3F7D4253" w14:textId="77777777" w:rsidR="00703BD4" w:rsidRPr="00B56364" w:rsidRDefault="00703BD4" w:rsidP="00703BD4">
      <w:pPr>
        <w:pStyle w:val="Corpodetexto"/>
        <w:tabs>
          <w:tab w:val="left" w:pos="993"/>
        </w:tabs>
        <w:spacing w:line="360" w:lineRule="auto"/>
        <w:rPr>
          <w:bCs/>
          <w:color w:val="000000" w:themeColor="text1"/>
          <w:szCs w:val="24"/>
          <w:vertAlign w:val="superscript"/>
          <w:lang w:val="pt-PT"/>
        </w:rPr>
      </w:pPr>
      <w:r w:rsidRPr="00B56364">
        <w:rPr>
          <w:bCs/>
          <w:color w:val="000000" w:themeColor="text1"/>
          <w:szCs w:val="24"/>
          <w:lang w:val="pt-PT"/>
        </w:rPr>
        <w:t xml:space="preserve">Amanda Cristina </w:t>
      </w:r>
      <w:proofErr w:type="spellStart"/>
      <w:r w:rsidRPr="00B56364">
        <w:rPr>
          <w:bCs/>
          <w:color w:val="000000" w:themeColor="text1"/>
          <w:szCs w:val="24"/>
          <w:lang w:val="pt-PT"/>
        </w:rPr>
        <w:t>Zangirolami</w:t>
      </w:r>
      <w:r w:rsidRPr="00B56364">
        <w:rPr>
          <w:color w:val="000000" w:themeColor="text1"/>
          <w:vertAlign w:val="superscript"/>
          <w:lang w:val="pt-PT"/>
        </w:rPr>
        <w:t>a</w:t>
      </w:r>
      <w:proofErr w:type="spellEnd"/>
      <w:r w:rsidRPr="00B56364">
        <w:rPr>
          <w:color w:val="000000" w:themeColor="text1"/>
          <w:lang w:val="pt-PT"/>
        </w:rPr>
        <w:t>,</w:t>
      </w:r>
      <w:r w:rsidRPr="00B56364">
        <w:rPr>
          <w:bCs/>
          <w:color w:val="000000" w:themeColor="text1"/>
          <w:szCs w:val="24"/>
          <w:lang w:val="pt-PT"/>
        </w:rPr>
        <w:t xml:space="preserve"> Leandro </w:t>
      </w:r>
      <w:proofErr w:type="spellStart"/>
      <w:r w:rsidRPr="00B56364">
        <w:rPr>
          <w:bCs/>
          <w:color w:val="000000" w:themeColor="text1"/>
          <w:szCs w:val="24"/>
          <w:lang w:val="pt-PT"/>
        </w:rPr>
        <w:t>Serillo</w:t>
      </w:r>
      <w:proofErr w:type="spellEnd"/>
      <w:r w:rsidRPr="00B56364">
        <w:rPr>
          <w:bCs/>
          <w:color w:val="000000" w:themeColor="text1"/>
          <w:szCs w:val="24"/>
          <w:lang w:val="pt-PT"/>
        </w:rPr>
        <w:t xml:space="preserve"> </w:t>
      </w:r>
      <w:proofErr w:type="spellStart"/>
      <w:r w:rsidRPr="00B56364">
        <w:rPr>
          <w:bCs/>
          <w:color w:val="000000" w:themeColor="text1"/>
          <w:szCs w:val="24"/>
          <w:lang w:val="pt-PT"/>
        </w:rPr>
        <w:t>Pingueiro</w:t>
      </w:r>
      <w:r w:rsidRPr="00B56364">
        <w:rPr>
          <w:color w:val="000000" w:themeColor="text1"/>
          <w:vertAlign w:val="superscript"/>
          <w:lang w:val="pt-PT"/>
        </w:rPr>
        <w:t>a</w:t>
      </w:r>
      <w:proofErr w:type="spellEnd"/>
      <w:r w:rsidRPr="00B56364">
        <w:rPr>
          <w:bCs/>
          <w:color w:val="000000" w:themeColor="text1"/>
          <w:szCs w:val="24"/>
          <w:lang w:val="pt-PT"/>
        </w:rPr>
        <w:t xml:space="preserve">, Fábio M. S. </w:t>
      </w:r>
      <w:proofErr w:type="spellStart"/>
      <w:r w:rsidRPr="00B56364">
        <w:rPr>
          <w:bCs/>
          <w:color w:val="000000" w:themeColor="text1"/>
          <w:szCs w:val="24"/>
          <w:lang w:val="pt-PT"/>
        </w:rPr>
        <w:t>Rodrigues</w:t>
      </w:r>
      <w:r w:rsidRPr="00B56364">
        <w:rPr>
          <w:rStyle w:val="fontstyle01"/>
          <w:rFonts w:eastAsiaTheme="majorEastAsia"/>
          <w:color w:val="000000" w:themeColor="text1"/>
          <w:spacing w:val="-10"/>
          <w:kern w:val="28"/>
          <w:vertAlign w:val="superscript"/>
          <w:lang w:val="pt-PT"/>
        </w:rPr>
        <w:t>b</w:t>
      </w:r>
      <w:proofErr w:type="spellEnd"/>
      <w:r w:rsidRPr="00B56364">
        <w:rPr>
          <w:bCs/>
          <w:color w:val="000000" w:themeColor="text1"/>
          <w:szCs w:val="24"/>
          <w:lang w:val="pt-PT"/>
        </w:rPr>
        <w:t xml:space="preserve">, </w:t>
      </w:r>
      <w:proofErr w:type="spellStart"/>
      <w:r w:rsidRPr="00B56364">
        <w:rPr>
          <w:bCs/>
          <w:color w:val="000000" w:themeColor="text1"/>
          <w:szCs w:val="24"/>
          <w:lang w:val="pt-PT"/>
        </w:rPr>
        <w:t>Luis</w:t>
      </w:r>
      <w:proofErr w:type="spellEnd"/>
      <w:r w:rsidRPr="00B56364">
        <w:rPr>
          <w:bCs/>
          <w:color w:val="000000" w:themeColor="text1"/>
          <w:szCs w:val="24"/>
          <w:lang w:val="pt-PT"/>
        </w:rPr>
        <w:t xml:space="preserve"> G. </w:t>
      </w:r>
      <w:proofErr w:type="spellStart"/>
      <w:r w:rsidRPr="00B56364">
        <w:rPr>
          <w:bCs/>
          <w:color w:val="000000" w:themeColor="text1"/>
          <w:szCs w:val="24"/>
          <w:lang w:val="pt-PT"/>
        </w:rPr>
        <w:t>Arnaut</w:t>
      </w:r>
      <w:r w:rsidRPr="00B56364">
        <w:rPr>
          <w:bCs/>
          <w:color w:val="000000" w:themeColor="text1"/>
          <w:szCs w:val="24"/>
          <w:vertAlign w:val="superscript"/>
          <w:lang w:val="pt-PT"/>
        </w:rPr>
        <w:t>b</w:t>
      </w:r>
      <w:proofErr w:type="spellEnd"/>
      <w:r w:rsidRPr="00B56364">
        <w:rPr>
          <w:bCs/>
          <w:color w:val="000000" w:themeColor="text1"/>
          <w:szCs w:val="24"/>
          <w:lang w:val="pt-PT"/>
        </w:rPr>
        <w:t xml:space="preserve">, </w:t>
      </w:r>
      <w:proofErr w:type="spellStart"/>
      <w:r w:rsidRPr="00B56364">
        <w:rPr>
          <w:bCs/>
          <w:color w:val="000000" w:themeColor="text1"/>
          <w:szCs w:val="24"/>
          <w:lang w:val="pt-PT"/>
        </w:rPr>
        <w:t>Mariette</w:t>
      </w:r>
      <w:proofErr w:type="spellEnd"/>
      <w:r w:rsidRPr="00B56364">
        <w:rPr>
          <w:bCs/>
          <w:color w:val="000000" w:themeColor="text1"/>
          <w:szCs w:val="24"/>
          <w:lang w:val="pt-PT"/>
        </w:rPr>
        <w:t xml:space="preserve"> M. </w:t>
      </w:r>
      <w:proofErr w:type="spellStart"/>
      <w:proofErr w:type="gramStart"/>
      <w:r w:rsidRPr="00B56364">
        <w:rPr>
          <w:bCs/>
          <w:color w:val="000000" w:themeColor="text1"/>
          <w:szCs w:val="24"/>
          <w:lang w:val="pt-PT"/>
        </w:rPr>
        <w:t>Pereira</w:t>
      </w:r>
      <w:r w:rsidRPr="00B56364">
        <w:rPr>
          <w:bCs/>
          <w:color w:val="000000" w:themeColor="text1"/>
          <w:szCs w:val="24"/>
          <w:vertAlign w:val="superscript"/>
          <w:lang w:val="pt-PT"/>
        </w:rPr>
        <w:t>b</w:t>
      </w:r>
      <w:proofErr w:type="spellEnd"/>
      <w:r w:rsidRPr="00B56364">
        <w:rPr>
          <w:bCs/>
          <w:color w:val="000000" w:themeColor="text1"/>
          <w:szCs w:val="24"/>
          <w:vertAlign w:val="superscript"/>
          <w:lang w:val="pt-PT"/>
        </w:rPr>
        <w:t xml:space="preserve"> </w:t>
      </w:r>
      <w:r w:rsidRPr="00B56364">
        <w:rPr>
          <w:bCs/>
          <w:color w:val="000000" w:themeColor="text1"/>
          <w:szCs w:val="24"/>
          <w:lang w:val="pt-PT"/>
        </w:rPr>
        <w:t>,</w:t>
      </w:r>
      <w:proofErr w:type="gramEnd"/>
      <w:r w:rsidRPr="00B56364">
        <w:rPr>
          <w:bCs/>
          <w:color w:val="000000" w:themeColor="text1"/>
          <w:szCs w:val="24"/>
          <w:lang w:val="pt-PT"/>
        </w:rPr>
        <w:t xml:space="preserve"> Vanderlei Salvador </w:t>
      </w:r>
      <w:proofErr w:type="spellStart"/>
      <w:r w:rsidRPr="00B56364">
        <w:rPr>
          <w:bCs/>
          <w:color w:val="000000" w:themeColor="text1"/>
          <w:szCs w:val="24"/>
          <w:lang w:val="pt-PT"/>
        </w:rPr>
        <w:t>Bagnato</w:t>
      </w:r>
      <w:r w:rsidRPr="00B56364">
        <w:rPr>
          <w:bCs/>
          <w:color w:val="000000" w:themeColor="text1"/>
          <w:szCs w:val="24"/>
          <w:vertAlign w:val="superscript"/>
          <w:lang w:val="pt-PT"/>
        </w:rPr>
        <w:t>a,c</w:t>
      </w:r>
      <w:proofErr w:type="spellEnd"/>
      <w:r w:rsidRPr="00B56364">
        <w:rPr>
          <w:bCs/>
          <w:color w:val="000000" w:themeColor="text1"/>
          <w:szCs w:val="24"/>
          <w:lang w:val="pt-PT"/>
        </w:rPr>
        <w:t xml:space="preserve">, </w:t>
      </w:r>
      <w:proofErr w:type="spellStart"/>
      <w:r w:rsidRPr="00B56364">
        <w:rPr>
          <w:bCs/>
          <w:color w:val="000000" w:themeColor="text1"/>
          <w:szCs w:val="24"/>
          <w:lang w:val="pt-PT"/>
        </w:rPr>
        <w:t>Kate</w:t>
      </w:r>
      <w:proofErr w:type="spellEnd"/>
      <w:r w:rsidRPr="00B56364">
        <w:rPr>
          <w:bCs/>
          <w:color w:val="000000" w:themeColor="text1"/>
          <w:szCs w:val="24"/>
          <w:lang w:val="pt-PT"/>
        </w:rPr>
        <w:t xml:space="preserve"> Cristina Blanco </w:t>
      </w:r>
      <w:proofErr w:type="spellStart"/>
      <w:r w:rsidRPr="00B56364">
        <w:rPr>
          <w:bCs/>
          <w:color w:val="000000" w:themeColor="text1"/>
          <w:szCs w:val="24"/>
          <w:vertAlign w:val="superscript"/>
          <w:lang w:val="pt-PT"/>
        </w:rPr>
        <w:t>a,c</w:t>
      </w:r>
      <w:proofErr w:type="spellEnd"/>
    </w:p>
    <w:p w14:paraId="4366456A" w14:textId="77777777" w:rsidR="00703BD4" w:rsidRPr="00B56364" w:rsidRDefault="00703BD4" w:rsidP="00703BD4">
      <w:pPr>
        <w:pStyle w:val="Default"/>
        <w:tabs>
          <w:tab w:val="left" w:pos="993"/>
        </w:tabs>
        <w:spacing w:line="360" w:lineRule="auto"/>
        <w:jc w:val="both"/>
        <w:rPr>
          <w:rFonts w:ascii="Times New Roman" w:hAnsi="Times New Roman" w:cs="Times New Roman"/>
          <w:color w:val="000000" w:themeColor="text1"/>
          <w:lang w:val="pt-PT"/>
        </w:rPr>
      </w:pPr>
    </w:p>
    <w:p w14:paraId="4581D67D" w14:textId="77777777" w:rsidR="00703BD4" w:rsidRPr="00B56364" w:rsidRDefault="00703BD4" w:rsidP="00703BD4">
      <w:pPr>
        <w:tabs>
          <w:tab w:val="left" w:pos="993"/>
        </w:tabs>
        <w:spacing w:line="360" w:lineRule="auto"/>
        <w:jc w:val="both"/>
        <w:rPr>
          <w:rFonts w:ascii="Times New Roman" w:hAnsi="Times New Roman"/>
          <w:color w:val="000000" w:themeColor="text1"/>
          <w:lang w:val="pt-PT"/>
        </w:rPr>
      </w:pPr>
      <w:proofErr w:type="spellStart"/>
      <w:r w:rsidRPr="00B56364">
        <w:rPr>
          <w:rFonts w:ascii="Times New Roman" w:hAnsi="Times New Roman"/>
          <w:color w:val="000000" w:themeColor="text1"/>
          <w:vertAlign w:val="superscript"/>
          <w:lang w:val="pt-PT"/>
        </w:rPr>
        <w:t>a</w:t>
      </w:r>
      <w:r w:rsidRPr="00B56364">
        <w:rPr>
          <w:rFonts w:ascii="Times New Roman" w:hAnsi="Times New Roman"/>
          <w:color w:val="000000" w:themeColor="text1"/>
          <w:lang w:val="pt-PT"/>
        </w:rPr>
        <w:t>São</w:t>
      </w:r>
      <w:proofErr w:type="spellEnd"/>
      <w:r w:rsidRPr="00B56364">
        <w:rPr>
          <w:rFonts w:ascii="Times New Roman" w:hAnsi="Times New Roman"/>
          <w:color w:val="000000" w:themeColor="text1"/>
          <w:lang w:val="pt-PT"/>
        </w:rPr>
        <w:t xml:space="preserve"> Carlos </w:t>
      </w:r>
      <w:proofErr w:type="spellStart"/>
      <w:r w:rsidRPr="00B56364">
        <w:rPr>
          <w:rFonts w:ascii="Times New Roman" w:hAnsi="Times New Roman"/>
          <w:color w:val="000000" w:themeColor="text1"/>
          <w:lang w:val="pt-PT"/>
        </w:rPr>
        <w:t>Institute</w:t>
      </w:r>
      <w:proofErr w:type="spellEnd"/>
      <w:r w:rsidRPr="00B56364">
        <w:rPr>
          <w:rFonts w:ascii="Times New Roman" w:hAnsi="Times New Roman"/>
          <w:color w:val="000000" w:themeColor="text1"/>
          <w:lang w:val="pt-PT"/>
        </w:rPr>
        <w:t xml:space="preserve"> </w:t>
      </w:r>
      <w:proofErr w:type="spellStart"/>
      <w:r w:rsidRPr="00B56364">
        <w:rPr>
          <w:rFonts w:ascii="Times New Roman" w:hAnsi="Times New Roman"/>
          <w:color w:val="000000" w:themeColor="text1"/>
          <w:lang w:val="pt-PT"/>
        </w:rPr>
        <w:t>of</w:t>
      </w:r>
      <w:proofErr w:type="spellEnd"/>
      <w:r w:rsidRPr="00B56364">
        <w:rPr>
          <w:rFonts w:ascii="Times New Roman" w:hAnsi="Times New Roman"/>
          <w:color w:val="000000" w:themeColor="text1"/>
          <w:lang w:val="pt-PT"/>
        </w:rPr>
        <w:t xml:space="preserve"> </w:t>
      </w:r>
      <w:proofErr w:type="spellStart"/>
      <w:r w:rsidRPr="00B56364">
        <w:rPr>
          <w:rFonts w:ascii="Times New Roman" w:hAnsi="Times New Roman"/>
          <w:color w:val="000000" w:themeColor="text1"/>
          <w:lang w:val="pt-PT"/>
        </w:rPr>
        <w:t>Physics</w:t>
      </w:r>
      <w:proofErr w:type="spellEnd"/>
      <w:r w:rsidRPr="00B56364">
        <w:rPr>
          <w:rFonts w:ascii="Times New Roman" w:hAnsi="Times New Roman"/>
          <w:color w:val="000000" w:themeColor="text1"/>
          <w:lang w:val="pt-PT"/>
        </w:rPr>
        <w:t>,</w:t>
      </w:r>
      <w:r w:rsidRPr="00B56364">
        <w:rPr>
          <w:rFonts w:ascii="Times New Roman" w:hAnsi="Times New Roman"/>
          <w:color w:val="000000" w:themeColor="text1"/>
          <w:shd w:val="clear" w:color="auto" w:fill="FFFFFF"/>
          <w:lang w:val="pt-PT"/>
        </w:rPr>
        <w:t xml:space="preserve"> </w:t>
      </w:r>
      <w:proofErr w:type="spellStart"/>
      <w:r w:rsidRPr="00B56364">
        <w:rPr>
          <w:rFonts w:ascii="Times New Roman" w:hAnsi="Times New Roman"/>
          <w:color w:val="000000" w:themeColor="text1"/>
          <w:lang w:val="pt-PT"/>
        </w:rPr>
        <w:t>University</w:t>
      </w:r>
      <w:proofErr w:type="spellEnd"/>
      <w:r w:rsidRPr="00B56364">
        <w:rPr>
          <w:rFonts w:ascii="Times New Roman" w:hAnsi="Times New Roman"/>
          <w:color w:val="000000" w:themeColor="text1"/>
          <w:lang w:val="pt-PT"/>
        </w:rPr>
        <w:t xml:space="preserve"> </w:t>
      </w:r>
      <w:proofErr w:type="spellStart"/>
      <w:r w:rsidRPr="00B56364">
        <w:rPr>
          <w:rFonts w:ascii="Times New Roman" w:hAnsi="Times New Roman"/>
          <w:color w:val="000000" w:themeColor="text1"/>
          <w:lang w:val="pt-PT"/>
        </w:rPr>
        <w:t>of</w:t>
      </w:r>
      <w:proofErr w:type="spellEnd"/>
      <w:r w:rsidRPr="00B56364">
        <w:rPr>
          <w:rFonts w:ascii="Times New Roman" w:hAnsi="Times New Roman"/>
          <w:color w:val="000000" w:themeColor="text1"/>
          <w:lang w:val="pt-PT"/>
        </w:rPr>
        <w:t xml:space="preserve"> São Paulo, São Carlos - São Paulo 13566-590, </w:t>
      </w:r>
      <w:proofErr w:type="spellStart"/>
      <w:r w:rsidRPr="00B56364">
        <w:rPr>
          <w:rFonts w:ascii="Times New Roman" w:hAnsi="Times New Roman"/>
          <w:color w:val="000000" w:themeColor="text1"/>
          <w:lang w:val="pt-PT"/>
        </w:rPr>
        <w:t>Brazil</w:t>
      </w:r>
      <w:proofErr w:type="spellEnd"/>
      <w:r w:rsidRPr="00B56364">
        <w:rPr>
          <w:rFonts w:ascii="Times New Roman" w:hAnsi="Times New Roman"/>
          <w:color w:val="000000" w:themeColor="text1"/>
          <w:lang w:val="pt-PT"/>
        </w:rPr>
        <w:t>.</w:t>
      </w:r>
    </w:p>
    <w:p w14:paraId="210E513A" w14:textId="77777777" w:rsidR="00703BD4" w:rsidRPr="0003295F" w:rsidRDefault="00703BD4" w:rsidP="00703BD4">
      <w:pPr>
        <w:spacing w:line="360" w:lineRule="auto"/>
        <w:ind w:right="-7"/>
        <w:jc w:val="both"/>
        <w:rPr>
          <w:rStyle w:val="fontstyle01"/>
          <w:rFonts w:ascii="Times New Roman" w:eastAsiaTheme="majorEastAsia" w:hAnsi="Times New Roman"/>
          <w:color w:val="000000" w:themeColor="text1"/>
          <w:spacing w:val="-10"/>
          <w:kern w:val="28"/>
          <w:lang w:val="en-US"/>
        </w:rPr>
      </w:pPr>
      <w:r w:rsidRPr="0003295F">
        <w:rPr>
          <w:rFonts w:ascii="Times New Roman" w:hAnsi="Times New Roman"/>
          <w:color w:val="000000" w:themeColor="text1"/>
          <w:vertAlign w:val="superscript"/>
          <w:lang w:val="en-US"/>
        </w:rPr>
        <w:t xml:space="preserve">b </w:t>
      </w:r>
      <w:r w:rsidRPr="0003295F">
        <w:rPr>
          <w:rFonts w:ascii="Times New Roman" w:hAnsi="Times New Roman"/>
          <w:lang w:val="en-US"/>
        </w:rPr>
        <w:t>Coimbra Chemistry Centre, Chemistry Department, University of Coimbra, 3004-535, Coimbra, Portugal</w:t>
      </w:r>
      <w:r w:rsidRPr="0003295F">
        <w:rPr>
          <w:rStyle w:val="fontstyle01"/>
          <w:rFonts w:ascii="Times New Roman" w:eastAsiaTheme="majorEastAsia" w:hAnsi="Times New Roman"/>
          <w:color w:val="000000" w:themeColor="text1"/>
          <w:spacing w:val="-10"/>
          <w:kern w:val="28"/>
          <w:lang w:val="en-US"/>
        </w:rPr>
        <w:t xml:space="preserve"> </w:t>
      </w:r>
    </w:p>
    <w:p w14:paraId="3D4EF36A" w14:textId="77777777" w:rsidR="00703BD4" w:rsidRPr="0003295F" w:rsidRDefault="00703BD4" w:rsidP="00703BD4">
      <w:pPr>
        <w:spacing w:line="360" w:lineRule="auto"/>
        <w:ind w:right="-7"/>
        <w:jc w:val="both"/>
        <w:rPr>
          <w:rStyle w:val="fontstyle01"/>
          <w:rFonts w:ascii="Times New Roman" w:eastAsiaTheme="majorEastAsia" w:hAnsi="Times New Roman"/>
          <w:b/>
          <w:spacing w:val="-10"/>
          <w:kern w:val="28"/>
          <w:lang w:val="en-US"/>
        </w:rPr>
      </w:pPr>
      <w:r w:rsidRPr="0003295F">
        <w:rPr>
          <w:rStyle w:val="fontstyle01"/>
          <w:rFonts w:ascii="Times New Roman" w:eastAsiaTheme="majorEastAsia" w:hAnsi="Times New Roman"/>
          <w:spacing w:val="-10"/>
          <w:kern w:val="28"/>
          <w:vertAlign w:val="superscript"/>
          <w:lang w:val="en-US"/>
        </w:rPr>
        <w:t xml:space="preserve">c </w:t>
      </w:r>
      <w:r w:rsidRPr="0003295F">
        <w:rPr>
          <w:rStyle w:val="fontstyle01"/>
          <w:rFonts w:ascii="Times New Roman" w:eastAsiaTheme="majorEastAsia" w:hAnsi="Times New Roman"/>
          <w:color w:val="000000" w:themeColor="text1"/>
          <w:spacing w:val="-10"/>
          <w:kern w:val="28"/>
          <w:lang w:val="en-US"/>
        </w:rPr>
        <w:t>Texas A&amp;M University, College Station, Texas, USA</w:t>
      </w:r>
    </w:p>
    <w:p w14:paraId="18DCFF14" w14:textId="77777777" w:rsidR="00703BD4" w:rsidRPr="00B56364" w:rsidRDefault="00703BD4" w:rsidP="00703BD4">
      <w:pPr>
        <w:pStyle w:val="MDPI14history"/>
        <w:spacing w:before="0" w:line="360" w:lineRule="auto"/>
        <w:ind w:left="311" w:hanging="198"/>
        <w:jc w:val="both"/>
        <w:rPr>
          <w:rFonts w:ascii="Times New Roman" w:hAnsi="Times New Roman"/>
          <w:color w:val="FF0000"/>
          <w:lang w:val="pt-PT"/>
        </w:rPr>
      </w:pPr>
      <w:r w:rsidRPr="00B56364">
        <w:rPr>
          <w:rFonts w:ascii="Times New Roman" w:hAnsi="Times New Roman"/>
          <w:b/>
          <w:color w:val="000000" w:themeColor="text1"/>
          <w:lang w:val="pt-PT"/>
        </w:rPr>
        <w:t xml:space="preserve">* </w:t>
      </w:r>
      <w:r w:rsidRPr="00B56364">
        <w:rPr>
          <w:rFonts w:ascii="Times New Roman" w:hAnsi="Times New Roman"/>
          <w:color w:val="000000" w:themeColor="text1"/>
          <w:lang w:val="pt-PT"/>
        </w:rPr>
        <w:tab/>
      </w:r>
      <w:proofErr w:type="spellStart"/>
      <w:r w:rsidRPr="00B56364">
        <w:rPr>
          <w:rFonts w:ascii="Times New Roman" w:hAnsi="Times New Roman"/>
          <w:color w:val="000000" w:themeColor="text1"/>
          <w:lang w:val="pt-PT"/>
        </w:rPr>
        <w:t>Correspondence</w:t>
      </w:r>
      <w:proofErr w:type="spellEnd"/>
      <w:r w:rsidRPr="00B56364">
        <w:rPr>
          <w:rFonts w:ascii="Times New Roman" w:hAnsi="Times New Roman"/>
          <w:color w:val="000000" w:themeColor="text1"/>
          <w:lang w:val="pt-PT"/>
        </w:rPr>
        <w:t xml:space="preserve"> </w:t>
      </w:r>
      <w:proofErr w:type="spellStart"/>
      <w:r w:rsidRPr="00B56364">
        <w:rPr>
          <w:rFonts w:ascii="Times New Roman" w:hAnsi="Times New Roman"/>
          <w:color w:val="000000" w:themeColor="text1"/>
          <w:lang w:val="pt-PT"/>
        </w:rPr>
        <w:t>author</w:t>
      </w:r>
      <w:proofErr w:type="spellEnd"/>
      <w:r w:rsidRPr="00B56364">
        <w:rPr>
          <w:rFonts w:ascii="Times New Roman" w:hAnsi="Times New Roman"/>
          <w:color w:val="000000" w:themeColor="text1"/>
          <w:lang w:val="pt-PT"/>
        </w:rPr>
        <w:t xml:space="preserve">: </w:t>
      </w:r>
      <w:proofErr w:type="spellStart"/>
      <w:r w:rsidRPr="00B56364">
        <w:rPr>
          <w:rFonts w:ascii="Times New Roman" w:hAnsi="Times New Roman"/>
          <w:color w:val="000000" w:themeColor="text1"/>
          <w:lang w:val="pt-PT"/>
        </w:rPr>
        <w:t>Kate</w:t>
      </w:r>
      <w:proofErr w:type="spellEnd"/>
      <w:r w:rsidRPr="00B56364">
        <w:rPr>
          <w:rFonts w:ascii="Times New Roman" w:hAnsi="Times New Roman"/>
          <w:color w:val="000000" w:themeColor="text1"/>
          <w:lang w:val="pt-PT"/>
        </w:rPr>
        <w:t xml:space="preserve"> C Blanco, blancokate@gmail.com</w:t>
      </w:r>
    </w:p>
    <w:p w14:paraId="7132665F" w14:textId="77777777" w:rsidR="00703BD4" w:rsidRPr="00B56364" w:rsidRDefault="00703BD4" w:rsidP="00703BD4">
      <w:pPr>
        <w:pStyle w:val="MDPI14history"/>
        <w:spacing w:before="0" w:line="360" w:lineRule="auto"/>
        <w:jc w:val="both"/>
        <w:rPr>
          <w:rFonts w:ascii="Times New Roman" w:hAnsi="Times New Roman"/>
          <w:color w:val="000000" w:themeColor="text1"/>
          <w:lang w:val="pt-PT"/>
        </w:rPr>
      </w:pPr>
      <w:r w:rsidRPr="00B56364">
        <w:rPr>
          <w:rFonts w:ascii="Times New Roman" w:hAnsi="Times New Roman"/>
          <w:color w:val="000000" w:themeColor="text1"/>
          <w:lang w:val="pt-PT"/>
        </w:rPr>
        <w:t xml:space="preserve">Av. </w:t>
      </w:r>
      <w:proofErr w:type="spellStart"/>
      <w:r w:rsidRPr="00B56364">
        <w:rPr>
          <w:rFonts w:ascii="Times New Roman" w:hAnsi="Times New Roman"/>
          <w:color w:val="000000" w:themeColor="text1"/>
          <w:lang w:val="pt-PT"/>
        </w:rPr>
        <w:t>Trab</w:t>
      </w:r>
      <w:proofErr w:type="spellEnd"/>
      <w:r w:rsidRPr="00B56364">
        <w:rPr>
          <w:rFonts w:ascii="Times New Roman" w:hAnsi="Times New Roman"/>
          <w:color w:val="000000" w:themeColor="text1"/>
          <w:lang w:val="pt-PT"/>
        </w:rPr>
        <w:t>. São-</w:t>
      </w:r>
      <w:proofErr w:type="spellStart"/>
      <w:r w:rsidRPr="00B56364">
        <w:rPr>
          <w:rFonts w:ascii="Times New Roman" w:hAnsi="Times New Roman"/>
          <w:color w:val="000000" w:themeColor="text1"/>
          <w:lang w:val="pt-PT"/>
        </w:rPr>
        <w:t>carlense</w:t>
      </w:r>
      <w:proofErr w:type="spellEnd"/>
      <w:r w:rsidRPr="00B56364">
        <w:rPr>
          <w:rFonts w:ascii="Times New Roman" w:hAnsi="Times New Roman"/>
          <w:color w:val="000000" w:themeColor="text1"/>
          <w:lang w:val="pt-PT"/>
        </w:rPr>
        <w:t xml:space="preserve"> Av., 400, 13566-590, São Carlos, São Paulo, </w:t>
      </w:r>
      <w:proofErr w:type="spellStart"/>
      <w:r w:rsidRPr="00B56364">
        <w:rPr>
          <w:rFonts w:ascii="Times New Roman" w:hAnsi="Times New Roman"/>
          <w:color w:val="000000" w:themeColor="text1"/>
          <w:lang w:val="pt-PT"/>
        </w:rPr>
        <w:t>Brazil</w:t>
      </w:r>
      <w:proofErr w:type="spellEnd"/>
      <w:r w:rsidRPr="00B56364">
        <w:rPr>
          <w:rFonts w:ascii="Times New Roman" w:hAnsi="Times New Roman"/>
          <w:color w:val="000000" w:themeColor="text1"/>
          <w:lang w:val="pt-PT"/>
        </w:rPr>
        <w:t>.</w:t>
      </w:r>
    </w:p>
    <w:p w14:paraId="358E4EFC" w14:textId="77777777" w:rsidR="00703BD4" w:rsidRPr="0003295F" w:rsidRDefault="00703BD4" w:rsidP="00703BD4">
      <w:pPr>
        <w:pStyle w:val="MDPI14history"/>
        <w:spacing w:before="0" w:line="360" w:lineRule="auto"/>
        <w:ind w:left="311" w:hanging="198"/>
        <w:jc w:val="both"/>
        <w:rPr>
          <w:rFonts w:ascii="Times New Roman" w:hAnsi="Times New Roman"/>
          <w:color w:val="000000" w:themeColor="text1"/>
          <w:lang w:val="en-US"/>
        </w:rPr>
      </w:pPr>
      <w:r w:rsidRPr="0003295F">
        <w:rPr>
          <w:rFonts w:ascii="Times New Roman" w:hAnsi="Times New Roman"/>
          <w:color w:val="000000" w:themeColor="text1"/>
          <w:lang w:val="en-US"/>
        </w:rPr>
        <w:t>Tel.: +55-16-3373-9810.</w:t>
      </w:r>
    </w:p>
    <w:p w14:paraId="47752F4C" w14:textId="77777777" w:rsidR="006B1C6D" w:rsidRPr="00810D7F" w:rsidRDefault="006B1C6D" w:rsidP="00DA355D">
      <w:pPr>
        <w:spacing w:line="360" w:lineRule="auto"/>
        <w:rPr>
          <w:rFonts w:ascii="Times New Roman" w:hAnsi="Times New Roman"/>
          <w:b/>
          <w:bCs/>
          <w:lang w:val="pt-PT" w:eastAsia="de-DE" w:bidi="en-US"/>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358"/>
      </w:tblGrid>
      <w:tr w:rsidR="00DA355D" w:rsidRPr="00810D7F" w14:paraId="4BEACFE6" w14:textId="77777777" w:rsidTr="00EF16E1">
        <w:tc>
          <w:tcPr>
            <w:tcW w:w="8296" w:type="dxa"/>
            <w:gridSpan w:val="2"/>
          </w:tcPr>
          <w:p w14:paraId="0A8F1C5C" w14:textId="54C15186" w:rsidR="00DA355D" w:rsidRPr="00810D7F" w:rsidRDefault="00DA355D">
            <w:pPr>
              <w:rPr>
                <w:rFonts w:ascii="Times New Roman" w:hAnsi="Times New Roman"/>
                <w:b/>
                <w:bCs/>
                <w:lang w:eastAsia="de-DE" w:bidi="en-US"/>
              </w:rPr>
            </w:pPr>
            <w:r w:rsidRPr="00810D7F">
              <w:rPr>
                <w:rFonts w:ascii="Times New Roman" w:hAnsi="Times New Roman"/>
                <w:b/>
                <w:bCs/>
                <w:lang w:eastAsia="de-DE" w:bidi="en-US"/>
              </w:rPr>
              <w:t>Contents</w:t>
            </w:r>
            <w:r w:rsidR="006263A3" w:rsidRPr="00810D7F">
              <w:rPr>
                <w:rFonts w:ascii="Times New Roman" w:hAnsi="Times New Roman"/>
                <w:b/>
                <w:bCs/>
                <w:lang w:eastAsia="de-DE" w:bidi="en-US"/>
              </w:rPr>
              <w:t>:</w:t>
            </w:r>
          </w:p>
          <w:p w14:paraId="224BAAF9" w14:textId="7F736FA5" w:rsidR="00D0327B" w:rsidRPr="00810D7F" w:rsidRDefault="00D0327B">
            <w:pPr>
              <w:rPr>
                <w:rFonts w:ascii="Times New Roman" w:hAnsi="Times New Roman"/>
                <w:b/>
                <w:bCs/>
                <w:lang w:val="en-US"/>
              </w:rPr>
            </w:pPr>
          </w:p>
        </w:tc>
      </w:tr>
      <w:tr w:rsidR="00DA355D" w:rsidRPr="00810D7F" w14:paraId="4B087C3C" w14:textId="77777777" w:rsidTr="00EF16E1">
        <w:tc>
          <w:tcPr>
            <w:tcW w:w="7938" w:type="dxa"/>
          </w:tcPr>
          <w:p w14:paraId="3E0DDCB2" w14:textId="37DAB5B3" w:rsidR="00DA355D" w:rsidRPr="00810D7F" w:rsidRDefault="00DA355D" w:rsidP="00DA355D">
            <w:pPr>
              <w:rPr>
                <w:rFonts w:asciiTheme="majorBidi" w:hAnsiTheme="majorBidi" w:cstheme="majorBidi"/>
                <w:lang w:val="en-US"/>
              </w:rPr>
            </w:pPr>
            <w:r w:rsidRPr="00810D7F">
              <w:rPr>
                <w:rFonts w:asciiTheme="majorBidi" w:hAnsiTheme="majorBidi" w:cstheme="majorBidi"/>
                <w:lang w:val="en-US"/>
              </w:rPr>
              <w:t>S1 - Containers used in the immobilization of curcumin onto ET surface</w:t>
            </w:r>
            <w:r w:rsidR="00D0327B" w:rsidRPr="00810D7F">
              <w:rPr>
                <w:rFonts w:asciiTheme="majorBidi" w:hAnsiTheme="majorBidi" w:cstheme="majorBidi"/>
                <w:lang w:val="en-US"/>
              </w:rPr>
              <w:t>……</w:t>
            </w:r>
            <w:r w:rsidR="00B17362" w:rsidRPr="00810D7F">
              <w:rPr>
                <w:rFonts w:asciiTheme="majorBidi" w:hAnsiTheme="majorBidi" w:cstheme="majorBidi"/>
                <w:lang w:val="en-US"/>
              </w:rPr>
              <w:t>……...</w:t>
            </w:r>
            <w:r w:rsidR="00E943FD" w:rsidRPr="00810D7F">
              <w:rPr>
                <w:rFonts w:asciiTheme="majorBidi" w:hAnsiTheme="majorBidi" w:cstheme="majorBidi"/>
                <w:lang w:val="en-US"/>
              </w:rPr>
              <w:t>….</w:t>
            </w:r>
          </w:p>
          <w:p w14:paraId="0A36824D" w14:textId="77777777" w:rsidR="00DA355D" w:rsidRPr="00810D7F" w:rsidRDefault="00DA355D">
            <w:pPr>
              <w:rPr>
                <w:rFonts w:ascii="Times New Roman" w:hAnsi="Times New Roman"/>
                <w:lang w:val="en-US"/>
              </w:rPr>
            </w:pPr>
          </w:p>
        </w:tc>
        <w:tc>
          <w:tcPr>
            <w:tcW w:w="358" w:type="dxa"/>
          </w:tcPr>
          <w:p w14:paraId="68316BFB" w14:textId="488DB55C" w:rsidR="00DA355D" w:rsidRPr="00810D7F" w:rsidRDefault="00DA355D" w:rsidP="00D0327B">
            <w:pPr>
              <w:ind w:left="-104"/>
              <w:rPr>
                <w:rFonts w:ascii="Times New Roman" w:hAnsi="Times New Roman"/>
                <w:lang w:val="en-US"/>
              </w:rPr>
            </w:pPr>
            <w:r w:rsidRPr="00810D7F">
              <w:rPr>
                <w:rFonts w:ascii="Times New Roman" w:hAnsi="Times New Roman"/>
                <w:lang w:val="en-US"/>
              </w:rPr>
              <w:t>S</w:t>
            </w:r>
            <w:r w:rsidR="00D0327B" w:rsidRPr="00810D7F">
              <w:rPr>
                <w:rFonts w:ascii="Times New Roman" w:hAnsi="Times New Roman"/>
                <w:lang w:val="en-US"/>
              </w:rPr>
              <w:t>2</w:t>
            </w:r>
          </w:p>
        </w:tc>
      </w:tr>
      <w:tr w:rsidR="00DA355D" w:rsidRPr="00810D7F" w14:paraId="11856122" w14:textId="77777777" w:rsidTr="00EF16E1">
        <w:tc>
          <w:tcPr>
            <w:tcW w:w="7938" w:type="dxa"/>
          </w:tcPr>
          <w:p w14:paraId="6B055EAD" w14:textId="44A1A48A" w:rsidR="00DA355D" w:rsidRPr="00810D7F" w:rsidRDefault="00D0327B">
            <w:pPr>
              <w:rPr>
                <w:rFonts w:asciiTheme="majorBidi" w:hAnsiTheme="majorBidi" w:cstheme="majorBidi"/>
              </w:rPr>
            </w:pPr>
            <w:r w:rsidRPr="00810D7F">
              <w:rPr>
                <w:rFonts w:asciiTheme="majorBidi" w:hAnsiTheme="majorBidi" w:cstheme="majorBidi"/>
              </w:rPr>
              <w:t xml:space="preserve">S2 </w:t>
            </w:r>
            <w:r w:rsidR="00E943FD" w:rsidRPr="00810D7F">
              <w:rPr>
                <w:rFonts w:asciiTheme="majorBidi" w:hAnsiTheme="majorBidi" w:cstheme="majorBidi"/>
                <w:lang w:val="en-US"/>
              </w:rPr>
              <w:t>-</w:t>
            </w:r>
            <w:r w:rsidR="00B17362" w:rsidRPr="00810D7F">
              <w:rPr>
                <w:rFonts w:asciiTheme="majorBidi" w:hAnsiTheme="majorBidi" w:cstheme="majorBidi"/>
                <w:lang w:val="en-US"/>
              </w:rPr>
              <w:t xml:space="preserve"> </w:t>
            </w:r>
            <w:r w:rsidRPr="00810D7F">
              <w:rPr>
                <w:rFonts w:asciiTheme="majorBidi" w:hAnsiTheme="majorBidi" w:cstheme="majorBidi"/>
              </w:rPr>
              <w:t>Determination of the molar absorption coefficient of curcumin in THF…</w:t>
            </w:r>
            <w:r w:rsidR="00B17362" w:rsidRPr="00810D7F">
              <w:rPr>
                <w:rFonts w:asciiTheme="majorBidi" w:hAnsiTheme="majorBidi" w:cstheme="majorBidi"/>
              </w:rPr>
              <w:t>...</w:t>
            </w:r>
            <w:proofErr w:type="gramStart"/>
            <w:r w:rsidRPr="00810D7F">
              <w:rPr>
                <w:rFonts w:asciiTheme="majorBidi" w:hAnsiTheme="majorBidi" w:cstheme="majorBidi"/>
              </w:rPr>
              <w:t>…</w:t>
            </w:r>
            <w:r w:rsidR="00B17362" w:rsidRPr="00810D7F">
              <w:rPr>
                <w:rFonts w:asciiTheme="majorBidi" w:hAnsiTheme="majorBidi" w:cstheme="majorBidi"/>
              </w:rPr>
              <w:t>..</w:t>
            </w:r>
            <w:proofErr w:type="gramEnd"/>
            <w:r w:rsidRPr="00810D7F">
              <w:rPr>
                <w:rFonts w:asciiTheme="majorBidi" w:hAnsiTheme="majorBidi" w:cstheme="majorBidi"/>
              </w:rPr>
              <w:t>…</w:t>
            </w:r>
            <w:r w:rsidR="00E943FD" w:rsidRPr="00810D7F">
              <w:rPr>
                <w:rFonts w:asciiTheme="majorBidi" w:hAnsiTheme="majorBidi" w:cstheme="majorBidi"/>
              </w:rPr>
              <w:t>...</w:t>
            </w:r>
          </w:p>
          <w:p w14:paraId="1F92F3E6" w14:textId="075314C8" w:rsidR="00B76B77" w:rsidRPr="00810D7F" w:rsidRDefault="00B76B77">
            <w:pPr>
              <w:rPr>
                <w:rFonts w:asciiTheme="majorBidi" w:hAnsiTheme="majorBidi" w:cstheme="majorBidi"/>
                <w:lang w:val="en-US"/>
              </w:rPr>
            </w:pPr>
          </w:p>
        </w:tc>
        <w:tc>
          <w:tcPr>
            <w:tcW w:w="358" w:type="dxa"/>
          </w:tcPr>
          <w:p w14:paraId="63A379D2" w14:textId="4AEB4AE5" w:rsidR="00DA355D" w:rsidRPr="00810D7F" w:rsidRDefault="00D0327B" w:rsidP="00D0327B">
            <w:pPr>
              <w:ind w:left="-104"/>
              <w:rPr>
                <w:rFonts w:ascii="Times New Roman" w:hAnsi="Times New Roman"/>
                <w:lang w:val="en-US"/>
              </w:rPr>
            </w:pPr>
            <w:r w:rsidRPr="00810D7F">
              <w:rPr>
                <w:rFonts w:ascii="Times New Roman" w:hAnsi="Times New Roman"/>
                <w:lang w:val="en-US"/>
              </w:rPr>
              <w:t>S2</w:t>
            </w:r>
          </w:p>
        </w:tc>
      </w:tr>
      <w:tr w:rsidR="00C8209A" w:rsidRPr="00810D7F" w14:paraId="2EB020A8" w14:textId="77777777" w:rsidTr="00EF16E1">
        <w:tc>
          <w:tcPr>
            <w:tcW w:w="7938" w:type="dxa"/>
          </w:tcPr>
          <w:p w14:paraId="65C10AD6" w14:textId="5FC3A37F" w:rsidR="00EF16E1" w:rsidRPr="00EF16E1" w:rsidRDefault="00EF16E1" w:rsidP="00EF16E1">
            <w:pPr>
              <w:rPr>
                <w:rFonts w:asciiTheme="majorBidi" w:hAnsiTheme="majorBidi" w:cstheme="majorBidi"/>
              </w:rPr>
            </w:pPr>
            <w:r w:rsidRPr="00EF16E1">
              <w:rPr>
                <w:rFonts w:asciiTheme="majorBidi" w:hAnsiTheme="majorBidi" w:cstheme="majorBidi"/>
              </w:rPr>
              <w:t xml:space="preserve">S3 </w:t>
            </w:r>
            <w:r w:rsidRPr="00EF16E1">
              <w:rPr>
                <w:rFonts w:asciiTheme="majorBidi" w:hAnsiTheme="majorBidi" w:cstheme="majorBidi"/>
                <w:sz w:val="24"/>
                <w:szCs w:val="24"/>
                <w:lang w:val="en-US"/>
              </w:rPr>
              <w:t>-</w:t>
            </w:r>
            <w:r w:rsidRPr="00EF16E1">
              <w:rPr>
                <w:rFonts w:asciiTheme="majorBidi" w:hAnsiTheme="majorBidi" w:cstheme="majorBidi"/>
              </w:rPr>
              <w:t xml:space="preserve"> Determination of curcumin distribution </w:t>
            </w:r>
            <w:r w:rsidR="00703BD4">
              <w:rPr>
                <w:rFonts w:asciiTheme="majorBidi" w:hAnsiTheme="majorBidi" w:cstheme="majorBidi"/>
              </w:rPr>
              <w:t xml:space="preserve">on </w:t>
            </w:r>
            <w:r w:rsidRPr="00EF16E1">
              <w:rPr>
                <w:rFonts w:asciiTheme="majorBidi" w:hAnsiTheme="majorBidi" w:cstheme="majorBidi"/>
              </w:rPr>
              <w:t>ET-</w:t>
            </w:r>
            <w:proofErr w:type="spellStart"/>
            <w:r w:rsidRPr="00EF16E1">
              <w:rPr>
                <w:rFonts w:asciiTheme="majorBidi" w:hAnsiTheme="majorBidi" w:cstheme="majorBidi"/>
              </w:rPr>
              <w:t>curc</w:t>
            </w:r>
            <w:proofErr w:type="spellEnd"/>
            <w:r w:rsidRPr="00EF16E1">
              <w:rPr>
                <w:rFonts w:asciiTheme="majorBidi" w:hAnsiTheme="majorBidi" w:cstheme="majorBidi"/>
              </w:rPr>
              <w:t xml:space="preserve"> </w:t>
            </w:r>
            <w:r w:rsidR="00703BD4">
              <w:rPr>
                <w:rFonts w:asciiTheme="majorBidi" w:hAnsiTheme="majorBidi" w:cstheme="majorBidi"/>
              </w:rPr>
              <w:t>5R</w:t>
            </w:r>
            <w:r w:rsidRPr="00EF16E1">
              <w:rPr>
                <w:rFonts w:asciiTheme="majorBidi" w:hAnsiTheme="majorBidi" w:cstheme="majorBidi"/>
              </w:rPr>
              <w:t xml:space="preserve"> surface</w:t>
            </w:r>
            <w:r w:rsidR="00B50455">
              <w:rPr>
                <w:rFonts w:asciiTheme="majorBidi" w:hAnsiTheme="majorBidi" w:cstheme="majorBidi"/>
              </w:rPr>
              <w:t>…</w:t>
            </w:r>
            <w:r>
              <w:rPr>
                <w:rFonts w:asciiTheme="majorBidi" w:hAnsiTheme="majorBidi" w:cstheme="majorBidi"/>
              </w:rPr>
              <w:t>…………</w:t>
            </w:r>
            <w:proofErr w:type="gramStart"/>
            <w:r>
              <w:rPr>
                <w:rFonts w:asciiTheme="majorBidi" w:hAnsiTheme="majorBidi" w:cstheme="majorBidi"/>
              </w:rPr>
              <w:t>…..</w:t>
            </w:r>
            <w:proofErr w:type="gramEnd"/>
          </w:p>
          <w:p w14:paraId="34394904" w14:textId="37E6A139" w:rsidR="00C8209A" w:rsidRPr="00EF16E1" w:rsidRDefault="00C8209A">
            <w:pPr>
              <w:rPr>
                <w:rFonts w:asciiTheme="majorBidi" w:hAnsiTheme="majorBidi" w:cstheme="majorBidi"/>
              </w:rPr>
            </w:pPr>
          </w:p>
        </w:tc>
        <w:tc>
          <w:tcPr>
            <w:tcW w:w="358" w:type="dxa"/>
          </w:tcPr>
          <w:p w14:paraId="14B2E962" w14:textId="62F074B9" w:rsidR="00C8209A" w:rsidRPr="00810D7F" w:rsidRDefault="00EF16E1" w:rsidP="00D0327B">
            <w:pPr>
              <w:ind w:left="-104"/>
              <w:rPr>
                <w:rFonts w:ascii="Times New Roman" w:hAnsi="Times New Roman"/>
                <w:lang w:val="en-US"/>
              </w:rPr>
            </w:pPr>
            <w:r>
              <w:rPr>
                <w:rFonts w:ascii="Times New Roman" w:hAnsi="Times New Roman"/>
                <w:lang w:val="en-US"/>
              </w:rPr>
              <w:t>S3</w:t>
            </w:r>
          </w:p>
        </w:tc>
      </w:tr>
      <w:tr w:rsidR="00DA355D" w:rsidRPr="00810D7F" w14:paraId="71FD1D9A" w14:textId="77777777" w:rsidTr="00EF16E1">
        <w:tc>
          <w:tcPr>
            <w:tcW w:w="7938" w:type="dxa"/>
          </w:tcPr>
          <w:p w14:paraId="489FBD68" w14:textId="6679270C" w:rsidR="006263A3" w:rsidRPr="00810D7F" w:rsidRDefault="00B17362" w:rsidP="00B17362">
            <w:pPr>
              <w:jc w:val="both"/>
              <w:rPr>
                <w:rFonts w:asciiTheme="majorBidi" w:hAnsiTheme="majorBidi" w:cstheme="majorBidi"/>
                <w:lang w:val="en-US"/>
              </w:rPr>
            </w:pPr>
            <w:r w:rsidRPr="00810D7F">
              <w:rPr>
                <w:rFonts w:asciiTheme="majorBidi" w:hAnsiTheme="majorBidi" w:cstheme="majorBidi"/>
              </w:rPr>
              <w:t>S</w:t>
            </w:r>
            <w:r w:rsidR="00EF16E1">
              <w:rPr>
                <w:rFonts w:asciiTheme="majorBidi" w:hAnsiTheme="majorBidi" w:cstheme="majorBidi"/>
              </w:rPr>
              <w:t>4</w:t>
            </w:r>
            <w:r w:rsidRPr="00810D7F">
              <w:rPr>
                <w:rFonts w:asciiTheme="majorBidi" w:hAnsiTheme="majorBidi" w:cstheme="majorBidi"/>
              </w:rPr>
              <w:t xml:space="preserve"> </w:t>
            </w:r>
            <w:r w:rsidRPr="00810D7F">
              <w:rPr>
                <w:rFonts w:asciiTheme="majorBidi" w:hAnsiTheme="majorBidi" w:cstheme="majorBidi"/>
                <w:sz w:val="24"/>
                <w:szCs w:val="24"/>
                <w:lang w:val="en-US"/>
              </w:rPr>
              <w:t>-</w:t>
            </w:r>
            <w:r w:rsidRPr="00810D7F">
              <w:rPr>
                <w:rFonts w:asciiTheme="majorBidi" w:hAnsiTheme="majorBidi" w:cstheme="majorBidi"/>
              </w:rPr>
              <w:t xml:space="preserve"> </w:t>
            </w:r>
            <w:r w:rsidRPr="00810D7F">
              <w:rPr>
                <w:rFonts w:asciiTheme="majorBidi" w:hAnsiTheme="majorBidi" w:cstheme="majorBidi"/>
                <w:lang w:val="en-US"/>
              </w:rPr>
              <w:t>Thermogravimetry of ETs (TG)………</w:t>
            </w:r>
            <w:r w:rsidR="00343D58">
              <w:rPr>
                <w:rFonts w:asciiTheme="majorBidi" w:hAnsiTheme="majorBidi" w:cstheme="majorBidi"/>
                <w:lang w:val="en-US"/>
              </w:rPr>
              <w:t>………………………………………...</w:t>
            </w:r>
            <w:r w:rsidRPr="00810D7F">
              <w:rPr>
                <w:rFonts w:asciiTheme="majorBidi" w:hAnsiTheme="majorBidi" w:cstheme="majorBidi"/>
                <w:lang w:val="en-US"/>
              </w:rPr>
              <w:t>…..</w:t>
            </w:r>
            <w:r w:rsidR="006263A3" w:rsidRPr="00810D7F">
              <w:rPr>
                <w:rFonts w:asciiTheme="majorBidi" w:hAnsiTheme="majorBidi" w:cstheme="majorBidi"/>
                <w:lang w:val="en-US"/>
              </w:rPr>
              <w:t>.</w:t>
            </w:r>
          </w:p>
          <w:p w14:paraId="44EC01C9" w14:textId="33321B05" w:rsidR="00DA355D" w:rsidRPr="00810D7F" w:rsidRDefault="00DA355D" w:rsidP="00B17362">
            <w:pPr>
              <w:jc w:val="both"/>
              <w:rPr>
                <w:rFonts w:asciiTheme="majorBidi" w:hAnsiTheme="majorBidi" w:cstheme="majorBidi"/>
                <w:lang w:val="en-US"/>
              </w:rPr>
            </w:pPr>
          </w:p>
        </w:tc>
        <w:tc>
          <w:tcPr>
            <w:tcW w:w="358" w:type="dxa"/>
          </w:tcPr>
          <w:p w14:paraId="2D0D4AD8" w14:textId="13AD7384" w:rsidR="00DA355D" w:rsidRPr="00810D7F" w:rsidRDefault="00B17362" w:rsidP="00D0327B">
            <w:pPr>
              <w:ind w:left="-104"/>
              <w:rPr>
                <w:rFonts w:ascii="Times New Roman" w:hAnsi="Times New Roman"/>
                <w:lang w:val="en-US"/>
              </w:rPr>
            </w:pPr>
            <w:r w:rsidRPr="00810D7F">
              <w:rPr>
                <w:rFonts w:ascii="Times New Roman" w:hAnsi="Times New Roman"/>
                <w:lang w:val="en-US"/>
              </w:rPr>
              <w:t>S3</w:t>
            </w:r>
          </w:p>
        </w:tc>
      </w:tr>
      <w:tr w:rsidR="00DA355D" w:rsidRPr="00810D7F" w14:paraId="40ECFFCE" w14:textId="77777777" w:rsidTr="00EF16E1">
        <w:tc>
          <w:tcPr>
            <w:tcW w:w="7938" w:type="dxa"/>
          </w:tcPr>
          <w:p w14:paraId="173E8FA5" w14:textId="29284593" w:rsidR="00661234" w:rsidRPr="00810D7F" w:rsidRDefault="00661234" w:rsidP="00661234">
            <w:pPr>
              <w:rPr>
                <w:rFonts w:ascii="Times New Roman" w:hAnsi="Times New Roman"/>
                <w:lang w:val="en-US"/>
              </w:rPr>
            </w:pPr>
            <w:r w:rsidRPr="00810D7F">
              <w:rPr>
                <w:rFonts w:ascii="Times New Roman" w:hAnsi="Times New Roman"/>
                <w:lang w:val="en-US"/>
              </w:rPr>
              <w:t>S</w:t>
            </w:r>
            <w:r w:rsidR="00EF16E1">
              <w:rPr>
                <w:rFonts w:ascii="Times New Roman" w:hAnsi="Times New Roman"/>
                <w:lang w:val="en-US"/>
              </w:rPr>
              <w:t>5</w:t>
            </w:r>
            <w:r w:rsidRPr="00810D7F">
              <w:rPr>
                <w:rFonts w:ascii="Times New Roman" w:hAnsi="Times New Roman"/>
                <w:lang w:val="en-US"/>
              </w:rPr>
              <w:t xml:space="preserve"> - Statistical Analyses………………………………………………………………….</w:t>
            </w:r>
          </w:p>
          <w:p w14:paraId="166594AF" w14:textId="3939EE42" w:rsidR="00661234" w:rsidRPr="00810D7F" w:rsidRDefault="00661234" w:rsidP="00661234">
            <w:pPr>
              <w:rPr>
                <w:rFonts w:ascii="Times New Roman" w:hAnsi="Times New Roman"/>
                <w:b/>
                <w:bCs/>
                <w:lang w:val="en-US"/>
              </w:rPr>
            </w:pPr>
          </w:p>
        </w:tc>
        <w:tc>
          <w:tcPr>
            <w:tcW w:w="358" w:type="dxa"/>
          </w:tcPr>
          <w:p w14:paraId="5205BB3D" w14:textId="29EDCF40" w:rsidR="00DA355D" w:rsidRPr="00810D7F" w:rsidRDefault="00661234" w:rsidP="00661234">
            <w:pPr>
              <w:ind w:left="-104"/>
              <w:rPr>
                <w:rFonts w:ascii="Times New Roman" w:hAnsi="Times New Roman"/>
                <w:lang w:val="en-US"/>
              </w:rPr>
            </w:pPr>
            <w:r w:rsidRPr="00810D7F">
              <w:rPr>
                <w:rFonts w:ascii="Times New Roman" w:hAnsi="Times New Roman"/>
                <w:lang w:val="en-US"/>
              </w:rPr>
              <w:t>S</w:t>
            </w:r>
            <w:r w:rsidR="00EF16E1">
              <w:rPr>
                <w:rFonts w:ascii="Times New Roman" w:hAnsi="Times New Roman"/>
                <w:lang w:val="en-US"/>
              </w:rPr>
              <w:t>4</w:t>
            </w:r>
          </w:p>
        </w:tc>
      </w:tr>
    </w:tbl>
    <w:p w14:paraId="617CFD52" w14:textId="3CCDB63C" w:rsidR="00D0327B" w:rsidRPr="00810D7F" w:rsidRDefault="00D0327B">
      <w:pPr>
        <w:rPr>
          <w:rFonts w:ascii="Times New Roman" w:hAnsi="Times New Roman"/>
          <w:b/>
          <w:bCs/>
          <w:lang w:val="en-US"/>
        </w:rPr>
      </w:pPr>
      <w:r w:rsidRPr="00810D7F">
        <w:rPr>
          <w:rFonts w:ascii="Times New Roman" w:hAnsi="Times New Roman"/>
          <w:b/>
          <w:bCs/>
          <w:lang w:val="en-US"/>
        </w:rPr>
        <w:br w:type="page"/>
      </w:r>
    </w:p>
    <w:p w14:paraId="09A78746" w14:textId="5C7432FD" w:rsidR="00A2286F" w:rsidRPr="00810D7F" w:rsidRDefault="002D332B" w:rsidP="00ED56E9">
      <w:pPr>
        <w:rPr>
          <w:rFonts w:asciiTheme="majorBidi" w:hAnsiTheme="majorBidi" w:cstheme="majorBidi"/>
          <w:b/>
          <w:bCs/>
          <w:sz w:val="28"/>
          <w:szCs w:val="28"/>
          <w:lang w:val="en-US"/>
        </w:rPr>
      </w:pPr>
      <w:r w:rsidRPr="00810D7F">
        <w:rPr>
          <w:rFonts w:asciiTheme="majorBidi" w:hAnsiTheme="majorBidi" w:cstheme="majorBidi"/>
          <w:b/>
          <w:bCs/>
          <w:sz w:val="24"/>
          <w:szCs w:val="24"/>
          <w:lang w:val="en-US"/>
        </w:rPr>
        <w:lastRenderedPageBreak/>
        <w:t xml:space="preserve">S1 - </w:t>
      </w:r>
      <w:r w:rsidR="00ED56E9" w:rsidRPr="00810D7F">
        <w:rPr>
          <w:rFonts w:asciiTheme="majorBidi" w:hAnsiTheme="majorBidi" w:cstheme="majorBidi"/>
          <w:b/>
          <w:bCs/>
          <w:sz w:val="24"/>
          <w:szCs w:val="24"/>
          <w:lang w:val="en-US"/>
        </w:rPr>
        <w:t>Containers used in the immobilization of curcumin on ET surface</w:t>
      </w:r>
    </w:p>
    <w:p w14:paraId="12A7B594" w14:textId="77777777" w:rsidR="00ED56E9" w:rsidRPr="00810D7F" w:rsidRDefault="00ED56E9" w:rsidP="00ED56E9">
      <w:pPr>
        <w:rPr>
          <w:b/>
          <w:bCs/>
          <w:sz w:val="24"/>
          <w:szCs w:val="24"/>
          <w:lang w:val="en-US"/>
        </w:rPr>
      </w:pPr>
    </w:p>
    <w:p w14:paraId="7AFD2B6B" w14:textId="77777777" w:rsidR="00A2286F" w:rsidRPr="00810D7F" w:rsidRDefault="00A2286F" w:rsidP="00A2286F">
      <w:pPr>
        <w:spacing w:line="360" w:lineRule="auto"/>
        <w:ind w:right="-1"/>
        <w:jc w:val="both"/>
        <w:rPr>
          <w:sz w:val="24"/>
          <w:szCs w:val="24"/>
          <w:lang w:val="en-US"/>
        </w:rPr>
      </w:pPr>
      <w:r w:rsidRPr="00810D7F">
        <w:rPr>
          <w:noProof/>
          <w:sz w:val="24"/>
          <w:szCs w:val="24"/>
          <w:lang w:val="pt-PT" w:eastAsia="pt-PT"/>
        </w:rPr>
        <mc:AlternateContent>
          <mc:Choice Requires="wps">
            <w:drawing>
              <wp:anchor distT="45720" distB="45720" distL="114300" distR="114300" simplePos="0" relativeHeight="251688960" behindDoc="0" locked="0" layoutInCell="1" allowOverlap="1" wp14:anchorId="73882D07" wp14:editId="4A345A95">
                <wp:simplePos x="0" y="0"/>
                <wp:positionH relativeFrom="column">
                  <wp:posOffset>4261418</wp:posOffset>
                </wp:positionH>
                <wp:positionV relativeFrom="paragraph">
                  <wp:posOffset>86332</wp:posOffset>
                </wp:positionV>
                <wp:extent cx="313899" cy="368490"/>
                <wp:effectExtent l="0" t="0" r="0" b="0"/>
                <wp:wrapNone/>
                <wp:docPr id="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899" cy="368490"/>
                        </a:xfrm>
                        <a:prstGeom prst="rect">
                          <a:avLst/>
                        </a:prstGeom>
                        <a:noFill/>
                        <a:ln w="9525">
                          <a:noFill/>
                          <a:miter lim="800000"/>
                          <a:headEnd/>
                          <a:tailEnd/>
                        </a:ln>
                      </wps:spPr>
                      <wps:txbx>
                        <w:txbxContent>
                          <w:p w14:paraId="583C8205" w14:textId="77777777" w:rsidR="00A2286F" w:rsidRPr="00530303" w:rsidRDefault="00A2286F" w:rsidP="00A2286F">
                            <w:pPr>
                              <w:rPr>
                                <w:b/>
                                <w:sz w:val="32"/>
                                <w:lang w:val="pt-PT"/>
                              </w:rPr>
                            </w:pPr>
                            <w:r>
                              <w:rPr>
                                <w:b/>
                                <w:sz w:val="32"/>
                                <w:lang w:val="pt-PT"/>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882D07" id="_x0000_t202" coordsize="21600,21600" o:spt="202" path="m,l,21600r21600,l21600,xe">
                <v:stroke joinstyle="miter"/>
                <v:path gradientshapeok="t" o:connecttype="rect"/>
              </v:shapetype>
              <v:shape id="Caixa de Texto 2" o:spid="_x0000_s1026" type="#_x0000_t202" style="position:absolute;left:0;text-align:left;margin-left:335.55pt;margin-top:6.8pt;width:24.7pt;height:29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" filled="f" stroked="f">
                <v:textbox>
                  <w:txbxContent>
                    <w:p w14:paraId="583C8205" w14:textId="77777777" w:rsidR="00A2286F" w:rsidRPr="00530303" w:rsidRDefault="00A2286F" w:rsidP="00A2286F">
                      <w:pPr>
                        <w:rPr>
                          <w:b/>
                          <w:sz w:val="32"/>
                          <w:lang w:val="pt-PT"/>
                        </w:rPr>
                      </w:pPr>
                      <w:r>
                        <w:rPr>
                          <w:b/>
                          <w:sz w:val="32"/>
                          <w:lang w:val="pt-PT"/>
                        </w:rPr>
                        <w:t>C</w:t>
                      </w:r>
                    </w:p>
                  </w:txbxContent>
                </v:textbox>
              </v:shape>
            </w:pict>
          </mc:Fallback>
        </mc:AlternateContent>
      </w:r>
      <w:r w:rsidRPr="00810D7F">
        <w:rPr>
          <w:noProof/>
          <w:sz w:val="24"/>
          <w:szCs w:val="24"/>
          <w:lang w:val="pt-PT" w:eastAsia="pt-PT"/>
        </w:rPr>
        <mc:AlternateContent>
          <mc:Choice Requires="wps">
            <w:drawing>
              <wp:anchor distT="45720" distB="45720" distL="114300" distR="114300" simplePos="0" relativeHeight="251687936" behindDoc="0" locked="0" layoutInCell="1" allowOverlap="1" wp14:anchorId="5583D57A" wp14:editId="3DA190DF">
                <wp:simplePos x="0" y="0"/>
                <wp:positionH relativeFrom="column">
                  <wp:posOffset>2651324</wp:posOffset>
                </wp:positionH>
                <wp:positionV relativeFrom="paragraph">
                  <wp:posOffset>93345</wp:posOffset>
                </wp:positionV>
                <wp:extent cx="313899" cy="368490"/>
                <wp:effectExtent l="0" t="0" r="0" b="0"/>
                <wp:wrapNone/>
                <wp:docPr id="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899" cy="368490"/>
                        </a:xfrm>
                        <a:prstGeom prst="rect">
                          <a:avLst/>
                        </a:prstGeom>
                        <a:noFill/>
                        <a:ln w="9525">
                          <a:noFill/>
                          <a:miter lim="800000"/>
                          <a:headEnd/>
                          <a:tailEnd/>
                        </a:ln>
                      </wps:spPr>
                      <wps:txbx>
                        <w:txbxContent>
                          <w:p w14:paraId="66B5B547" w14:textId="77777777" w:rsidR="00A2286F" w:rsidRPr="00530303" w:rsidRDefault="00A2286F" w:rsidP="00A2286F">
                            <w:pPr>
                              <w:rPr>
                                <w:b/>
                                <w:sz w:val="32"/>
                                <w:lang w:val="pt-PT"/>
                              </w:rPr>
                            </w:pPr>
                            <w:r>
                              <w:rPr>
                                <w:b/>
                                <w:sz w:val="32"/>
                                <w:lang w:val="pt-PT"/>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83D57A" id="_x0000_s1027" type="#_x0000_t202" style="position:absolute;left:0;text-align:left;margin-left:208.75pt;margin-top:7.35pt;width:24.7pt;height:29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" filled="f" stroked="f">
                <v:textbox>
                  <w:txbxContent>
                    <w:p w14:paraId="66B5B547" w14:textId="77777777" w:rsidR="00A2286F" w:rsidRPr="00530303" w:rsidRDefault="00A2286F" w:rsidP="00A2286F">
                      <w:pPr>
                        <w:rPr>
                          <w:b/>
                          <w:sz w:val="32"/>
                          <w:lang w:val="pt-PT"/>
                        </w:rPr>
                      </w:pPr>
                      <w:r>
                        <w:rPr>
                          <w:b/>
                          <w:sz w:val="32"/>
                          <w:lang w:val="pt-PT"/>
                        </w:rPr>
                        <w:t>B</w:t>
                      </w:r>
                    </w:p>
                  </w:txbxContent>
                </v:textbox>
              </v:shape>
            </w:pict>
          </mc:Fallback>
        </mc:AlternateContent>
      </w:r>
      <w:r w:rsidRPr="00810D7F">
        <w:rPr>
          <w:noProof/>
          <w:sz w:val="24"/>
          <w:szCs w:val="24"/>
          <w:lang w:val="pt-PT" w:eastAsia="pt-PT"/>
        </w:rPr>
        <mc:AlternateContent>
          <mc:Choice Requires="wps">
            <w:drawing>
              <wp:anchor distT="45720" distB="45720" distL="114300" distR="114300" simplePos="0" relativeHeight="251686912" behindDoc="0" locked="0" layoutInCell="1" allowOverlap="1" wp14:anchorId="7A3F95E6" wp14:editId="74667F0E">
                <wp:simplePos x="0" y="0"/>
                <wp:positionH relativeFrom="column">
                  <wp:posOffset>905131</wp:posOffset>
                </wp:positionH>
                <wp:positionV relativeFrom="paragraph">
                  <wp:posOffset>93686</wp:posOffset>
                </wp:positionV>
                <wp:extent cx="313899" cy="368490"/>
                <wp:effectExtent l="0" t="0" r="0" b="0"/>
                <wp:wrapNone/>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899" cy="368490"/>
                        </a:xfrm>
                        <a:prstGeom prst="rect">
                          <a:avLst/>
                        </a:prstGeom>
                        <a:noFill/>
                        <a:ln w="9525">
                          <a:noFill/>
                          <a:miter lim="800000"/>
                          <a:headEnd/>
                          <a:tailEnd/>
                        </a:ln>
                      </wps:spPr>
                      <wps:txbx>
                        <w:txbxContent>
                          <w:p w14:paraId="478467A2" w14:textId="77777777" w:rsidR="00A2286F" w:rsidRPr="00530303" w:rsidRDefault="00A2286F" w:rsidP="00A2286F">
                            <w:pPr>
                              <w:rPr>
                                <w:b/>
                                <w:sz w:val="32"/>
                              </w:rPr>
                            </w:pPr>
                            <w:r w:rsidRPr="00530303">
                              <w:rPr>
                                <w:b/>
                                <w:sz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3F95E6" id="_x0000_s1028" type="#_x0000_t202" style="position:absolute;left:0;text-align:left;margin-left:71.25pt;margin-top:7.4pt;width:24.7pt;height:29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" filled="f" stroked="f">
                <v:textbox>
                  <w:txbxContent>
                    <w:p w14:paraId="478467A2" w14:textId="77777777" w:rsidR="00A2286F" w:rsidRPr="00530303" w:rsidRDefault="00A2286F" w:rsidP="00A2286F">
                      <w:pPr>
                        <w:rPr>
                          <w:b/>
                          <w:sz w:val="32"/>
                        </w:rPr>
                      </w:pPr>
                      <w:r w:rsidRPr="00530303">
                        <w:rPr>
                          <w:b/>
                          <w:sz w:val="32"/>
                        </w:rPr>
                        <w:t>A</w:t>
                      </w:r>
                    </w:p>
                  </w:txbxContent>
                </v:textbox>
              </v:shape>
            </w:pict>
          </mc:Fallback>
        </mc:AlternateContent>
      </w:r>
      <w:r w:rsidRPr="00810D7F">
        <w:rPr>
          <w:noProof/>
          <w:sz w:val="24"/>
          <w:szCs w:val="24"/>
          <w:lang w:val="pt-PT" w:eastAsia="pt-PT"/>
        </w:rPr>
        <w:drawing>
          <wp:inline distT="0" distB="0" distL="0" distR="0" wp14:anchorId="1B252882" wp14:editId="7B8FD6C5">
            <wp:extent cx="5431496" cy="1610351"/>
            <wp:effectExtent l="0" t="0" r="0" b="952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72249" cy="1622434"/>
                    </a:xfrm>
                    <a:prstGeom prst="rect">
                      <a:avLst/>
                    </a:prstGeom>
                    <a:noFill/>
                  </pic:spPr>
                </pic:pic>
              </a:graphicData>
            </a:graphic>
          </wp:inline>
        </w:drawing>
      </w:r>
    </w:p>
    <w:p w14:paraId="5D77A167" w14:textId="1D4F3915" w:rsidR="00A2286F" w:rsidRPr="00810D7F" w:rsidRDefault="00A2286F" w:rsidP="00BC12A0">
      <w:pPr>
        <w:spacing w:line="240" w:lineRule="auto"/>
        <w:ind w:right="-1"/>
        <w:jc w:val="both"/>
        <w:rPr>
          <w:rFonts w:asciiTheme="majorBidi" w:hAnsiTheme="majorBidi" w:cstheme="majorBidi"/>
          <w:sz w:val="20"/>
          <w:szCs w:val="20"/>
          <w:lang w:val="en-US"/>
        </w:rPr>
      </w:pPr>
      <w:r w:rsidRPr="00810D7F">
        <w:rPr>
          <w:rFonts w:asciiTheme="majorBidi" w:hAnsiTheme="majorBidi" w:cstheme="majorBidi"/>
          <w:b/>
          <w:sz w:val="20"/>
          <w:szCs w:val="20"/>
          <w:lang w:val="en-US"/>
        </w:rPr>
        <w:t>Fig</w:t>
      </w:r>
      <w:r w:rsidR="0013106F" w:rsidRPr="00810D7F">
        <w:rPr>
          <w:rFonts w:asciiTheme="majorBidi" w:hAnsiTheme="majorBidi" w:cstheme="majorBidi"/>
          <w:b/>
          <w:sz w:val="20"/>
          <w:szCs w:val="20"/>
          <w:lang w:val="en-US"/>
        </w:rPr>
        <w:t>ure</w:t>
      </w:r>
      <w:r w:rsidR="00BC12A0" w:rsidRPr="00810D7F">
        <w:rPr>
          <w:rFonts w:asciiTheme="majorBidi" w:hAnsiTheme="majorBidi" w:cstheme="majorBidi"/>
          <w:b/>
          <w:sz w:val="20"/>
          <w:szCs w:val="20"/>
          <w:lang w:val="en-US"/>
        </w:rPr>
        <w:t xml:space="preserve"> S</w:t>
      </w:r>
      <w:r w:rsidRPr="00810D7F">
        <w:rPr>
          <w:rFonts w:asciiTheme="majorBidi" w:hAnsiTheme="majorBidi" w:cstheme="majorBidi"/>
          <w:b/>
          <w:sz w:val="20"/>
          <w:szCs w:val="20"/>
          <w:lang w:val="en-US"/>
        </w:rPr>
        <w:t>1</w:t>
      </w:r>
      <w:r w:rsidR="0013106F" w:rsidRPr="00810D7F">
        <w:rPr>
          <w:rFonts w:asciiTheme="majorBidi" w:hAnsiTheme="majorBidi" w:cstheme="majorBidi"/>
          <w:b/>
          <w:sz w:val="20"/>
          <w:szCs w:val="20"/>
          <w:lang w:val="en-US"/>
        </w:rPr>
        <w:t>:</w:t>
      </w:r>
      <w:r w:rsidRPr="00810D7F">
        <w:rPr>
          <w:rFonts w:asciiTheme="majorBidi" w:hAnsiTheme="majorBidi" w:cstheme="majorBidi"/>
          <w:sz w:val="20"/>
          <w:szCs w:val="20"/>
          <w:lang w:val="en-US"/>
        </w:rPr>
        <w:t xml:space="preserve"> </w:t>
      </w:r>
      <w:r w:rsidR="00ED56E9" w:rsidRPr="00810D7F">
        <w:rPr>
          <w:rFonts w:asciiTheme="majorBidi" w:hAnsiTheme="majorBidi" w:cstheme="majorBidi"/>
          <w:sz w:val="20"/>
          <w:szCs w:val="20"/>
          <w:lang w:val="en-US"/>
        </w:rPr>
        <w:t xml:space="preserve">Containers </w:t>
      </w:r>
      <w:r w:rsidRPr="00810D7F">
        <w:rPr>
          <w:rFonts w:asciiTheme="majorBidi" w:hAnsiTheme="majorBidi" w:cstheme="majorBidi"/>
          <w:sz w:val="20"/>
          <w:szCs w:val="20"/>
          <w:lang w:val="en-US"/>
        </w:rPr>
        <w:t>used in the immobilization process of curcumin (A</w:t>
      </w:r>
      <w:r w:rsidR="00BC12A0" w:rsidRPr="00810D7F">
        <w:rPr>
          <w:rFonts w:asciiTheme="majorBidi" w:hAnsiTheme="majorBidi" w:cstheme="majorBidi"/>
          <w:sz w:val="20"/>
          <w:szCs w:val="20"/>
          <w:lang w:val="en-US"/>
        </w:rPr>
        <w:t>:</w:t>
      </w:r>
      <w:r w:rsidRPr="00810D7F">
        <w:rPr>
          <w:rFonts w:asciiTheme="majorBidi" w:hAnsiTheme="majorBidi" w:cstheme="majorBidi"/>
          <w:sz w:val="20"/>
          <w:szCs w:val="20"/>
          <w:lang w:val="en-US"/>
        </w:rPr>
        <w:t xml:space="preserve"> curcumin basic solution, B</w:t>
      </w:r>
      <w:r w:rsidR="00BC12A0" w:rsidRPr="00810D7F">
        <w:rPr>
          <w:rFonts w:asciiTheme="majorBidi" w:hAnsiTheme="majorBidi" w:cstheme="majorBidi"/>
          <w:sz w:val="20"/>
          <w:szCs w:val="20"/>
          <w:lang w:val="en-US"/>
        </w:rPr>
        <w:t xml:space="preserve">: </w:t>
      </w:r>
      <w:r w:rsidRPr="00810D7F">
        <w:rPr>
          <w:rFonts w:asciiTheme="majorBidi" w:hAnsiTheme="majorBidi" w:cstheme="majorBidi"/>
          <w:sz w:val="20"/>
          <w:szCs w:val="20"/>
          <w:lang w:val="en-US"/>
        </w:rPr>
        <w:t>DMSO and C</w:t>
      </w:r>
      <w:r w:rsidR="00BC12A0" w:rsidRPr="00810D7F">
        <w:rPr>
          <w:rFonts w:asciiTheme="majorBidi" w:hAnsiTheme="majorBidi" w:cstheme="majorBidi"/>
          <w:sz w:val="20"/>
          <w:szCs w:val="20"/>
          <w:lang w:val="en-US"/>
        </w:rPr>
        <w:t>:</w:t>
      </w:r>
      <w:r w:rsidRPr="00810D7F">
        <w:rPr>
          <w:rFonts w:asciiTheme="majorBidi" w:hAnsiTheme="majorBidi" w:cstheme="majorBidi"/>
          <w:sz w:val="20"/>
          <w:szCs w:val="20"/>
          <w:lang w:val="en-US"/>
        </w:rPr>
        <w:t xml:space="preserve"> EtOH)</w:t>
      </w:r>
    </w:p>
    <w:p w14:paraId="79F40FFE" w14:textId="77777777" w:rsidR="00D0327B" w:rsidRPr="00810D7F" w:rsidRDefault="00D0327B" w:rsidP="00BC12A0">
      <w:pPr>
        <w:spacing w:line="240" w:lineRule="auto"/>
        <w:ind w:right="-1"/>
        <w:jc w:val="both"/>
        <w:rPr>
          <w:lang w:val="en-US"/>
        </w:rPr>
      </w:pPr>
    </w:p>
    <w:p w14:paraId="372F8E19" w14:textId="51DF8DCD" w:rsidR="009B3CA0" w:rsidRPr="00A17B81" w:rsidRDefault="00ED56E9" w:rsidP="009B3CA0">
      <w:pPr>
        <w:rPr>
          <w:rFonts w:asciiTheme="majorBidi" w:hAnsiTheme="majorBidi" w:cstheme="majorBidi"/>
          <w:b/>
          <w:bCs/>
          <w:sz w:val="24"/>
          <w:szCs w:val="24"/>
        </w:rPr>
      </w:pPr>
      <w:r w:rsidRPr="00A17B81">
        <w:rPr>
          <w:rFonts w:asciiTheme="majorBidi" w:hAnsiTheme="majorBidi" w:cstheme="majorBidi"/>
          <w:b/>
          <w:bCs/>
          <w:sz w:val="24"/>
          <w:szCs w:val="24"/>
        </w:rPr>
        <w:t xml:space="preserve">S2 </w:t>
      </w:r>
      <w:r w:rsidR="00596D7C" w:rsidRPr="00A17B81">
        <w:rPr>
          <w:rFonts w:asciiTheme="majorBidi" w:hAnsiTheme="majorBidi" w:cstheme="majorBidi"/>
          <w:b/>
          <w:bCs/>
          <w:sz w:val="24"/>
          <w:szCs w:val="24"/>
          <w:lang w:val="en-US"/>
        </w:rPr>
        <w:t>-</w:t>
      </w:r>
      <w:r w:rsidRPr="00A17B81">
        <w:rPr>
          <w:rFonts w:asciiTheme="majorBidi" w:hAnsiTheme="majorBidi" w:cstheme="majorBidi"/>
          <w:b/>
          <w:bCs/>
          <w:sz w:val="24"/>
          <w:szCs w:val="24"/>
        </w:rPr>
        <w:t xml:space="preserve"> </w:t>
      </w:r>
      <w:r w:rsidR="009B3CA0" w:rsidRPr="00A17B81">
        <w:rPr>
          <w:rFonts w:asciiTheme="majorBidi" w:hAnsiTheme="majorBidi" w:cstheme="majorBidi"/>
          <w:b/>
          <w:bCs/>
          <w:sz w:val="24"/>
          <w:szCs w:val="24"/>
        </w:rPr>
        <w:t xml:space="preserve">Determination of the </w:t>
      </w:r>
      <w:r w:rsidR="009B3CA0" w:rsidRPr="00A17B81">
        <w:rPr>
          <w:rFonts w:asciiTheme="majorBidi" w:hAnsiTheme="majorBidi" w:cstheme="majorBidi"/>
          <w:b/>
          <w:sz w:val="24"/>
          <w:szCs w:val="24"/>
        </w:rPr>
        <w:t>molar absorption coefficient</w:t>
      </w:r>
      <w:r w:rsidR="009B3CA0" w:rsidRPr="00A17B81">
        <w:rPr>
          <w:rFonts w:asciiTheme="majorBidi" w:hAnsiTheme="majorBidi" w:cstheme="majorBidi"/>
          <w:b/>
          <w:bCs/>
          <w:sz w:val="24"/>
          <w:szCs w:val="24"/>
        </w:rPr>
        <w:t xml:space="preserve"> of curcumin in THF</w:t>
      </w:r>
    </w:p>
    <w:p w14:paraId="2031EBDA" w14:textId="3116D9D5" w:rsidR="00A2286F" w:rsidRPr="00810D7F" w:rsidRDefault="00A2286F" w:rsidP="00A2286F">
      <w:pPr>
        <w:spacing w:line="360" w:lineRule="auto"/>
        <w:ind w:right="-1"/>
        <w:jc w:val="both"/>
        <w:rPr>
          <w:rFonts w:asciiTheme="majorBidi" w:hAnsiTheme="majorBidi" w:cstheme="majorBidi"/>
          <w:lang w:val="en-US"/>
        </w:rPr>
      </w:pPr>
      <w:r w:rsidRPr="00810D7F">
        <w:rPr>
          <w:rFonts w:asciiTheme="majorBidi" w:hAnsiTheme="majorBidi" w:cstheme="majorBidi"/>
          <w:lang w:val="en-US"/>
        </w:rPr>
        <w:t>The molar absorption coefficient of curcumin was determined according to Beer-Lambert’s law, eight solutions were prepared in concentrations ranging from 4.6x10</w:t>
      </w:r>
      <w:r w:rsidRPr="00810D7F">
        <w:rPr>
          <w:rFonts w:asciiTheme="majorBidi" w:hAnsiTheme="majorBidi" w:cstheme="majorBidi"/>
          <w:vertAlign w:val="superscript"/>
          <w:lang w:val="en-US"/>
        </w:rPr>
        <w:t>-7</w:t>
      </w:r>
      <w:r w:rsidRPr="00810D7F">
        <w:rPr>
          <w:rFonts w:asciiTheme="majorBidi" w:hAnsiTheme="majorBidi" w:cstheme="majorBidi"/>
          <w:lang w:val="en-US"/>
        </w:rPr>
        <w:t xml:space="preserve"> to 1.7x10</w:t>
      </w:r>
      <w:r w:rsidRPr="00810D7F">
        <w:rPr>
          <w:rFonts w:asciiTheme="majorBidi" w:hAnsiTheme="majorBidi" w:cstheme="majorBidi"/>
          <w:vertAlign w:val="superscript"/>
          <w:lang w:val="en-US"/>
        </w:rPr>
        <w:t>-5</w:t>
      </w:r>
      <w:r w:rsidRPr="00810D7F">
        <w:rPr>
          <w:rFonts w:asciiTheme="majorBidi" w:hAnsiTheme="majorBidi" w:cstheme="majorBidi"/>
          <w:lang w:val="en-US"/>
        </w:rPr>
        <w:t xml:space="preserve"> M in THF corresponding to absorbance values between 0.03 and 1.1 relative to the maximum of absorption at 421 nm. The value was obtained in triplicate and the mean value of </w:t>
      </w:r>
      <w:r w:rsidRPr="00810D7F">
        <w:rPr>
          <w:rFonts w:ascii="Symbol" w:hAnsi="Symbol" w:cstheme="majorBidi"/>
          <w:lang w:val="en-US"/>
        </w:rPr>
        <w:t></w:t>
      </w:r>
      <w:r w:rsidRPr="00810D7F">
        <w:rPr>
          <w:rFonts w:ascii="Symbol" w:hAnsi="Symbol" w:cstheme="majorBidi"/>
          <w:lang w:val="en-US"/>
        </w:rPr>
        <w:t></w:t>
      </w:r>
      <w:r w:rsidRPr="00810D7F">
        <w:rPr>
          <w:rFonts w:asciiTheme="majorBidi" w:hAnsiTheme="majorBidi" w:cstheme="majorBidi"/>
          <w:lang w:val="en-US"/>
        </w:rPr>
        <w:t>was used for further studies</w:t>
      </w:r>
      <w:r w:rsidR="00EA7420">
        <w:rPr>
          <w:rFonts w:asciiTheme="majorBidi" w:hAnsiTheme="majorBidi" w:cstheme="majorBidi"/>
          <w:lang w:val="en-US"/>
        </w:rPr>
        <w:t>,</w:t>
      </w:r>
      <w:r w:rsidRPr="00810D7F">
        <w:rPr>
          <w:rFonts w:asciiTheme="majorBidi" w:hAnsiTheme="majorBidi" w:cstheme="majorBidi"/>
          <w:lang w:val="en-US"/>
        </w:rPr>
        <w:t xml:space="preserve"> </w:t>
      </w:r>
      <w:r w:rsidRPr="00810D7F">
        <w:rPr>
          <w:rFonts w:ascii="Symbol" w:hAnsi="Symbol" w:cstheme="majorBidi"/>
          <w:lang w:val="en-US"/>
        </w:rPr>
        <w:t></w:t>
      </w:r>
      <w:r w:rsidRPr="00810D7F">
        <w:rPr>
          <w:rFonts w:ascii="Symbol" w:hAnsi="Symbol" w:cstheme="majorBidi"/>
          <w:vertAlign w:val="subscript"/>
          <w:lang w:val="en-US"/>
        </w:rPr>
        <w:t></w:t>
      </w:r>
      <w:r w:rsidRPr="00810D7F">
        <w:rPr>
          <w:rFonts w:ascii="Symbol" w:hAnsi="Symbol" w:cstheme="majorBidi"/>
          <w:vertAlign w:val="subscript"/>
          <w:lang w:val="en-US"/>
        </w:rPr>
        <w:t></w:t>
      </w:r>
      <w:r w:rsidRPr="00810D7F">
        <w:rPr>
          <w:rFonts w:ascii="Symbol" w:hAnsi="Symbol" w:cstheme="majorBidi"/>
          <w:vertAlign w:val="subscript"/>
          <w:lang w:val="en-US"/>
        </w:rPr>
        <w:t></w:t>
      </w:r>
      <w:r w:rsidRPr="00810D7F">
        <w:rPr>
          <w:rFonts w:asciiTheme="majorBidi" w:hAnsiTheme="majorBidi" w:cstheme="majorBidi"/>
          <w:lang w:val="en-US"/>
        </w:rPr>
        <w:t>(THF) = 59359 M</w:t>
      </w:r>
      <w:r w:rsidRPr="00810D7F">
        <w:rPr>
          <w:rFonts w:asciiTheme="majorBidi" w:hAnsiTheme="majorBidi" w:cstheme="majorBidi"/>
          <w:vertAlign w:val="superscript"/>
          <w:lang w:val="en-US"/>
        </w:rPr>
        <w:t>-1</w:t>
      </w:r>
      <w:r w:rsidRPr="00810D7F">
        <w:rPr>
          <w:rFonts w:asciiTheme="majorBidi" w:hAnsiTheme="majorBidi" w:cstheme="majorBidi"/>
          <w:lang w:val="en-US"/>
        </w:rPr>
        <w:t>.cm</w:t>
      </w:r>
      <w:r w:rsidRPr="00810D7F">
        <w:rPr>
          <w:rFonts w:asciiTheme="majorBidi" w:hAnsiTheme="majorBidi" w:cstheme="majorBidi"/>
          <w:vertAlign w:val="superscript"/>
          <w:lang w:val="en-US"/>
        </w:rPr>
        <w:t>-1</w:t>
      </w:r>
      <w:r w:rsidRPr="00810D7F">
        <w:rPr>
          <w:rFonts w:asciiTheme="majorBidi" w:hAnsiTheme="majorBidi" w:cstheme="majorBidi"/>
          <w:lang w:val="en-US"/>
        </w:rPr>
        <w:t>.</w:t>
      </w:r>
    </w:p>
    <w:tbl>
      <w:tblPr>
        <w:tblpPr w:leftFromText="141" w:rightFromText="141" w:vertAnchor="text" w:horzAnchor="page" w:tblpX="2751" w:tblpY="3183"/>
        <w:tblW w:w="3020" w:type="dxa"/>
        <w:tblCellMar>
          <w:left w:w="0" w:type="dxa"/>
          <w:right w:w="0" w:type="dxa"/>
        </w:tblCellMar>
        <w:tblLook w:val="0600" w:firstRow="0" w:lastRow="0" w:firstColumn="0" w:lastColumn="0" w:noHBand="1" w:noVBand="1"/>
      </w:tblPr>
      <w:tblGrid>
        <w:gridCol w:w="1480"/>
        <w:gridCol w:w="1540"/>
      </w:tblGrid>
      <w:tr w:rsidR="00D9550E" w:rsidRPr="00810D7F" w14:paraId="176A027F" w14:textId="77777777" w:rsidTr="003D11BA">
        <w:trPr>
          <w:trHeight w:val="300"/>
        </w:trPr>
        <w:tc>
          <w:tcPr>
            <w:tcW w:w="1480" w:type="dxa"/>
            <w:tcBorders>
              <w:top w:val="nil"/>
              <w:left w:val="nil"/>
              <w:bottom w:val="single" w:sz="4" w:space="0" w:color="000000" w:themeColor="text1"/>
              <w:right w:val="single" w:sz="4" w:space="0" w:color="000000" w:themeColor="text1"/>
            </w:tcBorders>
            <w:shd w:val="clear" w:color="auto" w:fill="auto"/>
            <w:tcMar>
              <w:top w:w="15" w:type="dxa"/>
              <w:left w:w="15" w:type="dxa"/>
              <w:bottom w:w="0" w:type="dxa"/>
              <w:right w:w="15" w:type="dxa"/>
            </w:tcMar>
            <w:vAlign w:val="bottom"/>
            <w:hideMark/>
          </w:tcPr>
          <w:p w14:paraId="58C798BE" w14:textId="77777777" w:rsidR="00D9550E" w:rsidRPr="00810D7F" w:rsidRDefault="00D9550E" w:rsidP="002A0210">
            <w:pPr>
              <w:spacing w:line="360" w:lineRule="auto"/>
              <w:jc w:val="center"/>
              <w:rPr>
                <w:rFonts w:asciiTheme="majorBidi" w:hAnsiTheme="majorBidi" w:cstheme="majorBidi"/>
                <w:b/>
              </w:rPr>
            </w:pPr>
          </w:p>
        </w:tc>
        <w:tc>
          <w:tcPr>
            <w:tcW w:w="1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5" w:type="dxa"/>
              <w:left w:w="15" w:type="dxa"/>
              <w:bottom w:w="0" w:type="dxa"/>
              <w:right w:w="15" w:type="dxa"/>
            </w:tcMar>
            <w:vAlign w:val="bottom"/>
            <w:hideMark/>
          </w:tcPr>
          <w:p w14:paraId="1CA03551" w14:textId="77777777" w:rsidR="00D9550E" w:rsidRPr="00810D7F" w:rsidRDefault="00E73296" w:rsidP="001B18E9">
            <w:pPr>
              <w:spacing w:after="0" w:line="360" w:lineRule="auto"/>
              <w:jc w:val="center"/>
              <w:rPr>
                <w:rFonts w:asciiTheme="majorBidi" w:hAnsiTheme="majorBidi" w:cstheme="majorBidi"/>
                <w:b/>
                <w:bCs/>
              </w:rPr>
            </w:pPr>
            <w:r w:rsidRPr="00810D7F">
              <w:rPr>
                <w:rFonts w:ascii="Symbol" w:hAnsi="Symbol" w:cstheme="majorBidi"/>
                <w:b/>
                <w:bCs/>
              </w:rPr>
              <w:t></w:t>
            </w:r>
            <w:r w:rsidR="00D9550E" w:rsidRPr="00810D7F">
              <w:rPr>
                <w:rFonts w:asciiTheme="majorBidi" w:hAnsiTheme="majorBidi" w:cstheme="majorBidi"/>
                <w:b/>
                <w:bCs/>
              </w:rPr>
              <w:t xml:space="preserve">(421 nm) </w:t>
            </w:r>
          </w:p>
          <w:p w14:paraId="7C3BA65C" w14:textId="07461CED" w:rsidR="001B18E9" w:rsidRPr="00810D7F" w:rsidRDefault="001B18E9" w:rsidP="001B18E9">
            <w:pPr>
              <w:spacing w:after="0" w:line="360" w:lineRule="auto"/>
              <w:jc w:val="center"/>
              <w:rPr>
                <w:rFonts w:asciiTheme="majorBidi" w:hAnsiTheme="majorBidi" w:cstheme="majorBidi"/>
                <w:b/>
                <w:lang w:val="pt-PT"/>
              </w:rPr>
            </w:pPr>
            <w:r w:rsidRPr="00810D7F">
              <w:rPr>
                <w:rFonts w:asciiTheme="majorBidi" w:hAnsiTheme="majorBidi" w:cstheme="majorBidi"/>
                <w:b/>
              </w:rPr>
              <w:t>M</w:t>
            </w:r>
            <w:r w:rsidRPr="00810D7F">
              <w:rPr>
                <w:rFonts w:asciiTheme="majorBidi" w:hAnsiTheme="majorBidi" w:cstheme="majorBidi"/>
                <w:b/>
                <w:vertAlign w:val="superscript"/>
              </w:rPr>
              <w:t>-1</w:t>
            </w:r>
            <w:r w:rsidRPr="00810D7F">
              <w:rPr>
                <w:rFonts w:asciiTheme="majorBidi" w:hAnsiTheme="majorBidi" w:cstheme="majorBidi"/>
                <w:b/>
              </w:rPr>
              <w:t>.cm</w:t>
            </w:r>
            <w:r w:rsidRPr="00810D7F">
              <w:rPr>
                <w:rFonts w:asciiTheme="majorBidi" w:hAnsiTheme="majorBidi" w:cstheme="majorBidi"/>
                <w:b/>
                <w:vertAlign w:val="superscript"/>
              </w:rPr>
              <w:t>-1</w:t>
            </w:r>
          </w:p>
        </w:tc>
      </w:tr>
      <w:tr w:rsidR="00D9550E" w:rsidRPr="00810D7F" w14:paraId="72CAC26F" w14:textId="77777777" w:rsidTr="003D11BA">
        <w:trPr>
          <w:trHeight w:val="300"/>
        </w:trPr>
        <w:tc>
          <w:tcPr>
            <w:tcW w:w="14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5" w:type="dxa"/>
              <w:left w:w="15" w:type="dxa"/>
              <w:bottom w:w="0" w:type="dxa"/>
              <w:right w:w="15" w:type="dxa"/>
            </w:tcMar>
            <w:vAlign w:val="bottom"/>
            <w:hideMark/>
          </w:tcPr>
          <w:p w14:paraId="58EE8B57" w14:textId="77777777" w:rsidR="00D9550E" w:rsidRPr="00810D7F" w:rsidRDefault="00D9550E" w:rsidP="002A0210">
            <w:pPr>
              <w:spacing w:line="360" w:lineRule="auto"/>
              <w:jc w:val="center"/>
              <w:rPr>
                <w:rFonts w:asciiTheme="majorBidi" w:hAnsiTheme="majorBidi" w:cstheme="majorBidi"/>
                <w:b/>
                <w:lang w:val="pt-PT"/>
              </w:rPr>
            </w:pPr>
            <w:r w:rsidRPr="00810D7F">
              <w:rPr>
                <w:rFonts w:asciiTheme="majorBidi" w:hAnsiTheme="majorBidi" w:cstheme="majorBidi"/>
                <w:b/>
                <w:bCs/>
                <w:lang w:val="pt-PT"/>
              </w:rPr>
              <w:t>Exp1</w:t>
            </w:r>
          </w:p>
        </w:tc>
        <w:tc>
          <w:tcPr>
            <w:tcW w:w="1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5" w:type="dxa"/>
              <w:left w:w="15" w:type="dxa"/>
              <w:bottom w:w="0" w:type="dxa"/>
              <w:right w:w="15" w:type="dxa"/>
            </w:tcMar>
            <w:vAlign w:val="bottom"/>
            <w:hideMark/>
          </w:tcPr>
          <w:p w14:paraId="52647434" w14:textId="77777777" w:rsidR="00D9550E" w:rsidRPr="00810D7F" w:rsidRDefault="00D9550E" w:rsidP="002A0210">
            <w:pPr>
              <w:spacing w:line="360" w:lineRule="auto"/>
              <w:jc w:val="center"/>
              <w:rPr>
                <w:rFonts w:asciiTheme="majorBidi" w:hAnsiTheme="majorBidi" w:cstheme="majorBidi"/>
                <w:lang w:val="pt-PT"/>
              </w:rPr>
            </w:pPr>
            <w:r w:rsidRPr="00810D7F">
              <w:rPr>
                <w:rFonts w:asciiTheme="majorBidi" w:hAnsiTheme="majorBidi" w:cstheme="majorBidi"/>
              </w:rPr>
              <w:t>58409</w:t>
            </w:r>
          </w:p>
        </w:tc>
      </w:tr>
      <w:tr w:rsidR="00D9550E" w:rsidRPr="00810D7F" w14:paraId="2211ADF7" w14:textId="77777777" w:rsidTr="003D11BA">
        <w:trPr>
          <w:trHeight w:val="300"/>
        </w:trPr>
        <w:tc>
          <w:tcPr>
            <w:tcW w:w="14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5" w:type="dxa"/>
              <w:left w:w="15" w:type="dxa"/>
              <w:bottom w:w="0" w:type="dxa"/>
              <w:right w:w="15" w:type="dxa"/>
            </w:tcMar>
            <w:vAlign w:val="bottom"/>
            <w:hideMark/>
          </w:tcPr>
          <w:p w14:paraId="67920A77" w14:textId="77777777" w:rsidR="00D9550E" w:rsidRPr="00810D7F" w:rsidRDefault="00D9550E" w:rsidP="002A0210">
            <w:pPr>
              <w:spacing w:line="360" w:lineRule="auto"/>
              <w:jc w:val="center"/>
              <w:rPr>
                <w:rFonts w:asciiTheme="majorBidi" w:hAnsiTheme="majorBidi" w:cstheme="majorBidi"/>
                <w:b/>
                <w:lang w:val="pt-PT"/>
              </w:rPr>
            </w:pPr>
            <w:r w:rsidRPr="00810D7F">
              <w:rPr>
                <w:rFonts w:asciiTheme="majorBidi" w:hAnsiTheme="majorBidi" w:cstheme="majorBidi"/>
                <w:b/>
                <w:bCs/>
                <w:lang w:val="pt-PT"/>
              </w:rPr>
              <w:t>Exp2</w:t>
            </w:r>
          </w:p>
        </w:tc>
        <w:tc>
          <w:tcPr>
            <w:tcW w:w="1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5" w:type="dxa"/>
              <w:left w:w="15" w:type="dxa"/>
              <w:bottom w:w="0" w:type="dxa"/>
              <w:right w:w="15" w:type="dxa"/>
            </w:tcMar>
            <w:vAlign w:val="bottom"/>
            <w:hideMark/>
          </w:tcPr>
          <w:p w14:paraId="68A87808" w14:textId="77777777" w:rsidR="00D9550E" w:rsidRPr="00810D7F" w:rsidRDefault="00D9550E" w:rsidP="002A0210">
            <w:pPr>
              <w:spacing w:line="360" w:lineRule="auto"/>
              <w:jc w:val="center"/>
              <w:rPr>
                <w:rFonts w:asciiTheme="majorBidi" w:hAnsiTheme="majorBidi" w:cstheme="majorBidi"/>
                <w:lang w:val="pt-PT"/>
              </w:rPr>
            </w:pPr>
            <w:r w:rsidRPr="00810D7F">
              <w:rPr>
                <w:rFonts w:asciiTheme="majorBidi" w:hAnsiTheme="majorBidi" w:cstheme="majorBidi"/>
              </w:rPr>
              <w:t>60662</w:t>
            </w:r>
          </w:p>
        </w:tc>
      </w:tr>
      <w:tr w:rsidR="00D9550E" w:rsidRPr="00810D7F" w14:paraId="1C523446" w14:textId="77777777" w:rsidTr="003D11BA">
        <w:trPr>
          <w:trHeight w:val="300"/>
        </w:trPr>
        <w:tc>
          <w:tcPr>
            <w:tcW w:w="14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5" w:type="dxa"/>
              <w:left w:w="15" w:type="dxa"/>
              <w:bottom w:w="0" w:type="dxa"/>
              <w:right w:w="15" w:type="dxa"/>
            </w:tcMar>
            <w:vAlign w:val="bottom"/>
            <w:hideMark/>
          </w:tcPr>
          <w:p w14:paraId="1B4B9527" w14:textId="77777777" w:rsidR="00D9550E" w:rsidRPr="00810D7F" w:rsidRDefault="00D9550E" w:rsidP="002A0210">
            <w:pPr>
              <w:spacing w:line="360" w:lineRule="auto"/>
              <w:jc w:val="center"/>
              <w:rPr>
                <w:rFonts w:asciiTheme="majorBidi" w:hAnsiTheme="majorBidi" w:cstheme="majorBidi"/>
                <w:b/>
                <w:lang w:val="pt-PT"/>
              </w:rPr>
            </w:pPr>
            <w:r w:rsidRPr="00810D7F">
              <w:rPr>
                <w:rFonts w:asciiTheme="majorBidi" w:hAnsiTheme="majorBidi" w:cstheme="majorBidi"/>
                <w:b/>
                <w:bCs/>
              </w:rPr>
              <w:t>Exp3</w:t>
            </w:r>
          </w:p>
        </w:tc>
        <w:tc>
          <w:tcPr>
            <w:tcW w:w="15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5" w:type="dxa"/>
              <w:left w:w="15" w:type="dxa"/>
              <w:bottom w:w="0" w:type="dxa"/>
              <w:right w:w="15" w:type="dxa"/>
            </w:tcMar>
            <w:vAlign w:val="bottom"/>
            <w:hideMark/>
          </w:tcPr>
          <w:p w14:paraId="3DA5CA64" w14:textId="77777777" w:rsidR="00D9550E" w:rsidRPr="00810D7F" w:rsidRDefault="00D9550E" w:rsidP="002A0210">
            <w:pPr>
              <w:spacing w:line="360" w:lineRule="auto"/>
              <w:jc w:val="center"/>
              <w:rPr>
                <w:rFonts w:asciiTheme="majorBidi" w:hAnsiTheme="majorBidi" w:cstheme="majorBidi"/>
                <w:lang w:val="pt-PT"/>
              </w:rPr>
            </w:pPr>
            <w:r w:rsidRPr="00810D7F">
              <w:rPr>
                <w:rFonts w:asciiTheme="majorBidi" w:hAnsiTheme="majorBidi" w:cstheme="majorBidi"/>
              </w:rPr>
              <w:t>59007</w:t>
            </w:r>
          </w:p>
        </w:tc>
      </w:tr>
    </w:tbl>
    <w:p w14:paraId="55037FF7" w14:textId="35AC2616" w:rsidR="00CF228C" w:rsidRPr="00810D7F" w:rsidRDefault="00CF228C" w:rsidP="00A2286F">
      <w:pPr>
        <w:spacing w:line="360" w:lineRule="auto"/>
        <w:ind w:right="-1"/>
        <w:jc w:val="both"/>
        <w:rPr>
          <w:rFonts w:asciiTheme="majorBidi" w:hAnsiTheme="majorBidi" w:cstheme="majorBidi"/>
          <w:lang w:val="en-US"/>
        </w:rPr>
      </w:pPr>
      <w:r w:rsidRPr="00810D7F">
        <w:rPr>
          <w:noProof/>
          <w:lang w:val="pt-PT" w:eastAsia="pt-PT"/>
        </w:rPr>
        <w:drawing>
          <wp:inline distT="0" distB="0" distL="0" distR="0" wp14:anchorId="5F7DD386" wp14:editId="2071E7EB">
            <wp:extent cx="2533650" cy="1924050"/>
            <wp:effectExtent l="0" t="0" r="0" b="0"/>
            <wp:docPr id="16" name="Gráfico 16">
              <a:extLst xmlns:a="http://schemas.openxmlformats.org/drawingml/2006/main">
                <a:ext uri="{FF2B5EF4-FFF2-40B4-BE49-F238E27FC236}">
                  <a16:creationId xmlns:a16="http://schemas.microsoft.com/office/drawing/2014/main" id="{00000000-0008-0000-08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496DBF" w:rsidRPr="00810D7F">
        <w:rPr>
          <w:noProof/>
        </w:rPr>
        <w:t xml:space="preserve"> </w:t>
      </w:r>
      <w:r w:rsidR="00496DBF" w:rsidRPr="00810D7F">
        <w:rPr>
          <w:noProof/>
          <w:lang w:val="pt-PT" w:eastAsia="pt-PT"/>
        </w:rPr>
        <w:drawing>
          <wp:inline distT="0" distB="0" distL="0" distR="0" wp14:anchorId="28A1ADB4" wp14:editId="1D74FB30">
            <wp:extent cx="2520950" cy="1911350"/>
            <wp:effectExtent l="0" t="0" r="12700" b="12700"/>
            <wp:docPr id="18" name="Gráfico 18">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631CE88" w14:textId="3F16C9C3" w:rsidR="00A2286F" w:rsidRPr="00810D7F" w:rsidRDefault="00A2286F" w:rsidP="00A2286F">
      <w:pPr>
        <w:spacing w:line="360" w:lineRule="auto"/>
        <w:ind w:right="-1"/>
        <w:jc w:val="center"/>
        <w:rPr>
          <w:b/>
          <w:sz w:val="24"/>
          <w:szCs w:val="24"/>
          <w:lang w:val="en-US"/>
        </w:rPr>
      </w:pPr>
    </w:p>
    <w:tbl>
      <w:tblPr>
        <w:tblpPr w:leftFromText="180" w:rightFromText="180" w:vertAnchor="text" w:horzAnchor="page" w:tblpX="6271" w:tblpY="49"/>
        <w:tblW w:w="2857" w:type="dxa"/>
        <w:tblCellMar>
          <w:left w:w="0" w:type="dxa"/>
          <w:right w:w="0" w:type="dxa"/>
        </w:tblCellMar>
        <w:tblLook w:val="0600" w:firstRow="0" w:lastRow="0" w:firstColumn="0" w:lastColumn="0" w:noHBand="1" w:noVBand="1"/>
      </w:tblPr>
      <w:tblGrid>
        <w:gridCol w:w="667"/>
        <w:gridCol w:w="1002"/>
        <w:gridCol w:w="594"/>
        <w:gridCol w:w="594"/>
      </w:tblGrid>
      <w:tr w:rsidR="00EA7420" w:rsidRPr="00810D7F" w14:paraId="3FF61AB9" w14:textId="77777777" w:rsidTr="00EA7420">
        <w:trPr>
          <w:trHeight w:val="149"/>
        </w:trPr>
        <w:tc>
          <w:tcPr>
            <w:tcW w:w="667" w:type="dxa"/>
            <w:shd w:val="clear" w:color="auto" w:fill="auto"/>
            <w:tcMar>
              <w:top w:w="15" w:type="dxa"/>
              <w:left w:w="15" w:type="dxa"/>
              <w:bottom w:w="0" w:type="dxa"/>
              <w:right w:w="15" w:type="dxa"/>
            </w:tcMar>
            <w:vAlign w:val="bottom"/>
            <w:hideMark/>
          </w:tcPr>
          <w:p w14:paraId="5072E07F" w14:textId="77777777" w:rsidR="00EA7420" w:rsidRPr="00810D7F" w:rsidRDefault="00EA7420" w:rsidP="001B18E9">
            <w:pPr>
              <w:spacing w:after="0" w:line="360" w:lineRule="auto"/>
              <w:ind w:right="-1"/>
              <w:textAlignment w:val="bottom"/>
              <w:rPr>
                <w:rFonts w:asciiTheme="majorBidi" w:eastAsia="Times New Roman" w:hAnsiTheme="majorBidi" w:cstheme="majorBidi"/>
                <w:b/>
                <w:bCs/>
                <w:lang w:val="en-US" w:eastAsia="en-GB"/>
              </w:rPr>
            </w:pPr>
            <w:r w:rsidRPr="00810D7F">
              <w:rPr>
                <w:rFonts w:asciiTheme="majorBidi" w:eastAsia="Times New Roman" w:hAnsiTheme="majorBidi" w:cstheme="majorBidi"/>
                <w:b/>
                <w:bCs/>
                <w:color w:val="000000"/>
                <w:kern w:val="24"/>
                <w:lang w:val="en-US" w:eastAsia="en-GB"/>
              </w:rPr>
              <w:t>Mean</w:t>
            </w:r>
          </w:p>
        </w:tc>
        <w:tc>
          <w:tcPr>
            <w:tcW w:w="1002" w:type="dxa"/>
            <w:shd w:val="clear" w:color="auto" w:fill="auto"/>
            <w:tcMar>
              <w:top w:w="15" w:type="dxa"/>
              <w:left w:w="15" w:type="dxa"/>
              <w:bottom w:w="0" w:type="dxa"/>
              <w:right w:w="15" w:type="dxa"/>
            </w:tcMar>
            <w:vAlign w:val="bottom"/>
            <w:hideMark/>
          </w:tcPr>
          <w:p w14:paraId="621B3D7A" w14:textId="77777777" w:rsidR="00EA7420" w:rsidRPr="00810D7F" w:rsidRDefault="00EA7420" w:rsidP="001B18E9">
            <w:pPr>
              <w:spacing w:after="0" w:line="360" w:lineRule="auto"/>
              <w:ind w:right="-1"/>
              <w:jc w:val="right"/>
              <w:textAlignment w:val="bottom"/>
              <w:rPr>
                <w:rFonts w:asciiTheme="majorBidi" w:eastAsia="Times New Roman" w:hAnsiTheme="majorBidi" w:cstheme="majorBidi"/>
                <w:lang w:val="en-US" w:eastAsia="en-GB"/>
              </w:rPr>
            </w:pPr>
            <w:r w:rsidRPr="00810D7F">
              <w:rPr>
                <w:rFonts w:asciiTheme="majorBidi" w:eastAsia="Times New Roman" w:hAnsiTheme="majorBidi" w:cstheme="majorBidi"/>
                <w:color w:val="000000"/>
                <w:kern w:val="24"/>
                <w:lang w:val="en-US" w:eastAsia="en-GB"/>
              </w:rPr>
              <w:t>59359</w:t>
            </w:r>
          </w:p>
        </w:tc>
        <w:tc>
          <w:tcPr>
            <w:tcW w:w="594" w:type="dxa"/>
          </w:tcPr>
          <w:p w14:paraId="76A68CC2" w14:textId="77777777" w:rsidR="00EA7420" w:rsidRPr="00810D7F" w:rsidRDefault="00EA7420" w:rsidP="001B18E9">
            <w:pPr>
              <w:spacing w:after="0" w:line="360" w:lineRule="auto"/>
              <w:ind w:right="-1"/>
              <w:rPr>
                <w:rFonts w:asciiTheme="majorBidi" w:eastAsia="Times New Roman" w:hAnsiTheme="majorBidi" w:cstheme="majorBidi"/>
                <w:lang w:val="en-US" w:eastAsia="en-GB"/>
              </w:rPr>
            </w:pPr>
          </w:p>
        </w:tc>
        <w:tc>
          <w:tcPr>
            <w:tcW w:w="594" w:type="dxa"/>
            <w:shd w:val="clear" w:color="auto" w:fill="auto"/>
            <w:tcMar>
              <w:top w:w="15" w:type="dxa"/>
              <w:left w:w="15" w:type="dxa"/>
              <w:bottom w:w="0" w:type="dxa"/>
              <w:right w:w="15" w:type="dxa"/>
            </w:tcMar>
            <w:vAlign w:val="bottom"/>
            <w:hideMark/>
          </w:tcPr>
          <w:p w14:paraId="4A126D40" w14:textId="07057001" w:rsidR="00EA7420" w:rsidRPr="00810D7F" w:rsidRDefault="00EA7420" w:rsidP="001B18E9">
            <w:pPr>
              <w:spacing w:after="0" w:line="360" w:lineRule="auto"/>
              <w:ind w:right="-1"/>
              <w:rPr>
                <w:rFonts w:asciiTheme="majorBidi" w:eastAsia="Times New Roman" w:hAnsiTheme="majorBidi" w:cstheme="majorBidi"/>
                <w:lang w:val="en-US" w:eastAsia="en-GB"/>
              </w:rPr>
            </w:pPr>
          </w:p>
        </w:tc>
      </w:tr>
      <w:tr w:rsidR="00EA7420" w:rsidRPr="00810D7F" w14:paraId="0C1C9065" w14:textId="77777777" w:rsidTr="00EA7420">
        <w:trPr>
          <w:trHeight w:val="300"/>
        </w:trPr>
        <w:tc>
          <w:tcPr>
            <w:tcW w:w="667" w:type="dxa"/>
            <w:shd w:val="clear" w:color="auto" w:fill="auto"/>
            <w:tcMar>
              <w:top w:w="15" w:type="dxa"/>
              <w:left w:w="15" w:type="dxa"/>
              <w:bottom w:w="0" w:type="dxa"/>
              <w:right w:w="15" w:type="dxa"/>
            </w:tcMar>
            <w:vAlign w:val="bottom"/>
            <w:hideMark/>
          </w:tcPr>
          <w:p w14:paraId="5F6C0951" w14:textId="77777777" w:rsidR="00EA7420" w:rsidRPr="00810D7F" w:rsidRDefault="00EA7420" w:rsidP="001B18E9">
            <w:pPr>
              <w:spacing w:after="0" w:line="360" w:lineRule="auto"/>
              <w:ind w:right="-1"/>
              <w:textAlignment w:val="bottom"/>
              <w:rPr>
                <w:rFonts w:asciiTheme="majorBidi" w:eastAsia="Times New Roman" w:hAnsiTheme="majorBidi" w:cstheme="majorBidi"/>
                <w:b/>
                <w:bCs/>
                <w:lang w:val="en-US" w:eastAsia="en-GB"/>
              </w:rPr>
            </w:pPr>
            <w:r w:rsidRPr="00810D7F">
              <w:rPr>
                <w:rFonts w:asciiTheme="majorBidi" w:eastAsia="Times New Roman" w:hAnsiTheme="majorBidi" w:cstheme="majorBidi"/>
                <w:b/>
                <w:bCs/>
                <w:color w:val="000000"/>
                <w:kern w:val="24"/>
                <w:lang w:val="en-US" w:eastAsia="en-GB"/>
              </w:rPr>
              <w:t>SD</w:t>
            </w:r>
          </w:p>
        </w:tc>
        <w:tc>
          <w:tcPr>
            <w:tcW w:w="1002" w:type="dxa"/>
            <w:shd w:val="clear" w:color="auto" w:fill="auto"/>
            <w:tcMar>
              <w:top w:w="15" w:type="dxa"/>
              <w:left w:w="15" w:type="dxa"/>
              <w:bottom w:w="0" w:type="dxa"/>
              <w:right w:w="15" w:type="dxa"/>
            </w:tcMar>
            <w:vAlign w:val="bottom"/>
            <w:hideMark/>
          </w:tcPr>
          <w:p w14:paraId="4EAE47A9" w14:textId="77777777" w:rsidR="00EA7420" w:rsidRPr="00810D7F" w:rsidRDefault="00EA7420" w:rsidP="001B18E9">
            <w:pPr>
              <w:spacing w:after="0" w:line="360" w:lineRule="auto"/>
              <w:ind w:right="-1"/>
              <w:jc w:val="right"/>
              <w:textAlignment w:val="bottom"/>
              <w:rPr>
                <w:rFonts w:asciiTheme="majorBidi" w:eastAsia="Times New Roman" w:hAnsiTheme="majorBidi" w:cstheme="majorBidi"/>
                <w:lang w:val="en-US" w:eastAsia="en-GB"/>
              </w:rPr>
            </w:pPr>
            <w:r w:rsidRPr="00810D7F">
              <w:rPr>
                <w:rFonts w:asciiTheme="majorBidi" w:eastAsia="Times New Roman" w:hAnsiTheme="majorBidi" w:cstheme="majorBidi"/>
                <w:color w:val="000000"/>
                <w:kern w:val="24"/>
                <w:lang w:val="en-US" w:eastAsia="en-GB"/>
              </w:rPr>
              <w:t>1167</w:t>
            </w:r>
          </w:p>
        </w:tc>
        <w:tc>
          <w:tcPr>
            <w:tcW w:w="594" w:type="dxa"/>
          </w:tcPr>
          <w:p w14:paraId="3EEA7161" w14:textId="77777777" w:rsidR="00EA7420" w:rsidRPr="00810D7F" w:rsidRDefault="00EA7420" w:rsidP="001B18E9">
            <w:pPr>
              <w:spacing w:after="0" w:line="360" w:lineRule="auto"/>
              <w:ind w:right="-1"/>
              <w:rPr>
                <w:rFonts w:asciiTheme="majorBidi" w:eastAsia="Times New Roman" w:hAnsiTheme="majorBidi" w:cstheme="majorBidi"/>
                <w:lang w:val="en-US" w:eastAsia="en-GB"/>
              </w:rPr>
            </w:pPr>
          </w:p>
        </w:tc>
        <w:tc>
          <w:tcPr>
            <w:tcW w:w="594" w:type="dxa"/>
            <w:shd w:val="clear" w:color="auto" w:fill="auto"/>
            <w:tcMar>
              <w:top w:w="15" w:type="dxa"/>
              <w:left w:w="15" w:type="dxa"/>
              <w:bottom w:w="0" w:type="dxa"/>
              <w:right w:w="15" w:type="dxa"/>
            </w:tcMar>
            <w:vAlign w:val="bottom"/>
            <w:hideMark/>
          </w:tcPr>
          <w:p w14:paraId="0EFFF311" w14:textId="73F5FCA6" w:rsidR="00EA7420" w:rsidRPr="00810D7F" w:rsidRDefault="00EA7420" w:rsidP="001B18E9">
            <w:pPr>
              <w:spacing w:after="0" w:line="360" w:lineRule="auto"/>
              <w:ind w:right="-1"/>
              <w:rPr>
                <w:rFonts w:asciiTheme="majorBidi" w:eastAsia="Times New Roman" w:hAnsiTheme="majorBidi" w:cstheme="majorBidi"/>
                <w:lang w:val="en-US" w:eastAsia="en-GB"/>
              </w:rPr>
            </w:pPr>
          </w:p>
        </w:tc>
      </w:tr>
      <w:tr w:rsidR="00EA7420" w:rsidRPr="00810D7F" w14:paraId="2BD8CC02" w14:textId="77777777" w:rsidTr="00EA7420">
        <w:trPr>
          <w:trHeight w:val="300"/>
        </w:trPr>
        <w:tc>
          <w:tcPr>
            <w:tcW w:w="667" w:type="dxa"/>
            <w:shd w:val="clear" w:color="auto" w:fill="auto"/>
            <w:tcMar>
              <w:top w:w="15" w:type="dxa"/>
              <w:left w:w="15" w:type="dxa"/>
              <w:bottom w:w="0" w:type="dxa"/>
              <w:right w:w="15" w:type="dxa"/>
            </w:tcMar>
            <w:vAlign w:val="bottom"/>
            <w:hideMark/>
          </w:tcPr>
          <w:p w14:paraId="3EDC3587" w14:textId="77777777" w:rsidR="00EA7420" w:rsidRPr="00810D7F" w:rsidRDefault="00EA7420" w:rsidP="001B18E9">
            <w:pPr>
              <w:spacing w:after="0" w:line="360" w:lineRule="auto"/>
              <w:ind w:right="-1"/>
              <w:textAlignment w:val="bottom"/>
              <w:rPr>
                <w:rFonts w:asciiTheme="majorBidi" w:eastAsia="Times New Roman" w:hAnsiTheme="majorBidi" w:cstheme="majorBidi"/>
                <w:b/>
                <w:bCs/>
                <w:lang w:val="en-US" w:eastAsia="en-GB"/>
              </w:rPr>
            </w:pPr>
            <w:r w:rsidRPr="00810D7F">
              <w:rPr>
                <w:rFonts w:asciiTheme="majorBidi" w:eastAsia="Times New Roman" w:hAnsiTheme="majorBidi" w:cstheme="majorBidi"/>
                <w:b/>
                <w:bCs/>
                <w:color w:val="000000"/>
                <w:kern w:val="24"/>
                <w:lang w:val="en-US" w:eastAsia="en-GB"/>
              </w:rPr>
              <w:t>RSD</w:t>
            </w:r>
          </w:p>
        </w:tc>
        <w:tc>
          <w:tcPr>
            <w:tcW w:w="1002" w:type="dxa"/>
            <w:shd w:val="clear" w:color="auto" w:fill="auto"/>
            <w:tcMar>
              <w:top w:w="15" w:type="dxa"/>
              <w:left w:w="15" w:type="dxa"/>
              <w:bottom w:w="0" w:type="dxa"/>
              <w:right w:w="15" w:type="dxa"/>
            </w:tcMar>
            <w:vAlign w:val="bottom"/>
            <w:hideMark/>
          </w:tcPr>
          <w:p w14:paraId="20FE56C9" w14:textId="77777777" w:rsidR="00EA7420" w:rsidRPr="00810D7F" w:rsidRDefault="00EA7420" w:rsidP="001B18E9">
            <w:pPr>
              <w:spacing w:after="0" w:line="360" w:lineRule="auto"/>
              <w:ind w:right="-1"/>
              <w:jc w:val="right"/>
              <w:textAlignment w:val="bottom"/>
              <w:rPr>
                <w:rFonts w:asciiTheme="majorBidi" w:eastAsia="Times New Roman" w:hAnsiTheme="majorBidi" w:cstheme="majorBidi"/>
                <w:lang w:val="en-US" w:eastAsia="en-GB"/>
              </w:rPr>
            </w:pPr>
            <w:r w:rsidRPr="00810D7F">
              <w:rPr>
                <w:rFonts w:asciiTheme="majorBidi" w:eastAsia="Times New Roman" w:hAnsiTheme="majorBidi" w:cstheme="majorBidi"/>
                <w:color w:val="000000"/>
                <w:kern w:val="24"/>
                <w:lang w:val="en-US" w:eastAsia="en-GB"/>
              </w:rPr>
              <w:t>0,019661</w:t>
            </w:r>
          </w:p>
        </w:tc>
        <w:tc>
          <w:tcPr>
            <w:tcW w:w="594" w:type="dxa"/>
          </w:tcPr>
          <w:p w14:paraId="7F75E1D0" w14:textId="77777777" w:rsidR="00EA7420" w:rsidRPr="00810D7F" w:rsidRDefault="00EA7420" w:rsidP="001B18E9">
            <w:pPr>
              <w:spacing w:after="0" w:line="360" w:lineRule="auto"/>
              <w:ind w:right="-1"/>
              <w:jc w:val="center"/>
              <w:textAlignment w:val="bottom"/>
              <w:rPr>
                <w:rFonts w:asciiTheme="majorBidi" w:eastAsia="Times New Roman" w:hAnsiTheme="majorBidi" w:cstheme="majorBidi"/>
                <w:color w:val="000000"/>
                <w:kern w:val="24"/>
                <w:lang w:val="en-US" w:eastAsia="en-GB"/>
              </w:rPr>
            </w:pPr>
          </w:p>
        </w:tc>
        <w:tc>
          <w:tcPr>
            <w:tcW w:w="594" w:type="dxa"/>
            <w:shd w:val="clear" w:color="auto" w:fill="auto"/>
            <w:tcMar>
              <w:top w:w="15" w:type="dxa"/>
              <w:left w:w="15" w:type="dxa"/>
              <w:bottom w:w="0" w:type="dxa"/>
              <w:right w:w="15" w:type="dxa"/>
            </w:tcMar>
            <w:vAlign w:val="bottom"/>
            <w:hideMark/>
          </w:tcPr>
          <w:p w14:paraId="58540F38" w14:textId="130D4752" w:rsidR="00EA7420" w:rsidRPr="00810D7F" w:rsidRDefault="00EA7420" w:rsidP="001B18E9">
            <w:pPr>
              <w:spacing w:after="0" w:line="360" w:lineRule="auto"/>
              <w:ind w:right="-1"/>
              <w:jc w:val="center"/>
              <w:textAlignment w:val="bottom"/>
              <w:rPr>
                <w:rFonts w:asciiTheme="majorBidi" w:eastAsia="Times New Roman" w:hAnsiTheme="majorBidi" w:cstheme="majorBidi"/>
                <w:lang w:val="en-US" w:eastAsia="en-GB"/>
              </w:rPr>
            </w:pPr>
            <w:r w:rsidRPr="00810D7F">
              <w:rPr>
                <w:rFonts w:asciiTheme="majorBidi" w:eastAsia="Times New Roman" w:hAnsiTheme="majorBidi" w:cstheme="majorBidi"/>
                <w:color w:val="000000"/>
                <w:kern w:val="24"/>
                <w:lang w:val="en-US" w:eastAsia="en-GB"/>
              </w:rPr>
              <w:t>(&lt;2%)</w:t>
            </w:r>
          </w:p>
        </w:tc>
      </w:tr>
    </w:tbl>
    <w:p w14:paraId="422E7979" w14:textId="631B62BF" w:rsidR="00A2286F" w:rsidRPr="00810D7F" w:rsidRDefault="00A2286F" w:rsidP="00A2286F">
      <w:pPr>
        <w:spacing w:line="360" w:lineRule="auto"/>
        <w:ind w:right="-1"/>
        <w:rPr>
          <w:b/>
          <w:sz w:val="24"/>
          <w:szCs w:val="24"/>
          <w:lang w:val="en-US"/>
        </w:rPr>
      </w:pPr>
      <w:r w:rsidRPr="00810D7F">
        <w:rPr>
          <w:b/>
          <w:sz w:val="24"/>
          <w:szCs w:val="24"/>
          <w:lang w:val="en-US"/>
        </w:rPr>
        <w:t xml:space="preserve"> </w:t>
      </w:r>
    </w:p>
    <w:p w14:paraId="0591D2AE" w14:textId="77777777" w:rsidR="00A2286F" w:rsidRPr="00810D7F" w:rsidRDefault="00A2286F" w:rsidP="00A2286F">
      <w:pPr>
        <w:spacing w:line="360" w:lineRule="auto"/>
        <w:jc w:val="center"/>
        <w:rPr>
          <w:b/>
          <w:sz w:val="24"/>
          <w:szCs w:val="24"/>
          <w:lang w:val="en-US"/>
        </w:rPr>
      </w:pPr>
    </w:p>
    <w:p w14:paraId="1EA1E353" w14:textId="77777777" w:rsidR="00D9550E" w:rsidRPr="00810D7F" w:rsidRDefault="00D9550E" w:rsidP="00BF0BB5">
      <w:pPr>
        <w:jc w:val="both"/>
        <w:rPr>
          <w:rFonts w:asciiTheme="majorBidi" w:hAnsiTheme="majorBidi" w:cstheme="majorBidi"/>
          <w:b/>
          <w:bCs/>
        </w:rPr>
      </w:pPr>
    </w:p>
    <w:p w14:paraId="44AE98D5" w14:textId="77777777" w:rsidR="001B18E9" w:rsidRPr="00810D7F" w:rsidRDefault="001B18E9" w:rsidP="00D9550E">
      <w:pPr>
        <w:spacing w:line="240" w:lineRule="auto"/>
        <w:ind w:right="-1"/>
        <w:jc w:val="both"/>
        <w:rPr>
          <w:rFonts w:asciiTheme="majorBidi" w:hAnsiTheme="majorBidi" w:cstheme="majorBidi"/>
          <w:b/>
          <w:sz w:val="20"/>
          <w:szCs w:val="20"/>
          <w:lang w:val="en-US"/>
        </w:rPr>
      </w:pPr>
    </w:p>
    <w:p w14:paraId="7AB40EAE" w14:textId="39C28D1D" w:rsidR="00496DBF" w:rsidRPr="00810D7F" w:rsidRDefault="00D9550E" w:rsidP="00546181">
      <w:pPr>
        <w:spacing w:line="240" w:lineRule="auto"/>
        <w:ind w:right="-1"/>
        <w:jc w:val="both"/>
        <w:rPr>
          <w:rFonts w:asciiTheme="majorBidi" w:hAnsiTheme="majorBidi" w:cstheme="majorBidi"/>
          <w:sz w:val="20"/>
          <w:szCs w:val="20"/>
          <w:lang w:val="en-US"/>
        </w:rPr>
      </w:pPr>
      <w:r w:rsidRPr="00810D7F">
        <w:rPr>
          <w:rFonts w:asciiTheme="majorBidi" w:hAnsiTheme="majorBidi" w:cstheme="majorBidi"/>
          <w:b/>
          <w:sz w:val="20"/>
          <w:szCs w:val="20"/>
          <w:lang w:val="en-US"/>
        </w:rPr>
        <w:t>Figure S2:</w:t>
      </w:r>
      <w:r w:rsidRPr="00810D7F">
        <w:rPr>
          <w:rFonts w:asciiTheme="majorBidi" w:hAnsiTheme="majorBidi" w:cstheme="majorBidi"/>
          <w:sz w:val="20"/>
          <w:szCs w:val="20"/>
          <w:lang w:val="en-US"/>
        </w:rPr>
        <w:t xml:space="preserve"> </w:t>
      </w:r>
      <w:r w:rsidR="00546181" w:rsidRPr="00810D7F">
        <w:rPr>
          <w:rFonts w:asciiTheme="majorBidi" w:hAnsiTheme="majorBidi" w:cstheme="majorBidi"/>
        </w:rPr>
        <w:t>Data for the determination</w:t>
      </w:r>
      <w:r w:rsidR="00761153" w:rsidRPr="00810D7F">
        <w:rPr>
          <w:rFonts w:asciiTheme="majorBidi" w:hAnsiTheme="majorBidi" w:cstheme="majorBidi"/>
        </w:rPr>
        <w:t xml:space="preserve"> of the molar absorption coefficient of curcumin in THF</w:t>
      </w:r>
      <w:r w:rsidR="003D11BA" w:rsidRPr="00810D7F">
        <w:rPr>
          <w:rFonts w:asciiTheme="majorBidi" w:hAnsiTheme="majorBidi" w:cstheme="majorBidi"/>
        </w:rPr>
        <w:t>.</w:t>
      </w:r>
    </w:p>
    <w:p w14:paraId="5015F999" w14:textId="6678A779" w:rsidR="00CD6B4A" w:rsidRPr="00A17B81" w:rsidRDefault="00CD6B4A" w:rsidP="009624EC">
      <w:pPr>
        <w:rPr>
          <w:rFonts w:asciiTheme="majorBidi" w:hAnsiTheme="majorBidi" w:cstheme="majorBidi"/>
          <w:b/>
          <w:bCs/>
          <w:sz w:val="24"/>
          <w:szCs w:val="24"/>
        </w:rPr>
      </w:pPr>
      <w:r w:rsidRPr="00A17B81">
        <w:rPr>
          <w:rFonts w:asciiTheme="majorBidi" w:hAnsiTheme="majorBidi" w:cstheme="majorBidi"/>
          <w:b/>
          <w:bCs/>
          <w:sz w:val="24"/>
          <w:szCs w:val="24"/>
        </w:rPr>
        <w:lastRenderedPageBreak/>
        <w:t xml:space="preserve">S3 </w:t>
      </w:r>
      <w:r w:rsidRPr="00A17B81">
        <w:rPr>
          <w:rFonts w:asciiTheme="majorBidi" w:hAnsiTheme="majorBidi" w:cstheme="majorBidi"/>
          <w:b/>
          <w:bCs/>
          <w:sz w:val="24"/>
          <w:szCs w:val="24"/>
          <w:lang w:val="en-US"/>
        </w:rPr>
        <w:t>-</w:t>
      </w:r>
      <w:r w:rsidRPr="00A17B81">
        <w:rPr>
          <w:rFonts w:asciiTheme="majorBidi" w:hAnsiTheme="majorBidi" w:cstheme="majorBidi"/>
          <w:b/>
          <w:bCs/>
          <w:sz w:val="24"/>
          <w:szCs w:val="24"/>
        </w:rPr>
        <w:t xml:space="preserve"> Determination of curcumin distribution ET-</w:t>
      </w:r>
      <w:proofErr w:type="spellStart"/>
      <w:r w:rsidRPr="00A17B81">
        <w:rPr>
          <w:rFonts w:asciiTheme="majorBidi" w:hAnsiTheme="majorBidi" w:cstheme="majorBidi"/>
          <w:b/>
          <w:bCs/>
          <w:sz w:val="24"/>
          <w:szCs w:val="24"/>
        </w:rPr>
        <w:t>curc</w:t>
      </w:r>
      <w:proofErr w:type="spellEnd"/>
      <w:r w:rsidRPr="00A17B81">
        <w:rPr>
          <w:rFonts w:asciiTheme="majorBidi" w:hAnsiTheme="majorBidi" w:cstheme="majorBidi"/>
          <w:b/>
          <w:bCs/>
          <w:sz w:val="24"/>
          <w:szCs w:val="24"/>
        </w:rPr>
        <w:t xml:space="preserve"> </w:t>
      </w:r>
      <w:r w:rsidR="00905869">
        <w:rPr>
          <w:rFonts w:asciiTheme="majorBidi" w:hAnsiTheme="majorBidi" w:cstheme="majorBidi"/>
          <w:b/>
          <w:bCs/>
          <w:sz w:val="24"/>
          <w:szCs w:val="24"/>
        </w:rPr>
        <w:t>5R</w:t>
      </w:r>
      <w:r w:rsidRPr="00A17B81">
        <w:rPr>
          <w:rFonts w:asciiTheme="majorBidi" w:hAnsiTheme="majorBidi" w:cstheme="majorBidi"/>
          <w:b/>
          <w:bCs/>
          <w:sz w:val="24"/>
          <w:szCs w:val="24"/>
        </w:rPr>
        <w:t xml:space="preserve"> surface</w:t>
      </w:r>
    </w:p>
    <w:p w14:paraId="42AC7AD3" w14:textId="52DDBF6C" w:rsidR="005C239D" w:rsidRPr="00D76363" w:rsidRDefault="00CD6B4A" w:rsidP="00D76363">
      <w:pPr>
        <w:spacing w:line="360" w:lineRule="auto"/>
        <w:ind w:right="-1"/>
        <w:jc w:val="both"/>
        <w:rPr>
          <w:rFonts w:asciiTheme="majorBidi" w:hAnsiTheme="majorBidi" w:cstheme="majorBidi"/>
        </w:rPr>
      </w:pPr>
      <w:r w:rsidRPr="00CD6B4A">
        <w:rPr>
          <w:rFonts w:asciiTheme="majorBidi" w:hAnsiTheme="majorBidi" w:cstheme="majorBidi"/>
        </w:rPr>
        <w:t>T</w:t>
      </w:r>
      <w:r w:rsidR="005C239D" w:rsidRPr="00CD6B4A">
        <w:rPr>
          <w:rFonts w:asciiTheme="majorBidi" w:hAnsiTheme="majorBidi" w:cstheme="majorBidi"/>
        </w:rPr>
        <w:t>o access the quantitative curcumin distribu</w:t>
      </w:r>
      <w:r w:rsidR="00EA7420">
        <w:rPr>
          <w:rFonts w:asciiTheme="majorBidi" w:hAnsiTheme="majorBidi" w:cstheme="majorBidi"/>
        </w:rPr>
        <w:t>tion over the outer and inner ET-</w:t>
      </w:r>
      <w:proofErr w:type="spellStart"/>
      <w:r w:rsidR="005C239D" w:rsidRPr="00CD6B4A">
        <w:rPr>
          <w:rFonts w:asciiTheme="majorBidi" w:hAnsiTheme="majorBidi" w:cstheme="majorBidi"/>
        </w:rPr>
        <w:t>c</w:t>
      </w:r>
      <w:r w:rsidR="00EA7420">
        <w:rPr>
          <w:rFonts w:asciiTheme="majorBidi" w:hAnsiTheme="majorBidi" w:cstheme="majorBidi"/>
        </w:rPr>
        <w:t>urc</w:t>
      </w:r>
      <w:proofErr w:type="spellEnd"/>
      <w:r w:rsidR="005C239D" w:rsidRPr="00CD6B4A">
        <w:rPr>
          <w:rFonts w:asciiTheme="majorBidi" w:hAnsiTheme="majorBidi" w:cstheme="majorBidi"/>
        </w:rPr>
        <w:t xml:space="preserve"> </w:t>
      </w:r>
      <w:r w:rsidR="00905869">
        <w:rPr>
          <w:rFonts w:asciiTheme="majorBidi" w:hAnsiTheme="majorBidi" w:cstheme="majorBidi"/>
          <w:b/>
          <w:bCs/>
        </w:rPr>
        <w:t>5R</w:t>
      </w:r>
      <w:r w:rsidR="005C239D" w:rsidRPr="00CD6B4A">
        <w:rPr>
          <w:rFonts w:asciiTheme="majorBidi" w:hAnsiTheme="majorBidi" w:cstheme="majorBidi"/>
        </w:rPr>
        <w:t xml:space="preserve"> surfaces, samples from each surface were carefully prepared by cutting discs with 6 mm diameter (28.3 mm</w:t>
      </w:r>
      <w:r w:rsidR="005C239D" w:rsidRPr="00CD6B4A">
        <w:rPr>
          <w:rFonts w:asciiTheme="majorBidi" w:hAnsiTheme="majorBidi" w:cstheme="majorBidi"/>
          <w:vertAlign w:val="superscript"/>
        </w:rPr>
        <w:t>2</w:t>
      </w:r>
      <w:r w:rsidR="005C239D" w:rsidRPr="00CD6B4A">
        <w:rPr>
          <w:rFonts w:asciiTheme="majorBidi" w:hAnsiTheme="majorBidi" w:cstheme="majorBidi"/>
        </w:rPr>
        <w:t>) and ca 0.3 mm thickness from each area (A, B, C). Each sample was submitted to the UV</w:t>
      </w:r>
      <w:r w:rsidR="005C239D" w:rsidRPr="00CD6B4A">
        <w:rPr>
          <w:rFonts w:asciiTheme="majorBidi" w:hAnsiTheme="majorBidi" w:cstheme="majorBidi"/>
        </w:rPr>
        <w:noBreakHyphen/>
      </w:r>
      <w:proofErr w:type="gramStart"/>
      <w:r w:rsidR="005C239D" w:rsidRPr="00CD6B4A">
        <w:rPr>
          <w:rFonts w:asciiTheme="majorBidi" w:hAnsiTheme="majorBidi" w:cstheme="majorBidi"/>
        </w:rPr>
        <w:t>Vis</w:t>
      </w:r>
      <w:proofErr w:type="gramEnd"/>
      <w:r w:rsidR="005C239D" w:rsidRPr="00CD6B4A">
        <w:rPr>
          <w:rFonts w:asciiTheme="majorBidi" w:hAnsiTheme="majorBidi" w:cstheme="majorBidi"/>
        </w:rPr>
        <w:t xml:space="preserve"> quantification methodology and the results are presented in </w:t>
      </w:r>
      <w:r w:rsidR="000D1EBA">
        <w:rPr>
          <w:rFonts w:asciiTheme="majorBidi" w:hAnsiTheme="majorBidi" w:cstheme="majorBidi"/>
        </w:rPr>
        <w:t>Figure S3</w:t>
      </w:r>
      <w:r w:rsidR="005C239D" w:rsidRPr="00CD6B4A">
        <w:rPr>
          <w:rFonts w:asciiTheme="majorBidi" w:hAnsiTheme="majorBidi" w:cstheme="majorBidi"/>
        </w:rPr>
        <w:t>. The amount of curcumin linked onto external surface areas of sections A, B and C (</w:t>
      </w:r>
      <m:oMath>
        <m:acc>
          <m:accPr>
            <m:chr m:val="̅"/>
            <m:ctrlPr>
              <w:rPr>
                <w:rFonts w:ascii="Cambria Math" w:hAnsi="Cambria Math" w:cstheme="majorBidi"/>
                <w:i/>
              </w:rPr>
            </m:ctrlPr>
          </m:accPr>
          <m:e>
            <m:r>
              <w:rPr>
                <w:rFonts w:ascii="Cambria Math" w:hAnsi="Cambria Math" w:cstheme="majorBidi"/>
              </w:rPr>
              <m:t>x</m:t>
            </m:r>
          </m:e>
        </m:acc>
        <m:r>
          <w:rPr>
            <w:rFonts w:ascii="Cambria Math" w:hAnsi="Cambria Math" w:cstheme="majorBidi"/>
          </w:rPr>
          <m:t>=</m:t>
        </m:r>
      </m:oMath>
      <w:r w:rsidR="005C239D" w:rsidRPr="00CD6B4A">
        <w:rPr>
          <w:rFonts w:asciiTheme="majorBidi" w:hAnsiTheme="majorBidi" w:cstheme="majorBidi"/>
        </w:rPr>
        <w:t xml:space="preserve"> </w:t>
      </w:r>
      <w:r w:rsidR="005C239D" w:rsidRPr="00CD6B4A">
        <w:rPr>
          <w:rFonts w:asciiTheme="majorBidi" w:hAnsiTheme="majorBidi" w:cstheme="majorBidi"/>
          <w:lang w:val="en-US"/>
        </w:rPr>
        <w:t>3.40</w:t>
      </w:r>
      <m:oMath>
        <m:r>
          <w:rPr>
            <w:rFonts w:ascii="Cambria Math" w:hAnsi="Cambria Math" w:cstheme="majorBidi"/>
            <w:lang w:val="en-US"/>
          </w:rPr>
          <m:t>×</m:t>
        </m:r>
      </m:oMath>
      <w:r w:rsidR="005C239D" w:rsidRPr="00CD6B4A">
        <w:rPr>
          <w:rFonts w:asciiTheme="majorBidi" w:hAnsiTheme="majorBidi" w:cstheme="majorBidi"/>
          <w:lang w:val="en-US"/>
        </w:rPr>
        <w:t>10</w:t>
      </w:r>
      <w:r w:rsidR="005C239D" w:rsidRPr="00CD6B4A">
        <w:rPr>
          <w:rFonts w:asciiTheme="majorBidi" w:hAnsiTheme="majorBidi" w:cstheme="majorBidi"/>
          <w:vertAlign w:val="superscript"/>
          <w:lang w:val="en-US"/>
        </w:rPr>
        <w:t xml:space="preserve">-4 </w:t>
      </w:r>
      <w:r w:rsidR="005C239D" w:rsidRPr="00CD6B4A">
        <w:rPr>
          <w:rFonts w:asciiTheme="majorBidi" w:hAnsiTheme="majorBidi" w:cstheme="majorBidi"/>
          <w:lang w:val="en-US"/>
        </w:rPr>
        <w:t>mg/mm</w:t>
      </w:r>
      <w:r w:rsidR="005C239D" w:rsidRPr="00CD6B4A">
        <w:rPr>
          <w:rFonts w:asciiTheme="majorBidi" w:hAnsiTheme="majorBidi" w:cstheme="majorBidi"/>
          <w:vertAlign w:val="superscript"/>
          <w:lang w:val="en-US"/>
        </w:rPr>
        <w:t>2</w:t>
      </w:r>
      <w:r w:rsidR="005C239D" w:rsidRPr="00CD6B4A">
        <w:rPr>
          <w:rFonts w:asciiTheme="majorBidi" w:hAnsiTheme="majorBidi" w:cstheme="majorBidi"/>
        </w:rPr>
        <w:t xml:space="preserve">) </w:t>
      </w:r>
      <w:r w:rsidR="00334E27">
        <w:rPr>
          <w:rFonts w:asciiTheme="majorBidi" w:hAnsiTheme="majorBidi" w:cstheme="majorBidi"/>
        </w:rPr>
        <w:t>is</w:t>
      </w:r>
      <w:r w:rsidR="005C239D" w:rsidRPr="00CD6B4A">
        <w:rPr>
          <w:rFonts w:asciiTheme="majorBidi" w:hAnsiTheme="majorBidi" w:cstheme="majorBidi"/>
        </w:rPr>
        <w:t xml:space="preserve"> quite homogenous. </w:t>
      </w:r>
      <w:r w:rsidR="00BA5511">
        <w:rPr>
          <w:rFonts w:asciiTheme="majorBidi" w:hAnsiTheme="majorBidi" w:cstheme="majorBidi"/>
        </w:rPr>
        <w:t>T</w:t>
      </w:r>
      <w:r w:rsidR="005C239D" w:rsidRPr="00CD6B4A">
        <w:rPr>
          <w:rFonts w:asciiTheme="majorBidi" w:hAnsiTheme="majorBidi" w:cstheme="majorBidi"/>
        </w:rPr>
        <w:t xml:space="preserve">hrough the surface and higher than the amounts observed </w:t>
      </w:r>
      <w:r w:rsidR="00334E27">
        <w:rPr>
          <w:rFonts w:asciiTheme="majorBidi" w:hAnsiTheme="majorBidi" w:cstheme="majorBidi"/>
        </w:rPr>
        <w:t>on</w:t>
      </w:r>
      <w:r w:rsidR="005C239D" w:rsidRPr="00CD6B4A">
        <w:rPr>
          <w:rFonts w:asciiTheme="majorBidi" w:hAnsiTheme="majorBidi" w:cstheme="majorBidi"/>
        </w:rPr>
        <w:t xml:space="preserve"> the inner surface of the tube. As expected, inside the material of the tube only vestigial amounts of curcumin were detected indicating once more that the immobilization of curcumin occurs essentially on the surface of the ET. </w:t>
      </w:r>
    </w:p>
    <w:tbl>
      <w:tblPr>
        <w:tblStyle w:val="Tabelacomgrade"/>
        <w:tblW w:w="893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1134"/>
        <w:gridCol w:w="1134"/>
        <w:gridCol w:w="1134"/>
        <w:gridCol w:w="1134"/>
        <w:gridCol w:w="1134"/>
        <w:gridCol w:w="1134"/>
      </w:tblGrid>
      <w:tr w:rsidR="005C239D" w:rsidRPr="00CD6B4A" w14:paraId="47C92A23" w14:textId="77777777" w:rsidTr="00FE4B61">
        <w:tc>
          <w:tcPr>
            <w:tcW w:w="8931" w:type="dxa"/>
            <w:gridSpan w:val="7"/>
            <w:tcBorders>
              <w:bottom w:val="single" w:sz="12" w:space="0" w:color="000000" w:themeColor="text1"/>
            </w:tcBorders>
          </w:tcPr>
          <w:p w14:paraId="6DF0BE80" w14:textId="77777777" w:rsidR="005C239D" w:rsidRPr="00CD6B4A" w:rsidRDefault="005C239D" w:rsidP="00FE4B61">
            <w:pPr>
              <w:spacing w:line="360" w:lineRule="auto"/>
              <w:ind w:right="-1"/>
              <w:jc w:val="center"/>
              <w:rPr>
                <w:b/>
                <w:sz w:val="24"/>
                <w:szCs w:val="24"/>
                <w:lang w:val="en-US"/>
              </w:rPr>
            </w:pPr>
            <w:r w:rsidRPr="00CD6B4A">
              <w:rPr>
                <w:noProof/>
                <w:sz w:val="24"/>
                <w:szCs w:val="24"/>
                <w:lang w:val="pt-PT" w:eastAsia="pt-PT"/>
              </w:rPr>
              <mc:AlternateContent>
                <mc:Choice Requires="wpg">
                  <w:drawing>
                    <wp:anchor distT="0" distB="0" distL="114300" distR="114300" simplePos="0" relativeHeight="251691008" behindDoc="0" locked="0" layoutInCell="1" allowOverlap="1" wp14:anchorId="008A1855" wp14:editId="4CD418C5">
                      <wp:simplePos x="0" y="0"/>
                      <wp:positionH relativeFrom="column">
                        <wp:posOffset>1892935</wp:posOffset>
                      </wp:positionH>
                      <wp:positionV relativeFrom="paragraph">
                        <wp:posOffset>219075</wp:posOffset>
                      </wp:positionV>
                      <wp:extent cx="978535" cy="459264"/>
                      <wp:effectExtent l="0" t="0" r="0" b="55245"/>
                      <wp:wrapNone/>
                      <wp:docPr id="3" name="Grupo 43"/>
                      <wp:cNvGraphicFramePr/>
                      <a:graphic xmlns:a="http://schemas.openxmlformats.org/drawingml/2006/main">
                        <a:graphicData uri="http://schemas.microsoft.com/office/word/2010/wordprocessingGroup">
                          <wpg:wgp>
                            <wpg:cNvGrpSpPr/>
                            <wpg:grpSpPr>
                              <a:xfrm>
                                <a:off x="0" y="0"/>
                                <a:ext cx="978535" cy="459264"/>
                                <a:chOff x="-67189" y="-21527"/>
                                <a:chExt cx="1065714" cy="459083"/>
                              </a:xfrm>
                            </wpg:grpSpPr>
                            <wps:wsp>
                              <wps:cNvPr id="6" name="Conexão reta unidirecional 6"/>
                              <wps:cNvCnPr/>
                              <wps:spPr>
                                <a:xfrm>
                                  <a:off x="129021" y="201953"/>
                                  <a:ext cx="0" cy="2131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 name="Caixa de Texto 2"/>
                              <wps:cNvSpPr txBox="1">
                                <a:spLocks noChangeArrowheads="1"/>
                              </wps:cNvSpPr>
                              <wps:spPr bwMode="auto">
                                <a:xfrm>
                                  <a:off x="-67189" y="-21527"/>
                                  <a:ext cx="465668" cy="241222"/>
                                </a:xfrm>
                                <a:prstGeom prst="rect">
                                  <a:avLst/>
                                </a:prstGeom>
                                <a:noFill/>
                                <a:ln w="9525">
                                  <a:noFill/>
                                  <a:miter lim="800000"/>
                                </a:ln>
                              </wps:spPr>
                              <wps:txbx>
                                <w:txbxContent>
                                  <w:p w14:paraId="20BD6886" w14:textId="77777777" w:rsidR="005C239D" w:rsidRPr="0005490F" w:rsidRDefault="005C239D" w:rsidP="005C239D">
                                    <w:pPr>
                                      <w:rPr>
                                        <w:b/>
                                        <w:szCs w:val="28"/>
                                      </w:rPr>
                                    </w:pPr>
                                    <w:r w:rsidRPr="0005490F">
                                      <w:rPr>
                                        <w:b/>
                                        <w:szCs w:val="28"/>
                                      </w:rPr>
                                      <w:t>In.</w:t>
                                    </w:r>
                                  </w:p>
                                </w:txbxContent>
                              </wps:txbx>
                              <wps:bodyPr rot="0" vert="horz" wrap="square" lIns="91440" tIns="45720" rIns="91440" bIns="45720" anchor="t" anchorCtr="0">
                                <a:noAutofit/>
                              </wps:bodyPr>
                            </wps:wsp>
                            <wps:wsp>
                              <wps:cNvPr id="8" name="Caixa de Texto 2"/>
                              <wps:cNvSpPr txBox="1">
                                <a:spLocks noChangeArrowheads="1"/>
                              </wps:cNvSpPr>
                              <wps:spPr bwMode="auto">
                                <a:xfrm>
                                  <a:off x="454097" y="-21514"/>
                                  <a:ext cx="544428" cy="241222"/>
                                </a:xfrm>
                                <a:prstGeom prst="rect">
                                  <a:avLst/>
                                </a:prstGeom>
                                <a:noFill/>
                                <a:ln w="9525">
                                  <a:noFill/>
                                  <a:miter lim="800000"/>
                                </a:ln>
                              </wps:spPr>
                              <wps:txbx>
                                <w:txbxContent>
                                  <w:p w14:paraId="7AA7EC78" w14:textId="77777777" w:rsidR="005C239D" w:rsidRPr="00F206C0" w:rsidRDefault="005C239D" w:rsidP="005C239D">
                                    <w:pPr>
                                      <w:rPr>
                                        <w:b/>
                                        <w:sz w:val="18"/>
                                        <w:lang w:val="pt-PT"/>
                                      </w:rPr>
                                    </w:pPr>
                                    <w:proofErr w:type="spellStart"/>
                                    <w:r>
                                      <w:rPr>
                                        <w:b/>
                                        <w:szCs w:val="28"/>
                                        <w:lang w:val="pt-PT"/>
                                      </w:rPr>
                                      <w:t>Ext</w:t>
                                    </w:r>
                                    <w:proofErr w:type="spellEnd"/>
                                    <w:r>
                                      <w:rPr>
                                        <w:b/>
                                        <w:szCs w:val="28"/>
                                        <w:lang w:val="pt-PT"/>
                                      </w:rPr>
                                      <w:t>.</w:t>
                                    </w:r>
                                  </w:p>
                                </w:txbxContent>
                              </wps:txbx>
                              <wps:bodyPr rot="0" vert="horz" wrap="square" lIns="91440" tIns="45720" rIns="91440" bIns="45720" anchor="t" anchorCtr="0">
                                <a:noAutofit/>
                              </wps:bodyPr>
                            </wps:wsp>
                            <wps:wsp>
                              <wps:cNvPr id="10" name="Conexão reta unidirecional 10"/>
                              <wps:cNvCnPr/>
                              <wps:spPr>
                                <a:xfrm>
                                  <a:off x="701239" y="224383"/>
                                  <a:ext cx="0" cy="21317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08A1855" id="Grupo 43" o:spid="_x0000_s1029" style="position:absolute;left:0;text-align:left;margin-left:149.05pt;margin-top:17.25pt;width:77.05pt;height:36.15pt;z-index:251691008;mso-width-relative:margin;mso-height-relative:margin" coordorigin="-671,-215" coordsize="10657,4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">
                      <v:shapetype id="_x0000_t32" coordsize="21600,21600" o:spt="32" o:oned="t" path="m,l21600,21600e" filled="f">
                        <v:path arrowok="t" fillok="f" o:connecttype="none"/>
                        <o:lock v:ext="edit" shapetype="t"/>
                      </v:shapetype>
                      <v:shape id="Conexão reta unidirecional 6" o:spid="_x0000_s1030" type="#_x0000_t32" style="position:absolute;left:1290;top:2019;width:0;height:21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" strokecolor="black [3200]" strokeweight=".5pt">
                        <v:stroke endarrow="block" joinstyle="miter"/>
                      </v:shape>
                      <v:shape id="_x0000_s1031" type="#_x0000_t202" style="position:absolute;left:-671;top:-215;width:4655;height:2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14:paraId="20BD6886" w14:textId="77777777" w:rsidR="005C239D" w:rsidRPr="0005490F" w:rsidRDefault="005C239D" w:rsidP="005C239D">
                              <w:pPr>
                                <w:rPr>
                                  <w:b/>
                                  <w:szCs w:val="28"/>
                                </w:rPr>
                              </w:pPr>
                              <w:r w:rsidRPr="0005490F">
                                <w:rPr>
                                  <w:b/>
                                  <w:szCs w:val="28"/>
                                </w:rPr>
                                <w:t>In.</w:t>
                              </w:r>
                            </w:p>
                          </w:txbxContent>
                        </v:textbox>
                      </v:shape>
                      <v:shape id="_x0000_s1032" type="#_x0000_t202" style="position:absolute;left:4540;top:-215;width:5445;height:2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AA7EC78" w14:textId="77777777" w:rsidR="005C239D" w:rsidRPr="00F206C0" w:rsidRDefault="005C239D" w:rsidP="005C239D">
                              <w:pPr>
                                <w:rPr>
                                  <w:b/>
                                  <w:sz w:val="18"/>
                                  <w:lang w:val="pt-PT"/>
                                </w:rPr>
                              </w:pPr>
                              <w:r>
                                <w:rPr>
                                  <w:b/>
                                  <w:szCs w:val="28"/>
                                  <w:lang w:val="pt-PT"/>
                                </w:rPr>
                                <w:t>Ext.</w:t>
                              </w:r>
                            </w:p>
                          </w:txbxContent>
                        </v:textbox>
                      </v:shape>
                      <v:shape id="Conexão reta unidirecional 10" o:spid="_x0000_s1033" type="#_x0000_t32" style="position:absolute;left:7012;top:2243;width:0;height:21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" strokecolor="black [3200]" strokeweight=".5pt">
                        <v:stroke endarrow="block" joinstyle="miter"/>
                      </v:shape>
                    </v:group>
                  </w:pict>
                </mc:Fallback>
              </mc:AlternateContent>
            </w:r>
            <w:r w:rsidRPr="00CD6B4A">
              <w:rPr>
                <w:noProof/>
                <w:sz w:val="24"/>
                <w:szCs w:val="24"/>
                <w:lang w:val="pt-PT" w:eastAsia="pt-PT"/>
              </w:rPr>
              <w:drawing>
                <wp:inline distT="0" distB="0" distL="0" distR="0" wp14:anchorId="7FC717A1" wp14:editId="13E26D88">
                  <wp:extent cx="1861200" cy="1620000"/>
                  <wp:effectExtent l="0" t="0" r="5715" b="0"/>
                  <wp:docPr id="68" name="Imagem 68" descr="C:\Users\geral\Downloads\IMG_20210713_110210_resized_20210729_1002469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m 20" descr="C:\Users\geral\Downloads\IMG_20210713_110210_resized_20210729_100246947.jpg"/>
                          <pic:cNvPicPr>
                            <a:picLocks noChangeAspect="1" noChangeArrowheads="1"/>
                          </pic:cNvPicPr>
                        </pic:nvPicPr>
                        <pic:blipFill>
                          <a:blip r:embed="rId14" cstate="print">
                            <a:extLst>
                              <a:ext uri="{28A0092B-C50C-407E-A947-70E740481C1C}">
                                <a14:useLocalDpi xmlns:a14="http://schemas.microsoft.com/office/drawing/2010/main" val="0"/>
                              </a:ext>
                            </a:extLst>
                          </a:blip>
                          <a:srcRect l="23311" t="33340" r="4560" b="19477"/>
                          <a:stretch>
                            <a:fillRect/>
                          </a:stretch>
                        </pic:blipFill>
                        <pic:spPr>
                          <a:xfrm>
                            <a:off x="0" y="0"/>
                            <a:ext cx="1861200" cy="1620000"/>
                          </a:xfrm>
                          <a:prstGeom prst="rect">
                            <a:avLst/>
                          </a:prstGeom>
                          <a:noFill/>
                          <a:ln>
                            <a:noFill/>
                          </a:ln>
                        </pic:spPr>
                      </pic:pic>
                    </a:graphicData>
                  </a:graphic>
                </wp:inline>
              </w:drawing>
            </w:r>
            <w:r w:rsidRPr="00CD6B4A">
              <w:rPr>
                <w:b/>
                <w:noProof/>
                <w:sz w:val="24"/>
                <w:lang w:val="pt-PT" w:eastAsia="pt-PT"/>
              </w:rPr>
              <w:drawing>
                <wp:inline distT="0" distB="0" distL="0" distR="0" wp14:anchorId="7090BF90" wp14:editId="7C11EA40">
                  <wp:extent cx="1494000" cy="1620000"/>
                  <wp:effectExtent l="0" t="0" r="0" b="0"/>
                  <wp:docPr id="69" name="Imagem 69" descr="Uma imagem com texto, interior, disposi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m 69" descr="Uma imagem com texto, interior, dispositivo&#10;&#10;Descrição gerada automaticamente"/>
                          <pic:cNvPicPr/>
                        </pic:nvPicPr>
                        <pic:blipFill rotWithShape="1">
                          <a:blip r:embed="rId15" cstate="print">
                            <a:extLst>
                              <a:ext uri="{28A0092B-C50C-407E-A947-70E740481C1C}">
                                <a14:useLocalDpi xmlns:a14="http://schemas.microsoft.com/office/drawing/2010/main" val="0"/>
                              </a:ext>
                            </a:extLst>
                          </a:blip>
                          <a:srcRect l="28222" t="32808" r="7432" b="14807"/>
                          <a:stretch/>
                        </pic:blipFill>
                        <pic:spPr bwMode="auto">
                          <a:xfrm>
                            <a:off x="0" y="0"/>
                            <a:ext cx="1494000" cy="1620000"/>
                          </a:xfrm>
                          <a:prstGeom prst="rect">
                            <a:avLst/>
                          </a:prstGeom>
                          <a:ln>
                            <a:noFill/>
                          </a:ln>
                          <a:extLst>
                            <a:ext uri="{53640926-AAD7-44D8-BBD7-CCE9431645EC}">
                              <a14:shadowObscured xmlns:a14="http://schemas.microsoft.com/office/drawing/2010/main"/>
                            </a:ext>
                          </a:extLst>
                        </pic:spPr>
                      </pic:pic>
                    </a:graphicData>
                  </a:graphic>
                </wp:inline>
              </w:drawing>
            </w:r>
          </w:p>
        </w:tc>
      </w:tr>
      <w:tr w:rsidR="005C239D" w:rsidRPr="00CD6B4A" w14:paraId="489CC493" w14:textId="77777777" w:rsidTr="00FE4B61">
        <w:tc>
          <w:tcPr>
            <w:tcW w:w="212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0B626173"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Tube Section</w:t>
            </w:r>
          </w:p>
        </w:tc>
        <w:tc>
          <w:tcPr>
            <w:tcW w:w="2268"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58413F5C"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A</w:t>
            </w:r>
          </w:p>
        </w:tc>
        <w:tc>
          <w:tcPr>
            <w:tcW w:w="2268"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5A288A4E"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B</w:t>
            </w:r>
          </w:p>
        </w:tc>
        <w:tc>
          <w:tcPr>
            <w:tcW w:w="2268" w:type="dxa"/>
            <w:gridSpan w:val="2"/>
            <w:tcBorders>
              <w:top w:val="single" w:sz="12" w:space="0" w:color="000000" w:themeColor="text1"/>
              <w:left w:val="single" w:sz="12" w:space="0" w:color="000000" w:themeColor="text1"/>
              <w:right w:val="single" w:sz="12" w:space="0" w:color="000000" w:themeColor="text1"/>
            </w:tcBorders>
            <w:vAlign w:val="center"/>
          </w:tcPr>
          <w:p w14:paraId="604EC307"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C</w:t>
            </w:r>
          </w:p>
        </w:tc>
      </w:tr>
      <w:tr w:rsidR="005C239D" w:rsidRPr="00CD6B4A" w14:paraId="33C333F2" w14:textId="77777777" w:rsidTr="00FE4B61">
        <w:tc>
          <w:tcPr>
            <w:tcW w:w="212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412E1DDC"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Section surface</w:t>
            </w:r>
          </w:p>
        </w:tc>
        <w:tc>
          <w:tcPr>
            <w:tcW w:w="1134" w:type="dxa"/>
            <w:tcBorders>
              <w:top w:val="single" w:sz="12" w:space="0" w:color="000000" w:themeColor="text1"/>
              <w:left w:val="single" w:sz="12" w:space="0" w:color="000000" w:themeColor="text1"/>
              <w:bottom w:val="single" w:sz="12" w:space="0" w:color="000000" w:themeColor="text1"/>
            </w:tcBorders>
            <w:vAlign w:val="center"/>
          </w:tcPr>
          <w:p w14:paraId="213C4E53"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Inner</w:t>
            </w:r>
          </w:p>
        </w:tc>
        <w:tc>
          <w:tcPr>
            <w:tcW w:w="1134" w:type="dxa"/>
            <w:tcBorders>
              <w:top w:val="single" w:sz="12" w:space="0" w:color="000000" w:themeColor="text1"/>
              <w:bottom w:val="single" w:sz="12" w:space="0" w:color="000000" w:themeColor="text1"/>
              <w:right w:val="single" w:sz="12" w:space="0" w:color="000000" w:themeColor="text1"/>
            </w:tcBorders>
            <w:vAlign w:val="center"/>
          </w:tcPr>
          <w:p w14:paraId="219591FB"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External</w:t>
            </w:r>
          </w:p>
        </w:tc>
        <w:tc>
          <w:tcPr>
            <w:tcW w:w="1134" w:type="dxa"/>
            <w:tcBorders>
              <w:top w:val="single" w:sz="12" w:space="0" w:color="000000" w:themeColor="text1"/>
              <w:left w:val="single" w:sz="12" w:space="0" w:color="000000" w:themeColor="text1"/>
              <w:bottom w:val="single" w:sz="12" w:space="0" w:color="000000" w:themeColor="text1"/>
            </w:tcBorders>
            <w:vAlign w:val="center"/>
          </w:tcPr>
          <w:p w14:paraId="020E1D22"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Inner</w:t>
            </w:r>
          </w:p>
        </w:tc>
        <w:tc>
          <w:tcPr>
            <w:tcW w:w="1134" w:type="dxa"/>
            <w:tcBorders>
              <w:top w:val="single" w:sz="12" w:space="0" w:color="000000" w:themeColor="text1"/>
              <w:bottom w:val="single" w:sz="12" w:space="0" w:color="000000" w:themeColor="text1"/>
              <w:right w:val="single" w:sz="12" w:space="0" w:color="000000" w:themeColor="text1"/>
            </w:tcBorders>
            <w:vAlign w:val="center"/>
          </w:tcPr>
          <w:p w14:paraId="728057BF"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External</w:t>
            </w:r>
          </w:p>
        </w:tc>
        <w:tc>
          <w:tcPr>
            <w:tcW w:w="1134" w:type="dxa"/>
            <w:tcBorders>
              <w:top w:val="single" w:sz="12" w:space="0" w:color="000000" w:themeColor="text1"/>
              <w:left w:val="single" w:sz="12" w:space="0" w:color="000000" w:themeColor="text1"/>
              <w:bottom w:val="single" w:sz="12" w:space="0" w:color="000000" w:themeColor="text1"/>
            </w:tcBorders>
            <w:vAlign w:val="center"/>
          </w:tcPr>
          <w:p w14:paraId="40B335A5"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Inner</w:t>
            </w:r>
          </w:p>
        </w:tc>
        <w:tc>
          <w:tcPr>
            <w:tcW w:w="1134" w:type="dxa"/>
            <w:tcBorders>
              <w:top w:val="single" w:sz="12" w:space="0" w:color="000000" w:themeColor="text1"/>
              <w:bottom w:val="single" w:sz="12" w:space="0" w:color="000000" w:themeColor="text1"/>
              <w:right w:val="single" w:sz="12" w:space="0" w:color="000000" w:themeColor="text1"/>
            </w:tcBorders>
            <w:vAlign w:val="center"/>
          </w:tcPr>
          <w:p w14:paraId="361DE411" w14:textId="77777777" w:rsidR="005C239D" w:rsidRPr="00CD6B4A" w:rsidRDefault="005C239D" w:rsidP="00FE4B61">
            <w:pPr>
              <w:spacing w:line="360" w:lineRule="auto"/>
              <w:ind w:right="-1"/>
              <w:jc w:val="center"/>
              <w:rPr>
                <w:rFonts w:asciiTheme="majorBidi" w:hAnsiTheme="majorBidi" w:cstheme="majorBidi"/>
                <w:b/>
                <w:lang w:val="en-US"/>
              </w:rPr>
            </w:pPr>
            <w:r w:rsidRPr="00CD6B4A">
              <w:rPr>
                <w:rFonts w:asciiTheme="majorBidi" w:hAnsiTheme="majorBidi" w:cstheme="majorBidi"/>
                <w:b/>
                <w:lang w:val="en-US"/>
              </w:rPr>
              <w:t>External</w:t>
            </w:r>
          </w:p>
        </w:tc>
      </w:tr>
      <w:tr w:rsidR="005C239D" w:rsidRPr="00CD6B4A" w14:paraId="6ED0A652" w14:textId="77777777" w:rsidTr="00FE4B61">
        <w:tc>
          <w:tcPr>
            <w:tcW w:w="212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62ACA799" w14:textId="77777777" w:rsidR="005C239D" w:rsidRPr="00CD6B4A" w:rsidRDefault="005C239D" w:rsidP="00FE4B61">
            <w:pPr>
              <w:spacing w:line="360" w:lineRule="auto"/>
              <w:jc w:val="center"/>
              <w:rPr>
                <w:rFonts w:asciiTheme="majorBidi" w:hAnsiTheme="majorBidi" w:cstheme="majorBidi"/>
                <w:b/>
                <w:lang w:val="en-US"/>
              </w:rPr>
            </w:pPr>
            <w:r w:rsidRPr="00CD6B4A">
              <w:rPr>
                <w:rFonts w:asciiTheme="majorBidi" w:hAnsiTheme="majorBidi" w:cstheme="majorBidi"/>
                <w:b/>
                <w:lang w:val="en-US"/>
              </w:rPr>
              <w:t>[Curcumin]</w:t>
            </w:r>
          </w:p>
          <w:p w14:paraId="14A68CE0" w14:textId="77777777" w:rsidR="005C239D" w:rsidRPr="00CD6B4A" w:rsidRDefault="005C239D" w:rsidP="00FE4B61">
            <w:pPr>
              <w:spacing w:line="360" w:lineRule="auto"/>
              <w:jc w:val="center"/>
              <w:rPr>
                <w:rFonts w:asciiTheme="majorBidi" w:hAnsiTheme="majorBidi" w:cstheme="majorBidi"/>
                <w:b/>
                <w:lang w:val="en-US"/>
              </w:rPr>
            </w:pPr>
            <w:r w:rsidRPr="00CD6B4A">
              <w:rPr>
                <w:rFonts w:asciiTheme="majorBidi" w:hAnsiTheme="majorBidi" w:cstheme="majorBidi"/>
                <w:b/>
                <w:lang w:val="en-US"/>
              </w:rPr>
              <w:t>mg/mm</w:t>
            </w:r>
            <w:r w:rsidRPr="00CD6B4A">
              <w:rPr>
                <w:rFonts w:asciiTheme="majorBidi" w:hAnsiTheme="majorBidi" w:cstheme="majorBidi"/>
                <w:b/>
                <w:vertAlign w:val="superscript"/>
                <w:lang w:val="en-US"/>
              </w:rPr>
              <w:t>2</w:t>
            </w:r>
          </w:p>
        </w:tc>
        <w:tc>
          <w:tcPr>
            <w:tcW w:w="1134" w:type="dxa"/>
            <w:tcBorders>
              <w:top w:val="single" w:sz="12" w:space="0" w:color="000000" w:themeColor="text1"/>
              <w:left w:val="single" w:sz="12" w:space="0" w:color="000000" w:themeColor="text1"/>
              <w:bottom w:val="single" w:sz="12" w:space="0" w:color="000000" w:themeColor="text1"/>
            </w:tcBorders>
            <w:vAlign w:val="center"/>
          </w:tcPr>
          <w:p w14:paraId="54771D41" w14:textId="77777777" w:rsidR="005C239D" w:rsidRPr="00CD6B4A" w:rsidRDefault="005C239D" w:rsidP="00FE4B61">
            <w:pPr>
              <w:spacing w:line="360" w:lineRule="auto"/>
              <w:ind w:right="-1"/>
              <w:jc w:val="center"/>
              <w:rPr>
                <w:rFonts w:asciiTheme="majorBidi" w:hAnsiTheme="majorBidi" w:cstheme="majorBidi"/>
                <w:lang w:val="en-US"/>
              </w:rPr>
            </w:pPr>
            <w:r w:rsidRPr="00CD6B4A">
              <w:rPr>
                <w:rFonts w:asciiTheme="majorBidi" w:hAnsiTheme="majorBidi" w:cstheme="majorBidi"/>
                <w:lang w:val="en-US"/>
              </w:rPr>
              <w:t>3.35</w:t>
            </w:r>
            <m:oMath>
              <m:r>
                <w:rPr>
                  <w:rFonts w:ascii="Cambria Math" w:hAnsi="Cambria Math" w:cstheme="majorBidi"/>
                  <w:lang w:val="en-US"/>
                </w:rPr>
                <m:t>×</m:t>
              </m:r>
            </m:oMath>
            <w:r w:rsidRPr="00CD6B4A">
              <w:rPr>
                <w:rFonts w:asciiTheme="majorBidi" w:hAnsiTheme="majorBidi" w:cstheme="majorBidi"/>
                <w:lang w:val="en-US"/>
              </w:rPr>
              <w:t>10</w:t>
            </w:r>
            <w:r w:rsidRPr="00CD6B4A">
              <w:rPr>
                <w:rFonts w:asciiTheme="majorBidi" w:hAnsiTheme="majorBidi" w:cstheme="majorBidi"/>
                <w:vertAlign w:val="superscript"/>
                <w:lang w:val="en-US"/>
              </w:rPr>
              <w:t>-4</w:t>
            </w:r>
          </w:p>
        </w:tc>
        <w:tc>
          <w:tcPr>
            <w:tcW w:w="1134" w:type="dxa"/>
            <w:tcBorders>
              <w:top w:val="single" w:sz="12" w:space="0" w:color="000000" w:themeColor="text1"/>
              <w:bottom w:val="single" w:sz="12" w:space="0" w:color="000000" w:themeColor="text1"/>
              <w:right w:val="single" w:sz="12" w:space="0" w:color="000000" w:themeColor="text1"/>
            </w:tcBorders>
            <w:vAlign w:val="center"/>
          </w:tcPr>
          <w:p w14:paraId="78AA2312" w14:textId="77777777" w:rsidR="005C239D" w:rsidRPr="00CD6B4A" w:rsidRDefault="005C239D" w:rsidP="00FE4B61">
            <w:pPr>
              <w:spacing w:line="360" w:lineRule="auto"/>
              <w:ind w:right="-1"/>
              <w:jc w:val="center"/>
              <w:rPr>
                <w:rFonts w:asciiTheme="majorBidi" w:hAnsiTheme="majorBidi" w:cstheme="majorBidi"/>
                <w:lang w:val="en-US"/>
              </w:rPr>
            </w:pPr>
            <w:r w:rsidRPr="00CD6B4A">
              <w:rPr>
                <w:rFonts w:asciiTheme="majorBidi" w:hAnsiTheme="majorBidi" w:cstheme="majorBidi"/>
                <w:lang w:val="en-US"/>
              </w:rPr>
              <w:t>3.47</w:t>
            </w:r>
            <m:oMath>
              <m:r>
                <w:rPr>
                  <w:rFonts w:ascii="Cambria Math" w:hAnsi="Cambria Math" w:cstheme="majorBidi"/>
                  <w:lang w:val="en-US"/>
                </w:rPr>
                <m:t>×</m:t>
              </m:r>
            </m:oMath>
            <w:r w:rsidRPr="00CD6B4A">
              <w:rPr>
                <w:rFonts w:asciiTheme="majorBidi" w:hAnsiTheme="majorBidi" w:cstheme="majorBidi"/>
                <w:lang w:val="en-US"/>
              </w:rPr>
              <w:t>10</w:t>
            </w:r>
            <w:r w:rsidRPr="00CD6B4A">
              <w:rPr>
                <w:rFonts w:asciiTheme="majorBidi" w:hAnsiTheme="majorBidi" w:cstheme="majorBidi"/>
                <w:vertAlign w:val="superscript"/>
                <w:lang w:val="en-US"/>
              </w:rPr>
              <w:t>-4</w:t>
            </w:r>
          </w:p>
        </w:tc>
        <w:tc>
          <w:tcPr>
            <w:tcW w:w="1134" w:type="dxa"/>
            <w:tcBorders>
              <w:top w:val="single" w:sz="12" w:space="0" w:color="000000" w:themeColor="text1"/>
              <w:left w:val="single" w:sz="12" w:space="0" w:color="000000" w:themeColor="text1"/>
              <w:bottom w:val="single" w:sz="12" w:space="0" w:color="000000" w:themeColor="text1"/>
            </w:tcBorders>
            <w:vAlign w:val="center"/>
          </w:tcPr>
          <w:p w14:paraId="32106F4A" w14:textId="77777777" w:rsidR="005C239D" w:rsidRPr="00CD6B4A" w:rsidRDefault="005C239D" w:rsidP="00FE4B61">
            <w:pPr>
              <w:spacing w:line="360" w:lineRule="auto"/>
              <w:ind w:right="-1"/>
              <w:jc w:val="center"/>
              <w:rPr>
                <w:rFonts w:asciiTheme="majorBidi" w:hAnsiTheme="majorBidi" w:cstheme="majorBidi"/>
                <w:lang w:val="en-US"/>
              </w:rPr>
            </w:pPr>
            <w:r w:rsidRPr="00CD6B4A">
              <w:rPr>
                <w:rFonts w:asciiTheme="majorBidi" w:hAnsiTheme="majorBidi" w:cstheme="majorBidi"/>
                <w:lang w:val="en-US"/>
              </w:rPr>
              <w:t>2.20</w:t>
            </w:r>
            <m:oMath>
              <m:r>
                <w:rPr>
                  <w:rFonts w:ascii="Cambria Math" w:hAnsi="Cambria Math" w:cstheme="majorBidi"/>
                  <w:lang w:val="en-US"/>
                </w:rPr>
                <m:t>×</m:t>
              </m:r>
            </m:oMath>
            <w:r w:rsidRPr="00CD6B4A">
              <w:rPr>
                <w:rFonts w:asciiTheme="majorBidi" w:hAnsiTheme="majorBidi" w:cstheme="majorBidi"/>
                <w:lang w:val="en-US"/>
              </w:rPr>
              <w:t>10</w:t>
            </w:r>
            <w:r w:rsidRPr="00CD6B4A">
              <w:rPr>
                <w:rFonts w:asciiTheme="majorBidi" w:hAnsiTheme="majorBidi" w:cstheme="majorBidi"/>
                <w:vertAlign w:val="superscript"/>
                <w:lang w:val="en-US"/>
              </w:rPr>
              <w:t>-4</w:t>
            </w:r>
          </w:p>
        </w:tc>
        <w:tc>
          <w:tcPr>
            <w:tcW w:w="1134" w:type="dxa"/>
            <w:tcBorders>
              <w:top w:val="single" w:sz="12" w:space="0" w:color="000000" w:themeColor="text1"/>
              <w:bottom w:val="single" w:sz="12" w:space="0" w:color="000000" w:themeColor="text1"/>
              <w:right w:val="single" w:sz="12" w:space="0" w:color="000000" w:themeColor="text1"/>
            </w:tcBorders>
            <w:vAlign w:val="center"/>
          </w:tcPr>
          <w:p w14:paraId="3B8A2633" w14:textId="77777777" w:rsidR="005C239D" w:rsidRPr="00CD6B4A" w:rsidRDefault="005C239D" w:rsidP="00FE4B61">
            <w:pPr>
              <w:spacing w:line="360" w:lineRule="auto"/>
              <w:ind w:right="-1"/>
              <w:jc w:val="center"/>
              <w:rPr>
                <w:rFonts w:asciiTheme="majorBidi" w:hAnsiTheme="majorBidi" w:cstheme="majorBidi"/>
                <w:lang w:val="en-US"/>
              </w:rPr>
            </w:pPr>
            <w:r w:rsidRPr="00CD6B4A">
              <w:rPr>
                <w:rFonts w:asciiTheme="majorBidi" w:hAnsiTheme="majorBidi" w:cstheme="majorBidi"/>
                <w:lang w:val="en-US"/>
              </w:rPr>
              <w:t>3.55</w:t>
            </w:r>
            <m:oMath>
              <m:r>
                <w:rPr>
                  <w:rFonts w:ascii="Cambria Math" w:hAnsi="Cambria Math" w:cstheme="majorBidi"/>
                  <w:lang w:val="en-US"/>
                </w:rPr>
                <m:t>×</m:t>
              </m:r>
            </m:oMath>
            <w:r w:rsidRPr="00CD6B4A">
              <w:rPr>
                <w:rFonts w:asciiTheme="majorBidi" w:hAnsiTheme="majorBidi" w:cstheme="majorBidi"/>
                <w:lang w:val="en-US"/>
              </w:rPr>
              <w:t>10</w:t>
            </w:r>
            <w:r w:rsidRPr="00CD6B4A">
              <w:rPr>
                <w:rFonts w:asciiTheme="majorBidi" w:hAnsiTheme="majorBidi" w:cstheme="majorBidi"/>
                <w:vertAlign w:val="superscript"/>
                <w:lang w:val="en-US"/>
              </w:rPr>
              <w:t>-4</w:t>
            </w:r>
          </w:p>
        </w:tc>
        <w:tc>
          <w:tcPr>
            <w:tcW w:w="1134" w:type="dxa"/>
            <w:tcBorders>
              <w:top w:val="single" w:sz="12" w:space="0" w:color="000000" w:themeColor="text1"/>
              <w:left w:val="single" w:sz="12" w:space="0" w:color="000000" w:themeColor="text1"/>
              <w:bottom w:val="single" w:sz="12" w:space="0" w:color="000000" w:themeColor="text1"/>
            </w:tcBorders>
            <w:vAlign w:val="center"/>
          </w:tcPr>
          <w:p w14:paraId="3DE854D5" w14:textId="77777777" w:rsidR="005C239D" w:rsidRPr="00CD6B4A" w:rsidRDefault="005C239D" w:rsidP="00FE4B61">
            <w:pPr>
              <w:spacing w:line="360" w:lineRule="auto"/>
              <w:ind w:right="-1"/>
              <w:jc w:val="center"/>
              <w:rPr>
                <w:rFonts w:asciiTheme="majorBidi" w:hAnsiTheme="majorBidi" w:cstheme="majorBidi"/>
                <w:lang w:val="en-US"/>
              </w:rPr>
            </w:pPr>
            <w:r w:rsidRPr="00CD6B4A">
              <w:rPr>
                <w:rFonts w:asciiTheme="majorBidi" w:hAnsiTheme="majorBidi" w:cstheme="majorBidi"/>
                <w:lang w:val="en-US"/>
              </w:rPr>
              <w:t>1.59</w:t>
            </w:r>
            <m:oMath>
              <m:r>
                <w:rPr>
                  <w:rFonts w:ascii="Cambria Math" w:hAnsi="Cambria Math" w:cstheme="majorBidi"/>
                  <w:lang w:val="en-US"/>
                </w:rPr>
                <m:t>×</m:t>
              </m:r>
            </m:oMath>
            <w:r w:rsidRPr="00CD6B4A">
              <w:rPr>
                <w:rFonts w:asciiTheme="majorBidi" w:hAnsiTheme="majorBidi" w:cstheme="majorBidi"/>
                <w:lang w:val="en-US"/>
              </w:rPr>
              <w:t>10</w:t>
            </w:r>
            <w:r w:rsidRPr="00CD6B4A">
              <w:rPr>
                <w:rFonts w:asciiTheme="majorBidi" w:hAnsiTheme="majorBidi" w:cstheme="majorBidi"/>
                <w:vertAlign w:val="superscript"/>
                <w:lang w:val="en-US"/>
              </w:rPr>
              <w:t>-4</w:t>
            </w:r>
          </w:p>
        </w:tc>
        <w:tc>
          <w:tcPr>
            <w:tcW w:w="1134" w:type="dxa"/>
            <w:tcBorders>
              <w:top w:val="single" w:sz="12" w:space="0" w:color="000000" w:themeColor="text1"/>
              <w:bottom w:val="single" w:sz="12" w:space="0" w:color="000000" w:themeColor="text1"/>
              <w:right w:val="single" w:sz="12" w:space="0" w:color="000000" w:themeColor="text1"/>
            </w:tcBorders>
            <w:vAlign w:val="center"/>
          </w:tcPr>
          <w:p w14:paraId="150B5536" w14:textId="77777777" w:rsidR="005C239D" w:rsidRPr="00CD6B4A" w:rsidRDefault="005C239D" w:rsidP="00FE4B61">
            <w:pPr>
              <w:spacing w:line="360" w:lineRule="auto"/>
              <w:ind w:right="-1"/>
              <w:jc w:val="center"/>
              <w:rPr>
                <w:rFonts w:asciiTheme="majorBidi" w:hAnsiTheme="majorBidi" w:cstheme="majorBidi"/>
                <w:lang w:val="en-US"/>
              </w:rPr>
            </w:pPr>
            <w:r w:rsidRPr="00CD6B4A">
              <w:rPr>
                <w:rFonts w:asciiTheme="majorBidi" w:hAnsiTheme="majorBidi" w:cstheme="majorBidi"/>
                <w:lang w:val="en-US"/>
              </w:rPr>
              <w:t>3.20</w:t>
            </w:r>
            <m:oMath>
              <m:r>
                <w:rPr>
                  <w:rFonts w:ascii="Cambria Math" w:hAnsi="Cambria Math" w:cstheme="majorBidi"/>
                  <w:lang w:val="en-US"/>
                </w:rPr>
                <m:t>×</m:t>
              </m:r>
            </m:oMath>
            <w:r w:rsidRPr="00CD6B4A">
              <w:rPr>
                <w:rFonts w:asciiTheme="majorBidi" w:hAnsiTheme="majorBidi" w:cstheme="majorBidi"/>
                <w:lang w:val="en-US"/>
              </w:rPr>
              <w:t>10</w:t>
            </w:r>
            <w:r w:rsidRPr="00CD6B4A">
              <w:rPr>
                <w:rFonts w:asciiTheme="majorBidi" w:hAnsiTheme="majorBidi" w:cstheme="majorBidi"/>
                <w:vertAlign w:val="superscript"/>
                <w:lang w:val="en-US"/>
              </w:rPr>
              <w:t>-4</w:t>
            </w:r>
          </w:p>
        </w:tc>
      </w:tr>
    </w:tbl>
    <w:p w14:paraId="0FDB97B5" w14:textId="77777777" w:rsidR="005218AC" w:rsidRDefault="005218AC" w:rsidP="00F73A69">
      <w:pPr>
        <w:spacing w:after="0"/>
        <w:jc w:val="both"/>
        <w:rPr>
          <w:rFonts w:ascii="Times New Roman" w:hAnsi="Times New Roman"/>
          <w:b/>
          <w:lang w:val="en-US"/>
        </w:rPr>
      </w:pPr>
    </w:p>
    <w:p w14:paraId="1876CDAF" w14:textId="47322A61" w:rsidR="005C239D" w:rsidRPr="00550461" w:rsidRDefault="005218AC" w:rsidP="005C239D">
      <w:pPr>
        <w:jc w:val="both"/>
        <w:rPr>
          <w:rFonts w:ascii="Times New Roman" w:hAnsi="Times New Roman"/>
          <w:sz w:val="20"/>
          <w:szCs w:val="20"/>
          <w:lang w:val="en-US"/>
        </w:rPr>
      </w:pPr>
      <w:r w:rsidRPr="00550461">
        <w:rPr>
          <w:rFonts w:ascii="Times New Roman" w:hAnsi="Times New Roman"/>
          <w:b/>
          <w:sz w:val="20"/>
          <w:szCs w:val="20"/>
          <w:lang w:val="en-US"/>
        </w:rPr>
        <w:t>Figure S3:</w:t>
      </w:r>
      <w:r w:rsidRPr="00550461">
        <w:rPr>
          <w:rFonts w:ascii="Times New Roman" w:hAnsi="Times New Roman"/>
          <w:sz w:val="20"/>
          <w:szCs w:val="20"/>
          <w:lang w:val="en-US"/>
        </w:rPr>
        <w:t xml:space="preserve"> Quantification of immobilized curcumin over the cross sections of the ET</w:t>
      </w:r>
      <w:r w:rsidR="00F73A69" w:rsidRPr="00550461">
        <w:rPr>
          <w:rFonts w:ascii="Times New Roman" w:hAnsi="Times New Roman"/>
          <w:sz w:val="20"/>
          <w:szCs w:val="20"/>
          <w:lang w:val="en-US"/>
        </w:rPr>
        <w:t>-</w:t>
      </w:r>
      <w:proofErr w:type="spellStart"/>
      <w:r w:rsidR="00F73A69" w:rsidRPr="00550461">
        <w:rPr>
          <w:rFonts w:ascii="Times New Roman" w:hAnsi="Times New Roman"/>
          <w:sz w:val="20"/>
          <w:szCs w:val="20"/>
          <w:lang w:val="en-US"/>
        </w:rPr>
        <w:t>curc</w:t>
      </w:r>
      <w:proofErr w:type="spellEnd"/>
      <w:r w:rsidRPr="00550461">
        <w:rPr>
          <w:rFonts w:ascii="Times New Roman" w:hAnsi="Times New Roman"/>
          <w:b/>
          <w:bCs/>
          <w:sz w:val="20"/>
          <w:szCs w:val="20"/>
          <w:lang w:val="en-US"/>
        </w:rPr>
        <w:t xml:space="preserve"> </w:t>
      </w:r>
      <w:r w:rsidR="00905869">
        <w:rPr>
          <w:rFonts w:ascii="Times New Roman" w:hAnsi="Times New Roman"/>
          <w:b/>
          <w:bCs/>
          <w:sz w:val="20"/>
          <w:szCs w:val="20"/>
          <w:lang w:val="en-US"/>
        </w:rPr>
        <w:t>5R</w:t>
      </w:r>
      <w:r w:rsidRPr="00550461">
        <w:rPr>
          <w:rFonts w:ascii="Times New Roman" w:hAnsi="Times New Roman"/>
          <w:sz w:val="20"/>
          <w:szCs w:val="20"/>
          <w:lang w:val="en-US"/>
        </w:rPr>
        <w:t>.</w:t>
      </w:r>
      <w:r w:rsidR="00F73A69" w:rsidRPr="00550461">
        <w:rPr>
          <w:rFonts w:ascii="Times New Roman" w:hAnsi="Times New Roman"/>
          <w:sz w:val="20"/>
          <w:szCs w:val="20"/>
          <w:lang w:val="en-US"/>
        </w:rPr>
        <w:t xml:space="preserve"> </w:t>
      </w:r>
      <w:r w:rsidRPr="00550461">
        <w:rPr>
          <w:rFonts w:asciiTheme="majorBidi" w:hAnsiTheme="majorBidi" w:cstheme="majorBidi"/>
          <w:sz w:val="20"/>
          <w:szCs w:val="20"/>
          <w:lang w:val="en-US"/>
        </w:rPr>
        <w:t>Determined by UV-</w:t>
      </w:r>
      <w:proofErr w:type="gramStart"/>
      <w:r w:rsidRPr="00550461">
        <w:rPr>
          <w:rFonts w:asciiTheme="majorBidi" w:hAnsiTheme="majorBidi" w:cstheme="majorBidi"/>
          <w:sz w:val="20"/>
          <w:szCs w:val="20"/>
          <w:lang w:val="en-US"/>
        </w:rPr>
        <w:t>Vis</w:t>
      </w:r>
      <w:proofErr w:type="gramEnd"/>
      <w:r w:rsidRPr="00550461">
        <w:rPr>
          <w:rFonts w:asciiTheme="majorBidi" w:hAnsiTheme="majorBidi" w:cstheme="majorBidi"/>
          <w:sz w:val="20"/>
          <w:szCs w:val="20"/>
          <w:lang w:val="en-US"/>
        </w:rPr>
        <w:t xml:space="preserve"> quantification method using inner (In.) and external (Ext.) samples with </w:t>
      </w:r>
      <w:r w:rsidRPr="00550461">
        <w:rPr>
          <w:rFonts w:asciiTheme="majorBidi" w:hAnsiTheme="majorBidi" w:cstheme="majorBidi"/>
          <w:sz w:val="20"/>
          <w:szCs w:val="20"/>
        </w:rPr>
        <w:t>28.3 mm</w:t>
      </w:r>
      <w:r w:rsidRPr="00550461">
        <w:rPr>
          <w:rFonts w:asciiTheme="majorBidi" w:hAnsiTheme="majorBidi" w:cstheme="majorBidi"/>
          <w:sz w:val="20"/>
          <w:szCs w:val="20"/>
          <w:vertAlign w:val="superscript"/>
        </w:rPr>
        <w:t>2</w:t>
      </w:r>
      <w:r w:rsidRPr="00550461">
        <w:rPr>
          <w:rFonts w:asciiTheme="majorBidi" w:hAnsiTheme="majorBidi" w:cstheme="majorBidi"/>
          <w:sz w:val="20"/>
          <w:szCs w:val="20"/>
          <w:lang w:val="en-US"/>
        </w:rPr>
        <w:t>.</w:t>
      </w:r>
    </w:p>
    <w:p w14:paraId="0AD59977" w14:textId="77777777" w:rsidR="005218AC" w:rsidRDefault="005218AC" w:rsidP="005C239D">
      <w:pPr>
        <w:jc w:val="both"/>
        <w:rPr>
          <w:rFonts w:asciiTheme="majorBidi" w:hAnsiTheme="majorBidi" w:cstheme="majorBidi"/>
          <w:b/>
          <w:bCs/>
        </w:rPr>
      </w:pPr>
    </w:p>
    <w:p w14:paraId="0CCF8BE9" w14:textId="33E2D943" w:rsidR="005C239D" w:rsidRPr="00A17B81" w:rsidRDefault="00BF0BB5" w:rsidP="005C239D">
      <w:pPr>
        <w:jc w:val="both"/>
        <w:rPr>
          <w:rFonts w:asciiTheme="majorBidi" w:hAnsiTheme="majorBidi" w:cstheme="majorBidi"/>
          <w:b/>
          <w:sz w:val="24"/>
          <w:szCs w:val="24"/>
          <w:lang w:val="en-US"/>
        </w:rPr>
      </w:pPr>
      <w:r w:rsidRPr="00A17B81">
        <w:rPr>
          <w:rFonts w:asciiTheme="majorBidi" w:hAnsiTheme="majorBidi" w:cstheme="majorBidi"/>
          <w:b/>
          <w:bCs/>
          <w:sz w:val="24"/>
          <w:szCs w:val="24"/>
        </w:rPr>
        <w:t>S</w:t>
      </w:r>
      <w:r w:rsidR="009624EC" w:rsidRPr="00A17B81">
        <w:rPr>
          <w:rFonts w:asciiTheme="majorBidi" w:hAnsiTheme="majorBidi" w:cstheme="majorBidi"/>
          <w:b/>
          <w:bCs/>
          <w:sz w:val="24"/>
          <w:szCs w:val="24"/>
        </w:rPr>
        <w:t>4</w:t>
      </w:r>
      <w:r w:rsidRPr="00A17B81">
        <w:rPr>
          <w:rFonts w:asciiTheme="majorBidi" w:hAnsiTheme="majorBidi" w:cstheme="majorBidi"/>
          <w:b/>
          <w:bCs/>
          <w:sz w:val="24"/>
          <w:szCs w:val="24"/>
        </w:rPr>
        <w:t xml:space="preserve"> </w:t>
      </w:r>
      <w:r w:rsidR="00596D7C" w:rsidRPr="00A17B81">
        <w:rPr>
          <w:rFonts w:asciiTheme="majorBidi" w:hAnsiTheme="majorBidi" w:cstheme="majorBidi"/>
          <w:b/>
          <w:bCs/>
          <w:sz w:val="24"/>
          <w:szCs w:val="24"/>
          <w:lang w:val="en-US"/>
        </w:rPr>
        <w:t>-</w:t>
      </w:r>
      <w:r w:rsidRPr="00A17B81">
        <w:rPr>
          <w:rFonts w:asciiTheme="majorBidi" w:hAnsiTheme="majorBidi" w:cstheme="majorBidi"/>
          <w:b/>
          <w:bCs/>
          <w:sz w:val="24"/>
          <w:szCs w:val="24"/>
        </w:rPr>
        <w:t xml:space="preserve"> </w:t>
      </w:r>
      <w:r w:rsidR="00A2286F" w:rsidRPr="00A17B81">
        <w:rPr>
          <w:rFonts w:asciiTheme="majorBidi" w:hAnsiTheme="majorBidi" w:cstheme="majorBidi"/>
          <w:b/>
          <w:sz w:val="24"/>
          <w:szCs w:val="24"/>
          <w:lang w:val="en-US"/>
        </w:rPr>
        <w:t xml:space="preserve">Thermogravimetry </w:t>
      </w:r>
      <w:r w:rsidR="006C4567" w:rsidRPr="00A17B81">
        <w:rPr>
          <w:rFonts w:asciiTheme="majorBidi" w:hAnsiTheme="majorBidi" w:cstheme="majorBidi"/>
          <w:b/>
          <w:sz w:val="24"/>
          <w:szCs w:val="24"/>
          <w:lang w:val="en-US"/>
        </w:rPr>
        <w:t xml:space="preserve">of ETs </w:t>
      </w:r>
      <w:r w:rsidR="00A2286F" w:rsidRPr="00A17B81">
        <w:rPr>
          <w:rFonts w:asciiTheme="majorBidi" w:hAnsiTheme="majorBidi" w:cstheme="majorBidi"/>
          <w:b/>
          <w:sz w:val="24"/>
          <w:szCs w:val="24"/>
          <w:lang w:val="en-US"/>
        </w:rPr>
        <w:t>(TG)</w:t>
      </w:r>
    </w:p>
    <w:p w14:paraId="50E76595" w14:textId="0031D430" w:rsidR="00420C79" w:rsidRPr="00810D7F" w:rsidRDefault="00A2286F" w:rsidP="00A72292">
      <w:pPr>
        <w:spacing w:line="360" w:lineRule="auto"/>
        <w:jc w:val="both"/>
        <w:rPr>
          <w:rFonts w:asciiTheme="majorBidi" w:hAnsiTheme="majorBidi" w:cstheme="majorBidi"/>
          <w:b/>
          <w:bCs/>
        </w:rPr>
      </w:pPr>
      <w:r w:rsidRPr="00810D7F">
        <w:rPr>
          <w:rFonts w:asciiTheme="majorBidi" w:hAnsiTheme="majorBidi" w:cstheme="majorBidi"/>
          <w:lang w:val="en-US"/>
        </w:rPr>
        <w:t>Thermogravimetric analyses were made using a TG-DSC Parkin-Elmer STA6000 instrument with a heating rate of 10 °C min</w:t>
      </w:r>
      <w:r w:rsidRPr="00810D7F">
        <w:rPr>
          <w:rFonts w:asciiTheme="majorBidi" w:hAnsiTheme="majorBidi" w:cstheme="majorBidi"/>
          <w:vertAlign w:val="superscript"/>
          <w:lang w:val="en-US"/>
        </w:rPr>
        <w:t>-1</w:t>
      </w:r>
      <w:r w:rsidRPr="00810D7F">
        <w:rPr>
          <w:rFonts w:asciiTheme="majorBidi" w:hAnsiTheme="majorBidi" w:cstheme="majorBidi"/>
          <w:lang w:val="en-US"/>
        </w:rPr>
        <w:t xml:space="preserve"> from 30 °C to 800 °C, under nitrogen flow (30 mL min</w:t>
      </w:r>
      <w:r w:rsidRPr="00810D7F">
        <w:rPr>
          <w:rFonts w:asciiTheme="majorBidi" w:hAnsiTheme="majorBidi" w:cstheme="majorBidi"/>
          <w:vertAlign w:val="superscript"/>
          <w:lang w:val="en-US"/>
        </w:rPr>
        <w:t>-1</w:t>
      </w:r>
      <w:r w:rsidRPr="00810D7F">
        <w:rPr>
          <w:rFonts w:asciiTheme="majorBidi" w:hAnsiTheme="majorBidi" w:cstheme="majorBidi"/>
          <w:lang w:val="en-US"/>
        </w:rPr>
        <w:t xml:space="preserve">). </w:t>
      </w:r>
      <w:r w:rsidR="00420C79" w:rsidRPr="00810D7F">
        <w:rPr>
          <w:rFonts w:asciiTheme="majorBidi" w:hAnsiTheme="majorBidi" w:cstheme="majorBidi"/>
        </w:rPr>
        <w:t xml:space="preserve">The thermal stability of several </w:t>
      </w:r>
      <w:r w:rsidR="00E63E0B" w:rsidRPr="00810D7F">
        <w:rPr>
          <w:rFonts w:asciiTheme="majorBidi" w:hAnsiTheme="majorBidi" w:cstheme="majorBidi"/>
        </w:rPr>
        <w:t>samples</w:t>
      </w:r>
      <w:r w:rsidR="00420C79" w:rsidRPr="00810D7F">
        <w:rPr>
          <w:rFonts w:asciiTheme="majorBidi" w:hAnsiTheme="majorBidi" w:cstheme="majorBidi"/>
        </w:rPr>
        <w:t xml:space="preserve"> from the</w:t>
      </w:r>
      <w:r w:rsidR="009E3756" w:rsidRPr="00810D7F">
        <w:rPr>
          <w:rFonts w:asciiTheme="majorBidi" w:hAnsiTheme="majorBidi" w:cstheme="majorBidi"/>
        </w:rPr>
        <w:t xml:space="preserve"> ET</w:t>
      </w:r>
      <w:r w:rsidR="00963A3A">
        <w:rPr>
          <w:rFonts w:asciiTheme="majorBidi" w:hAnsiTheme="majorBidi" w:cstheme="majorBidi"/>
        </w:rPr>
        <w:t>-</w:t>
      </w:r>
      <w:proofErr w:type="spellStart"/>
      <w:r w:rsidR="00420C79" w:rsidRPr="00810D7F">
        <w:rPr>
          <w:rFonts w:asciiTheme="majorBidi" w:hAnsiTheme="majorBidi" w:cstheme="majorBidi"/>
        </w:rPr>
        <w:t>c</w:t>
      </w:r>
      <w:r w:rsidR="00963A3A">
        <w:rPr>
          <w:rFonts w:asciiTheme="majorBidi" w:hAnsiTheme="majorBidi" w:cstheme="majorBidi"/>
        </w:rPr>
        <w:t>urc</w:t>
      </w:r>
      <w:proofErr w:type="spellEnd"/>
      <w:r w:rsidR="009E3756" w:rsidRPr="00810D7F">
        <w:rPr>
          <w:rFonts w:asciiTheme="majorBidi" w:hAnsiTheme="majorBidi" w:cstheme="majorBidi"/>
        </w:rPr>
        <w:t xml:space="preserve"> </w:t>
      </w:r>
      <w:r w:rsidR="00905869">
        <w:rPr>
          <w:rFonts w:asciiTheme="majorBidi" w:hAnsiTheme="majorBidi" w:cstheme="majorBidi"/>
          <w:b/>
          <w:bCs/>
        </w:rPr>
        <w:t>5R</w:t>
      </w:r>
      <w:r w:rsidR="00420C79" w:rsidRPr="00810D7F">
        <w:rPr>
          <w:rFonts w:asciiTheme="majorBidi" w:hAnsiTheme="majorBidi" w:cstheme="majorBidi"/>
        </w:rPr>
        <w:t xml:space="preserve"> (Zone A) w</w:t>
      </w:r>
      <w:r w:rsidR="00A17B81">
        <w:rPr>
          <w:rFonts w:asciiTheme="majorBidi" w:hAnsiTheme="majorBidi" w:cstheme="majorBidi"/>
        </w:rPr>
        <w:t>as</w:t>
      </w:r>
      <w:r w:rsidR="00420C79" w:rsidRPr="00810D7F">
        <w:rPr>
          <w:rFonts w:asciiTheme="majorBidi" w:hAnsiTheme="majorBidi" w:cstheme="majorBidi"/>
        </w:rPr>
        <w:t xml:space="preserve"> evaluated by </w:t>
      </w:r>
      <w:r w:rsidR="00420C79" w:rsidRPr="00810D7F">
        <w:rPr>
          <w:rFonts w:asciiTheme="majorBidi" w:hAnsiTheme="majorBidi" w:cstheme="majorBidi"/>
          <w:lang w:val="en-US"/>
        </w:rPr>
        <w:t>Thermogravimetric - Differential Scanning Calorimetry (TG-DSC), Fig</w:t>
      </w:r>
      <w:r w:rsidR="00B029D5" w:rsidRPr="00810D7F">
        <w:rPr>
          <w:rFonts w:asciiTheme="majorBidi" w:hAnsiTheme="majorBidi" w:cstheme="majorBidi"/>
          <w:lang w:val="en-US"/>
        </w:rPr>
        <w:t>ure</w:t>
      </w:r>
      <w:r w:rsidR="00420C79" w:rsidRPr="00810D7F">
        <w:rPr>
          <w:rFonts w:asciiTheme="majorBidi" w:hAnsiTheme="majorBidi" w:cstheme="majorBidi"/>
          <w:lang w:val="en-US"/>
        </w:rPr>
        <w:t xml:space="preserve"> </w:t>
      </w:r>
      <w:r w:rsidR="008B3CCF" w:rsidRPr="00810D7F">
        <w:rPr>
          <w:rFonts w:asciiTheme="majorBidi" w:hAnsiTheme="majorBidi" w:cstheme="majorBidi"/>
          <w:lang w:val="en-US"/>
        </w:rPr>
        <w:t>S</w:t>
      </w:r>
      <w:r w:rsidR="00BA5511">
        <w:rPr>
          <w:rFonts w:asciiTheme="majorBidi" w:hAnsiTheme="majorBidi" w:cstheme="majorBidi"/>
          <w:lang w:val="en-US"/>
        </w:rPr>
        <w:t>4</w:t>
      </w:r>
      <w:r w:rsidR="00420C79" w:rsidRPr="00810D7F">
        <w:rPr>
          <w:rFonts w:asciiTheme="majorBidi" w:hAnsiTheme="majorBidi" w:cstheme="majorBidi"/>
          <w:lang w:val="en-US"/>
        </w:rPr>
        <w:t>. The overlapped spectra of</w:t>
      </w:r>
      <w:r w:rsidR="0040140A" w:rsidRPr="00810D7F">
        <w:rPr>
          <w:rFonts w:asciiTheme="majorBidi" w:hAnsiTheme="majorBidi" w:cstheme="majorBidi"/>
          <w:lang w:val="en-US"/>
        </w:rPr>
        <w:t xml:space="preserve"> pristine</w:t>
      </w:r>
      <w:r w:rsidR="00420C79" w:rsidRPr="00810D7F">
        <w:rPr>
          <w:rFonts w:asciiTheme="majorBidi" w:hAnsiTheme="majorBidi" w:cstheme="majorBidi"/>
          <w:lang w:val="en-US"/>
        </w:rPr>
        <w:t xml:space="preserve"> ET, (black) ET</w:t>
      </w:r>
      <w:r w:rsidR="00BA5511">
        <w:rPr>
          <w:rFonts w:asciiTheme="majorBidi" w:hAnsiTheme="majorBidi" w:cstheme="majorBidi"/>
          <w:lang w:val="en-US"/>
        </w:rPr>
        <w:t>-</w:t>
      </w:r>
      <w:proofErr w:type="spellStart"/>
      <w:r w:rsidR="00BA5511">
        <w:rPr>
          <w:rFonts w:asciiTheme="majorBidi" w:hAnsiTheme="majorBidi" w:cstheme="majorBidi"/>
          <w:lang w:val="en-US"/>
        </w:rPr>
        <w:t>cur</w:t>
      </w:r>
      <w:r w:rsidR="00420C79" w:rsidRPr="00810D7F">
        <w:rPr>
          <w:rFonts w:asciiTheme="majorBidi" w:hAnsiTheme="majorBidi" w:cstheme="majorBidi"/>
          <w:lang w:val="en-US"/>
        </w:rPr>
        <w:t>c</w:t>
      </w:r>
      <w:proofErr w:type="spellEnd"/>
      <w:r w:rsidR="00420C79" w:rsidRPr="00810D7F">
        <w:rPr>
          <w:rFonts w:asciiTheme="majorBidi" w:hAnsiTheme="majorBidi" w:cstheme="majorBidi"/>
          <w:lang w:val="en-US"/>
        </w:rPr>
        <w:t xml:space="preserve"> </w:t>
      </w:r>
      <w:r w:rsidR="00FF47A0">
        <w:rPr>
          <w:rFonts w:asciiTheme="majorBidi" w:hAnsiTheme="majorBidi" w:cstheme="majorBidi"/>
          <w:lang w:val="en-US"/>
        </w:rPr>
        <w:t xml:space="preserve">sample </w:t>
      </w:r>
      <w:r w:rsidR="00420C79" w:rsidRPr="00810D7F">
        <w:rPr>
          <w:rFonts w:asciiTheme="majorBidi" w:hAnsiTheme="majorBidi" w:cstheme="majorBidi"/>
          <w:lang w:val="en-US"/>
        </w:rPr>
        <w:t xml:space="preserve">(blue) are presented in Figure </w:t>
      </w:r>
      <w:r w:rsidR="009B5CA3" w:rsidRPr="00810D7F">
        <w:rPr>
          <w:rFonts w:asciiTheme="majorBidi" w:hAnsiTheme="majorBidi" w:cstheme="majorBidi"/>
          <w:lang w:val="en-US"/>
        </w:rPr>
        <w:t>S3</w:t>
      </w:r>
      <w:r w:rsidR="00420C79" w:rsidRPr="00810D7F">
        <w:rPr>
          <w:rFonts w:asciiTheme="majorBidi" w:hAnsiTheme="majorBidi" w:cstheme="majorBidi"/>
          <w:lang w:val="en-US"/>
        </w:rPr>
        <w:t>. From the analysis of the figure, we observe that the mass loss occurred in three main events: I – Loss of adsorbed solvent (30-200 °C), resulting from the immobilization process, II – HCl elimination through thermal decomposition (201-350 °C) and III – Remaining organic matter decomposition (351-520 °C).</w:t>
      </w:r>
      <w:r w:rsidR="006B2F89" w:rsidRPr="00810D7F">
        <w:rPr>
          <w:rFonts w:asciiTheme="majorBidi" w:hAnsiTheme="majorBidi" w:cstheme="majorBidi"/>
          <w:lang w:val="en-US"/>
        </w:rPr>
        <w:t>[</w:t>
      </w:r>
      <w:r w:rsidR="00BD1E98" w:rsidRPr="00724396">
        <w:rPr>
          <w:rStyle w:val="Refdenotadefim"/>
          <w:rFonts w:asciiTheme="majorBidi" w:hAnsiTheme="majorBidi" w:cstheme="majorBidi"/>
          <w:vertAlign w:val="baseline"/>
          <w:lang w:val="en-US"/>
        </w:rPr>
        <w:endnoteReference w:id="1"/>
      </w:r>
      <w:r w:rsidR="00724396" w:rsidRPr="00724396">
        <w:rPr>
          <w:rFonts w:asciiTheme="majorBidi" w:hAnsiTheme="majorBidi" w:cstheme="majorBidi"/>
          <w:lang w:val="en-US"/>
        </w:rPr>
        <w:t>,</w:t>
      </w:r>
      <w:r w:rsidR="00BD1E98" w:rsidRPr="00724396">
        <w:rPr>
          <w:rStyle w:val="Refdenotadefim"/>
          <w:rFonts w:asciiTheme="majorBidi" w:hAnsiTheme="majorBidi" w:cstheme="majorBidi"/>
          <w:vertAlign w:val="baseline"/>
          <w:lang w:val="en-US"/>
        </w:rPr>
        <w:endnoteReference w:id="2"/>
      </w:r>
      <w:r w:rsidR="006B2F89" w:rsidRPr="00810D7F">
        <w:rPr>
          <w:rFonts w:asciiTheme="majorBidi" w:hAnsiTheme="majorBidi" w:cstheme="majorBidi"/>
          <w:lang w:val="en-US"/>
        </w:rPr>
        <w:t>]</w:t>
      </w:r>
      <w:r w:rsidR="00420C79" w:rsidRPr="00810D7F">
        <w:rPr>
          <w:rFonts w:asciiTheme="majorBidi" w:hAnsiTheme="majorBidi" w:cstheme="majorBidi"/>
          <w:lang w:val="en-US"/>
        </w:rPr>
        <w:t xml:space="preserve"> From the analysis of the TGA curves, we observe </w:t>
      </w:r>
      <w:r w:rsidR="006A3FB6">
        <w:rPr>
          <w:rFonts w:asciiTheme="majorBidi" w:hAnsiTheme="majorBidi" w:cstheme="majorBidi"/>
          <w:lang w:val="en-US"/>
        </w:rPr>
        <w:t xml:space="preserve">no </w:t>
      </w:r>
      <w:r w:rsidR="006A3FB6">
        <w:rPr>
          <w:rFonts w:asciiTheme="majorBidi" w:hAnsiTheme="majorBidi" w:cstheme="majorBidi"/>
          <w:lang w:val="en-US"/>
        </w:rPr>
        <w:lastRenderedPageBreak/>
        <w:t xml:space="preserve">significant differences in the degradation </w:t>
      </w:r>
      <w:r w:rsidR="0075734A">
        <w:rPr>
          <w:rFonts w:asciiTheme="majorBidi" w:hAnsiTheme="majorBidi" w:cstheme="majorBidi"/>
          <w:lang w:val="en-US"/>
        </w:rPr>
        <w:t>curves</w:t>
      </w:r>
      <w:r w:rsidR="006A3FB6">
        <w:rPr>
          <w:rFonts w:asciiTheme="majorBidi" w:hAnsiTheme="majorBidi" w:cstheme="majorBidi"/>
          <w:lang w:val="en-US"/>
        </w:rPr>
        <w:t xml:space="preserve"> indicating that the </w:t>
      </w:r>
      <w:r w:rsidR="00BE053C">
        <w:rPr>
          <w:rFonts w:asciiTheme="majorBidi" w:hAnsiTheme="majorBidi" w:cstheme="majorBidi"/>
          <w:lang w:val="en-US"/>
        </w:rPr>
        <w:t>functionalized ET-</w:t>
      </w:r>
      <w:proofErr w:type="spellStart"/>
      <w:r w:rsidR="00BE053C">
        <w:rPr>
          <w:rFonts w:asciiTheme="majorBidi" w:hAnsiTheme="majorBidi" w:cstheme="majorBidi"/>
          <w:lang w:val="en-US"/>
        </w:rPr>
        <w:t>curc</w:t>
      </w:r>
      <w:proofErr w:type="spellEnd"/>
      <w:r w:rsidR="0075734A">
        <w:rPr>
          <w:rFonts w:asciiTheme="majorBidi" w:hAnsiTheme="majorBidi" w:cstheme="majorBidi"/>
          <w:lang w:val="en-US"/>
        </w:rPr>
        <w:t xml:space="preserve"> does not significantly affect the thermal proprieties of the pol</w:t>
      </w:r>
      <w:r w:rsidR="00A17B81">
        <w:rPr>
          <w:rFonts w:asciiTheme="majorBidi" w:hAnsiTheme="majorBidi" w:cstheme="majorBidi"/>
          <w:lang w:val="en-US"/>
        </w:rPr>
        <w:t>ymeric material of the tube.</w:t>
      </w:r>
    </w:p>
    <w:p w14:paraId="09987858" w14:textId="77777777" w:rsidR="00A17B81" w:rsidRDefault="008C1F5A" w:rsidP="00A17B81">
      <w:pPr>
        <w:spacing w:line="360" w:lineRule="auto"/>
        <w:ind w:right="-1"/>
        <w:jc w:val="center"/>
        <w:rPr>
          <w:rFonts w:ascii="Times New Roman" w:hAnsi="Times New Roman"/>
          <w:noProof/>
          <w:sz w:val="24"/>
          <w:szCs w:val="24"/>
          <w:lang w:val="en-US"/>
        </w:rPr>
      </w:pPr>
      <w:r w:rsidRPr="008C1F5A">
        <w:rPr>
          <w:rFonts w:ascii="Times New Roman" w:hAnsi="Times New Roman"/>
          <w:noProof/>
          <w:sz w:val="24"/>
          <w:szCs w:val="24"/>
          <w:lang w:val="en-US"/>
        </w:rPr>
        <w:object w:dxaOrig="4449" w:dyaOrig="3403" w14:anchorId="693A9B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5.1pt;height:228.85pt;mso-width-percent:0;mso-height-percent:0;mso-width-percent:0;mso-height-percent:0" o:ole="">
            <v:imagedata r:id="rId16" o:title=""/>
          </v:shape>
          <o:OLEObject Type="Embed" ProgID="Origin95.Graph" ShapeID="_x0000_i1025" DrawAspect="Content" ObjectID="_1729682251" r:id="rId17"/>
        </w:object>
      </w:r>
    </w:p>
    <w:p w14:paraId="693F3B39" w14:textId="6C53C994" w:rsidR="00420C79" w:rsidRPr="00EE1B71" w:rsidRDefault="00420C79" w:rsidP="00A17B81">
      <w:pPr>
        <w:spacing w:line="360" w:lineRule="auto"/>
        <w:ind w:right="-1"/>
        <w:jc w:val="both"/>
        <w:rPr>
          <w:rFonts w:ascii="Times New Roman" w:hAnsi="Times New Roman"/>
          <w:sz w:val="20"/>
          <w:szCs w:val="20"/>
          <w:lang w:val="en-US"/>
        </w:rPr>
      </w:pPr>
      <w:r w:rsidRPr="00EE1B71">
        <w:rPr>
          <w:rFonts w:ascii="Times New Roman" w:hAnsi="Times New Roman"/>
          <w:b/>
          <w:sz w:val="20"/>
          <w:szCs w:val="20"/>
          <w:lang w:val="en-US"/>
        </w:rPr>
        <w:t xml:space="preserve">Figure </w:t>
      </w:r>
      <w:r w:rsidR="00596D7C" w:rsidRPr="00EE1B71">
        <w:rPr>
          <w:rFonts w:ascii="Times New Roman" w:hAnsi="Times New Roman"/>
          <w:b/>
          <w:sz w:val="20"/>
          <w:szCs w:val="20"/>
          <w:lang w:val="en-US"/>
        </w:rPr>
        <w:t>S</w:t>
      </w:r>
      <w:r w:rsidR="00557B16" w:rsidRPr="00EE1B71">
        <w:rPr>
          <w:rFonts w:ascii="Times New Roman" w:hAnsi="Times New Roman"/>
          <w:b/>
          <w:sz w:val="20"/>
          <w:szCs w:val="20"/>
          <w:lang w:val="en-US"/>
        </w:rPr>
        <w:t>4</w:t>
      </w:r>
      <w:r w:rsidR="00596D7C" w:rsidRPr="00EE1B71">
        <w:rPr>
          <w:rFonts w:ascii="Times New Roman" w:hAnsi="Times New Roman"/>
          <w:b/>
          <w:sz w:val="20"/>
          <w:szCs w:val="20"/>
          <w:lang w:val="en-US"/>
        </w:rPr>
        <w:t>:</w:t>
      </w:r>
      <w:r w:rsidRPr="00EE1B71">
        <w:rPr>
          <w:rFonts w:ascii="Times New Roman" w:hAnsi="Times New Roman"/>
          <w:sz w:val="20"/>
          <w:szCs w:val="20"/>
          <w:lang w:val="en-US"/>
        </w:rPr>
        <w:t xml:space="preserve"> TGA curves f</w:t>
      </w:r>
      <w:r w:rsidR="002E5BF0" w:rsidRPr="00EE1B71">
        <w:rPr>
          <w:rFonts w:ascii="Times New Roman" w:hAnsi="Times New Roman"/>
          <w:sz w:val="20"/>
          <w:szCs w:val="20"/>
          <w:lang w:val="en-US"/>
        </w:rPr>
        <w:t xml:space="preserve">or pristine ET </w:t>
      </w:r>
      <w:r w:rsidR="00A17B81" w:rsidRPr="00EE1B71">
        <w:rPr>
          <w:rFonts w:ascii="Times New Roman" w:hAnsi="Times New Roman"/>
          <w:sz w:val="20"/>
          <w:szCs w:val="20"/>
          <w:lang w:val="en-US"/>
        </w:rPr>
        <w:t xml:space="preserve">(black) </w:t>
      </w:r>
      <w:r w:rsidR="002E5BF0" w:rsidRPr="00EE1B71">
        <w:rPr>
          <w:rFonts w:ascii="Times New Roman" w:hAnsi="Times New Roman"/>
          <w:sz w:val="20"/>
          <w:szCs w:val="20"/>
          <w:lang w:val="en-US"/>
        </w:rPr>
        <w:t>and</w:t>
      </w:r>
      <w:r w:rsidRPr="00EE1B71">
        <w:rPr>
          <w:rFonts w:ascii="Times New Roman" w:hAnsi="Times New Roman"/>
          <w:sz w:val="20"/>
          <w:szCs w:val="20"/>
          <w:lang w:val="en-US"/>
        </w:rPr>
        <w:t xml:space="preserve"> ET</w:t>
      </w:r>
      <w:r w:rsidR="00550461" w:rsidRPr="00EE1B71">
        <w:rPr>
          <w:rFonts w:ascii="Times New Roman" w:hAnsi="Times New Roman"/>
          <w:sz w:val="20"/>
          <w:szCs w:val="20"/>
          <w:lang w:val="en-US"/>
        </w:rPr>
        <w:t>-</w:t>
      </w:r>
      <w:proofErr w:type="spellStart"/>
      <w:r w:rsidR="00550461" w:rsidRPr="00EE1B71">
        <w:rPr>
          <w:rFonts w:ascii="Times New Roman" w:hAnsi="Times New Roman"/>
          <w:sz w:val="20"/>
          <w:szCs w:val="20"/>
          <w:lang w:val="en-US"/>
        </w:rPr>
        <w:t>cur</w:t>
      </w:r>
      <w:r w:rsidR="002E5BF0" w:rsidRPr="00EE1B71">
        <w:rPr>
          <w:rFonts w:ascii="Times New Roman" w:hAnsi="Times New Roman"/>
          <w:sz w:val="20"/>
          <w:szCs w:val="20"/>
          <w:lang w:val="en-US"/>
        </w:rPr>
        <w:t>c</w:t>
      </w:r>
      <w:proofErr w:type="spellEnd"/>
      <w:r w:rsidR="002E5BF0" w:rsidRPr="00EE1B71">
        <w:rPr>
          <w:rFonts w:ascii="Times New Roman" w:hAnsi="Times New Roman"/>
          <w:sz w:val="20"/>
          <w:szCs w:val="20"/>
          <w:lang w:val="en-US"/>
        </w:rPr>
        <w:t xml:space="preserve"> </w:t>
      </w:r>
      <w:r w:rsidR="00905869">
        <w:rPr>
          <w:rFonts w:ascii="Times New Roman" w:hAnsi="Times New Roman"/>
          <w:b/>
          <w:bCs/>
          <w:sz w:val="20"/>
          <w:szCs w:val="20"/>
          <w:lang w:val="en-US"/>
        </w:rPr>
        <w:t>5R</w:t>
      </w:r>
      <w:r w:rsidR="00A17B81" w:rsidRPr="00EE1B71">
        <w:rPr>
          <w:rFonts w:ascii="Times New Roman" w:hAnsi="Times New Roman"/>
          <w:b/>
          <w:bCs/>
          <w:sz w:val="20"/>
          <w:szCs w:val="20"/>
          <w:lang w:val="en-US"/>
        </w:rPr>
        <w:t xml:space="preserve"> </w:t>
      </w:r>
      <w:r w:rsidR="00A17B81" w:rsidRPr="00EE1B71">
        <w:rPr>
          <w:rFonts w:ascii="Times New Roman" w:hAnsi="Times New Roman"/>
          <w:bCs/>
          <w:sz w:val="20"/>
          <w:szCs w:val="20"/>
          <w:lang w:val="en-US"/>
        </w:rPr>
        <w:t>(blue)</w:t>
      </w:r>
      <w:r w:rsidR="002E5BF0" w:rsidRPr="00EE1B71">
        <w:rPr>
          <w:rFonts w:ascii="Times New Roman" w:hAnsi="Times New Roman"/>
          <w:b/>
          <w:bCs/>
          <w:sz w:val="20"/>
          <w:szCs w:val="20"/>
          <w:lang w:val="en-US"/>
        </w:rPr>
        <w:t xml:space="preserve"> </w:t>
      </w:r>
      <w:r w:rsidRPr="00EE1B71">
        <w:rPr>
          <w:rFonts w:ascii="Times New Roman" w:hAnsi="Times New Roman"/>
          <w:sz w:val="20"/>
          <w:szCs w:val="20"/>
          <w:lang w:val="en-US"/>
        </w:rPr>
        <w:t>samples.</w:t>
      </w:r>
    </w:p>
    <w:p w14:paraId="434821AE" w14:textId="77777777" w:rsidR="00C5515F" w:rsidRPr="00810D7F" w:rsidRDefault="00C5515F" w:rsidP="00C5515F">
      <w:pPr>
        <w:spacing w:line="360" w:lineRule="auto"/>
        <w:ind w:right="-1"/>
        <w:jc w:val="both"/>
        <w:rPr>
          <w:sz w:val="24"/>
          <w:szCs w:val="24"/>
        </w:rPr>
      </w:pPr>
    </w:p>
    <w:p w14:paraId="32445A0D" w14:textId="28951D85" w:rsidR="003D6D7F" w:rsidRPr="00A17B81" w:rsidRDefault="00500E09">
      <w:pPr>
        <w:rPr>
          <w:rFonts w:ascii="Times New Roman" w:hAnsi="Times New Roman"/>
          <w:b/>
          <w:bCs/>
          <w:sz w:val="24"/>
          <w:lang w:val="en-US"/>
        </w:rPr>
      </w:pPr>
      <w:r w:rsidRPr="00A17B81">
        <w:rPr>
          <w:rFonts w:ascii="Times New Roman" w:hAnsi="Times New Roman"/>
          <w:b/>
          <w:bCs/>
          <w:sz w:val="24"/>
          <w:lang w:val="en-US"/>
        </w:rPr>
        <w:t>S</w:t>
      </w:r>
      <w:r w:rsidR="009624EC" w:rsidRPr="00A17B81">
        <w:rPr>
          <w:rFonts w:ascii="Times New Roman" w:hAnsi="Times New Roman"/>
          <w:b/>
          <w:bCs/>
          <w:sz w:val="24"/>
          <w:lang w:val="en-US"/>
        </w:rPr>
        <w:t>5</w:t>
      </w:r>
      <w:r w:rsidRPr="00A17B81">
        <w:rPr>
          <w:rFonts w:ascii="Times New Roman" w:hAnsi="Times New Roman"/>
          <w:b/>
          <w:bCs/>
          <w:sz w:val="24"/>
          <w:lang w:val="en-US"/>
        </w:rPr>
        <w:t xml:space="preserve"> - Statistical Analyses</w:t>
      </w:r>
    </w:p>
    <w:p w14:paraId="32445A0E" w14:textId="77777777" w:rsidR="003D6D7F" w:rsidRPr="00810D7F" w:rsidRDefault="00500E09">
      <w:pPr>
        <w:rPr>
          <w:b/>
          <w:bCs/>
          <w:lang w:val="en-US"/>
        </w:rPr>
      </w:pPr>
      <w:r w:rsidRPr="00810D7F">
        <w:rPr>
          <w:noProof/>
          <w:lang w:val="pt-PT" w:eastAsia="pt-PT"/>
        </w:rPr>
        <mc:AlternateContent>
          <mc:Choice Requires="wpg">
            <w:drawing>
              <wp:anchor distT="0" distB="0" distL="114300" distR="114300" simplePos="0" relativeHeight="251656192" behindDoc="0" locked="0" layoutInCell="1" allowOverlap="1" wp14:anchorId="32445A20" wp14:editId="32445A21">
                <wp:simplePos x="0" y="0"/>
                <wp:positionH relativeFrom="column">
                  <wp:posOffset>-152400</wp:posOffset>
                </wp:positionH>
                <wp:positionV relativeFrom="paragraph">
                  <wp:posOffset>236855</wp:posOffset>
                </wp:positionV>
                <wp:extent cx="5659755" cy="2315210"/>
                <wp:effectExtent l="0" t="0" r="17145" b="8890"/>
                <wp:wrapSquare wrapText="bothSides"/>
                <wp:docPr id="15" name="Agrupar 15"/>
                <wp:cNvGraphicFramePr/>
                <a:graphic xmlns:a="http://schemas.openxmlformats.org/drawingml/2006/main">
                  <a:graphicData uri="http://schemas.microsoft.com/office/word/2010/wordprocessingGroup">
                    <wpg:wgp>
                      <wpg:cNvGrpSpPr/>
                      <wpg:grpSpPr>
                        <a:xfrm>
                          <a:off x="0" y="0"/>
                          <a:ext cx="5659755" cy="2315210"/>
                          <a:chOff x="0" y="0"/>
                          <a:chExt cx="5449570" cy="2257425"/>
                        </a:xfrm>
                      </wpg:grpSpPr>
                      <pic:pic xmlns:pic="http://schemas.openxmlformats.org/drawingml/2006/picture">
                        <pic:nvPicPr>
                          <pic:cNvPr id="14" name="Imagem 14"/>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2638425" y="38100"/>
                            <a:ext cx="2811145" cy="2219325"/>
                          </a:xfrm>
                          <a:prstGeom prst="rect">
                            <a:avLst/>
                          </a:prstGeom>
                        </pic:spPr>
                      </pic:pic>
                      <pic:pic xmlns:pic="http://schemas.openxmlformats.org/drawingml/2006/picture">
                        <pic:nvPicPr>
                          <pic:cNvPr id="13" name="Imagem 13"/>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2717165" cy="2209800"/>
                          </a:xfrm>
                          <a:prstGeom prst="rect">
                            <a:avLst/>
                          </a:prstGeom>
                        </pic:spPr>
                      </pic:pic>
                    </wpg:wgp>
                  </a:graphicData>
                </a:graphic>
              </wp:anchor>
            </w:drawing>
          </mc:Choice>
          <mc:Fallback>
            <w:pict>
              <v:group w14:anchorId="3E895198" id="Agrupar 15" o:spid="_x0000_s1026" style="position:absolute;margin-left:-12pt;margin-top:18.65pt;width:445.65pt;height:182.3pt;z-index:251656192" coordsize="54495,225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">
                <v:shape id="Imagem 14" o:spid="_x0000_s1027" type="#_x0000_t75" style="position:absolute;left:26384;top:381;width:28111;height:22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">
                  <v:imagedata r:id="rId20" o:title=""/>
                  <v:path arrowok="t"/>
                </v:shape>
                <v:shape id="Imagem 13" o:spid="_x0000_s1028" type="#_x0000_t75" style="position:absolute;width:27171;height:22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">
                  <v:imagedata r:id="rId21" o:title=""/>
                  <v:path arrowok="t"/>
                </v:shape>
                <w10:wrap type="square"/>
              </v:group>
            </w:pict>
          </mc:Fallback>
        </mc:AlternateContent>
      </w:r>
    </w:p>
    <w:p w14:paraId="32445A10" w14:textId="6FB82022" w:rsidR="003D6D7F" w:rsidRPr="00810D7F" w:rsidRDefault="00500E09">
      <w:pPr>
        <w:pStyle w:val="Legenda"/>
        <w:jc w:val="both"/>
        <w:rPr>
          <w:rFonts w:ascii="Times New Roman" w:eastAsiaTheme="minorHAnsi" w:hAnsi="Times New Roman" w:cs="Times New Roman"/>
          <w:szCs w:val="20"/>
        </w:rPr>
      </w:pPr>
      <w:r w:rsidRPr="00810D7F">
        <w:rPr>
          <w:rFonts w:ascii="Times New Roman" w:hAnsi="Times New Roman" w:cs="Times New Roman"/>
          <w:b/>
          <w:bCs/>
          <w:szCs w:val="20"/>
        </w:rPr>
        <w:t>Fig</w:t>
      </w:r>
      <w:proofErr w:type="spellStart"/>
      <w:r w:rsidR="00C5515F" w:rsidRPr="00810D7F">
        <w:rPr>
          <w:rFonts w:ascii="Times New Roman" w:hAnsi="Times New Roman" w:cs="Times New Roman"/>
          <w:b/>
          <w:bCs/>
          <w:szCs w:val="20"/>
          <w:lang w:val="en-US"/>
        </w:rPr>
        <w:t>ure</w:t>
      </w:r>
      <w:proofErr w:type="spellEnd"/>
      <w:r w:rsidR="00C5515F" w:rsidRPr="00810D7F">
        <w:rPr>
          <w:rFonts w:ascii="Times New Roman" w:hAnsi="Times New Roman" w:cs="Times New Roman"/>
          <w:b/>
          <w:bCs/>
          <w:szCs w:val="20"/>
          <w:lang w:val="en-US"/>
        </w:rPr>
        <w:t xml:space="preserve"> </w:t>
      </w:r>
      <w:r w:rsidRPr="00810D7F">
        <w:rPr>
          <w:rFonts w:ascii="Times New Roman" w:hAnsi="Times New Roman" w:cs="Times New Roman"/>
          <w:b/>
          <w:bCs/>
          <w:szCs w:val="20"/>
          <w:lang w:val="en-US"/>
        </w:rPr>
        <w:t>S</w:t>
      </w:r>
      <w:r w:rsidR="00557B16">
        <w:rPr>
          <w:rFonts w:ascii="Times New Roman" w:hAnsi="Times New Roman" w:cs="Times New Roman"/>
          <w:b/>
          <w:bCs/>
          <w:szCs w:val="20"/>
          <w:lang w:val="en-US"/>
        </w:rPr>
        <w:t>5</w:t>
      </w:r>
      <w:r w:rsidR="00C5515F" w:rsidRPr="00810D7F">
        <w:rPr>
          <w:rFonts w:ascii="Times New Roman" w:hAnsi="Times New Roman" w:cs="Times New Roman"/>
          <w:b/>
          <w:bCs/>
          <w:szCs w:val="20"/>
          <w:lang w:val="en-US"/>
        </w:rPr>
        <w:t>:</w:t>
      </w:r>
      <w:r w:rsidRPr="00810D7F">
        <w:rPr>
          <w:rFonts w:ascii="Times New Roman" w:hAnsi="Times New Roman" w:cs="Times New Roman"/>
          <w:szCs w:val="20"/>
        </w:rPr>
        <w:t xml:space="preserve"> PCA designed in the four periods of time tested. A) loading graph with 2PCs representing the quantity of bacterial cells formed at the ETs; B) Score graph represented by four periods of time tested. * PCA performed by </w:t>
      </w:r>
      <w:r w:rsidRPr="00810D7F">
        <w:rPr>
          <w:rFonts w:ascii="Times New Roman" w:hAnsi="Times New Roman" w:cs="Times New Roman"/>
          <w:bCs/>
          <w:color w:val="000000" w:themeColor="text1"/>
          <w:szCs w:val="20"/>
          <w:lang w:val="en-US"/>
        </w:rPr>
        <w:t>free software GNU Octave® version 5.2.0</w:t>
      </w:r>
      <w:r w:rsidRPr="00810D7F">
        <w:rPr>
          <w:rFonts w:ascii="Times New Roman" w:hAnsi="Times New Roman" w:cs="Times New Roman"/>
          <w:szCs w:val="20"/>
        </w:rPr>
        <w:t>.</w:t>
      </w:r>
    </w:p>
    <w:p w14:paraId="32445A11" w14:textId="77777777" w:rsidR="003D6D7F" w:rsidRPr="00810D7F" w:rsidRDefault="00500E09">
      <w:pPr>
        <w:rPr>
          <w:lang w:val="en-US"/>
        </w:rPr>
      </w:pPr>
      <w:r w:rsidRPr="00810D7F">
        <w:rPr>
          <w:noProof/>
          <w:lang w:val="pt-PT" w:eastAsia="pt-PT"/>
        </w:rPr>
        <w:lastRenderedPageBreak/>
        <mc:AlternateContent>
          <mc:Choice Requires="wpg">
            <w:drawing>
              <wp:anchor distT="0" distB="0" distL="114300" distR="114300" simplePos="0" relativeHeight="251661312" behindDoc="0" locked="0" layoutInCell="1" allowOverlap="1" wp14:anchorId="32445A22" wp14:editId="32445A23">
                <wp:simplePos x="0" y="0"/>
                <wp:positionH relativeFrom="column">
                  <wp:posOffset>-66675</wp:posOffset>
                </wp:positionH>
                <wp:positionV relativeFrom="paragraph">
                  <wp:posOffset>251460</wp:posOffset>
                </wp:positionV>
                <wp:extent cx="5706110" cy="2323465"/>
                <wp:effectExtent l="0" t="0" r="8890" b="635"/>
                <wp:wrapSquare wrapText="bothSides"/>
                <wp:docPr id="12" name="Agrupar 12"/>
                <wp:cNvGraphicFramePr/>
                <a:graphic xmlns:a="http://schemas.openxmlformats.org/drawingml/2006/main">
                  <a:graphicData uri="http://schemas.microsoft.com/office/word/2010/wordprocessingGroup">
                    <wpg:wgp>
                      <wpg:cNvGrpSpPr/>
                      <wpg:grpSpPr>
                        <a:xfrm>
                          <a:off x="0" y="0"/>
                          <a:ext cx="5706110" cy="2323465"/>
                          <a:chOff x="0" y="0"/>
                          <a:chExt cx="6238875" cy="2543810"/>
                        </a:xfrm>
                      </wpg:grpSpPr>
                      <pic:pic xmlns:pic="http://schemas.openxmlformats.org/drawingml/2006/picture">
                        <pic:nvPicPr>
                          <pic:cNvPr id="5" name="Imagem 5"/>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19050"/>
                            <a:ext cx="3186430" cy="2466975"/>
                          </a:xfrm>
                          <a:prstGeom prst="rect">
                            <a:avLst/>
                          </a:prstGeom>
                        </pic:spPr>
                      </pic:pic>
                      <pic:pic xmlns:pic="http://schemas.openxmlformats.org/drawingml/2006/picture">
                        <pic:nvPicPr>
                          <pic:cNvPr id="11" name="Imagem 11"/>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3143250" y="0"/>
                            <a:ext cx="3095625" cy="2543810"/>
                          </a:xfrm>
                          <a:prstGeom prst="rect">
                            <a:avLst/>
                          </a:prstGeom>
                        </pic:spPr>
                      </pic:pic>
                    </wpg:wgp>
                  </a:graphicData>
                </a:graphic>
              </wp:anchor>
            </w:drawing>
          </mc:Choice>
          <mc:Fallback>
            <w:pict>
              <v:group w14:anchorId="6F420205" id="Agrupar 12" o:spid="_x0000_s1026" style="position:absolute;margin-left:-5.25pt;margin-top:19.8pt;width:449.3pt;height:182.95pt;z-index:251661312" coordsize="62388,254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">
                <v:shape id="Imagem 5" o:spid="_x0000_s1027" type="#_x0000_t75" style="position:absolute;top:190;width:31864;height:246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">
                  <v:imagedata r:id="rId24" o:title=""/>
                  <v:path arrowok="t"/>
                </v:shape>
                <v:shape id="Imagem 11" o:spid="_x0000_s1028" type="#_x0000_t75" style="position:absolute;left:31432;width:30956;height:254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">
                  <v:imagedata r:id="rId25" o:title=""/>
                  <v:path arrowok="t"/>
                </v:shape>
                <w10:wrap type="square"/>
              </v:group>
            </w:pict>
          </mc:Fallback>
        </mc:AlternateContent>
      </w:r>
    </w:p>
    <w:p w14:paraId="32445A12" w14:textId="27B24E8B" w:rsidR="003D6D7F" w:rsidRPr="00810D7F" w:rsidRDefault="00500E09">
      <w:pPr>
        <w:rPr>
          <w:sz w:val="20"/>
          <w:szCs w:val="20"/>
        </w:rPr>
      </w:pPr>
      <w:r w:rsidRPr="00810D7F">
        <w:rPr>
          <w:rFonts w:ascii="Times New Roman" w:hAnsi="Times New Roman"/>
          <w:b/>
          <w:bCs/>
          <w:sz w:val="20"/>
          <w:szCs w:val="20"/>
        </w:rPr>
        <w:t>Fig</w:t>
      </w:r>
      <w:r w:rsidR="007007F1" w:rsidRPr="00810D7F">
        <w:rPr>
          <w:rFonts w:ascii="Times New Roman" w:hAnsi="Times New Roman"/>
          <w:b/>
          <w:bCs/>
          <w:sz w:val="20"/>
          <w:szCs w:val="20"/>
        </w:rPr>
        <w:t>ure</w:t>
      </w:r>
      <w:r w:rsidRPr="00810D7F">
        <w:rPr>
          <w:rFonts w:ascii="Times New Roman" w:hAnsi="Times New Roman"/>
          <w:b/>
          <w:bCs/>
          <w:sz w:val="20"/>
          <w:szCs w:val="20"/>
        </w:rPr>
        <w:t xml:space="preserve"> </w:t>
      </w:r>
      <w:r w:rsidRPr="00810D7F">
        <w:rPr>
          <w:rFonts w:ascii="Times New Roman" w:hAnsi="Times New Roman"/>
          <w:b/>
          <w:bCs/>
          <w:sz w:val="20"/>
          <w:szCs w:val="20"/>
          <w:lang w:val="en-US"/>
        </w:rPr>
        <w:t>S</w:t>
      </w:r>
      <w:r w:rsidR="00557B16">
        <w:rPr>
          <w:rFonts w:ascii="Times New Roman" w:hAnsi="Times New Roman"/>
          <w:b/>
          <w:bCs/>
          <w:sz w:val="20"/>
          <w:szCs w:val="20"/>
          <w:lang w:val="en-US"/>
        </w:rPr>
        <w:t>6</w:t>
      </w:r>
      <w:r w:rsidR="007007F1" w:rsidRPr="00810D7F">
        <w:rPr>
          <w:rFonts w:ascii="Times New Roman" w:hAnsi="Times New Roman"/>
          <w:b/>
          <w:bCs/>
          <w:sz w:val="20"/>
          <w:szCs w:val="20"/>
          <w:lang w:val="en-US"/>
        </w:rPr>
        <w:t>:</w:t>
      </w:r>
      <w:r w:rsidRPr="00810D7F">
        <w:rPr>
          <w:rFonts w:ascii="Times New Roman" w:hAnsi="Times New Roman"/>
          <w:sz w:val="20"/>
          <w:szCs w:val="20"/>
        </w:rPr>
        <w:t xml:space="preserve"> A) Score graph with PC1 and PC2 to analyses the four light doses tested on each tube; B) Loading graph of PC1 and PC2 showing the positions of the tubes.</w:t>
      </w:r>
      <w:r w:rsidRPr="00810D7F">
        <w:rPr>
          <w:sz w:val="20"/>
          <w:szCs w:val="20"/>
        </w:rPr>
        <w:t xml:space="preserve"> </w:t>
      </w:r>
    </w:p>
    <w:p w14:paraId="32445A13" w14:textId="77777777" w:rsidR="003D6D7F" w:rsidRPr="00810D7F" w:rsidRDefault="003D6D7F"/>
    <w:p w14:paraId="32445A14" w14:textId="77777777" w:rsidR="003D6D7F" w:rsidRPr="00810D7F" w:rsidRDefault="00500E09">
      <w:pPr>
        <w:rPr>
          <w:lang w:val="en-US"/>
        </w:rPr>
      </w:pPr>
      <w:r w:rsidRPr="00810D7F">
        <w:rPr>
          <w:noProof/>
          <w:lang w:val="pt-PT" w:eastAsia="pt-PT"/>
        </w:rPr>
        <mc:AlternateContent>
          <mc:Choice Requires="wpg">
            <w:drawing>
              <wp:anchor distT="0" distB="0" distL="114300" distR="114300" simplePos="0" relativeHeight="251670528" behindDoc="0" locked="0" layoutInCell="1" allowOverlap="1" wp14:anchorId="32445A24" wp14:editId="32445A25">
                <wp:simplePos x="0" y="0"/>
                <wp:positionH relativeFrom="column">
                  <wp:posOffset>-209550</wp:posOffset>
                </wp:positionH>
                <wp:positionV relativeFrom="paragraph">
                  <wp:posOffset>246380</wp:posOffset>
                </wp:positionV>
                <wp:extent cx="5705475" cy="2324100"/>
                <wp:effectExtent l="0" t="0" r="9525" b="0"/>
                <wp:wrapSquare wrapText="bothSides"/>
                <wp:docPr id="28" name="Agrupar 28"/>
                <wp:cNvGraphicFramePr/>
                <a:graphic xmlns:a="http://schemas.openxmlformats.org/drawingml/2006/main">
                  <a:graphicData uri="http://schemas.microsoft.com/office/word/2010/wordprocessingGroup">
                    <wpg:wgp>
                      <wpg:cNvGrpSpPr/>
                      <wpg:grpSpPr>
                        <a:xfrm>
                          <a:off x="0" y="0"/>
                          <a:ext cx="5705475" cy="2324100"/>
                          <a:chOff x="0" y="0"/>
                          <a:chExt cx="5885815" cy="2429510"/>
                        </a:xfrm>
                      </wpg:grpSpPr>
                      <pic:pic xmlns:pic="http://schemas.openxmlformats.org/drawingml/2006/picture">
                        <pic:nvPicPr>
                          <pic:cNvPr id="26" name="Imagem 26"/>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19050"/>
                            <a:ext cx="2971800" cy="2394585"/>
                          </a:xfrm>
                          <a:prstGeom prst="rect">
                            <a:avLst/>
                          </a:prstGeom>
                        </pic:spPr>
                      </pic:pic>
                      <pic:pic xmlns:pic="http://schemas.openxmlformats.org/drawingml/2006/picture">
                        <pic:nvPicPr>
                          <pic:cNvPr id="27" name="Imagem 27"/>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2933700" y="0"/>
                            <a:ext cx="2952115" cy="2429510"/>
                          </a:xfrm>
                          <a:prstGeom prst="rect">
                            <a:avLst/>
                          </a:prstGeom>
                        </pic:spPr>
                      </pic:pic>
                    </wpg:wgp>
                  </a:graphicData>
                </a:graphic>
              </wp:anchor>
            </w:drawing>
          </mc:Choice>
          <mc:Fallback>
            <w:pict>
              <v:group w14:anchorId="034EE190" id="Agrupar 28" o:spid="_x0000_s1026" style="position:absolute;margin-left:-16.5pt;margin-top:19.4pt;width:449.25pt;height:183pt;z-index:251670528" coordsize="58858,242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">
                <v:shape id="Imagem 26" o:spid="_x0000_s1027" type="#_x0000_t75" style="position:absolute;top:190;width:29718;height:23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">
                  <v:imagedata r:id="rId28" o:title=""/>
                  <v:path arrowok="t"/>
                </v:shape>
                <v:shape id="Imagem 27" o:spid="_x0000_s1028" type="#_x0000_t75" style="position:absolute;left:29337;width:29521;height:24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">
                  <v:imagedata r:id="rId29" o:title=""/>
                  <v:path arrowok="t"/>
                </v:shape>
                <w10:wrap type="square"/>
              </v:group>
            </w:pict>
          </mc:Fallback>
        </mc:AlternateContent>
      </w:r>
    </w:p>
    <w:p w14:paraId="32445A15" w14:textId="75355AA1" w:rsidR="003D6D7F" w:rsidRPr="00810D7F" w:rsidRDefault="00500E09">
      <w:pPr>
        <w:pStyle w:val="Legenda"/>
        <w:jc w:val="both"/>
        <w:rPr>
          <w:rFonts w:ascii="Times New Roman" w:hAnsi="Times New Roman" w:cs="Times New Roman"/>
        </w:rPr>
      </w:pPr>
      <w:r w:rsidRPr="00810D7F">
        <w:rPr>
          <w:rFonts w:ascii="Times New Roman" w:hAnsi="Times New Roman" w:cs="Times New Roman"/>
          <w:b/>
          <w:bCs/>
          <w:lang w:val="en-US"/>
        </w:rPr>
        <w:t>Fig</w:t>
      </w:r>
      <w:r w:rsidR="00E868AF" w:rsidRPr="00810D7F">
        <w:rPr>
          <w:rFonts w:ascii="Times New Roman" w:hAnsi="Times New Roman" w:cs="Times New Roman"/>
          <w:b/>
          <w:bCs/>
          <w:lang w:val="en-US"/>
        </w:rPr>
        <w:t>ure</w:t>
      </w:r>
      <w:r w:rsidRPr="00810D7F">
        <w:rPr>
          <w:rFonts w:ascii="Times New Roman" w:hAnsi="Times New Roman" w:cs="Times New Roman"/>
          <w:b/>
          <w:bCs/>
          <w:lang w:val="en-US"/>
        </w:rPr>
        <w:t xml:space="preserve"> S</w:t>
      </w:r>
      <w:r w:rsidR="00557B16">
        <w:rPr>
          <w:rFonts w:ascii="Times New Roman" w:hAnsi="Times New Roman" w:cs="Times New Roman"/>
          <w:b/>
          <w:bCs/>
          <w:lang w:val="en-US"/>
        </w:rPr>
        <w:t>7</w:t>
      </w:r>
      <w:r w:rsidR="00E868AF" w:rsidRPr="00810D7F">
        <w:rPr>
          <w:rFonts w:ascii="Times New Roman" w:hAnsi="Times New Roman" w:cs="Times New Roman"/>
          <w:b/>
          <w:bCs/>
          <w:lang w:val="en-US"/>
        </w:rPr>
        <w:t>:</w:t>
      </w:r>
      <w:r w:rsidRPr="00810D7F">
        <w:rPr>
          <w:rFonts w:ascii="Times New Roman" w:hAnsi="Times New Roman" w:cs="Times New Roman"/>
        </w:rPr>
        <w:t xml:space="preserve"> PCA for statistical comparison among the six groups described in Fig. 10. A) Score graph of the groups with 2PCs: 1-ET LL; 2-ET RL; 3-ET ORO; </w:t>
      </w:r>
      <w:proofErr w:type="spellStart"/>
      <w:r w:rsidRPr="00810D7F">
        <w:rPr>
          <w:rFonts w:ascii="Times New Roman" w:hAnsi="Times New Roman" w:cs="Times New Roman"/>
        </w:rPr>
        <w:t>ETc</w:t>
      </w:r>
      <w:proofErr w:type="spellEnd"/>
      <w:r w:rsidRPr="00810D7F">
        <w:rPr>
          <w:rFonts w:ascii="Times New Roman" w:hAnsi="Times New Roman" w:cs="Times New Roman"/>
        </w:rPr>
        <w:t xml:space="preserve"> LL; </w:t>
      </w:r>
      <w:proofErr w:type="spellStart"/>
      <w:r w:rsidRPr="00810D7F">
        <w:rPr>
          <w:rFonts w:ascii="Times New Roman" w:hAnsi="Times New Roman" w:cs="Times New Roman"/>
        </w:rPr>
        <w:t>ETc</w:t>
      </w:r>
      <w:proofErr w:type="spellEnd"/>
      <w:r w:rsidRPr="00810D7F">
        <w:rPr>
          <w:rFonts w:ascii="Times New Roman" w:hAnsi="Times New Roman" w:cs="Times New Roman"/>
        </w:rPr>
        <w:t xml:space="preserve"> RL and </w:t>
      </w:r>
      <w:proofErr w:type="spellStart"/>
      <w:r w:rsidRPr="00810D7F">
        <w:rPr>
          <w:rFonts w:ascii="Times New Roman" w:hAnsi="Times New Roman" w:cs="Times New Roman"/>
        </w:rPr>
        <w:t>ETc</w:t>
      </w:r>
      <w:proofErr w:type="spellEnd"/>
      <w:r w:rsidRPr="00810D7F">
        <w:rPr>
          <w:rFonts w:ascii="Times New Roman" w:hAnsi="Times New Roman" w:cs="Times New Roman"/>
        </w:rPr>
        <w:t xml:space="preserve"> ORO. B)  Loading graph according to the 2PCs describing the results along 7-days of the Fig. 10.</w:t>
      </w:r>
    </w:p>
    <w:p w14:paraId="32445A1B" w14:textId="090A7573" w:rsidR="003D6D7F" w:rsidRPr="00810D7F" w:rsidRDefault="00500E09" w:rsidP="008313E5">
      <w:pPr>
        <w:pStyle w:val="Legenda"/>
        <w:jc w:val="both"/>
        <w:rPr>
          <w:rFonts w:asciiTheme="majorBidi" w:hAnsiTheme="majorBidi" w:cstheme="majorBidi"/>
        </w:rPr>
      </w:pPr>
      <w:r w:rsidRPr="00810D7F">
        <w:rPr>
          <w:noProof/>
          <w:lang w:val="pt-PT" w:eastAsia="pt-PT"/>
        </w:rPr>
        <w:lastRenderedPageBreak/>
        <mc:AlternateContent>
          <mc:Choice Requires="wpg">
            <w:drawing>
              <wp:anchor distT="0" distB="0" distL="114300" distR="114300" simplePos="0" relativeHeight="251684864" behindDoc="0" locked="0" layoutInCell="1" allowOverlap="1" wp14:anchorId="32445A26" wp14:editId="32445A27">
                <wp:simplePos x="0" y="0"/>
                <wp:positionH relativeFrom="margin">
                  <wp:posOffset>-100965</wp:posOffset>
                </wp:positionH>
                <wp:positionV relativeFrom="paragraph">
                  <wp:posOffset>71755</wp:posOffset>
                </wp:positionV>
                <wp:extent cx="5657850" cy="2324100"/>
                <wp:effectExtent l="0" t="0" r="0" b="0"/>
                <wp:wrapSquare wrapText="bothSides"/>
                <wp:docPr id="34" name="Agrupar 34"/>
                <wp:cNvGraphicFramePr/>
                <a:graphic xmlns:a="http://schemas.openxmlformats.org/drawingml/2006/main">
                  <a:graphicData uri="http://schemas.microsoft.com/office/word/2010/wordprocessingGroup">
                    <wpg:wgp>
                      <wpg:cNvGrpSpPr/>
                      <wpg:grpSpPr>
                        <a:xfrm>
                          <a:off x="0" y="0"/>
                          <a:ext cx="5657850" cy="2324100"/>
                          <a:chOff x="0" y="0"/>
                          <a:chExt cx="5857875" cy="2426335"/>
                        </a:xfrm>
                      </wpg:grpSpPr>
                      <pic:pic xmlns:pic="http://schemas.openxmlformats.org/drawingml/2006/picture">
                        <pic:nvPicPr>
                          <pic:cNvPr id="32" name="Imagem 32"/>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2924175" cy="2426335"/>
                          </a:xfrm>
                          <a:prstGeom prst="rect">
                            <a:avLst/>
                          </a:prstGeom>
                        </pic:spPr>
                      </pic:pic>
                      <pic:pic xmlns:pic="http://schemas.openxmlformats.org/drawingml/2006/picture">
                        <pic:nvPicPr>
                          <pic:cNvPr id="33" name="Imagem 33"/>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2847975" y="9525"/>
                            <a:ext cx="3009900" cy="2412365"/>
                          </a:xfrm>
                          <a:prstGeom prst="rect">
                            <a:avLst/>
                          </a:prstGeom>
                        </pic:spPr>
                      </pic:pic>
                    </wpg:wgp>
                  </a:graphicData>
                </a:graphic>
              </wp:anchor>
            </w:drawing>
          </mc:Choice>
          <mc:Fallback>
            <w:pict>
              <v:group w14:anchorId="5CB00386" id="Agrupar 34" o:spid="_x0000_s1026" style="position:absolute;margin-left:-7.95pt;margin-top:5.65pt;width:445.5pt;height:183pt;z-index:251684864;mso-position-horizontal-relative:margin" coordsize="58578,242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">
                <v:shape id="Imagem 32" o:spid="_x0000_s1027" type="#_x0000_t75" style="position:absolute;width:29241;height:24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">
                  <v:imagedata r:id="rId32" o:title=""/>
                  <v:path arrowok="t"/>
                </v:shape>
                <v:shape id="Imagem 33" o:spid="_x0000_s1028" type="#_x0000_t75" style="position:absolute;left:28479;top:95;width:30099;height:24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">
                  <v:imagedata r:id="rId33" o:title=""/>
                  <v:path arrowok="t"/>
                </v:shape>
                <w10:wrap type="square" anchorx="margin"/>
              </v:group>
            </w:pict>
          </mc:Fallback>
        </mc:AlternateContent>
      </w:r>
      <w:r w:rsidRPr="00810D7F">
        <w:rPr>
          <w:rFonts w:asciiTheme="majorBidi" w:hAnsiTheme="majorBidi" w:cstheme="majorBidi"/>
          <w:b/>
          <w:bCs/>
        </w:rPr>
        <w:t>Fig</w:t>
      </w:r>
      <w:proofErr w:type="spellStart"/>
      <w:r w:rsidR="008313E5" w:rsidRPr="00810D7F">
        <w:rPr>
          <w:rFonts w:asciiTheme="majorBidi" w:hAnsiTheme="majorBidi" w:cstheme="majorBidi"/>
          <w:b/>
          <w:bCs/>
          <w:lang w:val="en-US"/>
        </w:rPr>
        <w:t>ure</w:t>
      </w:r>
      <w:proofErr w:type="spellEnd"/>
      <w:r w:rsidRPr="00810D7F">
        <w:rPr>
          <w:rFonts w:asciiTheme="majorBidi" w:hAnsiTheme="majorBidi" w:cstheme="majorBidi"/>
          <w:b/>
          <w:bCs/>
          <w:lang w:val="en-US"/>
        </w:rPr>
        <w:t xml:space="preserve"> S</w:t>
      </w:r>
      <w:r w:rsidR="00557B16">
        <w:rPr>
          <w:rFonts w:asciiTheme="majorBidi" w:hAnsiTheme="majorBidi" w:cstheme="majorBidi"/>
          <w:b/>
          <w:bCs/>
          <w:lang w:val="en-US"/>
        </w:rPr>
        <w:t>8</w:t>
      </w:r>
      <w:r w:rsidR="008313E5" w:rsidRPr="00810D7F">
        <w:rPr>
          <w:rFonts w:asciiTheme="majorBidi" w:hAnsiTheme="majorBidi" w:cstheme="majorBidi"/>
          <w:b/>
          <w:bCs/>
          <w:lang w:val="en-US"/>
        </w:rPr>
        <w:t>:</w:t>
      </w:r>
      <w:r w:rsidRPr="00810D7F">
        <w:rPr>
          <w:rFonts w:asciiTheme="majorBidi" w:hAnsiTheme="majorBidi" w:cstheme="majorBidi"/>
        </w:rPr>
        <w:t xml:space="preserve"> PCA of the groups control and PI tested with and without MV along 24</w:t>
      </w:r>
      <w:r w:rsidR="00A46525" w:rsidRPr="00810D7F">
        <w:rPr>
          <w:rFonts w:asciiTheme="majorBidi" w:hAnsiTheme="majorBidi" w:cstheme="majorBidi"/>
        </w:rPr>
        <w:t xml:space="preserve"> </w:t>
      </w:r>
      <w:r w:rsidRPr="00810D7F">
        <w:rPr>
          <w:rFonts w:asciiTheme="majorBidi" w:hAnsiTheme="majorBidi" w:cstheme="majorBidi"/>
        </w:rPr>
        <w:t>h. A) Score graph where describes four groups tested: 1-ET, 2-ETc, 3-ET MV and 4-ETc MV. B) Loading graph where shows the difference among the biofilm formed along the tubes.</w:t>
      </w:r>
    </w:p>
    <w:p w14:paraId="32445A1D" w14:textId="5FE7C01B" w:rsidR="003D6D7F" w:rsidRPr="00810D7F" w:rsidRDefault="003D6D7F">
      <w:pPr>
        <w:rPr>
          <w:lang w:val="en-US"/>
        </w:rPr>
      </w:pPr>
    </w:p>
    <w:p w14:paraId="32445A1E" w14:textId="77777777" w:rsidR="003D6D7F" w:rsidRPr="00810D7F" w:rsidRDefault="00500E09">
      <w:r w:rsidRPr="00810D7F">
        <w:rPr>
          <w:noProof/>
          <w:lang w:val="pt-PT" w:eastAsia="pt-PT"/>
        </w:rPr>
        <w:drawing>
          <wp:inline distT="0" distB="0" distL="114300" distR="114300" wp14:anchorId="32445A28" wp14:editId="32445A29">
            <wp:extent cx="5819775" cy="2233930"/>
            <wp:effectExtent l="0" t="0" r="9525" b="1397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pic:cNvPicPr>
                      <a:picLocks noChangeAspect="1"/>
                    </pic:cNvPicPr>
                  </pic:nvPicPr>
                  <pic:blipFill>
                    <a:blip r:embed="rId34"/>
                    <a:stretch>
                      <a:fillRect/>
                    </a:stretch>
                  </pic:blipFill>
                  <pic:spPr>
                    <a:xfrm>
                      <a:off x="0" y="0"/>
                      <a:ext cx="5819775" cy="2233930"/>
                    </a:xfrm>
                    <a:prstGeom prst="rect">
                      <a:avLst/>
                    </a:prstGeom>
                  </pic:spPr>
                </pic:pic>
              </a:graphicData>
            </a:graphic>
          </wp:inline>
        </w:drawing>
      </w:r>
    </w:p>
    <w:p w14:paraId="32445A1F" w14:textId="7AEB905E" w:rsidR="003D6D7F" w:rsidRDefault="00500E09">
      <w:pPr>
        <w:jc w:val="both"/>
        <w:rPr>
          <w:rFonts w:ascii="Times New Roman" w:hAnsi="Times New Roman"/>
          <w:lang w:val="en-US"/>
        </w:rPr>
      </w:pPr>
      <w:r w:rsidRPr="00810D7F">
        <w:rPr>
          <w:rFonts w:ascii="Times New Roman" w:hAnsi="Times New Roman"/>
          <w:b/>
          <w:bCs/>
          <w:sz w:val="20"/>
          <w:szCs w:val="20"/>
          <w:lang w:val="en-US"/>
        </w:rPr>
        <w:t>Fig</w:t>
      </w:r>
      <w:r w:rsidR="00A46525" w:rsidRPr="00810D7F">
        <w:rPr>
          <w:rFonts w:ascii="Times New Roman" w:hAnsi="Times New Roman"/>
          <w:b/>
          <w:bCs/>
          <w:sz w:val="20"/>
          <w:szCs w:val="20"/>
          <w:lang w:val="en-US"/>
        </w:rPr>
        <w:t>ure</w:t>
      </w:r>
      <w:r w:rsidRPr="00810D7F">
        <w:rPr>
          <w:rFonts w:ascii="Times New Roman" w:hAnsi="Times New Roman"/>
          <w:b/>
          <w:bCs/>
          <w:sz w:val="20"/>
          <w:szCs w:val="20"/>
          <w:lang w:val="en-US"/>
        </w:rPr>
        <w:t xml:space="preserve"> S</w:t>
      </w:r>
      <w:r w:rsidR="00557B16">
        <w:rPr>
          <w:rFonts w:ascii="Times New Roman" w:hAnsi="Times New Roman"/>
          <w:b/>
          <w:bCs/>
          <w:sz w:val="20"/>
          <w:szCs w:val="20"/>
          <w:lang w:val="en-US"/>
        </w:rPr>
        <w:t>9</w:t>
      </w:r>
      <w:r w:rsidR="00A46525" w:rsidRPr="00810D7F">
        <w:rPr>
          <w:rFonts w:ascii="Times New Roman" w:hAnsi="Times New Roman"/>
          <w:b/>
          <w:bCs/>
          <w:sz w:val="20"/>
          <w:szCs w:val="20"/>
          <w:lang w:val="en-US"/>
        </w:rPr>
        <w:t>:</w:t>
      </w:r>
      <w:r w:rsidRPr="00810D7F">
        <w:rPr>
          <w:rFonts w:ascii="Times New Roman" w:hAnsi="Times New Roman"/>
          <w:sz w:val="20"/>
          <w:szCs w:val="20"/>
          <w:lang w:val="en-US"/>
        </w:rPr>
        <w:t xml:space="preserve"> </w:t>
      </w:r>
      <w:r w:rsidRPr="00810D7F">
        <w:rPr>
          <w:rFonts w:ascii="Times New Roman" w:hAnsi="Times New Roman"/>
          <w:sz w:val="20"/>
          <w:szCs w:val="20"/>
        </w:rPr>
        <w:t>PCA of the groups control and PI tested with and without MV along 24</w:t>
      </w:r>
      <w:r w:rsidR="00A46525" w:rsidRPr="00810D7F">
        <w:rPr>
          <w:rFonts w:ascii="Times New Roman" w:hAnsi="Times New Roman"/>
          <w:sz w:val="20"/>
          <w:szCs w:val="20"/>
        </w:rPr>
        <w:t xml:space="preserve"> </w:t>
      </w:r>
      <w:r w:rsidRPr="00810D7F">
        <w:rPr>
          <w:rFonts w:ascii="Times New Roman" w:hAnsi="Times New Roman"/>
          <w:sz w:val="20"/>
          <w:szCs w:val="20"/>
        </w:rPr>
        <w:t>h</w:t>
      </w:r>
      <w:r w:rsidRPr="00810D7F">
        <w:rPr>
          <w:rFonts w:ascii="Times New Roman" w:hAnsi="Times New Roman"/>
          <w:sz w:val="20"/>
          <w:szCs w:val="20"/>
          <w:lang w:val="en-US"/>
        </w:rPr>
        <w:t xml:space="preserve"> and with MRSA. A) Score graph describing six groups </w:t>
      </w:r>
      <w:proofErr w:type="spellStart"/>
      <w:r w:rsidRPr="00810D7F">
        <w:rPr>
          <w:rFonts w:ascii="Times New Roman" w:hAnsi="Times New Roman"/>
          <w:sz w:val="20"/>
          <w:szCs w:val="20"/>
          <w:lang w:val="en-US"/>
        </w:rPr>
        <w:t>analysed</w:t>
      </w:r>
      <w:proofErr w:type="spellEnd"/>
      <w:r w:rsidRPr="00810D7F">
        <w:rPr>
          <w:rFonts w:ascii="Times New Roman" w:hAnsi="Times New Roman"/>
          <w:sz w:val="20"/>
          <w:szCs w:val="20"/>
          <w:lang w:val="en-US"/>
        </w:rPr>
        <w:t xml:space="preserve">: 1-LL </w:t>
      </w:r>
      <w:proofErr w:type="spellStart"/>
      <w:r w:rsidRPr="00810D7F">
        <w:rPr>
          <w:rFonts w:ascii="Times New Roman" w:hAnsi="Times New Roman"/>
          <w:sz w:val="20"/>
          <w:szCs w:val="20"/>
          <w:lang w:val="en-US"/>
        </w:rPr>
        <w:t>ETc</w:t>
      </w:r>
      <w:proofErr w:type="spellEnd"/>
      <w:r w:rsidRPr="00810D7F">
        <w:rPr>
          <w:rFonts w:ascii="Times New Roman" w:hAnsi="Times New Roman"/>
          <w:sz w:val="20"/>
          <w:szCs w:val="20"/>
          <w:lang w:val="en-US"/>
        </w:rPr>
        <w:t xml:space="preserve"> SA, 2-LR SA; 3- </w:t>
      </w:r>
      <w:proofErr w:type="spellStart"/>
      <w:r w:rsidRPr="00810D7F">
        <w:rPr>
          <w:rFonts w:ascii="Times New Roman" w:hAnsi="Times New Roman"/>
          <w:sz w:val="20"/>
          <w:szCs w:val="20"/>
          <w:lang w:val="en-US"/>
        </w:rPr>
        <w:t>Orobox</w:t>
      </w:r>
      <w:proofErr w:type="spellEnd"/>
      <w:r w:rsidRPr="00810D7F">
        <w:rPr>
          <w:rFonts w:ascii="Times New Roman" w:hAnsi="Times New Roman"/>
          <w:sz w:val="20"/>
          <w:szCs w:val="20"/>
          <w:lang w:val="en-US"/>
        </w:rPr>
        <w:t xml:space="preserve"> SA; 4-LL MV SA, 5- LR MV SA; 6- Oro MV SA; 7- LL MRSA; 8- LR MRSA; 9- Oro MRSA</w:t>
      </w:r>
      <w:r w:rsidRPr="00810D7F">
        <w:rPr>
          <w:rFonts w:ascii="Times New Roman" w:hAnsi="Times New Roman"/>
          <w:lang w:val="en-US"/>
        </w:rPr>
        <w:t>.</w:t>
      </w:r>
    </w:p>
    <w:p w14:paraId="3A0E5D49" w14:textId="21751D8E" w:rsidR="00724396" w:rsidRDefault="00724396">
      <w:pPr>
        <w:jc w:val="both"/>
        <w:rPr>
          <w:rFonts w:ascii="Times New Roman" w:hAnsi="Times New Roman"/>
          <w:lang w:val="en-US"/>
        </w:rPr>
      </w:pPr>
    </w:p>
    <w:p w14:paraId="24FB8F14" w14:textId="368EADF1" w:rsidR="00724396" w:rsidRPr="00724396" w:rsidRDefault="00724396">
      <w:pPr>
        <w:jc w:val="both"/>
        <w:rPr>
          <w:rFonts w:ascii="Times New Roman" w:hAnsi="Times New Roman"/>
          <w:b/>
          <w:sz w:val="24"/>
          <w:lang w:val="en-US"/>
        </w:rPr>
      </w:pPr>
      <w:r w:rsidRPr="00724396">
        <w:rPr>
          <w:rFonts w:ascii="Times New Roman" w:hAnsi="Times New Roman"/>
          <w:b/>
          <w:sz w:val="24"/>
          <w:lang w:val="en-US"/>
        </w:rPr>
        <w:t>References</w:t>
      </w:r>
    </w:p>
    <w:sectPr w:rsidR="00724396" w:rsidRPr="00724396">
      <w:footerReference w:type="default" r:id="rId35"/>
      <w:endnotePr>
        <w:numFmt w:val="decimal"/>
      </w:endnotePr>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E8452" w14:textId="77777777" w:rsidR="008C1F5A" w:rsidRDefault="008C1F5A" w:rsidP="00D0327B">
      <w:pPr>
        <w:spacing w:after="0" w:line="240" w:lineRule="auto"/>
      </w:pPr>
      <w:r>
        <w:separator/>
      </w:r>
    </w:p>
  </w:endnote>
  <w:endnote w:type="continuationSeparator" w:id="0">
    <w:p w14:paraId="3AE676A8" w14:textId="77777777" w:rsidR="008C1F5A" w:rsidRDefault="008C1F5A" w:rsidP="00D0327B">
      <w:pPr>
        <w:spacing w:after="0" w:line="240" w:lineRule="auto"/>
      </w:pPr>
      <w:r>
        <w:continuationSeparator/>
      </w:r>
    </w:p>
  </w:endnote>
  <w:endnote w:id="1">
    <w:p w14:paraId="028DB3FB" w14:textId="1E50504D" w:rsidR="00BD1E98" w:rsidRPr="00EE1B71" w:rsidRDefault="00BD1E98" w:rsidP="00724396">
      <w:pPr>
        <w:pStyle w:val="Textodenotadefim"/>
        <w:spacing w:line="360" w:lineRule="auto"/>
        <w:jc w:val="both"/>
        <w:rPr>
          <w:rFonts w:ascii="Times New Roman" w:hAnsi="Times New Roman"/>
          <w:lang w:val="en-US"/>
        </w:rPr>
      </w:pPr>
      <w:r w:rsidRPr="00724396">
        <w:rPr>
          <w:rStyle w:val="Refdenotadefim"/>
          <w:rFonts w:ascii="Times New Roman" w:hAnsi="Times New Roman"/>
        </w:rPr>
        <w:endnoteRef/>
      </w:r>
      <w:r w:rsidRPr="00724396">
        <w:rPr>
          <w:rFonts w:ascii="Times New Roman" w:hAnsi="Times New Roman"/>
        </w:rPr>
        <w:t xml:space="preserve"> Chen, J.; Wang, Y.; Huang, J.; Li, K.; </w:t>
      </w:r>
      <w:proofErr w:type="spellStart"/>
      <w:r w:rsidRPr="00724396">
        <w:rPr>
          <w:rFonts w:ascii="Times New Roman" w:hAnsi="Times New Roman"/>
        </w:rPr>
        <w:t>Nie</w:t>
      </w:r>
      <w:proofErr w:type="spellEnd"/>
      <w:r w:rsidRPr="00724396">
        <w:rPr>
          <w:rFonts w:ascii="Times New Roman" w:hAnsi="Times New Roman"/>
        </w:rPr>
        <w:t xml:space="preserve">, X. Synthesis of Tung-Oil-Based </w:t>
      </w:r>
      <w:proofErr w:type="spellStart"/>
      <w:r w:rsidRPr="00724396">
        <w:rPr>
          <w:rFonts w:ascii="Times New Roman" w:hAnsi="Times New Roman"/>
        </w:rPr>
        <w:t>Triglycidyl</w:t>
      </w:r>
      <w:proofErr w:type="spellEnd"/>
      <w:r w:rsidRPr="00724396">
        <w:rPr>
          <w:rFonts w:ascii="Times New Roman" w:hAnsi="Times New Roman"/>
        </w:rPr>
        <w:t xml:space="preserve"> Ester Plasticizer and Its Effects on Poly(vinyl chloride) Soft Films. </w:t>
      </w:r>
      <w:r w:rsidRPr="00724396">
        <w:rPr>
          <w:rFonts w:ascii="Times New Roman" w:hAnsi="Times New Roman"/>
          <w:b/>
        </w:rPr>
        <w:t xml:space="preserve">ACS Sustainable Chemistry </w:t>
      </w:r>
      <w:r w:rsidR="00724396" w:rsidRPr="00724396">
        <w:rPr>
          <w:rFonts w:ascii="Times New Roman" w:hAnsi="Times New Roman"/>
          <w:b/>
        </w:rPr>
        <w:t>&amp;</w:t>
      </w:r>
      <w:r w:rsidRPr="00724396">
        <w:rPr>
          <w:rFonts w:ascii="Times New Roman" w:hAnsi="Times New Roman"/>
          <w:b/>
        </w:rPr>
        <w:t xml:space="preserve"> Engineering</w:t>
      </w:r>
      <w:r w:rsidRPr="00724396">
        <w:rPr>
          <w:rFonts w:ascii="Times New Roman" w:hAnsi="Times New Roman"/>
        </w:rPr>
        <w:t>, V. 6, p. 642−651, 2018</w:t>
      </w:r>
    </w:p>
  </w:endnote>
  <w:endnote w:id="2">
    <w:p w14:paraId="0FEA8AD3" w14:textId="34AADDC6" w:rsidR="00BD1E98" w:rsidRPr="00BD1E98" w:rsidRDefault="00BD1E98" w:rsidP="00724396">
      <w:pPr>
        <w:pStyle w:val="Textodenotadefim"/>
        <w:spacing w:line="360" w:lineRule="auto"/>
        <w:rPr>
          <w:lang w:val="pt-PT"/>
        </w:rPr>
      </w:pPr>
      <w:r w:rsidRPr="00724396">
        <w:rPr>
          <w:rStyle w:val="Refdenotadefim"/>
          <w:rFonts w:ascii="Times New Roman" w:hAnsi="Times New Roman"/>
        </w:rPr>
        <w:endnoteRef/>
      </w:r>
      <w:r>
        <w:t xml:space="preserve"> </w:t>
      </w:r>
      <w:r w:rsidR="00724396">
        <w:t xml:space="preserve">Patil S.; Jena H. Performance assessment of polyvinyl chloride films plasticized with Citrullus </w:t>
      </w:r>
      <w:proofErr w:type="spellStart"/>
      <w:r w:rsidR="00724396">
        <w:t>lanatus</w:t>
      </w:r>
      <w:proofErr w:type="spellEnd"/>
      <w:r w:rsidR="00724396">
        <w:t xml:space="preserve"> seed oil based novel plasticizer. </w:t>
      </w:r>
      <w:r w:rsidR="00724396" w:rsidRPr="00724396">
        <w:rPr>
          <w:b/>
        </w:rPr>
        <w:t>Polymer Testing</w:t>
      </w:r>
      <w:r w:rsidR="00724396">
        <w:t>, V. 101, p. 107271, 2021.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imesNewRomanPSMT">
    <w:altName w:val="Times New Roman"/>
    <w:panose1 w:val="020B0604020202020204"/>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7423357"/>
      <w:docPartObj>
        <w:docPartGallery w:val="Page Numbers (Bottom of Page)"/>
        <w:docPartUnique/>
      </w:docPartObj>
    </w:sdtPr>
    <w:sdtContent>
      <w:p w14:paraId="1E2AD2F3" w14:textId="3D964629" w:rsidR="00D0327B" w:rsidRDefault="00D0327B">
        <w:pPr>
          <w:pStyle w:val="Rodap"/>
          <w:jc w:val="right"/>
        </w:pPr>
        <w:r>
          <w:t>S</w:t>
        </w:r>
        <w:r>
          <w:fldChar w:fldCharType="begin"/>
        </w:r>
        <w:r>
          <w:instrText>PAGE   \* MERGEFORMAT</w:instrText>
        </w:r>
        <w:r>
          <w:fldChar w:fldCharType="separate"/>
        </w:r>
        <w:r w:rsidR="00B50455" w:rsidRPr="00B50455">
          <w:rPr>
            <w:noProof/>
            <w:lang w:val="pt-PT"/>
          </w:rPr>
          <w:t>1</w:t>
        </w:r>
        <w:r>
          <w:fldChar w:fldCharType="end"/>
        </w:r>
      </w:p>
    </w:sdtContent>
  </w:sdt>
  <w:p w14:paraId="2ECE7B8B" w14:textId="77777777" w:rsidR="00D0327B" w:rsidRDefault="00D0327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BC113" w14:textId="77777777" w:rsidR="008C1F5A" w:rsidRDefault="008C1F5A" w:rsidP="00D0327B">
      <w:pPr>
        <w:spacing w:after="0" w:line="240" w:lineRule="auto"/>
      </w:pPr>
      <w:r>
        <w:separator/>
      </w:r>
    </w:p>
  </w:footnote>
  <w:footnote w:type="continuationSeparator" w:id="0">
    <w:p w14:paraId="16A7D9D6" w14:textId="77777777" w:rsidR="008C1F5A" w:rsidRDefault="008C1F5A" w:rsidP="00D032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hideSpellingErrors/>
  <w:hideGrammaticalErrors/>
  <w:proofState w:spelling="clean" w:grammar="clean"/>
  <w:defaultTabStop w:val="420"/>
  <w:hyphenationZone w:val="425"/>
  <w:drawingGridVerticalSpacing w:val="156"/>
  <w:displayHorizontalDrawingGridEvery w:val="0"/>
  <w:displayVerticalDrawingGridEvery w:val="2"/>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UysTQ1sjS2tDAysrBU0lEKTi0uzszPAykwrQUApXrmxCwAAAA="/>
  </w:docVars>
  <w:rsids>
    <w:rsidRoot w:val="489A2DDB"/>
    <w:rsid w:val="000210EE"/>
    <w:rsid w:val="000874A9"/>
    <w:rsid w:val="000B0F83"/>
    <w:rsid w:val="000B2BD0"/>
    <w:rsid w:val="000B6D2C"/>
    <w:rsid w:val="000D1EBA"/>
    <w:rsid w:val="000E1F5A"/>
    <w:rsid w:val="000F29D3"/>
    <w:rsid w:val="00111DE1"/>
    <w:rsid w:val="0013106F"/>
    <w:rsid w:val="0013459C"/>
    <w:rsid w:val="0014076F"/>
    <w:rsid w:val="00157A44"/>
    <w:rsid w:val="00171904"/>
    <w:rsid w:val="001B139C"/>
    <w:rsid w:val="001B18E9"/>
    <w:rsid w:val="001B26BA"/>
    <w:rsid w:val="0021102C"/>
    <w:rsid w:val="00276820"/>
    <w:rsid w:val="002A0210"/>
    <w:rsid w:val="002A509F"/>
    <w:rsid w:val="002D2C26"/>
    <w:rsid w:val="002D332B"/>
    <w:rsid w:val="002E5BF0"/>
    <w:rsid w:val="00334E27"/>
    <w:rsid w:val="00343D58"/>
    <w:rsid w:val="003D11BA"/>
    <w:rsid w:val="003D6D7F"/>
    <w:rsid w:val="0040140A"/>
    <w:rsid w:val="00410850"/>
    <w:rsid w:val="00420C79"/>
    <w:rsid w:val="004573A8"/>
    <w:rsid w:val="00474235"/>
    <w:rsid w:val="00496DBF"/>
    <w:rsid w:val="004A1E16"/>
    <w:rsid w:val="00500E09"/>
    <w:rsid w:val="00504587"/>
    <w:rsid w:val="00514F0E"/>
    <w:rsid w:val="005218AC"/>
    <w:rsid w:val="00533C09"/>
    <w:rsid w:val="005432F1"/>
    <w:rsid w:val="00546181"/>
    <w:rsid w:val="00550461"/>
    <w:rsid w:val="00557B16"/>
    <w:rsid w:val="00572E73"/>
    <w:rsid w:val="005777D3"/>
    <w:rsid w:val="005779CF"/>
    <w:rsid w:val="005867F0"/>
    <w:rsid w:val="005927E8"/>
    <w:rsid w:val="00596D7C"/>
    <w:rsid w:val="005A6D05"/>
    <w:rsid w:val="005A758B"/>
    <w:rsid w:val="005C239D"/>
    <w:rsid w:val="005C6CE8"/>
    <w:rsid w:val="005E10E7"/>
    <w:rsid w:val="005E3829"/>
    <w:rsid w:val="005F7629"/>
    <w:rsid w:val="00617E4F"/>
    <w:rsid w:val="006263A3"/>
    <w:rsid w:val="00661234"/>
    <w:rsid w:val="006A3FB6"/>
    <w:rsid w:val="006B1C6D"/>
    <w:rsid w:val="006B2F89"/>
    <w:rsid w:val="006C4567"/>
    <w:rsid w:val="006E62AF"/>
    <w:rsid w:val="007007F1"/>
    <w:rsid w:val="00703BD4"/>
    <w:rsid w:val="00724396"/>
    <w:rsid w:val="007521DF"/>
    <w:rsid w:val="0075734A"/>
    <w:rsid w:val="00761153"/>
    <w:rsid w:val="00783F33"/>
    <w:rsid w:val="007914CF"/>
    <w:rsid w:val="007A7D32"/>
    <w:rsid w:val="007C3E1D"/>
    <w:rsid w:val="007E609D"/>
    <w:rsid w:val="00810D7F"/>
    <w:rsid w:val="008313E5"/>
    <w:rsid w:val="00882592"/>
    <w:rsid w:val="008B3CCF"/>
    <w:rsid w:val="008C1F5A"/>
    <w:rsid w:val="008D34B1"/>
    <w:rsid w:val="00905869"/>
    <w:rsid w:val="00905BE4"/>
    <w:rsid w:val="00917DCC"/>
    <w:rsid w:val="00953B22"/>
    <w:rsid w:val="009624EC"/>
    <w:rsid w:val="00963A3A"/>
    <w:rsid w:val="00971657"/>
    <w:rsid w:val="009B3CA0"/>
    <w:rsid w:val="009B5CA3"/>
    <w:rsid w:val="009D07DF"/>
    <w:rsid w:val="009E3756"/>
    <w:rsid w:val="009F76D1"/>
    <w:rsid w:val="00A11D1A"/>
    <w:rsid w:val="00A17B81"/>
    <w:rsid w:val="00A2286F"/>
    <w:rsid w:val="00A46525"/>
    <w:rsid w:val="00A72292"/>
    <w:rsid w:val="00A85F9B"/>
    <w:rsid w:val="00AB19DE"/>
    <w:rsid w:val="00AB2B00"/>
    <w:rsid w:val="00AC1190"/>
    <w:rsid w:val="00AD0625"/>
    <w:rsid w:val="00B029D5"/>
    <w:rsid w:val="00B17362"/>
    <w:rsid w:val="00B50455"/>
    <w:rsid w:val="00B76B77"/>
    <w:rsid w:val="00BA5511"/>
    <w:rsid w:val="00BC12A0"/>
    <w:rsid w:val="00BC705F"/>
    <w:rsid w:val="00BD1E98"/>
    <w:rsid w:val="00BE053C"/>
    <w:rsid w:val="00BE2CA9"/>
    <w:rsid w:val="00BF0BB5"/>
    <w:rsid w:val="00BF6F9B"/>
    <w:rsid w:val="00C12477"/>
    <w:rsid w:val="00C315B2"/>
    <w:rsid w:val="00C5515F"/>
    <w:rsid w:val="00C8209A"/>
    <w:rsid w:val="00CB687A"/>
    <w:rsid w:val="00CC65D5"/>
    <w:rsid w:val="00CD0675"/>
    <w:rsid w:val="00CD6B4A"/>
    <w:rsid w:val="00CF228C"/>
    <w:rsid w:val="00D0327B"/>
    <w:rsid w:val="00D11E8B"/>
    <w:rsid w:val="00D229EE"/>
    <w:rsid w:val="00D67D57"/>
    <w:rsid w:val="00D76363"/>
    <w:rsid w:val="00D764C8"/>
    <w:rsid w:val="00D9550E"/>
    <w:rsid w:val="00DA090C"/>
    <w:rsid w:val="00DA355D"/>
    <w:rsid w:val="00DE2221"/>
    <w:rsid w:val="00E16E61"/>
    <w:rsid w:val="00E334C1"/>
    <w:rsid w:val="00E56176"/>
    <w:rsid w:val="00E63E0B"/>
    <w:rsid w:val="00E73296"/>
    <w:rsid w:val="00E868AF"/>
    <w:rsid w:val="00E943FD"/>
    <w:rsid w:val="00EA7420"/>
    <w:rsid w:val="00ED56E9"/>
    <w:rsid w:val="00EE1B71"/>
    <w:rsid w:val="00EF16E1"/>
    <w:rsid w:val="00F406DE"/>
    <w:rsid w:val="00F46A41"/>
    <w:rsid w:val="00F53BCC"/>
    <w:rsid w:val="00F65A5D"/>
    <w:rsid w:val="00F73A69"/>
    <w:rsid w:val="00F86D16"/>
    <w:rsid w:val="00FB31FE"/>
    <w:rsid w:val="00FB55CB"/>
    <w:rsid w:val="00FF47A0"/>
    <w:rsid w:val="09AA1C55"/>
    <w:rsid w:val="0E43688A"/>
    <w:rsid w:val="11702310"/>
    <w:rsid w:val="16154E4D"/>
    <w:rsid w:val="44F800EF"/>
    <w:rsid w:val="489A2DDB"/>
    <w:rsid w:val="726A1553"/>
    <w:rsid w:val="7476357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445A01"/>
  <w15:docId w15:val="{CF7FE330-AF1E-4BB4-BA7B-00C4D49DF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pt-BR" w:eastAsia="pt-BR"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iPriority="35"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Calibri" w:eastAsia="Calibri" w:hAnsi="Calibri" w:cs="Times New Roman"/>
      <w:sz w:val="22"/>
      <w:szCs w:val="22"/>
      <w:lang w:val="en-GB"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0" w:line="240" w:lineRule="auto"/>
      <w:jc w:val="both"/>
    </w:pPr>
    <w:rPr>
      <w:rFonts w:ascii="Times New Roman" w:eastAsia="Times New Roman" w:hAnsi="Times New Roman"/>
      <w:sz w:val="24"/>
      <w:szCs w:val="20"/>
      <w:lang w:eastAsia="pt-BR"/>
    </w:rPr>
  </w:style>
  <w:style w:type="paragraph" w:styleId="Legenda">
    <w:name w:val="caption"/>
    <w:basedOn w:val="Normal"/>
    <w:next w:val="Normal"/>
    <w:uiPriority w:val="35"/>
    <w:unhideWhenUsed/>
    <w:qFormat/>
    <w:rPr>
      <w:rFonts w:ascii="Arial" w:eastAsia="SimHei" w:hAnsi="Arial" w:cs="Arial"/>
      <w:sz w:val="20"/>
    </w:rPr>
  </w:style>
  <w:style w:type="paragraph" w:customStyle="1" w:styleId="Default">
    <w:name w:val="Default"/>
    <w:link w:val="DefaultChar"/>
    <w:qFormat/>
    <w:pPr>
      <w:spacing w:after="0" w:line="240" w:lineRule="auto"/>
    </w:pPr>
    <w:rPr>
      <w:rFonts w:ascii="Arial" w:eastAsiaTheme="minorHAnsi" w:hAnsi="Arial" w:cs="Arial"/>
      <w:color w:val="000000"/>
      <w:sz w:val="24"/>
      <w:szCs w:val="24"/>
      <w:lang w:val="en" w:eastAsia="en-US"/>
    </w:rPr>
  </w:style>
  <w:style w:type="character" w:customStyle="1" w:styleId="fontstyle01">
    <w:name w:val="fontstyle01"/>
    <w:basedOn w:val="Fontepargpadro"/>
    <w:qFormat/>
    <w:rPr>
      <w:rFonts w:ascii="TimesNewRomanPSMT" w:hAnsi="TimesNewRomanPSMT" w:hint="default"/>
      <w:color w:val="000000"/>
      <w:sz w:val="22"/>
      <w:szCs w:val="22"/>
    </w:rPr>
  </w:style>
  <w:style w:type="paragraph" w:customStyle="1" w:styleId="MDPI14history">
    <w:name w:val="MDPI_1.4_history"/>
    <w:basedOn w:val="Normal"/>
    <w:next w:val="Normal"/>
    <w:qFormat/>
    <w:pPr>
      <w:adjustRightInd w:val="0"/>
      <w:snapToGrid w:val="0"/>
      <w:spacing w:before="120" w:after="0" w:line="200" w:lineRule="atLeast"/>
      <w:ind w:left="113"/>
    </w:pPr>
    <w:rPr>
      <w:rFonts w:ascii="Palatino Linotype" w:eastAsia="Times New Roman" w:hAnsi="Palatino Linotype"/>
      <w:color w:val="000000"/>
      <w:sz w:val="18"/>
      <w:szCs w:val="20"/>
      <w:lang w:eastAsia="de-DE" w:bidi="en-US"/>
    </w:rPr>
  </w:style>
  <w:style w:type="table" w:styleId="Tabelacomgrade">
    <w:name w:val="Table Grid"/>
    <w:basedOn w:val="Tabelanormal"/>
    <w:uiPriority w:val="39"/>
    <w:qFormat/>
    <w:rsid w:val="00DA35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rsid w:val="00D0327B"/>
    <w:pPr>
      <w:tabs>
        <w:tab w:val="center" w:pos="4252"/>
        <w:tab w:val="right" w:pos="8504"/>
      </w:tabs>
      <w:spacing w:after="0" w:line="240" w:lineRule="auto"/>
    </w:pPr>
  </w:style>
  <w:style w:type="character" w:customStyle="1" w:styleId="CabealhoChar">
    <w:name w:val="Cabeçalho Char"/>
    <w:basedOn w:val="Fontepargpadro"/>
    <w:link w:val="Cabealho"/>
    <w:rsid w:val="00D0327B"/>
    <w:rPr>
      <w:rFonts w:ascii="Calibri" w:eastAsia="Calibri" w:hAnsi="Calibri" w:cs="Times New Roman"/>
      <w:sz w:val="22"/>
      <w:szCs w:val="22"/>
      <w:lang w:val="en-GB" w:eastAsia="en-US"/>
    </w:rPr>
  </w:style>
  <w:style w:type="paragraph" w:styleId="Rodap">
    <w:name w:val="footer"/>
    <w:basedOn w:val="Normal"/>
    <w:link w:val="RodapChar"/>
    <w:uiPriority w:val="99"/>
    <w:rsid w:val="00D0327B"/>
    <w:pPr>
      <w:tabs>
        <w:tab w:val="center" w:pos="4252"/>
        <w:tab w:val="right" w:pos="8504"/>
      </w:tabs>
      <w:spacing w:after="0" w:line="240" w:lineRule="auto"/>
    </w:pPr>
  </w:style>
  <w:style w:type="character" w:customStyle="1" w:styleId="RodapChar">
    <w:name w:val="Rodapé Char"/>
    <w:basedOn w:val="Fontepargpadro"/>
    <w:link w:val="Rodap"/>
    <w:uiPriority w:val="99"/>
    <w:rsid w:val="00D0327B"/>
    <w:rPr>
      <w:rFonts w:ascii="Calibri" w:eastAsia="Calibri" w:hAnsi="Calibri" w:cs="Times New Roman"/>
      <w:sz w:val="22"/>
      <w:szCs w:val="22"/>
      <w:lang w:val="en-GB" w:eastAsia="en-US"/>
    </w:rPr>
  </w:style>
  <w:style w:type="paragraph" w:styleId="Textodenotadefim">
    <w:name w:val="endnote text"/>
    <w:basedOn w:val="Normal"/>
    <w:link w:val="TextodenotadefimChar"/>
    <w:rsid w:val="00BD1E98"/>
    <w:pPr>
      <w:spacing w:after="0" w:line="240" w:lineRule="auto"/>
    </w:pPr>
    <w:rPr>
      <w:sz w:val="20"/>
      <w:szCs w:val="20"/>
    </w:rPr>
  </w:style>
  <w:style w:type="character" w:customStyle="1" w:styleId="TextodenotadefimChar">
    <w:name w:val="Texto de nota de fim Char"/>
    <w:basedOn w:val="Fontepargpadro"/>
    <w:link w:val="Textodenotadefim"/>
    <w:rsid w:val="00BD1E98"/>
    <w:rPr>
      <w:rFonts w:ascii="Calibri" w:eastAsia="Calibri" w:hAnsi="Calibri" w:cs="Times New Roman"/>
      <w:lang w:val="en-GB" w:eastAsia="en-US"/>
    </w:rPr>
  </w:style>
  <w:style w:type="character" w:styleId="Refdenotadefim">
    <w:name w:val="endnote reference"/>
    <w:basedOn w:val="Fontepargpadro"/>
    <w:rsid w:val="00BD1E98"/>
    <w:rPr>
      <w:vertAlign w:val="superscript"/>
    </w:rPr>
  </w:style>
  <w:style w:type="paragraph" w:styleId="Textodebalo">
    <w:name w:val="Balloon Text"/>
    <w:basedOn w:val="Normal"/>
    <w:link w:val="TextodebaloChar"/>
    <w:semiHidden/>
    <w:unhideWhenUsed/>
    <w:rsid w:val="0027682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semiHidden/>
    <w:rsid w:val="00276820"/>
    <w:rPr>
      <w:rFonts w:ascii="Segoe UI" w:eastAsia="Calibri" w:hAnsi="Segoe UI" w:cs="Segoe UI"/>
      <w:sz w:val="18"/>
      <w:szCs w:val="18"/>
      <w:lang w:val="en-GB" w:eastAsia="en-US"/>
    </w:rPr>
  </w:style>
  <w:style w:type="character" w:customStyle="1" w:styleId="DefaultChar">
    <w:name w:val="Default Char"/>
    <w:basedOn w:val="Fontepargpadro"/>
    <w:link w:val="Default"/>
    <w:qFormat/>
    <w:rsid w:val="00703BD4"/>
    <w:rPr>
      <w:rFonts w:ascii="Arial" w:eastAsiaTheme="minorHAnsi" w:hAnsi="Arial" w:cs="Arial"/>
      <w:color w:val="000000"/>
      <w:sz w:val="24"/>
      <w:szCs w:val="24"/>
      <w:lang w:val="e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image" Target="media/image5.png"/><Relationship Id="rId26" Type="http://schemas.openxmlformats.org/officeDocument/2006/relationships/image" Target="media/image13.png"/><Relationship Id="rId21" Type="http://schemas.openxmlformats.org/officeDocument/2006/relationships/image" Target="media/image8.png"/><Relationship Id="rId34" Type="http://schemas.openxmlformats.org/officeDocument/2006/relationships/image" Target="media/image21.png"/><Relationship Id="rId7" Type="http://schemas.openxmlformats.org/officeDocument/2006/relationships/settings" Target="settings.xml"/><Relationship Id="rId12" Type="http://schemas.openxmlformats.org/officeDocument/2006/relationships/chart" Target="charts/chart1.xml"/><Relationship Id="rId17" Type="http://schemas.openxmlformats.org/officeDocument/2006/relationships/oleObject" Target="embeddings/oleObject1.bin"/><Relationship Id="rId25" Type="http://schemas.openxmlformats.org/officeDocument/2006/relationships/image" Target="media/image12.png"/><Relationship Id="rId33" Type="http://schemas.openxmlformats.org/officeDocument/2006/relationships/image" Target="media/image20.png"/><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jpe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6.png"/><Relationship Id="rId31" Type="http://schemas.openxmlformats.org/officeDocument/2006/relationships/image" Target="media/image1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charts/_rels/chart1.xml.rels><?xml version="1.0" encoding="UTF-8" standalone="yes"?>
<Relationships xmlns="http://schemas.openxmlformats.org/package/2006/relationships"><Relationship Id="rId3" Type="http://schemas.openxmlformats.org/officeDocument/2006/relationships/oleObject" Target="Gr&#225;fico%202%20no%20Microsoft%20Word"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Gr&#225;fico%20no%20Microsoft%20Word"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064461942257218"/>
          <c:y val="7.0739549839228297E-2"/>
          <c:w val="0.75139347581552307"/>
          <c:h val="0.59332506266298701"/>
        </c:manualLayout>
      </c:layout>
      <c:scatterChart>
        <c:scatterStyle val="smoothMarker"/>
        <c:varyColors val="0"/>
        <c:ser>
          <c:idx val="0"/>
          <c:order val="0"/>
          <c:tx>
            <c:strRef>
              <c:f>'[Gráfico 2 no Microsoft Word]sobrepostos'!$C$2</c:f>
              <c:strCache>
                <c:ptCount val="1"/>
                <c:pt idx="0">
                  <c:v>P1</c:v>
                </c:pt>
              </c:strCache>
            </c:strRef>
          </c:tx>
          <c:spPr>
            <a:ln w="19050" cap="rnd">
              <a:solidFill>
                <a:schemeClr val="accent1"/>
              </a:solidFill>
              <a:round/>
            </a:ln>
            <a:effectLst/>
          </c:spPr>
          <c:marker>
            <c:symbol val="none"/>
          </c:marker>
          <c:xVal>
            <c:numRef>
              <c:f>'[Gráfico 2 no Microsoft Word]sobrepostos'!$B$3:$B$603</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'[Gráfico 2 no Microsoft Word]sobrepostos'!$C$3:$C$603</c:f>
              <c:numCache>
                <c:formatCode>General</c:formatCode>
                <c:ptCount val="601"/>
                <c:pt idx="0">
                  <c:v>2.9999999999999997E-4</c:v>
                </c:pt>
                <c:pt idx="1">
                  <c:v>5.0000000000000001E-4</c:v>
                </c:pt>
                <c:pt idx="2">
                  <c:v>2.9999999999999997E-4</c:v>
                </c:pt>
                <c:pt idx="3">
                  <c:v>2.9999999999999997E-4</c:v>
                </c:pt>
                <c:pt idx="4">
                  <c:v>2.9999999999999997E-4</c:v>
                </c:pt>
                <c:pt idx="5">
                  <c:v>2.9999999999999997E-4</c:v>
                </c:pt>
                <c:pt idx="6">
                  <c:v>0</c:v>
                </c:pt>
                <c:pt idx="7">
                  <c:v>2.9999999999999997E-4</c:v>
                </c:pt>
                <c:pt idx="8">
                  <c:v>0</c:v>
                </c:pt>
                <c:pt idx="9">
                  <c:v>0</c:v>
                </c:pt>
                <c:pt idx="10">
                  <c:v>0</c:v>
                </c:pt>
                <c:pt idx="11">
                  <c:v>2.9999999999999997E-4</c:v>
                </c:pt>
                <c:pt idx="12">
                  <c:v>2.9999999999999997E-4</c:v>
                </c:pt>
                <c:pt idx="13">
                  <c:v>2.9999999999999997E-4</c:v>
                </c:pt>
                <c:pt idx="14">
                  <c:v>0</c:v>
                </c:pt>
                <c:pt idx="15">
                  <c:v>0</c:v>
                </c:pt>
                <c:pt idx="16">
                  <c:v>2.9999999999999997E-4</c:v>
                </c:pt>
                <c:pt idx="17">
                  <c:v>0</c:v>
                </c:pt>
                <c:pt idx="18">
                  <c:v>2.9999999999999997E-4</c:v>
                </c:pt>
                <c:pt idx="19">
                  <c:v>0</c:v>
                </c:pt>
                <c:pt idx="20">
                  <c:v>0</c:v>
                </c:pt>
                <c:pt idx="21">
                  <c:v>0</c:v>
                </c:pt>
                <c:pt idx="22">
                  <c:v>0</c:v>
                </c:pt>
                <c:pt idx="23">
                  <c:v>0</c:v>
                </c:pt>
                <c:pt idx="24">
                  <c:v>0</c:v>
                </c:pt>
                <c:pt idx="25">
                  <c:v>0</c:v>
                </c:pt>
                <c:pt idx="26">
                  <c:v>0</c:v>
                </c:pt>
                <c:pt idx="27">
                  <c:v>-2.9999999999999997E-4</c:v>
                </c:pt>
                <c:pt idx="28">
                  <c:v>0</c:v>
                </c:pt>
                <c:pt idx="29">
                  <c:v>-2.9999999999999997E-4</c:v>
                </c:pt>
                <c:pt idx="30">
                  <c:v>0</c:v>
                </c:pt>
                <c:pt idx="31">
                  <c:v>0</c:v>
                </c:pt>
                <c:pt idx="32">
                  <c:v>-2.9999999999999997E-4</c:v>
                </c:pt>
                <c:pt idx="33">
                  <c:v>0</c:v>
                </c:pt>
                <c:pt idx="34">
                  <c:v>-2.9999999999999997E-4</c:v>
                </c:pt>
                <c:pt idx="35">
                  <c:v>-6.9999999999999999E-4</c:v>
                </c:pt>
                <c:pt idx="36">
                  <c:v>-2.9999999999999997E-4</c:v>
                </c:pt>
                <c:pt idx="37">
                  <c:v>-6.9999999999999999E-4</c:v>
                </c:pt>
                <c:pt idx="38">
                  <c:v>-2.9999999999999997E-4</c:v>
                </c:pt>
                <c:pt idx="39">
                  <c:v>-6.9999999999999999E-4</c:v>
                </c:pt>
                <c:pt idx="40">
                  <c:v>0</c:v>
                </c:pt>
                <c:pt idx="41">
                  <c:v>-6.9999999999999999E-4</c:v>
                </c:pt>
                <c:pt idx="42">
                  <c:v>-6.9999999999999999E-4</c:v>
                </c:pt>
                <c:pt idx="43">
                  <c:v>-1E-3</c:v>
                </c:pt>
                <c:pt idx="44">
                  <c:v>-6.9999999999999999E-4</c:v>
                </c:pt>
                <c:pt idx="45">
                  <c:v>-1E-3</c:v>
                </c:pt>
                <c:pt idx="46">
                  <c:v>-1E-3</c:v>
                </c:pt>
                <c:pt idx="47">
                  <c:v>-1E-3</c:v>
                </c:pt>
                <c:pt idx="48">
                  <c:v>-1E-3</c:v>
                </c:pt>
                <c:pt idx="49">
                  <c:v>-1E-3</c:v>
                </c:pt>
                <c:pt idx="50">
                  <c:v>-1E-3</c:v>
                </c:pt>
                <c:pt idx="51">
                  <c:v>-1E-3</c:v>
                </c:pt>
                <c:pt idx="52">
                  <c:v>-6.9999999999999999E-4</c:v>
                </c:pt>
                <c:pt idx="53">
                  <c:v>-2.9999999999999997E-4</c:v>
                </c:pt>
                <c:pt idx="54">
                  <c:v>5.0000000000000001E-4</c:v>
                </c:pt>
                <c:pt idx="55">
                  <c:v>1.1999999999999999E-3</c:v>
                </c:pt>
                <c:pt idx="56">
                  <c:v>1.6999999999999999E-3</c:v>
                </c:pt>
                <c:pt idx="57">
                  <c:v>2E-3</c:v>
                </c:pt>
                <c:pt idx="58">
                  <c:v>2.5999999999999999E-3</c:v>
                </c:pt>
                <c:pt idx="59">
                  <c:v>2E-3</c:v>
                </c:pt>
                <c:pt idx="60">
                  <c:v>2E-3</c:v>
                </c:pt>
                <c:pt idx="61">
                  <c:v>2E-3</c:v>
                </c:pt>
                <c:pt idx="62">
                  <c:v>1.5E-3</c:v>
                </c:pt>
                <c:pt idx="63">
                  <c:v>2.9999999999999997E-4</c:v>
                </c:pt>
                <c:pt idx="64">
                  <c:v>0</c:v>
                </c:pt>
                <c:pt idx="65">
                  <c:v>-6.9999999999999999E-4</c:v>
                </c:pt>
                <c:pt idx="66">
                  <c:v>-6.9999999999999999E-4</c:v>
                </c:pt>
                <c:pt idx="67">
                  <c:v>-6.9999999999999999E-4</c:v>
                </c:pt>
                <c:pt idx="68">
                  <c:v>-2.9999999999999997E-4</c:v>
                </c:pt>
                <c:pt idx="69">
                  <c:v>-2.9999999999999997E-4</c:v>
                </c:pt>
                <c:pt idx="70">
                  <c:v>-6.9999999999999999E-4</c:v>
                </c:pt>
                <c:pt idx="71">
                  <c:v>0</c:v>
                </c:pt>
                <c:pt idx="72">
                  <c:v>-2.9999999999999997E-4</c:v>
                </c:pt>
                <c:pt idx="73">
                  <c:v>-6.9999999999999999E-4</c:v>
                </c:pt>
                <c:pt idx="74">
                  <c:v>-2.9999999999999997E-4</c:v>
                </c:pt>
                <c:pt idx="75">
                  <c:v>-2.9999999999999997E-4</c:v>
                </c:pt>
                <c:pt idx="76">
                  <c:v>0</c:v>
                </c:pt>
                <c:pt idx="77">
                  <c:v>0</c:v>
                </c:pt>
                <c:pt idx="78">
                  <c:v>-2.9999999999999997E-4</c:v>
                </c:pt>
                <c:pt idx="79">
                  <c:v>0</c:v>
                </c:pt>
                <c:pt idx="80">
                  <c:v>0</c:v>
                </c:pt>
                <c:pt idx="81">
                  <c:v>-2.9999999999999997E-4</c:v>
                </c:pt>
                <c:pt idx="82">
                  <c:v>-2.9999999999999997E-4</c:v>
                </c:pt>
                <c:pt idx="83">
                  <c:v>-2.9999999999999997E-4</c:v>
                </c:pt>
                <c:pt idx="84">
                  <c:v>-2.9999999999999997E-4</c:v>
                </c:pt>
                <c:pt idx="85">
                  <c:v>0</c:v>
                </c:pt>
                <c:pt idx="86">
                  <c:v>-2.9999999999999997E-4</c:v>
                </c:pt>
                <c:pt idx="87">
                  <c:v>-2.9999999999999997E-4</c:v>
                </c:pt>
                <c:pt idx="88">
                  <c:v>0</c:v>
                </c:pt>
                <c:pt idx="89">
                  <c:v>-2.9999999999999997E-4</c:v>
                </c:pt>
                <c:pt idx="90">
                  <c:v>-2.9999999999999997E-4</c:v>
                </c:pt>
                <c:pt idx="91">
                  <c:v>-2.9999999999999997E-4</c:v>
                </c:pt>
                <c:pt idx="92">
                  <c:v>-2.9999999999999997E-4</c:v>
                </c:pt>
                <c:pt idx="93">
                  <c:v>0</c:v>
                </c:pt>
                <c:pt idx="94">
                  <c:v>-2.9999999999999997E-4</c:v>
                </c:pt>
                <c:pt idx="95">
                  <c:v>0</c:v>
                </c:pt>
                <c:pt idx="96">
                  <c:v>-2.9999999999999997E-4</c:v>
                </c:pt>
                <c:pt idx="97">
                  <c:v>-2.9999999999999997E-4</c:v>
                </c:pt>
                <c:pt idx="98">
                  <c:v>0</c:v>
                </c:pt>
                <c:pt idx="99">
                  <c:v>-2.9999999999999997E-4</c:v>
                </c:pt>
                <c:pt idx="100">
                  <c:v>-2.9999999999999997E-4</c:v>
                </c:pt>
                <c:pt idx="101">
                  <c:v>-2.9999999999999997E-4</c:v>
                </c:pt>
                <c:pt idx="102">
                  <c:v>-2.9999999999999997E-4</c:v>
                </c:pt>
                <c:pt idx="103">
                  <c:v>-2.9999999999999997E-4</c:v>
                </c:pt>
                <c:pt idx="104">
                  <c:v>0</c:v>
                </c:pt>
                <c:pt idx="105">
                  <c:v>-2.9999999999999997E-4</c:v>
                </c:pt>
                <c:pt idx="106">
                  <c:v>0</c:v>
                </c:pt>
                <c:pt idx="107">
                  <c:v>-2.9999999999999997E-4</c:v>
                </c:pt>
                <c:pt idx="108">
                  <c:v>-2.9999999999999997E-4</c:v>
                </c:pt>
                <c:pt idx="109">
                  <c:v>0</c:v>
                </c:pt>
                <c:pt idx="110">
                  <c:v>-2.9999999999999997E-4</c:v>
                </c:pt>
                <c:pt idx="111">
                  <c:v>-2.9999999999999997E-4</c:v>
                </c:pt>
                <c:pt idx="112">
                  <c:v>0</c:v>
                </c:pt>
                <c:pt idx="113">
                  <c:v>-2.9999999999999997E-4</c:v>
                </c:pt>
                <c:pt idx="114">
                  <c:v>0</c:v>
                </c:pt>
                <c:pt idx="115">
                  <c:v>0</c:v>
                </c:pt>
                <c:pt idx="116">
                  <c:v>0</c:v>
                </c:pt>
                <c:pt idx="117">
                  <c:v>0</c:v>
                </c:pt>
                <c:pt idx="118">
                  <c:v>2.9999999999999997E-4</c:v>
                </c:pt>
                <c:pt idx="119">
                  <c:v>0</c:v>
                </c:pt>
                <c:pt idx="120">
                  <c:v>2.9999999999999997E-4</c:v>
                </c:pt>
                <c:pt idx="121">
                  <c:v>0</c:v>
                </c:pt>
                <c:pt idx="122">
                  <c:v>2.9999999999999997E-4</c:v>
                </c:pt>
                <c:pt idx="123">
                  <c:v>2.9999999999999997E-4</c:v>
                </c:pt>
                <c:pt idx="124">
                  <c:v>2.9999999999999997E-4</c:v>
                </c:pt>
                <c:pt idx="125">
                  <c:v>2.9999999999999997E-4</c:v>
                </c:pt>
                <c:pt idx="126">
                  <c:v>0</c:v>
                </c:pt>
                <c:pt idx="127">
                  <c:v>2.9999999999999997E-4</c:v>
                </c:pt>
                <c:pt idx="128">
                  <c:v>2.9999999999999997E-4</c:v>
                </c:pt>
                <c:pt idx="129">
                  <c:v>5.0000000000000001E-4</c:v>
                </c:pt>
                <c:pt idx="130">
                  <c:v>5.0000000000000001E-4</c:v>
                </c:pt>
                <c:pt idx="131">
                  <c:v>2.9999999999999997E-4</c:v>
                </c:pt>
                <c:pt idx="132">
                  <c:v>2.9999999999999997E-4</c:v>
                </c:pt>
                <c:pt idx="133">
                  <c:v>5.0000000000000001E-4</c:v>
                </c:pt>
                <c:pt idx="134">
                  <c:v>5.0000000000000001E-4</c:v>
                </c:pt>
                <c:pt idx="135">
                  <c:v>5.0000000000000001E-4</c:v>
                </c:pt>
                <c:pt idx="136">
                  <c:v>5.0000000000000001E-4</c:v>
                </c:pt>
                <c:pt idx="137">
                  <c:v>5.0000000000000001E-4</c:v>
                </c:pt>
                <c:pt idx="138">
                  <c:v>5.0000000000000001E-4</c:v>
                </c:pt>
                <c:pt idx="139">
                  <c:v>5.0000000000000001E-4</c:v>
                </c:pt>
                <c:pt idx="140">
                  <c:v>5.0000000000000001E-4</c:v>
                </c:pt>
                <c:pt idx="141">
                  <c:v>5.0000000000000001E-4</c:v>
                </c:pt>
                <c:pt idx="142">
                  <c:v>5.0000000000000001E-4</c:v>
                </c:pt>
                <c:pt idx="143">
                  <c:v>8.9999999999999998E-4</c:v>
                </c:pt>
                <c:pt idx="144">
                  <c:v>5.0000000000000001E-4</c:v>
                </c:pt>
                <c:pt idx="145">
                  <c:v>5.0000000000000001E-4</c:v>
                </c:pt>
                <c:pt idx="146">
                  <c:v>8.9999999999999998E-4</c:v>
                </c:pt>
                <c:pt idx="147">
                  <c:v>1.1999999999999999E-3</c:v>
                </c:pt>
                <c:pt idx="148">
                  <c:v>8.9999999999999998E-4</c:v>
                </c:pt>
                <c:pt idx="149">
                  <c:v>8.9999999999999998E-4</c:v>
                </c:pt>
                <c:pt idx="150">
                  <c:v>1.1999999999999999E-3</c:v>
                </c:pt>
                <c:pt idx="151">
                  <c:v>1.5E-3</c:v>
                </c:pt>
                <c:pt idx="152">
                  <c:v>1.1999999999999999E-3</c:v>
                </c:pt>
                <c:pt idx="153">
                  <c:v>1.1999999999999999E-3</c:v>
                </c:pt>
                <c:pt idx="154">
                  <c:v>1.1999999999999999E-3</c:v>
                </c:pt>
                <c:pt idx="155">
                  <c:v>1.1999999999999999E-3</c:v>
                </c:pt>
                <c:pt idx="156">
                  <c:v>1.5E-3</c:v>
                </c:pt>
                <c:pt idx="157">
                  <c:v>1.5E-3</c:v>
                </c:pt>
                <c:pt idx="158">
                  <c:v>1.1999999999999999E-3</c:v>
                </c:pt>
                <c:pt idx="159">
                  <c:v>1.5E-3</c:v>
                </c:pt>
                <c:pt idx="160">
                  <c:v>1.5E-3</c:v>
                </c:pt>
                <c:pt idx="161">
                  <c:v>1.5E-3</c:v>
                </c:pt>
                <c:pt idx="162">
                  <c:v>1.5E-3</c:v>
                </c:pt>
                <c:pt idx="163">
                  <c:v>1.1999999999999999E-3</c:v>
                </c:pt>
                <c:pt idx="164">
                  <c:v>1.5E-3</c:v>
                </c:pt>
                <c:pt idx="165">
                  <c:v>1.6999999999999999E-3</c:v>
                </c:pt>
                <c:pt idx="166">
                  <c:v>1.6999999999999999E-3</c:v>
                </c:pt>
                <c:pt idx="167">
                  <c:v>1.6999999999999999E-3</c:v>
                </c:pt>
                <c:pt idx="168">
                  <c:v>1.6999999999999999E-3</c:v>
                </c:pt>
                <c:pt idx="169">
                  <c:v>1.6999999999999999E-3</c:v>
                </c:pt>
                <c:pt idx="170">
                  <c:v>2E-3</c:v>
                </c:pt>
                <c:pt idx="171">
                  <c:v>2E-3</c:v>
                </c:pt>
                <c:pt idx="172">
                  <c:v>1.6999999999999999E-3</c:v>
                </c:pt>
                <c:pt idx="173">
                  <c:v>1.6999999999999999E-3</c:v>
                </c:pt>
                <c:pt idx="174">
                  <c:v>1.6999999999999999E-3</c:v>
                </c:pt>
                <c:pt idx="175">
                  <c:v>2E-3</c:v>
                </c:pt>
                <c:pt idx="176">
                  <c:v>2E-3</c:v>
                </c:pt>
                <c:pt idx="177">
                  <c:v>2E-3</c:v>
                </c:pt>
                <c:pt idx="178">
                  <c:v>2E-3</c:v>
                </c:pt>
                <c:pt idx="179">
                  <c:v>2E-3</c:v>
                </c:pt>
                <c:pt idx="180">
                  <c:v>2E-3</c:v>
                </c:pt>
                <c:pt idx="181">
                  <c:v>2E-3</c:v>
                </c:pt>
                <c:pt idx="182">
                  <c:v>2E-3</c:v>
                </c:pt>
                <c:pt idx="183">
                  <c:v>2E-3</c:v>
                </c:pt>
                <c:pt idx="184">
                  <c:v>2E-3</c:v>
                </c:pt>
                <c:pt idx="185">
                  <c:v>2E-3</c:v>
                </c:pt>
                <c:pt idx="186">
                  <c:v>2E-3</c:v>
                </c:pt>
                <c:pt idx="187">
                  <c:v>2.3999999999999998E-3</c:v>
                </c:pt>
                <c:pt idx="188">
                  <c:v>2E-3</c:v>
                </c:pt>
                <c:pt idx="189">
                  <c:v>2E-3</c:v>
                </c:pt>
                <c:pt idx="190">
                  <c:v>2E-3</c:v>
                </c:pt>
                <c:pt idx="191">
                  <c:v>2.3999999999999998E-3</c:v>
                </c:pt>
                <c:pt idx="192">
                  <c:v>2.3999999999999998E-3</c:v>
                </c:pt>
                <c:pt idx="193">
                  <c:v>2.5999999999999999E-3</c:v>
                </c:pt>
                <c:pt idx="194">
                  <c:v>2.5999999999999999E-3</c:v>
                </c:pt>
                <c:pt idx="195">
                  <c:v>2.3999999999999998E-3</c:v>
                </c:pt>
                <c:pt idx="196">
                  <c:v>2.3999999999999998E-3</c:v>
                </c:pt>
                <c:pt idx="197">
                  <c:v>2.5999999999999999E-3</c:v>
                </c:pt>
                <c:pt idx="198">
                  <c:v>2.5999999999999999E-3</c:v>
                </c:pt>
                <c:pt idx="199">
                  <c:v>2E-3</c:v>
                </c:pt>
                <c:pt idx="200">
                  <c:v>1.1999999999999999E-3</c:v>
                </c:pt>
                <c:pt idx="201">
                  <c:v>5.0000000000000001E-4</c:v>
                </c:pt>
                <c:pt idx="202">
                  <c:v>5.0000000000000001E-4</c:v>
                </c:pt>
                <c:pt idx="203">
                  <c:v>5.0000000000000001E-4</c:v>
                </c:pt>
                <c:pt idx="204">
                  <c:v>5.0000000000000001E-4</c:v>
                </c:pt>
                <c:pt idx="205">
                  <c:v>5.0000000000000001E-4</c:v>
                </c:pt>
                <c:pt idx="206">
                  <c:v>5.0000000000000001E-4</c:v>
                </c:pt>
                <c:pt idx="207">
                  <c:v>5.0000000000000001E-4</c:v>
                </c:pt>
                <c:pt idx="208">
                  <c:v>8.9999999999999998E-4</c:v>
                </c:pt>
                <c:pt idx="209">
                  <c:v>5.0000000000000001E-4</c:v>
                </c:pt>
                <c:pt idx="210">
                  <c:v>1.1999999999999999E-3</c:v>
                </c:pt>
                <c:pt idx="211">
                  <c:v>1.1999999999999999E-3</c:v>
                </c:pt>
                <c:pt idx="212">
                  <c:v>1.5E-3</c:v>
                </c:pt>
                <c:pt idx="213">
                  <c:v>2E-3</c:v>
                </c:pt>
                <c:pt idx="214">
                  <c:v>2E-3</c:v>
                </c:pt>
                <c:pt idx="215">
                  <c:v>2E-3</c:v>
                </c:pt>
                <c:pt idx="216">
                  <c:v>2.3999999999999998E-3</c:v>
                </c:pt>
                <c:pt idx="217">
                  <c:v>2E-3</c:v>
                </c:pt>
                <c:pt idx="218">
                  <c:v>1.6999999999999999E-3</c:v>
                </c:pt>
                <c:pt idx="219">
                  <c:v>1.5E-3</c:v>
                </c:pt>
                <c:pt idx="220">
                  <c:v>1.5E-3</c:v>
                </c:pt>
                <c:pt idx="221">
                  <c:v>1.1999999999999999E-3</c:v>
                </c:pt>
                <c:pt idx="222">
                  <c:v>5.0000000000000001E-4</c:v>
                </c:pt>
                <c:pt idx="223">
                  <c:v>5.0000000000000001E-4</c:v>
                </c:pt>
                <c:pt idx="224">
                  <c:v>2.9999999999999997E-4</c:v>
                </c:pt>
                <c:pt idx="225">
                  <c:v>0</c:v>
                </c:pt>
                <c:pt idx="226">
                  <c:v>2.9999999999999997E-4</c:v>
                </c:pt>
                <c:pt idx="227">
                  <c:v>5.0000000000000001E-4</c:v>
                </c:pt>
                <c:pt idx="228">
                  <c:v>5.0000000000000001E-4</c:v>
                </c:pt>
                <c:pt idx="229">
                  <c:v>5.0000000000000001E-4</c:v>
                </c:pt>
                <c:pt idx="230">
                  <c:v>5.0000000000000001E-4</c:v>
                </c:pt>
                <c:pt idx="231">
                  <c:v>5.0000000000000001E-4</c:v>
                </c:pt>
                <c:pt idx="232">
                  <c:v>5.0000000000000001E-4</c:v>
                </c:pt>
                <c:pt idx="233">
                  <c:v>5.0000000000000001E-4</c:v>
                </c:pt>
                <c:pt idx="234">
                  <c:v>5.0000000000000001E-4</c:v>
                </c:pt>
                <c:pt idx="235">
                  <c:v>5.0000000000000001E-4</c:v>
                </c:pt>
                <c:pt idx="236">
                  <c:v>8.9999999999999998E-4</c:v>
                </c:pt>
                <c:pt idx="237">
                  <c:v>5.0000000000000001E-4</c:v>
                </c:pt>
                <c:pt idx="238">
                  <c:v>5.0000000000000001E-4</c:v>
                </c:pt>
                <c:pt idx="239">
                  <c:v>8.9999999999999998E-4</c:v>
                </c:pt>
                <c:pt idx="240">
                  <c:v>5.0000000000000001E-4</c:v>
                </c:pt>
                <c:pt idx="241">
                  <c:v>8.9999999999999998E-4</c:v>
                </c:pt>
                <c:pt idx="242">
                  <c:v>5.0000000000000001E-4</c:v>
                </c:pt>
                <c:pt idx="243">
                  <c:v>8.9999999999999998E-4</c:v>
                </c:pt>
                <c:pt idx="244">
                  <c:v>5.0000000000000001E-4</c:v>
                </c:pt>
                <c:pt idx="245">
                  <c:v>5.0000000000000001E-4</c:v>
                </c:pt>
                <c:pt idx="246">
                  <c:v>5.0000000000000001E-4</c:v>
                </c:pt>
                <c:pt idx="247">
                  <c:v>5.0000000000000001E-4</c:v>
                </c:pt>
                <c:pt idx="248">
                  <c:v>5.0000000000000001E-4</c:v>
                </c:pt>
                <c:pt idx="249">
                  <c:v>5.0000000000000001E-4</c:v>
                </c:pt>
                <c:pt idx="250">
                  <c:v>5.0000000000000001E-4</c:v>
                </c:pt>
                <c:pt idx="251">
                  <c:v>5.0000000000000001E-4</c:v>
                </c:pt>
                <c:pt idx="252">
                  <c:v>8.9999999999999998E-4</c:v>
                </c:pt>
                <c:pt idx="253">
                  <c:v>5.0000000000000001E-4</c:v>
                </c:pt>
                <c:pt idx="254">
                  <c:v>8.9999999999999998E-4</c:v>
                </c:pt>
                <c:pt idx="255">
                  <c:v>8.9999999999999998E-4</c:v>
                </c:pt>
                <c:pt idx="256">
                  <c:v>5.0000000000000001E-4</c:v>
                </c:pt>
                <c:pt idx="257">
                  <c:v>5.0000000000000001E-4</c:v>
                </c:pt>
                <c:pt idx="258">
                  <c:v>5.0000000000000001E-4</c:v>
                </c:pt>
                <c:pt idx="259">
                  <c:v>5.0000000000000001E-4</c:v>
                </c:pt>
                <c:pt idx="260">
                  <c:v>5.0000000000000001E-4</c:v>
                </c:pt>
                <c:pt idx="261">
                  <c:v>5.0000000000000001E-4</c:v>
                </c:pt>
                <c:pt idx="262">
                  <c:v>8.9999999999999998E-4</c:v>
                </c:pt>
                <c:pt idx="263">
                  <c:v>1.1999999999999999E-3</c:v>
                </c:pt>
                <c:pt idx="264">
                  <c:v>1.1999999999999999E-3</c:v>
                </c:pt>
                <c:pt idx="265">
                  <c:v>1.1999999999999999E-3</c:v>
                </c:pt>
                <c:pt idx="266">
                  <c:v>1.1999999999999999E-3</c:v>
                </c:pt>
                <c:pt idx="267">
                  <c:v>1.1999999999999999E-3</c:v>
                </c:pt>
                <c:pt idx="268">
                  <c:v>1.1999999999999999E-3</c:v>
                </c:pt>
                <c:pt idx="269">
                  <c:v>1.1999999999999999E-3</c:v>
                </c:pt>
                <c:pt idx="270">
                  <c:v>1.1999999999999999E-3</c:v>
                </c:pt>
                <c:pt idx="271">
                  <c:v>1.1999999999999999E-3</c:v>
                </c:pt>
                <c:pt idx="272">
                  <c:v>1.1999999999999999E-3</c:v>
                </c:pt>
                <c:pt idx="273">
                  <c:v>1.1999999999999999E-3</c:v>
                </c:pt>
                <c:pt idx="274">
                  <c:v>1.5E-3</c:v>
                </c:pt>
                <c:pt idx="275">
                  <c:v>1.5E-3</c:v>
                </c:pt>
                <c:pt idx="276">
                  <c:v>1.1999999999999999E-3</c:v>
                </c:pt>
                <c:pt idx="277">
                  <c:v>1.6999999999999999E-3</c:v>
                </c:pt>
                <c:pt idx="278">
                  <c:v>1.5E-3</c:v>
                </c:pt>
                <c:pt idx="279">
                  <c:v>1.5E-3</c:v>
                </c:pt>
                <c:pt idx="280">
                  <c:v>1.6999999999999999E-3</c:v>
                </c:pt>
                <c:pt idx="281">
                  <c:v>1.5E-3</c:v>
                </c:pt>
                <c:pt idx="282">
                  <c:v>1.6999999999999999E-3</c:v>
                </c:pt>
                <c:pt idx="283">
                  <c:v>1.6999999999999999E-3</c:v>
                </c:pt>
                <c:pt idx="284">
                  <c:v>1.6999999999999999E-3</c:v>
                </c:pt>
                <c:pt idx="285">
                  <c:v>1.6999999999999999E-3</c:v>
                </c:pt>
                <c:pt idx="286">
                  <c:v>2E-3</c:v>
                </c:pt>
                <c:pt idx="287">
                  <c:v>1.6999999999999999E-3</c:v>
                </c:pt>
                <c:pt idx="288">
                  <c:v>1.6999999999999999E-3</c:v>
                </c:pt>
                <c:pt idx="289">
                  <c:v>1.6999999999999999E-3</c:v>
                </c:pt>
                <c:pt idx="290">
                  <c:v>2E-3</c:v>
                </c:pt>
                <c:pt idx="291">
                  <c:v>2E-3</c:v>
                </c:pt>
                <c:pt idx="292">
                  <c:v>1.6999999999999999E-3</c:v>
                </c:pt>
                <c:pt idx="293">
                  <c:v>1.6999999999999999E-3</c:v>
                </c:pt>
                <c:pt idx="294">
                  <c:v>2E-3</c:v>
                </c:pt>
                <c:pt idx="295">
                  <c:v>2E-3</c:v>
                </c:pt>
                <c:pt idx="296">
                  <c:v>2E-3</c:v>
                </c:pt>
                <c:pt idx="297">
                  <c:v>2E-3</c:v>
                </c:pt>
                <c:pt idx="298">
                  <c:v>2E-3</c:v>
                </c:pt>
                <c:pt idx="299">
                  <c:v>2E-3</c:v>
                </c:pt>
                <c:pt idx="300">
                  <c:v>2.3999999999999998E-3</c:v>
                </c:pt>
                <c:pt idx="301">
                  <c:v>2.3999999999999998E-3</c:v>
                </c:pt>
                <c:pt idx="302">
                  <c:v>2.3999999999999998E-3</c:v>
                </c:pt>
                <c:pt idx="303">
                  <c:v>2.3999999999999998E-3</c:v>
                </c:pt>
                <c:pt idx="304">
                  <c:v>2.8999999999999998E-3</c:v>
                </c:pt>
                <c:pt idx="305">
                  <c:v>3.5000000000000001E-3</c:v>
                </c:pt>
                <c:pt idx="306">
                  <c:v>3.5000000000000001E-3</c:v>
                </c:pt>
                <c:pt idx="307">
                  <c:v>3.7000000000000002E-3</c:v>
                </c:pt>
                <c:pt idx="308">
                  <c:v>4.4000000000000003E-3</c:v>
                </c:pt>
                <c:pt idx="309">
                  <c:v>4.5999999999999999E-3</c:v>
                </c:pt>
                <c:pt idx="310">
                  <c:v>4.8999999999999998E-3</c:v>
                </c:pt>
                <c:pt idx="311">
                  <c:v>5.7999999999999996E-3</c:v>
                </c:pt>
                <c:pt idx="312">
                  <c:v>7.0000000000000001E-3</c:v>
                </c:pt>
                <c:pt idx="313">
                  <c:v>7.7999999999999996E-3</c:v>
                </c:pt>
                <c:pt idx="314">
                  <c:v>9.2999999999999992E-3</c:v>
                </c:pt>
                <c:pt idx="315">
                  <c:v>1.0699999999999999E-2</c:v>
                </c:pt>
                <c:pt idx="316">
                  <c:v>1.26E-2</c:v>
                </c:pt>
                <c:pt idx="317">
                  <c:v>1.49E-2</c:v>
                </c:pt>
                <c:pt idx="318">
                  <c:v>1.7999999999999999E-2</c:v>
                </c:pt>
                <c:pt idx="319">
                  <c:v>2.0899999999999998E-2</c:v>
                </c:pt>
                <c:pt idx="320">
                  <c:v>2.4E-2</c:v>
                </c:pt>
                <c:pt idx="321">
                  <c:v>2.81E-2</c:v>
                </c:pt>
                <c:pt idx="322">
                  <c:v>3.2599999999999997E-2</c:v>
                </c:pt>
                <c:pt idx="323">
                  <c:v>3.8800000000000001E-2</c:v>
                </c:pt>
                <c:pt idx="324">
                  <c:v>4.5499999999999999E-2</c:v>
                </c:pt>
                <c:pt idx="325">
                  <c:v>5.28E-2</c:v>
                </c:pt>
                <c:pt idx="326">
                  <c:v>6.1600000000000002E-2</c:v>
                </c:pt>
                <c:pt idx="327">
                  <c:v>7.0999999999999994E-2</c:v>
                </c:pt>
                <c:pt idx="328">
                  <c:v>8.1699999999999995E-2</c:v>
                </c:pt>
                <c:pt idx="329">
                  <c:v>9.5799999999999996E-2</c:v>
                </c:pt>
                <c:pt idx="330">
                  <c:v>0.112</c:v>
                </c:pt>
                <c:pt idx="331">
                  <c:v>0.12809999999999999</c:v>
                </c:pt>
                <c:pt idx="332">
                  <c:v>0.14610000000000001</c:v>
                </c:pt>
                <c:pt idx="333">
                  <c:v>0.1663</c:v>
                </c:pt>
                <c:pt idx="334">
                  <c:v>0.18779999999999999</c:v>
                </c:pt>
                <c:pt idx="335">
                  <c:v>0.2147</c:v>
                </c:pt>
                <c:pt idx="336">
                  <c:v>0.2447</c:v>
                </c:pt>
                <c:pt idx="337">
                  <c:v>0.27329999999999999</c:v>
                </c:pt>
                <c:pt idx="338">
                  <c:v>0.3044</c:v>
                </c:pt>
                <c:pt idx="339">
                  <c:v>0.33800000000000002</c:v>
                </c:pt>
                <c:pt idx="340">
                  <c:v>0.37340000000000001</c:v>
                </c:pt>
                <c:pt idx="341">
                  <c:v>0.4148</c:v>
                </c:pt>
                <c:pt idx="342">
                  <c:v>0.45729999999999998</c:v>
                </c:pt>
                <c:pt idx="343">
                  <c:v>0.49609999999999999</c:v>
                </c:pt>
                <c:pt idx="344">
                  <c:v>0.53610000000000002</c:v>
                </c:pt>
                <c:pt idx="345">
                  <c:v>0.57530000000000003</c:v>
                </c:pt>
                <c:pt idx="346">
                  <c:v>0.61309999999999998</c:v>
                </c:pt>
                <c:pt idx="347">
                  <c:v>0.65380000000000005</c:v>
                </c:pt>
                <c:pt idx="348">
                  <c:v>0.69059999999999999</c:v>
                </c:pt>
                <c:pt idx="349">
                  <c:v>0.72150000000000003</c:v>
                </c:pt>
                <c:pt idx="350">
                  <c:v>0.74839999999999995</c:v>
                </c:pt>
                <c:pt idx="351">
                  <c:v>0.77239999999999998</c:v>
                </c:pt>
                <c:pt idx="352">
                  <c:v>0.79210000000000003</c:v>
                </c:pt>
                <c:pt idx="353">
                  <c:v>0.81110000000000004</c:v>
                </c:pt>
                <c:pt idx="354">
                  <c:v>0.82620000000000005</c:v>
                </c:pt>
                <c:pt idx="355">
                  <c:v>0.83709999999999996</c:v>
                </c:pt>
                <c:pt idx="356">
                  <c:v>0.84530000000000005</c:v>
                </c:pt>
                <c:pt idx="357">
                  <c:v>0.85199999999999998</c:v>
                </c:pt>
                <c:pt idx="358">
                  <c:v>0.85640000000000005</c:v>
                </c:pt>
                <c:pt idx="359">
                  <c:v>0.86170000000000002</c:v>
                </c:pt>
                <c:pt idx="360">
                  <c:v>0.86650000000000005</c:v>
                </c:pt>
                <c:pt idx="361">
                  <c:v>0.87029999999999996</c:v>
                </c:pt>
                <c:pt idx="362">
                  <c:v>0.87680000000000002</c:v>
                </c:pt>
                <c:pt idx="363">
                  <c:v>0.88470000000000004</c:v>
                </c:pt>
                <c:pt idx="364">
                  <c:v>0.8921</c:v>
                </c:pt>
                <c:pt idx="365">
                  <c:v>0.90380000000000005</c:v>
                </c:pt>
                <c:pt idx="366">
                  <c:v>0.91690000000000005</c:v>
                </c:pt>
                <c:pt idx="367">
                  <c:v>0.92920000000000003</c:v>
                </c:pt>
                <c:pt idx="368">
                  <c:v>0.94199999999999995</c:v>
                </c:pt>
                <c:pt idx="369">
                  <c:v>0.95620000000000005</c:v>
                </c:pt>
                <c:pt idx="370">
                  <c:v>0.9698</c:v>
                </c:pt>
                <c:pt idx="371">
                  <c:v>0.98799999999999999</c:v>
                </c:pt>
                <c:pt idx="372" formatCode="#\ ##0.000000">
                  <c:v>1.0039</c:v>
                </c:pt>
                <c:pt idx="373" formatCode="#\ ##0.000000">
                  <c:v>1.0167999999999999</c:v>
                </c:pt>
                <c:pt idx="374" formatCode="#\ ##0.000000">
                  <c:v>1.0278</c:v>
                </c:pt>
                <c:pt idx="375" formatCode="#\ ##0.000000">
                  <c:v>1.0371999999999999</c:v>
                </c:pt>
                <c:pt idx="376" formatCode="#\ ##0.000000">
                  <c:v>1.0428999999999999</c:v>
                </c:pt>
                <c:pt idx="377" formatCode="#\ ##0.000000">
                  <c:v>1.0487</c:v>
                </c:pt>
                <c:pt idx="378" formatCode="#\ ##0.000000">
                  <c:v>1.0487</c:v>
                </c:pt>
                <c:pt idx="379" formatCode="#\ ##0.000000">
                  <c:v>1.0477000000000001</c:v>
                </c:pt>
                <c:pt idx="380" formatCode="#\ ##0.000000">
                  <c:v>1.0428999999999999</c:v>
                </c:pt>
                <c:pt idx="381" formatCode="#\ ##0.000000">
                  <c:v>1.0362</c:v>
                </c:pt>
                <c:pt idx="382" formatCode="#\ ##0.000000">
                  <c:v>1.0268999999999999</c:v>
                </c:pt>
                <c:pt idx="383" formatCode="#\ ##0.000000">
                  <c:v>1.0137</c:v>
                </c:pt>
                <c:pt idx="384">
                  <c:v>0.99870000000000003</c:v>
                </c:pt>
                <c:pt idx="385">
                  <c:v>0.98380000000000001</c:v>
                </c:pt>
                <c:pt idx="386">
                  <c:v>0.96779999999999999</c:v>
                </c:pt>
                <c:pt idx="387">
                  <c:v>0.95230000000000004</c:v>
                </c:pt>
                <c:pt idx="388">
                  <c:v>0.9385</c:v>
                </c:pt>
                <c:pt idx="389">
                  <c:v>0.9194</c:v>
                </c:pt>
                <c:pt idx="390">
                  <c:v>0.90310000000000001</c:v>
                </c:pt>
                <c:pt idx="391">
                  <c:v>0.88870000000000005</c:v>
                </c:pt>
                <c:pt idx="392">
                  <c:v>0.87450000000000006</c:v>
                </c:pt>
                <c:pt idx="393">
                  <c:v>0.86109999999999998</c:v>
                </c:pt>
                <c:pt idx="394">
                  <c:v>0.84740000000000004</c:v>
                </c:pt>
                <c:pt idx="395">
                  <c:v>0.83420000000000005</c:v>
                </c:pt>
                <c:pt idx="396">
                  <c:v>0.81989999999999996</c:v>
                </c:pt>
                <c:pt idx="397">
                  <c:v>0.80879999999999996</c:v>
                </c:pt>
                <c:pt idx="398">
                  <c:v>0.79749999999999999</c:v>
                </c:pt>
                <c:pt idx="399">
                  <c:v>0.78490000000000004</c:v>
                </c:pt>
                <c:pt idx="400">
                  <c:v>0.77239999999999998</c:v>
                </c:pt>
                <c:pt idx="401">
                  <c:v>0.75700000000000001</c:v>
                </c:pt>
                <c:pt idx="402">
                  <c:v>0.74019999999999997</c:v>
                </c:pt>
                <c:pt idx="403">
                  <c:v>0.72470000000000001</c:v>
                </c:pt>
                <c:pt idx="404">
                  <c:v>0.70860000000000001</c:v>
                </c:pt>
                <c:pt idx="405">
                  <c:v>0.69120000000000004</c:v>
                </c:pt>
                <c:pt idx="406">
                  <c:v>0.67279999999999995</c:v>
                </c:pt>
                <c:pt idx="407">
                  <c:v>0.65329999999999999</c:v>
                </c:pt>
                <c:pt idx="408">
                  <c:v>0.6341</c:v>
                </c:pt>
                <c:pt idx="409">
                  <c:v>0.61709999999999998</c:v>
                </c:pt>
                <c:pt idx="410">
                  <c:v>0.59830000000000005</c:v>
                </c:pt>
                <c:pt idx="411">
                  <c:v>0.57969999999999999</c:v>
                </c:pt>
                <c:pt idx="412">
                  <c:v>0.56510000000000005</c:v>
                </c:pt>
                <c:pt idx="413">
                  <c:v>0.54790000000000005</c:v>
                </c:pt>
                <c:pt idx="414">
                  <c:v>0.53239999999999998</c:v>
                </c:pt>
                <c:pt idx="415">
                  <c:v>0.51900000000000002</c:v>
                </c:pt>
                <c:pt idx="416">
                  <c:v>0.50609999999999999</c:v>
                </c:pt>
                <c:pt idx="417">
                  <c:v>0.49309999999999998</c:v>
                </c:pt>
                <c:pt idx="418">
                  <c:v>0.48039999999999999</c:v>
                </c:pt>
                <c:pt idx="419">
                  <c:v>0.46779999999999999</c:v>
                </c:pt>
                <c:pt idx="420">
                  <c:v>0.44590000000000002</c:v>
                </c:pt>
                <c:pt idx="421">
                  <c:v>0.44090000000000001</c:v>
                </c:pt>
                <c:pt idx="422">
                  <c:v>0.43130000000000002</c:v>
                </c:pt>
                <c:pt idx="423">
                  <c:v>0.4209</c:v>
                </c:pt>
                <c:pt idx="424">
                  <c:v>0.40960000000000002</c:v>
                </c:pt>
                <c:pt idx="425">
                  <c:v>0.39910000000000001</c:v>
                </c:pt>
                <c:pt idx="426">
                  <c:v>0.38790000000000002</c:v>
                </c:pt>
                <c:pt idx="427">
                  <c:v>0.37859999999999999</c:v>
                </c:pt>
                <c:pt idx="428">
                  <c:v>0.36909999999999998</c:v>
                </c:pt>
                <c:pt idx="429">
                  <c:v>0.35899999999999999</c:v>
                </c:pt>
                <c:pt idx="430">
                  <c:v>0.34849999999999998</c:v>
                </c:pt>
                <c:pt idx="431">
                  <c:v>0.33850000000000002</c:v>
                </c:pt>
                <c:pt idx="432">
                  <c:v>0.32950000000000002</c:v>
                </c:pt>
                <c:pt idx="433">
                  <c:v>0.32300000000000001</c:v>
                </c:pt>
                <c:pt idx="434">
                  <c:v>0.31590000000000001</c:v>
                </c:pt>
                <c:pt idx="435">
                  <c:v>0.30919999999999997</c:v>
                </c:pt>
                <c:pt idx="436">
                  <c:v>0.3019</c:v>
                </c:pt>
                <c:pt idx="437">
                  <c:v>0.29530000000000001</c:v>
                </c:pt>
                <c:pt idx="438">
                  <c:v>0.28849999999999998</c:v>
                </c:pt>
                <c:pt idx="439">
                  <c:v>0.28460000000000002</c:v>
                </c:pt>
                <c:pt idx="440">
                  <c:v>0.2777</c:v>
                </c:pt>
                <c:pt idx="441">
                  <c:v>0.27329999999999999</c:v>
                </c:pt>
                <c:pt idx="442">
                  <c:v>0.26679999999999998</c:v>
                </c:pt>
                <c:pt idx="443">
                  <c:v>0.26029999999999998</c:v>
                </c:pt>
                <c:pt idx="444">
                  <c:v>0.255</c:v>
                </c:pt>
                <c:pt idx="445">
                  <c:v>0.24909999999999999</c:v>
                </c:pt>
                <c:pt idx="446">
                  <c:v>0.24279999999999999</c:v>
                </c:pt>
                <c:pt idx="447">
                  <c:v>0.2369</c:v>
                </c:pt>
                <c:pt idx="448">
                  <c:v>0.23180000000000001</c:v>
                </c:pt>
                <c:pt idx="449">
                  <c:v>0.22420000000000001</c:v>
                </c:pt>
                <c:pt idx="450">
                  <c:v>0.22</c:v>
                </c:pt>
                <c:pt idx="451">
                  <c:v>0.21440000000000001</c:v>
                </c:pt>
                <c:pt idx="452">
                  <c:v>0.20960000000000001</c:v>
                </c:pt>
                <c:pt idx="453">
                  <c:v>0.20519999999999999</c:v>
                </c:pt>
                <c:pt idx="454">
                  <c:v>0.19800000000000001</c:v>
                </c:pt>
                <c:pt idx="455">
                  <c:v>0.1938</c:v>
                </c:pt>
                <c:pt idx="456">
                  <c:v>0.18779999999999999</c:v>
                </c:pt>
                <c:pt idx="457">
                  <c:v>0.18340000000000001</c:v>
                </c:pt>
                <c:pt idx="458">
                  <c:v>0.1772</c:v>
                </c:pt>
                <c:pt idx="459">
                  <c:v>0.17369999999999999</c:v>
                </c:pt>
                <c:pt idx="460">
                  <c:v>0.16550000000000001</c:v>
                </c:pt>
                <c:pt idx="461">
                  <c:v>0.16270000000000001</c:v>
                </c:pt>
                <c:pt idx="462">
                  <c:v>0.15890000000000001</c:v>
                </c:pt>
                <c:pt idx="463">
                  <c:v>0.1547</c:v>
                </c:pt>
                <c:pt idx="464">
                  <c:v>0.15029999999999999</c:v>
                </c:pt>
                <c:pt idx="465">
                  <c:v>0.1464</c:v>
                </c:pt>
                <c:pt idx="466">
                  <c:v>0.14219999999999999</c:v>
                </c:pt>
                <c:pt idx="467">
                  <c:v>0.13789999999999999</c:v>
                </c:pt>
                <c:pt idx="468">
                  <c:v>0.13469999999999999</c:v>
                </c:pt>
                <c:pt idx="469">
                  <c:v>0.12970000000000001</c:v>
                </c:pt>
                <c:pt idx="470">
                  <c:v>0.1258</c:v>
                </c:pt>
                <c:pt idx="471">
                  <c:v>0.12280000000000001</c:v>
                </c:pt>
                <c:pt idx="472">
                  <c:v>0.1196</c:v>
                </c:pt>
                <c:pt idx="473">
                  <c:v>0.1164</c:v>
                </c:pt>
                <c:pt idx="474">
                  <c:v>0.11459999999999999</c:v>
                </c:pt>
                <c:pt idx="475">
                  <c:v>0.1135</c:v>
                </c:pt>
                <c:pt idx="476">
                  <c:v>0.1123</c:v>
                </c:pt>
                <c:pt idx="477">
                  <c:v>0.11169999999999999</c:v>
                </c:pt>
                <c:pt idx="478">
                  <c:v>0.11169999999999999</c:v>
                </c:pt>
                <c:pt idx="479">
                  <c:v>0.1105</c:v>
                </c:pt>
                <c:pt idx="480">
                  <c:v>0.109</c:v>
                </c:pt>
                <c:pt idx="481">
                  <c:v>0.1077</c:v>
                </c:pt>
                <c:pt idx="482">
                  <c:v>0.1057</c:v>
                </c:pt>
                <c:pt idx="483">
                  <c:v>0.1057</c:v>
                </c:pt>
                <c:pt idx="484">
                  <c:v>0.106</c:v>
                </c:pt>
                <c:pt idx="485">
                  <c:v>0.1067</c:v>
                </c:pt>
                <c:pt idx="486">
                  <c:v>0.1062</c:v>
                </c:pt>
                <c:pt idx="487">
                  <c:v>0.1057</c:v>
                </c:pt>
                <c:pt idx="488">
                  <c:v>0.1057</c:v>
                </c:pt>
                <c:pt idx="489">
                  <c:v>0.104</c:v>
                </c:pt>
                <c:pt idx="490">
                  <c:v>0.1042</c:v>
                </c:pt>
                <c:pt idx="491">
                  <c:v>0.1057</c:v>
                </c:pt>
                <c:pt idx="492">
                  <c:v>0.1072</c:v>
                </c:pt>
                <c:pt idx="493">
                  <c:v>0.1077</c:v>
                </c:pt>
                <c:pt idx="494">
                  <c:v>0.1087</c:v>
                </c:pt>
                <c:pt idx="495">
                  <c:v>0.1099</c:v>
                </c:pt>
                <c:pt idx="496">
                  <c:v>0.111</c:v>
                </c:pt>
                <c:pt idx="497">
                  <c:v>0.1123</c:v>
                </c:pt>
                <c:pt idx="498">
                  <c:v>0.11169999999999999</c:v>
                </c:pt>
                <c:pt idx="499">
                  <c:v>0.1132</c:v>
                </c:pt>
                <c:pt idx="500">
                  <c:v>0.1132</c:v>
                </c:pt>
                <c:pt idx="501">
                  <c:v>0.1149</c:v>
                </c:pt>
                <c:pt idx="502">
                  <c:v>0.1167</c:v>
                </c:pt>
                <c:pt idx="503">
                  <c:v>0.1186</c:v>
                </c:pt>
                <c:pt idx="504">
                  <c:v>0.1202</c:v>
                </c:pt>
                <c:pt idx="505">
                  <c:v>0.1225</c:v>
                </c:pt>
                <c:pt idx="506">
                  <c:v>0.1231</c:v>
                </c:pt>
                <c:pt idx="507">
                  <c:v>0.12509999999999999</c:v>
                </c:pt>
                <c:pt idx="508">
                  <c:v>0.1278</c:v>
                </c:pt>
                <c:pt idx="509">
                  <c:v>0.1278</c:v>
                </c:pt>
                <c:pt idx="510">
                  <c:v>0.12230000000000001</c:v>
                </c:pt>
                <c:pt idx="511">
                  <c:v>0.1149</c:v>
                </c:pt>
                <c:pt idx="512">
                  <c:v>8.9899999999999994E-2</c:v>
                </c:pt>
                <c:pt idx="513">
                  <c:v>7.7799999999999994E-2</c:v>
                </c:pt>
                <c:pt idx="514">
                  <c:v>4.5499999999999999E-2</c:v>
                </c:pt>
                <c:pt idx="515">
                  <c:v>4.2900000000000001E-2</c:v>
                </c:pt>
                <c:pt idx="516">
                  <c:v>3.5000000000000003E-2</c:v>
                </c:pt>
                <c:pt idx="517">
                  <c:v>5.62E-2</c:v>
                </c:pt>
                <c:pt idx="518">
                  <c:v>5.2600000000000001E-2</c:v>
                </c:pt>
                <c:pt idx="519">
                  <c:v>4.87E-2</c:v>
                </c:pt>
                <c:pt idx="520">
                  <c:v>6.25E-2</c:v>
                </c:pt>
                <c:pt idx="521">
                  <c:v>3.8399999999999997E-2</c:v>
                </c:pt>
                <c:pt idx="522">
                  <c:v>5.9299999999999999E-2</c:v>
                </c:pt>
                <c:pt idx="523">
                  <c:v>5.5599999999999997E-2</c:v>
                </c:pt>
                <c:pt idx="524">
                  <c:v>7.5600000000000001E-2</c:v>
                </c:pt>
                <c:pt idx="525">
                  <c:v>8.0100000000000005E-2</c:v>
                </c:pt>
                <c:pt idx="526">
                  <c:v>8.5500000000000007E-2</c:v>
                </c:pt>
                <c:pt idx="527">
                  <c:v>0.1242</c:v>
                </c:pt>
                <c:pt idx="528">
                  <c:v>0.1331</c:v>
                </c:pt>
                <c:pt idx="529">
                  <c:v>0.15279999999999999</c:v>
                </c:pt>
                <c:pt idx="530">
                  <c:v>0.1699</c:v>
                </c:pt>
                <c:pt idx="531">
                  <c:v>0.19570000000000001</c:v>
                </c:pt>
                <c:pt idx="532">
                  <c:v>0.20519999999999999</c:v>
                </c:pt>
                <c:pt idx="533">
                  <c:v>0.20599999999999999</c:v>
                </c:pt>
                <c:pt idx="534">
                  <c:v>0.21809999999999999</c:v>
                </c:pt>
                <c:pt idx="535">
                  <c:v>0.2261</c:v>
                </c:pt>
                <c:pt idx="536">
                  <c:v>0.23549999999999999</c:v>
                </c:pt>
                <c:pt idx="537">
                  <c:v>0.2409</c:v>
                </c:pt>
                <c:pt idx="538">
                  <c:v>0.24340000000000001</c:v>
                </c:pt>
                <c:pt idx="539">
                  <c:v>0.2495</c:v>
                </c:pt>
                <c:pt idx="540">
                  <c:v>0.24399999999999999</c:v>
                </c:pt>
                <c:pt idx="541">
                  <c:v>0.2424</c:v>
                </c:pt>
                <c:pt idx="542">
                  <c:v>0.2422</c:v>
                </c:pt>
                <c:pt idx="543">
                  <c:v>0.24129999999999999</c:v>
                </c:pt>
                <c:pt idx="544">
                  <c:v>0.23710000000000001</c:v>
                </c:pt>
                <c:pt idx="545">
                  <c:v>0.2331</c:v>
                </c:pt>
                <c:pt idx="546">
                  <c:v>0.2316</c:v>
                </c:pt>
                <c:pt idx="547">
                  <c:v>0.2293</c:v>
                </c:pt>
                <c:pt idx="548">
                  <c:v>0.22689999999999999</c:v>
                </c:pt>
                <c:pt idx="549">
                  <c:v>0.22370000000000001</c:v>
                </c:pt>
                <c:pt idx="550">
                  <c:v>0.2213</c:v>
                </c:pt>
                <c:pt idx="551">
                  <c:v>0.2198</c:v>
                </c:pt>
                <c:pt idx="552">
                  <c:v>0.21809999999999999</c:v>
                </c:pt>
                <c:pt idx="553">
                  <c:v>0.2177</c:v>
                </c:pt>
                <c:pt idx="554">
                  <c:v>0.2195</c:v>
                </c:pt>
                <c:pt idx="555">
                  <c:v>0.2195</c:v>
                </c:pt>
                <c:pt idx="556">
                  <c:v>0.22070000000000001</c:v>
                </c:pt>
                <c:pt idx="557">
                  <c:v>0.22189999999999999</c:v>
                </c:pt>
                <c:pt idx="558">
                  <c:v>0.22550000000000001</c:v>
                </c:pt>
                <c:pt idx="559">
                  <c:v>0.22800000000000001</c:v>
                </c:pt>
                <c:pt idx="560">
                  <c:v>0.22189999999999999</c:v>
                </c:pt>
                <c:pt idx="561">
                  <c:v>0.21079999999999999</c:v>
                </c:pt>
                <c:pt idx="562">
                  <c:v>0.17649999999999999</c:v>
                </c:pt>
                <c:pt idx="563">
                  <c:v>0.11020000000000001</c:v>
                </c:pt>
                <c:pt idx="564">
                  <c:v>3.5000000000000001E-3</c:v>
                </c:pt>
                <c:pt idx="565">
                  <c:v>-4.2700000000000002E-2</c:v>
                </c:pt>
                <c:pt idx="566">
                  <c:v>-2.18E-2</c:v>
                </c:pt>
                <c:pt idx="567">
                  <c:v>-1.9400000000000001E-2</c:v>
                </c:pt>
                <c:pt idx="568">
                  <c:v>-2.4799999999999999E-2</c:v>
                </c:pt>
                <c:pt idx="569">
                  <c:v>-6.0000000000000001E-3</c:v>
                </c:pt>
                <c:pt idx="570">
                  <c:v>-9.4999999999999998E-3</c:v>
                </c:pt>
                <c:pt idx="571">
                  <c:v>1.6999999999999999E-3</c:v>
                </c:pt>
                <c:pt idx="572">
                  <c:v>2.3999999999999998E-3</c:v>
                </c:pt>
                <c:pt idx="573">
                  <c:v>1.38E-2</c:v>
                </c:pt>
                <c:pt idx="574">
                  <c:v>-3.3E-3</c:v>
                </c:pt>
                <c:pt idx="575">
                  <c:v>-1.5E-3</c:v>
                </c:pt>
                <c:pt idx="576">
                  <c:v>5.0000000000000001E-4</c:v>
                </c:pt>
                <c:pt idx="577">
                  <c:v>-1.3599999999999999E-2</c:v>
                </c:pt>
                <c:pt idx="578">
                  <c:v>1.7999999999999999E-2</c:v>
                </c:pt>
                <c:pt idx="579">
                  <c:v>-6.3E-3</c:v>
                </c:pt>
                <c:pt idx="580">
                  <c:v>-2.12E-2</c:v>
                </c:pt>
                <c:pt idx="581">
                  <c:v>-1.0999999999999999E-2</c:v>
                </c:pt>
                <c:pt idx="582">
                  <c:v>-1.2800000000000001E-2</c:v>
                </c:pt>
                <c:pt idx="583">
                  <c:v>3.7000000000000002E-3</c:v>
                </c:pt>
                <c:pt idx="584">
                  <c:v>4.8999999999999998E-3</c:v>
                </c:pt>
                <c:pt idx="585">
                  <c:v>-3.2399999999999998E-2</c:v>
                </c:pt>
                <c:pt idx="586">
                  <c:v>-2.6499999999999999E-2</c:v>
                </c:pt>
                <c:pt idx="587">
                  <c:v>-1.9400000000000001E-2</c:v>
                </c:pt>
                <c:pt idx="588">
                  <c:v>-1.4800000000000001E-2</c:v>
                </c:pt>
                <c:pt idx="589">
                  <c:v>-1.9699999999999999E-2</c:v>
                </c:pt>
                <c:pt idx="590">
                  <c:v>-1.9699999999999999E-2</c:v>
                </c:pt>
                <c:pt idx="591">
                  <c:v>-1.6199999999999999E-2</c:v>
                </c:pt>
                <c:pt idx="592">
                  <c:v>4.1000000000000003E-3</c:v>
                </c:pt>
                <c:pt idx="593">
                  <c:v>-1.5100000000000001E-2</c:v>
                </c:pt>
                <c:pt idx="594">
                  <c:v>-1.9699999999999999E-2</c:v>
                </c:pt>
                <c:pt idx="595">
                  <c:v>-8.8999999999999999E-3</c:v>
                </c:pt>
                <c:pt idx="596">
                  <c:v>-1.4800000000000001E-2</c:v>
                </c:pt>
                <c:pt idx="597">
                  <c:v>-2.3E-2</c:v>
                </c:pt>
                <c:pt idx="598">
                  <c:v>8.9999999999999993E-3</c:v>
                </c:pt>
                <c:pt idx="599">
                  <c:v>3.3700000000000001E-2</c:v>
                </c:pt>
                <c:pt idx="600">
                  <c:v>5.0200000000000002E-2</c:v>
                </c:pt>
              </c:numCache>
            </c:numRef>
          </c:yVal>
          <c:smooth val="1"/>
          <c:extLst>
            <c:ext xmlns:c16="http://schemas.microsoft.com/office/drawing/2014/chart" uri="{C3380CC4-5D6E-409C-BE32-E72D297353CC}">
              <c16:uniqueId val="{00000000-5CF3-4E87-90E4-4E7780ECC57D}"/>
            </c:ext>
          </c:extLst>
        </c:ser>
        <c:ser>
          <c:idx val="7"/>
          <c:order val="1"/>
          <c:tx>
            <c:strRef>
              <c:f>'[Gráfico 2 no Microsoft Word]sobrepostos'!$D$2</c:f>
              <c:strCache>
                <c:ptCount val="1"/>
                <c:pt idx="0">
                  <c:v>P2</c:v>
                </c:pt>
              </c:strCache>
            </c:strRef>
          </c:tx>
          <c:spPr>
            <a:ln w="19050" cap="rnd">
              <a:solidFill>
                <a:schemeClr val="accent2">
                  <a:lumMod val="60000"/>
                </a:schemeClr>
              </a:solidFill>
              <a:round/>
            </a:ln>
            <a:effectLst/>
          </c:spPr>
          <c:marker>
            <c:symbol val="none"/>
          </c:marker>
          <c:xVal>
            <c:numRef>
              <c:f>'[Gráfico 2 no Microsoft Word]sobrepostos'!$B$3:$B$603</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'[Gráfico 2 no Microsoft Word]sobrepostos'!$D$3:$D$603</c:f>
              <c:numCache>
                <c:formatCode>General</c:formatCode>
                <c:ptCount val="601"/>
                <c:pt idx="0">
                  <c:v>0</c:v>
                </c:pt>
                <c:pt idx="1">
                  <c:v>0</c:v>
                </c:pt>
                <c:pt idx="2">
                  <c:v>-2.9999999999999997E-4</c:v>
                </c:pt>
                <c:pt idx="3">
                  <c:v>-2.9999999999999997E-4</c:v>
                </c:pt>
                <c:pt idx="4">
                  <c:v>-2.9999999999999997E-4</c:v>
                </c:pt>
                <c:pt idx="5">
                  <c:v>-2.9999999999999997E-4</c:v>
                </c:pt>
                <c:pt idx="6">
                  <c:v>-2.9999999999999997E-4</c:v>
                </c:pt>
                <c:pt idx="7">
                  <c:v>-2.9999999999999997E-4</c:v>
                </c:pt>
                <c:pt idx="8">
                  <c:v>-6.9999999999999999E-4</c:v>
                </c:pt>
                <c:pt idx="9">
                  <c:v>-6.9999999999999999E-4</c:v>
                </c:pt>
                <c:pt idx="10">
                  <c:v>-2.9999999999999997E-4</c:v>
                </c:pt>
                <c:pt idx="11">
                  <c:v>-2.9999999999999997E-4</c:v>
                </c:pt>
                <c:pt idx="12">
                  <c:v>-2.9999999999999997E-4</c:v>
                </c:pt>
                <c:pt idx="13">
                  <c:v>-2.9999999999999997E-4</c:v>
                </c:pt>
                <c:pt idx="14">
                  <c:v>-6.9999999999999999E-4</c:v>
                </c:pt>
                <c:pt idx="15">
                  <c:v>-2.9999999999999997E-4</c:v>
                </c:pt>
                <c:pt idx="16">
                  <c:v>-2.9999999999999997E-4</c:v>
                </c:pt>
                <c:pt idx="17">
                  <c:v>-2.9999999999999997E-4</c:v>
                </c:pt>
                <c:pt idx="18">
                  <c:v>-2.9999999999999997E-4</c:v>
                </c:pt>
                <c:pt idx="19">
                  <c:v>-6.9999999999999999E-4</c:v>
                </c:pt>
                <c:pt idx="20">
                  <c:v>-6.9999999999999999E-4</c:v>
                </c:pt>
                <c:pt idx="21">
                  <c:v>-2.9999999999999997E-4</c:v>
                </c:pt>
                <c:pt idx="22">
                  <c:v>-2.9999999999999997E-4</c:v>
                </c:pt>
                <c:pt idx="23">
                  <c:v>-6.9999999999999999E-4</c:v>
                </c:pt>
                <c:pt idx="24">
                  <c:v>-6.9999999999999999E-4</c:v>
                </c:pt>
                <c:pt idx="25">
                  <c:v>-2.9999999999999997E-4</c:v>
                </c:pt>
                <c:pt idx="26">
                  <c:v>-6.9999999999999999E-4</c:v>
                </c:pt>
                <c:pt idx="27">
                  <c:v>-6.9999999999999999E-4</c:v>
                </c:pt>
                <c:pt idx="28">
                  <c:v>-6.9999999999999999E-4</c:v>
                </c:pt>
                <c:pt idx="29">
                  <c:v>-6.9999999999999999E-4</c:v>
                </c:pt>
                <c:pt idx="30">
                  <c:v>-6.9999999999999999E-4</c:v>
                </c:pt>
                <c:pt idx="31">
                  <c:v>-6.9999999999999999E-4</c:v>
                </c:pt>
                <c:pt idx="32">
                  <c:v>-6.9999999999999999E-4</c:v>
                </c:pt>
                <c:pt idx="33">
                  <c:v>-6.9999999999999999E-4</c:v>
                </c:pt>
                <c:pt idx="34">
                  <c:v>-6.9999999999999999E-4</c:v>
                </c:pt>
                <c:pt idx="35">
                  <c:v>-6.9999999999999999E-4</c:v>
                </c:pt>
                <c:pt idx="36">
                  <c:v>-6.9999999999999999E-4</c:v>
                </c:pt>
                <c:pt idx="37">
                  <c:v>-6.9999999999999999E-4</c:v>
                </c:pt>
                <c:pt idx="38">
                  <c:v>-6.9999999999999999E-4</c:v>
                </c:pt>
                <c:pt idx="39">
                  <c:v>-6.9999999999999999E-4</c:v>
                </c:pt>
                <c:pt idx="40">
                  <c:v>-2.9999999999999997E-4</c:v>
                </c:pt>
                <c:pt idx="41">
                  <c:v>-1E-3</c:v>
                </c:pt>
                <c:pt idx="42">
                  <c:v>-1E-3</c:v>
                </c:pt>
                <c:pt idx="43">
                  <c:v>-1.1999999999999999E-3</c:v>
                </c:pt>
                <c:pt idx="44">
                  <c:v>-1E-3</c:v>
                </c:pt>
                <c:pt idx="45">
                  <c:v>-1.1999999999999999E-3</c:v>
                </c:pt>
                <c:pt idx="46">
                  <c:v>-1.1999999999999999E-3</c:v>
                </c:pt>
                <c:pt idx="47">
                  <c:v>-1.5E-3</c:v>
                </c:pt>
                <c:pt idx="48">
                  <c:v>-1.1999999999999999E-3</c:v>
                </c:pt>
                <c:pt idx="49">
                  <c:v>-1.1999999999999999E-3</c:v>
                </c:pt>
                <c:pt idx="50">
                  <c:v>-1.1999999999999999E-3</c:v>
                </c:pt>
                <c:pt idx="51">
                  <c:v>-1E-3</c:v>
                </c:pt>
                <c:pt idx="52">
                  <c:v>-1E-3</c:v>
                </c:pt>
                <c:pt idx="53">
                  <c:v>-6.9999999999999999E-4</c:v>
                </c:pt>
                <c:pt idx="54">
                  <c:v>2.9999999999999997E-4</c:v>
                </c:pt>
                <c:pt idx="55">
                  <c:v>5.0000000000000001E-4</c:v>
                </c:pt>
                <c:pt idx="56">
                  <c:v>1.1999999999999999E-3</c:v>
                </c:pt>
                <c:pt idx="57">
                  <c:v>1.6999999999999999E-3</c:v>
                </c:pt>
                <c:pt idx="58">
                  <c:v>2E-3</c:v>
                </c:pt>
                <c:pt idx="59">
                  <c:v>2E-3</c:v>
                </c:pt>
                <c:pt idx="60">
                  <c:v>2E-3</c:v>
                </c:pt>
                <c:pt idx="61">
                  <c:v>1.5E-3</c:v>
                </c:pt>
                <c:pt idx="62">
                  <c:v>1.1999999999999999E-3</c:v>
                </c:pt>
                <c:pt idx="63">
                  <c:v>0</c:v>
                </c:pt>
                <c:pt idx="64">
                  <c:v>-6.9999999999999999E-4</c:v>
                </c:pt>
                <c:pt idx="65">
                  <c:v>-1E-3</c:v>
                </c:pt>
                <c:pt idx="66">
                  <c:v>-6.9999999999999999E-4</c:v>
                </c:pt>
                <c:pt idx="67">
                  <c:v>-6.9999999999999999E-4</c:v>
                </c:pt>
                <c:pt idx="68">
                  <c:v>-6.9999999999999999E-4</c:v>
                </c:pt>
                <c:pt idx="69">
                  <c:v>-6.9999999999999999E-4</c:v>
                </c:pt>
                <c:pt idx="70">
                  <c:v>-6.9999999999999999E-4</c:v>
                </c:pt>
                <c:pt idx="71">
                  <c:v>-6.9999999999999999E-4</c:v>
                </c:pt>
                <c:pt idx="72">
                  <c:v>-6.9999999999999999E-4</c:v>
                </c:pt>
                <c:pt idx="73">
                  <c:v>-6.9999999999999999E-4</c:v>
                </c:pt>
                <c:pt idx="74">
                  <c:v>-6.9999999999999999E-4</c:v>
                </c:pt>
                <c:pt idx="75">
                  <c:v>-6.9999999999999999E-4</c:v>
                </c:pt>
                <c:pt idx="76">
                  <c:v>-6.9999999999999999E-4</c:v>
                </c:pt>
                <c:pt idx="77">
                  <c:v>-6.9999999999999999E-4</c:v>
                </c:pt>
                <c:pt idx="78">
                  <c:v>-6.9999999999999999E-4</c:v>
                </c:pt>
                <c:pt idx="79">
                  <c:v>-2.9999999999999997E-4</c:v>
                </c:pt>
                <c:pt idx="80">
                  <c:v>-6.9999999999999999E-4</c:v>
                </c:pt>
                <c:pt idx="81">
                  <c:v>-6.9999999999999999E-4</c:v>
                </c:pt>
                <c:pt idx="82">
                  <c:v>-6.9999999999999999E-4</c:v>
                </c:pt>
                <c:pt idx="83">
                  <c:v>-6.9999999999999999E-4</c:v>
                </c:pt>
                <c:pt idx="84">
                  <c:v>-6.9999999999999999E-4</c:v>
                </c:pt>
                <c:pt idx="85">
                  <c:v>-6.9999999999999999E-4</c:v>
                </c:pt>
                <c:pt idx="86">
                  <c:v>-6.9999999999999999E-4</c:v>
                </c:pt>
                <c:pt idx="87">
                  <c:v>-6.9999999999999999E-4</c:v>
                </c:pt>
                <c:pt idx="88">
                  <c:v>-6.9999999999999999E-4</c:v>
                </c:pt>
                <c:pt idx="89">
                  <c:v>-6.9999999999999999E-4</c:v>
                </c:pt>
                <c:pt idx="90">
                  <c:v>-6.9999999999999999E-4</c:v>
                </c:pt>
                <c:pt idx="91">
                  <c:v>-6.9999999999999999E-4</c:v>
                </c:pt>
                <c:pt idx="92">
                  <c:v>-6.9999999999999999E-4</c:v>
                </c:pt>
                <c:pt idx="93">
                  <c:v>-6.9999999999999999E-4</c:v>
                </c:pt>
                <c:pt idx="94">
                  <c:v>-6.9999999999999999E-4</c:v>
                </c:pt>
                <c:pt idx="95">
                  <c:v>-2.9999999999999997E-4</c:v>
                </c:pt>
                <c:pt idx="96">
                  <c:v>-6.9999999999999999E-4</c:v>
                </c:pt>
                <c:pt idx="97">
                  <c:v>-6.9999999999999999E-4</c:v>
                </c:pt>
                <c:pt idx="98">
                  <c:v>-2.9999999999999997E-4</c:v>
                </c:pt>
                <c:pt idx="99">
                  <c:v>-6.9999999999999999E-4</c:v>
                </c:pt>
                <c:pt idx="100">
                  <c:v>-6.9999999999999999E-4</c:v>
                </c:pt>
                <c:pt idx="101">
                  <c:v>-6.9999999999999999E-4</c:v>
                </c:pt>
                <c:pt idx="102">
                  <c:v>-6.9999999999999999E-4</c:v>
                </c:pt>
                <c:pt idx="103">
                  <c:v>-2.9999999999999997E-4</c:v>
                </c:pt>
                <c:pt idx="104">
                  <c:v>-6.9999999999999999E-4</c:v>
                </c:pt>
                <c:pt idx="105">
                  <c:v>-6.9999999999999999E-4</c:v>
                </c:pt>
                <c:pt idx="106">
                  <c:v>-2.9999999999999997E-4</c:v>
                </c:pt>
                <c:pt idx="107">
                  <c:v>-6.9999999999999999E-4</c:v>
                </c:pt>
                <c:pt idx="108">
                  <c:v>-6.9999999999999999E-4</c:v>
                </c:pt>
                <c:pt idx="109">
                  <c:v>-2.9999999999999997E-4</c:v>
                </c:pt>
                <c:pt idx="110">
                  <c:v>-6.9999999999999999E-4</c:v>
                </c:pt>
                <c:pt idx="111">
                  <c:v>-6.9999999999999999E-4</c:v>
                </c:pt>
                <c:pt idx="112">
                  <c:v>-2.9999999999999997E-4</c:v>
                </c:pt>
                <c:pt idx="113">
                  <c:v>-6.9999999999999999E-4</c:v>
                </c:pt>
                <c:pt idx="114">
                  <c:v>-2.9999999999999997E-4</c:v>
                </c:pt>
                <c:pt idx="115">
                  <c:v>-6.9999999999999999E-4</c:v>
                </c:pt>
                <c:pt idx="116">
                  <c:v>-6.9999999999999999E-4</c:v>
                </c:pt>
                <c:pt idx="117">
                  <c:v>-2.9999999999999997E-4</c:v>
                </c:pt>
                <c:pt idx="118">
                  <c:v>-2.9999999999999997E-4</c:v>
                </c:pt>
                <c:pt idx="119">
                  <c:v>-2.9999999999999997E-4</c:v>
                </c:pt>
                <c:pt idx="120">
                  <c:v>0</c:v>
                </c:pt>
                <c:pt idx="121">
                  <c:v>0</c:v>
                </c:pt>
                <c:pt idx="122">
                  <c:v>0</c:v>
                </c:pt>
                <c:pt idx="123">
                  <c:v>0</c:v>
                </c:pt>
                <c:pt idx="124">
                  <c:v>0</c:v>
                </c:pt>
                <c:pt idx="125">
                  <c:v>-2.9999999999999997E-4</c:v>
                </c:pt>
                <c:pt idx="126">
                  <c:v>0</c:v>
                </c:pt>
                <c:pt idx="127">
                  <c:v>0</c:v>
                </c:pt>
                <c:pt idx="128">
                  <c:v>0</c:v>
                </c:pt>
                <c:pt idx="129">
                  <c:v>2.9999999999999997E-4</c:v>
                </c:pt>
                <c:pt idx="130">
                  <c:v>0</c:v>
                </c:pt>
                <c:pt idx="131">
                  <c:v>0</c:v>
                </c:pt>
                <c:pt idx="132">
                  <c:v>0</c:v>
                </c:pt>
                <c:pt idx="133">
                  <c:v>2.9999999999999997E-4</c:v>
                </c:pt>
                <c:pt idx="134">
                  <c:v>2.9999999999999997E-4</c:v>
                </c:pt>
                <c:pt idx="135">
                  <c:v>2.9999999999999997E-4</c:v>
                </c:pt>
                <c:pt idx="136">
                  <c:v>2.9999999999999997E-4</c:v>
                </c:pt>
                <c:pt idx="137">
                  <c:v>5.0000000000000001E-4</c:v>
                </c:pt>
                <c:pt idx="138">
                  <c:v>5.0000000000000001E-4</c:v>
                </c:pt>
                <c:pt idx="139">
                  <c:v>2.9999999999999997E-4</c:v>
                </c:pt>
                <c:pt idx="140">
                  <c:v>2.9999999999999997E-4</c:v>
                </c:pt>
                <c:pt idx="141">
                  <c:v>2.9999999999999997E-4</c:v>
                </c:pt>
                <c:pt idx="142">
                  <c:v>5.0000000000000001E-4</c:v>
                </c:pt>
                <c:pt idx="143">
                  <c:v>5.0000000000000001E-4</c:v>
                </c:pt>
                <c:pt idx="144">
                  <c:v>5.0000000000000001E-4</c:v>
                </c:pt>
                <c:pt idx="145">
                  <c:v>5.0000000000000001E-4</c:v>
                </c:pt>
                <c:pt idx="146">
                  <c:v>5.0000000000000001E-4</c:v>
                </c:pt>
                <c:pt idx="147">
                  <c:v>5.0000000000000001E-4</c:v>
                </c:pt>
                <c:pt idx="148">
                  <c:v>5.0000000000000001E-4</c:v>
                </c:pt>
                <c:pt idx="149">
                  <c:v>5.0000000000000001E-4</c:v>
                </c:pt>
                <c:pt idx="150">
                  <c:v>5.0000000000000001E-4</c:v>
                </c:pt>
                <c:pt idx="151">
                  <c:v>8.9999999999999998E-4</c:v>
                </c:pt>
                <c:pt idx="152">
                  <c:v>8.9999999999999998E-4</c:v>
                </c:pt>
                <c:pt idx="153">
                  <c:v>8.9999999999999998E-4</c:v>
                </c:pt>
                <c:pt idx="154">
                  <c:v>8.9999999999999998E-4</c:v>
                </c:pt>
                <c:pt idx="155">
                  <c:v>8.9999999999999998E-4</c:v>
                </c:pt>
                <c:pt idx="156">
                  <c:v>8.9999999999999998E-4</c:v>
                </c:pt>
                <c:pt idx="157">
                  <c:v>8.9999999999999998E-4</c:v>
                </c:pt>
                <c:pt idx="158">
                  <c:v>5.0000000000000001E-4</c:v>
                </c:pt>
                <c:pt idx="159">
                  <c:v>8.9999999999999998E-4</c:v>
                </c:pt>
                <c:pt idx="160">
                  <c:v>8.9999999999999998E-4</c:v>
                </c:pt>
                <c:pt idx="161">
                  <c:v>8.9999999999999998E-4</c:v>
                </c:pt>
                <c:pt idx="162">
                  <c:v>1.1999999999999999E-3</c:v>
                </c:pt>
                <c:pt idx="163">
                  <c:v>1.1999999999999999E-3</c:v>
                </c:pt>
                <c:pt idx="164">
                  <c:v>1.5E-3</c:v>
                </c:pt>
                <c:pt idx="165">
                  <c:v>1.1999999999999999E-3</c:v>
                </c:pt>
                <c:pt idx="166">
                  <c:v>1.5E-3</c:v>
                </c:pt>
                <c:pt idx="167">
                  <c:v>1.1999999999999999E-3</c:v>
                </c:pt>
                <c:pt idx="168">
                  <c:v>1.1999999999999999E-3</c:v>
                </c:pt>
                <c:pt idx="169">
                  <c:v>1.5E-3</c:v>
                </c:pt>
                <c:pt idx="170">
                  <c:v>1.5E-3</c:v>
                </c:pt>
                <c:pt idx="171">
                  <c:v>1.6999999999999999E-3</c:v>
                </c:pt>
                <c:pt idx="172">
                  <c:v>1.5E-3</c:v>
                </c:pt>
                <c:pt idx="173">
                  <c:v>1.5E-3</c:v>
                </c:pt>
                <c:pt idx="174">
                  <c:v>1.6999999999999999E-3</c:v>
                </c:pt>
                <c:pt idx="175">
                  <c:v>1.6999999999999999E-3</c:v>
                </c:pt>
                <c:pt idx="176">
                  <c:v>1.6999999999999999E-3</c:v>
                </c:pt>
                <c:pt idx="177">
                  <c:v>1.6999999999999999E-3</c:v>
                </c:pt>
                <c:pt idx="178">
                  <c:v>1.6999999999999999E-3</c:v>
                </c:pt>
                <c:pt idx="179">
                  <c:v>1.5E-3</c:v>
                </c:pt>
                <c:pt idx="180">
                  <c:v>1.6999999999999999E-3</c:v>
                </c:pt>
                <c:pt idx="181">
                  <c:v>1.6999999999999999E-3</c:v>
                </c:pt>
                <c:pt idx="182">
                  <c:v>1.6999999999999999E-3</c:v>
                </c:pt>
                <c:pt idx="183">
                  <c:v>1.5E-3</c:v>
                </c:pt>
                <c:pt idx="184">
                  <c:v>1.5E-3</c:v>
                </c:pt>
                <c:pt idx="185">
                  <c:v>1.6999999999999999E-3</c:v>
                </c:pt>
                <c:pt idx="186">
                  <c:v>1.6999999999999999E-3</c:v>
                </c:pt>
                <c:pt idx="187">
                  <c:v>1.6999999999999999E-3</c:v>
                </c:pt>
                <c:pt idx="188">
                  <c:v>1.6999999999999999E-3</c:v>
                </c:pt>
                <c:pt idx="189">
                  <c:v>1.6999999999999999E-3</c:v>
                </c:pt>
                <c:pt idx="190">
                  <c:v>2E-3</c:v>
                </c:pt>
                <c:pt idx="191">
                  <c:v>2E-3</c:v>
                </c:pt>
                <c:pt idx="192">
                  <c:v>2E-3</c:v>
                </c:pt>
                <c:pt idx="193">
                  <c:v>2E-3</c:v>
                </c:pt>
                <c:pt idx="194">
                  <c:v>2E-3</c:v>
                </c:pt>
                <c:pt idx="195">
                  <c:v>2E-3</c:v>
                </c:pt>
                <c:pt idx="196">
                  <c:v>2E-3</c:v>
                </c:pt>
                <c:pt idx="197">
                  <c:v>2E-3</c:v>
                </c:pt>
                <c:pt idx="198">
                  <c:v>2E-3</c:v>
                </c:pt>
                <c:pt idx="199">
                  <c:v>1.1999999999999999E-3</c:v>
                </c:pt>
                <c:pt idx="200">
                  <c:v>0</c:v>
                </c:pt>
                <c:pt idx="201">
                  <c:v>-6.9999999999999999E-4</c:v>
                </c:pt>
                <c:pt idx="202">
                  <c:v>-6.9999999999999999E-4</c:v>
                </c:pt>
                <c:pt idx="203">
                  <c:v>-6.9999999999999999E-4</c:v>
                </c:pt>
                <c:pt idx="204">
                  <c:v>-6.9999999999999999E-4</c:v>
                </c:pt>
                <c:pt idx="205">
                  <c:v>-6.9999999999999999E-4</c:v>
                </c:pt>
                <c:pt idx="206">
                  <c:v>-6.9999999999999999E-4</c:v>
                </c:pt>
                <c:pt idx="207">
                  <c:v>-6.9999999999999999E-4</c:v>
                </c:pt>
                <c:pt idx="208">
                  <c:v>-2.9999999999999997E-4</c:v>
                </c:pt>
                <c:pt idx="209">
                  <c:v>-6.9999999999999999E-4</c:v>
                </c:pt>
                <c:pt idx="210">
                  <c:v>0</c:v>
                </c:pt>
                <c:pt idx="211">
                  <c:v>0</c:v>
                </c:pt>
                <c:pt idx="212">
                  <c:v>2.9999999999999997E-4</c:v>
                </c:pt>
                <c:pt idx="213">
                  <c:v>5.0000000000000001E-4</c:v>
                </c:pt>
                <c:pt idx="214">
                  <c:v>5.0000000000000001E-4</c:v>
                </c:pt>
                <c:pt idx="215">
                  <c:v>8.9999999999999998E-4</c:v>
                </c:pt>
                <c:pt idx="216">
                  <c:v>1.1999999999999999E-3</c:v>
                </c:pt>
                <c:pt idx="217">
                  <c:v>5.0000000000000001E-4</c:v>
                </c:pt>
                <c:pt idx="218">
                  <c:v>5.0000000000000001E-4</c:v>
                </c:pt>
                <c:pt idx="219">
                  <c:v>2.9999999999999997E-4</c:v>
                </c:pt>
                <c:pt idx="220">
                  <c:v>0</c:v>
                </c:pt>
                <c:pt idx="221">
                  <c:v>0</c:v>
                </c:pt>
                <c:pt idx="222">
                  <c:v>-6.9999999999999999E-4</c:v>
                </c:pt>
                <c:pt idx="223">
                  <c:v>-6.9999999999999999E-4</c:v>
                </c:pt>
                <c:pt idx="224">
                  <c:v>-1E-3</c:v>
                </c:pt>
                <c:pt idx="225">
                  <c:v>-1E-3</c:v>
                </c:pt>
                <c:pt idx="226">
                  <c:v>-1E-3</c:v>
                </c:pt>
                <c:pt idx="227">
                  <c:v>-6.9999999999999999E-4</c:v>
                </c:pt>
                <c:pt idx="228">
                  <c:v>-6.9999999999999999E-4</c:v>
                </c:pt>
                <c:pt idx="229">
                  <c:v>-6.9999999999999999E-4</c:v>
                </c:pt>
                <c:pt idx="230">
                  <c:v>-1E-3</c:v>
                </c:pt>
                <c:pt idx="231">
                  <c:v>-6.9999999999999999E-4</c:v>
                </c:pt>
                <c:pt idx="232">
                  <c:v>-6.9999999999999999E-4</c:v>
                </c:pt>
                <c:pt idx="233">
                  <c:v>-6.9999999999999999E-4</c:v>
                </c:pt>
                <c:pt idx="234">
                  <c:v>-6.9999999999999999E-4</c:v>
                </c:pt>
                <c:pt idx="235">
                  <c:v>-6.9999999999999999E-4</c:v>
                </c:pt>
                <c:pt idx="236">
                  <c:v>-6.9999999999999999E-4</c:v>
                </c:pt>
                <c:pt idx="237">
                  <c:v>-6.9999999999999999E-4</c:v>
                </c:pt>
                <c:pt idx="238">
                  <c:v>-6.9999999999999999E-4</c:v>
                </c:pt>
                <c:pt idx="239">
                  <c:v>-6.9999999999999999E-4</c:v>
                </c:pt>
                <c:pt idx="240">
                  <c:v>-6.9999999999999999E-4</c:v>
                </c:pt>
                <c:pt idx="241">
                  <c:v>-6.9999999999999999E-4</c:v>
                </c:pt>
                <c:pt idx="242">
                  <c:v>-6.9999999999999999E-4</c:v>
                </c:pt>
                <c:pt idx="243">
                  <c:v>-6.9999999999999999E-4</c:v>
                </c:pt>
                <c:pt idx="244">
                  <c:v>-6.9999999999999999E-4</c:v>
                </c:pt>
                <c:pt idx="245">
                  <c:v>-6.9999999999999999E-4</c:v>
                </c:pt>
                <c:pt idx="246">
                  <c:v>-6.9999999999999999E-4</c:v>
                </c:pt>
                <c:pt idx="247">
                  <c:v>-6.9999999999999999E-4</c:v>
                </c:pt>
                <c:pt idx="248">
                  <c:v>-6.9999999999999999E-4</c:v>
                </c:pt>
                <c:pt idx="249">
                  <c:v>-6.9999999999999999E-4</c:v>
                </c:pt>
                <c:pt idx="250">
                  <c:v>-6.9999999999999999E-4</c:v>
                </c:pt>
                <c:pt idx="251">
                  <c:v>-6.9999999999999999E-4</c:v>
                </c:pt>
                <c:pt idx="252">
                  <c:v>-6.9999999999999999E-4</c:v>
                </c:pt>
                <c:pt idx="253">
                  <c:v>-6.9999999999999999E-4</c:v>
                </c:pt>
                <c:pt idx="254">
                  <c:v>-6.9999999999999999E-4</c:v>
                </c:pt>
                <c:pt idx="255">
                  <c:v>-6.9999999999999999E-4</c:v>
                </c:pt>
                <c:pt idx="256">
                  <c:v>-6.9999999999999999E-4</c:v>
                </c:pt>
                <c:pt idx="257">
                  <c:v>-6.9999999999999999E-4</c:v>
                </c:pt>
                <c:pt idx="258">
                  <c:v>-6.9999999999999999E-4</c:v>
                </c:pt>
                <c:pt idx="259">
                  <c:v>-6.9999999999999999E-4</c:v>
                </c:pt>
                <c:pt idx="260">
                  <c:v>-6.9999999999999999E-4</c:v>
                </c:pt>
                <c:pt idx="261">
                  <c:v>-6.9999999999999999E-4</c:v>
                </c:pt>
                <c:pt idx="262">
                  <c:v>-2.9999999999999997E-4</c:v>
                </c:pt>
                <c:pt idx="263">
                  <c:v>-2.9999999999999997E-4</c:v>
                </c:pt>
                <c:pt idx="264">
                  <c:v>-2.9999999999999997E-4</c:v>
                </c:pt>
                <c:pt idx="265">
                  <c:v>-2.9999999999999997E-4</c:v>
                </c:pt>
                <c:pt idx="266">
                  <c:v>-2.9999999999999997E-4</c:v>
                </c:pt>
                <c:pt idx="267">
                  <c:v>-2.9999999999999997E-4</c:v>
                </c:pt>
                <c:pt idx="268">
                  <c:v>-2.9999999999999997E-4</c:v>
                </c:pt>
                <c:pt idx="269">
                  <c:v>-2.9999999999999997E-4</c:v>
                </c:pt>
                <c:pt idx="270">
                  <c:v>-2.9999999999999997E-4</c:v>
                </c:pt>
                <c:pt idx="271">
                  <c:v>-2.9999999999999997E-4</c:v>
                </c:pt>
                <c:pt idx="272">
                  <c:v>-2.9999999999999997E-4</c:v>
                </c:pt>
                <c:pt idx="273">
                  <c:v>-2.9999999999999997E-4</c:v>
                </c:pt>
                <c:pt idx="274">
                  <c:v>0</c:v>
                </c:pt>
                <c:pt idx="275">
                  <c:v>0</c:v>
                </c:pt>
                <c:pt idx="276">
                  <c:v>0</c:v>
                </c:pt>
                <c:pt idx="277">
                  <c:v>0</c:v>
                </c:pt>
                <c:pt idx="278">
                  <c:v>0</c:v>
                </c:pt>
                <c:pt idx="279">
                  <c:v>-2.9999999999999997E-4</c:v>
                </c:pt>
                <c:pt idx="280">
                  <c:v>0</c:v>
                </c:pt>
                <c:pt idx="281">
                  <c:v>0</c:v>
                </c:pt>
                <c:pt idx="282">
                  <c:v>0</c:v>
                </c:pt>
                <c:pt idx="283">
                  <c:v>0</c:v>
                </c:pt>
                <c:pt idx="284">
                  <c:v>0</c:v>
                </c:pt>
                <c:pt idx="285">
                  <c:v>2.9999999999999997E-4</c:v>
                </c:pt>
                <c:pt idx="286">
                  <c:v>0</c:v>
                </c:pt>
                <c:pt idx="287">
                  <c:v>0</c:v>
                </c:pt>
                <c:pt idx="288">
                  <c:v>2.9999999999999997E-4</c:v>
                </c:pt>
                <c:pt idx="289">
                  <c:v>2.9999999999999997E-4</c:v>
                </c:pt>
                <c:pt idx="290">
                  <c:v>2.9999999999999997E-4</c:v>
                </c:pt>
                <c:pt idx="291">
                  <c:v>2.9999999999999997E-4</c:v>
                </c:pt>
                <c:pt idx="292">
                  <c:v>0</c:v>
                </c:pt>
                <c:pt idx="293">
                  <c:v>0</c:v>
                </c:pt>
                <c:pt idx="294">
                  <c:v>0</c:v>
                </c:pt>
                <c:pt idx="295">
                  <c:v>0</c:v>
                </c:pt>
                <c:pt idx="296">
                  <c:v>2.9999999999999997E-4</c:v>
                </c:pt>
                <c:pt idx="297">
                  <c:v>-2.9999999999999997E-4</c:v>
                </c:pt>
                <c:pt idx="298">
                  <c:v>0</c:v>
                </c:pt>
                <c:pt idx="299">
                  <c:v>2.9999999999999997E-4</c:v>
                </c:pt>
                <c:pt idx="300">
                  <c:v>2.9999999999999997E-4</c:v>
                </c:pt>
                <c:pt idx="301">
                  <c:v>2.9999999999999997E-4</c:v>
                </c:pt>
                <c:pt idx="302">
                  <c:v>5.0000000000000001E-4</c:v>
                </c:pt>
                <c:pt idx="303">
                  <c:v>2.9999999999999997E-4</c:v>
                </c:pt>
                <c:pt idx="304">
                  <c:v>5.0000000000000001E-4</c:v>
                </c:pt>
                <c:pt idx="305">
                  <c:v>8.9999999999999998E-4</c:v>
                </c:pt>
                <c:pt idx="306">
                  <c:v>8.9999999999999998E-4</c:v>
                </c:pt>
                <c:pt idx="307">
                  <c:v>1.1999999999999999E-3</c:v>
                </c:pt>
                <c:pt idx="308">
                  <c:v>1.5E-3</c:v>
                </c:pt>
                <c:pt idx="309">
                  <c:v>2E-3</c:v>
                </c:pt>
                <c:pt idx="310">
                  <c:v>2E-3</c:v>
                </c:pt>
                <c:pt idx="311">
                  <c:v>2.3999999999999998E-3</c:v>
                </c:pt>
                <c:pt idx="312">
                  <c:v>3.5000000000000001E-3</c:v>
                </c:pt>
                <c:pt idx="313">
                  <c:v>4.4000000000000003E-3</c:v>
                </c:pt>
                <c:pt idx="314">
                  <c:v>4.8999999999999998E-3</c:v>
                </c:pt>
                <c:pt idx="315">
                  <c:v>6.4000000000000003E-3</c:v>
                </c:pt>
                <c:pt idx="316">
                  <c:v>7.6E-3</c:v>
                </c:pt>
                <c:pt idx="317">
                  <c:v>9.2999999999999992E-3</c:v>
                </c:pt>
                <c:pt idx="318">
                  <c:v>1.17E-2</c:v>
                </c:pt>
                <c:pt idx="319">
                  <c:v>1.38E-2</c:v>
                </c:pt>
                <c:pt idx="320">
                  <c:v>1.61E-2</c:v>
                </c:pt>
                <c:pt idx="321">
                  <c:v>1.9400000000000001E-2</c:v>
                </c:pt>
                <c:pt idx="322">
                  <c:v>2.23E-2</c:v>
                </c:pt>
                <c:pt idx="323">
                  <c:v>2.6700000000000002E-2</c:v>
                </c:pt>
                <c:pt idx="324">
                  <c:v>3.1699999999999999E-2</c:v>
                </c:pt>
                <c:pt idx="325">
                  <c:v>3.6700000000000003E-2</c:v>
                </c:pt>
                <c:pt idx="326">
                  <c:v>4.3099999999999999E-2</c:v>
                </c:pt>
                <c:pt idx="327">
                  <c:v>4.9799999999999997E-2</c:v>
                </c:pt>
                <c:pt idx="328">
                  <c:v>5.79E-2</c:v>
                </c:pt>
                <c:pt idx="329">
                  <c:v>6.8400000000000002E-2</c:v>
                </c:pt>
                <c:pt idx="330">
                  <c:v>7.9600000000000004E-2</c:v>
                </c:pt>
                <c:pt idx="331">
                  <c:v>9.1600000000000001E-2</c:v>
                </c:pt>
                <c:pt idx="332">
                  <c:v>0.1045</c:v>
                </c:pt>
                <c:pt idx="333">
                  <c:v>0.11899999999999999</c:v>
                </c:pt>
                <c:pt idx="334">
                  <c:v>0.13469999999999999</c:v>
                </c:pt>
                <c:pt idx="335">
                  <c:v>0.1547</c:v>
                </c:pt>
                <c:pt idx="336">
                  <c:v>0.1757</c:v>
                </c:pt>
                <c:pt idx="337">
                  <c:v>0.19620000000000001</c:v>
                </c:pt>
                <c:pt idx="338">
                  <c:v>0.219</c:v>
                </c:pt>
                <c:pt idx="339">
                  <c:v>0.2424</c:v>
                </c:pt>
                <c:pt idx="340">
                  <c:v>0.26790000000000003</c:v>
                </c:pt>
                <c:pt idx="341">
                  <c:v>0.2974</c:v>
                </c:pt>
                <c:pt idx="342">
                  <c:v>0.32769999999999999</c:v>
                </c:pt>
                <c:pt idx="343">
                  <c:v>0.35539999999999999</c:v>
                </c:pt>
                <c:pt idx="344">
                  <c:v>0.38340000000000002</c:v>
                </c:pt>
                <c:pt idx="345">
                  <c:v>0.41089999999999999</c:v>
                </c:pt>
                <c:pt idx="346">
                  <c:v>0.4375</c:v>
                </c:pt>
                <c:pt idx="347">
                  <c:v>0.46560000000000001</c:v>
                </c:pt>
                <c:pt idx="348">
                  <c:v>0.49109999999999998</c:v>
                </c:pt>
                <c:pt idx="349">
                  <c:v>0.51160000000000005</c:v>
                </c:pt>
                <c:pt idx="350">
                  <c:v>0.53029999999999999</c:v>
                </c:pt>
                <c:pt idx="351">
                  <c:v>0.54610000000000003</c:v>
                </c:pt>
                <c:pt idx="352">
                  <c:v>0.55920000000000003</c:v>
                </c:pt>
                <c:pt idx="353">
                  <c:v>0.57169999999999999</c:v>
                </c:pt>
                <c:pt idx="354">
                  <c:v>0.58089999999999997</c:v>
                </c:pt>
                <c:pt idx="355">
                  <c:v>0.58789999999999998</c:v>
                </c:pt>
                <c:pt idx="356">
                  <c:v>0.59240000000000004</c:v>
                </c:pt>
                <c:pt idx="357">
                  <c:v>0.59650000000000003</c:v>
                </c:pt>
                <c:pt idx="358">
                  <c:v>0.59950000000000003</c:v>
                </c:pt>
                <c:pt idx="359">
                  <c:v>0.60289999999999999</c:v>
                </c:pt>
                <c:pt idx="360">
                  <c:v>0.60589999999999999</c:v>
                </c:pt>
                <c:pt idx="361">
                  <c:v>0.60980000000000001</c:v>
                </c:pt>
                <c:pt idx="362">
                  <c:v>0.61370000000000002</c:v>
                </c:pt>
                <c:pt idx="363">
                  <c:v>0.61850000000000005</c:v>
                </c:pt>
                <c:pt idx="364">
                  <c:v>0.62429999999999997</c:v>
                </c:pt>
                <c:pt idx="365">
                  <c:v>0.63229999999999997</c:v>
                </c:pt>
                <c:pt idx="366">
                  <c:v>0.64239999999999997</c:v>
                </c:pt>
                <c:pt idx="367">
                  <c:v>0.65149999999999997</c:v>
                </c:pt>
                <c:pt idx="368">
                  <c:v>0.66049999999999998</c:v>
                </c:pt>
                <c:pt idx="369">
                  <c:v>0.67179999999999995</c:v>
                </c:pt>
                <c:pt idx="370">
                  <c:v>0.68189999999999995</c:v>
                </c:pt>
                <c:pt idx="371">
                  <c:v>0.69340000000000002</c:v>
                </c:pt>
                <c:pt idx="372">
                  <c:v>0.70489999999999997</c:v>
                </c:pt>
                <c:pt idx="373">
                  <c:v>0.71419999999999995</c:v>
                </c:pt>
                <c:pt idx="374">
                  <c:v>0.72150000000000003</c:v>
                </c:pt>
                <c:pt idx="375">
                  <c:v>0.72750000000000004</c:v>
                </c:pt>
                <c:pt idx="376">
                  <c:v>0.73209999999999997</c:v>
                </c:pt>
                <c:pt idx="377">
                  <c:v>0.73570000000000002</c:v>
                </c:pt>
                <c:pt idx="378">
                  <c:v>0.73609999999999998</c:v>
                </c:pt>
                <c:pt idx="379">
                  <c:v>0.73450000000000004</c:v>
                </c:pt>
                <c:pt idx="380">
                  <c:v>0.73099999999999998</c:v>
                </c:pt>
                <c:pt idx="381">
                  <c:v>0.72419999999999995</c:v>
                </c:pt>
                <c:pt idx="382">
                  <c:v>0.71740000000000004</c:v>
                </c:pt>
                <c:pt idx="383">
                  <c:v>0.7077</c:v>
                </c:pt>
                <c:pt idx="384">
                  <c:v>0.69589999999999996</c:v>
                </c:pt>
                <c:pt idx="385">
                  <c:v>0.68510000000000004</c:v>
                </c:pt>
                <c:pt idx="386">
                  <c:v>0.67390000000000005</c:v>
                </c:pt>
                <c:pt idx="387">
                  <c:v>0.66149999999999998</c:v>
                </c:pt>
                <c:pt idx="388">
                  <c:v>0.65049999999999997</c:v>
                </c:pt>
                <c:pt idx="389">
                  <c:v>0.63829999999999998</c:v>
                </c:pt>
                <c:pt idx="390">
                  <c:v>0.62649999999999995</c:v>
                </c:pt>
                <c:pt idx="391">
                  <c:v>0.61709999999999998</c:v>
                </c:pt>
                <c:pt idx="392">
                  <c:v>0.60770000000000002</c:v>
                </c:pt>
                <c:pt idx="393">
                  <c:v>0.59830000000000005</c:v>
                </c:pt>
                <c:pt idx="394">
                  <c:v>0.58989999999999998</c:v>
                </c:pt>
                <c:pt idx="395">
                  <c:v>0.58020000000000005</c:v>
                </c:pt>
                <c:pt idx="396">
                  <c:v>0.57089999999999996</c:v>
                </c:pt>
                <c:pt idx="397">
                  <c:v>0.56269999999999998</c:v>
                </c:pt>
                <c:pt idx="398">
                  <c:v>0.55389999999999995</c:v>
                </c:pt>
                <c:pt idx="399">
                  <c:v>0.54449999999999998</c:v>
                </c:pt>
                <c:pt idx="400">
                  <c:v>0.53539999999999999</c:v>
                </c:pt>
                <c:pt idx="401">
                  <c:v>0.52459999999999996</c:v>
                </c:pt>
                <c:pt idx="402">
                  <c:v>0.51270000000000004</c:v>
                </c:pt>
                <c:pt idx="403">
                  <c:v>0.50180000000000002</c:v>
                </c:pt>
                <c:pt idx="404">
                  <c:v>0.48920000000000002</c:v>
                </c:pt>
                <c:pt idx="405">
                  <c:v>0.47720000000000001</c:v>
                </c:pt>
                <c:pt idx="406">
                  <c:v>0.4637</c:v>
                </c:pt>
                <c:pt idx="407">
                  <c:v>0.44950000000000001</c:v>
                </c:pt>
                <c:pt idx="408">
                  <c:v>0.43569999999999998</c:v>
                </c:pt>
                <c:pt idx="409">
                  <c:v>0.42399999999999999</c:v>
                </c:pt>
                <c:pt idx="410">
                  <c:v>0.41149999999999998</c:v>
                </c:pt>
                <c:pt idx="411">
                  <c:v>0.40039999999999998</c:v>
                </c:pt>
                <c:pt idx="412">
                  <c:v>0.38729999999999998</c:v>
                </c:pt>
                <c:pt idx="413">
                  <c:v>0.37509999999999999</c:v>
                </c:pt>
                <c:pt idx="414">
                  <c:v>0.36530000000000001</c:v>
                </c:pt>
                <c:pt idx="415">
                  <c:v>0.35589999999999999</c:v>
                </c:pt>
                <c:pt idx="416">
                  <c:v>0.34660000000000002</c:v>
                </c:pt>
                <c:pt idx="417">
                  <c:v>0.3377</c:v>
                </c:pt>
                <c:pt idx="418">
                  <c:v>0.32790000000000002</c:v>
                </c:pt>
                <c:pt idx="419">
                  <c:v>0.31900000000000001</c:v>
                </c:pt>
                <c:pt idx="420">
                  <c:v>0.3049</c:v>
                </c:pt>
                <c:pt idx="421">
                  <c:v>0.3004</c:v>
                </c:pt>
                <c:pt idx="422">
                  <c:v>0.29370000000000002</c:v>
                </c:pt>
                <c:pt idx="423">
                  <c:v>0.28699999999999998</c:v>
                </c:pt>
                <c:pt idx="424">
                  <c:v>0.27889999999999998</c:v>
                </c:pt>
                <c:pt idx="425">
                  <c:v>0.27079999999999999</c:v>
                </c:pt>
                <c:pt idx="426">
                  <c:v>0.2621</c:v>
                </c:pt>
                <c:pt idx="427">
                  <c:v>0.25559999999999999</c:v>
                </c:pt>
                <c:pt idx="428">
                  <c:v>0.2495</c:v>
                </c:pt>
                <c:pt idx="429">
                  <c:v>0.24279999999999999</c:v>
                </c:pt>
                <c:pt idx="430">
                  <c:v>0.23549999999999999</c:v>
                </c:pt>
                <c:pt idx="431">
                  <c:v>0.2293</c:v>
                </c:pt>
                <c:pt idx="432">
                  <c:v>0.223</c:v>
                </c:pt>
                <c:pt idx="433">
                  <c:v>0.2172</c:v>
                </c:pt>
                <c:pt idx="434">
                  <c:v>0.21299999999999999</c:v>
                </c:pt>
                <c:pt idx="435">
                  <c:v>0.2079</c:v>
                </c:pt>
                <c:pt idx="436">
                  <c:v>0.20269999999999999</c:v>
                </c:pt>
                <c:pt idx="437">
                  <c:v>0.19919999999999999</c:v>
                </c:pt>
                <c:pt idx="438">
                  <c:v>0.19500000000000001</c:v>
                </c:pt>
                <c:pt idx="439">
                  <c:v>0.19239999999999999</c:v>
                </c:pt>
                <c:pt idx="440">
                  <c:v>0.18820000000000001</c:v>
                </c:pt>
                <c:pt idx="441">
                  <c:v>0.1842</c:v>
                </c:pt>
                <c:pt idx="442">
                  <c:v>0.17949999999999999</c:v>
                </c:pt>
                <c:pt idx="443">
                  <c:v>0.17510000000000001</c:v>
                </c:pt>
                <c:pt idx="444">
                  <c:v>0.17130000000000001</c:v>
                </c:pt>
                <c:pt idx="445">
                  <c:v>0.1676</c:v>
                </c:pt>
                <c:pt idx="446">
                  <c:v>0.16400000000000001</c:v>
                </c:pt>
                <c:pt idx="447">
                  <c:v>0.1595</c:v>
                </c:pt>
                <c:pt idx="448">
                  <c:v>0.15509999999999999</c:v>
                </c:pt>
                <c:pt idx="449">
                  <c:v>0.1497</c:v>
                </c:pt>
                <c:pt idx="450">
                  <c:v>0.14699999999999999</c:v>
                </c:pt>
                <c:pt idx="451">
                  <c:v>0.1434</c:v>
                </c:pt>
                <c:pt idx="452">
                  <c:v>0.13900000000000001</c:v>
                </c:pt>
                <c:pt idx="453">
                  <c:v>0.1361</c:v>
                </c:pt>
                <c:pt idx="454">
                  <c:v>0.13220000000000001</c:v>
                </c:pt>
                <c:pt idx="455">
                  <c:v>0.12970000000000001</c:v>
                </c:pt>
                <c:pt idx="456">
                  <c:v>0.124</c:v>
                </c:pt>
                <c:pt idx="457">
                  <c:v>0.1215</c:v>
                </c:pt>
                <c:pt idx="458">
                  <c:v>0.11799999999999999</c:v>
                </c:pt>
                <c:pt idx="459">
                  <c:v>0.1143</c:v>
                </c:pt>
                <c:pt idx="460">
                  <c:v>0.1099</c:v>
                </c:pt>
                <c:pt idx="461">
                  <c:v>0.106</c:v>
                </c:pt>
                <c:pt idx="462">
                  <c:v>0.1042</c:v>
                </c:pt>
                <c:pt idx="463">
                  <c:v>0.1013</c:v>
                </c:pt>
                <c:pt idx="464">
                  <c:v>9.8799999999999999E-2</c:v>
                </c:pt>
                <c:pt idx="465">
                  <c:v>9.5600000000000004E-2</c:v>
                </c:pt>
                <c:pt idx="466">
                  <c:v>9.3700000000000006E-2</c:v>
                </c:pt>
                <c:pt idx="467">
                  <c:v>8.9899999999999994E-2</c:v>
                </c:pt>
                <c:pt idx="468">
                  <c:v>8.6900000000000005E-2</c:v>
                </c:pt>
                <c:pt idx="469">
                  <c:v>8.4900000000000003E-2</c:v>
                </c:pt>
                <c:pt idx="470">
                  <c:v>8.1900000000000001E-2</c:v>
                </c:pt>
                <c:pt idx="471">
                  <c:v>8.0500000000000002E-2</c:v>
                </c:pt>
                <c:pt idx="472">
                  <c:v>7.9000000000000001E-2</c:v>
                </c:pt>
                <c:pt idx="473">
                  <c:v>7.6999999999999999E-2</c:v>
                </c:pt>
                <c:pt idx="474">
                  <c:v>7.4399999999999994E-2</c:v>
                </c:pt>
                <c:pt idx="475">
                  <c:v>7.3099999999999998E-2</c:v>
                </c:pt>
                <c:pt idx="476">
                  <c:v>7.2499999999999995E-2</c:v>
                </c:pt>
                <c:pt idx="477">
                  <c:v>7.2300000000000003E-2</c:v>
                </c:pt>
                <c:pt idx="478">
                  <c:v>7.0999999999999994E-2</c:v>
                </c:pt>
                <c:pt idx="479">
                  <c:v>6.9900000000000004E-2</c:v>
                </c:pt>
                <c:pt idx="480">
                  <c:v>6.93E-2</c:v>
                </c:pt>
                <c:pt idx="481">
                  <c:v>6.7199999999999996E-2</c:v>
                </c:pt>
                <c:pt idx="482">
                  <c:v>6.6699999999999995E-2</c:v>
                </c:pt>
                <c:pt idx="483">
                  <c:v>6.6900000000000001E-2</c:v>
                </c:pt>
                <c:pt idx="484">
                  <c:v>6.7500000000000004E-2</c:v>
                </c:pt>
                <c:pt idx="485">
                  <c:v>6.7500000000000004E-2</c:v>
                </c:pt>
                <c:pt idx="486">
                  <c:v>6.6299999999999998E-2</c:v>
                </c:pt>
                <c:pt idx="487">
                  <c:v>6.6100000000000006E-2</c:v>
                </c:pt>
                <c:pt idx="488">
                  <c:v>6.5500000000000003E-2</c:v>
                </c:pt>
                <c:pt idx="489">
                  <c:v>6.4000000000000001E-2</c:v>
                </c:pt>
                <c:pt idx="490">
                  <c:v>6.4000000000000001E-2</c:v>
                </c:pt>
                <c:pt idx="491">
                  <c:v>6.5500000000000003E-2</c:v>
                </c:pt>
                <c:pt idx="492">
                  <c:v>6.6299999999999998E-2</c:v>
                </c:pt>
                <c:pt idx="493">
                  <c:v>6.6100000000000006E-2</c:v>
                </c:pt>
                <c:pt idx="494">
                  <c:v>6.6699999999999995E-2</c:v>
                </c:pt>
                <c:pt idx="495">
                  <c:v>6.6699999999999995E-2</c:v>
                </c:pt>
                <c:pt idx="496">
                  <c:v>6.6699999999999995E-2</c:v>
                </c:pt>
                <c:pt idx="497">
                  <c:v>6.6699999999999995E-2</c:v>
                </c:pt>
                <c:pt idx="498">
                  <c:v>6.5500000000000003E-2</c:v>
                </c:pt>
                <c:pt idx="499">
                  <c:v>6.5500000000000003E-2</c:v>
                </c:pt>
                <c:pt idx="500">
                  <c:v>6.6100000000000006E-2</c:v>
                </c:pt>
                <c:pt idx="501">
                  <c:v>6.6900000000000001E-2</c:v>
                </c:pt>
                <c:pt idx="502">
                  <c:v>6.7799999999999999E-2</c:v>
                </c:pt>
                <c:pt idx="503">
                  <c:v>6.8599999999999994E-2</c:v>
                </c:pt>
                <c:pt idx="504">
                  <c:v>6.7500000000000004E-2</c:v>
                </c:pt>
                <c:pt idx="505">
                  <c:v>6.9900000000000004E-2</c:v>
                </c:pt>
                <c:pt idx="506">
                  <c:v>6.9500000000000006E-2</c:v>
                </c:pt>
                <c:pt idx="507">
                  <c:v>6.9099999999999995E-2</c:v>
                </c:pt>
                <c:pt idx="508">
                  <c:v>7.0999999999999994E-2</c:v>
                </c:pt>
                <c:pt idx="509">
                  <c:v>6.8000000000000005E-2</c:v>
                </c:pt>
                <c:pt idx="510">
                  <c:v>6.6900000000000001E-2</c:v>
                </c:pt>
                <c:pt idx="511">
                  <c:v>5.5800000000000002E-2</c:v>
                </c:pt>
                <c:pt idx="512">
                  <c:v>3.8399999999999997E-2</c:v>
                </c:pt>
                <c:pt idx="513">
                  <c:v>2.3699999999999999E-2</c:v>
                </c:pt>
                <c:pt idx="514">
                  <c:v>1.3100000000000001E-2</c:v>
                </c:pt>
                <c:pt idx="515">
                  <c:v>1.47E-2</c:v>
                </c:pt>
                <c:pt idx="516">
                  <c:v>2.8999999999999998E-3</c:v>
                </c:pt>
                <c:pt idx="517">
                  <c:v>1.2200000000000001E-2</c:v>
                </c:pt>
                <c:pt idx="518">
                  <c:v>6.4000000000000003E-3</c:v>
                </c:pt>
                <c:pt idx="519">
                  <c:v>2.1100000000000001E-2</c:v>
                </c:pt>
                <c:pt idx="520">
                  <c:v>4.2500000000000003E-2</c:v>
                </c:pt>
                <c:pt idx="521">
                  <c:v>3.5200000000000002E-2</c:v>
                </c:pt>
                <c:pt idx="522">
                  <c:v>2.1700000000000001E-2</c:v>
                </c:pt>
                <c:pt idx="523">
                  <c:v>2.81E-2</c:v>
                </c:pt>
                <c:pt idx="524">
                  <c:v>5.0200000000000002E-2</c:v>
                </c:pt>
                <c:pt idx="525">
                  <c:v>5.3999999999999999E-2</c:v>
                </c:pt>
                <c:pt idx="526">
                  <c:v>5.5800000000000002E-2</c:v>
                </c:pt>
                <c:pt idx="527">
                  <c:v>7.4399999999999994E-2</c:v>
                </c:pt>
                <c:pt idx="528">
                  <c:v>8.8400000000000006E-2</c:v>
                </c:pt>
                <c:pt idx="529">
                  <c:v>9.98E-2</c:v>
                </c:pt>
                <c:pt idx="530">
                  <c:v>0.111</c:v>
                </c:pt>
                <c:pt idx="531">
                  <c:v>0.1234</c:v>
                </c:pt>
                <c:pt idx="532">
                  <c:v>0.13469999999999999</c:v>
                </c:pt>
                <c:pt idx="533">
                  <c:v>0.14050000000000001</c:v>
                </c:pt>
                <c:pt idx="534">
                  <c:v>0.14549999999999999</c:v>
                </c:pt>
                <c:pt idx="535">
                  <c:v>0.14729999999999999</c:v>
                </c:pt>
                <c:pt idx="536">
                  <c:v>0.1522</c:v>
                </c:pt>
                <c:pt idx="537">
                  <c:v>0.1547</c:v>
                </c:pt>
                <c:pt idx="538">
                  <c:v>0.15479999999999999</c:v>
                </c:pt>
                <c:pt idx="539">
                  <c:v>0.1578</c:v>
                </c:pt>
                <c:pt idx="540">
                  <c:v>0.15659999999999999</c:v>
                </c:pt>
                <c:pt idx="541">
                  <c:v>0.15659999999999999</c:v>
                </c:pt>
                <c:pt idx="542">
                  <c:v>0.15659999999999999</c:v>
                </c:pt>
                <c:pt idx="543">
                  <c:v>0.15509999999999999</c:v>
                </c:pt>
                <c:pt idx="544">
                  <c:v>0.1522</c:v>
                </c:pt>
                <c:pt idx="545">
                  <c:v>0.15160000000000001</c:v>
                </c:pt>
                <c:pt idx="546">
                  <c:v>0.15029999999999999</c:v>
                </c:pt>
                <c:pt idx="547">
                  <c:v>0.1482</c:v>
                </c:pt>
                <c:pt idx="548">
                  <c:v>0.1464</c:v>
                </c:pt>
                <c:pt idx="549">
                  <c:v>0.14319999999999999</c:v>
                </c:pt>
                <c:pt idx="550">
                  <c:v>0.1419</c:v>
                </c:pt>
                <c:pt idx="551">
                  <c:v>0.14219999999999999</c:v>
                </c:pt>
                <c:pt idx="552">
                  <c:v>0.14319999999999999</c:v>
                </c:pt>
                <c:pt idx="553">
                  <c:v>0.14280000000000001</c:v>
                </c:pt>
                <c:pt idx="554">
                  <c:v>0.14430000000000001</c:v>
                </c:pt>
                <c:pt idx="555">
                  <c:v>0.14399999999999999</c:v>
                </c:pt>
                <c:pt idx="556">
                  <c:v>0.14549999999999999</c:v>
                </c:pt>
                <c:pt idx="557">
                  <c:v>0.14760000000000001</c:v>
                </c:pt>
                <c:pt idx="558">
                  <c:v>0.1482</c:v>
                </c:pt>
                <c:pt idx="559">
                  <c:v>0.1497</c:v>
                </c:pt>
                <c:pt idx="560">
                  <c:v>0.14460000000000001</c:v>
                </c:pt>
                <c:pt idx="561">
                  <c:v>0.13389999999999999</c:v>
                </c:pt>
                <c:pt idx="562">
                  <c:v>0.10299999999999999</c:v>
                </c:pt>
                <c:pt idx="563">
                  <c:v>4.87E-2</c:v>
                </c:pt>
                <c:pt idx="564">
                  <c:v>4.8999999999999998E-3</c:v>
                </c:pt>
                <c:pt idx="565">
                  <c:v>-3.8199999999999998E-2</c:v>
                </c:pt>
                <c:pt idx="566">
                  <c:v>-6.4999999999999997E-3</c:v>
                </c:pt>
                <c:pt idx="567">
                  <c:v>9.7000000000000003E-3</c:v>
                </c:pt>
                <c:pt idx="568">
                  <c:v>-1.5599999999999999E-2</c:v>
                </c:pt>
                <c:pt idx="569">
                  <c:v>-6.9999999999999999E-4</c:v>
                </c:pt>
                <c:pt idx="570">
                  <c:v>-1.9400000000000001E-2</c:v>
                </c:pt>
                <c:pt idx="571">
                  <c:v>-2.18E-2</c:v>
                </c:pt>
                <c:pt idx="572">
                  <c:v>3.5000000000000003E-2</c:v>
                </c:pt>
                <c:pt idx="573">
                  <c:v>1.9400000000000001E-2</c:v>
                </c:pt>
                <c:pt idx="574">
                  <c:v>6.4000000000000003E-3</c:v>
                </c:pt>
                <c:pt idx="575">
                  <c:v>-2.9999999999999997E-4</c:v>
                </c:pt>
                <c:pt idx="576">
                  <c:v>-8.8999999999999999E-3</c:v>
                </c:pt>
                <c:pt idx="577">
                  <c:v>-6.4999999999999997E-3</c:v>
                </c:pt>
                <c:pt idx="578">
                  <c:v>-3.7900000000000003E-2</c:v>
                </c:pt>
                <c:pt idx="579">
                  <c:v>-2.53E-2</c:v>
                </c:pt>
                <c:pt idx="580">
                  <c:v>2E-3</c:v>
                </c:pt>
                <c:pt idx="581">
                  <c:v>-1.4200000000000001E-2</c:v>
                </c:pt>
                <c:pt idx="582">
                  <c:v>-1.1599999999999999E-2</c:v>
                </c:pt>
                <c:pt idx="583">
                  <c:v>4.8999999999999998E-3</c:v>
                </c:pt>
                <c:pt idx="584">
                  <c:v>6.4000000000000003E-3</c:v>
                </c:pt>
                <c:pt idx="585">
                  <c:v>-3.9699999999999999E-2</c:v>
                </c:pt>
                <c:pt idx="586">
                  <c:v>-5.9200000000000003E-2</c:v>
                </c:pt>
                <c:pt idx="587">
                  <c:v>-1.77E-2</c:v>
                </c:pt>
                <c:pt idx="588">
                  <c:v>4.1000000000000003E-3</c:v>
                </c:pt>
                <c:pt idx="589">
                  <c:v>-1.8599999999999998E-2</c:v>
                </c:pt>
                <c:pt idx="590">
                  <c:v>-1.8599999999999998E-2</c:v>
                </c:pt>
                <c:pt idx="591">
                  <c:v>-1.5100000000000001E-2</c:v>
                </c:pt>
                <c:pt idx="592">
                  <c:v>5.1999999999999998E-3</c:v>
                </c:pt>
                <c:pt idx="593">
                  <c:v>-1.83E-2</c:v>
                </c:pt>
                <c:pt idx="594">
                  <c:v>-1.8599999999999998E-2</c:v>
                </c:pt>
                <c:pt idx="595">
                  <c:v>-4.6899999999999997E-2</c:v>
                </c:pt>
                <c:pt idx="596">
                  <c:v>-3.39E-2</c:v>
                </c:pt>
                <c:pt idx="597">
                  <c:v>0</c:v>
                </c:pt>
                <c:pt idx="598">
                  <c:v>-7.4000000000000003E-3</c:v>
                </c:pt>
                <c:pt idx="599">
                  <c:v>1.7600000000000001E-2</c:v>
                </c:pt>
                <c:pt idx="600">
                  <c:v>3.3700000000000001E-2</c:v>
                </c:pt>
              </c:numCache>
            </c:numRef>
          </c:yVal>
          <c:smooth val="1"/>
          <c:extLst>
            <c:ext xmlns:c16="http://schemas.microsoft.com/office/drawing/2014/chart" uri="{C3380CC4-5D6E-409C-BE32-E72D297353CC}">
              <c16:uniqueId val="{00000001-5CF3-4E87-90E4-4E7780ECC57D}"/>
            </c:ext>
          </c:extLst>
        </c:ser>
        <c:ser>
          <c:idx val="1"/>
          <c:order val="2"/>
          <c:tx>
            <c:strRef>
              <c:f>'[Gráfico 2 no Microsoft Word]sobrepostos'!$E$2</c:f>
              <c:strCache>
                <c:ptCount val="1"/>
                <c:pt idx="0">
                  <c:v>P3</c:v>
                </c:pt>
              </c:strCache>
            </c:strRef>
          </c:tx>
          <c:spPr>
            <a:ln w="19050" cap="rnd">
              <a:solidFill>
                <a:schemeClr val="accent2"/>
              </a:solidFill>
              <a:round/>
            </a:ln>
            <a:effectLst/>
          </c:spPr>
          <c:marker>
            <c:symbol val="none"/>
          </c:marker>
          <c:xVal>
            <c:numRef>
              <c:f>'[Gráfico 2 no Microsoft Word]sobrepostos'!$B$3:$B$603</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'[Gráfico 2 no Microsoft Word]sobrepostos'!$E$3:$E$603</c:f>
              <c:numCache>
                <c:formatCode>General</c:formatCode>
                <c:ptCount val="601"/>
                <c:pt idx="0">
                  <c:v>0</c:v>
                </c:pt>
                <c:pt idx="1">
                  <c:v>0</c:v>
                </c:pt>
                <c:pt idx="2">
                  <c:v>-2.9999999999999997E-4</c:v>
                </c:pt>
                <c:pt idx="3">
                  <c:v>-6.9999999999999999E-4</c:v>
                </c:pt>
                <c:pt idx="4">
                  <c:v>-2.9999999999999997E-4</c:v>
                </c:pt>
                <c:pt idx="5">
                  <c:v>0</c:v>
                </c:pt>
                <c:pt idx="6">
                  <c:v>-6.9999999999999999E-4</c:v>
                </c:pt>
                <c:pt idx="7">
                  <c:v>-6.9999999999999999E-4</c:v>
                </c:pt>
                <c:pt idx="8">
                  <c:v>-6.9999999999999999E-4</c:v>
                </c:pt>
                <c:pt idx="9">
                  <c:v>-6.9999999999999999E-4</c:v>
                </c:pt>
                <c:pt idx="10">
                  <c:v>-6.9999999999999999E-4</c:v>
                </c:pt>
                <c:pt idx="11">
                  <c:v>-6.9999999999999999E-4</c:v>
                </c:pt>
                <c:pt idx="12">
                  <c:v>-2.9999999999999997E-4</c:v>
                </c:pt>
                <c:pt idx="13">
                  <c:v>-2.9999999999999997E-4</c:v>
                </c:pt>
                <c:pt idx="14">
                  <c:v>-6.9999999999999999E-4</c:v>
                </c:pt>
                <c:pt idx="15">
                  <c:v>-6.9999999999999999E-4</c:v>
                </c:pt>
                <c:pt idx="16">
                  <c:v>-6.9999999999999999E-4</c:v>
                </c:pt>
                <c:pt idx="17">
                  <c:v>-6.9999999999999999E-4</c:v>
                </c:pt>
                <c:pt idx="18">
                  <c:v>-6.9999999999999999E-4</c:v>
                </c:pt>
                <c:pt idx="19">
                  <c:v>-6.9999999999999999E-4</c:v>
                </c:pt>
                <c:pt idx="20">
                  <c:v>-6.9999999999999999E-4</c:v>
                </c:pt>
                <c:pt idx="21">
                  <c:v>-6.9999999999999999E-4</c:v>
                </c:pt>
                <c:pt idx="22">
                  <c:v>-6.9999999999999999E-4</c:v>
                </c:pt>
                <c:pt idx="23">
                  <c:v>-6.9999999999999999E-4</c:v>
                </c:pt>
                <c:pt idx="24">
                  <c:v>-6.9999999999999999E-4</c:v>
                </c:pt>
                <c:pt idx="25">
                  <c:v>-6.9999999999999999E-4</c:v>
                </c:pt>
                <c:pt idx="26">
                  <c:v>-6.9999999999999999E-4</c:v>
                </c:pt>
                <c:pt idx="27">
                  <c:v>-6.9999999999999999E-4</c:v>
                </c:pt>
                <c:pt idx="28">
                  <c:v>-6.9999999999999999E-4</c:v>
                </c:pt>
                <c:pt idx="29">
                  <c:v>-1E-3</c:v>
                </c:pt>
                <c:pt idx="30">
                  <c:v>-6.9999999999999999E-4</c:v>
                </c:pt>
                <c:pt idx="31">
                  <c:v>-6.9999999999999999E-4</c:v>
                </c:pt>
                <c:pt idx="32">
                  <c:v>-1E-3</c:v>
                </c:pt>
                <c:pt idx="33">
                  <c:v>-6.9999999999999999E-4</c:v>
                </c:pt>
                <c:pt idx="34">
                  <c:v>-6.9999999999999999E-4</c:v>
                </c:pt>
                <c:pt idx="35">
                  <c:v>-1E-3</c:v>
                </c:pt>
                <c:pt idx="36">
                  <c:v>-1E-3</c:v>
                </c:pt>
                <c:pt idx="37">
                  <c:v>-1E-3</c:v>
                </c:pt>
                <c:pt idx="38">
                  <c:v>-1E-3</c:v>
                </c:pt>
                <c:pt idx="39">
                  <c:v>-1E-3</c:v>
                </c:pt>
                <c:pt idx="40">
                  <c:v>-1E-3</c:v>
                </c:pt>
                <c:pt idx="41">
                  <c:v>-1.5E-3</c:v>
                </c:pt>
                <c:pt idx="42">
                  <c:v>-1.8E-3</c:v>
                </c:pt>
                <c:pt idx="43">
                  <c:v>-1.8E-3</c:v>
                </c:pt>
                <c:pt idx="44">
                  <c:v>-2.0999999999999999E-3</c:v>
                </c:pt>
                <c:pt idx="45">
                  <c:v>-2.0999999999999999E-3</c:v>
                </c:pt>
                <c:pt idx="46">
                  <c:v>-2.0999999999999999E-3</c:v>
                </c:pt>
                <c:pt idx="47">
                  <c:v>-2.0999999999999999E-3</c:v>
                </c:pt>
                <c:pt idx="48">
                  <c:v>-2.0999999999999999E-3</c:v>
                </c:pt>
                <c:pt idx="49">
                  <c:v>-2.0999999999999999E-3</c:v>
                </c:pt>
                <c:pt idx="50">
                  <c:v>-1.8E-3</c:v>
                </c:pt>
                <c:pt idx="51">
                  <c:v>-2.0999999999999999E-3</c:v>
                </c:pt>
                <c:pt idx="52">
                  <c:v>-1.5E-3</c:v>
                </c:pt>
                <c:pt idx="53">
                  <c:v>-1.1999999999999999E-3</c:v>
                </c:pt>
                <c:pt idx="54">
                  <c:v>-1E-3</c:v>
                </c:pt>
                <c:pt idx="55">
                  <c:v>-2.9999999999999997E-4</c:v>
                </c:pt>
                <c:pt idx="56">
                  <c:v>2.9999999999999997E-4</c:v>
                </c:pt>
                <c:pt idx="57">
                  <c:v>8.9999999999999998E-4</c:v>
                </c:pt>
                <c:pt idx="58">
                  <c:v>1.1999999999999999E-3</c:v>
                </c:pt>
                <c:pt idx="59">
                  <c:v>8.9999999999999998E-4</c:v>
                </c:pt>
                <c:pt idx="60">
                  <c:v>1.1999999999999999E-3</c:v>
                </c:pt>
                <c:pt idx="61">
                  <c:v>1.1999999999999999E-3</c:v>
                </c:pt>
                <c:pt idx="62">
                  <c:v>0</c:v>
                </c:pt>
                <c:pt idx="63">
                  <c:v>-1E-3</c:v>
                </c:pt>
                <c:pt idx="64">
                  <c:v>-1.1999999999999999E-3</c:v>
                </c:pt>
                <c:pt idx="65">
                  <c:v>-1.8E-3</c:v>
                </c:pt>
                <c:pt idx="66">
                  <c:v>-1.8E-3</c:v>
                </c:pt>
                <c:pt idx="67">
                  <c:v>-1.8E-3</c:v>
                </c:pt>
                <c:pt idx="68">
                  <c:v>-1.5E-3</c:v>
                </c:pt>
                <c:pt idx="69">
                  <c:v>-1.5E-3</c:v>
                </c:pt>
                <c:pt idx="70">
                  <c:v>-1.5E-3</c:v>
                </c:pt>
                <c:pt idx="71">
                  <c:v>-1.5E-3</c:v>
                </c:pt>
                <c:pt idx="72">
                  <c:v>-1.5E-3</c:v>
                </c:pt>
                <c:pt idx="73">
                  <c:v>-1.8E-3</c:v>
                </c:pt>
                <c:pt idx="74">
                  <c:v>-1.5E-3</c:v>
                </c:pt>
                <c:pt idx="75">
                  <c:v>-1.8E-3</c:v>
                </c:pt>
                <c:pt idx="76">
                  <c:v>-1.8E-3</c:v>
                </c:pt>
                <c:pt idx="77">
                  <c:v>-1.1999999999999999E-3</c:v>
                </c:pt>
                <c:pt idx="78">
                  <c:v>-1.5E-3</c:v>
                </c:pt>
                <c:pt idx="79">
                  <c:v>-1.5E-3</c:v>
                </c:pt>
                <c:pt idx="80">
                  <c:v>-1.5E-3</c:v>
                </c:pt>
                <c:pt idx="81">
                  <c:v>-1.8E-3</c:v>
                </c:pt>
                <c:pt idx="82">
                  <c:v>-1.5E-3</c:v>
                </c:pt>
                <c:pt idx="83">
                  <c:v>-1.8E-3</c:v>
                </c:pt>
                <c:pt idx="84">
                  <c:v>-1.5E-3</c:v>
                </c:pt>
                <c:pt idx="85">
                  <c:v>-1.1999999999999999E-3</c:v>
                </c:pt>
                <c:pt idx="86">
                  <c:v>-1.5E-3</c:v>
                </c:pt>
                <c:pt idx="87">
                  <c:v>-1.8E-3</c:v>
                </c:pt>
                <c:pt idx="88">
                  <c:v>-1.5E-3</c:v>
                </c:pt>
                <c:pt idx="89">
                  <c:v>-1.8E-3</c:v>
                </c:pt>
                <c:pt idx="90">
                  <c:v>-1.8E-3</c:v>
                </c:pt>
                <c:pt idx="91">
                  <c:v>-1.5E-3</c:v>
                </c:pt>
                <c:pt idx="92">
                  <c:v>-1.5E-3</c:v>
                </c:pt>
                <c:pt idx="93">
                  <c:v>-1.5E-3</c:v>
                </c:pt>
                <c:pt idx="94">
                  <c:v>-1.5E-3</c:v>
                </c:pt>
                <c:pt idx="95">
                  <c:v>-1.5E-3</c:v>
                </c:pt>
                <c:pt idx="96">
                  <c:v>-1.5E-3</c:v>
                </c:pt>
                <c:pt idx="97">
                  <c:v>-1.5E-3</c:v>
                </c:pt>
                <c:pt idx="98">
                  <c:v>-1.5E-3</c:v>
                </c:pt>
                <c:pt idx="99">
                  <c:v>-1.5E-3</c:v>
                </c:pt>
                <c:pt idx="100">
                  <c:v>-1.5E-3</c:v>
                </c:pt>
                <c:pt idx="101">
                  <c:v>-1.5E-3</c:v>
                </c:pt>
                <c:pt idx="102">
                  <c:v>-1.5E-3</c:v>
                </c:pt>
                <c:pt idx="103">
                  <c:v>-1.5E-3</c:v>
                </c:pt>
                <c:pt idx="104">
                  <c:v>-1.5E-3</c:v>
                </c:pt>
                <c:pt idx="105">
                  <c:v>-1.8E-3</c:v>
                </c:pt>
                <c:pt idx="106">
                  <c:v>-1.5E-3</c:v>
                </c:pt>
                <c:pt idx="107">
                  <c:v>-1.5E-3</c:v>
                </c:pt>
                <c:pt idx="108">
                  <c:v>-1.5E-3</c:v>
                </c:pt>
                <c:pt idx="109">
                  <c:v>-1.5E-3</c:v>
                </c:pt>
                <c:pt idx="110">
                  <c:v>-1.5E-3</c:v>
                </c:pt>
                <c:pt idx="111">
                  <c:v>-1.5E-3</c:v>
                </c:pt>
                <c:pt idx="112">
                  <c:v>-1.5E-3</c:v>
                </c:pt>
                <c:pt idx="113">
                  <c:v>-1.5E-3</c:v>
                </c:pt>
                <c:pt idx="114">
                  <c:v>-1.1999999999999999E-3</c:v>
                </c:pt>
                <c:pt idx="115">
                  <c:v>-1.5E-3</c:v>
                </c:pt>
                <c:pt idx="116">
                  <c:v>-1.5E-3</c:v>
                </c:pt>
                <c:pt idx="117">
                  <c:v>-1.5E-3</c:v>
                </c:pt>
                <c:pt idx="118">
                  <c:v>-1.1999999999999999E-3</c:v>
                </c:pt>
                <c:pt idx="119">
                  <c:v>-1.5E-3</c:v>
                </c:pt>
                <c:pt idx="120">
                  <c:v>-1.1999999999999999E-3</c:v>
                </c:pt>
                <c:pt idx="121">
                  <c:v>-1.1999999999999999E-3</c:v>
                </c:pt>
                <c:pt idx="122">
                  <c:v>-1.1999999999999999E-3</c:v>
                </c:pt>
                <c:pt idx="123">
                  <c:v>-1E-3</c:v>
                </c:pt>
                <c:pt idx="124">
                  <c:v>-1.1999999999999999E-3</c:v>
                </c:pt>
                <c:pt idx="125">
                  <c:v>-1.1999999999999999E-3</c:v>
                </c:pt>
                <c:pt idx="126">
                  <c:v>-1.5E-3</c:v>
                </c:pt>
                <c:pt idx="127">
                  <c:v>-1.1999999999999999E-3</c:v>
                </c:pt>
                <c:pt idx="128">
                  <c:v>-1.1999999999999999E-3</c:v>
                </c:pt>
                <c:pt idx="129">
                  <c:v>-1E-3</c:v>
                </c:pt>
                <c:pt idx="130">
                  <c:v>-1E-3</c:v>
                </c:pt>
                <c:pt idx="131">
                  <c:v>-1E-3</c:v>
                </c:pt>
                <c:pt idx="132">
                  <c:v>-1.1999999999999999E-3</c:v>
                </c:pt>
                <c:pt idx="133">
                  <c:v>-1E-3</c:v>
                </c:pt>
                <c:pt idx="134">
                  <c:v>-1E-3</c:v>
                </c:pt>
                <c:pt idx="135">
                  <c:v>-1E-3</c:v>
                </c:pt>
                <c:pt idx="136">
                  <c:v>-1E-3</c:v>
                </c:pt>
                <c:pt idx="137">
                  <c:v>-6.9999999999999999E-4</c:v>
                </c:pt>
                <c:pt idx="138">
                  <c:v>-6.9999999999999999E-4</c:v>
                </c:pt>
                <c:pt idx="139">
                  <c:v>-1E-3</c:v>
                </c:pt>
                <c:pt idx="140">
                  <c:v>-1E-3</c:v>
                </c:pt>
                <c:pt idx="141">
                  <c:v>-6.9999999999999999E-4</c:v>
                </c:pt>
                <c:pt idx="142">
                  <c:v>-6.9999999999999999E-4</c:v>
                </c:pt>
                <c:pt idx="143">
                  <c:v>-6.9999999999999999E-4</c:v>
                </c:pt>
                <c:pt idx="144">
                  <c:v>-6.9999999999999999E-4</c:v>
                </c:pt>
                <c:pt idx="145">
                  <c:v>-6.9999999999999999E-4</c:v>
                </c:pt>
                <c:pt idx="146">
                  <c:v>-6.9999999999999999E-4</c:v>
                </c:pt>
                <c:pt idx="147">
                  <c:v>-6.9999999999999999E-4</c:v>
                </c:pt>
                <c:pt idx="148">
                  <c:v>-6.9999999999999999E-4</c:v>
                </c:pt>
                <c:pt idx="149">
                  <c:v>-6.9999999999999999E-4</c:v>
                </c:pt>
                <c:pt idx="150">
                  <c:v>-6.9999999999999999E-4</c:v>
                </c:pt>
                <c:pt idx="151">
                  <c:v>-6.9999999999999999E-4</c:v>
                </c:pt>
                <c:pt idx="152">
                  <c:v>-6.9999999999999999E-4</c:v>
                </c:pt>
                <c:pt idx="153">
                  <c:v>-2.9999999999999997E-4</c:v>
                </c:pt>
                <c:pt idx="154">
                  <c:v>-2.9999999999999997E-4</c:v>
                </c:pt>
                <c:pt idx="155">
                  <c:v>-2.9999999999999997E-4</c:v>
                </c:pt>
                <c:pt idx="156">
                  <c:v>-6.9999999999999999E-4</c:v>
                </c:pt>
                <c:pt idx="157">
                  <c:v>-6.9999999999999999E-4</c:v>
                </c:pt>
                <c:pt idx="158">
                  <c:v>-6.9999999999999999E-4</c:v>
                </c:pt>
                <c:pt idx="159">
                  <c:v>-6.9999999999999999E-4</c:v>
                </c:pt>
                <c:pt idx="160">
                  <c:v>-6.9999999999999999E-4</c:v>
                </c:pt>
                <c:pt idx="161">
                  <c:v>-2.9999999999999997E-4</c:v>
                </c:pt>
                <c:pt idx="162">
                  <c:v>-2.9999999999999997E-4</c:v>
                </c:pt>
                <c:pt idx="163">
                  <c:v>-2.9999999999999997E-4</c:v>
                </c:pt>
                <c:pt idx="164">
                  <c:v>0</c:v>
                </c:pt>
                <c:pt idx="165">
                  <c:v>0</c:v>
                </c:pt>
                <c:pt idx="166">
                  <c:v>0</c:v>
                </c:pt>
                <c:pt idx="167">
                  <c:v>0</c:v>
                </c:pt>
                <c:pt idx="168">
                  <c:v>2.9999999999999997E-4</c:v>
                </c:pt>
                <c:pt idx="169">
                  <c:v>0</c:v>
                </c:pt>
                <c:pt idx="170">
                  <c:v>2.9999999999999997E-4</c:v>
                </c:pt>
                <c:pt idx="171">
                  <c:v>2.9999999999999997E-4</c:v>
                </c:pt>
                <c:pt idx="172">
                  <c:v>0</c:v>
                </c:pt>
                <c:pt idx="173">
                  <c:v>0</c:v>
                </c:pt>
                <c:pt idx="174">
                  <c:v>2.9999999999999997E-4</c:v>
                </c:pt>
                <c:pt idx="175">
                  <c:v>2.9999999999999997E-4</c:v>
                </c:pt>
                <c:pt idx="176">
                  <c:v>2.9999999999999997E-4</c:v>
                </c:pt>
                <c:pt idx="177">
                  <c:v>2.9999999999999997E-4</c:v>
                </c:pt>
                <c:pt idx="178">
                  <c:v>2.9999999999999997E-4</c:v>
                </c:pt>
                <c:pt idx="179">
                  <c:v>0</c:v>
                </c:pt>
                <c:pt idx="180">
                  <c:v>2.9999999999999997E-4</c:v>
                </c:pt>
                <c:pt idx="181">
                  <c:v>2.9999999999999997E-4</c:v>
                </c:pt>
                <c:pt idx="182">
                  <c:v>5.0000000000000001E-4</c:v>
                </c:pt>
                <c:pt idx="183">
                  <c:v>2.9999999999999997E-4</c:v>
                </c:pt>
                <c:pt idx="184">
                  <c:v>2.9999999999999997E-4</c:v>
                </c:pt>
                <c:pt idx="185">
                  <c:v>2.9999999999999997E-4</c:v>
                </c:pt>
                <c:pt idx="186">
                  <c:v>5.0000000000000001E-4</c:v>
                </c:pt>
                <c:pt idx="187">
                  <c:v>5.0000000000000001E-4</c:v>
                </c:pt>
                <c:pt idx="188">
                  <c:v>5.0000000000000001E-4</c:v>
                </c:pt>
                <c:pt idx="189">
                  <c:v>5.0000000000000001E-4</c:v>
                </c:pt>
                <c:pt idx="190">
                  <c:v>5.0000000000000001E-4</c:v>
                </c:pt>
                <c:pt idx="191">
                  <c:v>5.0000000000000001E-4</c:v>
                </c:pt>
                <c:pt idx="192">
                  <c:v>5.0000000000000001E-4</c:v>
                </c:pt>
                <c:pt idx="193">
                  <c:v>5.0000000000000001E-4</c:v>
                </c:pt>
                <c:pt idx="194">
                  <c:v>5.0000000000000001E-4</c:v>
                </c:pt>
                <c:pt idx="195">
                  <c:v>5.0000000000000001E-4</c:v>
                </c:pt>
                <c:pt idx="196">
                  <c:v>5.0000000000000001E-4</c:v>
                </c:pt>
                <c:pt idx="197">
                  <c:v>8.9999999999999998E-4</c:v>
                </c:pt>
                <c:pt idx="198">
                  <c:v>8.9999999999999998E-4</c:v>
                </c:pt>
                <c:pt idx="199">
                  <c:v>2.9999999999999997E-4</c:v>
                </c:pt>
                <c:pt idx="200">
                  <c:v>-1E-3</c:v>
                </c:pt>
                <c:pt idx="201">
                  <c:v>-1.5E-3</c:v>
                </c:pt>
                <c:pt idx="202">
                  <c:v>-1.8E-3</c:v>
                </c:pt>
                <c:pt idx="203">
                  <c:v>-1.8E-3</c:v>
                </c:pt>
                <c:pt idx="204">
                  <c:v>-1.8E-3</c:v>
                </c:pt>
                <c:pt idx="205">
                  <c:v>-1.8E-3</c:v>
                </c:pt>
                <c:pt idx="206">
                  <c:v>-1.5E-3</c:v>
                </c:pt>
                <c:pt idx="207">
                  <c:v>-1.5E-3</c:v>
                </c:pt>
                <c:pt idx="208">
                  <c:v>-1.1999999999999999E-3</c:v>
                </c:pt>
                <c:pt idx="209">
                  <c:v>-1E-3</c:v>
                </c:pt>
                <c:pt idx="210">
                  <c:v>-6.9999999999999999E-4</c:v>
                </c:pt>
                <c:pt idx="211">
                  <c:v>-6.9999999999999999E-4</c:v>
                </c:pt>
                <c:pt idx="212">
                  <c:v>-2.9999999999999997E-4</c:v>
                </c:pt>
                <c:pt idx="213">
                  <c:v>0</c:v>
                </c:pt>
                <c:pt idx="214">
                  <c:v>2.9999999999999997E-4</c:v>
                </c:pt>
                <c:pt idx="215">
                  <c:v>2.9999999999999997E-4</c:v>
                </c:pt>
                <c:pt idx="216">
                  <c:v>5.0000000000000001E-4</c:v>
                </c:pt>
                <c:pt idx="217">
                  <c:v>2.9999999999999997E-4</c:v>
                </c:pt>
                <c:pt idx="218">
                  <c:v>0</c:v>
                </c:pt>
                <c:pt idx="219">
                  <c:v>-6.9999999999999999E-4</c:v>
                </c:pt>
                <c:pt idx="220">
                  <c:v>-6.9999999999999999E-4</c:v>
                </c:pt>
                <c:pt idx="221">
                  <c:v>-6.9999999999999999E-4</c:v>
                </c:pt>
                <c:pt idx="222">
                  <c:v>-1E-3</c:v>
                </c:pt>
                <c:pt idx="223">
                  <c:v>-1.1999999999999999E-3</c:v>
                </c:pt>
                <c:pt idx="224">
                  <c:v>-1.8E-3</c:v>
                </c:pt>
                <c:pt idx="225">
                  <c:v>-2.0999999999999999E-3</c:v>
                </c:pt>
                <c:pt idx="226">
                  <c:v>-1.5E-3</c:v>
                </c:pt>
                <c:pt idx="227">
                  <c:v>-1.5E-3</c:v>
                </c:pt>
                <c:pt idx="228">
                  <c:v>-1.1999999999999999E-3</c:v>
                </c:pt>
                <c:pt idx="229">
                  <c:v>-1.1999999999999999E-3</c:v>
                </c:pt>
                <c:pt idx="230">
                  <c:v>-1.1999999999999999E-3</c:v>
                </c:pt>
                <c:pt idx="231">
                  <c:v>-1.1999999999999999E-3</c:v>
                </c:pt>
                <c:pt idx="232">
                  <c:v>-1.1999999999999999E-3</c:v>
                </c:pt>
                <c:pt idx="233">
                  <c:v>-1.1999999999999999E-3</c:v>
                </c:pt>
                <c:pt idx="234">
                  <c:v>-1.1999999999999999E-3</c:v>
                </c:pt>
                <c:pt idx="235">
                  <c:v>-1E-3</c:v>
                </c:pt>
                <c:pt idx="236">
                  <c:v>-1E-3</c:v>
                </c:pt>
                <c:pt idx="237">
                  <c:v>-1.1999999999999999E-3</c:v>
                </c:pt>
                <c:pt idx="238">
                  <c:v>-1.1999999999999999E-3</c:v>
                </c:pt>
                <c:pt idx="239">
                  <c:v>-1E-3</c:v>
                </c:pt>
                <c:pt idx="240">
                  <c:v>-1.1999999999999999E-3</c:v>
                </c:pt>
                <c:pt idx="241">
                  <c:v>-1.1999999999999999E-3</c:v>
                </c:pt>
                <c:pt idx="242">
                  <c:v>-1E-3</c:v>
                </c:pt>
                <c:pt idx="243">
                  <c:v>-1E-3</c:v>
                </c:pt>
                <c:pt idx="244">
                  <c:v>-1.1999999999999999E-3</c:v>
                </c:pt>
                <c:pt idx="245">
                  <c:v>-1E-3</c:v>
                </c:pt>
                <c:pt idx="246">
                  <c:v>-1.1999999999999999E-3</c:v>
                </c:pt>
                <c:pt idx="247">
                  <c:v>-1E-3</c:v>
                </c:pt>
                <c:pt idx="248">
                  <c:v>-1E-3</c:v>
                </c:pt>
                <c:pt idx="249">
                  <c:v>-1.1999999999999999E-3</c:v>
                </c:pt>
                <c:pt idx="250">
                  <c:v>-1E-3</c:v>
                </c:pt>
                <c:pt idx="251">
                  <c:v>-1E-3</c:v>
                </c:pt>
                <c:pt idx="252">
                  <c:v>-1E-3</c:v>
                </c:pt>
                <c:pt idx="253">
                  <c:v>-1.1999999999999999E-3</c:v>
                </c:pt>
                <c:pt idx="254">
                  <c:v>-1E-3</c:v>
                </c:pt>
                <c:pt idx="255">
                  <c:v>-1E-3</c:v>
                </c:pt>
                <c:pt idx="256">
                  <c:v>-1.1999999999999999E-3</c:v>
                </c:pt>
                <c:pt idx="257">
                  <c:v>-1E-3</c:v>
                </c:pt>
                <c:pt idx="258">
                  <c:v>-1E-3</c:v>
                </c:pt>
                <c:pt idx="259">
                  <c:v>-1.1999999999999999E-3</c:v>
                </c:pt>
                <c:pt idx="260">
                  <c:v>-1E-3</c:v>
                </c:pt>
                <c:pt idx="261">
                  <c:v>-1E-3</c:v>
                </c:pt>
                <c:pt idx="262">
                  <c:v>-1E-3</c:v>
                </c:pt>
                <c:pt idx="263">
                  <c:v>-6.9999999999999999E-4</c:v>
                </c:pt>
                <c:pt idx="264">
                  <c:v>-6.9999999999999999E-4</c:v>
                </c:pt>
                <c:pt idx="265">
                  <c:v>-6.9999999999999999E-4</c:v>
                </c:pt>
                <c:pt idx="266">
                  <c:v>-6.9999999999999999E-4</c:v>
                </c:pt>
                <c:pt idx="267">
                  <c:v>-6.9999999999999999E-4</c:v>
                </c:pt>
                <c:pt idx="268">
                  <c:v>-6.9999999999999999E-4</c:v>
                </c:pt>
                <c:pt idx="269">
                  <c:v>-6.9999999999999999E-4</c:v>
                </c:pt>
                <c:pt idx="270">
                  <c:v>-6.9999999999999999E-4</c:v>
                </c:pt>
                <c:pt idx="271">
                  <c:v>-6.9999999999999999E-4</c:v>
                </c:pt>
                <c:pt idx="272">
                  <c:v>-6.9999999999999999E-4</c:v>
                </c:pt>
                <c:pt idx="273">
                  <c:v>-6.9999999999999999E-4</c:v>
                </c:pt>
                <c:pt idx="274">
                  <c:v>-6.9999999999999999E-4</c:v>
                </c:pt>
                <c:pt idx="275">
                  <c:v>-6.9999999999999999E-4</c:v>
                </c:pt>
                <c:pt idx="276">
                  <c:v>-6.9999999999999999E-4</c:v>
                </c:pt>
                <c:pt idx="277">
                  <c:v>-6.9999999999999999E-4</c:v>
                </c:pt>
                <c:pt idx="278">
                  <c:v>-6.9999999999999999E-4</c:v>
                </c:pt>
                <c:pt idx="279">
                  <c:v>-6.9999999999999999E-4</c:v>
                </c:pt>
                <c:pt idx="280">
                  <c:v>-2.9999999999999997E-4</c:v>
                </c:pt>
                <c:pt idx="281">
                  <c:v>-6.9999999999999999E-4</c:v>
                </c:pt>
                <c:pt idx="282">
                  <c:v>-6.9999999999999999E-4</c:v>
                </c:pt>
                <c:pt idx="283">
                  <c:v>-6.9999999999999999E-4</c:v>
                </c:pt>
                <c:pt idx="284">
                  <c:v>-6.9999999999999999E-4</c:v>
                </c:pt>
                <c:pt idx="285">
                  <c:v>-2.9999999999999997E-4</c:v>
                </c:pt>
                <c:pt idx="286">
                  <c:v>-2.9999999999999997E-4</c:v>
                </c:pt>
                <c:pt idx="287">
                  <c:v>-2.9999999999999997E-4</c:v>
                </c:pt>
                <c:pt idx="288">
                  <c:v>-2.9999999999999997E-4</c:v>
                </c:pt>
                <c:pt idx="289">
                  <c:v>-2.9999999999999997E-4</c:v>
                </c:pt>
                <c:pt idx="290">
                  <c:v>-2.9999999999999997E-4</c:v>
                </c:pt>
                <c:pt idx="291">
                  <c:v>-2.9999999999999997E-4</c:v>
                </c:pt>
                <c:pt idx="292">
                  <c:v>-6.9999999999999999E-4</c:v>
                </c:pt>
                <c:pt idx="293">
                  <c:v>-6.9999999999999999E-4</c:v>
                </c:pt>
                <c:pt idx="294">
                  <c:v>-6.9999999999999999E-4</c:v>
                </c:pt>
                <c:pt idx="295">
                  <c:v>-6.9999999999999999E-4</c:v>
                </c:pt>
                <c:pt idx="296">
                  <c:v>-2.9999999999999997E-4</c:v>
                </c:pt>
                <c:pt idx="297">
                  <c:v>-6.9999999999999999E-4</c:v>
                </c:pt>
                <c:pt idx="298">
                  <c:v>-2.9999999999999997E-4</c:v>
                </c:pt>
                <c:pt idx="299">
                  <c:v>-2.9999999999999997E-4</c:v>
                </c:pt>
                <c:pt idx="300">
                  <c:v>-2.9999999999999997E-4</c:v>
                </c:pt>
                <c:pt idx="301">
                  <c:v>-2.9999999999999997E-4</c:v>
                </c:pt>
                <c:pt idx="302">
                  <c:v>0</c:v>
                </c:pt>
                <c:pt idx="303">
                  <c:v>-2.9999999999999997E-4</c:v>
                </c:pt>
                <c:pt idx="304">
                  <c:v>0</c:v>
                </c:pt>
                <c:pt idx="305">
                  <c:v>2.9999999999999997E-4</c:v>
                </c:pt>
                <c:pt idx="306">
                  <c:v>2.9999999999999997E-4</c:v>
                </c:pt>
                <c:pt idx="307">
                  <c:v>5.0000000000000001E-4</c:v>
                </c:pt>
                <c:pt idx="308">
                  <c:v>5.0000000000000001E-4</c:v>
                </c:pt>
                <c:pt idx="309">
                  <c:v>1.1999999999999999E-3</c:v>
                </c:pt>
                <c:pt idx="310">
                  <c:v>1.1999999999999999E-3</c:v>
                </c:pt>
                <c:pt idx="311">
                  <c:v>1.5E-3</c:v>
                </c:pt>
                <c:pt idx="312">
                  <c:v>2E-3</c:v>
                </c:pt>
                <c:pt idx="313">
                  <c:v>2.5999999999999999E-3</c:v>
                </c:pt>
                <c:pt idx="314">
                  <c:v>3.2000000000000002E-3</c:v>
                </c:pt>
                <c:pt idx="315">
                  <c:v>3.7000000000000002E-3</c:v>
                </c:pt>
                <c:pt idx="316">
                  <c:v>4.8999999999999998E-3</c:v>
                </c:pt>
                <c:pt idx="317">
                  <c:v>6.1000000000000004E-3</c:v>
                </c:pt>
                <c:pt idx="318">
                  <c:v>7.7999999999999996E-3</c:v>
                </c:pt>
                <c:pt idx="319">
                  <c:v>9.2999999999999992E-3</c:v>
                </c:pt>
                <c:pt idx="320">
                  <c:v>1.0699999999999999E-2</c:v>
                </c:pt>
                <c:pt idx="321">
                  <c:v>1.26E-2</c:v>
                </c:pt>
                <c:pt idx="322">
                  <c:v>1.49E-2</c:v>
                </c:pt>
                <c:pt idx="323">
                  <c:v>1.7600000000000001E-2</c:v>
                </c:pt>
                <c:pt idx="324">
                  <c:v>2.0899999999999998E-2</c:v>
                </c:pt>
                <c:pt idx="325">
                  <c:v>2.4299999999999999E-2</c:v>
                </c:pt>
                <c:pt idx="326">
                  <c:v>2.8400000000000002E-2</c:v>
                </c:pt>
                <c:pt idx="327">
                  <c:v>3.2800000000000003E-2</c:v>
                </c:pt>
                <c:pt idx="328">
                  <c:v>3.8199999999999998E-2</c:v>
                </c:pt>
                <c:pt idx="329">
                  <c:v>4.3700000000000003E-2</c:v>
                </c:pt>
                <c:pt idx="330">
                  <c:v>5.1400000000000001E-2</c:v>
                </c:pt>
                <c:pt idx="331">
                  <c:v>5.9900000000000002E-2</c:v>
                </c:pt>
                <c:pt idx="332">
                  <c:v>6.8400000000000002E-2</c:v>
                </c:pt>
                <c:pt idx="333">
                  <c:v>7.8200000000000006E-2</c:v>
                </c:pt>
                <c:pt idx="334">
                  <c:v>8.8099999999999998E-2</c:v>
                </c:pt>
                <c:pt idx="335">
                  <c:v>9.9299999999999999E-2</c:v>
                </c:pt>
                <c:pt idx="336">
                  <c:v>0.1132</c:v>
                </c:pt>
                <c:pt idx="337">
                  <c:v>0.12809999999999999</c:v>
                </c:pt>
                <c:pt idx="338">
                  <c:v>0.14319999999999999</c:v>
                </c:pt>
                <c:pt idx="339">
                  <c:v>0.15859999999999999</c:v>
                </c:pt>
                <c:pt idx="340">
                  <c:v>0.17480000000000001</c:v>
                </c:pt>
                <c:pt idx="341">
                  <c:v>0.19189999999999999</c:v>
                </c:pt>
                <c:pt idx="342">
                  <c:v>0.21160000000000001</c:v>
                </c:pt>
                <c:pt idx="343">
                  <c:v>0.23180000000000001</c:v>
                </c:pt>
                <c:pt idx="344">
                  <c:v>0.25040000000000001</c:v>
                </c:pt>
                <c:pt idx="345">
                  <c:v>0.26860000000000001</c:v>
                </c:pt>
                <c:pt idx="346">
                  <c:v>0.2863</c:v>
                </c:pt>
                <c:pt idx="347">
                  <c:v>0.3029</c:v>
                </c:pt>
                <c:pt idx="348">
                  <c:v>0.32029999999999997</c:v>
                </c:pt>
                <c:pt idx="349">
                  <c:v>0.33639999999999998</c:v>
                </c:pt>
                <c:pt idx="350">
                  <c:v>0.34849999999999998</c:v>
                </c:pt>
                <c:pt idx="351">
                  <c:v>0.35949999999999999</c:v>
                </c:pt>
                <c:pt idx="352">
                  <c:v>0.36890000000000001</c:v>
                </c:pt>
                <c:pt idx="353">
                  <c:v>0.3765</c:v>
                </c:pt>
                <c:pt idx="354">
                  <c:v>0.38390000000000002</c:v>
                </c:pt>
                <c:pt idx="355">
                  <c:v>0.38929999999999998</c:v>
                </c:pt>
                <c:pt idx="356">
                  <c:v>0.3931</c:v>
                </c:pt>
                <c:pt idx="357">
                  <c:v>0.39639999999999997</c:v>
                </c:pt>
                <c:pt idx="358">
                  <c:v>0.39860000000000001</c:v>
                </c:pt>
                <c:pt idx="359">
                  <c:v>0.40100000000000002</c:v>
                </c:pt>
                <c:pt idx="360">
                  <c:v>0.40310000000000001</c:v>
                </c:pt>
                <c:pt idx="361">
                  <c:v>0.40639999999999998</c:v>
                </c:pt>
                <c:pt idx="362">
                  <c:v>0.4088</c:v>
                </c:pt>
                <c:pt idx="363">
                  <c:v>0.4123</c:v>
                </c:pt>
                <c:pt idx="364">
                  <c:v>0.41620000000000001</c:v>
                </c:pt>
                <c:pt idx="365">
                  <c:v>0.42070000000000002</c:v>
                </c:pt>
                <c:pt idx="366">
                  <c:v>0.42709999999999998</c:v>
                </c:pt>
                <c:pt idx="367">
                  <c:v>0.43390000000000001</c:v>
                </c:pt>
                <c:pt idx="368">
                  <c:v>0.44009999999999999</c:v>
                </c:pt>
                <c:pt idx="369">
                  <c:v>0.4471</c:v>
                </c:pt>
                <c:pt idx="370">
                  <c:v>0.45400000000000001</c:v>
                </c:pt>
                <c:pt idx="371">
                  <c:v>0.46129999999999999</c:v>
                </c:pt>
                <c:pt idx="372">
                  <c:v>0.46839999999999998</c:v>
                </c:pt>
                <c:pt idx="373">
                  <c:v>0.4753</c:v>
                </c:pt>
                <c:pt idx="374">
                  <c:v>0.48</c:v>
                </c:pt>
                <c:pt idx="375">
                  <c:v>0.4849</c:v>
                </c:pt>
                <c:pt idx="376">
                  <c:v>0.48780000000000001</c:v>
                </c:pt>
                <c:pt idx="377">
                  <c:v>0.49049999999999999</c:v>
                </c:pt>
                <c:pt idx="378">
                  <c:v>0.49080000000000001</c:v>
                </c:pt>
                <c:pt idx="379">
                  <c:v>0.49049999999999999</c:v>
                </c:pt>
                <c:pt idx="380">
                  <c:v>0.48780000000000001</c:v>
                </c:pt>
                <c:pt idx="381">
                  <c:v>0.48470000000000002</c:v>
                </c:pt>
                <c:pt idx="382">
                  <c:v>0.48</c:v>
                </c:pt>
                <c:pt idx="383">
                  <c:v>0.47470000000000001</c:v>
                </c:pt>
                <c:pt idx="384">
                  <c:v>0.46750000000000003</c:v>
                </c:pt>
                <c:pt idx="385">
                  <c:v>0.46</c:v>
                </c:pt>
                <c:pt idx="386">
                  <c:v>0.45279999999999998</c:v>
                </c:pt>
                <c:pt idx="387">
                  <c:v>0.44479999999999997</c:v>
                </c:pt>
                <c:pt idx="388">
                  <c:v>0.43769999999999998</c:v>
                </c:pt>
                <c:pt idx="389">
                  <c:v>0.43030000000000002</c:v>
                </c:pt>
                <c:pt idx="390">
                  <c:v>0.42230000000000001</c:v>
                </c:pt>
                <c:pt idx="391">
                  <c:v>0.4148</c:v>
                </c:pt>
                <c:pt idx="392">
                  <c:v>0.4083</c:v>
                </c:pt>
                <c:pt idx="393">
                  <c:v>0.40210000000000001</c:v>
                </c:pt>
                <c:pt idx="394">
                  <c:v>0.39639999999999997</c:v>
                </c:pt>
                <c:pt idx="395">
                  <c:v>0.39040000000000002</c:v>
                </c:pt>
                <c:pt idx="396">
                  <c:v>0.38429999999999997</c:v>
                </c:pt>
                <c:pt idx="397">
                  <c:v>0.37809999999999999</c:v>
                </c:pt>
                <c:pt idx="398">
                  <c:v>0.372</c:v>
                </c:pt>
                <c:pt idx="399">
                  <c:v>0.36580000000000001</c:v>
                </c:pt>
                <c:pt idx="400">
                  <c:v>0.36049999999999999</c:v>
                </c:pt>
                <c:pt idx="401">
                  <c:v>0.35299999999999998</c:v>
                </c:pt>
                <c:pt idx="402">
                  <c:v>0.34560000000000002</c:v>
                </c:pt>
                <c:pt idx="403">
                  <c:v>0.3377</c:v>
                </c:pt>
                <c:pt idx="404">
                  <c:v>0.32879999999999998</c:v>
                </c:pt>
                <c:pt idx="405">
                  <c:v>0.32169999999999999</c:v>
                </c:pt>
                <c:pt idx="406">
                  <c:v>0.31309999999999999</c:v>
                </c:pt>
                <c:pt idx="407">
                  <c:v>0.30399999999999999</c:v>
                </c:pt>
                <c:pt idx="408">
                  <c:v>0.29559999999999997</c:v>
                </c:pt>
                <c:pt idx="409">
                  <c:v>0.2863</c:v>
                </c:pt>
                <c:pt idx="410">
                  <c:v>0.27710000000000001</c:v>
                </c:pt>
                <c:pt idx="411">
                  <c:v>0.2697</c:v>
                </c:pt>
                <c:pt idx="412">
                  <c:v>0.26250000000000001</c:v>
                </c:pt>
                <c:pt idx="413">
                  <c:v>0.25419999999999998</c:v>
                </c:pt>
                <c:pt idx="414">
                  <c:v>0.24740000000000001</c:v>
                </c:pt>
                <c:pt idx="415">
                  <c:v>0.23980000000000001</c:v>
                </c:pt>
                <c:pt idx="416">
                  <c:v>0.2341</c:v>
                </c:pt>
                <c:pt idx="417">
                  <c:v>0.2278</c:v>
                </c:pt>
                <c:pt idx="418">
                  <c:v>0.22189999999999999</c:v>
                </c:pt>
                <c:pt idx="419">
                  <c:v>0.2165</c:v>
                </c:pt>
                <c:pt idx="420">
                  <c:v>0.20519999999999999</c:v>
                </c:pt>
                <c:pt idx="421">
                  <c:v>0.20219999999999999</c:v>
                </c:pt>
                <c:pt idx="422">
                  <c:v>0.19739999999999999</c:v>
                </c:pt>
                <c:pt idx="423">
                  <c:v>0.19270000000000001</c:v>
                </c:pt>
                <c:pt idx="424">
                  <c:v>0.18779999999999999</c:v>
                </c:pt>
                <c:pt idx="425">
                  <c:v>0.18210000000000001</c:v>
                </c:pt>
                <c:pt idx="426">
                  <c:v>0.1757</c:v>
                </c:pt>
                <c:pt idx="427">
                  <c:v>0.1719</c:v>
                </c:pt>
                <c:pt idx="428">
                  <c:v>0.16789999999999999</c:v>
                </c:pt>
                <c:pt idx="429">
                  <c:v>0.16300000000000001</c:v>
                </c:pt>
                <c:pt idx="430">
                  <c:v>0.15859999999999999</c:v>
                </c:pt>
                <c:pt idx="431">
                  <c:v>0.15429999999999999</c:v>
                </c:pt>
                <c:pt idx="432">
                  <c:v>0.15</c:v>
                </c:pt>
                <c:pt idx="433">
                  <c:v>0.1464</c:v>
                </c:pt>
                <c:pt idx="434">
                  <c:v>0.14319999999999999</c:v>
                </c:pt>
                <c:pt idx="435">
                  <c:v>0.1399</c:v>
                </c:pt>
                <c:pt idx="436">
                  <c:v>0.13730000000000001</c:v>
                </c:pt>
                <c:pt idx="437">
                  <c:v>0.13339999999999999</c:v>
                </c:pt>
                <c:pt idx="438">
                  <c:v>0.1305</c:v>
                </c:pt>
                <c:pt idx="439">
                  <c:v>0.1288</c:v>
                </c:pt>
                <c:pt idx="440">
                  <c:v>0.1255</c:v>
                </c:pt>
                <c:pt idx="441">
                  <c:v>0.1237</c:v>
                </c:pt>
                <c:pt idx="442">
                  <c:v>0.1202</c:v>
                </c:pt>
                <c:pt idx="443">
                  <c:v>0.11799999999999999</c:v>
                </c:pt>
                <c:pt idx="444">
                  <c:v>0.11459999999999999</c:v>
                </c:pt>
                <c:pt idx="445">
                  <c:v>0.11260000000000001</c:v>
                </c:pt>
                <c:pt idx="446">
                  <c:v>0.1099</c:v>
                </c:pt>
                <c:pt idx="447">
                  <c:v>0.1067</c:v>
                </c:pt>
                <c:pt idx="448">
                  <c:v>0.1055</c:v>
                </c:pt>
                <c:pt idx="449">
                  <c:v>9.9500000000000005E-2</c:v>
                </c:pt>
                <c:pt idx="450">
                  <c:v>9.9299999999999999E-2</c:v>
                </c:pt>
                <c:pt idx="451">
                  <c:v>9.5799999999999996E-2</c:v>
                </c:pt>
                <c:pt idx="452">
                  <c:v>9.3399999999999997E-2</c:v>
                </c:pt>
                <c:pt idx="453">
                  <c:v>9.1399999999999995E-2</c:v>
                </c:pt>
                <c:pt idx="454">
                  <c:v>8.8700000000000001E-2</c:v>
                </c:pt>
                <c:pt idx="455">
                  <c:v>8.6699999999999999E-2</c:v>
                </c:pt>
                <c:pt idx="456">
                  <c:v>8.4199999999999997E-2</c:v>
                </c:pt>
                <c:pt idx="457">
                  <c:v>8.14E-2</c:v>
                </c:pt>
                <c:pt idx="458">
                  <c:v>8.1000000000000003E-2</c:v>
                </c:pt>
                <c:pt idx="459">
                  <c:v>7.6999999999999999E-2</c:v>
                </c:pt>
                <c:pt idx="460">
                  <c:v>7.4399999999999994E-2</c:v>
                </c:pt>
                <c:pt idx="461">
                  <c:v>7.2900000000000006E-2</c:v>
                </c:pt>
                <c:pt idx="462">
                  <c:v>6.9900000000000004E-2</c:v>
                </c:pt>
                <c:pt idx="463">
                  <c:v>6.8599999999999994E-2</c:v>
                </c:pt>
                <c:pt idx="464">
                  <c:v>6.7500000000000004E-2</c:v>
                </c:pt>
                <c:pt idx="465">
                  <c:v>6.4299999999999996E-2</c:v>
                </c:pt>
                <c:pt idx="466">
                  <c:v>6.25E-2</c:v>
                </c:pt>
                <c:pt idx="467">
                  <c:v>6.0499999999999998E-2</c:v>
                </c:pt>
                <c:pt idx="468">
                  <c:v>6.08E-2</c:v>
                </c:pt>
                <c:pt idx="469">
                  <c:v>5.7599999999999998E-2</c:v>
                </c:pt>
                <c:pt idx="470">
                  <c:v>5.4399999999999997E-2</c:v>
                </c:pt>
                <c:pt idx="471">
                  <c:v>5.4399999999999997E-2</c:v>
                </c:pt>
                <c:pt idx="472">
                  <c:v>5.2200000000000003E-2</c:v>
                </c:pt>
                <c:pt idx="473">
                  <c:v>4.9799999999999997E-2</c:v>
                </c:pt>
                <c:pt idx="474">
                  <c:v>4.82E-2</c:v>
                </c:pt>
                <c:pt idx="475">
                  <c:v>4.8399999999999999E-2</c:v>
                </c:pt>
                <c:pt idx="476">
                  <c:v>4.82E-2</c:v>
                </c:pt>
                <c:pt idx="477">
                  <c:v>4.7800000000000002E-2</c:v>
                </c:pt>
                <c:pt idx="478">
                  <c:v>4.6600000000000003E-2</c:v>
                </c:pt>
                <c:pt idx="479">
                  <c:v>4.7E-2</c:v>
                </c:pt>
                <c:pt idx="480">
                  <c:v>4.5999999999999999E-2</c:v>
                </c:pt>
                <c:pt idx="481">
                  <c:v>4.4600000000000001E-2</c:v>
                </c:pt>
                <c:pt idx="482">
                  <c:v>4.3400000000000001E-2</c:v>
                </c:pt>
                <c:pt idx="483">
                  <c:v>4.4600000000000001E-2</c:v>
                </c:pt>
                <c:pt idx="484">
                  <c:v>4.48E-2</c:v>
                </c:pt>
                <c:pt idx="485">
                  <c:v>4.5199999999999997E-2</c:v>
                </c:pt>
                <c:pt idx="486">
                  <c:v>4.5199999999999997E-2</c:v>
                </c:pt>
                <c:pt idx="487">
                  <c:v>4.3999999999999997E-2</c:v>
                </c:pt>
                <c:pt idx="488">
                  <c:v>4.3700000000000003E-2</c:v>
                </c:pt>
                <c:pt idx="489">
                  <c:v>4.2299999999999997E-2</c:v>
                </c:pt>
                <c:pt idx="490">
                  <c:v>4.1300000000000003E-2</c:v>
                </c:pt>
                <c:pt idx="491">
                  <c:v>4.2500000000000003E-2</c:v>
                </c:pt>
                <c:pt idx="492">
                  <c:v>4.3700000000000003E-2</c:v>
                </c:pt>
                <c:pt idx="493">
                  <c:v>4.3700000000000003E-2</c:v>
                </c:pt>
                <c:pt idx="494">
                  <c:v>4.3400000000000001E-2</c:v>
                </c:pt>
                <c:pt idx="495">
                  <c:v>4.2900000000000001E-2</c:v>
                </c:pt>
                <c:pt idx="496">
                  <c:v>4.3700000000000003E-2</c:v>
                </c:pt>
                <c:pt idx="497">
                  <c:v>4.3400000000000001E-2</c:v>
                </c:pt>
                <c:pt idx="498">
                  <c:v>4.2299999999999997E-2</c:v>
                </c:pt>
                <c:pt idx="499">
                  <c:v>4.19E-2</c:v>
                </c:pt>
                <c:pt idx="500">
                  <c:v>4.2299999999999997E-2</c:v>
                </c:pt>
                <c:pt idx="501">
                  <c:v>4.3400000000000001E-2</c:v>
                </c:pt>
                <c:pt idx="502">
                  <c:v>4.3999999999999997E-2</c:v>
                </c:pt>
                <c:pt idx="503">
                  <c:v>4.48E-2</c:v>
                </c:pt>
                <c:pt idx="504">
                  <c:v>4.4600000000000001E-2</c:v>
                </c:pt>
                <c:pt idx="505">
                  <c:v>4.6600000000000003E-2</c:v>
                </c:pt>
                <c:pt idx="506">
                  <c:v>4.6600000000000003E-2</c:v>
                </c:pt>
                <c:pt idx="507">
                  <c:v>4.7E-2</c:v>
                </c:pt>
                <c:pt idx="508">
                  <c:v>4.87E-2</c:v>
                </c:pt>
                <c:pt idx="509">
                  <c:v>4.7199999999999999E-2</c:v>
                </c:pt>
                <c:pt idx="510">
                  <c:v>4.5999999999999999E-2</c:v>
                </c:pt>
                <c:pt idx="511">
                  <c:v>3.0499999999999999E-2</c:v>
                </c:pt>
                <c:pt idx="512">
                  <c:v>2.23E-2</c:v>
                </c:pt>
                <c:pt idx="513">
                  <c:v>-3.5999999999999999E-3</c:v>
                </c:pt>
                <c:pt idx="514">
                  <c:v>-6.9999999999999999E-4</c:v>
                </c:pt>
                <c:pt idx="515">
                  <c:v>-6.9999999999999999E-4</c:v>
                </c:pt>
                <c:pt idx="516">
                  <c:v>-1.6500000000000001E-2</c:v>
                </c:pt>
                <c:pt idx="517">
                  <c:v>1.2800000000000001E-2</c:v>
                </c:pt>
                <c:pt idx="518">
                  <c:v>1.9400000000000001E-2</c:v>
                </c:pt>
                <c:pt idx="519">
                  <c:v>5.0000000000000001E-4</c:v>
                </c:pt>
                <c:pt idx="520">
                  <c:v>3.7600000000000001E-2</c:v>
                </c:pt>
                <c:pt idx="521">
                  <c:v>4.1000000000000003E-3</c:v>
                </c:pt>
                <c:pt idx="522">
                  <c:v>-6.8999999999999999E-3</c:v>
                </c:pt>
                <c:pt idx="523">
                  <c:v>3.4700000000000002E-2</c:v>
                </c:pt>
                <c:pt idx="524">
                  <c:v>2.81E-2</c:v>
                </c:pt>
                <c:pt idx="525">
                  <c:v>3.0499999999999999E-2</c:v>
                </c:pt>
                <c:pt idx="526">
                  <c:v>3.56E-2</c:v>
                </c:pt>
                <c:pt idx="527">
                  <c:v>5.62E-2</c:v>
                </c:pt>
                <c:pt idx="528">
                  <c:v>5.3999999999999999E-2</c:v>
                </c:pt>
                <c:pt idx="529">
                  <c:v>6.3700000000000007E-2</c:v>
                </c:pt>
                <c:pt idx="530">
                  <c:v>6.8400000000000002E-2</c:v>
                </c:pt>
                <c:pt idx="531">
                  <c:v>7.85E-2</c:v>
                </c:pt>
                <c:pt idx="532">
                  <c:v>8.3099999999999993E-2</c:v>
                </c:pt>
                <c:pt idx="533">
                  <c:v>8.8400000000000006E-2</c:v>
                </c:pt>
                <c:pt idx="534">
                  <c:v>9.1999999999999998E-2</c:v>
                </c:pt>
                <c:pt idx="535">
                  <c:v>9.4899999999999998E-2</c:v>
                </c:pt>
                <c:pt idx="536">
                  <c:v>9.5799999999999996E-2</c:v>
                </c:pt>
                <c:pt idx="537">
                  <c:v>9.5799999999999996E-2</c:v>
                </c:pt>
                <c:pt idx="538">
                  <c:v>9.98E-2</c:v>
                </c:pt>
                <c:pt idx="539">
                  <c:v>0.1013</c:v>
                </c:pt>
                <c:pt idx="540">
                  <c:v>9.9299999999999999E-2</c:v>
                </c:pt>
                <c:pt idx="541">
                  <c:v>9.6100000000000005E-2</c:v>
                </c:pt>
                <c:pt idx="542">
                  <c:v>9.7000000000000003E-2</c:v>
                </c:pt>
                <c:pt idx="543">
                  <c:v>9.7299999999999998E-2</c:v>
                </c:pt>
                <c:pt idx="544">
                  <c:v>9.64E-2</c:v>
                </c:pt>
                <c:pt idx="545">
                  <c:v>9.7000000000000003E-2</c:v>
                </c:pt>
                <c:pt idx="546">
                  <c:v>9.7299999999999998E-2</c:v>
                </c:pt>
                <c:pt idx="547">
                  <c:v>9.7000000000000003E-2</c:v>
                </c:pt>
                <c:pt idx="548">
                  <c:v>9.7299999999999998E-2</c:v>
                </c:pt>
                <c:pt idx="549">
                  <c:v>9.4600000000000004E-2</c:v>
                </c:pt>
                <c:pt idx="550">
                  <c:v>9.4399999999999998E-2</c:v>
                </c:pt>
                <c:pt idx="551">
                  <c:v>9.5200000000000007E-2</c:v>
                </c:pt>
                <c:pt idx="552">
                  <c:v>9.7000000000000003E-2</c:v>
                </c:pt>
                <c:pt idx="553">
                  <c:v>9.64E-2</c:v>
                </c:pt>
                <c:pt idx="554">
                  <c:v>9.8100000000000007E-2</c:v>
                </c:pt>
                <c:pt idx="555">
                  <c:v>9.98E-2</c:v>
                </c:pt>
                <c:pt idx="556">
                  <c:v>0.10050000000000001</c:v>
                </c:pt>
                <c:pt idx="557">
                  <c:v>0.1019</c:v>
                </c:pt>
                <c:pt idx="558">
                  <c:v>0.1052</c:v>
                </c:pt>
                <c:pt idx="559">
                  <c:v>0.1037</c:v>
                </c:pt>
                <c:pt idx="560">
                  <c:v>0.10340000000000001</c:v>
                </c:pt>
                <c:pt idx="561">
                  <c:v>8.8700000000000001E-2</c:v>
                </c:pt>
                <c:pt idx="562">
                  <c:v>6.25E-2</c:v>
                </c:pt>
                <c:pt idx="563">
                  <c:v>1.9599999999999999E-2</c:v>
                </c:pt>
                <c:pt idx="564">
                  <c:v>-2.3599999999999999E-2</c:v>
                </c:pt>
                <c:pt idx="565">
                  <c:v>-3.8199999999999998E-2</c:v>
                </c:pt>
                <c:pt idx="566">
                  <c:v>-1.9400000000000001E-2</c:v>
                </c:pt>
                <c:pt idx="567">
                  <c:v>8.6999999999999994E-3</c:v>
                </c:pt>
                <c:pt idx="568">
                  <c:v>-1.5E-3</c:v>
                </c:pt>
                <c:pt idx="569">
                  <c:v>-1.6899999999999998E-2</c:v>
                </c:pt>
                <c:pt idx="570">
                  <c:v>1.67E-2</c:v>
                </c:pt>
                <c:pt idx="571">
                  <c:v>2.81E-2</c:v>
                </c:pt>
                <c:pt idx="572">
                  <c:v>2.23E-2</c:v>
                </c:pt>
                <c:pt idx="573">
                  <c:v>4.8999999999999998E-3</c:v>
                </c:pt>
                <c:pt idx="574">
                  <c:v>3.5000000000000001E-3</c:v>
                </c:pt>
                <c:pt idx="575">
                  <c:v>8.9999999999999998E-4</c:v>
                </c:pt>
                <c:pt idx="576">
                  <c:v>-7.4000000000000003E-3</c:v>
                </c:pt>
                <c:pt idx="577">
                  <c:v>6.1000000000000004E-3</c:v>
                </c:pt>
                <c:pt idx="578">
                  <c:v>1.7299999999999999E-2</c:v>
                </c:pt>
                <c:pt idx="579">
                  <c:v>-1.6500000000000001E-2</c:v>
                </c:pt>
                <c:pt idx="580">
                  <c:v>-0.01</c:v>
                </c:pt>
                <c:pt idx="581">
                  <c:v>-1.2999999999999999E-2</c:v>
                </c:pt>
                <c:pt idx="582">
                  <c:v>-2.7699999999999999E-2</c:v>
                </c:pt>
                <c:pt idx="583">
                  <c:v>3.2000000000000002E-3</c:v>
                </c:pt>
                <c:pt idx="584">
                  <c:v>7.3000000000000001E-3</c:v>
                </c:pt>
                <c:pt idx="585">
                  <c:v>-4.7500000000000001E-2</c:v>
                </c:pt>
                <c:pt idx="586">
                  <c:v>-6.4999999999999997E-3</c:v>
                </c:pt>
                <c:pt idx="587">
                  <c:v>-1.6899999999999998E-2</c:v>
                </c:pt>
                <c:pt idx="588">
                  <c:v>-3.7699999999999997E-2</c:v>
                </c:pt>
                <c:pt idx="589">
                  <c:v>-1.1299999999999999E-2</c:v>
                </c:pt>
                <c:pt idx="590">
                  <c:v>-1.5900000000000001E-2</c:v>
                </c:pt>
                <c:pt idx="591">
                  <c:v>-3.5299999999999998E-2</c:v>
                </c:pt>
                <c:pt idx="592">
                  <c:v>1.52E-2</c:v>
                </c:pt>
                <c:pt idx="593">
                  <c:v>-2.1499999999999998E-2</c:v>
                </c:pt>
                <c:pt idx="594">
                  <c:v>-5.1200000000000002E-2</c:v>
                </c:pt>
                <c:pt idx="595">
                  <c:v>-9.1999999999999998E-3</c:v>
                </c:pt>
                <c:pt idx="596">
                  <c:v>-1.9699999999999999E-2</c:v>
                </c:pt>
                <c:pt idx="597">
                  <c:v>-4.8000000000000001E-2</c:v>
                </c:pt>
                <c:pt idx="598">
                  <c:v>-1.8E-3</c:v>
                </c:pt>
                <c:pt idx="599">
                  <c:v>1.89E-2</c:v>
                </c:pt>
                <c:pt idx="600">
                  <c:v>-3.8999999999999998E-3</c:v>
                </c:pt>
              </c:numCache>
            </c:numRef>
          </c:yVal>
          <c:smooth val="1"/>
          <c:extLst>
            <c:ext xmlns:c16="http://schemas.microsoft.com/office/drawing/2014/chart" uri="{C3380CC4-5D6E-409C-BE32-E72D297353CC}">
              <c16:uniqueId val="{00000002-5CF3-4E87-90E4-4E7780ECC57D}"/>
            </c:ext>
          </c:extLst>
        </c:ser>
        <c:ser>
          <c:idx val="2"/>
          <c:order val="3"/>
          <c:tx>
            <c:strRef>
              <c:f>'[Gráfico 2 no Microsoft Word]sobrepostos'!$F$2</c:f>
              <c:strCache>
                <c:ptCount val="1"/>
                <c:pt idx="0">
                  <c:v>P4</c:v>
                </c:pt>
              </c:strCache>
            </c:strRef>
          </c:tx>
          <c:spPr>
            <a:ln w="19050" cap="rnd">
              <a:solidFill>
                <a:schemeClr val="accent3"/>
              </a:solidFill>
              <a:round/>
            </a:ln>
            <a:effectLst/>
          </c:spPr>
          <c:marker>
            <c:symbol val="none"/>
          </c:marker>
          <c:xVal>
            <c:numRef>
              <c:f>'[Gráfico 2 no Microsoft Word]sobrepostos'!$B$3:$B$603</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'[Gráfico 2 no Microsoft Word]sobrepostos'!$F$3:$F$603</c:f>
              <c:numCache>
                <c:formatCode>General</c:formatCode>
                <c:ptCount val="601"/>
                <c:pt idx="0">
                  <c:v>-2.9999999999999997E-4</c:v>
                </c:pt>
                <c:pt idx="1">
                  <c:v>0</c:v>
                </c:pt>
                <c:pt idx="2">
                  <c:v>-6.9999999999999999E-4</c:v>
                </c:pt>
                <c:pt idx="3">
                  <c:v>-6.9999999999999999E-4</c:v>
                </c:pt>
                <c:pt idx="4">
                  <c:v>-6.9999999999999999E-4</c:v>
                </c:pt>
                <c:pt idx="5">
                  <c:v>-2.9999999999999997E-4</c:v>
                </c:pt>
                <c:pt idx="6">
                  <c:v>-6.9999999999999999E-4</c:v>
                </c:pt>
                <c:pt idx="7">
                  <c:v>-6.9999999999999999E-4</c:v>
                </c:pt>
                <c:pt idx="8">
                  <c:v>-6.9999999999999999E-4</c:v>
                </c:pt>
                <c:pt idx="9">
                  <c:v>-6.9999999999999999E-4</c:v>
                </c:pt>
                <c:pt idx="10">
                  <c:v>-6.9999999999999999E-4</c:v>
                </c:pt>
                <c:pt idx="11">
                  <c:v>-2.9999999999999997E-4</c:v>
                </c:pt>
                <c:pt idx="12">
                  <c:v>-2.9999999999999997E-4</c:v>
                </c:pt>
                <c:pt idx="13">
                  <c:v>-2.9999999999999997E-4</c:v>
                </c:pt>
                <c:pt idx="14">
                  <c:v>-6.9999999999999999E-4</c:v>
                </c:pt>
                <c:pt idx="15">
                  <c:v>-6.9999999999999999E-4</c:v>
                </c:pt>
                <c:pt idx="16">
                  <c:v>-6.9999999999999999E-4</c:v>
                </c:pt>
                <c:pt idx="17">
                  <c:v>-6.9999999999999999E-4</c:v>
                </c:pt>
                <c:pt idx="18">
                  <c:v>-6.9999999999999999E-4</c:v>
                </c:pt>
                <c:pt idx="19">
                  <c:v>-6.9999999999999999E-4</c:v>
                </c:pt>
                <c:pt idx="20">
                  <c:v>-6.9999999999999999E-4</c:v>
                </c:pt>
                <c:pt idx="21">
                  <c:v>-6.9999999999999999E-4</c:v>
                </c:pt>
                <c:pt idx="22">
                  <c:v>-6.9999999999999999E-4</c:v>
                </c:pt>
                <c:pt idx="23">
                  <c:v>-6.9999999999999999E-4</c:v>
                </c:pt>
                <c:pt idx="24">
                  <c:v>-6.9999999999999999E-4</c:v>
                </c:pt>
                <c:pt idx="25">
                  <c:v>-2.9999999999999997E-4</c:v>
                </c:pt>
                <c:pt idx="26">
                  <c:v>-6.9999999999999999E-4</c:v>
                </c:pt>
                <c:pt idx="27">
                  <c:v>-6.9999999999999999E-4</c:v>
                </c:pt>
                <c:pt idx="28">
                  <c:v>-6.9999999999999999E-4</c:v>
                </c:pt>
                <c:pt idx="29">
                  <c:v>-6.9999999999999999E-4</c:v>
                </c:pt>
                <c:pt idx="30">
                  <c:v>-6.9999999999999999E-4</c:v>
                </c:pt>
                <c:pt idx="31">
                  <c:v>-6.9999999999999999E-4</c:v>
                </c:pt>
                <c:pt idx="32">
                  <c:v>-6.9999999999999999E-4</c:v>
                </c:pt>
                <c:pt idx="33">
                  <c:v>-6.9999999999999999E-4</c:v>
                </c:pt>
                <c:pt idx="34">
                  <c:v>-6.9999999999999999E-4</c:v>
                </c:pt>
                <c:pt idx="35">
                  <c:v>-1E-3</c:v>
                </c:pt>
                <c:pt idx="36">
                  <c:v>-6.9999999999999999E-4</c:v>
                </c:pt>
                <c:pt idx="37">
                  <c:v>-1E-3</c:v>
                </c:pt>
                <c:pt idx="38">
                  <c:v>-6.9999999999999999E-4</c:v>
                </c:pt>
                <c:pt idx="39">
                  <c:v>-6.9999999999999999E-4</c:v>
                </c:pt>
                <c:pt idx="40">
                  <c:v>-6.9999999999999999E-4</c:v>
                </c:pt>
                <c:pt idx="41">
                  <c:v>-1.1999999999999999E-3</c:v>
                </c:pt>
                <c:pt idx="42">
                  <c:v>-1.1999999999999999E-3</c:v>
                </c:pt>
                <c:pt idx="43">
                  <c:v>-1.1999999999999999E-3</c:v>
                </c:pt>
                <c:pt idx="44">
                  <c:v>-1.1999999999999999E-3</c:v>
                </c:pt>
                <c:pt idx="45">
                  <c:v>-1.5E-3</c:v>
                </c:pt>
                <c:pt idx="46">
                  <c:v>-1.5E-3</c:v>
                </c:pt>
                <c:pt idx="47">
                  <c:v>-1.5E-3</c:v>
                </c:pt>
                <c:pt idx="48">
                  <c:v>-1.5E-3</c:v>
                </c:pt>
                <c:pt idx="49">
                  <c:v>-1.5E-3</c:v>
                </c:pt>
                <c:pt idx="50">
                  <c:v>-1E-3</c:v>
                </c:pt>
                <c:pt idx="51">
                  <c:v>-1.5E-3</c:v>
                </c:pt>
                <c:pt idx="52">
                  <c:v>-1E-3</c:v>
                </c:pt>
                <c:pt idx="53">
                  <c:v>-6.9999999999999999E-4</c:v>
                </c:pt>
                <c:pt idx="54">
                  <c:v>0</c:v>
                </c:pt>
                <c:pt idx="55">
                  <c:v>5.0000000000000001E-4</c:v>
                </c:pt>
                <c:pt idx="56">
                  <c:v>8.9999999999999998E-4</c:v>
                </c:pt>
                <c:pt idx="57">
                  <c:v>1.6999999999999999E-3</c:v>
                </c:pt>
                <c:pt idx="58">
                  <c:v>1.6999999999999999E-3</c:v>
                </c:pt>
                <c:pt idx="59">
                  <c:v>1.6999999999999999E-3</c:v>
                </c:pt>
                <c:pt idx="60">
                  <c:v>1.6999999999999999E-3</c:v>
                </c:pt>
                <c:pt idx="61">
                  <c:v>1.5E-3</c:v>
                </c:pt>
                <c:pt idx="62">
                  <c:v>8.9999999999999998E-4</c:v>
                </c:pt>
                <c:pt idx="63">
                  <c:v>-2.9999999999999997E-4</c:v>
                </c:pt>
                <c:pt idx="64">
                  <c:v>-1E-3</c:v>
                </c:pt>
                <c:pt idx="65">
                  <c:v>-1.1999999999999999E-3</c:v>
                </c:pt>
                <c:pt idx="66">
                  <c:v>-1E-3</c:v>
                </c:pt>
                <c:pt idx="67">
                  <c:v>-1.1999999999999999E-3</c:v>
                </c:pt>
                <c:pt idx="68">
                  <c:v>-6.9999999999999999E-4</c:v>
                </c:pt>
                <c:pt idx="69">
                  <c:v>-1E-3</c:v>
                </c:pt>
                <c:pt idx="70">
                  <c:v>-1E-3</c:v>
                </c:pt>
                <c:pt idx="71">
                  <c:v>-6.9999999999999999E-4</c:v>
                </c:pt>
                <c:pt idx="72">
                  <c:v>-1E-3</c:v>
                </c:pt>
                <c:pt idx="73">
                  <c:v>-1E-3</c:v>
                </c:pt>
                <c:pt idx="74">
                  <c:v>-6.9999999999999999E-4</c:v>
                </c:pt>
                <c:pt idx="75">
                  <c:v>-1.1999999999999999E-3</c:v>
                </c:pt>
                <c:pt idx="76">
                  <c:v>-1E-3</c:v>
                </c:pt>
                <c:pt idx="77">
                  <c:v>-6.9999999999999999E-4</c:v>
                </c:pt>
                <c:pt idx="78">
                  <c:v>-6.9999999999999999E-4</c:v>
                </c:pt>
                <c:pt idx="79">
                  <c:v>-6.9999999999999999E-4</c:v>
                </c:pt>
                <c:pt idx="80">
                  <c:v>-1E-3</c:v>
                </c:pt>
                <c:pt idx="81">
                  <c:v>-1.1999999999999999E-3</c:v>
                </c:pt>
                <c:pt idx="82">
                  <c:v>-1E-3</c:v>
                </c:pt>
                <c:pt idx="83">
                  <c:v>-1E-3</c:v>
                </c:pt>
                <c:pt idx="84">
                  <c:v>-1E-3</c:v>
                </c:pt>
                <c:pt idx="85">
                  <c:v>-6.9999999999999999E-4</c:v>
                </c:pt>
                <c:pt idx="86">
                  <c:v>-1E-3</c:v>
                </c:pt>
                <c:pt idx="87">
                  <c:v>-1.1999999999999999E-3</c:v>
                </c:pt>
                <c:pt idx="88">
                  <c:v>-1E-3</c:v>
                </c:pt>
                <c:pt idx="89">
                  <c:v>-1E-3</c:v>
                </c:pt>
                <c:pt idx="90">
                  <c:v>-1E-3</c:v>
                </c:pt>
                <c:pt idx="91">
                  <c:v>-6.9999999999999999E-4</c:v>
                </c:pt>
                <c:pt idx="92">
                  <c:v>-1E-3</c:v>
                </c:pt>
                <c:pt idx="93">
                  <c:v>-1E-3</c:v>
                </c:pt>
                <c:pt idx="94">
                  <c:v>-1E-3</c:v>
                </c:pt>
                <c:pt idx="95">
                  <c:v>-1E-3</c:v>
                </c:pt>
                <c:pt idx="96">
                  <c:v>-1E-3</c:v>
                </c:pt>
                <c:pt idx="97">
                  <c:v>-1E-3</c:v>
                </c:pt>
                <c:pt idx="98">
                  <c:v>-1E-3</c:v>
                </c:pt>
                <c:pt idx="99">
                  <c:v>-1E-3</c:v>
                </c:pt>
                <c:pt idx="100">
                  <c:v>-1E-3</c:v>
                </c:pt>
                <c:pt idx="101">
                  <c:v>-1E-3</c:v>
                </c:pt>
                <c:pt idx="102">
                  <c:v>-1E-3</c:v>
                </c:pt>
                <c:pt idx="103">
                  <c:v>-6.9999999999999999E-4</c:v>
                </c:pt>
                <c:pt idx="104">
                  <c:v>-1E-3</c:v>
                </c:pt>
                <c:pt idx="105">
                  <c:v>-1E-3</c:v>
                </c:pt>
                <c:pt idx="106">
                  <c:v>-6.9999999999999999E-4</c:v>
                </c:pt>
                <c:pt idx="107">
                  <c:v>-6.9999999999999999E-4</c:v>
                </c:pt>
                <c:pt idx="108">
                  <c:v>-1E-3</c:v>
                </c:pt>
                <c:pt idx="109">
                  <c:v>-6.9999999999999999E-4</c:v>
                </c:pt>
                <c:pt idx="110">
                  <c:v>-1E-3</c:v>
                </c:pt>
                <c:pt idx="111">
                  <c:v>-1E-3</c:v>
                </c:pt>
                <c:pt idx="112">
                  <c:v>-6.9999999999999999E-4</c:v>
                </c:pt>
                <c:pt idx="113">
                  <c:v>-1E-3</c:v>
                </c:pt>
                <c:pt idx="114">
                  <c:v>-6.9999999999999999E-4</c:v>
                </c:pt>
                <c:pt idx="115">
                  <c:v>-6.9999999999999999E-4</c:v>
                </c:pt>
                <c:pt idx="116">
                  <c:v>-6.9999999999999999E-4</c:v>
                </c:pt>
                <c:pt idx="117">
                  <c:v>-1E-3</c:v>
                </c:pt>
                <c:pt idx="118">
                  <c:v>-6.9999999999999999E-4</c:v>
                </c:pt>
                <c:pt idx="119">
                  <c:v>-1E-3</c:v>
                </c:pt>
                <c:pt idx="120">
                  <c:v>-6.9999999999999999E-4</c:v>
                </c:pt>
                <c:pt idx="121">
                  <c:v>-6.9999999999999999E-4</c:v>
                </c:pt>
                <c:pt idx="122">
                  <c:v>-6.9999999999999999E-4</c:v>
                </c:pt>
                <c:pt idx="123">
                  <c:v>-6.9999999999999999E-4</c:v>
                </c:pt>
                <c:pt idx="124">
                  <c:v>-6.9999999999999999E-4</c:v>
                </c:pt>
                <c:pt idx="125">
                  <c:v>-6.9999999999999999E-4</c:v>
                </c:pt>
                <c:pt idx="126">
                  <c:v>-6.9999999999999999E-4</c:v>
                </c:pt>
                <c:pt idx="127">
                  <c:v>-6.9999999999999999E-4</c:v>
                </c:pt>
                <c:pt idx="128">
                  <c:v>-6.9999999999999999E-4</c:v>
                </c:pt>
                <c:pt idx="129">
                  <c:v>-6.9999999999999999E-4</c:v>
                </c:pt>
                <c:pt idx="130">
                  <c:v>-6.9999999999999999E-4</c:v>
                </c:pt>
                <c:pt idx="131">
                  <c:v>-6.9999999999999999E-4</c:v>
                </c:pt>
                <c:pt idx="132">
                  <c:v>-6.9999999999999999E-4</c:v>
                </c:pt>
                <c:pt idx="133">
                  <c:v>-6.9999999999999999E-4</c:v>
                </c:pt>
                <c:pt idx="134">
                  <c:v>-6.9999999999999999E-4</c:v>
                </c:pt>
                <c:pt idx="135">
                  <c:v>-6.9999999999999999E-4</c:v>
                </c:pt>
                <c:pt idx="136">
                  <c:v>-6.9999999999999999E-4</c:v>
                </c:pt>
                <c:pt idx="137">
                  <c:v>-6.9999999999999999E-4</c:v>
                </c:pt>
                <c:pt idx="138">
                  <c:v>-6.9999999999999999E-4</c:v>
                </c:pt>
                <c:pt idx="139">
                  <c:v>-6.9999999999999999E-4</c:v>
                </c:pt>
                <c:pt idx="140">
                  <c:v>-6.9999999999999999E-4</c:v>
                </c:pt>
                <c:pt idx="141">
                  <c:v>-6.9999999999999999E-4</c:v>
                </c:pt>
                <c:pt idx="142">
                  <c:v>-2.9999999999999997E-4</c:v>
                </c:pt>
                <c:pt idx="143">
                  <c:v>-2.9999999999999997E-4</c:v>
                </c:pt>
                <c:pt idx="144">
                  <c:v>-2.9999999999999997E-4</c:v>
                </c:pt>
                <c:pt idx="145">
                  <c:v>-2.9999999999999997E-4</c:v>
                </c:pt>
                <c:pt idx="146">
                  <c:v>-2.9999999999999997E-4</c:v>
                </c:pt>
                <c:pt idx="147">
                  <c:v>-2.9999999999999997E-4</c:v>
                </c:pt>
                <c:pt idx="148">
                  <c:v>-2.9999999999999997E-4</c:v>
                </c:pt>
                <c:pt idx="149">
                  <c:v>-2.9999999999999997E-4</c:v>
                </c:pt>
                <c:pt idx="150">
                  <c:v>0</c:v>
                </c:pt>
                <c:pt idx="151">
                  <c:v>0</c:v>
                </c:pt>
                <c:pt idx="152">
                  <c:v>0</c:v>
                </c:pt>
                <c:pt idx="153">
                  <c:v>-2.9999999999999997E-4</c:v>
                </c:pt>
                <c:pt idx="154">
                  <c:v>0</c:v>
                </c:pt>
                <c:pt idx="155">
                  <c:v>-2.9999999999999997E-4</c:v>
                </c:pt>
                <c:pt idx="156">
                  <c:v>-2.9999999999999997E-4</c:v>
                </c:pt>
                <c:pt idx="157">
                  <c:v>-2.9999999999999997E-4</c:v>
                </c:pt>
                <c:pt idx="158">
                  <c:v>-2.9999999999999997E-4</c:v>
                </c:pt>
                <c:pt idx="159">
                  <c:v>-2.9999999999999997E-4</c:v>
                </c:pt>
                <c:pt idx="160">
                  <c:v>-2.9999999999999997E-4</c:v>
                </c:pt>
                <c:pt idx="161">
                  <c:v>0</c:v>
                </c:pt>
                <c:pt idx="162">
                  <c:v>0</c:v>
                </c:pt>
                <c:pt idx="163">
                  <c:v>0</c:v>
                </c:pt>
                <c:pt idx="164">
                  <c:v>2.9999999999999997E-4</c:v>
                </c:pt>
                <c:pt idx="165">
                  <c:v>2.9999999999999997E-4</c:v>
                </c:pt>
                <c:pt idx="166">
                  <c:v>2.9999999999999997E-4</c:v>
                </c:pt>
                <c:pt idx="167">
                  <c:v>0</c:v>
                </c:pt>
                <c:pt idx="168">
                  <c:v>2.9999999999999997E-4</c:v>
                </c:pt>
                <c:pt idx="169">
                  <c:v>5.0000000000000001E-4</c:v>
                </c:pt>
                <c:pt idx="170">
                  <c:v>5.0000000000000001E-4</c:v>
                </c:pt>
                <c:pt idx="171">
                  <c:v>5.0000000000000001E-4</c:v>
                </c:pt>
                <c:pt idx="172">
                  <c:v>0</c:v>
                </c:pt>
                <c:pt idx="173">
                  <c:v>0</c:v>
                </c:pt>
                <c:pt idx="174">
                  <c:v>2.9999999999999997E-4</c:v>
                </c:pt>
                <c:pt idx="175">
                  <c:v>2.9999999999999997E-4</c:v>
                </c:pt>
                <c:pt idx="176">
                  <c:v>2.9999999999999997E-4</c:v>
                </c:pt>
                <c:pt idx="177">
                  <c:v>5.0000000000000001E-4</c:v>
                </c:pt>
                <c:pt idx="178">
                  <c:v>5.0000000000000001E-4</c:v>
                </c:pt>
                <c:pt idx="179">
                  <c:v>2.9999999999999997E-4</c:v>
                </c:pt>
                <c:pt idx="180">
                  <c:v>5.0000000000000001E-4</c:v>
                </c:pt>
                <c:pt idx="181">
                  <c:v>5.0000000000000001E-4</c:v>
                </c:pt>
                <c:pt idx="182">
                  <c:v>5.0000000000000001E-4</c:v>
                </c:pt>
                <c:pt idx="183">
                  <c:v>5.0000000000000001E-4</c:v>
                </c:pt>
                <c:pt idx="184">
                  <c:v>5.0000000000000001E-4</c:v>
                </c:pt>
                <c:pt idx="185">
                  <c:v>5.0000000000000001E-4</c:v>
                </c:pt>
                <c:pt idx="186">
                  <c:v>5.0000000000000001E-4</c:v>
                </c:pt>
                <c:pt idx="187">
                  <c:v>5.0000000000000001E-4</c:v>
                </c:pt>
                <c:pt idx="188">
                  <c:v>5.0000000000000001E-4</c:v>
                </c:pt>
                <c:pt idx="189">
                  <c:v>5.0000000000000001E-4</c:v>
                </c:pt>
                <c:pt idx="190">
                  <c:v>5.0000000000000001E-4</c:v>
                </c:pt>
                <c:pt idx="191">
                  <c:v>8.9999999999999998E-4</c:v>
                </c:pt>
                <c:pt idx="192">
                  <c:v>5.0000000000000001E-4</c:v>
                </c:pt>
                <c:pt idx="193">
                  <c:v>8.9999999999999998E-4</c:v>
                </c:pt>
                <c:pt idx="194">
                  <c:v>8.9999999999999998E-4</c:v>
                </c:pt>
                <c:pt idx="195">
                  <c:v>5.0000000000000001E-4</c:v>
                </c:pt>
                <c:pt idx="196">
                  <c:v>5.0000000000000001E-4</c:v>
                </c:pt>
                <c:pt idx="197">
                  <c:v>8.9999999999999998E-4</c:v>
                </c:pt>
                <c:pt idx="198">
                  <c:v>8.9999999999999998E-4</c:v>
                </c:pt>
                <c:pt idx="199">
                  <c:v>5.0000000000000001E-4</c:v>
                </c:pt>
                <c:pt idx="200">
                  <c:v>-6.9999999999999999E-4</c:v>
                </c:pt>
                <c:pt idx="201">
                  <c:v>-1E-3</c:v>
                </c:pt>
                <c:pt idx="202">
                  <c:v>-1E-3</c:v>
                </c:pt>
                <c:pt idx="203">
                  <c:v>-1.1999999999999999E-3</c:v>
                </c:pt>
                <c:pt idx="204">
                  <c:v>-1E-3</c:v>
                </c:pt>
                <c:pt idx="205">
                  <c:v>-6.9999999999999999E-4</c:v>
                </c:pt>
                <c:pt idx="206">
                  <c:v>-6.9999999999999999E-4</c:v>
                </c:pt>
                <c:pt idx="207">
                  <c:v>-6.9999999999999999E-4</c:v>
                </c:pt>
                <c:pt idx="208">
                  <c:v>-6.9999999999999999E-4</c:v>
                </c:pt>
                <c:pt idx="209">
                  <c:v>-6.9999999999999999E-4</c:v>
                </c:pt>
                <c:pt idx="210">
                  <c:v>0</c:v>
                </c:pt>
                <c:pt idx="211">
                  <c:v>0</c:v>
                </c:pt>
                <c:pt idx="212">
                  <c:v>5.0000000000000001E-4</c:v>
                </c:pt>
                <c:pt idx="213">
                  <c:v>8.9999999999999998E-4</c:v>
                </c:pt>
                <c:pt idx="214">
                  <c:v>5.0000000000000001E-4</c:v>
                </c:pt>
                <c:pt idx="215">
                  <c:v>5.0000000000000001E-4</c:v>
                </c:pt>
                <c:pt idx="216">
                  <c:v>8.9999999999999998E-4</c:v>
                </c:pt>
                <c:pt idx="217">
                  <c:v>1.1999999999999999E-3</c:v>
                </c:pt>
                <c:pt idx="218">
                  <c:v>5.0000000000000001E-4</c:v>
                </c:pt>
                <c:pt idx="219">
                  <c:v>2.9999999999999997E-4</c:v>
                </c:pt>
                <c:pt idx="220">
                  <c:v>2.9999999999999997E-4</c:v>
                </c:pt>
                <c:pt idx="221">
                  <c:v>-2.9999999999999997E-4</c:v>
                </c:pt>
                <c:pt idx="222">
                  <c:v>-6.9999999999999999E-4</c:v>
                </c:pt>
                <c:pt idx="223">
                  <c:v>-6.9999999999999999E-4</c:v>
                </c:pt>
                <c:pt idx="224">
                  <c:v>-1E-3</c:v>
                </c:pt>
                <c:pt idx="225">
                  <c:v>-1E-3</c:v>
                </c:pt>
                <c:pt idx="226">
                  <c:v>-1E-3</c:v>
                </c:pt>
                <c:pt idx="227">
                  <c:v>-6.9999999999999999E-4</c:v>
                </c:pt>
                <c:pt idx="228">
                  <c:v>-6.9999999999999999E-4</c:v>
                </c:pt>
                <c:pt idx="229">
                  <c:v>-6.9999999999999999E-4</c:v>
                </c:pt>
                <c:pt idx="230">
                  <c:v>-6.9999999999999999E-4</c:v>
                </c:pt>
                <c:pt idx="231">
                  <c:v>-6.9999999999999999E-4</c:v>
                </c:pt>
                <c:pt idx="232">
                  <c:v>-6.9999999999999999E-4</c:v>
                </c:pt>
                <c:pt idx="233">
                  <c:v>-6.9999999999999999E-4</c:v>
                </c:pt>
                <c:pt idx="234">
                  <c:v>-6.9999999999999999E-4</c:v>
                </c:pt>
                <c:pt idx="235">
                  <c:v>-6.9999999999999999E-4</c:v>
                </c:pt>
                <c:pt idx="236">
                  <c:v>-2.9999999999999997E-4</c:v>
                </c:pt>
                <c:pt idx="237">
                  <c:v>-6.9999999999999999E-4</c:v>
                </c:pt>
                <c:pt idx="238">
                  <c:v>-6.9999999999999999E-4</c:v>
                </c:pt>
                <c:pt idx="239">
                  <c:v>-6.9999999999999999E-4</c:v>
                </c:pt>
                <c:pt idx="240">
                  <c:v>-6.9999999999999999E-4</c:v>
                </c:pt>
                <c:pt idx="241">
                  <c:v>-6.9999999999999999E-4</c:v>
                </c:pt>
                <c:pt idx="242">
                  <c:v>-2.9999999999999997E-4</c:v>
                </c:pt>
                <c:pt idx="243">
                  <c:v>-2.9999999999999997E-4</c:v>
                </c:pt>
                <c:pt idx="244">
                  <c:v>-6.9999999999999999E-4</c:v>
                </c:pt>
                <c:pt idx="245">
                  <c:v>-2.9999999999999997E-4</c:v>
                </c:pt>
                <c:pt idx="246">
                  <c:v>-6.9999999999999999E-4</c:v>
                </c:pt>
                <c:pt idx="247">
                  <c:v>-2.9999999999999997E-4</c:v>
                </c:pt>
                <c:pt idx="248">
                  <c:v>-2.9999999999999997E-4</c:v>
                </c:pt>
                <c:pt idx="249">
                  <c:v>-6.9999999999999999E-4</c:v>
                </c:pt>
                <c:pt idx="250">
                  <c:v>-2.9999999999999997E-4</c:v>
                </c:pt>
                <c:pt idx="251">
                  <c:v>-2.9999999999999997E-4</c:v>
                </c:pt>
                <c:pt idx="252">
                  <c:v>-2.9999999999999997E-4</c:v>
                </c:pt>
                <c:pt idx="253">
                  <c:v>-6.9999999999999999E-4</c:v>
                </c:pt>
                <c:pt idx="254">
                  <c:v>-2.9999999999999997E-4</c:v>
                </c:pt>
                <c:pt idx="255">
                  <c:v>-2.9999999999999997E-4</c:v>
                </c:pt>
                <c:pt idx="256">
                  <c:v>-6.9999999999999999E-4</c:v>
                </c:pt>
                <c:pt idx="257">
                  <c:v>-2.9999999999999997E-4</c:v>
                </c:pt>
                <c:pt idx="258">
                  <c:v>-2.9999999999999997E-4</c:v>
                </c:pt>
                <c:pt idx="259">
                  <c:v>-2.9999999999999997E-4</c:v>
                </c:pt>
                <c:pt idx="260">
                  <c:v>-2.9999999999999997E-4</c:v>
                </c:pt>
                <c:pt idx="261">
                  <c:v>-2.9999999999999997E-4</c:v>
                </c:pt>
                <c:pt idx="262">
                  <c:v>-2.9999999999999997E-4</c:v>
                </c:pt>
                <c:pt idx="263">
                  <c:v>-2.9999999999999997E-4</c:v>
                </c:pt>
                <c:pt idx="264">
                  <c:v>0</c:v>
                </c:pt>
                <c:pt idx="265">
                  <c:v>0</c:v>
                </c:pt>
                <c:pt idx="266">
                  <c:v>0</c:v>
                </c:pt>
                <c:pt idx="267">
                  <c:v>0</c:v>
                </c:pt>
                <c:pt idx="268">
                  <c:v>0</c:v>
                </c:pt>
                <c:pt idx="269">
                  <c:v>0</c:v>
                </c:pt>
                <c:pt idx="270">
                  <c:v>0</c:v>
                </c:pt>
                <c:pt idx="271">
                  <c:v>0</c:v>
                </c:pt>
                <c:pt idx="272">
                  <c:v>0</c:v>
                </c:pt>
                <c:pt idx="273">
                  <c:v>0</c:v>
                </c:pt>
                <c:pt idx="274">
                  <c:v>0</c:v>
                </c:pt>
                <c:pt idx="275">
                  <c:v>2.9999999999999997E-4</c:v>
                </c:pt>
                <c:pt idx="276">
                  <c:v>0</c:v>
                </c:pt>
                <c:pt idx="277">
                  <c:v>2.9999999999999997E-4</c:v>
                </c:pt>
                <c:pt idx="278">
                  <c:v>2.9999999999999997E-4</c:v>
                </c:pt>
                <c:pt idx="279">
                  <c:v>0</c:v>
                </c:pt>
                <c:pt idx="280">
                  <c:v>2.9999999999999997E-4</c:v>
                </c:pt>
                <c:pt idx="281">
                  <c:v>2.9999999999999997E-4</c:v>
                </c:pt>
                <c:pt idx="282">
                  <c:v>2.9999999999999997E-4</c:v>
                </c:pt>
                <c:pt idx="283">
                  <c:v>2.9999999999999997E-4</c:v>
                </c:pt>
                <c:pt idx="284">
                  <c:v>2.9999999999999997E-4</c:v>
                </c:pt>
                <c:pt idx="285">
                  <c:v>5.0000000000000001E-4</c:v>
                </c:pt>
                <c:pt idx="286">
                  <c:v>5.0000000000000001E-4</c:v>
                </c:pt>
                <c:pt idx="287">
                  <c:v>2.9999999999999997E-4</c:v>
                </c:pt>
                <c:pt idx="288">
                  <c:v>2.9999999999999997E-4</c:v>
                </c:pt>
                <c:pt idx="289">
                  <c:v>5.0000000000000001E-4</c:v>
                </c:pt>
                <c:pt idx="290">
                  <c:v>2.9999999999999997E-4</c:v>
                </c:pt>
                <c:pt idx="291">
                  <c:v>5.0000000000000001E-4</c:v>
                </c:pt>
                <c:pt idx="292">
                  <c:v>0</c:v>
                </c:pt>
                <c:pt idx="293">
                  <c:v>2.9999999999999997E-4</c:v>
                </c:pt>
                <c:pt idx="294">
                  <c:v>2.9999999999999997E-4</c:v>
                </c:pt>
                <c:pt idx="295">
                  <c:v>2.9999999999999997E-4</c:v>
                </c:pt>
                <c:pt idx="296">
                  <c:v>2.9999999999999997E-4</c:v>
                </c:pt>
                <c:pt idx="297">
                  <c:v>0</c:v>
                </c:pt>
                <c:pt idx="298">
                  <c:v>2.9999999999999997E-4</c:v>
                </c:pt>
                <c:pt idx="299">
                  <c:v>2.9999999999999997E-4</c:v>
                </c:pt>
                <c:pt idx="300">
                  <c:v>5.0000000000000001E-4</c:v>
                </c:pt>
                <c:pt idx="301">
                  <c:v>2.9999999999999997E-4</c:v>
                </c:pt>
                <c:pt idx="302">
                  <c:v>5.0000000000000001E-4</c:v>
                </c:pt>
                <c:pt idx="303">
                  <c:v>5.0000000000000001E-4</c:v>
                </c:pt>
                <c:pt idx="304">
                  <c:v>5.0000000000000001E-4</c:v>
                </c:pt>
                <c:pt idx="305">
                  <c:v>5.0000000000000001E-4</c:v>
                </c:pt>
                <c:pt idx="306">
                  <c:v>5.0000000000000001E-4</c:v>
                </c:pt>
                <c:pt idx="307">
                  <c:v>8.9999999999999998E-4</c:v>
                </c:pt>
                <c:pt idx="308">
                  <c:v>8.9999999999999998E-4</c:v>
                </c:pt>
                <c:pt idx="309">
                  <c:v>1.1999999999999999E-3</c:v>
                </c:pt>
                <c:pt idx="310">
                  <c:v>1.5E-3</c:v>
                </c:pt>
                <c:pt idx="311">
                  <c:v>1.1999999999999999E-3</c:v>
                </c:pt>
                <c:pt idx="312">
                  <c:v>1.6999999999999999E-3</c:v>
                </c:pt>
                <c:pt idx="313">
                  <c:v>2.3999999999999998E-3</c:v>
                </c:pt>
                <c:pt idx="314">
                  <c:v>2.8999999999999998E-3</c:v>
                </c:pt>
                <c:pt idx="315">
                  <c:v>3.5000000000000001E-3</c:v>
                </c:pt>
                <c:pt idx="316">
                  <c:v>4.1000000000000003E-3</c:v>
                </c:pt>
                <c:pt idx="317">
                  <c:v>4.8999999999999998E-3</c:v>
                </c:pt>
                <c:pt idx="318">
                  <c:v>6.1000000000000004E-3</c:v>
                </c:pt>
                <c:pt idx="319">
                  <c:v>7.3000000000000001E-3</c:v>
                </c:pt>
                <c:pt idx="320">
                  <c:v>8.2000000000000007E-3</c:v>
                </c:pt>
                <c:pt idx="321">
                  <c:v>9.7000000000000003E-3</c:v>
                </c:pt>
                <c:pt idx="322">
                  <c:v>1.14E-2</c:v>
                </c:pt>
                <c:pt idx="323">
                  <c:v>1.3100000000000001E-2</c:v>
                </c:pt>
                <c:pt idx="324">
                  <c:v>1.49E-2</c:v>
                </c:pt>
                <c:pt idx="325">
                  <c:v>1.7999999999999999E-2</c:v>
                </c:pt>
                <c:pt idx="326">
                  <c:v>2.0500000000000001E-2</c:v>
                </c:pt>
                <c:pt idx="327">
                  <c:v>2.3699999999999999E-2</c:v>
                </c:pt>
                <c:pt idx="328">
                  <c:v>2.7199999999999998E-2</c:v>
                </c:pt>
                <c:pt idx="329">
                  <c:v>3.1300000000000001E-2</c:v>
                </c:pt>
                <c:pt idx="330">
                  <c:v>3.5799999999999998E-2</c:v>
                </c:pt>
                <c:pt idx="331">
                  <c:v>4.19E-2</c:v>
                </c:pt>
                <c:pt idx="332">
                  <c:v>4.7600000000000003E-2</c:v>
                </c:pt>
                <c:pt idx="333">
                  <c:v>5.3999999999999999E-2</c:v>
                </c:pt>
                <c:pt idx="334">
                  <c:v>6.1600000000000002E-2</c:v>
                </c:pt>
                <c:pt idx="335">
                  <c:v>6.9500000000000006E-2</c:v>
                </c:pt>
                <c:pt idx="336">
                  <c:v>7.7600000000000002E-2</c:v>
                </c:pt>
                <c:pt idx="337">
                  <c:v>8.7800000000000003E-2</c:v>
                </c:pt>
                <c:pt idx="338">
                  <c:v>9.7799999999999998E-2</c:v>
                </c:pt>
                <c:pt idx="339">
                  <c:v>0.1084</c:v>
                </c:pt>
                <c:pt idx="340">
                  <c:v>0.12039999999999999</c:v>
                </c:pt>
                <c:pt idx="341">
                  <c:v>0.13189999999999999</c:v>
                </c:pt>
                <c:pt idx="342">
                  <c:v>0.14369999999999999</c:v>
                </c:pt>
                <c:pt idx="343">
                  <c:v>0.15720000000000001</c:v>
                </c:pt>
                <c:pt idx="344">
                  <c:v>0.16950000000000001</c:v>
                </c:pt>
                <c:pt idx="345">
                  <c:v>0.18179999999999999</c:v>
                </c:pt>
                <c:pt idx="346">
                  <c:v>0.19489999999999999</c:v>
                </c:pt>
                <c:pt idx="347">
                  <c:v>0.20580000000000001</c:v>
                </c:pt>
                <c:pt idx="348">
                  <c:v>0.216</c:v>
                </c:pt>
                <c:pt idx="349">
                  <c:v>0.22550000000000001</c:v>
                </c:pt>
                <c:pt idx="350">
                  <c:v>0.23400000000000001</c:v>
                </c:pt>
                <c:pt idx="351">
                  <c:v>0.24179999999999999</c:v>
                </c:pt>
                <c:pt idx="352">
                  <c:v>0.24859999999999999</c:v>
                </c:pt>
                <c:pt idx="353">
                  <c:v>0.25380000000000003</c:v>
                </c:pt>
                <c:pt idx="354">
                  <c:v>0.25819999999999999</c:v>
                </c:pt>
                <c:pt idx="355">
                  <c:v>0.26129999999999998</c:v>
                </c:pt>
                <c:pt idx="356">
                  <c:v>0.2641</c:v>
                </c:pt>
                <c:pt idx="357">
                  <c:v>0.2666</c:v>
                </c:pt>
                <c:pt idx="358">
                  <c:v>0.26829999999999998</c:v>
                </c:pt>
                <c:pt idx="359">
                  <c:v>0.2697</c:v>
                </c:pt>
                <c:pt idx="360">
                  <c:v>0.27089999999999997</c:v>
                </c:pt>
                <c:pt idx="361">
                  <c:v>0.2727</c:v>
                </c:pt>
                <c:pt idx="362">
                  <c:v>0.27450000000000002</c:v>
                </c:pt>
                <c:pt idx="363">
                  <c:v>0.27750000000000002</c:v>
                </c:pt>
                <c:pt idx="364">
                  <c:v>0.28010000000000002</c:v>
                </c:pt>
                <c:pt idx="365">
                  <c:v>0.28360000000000002</c:v>
                </c:pt>
                <c:pt idx="366">
                  <c:v>0.28699999999999998</c:v>
                </c:pt>
                <c:pt idx="367">
                  <c:v>0.2918</c:v>
                </c:pt>
                <c:pt idx="368">
                  <c:v>0.2959</c:v>
                </c:pt>
                <c:pt idx="369">
                  <c:v>0.3009</c:v>
                </c:pt>
                <c:pt idx="370">
                  <c:v>0.30590000000000001</c:v>
                </c:pt>
                <c:pt idx="371">
                  <c:v>0.31069999999999998</c:v>
                </c:pt>
                <c:pt idx="372">
                  <c:v>0.31519999999999998</c:v>
                </c:pt>
                <c:pt idx="373">
                  <c:v>0.3201</c:v>
                </c:pt>
                <c:pt idx="374">
                  <c:v>0.32300000000000001</c:v>
                </c:pt>
                <c:pt idx="375">
                  <c:v>0.32619999999999999</c:v>
                </c:pt>
                <c:pt idx="376">
                  <c:v>0.3286</c:v>
                </c:pt>
                <c:pt idx="377">
                  <c:v>0.32979999999999998</c:v>
                </c:pt>
                <c:pt idx="378">
                  <c:v>0.33040000000000003</c:v>
                </c:pt>
                <c:pt idx="379">
                  <c:v>0.32900000000000001</c:v>
                </c:pt>
                <c:pt idx="380">
                  <c:v>0.32840000000000003</c:v>
                </c:pt>
                <c:pt idx="381">
                  <c:v>0.32569999999999999</c:v>
                </c:pt>
                <c:pt idx="382">
                  <c:v>0.3221</c:v>
                </c:pt>
                <c:pt idx="383">
                  <c:v>0.31900000000000001</c:v>
                </c:pt>
                <c:pt idx="384">
                  <c:v>0.31419999999999998</c:v>
                </c:pt>
                <c:pt idx="385">
                  <c:v>0.30940000000000001</c:v>
                </c:pt>
                <c:pt idx="386">
                  <c:v>0.3044</c:v>
                </c:pt>
                <c:pt idx="387">
                  <c:v>0.29899999999999999</c:v>
                </c:pt>
                <c:pt idx="388">
                  <c:v>0.29389999999999999</c:v>
                </c:pt>
                <c:pt idx="389">
                  <c:v>0.28889999999999999</c:v>
                </c:pt>
                <c:pt idx="390">
                  <c:v>0.28460000000000002</c:v>
                </c:pt>
                <c:pt idx="391">
                  <c:v>0.27929999999999999</c:v>
                </c:pt>
                <c:pt idx="392">
                  <c:v>0.27529999999999999</c:v>
                </c:pt>
                <c:pt idx="393">
                  <c:v>0.27010000000000001</c:v>
                </c:pt>
                <c:pt idx="394">
                  <c:v>0.26679999999999998</c:v>
                </c:pt>
                <c:pt idx="395">
                  <c:v>0.26290000000000002</c:v>
                </c:pt>
                <c:pt idx="396">
                  <c:v>0.25879999999999997</c:v>
                </c:pt>
                <c:pt idx="397">
                  <c:v>0.25540000000000002</c:v>
                </c:pt>
                <c:pt idx="398">
                  <c:v>0.25119999999999998</c:v>
                </c:pt>
                <c:pt idx="399">
                  <c:v>0.24660000000000001</c:v>
                </c:pt>
                <c:pt idx="400">
                  <c:v>0.2422</c:v>
                </c:pt>
                <c:pt idx="401">
                  <c:v>0.23799999999999999</c:v>
                </c:pt>
                <c:pt idx="402">
                  <c:v>0.23269999999999999</c:v>
                </c:pt>
                <c:pt idx="403">
                  <c:v>0.22800000000000001</c:v>
                </c:pt>
                <c:pt idx="404">
                  <c:v>0.22289999999999999</c:v>
                </c:pt>
                <c:pt idx="405">
                  <c:v>0.2172</c:v>
                </c:pt>
                <c:pt idx="406">
                  <c:v>0.21010000000000001</c:v>
                </c:pt>
                <c:pt idx="407">
                  <c:v>0.20519999999999999</c:v>
                </c:pt>
                <c:pt idx="408">
                  <c:v>0.1996</c:v>
                </c:pt>
                <c:pt idx="409">
                  <c:v>0.19389999999999999</c:v>
                </c:pt>
                <c:pt idx="410">
                  <c:v>0.1885</c:v>
                </c:pt>
                <c:pt idx="411">
                  <c:v>0.18210000000000001</c:v>
                </c:pt>
                <c:pt idx="412">
                  <c:v>0.17649999999999999</c:v>
                </c:pt>
                <c:pt idx="413">
                  <c:v>0.1716</c:v>
                </c:pt>
                <c:pt idx="414">
                  <c:v>0.16789999999999999</c:v>
                </c:pt>
                <c:pt idx="415">
                  <c:v>0.16300000000000001</c:v>
                </c:pt>
                <c:pt idx="416">
                  <c:v>0.15890000000000001</c:v>
                </c:pt>
                <c:pt idx="417">
                  <c:v>0.15479999999999999</c:v>
                </c:pt>
                <c:pt idx="418">
                  <c:v>0.15060000000000001</c:v>
                </c:pt>
                <c:pt idx="419">
                  <c:v>0.1467</c:v>
                </c:pt>
                <c:pt idx="420">
                  <c:v>0.13930000000000001</c:v>
                </c:pt>
                <c:pt idx="421">
                  <c:v>0.13700000000000001</c:v>
                </c:pt>
                <c:pt idx="422">
                  <c:v>0.1331</c:v>
                </c:pt>
                <c:pt idx="423">
                  <c:v>0.13020000000000001</c:v>
                </c:pt>
                <c:pt idx="424">
                  <c:v>0.1275</c:v>
                </c:pt>
                <c:pt idx="425">
                  <c:v>0.1245</c:v>
                </c:pt>
                <c:pt idx="426">
                  <c:v>0.1193</c:v>
                </c:pt>
                <c:pt idx="427">
                  <c:v>0.1167</c:v>
                </c:pt>
                <c:pt idx="428">
                  <c:v>0.11409999999999999</c:v>
                </c:pt>
                <c:pt idx="429">
                  <c:v>0.1099</c:v>
                </c:pt>
                <c:pt idx="430">
                  <c:v>0.1075</c:v>
                </c:pt>
                <c:pt idx="431">
                  <c:v>0.1057</c:v>
                </c:pt>
                <c:pt idx="432">
                  <c:v>0.1017</c:v>
                </c:pt>
                <c:pt idx="433">
                  <c:v>9.98E-2</c:v>
                </c:pt>
                <c:pt idx="434">
                  <c:v>9.8100000000000007E-2</c:v>
                </c:pt>
                <c:pt idx="435">
                  <c:v>9.4899999999999998E-2</c:v>
                </c:pt>
                <c:pt idx="436">
                  <c:v>9.3700000000000006E-2</c:v>
                </c:pt>
                <c:pt idx="437">
                  <c:v>9.2299999999999993E-2</c:v>
                </c:pt>
                <c:pt idx="438">
                  <c:v>8.9300000000000004E-2</c:v>
                </c:pt>
                <c:pt idx="439">
                  <c:v>8.8400000000000006E-2</c:v>
                </c:pt>
                <c:pt idx="440">
                  <c:v>8.6699999999999999E-2</c:v>
                </c:pt>
                <c:pt idx="441">
                  <c:v>8.4199999999999997E-2</c:v>
                </c:pt>
                <c:pt idx="442">
                  <c:v>8.2199999999999995E-2</c:v>
                </c:pt>
                <c:pt idx="443">
                  <c:v>8.14E-2</c:v>
                </c:pt>
                <c:pt idx="444">
                  <c:v>7.9000000000000001E-2</c:v>
                </c:pt>
                <c:pt idx="445">
                  <c:v>7.6999999999999999E-2</c:v>
                </c:pt>
                <c:pt idx="446">
                  <c:v>7.5600000000000001E-2</c:v>
                </c:pt>
                <c:pt idx="447">
                  <c:v>7.4399999999999994E-2</c:v>
                </c:pt>
                <c:pt idx="448">
                  <c:v>7.2499999999999995E-2</c:v>
                </c:pt>
                <c:pt idx="449">
                  <c:v>6.9099999999999995E-2</c:v>
                </c:pt>
                <c:pt idx="450">
                  <c:v>6.8400000000000002E-2</c:v>
                </c:pt>
                <c:pt idx="451">
                  <c:v>6.6699999999999995E-2</c:v>
                </c:pt>
                <c:pt idx="452">
                  <c:v>6.4000000000000001E-2</c:v>
                </c:pt>
                <c:pt idx="453">
                  <c:v>6.4000000000000001E-2</c:v>
                </c:pt>
                <c:pt idx="454">
                  <c:v>6.0999999999999999E-2</c:v>
                </c:pt>
                <c:pt idx="455">
                  <c:v>6.0199999999999997E-2</c:v>
                </c:pt>
                <c:pt idx="456">
                  <c:v>5.8700000000000002E-2</c:v>
                </c:pt>
                <c:pt idx="457">
                  <c:v>5.7200000000000001E-2</c:v>
                </c:pt>
                <c:pt idx="458">
                  <c:v>5.5599999999999997E-2</c:v>
                </c:pt>
                <c:pt idx="459">
                  <c:v>5.5599999999999997E-2</c:v>
                </c:pt>
                <c:pt idx="460">
                  <c:v>5.1400000000000001E-2</c:v>
                </c:pt>
                <c:pt idx="461">
                  <c:v>5.04E-2</c:v>
                </c:pt>
                <c:pt idx="462">
                  <c:v>4.82E-2</c:v>
                </c:pt>
                <c:pt idx="463">
                  <c:v>4.6399999999999997E-2</c:v>
                </c:pt>
                <c:pt idx="464">
                  <c:v>4.6600000000000003E-2</c:v>
                </c:pt>
                <c:pt idx="465">
                  <c:v>4.6600000000000003E-2</c:v>
                </c:pt>
                <c:pt idx="466">
                  <c:v>4.5199999999999997E-2</c:v>
                </c:pt>
                <c:pt idx="467">
                  <c:v>4.2299999999999997E-2</c:v>
                </c:pt>
                <c:pt idx="468">
                  <c:v>4.1700000000000001E-2</c:v>
                </c:pt>
                <c:pt idx="469">
                  <c:v>3.9600000000000003E-2</c:v>
                </c:pt>
                <c:pt idx="470">
                  <c:v>3.8199999999999998E-2</c:v>
                </c:pt>
                <c:pt idx="471">
                  <c:v>3.6499999999999998E-2</c:v>
                </c:pt>
                <c:pt idx="472">
                  <c:v>3.56E-2</c:v>
                </c:pt>
                <c:pt idx="473">
                  <c:v>3.5200000000000002E-2</c:v>
                </c:pt>
                <c:pt idx="474">
                  <c:v>3.5200000000000002E-2</c:v>
                </c:pt>
                <c:pt idx="475">
                  <c:v>3.4700000000000002E-2</c:v>
                </c:pt>
                <c:pt idx="476">
                  <c:v>3.4000000000000002E-2</c:v>
                </c:pt>
                <c:pt idx="477">
                  <c:v>3.3700000000000001E-2</c:v>
                </c:pt>
                <c:pt idx="478">
                  <c:v>3.3700000000000001E-2</c:v>
                </c:pt>
                <c:pt idx="479">
                  <c:v>3.2800000000000003E-2</c:v>
                </c:pt>
                <c:pt idx="480">
                  <c:v>3.3500000000000002E-2</c:v>
                </c:pt>
                <c:pt idx="481">
                  <c:v>3.2199999999999999E-2</c:v>
                </c:pt>
                <c:pt idx="482">
                  <c:v>3.1300000000000001E-2</c:v>
                </c:pt>
                <c:pt idx="483">
                  <c:v>3.2000000000000001E-2</c:v>
                </c:pt>
                <c:pt idx="484">
                  <c:v>3.2599999999999997E-2</c:v>
                </c:pt>
                <c:pt idx="485">
                  <c:v>3.32E-2</c:v>
                </c:pt>
                <c:pt idx="486">
                  <c:v>3.2800000000000003E-2</c:v>
                </c:pt>
                <c:pt idx="487">
                  <c:v>3.2599999999999997E-2</c:v>
                </c:pt>
                <c:pt idx="488">
                  <c:v>3.2000000000000001E-2</c:v>
                </c:pt>
                <c:pt idx="489">
                  <c:v>3.0800000000000001E-2</c:v>
                </c:pt>
                <c:pt idx="490">
                  <c:v>3.0800000000000001E-2</c:v>
                </c:pt>
                <c:pt idx="491">
                  <c:v>3.2199999999999999E-2</c:v>
                </c:pt>
                <c:pt idx="492">
                  <c:v>3.3500000000000002E-2</c:v>
                </c:pt>
                <c:pt idx="493">
                  <c:v>3.4299999999999997E-2</c:v>
                </c:pt>
                <c:pt idx="494">
                  <c:v>3.5200000000000002E-2</c:v>
                </c:pt>
                <c:pt idx="495">
                  <c:v>3.2800000000000003E-2</c:v>
                </c:pt>
                <c:pt idx="496">
                  <c:v>3.3500000000000002E-2</c:v>
                </c:pt>
                <c:pt idx="497">
                  <c:v>3.4299999999999997E-2</c:v>
                </c:pt>
                <c:pt idx="498">
                  <c:v>3.3500000000000002E-2</c:v>
                </c:pt>
                <c:pt idx="499">
                  <c:v>3.3700000000000001E-2</c:v>
                </c:pt>
                <c:pt idx="500">
                  <c:v>3.4299999999999997E-2</c:v>
                </c:pt>
                <c:pt idx="501">
                  <c:v>3.5000000000000003E-2</c:v>
                </c:pt>
                <c:pt idx="502">
                  <c:v>3.5200000000000002E-2</c:v>
                </c:pt>
                <c:pt idx="503">
                  <c:v>3.7100000000000001E-2</c:v>
                </c:pt>
                <c:pt idx="504">
                  <c:v>3.6700000000000003E-2</c:v>
                </c:pt>
                <c:pt idx="505">
                  <c:v>3.8199999999999998E-2</c:v>
                </c:pt>
                <c:pt idx="506">
                  <c:v>3.9E-2</c:v>
                </c:pt>
                <c:pt idx="507">
                  <c:v>4.0800000000000003E-2</c:v>
                </c:pt>
                <c:pt idx="508">
                  <c:v>4.19E-2</c:v>
                </c:pt>
                <c:pt idx="509">
                  <c:v>4.0500000000000001E-2</c:v>
                </c:pt>
                <c:pt idx="510">
                  <c:v>0.04</c:v>
                </c:pt>
                <c:pt idx="511">
                  <c:v>2.3400000000000001E-2</c:v>
                </c:pt>
                <c:pt idx="512">
                  <c:v>1.52E-2</c:v>
                </c:pt>
                <c:pt idx="513">
                  <c:v>-2.0999999999999999E-3</c:v>
                </c:pt>
                <c:pt idx="514">
                  <c:v>-1.5599999999999999E-2</c:v>
                </c:pt>
                <c:pt idx="515">
                  <c:v>-7.7999999999999996E-3</c:v>
                </c:pt>
                <c:pt idx="516">
                  <c:v>-7.7999999999999996E-3</c:v>
                </c:pt>
                <c:pt idx="517">
                  <c:v>2E-3</c:v>
                </c:pt>
                <c:pt idx="518">
                  <c:v>1.1900000000000001E-2</c:v>
                </c:pt>
                <c:pt idx="519">
                  <c:v>-8.0999999999999996E-3</c:v>
                </c:pt>
                <c:pt idx="520">
                  <c:v>2.87E-2</c:v>
                </c:pt>
                <c:pt idx="521">
                  <c:v>-6.3E-3</c:v>
                </c:pt>
                <c:pt idx="522">
                  <c:v>1.8200000000000001E-2</c:v>
                </c:pt>
                <c:pt idx="523">
                  <c:v>1.0200000000000001E-2</c:v>
                </c:pt>
                <c:pt idx="524">
                  <c:v>1.7299999999999999E-2</c:v>
                </c:pt>
                <c:pt idx="525">
                  <c:v>5.5999999999999999E-3</c:v>
                </c:pt>
                <c:pt idx="526">
                  <c:v>4.1099999999999998E-2</c:v>
                </c:pt>
                <c:pt idx="527">
                  <c:v>4.1099999999999998E-2</c:v>
                </c:pt>
                <c:pt idx="528">
                  <c:v>3.6499999999999998E-2</c:v>
                </c:pt>
                <c:pt idx="529">
                  <c:v>5.28E-2</c:v>
                </c:pt>
                <c:pt idx="530">
                  <c:v>5.79E-2</c:v>
                </c:pt>
                <c:pt idx="531">
                  <c:v>5.7599999999999998E-2</c:v>
                </c:pt>
                <c:pt idx="532">
                  <c:v>6.5199999999999994E-2</c:v>
                </c:pt>
                <c:pt idx="533">
                  <c:v>6.6900000000000001E-2</c:v>
                </c:pt>
                <c:pt idx="534">
                  <c:v>6.93E-2</c:v>
                </c:pt>
                <c:pt idx="535">
                  <c:v>6.9099999999999995E-2</c:v>
                </c:pt>
                <c:pt idx="536">
                  <c:v>6.9900000000000004E-2</c:v>
                </c:pt>
                <c:pt idx="537">
                  <c:v>6.9099999999999995E-2</c:v>
                </c:pt>
                <c:pt idx="538">
                  <c:v>7.0999999999999994E-2</c:v>
                </c:pt>
                <c:pt idx="539">
                  <c:v>7.4700000000000003E-2</c:v>
                </c:pt>
                <c:pt idx="540">
                  <c:v>7.5800000000000006E-2</c:v>
                </c:pt>
                <c:pt idx="541">
                  <c:v>7.8200000000000006E-2</c:v>
                </c:pt>
                <c:pt idx="542">
                  <c:v>7.9899999999999999E-2</c:v>
                </c:pt>
                <c:pt idx="543">
                  <c:v>7.9000000000000001E-2</c:v>
                </c:pt>
                <c:pt idx="544">
                  <c:v>7.6999999999999999E-2</c:v>
                </c:pt>
                <c:pt idx="545">
                  <c:v>7.6999999999999999E-2</c:v>
                </c:pt>
                <c:pt idx="546">
                  <c:v>7.6700000000000004E-2</c:v>
                </c:pt>
                <c:pt idx="547">
                  <c:v>7.6999999999999999E-2</c:v>
                </c:pt>
                <c:pt idx="548">
                  <c:v>7.6700000000000004E-2</c:v>
                </c:pt>
                <c:pt idx="549">
                  <c:v>7.5600000000000001E-2</c:v>
                </c:pt>
                <c:pt idx="550">
                  <c:v>7.6200000000000004E-2</c:v>
                </c:pt>
                <c:pt idx="551">
                  <c:v>7.8200000000000006E-2</c:v>
                </c:pt>
                <c:pt idx="552">
                  <c:v>7.9899999999999999E-2</c:v>
                </c:pt>
                <c:pt idx="553">
                  <c:v>7.9899999999999999E-2</c:v>
                </c:pt>
                <c:pt idx="554">
                  <c:v>7.9899999999999999E-2</c:v>
                </c:pt>
                <c:pt idx="555">
                  <c:v>8.1000000000000003E-2</c:v>
                </c:pt>
                <c:pt idx="556">
                  <c:v>8.3099999999999993E-2</c:v>
                </c:pt>
                <c:pt idx="557">
                  <c:v>8.3699999999999997E-2</c:v>
                </c:pt>
                <c:pt idx="558">
                  <c:v>8.5500000000000007E-2</c:v>
                </c:pt>
                <c:pt idx="559">
                  <c:v>8.4199999999999997E-2</c:v>
                </c:pt>
                <c:pt idx="560">
                  <c:v>8.4900000000000003E-2</c:v>
                </c:pt>
                <c:pt idx="561">
                  <c:v>7.85E-2</c:v>
                </c:pt>
                <c:pt idx="562">
                  <c:v>4.7800000000000002E-2</c:v>
                </c:pt>
                <c:pt idx="563">
                  <c:v>1.67E-2</c:v>
                </c:pt>
                <c:pt idx="564">
                  <c:v>-5.21E-2</c:v>
                </c:pt>
                <c:pt idx="565">
                  <c:v>-7.6399999999999996E-2</c:v>
                </c:pt>
                <c:pt idx="566">
                  <c:v>7.6E-3</c:v>
                </c:pt>
                <c:pt idx="567">
                  <c:v>1.3100000000000001E-2</c:v>
                </c:pt>
                <c:pt idx="568">
                  <c:v>-1.9099999999999999E-2</c:v>
                </c:pt>
                <c:pt idx="569">
                  <c:v>3.7000000000000002E-3</c:v>
                </c:pt>
                <c:pt idx="570">
                  <c:v>-1.5E-3</c:v>
                </c:pt>
                <c:pt idx="571">
                  <c:v>-1.2800000000000001E-2</c:v>
                </c:pt>
                <c:pt idx="572">
                  <c:v>8.9999999999999993E-3</c:v>
                </c:pt>
                <c:pt idx="573">
                  <c:v>1.7000000000000001E-2</c:v>
                </c:pt>
                <c:pt idx="574">
                  <c:v>3.2000000000000002E-3</c:v>
                </c:pt>
                <c:pt idx="575">
                  <c:v>-3.5999999999999999E-3</c:v>
                </c:pt>
                <c:pt idx="576">
                  <c:v>-1.18E-2</c:v>
                </c:pt>
                <c:pt idx="577">
                  <c:v>-4.65E-2</c:v>
                </c:pt>
                <c:pt idx="578">
                  <c:v>2.87E-2</c:v>
                </c:pt>
                <c:pt idx="579">
                  <c:v>2.8999999999999998E-3</c:v>
                </c:pt>
                <c:pt idx="580">
                  <c:v>-3.2199999999999999E-2</c:v>
                </c:pt>
                <c:pt idx="581">
                  <c:v>-1.7999999999999999E-2</c:v>
                </c:pt>
                <c:pt idx="582">
                  <c:v>-1.83E-2</c:v>
                </c:pt>
                <c:pt idx="583">
                  <c:v>-4.3900000000000002E-2</c:v>
                </c:pt>
                <c:pt idx="584">
                  <c:v>-1E-3</c:v>
                </c:pt>
                <c:pt idx="585">
                  <c:v>-2.18E-2</c:v>
                </c:pt>
                <c:pt idx="586">
                  <c:v>-2.86E-2</c:v>
                </c:pt>
                <c:pt idx="587">
                  <c:v>-2.2100000000000002E-2</c:v>
                </c:pt>
                <c:pt idx="588">
                  <c:v>-1.7999999999999999E-2</c:v>
                </c:pt>
                <c:pt idx="589">
                  <c:v>-2.2100000000000002E-2</c:v>
                </c:pt>
                <c:pt idx="590">
                  <c:v>-4.8000000000000001E-2</c:v>
                </c:pt>
                <c:pt idx="591">
                  <c:v>-5.1200000000000002E-2</c:v>
                </c:pt>
                <c:pt idx="592">
                  <c:v>-1.9400000000000001E-2</c:v>
                </c:pt>
                <c:pt idx="593">
                  <c:v>2.9999999999999997E-4</c:v>
                </c:pt>
                <c:pt idx="594">
                  <c:v>-1.7999999999999999E-2</c:v>
                </c:pt>
                <c:pt idx="595">
                  <c:v>-1.9699999999999999E-2</c:v>
                </c:pt>
                <c:pt idx="596">
                  <c:v>-2.0299999999999999E-2</c:v>
                </c:pt>
                <c:pt idx="597">
                  <c:v>-2.2100000000000002E-2</c:v>
                </c:pt>
                <c:pt idx="598">
                  <c:v>-3.6799999999999999E-2</c:v>
                </c:pt>
                <c:pt idx="599">
                  <c:v>-2.1499999999999998E-2</c:v>
                </c:pt>
                <c:pt idx="600">
                  <c:v>3.9600000000000003E-2</c:v>
                </c:pt>
              </c:numCache>
            </c:numRef>
          </c:yVal>
          <c:smooth val="1"/>
          <c:extLst>
            <c:ext xmlns:c16="http://schemas.microsoft.com/office/drawing/2014/chart" uri="{C3380CC4-5D6E-409C-BE32-E72D297353CC}">
              <c16:uniqueId val="{00000003-5CF3-4E87-90E4-4E7780ECC57D}"/>
            </c:ext>
          </c:extLst>
        </c:ser>
        <c:ser>
          <c:idx val="3"/>
          <c:order val="4"/>
          <c:tx>
            <c:strRef>
              <c:f>'[Gráfico 2 no Microsoft Word]sobrepostos'!$G$2</c:f>
              <c:strCache>
                <c:ptCount val="1"/>
                <c:pt idx="0">
                  <c:v>P5</c:v>
                </c:pt>
              </c:strCache>
            </c:strRef>
          </c:tx>
          <c:spPr>
            <a:ln w="19050" cap="rnd">
              <a:solidFill>
                <a:schemeClr val="accent4"/>
              </a:solidFill>
              <a:round/>
            </a:ln>
            <a:effectLst/>
          </c:spPr>
          <c:marker>
            <c:symbol val="none"/>
          </c:marker>
          <c:xVal>
            <c:numRef>
              <c:f>'[Gráfico 2 no Microsoft Word]sobrepostos'!$B$3:$B$603</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'[Gráfico 2 no Microsoft Word]sobrepostos'!$G$3:$G$603</c:f>
              <c:numCache>
                <c:formatCode>General</c:formatCode>
                <c:ptCount val="601"/>
                <c:pt idx="0">
                  <c:v>0</c:v>
                </c:pt>
                <c:pt idx="1">
                  <c:v>0</c:v>
                </c:pt>
                <c:pt idx="2">
                  <c:v>-2.9999999999999997E-4</c:v>
                </c:pt>
                <c:pt idx="3">
                  <c:v>-2.9999999999999997E-4</c:v>
                </c:pt>
                <c:pt idx="4">
                  <c:v>0</c:v>
                </c:pt>
                <c:pt idx="5">
                  <c:v>0</c:v>
                </c:pt>
                <c:pt idx="6">
                  <c:v>-2.9999999999999997E-4</c:v>
                </c:pt>
                <c:pt idx="7">
                  <c:v>-2.9999999999999997E-4</c:v>
                </c:pt>
                <c:pt idx="8">
                  <c:v>-6.9999999999999999E-4</c:v>
                </c:pt>
                <c:pt idx="9">
                  <c:v>-6.9999999999999999E-4</c:v>
                </c:pt>
                <c:pt idx="10">
                  <c:v>-2.9999999999999997E-4</c:v>
                </c:pt>
                <c:pt idx="11">
                  <c:v>-2.9999999999999997E-4</c:v>
                </c:pt>
                <c:pt idx="12">
                  <c:v>-2.9999999999999997E-4</c:v>
                </c:pt>
                <c:pt idx="13">
                  <c:v>-2.9999999999999997E-4</c:v>
                </c:pt>
                <c:pt idx="14">
                  <c:v>-6.9999999999999999E-4</c:v>
                </c:pt>
                <c:pt idx="15">
                  <c:v>-6.9999999999999999E-4</c:v>
                </c:pt>
                <c:pt idx="16">
                  <c:v>-6.9999999999999999E-4</c:v>
                </c:pt>
                <c:pt idx="17">
                  <c:v>-6.9999999999999999E-4</c:v>
                </c:pt>
                <c:pt idx="18">
                  <c:v>-6.9999999999999999E-4</c:v>
                </c:pt>
                <c:pt idx="19">
                  <c:v>-6.9999999999999999E-4</c:v>
                </c:pt>
                <c:pt idx="20">
                  <c:v>-6.9999999999999999E-4</c:v>
                </c:pt>
                <c:pt idx="21">
                  <c:v>-6.9999999999999999E-4</c:v>
                </c:pt>
                <c:pt idx="22">
                  <c:v>-6.9999999999999999E-4</c:v>
                </c:pt>
                <c:pt idx="23">
                  <c:v>-6.9999999999999999E-4</c:v>
                </c:pt>
                <c:pt idx="24">
                  <c:v>-6.9999999999999999E-4</c:v>
                </c:pt>
                <c:pt idx="25">
                  <c:v>-6.9999999999999999E-4</c:v>
                </c:pt>
                <c:pt idx="26">
                  <c:v>-6.9999999999999999E-4</c:v>
                </c:pt>
                <c:pt idx="27">
                  <c:v>-6.9999999999999999E-4</c:v>
                </c:pt>
                <c:pt idx="28">
                  <c:v>-6.9999999999999999E-4</c:v>
                </c:pt>
                <c:pt idx="29">
                  <c:v>-6.9999999999999999E-4</c:v>
                </c:pt>
                <c:pt idx="30">
                  <c:v>-6.9999999999999999E-4</c:v>
                </c:pt>
                <c:pt idx="31">
                  <c:v>-6.9999999999999999E-4</c:v>
                </c:pt>
                <c:pt idx="32">
                  <c:v>-6.9999999999999999E-4</c:v>
                </c:pt>
                <c:pt idx="33">
                  <c:v>-6.9999999999999999E-4</c:v>
                </c:pt>
                <c:pt idx="34">
                  <c:v>-6.9999999999999999E-4</c:v>
                </c:pt>
                <c:pt idx="35">
                  <c:v>-1E-3</c:v>
                </c:pt>
                <c:pt idx="36">
                  <c:v>-6.9999999999999999E-4</c:v>
                </c:pt>
                <c:pt idx="37">
                  <c:v>-1E-3</c:v>
                </c:pt>
                <c:pt idx="38">
                  <c:v>-6.9999999999999999E-4</c:v>
                </c:pt>
                <c:pt idx="39">
                  <c:v>-6.9999999999999999E-4</c:v>
                </c:pt>
                <c:pt idx="40">
                  <c:v>0</c:v>
                </c:pt>
                <c:pt idx="41">
                  <c:v>-6.9999999999999999E-4</c:v>
                </c:pt>
                <c:pt idx="42">
                  <c:v>-1E-3</c:v>
                </c:pt>
                <c:pt idx="43">
                  <c:v>-6.9999999999999999E-4</c:v>
                </c:pt>
                <c:pt idx="44">
                  <c:v>-1E-3</c:v>
                </c:pt>
                <c:pt idx="45">
                  <c:v>-1E-3</c:v>
                </c:pt>
                <c:pt idx="46">
                  <c:v>-1E-3</c:v>
                </c:pt>
                <c:pt idx="47">
                  <c:v>-1E-3</c:v>
                </c:pt>
                <c:pt idx="48">
                  <c:v>-1E-3</c:v>
                </c:pt>
                <c:pt idx="49">
                  <c:v>-1E-3</c:v>
                </c:pt>
                <c:pt idx="50">
                  <c:v>-6.9999999999999999E-4</c:v>
                </c:pt>
                <c:pt idx="51">
                  <c:v>-1E-3</c:v>
                </c:pt>
                <c:pt idx="52">
                  <c:v>-6.9999999999999999E-4</c:v>
                </c:pt>
                <c:pt idx="53">
                  <c:v>-2.9999999999999997E-4</c:v>
                </c:pt>
                <c:pt idx="54">
                  <c:v>2.9999999999999997E-4</c:v>
                </c:pt>
                <c:pt idx="55">
                  <c:v>8.9999999999999998E-4</c:v>
                </c:pt>
                <c:pt idx="56">
                  <c:v>1.6999999999999999E-3</c:v>
                </c:pt>
                <c:pt idx="57">
                  <c:v>2E-3</c:v>
                </c:pt>
                <c:pt idx="58">
                  <c:v>2.3999999999999998E-3</c:v>
                </c:pt>
                <c:pt idx="59">
                  <c:v>2.3999999999999998E-3</c:v>
                </c:pt>
                <c:pt idx="60">
                  <c:v>2E-3</c:v>
                </c:pt>
                <c:pt idx="61">
                  <c:v>2E-3</c:v>
                </c:pt>
                <c:pt idx="62">
                  <c:v>1.5E-3</c:v>
                </c:pt>
                <c:pt idx="63">
                  <c:v>5.0000000000000001E-4</c:v>
                </c:pt>
                <c:pt idx="64">
                  <c:v>-2.9999999999999997E-4</c:v>
                </c:pt>
                <c:pt idx="65">
                  <c:v>-6.9999999999999999E-4</c:v>
                </c:pt>
                <c:pt idx="66">
                  <c:v>-6.9999999999999999E-4</c:v>
                </c:pt>
                <c:pt idx="67">
                  <c:v>-6.9999999999999999E-4</c:v>
                </c:pt>
                <c:pt idx="68">
                  <c:v>-2.9999999999999997E-4</c:v>
                </c:pt>
                <c:pt idx="69">
                  <c:v>-6.9999999999999999E-4</c:v>
                </c:pt>
                <c:pt idx="70">
                  <c:v>-6.9999999999999999E-4</c:v>
                </c:pt>
                <c:pt idx="71">
                  <c:v>-2.9999999999999997E-4</c:v>
                </c:pt>
                <c:pt idx="72">
                  <c:v>-6.9999999999999999E-4</c:v>
                </c:pt>
                <c:pt idx="73">
                  <c:v>-6.9999999999999999E-4</c:v>
                </c:pt>
                <c:pt idx="74">
                  <c:v>-6.9999999999999999E-4</c:v>
                </c:pt>
                <c:pt idx="75">
                  <c:v>-6.9999999999999999E-4</c:v>
                </c:pt>
                <c:pt idx="76">
                  <c:v>-6.9999999999999999E-4</c:v>
                </c:pt>
                <c:pt idx="77">
                  <c:v>-2.9999999999999997E-4</c:v>
                </c:pt>
                <c:pt idx="78">
                  <c:v>-2.9999999999999997E-4</c:v>
                </c:pt>
                <c:pt idx="79">
                  <c:v>-2.9999999999999997E-4</c:v>
                </c:pt>
                <c:pt idx="80">
                  <c:v>-2.9999999999999997E-4</c:v>
                </c:pt>
                <c:pt idx="81">
                  <c:v>-2.9999999999999997E-4</c:v>
                </c:pt>
                <c:pt idx="82">
                  <c:v>-2.9999999999999997E-4</c:v>
                </c:pt>
                <c:pt idx="83">
                  <c:v>-6.9999999999999999E-4</c:v>
                </c:pt>
                <c:pt idx="84">
                  <c:v>-2.9999999999999997E-4</c:v>
                </c:pt>
                <c:pt idx="85">
                  <c:v>-2.9999999999999997E-4</c:v>
                </c:pt>
                <c:pt idx="86">
                  <c:v>-2.9999999999999997E-4</c:v>
                </c:pt>
                <c:pt idx="87">
                  <c:v>-2.9999999999999997E-4</c:v>
                </c:pt>
                <c:pt idx="88">
                  <c:v>-2.9999999999999997E-4</c:v>
                </c:pt>
                <c:pt idx="89">
                  <c:v>-2.9999999999999997E-4</c:v>
                </c:pt>
                <c:pt idx="90">
                  <c:v>-6.9999999999999999E-4</c:v>
                </c:pt>
                <c:pt idx="91">
                  <c:v>-2.9999999999999997E-4</c:v>
                </c:pt>
                <c:pt idx="92">
                  <c:v>-2.9999999999999997E-4</c:v>
                </c:pt>
                <c:pt idx="93">
                  <c:v>-2.9999999999999997E-4</c:v>
                </c:pt>
                <c:pt idx="94">
                  <c:v>-2.9999999999999997E-4</c:v>
                </c:pt>
                <c:pt idx="95">
                  <c:v>0</c:v>
                </c:pt>
                <c:pt idx="96">
                  <c:v>-2.9999999999999997E-4</c:v>
                </c:pt>
                <c:pt idx="97">
                  <c:v>-2.9999999999999997E-4</c:v>
                </c:pt>
                <c:pt idx="98">
                  <c:v>0</c:v>
                </c:pt>
                <c:pt idx="99">
                  <c:v>-2.9999999999999997E-4</c:v>
                </c:pt>
                <c:pt idx="100">
                  <c:v>-2.9999999999999997E-4</c:v>
                </c:pt>
                <c:pt idx="101">
                  <c:v>-2.9999999999999997E-4</c:v>
                </c:pt>
                <c:pt idx="102">
                  <c:v>0</c:v>
                </c:pt>
                <c:pt idx="103">
                  <c:v>0</c:v>
                </c:pt>
                <c:pt idx="104">
                  <c:v>0</c:v>
                </c:pt>
                <c:pt idx="105">
                  <c:v>0</c:v>
                </c:pt>
                <c:pt idx="106">
                  <c:v>0</c:v>
                </c:pt>
                <c:pt idx="107">
                  <c:v>0</c:v>
                </c:pt>
                <c:pt idx="108">
                  <c:v>-2.9999999999999997E-4</c:v>
                </c:pt>
                <c:pt idx="109">
                  <c:v>0</c:v>
                </c:pt>
                <c:pt idx="110">
                  <c:v>0</c:v>
                </c:pt>
                <c:pt idx="111">
                  <c:v>0</c:v>
                </c:pt>
                <c:pt idx="112">
                  <c:v>2.9999999999999997E-4</c:v>
                </c:pt>
                <c:pt idx="113">
                  <c:v>0</c:v>
                </c:pt>
                <c:pt idx="114">
                  <c:v>2.9999999999999997E-4</c:v>
                </c:pt>
                <c:pt idx="115">
                  <c:v>2.9999999999999997E-4</c:v>
                </c:pt>
                <c:pt idx="116">
                  <c:v>0</c:v>
                </c:pt>
                <c:pt idx="117">
                  <c:v>0</c:v>
                </c:pt>
                <c:pt idx="118">
                  <c:v>2.9999999999999997E-4</c:v>
                </c:pt>
                <c:pt idx="119">
                  <c:v>2.9999999999999997E-4</c:v>
                </c:pt>
                <c:pt idx="120">
                  <c:v>5.0000000000000001E-4</c:v>
                </c:pt>
                <c:pt idx="121">
                  <c:v>2.9999999999999997E-4</c:v>
                </c:pt>
                <c:pt idx="122">
                  <c:v>5.0000000000000001E-4</c:v>
                </c:pt>
                <c:pt idx="123">
                  <c:v>5.0000000000000001E-4</c:v>
                </c:pt>
                <c:pt idx="124">
                  <c:v>5.0000000000000001E-4</c:v>
                </c:pt>
                <c:pt idx="125">
                  <c:v>5.0000000000000001E-4</c:v>
                </c:pt>
                <c:pt idx="126">
                  <c:v>5.0000000000000001E-4</c:v>
                </c:pt>
                <c:pt idx="127">
                  <c:v>5.0000000000000001E-4</c:v>
                </c:pt>
                <c:pt idx="128">
                  <c:v>5.0000000000000001E-4</c:v>
                </c:pt>
                <c:pt idx="129">
                  <c:v>5.0000000000000001E-4</c:v>
                </c:pt>
                <c:pt idx="130">
                  <c:v>5.0000000000000001E-4</c:v>
                </c:pt>
                <c:pt idx="131">
                  <c:v>5.0000000000000001E-4</c:v>
                </c:pt>
                <c:pt idx="132">
                  <c:v>5.0000000000000001E-4</c:v>
                </c:pt>
                <c:pt idx="133">
                  <c:v>5.0000000000000001E-4</c:v>
                </c:pt>
                <c:pt idx="134">
                  <c:v>5.0000000000000001E-4</c:v>
                </c:pt>
                <c:pt idx="135">
                  <c:v>5.0000000000000001E-4</c:v>
                </c:pt>
                <c:pt idx="136">
                  <c:v>5.0000000000000001E-4</c:v>
                </c:pt>
                <c:pt idx="137">
                  <c:v>5.0000000000000001E-4</c:v>
                </c:pt>
                <c:pt idx="138">
                  <c:v>5.0000000000000001E-4</c:v>
                </c:pt>
                <c:pt idx="139">
                  <c:v>5.0000000000000001E-4</c:v>
                </c:pt>
                <c:pt idx="140">
                  <c:v>5.0000000000000001E-4</c:v>
                </c:pt>
                <c:pt idx="141">
                  <c:v>5.0000000000000001E-4</c:v>
                </c:pt>
                <c:pt idx="142">
                  <c:v>8.9999999999999998E-4</c:v>
                </c:pt>
                <c:pt idx="143">
                  <c:v>8.9999999999999998E-4</c:v>
                </c:pt>
                <c:pt idx="144">
                  <c:v>8.9999999999999998E-4</c:v>
                </c:pt>
                <c:pt idx="145">
                  <c:v>8.9999999999999998E-4</c:v>
                </c:pt>
                <c:pt idx="146">
                  <c:v>1.1999999999999999E-3</c:v>
                </c:pt>
                <c:pt idx="147">
                  <c:v>1.1999999999999999E-3</c:v>
                </c:pt>
                <c:pt idx="148">
                  <c:v>1.1999999999999999E-3</c:v>
                </c:pt>
                <c:pt idx="149">
                  <c:v>8.9999999999999998E-4</c:v>
                </c:pt>
                <c:pt idx="150">
                  <c:v>1.1999999999999999E-3</c:v>
                </c:pt>
                <c:pt idx="151">
                  <c:v>1.1999999999999999E-3</c:v>
                </c:pt>
                <c:pt idx="152">
                  <c:v>1.1999999999999999E-3</c:v>
                </c:pt>
                <c:pt idx="153">
                  <c:v>1.1999999999999999E-3</c:v>
                </c:pt>
                <c:pt idx="154">
                  <c:v>1.1999999999999999E-3</c:v>
                </c:pt>
                <c:pt idx="155">
                  <c:v>1.1999999999999999E-3</c:v>
                </c:pt>
                <c:pt idx="156">
                  <c:v>1.1999999999999999E-3</c:v>
                </c:pt>
                <c:pt idx="157">
                  <c:v>1.1999999999999999E-3</c:v>
                </c:pt>
                <c:pt idx="158">
                  <c:v>1.1999999999999999E-3</c:v>
                </c:pt>
                <c:pt idx="159">
                  <c:v>1.5E-3</c:v>
                </c:pt>
                <c:pt idx="160">
                  <c:v>1.5E-3</c:v>
                </c:pt>
                <c:pt idx="161">
                  <c:v>1.5E-3</c:v>
                </c:pt>
                <c:pt idx="162">
                  <c:v>1.5E-3</c:v>
                </c:pt>
                <c:pt idx="163">
                  <c:v>1.5E-3</c:v>
                </c:pt>
                <c:pt idx="164">
                  <c:v>1.6999999999999999E-3</c:v>
                </c:pt>
                <c:pt idx="165">
                  <c:v>1.6999999999999999E-3</c:v>
                </c:pt>
                <c:pt idx="166">
                  <c:v>1.6999999999999999E-3</c:v>
                </c:pt>
                <c:pt idx="167">
                  <c:v>2E-3</c:v>
                </c:pt>
                <c:pt idx="168">
                  <c:v>2E-3</c:v>
                </c:pt>
                <c:pt idx="169">
                  <c:v>2E-3</c:v>
                </c:pt>
                <c:pt idx="170">
                  <c:v>2E-3</c:v>
                </c:pt>
                <c:pt idx="171">
                  <c:v>2E-3</c:v>
                </c:pt>
                <c:pt idx="172">
                  <c:v>1.6999999999999999E-3</c:v>
                </c:pt>
                <c:pt idx="173">
                  <c:v>1.6999999999999999E-3</c:v>
                </c:pt>
                <c:pt idx="174">
                  <c:v>1.6999999999999999E-3</c:v>
                </c:pt>
                <c:pt idx="175">
                  <c:v>2E-3</c:v>
                </c:pt>
                <c:pt idx="176">
                  <c:v>2E-3</c:v>
                </c:pt>
                <c:pt idx="177">
                  <c:v>2E-3</c:v>
                </c:pt>
                <c:pt idx="178">
                  <c:v>2E-3</c:v>
                </c:pt>
                <c:pt idx="179">
                  <c:v>2E-3</c:v>
                </c:pt>
                <c:pt idx="180">
                  <c:v>2E-3</c:v>
                </c:pt>
                <c:pt idx="181">
                  <c:v>2E-3</c:v>
                </c:pt>
                <c:pt idx="182">
                  <c:v>2E-3</c:v>
                </c:pt>
                <c:pt idx="183">
                  <c:v>2E-3</c:v>
                </c:pt>
                <c:pt idx="184">
                  <c:v>2E-3</c:v>
                </c:pt>
                <c:pt idx="185">
                  <c:v>2E-3</c:v>
                </c:pt>
                <c:pt idx="186">
                  <c:v>2E-3</c:v>
                </c:pt>
                <c:pt idx="187">
                  <c:v>2E-3</c:v>
                </c:pt>
                <c:pt idx="188">
                  <c:v>2E-3</c:v>
                </c:pt>
                <c:pt idx="189">
                  <c:v>2E-3</c:v>
                </c:pt>
                <c:pt idx="190">
                  <c:v>2.3999999999999998E-3</c:v>
                </c:pt>
                <c:pt idx="191">
                  <c:v>2.3999999999999998E-3</c:v>
                </c:pt>
                <c:pt idx="192">
                  <c:v>2.3999999999999998E-3</c:v>
                </c:pt>
                <c:pt idx="193">
                  <c:v>2.5999999999999999E-3</c:v>
                </c:pt>
                <c:pt idx="194">
                  <c:v>2.3999999999999998E-3</c:v>
                </c:pt>
                <c:pt idx="195">
                  <c:v>2E-3</c:v>
                </c:pt>
                <c:pt idx="196">
                  <c:v>2E-3</c:v>
                </c:pt>
                <c:pt idx="197">
                  <c:v>2.5999999999999999E-3</c:v>
                </c:pt>
                <c:pt idx="198">
                  <c:v>2.3999999999999998E-3</c:v>
                </c:pt>
                <c:pt idx="199">
                  <c:v>1.5E-3</c:v>
                </c:pt>
                <c:pt idx="200">
                  <c:v>5.0000000000000001E-4</c:v>
                </c:pt>
                <c:pt idx="201">
                  <c:v>0</c:v>
                </c:pt>
                <c:pt idx="202">
                  <c:v>-2.9999999999999997E-4</c:v>
                </c:pt>
                <c:pt idx="203">
                  <c:v>-2.9999999999999997E-4</c:v>
                </c:pt>
                <c:pt idx="204">
                  <c:v>-2.9999999999999997E-4</c:v>
                </c:pt>
                <c:pt idx="205">
                  <c:v>0</c:v>
                </c:pt>
                <c:pt idx="206">
                  <c:v>0</c:v>
                </c:pt>
                <c:pt idx="207">
                  <c:v>2.9999999999999997E-4</c:v>
                </c:pt>
                <c:pt idx="208">
                  <c:v>2.9999999999999997E-4</c:v>
                </c:pt>
                <c:pt idx="209">
                  <c:v>2.9999999999999997E-4</c:v>
                </c:pt>
                <c:pt idx="210">
                  <c:v>5.0000000000000001E-4</c:v>
                </c:pt>
                <c:pt idx="211">
                  <c:v>5.0000000000000001E-4</c:v>
                </c:pt>
                <c:pt idx="212">
                  <c:v>1.1999999999999999E-3</c:v>
                </c:pt>
                <c:pt idx="213">
                  <c:v>1.5E-3</c:v>
                </c:pt>
                <c:pt idx="214">
                  <c:v>1.5E-3</c:v>
                </c:pt>
                <c:pt idx="215">
                  <c:v>1.5E-3</c:v>
                </c:pt>
                <c:pt idx="216">
                  <c:v>1.5E-3</c:v>
                </c:pt>
                <c:pt idx="217">
                  <c:v>1.5E-3</c:v>
                </c:pt>
                <c:pt idx="218">
                  <c:v>1.1999999999999999E-3</c:v>
                </c:pt>
                <c:pt idx="219">
                  <c:v>8.9999999999999998E-4</c:v>
                </c:pt>
                <c:pt idx="220">
                  <c:v>8.9999999999999998E-4</c:v>
                </c:pt>
                <c:pt idx="221">
                  <c:v>5.0000000000000001E-4</c:v>
                </c:pt>
                <c:pt idx="222">
                  <c:v>2.9999999999999997E-4</c:v>
                </c:pt>
                <c:pt idx="223">
                  <c:v>-2.9999999999999997E-4</c:v>
                </c:pt>
                <c:pt idx="224">
                  <c:v>-6.9999999999999999E-4</c:v>
                </c:pt>
                <c:pt idx="225">
                  <c:v>-6.9999999999999999E-4</c:v>
                </c:pt>
                <c:pt idx="226">
                  <c:v>-2.9999999999999997E-4</c:v>
                </c:pt>
                <c:pt idx="227">
                  <c:v>-2.9999999999999997E-4</c:v>
                </c:pt>
                <c:pt idx="228">
                  <c:v>-2.9999999999999997E-4</c:v>
                </c:pt>
                <c:pt idx="229">
                  <c:v>0</c:v>
                </c:pt>
                <c:pt idx="230">
                  <c:v>-2.9999999999999997E-4</c:v>
                </c:pt>
                <c:pt idx="231">
                  <c:v>0</c:v>
                </c:pt>
                <c:pt idx="232">
                  <c:v>0</c:v>
                </c:pt>
                <c:pt idx="233">
                  <c:v>0</c:v>
                </c:pt>
                <c:pt idx="234">
                  <c:v>0</c:v>
                </c:pt>
                <c:pt idx="235">
                  <c:v>0</c:v>
                </c:pt>
                <c:pt idx="236">
                  <c:v>2.9999999999999997E-4</c:v>
                </c:pt>
                <c:pt idx="237">
                  <c:v>0</c:v>
                </c:pt>
                <c:pt idx="238">
                  <c:v>0</c:v>
                </c:pt>
                <c:pt idx="239">
                  <c:v>0</c:v>
                </c:pt>
                <c:pt idx="240">
                  <c:v>0</c:v>
                </c:pt>
                <c:pt idx="241">
                  <c:v>0</c:v>
                </c:pt>
                <c:pt idx="242">
                  <c:v>0</c:v>
                </c:pt>
                <c:pt idx="243">
                  <c:v>2.9999999999999997E-4</c:v>
                </c:pt>
                <c:pt idx="244">
                  <c:v>0</c:v>
                </c:pt>
                <c:pt idx="245">
                  <c:v>0</c:v>
                </c:pt>
                <c:pt idx="246">
                  <c:v>-2.9999999999999997E-4</c:v>
                </c:pt>
                <c:pt idx="247">
                  <c:v>0</c:v>
                </c:pt>
                <c:pt idx="248">
                  <c:v>0</c:v>
                </c:pt>
                <c:pt idx="249">
                  <c:v>0</c:v>
                </c:pt>
                <c:pt idx="250">
                  <c:v>0</c:v>
                </c:pt>
                <c:pt idx="251">
                  <c:v>0</c:v>
                </c:pt>
                <c:pt idx="252">
                  <c:v>2.9999999999999997E-4</c:v>
                </c:pt>
                <c:pt idx="253">
                  <c:v>0</c:v>
                </c:pt>
                <c:pt idx="254">
                  <c:v>2.9999999999999997E-4</c:v>
                </c:pt>
                <c:pt idx="255">
                  <c:v>2.9999999999999997E-4</c:v>
                </c:pt>
                <c:pt idx="256">
                  <c:v>0</c:v>
                </c:pt>
                <c:pt idx="257">
                  <c:v>0</c:v>
                </c:pt>
                <c:pt idx="258">
                  <c:v>2.9999999999999997E-4</c:v>
                </c:pt>
                <c:pt idx="259">
                  <c:v>0</c:v>
                </c:pt>
                <c:pt idx="260">
                  <c:v>0</c:v>
                </c:pt>
                <c:pt idx="261">
                  <c:v>0</c:v>
                </c:pt>
                <c:pt idx="262">
                  <c:v>2.9999999999999997E-4</c:v>
                </c:pt>
                <c:pt idx="263">
                  <c:v>2.9999999999999997E-4</c:v>
                </c:pt>
                <c:pt idx="264">
                  <c:v>2.9999999999999997E-4</c:v>
                </c:pt>
                <c:pt idx="265">
                  <c:v>2.9999999999999997E-4</c:v>
                </c:pt>
                <c:pt idx="266">
                  <c:v>2.9999999999999997E-4</c:v>
                </c:pt>
                <c:pt idx="267">
                  <c:v>2.9999999999999997E-4</c:v>
                </c:pt>
                <c:pt idx="268">
                  <c:v>5.0000000000000001E-4</c:v>
                </c:pt>
                <c:pt idx="269">
                  <c:v>5.0000000000000001E-4</c:v>
                </c:pt>
                <c:pt idx="270">
                  <c:v>2.9999999999999997E-4</c:v>
                </c:pt>
                <c:pt idx="271">
                  <c:v>2.9999999999999997E-4</c:v>
                </c:pt>
                <c:pt idx="272">
                  <c:v>2.9999999999999997E-4</c:v>
                </c:pt>
                <c:pt idx="273">
                  <c:v>2.9999999999999997E-4</c:v>
                </c:pt>
                <c:pt idx="274">
                  <c:v>5.0000000000000001E-4</c:v>
                </c:pt>
                <c:pt idx="275">
                  <c:v>5.0000000000000001E-4</c:v>
                </c:pt>
                <c:pt idx="276">
                  <c:v>5.0000000000000001E-4</c:v>
                </c:pt>
                <c:pt idx="277">
                  <c:v>5.0000000000000001E-4</c:v>
                </c:pt>
                <c:pt idx="278">
                  <c:v>5.0000000000000001E-4</c:v>
                </c:pt>
                <c:pt idx="279">
                  <c:v>5.0000000000000001E-4</c:v>
                </c:pt>
                <c:pt idx="280">
                  <c:v>5.0000000000000001E-4</c:v>
                </c:pt>
                <c:pt idx="281">
                  <c:v>5.0000000000000001E-4</c:v>
                </c:pt>
                <c:pt idx="282">
                  <c:v>5.0000000000000001E-4</c:v>
                </c:pt>
                <c:pt idx="283">
                  <c:v>5.0000000000000001E-4</c:v>
                </c:pt>
                <c:pt idx="284">
                  <c:v>5.0000000000000001E-4</c:v>
                </c:pt>
                <c:pt idx="285">
                  <c:v>5.0000000000000001E-4</c:v>
                </c:pt>
                <c:pt idx="286">
                  <c:v>5.0000000000000001E-4</c:v>
                </c:pt>
                <c:pt idx="287">
                  <c:v>8.9999999999999998E-4</c:v>
                </c:pt>
                <c:pt idx="288">
                  <c:v>5.0000000000000001E-4</c:v>
                </c:pt>
                <c:pt idx="289">
                  <c:v>5.0000000000000001E-4</c:v>
                </c:pt>
                <c:pt idx="290">
                  <c:v>5.0000000000000001E-4</c:v>
                </c:pt>
                <c:pt idx="291">
                  <c:v>5.0000000000000001E-4</c:v>
                </c:pt>
                <c:pt idx="292">
                  <c:v>5.0000000000000001E-4</c:v>
                </c:pt>
                <c:pt idx="293">
                  <c:v>5.0000000000000001E-4</c:v>
                </c:pt>
                <c:pt idx="294">
                  <c:v>5.0000000000000001E-4</c:v>
                </c:pt>
                <c:pt idx="295">
                  <c:v>5.0000000000000001E-4</c:v>
                </c:pt>
                <c:pt idx="296">
                  <c:v>5.0000000000000001E-4</c:v>
                </c:pt>
                <c:pt idx="297">
                  <c:v>5.0000000000000001E-4</c:v>
                </c:pt>
                <c:pt idx="298">
                  <c:v>5.0000000000000001E-4</c:v>
                </c:pt>
                <c:pt idx="299">
                  <c:v>5.0000000000000001E-4</c:v>
                </c:pt>
                <c:pt idx="300">
                  <c:v>5.0000000000000001E-4</c:v>
                </c:pt>
                <c:pt idx="301">
                  <c:v>5.0000000000000001E-4</c:v>
                </c:pt>
                <c:pt idx="302">
                  <c:v>5.0000000000000001E-4</c:v>
                </c:pt>
                <c:pt idx="303">
                  <c:v>5.0000000000000001E-4</c:v>
                </c:pt>
                <c:pt idx="304">
                  <c:v>5.0000000000000001E-4</c:v>
                </c:pt>
                <c:pt idx="305">
                  <c:v>5.0000000000000001E-4</c:v>
                </c:pt>
                <c:pt idx="306">
                  <c:v>5.0000000000000001E-4</c:v>
                </c:pt>
                <c:pt idx="307">
                  <c:v>5.0000000000000001E-4</c:v>
                </c:pt>
                <c:pt idx="308">
                  <c:v>8.9999999999999998E-4</c:v>
                </c:pt>
                <c:pt idx="309">
                  <c:v>8.9999999999999998E-4</c:v>
                </c:pt>
                <c:pt idx="310">
                  <c:v>8.9999999999999998E-4</c:v>
                </c:pt>
                <c:pt idx="311">
                  <c:v>8.9999999999999998E-4</c:v>
                </c:pt>
                <c:pt idx="312">
                  <c:v>1.1999999999999999E-3</c:v>
                </c:pt>
                <c:pt idx="313">
                  <c:v>1.6999999999999999E-3</c:v>
                </c:pt>
                <c:pt idx="314">
                  <c:v>2E-3</c:v>
                </c:pt>
                <c:pt idx="315">
                  <c:v>2.3999999999999998E-3</c:v>
                </c:pt>
                <c:pt idx="316">
                  <c:v>2.8999999999999998E-3</c:v>
                </c:pt>
                <c:pt idx="317">
                  <c:v>3.5000000000000001E-3</c:v>
                </c:pt>
                <c:pt idx="318">
                  <c:v>4.4000000000000003E-3</c:v>
                </c:pt>
                <c:pt idx="319">
                  <c:v>4.8999999999999998E-3</c:v>
                </c:pt>
                <c:pt idx="320">
                  <c:v>5.5999999999999999E-3</c:v>
                </c:pt>
                <c:pt idx="321">
                  <c:v>6.6E-3</c:v>
                </c:pt>
                <c:pt idx="322">
                  <c:v>7.7999999999999996E-3</c:v>
                </c:pt>
                <c:pt idx="323">
                  <c:v>8.6999999999999994E-3</c:v>
                </c:pt>
                <c:pt idx="324">
                  <c:v>1.0200000000000001E-2</c:v>
                </c:pt>
                <c:pt idx="325">
                  <c:v>1.17E-2</c:v>
                </c:pt>
                <c:pt idx="326">
                  <c:v>1.38E-2</c:v>
                </c:pt>
                <c:pt idx="327">
                  <c:v>1.49E-2</c:v>
                </c:pt>
                <c:pt idx="328">
                  <c:v>1.7600000000000001E-2</c:v>
                </c:pt>
                <c:pt idx="329">
                  <c:v>2.0500000000000001E-2</c:v>
                </c:pt>
                <c:pt idx="330">
                  <c:v>2.3400000000000001E-2</c:v>
                </c:pt>
                <c:pt idx="331">
                  <c:v>2.69E-2</c:v>
                </c:pt>
                <c:pt idx="332">
                  <c:v>3.0800000000000001E-2</c:v>
                </c:pt>
                <c:pt idx="333">
                  <c:v>3.5000000000000003E-2</c:v>
                </c:pt>
                <c:pt idx="334">
                  <c:v>3.9600000000000003E-2</c:v>
                </c:pt>
                <c:pt idx="335">
                  <c:v>4.48E-2</c:v>
                </c:pt>
                <c:pt idx="336">
                  <c:v>5.0200000000000002E-2</c:v>
                </c:pt>
                <c:pt idx="337">
                  <c:v>5.6800000000000003E-2</c:v>
                </c:pt>
                <c:pt idx="338">
                  <c:v>6.3100000000000003E-2</c:v>
                </c:pt>
                <c:pt idx="339">
                  <c:v>6.9900000000000004E-2</c:v>
                </c:pt>
                <c:pt idx="340">
                  <c:v>7.8200000000000006E-2</c:v>
                </c:pt>
                <c:pt idx="341">
                  <c:v>8.5500000000000007E-2</c:v>
                </c:pt>
                <c:pt idx="342">
                  <c:v>9.2899999999999996E-2</c:v>
                </c:pt>
                <c:pt idx="343">
                  <c:v>0.1013</c:v>
                </c:pt>
                <c:pt idx="344">
                  <c:v>0.1099</c:v>
                </c:pt>
                <c:pt idx="345">
                  <c:v>0.11749999999999999</c:v>
                </c:pt>
                <c:pt idx="346">
                  <c:v>0.12609999999999999</c:v>
                </c:pt>
                <c:pt idx="347">
                  <c:v>0.1331</c:v>
                </c:pt>
                <c:pt idx="348">
                  <c:v>0.1396</c:v>
                </c:pt>
                <c:pt idx="349">
                  <c:v>0.14610000000000001</c:v>
                </c:pt>
                <c:pt idx="350">
                  <c:v>0.15160000000000001</c:v>
                </c:pt>
                <c:pt idx="351">
                  <c:v>0.15629999999999999</c:v>
                </c:pt>
                <c:pt idx="352">
                  <c:v>0.16039999999999999</c:v>
                </c:pt>
                <c:pt idx="353">
                  <c:v>0.16339999999999999</c:v>
                </c:pt>
                <c:pt idx="354">
                  <c:v>0.1666</c:v>
                </c:pt>
                <c:pt idx="355">
                  <c:v>0.16930000000000001</c:v>
                </c:pt>
                <c:pt idx="356">
                  <c:v>0.17050000000000001</c:v>
                </c:pt>
                <c:pt idx="357">
                  <c:v>0.1719</c:v>
                </c:pt>
                <c:pt idx="358">
                  <c:v>0.1729</c:v>
                </c:pt>
                <c:pt idx="359">
                  <c:v>0.17330000000000001</c:v>
                </c:pt>
                <c:pt idx="360">
                  <c:v>0.17480000000000001</c:v>
                </c:pt>
                <c:pt idx="361">
                  <c:v>0.17630000000000001</c:v>
                </c:pt>
                <c:pt idx="362">
                  <c:v>0.1774</c:v>
                </c:pt>
                <c:pt idx="363">
                  <c:v>0.1789</c:v>
                </c:pt>
                <c:pt idx="364">
                  <c:v>0.1807</c:v>
                </c:pt>
                <c:pt idx="365">
                  <c:v>0.18279999999999999</c:v>
                </c:pt>
                <c:pt idx="366">
                  <c:v>0.1852</c:v>
                </c:pt>
                <c:pt idx="367">
                  <c:v>0.18820000000000001</c:v>
                </c:pt>
                <c:pt idx="368">
                  <c:v>0.19109999999999999</c:v>
                </c:pt>
                <c:pt idx="369">
                  <c:v>0.19389999999999999</c:v>
                </c:pt>
                <c:pt idx="370">
                  <c:v>0.19689999999999999</c:v>
                </c:pt>
                <c:pt idx="371">
                  <c:v>0.2</c:v>
                </c:pt>
                <c:pt idx="372">
                  <c:v>0.2036</c:v>
                </c:pt>
                <c:pt idx="373">
                  <c:v>0.20669999999999999</c:v>
                </c:pt>
                <c:pt idx="374">
                  <c:v>0.2084</c:v>
                </c:pt>
                <c:pt idx="375">
                  <c:v>0.2104</c:v>
                </c:pt>
                <c:pt idx="376">
                  <c:v>0.21179999999999999</c:v>
                </c:pt>
                <c:pt idx="377">
                  <c:v>0.21249999999999999</c:v>
                </c:pt>
                <c:pt idx="378">
                  <c:v>0.2127</c:v>
                </c:pt>
                <c:pt idx="379">
                  <c:v>0.21249999999999999</c:v>
                </c:pt>
                <c:pt idx="380">
                  <c:v>0.21179999999999999</c:v>
                </c:pt>
                <c:pt idx="381">
                  <c:v>0.21010000000000001</c:v>
                </c:pt>
                <c:pt idx="382">
                  <c:v>0.20799999999999999</c:v>
                </c:pt>
                <c:pt idx="383">
                  <c:v>0.20580000000000001</c:v>
                </c:pt>
                <c:pt idx="384">
                  <c:v>0.20269999999999999</c:v>
                </c:pt>
                <c:pt idx="385">
                  <c:v>0.19919999999999999</c:v>
                </c:pt>
                <c:pt idx="386">
                  <c:v>0.19650000000000001</c:v>
                </c:pt>
                <c:pt idx="387">
                  <c:v>0.19309999999999999</c:v>
                </c:pt>
                <c:pt idx="388">
                  <c:v>0.19009999999999999</c:v>
                </c:pt>
                <c:pt idx="389">
                  <c:v>0.187</c:v>
                </c:pt>
                <c:pt idx="390">
                  <c:v>0.18379999999999999</c:v>
                </c:pt>
                <c:pt idx="391">
                  <c:v>0.1807</c:v>
                </c:pt>
                <c:pt idx="392">
                  <c:v>0.1774</c:v>
                </c:pt>
                <c:pt idx="393">
                  <c:v>0.17480000000000001</c:v>
                </c:pt>
                <c:pt idx="394">
                  <c:v>0.1719</c:v>
                </c:pt>
                <c:pt idx="395">
                  <c:v>0.16950000000000001</c:v>
                </c:pt>
                <c:pt idx="396">
                  <c:v>0.16689999999999999</c:v>
                </c:pt>
                <c:pt idx="397">
                  <c:v>0.1646</c:v>
                </c:pt>
                <c:pt idx="398">
                  <c:v>0.16200000000000001</c:v>
                </c:pt>
                <c:pt idx="399">
                  <c:v>0.15890000000000001</c:v>
                </c:pt>
                <c:pt idx="400">
                  <c:v>0.15629999999999999</c:v>
                </c:pt>
                <c:pt idx="401">
                  <c:v>0.154</c:v>
                </c:pt>
                <c:pt idx="402">
                  <c:v>0.15060000000000001</c:v>
                </c:pt>
                <c:pt idx="403">
                  <c:v>0.14699999999999999</c:v>
                </c:pt>
                <c:pt idx="404">
                  <c:v>0.14319999999999999</c:v>
                </c:pt>
                <c:pt idx="405">
                  <c:v>0.14019999999999999</c:v>
                </c:pt>
                <c:pt idx="406">
                  <c:v>0.1361</c:v>
                </c:pt>
                <c:pt idx="407">
                  <c:v>0.13250000000000001</c:v>
                </c:pt>
                <c:pt idx="408">
                  <c:v>0.12909999999999999</c:v>
                </c:pt>
                <c:pt idx="409">
                  <c:v>0.12509999999999999</c:v>
                </c:pt>
                <c:pt idx="410">
                  <c:v>0.121</c:v>
                </c:pt>
                <c:pt idx="411">
                  <c:v>0.1172</c:v>
                </c:pt>
                <c:pt idx="412">
                  <c:v>0.1143</c:v>
                </c:pt>
                <c:pt idx="413">
                  <c:v>0.1108</c:v>
                </c:pt>
                <c:pt idx="414">
                  <c:v>0.1084</c:v>
                </c:pt>
                <c:pt idx="415">
                  <c:v>0.10489999999999999</c:v>
                </c:pt>
                <c:pt idx="416">
                  <c:v>0.1028</c:v>
                </c:pt>
                <c:pt idx="417">
                  <c:v>9.9299999999999999E-2</c:v>
                </c:pt>
                <c:pt idx="418">
                  <c:v>9.7299999999999998E-2</c:v>
                </c:pt>
                <c:pt idx="419">
                  <c:v>9.4899999999999998E-2</c:v>
                </c:pt>
                <c:pt idx="420">
                  <c:v>8.9499999999999996E-2</c:v>
                </c:pt>
                <c:pt idx="421">
                  <c:v>8.6900000000000005E-2</c:v>
                </c:pt>
                <c:pt idx="422">
                  <c:v>8.4199999999999997E-2</c:v>
                </c:pt>
                <c:pt idx="423">
                  <c:v>8.2799999999999999E-2</c:v>
                </c:pt>
                <c:pt idx="424">
                  <c:v>8.1000000000000003E-2</c:v>
                </c:pt>
                <c:pt idx="425">
                  <c:v>7.9399999999999998E-2</c:v>
                </c:pt>
                <c:pt idx="426">
                  <c:v>7.5800000000000006E-2</c:v>
                </c:pt>
                <c:pt idx="427">
                  <c:v>7.4700000000000003E-2</c:v>
                </c:pt>
                <c:pt idx="428">
                  <c:v>7.2499999999999995E-2</c:v>
                </c:pt>
                <c:pt idx="429">
                  <c:v>7.1400000000000005E-2</c:v>
                </c:pt>
                <c:pt idx="430">
                  <c:v>6.9099999999999995E-2</c:v>
                </c:pt>
                <c:pt idx="431">
                  <c:v>6.7799999999999999E-2</c:v>
                </c:pt>
                <c:pt idx="432">
                  <c:v>6.5199999999999994E-2</c:v>
                </c:pt>
                <c:pt idx="433">
                  <c:v>6.4299999999999996E-2</c:v>
                </c:pt>
                <c:pt idx="434">
                  <c:v>6.2899999999999998E-2</c:v>
                </c:pt>
                <c:pt idx="435">
                  <c:v>6.0999999999999999E-2</c:v>
                </c:pt>
                <c:pt idx="436">
                  <c:v>5.96E-2</c:v>
                </c:pt>
                <c:pt idx="437">
                  <c:v>5.91E-2</c:v>
                </c:pt>
                <c:pt idx="438">
                  <c:v>5.7200000000000001E-2</c:v>
                </c:pt>
                <c:pt idx="439">
                  <c:v>5.6800000000000003E-2</c:v>
                </c:pt>
                <c:pt idx="440">
                  <c:v>5.5599999999999997E-2</c:v>
                </c:pt>
                <c:pt idx="441">
                  <c:v>5.3999999999999999E-2</c:v>
                </c:pt>
                <c:pt idx="442">
                  <c:v>5.3800000000000001E-2</c:v>
                </c:pt>
                <c:pt idx="443">
                  <c:v>5.1999999999999998E-2</c:v>
                </c:pt>
                <c:pt idx="444">
                  <c:v>5.0999999999999997E-2</c:v>
                </c:pt>
                <c:pt idx="445">
                  <c:v>5.0200000000000002E-2</c:v>
                </c:pt>
                <c:pt idx="446">
                  <c:v>4.8399999999999999E-2</c:v>
                </c:pt>
                <c:pt idx="447">
                  <c:v>4.7199999999999999E-2</c:v>
                </c:pt>
                <c:pt idx="448">
                  <c:v>4.7E-2</c:v>
                </c:pt>
                <c:pt idx="449">
                  <c:v>4.3999999999999997E-2</c:v>
                </c:pt>
                <c:pt idx="450">
                  <c:v>4.3999999999999997E-2</c:v>
                </c:pt>
                <c:pt idx="451">
                  <c:v>4.2500000000000003E-2</c:v>
                </c:pt>
                <c:pt idx="452">
                  <c:v>4.1300000000000003E-2</c:v>
                </c:pt>
                <c:pt idx="453">
                  <c:v>4.1099999999999998E-2</c:v>
                </c:pt>
                <c:pt idx="454">
                  <c:v>3.9E-2</c:v>
                </c:pt>
                <c:pt idx="455">
                  <c:v>3.9E-2</c:v>
                </c:pt>
                <c:pt idx="456">
                  <c:v>3.7900000000000003E-2</c:v>
                </c:pt>
                <c:pt idx="457">
                  <c:v>3.7100000000000001E-2</c:v>
                </c:pt>
                <c:pt idx="458">
                  <c:v>3.5200000000000002E-2</c:v>
                </c:pt>
                <c:pt idx="459">
                  <c:v>3.5200000000000002E-2</c:v>
                </c:pt>
                <c:pt idx="460">
                  <c:v>3.3500000000000002E-2</c:v>
                </c:pt>
                <c:pt idx="461">
                  <c:v>3.2199999999999999E-2</c:v>
                </c:pt>
                <c:pt idx="462">
                  <c:v>3.2000000000000001E-2</c:v>
                </c:pt>
                <c:pt idx="463">
                  <c:v>3.0499999999999999E-2</c:v>
                </c:pt>
                <c:pt idx="464">
                  <c:v>2.98E-2</c:v>
                </c:pt>
                <c:pt idx="465">
                  <c:v>2.9000000000000001E-2</c:v>
                </c:pt>
                <c:pt idx="466">
                  <c:v>2.81E-2</c:v>
                </c:pt>
                <c:pt idx="467">
                  <c:v>2.6100000000000002E-2</c:v>
                </c:pt>
                <c:pt idx="468">
                  <c:v>2.6700000000000002E-2</c:v>
                </c:pt>
                <c:pt idx="469">
                  <c:v>2.4299999999999999E-2</c:v>
                </c:pt>
                <c:pt idx="470">
                  <c:v>2.3699999999999999E-2</c:v>
                </c:pt>
                <c:pt idx="471">
                  <c:v>2.3699999999999999E-2</c:v>
                </c:pt>
                <c:pt idx="472">
                  <c:v>2.23E-2</c:v>
                </c:pt>
                <c:pt idx="473">
                  <c:v>2.0899999999999998E-2</c:v>
                </c:pt>
                <c:pt idx="474">
                  <c:v>0.02</c:v>
                </c:pt>
                <c:pt idx="475">
                  <c:v>2.0299999999999999E-2</c:v>
                </c:pt>
                <c:pt idx="476">
                  <c:v>2.0500000000000001E-2</c:v>
                </c:pt>
                <c:pt idx="477">
                  <c:v>2.0500000000000001E-2</c:v>
                </c:pt>
                <c:pt idx="478">
                  <c:v>0.02</c:v>
                </c:pt>
                <c:pt idx="479">
                  <c:v>1.9599999999999999E-2</c:v>
                </c:pt>
                <c:pt idx="480">
                  <c:v>1.9599999999999999E-2</c:v>
                </c:pt>
                <c:pt idx="481">
                  <c:v>1.8200000000000001E-2</c:v>
                </c:pt>
                <c:pt idx="482">
                  <c:v>1.7999999999999999E-2</c:v>
                </c:pt>
                <c:pt idx="483">
                  <c:v>1.89E-2</c:v>
                </c:pt>
                <c:pt idx="484">
                  <c:v>1.89E-2</c:v>
                </c:pt>
                <c:pt idx="485">
                  <c:v>2.0500000000000001E-2</c:v>
                </c:pt>
                <c:pt idx="486">
                  <c:v>1.7999999999999999E-2</c:v>
                </c:pt>
                <c:pt idx="487">
                  <c:v>1.8200000000000001E-2</c:v>
                </c:pt>
                <c:pt idx="488">
                  <c:v>1.8200000000000001E-2</c:v>
                </c:pt>
                <c:pt idx="489">
                  <c:v>1.6400000000000001E-2</c:v>
                </c:pt>
                <c:pt idx="490">
                  <c:v>1.6400000000000001E-2</c:v>
                </c:pt>
                <c:pt idx="491">
                  <c:v>1.67E-2</c:v>
                </c:pt>
                <c:pt idx="492">
                  <c:v>1.8499999999999999E-2</c:v>
                </c:pt>
                <c:pt idx="493">
                  <c:v>1.7000000000000001E-2</c:v>
                </c:pt>
                <c:pt idx="494">
                  <c:v>1.7999999999999999E-2</c:v>
                </c:pt>
                <c:pt idx="495">
                  <c:v>1.67E-2</c:v>
                </c:pt>
                <c:pt idx="496">
                  <c:v>1.7000000000000001E-2</c:v>
                </c:pt>
                <c:pt idx="497">
                  <c:v>1.6400000000000001E-2</c:v>
                </c:pt>
                <c:pt idx="498">
                  <c:v>1.5900000000000001E-2</c:v>
                </c:pt>
                <c:pt idx="499">
                  <c:v>1.49E-2</c:v>
                </c:pt>
                <c:pt idx="500">
                  <c:v>1.52E-2</c:v>
                </c:pt>
                <c:pt idx="501">
                  <c:v>1.5900000000000001E-2</c:v>
                </c:pt>
                <c:pt idx="502">
                  <c:v>1.7299999999999999E-2</c:v>
                </c:pt>
                <c:pt idx="503">
                  <c:v>1.7000000000000001E-2</c:v>
                </c:pt>
                <c:pt idx="504">
                  <c:v>1.67E-2</c:v>
                </c:pt>
                <c:pt idx="505">
                  <c:v>1.8499999999999999E-2</c:v>
                </c:pt>
                <c:pt idx="506">
                  <c:v>1.7999999999999999E-2</c:v>
                </c:pt>
                <c:pt idx="507">
                  <c:v>1.8200000000000001E-2</c:v>
                </c:pt>
                <c:pt idx="508">
                  <c:v>0.02</c:v>
                </c:pt>
                <c:pt idx="509">
                  <c:v>1.9400000000000001E-2</c:v>
                </c:pt>
                <c:pt idx="510">
                  <c:v>1.5900000000000001E-2</c:v>
                </c:pt>
                <c:pt idx="511">
                  <c:v>6.1000000000000004E-3</c:v>
                </c:pt>
                <c:pt idx="512">
                  <c:v>-4.7999999999999996E-3</c:v>
                </c:pt>
                <c:pt idx="513">
                  <c:v>-3.1899999999999998E-2</c:v>
                </c:pt>
                <c:pt idx="514">
                  <c:v>-2.0899999999999998E-2</c:v>
                </c:pt>
                <c:pt idx="515">
                  <c:v>-1.2500000000000001E-2</c:v>
                </c:pt>
                <c:pt idx="516">
                  <c:v>-2.2100000000000002E-2</c:v>
                </c:pt>
                <c:pt idx="517">
                  <c:v>-5.1000000000000004E-3</c:v>
                </c:pt>
                <c:pt idx="518">
                  <c:v>6.1000000000000004E-3</c:v>
                </c:pt>
                <c:pt idx="519">
                  <c:v>-7.1999999999999998E-3</c:v>
                </c:pt>
                <c:pt idx="520">
                  <c:v>1.14E-2</c:v>
                </c:pt>
                <c:pt idx="521">
                  <c:v>-1.4800000000000001E-2</c:v>
                </c:pt>
                <c:pt idx="522">
                  <c:v>1.38E-2</c:v>
                </c:pt>
                <c:pt idx="523">
                  <c:v>4.5999999999999999E-3</c:v>
                </c:pt>
                <c:pt idx="524">
                  <c:v>1.9400000000000001E-2</c:v>
                </c:pt>
                <c:pt idx="525">
                  <c:v>9.2999999999999992E-3</c:v>
                </c:pt>
                <c:pt idx="526">
                  <c:v>1.7600000000000001E-2</c:v>
                </c:pt>
                <c:pt idx="527">
                  <c:v>1.5599999999999999E-2</c:v>
                </c:pt>
                <c:pt idx="528">
                  <c:v>2.23E-2</c:v>
                </c:pt>
                <c:pt idx="529">
                  <c:v>2.4299999999999999E-2</c:v>
                </c:pt>
                <c:pt idx="530">
                  <c:v>2.93E-2</c:v>
                </c:pt>
                <c:pt idx="531">
                  <c:v>3.3700000000000001E-2</c:v>
                </c:pt>
                <c:pt idx="532">
                  <c:v>3.1699999999999999E-2</c:v>
                </c:pt>
                <c:pt idx="533">
                  <c:v>3.1699999999999999E-2</c:v>
                </c:pt>
                <c:pt idx="534">
                  <c:v>3.2599999999999997E-2</c:v>
                </c:pt>
                <c:pt idx="535">
                  <c:v>3.2599999999999997E-2</c:v>
                </c:pt>
                <c:pt idx="536">
                  <c:v>3.5200000000000002E-2</c:v>
                </c:pt>
                <c:pt idx="537">
                  <c:v>3.61E-2</c:v>
                </c:pt>
                <c:pt idx="538">
                  <c:v>3.6700000000000003E-2</c:v>
                </c:pt>
                <c:pt idx="539">
                  <c:v>3.6499999999999998E-2</c:v>
                </c:pt>
                <c:pt idx="540">
                  <c:v>3.3700000000000001E-2</c:v>
                </c:pt>
                <c:pt idx="541">
                  <c:v>3.5200000000000002E-2</c:v>
                </c:pt>
                <c:pt idx="542">
                  <c:v>3.8199999999999998E-2</c:v>
                </c:pt>
                <c:pt idx="543">
                  <c:v>3.73E-2</c:v>
                </c:pt>
                <c:pt idx="544">
                  <c:v>3.61E-2</c:v>
                </c:pt>
                <c:pt idx="545">
                  <c:v>3.6700000000000003E-2</c:v>
                </c:pt>
                <c:pt idx="546">
                  <c:v>3.7900000000000003E-2</c:v>
                </c:pt>
                <c:pt idx="547">
                  <c:v>3.7600000000000001E-2</c:v>
                </c:pt>
                <c:pt idx="548">
                  <c:v>3.7900000000000003E-2</c:v>
                </c:pt>
                <c:pt idx="549">
                  <c:v>3.8199999999999998E-2</c:v>
                </c:pt>
                <c:pt idx="550">
                  <c:v>3.73E-2</c:v>
                </c:pt>
                <c:pt idx="551">
                  <c:v>3.9600000000000003E-2</c:v>
                </c:pt>
                <c:pt idx="552">
                  <c:v>3.9E-2</c:v>
                </c:pt>
                <c:pt idx="553">
                  <c:v>4.0500000000000001E-2</c:v>
                </c:pt>
                <c:pt idx="554">
                  <c:v>4.0500000000000001E-2</c:v>
                </c:pt>
                <c:pt idx="555">
                  <c:v>4.1300000000000003E-2</c:v>
                </c:pt>
                <c:pt idx="556">
                  <c:v>4.19E-2</c:v>
                </c:pt>
                <c:pt idx="557">
                  <c:v>4.19E-2</c:v>
                </c:pt>
                <c:pt idx="558">
                  <c:v>4.3700000000000003E-2</c:v>
                </c:pt>
                <c:pt idx="559">
                  <c:v>4.3099999999999999E-2</c:v>
                </c:pt>
                <c:pt idx="560">
                  <c:v>4.2299999999999997E-2</c:v>
                </c:pt>
                <c:pt idx="561">
                  <c:v>2.4299999999999999E-2</c:v>
                </c:pt>
                <c:pt idx="562">
                  <c:v>1.0200000000000001E-2</c:v>
                </c:pt>
                <c:pt idx="563">
                  <c:v>-1.5100000000000001E-2</c:v>
                </c:pt>
                <c:pt idx="564">
                  <c:v>-5.4199999999999998E-2</c:v>
                </c:pt>
                <c:pt idx="565">
                  <c:v>-8.1500000000000003E-2</c:v>
                </c:pt>
                <c:pt idx="566">
                  <c:v>-4.1999999999999997E-3</c:v>
                </c:pt>
                <c:pt idx="567">
                  <c:v>-8.6E-3</c:v>
                </c:pt>
                <c:pt idx="568">
                  <c:v>2.69E-2</c:v>
                </c:pt>
                <c:pt idx="569">
                  <c:v>1.9599999999999999E-2</c:v>
                </c:pt>
                <c:pt idx="570">
                  <c:v>3.5799999999999998E-2</c:v>
                </c:pt>
                <c:pt idx="571">
                  <c:v>3.2199999999999999E-2</c:v>
                </c:pt>
                <c:pt idx="572">
                  <c:v>2.0899999999999998E-2</c:v>
                </c:pt>
                <c:pt idx="573">
                  <c:v>3.0800000000000001E-2</c:v>
                </c:pt>
                <c:pt idx="574">
                  <c:v>2.3999999999999998E-3</c:v>
                </c:pt>
                <c:pt idx="575">
                  <c:v>1.6400000000000001E-2</c:v>
                </c:pt>
                <c:pt idx="576">
                  <c:v>-1.8800000000000001E-2</c:v>
                </c:pt>
                <c:pt idx="577">
                  <c:v>1.0200000000000001E-2</c:v>
                </c:pt>
                <c:pt idx="578">
                  <c:v>2.0299999999999999E-2</c:v>
                </c:pt>
                <c:pt idx="579">
                  <c:v>1.0699999999999999E-2</c:v>
                </c:pt>
                <c:pt idx="580">
                  <c:v>-2.06E-2</c:v>
                </c:pt>
                <c:pt idx="581">
                  <c:v>-6.4999999999999997E-3</c:v>
                </c:pt>
                <c:pt idx="582">
                  <c:v>-1.8E-3</c:v>
                </c:pt>
                <c:pt idx="583">
                  <c:v>8.9999999999999993E-3</c:v>
                </c:pt>
                <c:pt idx="584">
                  <c:v>1.8499999999999999E-2</c:v>
                </c:pt>
                <c:pt idx="585">
                  <c:v>-3.1E-2</c:v>
                </c:pt>
                <c:pt idx="586">
                  <c:v>-1.7000000000000001E-2</c:v>
                </c:pt>
                <c:pt idx="587">
                  <c:v>-2.7699999999999999E-2</c:v>
                </c:pt>
                <c:pt idx="588">
                  <c:v>3.5000000000000001E-3</c:v>
                </c:pt>
                <c:pt idx="589">
                  <c:v>-1.9099999999999999E-2</c:v>
                </c:pt>
                <c:pt idx="590">
                  <c:v>-1.0699999999999999E-2</c:v>
                </c:pt>
                <c:pt idx="591">
                  <c:v>-1.6500000000000001E-2</c:v>
                </c:pt>
                <c:pt idx="592">
                  <c:v>1.35E-2</c:v>
                </c:pt>
                <c:pt idx="593">
                  <c:v>-1.8800000000000001E-2</c:v>
                </c:pt>
                <c:pt idx="594">
                  <c:v>-2.7099999999999999E-2</c:v>
                </c:pt>
                <c:pt idx="595">
                  <c:v>-3.8999999999999998E-3</c:v>
                </c:pt>
                <c:pt idx="596">
                  <c:v>-1.2800000000000001E-2</c:v>
                </c:pt>
                <c:pt idx="597">
                  <c:v>-1.0699999999999999E-2</c:v>
                </c:pt>
                <c:pt idx="598">
                  <c:v>-8.0999999999999996E-3</c:v>
                </c:pt>
                <c:pt idx="599">
                  <c:v>2.3699999999999999E-2</c:v>
                </c:pt>
                <c:pt idx="600">
                  <c:v>4.8999999999999998E-3</c:v>
                </c:pt>
              </c:numCache>
            </c:numRef>
          </c:yVal>
          <c:smooth val="1"/>
          <c:extLst>
            <c:ext xmlns:c16="http://schemas.microsoft.com/office/drawing/2014/chart" uri="{C3380CC4-5D6E-409C-BE32-E72D297353CC}">
              <c16:uniqueId val="{00000004-5CF3-4E87-90E4-4E7780ECC57D}"/>
            </c:ext>
          </c:extLst>
        </c:ser>
        <c:ser>
          <c:idx val="4"/>
          <c:order val="5"/>
          <c:tx>
            <c:strRef>
              <c:f>'[Gráfico 2 no Microsoft Word]sobrepostos'!$H$2</c:f>
              <c:strCache>
                <c:ptCount val="1"/>
                <c:pt idx="0">
                  <c:v>P6</c:v>
                </c:pt>
              </c:strCache>
            </c:strRef>
          </c:tx>
          <c:spPr>
            <a:ln w="19050" cap="rnd">
              <a:solidFill>
                <a:schemeClr val="accent5"/>
              </a:solidFill>
              <a:round/>
            </a:ln>
            <a:effectLst/>
          </c:spPr>
          <c:marker>
            <c:symbol val="none"/>
          </c:marker>
          <c:xVal>
            <c:numRef>
              <c:f>'[Gráfico 2 no Microsoft Word]sobrepostos'!$B$3:$B$603</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'[Gráfico 2 no Microsoft Word]sobrepostos'!$H$3:$H$603</c:f>
              <c:numCache>
                <c:formatCode>General</c:formatCode>
                <c:ptCount val="601"/>
                <c:pt idx="0">
                  <c:v>-2.9999999999999997E-4</c:v>
                </c:pt>
                <c:pt idx="1">
                  <c:v>-2.9999999999999997E-4</c:v>
                </c:pt>
                <c:pt idx="2">
                  <c:v>-6.9999999999999999E-4</c:v>
                </c:pt>
                <c:pt idx="3">
                  <c:v>-6.9999999999999999E-4</c:v>
                </c:pt>
                <c:pt idx="4">
                  <c:v>-2.9999999999999997E-4</c:v>
                </c:pt>
                <c:pt idx="5">
                  <c:v>-2.9999999999999997E-4</c:v>
                </c:pt>
                <c:pt idx="6">
                  <c:v>-6.9999999999999999E-4</c:v>
                </c:pt>
                <c:pt idx="7">
                  <c:v>-6.9999999999999999E-4</c:v>
                </c:pt>
                <c:pt idx="8">
                  <c:v>-6.9999999999999999E-4</c:v>
                </c:pt>
                <c:pt idx="9">
                  <c:v>-6.9999999999999999E-4</c:v>
                </c:pt>
                <c:pt idx="10">
                  <c:v>-6.9999999999999999E-4</c:v>
                </c:pt>
                <c:pt idx="11">
                  <c:v>-6.9999999999999999E-4</c:v>
                </c:pt>
                <c:pt idx="12">
                  <c:v>-6.9999999999999999E-4</c:v>
                </c:pt>
                <c:pt idx="13">
                  <c:v>-6.9999999999999999E-4</c:v>
                </c:pt>
                <c:pt idx="14">
                  <c:v>-6.9999999999999999E-4</c:v>
                </c:pt>
                <c:pt idx="15">
                  <c:v>-6.9999999999999999E-4</c:v>
                </c:pt>
                <c:pt idx="16">
                  <c:v>-6.9999999999999999E-4</c:v>
                </c:pt>
                <c:pt idx="17">
                  <c:v>-6.9999999999999999E-4</c:v>
                </c:pt>
                <c:pt idx="18">
                  <c:v>-6.9999999999999999E-4</c:v>
                </c:pt>
                <c:pt idx="19">
                  <c:v>-6.9999999999999999E-4</c:v>
                </c:pt>
                <c:pt idx="20">
                  <c:v>-6.9999999999999999E-4</c:v>
                </c:pt>
                <c:pt idx="21">
                  <c:v>-6.9999999999999999E-4</c:v>
                </c:pt>
                <c:pt idx="22">
                  <c:v>-6.9999999999999999E-4</c:v>
                </c:pt>
                <c:pt idx="23">
                  <c:v>-6.9999999999999999E-4</c:v>
                </c:pt>
                <c:pt idx="24">
                  <c:v>-6.9999999999999999E-4</c:v>
                </c:pt>
                <c:pt idx="25">
                  <c:v>-6.9999999999999999E-4</c:v>
                </c:pt>
                <c:pt idx="26">
                  <c:v>-6.9999999999999999E-4</c:v>
                </c:pt>
                <c:pt idx="27">
                  <c:v>-6.9999999999999999E-4</c:v>
                </c:pt>
                <c:pt idx="28">
                  <c:v>-6.9999999999999999E-4</c:v>
                </c:pt>
                <c:pt idx="29">
                  <c:v>-6.9999999999999999E-4</c:v>
                </c:pt>
                <c:pt idx="30">
                  <c:v>-6.9999999999999999E-4</c:v>
                </c:pt>
                <c:pt idx="31">
                  <c:v>-6.9999999999999999E-4</c:v>
                </c:pt>
                <c:pt idx="32">
                  <c:v>-6.9999999999999999E-4</c:v>
                </c:pt>
                <c:pt idx="33">
                  <c:v>-6.9999999999999999E-4</c:v>
                </c:pt>
                <c:pt idx="34">
                  <c:v>-6.9999999999999999E-4</c:v>
                </c:pt>
                <c:pt idx="35">
                  <c:v>-6.9999999999999999E-4</c:v>
                </c:pt>
                <c:pt idx="36">
                  <c:v>-6.9999999999999999E-4</c:v>
                </c:pt>
                <c:pt idx="37">
                  <c:v>-6.9999999999999999E-4</c:v>
                </c:pt>
                <c:pt idx="38">
                  <c:v>-6.9999999999999999E-4</c:v>
                </c:pt>
                <c:pt idx="39">
                  <c:v>-6.9999999999999999E-4</c:v>
                </c:pt>
                <c:pt idx="40">
                  <c:v>-2.9999999999999997E-4</c:v>
                </c:pt>
                <c:pt idx="41">
                  <c:v>-1E-3</c:v>
                </c:pt>
                <c:pt idx="42">
                  <c:v>-1E-3</c:v>
                </c:pt>
                <c:pt idx="43">
                  <c:v>-1E-3</c:v>
                </c:pt>
                <c:pt idx="44">
                  <c:v>-1E-3</c:v>
                </c:pt>
                <c:pt idx="45">
                  <c:v>-1.1999999999999999E-3</c:v>
                </c:pt>
                <c:pt idx="46">
                  <c:v>-1.1999999999999999E-3</c:v>
                </c:pt>
                <c:pt idx="47">
                  <c:v>-1.1999999999999999E-3</c:v>
                </c:pt>
                <c:pt idx="48">
                  <c:v>-1.1999999999999999E-3</c:v>
                </c:pt>
                <c:pt idx="49">
                  <c:v>-1.1999999999999999E-3</c:v>
                </c:pt>
                <c:pt idx="50">
                  <c:v>-1E-3</c:v>
                </c:pt>
                <c:pt idx="51">
                  <c:v>-1E-3</c:v>
                </c:pt>
                <c:pt idx="52">
                  <c:v>-6.9999999999999999E-4</c:v>
                </c:pt>
                <c:pt idx="53">
                  <c:v>-2.9999999999999997E-4</c:v>
                </c:pt>
                <c:pt idx="54">
                  <c:v>5.0000000000000001E-4</c:v>
                </c:pt>
                <c:pt idx="55">
                  <c:v>8.9999999999999998E-4</c:v>
                </c:pt>
                <c:pt idx="56">
                  <c:v>1.5E-3</c:v>
                </c:pt>
                <c:pt idx="57">
                  <c:v>2E-3</c:v>
                </c:pt>
                <c:pt idx="58">
                  <c:v>2.3999999999999998E-3</c:v>
                </c:pt>
                <c:pt idx="59">
                  <c:v>2.3999999999999998E-3</c:v>
                </c:pt>
                <c:pt idx="60">
                  <c:v>2E-3</c:v>
                </c:pt>
                <c:pt idx="61">
                  <c:v>1.5E-3</c:v>
                </c:pt>
                <c:pt idx="62">
                  <c:v>1.5E-3</c:v>
                </c:pt>
                <c:pt idx="63">
                  <c:v>0</c:v>
                </c:pt>
                <c:pt idx="64">
                  <c:v>-6.9999999999999999E-4</c:v>
                </c:pt>
                <c:pt idx="65">
                  <c:v>-6.9999999999999999E-4</c:v>
                </c:pt>
                <c:pt idx="66">
                  <c:v>-6.9999999999999999E-4</c:v>
                </c:pt>
                <c:pt idx="67">
                  <c:v>-6.9999999999999999E-4</c:v>
                </c:pt>
                <c:pt idx="68">
                  <c:v>-6.9999999999999999E-4</c:v>
                </c:pt>
                <c:pt idx="69">
                  <c:v>-2.9999999999999997E-4</c:v>
                </c:pt>
                <c:pt idx="70">
                  <c:v>-6.9999999999999999E-4</c:v>
                </c:pt>
                <c:pt idx="71">
                  <c:v>-6.9999999999999999E-4</c:v>
                </c:pt>
                <c:pt idx="72">
                  <c:v>-6.9999999999999999E-4</c:v>
                </c:pt>
                <c:pt idx="73">
                  <c:v>-6.9999999999999999E-4</c:v>
                </c:pt>
                <c:pt idx="74">
                  <c:v>-6.9999999999999999E-4</c:v>
                </c:pt>
                <c:pt idx="75">
                  <c:v>-6.9999999999999999E-4</c:v>
                </c:pt>
                <c:pt idx="76">
                  <c:v>-2.9999999999999997E-4</c:v>
                </c:pt>
                <c:pt idx="77">
                  <c:v>-2.9999999999999997E-4</c:v>
                </c:pt>
                <c:pt idx="78">
                  <c:v>-2.9999999999999997E-4</c:v>
                </c:pt>
                <c:pt idx="79">
                  <c:v>-2.9999999999999997E-4</c:v>
                </c:pt>
                <c:pt idx="80">
                  <c:v>-2.9999999999999997E-4</c:v>
                </c:pt>
                <c:pt idx="81">
                  <c:v>-6.9999999999999999E-4</c:v>
                </c:pt>
                <c:pt idx="82">
                  <c:v>-2.9999999999999997E-4</c:v>
                </c:pt>
                <c:pt idx="83">
                  <c:v>-6.9999999999999999E-4</c:v>
                </c:pt>
                <c:pt idx="84">
                  <c:v>-2.9999999999999997E-4</c:v>
                </c:pt>
                <c:pt idx="85">
                  <c:v>0</c:v>
                </c:pt>
                <c:pt idx="86">
                  <c:v>-2.9999999999999997E-4</c:v>
                </c:pt>
                <c:pt idx="87">
                  <c:v>-2.9999999999999997E-4</c:v>
                </c:pt>
                <c:pt idx="88">
                  <c:v>-2.9999999999999997E-4</c:v>
                </c:pt>
                <c:pt idx="89">
                  <c:v>-2.9999999999999997E-4</c:v>
                </c:pt>
                <c:pt idx="90">
                  <c:v>-2.9999999999999997E-4</c:v>
                </c:pt>
                <c:pt idx="91">
                  <c:v>-2.9999999999999997E-4</c:v>
                </c:pt>
                <c:pt idx="92">
                  <c:v>-2.9999999999999997E-4</c:v>
                </c:pt>
                <c:pt idx="93">
                  <c:v>-2.9999999999999997E-4</c:v>
                </c:pt>
                <c:pt idx="94">
                  <c:v>-2.9999999999999997E-4</c:v>
                </c:pt>
                <c:pt idx="95">
                  <c:v>0</c:v>
                </c:pt>
                <c:pt idx="96">
                  <c:v>0</c:v>
                </c:pt>
                <c:pt idx="97">
                  <c:v>-2.9999999999999997E-4</c:v>
                </c:pt>
                <c:pt idx="98">
                  <c:v>0</c:v>
                </c:pt>
                <c:pt idx="99">
                  <c:v>0</c:v>
                </c:pt>
                <c:pt idx="100">
                  <c:v>-2.9999999999999997E-4</c:v>
                </c:pt>
                <c:pt idx="101">
                  <c:v>0</c:v>
                </c:pt>
                <c:pt idx="102">
                  <c:v>0</c:v>
                </c:pt>
                <c:pt idx="103">
                  <c:v>2.9999999999999997E-4</c:v>
                </c:pt>
                <c:pt idx="104">
                  <c:v>0</c:v>
                </c:pt>
                <c:pt idx="105">
                  <c:v>0</c:v>
                </c:pt>
                <c:pt idx="106">
                  <c:v>2.9999999999999997E-4</c:v>
                </c:pt>
                <c:pt idx="107">
                  <c:v>0</c:v>
                </c:pt>
                <c:pt idx="108">
                  <c:v>0</c:v>
                </c:pt>
                <c:pt idx="109">
                  <c:v>2.9999999999999997E-4</c:v>
                </c:pt>
                <c:pt idx="110">
                  <c:v>2.9999999999999997E-4</c:v>
                </c:pt>
                <c:pt idx="111">
                  <c:v>2.9999999999999997E-4</c:v>
                </c:pt>
                <c:pt idx="112">
                  <c:v>2.9999999999999997E-4</c:v>
                </c:pt>
                <c:pt idx="113">
                  <c:v>5.0000000000000001E-4</c:v>
                </c:pt>
                <c:pt idx="114">
                  <c:v>5.0000000000000001E-4</c:v>
                </c:pt>
                <c:pt idx="115">
                  <c:v>5.0000000000000001E-4</c:v>
                </c:pt>
                <c:pt idx="116">
                  <c:v>2.9999999999999997E-4</c:v>
                </c:pt>
                <c:pt idx="117">
                  <c:v>2.9999999999999997E-4</c:v>
                </c:pt>
                <c:pt idx="118">
                  <c:v>5.0000000000000001E-4</c:v>
                </c:pt>
                <c:pt idx="119">
                  <c:v>5.0000000000000001E-4</c:v>
                </c:pt>
                <c:pt idx="120">
                  <c:v>5.0000000000000001E-4</c:v>
                </c:pt>
                <c:pt idx="121">
                  <c:v>5.0000000000000001E-4</c:v>
                </c:pt>
                <c:pt idx="122">
                  <c:v>5.0000000000000001E-4</c:v>
                </c:pt>
                <c:pt idx="123">
                  <c:v>8.9999999999999998E-4</c:v>
                </c:pt>
                <c:pt idx="124">
                  <c:v>5.0000000000000001E-4</c:v>
                </c:pt>
                <c:pt idx="125">
                  <c:v>5.0000000000000001E-4</c:v>
                </c:pt>
                <c:pt idx="126">
                  <c:v>5.0000000000000001E-4</c:v>
                </c:pt>
                <c:pt idx="127">
                  <c:v>5.0000000000000001E-4</c:v>
                </c:pt>
                <c:pt idx="128">
                  <c:v>5.0000000000000001E-4</c:v>
                </c:pt>
                <c:pt idx="129">
                  <c:v>8.9999999999999998E-4</c:v>
                </c:pt>
                <c:pt idx="130">
                  <c:v>5.0000000000000001E-4</c:v>
                </c:pt>
                <c:pt idx="131">
                  <c:v>8.9999999999999998E-4</c:v>
                </c:pt>
                <c:pt idx="132">
                  <c:v>5.0000000000000001E-4</c:v>
                </c:pt>
                <c:pt idx="133">
                  <c:v>8.9999999999999998E-4</c:v>
                </c:pt>
                <c:pt idx="134">
                  <c:v>8.9999999999999998E-4</c:v>
                </c:pt>
                <c:pt idx="135">
                  <c:v>8.9999999999999998E-4</c:v>
                </c:pt>
                <c:pt idx="136">
                  <c:v>8.9999999999999998E-4</c:v>
                </c:pt>
                <c:pt idx="137">
                  <c:v>1.1999999999999999E-3</c:v>
                </c:pt>
                <c:pt idx="138">
                  <c:v>1.1999999999999999E-3</c:v>
                </c:pt>
                <c:pt idx="139">
                  <c:v>1.1999999999999999E-3</c:v>
                </c:pt>
                <c:pt idx="140">
                  <c:v>1.1999999999999999E-3</c:v>
                </c:pt>
                <c:pt idx="141">
                  <c:v>1.1999999999999999E-3</c:v>
                </c:pt>
                <c:pt idx="142">
                  <c:v>1.1999999999999999E-3</c:v>
                </c:pt>
                <c:pt idx="143">
                  <c:v>1.1999999999999999E-3</c:v>
                </c:pt>
                <c:pt idx="144">
                  <c:v>1.5E-3</c:v>
                </c:pt>
                <c:pt idx="145">
                  <c:v>1.5E-3</c:v>
                </c:pt>
                <c:pt idx="146">
                  <c:v>1.5E-3</c:v>
                </c:pt>
                <c:pt idx="147">
                  <c:v>1.6999999999999999E-3</c:v>
                </c:pt>
                <c:pt idx="148">
                  <c:v>1.6999999999999999E-3</c:v>
                </c:pt>
                <c:pt idx="149">
                  <c:v>1.6999999999999999E-3</c:v>
                </c:pt>
                <c:pt idx="150">
                  <c:v>1.6999999999999999E-3</c:v>
                </c:pt>
                <c:pt idx="151">
                  <c:v>2E-3</c:v>
                </c:pt>
                <c:pt idx="152">
                  <c:v>1.6999999999999999E-3</c:v>
                </c:pt>
                <c:pt idx="153">
                  <c:v>2E-3</c:v>
                </c:pt>
                <c:pt idx="154">
                  <c:v>1.6999999999999999E-3</c:v>
                </c:pt>
                <c:pt idx="155">
                  <c:v>1.6999999999999999E-3</c:v>
                </c:pt>
                <c:pt idx="156">
                  <c:v>2E-3</c:v>
                </c:pt>
                <c:pt idx="157">
                  <c:v>2E-3</c:v>
                </c:pt>
                <c:pt idx="158">
                  <c:v>2E-3</c:v>
                </c:pt>
                <c:pt idx="159">
                  <c:v>2E-3</c:v>
                </c:pt>
                <c:pt idx="160">
                  <c:v>2E-3</c:v>
                </c:pt>
                <c:pt idx="161">
                  <c:v>2E-3</c:v>
                </c:pt>
                <c:pt idx="162">
                  <c:v>2E-3</c:v>
                </c:pt>
                <c:pt idx="163">
                  <c:v>2E-3</c:v>
                </c:pt>
                <c:pt idx="164">
                  <c:v>2.3999999999999998E-3</c:v>
                </c:pt>
                <c:pt idx="165">
                  <c:v>2.5999999999999999E-3</c:v>
                </c:pt>
                <c:pt idx="166">
                  <c:v>2.3999999999999998E-3</c:v>
                </c:pt>
                <c:pt idx="167">
                  <c:v>2E-3</c:v>
                </c:pt>
                <c:pt idx="168">
                  <c:v>2E-3</c:v>
                </c:pt>
                <c:pt idx="169">
                  <c:v>2.3999999999999998E-3</c:v>
                </c:pt>
                <c:pt idx="170">
                  <c:v>2.3999999999999998E-3</c:v>
                </c:pt>
                <c:pt idx="171">
                  <c:v>2.3999999999999998E-3</c:v>
                </c:pt>
                <c:pt idx="172">
                  <c:v>2E-3</c:v>
                </c:pt>
                <c:pt idx="173">
                  <c:v>2.3999999999999998E-3</c:v>
                </c:pt>
                <c:pt idx="174">
                  <c:v>2.3999999999999998E-3</c:v>
                </c:pt>
                <c:pt idx="175">
                  <c:v>2.3999999999999998E-3</c:v>
                </c:pt>
                <c:pt idx="176">
                  <c:v>2.3999999999999998E-3</c:v>
                </c:pt>
                <c:pt idx="177">
                  <c:v>2.5999999999999999E-3</c:v>
                </c:pt>
                <c:pt idx="178">
                  <c:v>2.5999999999999999E-3</c:v>
                </c:pt>
                <c:pt idx="179">
                  <c:v>2.3999999999999998E-3</c:v>
                </c:pt>
                <c:pt idx="180">
                  <c:v>2.3999999999999998E-3</c:v>
                </c:pt>
                <c:pt idx="181">
                  <c:v>2.3999999999999998E-3</c:v>
                </c:pt>
                <c:pt idx="182">
                  <c:v>2.5999999999999999E-3</c:v>
                </c:pt>
                <c:pt idx="183">
                  <c:v>2.5999999999999999E-3</c:v>
                </c:pt>
                <c:pt idx="184">
                  <c:v>2.5999999999999999E-3</c:v>
                </c:pt>
                <c:pt idx="185">
                  <c:v>2.8999999999999998E-3</c:v>
                </c:pt>
                <c:pt idx="186">
                  <c:v>2.8999999999999998E-3</c:v>
                </c:pt>
                <c:pt idx="187">
                  <c:v>2.8999999999999998E-3</c:v>
                </c:pt>
                <c:pt idx="188">
                  <c:v>2.8999999999999998E-3</c:v>
                </c:pt>
                <c:pt idx="189">
                  <c:v>2.8999999999999998E-3</c:v>
                </c:pt>
                <c:pt idx="190">
                  <c:v>2.8999999999999998E-3</c:v>
                </c:pt>
                <c:pt idx="191">
                  <c:v>3.2000000000000002E-3</c:v>
                </c:pt>
                <c:pt idx="192">
                  <c:v>2.8999999999999998E-3</c:v>
                </c:pt>
                <c:pt idx="193">
                  <c:v>3.2000000000000002E-3</c:v>
                </c:pt>
                <c:pt idx="194">
                  <c:v>3.2000000000000002E-3</c:v>
                </c:pt>
                <c:pt idx="195">
                  <c:v>2.8999999999999998E-3</c:v>
                </c:pt>
                <c:pt idx="196">
                  <c:v>2.8999999999999998E-3</c:v>
                </c:pt>
                <c:pt idx="197">
                  <c:v>3.2000000000000002E-3</c:v>
                </c:pt>
                <c:pt idx="198">
                  <c:v>3.2000000000000002E-3</c:v>
                </c:pt>
                <c:pt idx="199">
                  <c:v>2E-3</c:v>
                </c:pt>
                <c:pt idx="200">
                  <c:v>5.0000000000000001E-4</c:v>
                </c:pt>
                <c:pt idx="201">
                  <c:v>2.9999999999999997E-4</c:v>
                </c:pt>
                <c:pt idx="202">
                  <c:v>2.9999999999999997E-4</c:v>
                </c:pt>
                <c:pt idx="203">
                  <c:v>2.9999999999999997E-4</c:v>
                </c:pt>
                <c:pt idx="204">
                  <c:v>0</c:v>
                </c:pt>
                <c:pt idx="205">
                  <c:v>0</c:v>
                </c:pt>
                <c:pt idx="206">
                  <c:v>2.9999999999999997E-4</c:v>
                </c:pt>
                <c:pt idx="207">
                  <c:v>2.9999999999999997E-4</c:v>
                </c:pt>
                <c:pt idx="208">
                  <c:v>5.0000000000000001E-4</c:v>
                </c:pt>
                <c:pt idx="209">
                  <c:v>5.0000000000000001E-4</c:v>
                </c:pt>
                <c:pt idx="210">
                  <c:v>8.9999999999999998E-4</c:v>
                </c:pt>
                <c:pt idx="211">
                  <c:v>8.9999999999999998E-4</c:v>
                </c:pt>
                <c:pt idx="212">
                  <c:v>1.1999999999999999E-3</c:v>
                </c:pt>
                <c:pt idx="213">
                  <c:v>1.6999999999999999E-3</c:v>
                </c:pt>
                <c:pt idx="214">
                  <c:v>1.6999999999999999E-3</c:v>
                </c:pt>
                <c:pt idx="215">
                  <c:v>1.6999999999999999E-3</c:v>
                </c:pt>
                <c:pt idx="216">
                  <c:v>1.6999999999999999E-3</c:v>
                </c:pt>
                <c:pt idx="217">
                  <c:v>1.6999999999999999E-3</c:v>
                </c:pt>
                <c:pt idx="218">
                  <c:v>1.5E-3</c:v>
                </c:pt>
                <c:pt idx="219">
                  <c:v>8.9999999999999998E-4</c:v>
                </c:pt>
                <c:pt idx="220">
                  <c:v>8.9999999999999998E-4</c:v>
                </c:pt>
                <c:pt idx="221">
                  <c:v>5.0000000000000001E-4</c:v>
                </c:pt>
                <c:pt idx="222">
                  <c:v>2.9999999999999997E-4</c:v>
                </c:pt>
                <c:pt idx="223">
                  <c:v>2.9999999999999997E-4</c:v>
                </c:pt>
                <c:pt idx="224">
                  <c:v>-2.9999999999999997E-4</c:v>
                </c:pt>
                <c:pt idx="225">
                  <c:v>-2.9999999999999997E-4</c:v>
                </c:pt>
                <c:pt idx="226">
                  <c:v>0</c:v>
                </c:pt>
                <c:pt idx="227">
                  <c:v>0</c:v>
                </c:pt>
                <c:pt idx="228">
                  <c:v>2.9999999999999997E-4</c:v>
                </c:pt>
                <c:pt idx="229">
                  <c:v>2.9999999999999997E-4</c:v>
                </c:pt>
                <c:pt idx="230">
                  <c:v>2.9999999999999997E-4</c:v>
                </c:pt>
                <c:pt idx="231">
                  <c:v>2.9999999999999997E-4</c:v>
                </c:pt>
                <c:pt idx="232">
                  <c:v>5.0000000000000001E-4</c:v>
                </c:pt>
                <c:pt idx="233">
                  <c:v>2.9999999999999997E-4</c:v>
                </c:pt>
                <c:pt idx="234">
                  <c:v>2.9999999999999997E-4</c:v>
                </c:pt>
                <c:pt idx="235">
                  <c:v>2.9999999999999997E-4</c:v>
                </c:pt>
                <c:pt idx="236">
                  <c:v>5.0000000000000001E-4</c:v>
                </c:pt>
                <c:pt idx="237">
                  <c:v>2.9999999999999997E-4</c:v>
                </c:pt>
                <c:pt idx="238">
                  <c:v>5.0000000000000001E-4</c:v>
                </c:pt>
                <c:pt idx="239">
                  <c:v>5.0000000000000001E-4</c:v>
                </c:pt>
                <c:pt idx="240">
                  <c:v>2.9999999999999997E-4</c:v>
                </c:pt>
                <c:pt idx="241">
                  <c:v>2.9999999999999997E-4</c:v>
                </c:pt>
                <c:pt idx="242">
                  <c:v>5.0000000000000001E-4</c:v>
                </c:pt>
                <c:pt idx="243">
                  <c:v>5.0000000000000001E-4</c:v>
                </c:pt>
                <c:pt idx="244">
                  <c:v>2.9999999999999997E-4</c:v>
                </c:pt>
                <c:pt idx="245">
                  <c:v>5.0000000000000001E-4</c:v>
                </c:pt>
                <c:pt idx="246">
                  <c:v>2.9999999999999997E-4</c:v>
                </c:pt>
                <c:pt idx="247">
                  <c:v>5.0000000000000001E-4</c:v>
                </c:pt>
                <c:pt idx="248">
                  <c:v>5.0000000000000001E-4</c:v>
                </c:pt>
                <c:pt idx="249">
                  <c:v>2.9999999999999997E-4</c:v>
                </c:pt>
                <c:pt idx="250">
                  <c:v>5.0000000000000001E-4</c:v>
                </c:pt>
                <c:pt idx="251">
                  <c:v>5.0000000000000001E-4</c:v>
                </c:pt>
                <c:pt idx="252">
                  <c:v>5.0000000000000001E-4</c:v>
                </c:pt>
                <c:pt idx="253">
                  <c:v>5.0000000000000001E-4</c:v>
                </c:pt>
                <c:pt idx="254">
                  <c:v>5.0000000000000001E-4</c:v>
                </c:pt>
                <c:pt idx="255">
                  <c:v>5.0000000000000001E-4</c:v>
                </c:pt>
                <c:pt idx="256">
                  <c:v>5.0000000000000001E-4</c:v>
                </c:pt>
                <c:pt idx="257">
                  <c:v>5.0000000000000001E-4</c:v>
                </c:pt>
                <c:pt idx="258">
                  <c:v>5.0000000000000001E-4</c:v>
                </c:pt>
                <c:pt idx="259">
                  <c:v>5.0000000000000001E-4</c:v>
                </c:pt>
                <c:pt idx="260">
                  <c:v>5.0000000000000001E-4</c:v>
                </c:pt>
                <c:pt idx="261">
                  <c:v>5.0000000000000001E-4</c:v>
                </c:pt>
                <c:pt idx="262">
                  <c:v>5.0000000000000001E-4</c:v>
                </c:pt>
                <c:pt idx="263">
                  <c:v>5.0000000000000001E-4</c:v>
                </c:pt>
                <c:pt idx="264">
                  <c:v>5.0000000000000001E-4</c:v>
                </c:pt>
                <c:pt idx="265">
                  <c:v>5.0000000000000001E-4</c:v>
                </c:pt>
                <c:pt idx="266">
                  <c:v>5.0000000000000001E-4</c:v>
                </c:pt>
                <c:pt idx="267">
                  <c:v>8.9999999999999998E-4</c:v>
                </c:pt>
                <c:pt idx="268">
                  <c:v>8.9999999999999998E-4</c:v>
                </c:pt>
                <c:pt idx="269">
                  <c:v>5.0000000000000001E-4</c:v>
                </c:pt>
                <c:pt idx="270">
                  <c:v>5.0000000000000001E-4</c:v>
                </c:pt>
                <c:pt idx="271">
                  <c:v>5.0000000000000001E-4</c:v>
                </c:pt>
                <c:pt idx="272">
                  <c:v>5.0000000000000001E-4</c:v>
                </c:pt>
                <c:pt idx="273">
                  <c:v>5.0000000000000001E-4</c:v>
                </c:pt>
                <c:pt idx="274">
                  <c:v>8.9999999999999998E-4</c:v>
                </c:pt>
                <c:pt idx="275">
                  <c:v>8.9999999999999998E-4</c:v>
                </c:pt>
                <c:pt idx="276">
                  <c:v>8.9999999999999998E-4</c:v>
                </c:pt>
                <c:pt idx="277">
                  <c:v>8.9999999999999998E-4</c:v>
                </c:pt>
                <c:pt idx="278">
                  <c:v>8.9999999999999998E-4</c:v>
                </c:pt>
                <c:pt idx="279">
                  <c:v>8.9999999999999998E-4</c:v>
                </c:pt>
                <c:pt idx="280">
                  <c:v>1.1999999999999999E-3</c:v>
                </c:pt>
                <c:pt idx="281">
                  <c:v>8.9999999999999998E-4</c:v>
                </c:pt>
                <c:pt idx="282">
                  <c:v>8.9999999999999998E-4</c:v>
                </c:pt>
                <c:pt idx="283">
                  <c:v>8.9999999999999998E-4</c:v>
                </c:pt>
                <c:pt idx="284">
                  <c:v>8.9999999999999998E-4</c:v>
                </c:pt>
                <c:pt idx="285">
                  <c:v>1.1999999999999999E-3</c:v>
                </c:pt>
                <c:pt idx="286">
                  <c:v>1.1999999999999999E-3</c:v>
                </c:pt>
                <c:pt idx="287">
                  <c:v>1.1999999999999999E-3</c:v>
                </c:pt>
                <c:pt idx="288">
                  <c:v>1.1999999999999999E-3</c:v>
                </c:pt>
                <c:pt idx="289">
                  <c:v>1.1999999999999999E-3</c:v>
                </c:pt>
                <c:pt idx="290">
                  <c:v>1.1999999999999999E-3</c:v>
                </c:pt>
                <c:pt idx="291">
                  <c:v>1.1999999999999999E-3</c:v>
                </c:pt>
                <c:pt idx="292">
                  <c:v>8.9999999999999998E-4</c:v>
                </c:pt>
                <c:pt idx="293">
                  <c:v>8.9999999999999998E-4</c:v>
                </c:pt>
                <c:pt idx="294">
                  <c:v>8.9999999999999998E-4</c:v>
                </c:pt>
                <c:pt idx="295">
                  <c:v>8.9999999999999998E-4</c:v>
                </c:pt>
                <c:pt idx="296">
                  <c:v>8.9999999999999998E-4</c:v>
                </c:pt>
                <c:pt idx="297">
                  <c:v>8.9999999999999998E-4</c:v>
                </c:pt>
                <c:pt idx="298">
                  <c:v>8.9999999999999998E-4</c:v>
                </c:pt>
                <c:pt idx="299">
                  <c:v>8.9999999999999998E-4</c:v>
                </c:pt>
                <c:pt idx="300">
                  <c:v>1.1999999999999999E-3</c:v>
                </c:pt>
                <c:pt idx="301">
                  <c:v>8.9999999999999998E-4</c:v>
                </c:pt>
                <c:pt idx="302">
                  <c:v>8.9999999999999998E-4</c:v>
                </c:pt>
                <c:pt idx="303">
                  <c:v>8.9999999999999998E-4</c:v>
                </c:pt>
                <c:pt idx="304">
                  <c:v>1.1999999999999999E-3</c:v>
                </c:pt>
                <c:pt idx="305">
                  <c:v>1.1999999999999999E-3</c:v>
                </c:pt>
                <c:pt idx="306">
                  <c:v>1.1999999999999999E-3</c:v>
                </c:pt>
                <c:pt idx="307">
                  <c:v>1.1999999999999999E-3</c:v>
                </c:pt>
                <c:pt idx="308">
                  <c:v>1.1999999999999999E-3</c:v>
                </c:pt>
                <c:pt idx="309">
                  <c:v>1.1999999999999999E-3</c:v>
                </c:pt>
                <c:pt idx="310">
                  <c:v>1.5E-3</c:v>
                </c:pt>
                <c:pt idx="311">
                  <c:v>1.1999999999999999E-3</c:v>
                </c:pt>
                <c:pt idx="312">
                  <c:v>1.5E-3</c:v>
                </c:pt>
                <c:pt idx="313">
                  <c:v>2E-3</c:v>
                </c:pt>
                <c:pt idx="314">
                  <c:v>2E-3</c:v>
                </c:pt>
                <c:pt idx="315">
                  <c:v>2.3999999999999998E-3</c:v>
                </c:pt>
                <c:pt idx="316">
                  <c:v>2.8999999999999998E-3</c:v>
                </c:pt>
                <c:pt idx="317">
                  <c:v>3.5000000000000001E-3</c:v>
                </c:pt>
                <c:pt idx="318">
                  <c:v>3.7000000000000002E-3</c:v>
                </c:pt>
                <c:pt idx="319">
                  <c:v>4.4000000000000003E-3</c:v>
                </c:pt>
                <c:pt idx="320">
                  <c:v>4.8999999999999998E-3</c:v>
                </c:pt>
                <c:pt idx="321">
                  <c:v>5.5999999999999999E-3</c:v>
                </c:pt>
                <c:pt idx="322">
                  <c:v>6.4000000000000003E-3</c:v>
                </c:pt>
                <c:pt idx="323">
                  <c:v>7.0000000000000001E-3</c:v>
                </c:pt>
                <c:pt idx="324">
                  <c:v>7.7999999999999996E-3</c:v>
                </c:pt>
                <c:pt idx="325">
                  <c:v>8.9999999999999993E-3</c:v>
                </c:pt>
                <c:pt idx="326">
                  <c:v>1.0200000000000001E-2</c:v>
                </c:pt>
                <c:pt idx="327">
                  <c:v>1.14E-2</c:v>
                </c:pt>
                <c:pt idx="328">
                  <c:v>1.3100000000000001E-2</c:v>
                </c:pt>
                <c:pt idx="329">
                  <c:v>1.49E-2</c:v>
                </c:pt>
                <c:pt idx="330">
                  <c:v>1.67E-2</c:v>
                </c:pt>
                <c:pt idx="331">
                  <c:v>1.9400000000000001E-2</c:v>
                </c:pt>
                <c:pt idx="332">
                  <c:v>2.23E-2</c:v>
                </c:pt>
                <c:pt idx="333">
                  <c:v>2.52E-2</c:v>
                </c:pt>
                <c:pt idx="334">
                  <c:v>2.8400000000000002E-2</c:v>
                </c:pt>
                <c:pt idx="335">
                  <c:v>3.2000000000000001E-2</c:v>
                </c:pt>
                <c:pt idx="336">
                  <c:v>3.56E-2</c:v>
                </c:pt>
                <c:pt idx="337">
                  <c:v>0.04</c:v>
                </c:pt>
                <c:pt idx="338">
                  <c:v>4.4600000000000001E-2</c:v>
                </c:pt>
                <c:pt idx="339">
                  <c:v>4.9200000000000001E-2</c:v>
                </c:pt>
                <c:pt idx="340">
                  <c:v>5.4600000000000003E-2</c:v>
                </c:pt>
                <c:pt idx="341">
                  <c:v>5.96E-2</c:v>
                </c:pt>
                <c:pt idx="342">
                  <c:v>6.5199999999999994E-2</c:v>
                </c:pt>
                <c:pt idx="343">
                  <c:v>7.0999999999999994E-2</c:v>
                </c:pt>
                <c:pt idx="344">
                  <c:v>7.6999999999999999E-2</c:v>
                </c:pt>
                <c:pt idx="345">
                  <c:v>8.2199999999999995E-2</c:v>
                </c:pt>
                <c:pt idx="346">
                  <c:v>8.7800000000000003E-2</c:v>
                </c:pt>
                <c:pt idx="347">
                  <c:v>9.2899999999999996E-2</c:v>
                </c:pt>
                <c:pt idx="348">
                  <c:v>9.7299999999999998E-2</c:v>
                </c:pt>
                <c:pt idx="349">
                  <c:v>0.1019</c:v>
                </c:pt>
                <c:pt idx="350">
                  <c:v>0.1057</c:v>
                </c:pt>
                <c:pt idx="351">
                  <c:v>0.109</c:v>
                </c:pt>
                <c:pt idx="352">
                  <c:v>0.1123</c:v>
                </c:pt>
                <c:pt idx="353">
                  <c:v>0.1143</c:v>
                </c:pt>
                <c:pt idx="354">
                  <c:v>0.11609999999999999</c:v>
                </c:pt>
                <c:pt idx="355">
                  <c:v>0.1178</c:v>
                </c:pt>
                <c:pt idx="356">
                  <c:v>0.1186</c:v>
                </c:pt>
                <c:pt idx="357">
                  <c:v>0.11990000000000001</c:v>
                </c:pt>
                <c:pt idx="358">
                  <c:v>0.12039999999999999</c:v>
                </c:pt>
                <c:pt idx="359">
                  <c:v>0.12130000000000001</c:v>
                </c:pt>
                <c:pt idx="360">
                  <c:v>0.12180000000000001</c:v>
                </c:pt>
                <c:pt idx="361">
                  <c:v>0.1231</c:v>
                </c:pt>
                <c:pt idx="362">
                  <c:v>0.1234</c:v>
                </c:pt>
                <c:pt idx="363">
                  <c:v>0.1245</c:v>
                </c:pt>
                <c:pt idx="364">
                  <c:v>0.12609999999999999</c:v>
                </c:pt>
                <c:pt idx="365">
                  <c:v>0.1275</c:v>
                </c:pt>
                <c:pt idx="366">
                  <c:v>0.12939999999999999</c:v>
                </c:pt>
                <c:pt idx="367">
                  <c:v>0.13109999999999999</c:v>
                </c:pt>
                <c:pt idx="368">
                  <c:v>0.13339999999999999</c:v>
                </c:pt>
                <c:pt idx="369">
                  <c:v>0.13550000000000001</c:v>
                </c:pt>
                <c:pt idx="370">
                  <c:v>0.1376</c:v>
                </c:pt>
                <c:pt idx="371">
                  <c:v>0.1396</c:v>
                </c:pt>
                <c:pt idx="372">
                  <c:v>0.1419</c:v>
                </c:pt>
                <c:pt idx="373">
                  <c:v>0.14369999999999999</c:v>
                </c:pt>
                <c:pt idx="374">
                  <c:v>0.1449</c:v>
                </c:pt>
                <c:pt idx="375">
                  <c:v>0.1464</c:v>
                </c:pt>
                <c:pt idx="376">
                  <c:v>0.14760000000000001</c:v>
                </c:pt>
                <c:pt idx="377">
                  <c:v>0.14849999999999999</c:v>
                </c:pt>
                <c:pt idx="378">
                  <c:v>0.14849999999999999</c:v>
                </c:pt>
                <c:pt idx="379">
                  <c:v>0.1479</c:v>
                </c:pt>
                <c:pt idx="380">
                  <c:v>0.14760000000000001</c:v>
                </c:pt>
                <c:pt idx="381">
                  <c:v>0.1464</c:v>
                </c:pt>
                <c:pt idx="382">
                  <c:v>0.14460000000000001</c:v>
                </c:pt>
                <c:pt idx="383">
                  <c:v>0.14319999999999999</c:v>
                </c:pt>
                <c:pt idx="384">
                  <c:v>0.14130000000000001</c:v>
                </c:pt>
                <c:pt idx="385">
                  <c:v>0.13900000000000001</c:v>
                </c:pt>
                <c:pt idx="386">
                  <c:v>0.13700000000000001</c:v>
                </c:pt>
                <c:pt idx="387">
                  <c:v>0.13469999999999999</c:v>
                </c:pt>
                <c:pt idx="388">
                  <c:v>0.13220000000000001</c:v>
                </c:pt>
                <c:pt idx="389">
                  <c:v>0.13020000000000001</c:v>
                </c:pt>
                <c:pt idx="390">
                  <c:v>0.12809999999999999</c:v>
                </c:pt>
                <c:pt idx="391">
                  <c:v>0.1258</c:v>
                </c:pt>
                <c:pt idx="392">
                  <c:v>0.124</c:v>
                </c:pt>
                <c:pt idx="393">
                  <c:v>0.12180000000000001</c:v>
                </c:pt>
                <c:pt idx="394">
                  <c:v>0.1202</c:v>
                </c:pt>
                <c:pt idx="395">
                  <c:v>0.1183</c:v>
                </c:pt>
                <c:pt idx="396">
                  <c:v>0.1167</c:v>
                </c:pt>
                <c:pt idx="397">
                  <c:v>0.1143</c:v>
                </c:pt>
                <c:pt idx="398">
                  <c:v>0.1132</c:v>
                </c:pt>
                <c:pt idx="399">
                  <c:v>0.1114</c:v>
                </c:pt>
                <c:pt idx="400">
                  <c:v>0.109</c:v>
                </c:pt>
                <c:pt idx="401">
                  <c:v>0.1072</c:v>
                </c:pt>
                <c:pt idx="402">
                  <c:v>0.10489999999999999</c:v>
                </c:pt>
                <c:pt idx="403">
                  <c:v>0.1028</c:v>
                </c:pt>
                <c:pt idx="404">
                  <c:v>0.1002</c:v>
                </c:pt>
                <c:pt idx="405">
                  <c:v>9.8100000000000007E-2</c:v>
                </c:pt>
                <c:pt idx="406">
                  <c:v>9.4899999999999998E-2</c:v>
                </c:pt>
                <c:pt idx="407">
                  <c:v>9.2299999999999993E-2</c:v>
                </c:pt>
                <c:pt idx="408">
                  <c:v>8.9899999999999994E-2</c:v>
                </c:pt>
                <c:pt idx="409">
                  <c:v>8.8099999999999998E-2</c:v>
                </c:pt>
                <c:pt idx="410">
                  <c:v>8.4599999999999995E-2</c:v>
                </c:pt>
                <c:pt idx="411">
                  <c:v>8.2199999999999995E-2</c:v>
                </c:pt>
                <c:pt idx="412">
                  <c:v>8.0100000000000005E-2</c:v>
                </c:pt>
                <c:pt idx="413">
                  <c:v>7.6999999999999999E-2</c:v>
                </c:pt>
                <c:pt idx="414">
                  <c:v>7.6200000000000004E-2</c:v>
                </c:pt>
                <c:pt idx="415">
                  <c:v>7.3400000000000007E-2</c:v>
                </c:pt>
                <c:pt idx="416">
                  <c:v>7.1900000000000006E-2</c:v>
                </c:pt>
                <c:pt idx="417">
                  <c:v>7.0199999999999999E-2</c:v>
                </c:pt>
                <c:pt idx="418">
                  <c:v>6.8000000000000005E-2</c:v>
                </c:pt>
                <c:pt idx="419">
                  <c:v>6.6900000000000001E-2</c:v>
                </c:pt>
                <c:pt idx="420">
                  <c:v>6.3100000000000003E-2</c:v>
                </c:pt>
                <c:pt idx="421">
                  <c:v>6.1899999999999997E-2</c:v>
                </c:pt>
                <c:pt idx="422">
                  <c:v>5.8700000000000002E-2</c:v>
                </c:pt>
                <c:pt idx="423">
                  <c:v>5.79E-2</c:v>
                </c:pt>
                <c:pt idx="424">
                  <c:v>5.7200000000000001E-2</c:v>
                </c:pt>
                <c:pt idx="425">
                  <c:v>5.62E-2</c:v>
                </c:pt>
                <c:pt idx="426">
                  <c:v>5.3199999999999997E-2</c:v>
                </c:pt>
                <c:pt idx="427">
                  <c:v>5.3199999999999997E-2</c:v>
                </c:pt>
                <c:pt idx="428">
                  <c:v>5.16E-2</c:v>
                </c:pt>
                <c:pt idx="429">
                  <c:v>5.0799999999999998E-2</c:v>
                </c:pt>
                <c:pt idx="430">
                  <c:v>4.87E-2</c:v>
                </c:pt>
                <c:pt idx="431">
                  <c:v>4.82E-2</c:v>
                </c:pt>
                <c:pt idx="432">
                  <c:v>4.6600000000000003E-2</c:v>
                </c:pt>
                <c:pt idx="433">
                  <c:v>4.58E-2</c:v>
                </c:pt>
                <c:pt idx="434">
                  <c:v>4.5499999999999999E-2</c:v>
                </c:pt>
                <c:pt idx="435">
                  <c:v>4.3700000000000003E-2</c:v>
                </c:pt>
                <c:pt idx="436">
                  <c:v>4.2900000000000001E-2</c:v>
                </c:pt>
                <c:pt idx="437">
                  <c:v>4.2500000000000003E-2</c:v>
                </c:pt>
                <c:pt idx="438">
                  <c:v>4.1099999999999998E-2</c:v>
                </c:pt>
                <c:pt idx="439">
                  <c:v>4.1099999999999998E-2</c:v>
                </c:pt>
                <c:pt idx="440">
                  <c:v>3.9600000000000003E-2</c:v>
                </c:pt>
                <c:pt idx="441">
                  <c:v>3.9E-2</c:v>
                </c:pt>
                <c:pt idx="442">
                  <c:v>3.8199999999999998E-2</c:v>
                </c:pt>
                <c:pt idx="443">
                  <c:v>3.8199999999999998E-2</c:v>
                </c:pt>
                <c:pt idx="444">
                  <c:v>3.7100000000000001E-2</c:v>
                </c:pt>
                <c:pt idx="445">
                  <c:v>3.6499999999999998E-2</c:v>
                </c:pt>
                <c:pt idx="446">
                  <c:v>3.56E-2</c:v>
                </c:pt>
                <c:pt idx="447">
                  <c:v>3.4700000000000002E-2</c:v>
                </c:pt>
                <c:pt idx="448">
                  <c:v>3.4000000000000002E-2</c:v>
                </c:pt>
                <c:pt idx="449">
                  <c:v>3.2000000000000001E-2</c:v>
                </c:pt>
                <c:pt idx="450">
                  <c:v>3.2599999999999997E-2</c:v>
                </c:pt>
                <c:pt idx="451">
                  <c:v>3.2199999999999999E-2</c:v>
                </c:pt>
                <c:pt idx="452">
                  <c:v>2.98E-2</c:v>
                </c:pt>
                <c:pt idx="453">
                  <c:v>3.0499999999999999E-2</c:v>
                </c:pt>
                <c:pt idx="454">
                  <c:v>2.87E-2</c:v>
                </c:pt>
                <c:pt idx="455">
                  <c:v>2.9600000000000001E-2</c:v>
                </c:pt>
                <c:pt idx="456">
                  <c:v>2.81E-2</c:v>
                </c:pt>
                <c:pt idx="457">
                  <c:v>2.7799999999999998E-2</c:v>
                </c:pt>
                <c:pt idx="458">
                  <c:v>2.69E-2</c:v>
                </c:pt>
                <c:pt idx="459">
                  <c:v>2.52E-2</c:v>
                </c:pt>
                <c:pt idx="460">
                  <c:v>2.52E-2</c:v>
                </c:pt>
                <c:pt idx="461">
                  <c:v>2.47E-2</c:v>
                </c:pt>
                <c:pt idx="462">
                  <c:v>2.3699999999999999E-2</c:v>
                </c:pt>
                <c:pt idx="463">
                  <c:v>2.3199999999999998E-2</c:v>
                </c:pt>
                <c:pt idx="464">
                  <c:v>2.23E-2</c:v>
                </c:pt>
                <c:pt idx="465">
                  <c:v>2.1999999999999999E-2</c:v>
                </c:pt>
                <c:pt idx="466">
                  <c:v>2.1999999999999999E-2</c:v>
                </c:pt>
                <c:pt idx="467">
                  <c:v>0.02</c:v>
                </c:pt>
                <c:pt idx="468">
                  <c:v>2.0899999999999998E-2</c:v>
                </c:pt>
                <c:pt idx="469">
                  <c:v>1.89E-2</c:v>
                </c:pt>
                <c:pt idx="470">
                  <c:v>1.7999999999999999E-2</c:v>
                </c:pt>
                <c:pt idx="471">
                  <c:v>1.7299999999999999E-2</c:v>
                </c:pt>
                <c:pt idx="472">
                  <c:v>1.7000000000000001E-2</c:v>
                </c:pt>
                <c:pt idx="473">
                  <c:v>1.5599999999999999E-2</c:v>
                </c:pt>
                <c:pt idx="474">
                  <c:v>1.52E-2</c:v>
                </c:pt>
                <c:pt idx="475">
                  <c:v>1.43E-2</c:v>
                </c:pt>
                <c:pt idx="476">
                  <c:v>1.5900000000000001E-2</c:v>
                </c:pt>
                <c:pt idx="477">
                  <c:v>1.61E-2</c:v>
                </c:pt>
                <c:pt idx="478">
                  <c:v>1.61E-2</c:v>
                </c:pt>
                <c:pt idx="479">
                  <c:v>1.5900000000000001E-2</c:v>
                </c:pt>
                <c:pt idx="480">
                  <c:v>1.49E-2</c:v>
                </c:pt>
                <c:pt idx="481">
                  <c:v>1.47E-2</c:v>
                </c:pt>
                <c:pt idx="482">
                  <c:v>1.2800000000000001E-2</c:v>
                </c:pt>
                <c:pt idx="483">
                  <c:v>1.43E-2</c:v>
                </c:pt>
                <c:pt idx="484">
                  <c:v>1.49E-2</c:v>
                </c:pt>
                <c:pt idx="485">
                  <c:v>1.47E-2</c:v>
                </c:pt>
                <c:pt idx="486">
                  <c:v>1.52E-2</c:v>
                </c:pt>
                <c:pt idx="487">
                  <c:v>1.35E-2</c:v>
                </c:pt>
                <c:pt idx="488">
                  <c:v>1.35E-2</c:v>
                </c:pt>
                <c:pt idx="489">
                  <c:v>1.2200000000000001E-2</c:v>
                </c:pt>
                <c:pt idx="490">
                  <c:v>1.0999999999999999E-2</c:v>
                </c:pt>
                <c:pt idx="491">
                  <c:v>1.3100000000000001E-2</c:v>
                </c:pt>
                <c:pt idx="492">
                  <c:v>1.2800000000000001E-2</c:v>
                </c:pt>
                <c:pt idx="493">
                  <c:v>1.43E-2</c:v>
                </c:pt>
                <c:pt idx="494">
                  <c:v>1.26E-2</c:v>
                </c:pt>
                <c:pt idx="495">
                  <c:v>1.3100000000000001E-2</c:v>
                </c:pt>
                <c:pt idx="496">
                  <c:v>1.2200000000000001E-2</c:v>
                </c:pt>
                <c:pt idx="497">
                  <c:v>1.1900000000000001E-2</c:v>
                </c:pt>
                <c:pt idx="498">
                  <c:v>1.0200000000000001E-2</c:v>
                </c:pt>
                <c:pt idx="499">
                  <c:v>1.0500000000000001E-2</c:v>
                </c:pt>
                <c:pt idx="500">
                  <c:v>1.0699999999999999E-2</c:v>
                </c:pt>
                <c:pt idx="501">
                  <c:v>1.0699999999999999E-2</c:v>
                </c:pt>
                <c:pt idx="502">
                  <c:v>1.14E-2</c:v>
                </c:pt>
                <c:pt idx="503">
                  <c:v>1.1900000000000001E-2</c:v>
                </c:pt>
                <c:pt idx="504">
                  <c:v>1.0500000000000001E-2</c:v>
                </c:pt>
                <c:pt idx="505">
                  <c:v>1.3100000000000001E-2</c:v>
                </c:pt>
                <c:pt idx="506">
                  <c:v>1.3100000000000001E-2</c:v>
                </c:pt>
                <c:pt idx="507">
                  <c:v>1.26E-2</c:v>
                </c:pt>
                <c:pt idx="508">
                  <c:v>1.49E-2</c:v>
                </c:pt>
                <c:pt idx="509">
                  <c:v>1.0699999999999999E-2</c:v>
                </c:pt>
                <c:pt idx="510">
                  <c:v>8.5000000000000006E-3</c:v>
                </c:pt>
                <c:pt idx="511">
                  <c:v>2.8999999999999998E-3</c:v>
                </c:pt>
                <c:pt idx="512">
                  <c:v>-8.0999999999999996E-3</c:v>
                </c:pt>
                <c:pt idx="513">
                  <c:v>-2.53E-2</c:v>
                </c:pt>
                <c:pt idx="514">
                  <c:v>-3.5299999999999998E-2</c:v>
                </c:pt>
                <c:pt idx="515">
                  <c:v>-2.4799999999999999E-2</c:v>
                </c:pt>
                <c:pt idx="516">
                  <c:v>-2.5100000000000001E-2</c:v>
                </c:pt>
                <c:pt idx="517">
                  <c:v>8.9999999999999993E-3</c:v>
                </c:pt>
                <c:pt idx="518">
                  <c:v>-1.3899999999999999E-2</c:v>
                </c:pt>
                <c:pt idx="519">
                  <c:v>-2.8999999999999998E-3</c:v>
                </c:pt>
                <c:pt idx="520">
                  <c:v>8.6999999999999994E-3</c:v>
                </c:pt>
                <c:pt idx="521">
                  <c:v>-1.34E-2</c:v>
                </c:pt>
                <c:pt idx="522">
                  <c:v>-6.4999999999999997E-3</c:v>
                </c:pt>
                <c:pt idx="523">
                  <c:v>-7.4000000000000003E-3</c:v>
                </c:pt>
                <c:pt idx="524">
                  <c:v>1.4E-2</c:v>
                </c:pt>
                <c:pt idx="525">
                  <c:v>1.0699999999999999E-2</c:v>
                </c:pt>
                <c:pt idx="526">
                  <c:v>7.0000000000000001E-3</c:v>
                </c:pt>
                <c:pt idx="527">
                  <c:v>2.3400000000000001E-2</c:v>
                </c:pt>
                <c:pt idx="528">
                  <c:v>2.1100000000000001E-2</c:v>
                </c:pt>
                <c:pt idx="529">
                  <c:v>1.8200000000000001E-2</c:v>
                </c:pt>
                <c:pt idx="530">
                  <c:v>0.02</c:v>
                </c:pt>
                <c:pt idx="531">
                  <c:v>2.3699999999999999E-2</c:v>
                </c:pt>
                <c:pt idx="532">
                  <c:v>2.1700000000000001E-2</c:v>
                </c:pt>
                <c:pt idx="533">
                  <c:v>2.4E-2</c:v>
                </c:pt>
                <c:pt idx="534">
                  <c:v>1.9599999999999999E-2</c:v>
                </c:pt>
                <c:pt idx="535">
                  <c:v>2.1100000000000001E-2</c:v>
                </c:pt>
                <c:pt idx="536">
                  <c:v>2.2499999999999999E-2</c:v>
                </c:pt>
                <c:pt idx="537">
                  <c:v>1.61E-2</c:v>
                </c:pt>
                <c:pt idx="538">
                  <c:v>1.8200000000000001E-2</c:v>
                </c:pt>
                <c:pt idx="539">
                  <c:v>2.29E-2</c:v>
                </c:pt>
                <c:pt idx="540">
                  <c:v>1.9599999999999999E-2</c:v>
                </c:pt>
                <c:pt idx="541">
                  <c:v>1.9400000000000001E-2</c:v>
                </c:pt>
                <c:pt idx="542">
                  <c:v>2.0899999999999998E-2</c:v>
                </c:pt>
                <c:pt idx="543">
                  <c:v>2.4E-2</c:v>
                </c:pt>
                <c:pt idx="544">
                  <c:v>2.1100000000000001E-2</c:v>
                </c:pt>
                <c:pt idx="545">
                  <c:v>2.2499999999999999E-2</c:v>
                </c:pt>
                <c:pt idx="546">
                  <c:v>2.4899999999999999E-2</c:v>
                </c:pt>
                <c:pt idx="547">
                  <c:v>2.29E-2</c:v>
                </c:pt>
                <c:pt idx="548">
                  <c:v>2.3699999999999999E-2</c:v>
                </c:pt>
                <c:pt idx="549">
                  <c:v>2.4E-2</c:v>
                </c:pt>
                <c:pt idx="550">
                  <c:v>2.4299999999999999E-2</c:v>
                </c:pt>
                <c:pt idx="551">
                  <c:v>2.5399999999999999E-2</c:v>
                </c:pt>
                <c:pt idx="552">
                  <c:v>2.6700000000000002E-2</c:v>
                </c:pt>
                <c:pt idx="553">
                  <c:v>2.6100000000000002E-2</c:v>
                </c:pt>
                <c:pt idx="554">
                  <c:v>2.7199999999999998E-2</c:v>
                </c:pt>
                <c:pt idx="555">
                  <c:v>2.7199999999999998E-2</c:v>
                </c:pt>
                <c:pt idx="556">
                  <c:v>2.81E-2</c:v>
                </c:pt>
                <c:pt idx="557">
                  <c:v>2.87E-2</c:v>
                </c:pt>
                <c:pt idx="558">
                  <c:v>3.0200000000000001E-2</c:v>
                </c:pt>
                <c:pt idx="559">
                  <c:v>3.0200000000000001E-2</c:v>
                </c:pt>
                <c:pt idx="560">
                  <c:v>2.7199999999999998E-2</c:v>
                </c:pt>
                <c:pt idx="561">
                  <c:v>2.0899999999999998E-2</c:v>
                </c:pt>
                <c:pt idx="562">
                  <c:v>-3.3E-3</c:v>
                </c:pt>
                <c:pt idx="563">
                  <c:v>-3.4700000000000002E-2</c:v>
                </c:pt>
                <c:pt idx="564">
                  <c:v>-6.5699999999999995E-2</c:v>
                </c:pt>
                <c:pt idx="565">
                  <c:v>-6.2100000000000002E-2</c:v>
                </c:pt>
                <c:pt idx="566">
                  <c:v>-2.3E-2</c:v>
                </c:pt>
                <c:pt idx="567">
                  <c:v>2.87E-2</c:v>
                </c:pt>
                <c:pt idx="568">
                  <c:v>5.0000000000000001E-4</c:v>
                </c:pt>
                <c:pt idx="569">
                  <c:v>1.3100000000000001E-2</c:v>
                </c:pt>
                <c:pt idx="570">
                  <c:v>1.89E-2</c:v>
                </c:pt>
                <c:pt idx="571">
                  <c:v>2.3699999999999999E-2</c:v>
                </c:pt>
                <c:pt idx="572">
                  <c:v>0.02</c:v>
                </c:pt>
                <c:pt idx="573">
                  <c:v>4.1099999999999998E-2</c:v>
                </c:pt>
                <c:pt idx="574">
                  <c:v>2.3699999999999999E-2</c:v>
                </c:pt>
                <c:pt idx="575">
                  <c:v>-7.7999999999999996E-3</c:v>
                </c:pt>
                <c:pt idx="576">
                  <c:v>-1.4200000000000001E-2</c:v>
                </c:pt>
                <c:pt idx="577">
                  <c:v>1.47E-2</c:v>
                </c:pt>
                <c:pt idx="578">
                  <c:v>6.4000000000000003E-3</c:v>
                </c:pt>
                <c:pt idx="579">
                  <c:v>2.69E-2</c:v>
                </c:pt>
                <c:pt idx="580">
                  <c:v>-3.7900000000000003E-2</c:v>
                </c:pt>
                <c:pt idx="581">
                  <c:v>2.5999999999999999E-3</c:v>
                </c:pt>
                <c:pt idx="582">
                  <c:v>-1.3899999999999999E-2</c:v>
                </c:pt>
                <c:pt idx="583">
                  <c:v>2.1999999999999999E-2</c:v>
                </c:pt>
                <c:pt idx="584">
                  <c:v>1.89E-2</c:v>
                </c:pt>
                <c:pt idx="585">
                  <c:v>-6.3E-3</c:v>
                </c:pt>
                <c:pt idx="586">
                  <c:v>-2.2100000000000002E-2</c:v>
                </c:pt>
                <c:pt idx="587">
                  <c:v>-4.7999999999999996E-3</c:v>
                </c:pt>
                <c:pt idx="588">
                  <c:v>-5.7000000000000002E-3</c:v>
                </c:pt>
                <c:pt idx="589">
                  <c:v>-2.7099999999999999E-2</c:v>
                </c:pt>
                <c:pt idx="590">
                  <c:v>-1.8E-3</c:v>
                </c:pt>
                <c:pt idx="591">
                  <c:v>-1.34E-2</c:v>
                </c:pt>
                <c:pt idx="592">
                  <c:v>2.4899999999999999E-2</c:v>
                </c:pt>
                <c:pt idx="593">
                  <c:v>-1.7999999999999999E-2</c:v>
                </c:pt>
                <c:pt idx="594">
                  <c:v>-1.5E-3</c:v>
                </c:pt>
                <c:pt idx="595">
                  <c:v>-2.92E-2</c:v>
                </c:pt>
                <c:pt idx="596">
                  <c:v>0</c:v>
                </c:pt>
                <c:pt idx="597">
                  <c:v>-2.7099999999999999E-2</c:v>
                </c:pt>
                <c:pt idx="598">
                  <c:v>2.1999999999999999E-2</c:v>
                </c:pt>
                <c:pt idx="599">
                  <c:v>1.2800000000000001E-2</c:v>
                </c:pt>
                <c:pt idx="600">
                  <c:v>6.1899999999999997E-2</c:v>
                </c:pt>
              </c:numCache>
            </c:numRef>
          </c:yVal>
          <c:smooth val="1"/>
          <c:extLst>
            <c:ext xmlns:c16="http://schemas.microsoft.com/office/drawing/2014/chart" uri="{C3380CC4-5D6E-409C-BE32-E72D297353CC}">
              <c16:uniqueId val="{00000005-5CF3-4E87-90E4-4E7780ECC57D}"/>
            </c:ext>
          </c:extLst>
        </c:ser>
        <c:ser>
          <c:idx val="5"/>
          <c:order val="6"/>
          <c:tx>
            <c:strRef>
              <c:f>'[Gráfico 2 no Microsoft Word]sobrepostos'!$I$2</c:f>
              <c:strCache>
                <c:ptCount val="1"/>
                <c:pt idx="0">
                  <c:v>P7</c:v>
                </c:pt>
              </c:strCache>
            </c:strRef>
          </c:tx>
          <c:spPr>
            <a:ln w="19050" cap="rnd">
              <a:solidFill>
                <a:schemeClr val="accent6"/>
              </a:solidFill>
              <a:round/>
            </a:ln>
            <a:effectLst/>
          </c:spPr>
          <c:marker>
            <c:symbol val="none"/>
          </c:marker>
          <c:xVal>
            <c:numRef>
              <c:f>'[Gráfico 2 no Microsoft Word]sobrepostos'!$B$3:$B$603</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'[Gráfico 2 no Microsoft Word]sobrepostos'!$I$3:$I$603</c:f>
              <c:numCache>
                <c:formatCode>General</c:formatCode>
                <c:ptCount val="601"/>
                <c:pt idx="0">
                  <c:v>2.9999999999999997E-4</c:v>
                </c:pt>
                <c:pt idx="1">
                  <c:v>2.9999999999999997E-4</c:v>
                </c:pt>
                <c:pt idx="2">
                  <c:v>0</c:v>
                </c:pt>
                <c:pt idx="3">
                  <c:v>0</c:v>
                </c:pt>
                <c:pt idx="4">
                  <c:v>0</c:v>
                </c:pt>
                <c:pt idx="5">
                  <c:v>2.9999999999999997E-4</c:v>
                </c:pt>
                <c:pt idx="6">
                  <c:v>0</c:v>
                </c:pt>
                <c:pt idx="7">
                  <c:v>0</c:v>
                </c:pt>
                <c:pt idx="8">
                  <c:v>0</c:v>
                </c:pt>
                <c:pt idx="9">
                  <c:v>0</c:v>
                </c:pt>
                <c:pt idx="10">
                  <c:v>0</c:v>
                </c:pt>
                <c:pt idx="11">
                  <c:v>0</c:v>
                </c:pt>
                <c:pt idx="12">
                  <c:v>-2.9999999999999997E-4</c:v>
                </c:pt>
                <c:pt idx="13">
                  <c:v>0</c:v>
                </c:pt>
                <c:pt idx="14">
                  <c:v>0</c:v>
                </c:pt>
                <c:pt idx="15">
                  <c:v>-2.9999999999999997E-4</c:v>
                </c:pt>
                <c:pt idx="16">
                  <c:v>0</c:v>
                </c:pt>
                <c:pt idx="17">
                  <c:v>0</c:v>
                </c:pt>
                <c:pt idx="18">
                  <c:v>0</c:v>
                </c:pt>
                <c:pt idx="19">
                  <c:v>-2.9999999999999997E-4</c:v>
                </c:pt>
                <c:pt idx="20">
                  <c:v>0</c:v>
                </c:pt>
                <c:pt idx="21">
                  <c:v>0</c:v>
                </c:pt>
                <c:pt idx="22">
                  <c:v>0</c:v>
                </c:pt>
                <c:pt idx="23">
                  <c:v>-2.9999999999999997E-4</c:v>
                </c:pt>
                <c:pt idx="24">
                  <c:v>-2.9999999999999997E-4</c:v>
                </c:pt>
                <c:pt idx="25">
                  <c:v>-2.9999999999999997E-4</c:v>
                </c:pt>
                <c:pt idx="26">
                  <c:v>-2.9999999999999997E-4</c:v>
                </c:pt>
                <c:pt idx="27">
                  <c:v>-2.9999999999999997E-4</c:v>
                </c:pt>
                <c:pt idx="28">
                  <c:v>-2.9999999999999997E-4</c:v>
                </c:pt>
                <c:pt idx="29">
                  <c:v>-2.9999999999999997E-4</c:v>
                </c:pt>
                <c:pt idx="30">
                  <c:v>-2.9999999999999997E-4</c:v>
                </c:pt>
                <c:pt idx="31">
                  <c:v>-2.9999999999999997E-4</c:v>
                </c:pt>
                <c:pt idx="32">
                  <c:v>-2.9999999999999997E-4</c:v>
                </c:pt>
                <c:pt idx="33">
                  <c:v>-2.9999999999999997E-4</c:v>
                </c:pt>
                <c:pt idx="34">
                  <c:v>-2.9999999999999997E-4</c:v>
                </c:pt>
                <c:pt idx="35">
                  <c:v>-6.9999999999999999E-4</c:v>
                </c:pt>
                <c:pt idx="36">
                  <c:v>-2.9999999999999997E-4</c:v>
                </c:pt>
                <c:pt idx="37">
                  <c:v>-6.9999999999999999E-4</c:v>
                </c:pt>
                <c:pt idx="38">
                  <c:v>-6.9999999999999999E-4</c:v>
                </c:pt>
                <c:pt idx="39">
                  <c:v>-6.9999999999999999E-4</c:v>
                </c:pt>
                <c:pt idx="40">
                  <c:v>2.9999999999999997E-4</c:v>
                </c:pt>
                <c:pt idx="41">
                  <c:v>-2.9999999999999997E-4</c:v>
                </c:pt>
                <c:pt idx="42">
                  <c:v>-6.9999999999999999E-4</c:v>
                </c:pt>
                <c:pt idx="43">
                  <c:v>-6.9999999999999999E-4</c:v>
                </c:pt>
                <c:pt idx="44">
                  <c:v>-6.9999999999999999E-4</c:v>
                </c:pt>
                <c:pt idx="45">
                  <c:v>-6.9999999999999999E-4</c:v>
                </c:pt>
                <c:pt idx="46">
                  <c:v>-6.9999999999999999E-4</c:v>
                </c:pt>
                <c:pt idx="47">
                  <c:v>-6.9999999999999999E-4</c:v>
                </c:pt>
                <c:pt idx="48">
                  <c:v>-1E-3</c:v>
                </c:pt>
                <c:pt idx="49">
                  <c:v>-1E-3</c:v>
                </c:pt>
                <c:pt idx="50">
                  <c:v>-1E-3</c:v>
                </c:pt>
                <c:pt idx="51">
                  <c:v>-1.1999999999999999E-3</c:v>
                </c:pt>
                <c:pt idx="52">
                  <c:v>-6.9999999999999999E-4</c:v>
                </c:pt>
                <c:pt idx="53">
                  <c:v>-2.9999999999999997E-4</c:v>
                </c:pt>
                <c:pt idx="54">
                  <c:v>2.9999999999999997E-4</c:v>
                </c:pt>
                <c:pt idx="55">
                  <c:v>5.0000000000000001E-4</c:v>
                </c:pt>
                <c:pt idx="56">
                  <c:v>1.5E-3</c:v>
                </c:pt>
                <c:pt idx="57">
                  <c:v>2E-3</c:v>
                </c:pt>
                <c:pt idx="58">
                  <c:v>2E-3</c:v>
                </c:pt>
                <c:pt idx="59">
                  <c:v>2E-3</c:v>
                </c:pt>
                <c:pt idx="60">
                  <c:v>2.3999999999999998E-3</c:v>
                </c:pt>
                <c:pt idx="61">
                  <c:v>2E-3</c:v>
                </c:pt>
                <c:pt idx="62">
                  <c:v>2E-3</c:v>
                </c:pt>
                <c:pt idx="63">
                  <c:v>1.1999999999999999E-3</c:v>
                </c:pt>
                <c:pt idx="64">
                  <c:v>2.9999999999999997E-4</c:v>
                </c:pt>
                <c:pt idx="65">
                  <c:v>-2.9999999999999997E-4</c:v>
                </c:pt>
                <c:pt idx="66">
                  <c:v>-2.9999999999999997E-4</c:v>
                </c:pt>
                <c:pt idx="67">
                  <c:v>-2.9999999999999997E-4</c:v>
                </c:pt>
                <c:pt idx="68">
                  <c:v>0</c:v>
                </c:pt>
                <c:pt idx="69">
                  <c:v>0</c:v>
                </c:pt>
                <c:pt idx="70">
                  <c:v>0</c:v>
                </c:pt>
                <c:pt idx="71">
                  <c:v>2.9999999999999997E-4</c:v>
                </c:pt>
                <c:pt idx="72">
                  <c:v>0</c:v>
                </c:pt>
                <c:pt idx="73">
                  <c:v>0</c:v>
                </c:pt>
                <c:pt idx="74">
                  <c:v>0</c:v>
                </c:pt>
                <c:pt idx="75">
                  <c:v>0</c:v>
                </c:pt>
                <c:pt idx="76">
                  <c:v>2.9999999999999997E-4</c:v>
                </c:pt>
                <c:pt idx="77">
                  <c:v>5.0000000000000001E-4</c:v>
                </c:pt>
                <c:pt idx="78">
                  <c:v>2.9999999999999997E-4</c:v>
                </c:pt>
                <c:pt idx="79">
                  <c:v>5.0000000000000001E-4</c:v>
                </c:pt>
                <c:pt idx="80">
                  <c:v>0</c:v>
                </c:pt>
                <c:pt idx="81">
                  <c:v>0</c:v>
                </c:pt>
                <c:pt idx="82">
                  <c:v>2.9999999999999997E-4</c:v>
                </c:pt>
                <c:pt idx="83">
                  <c:v>2.9999999999999997E-4</c:v>
                </c:pt>
                <c:pt idx="84">
                  <c:v>2.9999999999999997E-4</c:v>
                </c:pt>
                <c:pt idx="85">
                  <c:v>2.9999999999999997E-4</c:v>
                </c:pt>
                <c:pt idx="86">
                  <c:v>2.9999999999999997E-4</c:v>
                </c:pt>
                <c:pt idx="87">
                  <c:v>0</c:v>
                </c:pt>
                <c:pt idx="88">
                  <c:v>2.9999999999999997E-4</c:v>
                </c:pt>
                <c:pt idx="89">
                  <c:v>0</c:v>
                </c:pt>
                <c:pt idx="90">
                  <c:v>0</c:v>
                </c:pt>
                <c:pt idx="91">
                  <c:v>2.9999999999999997E-4</c:v>
                </c:pt>
                <c:pt idx="92">
                  <c:v>0</c:v>
                </c:pt>
                <c:pt idx="93">
                  <c:v>2.9999999999999997E-4</c:v>
                </c:pt>
                <c:pt idx="94">
                  <c:v>0</c:v>
                </c:pt>
                <c:pt idx="95">
                  <c:v>2.9999999999999997E-4</c:v>
                </c:pt>
                <c:pt idx="96">
                  <c:v>0</c:v>
                </c:pt>
                <c:pt idx="97">
                  <c:v>0</c:v>
                </c:pt>
                <c:pt idx="98">
                  <c:v>0</c:v>
                </c:pt>
                <c:pt idx="99">
                  <c:v>2.9999999999999997E-4</c:v>
                </c:pt>
                <c:pt idx="100">
                  <c:v>-2.9999999999999997E-4</c:v>
                </c:pt>
                <c:pt idx="101">
                  <c:v>2.9999999999999997E-4</c:v>
                </c:pt>
                <c:pt idx="102">
                  <c:v>2.9999999999999997E-4</c:v>
                </c:pt>
                <c:pt idx="103">
                  <c:v>2.9999999999999997E-4</c:v>
                </c:pt>
                <c:pt idx="104">
                  <c:v>2.9999999999999997E-4</c:v>
                </c:pt>
                <c:pt idx="105">
                  <c:v>2.9999999999999997E-4</c:v>
                </c:pt>
                <c:pt idx="106">
                  <c:v>5.0000000000000001E-4</c:v>
                </c:pt>
                <c:pt idx="107">
                  <c:v>2.9999999999999997E-4</c:v>
                </c:pt>
                <c:pt idx="108">
                  <c:v>2.9999999999999997E-4</c:v>
                </c:pt>
                <c:pt idx="109">
                  <c:v>5.0000000000000001E-4</c:v>
                </c:pt>
                <c:pt idx="110">
                  <c:v>2.9999999999999997E-4</c:v>
                </c:pt>
                <c:pt idx="111">
                  <c:v>2.9999999999999997E-4</c:v>
                </c:pt>
                <c:pt idx="112">
                  <c:v>5.0000000000000001E-4</c:v>
                </c:pt>
                <c:pt idx="113">
                  <c:v>5.0000000000000001E-4</c:v>
                </c:pt>
                <c:pt idx="114">
                  <c:v>5.0000000000000001E-4</c:v>
                </c:pt>
                <c:pt idx="115">
                  <c:v>5.0000000000000001E-4</c:v>
                </c:pt>
                <c:pt idx="116">
                  <c:v>5.0000000000000001E-4</c:v>
                </c:pt>
                <c:pt idx="117">
                  <c:v>2.9999999999999997E-4</c:v>
                </c:pt>
                <c:pt idx="118">
                  <c:v>5.0000000000000001E-4</c:v>
                </c:pt>
                <c:pt idx="119">
                  <c:v>5.0000000000000001E-4</c:v>
                </c:pt>
                <c:pt idx="120">
                  <c:v>5.0000000000000001E-4</c:v>
                </c:pt>
                <c:pt idx="121">
                  <c:v>5.0000000000000001E-4</c:v>
                </c:pt>
                <c:pt idx="122">
                  <c:v>5.0000000000000001E-4</c:v>
                </c:pt>
                <c:pt idx="123">
                  <c:v>5.0000000000000001E-4</c:v>
                </c:pt>
                <c:pt idx="124">
                  <c:v>8.9999999999999998E-4</c:v>
                </c:pt>
                <c:pt idx="125">
                  <c:v>5.0000000000000001E-4</c:v>
                </c:pt>
                <c:pt idx="126">
                  <c:v>5.0000000000000001E-4</c:v>
                </c:pt>
                <c:pt idx="127">
                  <c:v>8.9999999999999998E-4</c:v>
                </c:pt>
                <c:pt idx="128">
                  <c:v>8.9999999999999998E-4</c:v>
                </c:pt>
                <c:pt idx="129">
                  <c:v>1.1999999999999999E-3</c:v>
                </c:pt>
                <c:pt idx="130">
                  <c:v>8.9999999999999998E-4</c:v>
                </c:pt>
                <c:pt idx="131">
                  <c:v>8.9999999999999998E-4</c:v>
                </c:pt>
                <c:pt idx="132">
                  <c:v>8.9999999999999998E-4</c:v>
                </c:pt>
                <c:pt idx="133">
                  <c:v>1.1999999999999999E-3</c:v>
                </c:pt>
                <c:pt idx="134">
                  <c:v>1.1999999999999999E-3</c:v>
                </c:pt>
                <c:pt idx="135">
                  <c:v>8.9999999999999998E-4</c:v>
                </c:pt>
                <c:pt idx="136">
                  <c:v>8.9999999999999998E-4</c:v>
                </c:pt>
                <c:pt idx="137">
                  <c:v>1.1999999999999999E-3</c:v>
                </c:pt>
                <c:pt idx="138">
                  <c:v>1.1999999999999999E-3</c:v>
                </c:pt>
                <c:pt idx="139">
                  <c:v>1.1999999999999999E-3</c:v>
                </c:pt>
                <c:pt idx="140">
                  <c:v>8.9999999999999998E-4</c:v>
                </c:pt>
                <c:pt idx="141">
                  <c:v>8.9999999999999998E-4</c:v>
                </c:pt>
                <c:pt idx="142">
                  <c:v>1.1999999999999999E-3</c:v>
                </c:pt>
                <c:pt idx="143">
                  <c:v>1.1999999999999999E-3</c:v>
                </c:pt>
                <c:pt idx="144">
                  <c:v>1.1999999999999999E-3</c:v>
                </c:pt>
                <c:pt idx="145">
                  <c:v>1.1999999999999999E-3</c:v>
                </c:pt>
                <c:pt idx="146">
                  <c:v>1.5E-3</c:v>
                </c:pt>
                <c:pt idx="147">
                  <c:v>1.5E-3</c:v>
                </c:pt>
                <c:pt idx="148">
                  <c:v>1.5E-3</c:v>
                </c:pt>
                <c:pt idx="149">
                  <c:v>1.5E-3</c:v>
                </c:pt>
                <c:pt idx="150">
                  <c:v>1.6999999999999999E-3</c:v>
                </c:pt>
                <c:pt idx="151">
                  <c:v>1.6999999999999999E-3</c:v>
                </c:pt>
                <c:pt idx="152">
                  <c:v>1.6999999999999999E-3</c:v>
                </c:pt>
                <c:pt idx="153">
                  <c:v>1.6999999999999999E-3</c:v>
                </c:pt>
                <c:pt idx="154">
                  <c:v>1.5E-3</c:v>
                </c:pt>
                <c:pt idx="155">
                  <c:v>1.6999999999999999E-3</c:v>
                </c:pt>
                <c:pt idx="156">
                  <c:v>1.6999999999999999E-3</c:v>
                </c:pt>
                <c:pt idx="157">
                  <c:v>1.6999999999999999E-3</c:v>
                </c:pt>
                <c:pt idx="158">
                  <c:v>1.6999999999999999E-3</c:v>
                </c:pt>
                <c:pt idx="159">
                  <c:v>1.6999999999999999E-3</c:v>
                </c:pt>
                <c:pt idx="160">
                  <c:v>1.6999999999999999E-3</c:v>
                </c:pt>
                <c:pt idx="161">
                  <c:v>1.6999999999999999E-3</c:v>
                </c:pt>
                <c:pt idx="162">
                  <c:v>1.6999999999999999E-3</c:v>
                </c:pt>
                <c:pt idx="163">
                  <c:v>1.6999999999999999E-3</c:v>
                </c:pt>
                <c:pt idx="164">
                  <c:v>2E-3</c:v>
                </c:pt>
                <c:pt idx="165">
                  <c:v>2E-3</c:v>
                </c:pt>
                <c:pt idx="166">
                  <c:v>2E-3</c:v>
                </c:pt>
                <c:pt idx="167">
                  <c:v>2E-3</c:v>
                </c:pt>
                <c:pt idx="168">
                  <c:v>2E-3</c:v>
                </c:pt>
                <c:pt idx="169">
                  <c:v>2E-3</c:v>
                </c:pt>
                <c:pt idx="170">
                  <c:v>2E-3</c:v>
                </c:pt>
                <c:pt idx="171">
                  <c:v>2E-3</c:v>
                </c:pt>
                <c:pt idx="172">
                  <c:v>2E-3</c:v>
                </c:pt>
                <c:pt idx="173">
                  <c:v>2E-3</c:v>
                </c:pt>
                <c:pt idx="174">
                  <c:v>2E-3</c:v>
                </c:pt>
                <c:pt idx="175">
                  <c:v>2E-3</c:v>
                </c:pt>
                <c:pt idx="176">
                  <c:v>2E-3</c:v>
                </c:pt>
                <c:pt idx="177">
                  <c:v>2.3999999999999998E-3</c:v>
                </c:pt>
                <c:pt idx="178">
                  <c:v>2.3999999999999998E-3</c:v>
                </c:pt>
                <c:pt idx="179">
                  <c:v>2.3999999999999998E-3</c:v>
                </c:pt>
                <c:pt idx="180">
                  <c:v>2.3999999999999998E-3</c:v>
                </c:pt>
                <c:pt idx="181">
                  <c:v>2.3999999999999998E-3</c:v>
                </c:pt>
                <c:pt idx="182">
                  <c:v>2.3999999999999998E-3</c:v>
                </c:pt>
                <c:pt idx="183">
                  <c:v>2E-3</c:v>
                </c:pt>
                <c:pt idx="184">
                  <c:v>2.3999999999999998E-3</c:v>
                </c:pt>
                <c:pt idx="185">
                  <c:v>2.3999999999999998E-3</c:v>
                </c:pt>
                <c:pt idx="186">
                  <c:v>2.5999999999999999E-3</c:v>
                </c:pt>
                <c:pt idx="187">
                  <c:v>2.5999999999999999E-3</c:v>
                </c:pt>
                <c:pt idx="188">
                  <c:v>2.5999999999999999E-3</c:v>
                </c:pt>
                <c:pt idx="189">
                  <c:v>2.3999999999999998E-3</c:v>
                </c:pt>
                <c:pt idx="190">
                  <c:v>2.3999999999999998E-3</c:v>
                </c:pt>
                <c:pt idx="191">
                  <c:v>2.5999999999999999E-3</c:v>
                </c:pt>
                <c:pt idx="192">
                  <c:v>2.5999999999999999E-3</c:v>
                </c:pt>
                <c:pt idx="193">
                  <c:v>2.5999999999999999E-3</c:v>
                </c:pt>
                <c:pt idx="194">
                  <c:v>2.8999999999999998E-3</c:v>
                </c:pt>
                <c:pt idx="195">
                  <c:v>2.5999999999999999E-3</c:v>
                </c:pt>
                <c:pt idx="196">
                  <c:v>2.5999999999999999E-3</c:v>
                </c:pt>
                <c:pt idx="197">
                  <c:v>2.8999999999999998E-3</c:v>
                </c:pt>
                <c:pt idx="198">
                  <c:v>2.8999999999999998E-3</c:v>
                </c:pt>
                <c:pt idx="199">
                  <c:v>1.1999999999999999E-3</c:v>
                </c:pt>
                <c:pt idx="200">
                  <c:v>0</c:v>
                </c:pt>
                <c:pt idx="201">
                  <c:v>-6.9999999999999999E-4</c:v>
                </c:pt>
                <c:pt idx="202">
                  <c:v>-6.9999999999999999E-4</c:v>
                </c:pt>
                <c:pt idx="203">
                  <c:v>-6.9999999999999999E-4</c:v>
                </c:pt>
                <c:pt idx="204">
                  <c:v>-6.9999999999999999E-4</c:v>
                </c:pt>
                <c:pt idx="205">
                  <c:v>-6.9999999999999999E-4</c:v>
                </c:pt>
                <c:pt idx="206">
                  <c:v>-6.9999999999999999E-4</c:v>
                </c:pt>
                <c:pt idx="207">
                  <c:v>-6.9999999999999999E-4</c:v>
                </c:pt>
                <c:pt idx="208">
                  <c:v>-6.9999999999999999E-4</c:v>
                </c:pt>
                <c:pt idx="209">
                  <c:v>-6.9999999999999999E-4</c:v>
                </c:pt>
                <c:pt idx="210">
                  <c:v>0</c:v>
                </c:pt>
                <c:pt idx="211">
                  <c:v>0</c:v>
                </c:pt>
                <c:pt idx="212">
                  <c:v>2.9999999999999997E-4</c:v>
                </c:pt>
                <c:pt idx="213">
                  <c:v>5.0000000000000001E-4</c:v>
                </c:pt>
                <c:pt idx="214">
                  <c:v>8.9999999999999998E-4</c:v>
                </c:pt>
                <c:pt idx="215">
                  <c:v>8.9999999999999998E-4</c:v>
                </c:pt>
                <c:pt idx="216">
                  <c:v>8.9999999999999998E-4</c:v>
                </c:pt>
                <c:pt idx="217">
                  <c:v>8.9999999999999998E-4</c:v>
                </c:pt>
                <c:pt idx="218">
                  <c:v>8.9999999999999998E-4</c:v>
                </c:pt>
                <c:pt idx="219">
                  <c:v>5.0000000000000001E-4</c:v>
                </c:pt>
                <c:pt idx="220">
                  <c:v>2.9999999999999997E-4</c:v>
                </c:pt>
                <c:pt idx="221">
                  <c:v>2.9999999999999997E-4</c:v>
                </c:pt>
                <c:pt idx="222">
                  <c:v>-2.9999999999999997E-4</c:v>
                </c:pt>
                <c:pt idx="223">
                  <c:v>-2.9999999999999997E-4</c:v>
                </c:pt>
                <c:pt idx="224">
                  <c:v>-6.9999999999999999E-4</c:v>
                </c:pt>
                <c:pt idx="225">
                  <c:v>-1E-3</c:v>
                </c:pt>
                <c:pt idx="226">
                  <c:v>-6.9999999999999999E-4</c:v>
                </c:pt>
                <c:pt idx="227">
                  <c:v>-6.9999999999999999E-4</c:v>
                </c:pt>
                <c:pt idx="228">
                  <c:v>-6.9999999999999999E-4</c:v>
                </c:pt>
                <c:pt idx="229">
                  <c:v>-6.9999999999999999E-4</c:v>
                </c:pt>
                <c:pt idx="230">
                  <c:v>-6.9999999999999999E-4</c:v>
                </c:pt>
                <c:pt idx="231">
                  <c:v>-6.9999999999999999E-4</c:v>
                </c:pt>
                <c:pt idx="232">
                  <c:v>-6.9999999999999999E-4</c:v>
                </c:pt>
                <c:pt idx="233">
                  <c:v>-6.9999999999999999E-4</c:v>
                </c:pt>
                <c:pt idx="234">
                  <c:v>-6.9999999999999999E-4</c:v>
                </c:pt>
                <c:pt idx="235">
                  <c:v>-2.9999999999999997E-4</c:v>
                </c:pt>
                <c:pt idx="236">
                  <c:v>-2.9999999999999997E-4</c:v>
                </c:pt>
                <c:pt idx="237">
                  <c:v>-6.9999999999999999E-4</c:v>
                </c:pt>
                <c:pt idx="238">
                  <c:v>-2.9999999999999997E-4</c:v>
                </c:pt>
                <c:pt idx="239">
                  <c:v>-2.9999999999999997E-4</c:v>
                </c:pt>
                <c:pt idx="240">
                  <c:v>-6.9999999999999999E-4</c:v>
                </c:pt>
                <c:pt idx="241">
                  <c:v>-6.9999999999999999E-4</c:v>
                </c:pt>
                <c:pt idx="242">
                  <c:v>-2.9999999999999997E-4</c:v>
                </c:pt>
                <c:pt idx="243">
                  <c:v>-2.9999999999999997E-4</c:v>
                </c:pt>
                <c:pt idx="244">
                  <c:v>-2.9999999999999997E-4</c:v>
                </c:pt>
                <c:pt idx="245">
                  <c:v>-2.9999999999999997E-4</c:v>
                </c:pt>
                <c:pt idx="246">
                  <c:v>-6.9999999999999999E-4</c:v>
                </c:pt>
                <c:pt idx="247">
                  <c:v>-6.9999999999999999E-4</c:v>
                </c:pt>
                <c:pt idx="248">
                  <c:v>-6.9999999999999999E-4</c:v>
                </c:pt>
                <c:pt idx="249">
                  <c:v>-6.9999999999999999E-4</c:v>
                </c:pt>
                <c:pt idx="250">
                  <c:v>-6.9999999999999999E-4</c:v>
                </c:pt>
                <c:pt idx="251">
                  <c:v>-2.9999999999999997E-4</c:v>
                </c:pt>
                <c:pt idx="252">
                  <c:v>-2.9999999999999997E-4</c:v>
                </c:pt>
                <c:pt idx="253">
                  <c:v>-6.9999999999999999E-4</c:v>
                </c:pt>
                <c:pt idx="254">
                  <c:v>-2.9999999999999997E-4</c:v>
                </c:pt>
                <c:pt idx="255">
                  <c:v>-6.9999999999999999E-4</c:v>
                </c:pt>
                <c:pt idx="256">
                  <c:v>-6.9999999999999999E-4</c:v>
                </c:pt>
                <c:pt idx="257">
                  <c:v>-6.9999999999999999E-4</c:v>
                </c:pt>
                <c:pt idx="258">
                  <c:v>-6.9999999999999999E-4</c:v>
                </c:pt>
                <c:pt idx="259">
                  <c:v>-6.9999999999999999E-4</c:v>
                </c:pt>
                <c:pt idx="260">
                  <c:v>-6.9999999999999999E-4</c:v>
                </c:pt>
                <c:pt idx="261">
                  <c:v>-2.9999999999999997E-4</c:v>
                </c:pt>
                <c:pt idx="262">
                  <c:v>-2.9999999999999997E-4</c:v>
                </c:pt>
                <c:pt idx="263">
                  <c:v>-2.9999999999999997E-4</c:v>
                </c:pt>
                <c:pt idx="264">
                  <c:v>-2.9999999999999997E-4</c:v>
                </c:pt>
                <c:pt idx="265">
                  <c:v>0</c:v>
                </c:pt>
                <c:pt idx="266">
                  <c:v>-2.9999999999999997E-4</c:v>
                </c:pt>
                <c:pt idx="267">
                  <c:v>0</c:v>
                </c:pt>
                <c:pt idx="268">
                  <c:v>-2.9999999999999997E-4</c:v>
                </c:pt>
                <c:pt idx="269">
                  <c:v>0</c:v>
                </c:pt>
                <c:pt idx="270">
                  <c:v>0</c:v>
                </c:pt>
                <c:pt idx="271">
                  <c:v>0</c:v>
                </c:pt>
                <c:pt idx="272">
                  <c:v>0</c:v>
                </c:pt>
                <c:pt idx="273">
                  <c:v>0</c:v>
                </c:pt>
                <c:pt idx="274">
                  <c:v>2.9999999999999997E-4</c:v>
                </c:pt>
                <c:pt idx="275">
                  <c:v>2.9999999999999997E-4</c:v>
                </c:pt>
                <c:pt idx="276">
                  <c:v>0</c:v>
                </c:pt>
                <c:pt idx="277">
                  <c:v>2.9999999999999997E-4</c:v>
                </c:pt>
                <c:pt idx="278">
                  <c:v>2.9999999999999997E-4</c:v>
                </c:pt>
                <c:pt idx="279">
                  <c:v>2.9999999999999997E-4</c:v>
                </c:pt>
                <c:pt idx="280">
                  <c:v>2.9999999999999997E-4</c:v>
                </c:pt>
                <c:pt idx="281">
                  <c:v>2.9999999999999997E-4</c:v>
                </c:pt>
                <c:pt idx="282">
                  <c:v>2.9999999999999997E-4</c:v>
                </c:pt>
                <c:pt idx="283">
                  <c:v>2.9999999999999997E-4</c:v>
                </c:pt>
                <c:pt idx="284">
                  <c:v>2.9999999999999997E-4</c:v>
                </c:pt>
                <c:pt idx="285">
                  <c:v>5.0000000000000001E-4</c:v>
                </c:pt>
                <c:pt idx="286">
                  <c:v>5.0000000000000001E-4</c:v>
                </c:pt>
                <c:pt idx="287">
                  <c:v>5.0000000000000001E-4</c:v>
                </c:pt>
                <c:pt idx="288">
                  <c:v>5.0000000000000001E-4</c:v>
                </c:pt>
                <c:pt idx="289">
                  <c:v>2.9999999999999997E-4</c:v>
                </c:pt>
                <c:pt idx="290">
                  <c:v>5.0000000000000001E-4</c:v>
                </c:pt>
                <c:pt idx="291">
                  <c:v>5.0000000000000001E-4</c:v>
                </c:pt>
                <c:pt idx="292">
                  <c:v>2.9999999999999997E-4</c:v>
                </c:pt>
                <c:pt idx="293">
                  <c:v>2.9999999999999997E-4</c:v>
                </c:pt>
                <c:pt idx="294">
                  <c:v>2.9999999999999997E-4</c:v>
                </c:pt>
                <c:pt idx="295">
                  <c:v>2.9999999999999997E-4</c:v>
                </c:pt>
                <c:pt idx="296">
                  <c:v>2.9999999999999997E-4</c:v>
                </c:pt>
                <c:pt idx="297">
                  <c:v>2.9999999999999997E-4</c:v>
                </c:pt>
                <c:pt idx="298">
                  <c:v>0</c:v>
                </c:pt>
                <c:pt idx="299">
                  <c:v>2.9999999999999997E-4</c:v>
                </c:pt>
                <c:pt idx="300">
                  <c:v>2.9999999999999997E-4</c:v>
                </c:pt>
                <c:pt idx="301">
                  <c:v>0</c:v>
                </c:pt>
                <c:pt idx="302">
                  <c:v>2.9999999999999997E-4</c:v>
                </c:pt>
                <c:pt idx="303">
                  <c:v>0</c:v>
                </c:pt>
                <c:pt idx="304">
                  <c:v>0</c:v>
                </c:pt>
                <c:pt idx="305">
                  <c:v>2.9999999999999997E-4</c:v>
                </c:pt>
                <c:pt idx="306">
                  <c:v>2.9999999999999997E-4</c:v>
                </c:pt>
                <c:pt idx="307">
                  <c:v>2.9999999999999997E-4</c:v>
                </c:pt>
                <c:pt idx="308">
                  <c:v>2.9999999999999997E-4</c:v>
                </c:pt>
                <c:pt idx="309">
                  <c:v>2.9999999999999997E-4</c:v>
                </c:pt>
                <c:pt idx="310">
                  <c:v>2.9999999999999997E-4</c:v>
                </c:pt>
                <c:pt idx="311">
                  <c:v>2.9999999999999997E-4</c:v>
                </c:pt>
                <c:pt idx="312">
                  <c:v>2.9999999999999997E-4</c:v>
                </c:pt>
                <c:pt idx="313">
                  <c:v>2.9999999999999997E-4</c:v>
                </c:pt>
                <c:pt idx="314">
                  <c:v>5.0000000000000001E-4</c:v>
                </c:pt>
                <c:pt idx="315">
                  <c:v>5.0000000000000001E-4</c:v>
                </c:pt>
                <c:pt idx="316">
                  <c:v>8.9999999999999998E-4</c:v>
                </c:pt>
                <c:pt idx="317">
                  <c:v>1.5E-3</c:v>
                </c:pt>
                <c:pt idx="318">
                  <c:v>2E-3</c:v>
                </c:pt>
                <c:pt idx="319">
                  <c:v>2E-3</c:v>
                </c:pt>
                <c:pt idx="320">
                  <c:v>2.3999999999999998E-3</c:v>
                </c:pt>
                <c:pt idx="321">
                  <c:v>2.8999999999999998E-3</c:v>
                </c:pt>
                <c:pt idx="322">
                  <c:v>3.2000000000000002E-3</c:v>
                </c:pt>
                <c:pt idx="323">
                  <c:v>3.5000000000000001E-3</c:v>
                </c:pt>
                <c:pt idx="324">
                  <c:v>3.7000000000000002E-3</c:v>
                </c:pt>
                <c:pt idx="325">
                  <c:v>4.4000000000000003E-3</c:v>
                </c:pt>
                <c:pt idx="326">
                  <c:v>4.8999999999999998E-3</c:v>
                </c:pt>
                <c:pt idx="327">
                  <c:v>5.1999999999999998E-3</c:v>
                </c:pt>
                <c:pt idx="328">
                  <c:v>6.1000000000000004E-3</c:v>
                </c:pt>
                <c:pt idx="329">
                  <c:v>7.0000000000000001E-3</c:v>
                </c:pt>
                <c:pt idx="330">
                  <c:v>7.7999999999999996E-3</c:v>
                </c:pt>
                <c:pt idx="331">
                  <c:v>9.2999999999999992E-3</c:v>
                </c:pt>
                <c:pt idx="332">
                  <c:v>1.0699999999999999E-2</c:v>
                </c:pt>
                <c:pt idx="333">
                  <c:v>1.2200000000000001E-2</c:v>
                </c:pt>
                <c:pt idx="334">
                  <c:v>1.35E-2</c:v>
                </c:pt>
                <c:pt idx="335">
                  <c:v>1.49E-2</c:v>
                </c:pt>
                <c:pt idx="336">
                  <c:v>1.6400000000000001E-2</c:v>
                </c:pt>
                <c:pt idx="337">
                  <c:v>1.8499999999999999E-2</c:v>
                </c:pt>
                <c:pt idx="338">
                  <c:v>2.1100000000000001E-2</c:v>
                </c:pt>
                <c:pt idx="339">
                  <c:v>2.3199999999999998E-2</c:v>
                </c:pt>
                <c:pt idx="340">
                  <c:v>2.5399999999999999E-2</c:v>
                </c:pt>
                <c:pt idx="341">
                  <c:v>2.7799999999999998E-2</c:v>
                </c:pt>
                <c:pt idx="342">
                  <c:v>3.0200000000000001E-2</c:v>
                </c:pt>
                <c:pt idx="343">
                  <c:v>3.2800000000000003E-2</c:v>
                </c:pt>
                <c:pt idx="344">
                  <c:v>3.5799999999999998E-2</c:v>
                </c:pt>
                <c:pt idx="345">
                  <c:v>3.8199999999999998E-2</c:v>
                </c:pt>
                <c:pt idx="346">
                  <c:v>4.0800000000000003E-2</c:v>
                </c:pt>
                <c:pt idx="347">
                  <c:v>4.2900000000000001E-2</c:v>
                </c:pt>
                <c:pt idx="348">
                  <c:v>4.5199999999999997E-2</c:v>
                </c:pt>
                <c:pt idx="349">
                  <c:v>4.7199999999999999E-2</c:v>
                </c:pt>
                <c:pt idx="350">
                  <c:v>4.9000000000000002E-2</c:v>
                </c:pt>
                <c:pt idx="351">
                  <c:v>5.04E-2</c:v>
                </c:pt>
                <c:pt idx="352">
                  <c:v>5.16E-2</c:v>
                </c:pt>
                <c:pt idx="353">
                  <c:v>5.2600000000000001E-2</c:v>
                </c:pt>
                <c:pt idx="354">
                  <c:v>5.3400000000000003E-2</c:v>
                </c:pt>
                <c:pt idx="355">
                  <c:v>5.4399999999999997E-2</c:v>
                </c:pt>
                <c:pt idx="356">
                  <c:v>5.5E-2</c:v>
                </c:pt>
                <c:pt idx="357">
                  <c:v>5.5199999999999999E-2</c:v>
                </c:pt>
                <c:pt idx="358">
                  <c:v>5.5599999999999997E-2</c:v>
                </c:pt>
                <c:pt idx="359">
                  <c:v>5.5599999999999997E-2</c:v>
                </c:pt>
                <c:pt idx="360">
                  <c:v>5.62E-2</c:v>
                </c:pt>
                <c:pt idx="361">
                  <c:v>5.6800000000000003E-2</c:v>
                </c:pt>
                <c:pt idx="362">
                  <c:v>5.7000000000000002E-2</c:v>
                </c:pt>
                <c:pt idx="363">
                  <c:v>5.7599999999999998E-2</c:v>
                </c:pt>
                <c:pt idx="364">
                  <c:v>5.8099999999999999E-2</c:v>
                </c:pt>
                <c:pt idx="365">
                  <c:v>5.8500000000000003E-2</c:v>
                </c:pt>
                <c:pt idx="366">
                  <c:v>5.96E-2</c:v>
                </c:pt>
                <c:pt idx="367">
                  <c:v>6.0499999999999998E-2</c:v>
                </c:pt>
                <c:pt idx="368">
                  <c:v>6.1400000000000003E-2</c:v>
                </c:pt>
                <c:pt idx="369">
                  <c:v>6.2199999999999998E-2</c:v>
                </c:pt>
                <c:pt idx="370">
                  <c:v>6.3100000000000003E-2</c:v>
                </c:pt>
                <c:pt idx="371">
                  <c:v>6.4000000000000001E-2</c:v>
                </c:pt>
                <c:pt idx="372">
                  <c:v>6.5199999999999994E-2</c:v>
                </c:pt>
                <c:pt idx="373">
                  <c:v>6.6100000000000006E-2</c:v>
                </c:pt>
                <c:pt idx="374">
                  <c:v>6.6699999999999995E-2</c:v>
                </c:pt>
                <c:pt idx="375">
                  <c:v>6.7500000000000004E-2</c:v>
                </c:pt>
                <c:pt idx="376">
                  <c:v>6.7799999999999999E-2</c:v>
                </c:pt>
                <c:pt idx="377">
                  <c:v>6.7799999999999999E-2</c:v>
                </c:pt>
                <c:pt idx="378">
                  <c:v>6.7799999999999999E-2</c:v>
                </c:pt>
                <c:pt idx="379">
                  <c:v>6.7799999999999999E-2</c:v>
                </c:pt>
                <c:pt idx="380">
                  <c:v>6.7500000000000004E-2</c:v>
                </c:pt>
                <c:pt idx="381">
                  <c:v>6.6900000000000001E-2</c:v>
                </c:pt>
                <c:pt idx="382">
                  <c:v>6.6299999999999998E-2</c:v>
                </c:pt>
                <c:pt idx="383">
                  <c:v>6.5500000000000003E-2</c:v>
                </c:pt>
                <c:pt idx="384">
                  <c:v>6.4600000000000005E-2</c:v>
                </c:pt>
                <c:pt idx="385">
                  <c:v>6.4000000000000001E-2</c:v>
                </c:pt>
                <c:pt idx="386">
                  <c:v>6.2899999999999998E-2</c:v>
                </c:pt>
                <c:pt idx="387">
                  <c:v>6.1600000000000002E-2</c:v>
                </c:pt>
                <c:pt idx="388">
                  <c:v>6.0499999999999998E-2</c:v>
                </c:pt>
                <c:pt idx="389">
                  <c:v>5.96E-2</c:v>
                </c:pt>
                <c:pt idx="390">
                  <c:v>5.8700000000000002E-2</c:v>
                </c:pt>
                <c:pt idx="391">
                  <c:v>5.7599999999999998E-2</c:v>
                </c:pt>
                <c:pt idx="392">
                  <c:v>5.7000000000000002E-2</c:v>
                </c:pt>
                <c:pt idx="393">
                  <c:v>5.5800000000000002E-2</c:v>
                </c:pt>
                <c:pt idx="394">
                  <c:v>5.5199999999999999E-2</c:v>
                </c:pt>
                <c:pt idx="395">
                  <c:v>5.4399999999999997E-2</c:v>
                </c:pt>
                <c:pt idx="396">
                  <c:v>5.3400000000000003E-2</c:v>
                </c:pt>
                <c:pt idx="397">
                  <c:v>5.28E-2</c:v>
                </c:pt>
                <c:pt idx="398">
                  <c:v>5.2200000000000003E-2</c:v>
                </c:pt>
                <c:pt idx="399">
                  <c:v>5.0999999999999997E-2</c:v>
                </c:pt>
                <c:pt idx="400">
                  <c:v>4.9799999999999997E-2</c:v>
                </c:pt>
                <c:pt idx="401">
                  <c:v>4.9599999999999998E-2</c:v>
                </c:pt>
                <c:pt idx="402">
                  <c:v>4.82E-2</c:v>
                </c:pt>
                <c:pt idx="403">
                  <c:v>4.7E-2</c:v>
                </c:pt>
                <c:pt idx="404">
                  <c:v>4.58E-2</c:v>
                </c:pt>
                <c:pt idx="405">
                  <c:v>4.5199999999999997E-2</c:v>
                </c:pt>
                <c:pt idx="406">
                  <c:v>4.3700000000000003E-2</c:v>
                </c:pt>
                <c:pt idx="407">
                  <c:v>4.2500000000000003E-2</c:v>
                </c:pt>
                <c:pt idx="408">
                  <c:v>4.1300000000000003E-2</c:v>
                </c:pt>
                <c:pt idx="409">
                  <c:v>4.02E-2</c:v>
                </c:pt>
                <c:pt idx="410">
                  <c:v>3.8800000000000001E-2</c:v>
                </c:pt>
                <c:pt idx="411">
                  <c:v>3.7900000000000003E-2</c:v>
                </c:pt>
                <c:pt idx="412">
                  <c:v>3.6700000000000003E-2</c:v>
                </c:pt>
                <c:pt idx="413">
                  <c:v>3.56E-2</c:v>
                </c:pt>
                <c:pt idx="414">
                  <c:v>3.5200000000000002E-2</c:v>
                </c:pt>
                <c:pt idx="415">
                  <c:v>3.3700000000000001E-2</c:v>
                </c:pt>
                <c:pt idx="416">
                  <c:v>3.2800000000000003E-2</c:v>
                </c:pt>
                <c:pt idx="417">
                  <c:v>3.2199999999999999E-2</c:v>
                </c:pt>
                <c:pt idx="418">
                  <c:v>3.1300000000000001E-2</c:v>
                </c:pt>
                <c:pt idx="419">
                  <c:v>3.0200000000000001E-2</c:v>
                </c:pt>
                <c:pt idx="420">
                  <c:v>2.93E-2</c:v>
                </c:pt>
                <c:pt idx="421">
                  <c:v>2.81E-2</c:v>
                </c:pt>
                <c:pt idx="422">
                  <c:v>2.63E-2</c:v>
                </c:pt>
                <c:pt idx="423">
                  <c:v>2.63E-2</c:v>
                </c:pt>
                <c:pt idx="424">
                  <c:v>2.58E-2</c:v>
                </c:pt>
                <c:pt idx="425">
                  <c:v>2.58E-2</c:v>
                </c:pt>
                <c:pt idx="426">
                  <c:v>2.47E-2</c:v>
                </c:pt>
                <c:pt idx="427">
                  <c:v>2.4E-2</c:v>
                </c:pt>
                <c:pt idx="428">
                  <c:v>2.4E-2</c:v>
                </c:pt>
                <c:pt idx="429">
                  <c:v>2.3400000000000001E-2</c:v>
                </c:pt>
                <c:pt idx="430">
                  <c:v>2.2499999999999999E-2</c:v>
                </c:pt>
                <c:pt idx="431">
                  <c:v>2.23E-2</c:v>
                </c:pt>
                <c:pt idx="432">
                  <c:v>2.1700000000000001E-2</c:v>
                </c:pt>
                <c:pt idx="433">
                  <c:v>2.1399999999999999E-2</c:v>
                </c:pt>
                <c:pt idx="434">
                  <c:v>2.1399999999999999E-2</c:v>
                </c:pt>
                <c:pt idx="435">
                  <c:v>2.0500000000000001E-2</c:v>
                </c:pt>
                <c:pt idx="436">
                  <c:v>2.0500000000000001E-2</c:v>
                </c:pt>
                <c:pt idx="437">
                  <c:v>0.02</c:v>
                </c:pt>
                <c:pt idx="438">
                  <c:v>1.9400000000000001E-2</c:v>
                </c:pt>
                <c:pt idx="439">
                  <c:v>1.9400000000000001E-2</c:v>
                </c:pt>
                <c:pt idx="440">
                  <c:v>1.8499999999999999E-2</c:v>
                </c:pt>
                <c:pt idx="441">
                  <c:v>1.9099999999999999E-2</c:v>
                </c:pt>
                <c:pt idx="442">
                  <c:v>1.8200000000000001E-2</c:v>
                </c:pt>
                <c:pt idx="443">
                  <c:v>1.7999999999999999E-2</c:v>
                </c:pt>
                <c:pt idx="444">
                  <c:v>1.7999999999999999E-2</c:v>
                </c:pt>
                <c:pt idx="445">
                  <c:v>1.7000000000000001E-2</c:v>
                </c:pt>
                <c:pt idx="446">
                  <c:v>1.7299999999999999E-2</c:v>
                </c:pt>
                <c:pt idx="447">
                  <c:v>1.67E-2</c:v>
                </c:pt>
                <c:pt idx="448">
                  <c:v>1.67E-2</c:v>
                </c:pt>
                <c:pt idx="449">
                  <c:v>1.43E-2</c:v>
                </c:pt>
                <c:pt idx="450">
                  <c:v>1.5900000000000001E-2</c:v>
                </c:pt>
                <c:pt idx="451">
                  <c:v>1.5599999999999999E-2</c:v>
                </c:pt>
                <c:pt idx="452">
                  <c:v>1.38E-2</c:v>
                </c:pt>
                <c:pt idx="453">
                  <c:v>1.49E-2</c:v>
                </c:pt>
                <c:pt idx="454">
                  <c:v>1.38E-2</c:v>
                </c:pt>
                <c:pt idx="455">
                  <c:v>1.47E-2</c:v>
                </c:pt>
                <c:pt idx="456">
                  <c:v>1.2800000000000001E-2</c:v>
                </c:pt>
                <c:pt idx="457">
                  <c:v>1.38E-2</c:v>
                </c:pt>
                <c:pt idx="458">
                  <c:v>1.26E-2</c:v>
                </c:pt>
                <c:pt idx="459">
                  <c:v>1.2800000000000001E-2</c:v>
                </c:pt>
                <c:pt idx="460">
                  <c:v>1.38E-2</c:v>
                </c:pt>
                <c:pt idx="461">
                  <c:v>1.35E-2</c:v>
                </c:pt>
                <c:pt idx="462">
                  <c:v>1.2200000000000001E-2</c:v>
                </c:pt>
                <c:pt idx="463">
                  <c:v>1.2200000000000001E-2</c:v>
                </c:pt>
                <c:pt idx="464">
                  <c:v>1.14E-2</c:v>
                </c:pt>
                <c:pt idx="465">
                  <c:v>1.2200000000000001E-2</c:v>
                </c:pt>
                <c:pt idx="466">
                  <c:v>1.2200000000000001E-2</c:v>
                </c:pt>
                <c:pt idx="467">
                  <c:v>1.0500000000000001E-2</c:v>
                </c:pt>
                <c:pt idx="468">
                  <c:v>1.0999999999999999E-2</c:v>
                </c:pt>
                <c:pt idx="469">
                  <c:v>1.0200000000000001E-2</c:v>
                </c:pt>
                <c:pt idx="470">
                  <c:v>9.2999999999999992E-3</c:v>
                </c:pt>
                <c:pt idx="471">
                  <c:v>9.2999999999999992E-3</c:v>
                </c:pt>
                <c:pt idx="472">
                  <c:v>8.6999999999999994E-3</c:v>
                </c:pt>
                <c:pt idx="473">
                  <c:v>7.7999999999999996E-3</c:v>
                </c:pt>
                <c:pt idx="474">
                  <c:v>7.7999999999999996E-3</c:v>
                </c:pt>
                <c:pt idx="475">
                  <c:v>6.6E-3</c:v>
                </c:pt>
                <c:pt idx="476">
                  <c:v>9.2999999999999992E-3</c:v>
                </c:pt>
                <c:pt idx="477">
                  <c:v>7.7999999999999996E-3</c:v>
                </c:pt>
                <c:pt idx="478">
                  <c:v>8.6999999999999994E-3</c:v>
                </c:pt>
                <c:pt idx="479">
                  <c:v>8.5000000000000006E-3</c:v>
                </c:pt>
                <c:pt idx="480">
                  <c:v>7.7999999999999996E-3</c:v>
                </c:pt>
                <c:pt idx="481">
                  <c:v>7.7999999999999996E-3</c:v>
                </c:pt>
                <c:pt idx="482">
                  <c:v>6.4000000000000003E-3</c:v>
                </c:pt>
                <c:pt idx="483">
                  <c:v>8.5000000000000006E-3</c:v>
                </c:pt>
                <c:pt idx="484">
                  <c:v>7.7999999999999996E-3</c:v>
                </c:pt>
                <c:pt idx="485">
                  <c:v>8.2000000000000007E-3</c:v>
                </c:pt>
                <c:pt idx="486">
                  <c:v>8.2000000000000007E-3</c:v>
                </c:pt>
                <c:pt idx="487">
                  <c:v>6.6E-3</c:v>
                </c:pt>
                <c:pt idx="488">
                  <c:v>7.0000000000000001E-3</c:v>
                </c:pt>
                <c:pt idx="489">
                  <c:v>5.5999999999999999E-3</c:v>
                </c:pt>
                <c:pt idx="490">
                  <c:v>5.5999999999999999E-3</c:v>
                </c:pt>
                <c:pt idx="491">
                  <c:v>4.8999999999999998E-3</c:v>
                </c:pt>
                <c:pt idx="492">
                  <c:v>7.6E-3</c:v>
                </c:pt>
                <c:pt idx="493">
                  <c:v>6.4000000000000003E-3</c:v>
                </c:pt>
                <c:pt idx="494">
                  <c:v>7.0000000000000001E-3</c:v>
                </c:pt>
                <c:pt idx="495">
                  <c:v>5.5999999999999999E-3</c:v>
                </c:pt>
                <c:pt idx="496">
                  <c:v>6.4000000000000003E-3</c:v>
                </c:pt>
                <c:pt idx="497">
                  <c:v>4.8999999999999998E-3</c:v>
                </c:pt>
                <c:pt idx="498">
                  <c:v>4.5999999999999999E-3</c:v>
                </c:pt>
                <c:pt idx="499">
                  <c:v>2.8999999999999998E-3</c:v>
                </c:pt>
                <c:pt idx="500">
                  <c:v>3.5000000000000001E-3</c:v>
                </c:pt>
                <c:pt idx="501">
                  <c:v>4.1000000000000003E-3</c:v>
                </c:pt>
                <c:pt idx="502">
                  <c:v>4.8999999999999998E-3</c:v>
                </c:pt>
                <c:pt idx="503">
                  <c:v>5.7999999999999996E-3</c:v>
                </c:pt>
                <c:pt idx="504">
                  <c:v>4.1000000000000003E-3</c:v>
                </c:pt>
                <c:pt idx="505">
                  <c:v>5.7999999999999996E-3</c:v>
                </c:pt>
                <c:pt idx="506">
                  <c:v>5.7999999999999996E-3</c:v>
                </c:pt>
                <c:pt idx="507">
                  <c:v>6.1000000000000004E-3</c:v>
                </c:pt>
                <c:pt idx="508">
                  <c:v>7.7999999999999996E-3</c:v>
                </c:pt>
                <c:pt idx="509">
                  <c:v>5.5999999999999999E-3</c:v>
                </c:pt>
                <c:pt idx="510">
                  <c:v>4.5999999999999999E-3</c:v>
                </c:pt>
                <c:pt idx="511">
                  <c:v>-6.3E-3</c:v>
                </c:pt>
                <c:pt idx="512">
                  <c:v>-1.7999999999999999E-2</c:v>
                </c:pt>
                <c:pt idx="513">
                  <c:v>-3.44E-2</c:v>
                </c:pt>
                <c:pt idx="514">
                  <c:v>-3.1300000000000001E-2</c:v>
                </c:pt>
                <c:pt idx="515">
                  <c:v>-2.5899999999999999E-2</c:v>
                </c:pt>
                <c:pt idx="516">
                  <c:v>-2.2700000000000001E-2</c:v>
                </c:pt>
                <c:pt idx="517">
                  <c:v>-9.7999999999999997E-3</c:v>
                </c:pt>
                <c:pt idx="518">
                  <c:v>-1.2500000000000001E-2</c:v>
                </c:pt>
                <c:pt idx="519">
                  <c:v>-7.7999999999999996E-3</c:v>
                </c:pt>
                <c:pt idx="520">
                  <c:v>4.4000000000000003E-3</c:v>
                </c:pt>
                <c:pt idx="521">
                  <c:v>-1.8800000000000001E-2</c:v>
                </c:pt>
                <c:pt idx="522">
                  <c:v>-8.3000000000000001E-3</c:v>
                </c:pt>
                <c:pt idx="523">
                  <c:v>4.8999999999999998E-3</c:v>
                </c:pt>
                <c:pt idx="524">
                  <c:v>1.38E-2</c:v>
                </c:pt>
                <c:pt idx="525">
                  <c:v>6.6E-3</c:v>
                </c:pt>
                <c:pt idx="526">
                  <c:v>5.0000000000000001E-4</c:v>
                </c:pt>
                <c:pt idx="527">
                  <c:v>7.7999999999999996E-3</c:v>
                </c:pt>
                <c:pt idx="528">
                  <c:v>5.0000000000000001E-4</c:v>
                </c:pt>
                <c:pt idx="529">
                  <c:v>1.0999999999999999E-2</c:v>
                </c:pt>
                <c:pt idx="530">
                  <c:v>1.61E-2</c:v>
                </c:pt>
                <c:pt idx="531">
                  <c:v>1.26E-2</c:v>
                </c:pt>
                <c:pt idx="532">
                  <c:v>1.2200000000000001E-2</c:v>
                </c:pt>
                <c:pt idx="533">
                  <c:v>7.6E-3</c:v>
                </c:pt>
                <c:pt idx="534">
                  <c:v>8.9999999999999993E-3</c:v>
                </c:pt>
                <c:pt idx="535">
                  <c:v>9.7000000000000003E-3</c:v>
                </c:pt>
                <c:pt idx="536">
                  <c:v>5.5999999999999999E-3</c:v>
                </c:pt>
                <c:pt idx="537">
                  <c:v>7.6E-3</c:v>
                </c:pt>
                <c:pt idx="538">
                  <c:v>7.6E-3</c:v>
                </c:pt>
                <c:pt idx="539">
                  <c:v>5.7999999999999996E-3</c:v>
                </c:pt>
                <c:pt idx="540">
                  <c:v>6.1000000000000004E-3</c:v>
                </c:pt>
                <c:pt idx="541">
                  <c:v>8.6999999999999994E-3</c:v>
                </c:pt>
                <c:pt idx="542">
                  <c:v>8.9999999999999993E-3</c:v>
                </c:pt>
                <c:pt idx="543">
                  <c:v>1.0200000000000001E-2</c:v>
                </c:pt>
                <c:pt idx="544">
                  <c:v>9.2999999999999992E-3</c:v>
                </c:pt>
                <c:pt idx="545">
                  <c:v>9.7000000000000003E-3</c:v>
                </c:pt>
                <c:pt idx="546">
                  <c:v>1.14E-2</c:v>
                </c:pt>
                <c:pt idx="547">
                  <c:v>1.2200000000000001E-2</c:v>
                </c:pt>
                <c:pt idx="548">
                  <c:v>1.2800000000000001E-2</c:v>
                </c:pt>
                <c:pt idx="549">
                  <c:v>1.2200000000000001E-2</c:v>
                </c:pt>
                <c:pt idx="550">
                  <c:v>1.4E-2</c:v>
                </c:pt>
                <c:pt idx="551">
                  <c:v>1.43E-2</c:v>
                </c:pt>
                <c:pt idx="552">
                  <c:v>1.5599999999999999E-2</c:v>
                </c:pt>
                <c:pt idx="553">
                  <c:v>1.52E-2</c:v>
                </c:pt>
                <c:pt idx="554">
                  <c:v>1.7299999999999999E-2</c:v>
                </c:pt>
                <c:pt idx="555">
                  <c:v>1.7600000000000001E-2</c:v>
                </c:pt>
                <c:pt idx="556">
                  <c:v>1.7999999999999999E-2</c:v>
                </c:pt>
                <c:pt idx="557">
                  <c:v>1.9099999999999999E-2</c:v>
                </c:pt>
                <c:pt idx="558">
                  <c:v>1.9599999999999999E-2</c:v>
                </c:pt>
                <c:pt idx="559">
                  <c:v>1.9099999999999999E-2</c:v>
                </c:pt>
                <c:pt idx="560">
                  <c:v>1.38E-2</c:v>
                </c:pt>
                <c:pt idx="561">
                  <c:v>3.2000000000000002E-3</c:v>
                </c:pt>
                <c:pt idx="562">
                  <c:v>-1.2999999999999999E-2</c:v>
                </c:pt>
                <c:pt idx="563">
                  <c:v>-3.1300000000000001E-2</c:v>
                </c:pt>
                <c:pt idx="564">
                  <c:v>-7.8299999999999995E-2</c:v>
                </c:pt>
                <c:pt idx="565">
                  <c:v>-8.7400000000000005E-2</c:v>
                </c:pt>
                <c:pt idx="566">
                  <c:v>-1.7999999999999999E-2</c:v>
                </c:pt>
                <c:pt idx="567">
                  <c:v>-1.6500000000000001E-2</c:v>
                </c:pt>
                <c:pt idx="568">
                  <c:v>-2.7000000000000001E-3</c:v>
                </c:pt>
                <c:pt idx="569">
                  <c:v>3.5000000000000001E-3</c:v>
                </c:pt>
                <c:pt idx="570">
                  <c:v>1.0200000000000001E-2</c:v>
                </c:pt>
                <c:pt idx="571">
                  <c:v>3.2599999999999997E-2</c:v>
                </c:pt>
                <c:pt idx="572">
                  <c:v>1.0500000000000001E-2</c:v>
                </c:pt>
                <c:pt idx="573">
                  <c:v>2.6700000000000002E-2</c:v>
                </c:pt>
                <c:pt idx="574">
                  <c:v>-1.0999999999999999E-2</c:v>
                </c:pt>
                <c:pt idx="575">
                  <c:v>3.7000000000000002E-3</c:v>
                </c:pt>
                <c:pt idx="576">
                  <c:v>-9.4999999999999998E-3</c:v>
                </c:pt>
                <c:pt idx="577">
                  <c:v>-1.1599999999999999E-2</c:v>
                </c:pt>
                <c:pt idx="578">
                  <c:v>2.1999999999999999E-2</c:v>
                </c:pt>
                <c:pt idx="579">
                  <c:v>1.38E-2</c:v>
                </c:pt>
                <c:pt idx="580">
                  <c:v>-2.0299999999999999E-2</c:v>
                </c:pt>
                <c:pt idx="581">
                  <c:v>-1.04E-2</c:v>
                </c:pt>
                <c:pt idx="582">
                  <c:v>-9.4999999999999998E-3</c:v>
                </c:pt>
                <c:pt idx="583">
                  <c:v>1.7999999999999999E-2</c:v>
                </c:pt>
                <c:pt idx="584">
                  <c:v>1.3100000000000001E-2</c:v>
                </c:pt>
                <c:pt idx="585">
                  <c:v>-1.77E-2</c:v>
                </c:pt>
                <c:pt idx="586">
                  <c:v>-8.3000000000000001E-3</c:v>
                </c:pt>
                <c:pt idx="587">
                  <c:v>-2.2700000000000001E-2</c:v>
                </c:pt>
                <c:pt idx="588">
                  <c:v>7.3000000000000001E-3</c:v>
                </c:pt>
                <c:pt idx="589">
                  <c:v>-2.2700000000000001E-2</c:v>
                </c:pt>
                <c:pt idx="590">
                  <c:v>6.4000000000000003E-3</c:v>
                </c:pt>
                <c:pt idx="591">
                  <c:v>-1.2500000000000001E-2</c:v>
                </c:pt>
                <c:pt idx="592">
                  <c:v>2.6700000000000002E-2</c:v>
                </c:pt>
                <c:pt idx="593">
                  <c:v>-2.6800000000000001E-2</c:v>
                </c:pt>
                <c:pt idx="594">
                  <c:v>2.8999999999999998E-3</c:v>
                </c:pt>
                <c:pt idx="595">
                  <c:v>-3.3500000000000002E-2</c:v>
                </c:pt>
                <c:pt idx="596">
                  <c:v>4.1000000000000003E-3</c:v>
                </c:pt>
                <c:pt idx="597">
                  <c:v>-1.6500000000000001E-2</c:v>
                </c:pt>
                <c:pt idx="598">
                  <c:v>1.38E-2</c:v>
                </c:pt>
                <c:pt idx="599">
                  <c:v>2.1399999999999999E-2</c:v>
                </c:pt>
                <c:pt idx="600">
                  <c:v>5.5199999999999999E-2</c:v>
                </c:pt>
              </c:numCache>
            </c:numRef>
          </c:yVal>
          <c:smooth val="1"/>
          <c:extLst>
            <c:ext xmlns:c16="http://schemas.microsoft.com/office/drawing/2014/chart" uri="{C3380CC4-5D6E-409C-BE32-E72D297353CC}">
              <c16:uniqueId val="{00000006-5CF3-4E87-90E4-4E7780ECC57D}"/>
            </c:ext>
          </c:extLst>
        </c:ser>
        <c:ser>
          <c:idx val="6"/>
          <c:order val="7"/>
          <c:tx>
            <c:strRef>
              <c:f>'[Gráfico 2 no Microsoft Word]sobrepostos'!$J$2</c:f>
              <c:strCache>
                <c:ptCount val="1"/>
                <c:pt idx="0">
                  <c:v>P8</c:v>
                </c:pt>
              </c:strCache>
            </c:strRef>
          </c:tx>
          <c:spPr>
            <a:ln w="19050" cap="rnd">
              <a:solidFill>
                <a:schemeClr val="accent1">
                  <a:lumMod val="60000"/>
                </a:schemeClr>
              </a:solidFill>
              <a:round/>
            </a:ln>
            <a:effectLst/>
          </c:spPr>
          <c:marker>
            <c:symbol val="none"/>
          </c:marker>
          <c:xVal>
            <c:numRef>
              <c:f>'[Gráfico 2 no Microsoft Word]sobrepostos'!$B$3:$B$603</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'[Gráfico 2 no Microsoft Word]sobrepostos'!$J$3:$J$603</c:f>
              <c:numCache>
                <c:formatCode>General</c:formatCode>
                <c:ptCount val="601"/>
                <c:pt idx="0">
                  <c:v>0</c:v>
                </c:pt>
                <c:pt idx="1">
                  <c:v>-2.9999999999999997E-4</c:v>
                </c:pt>
                <c:pt idx="2">
                  <c:v>-6.9999999999999999E-4</c:v>
                </c:pt>
                <c:pt idx="3">
                  <c:v>-6.9999999999999999E-4</c:v>
                </c:pt>
                <c:pt idx="4">
                  <c:v>-2.9999999999999997E-4</c:v>
                </c:pt>
                <c:pt idx="5">
                  <c:v>-2.9999999999999997E-4</c:v>
                </c:pt>
                <c:pt idx="6">
                  <c:v>-6.9999999999999999E-4</c:v>
                </c:pt>
                <c:pt idx="7">
                  <c:v>-6.9999999999999999E-4</c:v>
                </c:pt>
                <c:pt idx="8">
                  <c:v>-6.9999999999999999E-4</c:v>
                </c:pt>
                <c:pt idx="9">
                  <c:v>-6.9999999999999999E-4</c:v>
                </c:pt>
                <c:pt idx="10">
                  <c:v>-6.9999999999999999E-4</c:v>
                </c:pt>
                <c:pt idx="11">
                  <c:v>-6.9999999999999999E-4</c:v>
                </c:pt>
                <c:pt idx="12">
                  <c:v>-6.9999999999999999E-4</c:v>
                </c:pt>
                <c:pt idx="13">
                  <c:v>-2.9999999999999997E-4</c:v>
                </c:pt>
                <c:pt idx="14">
                  <c:v>-6.9999999999999999E-4</c:v>
                </c:pt>
                <c:pt idx="15">
                  <c:v>-6.9999999999999999E-4</c:v>
                </c:pt>
                <c:pt idx="16">
                  <c:v>-6.9999999999999999E-4</c:v>
                </c:pt>
                <c:pt idx="17">
                  <c:v>-6.9999999999999999E-4</c:v>
                </c:pt>
                <c:pt idx="18">
                  <c:v>-6.9999999999999999E-4</c:v>
                </c:pt>
                <c:pt idx="19">
                  <c:v>-6.9999999999999999E-4</c:v>
                </c:pt>
                <c:pt idx="20">
                  <c:v>-6.9999999999999999E-4</c:v>
                </c:pt>
                <c:pt idx="21">
                  <c:v>-6.9999999999999999E-4</c:v>
                </c:pt>
                <c:pt idx="22">
                  <c:v>-6.9999999999999999E-4</c:v>
                </c:pt>
                <c:pt idx="23">
                  <c:v>-1E-3</c:v>
                </c:pt>
                <c:pt idx="24">
                  <c:v>-6.9999999999999999E-4</c:v>
                </c:pt>
                <c:pt idx="25">
                  <c:v>-6.9999999999999999E-4</c:v>
                </c:pt>
                <c:pt idx="26">
                  <c:v>-1E-3</c:v>
                </c:pt>
                <c:pt idx="27">
                  <c:v>-6.9999999999999999E-4</c:v>
                </c:pt>
                <c:pt idx="28">
                  <c:v>-6.9999999999999999E-4</c:v>
                </c:pt>
                <c:pt idx="29">
                  <c:v>-6.9999999999999999E-4</c:v>
                </c:pt>
                <c:pt idx="30">
                  <c:v>-6.9999999999999999E-4</c:v>
                </c:pt>
                <c:pt idx="31">
                  <c:v>-6.9999999999999999E-4</c:v>
                </c:pt>
                <c:pt idx="32">
                  <c:v>-6.9999999999999999E-4</c:v>
                </c:pt>
                <c:pt idx="33">
                  <c:v>-6.9999999999999999E-4</c:v>
                </c:pt>
                <c:pt idx="34">
                  <c:v>-6.9999999999999999E-4</c:v>
                </c:pt>
                <c:pt idx="35">
                  <c:v>-1E-3</c:v>
                </c:pt>
                <c:pt idx="36">
                  <c:v>-1E-3</c:v>
                </c:pt>
                <c:pt idx="37">
                  <c:v>-1E-3</c:v>
                </c:pt>
                <c:pt idx="38">
                  <c:v>-1E-3</c:v>
                </c:pt>
                <c:pt idx="39">
                  <c:v>-1E-3</c:v>
                </c:pt>
                <c:pt idx="40">
                  <c:v>-6.9999999999999999E-4</c:v>
                </c:pt>
                <c:pt idx="41">
                  <c:v>-1.1999999999999999E-3</c:v>
                </c:pt>
                <c:pt idx="42">
                  <c:v>-1.5E-3</c:v>
                </c:pt>
                <c:pt idx="43">
                  <c:v>-1.5E-3</c:v>
                </c:pt>
                <c:pt idx="44">
                  <c:v>-1.5E-3</c:v>
                </c:pt>
                <c:pt idx="45">
                  <c:v>-1.5E-3</c:v>
                </c:pt>
                <c:pt idx="46">
                  <c:v>-1.5E-3</c:v>
                </c:pt>
                <c:pt idx="47">
                  <c:v>-1.5E-3</c:v>
                </c:pt>
                <c:pt idx="48">
                  <c:v>-1.8E-3</c:v>
                </c:pt>
                <c:pt idx="49">
                  <c:v>-1.5E-3</c:v>
                </c:pt>
                <c:pt idx="50">
                  <c:v>-1.1999999999999999E-3</c:v>
                </c:pt>
                <c:pt idx="51">
                  <c:v>-1.5E-3</c:v>
                </c:pt>
                <c:pt idx="52">
                  <c:v>-1.1999999999999999E-3</c:v>
                </c:pt>
                <c:pt idx="53">
                  <c:v>-6.9999999999999999E-4</c:v>
                </c:pt>
                <c:pt idx="54">
                  <c:v>-2.9999999999999997E-4</c:v>
                </c:pt>
                <c:pt idx="55">
                  <c:v>2.9999999999999997E-4</c:v>
                </c:pt>
                <c:pt idx="56">
                  <c:v>8.9999999999999998E-4</c:v>
                </c:pt>
                <c:pt idx="57">
                  <c:v>1.5E-3</c:v>
                </c:pt>
                <c:pt idx="58">
                  <c:v>2E-3</c:v>
                </c:pt>
                <c:pt idx="59">
                  <c:v>1.5E-3</c:v>
                </c:pt>
                <c:pt idx="60">
                  <c:v>1.6999999999999999E-3</c:v>
                </c:pt>
                <c:pt idx="61">
                  <c:v>1.1999999999999999E-3</c:v>
                </c:pt>
                <c:pt idx="62">
                  <c:v>5.0000000000000001E-4</c:v>
                </c:pt>
                <c:pt idx="63">
                  <c:v>-2.9999999999999997E-4</c:v>
                </c:pt>
                <c:pt idx="64">
                  <c:v>-1E-3</c:v>
                </c:pt>
                <c:pt idx="65">
                  <c:v>-1.1999999999999999E-3</c:v>
                </c:pt>
                <c:pt idx="66">
                  <c:v>-1.1999999999999999E-3</c:v>
                </c:pt>
                <c:pt idx="67">
                  <c:v>-1.1999999999999999E-3</c:v>
                </c:pt>
                <c:pt idx="68">
                  <c:v>-1.1999999999999999E-3</c:v>
                </c:pt>
                <c:pt idx="69">
                  <c:v>-1.1999999999999999E-3</c:v>
                </c:pt>
                <c:pt idx="70">
                  <c:v>-1.1999999999999999E-3</c:v>
                </c:pt>
                <c:pt idx="71">
                  <c:v>-1E-3</c:v>
                </c:pt>
                <c:pt idx="72">
                  <c:v>-1E-3</c:v>
                </c:pt>
                <c:pt idx="73">
                  <c:v>-1.1999999999999999E-3</c:v>
                </c:pt>
                <c:pt idx="74">
                  <c:v>-1E-3</c:v>
                </c:pt>
                <c:pt idx="75">
                  <c:v>-1.1999999999999999E-3</c:v>
                </c:pt>
                <c:pt idx="76">
                  <c:v>-1E-3</c:v>
                </c:pt>
                <c:pt idx="77">
                  <c:v>-1E-3</c:v>
                </c:pt>
                <c:pt idx="78">
                  <c:v>-1E-3</c:v>
                </c:pt>
                <c:pt idx="79">
                  <c:v>-1E-3</c:v>
                </c:pt>
                <c:pt idx="80">
                  <c:v>-1E-3</c:v>
                </c:pt>
                <c:pt idx="81">
                  <c:v>-1E-3</c:v>
                </c:pt>
                <c:pt idx="82">
                  <c:v>-1E-3</c:v>
                </c:pt>
                <c:pt idx="83">
                  <c:v>-1.1999999999999999E-3</c:v>
                </c:pt>
                <c:pt idx="84">
                  <c:v>-1E-3</c:v>
                </c:pt>
                <c:pt idx="85">
                  <c:v>-1E-3</c:v>
                </c:pt>
                <c:pt idx="86">
                  <c:v>-1E-3</c:v>
                </c:pt>
                <c:pt idx="87">
                  <c:v>-1.1999999999999999E-3</c:v>
                </c:pt>
                <c:pt idx="88">
                  <c:v>-1E-3</c:v>
                </c:pt>
                <c:pt idx="89">
                  <c:v>-1.1999999999999999E-3</c:v>
                </c:pt>
                <c:pt idx="90">
                  <c:v>-1.1999999999999999E-3</c:v>
                </c:pt>
                <c:pt idx="91">
                  <c:v>-1E-3</c:v>
                </c:pt>
                <c:pt idx="92">
                  <c:v>-1.1999999999999999E-3</c:v>
                </c:pt>
                <c:pt idx="93">
                  <c:v>-1E-3</c:v>
                </c:pt>
                <c:pt idx="94">
                  <c:v>-1.1999999999999999E-3</c:v>
                </c:pt>
                <c:pt idx="95">
                  <c:v>-1E-3</c:v>
                </c:pt>
                <c:pt idx="96">
                  <c:v>-1.1999999999999999E-3</c:v>
                </c:pt>
                <c:pt idx="97">
                  <c:v>-1.1999999999999999E-3</c:v>
                </c:pt>
                <c:pt idx="98">
                  <c:v>-1.1999999999999999E-3</c:v>
                </c:pt>
                <c:pt idx="99">
                  <c:v>-1.1999999999999999E-3</c:v>
                </c:pt>
                <c:pt idx="100">
                  <c:v>-1.1999999999999999E-3</c:v>
                </c:pt>
                <c:pt idx="101">
                  <c:v>-1.1999999999999999E-3</c:v>
                </c:pt>
                <c:pt idx="102">
                  <c:v>-1.1999999999999999E-3</c:v>
                </c:pt>
                <c:pt idx="103">
                  <c:v>-1.1999999999999999E-3</c:v>
                </c:pt>
                <c:pt idx="104">
                  <c:v>-1.1999999999999999E-3</c:v>
                </c:pt>
                <c:pt idx="105">
                  <c:v>-1.5E-3</c:v>
                </c:pt>
                <c:pt idx="106">
                  <c:v>-1.1999999999999999E-3</c:v>
                </c:pt>
                <c:pt idx="107">
                  <c:v>-1.1999999999999999E-3</c:v>
                </c:pt>
                <c:pt idx="108">
                  <c:v>-1.1999999999999999E-3</c:v>
                </c:pt>
                <c:pt idx="109">
                  <c:v>-1.1999999999999999E-3</c:v>
                </c:pt>
                <c:pt idx="110">
                  <c:v>-1.1999999999999999E-3</c:v>
                </c:pt>
                <c:pt idx="111">
                  <c:v>-1.1999999999999999E-3</c:v>
                </c:pt>
                <c:pt idx="112">
                  <c:v>-1E-3</c:v>
                </c:pt>
                <c:pt idx="113">
                  <c:v>-1.1999999999999999E-3</c:v>
                </c:pt>
                <c:pt idx="114">
                  <c:v>-1E-3</c:v>
                </c:pt>
                <c:pt idx="115">
                  <c:v>-1.1999999999999999E-3</c:v>
                </c:pt>
                <c:pt idx="116">
                  <c:v>-1.1999999999999999E-3</c:v>
                </c:pt>
                <c:pt idx="117">
                  <c:v>-1.5E-3</c:v>
                </c:pt>
                <c:pt idx="118">
                  <c:v>-1E-3</c:v>
                </c:pt>
                <c:pt idx="119">
                  <c:v>-1E-3</c:v>
                </c:pt>
                <c:pt idx="120">
                  <c:v>-1E-3</c:v>
                </c:pt>
                <c:pt idx="121">
                  <c:v>-1.1999999999999999E-3</c:v>
                </c:pt>
                <c:pt idx="122">
                  <c:v>-1E-3</c:v>
                </c:pt>
                <c:pt idx="123">
                  <c:v>-6.9999999999999999E-4</c:v>
                </c:pt>
                <c:pt idx="124">
                  <c:v>-1E-3</c:v>
                </c:pt>
                <c:pt idx="125">
                  <c:v>-1E-3</c:v>
                </c:pt>
                <c:pt idx="126">
                  <c:v>-1.1999999999999999E-3</c:v>
                </c:pt>
                <c:pt idx="127">
                  <c:v>-1E-3</c:v>
                </c:pt>
                <c:pt idx="128">
                  <c:v>-1E-3</c:v>
                </c:pt>
                <c:pt idx="129">
                  <c:v>-1E-3</c:v>
                </c:pt>
                <c:pt idx="130">
                  <c:v>-1E-3</c:v>
                </c:pt>
                <c:pt idx="131">
                  <c:v>-1E-3</c:v>
                </c:pt>
                <c:pt idx="132">
                  <c:v>-1E-3</c:v>
                </c:pt>
                <c:pt idx="133">
                  <c:v>-1E-3</c:v>
                </c:pt>
                <c:pt idx="134">
                  <c:v>-1E-3</c:v>
                </c:pt>
                <c:pt idx="135">
                  <c:v>-1E-3</c:v>
                </c:pt>
                <c:pt idx="136">
                  <c:v>-1E-3</c:v>
                </c:pt>
                <c:pt idx="137">
                  <c:v>-6.9999999999999999E-4</c:v>
                </c:pt>
                <c:pt idx="138">
                  <c:v>-6.9999999999999999E-4</c:v>
                </c:pt>
                <c:pt idx="139">
                  <c:v>-1E-3</c:v>
                </c:pt>
                <c:pt idx="140">
                  <c:v>-1E-3</c:v>
                </c:pt>
                <c:pt idx="141">
                  <c:v>-1E-3</c:v>
                </c:pt>
                <c:pt idx="142">
                  <c:v>-6.9999999999999999E-4</c:v>
                </c:pt>
                <c:pt idx="143">
                  <c:v>-6.9999999999999999E-4</c:v>
                </c:pt>
                <c:pt idx="144">
                  <c:v>-6.9999999999999999E-4</c:v>
                </c:pt>
                <c:pt idx="145">
                  <c:v>-6.9999999999999999E-4</c:v>
                </c:pt>
                <c:pt idx="146">
                  <c:v>-6.9999999999999999E-4</c:v>
                </c:pt>
                <c:pt idx="147">
                  <c:v>-6.9999999999999999E-4</c:v>
                </c:pt>
                <c:pt idx="148">
                  <c:v>-6.9999999999999999E-4</c:v>
                </c:pt>
                <c:pt idx="149">
                  <c:v>-6.9999999999999999E-4</c:v>
                </c:pt>
                <c:pt idx="150">
                  <c:v>-6.9999999999999999E-4</c:v>
                </c:pt>
                <c:pt idx="151">
                  <c:v>-6.9999999999999999E-4</c:v>
                </c:pt>
                <c:pt idx="152">
                  <c:v>-6.9999999999999999E-4</c:v>
                </c:pt>
                <c:pt idx="153">
                  <c:v>-6.9999999999999999E-4</c:v>
                </c:pt>
                <c:pt idx="154">
                  <c:v>-6.9999999999999999E-4</c:v>
                </c:pt>
                <c:pt idx="155">
                  <c:v>-6.9999999999999999E-4</c:v>
                </c:pt>
                <c:pt idx="156">
                  <c:v>-6.9999999999999999E-4</c:v>
                </c:pt>
                <c:pt idx="157">
                  <c:v>-6.9999999999999999E-4</c:v>
                </c:pt>
                <c:pt idx="158">
                  <c:v>-6.9999999999999999E-4</c:v>
                </c:pt>
                <c:pt idx="159">
                  <c:v>-6.9999999999999999E-4</c:v>
                </c:pt>
                <c:pt idx="160">
                  <c:v>-6.9999999999999999E-4</c:v>
                </c:pt>
                <c:pt idx="161">
                  <c:v>-6.9999999999999999E-4</c:v>
                </c:pt>
                <c:pt idx="162">
                  <c:v>-6.9999999999999999E-4</c:v>
                </c:pt>
                <c:pt idx="163">
                  <c:v>-6.9999999999999999E-4</c:v>
                </c:pt>
                <c:pt idx="164">
                  <c:v>-2.9999999999999997E-4</c:v>
                </c:pt>
                <c:pt idx="165">
                  <c:v>-2.9999999999999997E-4</c:v>
                </c:pt>
                <c:pt idx="166">
                  <c:v>-2.9999999999999997E-4</c:v>
                </c:pt>
                <c:pt idx="167">
                  <c:v>-2.9999999999999997E-4</c:v>
                </c:pt>
                <c:pt idx="168">
                  <c:v>-2.9999999999999997E-4</c:v>
                </c:pt>
                <c:pt idx="169">
                  <c:v>0</c:v>
                </c:pt>
                <c:pt idx="170">
                  <c:v>-2.9999999999999997E-4</c:v>
                </c:pt>
                <c:pt idx="171">
                  <c:v>-2.9999999999999997E-4</c:v>
                </c:pt>
                <c:pt idx="172">
                  <c:v>-2.9999999999999997E-4</c:v>
                </c:pt>
                <c:pt idx="173">
                  <c:v>-2.9999999999999997E-4</c:v>
                </c:pt>
                <c:pt idx="174">
                  <c:v>-2.9999999999999997E-4</c:v>
                </c:pt>
                <c:pt idx="175">
                  <c:v>-2.9999999999999997E-4</c:v>
                </c:pt>
                <c:pt idx="176">
                  <c:v>0</c:v>
                </c:pt>
                <c:pt idx="177">
                  <c:v>0</c:v>
                </c:pt>
                <c:pt idx="178">
                  <c:v>0</c:v>
                </c:pt>
                <c:pt idx="179">
                  <c:v>-2.9999999999999997E-4</c:v>
                </c:pt>
                <c:pt idx="180">
                  <c:v>-2.9999999999999997E-4</c:v>
                </c:pt>
                <c:pt idx="181">
                  <c:v>-2.9999999999999997E-4</c:v>
                </c:pt>
                <c:pt idx="182">
                  <c:v>0</c:v>
                </c:pt>
                <c:pt idx="183">
                  <c:v>-2.9999999999999997E-4</c:v>
                </c:pt>
                <c:pt idx="184">
                  <c:v>0</c:v>
                </c:pt>
                <c:pt idx="185">
                  <c:v>0</c:v>
                </c:pt>
                <c:pt idx="186">
                  <c:v>0</c:v>
                </c:pt>
                <c:pt idx="187">
                  <c:v>2.9999999999999997E-4</c:v>
                </c:pt>
                <c:pt idx="188">
                  <c:v>2.9999999999999997E-4</c:v>
                </c:pt>
                <c:pt idx="189">
                  <c:v>2.9999999999999997E-4</c:v>
                </c:pt>
                <c:pt idx="190">
                  <c:v>2.9999999999999997E-4</c:v>
                </c:pt>
                <c:pt idx="191">
                  <c:v>2.9999999999999997E-4</c:v>
                </c:pt>
                <c:pt idx="192">
                  <c:v>2.9999999999999997E-4</c:v>
                </c:pt>
                <c:pt idx="193">
                  <c:v>5.0000000000000001E-4</c:v>
                </c:pt>
                <c:pt idx="194">
                  <c:v>2.9999999999999997E-4</c:v>
                </c:pt>
                <c:pt idx="195">
                  <c:v>5.0000000000000001E-4</c:v>
                </c:pt>
                <c:pt idx="196">
                  <c:v>2.9999999999999997E-4</c:v>
                </c:pt>
                <c:pt idx="197">
                  <c:v>2.9999999999999997E-4</c:v>
                </c:pt>
                <c:pt idx="198">
                  <c:v>2.9999999999999997E-4</c:v>
                </c:pt>
                <c:pt idx="199">
                  <c:v>2.9999999999999997E-4</c:v>
                </c:pt>
                <c:pt idx="200">
                  <c:v>-1E-3</c:v>
                </c:pt>
                <c:pt idx="201">
                  <c:v>-1.5E-3</c:v>
                </c:pt>
                <c:pt idx="202">
                  <c:v>-1.5E-3</c:v>
                </c:pt>
                <c:pt idx="203">
                  <c:v>-1.5E-3</c:v>
                </c:pt>
                <c:pt idx="204">
                  <c:v>-1.5E-3</c:v>
                </c:pt>
                <c:pt idx="205">
                  <c:v>-1.5E-3</c:v>
                </c:pt>
                <c:pt idx="206">
                  <c:v>-1.5E-3</c:v>
                </c:pt>
                <c:pt idx="207">
                  <c:v>-1.1999999999999999E-3</c:v>
                </c:pt>
                <c:pt idx="208">
                  <c:v>-1E-3</c:v>
                </c:pt>
                <c:pt idx="209">
                  <c:v>-1E-3</c:v>
                </c:pt>
                <c:pt idx="210">
                  <c:v>-6.9999999999999999E-4</c:v>
                </c:pt>
                <c:pt idx="211">
                  <c:v>-6.9999999999999999E-4</c:v>
                </c:pt>
                <c:pt idx="212">
                  <c:v>-2.9999999999999997E-4</c:v>
                </c:pt>
                <c:pt idx="213">
                  <c:v>0</c:v>
                </c:pt>
                <c:pt idx="214">
                  <c:v>2.9999999999999997E-4</c:v>
                </c:pt>
                <c:pt idx="215">
                  <c:v>2.9999999999999997E-4</c:v>
                </c:pt>
                <c:pt idx="216">
                  <c:v>2.9999999999999997E-4</c:v>
                </c:pt>
                <c:pt idx="217">
                  <c:v>2.9999999999999997E-4</c:v>
                </c:pt>
                <c:pt idx="218">
                  <c:v>2.9999999999999997E-4</c:v>
                </c:pt>
                <c:pt idx="219">
                  <c:v>0</c:v>
                </c:pt>
                <c:pt idx="220">
                  <c:v>-6.9999999999999999E-4</c:v>
                </c:pt>
                <c:pt idx="221">
                  <c:v>-6.9999999999999999E-4</c:v>
                </c:pt>
                <c:pt idx="222">
                  <c:v>-1.1999999999999999E-3</c:v>
                </c:pt>
                <c:pt idx="223">
                  <c:v>-1.1999999999999999E-3</c:v>
                </c:pt>
                <c:pt idx="224">
                  <c:v>-1.5E-3</c:v>
                </c:pt>
                <c:pt idx="225">
                  <c:v>-1.8E-3</c:v>
                </c:pt>
                <c:pt idx="226">
                  <c:v>-1.1999999999999999E-3</c:v>
                </c:pt>
                <c:pt idx="227">
                  <c:v>-1.1999999999999999E-3</c:v>
                </c:pt>
                <c:pt idx="228">
                  <c:v>-1.1999999999999999E-3</c:v>
                </c:pt>
                <c:pt idx="229">
                  <c:v>-1.1999999999999999E-3</c:v>
                </c:pt>
                <c:pt idx="230">
                  <c:v>-1.1999999999999999E-3</c:v>
                </c:pt>
                <c:pt idx="231">
                  <c:v>-1E-3</c:v>
                </c:pt>
                <c:pt idx="232">
                  <c:v>-1E-3</c:v>
                </c:pt>
                <c:pt idx="233">
                  <c:v>-1.1999999999999999E-3</c:v>
                </c:pt>
                <c:pt idx="234">
                  <c:v>-1.1999999999999999E-3</c:v>
                </c:pt>
                <c:pt idx="235">
                  <c:v>-1E-3</c:v>
                </c:pt>
                <c:pt idx="236">
                  <c:v>-1E-3</c:v>
                </c:pt>
                <c:pt idx="237">
                  <c:v>-1.1999999999999999E-3</c:v>
                </c:pt>
                <c:pt idx="238">
                  <c:v>-1E-3</c:v>
                </c:pt>
                <c:pt idx="239">
                  <c:v>-1E-3</c:v>
                </c:pt>
                <c:pt idx="240">
                  <c:v>-1.1999999999999999E-3</c:v>
                </c:pt>
                <c:pt idx="241">
                  <c:v>-1.1999999999999999E-3</c:v>
                </c:pt>
                <c:pt idx="242">
                  <c:v>-1E-3</c:v>
                </c:pt>
                <c:pt idx="243">
                  <c:v>-1E-3</c:v>
                </c:pt>
                <c:pt idx="244">
                  <c:v>-1E-3</c:v>
                </c:pt>
                <c:pt idx="245">
                  <c:v>-1E-3</c:v>
                </c:pt>
                <c:pt idx="246">
                  <c:v>-1.1999999999999999E-3</c:v>
                </c:pt>
                <c:pt idx="247">
                  <c:v>-1.1999999999999999E-3</c:v>
                </c:pt>
                <c:pt idx="248">
                  <c:v>-1.1999999999999999E-3</c:v>
                </c:pt>
                <c:pt idx="249">
                  <c:v>-1.1999999999999999E-3</c:v>
                </c:pt>
                <c:pt idx="250">
                  <c:v>-1.1999999999999999E-3</c:v>
                </c:pt>
                <c:pt idx="251">
                  <c:v>-1E-3</c:v>
                </c:pt>
                <c:pt idx="252">
                  <c:v>-1E-3</c:v>
                </c:pt>
                <c:pt idx="253">
                  <c:v>-1.1999999999999999E-3</c:v>
                </c:pt>
                <c:pt idx="254">
                  <c:v>-1E-3</c:v>
                </c:pt>
                <c:pt idx="255">
                  <c:v>-1E-3</c:v>
                </c:pt>
                <c:pt idx="256">
                  <c:v>-1.1999999999999999E-3</c:v>
                </c:pt>
                <c:pt idx="257">
                  <c:v>-1E-3</c:v>
                </c:pt>
                <c:pt idx="258">
                  <c:v>-1E-3</c:v>
                </c:pt>
                <c:pt idx="259">
                  <c:v>-1.1999999999999999E-3</c:v>
                </c:pt>
                <c:pt idx="260">
                  <c:v>-1.1999999999999999E-3</c:v>
                </c:pt>
                <c:pt idx="261">
                  <c:v>-1E-3</c:v>
                </c:pt>
                <c:pt idx="262">
                  <c:v>-1E-3</c:v>
                </c:pt>
                <c:pt idx="263">
                  <c:v>-1E-3</c:v>
                </c:pt>
                <c:pt idx="264">
                  <c:v>-1E-3</c:v>
                </c:pt>
                <c:pt idx="265">
                  <c:v>-6.9999999999999999E-4</c:v>
                </c:pt>
                <c:pt idx="266">
                  <c:v>-6.9999999999999999E-4</c:v>
                </c:pt>
                <c:pt idx="267">
                  <c:v>-6.9999999999999999E-4</c:v>
                </c:pt>
                <c:pt idx="268">
                  <c:v>-6.9999999999999999E-4</c:v>
                </c:pt>
                <c:pt idx="269">
                  <c:v>-6.9999999999999999E-4</c:v>
                </c:pt>
                <c:pt idx="270">
                  <c:v>-1E-3</c:v>
                </c:pt>
                <c:pt idx="271">
                  <c:v>-1E-3</c:v>
                </c:pt>
                <c:pt idx="272">
                  <c:v>-1E-3</c:v>
                </c:pt>
                <c:pt idx="273">
                  <c:v>-1E-3</c:v>
                </c:pt>
                <c:pt idx="274">
                  <c:v>-6.9999999999999999E-4</c:v>
                </c:pt>
                <c:pt idx="275">
                  <c:v>-6.9999999999999999E-4</c:v>
                </c:pt>
                <c:pt idx="276">
                  <c:v>-1E-3</c:v>
                </c:pt>
                <c:pt idx="277">
                  <c:v>-6.9999999999999999E-4</c:v>
                </c:pt>
                <c:pt idx="278">
                  <c:v>-6.9999999999999999E-4</c:v>
                </c:pt>
                <c:pt idx="279">
                  <c:v>-6.9999999999999999E-4</c:v>
                </c:pt>
                <c:pt idx="280">
                  <c:v>-6.9999999999999999E-4</c:v>
                </c:pt>
                <c:pt idx="281">
                  <c:v>-6.9999999999999999E-4</c:v>
                </c:pt>
                <c:pt idx="282">
                  <c:v>-6.9999999999999999E-4</c:v>
                </c:pt>
                <c:pt idx="283">
                  <c:v>-6.9999999999999999E-4</c:v>
                </c:pt>
                <c:pt idx="284">
                  <c:v>-6.9999999999999999E-4</c:v>
                </c:pt>
                <c:pt idx="285">
                  <c:v>-6.9999999999999999E-4</c:v>
                </c:pt>
                <c:pt idx="286">
                  <c:v>-6.9999999999999999E-4</c:v>
                </c:pt>
                <c:pt idx="287">
                  <c:v>-6.9999999999999999E-4</c:v>
                </c:pt>
                <c:pt idx="288">
                  <c:v>-6.9999999999999999E-4</c:v>
                </c:pt>
                <c:pt idx="289">
                  <c:v>-6.9999999999999999E-4</c:v>
                </c:pt>
                <c:pt idx="290">
                  <c:v>-6.9999999999999999E-4</c:v>
                </c:pt>
                <c:pt idx="291">
                  <c:v>-6.9999999999999999E-4</c:v>
                </c:pt>
                <c:pt idx="292">
                  <c:v>-6.9999999999999999E-4</c:v>
                </c:pt>
                <c:pt idx="293">
                  <c:v>-6.9999999999999999E-4</c:v>
                </c:pt>
                <c:pt idx="294">
                  <c:v>-6.9999999999999999E-4</c:v>
                </c:pt>
                <c:pt idx="295">
                  <c:v>-6.9999999999999999E-4</c:v>
                </c:pt>
                <c:pt idx="296">
                  <c:v>-6.9999999999999999E-4</c:v>
                </c:pt>
                <c:pt idx="297">
                  <c:v>-1E-3</c:v>
                </c:pt>
                <c:pt idx="298">
                  <c:v>-1E-3</c:v>
                </c:pt>
                <c:pt idx="299">
                  <c:v>-1E-3</c:v>
                </c:pt>
                <c:pt idx="300">
                  <c:v>-6.9999999999999999E-4</c:v>
                </c:pt>
                <c:pt idx="301">
                  <c:v>-1.1999999999999999E-3</c:v>
                </c:pt>
                <c:pt idx="302">
                  <c:v>-1E-3</c:v>
                </c:pt>
                <c:pt idx="303">
                  <c:v>-1.1999999999999999E-3</c:v>
                </c:pt>
                <c:pt idx="304">
                  <c:v>-1.1999999999999999E-3</c:v>
                </c:pt>
                <c:pt idx="305">
                  <c:v>-1E-3</c:v>
                </c:pt>
                <c:pt idx="306">
                  <c:v>-1E-3</c:v>
                </c:pt>
                <c:pt idx="307">
                  <c:v>-1E-3</c:v>
                </c:pt>
                <c:pt idx="308">
                  <c:v>-1.1999999999999999E-3</c:v>
                </c:pt>
                <c:pt idx="309">
                  <c:v>-1E-3</c:v>
                </c:pt>
                <c:pt idx="310">
                  <c:v>-1E-3</c:v>
                </c:pt>
                <c:pt idx="311">
                  <c:v>-1.1999999999999999E-3</c:v>
                </c:pt>
                <c:pt idx="312">
                  <c:v>-1.1999999999999999E-3</c:v>
                </c:pt>
                <c:pt idx="313">
                  <c:v>-1E-3</c:v>
                </c:pt>
                <c:pt idx="314">
                  <c:v>-1E-3</c:v>
                </c:pt>
                <c:pt idx="315">
                  <c:v>-6.9999999999999999E-4</c:v>
                </c:pt>
                <c:pt idx="316">
                  <c:v>-6.9999999999999999E-4</c:v>
                </c:pt>
                <c:pt idx="317">
                  <c:v>-2.9999999999999997E-4</c:v>
                </c:pt>
                <c:pt idx="318">
                  <c:v>0</c:v>
                </c:pt>
                <c:pt idx="319">
                  <c:v>0</c:v>
                </c:pt>
                <c:pt idx="320">
                  <c:v>2.9999999999999997E-4</c:v>
                </c:pt>
                <c:pt idx="321">
                  <c:v>5.0000000000000001E-4</c:v>
                </c:pt>
                <c:pt idx="322">
                  <c:v>5.0000000000000001E-4</c:v>
                </c:pt>
                <c:pt idx="323">
                  <c:v>5.0000000000000001E-4</c:v>
                </c:pt>
                <c:pt idx="324">
                  <c:v>5.0000000000000001E-4</c:v>
                </c:pt>
                <c:pt idx="325">
                  <c:v>5.0000000000000001E-4</c:v>
                </c:pt>
                <c:pt idx="326">
                  <c:v>1.1999999999999999E-3</c:v>
                </c:pt>
                <c:pt idx="327">
                  <c:v>1.1999999999999999E-3</c:v>
                </c:pt>
                <c:pt idx="328">
                  <c:v>1.5E-3</c:v>
                </c:pt>
                <c:pt idx="329">
                  <c:v>1.6999999999999999E-3</c:v>
                </c:pt>
                <c:pt idx="330">
                  <c:v>2E-3</c:v>
                </c:pt>
                <c:pt idx="331">
                  <c:v>2.5999999999999999E-3</c:v>
                </c:pt>
                <c:pt idx="332">
                  <c:v>3.2000000000000002E-3</c:v>
                </c:pt>
                <c:pt idx="333">
                  <c:v>3.7000000000000002E-3</c:v>
                </c:pt>
                <c:pt idx="334">
                  <c:v>4.1000000000000003E-3</c:v>
                </c:pt>
                <c:pt idx="335">
                  <c:v>4.8999999999999998E-3</c:v>
                </c:pt>
                <c:pt idx="336">
                  <c:v>5.5999999999999999E-3</c:v>
                </c:pt>
                <c:pt idx="337">
                  <c:v>6.4000000000000003E-3</c:v>
                </c:pt>
                <c:pt idx="338">
                  <c:v>7.6E-3</c:v>
                </c:pt>
                <c:pt idx="339">
                  <c:v>8.2000000000000007E-3</c:v>
                </c:pt>
                <c:pt idx="340">
                  <c:v>9.2999999999999992E-3</c:v>
                </c:pt>
                <c:pt idx="341">
                  <c:v>1.0500000000000001E-2</c:v>
                </c:pt>
                <c:pt idx="342">
                  <c:v>1.14E-2</c:v>
                </c:pt>
                <c:pt idx="343">
                  <c:v>1.2200000000000001E-2</c:v>
                </c:pt>
                <c:pt idx="344">
                  <c:v>1.38E-2</c:v>
                </c:pt>
                <c:pt idx="345">
                  <c:v>1.47E-2</c:v>
                </c:pt>
                <c:pt idx="346">
                  <c:v>1.5599999999999999E-2</c:v>
                </c:pt>
                <c:pt idx="347">
                  <c:v>1.6400000000000001E-2</c:v>
                </c:pt>
                <c:pt idx="348">
                  <c:v>1.7299999999999999E-2</c:v>
                </c:pt>
                <c:pt idx="349">
                  <c:v>1.8200000000000001E-2</c:v>
                </c:pt>
                <c:pt idx="350">
                  <c:v>1.9099999999999999E-2</c:v>
                </c:pt>
                <c:pt idx="351">
                  <c:v>1.9400000000000001E-2</c:v>
                </c:pt>
                <c:pt idx="352">
                  <c:v>0.02</c:v>
                </c:pt>
                <c:pt idx="353">
                  <c:v>2.0899999999999998E-2</c:v>
                </c:pt>
                <c:pt idx="354">
                  <c:v>2.1100000000000001E-2</c:v>
                </c:pt>
                <c:pt idx="355">
                  <c:v>2.1399999999999999E-2</c:v>
                </c:pt>
                <c:pt idx="356">
                  <c:v>2.1399999999999999E-2</c:v>
                </c:pt>
                <c:pt idx="357">
                  <c:v>2.1700000000000001E-2</c:v>
                </c:pt>
                <c:pt idx="358">
                  <c:v>2.1999999999999999E-2</c:v>
                </c:pt>
                <c:pt idx="359">
                  <c:v>2.1999999999999999E-2</c:v>
                </c:pt>
                <c:pt idx="360">
                  <c:v>2.23E-2</c:v>
                </c:pt>
                <c:pt idx="361">
                  <c:v>2.2499999999999999E-2</c:v>
                </c:pt>
                <c:pt idx="362">
                  <c:v>2.2499999999999999E-2</c:v>
                </c:pt>
                <c:pt idx="363">
                  <c:v>2.3199999999999998E-2</c:v>
                </c:pt>
                <c:pt idx="364">
                  <c:v>2.3400000000000001E-2</c:v>
                </c:pt>
                <c:pt idx="365">
                  <c:v>2.3699999999999999E-2</c:v>
                </c:pt>
                <c:pt idx="366">
                  <c:v>2.3699999999999999E-2</c:v>
                </c:pt>
                <c:pt idx="367">
                  <c:v>2.4299999999999999E-2</c:v>
                </c:pt>
                <c:pt idx="368">
                  <c:v>2.47E-2</c:v>
                </c:pt>
                <c:pt idx="369">
                  <c:v>2.4899999999999999E-2</c:v>
                </c:pt>
                <c:pt idx="370">
                  <c:v>2.52E-2</c:v>
                </c:pt>
                <c:pt idx="371">
                  <c:v>2.58E-2</c:v>
                </c:pt>
                <c:pt idx="372">
                  <c:v>2.63E-2</c:v>
                </c:pt>
                <c:pt idx="373">
                  <c:v>2.6700000000000002E-2</c:v>
                </c:pt>
                <c:pt idx="374">
                  <c:v>2.6700000000000002E-2</c:v>
                </c:pt>
                <c:pt idx="375">
                  <c:v>2.7199999999999998E-2</c:v>
                </c:pt>
                <c:pt idx="376">
                  <c:v>2.76E-2</c:v>
                </c:pt>
                <c:pt idx="377">
                  <c:v>2.76E-2</c:v>
                </c:pt>
                <c:pt idx="378">
                  <c:v>2.7799999999999998E-2</c:v>
                </c:pt>
                <c:pt idx="379">
                  <c:v>2.76E-2</c:v>
                </c:pt>
                <c:pt idx="380">
                  <c:v>2.76E-2</c:v>
                </c:pt>
                <c:pt idx="381">
                  <c:v>2.7199999999999998E-2</c:v>
                </c:pt>
                <c:pt idx="382">
                  <c:v>2.69E-2</c:v>
                </c:pt>
                <c:pt idx="383">
                  <c:v>2.69E-2</c:v>
                </c:pt>
                <c:pt idx="384">
                  <c:v>2.6700000000000002E-2</c:v>
                </c:pt>
                <c:pt idx="385">
                  <c:v>2.63E-2</c:v>
                </c:pt>
                <c:pt idx="386">
                  <c:v>2.6100000000000002E-2</c:v>
                </c:pt>
                <c:pt idx="387">
                  <c:v>2.5399999999999999E-2</c:v>
                </c:pt>
                <c:pt idx="388">
                  <c:v>2.52E-2</c:v>
                </c:pt>
                <c:pt idx="389">
                  <c:v>2.47E-2</c:v>
                </c:pt>
                <c:pt idx="390">
                  <c:v>2.4E-2</c:v>
                </c:pt>
                <c:pt idx="391">
                  <c:v>2.3699999999999999E-2</c:v>
                </c:pt>
                <c:pt idx="392">
                  <c:v>2.3699999999999999E-2</c:v>
                </c:pt>
                <c:pt idx="393">
                  <c:v>2.2499999999999999E-2</c:v>
                </c:pt>
                <c:pt idx="394">
                  <c:v>2.29E-2</c:v>
                </c:pt>
                <c:pt idx="395">
                  <c:v>2.23E-2</c:v>
                </c:pt>
                <c:pt idx="396">
                  <c:v>2.1700000000000001E-2</c:v>
                </c:pt>
                <c:pt idx="397">
                  <c:v>2.1700000000000001E-2</c:v>
                </c:pt>
                <c:pt idx="398">
                  <c:v>2.1399999999999999E-2</c:v>
                </c:pt>
                <c:pt idx="399">
                  <c:v>2.0899999999999998E-2</c:v>
                </c:pt>
                <c:pt idx="400">
                  <c:v>2.0500000000000001E-2</c:v>
                </c:pt>
                <c:pt idx="401">
                  <c:v>2.0299999999999999E-2</c:v>
                </c:pt>
                <c:pt idx="402">
                  <c:v>1.9599999999999999E-2</c:v>
                </c:pt>
                <c:pt idx="403">
                  <c:v>1.9400000000000001E-2</c:v>
                </c:pt>
                <c:pt idx="404">
                  <c:v>1.8200000000000001E-2</c:v>
                </c:pt>
                <c:pt idx="405">
                  <c:v>1.89E-2</c:v>
                </c:pt>
                <c:pt idx="406">
                  <c:v>1.7999999999999999E-2</c:v>
                </c:pt>
                <c:pt idx="407">
                  <c:v>1.7299999999999999E-2</c:v>
                </c:pt>
                <c:pt idx="408">
                  <c:v>1.7000000000000001E-2</c:v>
                </c:pt>
                <c:pt idx="409">
                  <c:v>1.7000000000000001E-2</c:v>
                </c:pt>
                <c:pt idx="410">
                  <c:v>1.5900000000000001E-2</c:v>
                </c:pt>
                <c:pt idx="411">
                  <c:v>1.52E-2</c:v>
                </c:pt>
                <c:pt idx="412">
                  <c:v>1.52E-2</c:v>
                </c:pt>
                <c:pt idx="413">
                  <c:v>1.43E-2</c:v>
                </c:pt>
                <c:pt idx="414">
                  <c:v>1.43E-2</c:v>
                </c:pt>
                <c:pt idx="415">
                  <c:v>1.38E-2</c:v>
                </c:pt>
                <c:pt idx="416">
                  <c:v>1.38E-2</c:v>
                </c:pt>
                <c:pt idx="417">
                  <c:v>1.3100000000000001E-2</c:v>
                </c:pt>
                <c:pt idx="418">
                  <c:v>1.2200000000000001E-2</c:v>
                </c:pt>
                <c:pt idx="419">
                  <c:v>1.2200000000000001E-2</c:v>
                </c:pt>
                <c:pt idx="420">
                  <c:v>1.0999999999999999E-2</c:v>
                </c:pt>
                <c:pt idx="421">
                  <c:v>9.9000000000000008E-3</c:v>
                </c:pt>
                <c:pt idx="422">
                  <c:v>8.9999999999999993E-3</c:v>
                </c:pt>
                <c:pt idx="423">
                  <c:v>8.5000000000000006E-3</c:v>
                </c:pt>
                <c:pt idx="424">
                  <c:v>9.2999999999999992E-3</c:v>
                </c:pt>
                <c:pt idx="425">
                  <c:v>8.6999999999999994E-3</c:v>
                </c:pt>
                <c:pt idx="426">
                  <c:v>8.2000000000000007E-3</c:v>
                </c:pt>
                <c:pt idx="427">
                  <c:v>8.2000000000000007E-3</c:v>
                </c:pt>
                <c:pt idx="428">
                  <c:v>8.5000000000000006E-3</c:v>
                </c:pt>
                <c:pt idx="429">
                  <c:v>8.6999999999999994E-3</c:v>
                </c:pt>
                <c:pt idx="430">
                  <c:v>7.6E-3</c:v>
                </c:pt>
                <c:pt idx="431">
                  <c:v>7.7999999999999996E-3</c:v>
                </c:pt>
                <c:pt idx="432">
                  <c:v>7.7999999999999996E-3</c:v>
                </c:pt>
                <c:pt idx="433">
                  <c:v>7.7999999999999996E-3</c:v>
                </c:pt>
                <c:pt idx="434">
                  <c:v>7.7999999999999996E-3</c:v>
                </c:pt>
                <c:pt idx="435">
                  <c:v>7.3000000000000001E-3</c:v>
                </c:pt>
                <c:pt idx="436">
                  <c:v>7.0000000000000001E-3</c:v>
                </c:pt>
                <c:pt idx="437">
                  <c:v>7.6E-3</c:v>
                </c:pt>
                <c:pt idx="438">
                  <c:v>6.6E-3</c:v>
                </c:pt>
                <c:pt idx="439">
                  <c:v>7.3000000000000001E-3</c:v>
                </c:pt>
                <c:pt idx="440">
                  <c:v>6.4000000000000003E-3</c:v>
                </c:pt>
                <c:pt idx="441">
                  <c:v>6.4000000000000003E-3</c:v>
                </c:pt>
                <c:pt idx="442">
                  <c:v>6.4000000000000003E-3</c:v>
                </c:pt>
                <c:pt idx="443">
                  <c:v>6.1000000000000004E-3</c:v>
                </c:pt>
                <c:pt idx="444">
                  <c:v>6.4000000000000003E-3</c:v>
                </c:pt>
                <c:pt idx="445">
                  <c:v>6.1000000000000004E-3</c:v>
                </c:pt>
                <c:pt idx="446">
                  <c:v>6.1000000000000004E-3</c:v>
                </c:pt>
                <c:pt idx="447">
                  <c:v>5.5999999999999999E-3</c:v>
                </c:pt>
                <c:pt idx="448">
                  <c:v>6.4000000000000003E-3</c:v>
                </c:pt>
                <c:pt idx="449">
                  <c:v>4.8999999999999998E-3</c:v>
                </c:pt>
                <c:pt idx="450">
                  <c:v>6.1000000000000004E-3</c:v>
                </c:pt>
                <c:pt idx="451">
                  <c:v>4.8999999999999998E-3</c:v>
                </c:pt>
                <c:pt idx="452">
                  <c:v>4.5999999999999999E-3</c:v>
                </c:pt>
                <c:pt idx="453">
                  <c:v>5.7999999999999996E-3</c:v>
                </c:pt>
                <c:pt idx="454">
                  <c:v>4.5999999999999999E-3</c:v>
                </c:pt>
                <c:pt idx="455">
                  <c:v>4.8999999999999998E-3</c:v>
                </c:pt>
                <c:pt idx="456">
                  <c:v>4.4000000000000003E-3</c:v>
                </c:pt>
                <c:pt idx="457">
                  <c:v>4.5999999999999999E-3</c:v>
                </c:pt>
                <c:pt idx="458">
                  <c:v>4.4000000000000003E-3</c:v>
                </c:pt>
                <c:pt idx="459">
                  <c:v>3.5000000000000001E-3</c:v>
                </c:pt>
                <c:pt idx="460">
                  <c:v>4.8999999999999998E-3</c:v>
                </c:pt>
                <c:pt idx="461">
                  <c:v>4.5999999999999999E-3</c:v>
                </c:pt>
                <c:pt idx="462">
                  <c:v>3.7000000000000002E-3</c:v>
                </c:pt>
                <c:pt idx="463">
                  <c:v>4.4000000000000003E-3</c:v>
                </c:pt>
                <c:pt idx="464">
                  <c:v>2.5999999999999999E-3</c:v>
                </c:pt>
                <c:pt idx="465">
                  <c:v>3.7000000000000002E-3</c:v>
                </c:pt>
                <c:pt idx="466">
                  <c:v>3.2000000000000002E-3</c:v>
                </c:pt>
                <c:pt idx="467">
                  <c:v>2E-3</c:v>
                </c:pt>
                <c:pt idx="468">
                  <c:v>3.5000000000000001E-3</c:v>
                </c:pt>
                <c:pt idx="469">
                  <c:v>1.6999999999999999E-3</c:v>
                </c:pt>
                <c:pt idx="470">
                  <c:v>1.6999999999999999E-3</c:v>
                </c:pt>
                <c:pt idx="471">
                  <c:v>1.1999999999999999E-3</c:v>
                </c:pt>
                <c:pt idx="472">
                  <c:v>1.5E-3</c:v>
                </c:pt>
                <c:pt idx="473">
                  <c:v>-6.9999999999999999E-4</c:v>
                </c:pt>
                <c:pt idx="474">
                  <c:v>-2.9999999999999997E-4</c:v>
                </c:pt>
                <c:pt idx="475">
                  <c:v>-6.9999999999999999E-4</c:v>
                </c:pt>
                <c:pt idx="476">
                  <c:v>5.0000000000000001E-4</c:v>
                </c:pt>
                <c:pt idx="477">
                  <c:v>5.0000000000000001E-4</c:v>
                </c:pt>
                <c:pt idx="478">
                  <c:v>8.9999999999999998E-4</c:v>
                </c:pt>
                <c:pt idx="479">
                  <c:v>1.1999999999999999E-3</c:v>
                </c:pt>
                <c:pt idx="480">
                  <c:v>5.0000000000000001E-4</c:v>
                </c:pt>
                <c:pt idx="481">
                  <c:v>5.0000000000000001E-4</c:v>
                </c:pt>
                <c:pt idx="482">
                  <c:v>-1.8E-3</c:v>
                </c:pt>
                <c:pt idx="483">
                  <c:v>0</c:v>
                </c:pt>
                <c:pt idx="484">
                  <c:v>2.9999999999999997E-4</c:v>
                </c:pt>
                <c:pt idx="485">
                  <c:v>1.1999999999999999E-3</c:v>
                </c:pt>
                <c:pt idx="486">
                  <c:v>0</c:v>
                </c:pt>
                <c:pt idx="487">
                  <c:v>0</c:v>
                </c:pt>
                <c:pt idx="488">
                  <c:v>-6.9999999999999999E-4</c:v>
                </c:pt>
                <c:pt idx="489">
                  <c:v>-2.7000000000000001E-3</c:v>
                </c:pt>
                <c:pt idx="490">
                  <c:v>-2.7000000000000001E-3</c:v>
                </c:pt>
                <c:pt idx="491">
                  <c:v>-2.0999999999999999E-3</c:v>
                </c:pt>
                <c:pt idx="492">
                  <c:v>-6.9999999999999999E-4</c:v>
                </c:pt>
                <c:pt idx="493">
                  <c:v>-1E-3</c:v>
                </c:pt>
                <c:pt idx="494">
                  <c:v>-1E-3</c:v>
                </c:pt>
                <c:pt idx="495">
                  <c:v>-2.0999999999999999E-3</c:v>
                </c:pt>
                <c:pt idx="496">
                  <c:v>-2.7000000000000001E-3</c:v>
                </c:pt>
                <c:pt idx="497">
                  <c:v>-2.3999999999999998E-3</c:v>
                </c:pt>
                <c:pt idx="498">
                  <c:v>-4.4999999999999997E-3</c:v>
                </c:pt>
                <c:pt idx="499">
                  <c:v>-4.4999999999999997E-3</c:v>
                </c:pt>
                <c:pt idx="500">
                  <c:v>-4.7999999999999996E-3</c:v>
                </c:pt>
                <c:pt idx="501">
                  <c:v>-4.1999999999999997E-3</c:v>
                </c:pt>
                <c:pt idx="502">
                  <c:v>-3.3E-3</c:v>
                </c:pt>
                <c:pt idx="503">
                  <c:v>-2.8999999999999998E-3</c:v>
                </c:pt>
                <c:pt idx="504">
                  <c:v>-3.3E-3</c:v>
                </c:pt>
                <c:pt idx="505">
                  <c:v>-1.1999999999999999E-3</c:v>
                </c:pt>
                <c:pt idx="506">
                  <c:v>-6.9999999999999999E-4</c:v>
                </c:pt>
                <c:pt idx="507">
                  <c:v>2.9999999999999997E-4</c:v>
                </c:pt>
                <c:pt idx="508">
                  <c:v>3.5000000000000001E-3</c:v>
                </c:pt>
                <c:pt idx="509">
                  <c:v>2.3999999999999998E-3</c:v>
                </c:pt>
                <c:pt idx="510">
                  <c:v>2.9999999999999997E-4</c:v>
                </c:pt>
                <c:pt idx="511">
                  <c:v>-7.1999999999999998E-3</c:v>
                </c:pt>
                <c:pt idx="512">
                  <c:v>-1.9099999999999999E-2</c:v>
                </c:pt>
                <c:pt idx="513">
                  <c:v>-3.1300000000000001E-2</c:v>
                </c:pt>
                <c:pt idx="514">
                  <c:v>-3.2199999999999999E-2</c:v>
                </c:pt>
                <c:pt idx="515">
                  <c:v>-1.7399999999999999E-2</c:v>
                </c:pt>
                <c:pt idx="516">
                  <c:v>-1.9400000000000001E-2</c:v>
                </c:pt>
                <c:pt idx="517">
                  <c:v>-2.0999999999999999E-3</c:v>
                </c:pt>
                <c:pt idx="518">
                  <c:v>-1.4200000000000001E-2</c:v>
                </c:pt>
                <c:pt idx="519">
                  <c:v>8.9999999999999998E-4</c:v>
                </c:pt>
                <c:pt idx="520">
                  <c:v>1.43E-2</c:v>
                </c:pt>
                <c:pt idx="521">
                  <c:v>-1.2800000000000001E-2</c:v>
                </c:pt>
                <c:pt idx="522">
                  <c:v>-4.4999999999999997E-3</c:v>
                </c:pt>
                <c:pt idx="523">
                  <c:v>-8.8999999999999999E-3</c:v>
                </c:pt>
                <c:pt idx="524">
                  <c:v>1.9400000000000001E-2</c:v>
                </c:pt>
                <c:pt idx="525">
                  <c:v>4.1000000000000003E-3</c:v>
                </c:pt>
                <c:pt idx="526">
                  <c:v>1.0500000000000001E-2</c:v>
                </c:pt>
                <c:pt idx="527">
                  <c:v>1.35E-2</c:v>
                </c:pt>
                <c:pt idx="528">
                  <c:v>4.4000000000000003E-3</c:v>
                </c:pt>
                <c:pt idx="529">
                  <c:v>7.7999999999999996E-3</c:v>
                </c:pt>
                <c:pt idx="530">
                  <c:v>1.0500000000000001E-2</c:v>
                </c:pt>
                <c:pt idx="531">
                  <c:v>1.3100000000000001E-2</c:v>
                </c:pt>
                <c:pt idx="532">
                  <c:v>7.6E-3</c:v>
                </c:pt>
                <c:pt idx="533">
                  <c:v>3.2000000000000002E-3</c:v>
                </c:pt>
                <c:pt idx="534">
                  <c:v>3.7000000000000002E-3</c:v>
                </c:pt>
                <c:pt idx="535">
                  <c:v>-2.0999999999999999E-3</c:v>
                </c:pt>
                <c:pt idx="536">
                  <c:v>-1.8E-3</c:v>
                </c:pt>
                <c:pt idx="537">
                  <c:v>-2.0999999999999999E-3</c:v>
                </c:pt>
                <c:pt idx="538">
                  <c:v>-5.4000000000000003E-3</c:v>
                </c:pt>
                <c:pt idx="539">
                  <c:v>-6.9999999999999999E-4</c:v>
                </c:pt>
                <c:pt idx="540">
                  <c:v>-3.5999999999999999E-3</c:v>
                </c:pt>
                <c:pt idx="541">
                  <c:v>-4.7999999999999996E-3</c:v>
                </c:pt>
                <c:pt idx="542">
                  <c:v>-2.8999999999999998E-3</c:v>
                </c:pt>
                <c:pt idx="543">
                  <c:v>-2.8999999999999998E-3</c:v>
                </c:pt>
                <c:pt idx="544">
                  <c:v>-3.8999999999999998E-3</c:v>
                </c:pt>
                <c:pt idx="545">
                  <c:v>-3.5999999999999999E-3</c:v>
                </c:pt>
                <c:pt idx="546">
                  <c:v>-6.9999999999999999E-4</c:v>
                </c:pt>
                <c:pt idx="547">
                  <c:v>-2.9999999999999997E-4</c:v>
                </c:pt>
                <c:pt idx="548">
                  <c:v>-1.8E-3</c:v>
                </c:pt>
                <c:pt idx="549">
                  <c:v>-1E-3</c:v>
                </c:pt>
                <c:pt idx="550">
                  <c:v>-1E-3</c:v>
                </c:pt>
                <c:pt idx="551">
                  <c:v>5.0000000000000001E-4</c:v>
                </c:pt>
                <c:pt idx="552">
                  <c:v>2.9999999999999997E-4</c:v>
                </c:pt>
                <c:pt idx="553">
                  <c:v>2E-3</c:v>
                </c:pt>
                <c:pt idx="554">
                  <c:v>2.8999999999999998E-3</c:v>
                </c:pt>
                <c:pt idx="555">
                  <c:v>3.2000000000000002E-3</c:v>
                </c:pt>
                <c:pt idx="556">
                  <c:v>3.5000000000000001E-3</c:v>
                </c:pt>
                <c:pt idx="557">
                  <c:v>4.4000000000000003E-3</c:v>
                </c:pt>
                <c:pt idx="558">
                  <c:v>6.4000000000000003E-3</c:v>
                </c:pt>
                <c:pt idx="559">
                  <c:v>5.5999999999999999E-3</c:v>
                </c:pt>
                <c:pt idx="560">
                  <c:v>5.7999999999999996E-3</c:v>
                </c:pt>
                <c:pt idx="561">
                  <c:v>-3.5999999999999999E-3</c:v>
                </c:pt>
                <c:pt idx="562">
                  <c:v>-1.6199999999999999E-2</c:v>
                </c:pt>
                <c:pt idx="563">
                  <c:v>-4.5400000000000003E-2</c:v>
                </c:pt>
                <c:pt idx="564">
                  <c:v>-8.4199999999999997E-2</c:v>
                </c:pt>
                <c:pt idx="565">
                  <c:v>-7.8299999999999995E-2</c:v>
                </c:pt>
                <c:pt idx="566">
                  <c:v>-2.3599999999999999E-2</c:v>
                </c:pt>
                <c:pt idx="567">
                  <c:v>1.8499999999999999E-2</c:v>
                </c:pt>
                <c:pt idx="568">
                  <c:v>-6.8999999999999999E-3</c:v>
                </c:pt>
                <c:pt idx="569">
                  <c:v>-1.1999999999999999E-3</c:v>
                </c:pt>
                <c:pt idx="570">
                  <c:v>6.4000000000000003E-3</c:v>
                </c:pt>
                <c:pt idx="571">
                  <c:v>1.43E-2</c:v>
                </c:pt>
                <c:pt idx="572">
                  <c:v>2.47E-2</c:v>
                </c:pt>
                <c:pt idx="573">
                  <c:v>1.52E-2</c:v>
                </c:pt>
                <c:pt idx="574">
                  <c:v>-5.1000000000000004E-3</c:v>
                </c:pt>
                <c:pt idx="575">
                  <c:v>8.5000000000000006E-3</c:v>
                </c:pt>
                <c:pt idx="576">
                  <c:v>-1.7000000000000001E-2</c:v>
                </c:pt>
                <c:pt idx="577">
                  <c:v>-4.1999999999999997E-3</c:v>
                </c:pt>
                <c:pt idx="578">
                  <c:v>3.6499999999999998E-2</c:v>
                </c:pt>
                <c:pt idx="579">
                  <c:v>-8.8999999999999999E-3</c:v>
                </c:pt>
                <c:pt idx="580">
                  <c:v>-8.0999999999999996E-3</c:v>
                </c:pt>
                <c:pt idx="581">
                  <c:v>-2.24E-2</c:v>
                </c:pt>
                <c:pt idx="582">
                  <c:v>-2.7000000000000001E-3</c:v>
                </c:pt>
                <c:pt idx="583">
                  <c:v>6.1000000000000004E-3</c:v>
                </c:pt>
                <c:pt idx="584">
                  <c:v>-1.8E-3</c:v>
                </c:pt>
                <c:pt idx="585">
                  <c:v>-3.04E-2</c:v>
                </c:pt>
                <c:pt idx="586">
                  <c:v>-8.6E-3</c:v>
                </c:pt>
                <c:pt idx="587">
                  <c:v>-3.1E-2</c:v>
                </c:pt>
                <c:pt idx="588">
                  <c:v>-9.1999999999999998E-3</c:v>
                </c:pt>
                <c:pt idx="589">
                  <c:v>-1.7999999999999999E-2</c:v>
                </c:pt>
                <c:pt idx="590">
                  <c:v>-2.6800000000000001E-2</c:v>
                </c:pt>
                <c:pt idx="591">
                  <c:v>6.6E-3</c:v>
                </c:pt>
                <c:pt idx="592">
                  <c:v>1.2200000000000001E-2</c:v>
                </c:pt>
                <c:pt idx="593">
                  <c:v>-2.6800000000000001E-2</c:v>
                </c:pt>
                <c:pt idx="594">
                  <c:v>7.3000000000000001E-3</c:v>
                </c:pt>
                <c:pt idx="595">
                  <c:v>-1.2500000000000001E-2</c:v>
                </c:pt>
                <c:pt idx="596">
                  <c:v>-2.5100000000000001E-2</c:v>
                </c:pt>
                <c:pt idx="597">
                  <c:v>8.2000000000000007E-3</c:v>
                </c:pt>
                <c:pt idx="598">
                  <c:v>-5.7000000000000002E-3</c:v>
                </c:pt>
                <c:pt idx="599">
                  <c:v>3.32E-2</c:v>
                </c:pt>
                <c:pt idx="600">
                  <c:v>4.2500000000000003E-2</c:v>
                </c:pt>
              </c:numCache>
            </c:numRef>
          </c:yVal>
          <c:smooth val="1"/>
          <c:extLst>
            <c:ext xmlns:c16="http://schemas.microsoft.com/office/drawing/2014/chart" uri="{C3380CC4-5D6E-409C-BE32-E72D297353CC}">
              <c16:uniqueId val="{00000007-5CF3-4E87-90E4-4E7780ECC57D}"/>
            </c:ext>
          </c:extLst>
        </c:ser>
        <c:dLbls>
          <c:showLegendKey val="0"/>
          <c:showVal val="0"/>
          <c:showCatName val="0"/>
          <c:showSerName val="0"/>
          <c:showPercent val="0"/>
          <c:showBubbleSize val="0"/>
        </c:dLbls>
        <c:axId val="985757375"/>
        <c:axId val="985759871"/>
      </c:scatterChart>
      <c:valAx>
        <c:axId val="985757375"/>
        <c:scaling>
          <c:orientation val="minMax"/>
          <c:max val="700"/>
          <c:min val="3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pt-PT" b="1">
                    <a:solidFill>
                      <a:sysClr val="windowText" lastClr="000000"/>
                    </a:solidFill>
                  </a:rPr>
                  <a:t>wavelength</a:t>
                </a:r>
                <a:r>
                  <a:rPr lang="pt-PT" b="1" baseline="0">
                    <a:solidFill>
                      <a:sysClr val="windowText" lastClr="000000"/>
                    </a:solidFill>
                  </a:rPr>
                  <a:t> (nm)</a:t>
                </a:r>
                <a:endParaRPr lang="pt-PT" b="1">
                  <a:solidFill>
                    <a:sysClr val="windowText" lastClr="000000"/>
                  </a:solidFill>
                </a:endParaRPr>
              </a:p>
            </c:rich>
          </c:tx>
          <c:layout>
            <c:manualLayout>
              <c:xMode val="edge"/>
              <c:yMode val="edge"/>
              <c:x val="0.302833856294279"/>
              <c:y val="0.76840310802733813"/>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pt-B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mn-lt"/>
                <a:ea typeface="+mn-ea"/>
                <a:cs typeface="+mn-cs"/>
              </a:defRPr>
            </a:pPr>
            <a:endParaRPr lang="pt-BR"/>
          </a:p>
        </c:txPr>
        <c:crossAx val="985759871"/>
        <c:crosses val="autoZero"/>
        <c:crossBetween val="midCat"/>
      </c:valAx>
      <c:valAx>
        <c:axId val="985759871"/>
        <c:scaling>
          <c:orientation val="minMax"/>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r>
                  <a:rPr lang="pt-PT" b="1">
                    <a:solidFill>
                      <a:sysClr val="windowText" lastClr="000000"/>
                    </a:solidFill>
                  </a:rPr>
                  <a:t>Abs</a:t>
                </a:r>
              </a:p>
            </c:rich>
          </c:tx>
          <c:overlay val="0"/>
          <c:spPr>
            <a:noFill/>
            <a:ln>
              <a:noFill/>
            </a:ln>
            <a:effectLst/>
          </c:spPr>
          <c:txPr>
            <a:bodyPr rot="-5400000" spcFirstLastPara="1" vertOverflow="ellipsis" vert="horz" wrap="square" anchor="ctr" anchorCtr="1"/>
            <a:lstStyle/>
            <a:p>
              <a:pPr>
                <a:defRPr sz="1000" b="1" i="0" u="none" strike="noStrike" kern="1200" baseline="0">
                  <a:solidFill>
                    <a:sysClr val="windowText" lastClr="000000"/>
                  </a:solidFill>
                  <a:latin typeface="+mn-lt"/>
                  <a:ea typeface="+mn-ea"/>
                  <a:cs typeface="+mn-cs"/>
                </a:defRPr>
              </a:pPr>
              <a:endParaRPr lang="pt-B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1" i="0" u="none" strike="noStrike" kern="1200" baseline="0">
                <a:solidFill>
                  <a:sysClr val="windowText" lastClr="000000"/>
                </a:solidFill>
                <a:latin typeface="+mn-lt"/>
                <a:ea typeface="+mn-ea"/>
                <a:cs typeface="+mn-cs"/>
              </a:defRPr>
            </a:pPr>
            <a:endParaRPr lang="pt-BR"/>
          </a:p>
        </c:txPr>
        <c:crossAx val="985757375"/>
        <c:crosses val="autoZero"/>
        <c:crossBetween val="midCat"/>
      </c:valAx>
      <c:spPr>
        <a:noFill/>
        <a:ln w="6350">
          <a:solidFill>
            <a:schemeClr val="tx1"/>
          </a:solidFill>
        </a:ln>
        <a:effectLst/>
      </c:spPr>
    </c:plotArea>
    <c:legend>
      <c:legendPos val="b"/>
      <c:layout>
        <c:manualLayout>
          <c:xMode val="edge"/>
          <c:yMode val="edge"/>
          <c:x val="4.8876190476190476E-2"/>
          <c:y val="0.87534881669203113"/>
          <c:w val="0.90605714285714289"/>
          <c:h val="0.11904894241161032"/>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pt-BR"/>
        </a:p>
      </c:txPr>
    </c:legend>
    <c:plotVisOnly val="1"/>
    <c:dispBlanksAs val="gap"/>
    <c:showDLblsOverMax val="0"/>
  </c:chart>
  <c:spPr>
    <a:solidFill>
      <a:schemeClr val="bg1"/>
    </a:solidFill>
    <a:ln w="6350" cap="flat" cmpd="sng" algn="ctr">
      <a:solidFill>
        <a:schemeClr val="tx1"/>
      </a:solidFill>
      <a:round/>
    </a:ln>
    <a:effectLst/>
  </c:spPr>
  <c:txPr>
    <a:bodyPr/>
    <a:lstStyle/>
    <a:p>
      <a:pPr>
        <a:defRPr/>
      </a:pPr>
      <a:endParaRPr lang="pt-B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0" i="0" u="none" strike="noStrike" kern="1200" spc="0" baseline="0">
                <a:solidFill>
                  <a:schemeClr val="dk1"/>
                </a:solidFill>
                <a:latin typeface="+mn-lt"/>
                <a:ea typeface="+mn-ea"/>
                <a:cs typeface="+mn-cs"/>
              </a:defRPr>
            </a:pPr>
            <a:r>
              <a:rPr lang="pt-PT" sz="1050" b="1"/>
              <a:t>Exp 1</a:t>
            </a:r>
          </a:p>
        </c:rich>
      </c:tx>
      <c:layout>
        <c:manualLayout>
          <c:xMode val="edge"/>
          <c:yMode val="edge"/>
          <c:x val="0.43857672702750949"/>
          <c:y val="1.9933554817275746E-2"/>
        </c:manualLayout>
      </c:layout>
      <c:overlay val="0"/>
      <c:spPr>
        <a:noFill/>
        <a:ln>
          <a:noFill/>
        </a:ln>
        <a:effectLst/>
      </c:spPr>
      <c:txPr>
        <a:bodyPr rot="0" spcFirstLastPara="1" vertOverflow="ellipsis" vert="horz" wrap="square" anchor="ctr" anchorCtr="1"/>
        <a:lstStyle/>
        <a:p>
          <a:pPr>
            <a:defRPr sz="1100" b="0" i="0" u="none" strike="noStrike" kern="1200" spc="0" baseline="0">
              <a:solidFill>
                <a:schemeClr val="dk1"/>
              </a:solidFill>
              <a:latin typeface="+mn-lt"/>
              <a:ea typeface="+mn-ea"/>
              <a:cs typeface="+mn-cs"/>
            </a:defRPr>
          </a:pPr>
          <a:endParaRPr lang="pt-BR"/>
        </a:p>
      </c:txPr>
    </c:title>
    <c:autoTitleDeleted val="0"/>
    <c:plotArea>
      <c:layout>
        <c:manualLayout>
          <c:layoutTarget val="inner"/>
          <c:xMode val="edge"/>
          <c:yMode val="edge"/>
          <c:x val="0.20037366865665723"/>
          <c:y val="0.1556810631229236"/>
          <c:w val="0.66311509549971237"/>
          <c:h val="0.64366599523896717"/>
        </c:manualLayout>
      </c:layout>
      <c:scatterChart>
        <c:scatterStyle val="lineMarker"/>
        <c:varyColors val="0"/>
        <c:ser>
          <c:idx val="0"/>
          <c:order val="0"/>
          <c:tx>
            <c:strRef>
              <c:f>'[Gráfico no Microsoft Word]Ecurcumina THF'!$B$2</c:f>
              <c:strCache>
                <c:ptCount val="1"/>
                <c:pt idx="0">
                  <c:v>A</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intercept val="0"/>
            <c:dispRSqr val="1"/>
            <c:dispEq val="1"/>
            <c:trendlineLbl>
              <c:layout>
                <c:manualLayout>
                  <c:x val="0.15107677661199151"/>
                  <c:y val="0.36259136212624582"/>
                </c:manualLayout>
              </c:layout>
              <c:numFmt formatCode="General" sourceLinked="0"/>
              <c:spPr>
                <a:solidFill>
                  <a:schemeClr val="lt1"/>
                </a:solidFill>
                <a:ln w="12700" cap="flat" cmpd="sng" algn="ctr">
                  <a:solidFill>
                    <a:schemeClr val="dk1"/>
                  </a:solidFill>
                  <a:prstDash val="solid"/>
                  <a:miter lim="800000"/>
                </a:ln>
                <a:effectLst/>
              </c:spPr>
              <c:txPr>
                <a:bodyPr rot="0" spcFirstLastPara="1" vertOverflow="ellipsis" vert="horz" wrap="square" anchor="ctr" anchorCtr="1"/>
                <a:lstStyle/>
                <a:p>
                  <a:pPr>
                    <a:defRPr sz="1050" b="0" i="0" u="none" strike="noStrike" kern="1200" baseline="0">
                      <a:solidFill>
                        <a:schemeClr val="dk1"/>
                      </a:solidFill>
                      <a:latin typeface="+mn-lt"/>
                      <a:ea typeface="+mn-ea"/>
                      <a:cs typeface="+mn-cs"/>
                    </a:defRPr>
                  </a:pPr>
                  <a:endParaRPr lang="pt-BR"/>
                </a:p>
              </c:txPr>
            </c:trendlineLbl>
          </c:trendline>
          <c:xVal>
            <c:numRef>
              <c:f>'[Gráfico no Microsoft Word]Ecurcumina THF'!$C$3:$C$11</c:f>
              <c:numCache>
                <c:formatCode>0.00E+00</c:formatCode>
                <c:ptCount val="9"/>
                <c:pt idx="0">
                  <c:v>1.8181818181818182E-5</c:v>
                </c:pt>
                <c:pt idx="1">
                  <c:v>1.4022000000000001E-5</c:v>
                </c:pt>
                <c:pt idx="2">
                  <c:v>1.2121212121212122E-5</c:v>
                </c:pt>
                <c:pt idx="3">
                  <c:v>8.0808080808080807E-6</c:v>
                </c:pt>
                <c:pt idx="4">
                  <c:v>5.3872053872053869E-6</c:v>
                </c:pt>
                <c:pt idx="5">
                  <c:v>3.5914702581369247E-6</c:v>
                </c:pt>
                <c:pt idx="6">
                  <c:v>2.3943135054246166E-6</c:v>
                </c:pt>
                <c:pt idx="7">
                  <c:v>1.1680000000000001E-6</c:v>
                </c:pt>
                <c:pt idx="8">
                  <c:v>4.6699999999999999E-7</c:v>
                </c:pt>
              </c:numCache>
            </c:numRef>
          </c:xVal>
          <c:yVal>
            <c:numRef>
              <c:f>'[Gráfico no Microsoft Word]Ecurcumina THF'!$D$3:$D$11</c:f>
              <c:numCache>
                <c:formatCode>0.00</c:formatCode>
                <c:ptCount val="9"/>
                <c:pt idx="0">
                  <c:v>1.179</c:v>
                </c:pt>
                <c:pt idx="1">
                  <c:v>0.89500000000000002</c:v>
                </c:pt>
                <c:pt idx="2">
                  <c:v>0.74260000000000004</c:v>
                </c:pt>
                <c:pt idx="3">
                  <c:v>0.51270000000000004</c:v>
                </c:pt>
                <c:pt idx="4">
                  <c:v>0.34029999999999999</c:v>
                </c:pt>
                <c:pt idx="5">
                  <c:v>0.22869999999999999</c:v>
                </c:pt>
                <c:pt idx="6">
                  <c:v>0.15</c:v>
                </c:pt>
                <c:pt idx="7">
                  <c:v>7.7600000000000002E-2</c:v>
                </c:pt>
                <c:pt idx="8">
                  <c:v>3.4299999999999997E-2</c:v>
                </c:pt>
              </c:numCache>
            </c:numRef>
          </c:yVal>
          <c:smooth val="0"/>
          <c:extLst>
            <c:ext xmlns:c16="http://schemas.microsoft.com/office/drawing/2014/chart" uri="{C3380CC4-5D6E-409C-BE32-E72D297353CC}">
              <c16:uniqueId val="{00000001-7834-44AA-B108-D71F259D4EB8}"/>
            </c:ext>
          </c:extLst>
        </c:ser>
        <c:dLbls>
          <c:showLegendKey val="0"/>
          <c:showVal val="0"/>
          <c:showCatName val="0"/>
          <c:showSerName val="0"/>
          <c:showPercent val="0"/>
          <c:showBubbleSize val="0"/>
        </c:dLbls>
        <c:axId val="1478565183"/>
        <c:axId val="1478566431"/>
      </c:scatterChart>
      <c:valAx>
        <c:axId val="1478565183"/>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pt-PT" sz="1000" b="1"/>
                  <a:t>[Curcumin] M</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pt-BR"/>
            </a:p>
          </c:txPr>
        </c:title>
        <c:numFmt formatCode="0.0E+00" sourceLinked="0"/>
        <c:majorTickMark val="none"/>
        <c:minorTickMark val="none"/>
        <c:tickLblPos val="nextTo"/>
        <c:spPr>
          <a:noFill/>
          <a:ln w="6350" cap="flat" cmpd="sng" algn="ctr">
            <a:solidFill>
              <a:schemeClr val="dk1"/>
            </a:solidFill>
            <a:prstDash val="solid"/>
            <a:miter lim="800000"/>
          </a:ln>
          <a:effectLst/>
        </c:spPr>
        <c:txPr>
          <a:bodyPr rot="-60000000" spcFirstLastPara="1" vertOverflow="ellipsis" vert="horz" wrap="square" anchor="ctr" anchorCtr="1"/>
          <a:lstStyle/>
          <a:p>
            <a:pPr>
              <a:defRPr sz="800" b="1" i="0" u="none" strike="noStrike" kern="1200" baseline="0">
                <a:solidFill>
                  <a:schemeClr val="tx1"/>
                </a:solidFill>
                <a:latin typeface="+mn-lt"/>
                <a:ea typeface="+mn-ea"/>
                <a:cs typeface="+mn-cs"/>
              </a:defRPr>
            </a:pPr>
            <a:endParaRPr lang="pt-BR"/>
          </a:p>
        </c:txPr>
        <c:crossAx val="1478566431"/>
        <c:crosses val="autoZero"/>
        <c:crossBetween val="midCat"/>
      </c:valAx>
      <c:valAx>
        <c:axId val="147856643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r>
                  <a:rPr lang="pt-PT" sz="1000" b="1" i="0" u="none" strike="noStrike" baseline="0">
                    <a:effectLst/>
                  </a:rPr>
                  <a:t>Abs</a:t>
                </a:r>
                <a:endParaRPr lang="pt-PT"/>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dk1"/>
                  </a:solidFill>
                  <a:latin typeface="+mn-lt"/>
                  <a:ea typeface="+mn-ea"/>
                  <a:cs typeface="+mn-cs"/>
                </a:defRPr>
              </a:pPr>
              <a:endParaRPr lang="pt-BR"/>
            </a:p>
          </c:txPr>
        </c:title>
        <c:numFmt formatCode="0.0" sourceLinked="0"/>
        <c:majorTickMark val="none"/>
        <c:minorTickMark val="none"/>
        <c:tickLblPos val="nextTo"/>
        <c:spPr>
          <a:noFill/>
          <a:ln w="6350" cap="flat" cmpd="sng" algn="ctr">
            <a:solidFill>
              <a:schemeClr val="dk1"/>
            </a:solidFill>
            <a:prstDash val="solid"/>
            <a:miter lim="800000"/>
          </a:ln>
          <a:effectLst/>
        </c:spPr>
        <c:txPr>
          <a:bodyPr rot="-60000000" spcFirstLastPara="1" vertOverflow="ellipsis" vert="horz" wrap="square" anchor="ctr" anchorCtr="1"/>
          <a:lstStyle/>
          <a:p>
            <a:pPr>
              <a:defRPr sz="800" b="1" i="0" u="none" strike="noStrike" kern="1200" baseline="0">
                <a:solidFill>
                  <a:schemeClr val="tx1"/>
                </a:solidFill>
                <a:latin typeface="+mn-lt"/>
                <a:ea typeface="+mn-ea"/>
                <a:cs typeface="+mn-cs"/>
              </a:defRPr>
            </a:pPr>
            <a:endParaRPr lang="pt-BR"/>
          </a:p>
        </c:txPr>
        <c:crossAx val="1478565183"/>
        <c:crosses val="autoZero"/>
        <c:crossBetween val="midCat"/>
      </c:valAx>
      <c:spPr>
        <a:solidFill>
          <a:schemeClr val="lt1"/>
        </a:solidFill>
        <a:ln w="12700" cap="flat" cmpd="sng" algn="ctr">
          <a:solidFill>
            <a:schemeClr val="dk1"/>
          </a:solidFill>
          <a:prstDash val="solid"/>
          <a:miter lim="800000"/>
        </a:ln>
        <a:effectLst/>
      </c:spPr>
    </c:plotArea>
    <c:plotVisOnly val="1"/>
    <c:dispBlanksAs val="gap"/>
    <c:showDLblsOverMax val="0"/>
  </c:chart>
  <c:spPr>
    <a:solidFill>
      <a:schemeClr val="lt1"/>
    </a:solidFill>
    <a:ln w="6350" cap="flat" cmpd="sng" algn="ctr">
      <a:solidFill>
        <a:schemeClr val="dk1"/>
      </a:solidFill>
      <a:prstDash val="solid"/>
      <a:miter lim="800000"/>
    </a:ln>
    <a:effectLst/>
  </c:spPr>
  <c:txPr>
    <a:bodyPr/>
    <a:lstStyle/>
    <a:p>
      <a:pPr>
        <a:defRPr>
          <a:solidFill>
            <a:schemeClr val="dk1"/>
          </a:solidFill>
          <a:latin typeface="+mn-lt"/>
          <a:ea typeface="+mn-ea"/>
          <a:cs typeface="+mn-cs"/>
        </a:defRPr>
      </a:pPr>
      <a:endParaRPr lang="pt-B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89944C862ABA4C40B2B7DCEA45552229" ma:contentTypeVersion="11" ma:contentTypeDescription="Criar um novo documento." ma:contentTypeScope="" ma:versionID="31d6719f537f9dfdeb63da7d113ebcd9">
  <xsd:schema xmlns:xsd="http://www.w3.org/2001/XMLSchema" xmlns:xs="http://www.w3.org/2001/XMLSchema" xmlns:p="http://schemas.microsoft.com/office/2006/metadata/properties" xmlns:ns3="5b8e8f64-43fa-4166-b28d-199f68da456f" targetNamespace="http://schemas.microsoft.com/office/2006/metadata/properties" ma:root="true" ma:fieldsID="41e2a7745535ec9f262da25db73da829" ns3:_="">
    <xsd:import namespace="5b8e8f64-43fa-4166-b28d-199f68da456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8e8f64-43fa-4166-b28d-199f68da45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50E863-2FF7-4E9A-ACA8-F77B2671AB8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E6E2BEF-5B00-4516-A742-D1C3A027BC47}">
  <ds:schemaRefs>
    <ds:schemaRef ds:uri="http://schemas.openxmlformats.org/officeDocument/2006/bibliography"/>
  </ds:schemaRefs>
</ds:datastoreItem>
</file>

<file path=customXml/itemProps4.xml><?xml version="1.0" encoding="utf-8"?>
<ds:datastoreItem xmlns:ds="http://schemas.openxmlformats.org/officeDocument/2006/customXml" ds:itemID="{0A98252E-574B-4A89-AE5B-DED9897C77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8e8f64-43fa-4166-b28d-199f68da45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78BD890-1D1C-41BD-91CF-327239369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865</Words>
  <Characters>4797</Characters>
  <Application>Microsoft Office Word</Application>
  <DocSecurity>0</DocSecurity>
  <Lines>73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dc:creator>
  <cp:lastModifiedBy>Kate Blanco</cp:lastModifiedBy>
  <cp:revision>2</cp:revision>
  <cp:lastPrinted>2022-10-13T17:05:00Z</cp:lastPrinted>
  <dcterms:created xsi:type="dcterms:W3CDTF">2022-11-11T20:31:00Z</dcterms:created>
  <dcterms:modified xsi:type="dcterms:W3CDTF">2022-11-11T20:31:00Z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1046-10.2.0.5871</vt:lpwstr>
  </property>
  <property fmtid="{D5CDD505-2E9C-101B-9397-08002B2CF9AE}" pid="3" name="ContentTypeId">
    <vt:lpwstr>0x01010089944C862ABA4C40B2B7DCEA45552229</vt:lpwstr>
  </property>
  <property fmtid="{D5CDD505-2E9C-101B-9397-08002B2CF9AE}" pid="4" name="GrammarlyDocumentId">
    <vt:lpwstr>ffb5bdcac5bcc3b488913886a58079d5e58ec4a3041482bd88b6a493518e5787</vt:lpwstr>
  </property>
</Properties>
</file>