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6C31D" w14:textId="77777777" w:rsidR="00573CE7" w:rsidRPr="008B72D8" w:rsidRDefault="00573CE7" w:rsidP="00573CE7">
      <w:pPr>
        <w:shd w:val="clear" w:color="auto" w:fill="FCFCFC"/>
        <w:spacing w:line="480" w:lineRule="auto"/>
        <w:jc w:val="both"/>
        <w:rPr>
          <w:color w:val="333333"/>
        </w:rPr>
      </w:pPr>
      <w:r w:rsidRPr="008B72D8">
        <w:rPr>
          <w:b/>
        </w:rPr>
        <w:t>Supplement 1- Preference Questionnaire</w:t>
      </w:r>
    </w:p>
    <w:p w14:paraId="4DF828D8" w14:textId="77777777" w:rsidR="00573CE7" w:rsidRPr="00573CE7" w:rsidRDefault="00573CE7" w:rsidP="00573CE7">
      <w:pPr>
        <w:pStyle w:val="Ttulo6"/>
        <w:spacing w:before="0" w:after="120" w:line="480" w:lineRule="auto"/>
        <w:ind w:left="0"/>
        <w:jc w:val="both"/>
        <w:rPr>
          <w:rFonts w:ascii="Times New Roman" w:hAnsi="Times New Roman"/>
          <w:sz w:val="24"/>
          <w:szCs w:val="24"/>
        </w:rPr>
        <w:sectPr w:rsidR="00573CE7" w:rsidRPr="00573CE7" w:rsidSect="008B1099">
          <w:pgSz w:w="11906" w:h="16838"/>
          <w:pgMar w:top="1418" w:right="1418" w:bottom="1134" w:left="1418" w:header="709" w:footer="709" w:gutter="0"/>
          <w:lnNumType w:countBy="1" w:restart="continuous"/>
          <w:cols w:space="708"/>
          <w:docGrid w:linePitch="360"/>
        </w:sectPr>
      </w:pPr>
    </w:p>
    <w:p w14:paraId="4443C34E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rPr>
          <w:b/>
        </w:rPr>
        <w:t>CLINICS HOSPITAL OF THE SCHOOL OF MEDICINE OF THE UNIVERSITY OF SÃO PAULO - HCFMUSP</w:t>
      </w:r>
    </w:p>
    <w:p w14:paraId="76A86332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rPr>
          <w:b/>
        </w:rPr>
        <w:t>“Evaluation of the patient preferences for treatments to prevent preterm births in singleton and twin pregnancies with a short cervix.”</w:t>
      </w:r>
    </w:p>
    <w:p w14:paraId="34F26987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rPr>
          <w:b/>
        </w:rPr>
        <w:t>QUESTIONNAIRE - STEP I</w:t>
      </w:r>
    </w:p>
    <w:p w14:paraId="52C73D54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t xml:space="preserve">Date: _________ </w:t>
      </w:r>
      <w:proofErr w:type="gramStart"/>
      <w:r w:rsidRPr="008B72D8">
        <w:t>Name:_</w:t>
      </w:r>
      <w:proofErr w:type="gramEnd"/>
      <w:r w:rsidRPr="008B72D8">
        <w:t>__________________________________________________</w:t>
      </w:r>
    </w:p>
    <w:p w14:paraId="40889ED3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rPr>
          <w:b/>
        </w:rPr>
        <w:t>1. Do you worry about your child being born prematurely?</w:t>
      </w:r>
    </w:p>
    <w:p w14:paraId="5441E04A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t>□ Not at all □ A little □ Moderately □ A lot □ All the time/always</w:t>
      </w:r>
    </w:p>
    <w:p w14:paraId="7E465657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rPr>
          <w:b/>
        </w:rPr>
        <w:t>2. Would you use any treatment to avoid prematurity?</w:t>
      </w:r>
    </w:p>
    <w:p w14:paraId="6B6B312D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t>□ Not at all □ A little □ Moderately □ A lot □ All the time/always</w:t>
      </w:r>
    </w:p>
    <w:p w14:paraId="0A4A8902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rPr>
          <w:b/>
        </w:rPr>
        <w:t>3. Which of the treatments being investigated to avoid</w:t>
      </w:r>
    </w:p>
    <w:p w14:paraId="6876B65D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rPr>
          <w:b/>
        </w:rPr>
        <w:t>prematurity did you already know?</w:t>
      </w:r>
    </w:p>
    <w:p w14:paraId="2D3F072C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t>□ Pessary □ Progesterone □ None</w:t>
      </w:r>
    </w:p>
    <w:p w14:paraId="6602E059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rPr>
          <w:b/>
        </w:rPr>
        <w:t>4. If you are pregnant with twins and could choose, which treatment</w:t>
      </w:r>
    </w:p>
    <w:p w14:paraId="1765AD79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rPr>
          <w:b/>
        </w:rPr>
        <w:t>would you use?</w:t>
      </w:r>
    </w:p>
    <w:p w14:paraId="32BCA717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t>□ Pessary □ Pessary + progesterone □ Ovules</w:t>
      </w:r>
    </w:p>
    <w:p w14:paraId="0A62F6AC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rPr>
          <w:b/>
        </w:rPr>
        <w:t>5. If you are pregnant with a single child and you could choose, which method</w:t>
      </w:r>
    </w:p>
    <w:p w14:paraId="119DEBBF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t>would you use?</w:t>
      </w:r>
      <w:r w:rsidRPr="008B72D8">
        <w:br/>
        <w:t>□ Pessary □ Progesterone □ None</w:t>
      </w:r>
    </w:p>
    <w:p w14:paraId="7269A7E5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rPr>
          <w:b/>
        </w:rPr>
        <w:t>6. Do you think the pessary can have other effects on the baby?</w:t>
      </w:r>
    </w:p>
    <w:p w14:paraId="5A5AEE28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t>□ Not at all □ A little □ Moderately □ A lot □ All the time/always</w:t>
      </w:r>
      <w:r w:rsidRPr="008B72D8">
        <w:rPr>
          <w:b/>
        </w:rPr>
        <w:t>7. Do you think progesterone can have other effects on the baby?</w:t>
      </w:r>
    </w:p>
    <w:p w14:paraId="6D6F5902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t>□ Not at all □ A little □ Moderately □ A lot □ All the time/always</w:t>
      </w:r>
    </w:p>
    <w:p w14:paraId="63B691D1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rPr>
          <w:b/>
        </w:rPr>
        <w:t>8. Do you think the pessary can have other effects on you?</w:t>
      </w:r>
    </w:p>
    <w:p w14:paraId="6E04F4EF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t>□ Not at all □ A little □ Moderately □ A lot □ All the time/always</w:t>
      </w:r>
    </w:p>
    <w:p w14:paraId="4F35783F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rPr>
          <w:b/>
        </w:rPr>
        <w:t>9. Do you think progesterone can have other effects on you?</w:t>
      </w:r>
    </w:p>
    <w:p w14:paraId="5152F9CE" w14:textId="77777777" w:rsidR="00573CE7" w:rsidRPr="008B72D8" w:rsidRDefault="00573CE7" w:rsidP="00573CE7">
      <w:pPr>
        <w:spacing w:before="100" w:beforeAutospacing="1" w:after="100" w:afterAutospacing="1" w:line="480" w:lineRule="auto"/>
      </w:pPr>
      <w:r w:rsidRPr="008B72D8">
        <w:t>□ Not at all □ A little □ Moderately □ A lot □ All the time/always</w:t>
      </w:r>
    </w:p>
    <w:p w14:paraId="77462368" w14:textId="77777777" w:rsidR="00573CE7" w:rsidRPr="008B72D8" w:rsidRDefault="00573CE7" w:rsidP="00573CE7">
      <w:pPr>
        <w:suppressLineNumbers/>
        <w:spacing w:after="120" w:line="480" w:lineRule="auto"/>
        <w:jc w:val="both"/>
        <w:rPr>
          <w:b/>
          <w:bCs/>
          <w:lang w:eastAsia="de-CH"/>
        </w:rPr>
      </w:pPr>
    </w:p>
    <w:p w14:paraId="3B8DDD6B" w14:textId="77777777" w:rsidR="00C1588B" w:rsidRDefault="00C1588B"/>
    <w:sectPr w:rsidR="00C158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CE7"/>
    <w:rsid w:val="00573CE7"/>
    <w:rsid w:val="00C15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D3A6A"/>
  <w15:chartTrackingRefBased/>
  <w15:docId w15:val="{5CEC1517-D5DE-1A4F-BD41-C32604CE7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CE7"/>
    <w:rPr>
      <w:rFonts w:ascii="Times New Roman" w:eastAsia="Times New Roman" w:hAnsi="Times New Roman" w:cs="Times New Roman"/>
      <w:lang w:val="en-US" w:eastAsia="pt-BR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573CE7"/>
    <w:pPr>
      <w:spacing w:before="240" w:after="60" w:line="276" w:lineRule="auto"/>
      <w:ind w:left="708"/>
      <w:outlineLvl w:val="5"/>
    </w:pPr>
    <w:rPr>
      <w:rFonts w:ascii="Calibri" w:hAnsi="Calibri"/>
      <w:b/>
      <w:bCs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6Char">
    <w:name w:val="Título 6 Char"/>
    <w:basedOn w:val="Fontepargpadro"/>
    <w:link w:val="Ttulo6"/>
    <w:uiPriority w:val="9"/>
    <w:rsid w:val="00573CE7"/>
    <w:rPr>
      <w:rFonts w:ascii="Calibri" w:eastAsia="Times New Roman" w:hAnsi="Calibri" w:cs="Times New Roman"/>
      <w:b/>
      <w:bCs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262</Words>
  <Characters>1228</Characters>
  <Application>Microsoft Office Word</Application>
  <DocSecurity>0</DocSecurity>
  <Lines>45</Lines>
  <Paragraphs>28</Paragraphs>
  <ScaleCrop>false</ScaleCrop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bookm375@gmail.com</dc:creator>
  <cp:keywords/>
  <dc:description/>
  <cp:lastModifiedBy>bookm375@gmail.com</cp:lastModifiedBy>
  <cp:revision>1</cp:revision>
  <dcterms:created xsi:type="dcterms:W3CDTF">2023-03-15T21:46:00Z</dcterms:created>
  <dcterms:modified xsi:type="dcterms:W3CDTF">2023-03-15T21:47:00Z</dcterms:modified>
</cp:coreProperties>
</file>