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BAAE4" w14:textId="77777777" w:rsidR="00CF2B80" w:rsidRDefault="00CF2B80" w:rsidP="00CF2B80">
      <w:pPr>
        <w:pStyle w:val="Figurecaption"/>
      </w:pPr>
      <w:r>
        <w:t xml:space="preserve">Supplementary File 2: Example search strategy for </w:t>
      </w:r>
      <w:proofErr w:type="spellStart"/>
      <w:r>
        <w:t>PsycInfo</w:t>
      </w:r>
      <w:proofErr w:type="spellEnd"/>
      <w:r>
        <w:t>.</w:t>
      </w:r>
    </w:p>
    <w:tbl>
      <w:tblPr>
        <w:tblStyle w:val="TableGrid11"/>
        <w:tblW w:w="0" w:type="auto"/>
        <w:jc w:val="center"/>
        <w:tblLook w:val="04A0" w:firstRow="1" w:lastRow="0" w:firstColumn="1" w:lastColumn="0" w:noHBand="0" w:noVBand="1"/>
      </w:tblPr>
      <w:tblGrid>
        <w:gridCol w:w="8987"/>
      </w:tblGrid>
      <w:tr w:rsidR="00CF2B80" w:rsidRPr="008C4F27" w14:paraId="14EB620E" w14:textId="77777777" w:rsidTr="00A83687">
        <w:trPr>
          <w:jc w:val="center"/>
        </w:trPr>
        <w:tc>
          <w:tcPr>
            <w:tcW w:w="8987" w:type="dxa"/>
          </w:tcPr>
          <w:p w14:paraId="6FF7EA7B" w14:textId="77777777" w:rsidR="00CF2B80" w:rsidRPr="00774E47" w:rsidRDefault="00CF2B80" w:rsidP="00A83687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val="en-GB" w:eastAsia="en-GB"/>
              </w:rPr>
            </w:pPr>
            <w:r w:rsidRPr="00774E47">
              <w:rPr>
                <w:rFonts w:ascii="Times New Roman" w:eastAsia="Times New Roman" w:hAnsi="Times New Roman"/>
                <w:sz w:val="24"/>
                <w:szCs w:val="24"/>
                <w:lang w:val="en-GB" w:eastAsia="en-GB"/>
              </w:rPr>
              <w:t xml:space="preserve">elite or high-performance or high performance or professional or </w:t>
            </w:r>
            <w:proofErr w:type="spellStart"/>
            <w:r w:rsidRPr="00774E47">
              <w:rPr>
                <w:rFonts w:ascii="Times New Roman" w:eastAsia="Times New Roman" w:hAnsi="Times New Roman"/>
                <w:sz w:val="24"/>
                <w:szCs w:val="24"/>
                <w:lang w:val="en-GB" w:eastAsia="en-GB"/>
              </w:rPr>
              <w:t>olympic</w:t>
            </w:r>
            <w:proofErr w:type="spellEnd"/>
            <w:r w:rsidRPr="00774E47">
              <w:rPr>
                <w:rFonts w:ascii="Times New Roman" w:eastAsia="Times New Roman" w:hAnsi="Times New Roman"/>
                <w:sz w:val="24"/>
                <w:szCs w:val="24"/>
                <w:lang w:val="en-GB" w:eastAsia="en-GB"/>
              </w:rPr>
              <w:t xml:space="preserve"> or paralympic or national or international or world-class or world class or college or collegiate or highly trained or competitive</w:t>
            </w:r>
          </w:p>
        </w:tc>
      </w:tr>
      <w:tr w:rsidR="00CF2B80" w:rsidRPr="008C4F27" w14:paraId="72F1BF9F" w14:textId="77777777" w:rsidTr="00A83687">
        <w:trPr>
          <w:trHeight w:val="321"/>
          <w:jc w:val="center"/>
        </w:trPr>
        <w:tc>
          <w:tcPr>
            <w:tcW w:w="8987" w:type="dxa"/>
          </w:tcPr>
          <w:p w14:paraId="251D5FD2" w14:textId="77777777" w:rsidR="00CF2B80" w:rsidRPr="00774E47" w:rsidRDefault="00CF2B80" w:rsidP="00A83687">
            <w:pPr>
              <w:spacing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GB" w:eastAsia="en-GB"/>
              </w:rPr>
            </w:pPr>
            <w:r w:rsidRPr="00774E47">
              <w:rPr>
                <w:rFonts w:ascii="Times New Roman" w:eastAsia="Times New Roman" w:hAnsi="Times New Roman"/>
                <w:b/>
                <w:sz w:val="24"/>
                <w:szCs w:val="24"/>
                <w:lang w:val="en-GB" w:eastAsia="en-GB"/>
              </w:rPr>
              <w:t>AND</w:t>
            </w:r>
          </w:p>
        </w:tc>
      </w:tr>
      <w:tr w:rsidR="00CF2B80" w:rsidRPr="008C4F27" w14:paraId="27BC8A3E" w14:textId="77777777" w:rsidTr="00A83687">
        <w:trPr>
          <w:jc w:val="center"/>
        </w:trPr>
        <w:tc>
          <w:tcPr>
            <w:tcW w:w="8987" w:type="dxa"/>
          </w:tcPr>
          <w:p w14:paraId="3F5129C7" w14:textId="77777777" w:rsidR="00CF2B80" w:rsidRPr="00774E47" w:rsidRDefault="00CF2B80" w:rsidP="00A83687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val="en-GB" w:eastAsia="en-GB"/>
              </w:rPr>
            </w:pPr>
            <w:r w:rsidRPr="00774E47">
              <w:rPr>
                <w:rFonts w:ascii="Times New Roman" w:eastAsia="Times New Roman" w:hAnsi="Times New Roman"/>
                <w:sz w:val="24"/>
                <w:szCs w:val="24"/>
                <w:lang w:val="en-GB" w:eastAsia="en-GB"/>
              </w:rPr>
              <w:t xml:space="preserve">mental disorders OR mental health OR stress* OR psychological distress OR suicide OR mental illness OR wellbeing OR well-being OR </w:t>
            </w:r>
            <w:proofErr w:type="spellStart"/>
            <w:r w:rsidRPr="00774E47">
              <w:rPr>
                <w:rFonts w:ascii="Times New Roman" w:eastAsia="Times New Roman" w:hAnsi="Times New Roman"/>
                <w:sz w:val="24"/>
                <w:szCs w:val="24"/>
                <w:lang w:val="en-GB" w:eastAsia="en-GB"/>
              </w:rPr>
              <w:t>anxiet</w:t>
            </w:r>
            <w:proofErr w:type="spellEnd"/>
            <w:r w:rsidRPr="00774E47">
              <w:rPr>
                <w:rFonts w:ascii="Times New Roman" w:eastAsia="Times New Roman" w:hAnsi="Times New Roman"/>
                <w:sz w:val="24"/>
                <w:szCs w:val="24"/>
                <w:lang w:val="en-GB" w:eastAsia="en-GB"/>
              </w:rPr>
              <w:t xml:space="preserve">* OR anxious OR depress* OR </w:t>
            </w:r>
            <w:proofErr w:type="spellStart"/>
            <w:r w:rsidRPr="00774E47">
              <w:rPr>
                <w:rFonts w:ascii="Times New Roman" w:eastAsia="Times New Roman" w:hAnsi="Times New Roman"/>
                <w:sz w:val="24"/>
                <w:szCs w:val="24"/>
                <w:lang w:val="en-GB" w:eastAsia="en-GB"/>
              </w:rPr>
              <w:t>phobi</w:t>
            </w:r>
            <w:proofErr w:type="spellEnd"/>
            <w:r w:rsidRPr="00774E47">
              <w:rPr>
                <w:rFonts w:ascii="Times New Roman" w:eastAsia="Times New Roman" w:hAnsi="Times New Roman"/>
                <w:sz w:val="24"/>
                <w:szCs w:val="24"/>
                <w:lang w:val="en-GB" w:eastAsia="en-GB"/>
              </w:rPr>
              <w:t xml:space="preserve">* OR burnout* OR burn-out* OR obsessive-compulsive OR panic OR eating disorder* OR anorexia OR anorexic OR bulimia OR bulimic OR binge eat* OR </w:t>
            </w:r>
            <w:proofErr w:type="spellStart"/>
            <w:r w:rsidRPr="00774E47">
              <w:rPr>
                <w:rFonts w:ascii="Times New Roman" w:eastAsia="Times New Roman" w:hAnsi="Times New Roman"/>
                <w:sz w:val="24"/>
                <w:szCs w:val="24"/>
                <w:lang w:val="en-GB" w:eastAsia="en-GB"/>
              </w:rPr>
              <w:t>suicid</w:t>
            </w:r>
            <w:proofErr w:type="spellEnd"/>
            <w:r w:rsidRPr="00774E47">
              <w:rPr>
                <w:rFonts w:ascii="Times New Roman" w:eastAsia="Times New Roman" w:hAnsi="Times New Roman"/>
                <w:sz w:val="24"/>
                <w:szCs w:val="24"/>
                <w:lang w:val="en-GB" w:eastAsia="en-GB"/>
              </w:rPr>
              <w:t xml:space="preserve">* OR attention deficit hyperactivity disorder* OR attention deficit disorder with hyperactivity OR </w:t>
            </w:r>
            <w:proofErr w:type="spellStart"/>
            <w:r w:rsidRPr="00774E47">
              <w:rPr>
                <w:rFonts w:ascii="Times New Roman" w:eastAsia="Times New Roman" w:hAnsi="Times New Roman"/>
                <w:sz w:val="24"/>
                <w:szCs w:val="24"/>
                <w:lang w:val="en-GB" w:eastAsia="en-GB"/>
              </w:rPr>
              <w:t>adhd</w:t>
            </w:r>
            <w:proofErr w:type="spellEnd"/>
            <w:r w:rsidRPr="00774E47">
              <w:rPr>
                <w:rFonts w:ascii="Times New Roman" w:eastAsia="Times New Roman" w:hAnsi="Times New Roman"/>
                <w:sz w:val="24"/>
                <w:szCs w:val="24"/>
                <w:lang w:val="en-GB" w:eastAsia="en-GB"/>
              </w:rPr>
              <w:t xml:space="preserve"> OR bipolar OR psychotic* OR psychosis OR psychoses OR flourish* OR languish* OR thriving OR thrive OR alcohol* OR substance abuse OR substance dependence OR addiction OR sleep</w:t>
            </w:r>
          </w:p>
        </w:tc>
      </w:tr>
      <w:tr w:rsidR="00CF2B80" w:rsidRPr="008C4F27" w14:paraId="11188CA2" w14:textId="77777777" w:rsidTr="00A83687">
        <w:trPr>
          <w:trHeight w:val="287"/>
          <w:jc w:val="center"/>
        </w:trPr>
        <w:tc>
          <w:tcPr>
            <w:tcW w:w="8987" w:type="dxa"/>
          </w:tcPr>
          <w:p w14:paraId="071022ED" w14:textId="77777777" w:rsidR="00CF2B80" w:rsidRPr="00774E47" w:rsidRDefault="00CF2B80" w:rsidP="00A83687">
            <w:pPr>
              <w:spacing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GB" w:eastAsia="en-GB"/>
              </w:rPr>
            </w:pPr>
            <w:r w:rsidRPr="00774E47">
              <w:rPr>
                <w:rFonts w:ascii="Times New Roman" w:eastAsia="Times New Roman" w:hAnsi="Times New Roman"/>
                <w:b/>
                <w:sz w:val="24"/>
                <w:szCs w:val="24"/>
                <w:lang w:val="en-GB" w:eastAsia="en-GB"/>
              </w:rPr>
              <w:t>AND</w:t>
            </w:r>
          </w:p>
        </w:tc>
      </w:tr>
      <w:tr w:rsidR="00CF2B80" w:rsidRPr="008C4F27" w14:paraId="731E1381" w14:textId="77777777" w:rsidTr="00A83687">
        <w:trPr>
          <w:jc w:val="center"/>
        </w:trPr>
        <w:tc>
          <w:tcPr>
            <w:tcW w:w="8987" w:type="dxa"/>
          </w:tcPr>
          <w:p w14:paraId="75D7CE9B" w14:textId="77777777" w:rsidR="00CF2B80" w:rsidRPr="00774E47" w:rsidRDefault="00CF2B80" w:rsidP="00A83687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val="en-GB" w:eastAsia="en-GB"/>
              </w:rPr>
            </w:pPr>
            <w:r w:rsidRPr="00774E47">
              <w:rPr>
                <w:rFonts w:ascii="Times New Roman" w:eastAsia="Times New Roman" w:hAnsi="Times New Roman"/>
                <w:bCs/>
                <w:sz w:val="24"/>
                <w:szCs w:val="24"/>
                <w:lang w:val="en-GB" w:eastAsia="en-GB"/>
              </w:rPr>
              <w:t>coach* or manager or director</w:t>
            </w:r>
          </w:p>
        </w:tc>
      </w:tr>
    </w:tbl>
    <w:p w14:paraId="0588C113" w14:textId="77777777" w:rsidR="00CF2B80" w:rsidRDefault="00CF2B80"/>
    <w:sectPr w:rsidR="00CF2B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B80"/>
    <w:rsid w:val="00CF2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6E42E"/>
  <w15:chartTrackingRefBased/>
  <w15:docId w15:val="{4CFE39B1-FC07-4163-B171-F31D414C2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2B80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1">
    <w:name w:val="Table Grid11"/>
    <w:basedOn w:val="TableNormal"/>
    <w:next w:val="TableGrid"/>
    <w:uiPriority w:val="39"/>
    <w:rsid w:val="00CF2B80"/>
    <w:pPr>
      <w:spacing w:after="0" w:line="240" w:lineRule="auto"/>
    </w:pPr>
    <w:rPr>
      <w:rFonts w:ascii="Calibri" w:eastAsia="Calibri" w:hAnsi="Calibri" w:cs="Times New Roman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gurecaption">
    <w:name w:val="Figure caption"/>
    <w:basedOn w:val="Normal"/>
    <w:next w:val="Normal"/>
    <w:qFormat/>
    <w:rsid w:val="00CF2B80"/>
    <w:pPr>
      <w:spacing w:before="240" w:after="0" w:line="36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39"/>
    <w:rsid w:val="00CF2B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Frost</dc:creator>
  <cp:keywords/>
  <dc:description/>
  <cp:lastModifiedBy>Josh Frost</cp:lastModifiedBy>
  <cp:revision>2</cp:revision>
  <dcterms:created xsi:type="dcterms:W3CDTF">2022-12-04T22:08:00Z</dcterms:created>
  <dcterms:modified xsi:type="dcterms:W3CDTF">2022-12-04T22:08:00Z</dcterms:modified>
</cp:coreProperties>
</file>