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7E5B">
        <w:rPr>
          <w:rFonts w:ascii="Times New Roman" w:hAnsi="Times New Roman" w:cs="Times New Roman"/>
          <w:b/>
          <w:sz w:val="24"/>
          <w:szCs w:val="24"/>
        </w:rPr>
        <w:t>Supplement 4</w:t>
      </w:r>
      <w:r w:rsidRPr="00247E5B">
        <w:rPr>
          <w:rFonts w:ascii="Times New Roman" w:hAnsi="Times New Roman" w:cs="Angsana New"/>
          <w:b/>
          <w:sz w:val="24"/>
          <w:szCs w:val="24"/>
          <w:cs/>
        </w:rPr>
        <w:t>.</w:t>
      </w:r>
      <w:r w:rsidRPr="00247E5B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247E5B">
        <w:rPr>
          <w:rFonts w:ascii="Times New Roman" w:hAnsi="Times New Roman" w:cs="Times New Roman"/>
          <w:sz w:val="24"/>
          <w:szCs w:val="24"/>
        </w:rPr>
        <w:t>Univariate and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154140">
        <w:rPr>
          <w:rFonts w:ascii="Times New Roman" w:hAnsi="Times New Roman" w:cs="Times New Roman"/>
          <w:sz w:val="24"/>
          <w:szCs w:val="24"/>
        </w:rPr>
        <w:t>ultivariate analysis</w:t>
      </w:r>
    </w:p>
    <w:tbl>
      <w:tblPr>
        <w:tblStyle w:val="TableGrid"/>
        <w:tblW w:w="13662" w:type="dxa"/>
        <w:tblInd w:w="-289" w:type="dxa"/>
        <w:tblLook w:val="04A0" w:firstRow="1" w:lastRow="0" w:firstColumn="1" w:lastColumn="0" w:noHBand="0" w:noVBand="1"/>
      </w:tblPr>
      <w:tblGrid>
        <w:gridCol w:w="2609"/>
        <w:gridCol w:w="1449"/>
        <w:gridCol w:w="999"/>
        <w:gridCol w:w="1237"/>
        <w:gridCol w:w="1448"/>
        <w:gridCol w:w="999"/>
        <w:gridCol w:w="1237"/>
        <w:gridCol w:w="1338"/>
        <w:gridCol w:w="922"/>
        <w:gridCol w:w="1424"/>
      </w:tblGrid>
      <w:tr w:rsidR="00247E5B" w:rsidRPr="00DF225C" w:rsidTr="00BF3128">
        <w:trPr>
          <w:trHeight w:val="265"/>
        </w:trPr>
        <w:tc>
          <w:tcPr>
            <w:tcW w:w="2609" w:type="dxa"/>
            <w:vMerge w:val="restart"/>
            <w:hideMark/>
          </w:tcPr>
          <w:bookmarkEnd w:id="0"/>
          <w:p w:rsidR="00247E5B" w:rsidRPr="00DF225C" w:rsidRDefault="00247E5B" w:rsidP="00BF31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gene, rs no</w:t>
            </w:r>
          </w:p>
        </w:tc>
        <w:tc>
          <w:tcPr>
            <w:tcW w:w="3685" w:type="dxa"/>
            <w:gridSpan w:val="3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3684" w:type="dxa"/>
            <w:gridSpan w:val="3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684" w:type="dxa"/>
            <w:gridSpan w:val="3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Multivariate _Age &amp; Sex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vMerge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%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%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%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rs2734583, A&gt;G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HCP5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rs3099844, C&gt;A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PSORS1C1_rs9263726, G&gt;A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PSORS1C1_rs2233945, C&gt;A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POLR2LP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rs9263733, C&gt;T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CCHCR1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rs9263745, G&gt;A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CCHCR1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rs130077, G&gt;A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CCHCR1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rs9263785, T&gt;G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TCF19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rs9263794, A&gt;G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TCF1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rs1044870, C&gt;T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POU5F1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rs9263796, C&gt;T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HLAC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rs4084090, A&gt;G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HCP5_rs3131643, G&gt;A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BAT3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_rs3117583, A&gt;G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47E5B" w:rsidRPr="00DF225C" w:rsidTr="00BF3128">
        <w:trPr>
          <w:trHeight w:val="265"/>
        </w:trPr>
        <w:tc>
          <w:tcPr>
            <w:tcW w:w="2609" w:type="dxa"/>
            <w:noWrap/>
            <w:hideMark/>
          </w:tcPr>
          <w:p w:rsidR="00247E5B" w:rsidRPr="00DF225C" w:rsidRDefault="00247E5B" w:rsidP="00BF3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MSH5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_rs1150793, A&gt;G</w:t>
            </w:r>
          </w:p>
        </w:tc>
        <w:tc>
          <w:tcPr>
            <w:tcW w:w="144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4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38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2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23" w:type="dxa"/>
            <w:noWrap/>
            <w:hideMark/>
          </w:tcPr>
          <w:p w:rsidR="00247E5B" w:rsidRPr="00DF225C" w:rsidRDefault="00247E5B" w:rsidP="00BF3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-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F225C">
              <w:rPr>
                <w:rFonts w:ascii="Times New Roman" w:hAnsi="Times New Roman" w:cs="Angsana New"/>
                <w:sz w:val="20"/>
                <w:szCs w:val="20"/>
                <w:cs/>
              </w:rPr>
              <w:t>.</w:t>
            </w:r>
            <w:r w:rsidRPr="00DF225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:rsid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</w:p>
    <w:p w:rsidR="00247E5B" w:rsidRDefault="00247E5B" w:rsidP="00247E5B">
      <w:pPr>
        <w:autoSpaceDE w:val="0"/>
        <w:autoSpaceDN w:val="0"/>
        <w:adjustRightInd w:val="0"/>
        <w:spacing w:after="0" w:line="480" w:lineRule="auto"/>
        <w:jc w:val="thaiDistribute"/>
        <w:rPr>
          <w:rFonts w:ascii="Times New Roman" w:hAnsi="Times New Roman"/>
          <w:sz w:val="24"/>
          <w:szCs w:val="24"/>
          <w:vertAlign w:val="superscript"/>
        </w:rPr>
      </w:pPr>
    </w:p>
    <w:sectPr w:rsidR="00247E5B" w:rsidSect="00C562B7">
      <w:pgSz w:w="15840" w:h="12240" w:orient="landscape"/>
      <w:pgMar w:top="2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64D" w:rsidRDefault="00D4164D" w:rsidP="0045797F">
      <w:pPr>
        <w:spacing w:after="0" w:line="240" w:lineRule="auto"/>
      </w:pPr>
      <w:r>
        <w:separator/>
      </w:r>
    </w:p>
  </w:endnote>
  <w:endnote w:type="continuationSeparator" w:id="0">
    <w:p w:rsidR="00D4164D" w:rsidRDefault="00D4164D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64D" w:rsidRDefault="00D4164D" w:rsidP="0045797F">
      <w:pPr>
        <w:spacing w:after="0" w:line="240" w:lineRule="auto"/>
      </w:pPr>
      <w:r>
        <w:separator/>
      </w:r>
    </w:p>
  </w:footnote>
  <w:footnote w:type="continuationSeparator" w:id="0">
    <w:p w:rsidR="00D4164D" w:rsidRDefault="00D4164D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7DDE"/>
    <w:rsid w:val="00C61E08"/>
    <w:rsid w:val="00C62660"/>
    <w:rsid w:val="00C62952"/>
    <w:rsid w:val="00C62C6B"/>
    <w:rsid w:val="00C653AE"/>
    <w:rsid w:val="00C65AD9"/>
    <w:rsid w:val="00C6706C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4D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9969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E51DF-9301-4701-9285-C38E6C67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1100</cp:revision>
  <cp:lastPrinted>2017-09-27T15:28:00Z</cp:lastPrinted>
  <dcterms:created xsi:type="dcterms:W3CDTF">2017-06-23T13:50:00Z</dcterms:created>
  <dcterms:modified xsi:type="dcterms:W3CDTF">2023-03-12T06:39:00Z</dcterms:modified>
</cp:coreProperties>
</file>