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27" w:rsidRPr="00D30429" w:rsidRDefault="00E55C5D" w:rsidP="0081037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1 </w:t>
      </w:r>
      <w:r w:rsidR="001B4827" w:rsidRPr="00D30429">
        <w:rPr>
          <w:rFonts w:ascii="Times New Roman" w:hAnsi="Times New Roman" w:cs="Times New Roman"/>
          <w:bCs/>
          <w:sz w:val="24"/>
          <w:szCs w:val="24"/>
        </w:rPr>
        <w:t>Total Number of Registered Vehicles per Year from 2010-2020 during Last ten years at Agra</w:t>
      </w:r>
    </w:p>
    <w:tbl>
      <w:tblPr>
        <w:tblStyle w:val="TableGrid"/>
        <w:tblW w:w="9997" w:type="dxa"/>
        <w:tblLook w:val="04A0" w:firstRow="1" w:lastRow="0" w:firstColumn="1" w:lastColumn="0" w:noHBand="0" w:noVBand="1"/>
      </w:tblPr>
      <w:tblGrid>
        <w:gridCol w:w="1745"/>
        <w:gridCol w:w="1704"/>
        <w:gridCol w:w="1704"/>
        <w:gridCol w:w="1716"/>
        <w:gridCol w:w="1408"/>
        <w:gridCol w:w="1720"/>
      </w:tblGrid>
      <w:tr w:rsidR="00C90EE7" w:rsidRPr="00465CE7" w:rsidTr="001B4827">
        <w:trPr>
          <w:trHeight w:val="801"/>
        </w:trPr>
        <w:tc>
          <w:tcPr>
            <w:tcW w:w="1745" w:type="dxa"/>
          </w:tcPr>
          <w:tbl>
            <w:tblPr>
              <w:tblW w:w="731" w:type="dxa"/>
              <w:tblInd w:w="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1"/>
            </w:tblGrid>
            <w:tr w:rsidR="00C90EE7" w:rsidRPr="00465CE7" w:rsidTr="001B4827">
              <w:trPr>
                <w:trHeight w:val="91"/>
              </w:trPr>
              <w:tc>
                <w:tcPr>
                  <w:tcW w:w="0" w:type="auto"/>
                </w:tcPr>
                <w:p w:rsidR="00C90EE7" w:rsidRPr="00465CE7" w:rsidRDefault="00C90EE7" w:rsidP="007C0B97">
                  <w:pPr>
                    <w:pStyle w:val="Default"/>
                    <w:spacing w:line="276" w:lineRule="auto"/>
                    <w:jc w:val="center"/>
                    <w:rPr>
                      <w:b/>
                    </w:rPr>
                  </w:pPr>
                  <w:r w:rsidRPr="00465CE7">
                    <w:rPr>
                      <w:b/>
                      <w:bCs/>
                    </w:rPr>
                    <w:t>Year</w:t>
                  </w:r>
                </w:p>
              </w:tc>
            </w:tr>
          </w:tbl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tbl>
            <w:tblPr>
              <w:tblW w:w="1252" w:type="dxa"/>
              <w:tblInd w:w="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52"/>
            </w:tblGrid>
            <w:tr w:rsidR="00C90EE7" w:rsidRPr="00465CE7" w:rsidTr="001B4827">
              <w:trPr>
                <w:trHeight w:val="91"/>
              </w:trPr>
              <w:tc>
                <w:tcPr>
                  <w:tcW w:w="0" w:type="auto"/>
                </w:tcPr>
                <w:p w:rsidR="00C90EE7" w:rsidRPr="00465CE7" w:rsidRDefault="00C90EE7" w:rsidP="007C0B97">
                  <w:pPr>
                    <w:pStyle w:val="Default"/>
                    <w:spacing w:line="276" w:lineRule="auto"/>
                    <w:jc w:val="center"/>
                    <w:rPr>
                      <w:b/>
                    </w:rPr>
                  </w:pPr>
                  <w:r w:rsidRPr="00465CE7">
                    <w:rPr>
                      <w:b/>
                      <w:bCs/>
                    </w:rPr>
                    <w:t>Two Wheelers</w:t>
                  </w:r>
                </w:p>
              </w:tc>
            </w:tr>
          </w:tbl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tbl>
            <w:tblPr>
              <w:tblW w:w="1190" w:type="dxa"/>
              <w:tblInd w:w="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0"/>
            </w:tblGrid>
            <w:tr w:rsidR="00C90EE7" w:rsidRPr="00465CE7" w:rsidTr="001B4827">
              <w:trPr>
                <w:trHeight w:val="176"/>
              </w:trPr>
              <w:tc>
                <w:tcPr>
                  <w:tcW w:w="0" w:type="auto"/>
                </w:tcPr>
                <w:p w:rsidR="00C90EE7" w:rsidRPr="00465CE7" w:rsidRDefault="00C90EE7" w:rsidP="007C0B97">
                  <w:pPr>
                    <w:pStyle w:val="Default"/>
                    <w:spacing w:line="276" w:lineRule="auto"/>
                    <w:jc w:val="center"/>
                    <w:rPr>
                      <w:b/>
                    </w:rPr>
                  </w:pPr>
                  <w:r w:rsidRPr="00465CE7">
                    <w:rPr>
                      <w:b/>
                      <w:bCs/>
                    </w:rPr>
                    <w:t>Three</w:t>
                  </w:r>
                </w:p>
                <w:p w:rsidR="00C90EE7" w:rsidRPr="00465CE7" w:rsidRDefault="00C90EE7" w:rsidP="007C0B97">
                  <w:pPr>
                    <w:pStyle w:val="Default"/>
                    <w:spacing w:line="276" w:lineRule="auto"/>
                    <w:jc w:val="center"/>
                    <w:rPr>
                      <w:b/>
                    </w:rPr>
                  </w:pPr>
                  <w:r w:rsidRPr="00465CE7">
                    <w:rPr>
                      <w:b/>
                      <w:bCs/>
                    </w:rPr>
                    <w:t>Wheelers</w:t>
                  </w:r>
                </w:p>
              </w:tc>
            </w:tr>
          </w:tbl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C90EE7" w:rsidRPr="00465CE7" w:rsidRDefault="00C90EE7" w:rsidP="007C0B9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65CE7">
              <w:rPr>
                <w:b/>
              </w:rPr>
              <w:t>Light</w:t>
            </w:r>
          </w:p>
          <w:p w:rsidR="00C90EE7" w:rsidRPr="00465CE7" w:rsidRDefault="00C90EE7" w:rsidP="007C0B9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65CE7">
              <w:rPr>
                <w:b/>
              </w:rPr>
              <w:t>Motor</w:t>
            </w:r>
          </w:p>
          <w:p w:rsidR="00C90EE7" w:rsidRPr="00465CE7" w:rsidRDefault="00C90EE7" w:rsidP="007C0B9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65CE7">
              <w:rPr>
                <w:b/>
              </w:rPr>
              <w:t>Vehicles</w:t>
            </w:r>
          </w:p>
          <w:tbl>
            <w:tblPr>
              <w:tblW w:w="1295" w:type="dxa"/>
              <w:tblInd w:w="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70"/>
              <w:gridCol w:w="225"/>
            </w:tblGrid>
            <w:tr w:rsidR="00C90EE7" w:rsidRPr="00465CE7" w:rsidTr="001B4827">
              <w:trPr>
                <w:trHeight w:val="91"/>
              </w:trPr>
              <w:tc>
                <w:tcPr>
                  <w:tcW w:w="0" w:type="auto"/>
                </w:tcPr>
                <w:p w:rsidR="00C90EE7" w:rsidRPr="00465CE7" w:rsidRDefault="00C90EE7" w:rsidP="007C0B97">
                  <w:pPr>
                    <w:pStyle w:val="Default"/>
                    <w:spacing w:line="276" w:lineRule="auto"/>
                    <w:jc w:val="center"/>
                    <w:rPr>
                      <w:b/>
                    </w:rPr>
                  </w:pPr>
                  <w:r w:rsidRPr="00465CE7">
                    <w:rPr>
                      <w:b/>
                      <w:bCs/>
                    </w:rPr>
                    <w:t>(L.M.V)</w:t>
                  </w:r>
                </w:p>
              </w:tc>
              <w:tc>
                <w:tcPr>
                  <w:tcW w:w="0" w:type="auto"/>
                </w:tcPr>
                <w:p w:rsidR="00C90EE7" w:rsidRPr="00465CE7" w:rsidRDefault="00C90EE7" w:rsidP="007C0B97">
                  <w:pPr>
                    <w:pStyle w:val="Default"/>
                    <w:spacing w:line="276" w:lineRule="auto"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C90EE7" w:rsidRPr="00465CE7" w:rsidRDefault="00C90EE7" w:rsidP="007C0B9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65CE7">
              <w:rPr>
                <w:b/>
              </w:rPr>
              <w:t>High</w:t>
            </w:r>
          </w:p>
          <w:p w:rsidR="00C90EE7" w:rsidRPr="00465CE7" w:rsidRDefault="00C90EE7" w:rsidP="007C0B9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65CE7">
              <w:rPr>
                <w:b/>
              </w:rPr>
              <w:t>Motor</w:t>
            </w:r>
          </w:p>
          <w:p w:rsidR="00C90EE7" w:rsidRPr="00465CE7" w:rsidRDefault="00C90EE7" w:rsidP="007C0B9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65CE7">
              <w:rPr>
                <w:b/>
              </w:rPr>
              <w:t>Vehicles</w:t>
            </w:r>
          </w:p>
          <w:tbl>
            <w:tblPr>
              <w:tblW w:w="1097" w:type="dxa"/>
              <w:tblInd w:w="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97"/>
            </w:tblGrid>
            <w:tr w:rsidR="00C90EE7" w:rsidRPr="00465CE7" w:rsidTr="001B4827">
              <w:trPr>
                <w:trHeight w:val="91"/>
              </w:trPr>
              <w:tc>
                <w:tcPr>
                  <w:tcW w:w="0" w:type="auto"/>
                </w:tcPr>
                <w:p w:rsidR="00C90EE7" w:rsidRPr="00465CE7" w:rsidRDefault="00C90EE7" w:rsidP="007C0B97">
                  <w:pPr>
                    <w:pStyle w:val="Default"/>
                    <w:spacing w:line="276" w:lineRule="auto"/>
                    <w:jc w:val="center"/>
                    <w:rPr>
                      <w:b/>
                    </w:rPr>
                  </w:pPr>
                  <w:r w:rsidRPr="00465CE7">
                    <w:rPr>
                      <w:b/>
                      <w:bCs/>
                    </w:rPr>
                    <w:t>(H.M.V)</w:t>
                  </w:r>
                </w:p>
              </w:tc>
            </w:tr>
          </w:tbl>
          <w:p w:rsidR="00C90EE7" w:rsidRPr="00465CE7" w:rsidRDefault="00C90EE7" w:rsidP="007C0B97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720" w:type="dxa"/>
          </w:tcPr>
          <w:tbl>
            <w:tblPr>
              <w:tblW w:w="1495" w:type="dxa"/>
              <w:tblInd w:w="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5"/>
            </w:tblGrid>
            <w:tr w:rsidR="00C90EE7" w:rsidRPr="00465CE7" w:rsidTr="001B4827">
              <w:trPr>
                <w:trHeight w:val="261"/>
              </w:trPr>
              <w:tc>
                <w:tcPr>
                  <w:tcW w:w="0" w:type="auto"/>
                </w:tcPr>
                <w:p w:rsidR="00C90EE7" w:rsidRPr="00465CE7" w:rsidRDefault="00C90EE7" w:rsidP="007C0B97">
                  <w:pPr>
                    <w:pStyle w:val="Default"/>
                    <w:spacing w:line="276" w:lineRule="auto"/>
                    <w:jc w:val="center"/>
                    <w:rPr>
                      <w:b/>
                    </w:rPr>
                  </w:pPr>
                  <w:r w:rsidRPr="00465CE7">
                    <w:rPr>
                      <w:b/>
                      <w:bCs/>
                    </w:rPr>
                    <w:t>Total Vehicle registered in a Year</w:t>
                  </w:r>
                </w:p>
              </w:tc>
            </w:tr>
          </w:tbl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2010-11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42425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1242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6470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1723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51860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2011-12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52122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7655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3052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64726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2012-13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56912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8669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2746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70229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2013-14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62629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2523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75674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2014-15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75447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10734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3273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90841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2015-16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75957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12168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91186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2016-17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74624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4790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12142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93520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2017-18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79093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2381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13464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2349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97287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2018-19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85659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3696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13945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3385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106685</w:t>
            </w:r>
          </w:p>
        </w:tc>
      </w:tr>
      <w:tr w:rsidR="00C90EE7" w:rsidRPr="00465CE7" w:rsidTr="001B4827">
        <w:trPr>
          <w:trHeight w:val="223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2019-20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81840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4111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13125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3708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102784</w:t>
            </w:r>
          </w:p>
        </w:tc>
      </w:tr>
      <w:tr w:rsidR="00C90EE7" w:rsidRPr="00465CE7" w:rsidTr="001B4827">
        <w:trPr>
          <w:trHeight w:val="375"/>
        </w:trPr>
        <w:tc>
          <w:tcPr>
            <w:tcW w:w="1745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2020(till September)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47531</w:t>
            </w:r>
          </w:p>
        </w:tc>
        <w:tc>
          <w:tcPr>
            <w:tcW w:w="1704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1716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5700</w:t>
            </w:r>
          </w:p>
        </w:tc>
        <w:tc>
          <w:tcPr>
            <w:tcW w:w="1408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sz w:val="24"/>
                <w:szCs w:val="24"/>
              </w:rPr>
              <w:t>2157</w:t>
            </w:r>
          </w:p>
        </w:tc>
        <w:tc>
          <w:tcPr>
            <w:tcW w:w="1720" w:type="dxa"/>
          </w:tcPr>
          <w:p w:rsidR="00C90EE7" w:rsidRPr="00465CE7" w:rsidRDefault="00C90EE7" w:rsidP="007C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E7">
              <w:rPr>
                <w:rFonts w:ascii="Times New Roman" w:hAnsi="Times New Roman" w:cs="Times New Roman"/>
                <w:b/>
                <w:sz w:val="24"/>
                <w:szCs w:val="24"/>
              </w:rPr>
              <w:t>56902</w:t>
            </w:r>
          </w:p>
        </w:tc>
      </w:tr>
    </w:tbl>
    <w:p w:rsidR="00C90EE7" w:rsidRDefault="00C90EE7" w:rsidP="00CE4159">
      <w:pPr>
        <w:tabs>
          <w:tab w:val="left" w:pos="1218"/>
        </w:tabs>
        <w:jc w:val="center"/>
        <w:rPr>
          <w:lang w:val="en-IN" w:eastAsia="en-IN"/>
        </w:rPr>
      </w:pPr>
    </w:p>
    <w:p w:rsidR="00E55C5D" w:rsidRDefault="00E55C5D" w:rsidP="0081037C">
      <w:pPr>
        <w:spacing w:after="0" w:line="360" w:lineRule="auto"/>
        <w:rPr>
          <w:lang w:val="en-IN" w:eastAsia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2 </w:t>
      </w:r>
      <w:r w:rsidRPr="00D30429">
        <w:rPr>
          <w:rFonts w:ascii="Times New Roman" w:hAnsi="Times New Roman" w:cs="Times New Roman"/>
          <w:bCs/>
          <w:sz w:val="24"/>
          <w:szCs w:val="24"/>
        </w:rPr>
        <w:t>Metal Concentrations at Different Sampling Sites</w:t>
      </w:r>
    </w:p>
    <w:tbl>
      <w:tblPr>
        <w:tblStyle w:val="TableGrid"/>
        <w:tblpPr w:leftFromText="180" w:rightFromText="180" w:vertAnchor="text" w:horzAnchor="margin" w:tblpY="28"/>
        <w:tblOverlap w:val="never"/>
        <w:tblW w:w="8225" w:type="dxa"/>
        <w:tblLayout w:type="fixed"/>
        <w:tblLook w:val="04A0" w:firstRow="1" w:lastRow="0" w:firstColumn="1" w:lastColumn="0" w:noHBand="0" w:noVBand="1"/>
      </w:tblPr>
      <w:tblGrid>
        <w:gridCol w:w="972"/>
        <w:gridCol w:w="1241"/>
        <w:gridCol w:w="1050"/>
        <w:gridCol w:w="1336"/>
        <w:gridCol w:w="1240"/>
        <w:gridCol w:w="1241"/>
        <w:gridCol w:w="1145"/>
      </w:tblGrid>
      <w:tr w:rsidR="0081037C" w:rsidRPr="004F4A63" w:rsidTr="0081037C">
        <w:trPr>
          <w:trHeight w:val="362"/>
        </w:trPr>
        <w:tc>
          <w:tcPr>
            <w:tcW w:w="972" w:type="dxa"/>
            <w:vMerge w:val="restart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rPr>
                <w:b/>
                <w:bCs/>
              </w:rPr>
              <w:t>Sr. No.</w:t>
            </w:r>
          </w:p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</w:p>
        </w:tc>
        <w:tc>
          <w:tcPr>
            <w:tcW w:w="1241" w:type="dxa"/>
            <w:vMerge w:val="restart"/>
          </w:tcPr>
          <w:p w:rsidR="0081037C" w:rsidRPr="004F4A63" w:rsidRDefault="0081037C" w:rsidP="0081037C">
            <w:pPr>
              <w:pStyle w:val="Default"/>
              <w:spacing w:line="276" w:lineRule="auto"/>
              <w:ind w:hanging="60"/>
              <w:jc w:val="center"/>
              <w:rPr>
                <w:b/>
              </w:rPr>
            </w:pPr>
            <w:r w:rsidRPr="004F4A63">
              <w:rPr>
                <w:b/>
              </w:rPr>
              <w:t>METALS</w:t>
            </w:r>
          </w:p>
          <w:p w:rsidR="0081037C" w:rsidRPr="004F4A63" w:rsidRDefault="0081037C" w:rsidP="0081037C">
            <w:pPr>
              <w:pStyle w:val="Default"/>
              <w:spacing w:line="276" w:lineRule="auto"/>
              <w:ind w:hanging="60"/>
              <w:jc w:val="center"/>
            </w:pPr>
            <w:r w:rsidRPr="004F4A63">
              <w:t>(unit=µg/m</w:t>
            </w:r>
            <w:r w:rsidRPr="004F4A63">
              <w:rPr>
                <w:vertAlign w:val="superscript"/>
              </w:rPr>
              <w:t>3</w:t>
            </w:r>
            <w:r w:rsidRPr="004F4A63">
              <w:t>)</w:t>
            </w:r>
          </w:p>
        </w:tc>
        <w:tc>
          <w:tcPr>
            <w:tcW w:w="2386" w:type="dxa"/>
            <w:gridSpan w:val="2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4F4A63">
              <w:rPr>
                <w:rFonts w:eastAsia="Times New Roman"/>
                <w:b/>
              </w:rPr>
              <w:t>SEMI URBAN</w:t>
            </w:r>
          </w:p>
        </w:tc>
        <w:tc>
          <w:tcPr>
            <w:tcW w:w="2481" w:type="dxa"/>
            <w:gridSpan w:val="2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4F4A63">
              <w:rPr>
                <w:rFonts w:eastAsia="Times New Roman"/>
                <w:b/>
              </w:rPr>
              <w:t>URBAN</w:t>
            </w:r>
          </w:p>
        </w:tc>
        <w:tc>
          <w:tcPr>
            <w:tcW w:w="1145" w:type="dxa"/>
            <w:vMerge w:val="restart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4F4A63">
              <w:rPr>
                <w:b/>
                <w:bCs/>
              </w:rPr>
              <w:t>Average</w:t>
            </w:r>
          </w:p>
        </w:tc>
      </w:tr>
      <w:tr w:rsidR="0081037C" w:rsidRPr="004F4A63" w:rsidTr="0081037C">
        <w:trPr>
          <w:trHeight w:val="637"/>
        </w:trPr>
        <w:tc>
          <w:tcPr>
            <w:tcW w:w="972" w:type="dxa"/>
            <w:vMerge/>
          </w:tcPr>
          <w:p w:rsidR="0081037C" w:rsidRPr="004F4A63" w:rsidRDefault="0081037C" w:rsidP="0081037C">
            <w:pPr>
              <w:pStyle w:val="Default"/>
              <w:spacing w:before="240" w:line="276" w:lineRule="auto"/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vMerge/>
          </w:tcPr>
          <w:p w:rsidR="0081037C" w:rsidRPr="004F4A63" w:rsidRDefault="0081037C" w:rsidP="0081037C">
            <w:pPr>
              <w:pStyle w:val="Default"/>
              <w:spacing w:before="240" w:line="276" w:lineRule="auto"/>
              <w:jc w:val="center"/>
              <w:rPr>
                <w:b/>
                <w:bCs/>
              </w:rPr>
            </w:pPr>
          </w:p>
        </w:tc>
        <w:tc>
          <w:tcPr>
            <w:tcW w:w="1050" w:type="dxa"/>
          </w:tcPr>
          <w:p w:rsidR="0081037C" w:rsidRPr="004F4A63" w:rsidRDefault="0081037C" w:rsidP="0081037C">
            <w:pPr>
              <w:pStyle w:val="Default"/>
              <w:spacing w:before="240" w:line="276" w:lineRule="auto"/>
              <w:jc w:val="center"/>
              <w:rPr>
                <w:bCs/>
                <w:vertAlign w:val="subscript"/>
              </w:rPr>
            </w:pPr>
            <w:r w:rsidRPr="004F4A63">
              <w:rPr>
                <w:bCs/>
              </w:rPr>
              <w:t>Site S</w:t>
            </w:r>
            <w:r w:rsidRPr="004F4A63">
              <w:rPr>
                <w:bCs/>
                <w:vertAlign w:val="subscript"/>
              </w:rPr>
              <w:t>T</w:t>
            </w:r>
          </w:p>
        </w:tc>
        <w:tc>
          <w:tcPr>
            <w:tcW w:w="1336" w:type="dxa"/>
          </w:tcPr>
          <w:p w:rsidR="0081037C" w:rsidRPr="004F4A63" w:rsidRDefault="0081037C" w:rsidP="0081037C">
            <w:pPr>
              <w:pStyle w:val="Default"/>
              <w:spacing w:before="240" w:line="276" w:lineRule="auto"/>
              <w:jc w:val="center"/>
            </w:pPr>
            <w:r w:rsidRPr="004F4A63">
              <w:rPr>
                <w:bCs/>
              </w:rPr>
              <w:t>Site S</w:t>
            </w:r>
            <w:r w:rsidRPr="004F4A63">
              <w:rPr>
                <w:bCs/>
                <w:vertAlign w:val="subscript"/>
              </w:rPr>
              <w:t>R</w:t>
            </w:r>
          </w:p>
        </w:tc>
        <w:tc>
          <w:tcPr>
            <w:tcW w:w="1240" w:type="dxa"/>
          </w:tcPr>
          <w:p w:rsidR="0081037C" w:rsidRPr="004F4A63" w:rsidRDefault="0081037C" w:rsidP="0081037C">
            <w:pPr>
              <w:pStyle w:val="Default"/>
              <w:spacing w:before="240" w:line="276" w:lineRule="auto"/>
              <w:jc w:val="center"/>
            </w:pPr>
            <w:r w:rsidRPr="004F4A63">
              <w:rPr>
                <w:bCs/>
              </w:rPr>
              <w:t>Site U</w:t>
            </w:r>
            <w:r w:rsidRPr="004F4A63">
              <w:rPr>
                <w:bCs/>
                <w:vertAlign w:val="subscript"/>
              </w:rPr>
              <w:t>T</w:t>
            </w:r>
          </w:p>
        </w:tc>
        <w:tc>
          <w:tcPr>
            <w:tcW w:w="1241" w:type="dxa"/>
          </w:tcPr>
          <w:p w:rsidR="0081037C" w:rsidRPr="004F4A63" w:rsidRDefault="0081037C" w:rsidP="0081037C">
            <w:pPr>
              <w:pStyle w:val="Default"/>
              <w:spacing w:before="240" w:line="276" w:lineRule="auto"/>
              <w:jc w:val="center"/>
            </w:pPr>
            <w:r w:rsidRPr="004F4A63">
              <w:rPr>
                <w:bCs/>
              </w:rPr>
              <w:t>Site U</w:t>
            </w:r>
            <w:r w:rsidRPr="004F4A63">
              <w:rPr>
                <w:bCs/>
                <w:vertAlign w:val="subscript"/>
              </w:rPr>
              <w:t>R</w:t>
            </w:r>
          </w:p>
        </w:tc>
        <w:tc>
          <w:tcPr>
            <w:tcW w:w="1145" w:type="dxa"/>
            <w:vMerge/>
          </w:tcPr>
          <w:p w:rsidR="0081037C" w:rsidRPr="004F4A63" w:rsidRDefault="0081037C" w:rsidP="0081037C">
            <w:pPr>
              <w:pStyle w:val="Default"/>
              <w:spacing w:before="240" w:line="276" w:lineRule="auto"/>
              <w:jc w:val="center"/>
              <w:rPr>
                <w:b/>
                <w:bCs/>
              </w:rPr>
            </w:pPr>
          </w:p>
        </w:tc>
      </w:tr>
      <w:tr w:rsidR="0081037C" w:rsidRPr="004F4A63" w:rsidTr="0081037C">
        <w:trPr>
          <w:trHeight w:val="430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1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81037C" w:rsidRPr="004F4A63" w:rsidTr="0081037C">
        <w:trPr>
          <w:trHeight w:val="253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2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4.85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11.65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7.69</w:t>
            </w:r>
          </w:p>
        </w:tc>
      </w:tr>
      <w:tr w:rsidR="0081037C" w:rsidRPr="004F4A63" w:rsidTr="0081037C">
        <w:trPr>
          <w:trHeight w:val="273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3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0.00029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81037C" w:rsidRPr="004F4A63" w:rsidTr="0081037C">
        <w:trPr>
          <w:trHeight w:val="357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4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81037C" w:rsidRPr="004F4A63" w:rsidTr="0081037C">
        <w:trPr>
          <w:trHeight w:val="357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5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0.0095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81037C" w:rsidRPr="004F4A63" w:rsidTr="0081037C">
        <w:trPr>
          <w:trHeight w:val="357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6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81037C" w:rsidRPr="004F4A63" w:rsidTr="0081037C">
        <w:trPr>
          <w:trHeight w:val="357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7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81037C" w:rsidRPr="004F4A63" w:rsidTr="0081037C">
        <w:trPr>
          <w:trHeight w:val="288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8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81037C" w:rsidRPr="004F4A63" w:rsidTr="0081037C">
        <w:trPr>
          <w:trHeight w:val="276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jc w:val="center"/>
            </w:pPr>
            <w:r w:rsidRPr="004F4A63">
              <w:t>9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0.0086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81037C" w:rsidRPr="004F4A63" w:rsidTr="0081037C">
        <w:trPr>
          <w:trHeight w:val="97"/>
        </w:trPr>
        <w:tc>
          <w:tcPr>
            <w:tcW w:w="972" w:type="dxa"/>
          </w:tcPr>
          <w:p w:rsidR="0081037C" w:rsidRPr="004F4A63" w:rsidRDefault="0081037C" w:rsidP="0081037C">
            <w:pPr>
              <w:pStyle w:val="Default"/>
              <w:spacing w:line="276" w:lineRule="auto"/>
              <w:ind w:hanging="62"/>
              <w:jc w:val="center"/>
            </w:pPr>
            <w:r w:rsidRPr="004F4A63">
              <w:t>10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05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0.2631</w:t>
            </w:r>
          </w:p>
        </w:tc>
        <w:tc>
          <w:tcPr>
            <w:tcW w:w="1336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0.2635</w:t>
            </w:r>
          </w:p>
        </w:tc>
        <w:tc>
          <w:tcPr>
            <w:tcW w:w="1240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241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145" w:type="dxa"/>
            <w:vAlign w:val="bottom"/>
          </w:tcPr>
          <w:p w:rsidR="0081037C" w:rsidRPr="004F4A63" w:rsidRDefault="0081037C" w:rsidP="008103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</w:tbl>
    <w:p w:rsidR="007C0B97" w:rsidRPr="00C90EE7" w:rsidRDefault="007C0B97" w:rsidP="007C0B97">
      <w:pPr>
        <w:tabs>
          <w:tab w:val="left" w:pos="1218"/>
        </w:tabs>
        <w:rPr>
          <w:lang w:val="en-IN" w:eastAsia="en-IN"/>
        </w:rPr>
      </w:pPr>
    </w:p>
    <w:p w:rsidR="00D30429" w:rsidRDefault="00D30429" w:rsidP="00D30429">
      <w:pPr>
        <w:autoSpaceDE w:val="0"/>
        <w:autoSpaceDN w:val="0"/>
        <w:adjustRightInd w:val="0"/>
        <w:spacing w:after="0" w:line="360" w:lineRule="auto"/>
        <w:rPr>
          <w:lang w:val="en-IN" w:eastAsia="en-IN"/>
        </w:rPr>
      </w:pPr>
    </w:p>
    <w:p w:rsidR="00D30429" w:rsidRDefault="00D30429" w:rsidP="00D30429">
      <w:pPr>
        <w:autoSpaceDE w:val="0"/>
        <w:autoSpaceDN w:val="0"/>
        <w:adjustRightInd w:val="0"/>
        <w:spacing w:after="0" w:line="360" w:lineRule="auto"/>
        <w:rPr>
          <w:lang w:val="en-IN" w:eastAsia="en-IN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037C" w:rsidRDefault="0081037C" w:rsidP="00D304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EE7" w:rsidRPr="00D30429" w:rsidRDefault="00E55C5D" w:rsidP="00D30429">
      <w:pPr>
        <w:autoSpaceDE w:val="0"/>
        <w:autoSpaceDN w:val="0"/>
        <w:adjustRightInd w:val="0"/>
        <w:spacing w:after="0" w:line="360" w:lineRule="auto"/>
        <w:rPr>
          <w:rFonts w:ascii="Times New Roman" w:eastAsia="CIDFont+F1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3 </w:t>
      </w:r>
      <w:r w:rsidR="00C90EE7" w:rsidRPr="00D30429">
        <w:rPr>
          <w:rFonts w:ascii="Times New Roman" w:eastAsia="CIDFont+F1" w:hAnsi="Times New Roman" w:cs="Times New Roman"/>
          <w:sz w:val="24"/>
          <w:szCs w:val="24"/>
        </w:rPr>
        <w:t>Concentration of Heavy Metals in PM</w:t>
      </w:r>
      <w:r w:rsidR="00C90EE7" w:rsidRPr="00D30429">
        <w:rPr>
          <w:rFonts w:ascii="Times New Roman" w:eastAsia="CIDFont+F1" w:hAnsi="Times New Roman" w:cs="Times New Roman"/>
          <w:sz w:val="24"/>
          <w:szCs w:val="24"/>
          <w:vertAlign w:val="subscript"/>
        </w:rPr>
        <w:t xml:space="preserve">2.5 </w:t>
      </w:r>
      <w:r w:rsidR="00C90EE7" w:rsidRPr="00D30429">
        <w:rPr>
          <w:rFonts w:ascii="Times New Roman" w:eastAsia="CIDFont+F1" w:hAnsi="Times New Roman" w:cs="Times New Roman"/>
          <w:sz w:val="24"/>
          <w:szCs w:val="24"/>
        </w:rPr>
        <w:t>in Major Cities in India and around Globe</w:t>
      </w:r>
    </w:p>
    <w:tbl>
      <w:tblPr>
        <w:tblStyle w:val="TableGrid"/>
        <w:tblpPr w:leftFromText="180" w:rightFromText="180" w:vertAnchor="text" w:horzAnchor="margin" w:tblpXSpec="center" w:tblpY="329"/>
        <w:tblW w:w="10729" w:type="dxa"/>
        <w:tblLayout w:type="fixed"/>
        <w:tblLook w:val="04A0" w:firstRow="1" w:lastRow="0" w:firstColumn="1" w:lastColumn="0" w:noHBand="0" w:noVBand="1"/>
      </w:tblPr>
      <w:tblGrid>
        <w:gridCol w:w="840"/>
        <w:gridCol w:w="895"/>
        <w:gridCol w:w="1063"/>
        <w:gridCol w:w="858"/>
        <w:gridCol w:w="988"/>
        <w:gridCol w:w="851"/>
        <w:gridCol w:w="774"/>
        <w:gridCol w:w="933"/>
        <w:gridCol w:w="862"/>
        <w:gridCol w:w="825"/>
        <w:gridCol w:w="1840"/>
      </w:tblGrid>
      <w:tr w:rsidR="00F0634F" w:rsidRPr="0027695E" w:rsidTr="002A1A79">
        <w:trPr>
          <w:trHeight w:val="839"/>
        </w:trPr>
        <w:tc>
          <w:tcPr>
            <w:tcW w:w="840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</w:p>
          <w:p w:rsidR="00F0634F" w:rsidRPr="0027695E" w:rsidRDefault="00F0634F" w:rsidP="00CE4159">
            <w:pPr>
              <w:spacing w:line="360" w:lineRule="auto"/>
              <w:ind w:lef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95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Mn</w:t>
            </w:r>
          </w:p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3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Fe</w:t>
            </w:r>
          </w:p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Co</w:t>
            </w:r>
          </w:p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88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Ni</w:t>
            </w:r>
          </w:p>
          <w:p w:rsidR="00F0634F" w:rsidRPr="0027695E" w:rsidRDefault="00F0634F" w:rsidP="00CE4159">
            <w:pPr>
              <w:spacing w:line="360" w:lineRule="auto"/>
              <w:ind w:lef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Cu</w:t>
            </w:r>
          </w:p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4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F0634F" w:rsidRPr="0027695E" w:rsidRDefault="00F0634F" w:rsidP="00CE4159">
            <w:pPr>
              <w:spacing w:line="360" w:lineRule="auto"/>
              <w:ind w:left="-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3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Cr</w:t>
            </w:r>
          </w:p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F0634F" w:rsidRPr="0027695E" w:rsidRDefault="00F0634F" w:rsidP="00CE4159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Ca</w:t>
            </w:r>
          </w:p>
          <w:p w:rsidR="00F0634F" w:rsidRPr="0027695E" w:rsidRDefault="00F0634F" w:rsidP="00CE4159">
            <w:pPr>
              <w:spacing w:line="360" w:lineRule="auto"/>
              <w:ind w:left="-96" w:firstLine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5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Pb</w:t>
            </w:r>
          </w:p>
          <w:p w:rsidR="00F0634F" w:rsidRPr="0027695E" w:rsidRDefault="00F0634F" w:rsidP="00CE4159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(μg/m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  <w:vertAlign w:val="superscript"/>
              </w:rPr>
              <w:t>3</w:t>
            </w: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0" w:type="dxa"/>
          </w:tcPr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References</w:t>
            </w: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Place</w:t>
            </w:r>
          </w:p>
        </w:tc>
      </w:tr>
      <w:tr w:rsidR="00F0634F" w:rsidRPr="0027695E" w:rsidTr="002A1A79">
        <w:trPr>
          <w:trHeight w:val="553"/>
        </w:trPr>
        <w:tc>
          <w:tcPr>
            <w:tcW w:w="840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895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0.0343</w:t>
            </w:r>
          </w:p>
        </w:tc>
        <w:tc>
          <w:tcPr>
            <w:tcW w:w="106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0.846</w:t>
            </w:r>
          </w:p>
        </w:tc>
        <w:tc>
          <w:tcPr>
            <w:tcW w:w="858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0.0808</w:t>
            </w:r>
          </w:p>
        </w:tc>
        <w:tc>
          <w:tcPr>
            <w:tcW w:w="988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0.00929</w:t>
            </w:r>
          </w:p>
        </w:tc>
        <w:tc>
          <w:tcPr>
            <w:tcW w:w="851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0.0133</w:t>
            </w:r>
          </w:p>
        </w:tc>
        <w:tc>
          <w:tcPr>
            <w:tcW w:w="774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0.2108</w:t>
            </w:r>
          </w:p>
        </w:tc>
        <w:tc>
          <w:tcPr>
            <w:tcW w:w="933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0.0132</w:t>
            </w:r>
          </w:p>
        </w:tc>
        <w:tc>
          <w:tcPr>
            <w:tcW w:w="862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7.698</w:t>
            </w:r>
          </w:p>
        </w:tc>
        <w:tc>
          <w:tcPr>
            <w:tcW w:w="825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0.0382</w:t>
            </w:r>
          </w:p>
        </w:tc>
        <w:tc>
          <w:tcPr>
            <w:tcW w:w="1840" w:type="dxa"/>
          </w:tcPr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Present study</w:t>
            </w:r>
          </w:p>
          <w:p w:rsidR="00F0634F" w:rsidRPr="0027695E" w:rsidRDefault="00F0634F" w:rsidP="00CE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Agra and Tundla</w:t>
            </w:r>
          </w:p>
        </w:tc>
      </w:tr>
      <w:tr w:rsidR="00F0634F" w:rsidRPr="0027695E" w:rsidTr="002A1A79">
        <w:trPr>
          <w:trHeight w:val="578"/>
        </w:trPr>
        <w:tc>
          <w:tcPr>
            <w:tcW w:w="840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895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063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858" w:type="dxa"/>
          </w:tcPr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51" w:type="dxa"/>
          </w:tcPr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2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25" w:type="dxa"/>
          </w:tcPr>
          <w:p w:rsidR="002A1A79" w:rsidRDefault="002A1A79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2A1A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840" w:type="dxa"/>
          </w:tcPr>
          <w:p w:rsidR="00F0634F" w:rsidRPr="0027695E" w:rsidRDefault="00F0634F" w:rsidP="002A1A79">
            <w:pPr>
              <w:spacing w:line="360" w:lineRule="auto"/>
              <w:ind w:left="-72"/>
              <w:jc w:val="center"/>
              <w:rPr>
                <w:rFonts w:ascii="Times New Roman" w:eastAsia="CIDFont+F1" w:hAnsi="Times New Roman" w:cs="Times New Roman"/>
                <w:b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eastAsia="CIDFont+F1" w:hAnsi="Times New Roman" w:cs="Times New Roman"/>
                <w:b/>
                <w:sz w:val="20"/>
                <w:szCs w:val="20"/>
              </w:rPr>
              <w:t>(Pant et al., 2015)</w:t>
            </w:r>
          </w:p>
          <w:p w:rsidR="00F0634F" w:rsidRPr="0027695E" w:rsidRDefault="00F0634F" w:rsidP="002A1A79">
            <w:pPr>
              <w:spacing w:line="360" w:lineRule="auto"/>
              <w:ind w:left="-72"/>
              <w:jc w:val="center"/>
              <w:rPr>
                <w:rFonts w:ascii="Times New Roman" w:eastAsia="CIDFont+F1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Delhi</w:t>
            </w:r>
          </w:p>
        </w:tc>
      </w:tr>
      <w:tr w:rsidR="00F0634F" w:rsidRPr="0027695E" w:rsidTr="002A1A79">
        <w:trPr>
          <w:trHeight w:val="421"/>
        </w:trPr>
        <w:tc>
          <w:tcPr>
            <w:tcW w:w="840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106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858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851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774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862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1840" w:type="dxa"/>
          </w:tcPr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(Sah et al., 2019)</w:t>
            </w:r>
          </w:p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Agra</w:t>
            </w:r>
          </w:p>
        </w:tc>
      </w:tr>
      <w:tr w:rsidR="00F0634F" w:rsidRPr="0027695E" w:rsidTr="002A1A79">
        <w:trPr>
          <w:trHeight w:val="421"/>
        </w:trPr>
        <w:tc>
          <w:tcPr>
            <w:tcW w:w="840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106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3.150</w:t>
            </w:r>
          </w:p>
        </w:tc>
        <w:tc>
          <w:tcPr>
            <w:tcW w:w="858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851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774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862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1840" w:type="dxa"/>
          </w:tcPr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(Dasetal., 2015)</w:t>
            </w:r>
          </w:p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Kolkata</w:t>
            </w:r>
          </w:p>
        </w:tc>
      </w:tr>
      <w:tr w:rsidR="00F0634F" w:rsidRPr="0027695E" w:rsidTr="002A1A79">
        <w:trPr>
          <w:trHeight w:val="808"/>
        </w:trPr>
        <w:tc>
          <w:tcPr>
            <w:tcW w:w="840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0.0562</w:t>
            </w:r>
          </w:p>
        </w:tc>
        <w:tc>
          <w:tcPr>
            <w:tcW w:w="858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851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774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0.0033</w:t>
            </w:r>
          </w:p>
        </w:tc>
        <w:tc>
          <w:tcPr>
            <w:tcW w:w="862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0.0321</w:t>
            </w:r>
          </w:p>
        </w:tc>
        <w:tc>
          <w:tcPr>
            <w:tcW w:w="1840" w:type="dxa"/>
          </w:tcPr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(Pandey</w:t>
            </w: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et al., 2013)</w:t>
            </w:r>
          </w:p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Lucknow</w:t>
            </w:r>
          </w:p>
        </w:tc>
      </w:tr>
      <w:tr w:rsidR="00F0634F" w:rsidRPr="0027695E" w:rsidTr="002A1A79">
        <w:trPr>
          <w:trHeight w:val="421"/>
        </w:trPr>
        <w:tc>
          <w:tcPr>
            <w:tcW w:w="840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895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858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93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862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20.68</w:t>
            </w:r>
          </w:p>
        </w:tc>
        <w:tc>
          <w:tcPr>
            <w:tcW w:w="825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eastAsia="CIDFont+F1" w:hAnsi="Times New Roman" w:cs="Times New Roman"/>
                <w:b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(Lin </w:t>
            </w:r>
            <w:r w:rsidRPr="0027695E">
              <w:rPr>
                <w:rFonts w:ascii="Times New Roman" w:eastAsia="CIDFont+F1" w:hAnsi="Times New Roman" w:cs="Times New Roman"/>
                <w:b/>
                <w:sz w:val="20"/>
                <w:szCs w:val="20"/>
              </w:rPr>
              <w:t>et al., 2020)</w:t>
            </w:r>
          </w:p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Taiwan</w:t>
            </w:r>
          </w:p>
        </w:tc>
      </w:tr>
      <w:tr w:rsidR="00F0634F" w:rsidRPr="0027695E" w:rsidTr="002A1A79">
        <w:trPr>
          <w:trHeight w:val="924"/>
        </w:trPr>
        <w:tc>
          <w:tcPr>
            <w:tcW w:w="840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895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06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858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2A1A79" w:rsidRDefault="002A1A79" w:rsidP="00C904F1">
            <w:pPr>
              <w:spacing w:line="360" w:lineRule="auto"/>
              <w:rPr>
                <w:rFonts w:ascii="Times New Roman" w:eastAsia="CIDFont+F1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851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774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862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825" w:type="dxa"/>
          </w:tcPr>
          <w:p w:rsidR="002A1A79" w:rsidRDefault="002A1A79" w:rsidP="00C904F1">
            <w:pPr>
              <w:spacing w:line="360" w:lineRule="auto"/>
              <w:rPr>
                <w:rFonts w:ascii="Times New Roman" w:eastAsia="CIDFont+F1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0.0097</w:t>
            </w:r>
          </w:p>
        </w:tc>
        <w:tc>
          <w:tcPr>
            <w:tcW w:w="1840" w:type="dxa"/>
          </w:tcPr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(JariyaKayee et al., 2020)</w:t>
            </w:r>
          </w:p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Bangkok</w:t>
            </w:r>
          </w:p>
        </w:tc>
      </w:tr>
      <w:tr w:rsidR="00F0634F" w:rsidRPr="0027695E" w:rsidTr="002A1A79">
        <w:trPr>
          <w:trHeight w:val="599"/>
        </w:trPr>
        <w:tc>
          <w:tcPr>
            <w:tcW w:w="840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895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0.00517</w:t>
            </w:r>
          </w:p>
        </w:tc>
        <w:tc>
          <w:tcPr>
            <w:tcW w:w="858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2A1A79" w:rsidRDefault="002A1A79" w:rsidP="00C904F1">
            <w:pPr>
              <w:spacing w:line="360" w:lineRule="auto"/>
              <w:rPr>
                <w:rFonts w:ascii="Times New Roman" w:eastAsia="CIDFont+F1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0.0065</w:t>
            </w:r>
          </w:p>
        </w:tc>
        <w:tc>
          <w:tcPr>
            <w:tcW w:w="851" w:type="dxa"/>
          </w:tcPr>
          <w:p w:rsidR="002A1A79" w:rsidRDefault="002A1A79" w:rsidP="00C904F1">
            <w:pPr>
              <w:spacing w:line="360" w:lineRule="auto"/>
              <w:rPr>
                <w:rFonts w:ascii="Times New Roman" w:eastAsia="CIDFont+F1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774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0.0131</w:t>
            </w:r>
          </w:p>
        </w:tc>
        <w:tc>
          <w:tcPr>
            <w:tcW w:w="933" w:type="dxa"/>
          </w:tcPr>
          <w:p w:rsidR="002A1A79" w:rsidRDefault="002A1A79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hAnsi="Times New Roman" w:cs="Times New Roman"/>
                <w:sz w:val="20"/>
                <w:szCs w:val="20"/>
              </w:rPr>
              <w:t>0.00046</w:t>
            </w:r>
          </w:p>
        </w:tc>
        <w:tc>
          <w:tcPr>
            <w:tcW w:w="862" w:type="dxa"/>
          </w:tcPr>
          <w:p w:rsidR="00F0634F" w:rsidRPr="0027695E" w:rsidRDefault="00F0634F" w:rsidP="00C904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A1A79" w:rsidRDefault="002A1A79" w:rsidP="00C904F1">
            <w:pPr>
              <w:spacing w:line="360" w:lineRule="auto"/>
              <w:ind w:right="-106"/>
              <w:jc w:val="center"/>
              <w:rPr>
                <w:rFonts w:ascii="Times New Roman" w:eastAsia="CIDFont+F1" w:hAnsi="Times New Roman" w:cs="Times New Roman"/>
                <w:sz w:val="20"/>
                <w:szCs w:val="20"/>
              </w:rPr>
            </w:pPr>
          </w:p>
          <w:p w:rsidR="00F0634F" w:rsidRPr="0027695E" w:rsidRDefault="00F0634F" w:rsidP="00C904F1">
            <w:pPr>
              <w:spacing w:line="36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5E">
              <w:rPr>
                <w:rFonts w:ascii="Times New Roman" w:eastAsia="CIDFont+F1" w:hAnsi="Times New Roman" w:cs="Times New Roman"/>
                <w:sz w:val="20"/>
                <w:szCs w:val="20"/>
              </w:rPr>
              <w:t>0.00028</w:t>
            </w:r>
          </w:p>
        </w:tc>
        <w:tc>
          <w:tcPr>
            <w:tcW w:w="1840" w:type="dxa"/>
          </w:tcPr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sz w:val="20"/>
                <w:szCs w:val="20"/>
              </w:rPr>
              <w:t>George et al., 2020)</w:t>
            </w:r>
          </w:p>
          <w:p w:rsidR="00F0634F" w:rsidRPr="0027695E" w:rsidRDefault="00F0634F" w:rsidP="00CE4159">
            <w:pPr>
              <w:spacing w:line="360" w:lineRule="auto"/>
              <w:ind w:left="-7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276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Singapore</w:t>
            </w:r>
          </w:p>
        </w:tc>
      </w:tr>
    </w:tbl>
    <w:p w:rsidR="001474A0" w:rsidRDefault="001474A0" w:rsidP="009C7557">
      <w:pPr>
        <w:rPr>
          <w:rFonts w:ascii="Times New Roman" w:hAnsi="Times New Roman" w:cs="Times New Roman"/>
          <w:sz w:val="24"/>
          <w:szCs w:val="24"/>
        </w:rPr>
      </w:pPr>
    </w:p>
    <w:p w:rsidR="00E55C5D" w:rsidRDefault="00E55C5D" w:rsidP="009C7557">
      <w:pPr>
        <w:rPr>
          <w:rFonts w:ascii="Times New Roman" w:hAnsi="Times New Roman" w:cs="Times New Roman"/>
          <w:sz w:val="24"/>
          <w:szCs w:val="24"/>
        </w:rPr>
      </w:pPr>
    </w:p>
    <w:p w:rsidR="00E55C5D" w:rsidRPr="0081037C" w:rsidRDefault="00E55C5D" w:rsidP="00E55C5D">
      <w:pPr>
        <w:pStyle w:val="ListParagraph"/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1037C">
        <w:rPr>
          <w:rFonts w:ascii="Times New Roman" w:hAnsi="Times New Roman" w:cs="Times New Roman"/>
          <w:b/>
          <w:bCs/>
          <w:sz w:val="24"/>
          <w:szCs w:val="24"/>
        </w:rPr>
        <w:t xml:space="preserve">Table 4 </w:t>
      </w:r>
      <w:r w:rsidRPr="0081037C">
        <w:rPr>
          <w:rFonts w:ascii="Times New Roman" w:hAnsi="Times New Roman" w:cs="Times New Roman"/>
          <w:bCs/>
          <w:sz w:val="24"/>
          <w:szCs w:val="24"/>
        </w:rPr>
        <w:t>Non-Carcinogenic Health Risk Assessment for Heavy Metals in Air Samples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2"/>
        <w:gridCol w:w="1447"/>
        <w:gridCol w:w="1177"/>
        <w:gridCol w:w="1080"/>
        <w:gridCol w:w="1080"/>
        <w:gridCol w:w="1261"/>
        <w:gridCol w:w="1535"/>
      </w:tblGrid>
      <w:tr w:rsidR="00E55C5D" w:rsidRPr="009F7627" w:rsidTr="004857C1">
        <w:trPr>
          <w:trHeight w:val="304"/>
          <w:jc w:val="center"/>
        </w:trPr>
        <w:tc>
          <w:tcPr>
            <w:tcW w:w="1452" w:type="dxa"/>
            <w:vMerge w:val="restart"/>
          </w:tcPr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b/>
                <w:sz w:val="20"/>
                <w:szCs w:val="20"/>
              </w:rPr>
              <w:t>Elements</w:t>
            </w:r>
          </w:p>
        </w:tc>
        <w:tc>
          <w:tcPr>
            <w:tcW w:w="1447" w:type="dxa"/>
            <w:vMerge w:val="restart"/>
          </w:tcPr>
          <w:p w:rsidR="00E55C5D" w:rsidRPr="009F7627" w:rsidRDefault="00E55C5D" w:rsidP="004857C1">
            <w:pPr>
              <w:pStyle w:val="Default"/>
              <w:ind w:left="180"/>
              <w:jc w:val="center"/>
              <w:rPr>
                <w:b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b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b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b/>
                <w:sz w:val="20"/>
                <w:szCs w:val="20"/>
              </w:rPr>
            </w:pPr>
            <w:r w:rsidRPr="009F7627">
              <w:rPr>
                <w:b/>
                <w:sz w:val="20"/>
                <w:szCs w:val="20"/>
              </w:rPr>
              <w:t>RFC Values</w:t>
            </w: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33" w:type="dxa"/>
            <w:gridSpan w:val="5"/>
          </w:tcPr>
          <w:p w:rsidR="00E55C5D" w:rsidRPr="009F7627" w:rsidRDefault="00E55C5D" w:rsidP="004857C1">
            <w:pPr>
              <w:pStyle w:val="Default"/>
              <w:ind w:left="1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HQ </w:t>
            </w:r>
            <w:r w:rsidRPr="009F7627">
              <w:rPr>
                <w:b/>
                <w:bCs/>
                <w:sz w:val="20"/>
                <w:szCs w:val="20"/>
              </w:rPr>
              <w:t xml:space="preserve"> (μg/m</w:t>
            </w:r>
            <w:r w:rsidRPr="009F7627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9F7627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55C5D" w:rsidRPr="009F7627" w:rsidTr="004857C1">
        <w:trPr>
          <w:trHeight w:val="334"/>
          <w:jc w:val="center"/>
        </w:trPr>
        <w:tc>
          <w:tcPr>
            <w:tcW w:w="1452" w:type="dxa"/>
            <w:vMerge/>
          </w:tcPr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Merge/>
          </w:tcPr>
          <w:p w:rsidR="00E55C5D" w:rsidRPr="009F7627" w:rsidRDefault="00E55C5D" w:rsidP="004857C1">
            <w:pPr>
              <w:pStyle w:val="Default"/>
              <w:ind w:left="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33" w:type="dxa"/>
            <w:gridSpan w:val="5"/>
          </w:tcPr>
          <w:p w:rsidR="00E55C5D" w:rsidRDefault="00E55C5D" w:rsidP="004857C1">
            <w:pPr>
              <w:pStyle w:val="Default"/>
              <w:ind w:left="180"/>
              <w:jc w:val="center"/>
              <w:rPr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ADULT</w:t>
            </w:r>
          </w:p>
        </w:tc>
      </w:tr>
      <w:tr w:rsidR="00E55C5D" w:rsidRPr="009F7627" w:rsidTr="004857C1">
        <w:trPr>
          <w:trHeight w:val="665"/>
          <w:jc w:val="center"/>
        </w:trPr>
        <w:tc>
          <w:tcPr>
            <w:tcW w:w="1452" w:type="dxa"/>
            <w:vMerge/>
          </w:tcPr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Merge/>
          </w:tcPr>
          <w:p w:rsidR="00E55C5D" w:rsidRPr="009F7627" w:rsidRDefault="00E55C5D" w:rsidP="004857C1">
            <w:pPr>
              <w:pStyle w:val="Default"/>
              <w:ind w:left="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7" w:type="dxa"/>
          </w:tcPr>
          <w:p w:rsidR="00E55C5D" w:rsidRDefault="00E55C5D" w:rsidP="004857C1">
            <w:pPr>
              <w:pStyle w:val="Default"/>
              <w:ind w:left="180"/>
              <w:jc w:val="center"/>
              <w:rPr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SITE S</w:t>
            </w:r>
            <w:r w:rsidRPr="009F7627">
              <w:rPr>
                <w:b/>
                <w:bCs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080" w:type="dxa"/>
          </w:tcPr>
          <w:p w:rsidR="00E55C5D" w:rsidRDefault="00E55C5D" w:rsidP="004857C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jc w:val="center"/>
              <w:rPr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SITE S</w:t>
            </w:r>
            <w:r w:rsidRPr="009F7627">
              <w:rPr>
                <w:b/>
                <w:bCs/>
                <w:sz w:val="20"/>
                <w:szCs w:val="20"/>
                <w:vertAlign w:val="subscript"/>
              </w:rPr>
              <w:t>R</w:t>
            </w:r>
          </w:p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55C5D" w:rsidRDefault="00E55C5D" w:rsidP="004857C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jc w:val="center"/>
              <w:rPr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SITE U</w:t>
            </w:r>
            <w:r w:rsidRPr="009F7627">
              <w:rPr>
                <w:b/>
                <w:bCs/>
                <w:sz w:val="20"/>
                <w:szCs w:val="20"/>
                <w:vertAlign w:val="subscript"/>
              </w:rPr>
              <w:t>T</w:t>
            </w:r>
          </w:p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E55C5D" w:rsidRDefault="00E55C5D" w:rsidP="004857C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jc w:val="center"/>
              <w:rPr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SITE U</w:t>
            </w:r>
            <w:r w:rsidRPr="009F7627">
              <w:rPr>
                <w:b/>
                <w:bCs/>
                <w:sz w:val="20"/>
                <w:szCs w:val="20"/>
                <w:vertAlign w:val="subscript"/>
              </w:rPr>
              <w:t>R</w:t>
            </w:r>
          </w:p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:rsidR="00E55C5D" w:rsidRDefault="00E55C5D" w:rsidP="004857C1">
            <w:pPr>
              <w:pStyle w:val="Default"/>
              <w:ind w:left="180"/>
              <w:jc w:val="center"/>
              <w:rPr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AVERAGE</w:t>
            </w:r>
          </w:p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C5D" w:rsidRPr="009F7627" w:rsidTr="004857C1">
        <w:trPr>
          <w:trHeight w:val="593"/>
          <w:jc w:val="center"/>
        </w:trPr>
        <w:tc>
          <w:tcPr>
            <w:tcW w:w="1452" w:type="dxa"/>
          </w:tcPr>
          <w:p w:rsidR="00E55C5D" w:rsidRDefault="00E55C5D" w:rsidP="004857C1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E55C5D" w:rsidRPr="000928FC" w:rsidRDefault="00E55C5D" w:rsidP="004857C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447" w:type="dxa"/>
            <w:vAlign w:val="bottom"/>
          </w:tcPr>
          <w:p w:rsidR="00E55C5D" w:rsidRPr="009F7627" w:rsidRDefault="00E55C5D" w:rsidP="004857C1">
            <w:pPr>
              <w:ind w:left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5.00E+00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0.219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0.154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5C5D" w:rsidRPr="009F7627" w:rsidTr="004857C1">
        <w:trPr>
          <w:trHeight w:val="205"/>
          <w:jc w:val="center"/>
        </w:trPr>
        <w:tc>
          <w:tcPr>
            <w:tcW w:w="1452" w:type="dxa"/>
          </w:tcPr>
          <w:p w:rsidR="00E55C5D" w:rsidRDefault="00E55C5D" w:rsidP="004857C1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1447" w:type="dxa"/>
            <w:vAlign w:val="bottom"/>
          </w:tcPr>
          <w:p w:rsidR="00E55C5D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1.00E-01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0.178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0.127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5C5D" w:rsidRPr="009F7627" w:rsidTr="004857C1">
        <w:trPr>
          <w:trHeight w:val="200"/>
          <w:jc w:val="center"/>
        </w:trPr>
        <w:tc>
          <w:tcPr>
            <w:tcW w:w="1452" w:type="dxa"/>
          </w:tcPr>
          <w:p w:rsidR="00E55C5D" w:rsidRDefault="00E55C5D" w:rsidP="004857C1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pStyle w:val="Default"/>
              <w:ind w:left="180"/>
              <w:jc w:val="center"/>
              <w:rPr>
                <w:sz w:val="20"/>
                <w:szCs w:val="20"/>
              </w:rPr>
            </w:pPr>
            <w:r w:rsidRPr="009F7627">
              <w:rPr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447" w:type="dxa"/>
            <w:vAlign w:val="bottom"/>
          </w:tcPr>
          <w:p w:rsidR="00E55C5D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5.00E-02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0.575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1.004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0.620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0.659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5C5D" w:rsidRPr="009F7627" w:rsidTr="004857C1">
        <w:trPr>
          <w:trHeight w:val="344"/>
          <w:jc w:val="center"/>
        </w:trPr>
        <w:tc>
          <w:tcPr>
            <w:tcW w:w="1452" w:type="dxa"/>
          </w:tcPr>
          <w:p w:rsidR="00E55C5D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55C5D" w:rsidRPr="009F7627" w:rsidRDefault="00E55C5D" w:rsidP="004857C1">
            <w:pPr>
              <w:tabs>
                <w:tab w:val="left" w:pos="1864"/>
              </w:tabs>
              <w:ind w:left="1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1447" w:type="dxa"/>
            <w:vAlign w:val="bottom"/>
          </w:tcPr>
          <w:p w:rsidR="00E55C5D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1.40E-02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0.594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0.934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0.823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bottom"/>
          </w:tcPr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7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  <w:p w:rsidR="00E55C5D" w:rsidRPr="009F7627" w:rsidRDefault="00E55C5D" w:rsidP="004857C1">
            <w:pPr>
              <w:ind w:lef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55C5D" w:rsidRDefault="00E55C5D" w:rsidP="00E55C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5D" w:rsidRPr="009C7557" w:rsidRDefault="00E55C5D" w:rsidP="009C7557">
      <w:pPr>
        <w:rPr>
          <w:rFonts w:ascii="Times New Roman" w:hAnsi="Times New Roman" w:cs="Times New Roman"/>
          <w:sz w:val="24"/>
          <w:szCs w:val="24"/>
        </w:rPr>
        <w:sectPr w:rsidR="00E55C5D" w:rsidRPr="009C7557" w:rsidSect="008A07E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729"/>
        <w:tblW w:w="13774" w:type="dxa"/>
        <w:tblLook w:val="04A0" w:firstRow="1" w:lastRow="0" w:firstColumn="1" w:lastColumn="0" w:noHBand="0" w:noVBand="1"/>
      </w:tblPr>
      <w:tblGrid>
        <w:gridCol w:w="1457"/>
        <w:gridCol w:w="1012"/>
        <w:gridCol w:w="1128"/>
        <w:gridCol w:w="1129"/>
        <w:gridCol w:w="1129"/>
        <w:gridCol w:w="1130"/>
        <w:gridCol w:w="1129"/>
        <w:gridCol w:w="1130"/>
        <w:gridCol w:w="1129"/>
        <w:gridCol w:w="1130"/>
        <w:gridCol w:w="1129"/>
        <w:gridCol w:w="1130"/>
        <w:gridCol w:w="12"/>
      </w:tblGrid>
      <w:tr w:rsidR="00E55C5D" w:rsidRPr="001474A0" w:rsidTr="00E55C5D">
        <w:trPr>
          <w:trHeight w:val="933"/>
        </w:trPr>
        <w:tc>
          <w:tcPr>
            <w:tcW w:w="13774" w:type="dxa"/>
            <w:gridSpan w:val="13"/>
          </w:tcPr>
          <w:p w:rsidR="00E55C5D" w:rsidRPr="005513E9" w:rsidRDefault="00E55C5D" w:rsidP="00E55C5D">
            <w:pPr>
              <w:spacing w:before="240"/>
              <w:jc w:val="center"/>
              <w:rPr>
                <w:b/>
                <w:sz w:val="26"/>
                <w:szCs w:val="26"/>
              </w:rPr>
            </w:pPr>
            <w:r w:rsidRPr="005513E9">
              <w:rPr>
                <w:b/>
                <w:sz w:val="26"/>
                <w:szCs w:val="26"/>
              </w:rPr>
              <w:lastRenderedPageBreak/>
              <w:t>ELCR</w:t>
            </w:r>
            <w:r>
              <w:rPr>
                <w:b/>
                <w:sz w:val="26"/>
                <w:szCs w:val="26"/>
              </w:rPr>
              <w:t xml:space="preserve"> (Excess Lifetime Cancer Risk)</w:t>
            </w:r>
          </w:p>
        </w:tc>
      </w:tr>
      <w:tr w:rsidR="00E55C5D" w:rsidRPr="001474A0" w:rsidTr="00E55C5D">
        <w:trPr>
          <w:gridAfter w:val="1"/>
          <w:wAfter w:w="12" w:type="dxa"/>
          <w:trHeight w:val="278"/>
        </w:trPr>
        <w:tc>
          <w:tcPr>
            <w:tcW w:w="1457" w:type="dxa"/>
          </w:tcPr>
          <w:p w:rsidR="00E55C5D" w:rsidRPr="005513E9" w:rsidRDefault="00E55C5D" w:rsidP="00E55C5D">
            <w:pPr>
              <w:rPr>
                <w:b/>
                <w:sz w:val="24"/>
                <w:szCs w:val="24"/>
              </w:rPr>
            </w:pPr>
          </w:p>
          <w:p w:rsidR="00E55C5D" w:rsidRPr="005513E9" w:rsidRDefault="00E55C5D" w:rsidP="00E55C5D">
            <w:pPr>
              <w:rPr>
                <w:b/>
                <w:sz w:val="24"/>
                <w:szCs w:val="24"/>
              </w:rPr>
            </w:pPr>
            <w:r w:rsidRPr="005513E9">
              <w:rPr>
                <w:b/>
                <w:sz w:val="24"/>
                <w:szCs w:val="24"/>
              </w:rPr>
              <w:t>ELEMENTS</w:t>
            </w:r>
          </w:p>
        </w:tc>
        <w:tc>
          <w:tcPr>
            <w:tcW w:w="1012" w:type="dxa"/>
            <w:vMerge w:val="restart"/>
          </w:tcPr>
          <w:p w:rsidR="00E55C5D" w:rsidRPr="005513E9" w:rsidRDefault="00E55C5D" w:rsidP="00E55C5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513E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IUR Values</w:t>
            </w:r>
          </w:p>
        </w:tc>
        <w:tc>
          <w:tcPr>
            <w:tcW w:w="2257" w:type="dxa"/>
            <w:gridSpan w:val="2"/>
            <w:vAlign w:val="bottom"/>
          </w:tcPr>
          <w:p w:rsidR="00E55C5D" w:rsidRPr="005513E9" w:rsidRDefault="00E55C5D" w:rsidP="00E55C5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513E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SITE ST</w:t>
            </w:r>
          </w:p>
        </w:tc>
        <w:tc>
          <w:tcPr>
            <w:tcW w:w="2259" w:type="dxa"/>
            <w:gridSpan w:val="2"/>
            <w:vAlign w:val="bottom"/>
          </w:tcPr>
          <w:p w:rsidR="00E55C5D" w:rsidRPr="005513E9" w:rsidRDefault="00E55C5D" w:rsidP="00E55C5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5513E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SITE SR</w:t>
            </w:r>
          </w:p>
        </w:tc>
        <w:tc>
          <w:tcPr>
            <w:tcW w:w="2259" w:type="dxa"/>
            <w:gridSpan w:val="2"/>
          </w:tcPr>
          <w:p w:rsidR="00E55C5D" w:rsidRPr="005513E9" w:rsidRDefault="00E55C5D" w:rsidP="00E55C5D">
            <w:pPr>
              <w:jc w:val="center"/>
              <w:rPr>
                <w:b/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b/>
                <w:sz w:val="24"/>
                <w:szCs w:val="24"/>
              </w:rPr>
            </w:pPr>
            <w:r w:rsidRPr="005513E9">
              <w:rPr>
                <w:b/>
                <w:sz w:val="24"/>
                <w:szCs w:val="24"/>
              </w:rPr>
              <w:t>SITEUT</w:t>
            </w:r>
          </w:p>
        </w:tc>
        <w:tc>
          <w:tcPr>
            <w:tcW w:w="2259" w:type="dxa"/>
            <w:gridSpan w:val="2"/>
          </w:tcPr>
          <w:p w:rsidR="00E55C5D" w:rsidRPr="005513E9" w:rsidRDefault="00E55C5D" w:rsidP="00E55C5D">
            <w:pPr>
              <w:jc w:val="center"/>
              <w:rPr>
                <w:b/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b/>
                <w:sz w:val="24"/>
                <w:szCs w:val="24"/>
              </w:rPr>
            </w:pPr>
            <w:r w:rsidRPr="005513E9">
              <w:rPr>
                <w:b/>
                <w:sz w:val="24"/>
                <w:szCs w:val="24"/>
              </w:rPr>
              <w:t>SITEUR</w:t>
            </w:r>
          </w:p>
        </w:tc>
        <w:tc>
          <w:tcPr>
            <w:tcW w:w="2259" w:type="dxa"/>
            <w:gridSpan w:val="2"/>
            <w:vAlign w:val="bottom"/>
          </w:tcPr>
          <w:p w:rsidR="00E55C5D" w:rsidRPr="005513E9" w:rsidRDefault="00E55C5D" w:rsidP="00E55C5D">
            <w:pPr>
              <w:jc w:val="center"/>
              <w:rPr>
                <w:b/>
                <w:sz w:val="24"/>
                <w:szCs w:val="24"/>
              </w:rPr>
            </w:pPr>
            <w:r w:rsidRPr="005513E9">
              <w:rPr>
                <w:b/>
                <w:sz w:val="24"/>
                <w:szCs w:val="24"/>
              </w:rPr>
              <w:t>AVERAGE</w:t>
            </w:r>
          </w:p>
        </w:tc>
      </w:tr>
      <w:tr w:rsidR="00E55C5D" w:rsidRPr="001474A0" w:rsidTr="00E55C5D">
        <w:trPr>
          <w:gridAfter w:val="1"/>
          <w:wAfter w:w="12" w:type="dxa"/>
          <w:trHeight w:val="933"/>
        </w:trPr>
        <w:tc>
          <w:tcPr>
            <w:tcW w:w="1457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ADULT</w:t>
            </w:r>
          </w:p>
        </w:tc>
        <w:tc>
          <w:tcPr>
            <w:tcW w:w="1129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CHILD</w:t>
            </w:r>
          </w:p>
        </w:tc>
        <w:tc>
          <w:tcPr>
            <w:tcW w:w="1129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ADULT</w:t>
            </w:r>
          </w:p>
        </w:tc>
        <w:tc>
          <w:tcPr>
            <w:tcW w:w="1130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CHILD</w:t>
            </w:r>
          </w:p>
        </w:tc>
        <w:tc>
          <w:tcPr>
            <w:tcW w:w="1129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ADULT</w:t>
            </w:r>
          </w:p>
        </w:tc>
        <w:tc>
          <w:tcPr>
            <w:tcW w:w="1130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CHILD</w:t>
            </w:r>
          </w:p>
        </w:tc>
        <w:tc>
          <w:tcPr>
            <w:tcW w:w="1129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ADULT</w:t>
            </w:r>
          </w:p>
        </w:tc>
        <w:tc>
          <w:tcPr>
            <w:tcW w:w="1130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CHILD</w:t>
            </w:r>
          </w:p>
        </w:tc>
        <w:tc>
          <w:tcPr>
            <w:tcW w:w="1129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ADULT</w:t>
            </w:r>
          </w:p>
        </w:tc>
        <w:tc>
          <w:tcPr>
            <w:tcW w:w="1130" w:type="dxa"/>
          </w:tcPr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</w:p>
          <w:p w:rsidR="00E55C5D" w:rsidRPr="005513E9" w:rsidRDefault="00E55C5D" w:rsidP="00E55C5D">
            <w:pPr>
              <w:jc w:val="center"/>
              <w:rPr>
                <w:sz w:val="24"/>
                <w:szCs w:val="24"/>
              </w:rPr>
            </w:pPr>
            <w:r w:rsidRPr="005513E9">
              <w:rPr>
                <w:sz w:val="24"/>
                <w:szCs w:val="24"/>
              </w:rPr>
              <w:t>CHILD</w:t>
            </w:r>
          </w:p>
        </w:tc>
      </w:tr>
      <w:tr w:rsidR="00E55C5D" w:rsidRPr="001474A0" w:rsidTr="00E55C5D">
        <w:trPr>
          <w:gridAfter w:val="1"/>
          <w:wAfter w:w="12" w:type="dxa"/>
          <w:trHeight w:val="329"/>
        </w:trPr>
        <w:tc>
          <w:tcPr>
            <w:tcW w:w="1457" w:type="dxa"/>
          </w:tcPr>
          <w:p w:rsidR="00E55C5D" w:rsidRPr="005513E9" w:rsidRDefault="00E55C5D" w:rsidP="00E55C5D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5513E9">
              <w:rPr>
                <w:b/>
                <w:sz w:val="24"/>
                <w:szCs w:val="24"/>
              </w:rPr>
              <w:t>Cr (VI)</w:t>
            </w:r>
          </w:p>
        </w:tc>
        <w:tc>
          <w:tcPr>
            <w:tcW w:w="1012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8.40E-02</w:t>
            </w:r>
          </w:p>
        </w:tc>
        <w:tc>
          <w:tcPr>
            <w:tcW w:w="1128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3.36×10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1.01×10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5.08×10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1.52×10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6.11×10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1.83×10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2.92×10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8.76×10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-6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4.37×10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1.31×10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</w:tr>
      <w:tr w:rsidR="00E55C5D" w:rsidRPr="001474A0" w:rsidTr="00E55C5D">
        <w:trPr>
          <w:gridAfter w:val="1"/>
          <w:wAfter w:w="12" w:type="dxa"/>
          <w:trHeight w:val="324"/>
        </w:trPr>
        <w:tc>
          <w:tcPr>
            <w:tcW w:w="1457" w:type="dxa"/>
          </w:tcPr>
          <w:p w:rsidR="00E55C5D" w:rsidRPr="005513E9" w:rsidRDefault="00E55C5D" w:rsidP="00E55C5D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5513E9">
              <w:rPr>
                <w:b/>
                <w:sz w:val="24"/>
                <w:szCs w:val="24"/>
              </w:rPr>
              <w:t>Ni</w:t>
            </w:r>
          </w:p>
        </w:tc>
        <w:tc>
          <w:tcPr>
            <w:tcW w:w="1012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2.40E-04</w:t>
            </w:r>
          </w:p>
        </w:tc>
        <w:tc>
          <w:tcPr>
            <w:tcW w:w="1128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1.86×10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5.57×10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-8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5.70×10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1.71×10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8.97×10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7.63×10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7.91×10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6.72×10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6.11×10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1.83×10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</w:tr>
      <w:tr w:rsidR="00E55C5D" w:rsidRPr="001474A0" w:rsidTr="00E55C5D">
        <w:trPr>
          <w:gridAfter w:val="1"/>
          <w:wAfter w:w="12" w:type="dxa"/>
          <w:trHeight w:val="300"/>
        </w:trPr>
        <w:tc>
          <w:tcPr>
            <w:tcW w:w="1457" w:type="dxa"/>
          </w:tcPr>
          <w:p w:rsidR="00E55C5D" w:rsidRPr="005513E9" w:rsidRDefault="00E55C5D" w:rsidP="00E55C5D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5513E9">
              <w:rPr>
                <w:b/>
                <w:sz w:val="24"/>
                <w:szCs w:val="24"/>
              </w:rPr>
              <w:t>Pb</w:t>
            </w:r>
          </w:p>
        </w:tc>
        <w:tc>
          <w:tcPr>
            <w:tcW w:w="1012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1.20E-05</w:t>
            </w:r>
          </w:p>
        </w:tc>
        <w:tc>
          <w:tcPr>
            <w:tcW w:w="1128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1.75×10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5.25×10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-8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6.40×10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-8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1.92×10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-8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1.40×10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1.19×10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1.25×10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1.06×10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29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1.26×10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-7</w:t>
            </w:r>
          </w:p>
        </w:tc>
        <w:tc>
          <w:tcPr>
            <w:tcW w:w="1130" w:type="dxa"/>
            <w:vAlign w:val="bottom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474A0">
              <w:rPr>
                <w:rFonts w:ascii="Calibri" w:hAnsi="Calibri" w:cs="Calibri"/>
                <w:color w:val="000000"/>
              </w:rPr>
              <w:t>3.78×10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-8</w:t>
            </w:r>
          </w:p>
        </w:tc>
      </w:tr>
      <w:tr w:rsidR="00E55C5D" w:rsidRPr="001474A0" w:rsidTr="00E55C5D">
        <w:trPr>
          <w:gridAfter w:val="1"/>
          <w:wAfter w:w="12" w:type="dxa"/>
          <w:trHeight w:val="385"/>
        </w:trPr>
        <w:tc>
          <w:tcPr>
            <w:tcW w:w="1457" w:type="dxa"/>
          </w:tcPr>
          <w:p w:rsidR="00E55C5D" w:rsidRPr="005513E9" w:rsidRDefault="00E55C5D" w:rsidP="00E55C5D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5513E9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012" w:type="dxa"/>
          </w:tcPr>
          <w:p w:rsidR="00E55C5D" w:rsidRPr="001474A0" w:rsidRDefault="00E55C5D" w:rsidP="00E55C5D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8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3.40×10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29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1.02×10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29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5.14×10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30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1.54×10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29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6.22×10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30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1.92×10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29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3.01×10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30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9.53×10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-6</w:t>
            </w:r>
          </w:p>
        </w:tc>
        <w:tc>
          <w:tcPr>
            <w:tcW w:w="1129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4.44×10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  <w:tc>
          <w:tcPr>
            <w:tcW w:w="1130" w:type="dxa"/>
          </w:tcPr>
          <w:p w:rsidR="00E55C5D" w:rsidRPr="001474A0" w:rsidRDefault="00E55C5D" w:rsidP="00E55C5D">
            <w:pPr>
              <w:spacing w:before="240"/>
              <w:jc w:val="center"/>
            </w:pPr>
            <w:r w:rsidRPr="001474A0">
              <w:rPr>
                <w:rFonts w:ascii="Calibri" w:hAnsi="Calibri" w:cs="Calibri"/>
                <w:color w:val="000000"/>
              </w:rPr>
              <w:t>1.33×10</w:t>
            </w:r>
            <w:r w:rsidRPr="001474A0">
              <w:rPr>
                <w:rFonts w:ascii="Calibri" w:hAnsi="Calibri" w:cs="Calibri"/>
                <w:color w:val="000000"/>
                <w:vertAlign w:val="superscript"/>
              </w:rPr>
              <w:t>-5</w:t>
            </w:r>
          </w:p>
        </w:tc>
      </w:tr>
    </w:tbl>
    <w:p w:rsidR="00E55C5D" w:rsidRDefault="00E55C5D" w:rsidP="00E55C5D">
      <w:pPr>
        <w:rPr>
          <w:b/>
          <w:bCs/>
        </w:rPr>
      </w:pPr>
    </w:p>
    <w:p w:rsidR="00E55C5D" w:rsidRPr="0081037C" w:rsidRDefault="00E55C5D" w:rsidP="00E55C5D">
      <w:pPr>
        <w:jc w:val="center"/>
        <w:rPr>
          <w:rFonts w:ascii="Times New Roman" w:hAnsi="Times New Roman" w:cs="Times New Roman"/>
          <w:b/>
          <w:bCs/>
        </w:rPr>
      </w:pPr>
    </w:p>
    <w:p w:rsidR="00E55C5D" w:rsidRPr="0081037C" w:rsidRDefault="00E55C5D" w:rsidP="0081037C">
      <w:pPr>
        <w:spacing w:after="0"/>
        <w:rPr>
          <w:rFonts w:ascii="Times New Roman" w:hAnsi="Times New Roman" w:cs="Times New Roman"/>
          <w:bCs/>
        </w:rPr>
      </w:pPr>
      <w:r w:rsidRPr="0081037C">
        <w:rPr>
          <w:rFonts w:ascii="Times New Roman" w:hAnsi="Times New Roman" w:cs="Times New Roman"/>
          <w:b/>
          <w:bCs/>
        </w:rPr>
        <w:t xml:space="preserve">Table 5 </w:t>
      </w:r>
      <w:r w:rsidRPr="0081037C">
        <w:rPr>
          <w:rFonts w:ascii="Times New Roman" w:hAnsi="Times New Roman" w:cs="Times New Roman"/>
          <w:bCs/>
        </w:rPr>
        <w:t>Excess Lifetime Cancer Risk (ELCR) of Metals in Child and Adult</w:t>
      </w:r>
    </w:p>
    <w:p w:rsidR="00E55C5D" w:rsidRPr="00215EDB" w:rsidRDefault="00E55C5D" w:rsidP="00E55C5D">
      <w:pPr>
        <w:rPr>
          <w:b/>
          <w:bCs/>
        </w:rPr>
      </w:pPr>
    </w:p>
    <w:p w:rsidR="0035158B" w:rsidRDefault="0035158B" w:rsidP="000B5CC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5158B" w:rsidSect="001474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4A0" w:rsidRDefault="001474A0" w:rsidP="00C90EE7">
      <w:pPr>
        <w:spacing w:after="0" w:line="240" w:lineRule="auto"/>
      </w:pPr>
      <w:r>
        <w:separator/>
      </w:r>
    </w:p>
  </w:endnote>
  <w:endnote w:type="continuationSeparator" w:id="0">
    <w:p w:rsidR="001474A0" w:rsidRDefault="001474A0" w:rsidP="00C9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4A0" w:rsidRDefault="001474A0" w:rsidP="00C90EE7">
      <w:pPr>
        <w:spacing w:after="0" w:line="240" w:lineRule="auto"/>
      </w:pPr>
      <w:r>
        <w:separator/>
      </w:r>
    </w:p>
  </w:footnote>
  <w:footnote w:type="continuationSeparator" w:id="0">
    <w:p w:rsidR="001474A0" w:rsidRDefault="001474A0" w:rsidP="00C90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539EF"/>
    <w:multiLevelType w:val="hybridMultilevel"/>
    <w:tmpl w:val="84CC2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614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EE7"/>
    <w:rsid w:val="000B5CC9"/>
    <w:rsid w:val="001474A0"/>
    <w:rsid w:val="001B4827"/>
    <w:rsid w:val="001E1072"/>
    <w:rsid w:val="002820D1"/>
    <w:rsid w:val="002A1A79"/>
    <w:rsid w:val="0035158B"/>
    <w:rsid w:val="00447CBB"/>
    <w:rsid w:val="00456E72"/>
    <w:rsid w:val="005513E9"/>
    <w:rsid w:val="007C0B97"/>
    <w:rsid w:val="007C46C3"/>
    <w:rsid w:val="0081037C"/>
    <w:rsid w:val="008A07EB"/>
    <w:rsid w:val="009C7557"/>
    <w:rsid w:val="00C904F1"/>
    <w:rsid w:val="00C90EE7"/>
    <w:rsid w:val="00CE4159"/>
    <w:rsid w:val="00D30429"/>
    <w:rsid w:val="00DC5680"/>
    <w:rsid w:val="00E023CF"/>
    <w:rsid w:val="00E55C5D"/>
    <w:rsid w:val="00F06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strokecolor="none"/>
    </o:shapedefaults>
    <o:shapelayout v:ext="edit">
      <o:idmap v:ext="edit" data="1"/>
    </o:shapelayout>
  </w:shapeDefaults>
  <w:decimalSymbol w:val="."/>
  <w:listSeparator w:val=","/>
  <w14:docId w14:val="7182FD41"/>
  <w15:docId w15:val="{90E683A1-FF42-43E6-B748-E132B6F7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EE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0EE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90E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C9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C90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EE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90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EE7"/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90EE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90EE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207BC-98F7-4C28-B18D-3EFC6E54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14</cp:revision>
  <dcterms:created xsi:type="dcterms:W3CDTF">2023-04-12T06:44:00Z</dcterms:created>
  <dcterms:modified xsi:type="dcterms:W3CDTF">2023-04-25T18:29:00Z</dcterms:modified>
</cp:coreProperties>
</file>