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164A7" w14:textId="529F7127" w:rsidR="00576EFB" w:rsidRPr="00CC6F68" w:rsidRDefault="00C846DC">
      <w:pPr>
        <w:rPr>
          <w:b/>
          <w:bCs/>
          <w:sz w:val="28"/>
          <w:szCs w:val="28"/>
        </w:rPr>
      </w:pPr>
      <w:r>
        <w:rPr>
          <w:b/>
          <w:bCs/>
          <w:sz w:val="28"/>
          <w:szCs w:val="28"/>
        </w:rPr>
        <w:t xml:space="preserve">Conversation </w:t>
      </w:r>
      <w:r w:rsidR="00576EFB" w:rsidRPr="00576EFB">
        <w:rPr>
          <w:b/>
          <w:bCs/>
          <w:sz w:val="28"/>
          <w:szCs w:val="28"/>
        </w:rPr>
        <w:t>Guide</w:t>
      </w:r>
    </w:p>
    <w:p w14:paraId="5B95DCA7" w14:textId="77777777" w:rsidR="00F76AAA" w:rsidRPr="00C22DF8" w:rsidRDefault="00F76AAA" w:rsidP="00F76AAA">
      <w:pPr>
        <w:rPr>
          <w:u w:val="single"/>
        </w:rPr>
      </w:pPr>
      <w:r w:rsidRPr="00C22DF8">
        <w:rPr>
          <w:u w:val="single"/>
        </w:rPr>
        <w:t>Objectives</w:t>
      </w:r>
    </w:p>
    <w:p w14:paraId="02C62640" w14:textId="77777777" w:rsidR="00F76AAA" w:rsidRPr="00F76AAA" w:rsidRDefault="00F76AAA" w:rsidP="00F76AAA">
      <w:pPr>
        <w:spacing w:beforeLines="80" w:before="192" w:after="120" w:line="240" w:lineRule="auto"/>
        <w:ind w:left="284" w:hanging="284"/>
        <w:jc w:val="both"/>
        <w:rPr>
          <w:rFonts w:cstheme="minorHAnsi"/>
          <w:u w:val="single"/>
        </w:rPr>
      </w:pPr>
      <w:r w:rsidRPr="00F76AAA">
        <w:rPr>
          <w:rFonts w:cstheme="minorHAnsi"/>
          <w:u w:val="single"/>
        </w:rPr>
        <w:t xml:space="preserve">Participants: </w:t>
      </w:r>
    </w:p>
    <w:p w14:paraId="43805BE9" w14:textId="1FFEAD93" w:rsidR="000C1E1F" w:rsidRDefault="000C1E1F" w:rsidP="000C1E1F">
      <w:pPr>
        <w:spacing w:beforeLines="80" w:before="192" w:after="120" w:line="240" w:lineRule="auto"/>
        <w:jc w:val="both"/>
        <w:rPr>
          <w:rFonts w:eastAsia="Times New Roman" w:cstheme="minorHAnsi"/>
          <w:lang w:eastAsia="en-AU"/>
        </w:rPr>
      </w:pPr>
      <w:bookmarkStart w:id="0" w:name="_Hlk91768174"/>
      <w:r>
        <w:rPr>
          <w:rFonts w:cstheme="minorHAnsi"/>
        </w:rPr>
        <w:t>People who have been identified by the research team to have a key role in facilitating access.  Participants may come from a CALD background and may not be proficient in English.</w:t>
      </w:r>
    </w:p>
    <w:bookmarkEnd w:id="0"/>
    <w:p w14:paraId="157E955A" w14:textId="6EF3338C" w:rsidR="00F76AAA" w:rsidRPr="005B530E" w:rsidRDefault="00F76AAA" w:rsidP="00F76AAA">
      <w:pPr>
        <w:spacing w:beforeLines="80" w:before="192" w:after="120" w:line="240" w:lineRule="auto"/>
        <w:jc w:val="both"/>
        <w:rPr>
          <w:rFonts w:eastAsia="Times New Roman" w:cstheme="minorHAnsi"/>
          <w:u w:val="single"/>
          <w:lang w:eastAsia="en-AU"/>
        </w:rPr>
      </w:pPr>
      <w:r w:rsidRPr="005B530E">
        <w:rPr>
          <w:rFonts w:eastAsia="Times New Roman" w:cstheme="minorHAnsi"/>
          <w:u w:val="single"/>
          <w:lang w:eastAsia="en-AU"/>
        </w:rPr>
        <w:t>Resources:</w:t>
      </w:r>
    </w:p>
    <w:p w14:paraId="030D7A46" w14:textId="0FC400E2" w:rsidR="00F76AAA" w:rsidRDefault="00F76AAA" w:rsidP="00F76AAA">
      <w:pPr>
        <w:pStyle w:val="ListParagraph"/>
        <w:numPr>
          <w:ilvl w:val="0"/>
          <w:numId w:val="13"/>
        </w:numPr>
        <w:spacing w:beforeLines="80" w:before="192" w:after="120" w:line="240" w:lineRule="auto"/>
        <w:jc w:val="both"/>
        <w:rPr>
          <w:rFonts w:eastAsia="Times New Roman" w:cstheme="minorHAnsi"/>
          <w:lang w:eastAsia="en-AU"/>
        </w:rPr>
      </w:pPr>
      <w:bookmarkStart w:id="1" w:name="_Hlk62045707"/>
      <w:r>
        <w:rPr>
          <w:rFonts w:eastAsia="Times New Roman" w:cstheme="minorHAnsi"/>
          <w:lang w:eastAsia="en-AU"/>
        </w:rPr>
        <w:t>Audio recording equipment</w:t>
      </w:r>
      <w:r w:rsidR="00146143">
        <w:rPr>
          <w:rFonts w:eastAsia="Times New Roman" w:cstheme="minorHAnsi"/>
          <w:lang w:eastAsia="en-AU"/>
        </w:rPr>
        <w:t xml:space="preserve"> (phone or zoom technology)</w:t>
      </w:r>
    </w:p>
    <w:p w14:paraId="6C76045E" w14:textId="59AE55FA" w:rsidR="00F76AAA" w:rsidRDefault="00F76AAA" w:rsidP="00F76AAA">
      <w:pPr>
        <w:pStyle w:val="ListParagraph"/>
        <w:numPr>
          <w:ilvl w:val="0"/>
          <w:numId w:val="13"/>
        </w:numPr>
        <w:spacing w:beforeLines="80" w:before="192" w:after="120" w:line="240" w:lineRule="auto"/>
        <w:jc w:val="both"/>
        <w:rPr>
          <w:rFonts w:eastAsia="Times New Roman" w:cstheme="minorHAnsi"/>
          <w:lang w:eastAsia="en-AU"/>
        </w:rPr>
      </w:pPr>
      <w:r>
        <w:rPr>
          <w:rFonts w:eastAsia="Times New Roman" w:cstheme="minorHAnsi"/>
          <w:lang w:eastAsia="en-AU"/>
        </w:rPr>
        <w:t>Sanitisation wipes</w:t>
      </w:r>
      <w:r w:rsidR="00F258A9">
        <w:rPr>
          <w:rFonts w:eastAsia="Times New Roman" w:cstheme="minorHAnsi"/>
          <w:lang w:eastAsia="en-AU"/>
        </w:rPr>
        <w:t xml:space="preserve">, </w:t>
      </w:r>
      <w:r>
        <w:rPr>
          <w:rFonts w:eastAsia="Times New Roman" w:cstheme="minorHAnsi"/>
          <w:lang w:eastAsia="en-AU"/>
        </w:rPr>
        <w:t>hand sanitisation</w:t>
      </w:r>
      <w:r w:rsidR="00F258A9">
        <w:rPr>
          <w:rFonts w:eastAsia="Times New Roman" w:cstheme="minorHAnsi"/>
          <w:lang w:eastAsia="en-AU"/>
        </w:rPr>
        <w:t xml:space="preserve"> and face masks</w:t>
      </w:r>
    </w:p>
    <w:bookmarkEnd w:id="1"/>
    <w:p w14:paraId="5F849C72" w14:textId="67F75E67" w:rsidR="00F76AAA" w:rsidRDefault="00F76AAA" w:rsidP="00F76AAA">
      <w:pPr>
        <w:spacing w:beforeLines="80" w:before="192" w:after="120" w:line="240" w:lineRule="auto"/>
        <w:jc w:val="both"/>
        <w:rPr>
          <w:rFonts w:cstheme="minorHAnsi"/>
          <w:u w:val="single"/>
        </w:rPr>
      </w:pPr>
      <w:r>
        <w:rPr>
          <w:rFonts w:cstheme="minorHAnsi"/>
          <w:u w:val="single"/>
        </w:rPr>
        <w:t xml:space="preserve">Setup </w:t>
      </w:r>
      <w:r w:rsidRPr="00C22DF8">
        <w:rPr>
          <w:rFonts w:cstheme="minorHAnsi"/>
          <w:u w:val="single"/>
        </w:rPr>
        <w:t>Procedures</w:t>
      </w:r>
    </w:p>
    <w:p w14:paraId="59E4F67F" w14:textId="31EB6AD4" w:rsidR="00F76AAA" w:rsidRDefault="00F76AAA" w:rsidP="00B30EA4">
      <w:pPr>
        <w:pStyle w:val="ListParagraph"/>
        <w:numPr>
          <w:ilvl w:val="0"/>
          <w:numId w:val="14"/>
        </w:numPr>
        <w:spacing w:beforeLines="80" w:before="192" w:after="120" w:line="240" w:lineRule="auto"/>
        <w:jc w:val="both"/>
        <w:rPr>
          <w:rFonts w:cstheme="minorHAnsi"/>
        </w:rPr>
      </w:pPr>
      <w:r>
        <w:rPr>
          <w:rFonts w:cstheme="minorHAnsi"/>
        </w:rPr>
        <w:t>All chairs, tables and other equipment should be sanitised using sanitising wipes</w:t>
      </w:r>
    </w:p>
    <w:p w14:paraId="59F6D8F9" w14:textId="72AC4E64" w:rsidR="00B30EA4" w:rsidRPr="00F76AAA" w:rsidRDefault="00B30EA4" w:rsidP="00B30EA4">
      <w:pPr>
        <w:pStyle w:val="ListParagraph"/>
        <w:numPr>
          <w:ilvl w:val="0"/>
          <w:numId w:val="14"/>
        </w:numPr>
        <w:spacing w:beforeLines="80" w:before="192" w:after="120" w:line="240" w:lineRule="auto"/>
        <w:jc w:val="both"/>
        <w:rPr>
          <w:rFonts w:cstheme="minorHAnsi"/>
        </w:rPr>
      </w:pPr>
      <w:r>
        <w:rPr>
          <w:rFonts w:cstheme="minorHAnsi"/>
        </w:rPr>
        <w:t>Test audio recording equipment</w:t>
      </w:r>
    </w:p>
    <w:p w14:paraId="31BCBF37" w14:textId="58AC7368" w:rsidR="009C05B1" w:rsidRDefault="009C05B1">
      <w:pPr>
        <w:rPr>
          <w:rFonts w:cstheme="minorHAnsi"/>
          <w:u w:val="single"/>
        </w:rPr>
      </w:pPr>
      <w:r>
        <w:rPr>
          <w:rFonts w:cstheme="minorHAnsi"/>
          <w:u w:val="single"/>
        </w:rPr>
        <w:t xml:space="preserve">Monitor for signs of </w:t>
      </w:r>
      <w:r w:rsidR="002A74B6">
        <w:rPr>
          <w:rFonts w:cstheme="minorHAnsi"/>
          <w:u w:val="single"/>
        </w:rPr>
        <w:t>discomfort</w:t>
      </w:r>
      <w:r w:rsidR="00075926">
        <w:rPr>
          <w:rFonts w:cstheme="minorHAnsi"/>
          <w:u w:val="single"/>
        </w:rPr>
        <w:t xml:space="preserve"> throughout the session</w:t>
      </w:r>
      <w:r>
        <w:rPr>
          <w:rFonts w:cstheme="minorHAnsi"/>
          <w:u w:val="single"/>
        </w:rPr>
        <w:t>:</w:t>
      </w:r>
    </w:p>
    <w:p w14:paraId="3BCD4663" w14:textId="41B36A29" w:rsidR="009C05B1" w:rsidRPr="009C05B1" w:rsidRDefault="009C05B1" w:rsidP="009C05B1">
      <w:pPr>
        <w:pStyle w:val="ListParagraph"/>
        <w:numPr>
          <w:ilvl w:val="0"/>
          <w:numId w:val="15"/>
        </w:numPr>
        <w:spacing w:beforeLines="80" w:before="192" w:after="120" w:line="240" w:lineRule="auto"/>
        <w:jc w:val="both"/>
        <w:rPr>
          <w:rFonts w:cstheme="minorHAnsi"/>
        </w:rPr>
      </w:pPr>
      <w:r w:rsidRPr="009C05B1">
        <w:rPr>
          <w:rFonts w:cstheme="minorHAnsi"/>
        </w:rPr>
        <w:t xml:space="preserve">Displaying a lack of interest in </w:t>
      </w:r>
      <w:r>
        <w:rPr>
          <w:rFonts w:cstheme="minorHAnsi"/>
        </w:rPr>
        <w:t xml:space="preserve">the </w:t>
      </w:r>
      <w:r w:rsidR="000A6CF5">
        <w:rPr>
          <w:rFonts w:cstheme="minorHAnsi"/>
        </w:rPr>
        <w:t>discussion</w:t>
      </w:r>
    </w:p>
    <w:p w14:paraId="4D122080" w14:textId="4F005AD5" w:rsidR="009C05B1" w:rsidRPr="009C05B1" w:rsidRDefault="009C05B1" w:rsidP="009C05B1">
      <w:pPr>
        <w:pStyle w:val="ListParagraph"/>
        <w:numPr>
          <w:ilvl w:val="0"/>
          <w:numId w:val="15"/>
        </w:numPr>
        <w:spacing w:beforeLines="80" w:before="192" w:after="120" w:line="240" w:lineRule="auto"/>
        <w:jc w:val="both"/>
        <w:rPr>
          <w:rFonts w:cstheme="minorHAnsi"/>
        </w:rPr>
      </w:pPr>
      <w:r>
        <w:rPr>
          <w:rFonts w:cstheme="minorHAnsi"/>
        </w:rPr>
        <w:t>An a</w:t>
      </w:r>
      <w:r w:rsidRPr="009C05B1">
        <w:rPr>
          <w:rFonts w:cstheme="minorHAnsi"/>
        </w:rPr>
        <w:t xml:space="preserve">bruptly changing in tone, volume or </w:t>
      </w:r>
      <w:proofErr w:type="gramStart"/>
      <w:r w:rsidRPr="009C05B1">
        <w:rPr>
          <w:rFonts w:cstheme="minorHAnsi"/>
        </w:rPr>
        <w:t>mood</w:t>
      </w:r>
      <w:proofErr w:type="gramEnd"/>
    </w:p>
    <w:p w14:paraId="7DA7EDAD" w14:textId="77777777" w:rsidR="009C05B1" w:rsidRPr="005610CF" w:rsidRDefault="009C05B1" w:rsidP="009C05B1">
      <w:pPr>
        <w:pStyle w:val="ListParagraph"/>
        <w:numPr>
          <w:ilvl w:val="0"/>
          <w:numId w:val="15"/>
        </w:numPr>
        <w:spacing w:beforeLines="80" w:before="192" w:after="120" w:line="240" w:lineRule="auto"/>
        <w:jc w:val="both"/>
        <w:rPr>
          <w:rFonts w:ascii="Segoe UI" w:hAnsi="Segoe UI"/>
          <w:bCs/>
          <w:sz w:val="24"/>
        </w:rPr>
      </w:pPr>
      <w:r w:rsidRPr="009C05B1">
        <w:rPr>
          <w:rFonts w:cstheme="minorHAnsi"/>
        </w:rPr>
        <w:t>Withdrawing</w:t>
      </w:r>
    </w:p>
    <w:p w14:paraId="436A3D59" w14:textId="0490539D" w:rsidR="009C05B1" w:rsidRDefault="009C05B1" w:rsidP="009C05B1">
      <w:pPr>
        <w:pStyle w:val="ListParagraph"/>
        <w:numPr>
          <w:ilvl w:val="0"/>
          <w:numId w:val="15"/>
        </w:numPr>
        <w:spacing w:beforeLines="80" w:before="192" w:after="120" w:line="240" w:lineRule="auto"/>
        <w:jc w:val="both"/>
        <w:rPr>
          <w:rFonts w:cstheme="minorHAnsi"/>
        </w:rPr>
      </w:pPr>
      <w:r>
        <w:rPr>
          <w:rFonts w:cstheme="minorHAnsi"/>
        </w:rPr>
        <w:t>H</w:t>
      </w:r>
      <w:r w:rsidRPr="009C05B1">
        <w:rPr>
          <w:rFonts w:cstheme="minorHAnsi"/>
        </w:rPr>
        <w:t xml:space="preserve">igh or exaggerated emotions </w:t>
      </w:r>
    </w:p>
    <w:p w14:paraId="2FE462B6" w14:textId="5E0DC129" w:rsidR="000A6CF5" w:rsidRPr="009C05B1" w:rsidRDefault="000A6CF5" w:rsidP="009C05B1">
      <w:pPr>
        <w:pStyle w:val="ListParagraph"/>
        <w:numPr>
          <w:ilvl w:val="0"/>
          <w:numId w:val="15"/>
        </w:numPr>
        <w:spacing w:beforeLines="80" w:before="192" w:after="120" w:line="240" w:lineRule="auto"/>
        <w:jc w:val="both"/>
        <w:rPr>
          <w:rFonts w:cstheme="minorHAnsi"/>
        </w:rPr>
      </w:pPr>
      <w:r>
        <w:rPr>
          <w:rFonts w:cstheme="minorHAnsi"/>
        </w:rPr>
        <w:t xml:space="preserve">Any other signs of </w:t>
      </w:r>
      <w:r w:rsidR="002A74B6">
        <w:rPr>
          <w:rFonts w:cstheme="minorHAnsi"/>
        </w:rPr>
        <w:t>discomfort</w:t>
      </w:r>
    </w:p>
    <w:p w14:paraId="4C992C4C" w14:textId="77777777" w:rsidR="00AC7D50" w:rsidRDefault="009C05B1">
      <w:pPr>
        <w:rPr>
          <w:rFonts w:cstheme="minorHAnsi"/>
        </w:rPr>
      </w:pPr>
      <w:r w:rsidRPr="009C05B1">
        <w:rPr>
          <w:rFonts w:cstheme="minorHAnsi"/>
        </w:rPr>
        <w:t xml:space="preserve">If any of these </w:t>
      </w:r>
      <w:r>
        <w:rPr>
          <w:rFonts w:cstheme="minorHAnsi"/>
        </w:rPr>
        <w:t xml:space="preserve">signs occur, the </w:t>
      </w:r>
      <w:r w:rsidR="000C1E1F">
        <w:rPr>
          <w:rFonts w:cstheme="minorHAnsi"/>
        </w:rPr>
        <w:t>interviewer</w:t>
      </w:r>
      <w:r>
        <w:rPr>
          <w:rFonts w:cstheme="minorHAnsi"/>
        </w:rPr>
        <w:t xml:space="preserve"> should </w:t>
      </w:r>
      <w:r w:rsidR="000A6CF5">
        <w:rPr>
          <w:rFonts w:cstheme="minorHAnsi"/>
        </w:rPr>
        <w:t xml:space="preserve">ask </w:t>
      </w:r>
      <w:r w:rsidR="000C1E1F">
        <w:rPr>
          <w:rFonts w:cstheme="minorHAnsi"/>
        </w:rPr>
        <w:t xml:space="preserve">if the participants if they </w:t>
      </w:r>
      <w:r>
        <w:rPr>
          <w:rFonts w:cstheme="minorHAnsi"/>
        </w:rPr>
        <w:t xml:space="preserve">are ok or experiencing discomfort about at the </w:t>
      </w:r>
      <w:proofErr w:type="gramStart"/>
      <w:r>
        <w:rPr>
          <w:rFonts w:cstheme="minorHAnsi"/>
        </w:rPr>
        <w:t>conversation, and</w:t>
      </w:r>
      <w:proofErr w:type="gramEnd"/>
      <w:r>
        <w:rPr>
          <w:rFonts w:cstheme="minorHAnsi"/>
        </w:rPr>
        <w:t xml:space="preserve"> ask them if they wish to withdraw.  The facilitator should refer the person to the list of counselling services on the participant information sheet.</w:t>
      </w:r>
    </w:p>
    <w:p w14:paraId="1B632F50" w14:textId="77777777" w:rsidR="00B95827" w:rsidRDefault="00B95827">
      <w:pPr>
        <w:rPr>
          <w:rFonts w:cstheme="minorHAnsi"/>
        </w:rPr>
      </w:pPr>
    </w:p>
    <w:p w14:paraId="1BF9A013" w14:textId="32F5EFD6" w:rsidR="00B30EA4" w:rsidRPr="00E73A9C" w:rsidRDefault="000C1E1F" w:rsidP="005B530E">
      <w:pPr>
        <w:rPr>
          <w:rFonts w:cstheme="minorHAnsi"/>
          <w:b/>
          <w:bCs/>
          <w:sz w:val="28"/>
          <w:szCs w:val="28"/>
          <w:u w:val="single"/>
        </w:rPr>
      </w:pPr>
      <w:r>
        <w:rPr>
          <w:rFonts w:cstheme="minorHAnsi"/>
          <w:b/>
          <w:bCs/>
          <w:sz w:val="28"/>
          <w:szCs w:val="28"/>
          <w:u w:val="single"/>
        </w:rPr>
        <w:t>Interview</w:t>
      </w:r>
      <w:r w:rsidR="00B30EA4" w:rsidRPr="00E73A9C">
        <w:rPr>
          <w:rFonts w:cstheme="minorHAnsi"/>
          <w:b/>
          <w:bCs/>
          <w:sz w:val="28"/>
          <w:szCs w:val="28"/>
          <w:u w:val="single"/>
        </w:rPr>
        <w:t xml:space="preserve"> Plan</w:t>
      </w:r>
    </w:p>
    <w:p w14:paraId="5679FDA0" w14:textId="77777777" w:rsidR="00B30EA4" w:rsidRPr="00CC6F68" w:rsidRDefault="00B30EA4" w:rsidP="00B30EA4">
      <w:pPr>
        <w:rPr>
          <w:b/>
          <w:bCs/>
        </w:rPr>
      </w:pPr>
      <w:r w:rsidRPr="00CC6F68">
        <w:rPr>
          <w:b/>
          <w:bCs/>
        </w:rPr>
        <w:t>Introduction</w:t>
      </w:r>
      <w:r>
        <w:rPr>
          <w:b/>
          <w:bCs/>
        </w:rPr>
        <w:t xml:space="preserve"> (5mins)</w:t>
      </w:r>
    </w:p>
    <w:p w14:paraId="642BD24D" w14:textId="1AFC76D8" w:rsidR="00A4275D" w:rsidRDefault="0059309C" w:rsidP="0059309C">
      <w:r>
        <w:t>Obtain verbal consent</w:t>
      </w:r>
    </w:p>
    <w:p w14:paraId="62680F0A" w14:textId="75E7609E" w:rsidR="00146143" w:rsidRDefault="00146143" w:rsidP="0059309C">
      <w:r>
        <w:t>Obtain consent for recording.</w:t>
      </w:r>
    </w:p>
    <w:p w14:paraId="70F1F54D" w14:textId="4DCCBFD4" w:rsidR="000C1E1F" w:rsidRPr="00B406EC" w:rsidRDefault="000C1E1F" w:rsidP="0059309C">
      <w:r>
        <w:t>Confirm the participant is comfortable, distractions are minimised.</w:t>
      </w:r>
    </w:p>
    <w:p w14:paraId="77AFE45B" w14:textId="4FB1F090" w:rsidR="00E80CF4" w:rsidRDefault="00E80CF4" w:rsidP="00E80CF4">
      <w:pPr>
        <w:jc w:val="both"/>
        <w:rPr>
          <w:rFonts w:ascii="Segoe UI" w:hAnsi="Segoe UI"/>
          <w:color w:val="000000"/>
        </w:rPr>
      </w:pPr>
      <w:r>
        <w:rPr>
          <w:rFonts w:ascii="Segoe UI" w:hAnsi="Segoe UI" w:cs="Arial"/>
          <w:szCs w:val="20"/>
        </w:rPr>
        <w:t xml:space="preserve">The Connecting with Cultural Foods project aims to explore how people from culturally diverse backgrounds, especially from a </w:t>
      </w:r>
      <w:r>
        <w:rPr>
          <w:rFonts w:ascii="Segoe UI" w:hAnsi="Segoe UI"/>
          <w:color w:val="000000"/>
        </w:rPr>
        <w:t xml:space="preserve">refugee background, access food in Southeast Queensland.  We know that cultural communities are important for accessing cultural foods.  We have been learning about how cultural communities are set up by asking community members who they talk to about their cultural foods.  </w:t>
      </w:r>
    </w:p>
    <w:p w14:paraId="31D880B4" w14:textId="28B036B1" w:rsidR="00E80CF4" w:rsidRDefault="00E80CF4" w:rsidP="00E80CF4">
      <w:pPr>
        <w:jc w:val="both"/>
        <w:rPr>
          <w:rFonts w:ascii="Segoe UI" w:hAnsi="Segoe UI"/>
          <w:color w:val="000000"/>
        </w:rPr>
      </w:pPr>
      <w:r>
        <w:rPr>
          <w:rFonts w:ascii="Segoe UI" w:hAnsi="Segoe UI"/>
          <w:color w:val="000000"/>
        </w:rPr>
        <w:t>We want to work with community members like you to find ways to support you and the communities. We are still working this out, but we have some great ideas &lt;pick one – whichever is best for the participant&gt;:</w:t>
      </w:r>
    </w:p>
    <w:p w14:paraId="59CE46CA" w14:textId="77777777" w:rsidR="00E80CF4" w:rsidRDefault="00E80CF4" w:rsidP="00E80CF4">
      <w:pPr>
        <w:pStyle w:val="ListParagraph"/>
        <w:numPr>
          <w:ilvl w:val="0"/>
          <w:numId w:val="27"/>
        </w:numPr>
        <w:spacing w:after="200" w:line="276" w:lineRule="auto"/>
        <w:jc w:val="both"/>
        <w:rPr>
          <w:rFonts w:ascii="Segoe UI" w:hAnsi="Segoe UI"/>
          <w:color w:val="000000"/>
        </w:rPr>
      </w:pPr>
      <w:r>
        <w:rPr>
          <w:rFonts w:ascii="Segoe UI" w:hAnsi="Segoe UI"/>
          <w:color w:val="000000"/>
        </w:rPr>
        <w:t>Map of cultural foods: that tells people where to go to find cultural foods in Brisbane</w:t>
      </w:r>
    </w:p>
    <w:p w14:paraId="597EA593" w14:textId="77777777" w:rsidR="00E80CF4" w:rsidRDefault="00E80CF4" w:rsidP="00E80CF4">
      <w:pPr>
        <w:pStyle w:val="ListParagraph"/>
        <w:numPr>
          <w:ilvl w:val="0"/>
          <w:numId w:val="27"/>
        </w:numPr>
        <w:spacing w:after="200" w:line="276" w:lineRule="auto"/>
        <w:jc w:val="both"/>
        <w:rPr>
          <w:rFonts w:ascii="Segoe UI" w:hAnsi="Segoe UI"/>
          <w:color w:val="000000"/>
        </w:rPr>
      </w:pPr>
      <w:r>
        <w:rPr>
          <w:rFonts w:ascii="Segoe UI" w:hAnsi="Segoe UI"/>
          <w:color w:val="000000"/>
        </w:rPr>
        <w:t>Seed exchange: where people can swap seeds of cultural foods</w:t>
      </w:r>
    </w:p>
    <w:p w14:paraId="6AA2CB58" w14:textId="77777777" w:rsidR="00E80CF4" w:rsidRDefault="00E80CF4" w:rsidP="00E80CF4">
      <w:pPr>
        <w:pStyle w:val="ListParagraph"/>
        <w:numPr>
          <w:ilvl w:val="0"/>
          <w:numId w:val="27"/>
        </w:numPr>
        <w:spacing w:after="200" w:line="276" w:lineRule="auto"/>
        <w:jc w:val="both"/>
        <w:rPr>
          <w:rFonts w:ascii="Segoe UI" w:hAnsi="Segoe UI"/>
          <w:color w:val="000000"/>
        </w:rPr>
      </w:pPr>
      <w:r>
        <w:rPr>
          <w:rFonts w:ascii="Segoe UI" w:hAnsi="Segoe UI"/>
          <w:color w:val="000000"/>
        </w:rPr>
        <w:t xml:space="preserve">Art exhibition: of cultural foods and how people find them </w:t>
      </w:r>
    </w:p>
    <w:p w14:paraId="00D38D23" w14:textId="5C39E91B" w:rsidR="00B30EA4" w:rsidRPr="00B30EA4" w:rsidRDefault="0059309C" w:rsidP="00B30EA4">
      <w:pPr>
        <w:rPr>
          <w:b/>
          <w:bCs/>
        </w:rPr>
      </w:pPr>
      <w:r>
        <w:rPr>
          <w:b/>
          <w:bCs/>
        </w:rPr>
        <w:lastRenderedPageBreak/>
        <w:t>Indicative questions</w:t>
      </w:r>
    </w:p>
    <w:p w14:paraId="476B596D" w14:textId="6269DC45" w:rsidR="00CB17B1" w:rsidRDefault="00CB17B1" w:rsidP="00CD3F34">
      <w:pPr>
        <w:pStyle w:val="ListParagraph"/>
        <w:numPr>
          <w:ilvl w:val="0"/>
          <w:numId w:val="25"/>
        </w:numPr>
      </w:pPr>
      <w:r>
        <w:t>Tell me a little bit about yourself (probes: family, education, background, children, culture)</w:t>
      </w:r>
    </w:p>
    <w:p w14:paraId="542EFA1F" w14:textId="1882ED8E" w:rsidR="00146143" w:rsidRDefault="00146143" w:rsidP="008D78DD">
      <w:pPr>
        <w:pStyle w:val="ListParagraph"/>
        <w:numPr>
          <w:ilvl w:val="0"/>
          <w:numId w:val="28"/>
        </w:numPr>
      </w:pPr>
      <w:r>
        <w:t xml:space="preserve">If you feel comfortable, </w:t>
      </w:r>
      <w:r w:rsidR="00CB17B1">
        <w:t>tell me</w:t>
      </w:r>
      <w:r>
        <w:t xml:space="preserve"> your story about coming to Australia?</w:t>
      </w:r>
    </w:p>
    <w:p w14:paraId="293E4A95" w14:textId="71E0207F" w:rsidR="00146143" w:rsidRPr="00CB4598" w:rsidRDefault="00146143" w:rsidP="00DD24DE">
      <w:pPr>
        <w:pStyle w:val="ListParagraph"/>
        <w:numPr>
          <w:ilvl w:val="0"/>
          <w:numId w:val="24"/>
        </w:numPr>
      </w:pPr>
      <w:r>
        <w:t>W</w:t>
      </w:r>
      <w:r w:rsidRPr="00CB4598">
        <w:t>hat kind of cultural foods are important</w:t>
      </w:r>
      <w:r w:rsidR="00CB17B1">
        <w:t xml:space="preserve"> for you, your family, your community</w:t>
      </w:r>
      <w:r w:rsidRPr="00CB4598">
        <w:t xml:space="preserve">?  </w:t>
      </w:r>
    </w:p>
    <w:p w14:paraId="7C6F2B1C" w14:textId="0BE62193" w:rsidR="0041480E" w:rsidRDefault="00AE64AF" w:rsidP="00AF5772">
      <w:pPr>
        <w:pStyle w:val="ListParagraph"/>
        <w:numPr>
          <w:ilvl w:val="0"/>
          <w:numId w:val="28"/>
        </w:numPr>
      </w:pPr>
      <w:r>
        <w:t>Tell me a bit about your role in the community</w:t>
      </w:r>
      <w:r w:rsidR="005A3E5C">
        <w:t xml:space="preserve"> </w:t>
      </w:r>
      <w:r>
        <w:t>with food?</w:t>
      </w:r>
      <w:r w:rsidR="0041480E">
        <w:t xml:space="preserve"> {what do you do, where do you do it</w:t>
      </w:r>
      <w:r w:rsidR="003F4346">
        <w:t>, how do you do it</w:t>
      </w:r>
      <w:r w:rsidR="0041480E">
        <w:t>}</w:t>
      </w:r>
    </w:p>
    <w:p w14:paraId="55C00F5E" w14:textId="5F87EBD5" w:rsidR="00146143" w:rsidRDefault="00146143" w:rsidP="008D78DD">
      <w:pPr>
        <w:pStyle w:val="ListParagraph"/>
        <w:numPr>
          <w:ilvl w:val="0"/>
          <w:numId w:val="28"/>
        </w:numPr>
      </w:pPr>
      <w:r>
        <w:t>What made you start doing &lt;this role&gt;?</w:t>
      </w:r>
    </w:p>
    <w:p w14:paraId="441A6FCD" w14:textId="77777777" w:rsidR="00146143" w:rsidRDefault="00146143" w:rsidP="008D78DD">
      <w:pPr>
        <w:pStyle w:val="ListParagraph"/>
        <w:numPr>
          <w:ilvl w:val="0"/>
          <w:numId w:val="30"/>
        </w:numPr>
      </w:pPr>
      <w:r w:rsidRPr="00802033">
        <w:t xml:space="preserve">How does doing </w:t>
      </w:r>
      <w:r>
        <w:t>&lt;</w:t>
      </w:r>
      <w:r w:rsidRPr="00802033">
        <w:t>this role</w:t>
      </w:r>
      <w:r>
        <w:t>&gt;</w:t>
      </w:r>
      <w:r w:rsidRPr="00802033">
        <w:t xml:space="preserve"> make you feel? </w:t>
      </w:r>
    </w:p>
    <w:p w14:paraId="453FDF78" w14:textId="77777777" w:rsidR="00146143" w:rsidRDefault="00146143" w:rsidP="008D78DD">
      <w:pPr>
        <w:pStyle w:val="ListParagraph"/>
        <w:numPr>
          <w:ilvl w:val="0"/>
          <w:numId w:val="30"/>
        </w:numPr>
      </w:pPr>
      <w:r w:rsidRPr="008D323F">
        <w:t>How do you think &lt;this role&gt; helps the community?</w:t>
      </w:r>
    </w:p>
    <w:p w14:paraId="3E6CC9D2" w14:textId="77777777" w:rsidR="00146143" w:rsidRPr="008D323F" w:rsidRDefault="00146143" w:rsidP="008D78DD">
      <w:pPr>
        <w:pStyle w:val="ListParagraph"/>
        <w:numPr>
          <w:ilvl w:val="0"/>
          <w:numId w:val="30"/>
        </w:numPr>
      </w:pPr>
      <w:r w:rsidRPr="008D323F">
        <w:t>How ha</w:t>
      </w:r>
      <w:r>
        <w:t>ve</w:t>
      </w:r>
      <w:r w:rsidRPr="008D323F">
        <w:t xml:space="preserve"> thi</w:t>
      </w:r>
      <w:r>
        <w:t>ngs</w:t>
      </w:r>
      <w:r w:rsidRPr="008D323F">
        <w:t xml:space="preserve"> changed over the time </w:t>
      </w:r>
      <w:r>
        <w:t xml:space="preserve">as </w:t>
      </w:r>
      <w:r w:rsidRPr="008D323F">
        <w:t xml:space="preserve">you have been doing </w:t>
      </w:r>
      <w:r>
        <w:t>&lt;the role&gt;</w:t>
      </w:r>
      <w:r w:rsidRPr="008D323F">
        <w:t>?</w:t>
      </w:r>
    </w:p>
    <w:p w14:paraId="0A48BF2A" w14:textId="16A2C72B" w:rsidR="00AE64AF" w:rsidRDefault="00AE64AF" w:rsidP="00CD3F34">
      <w:pPr>
        <w:pStyle w:val="ListParagraph"/>
        <w:numPr>
          <w:ilvl w:val="0"/>
          <w:numId w:val="25"/>
        </w:numPr>
      </w:pPr>
      <w:r>
        <w:t>What</w:t>
      </w:r>
      <w:r w:rsidR="00DD24DE">
        <w:t xml:space="preserve"> </w:t>
      </w:r>
      <w:r w:rsidR="00146143">
        <w:t>communities</w:t>
      </w:r>
      <w:r w:rsidR="0041480E">
        <w:t xml:space="preserve"> and cultural groups</w:t>
      </w:r>
      <w:r>
        <w:t xml:space="preserve"> do</w:t>
      </w:r>
      <w:r w:rsidR="00146143">
        <w:t xml:space="preserve"> you work with</w:t>
      </w:r>
      <w:r w:rsidR="00DD24DE">
        <w:t>?</w:t>
      </w:r>
      <w:r w:rsidR="00146143">
        <w:t xml:space="preserve"> </w:t>
      </w:r>
    </w:p>
    <w:p w14:paraId="6E876536" w14:textId="6787C56B" w:rsidR="00146143" w:rsidRDefault="00AE64AF" w:rsidP="008D78DD">
      <w:pPr>
        <w:pStyle w:val="ListParagraph"/>
        <w:numPr>
          <w:ilvl w:val="0"/>
          <w:numId w:val="30"/>
        </w:numPr>
      </w:pPr>
      <w:r>
        <w:t>[if works across different cultures]</w:t>
      </w:r>
      <w:r w:rsidR="00146143">
        <w:t xml:space="preserve"> When working with these </w:t>
      </w:r>
      <w:r>
        <w:t xml:space="preserve">different </w:t>
      </w:r>
      <w:r w:rsidR="00146143">
        <w:t>communities how are things different between them?</w:t>
      </w:r>
    </w:p>
    <w:p w14:paraId="304286F0" w14:textId="77777777" w:rsidR="00BE1E36" w:rsidRPr="00BE1E36" w:rsidRDefault="00146143" w:rsidP="00BE1E36">
      <w:pPr>
        <w:pStyle w:val="ListParagraph"/>
        <w:numPr>
          <w:ilvl w:val="0"/>
          <w:numId w:val="25"/>
        </w:numPr>
      </w:pPr>
      <w:r>
        <w:t>What are the supports</w:t>
      </w:r>
      <w:r w:rsidR="00CD3F34">
        <w:t>,</w:t>
      </w:r>
      <w:r>
        <w:t xml:space="preserve"> </w:t>
      </w:r>
      <w:proofErr w:type="gramStart"/>
      <w:r>
        <w:t>resources</w:t>
      </w:r>
      <w:proofErr w:type="gramEnd"/>
      <w:r>
        <w:t xml:space="preserve"> or networks that you use to help you do </w:t>
      </w:r>
      <w:r w:rsidR="00CD3F34">
        <w:t>&lt;</w:t>
      </w:r>
      <w:r>
        <w:t>this role</w:t>
      </w:r>
      <w:r w:rsidR="00CD3F34">
        <w:t>&gt;</w:t>
      </w:r>
      <w:r>
        <w:t>?</w:t>
      </w:r>
      <w:r w:rsidR="00BE1E36">
        <w:t xml:space="preserve"> </w:t>
      </w:r>
      <w:proofErr w:type="spellStart"/>
      <w:r w:rsidR="00BE1E36">
        <w:t>Eg</w:t>
      </w:r>
      <w:proofErr w:type="spellEnd"/>
      <w:r w:rsidR="00BE1E36">
        <w:t xml:space="preserve">, </w:t>
      </w:r>
      <w:proofErr w:type="gramStart"/>
      <w:r w:rsidR="00BE1E36" w:rsidRPr="00BE1E36">
        <w:t>What</w:t>
      </w:r>
      <w:proofErr w:type="gramEnd"/>
      <w:r w:rsidR="00BE1E36" w:rsidRPr="00BE1E36">
        <w:t xml:space="preserve"> are the things which support &lt;this role&gt;?</w:t>
      </w:r>
    </w:p>
    <w:p w14:paraId="65F0A83E" w14:textId="5FF67389" w:rsidR="00DD24DE" w:rsidRDefault="00FE793E" w:rsidP="00DD24DE">
      <w:pPr>
        <w:pStyle w:val="ListParagraph"/>
        <w:numPr>
          <w:ilvl w:val="0"/>
          <w:numId w:val="24"/>
        </w:numPr>
      </w:pPr>
      <w:r>
        <w:t>D</w:t>
      </w:r>
      <w:r w:rsidR="00E80CF4">
        <w:t xml:space="preserve">escribe </w:t>
      </w:r>
      <w:r w:rsidR="00146143">
        <w:t xml:space="preserve">the resources you use?  </w:t>
      </w:r>
      <w:proofErr w:type="spellStart"/>
      <w:r w:rsidR="00BE1E36">
        <w:t>Eg</w:t>
      </w:r>
      <w:proofErr w:type="spellEnd"/>
      <w:r w:rsidR="00BE1E36">
        <w:t xml:space="preserve"> websites, WhatsApp groups? </w:t>
      </w:r>
      <w:r w:rsidR="00E80CF4">
        <w:t xml:space="preserve">What languages are these </w:t>
      </w:r>
      <w:r w:rsidR="00DD24DE">
        <w:t xml:space="preserve">resources </w:t>
      </w:r>
      <w:r w:rsidR="00E80CF4">
        <w:t>available in</w:t>
      </w:r>
      <w:r w:rsidR="005A3E5C">
        <w:t>, and what languages are missing?</w:t>
      </w:r>
    </w:p>
    <w:p w14:paraId="182BB4CB" w14:textId="3CA6558C" w:rsidR="00146143" w:rsidRDefault="00FE793E" w:rsidP="00043E21">
      <w:pPr>
        <w:pStyle w:val="ListParagraph"/>
        <w:numPr>
          <w:ilvl w:val="0"/>
          <w:numId w:val="24"/>
        </w:numPr>
      </w:pPr>
      <w:r>
        <w:t>What</w:t>
      </w:r>
      <w:r w:rsidR="00380A33">
        <w:t xml:space="preserve"> f</w:t>
      </w:r>
      <w:r w:rsidR="00146143">
        <w:t>inancial resources</w:t>
      </w:r>
      <w:r>
        <w:t>, if any,</w:t>
      </w:r>
      <w:r w:rsidR="00380A33">
        <w:t xml:space="preserve"> </w:t>
      </w:r>
      <w:r>
        <w:t xml:space="preserve">do you access to </w:t>
      </w:r>
      <w:r w:rsidR="00380A33">
        <w:t>support</w:t>
      </w:r>
      <w:r>
        <w:t xml:space="preserve"> you in </w:t>
      </w:r>
      <w:r w:rsidR="003F4346">
        <w:t>&lt;this</w:t>
      </w:r>
      <w:r>
        <w:t xml:space="preserve"> role</w:t>
      </w:r>
      <w:r w:rsidR="003F4346">
        <w:t>&gt;</w:t>
      </w:r>
      <w:r w:rsidR="00146143">
        <w:t>?</w:t>
      </w:r>
    </w:p>
    <w:p w14:paraId="5FC39D5F" w14:textId="7AC80B9D" w:rsidR="00146143" w:rsidRDefault="00146143" w:rsidP="00146143">
      <w:pPr>
        <w:pStyle w:val="ListParagraph"/>
        <w:numPr>
          <w:ilvl w:val="0"/>
          <w:numId w:val="24"/>
        </w:numPr>
      </w:pPr>
      <w:r>
        <w:t>How are the different communit</w:t>
      </w:r>
      <w:r w:rsidR="00FE793E">
        <w:t>ies you work with</w:t>
      </w:r>
      <w:r>
        <w:t xml:space="preserve"> structured</w:t>
      </w:r>
      <w:r w:rsidR="00DD24DE">
        <w:t xml:space="preserve">? </w:t>
      </w:r>
      <w:r w:rsidR="00FE793E">
        <w:t xml:space="preserve">How do these structures help you (or stop you) from doing </w:t>
      </w:r>
      <w:r w:rsidR="003F4346">
        <w:t>&lt;this</w:t>
      </w:r>
      <w:r w:rsidR="00FE793E">
        <w:t xml:space="preserve"> role</w:t>
      </w:r>
      <w:r w:rsidR="003F4346">
        <w:t>&gt;</w:t>
      </w:r>
      <w:r w:rsidR="00FE793E">
        <w:t xml:space="preserve"> or getting the results you want?</w:t>
      </w:r>
    </w:p>
    <w:p w14:paraId="3C2F7DC4" w14:textId="2EF68AF2" w:rsidR="00146143" w:rsidRDefault="00146143" w:rsidP="00CD3F34">
      <w:pPr>
        <w:pStyle w:val="ListParagraph"/>
        <w:numPr>
          <w:ilvl w:val="0"/>
          <w:numId w:val="25"/>
        </w:numPr>
      </w:pPr>
      <w:r>
        <w:t xml:space="preserve">What are the frustrating things about doing </w:t>
      </w:r>
      <w:r w:rsidR="00CD3F34">
        <w:t>&lt;</w:t>
      </w:r>
      <w:r>
        <w:t>this role</w:t>
      </w:r>
      <w:r w:rsidR="00CD3F34">
        <w:t>&gt;</w:t>
      </w:r>
      <w:r>
        <w:t xml:space="preserve">?  </w:t>
      </w:r>
      <w:proofErr w:type="spellStart"/>
      <w:r>
        <w:t>Eg</w:t>
      </w:r>
      <w:proofErr w:type="spellEnd"/>
      <w:r>
        <w:t>, w</w:t>
      </w:r>
      <w:r w:rsidRPr="00C3265E">
        <w:t xml:space="preserve">hat </w:t>
      </w:r>
      <w:r>
        <w:t xml:space="preserve">things makes doing </w:t>
      </w:r>
      <w:r w:rsidR="003F4346">
        <w:t>&lt;</w:t>
      </w:r>
      <w:r>
        <w:t>this role</w:t>
      </w:r>
      <w:r w:rsidR="003F4346">
        <w:t>&gt;</w:t>
      </w:r>
      <w:r>
        <w:t xml:space="preserve"> hard?</w:t>
      </w:r>
      <w:r w:rsidR="00FE793E">
        <w:t xml:space="preserve"> [choose the appropriate </w:t>
      </w:r>
      <w:r w:rsidR="005A3E5C">
        <w:t>questions</w:t>
      </w:r>
      <w:r w:rsidR="00FE793E">
        <w:t xml:space="preserve"> for the role]</w:t>
      </w:r>
    </w:p>
    <w:p w14:paraId="4DE8B6C8" w14:textId="4F3BFA2D" w:rsidR="003F4346" w:rsidRPr="008D78DD" w:rsidRDefault="003F4346" w:rsidP="008D78DD">
      <w:pPr>
        <w:ind w:left="720"/>
        <w:rPr>
          <w:u w:val="single"/>
        </w:rPr>
      </w:pPr>
      <w:r w:rsidRPr="008D78DD">
        <w:rPr>
          <w:u w:val="single"/>
        </w:rPr>
        <w:t>People who run a business</w:t>
      </w:r>
      <w:r w:rsidR="0090423A" w:rsidRPr="008D78DD">
        <w:rPr>
          <w:u w:val="single"/>
        </w:rPr>
        <w:t xml:space="preserve"> (retailer/market stall owner/restaurant owner)</w:t>
      </w:r>
      <w:r w:rsidRPr="008D78DD">
        <w:rPr>
          <w:u w:val="single"/>
        </w:rPr>
        <w:t>:</w:t>
      </w:r>
    </w:p>
    <w:p w14:paraId="04F8A6FE" w14:textId="5F85D3F6" w:rsidR="00146143" w:rsidRDefault="002B4C68" w:rsidP="00CD3F34">
      <w:pPr>
        <w:pStyle w:val="ListParagraph"/>
        <w:numPr>
          <w:ilvl w:val="0"/>
          <w:numId w:val="24"/>
        </w:numPr>
      </w:pPr>
      <w:r w:rsidRPr="002B4C68">
        <w:rPr>
          <w:b/>
          <w:bCs/>
        </w:rPr>
        <w:t>Seasons</w:t>
      </w:r>
      <w:r>
        <w:t xml:space="preserve">: </w:t>
      </w:r>
      <w:r w:rsidR="00380A33">
        <w:t>How d</w:t>
      </w:r>
      <w:r w:rsidR="00146143" w:rsidRPr="00C3265E">
        <w:t>o the seasons</w:t>
      </w:r>
      <w:r w:rsidR="00146143">
        <w:t xml:space="preserve"> affect availability of foods</w:t>
      </w:r>
      <w:r w:rsidR="00380A33">
        <w:t xml:space="preserve"> and supplies</w:t>
      </w:r>
      <w:r w:rsidR="00146143" w:rsidRPr="00C3265E">
        <w:t xml:space="preserve">?  </w:t>
      </w:r>
    </w:p>
    <w:p w14:paraId="42D97AD4" w14:textId="472B21F8" w:rsidR="00B969BD" w:rsidRPr="00C3265E" w:rsidRDefault="00B969BD" w:rsidP="00CD3F34">
      <w:pPr>
        <w:pStyle w:val="ListParagraph"/>
        <w:numPr>
          <w:ilvl w:val="0"/>
          <w:numId w:val="24"/>
        </w:numPr>
      </w:pPr>
      <w:r>
        <w:rPr>
          <w:b/>
          <w:bCs/>
        </w:rPr>
        <w:t>Customers</w:t>
      </w:r>
      <w:r w:rsidRPr="00B969BD">
        <w:t>:</w:t>
      </w:r>
      <w:r>
        <w:t xml:space="preserve"> What type of community members are your customers? How do you find them or how do they become customers (</w:t>
      </w:r>
      <w:proofErr w:type="spellStart"/>
      <w:proofErr w:type="gramStart"/>
      <w:r>
        <w:t>eg</w:t>
      </w:r>
      <w:proofErr w:type="spellEnd"/>
      <w:proofErr w:type="gramEnd"/>
      <w:r>
        <w:t xml:space="preserve"> Advertise, Word of mouth, community networks</w:t>
      </w:r>
      <w:r w:rsidR="007A6DE8">
        <w:t>, technology</w:t>
      </w:r>
      <w:r>
        <w:t>)?</w:t>
      </w:r>
    </w:p>
    <w:p w14:paraId="299C8286" w14:textId="709449E8" w:rsidR="002B4C68" w:rsidRPr="00C3265E" w:rsidRDefault="002B4C68" w:rsidP="00993E11">
      <w:pPr>
        <w:pStyle w:val="ListParagraph"/>
        <w:numPr>
          <w:ilvl w:val="0"/>
          <w:numId w:val="24"/>
        </w:numPr>
      </w:pPr>
      <w:r>
        <w:rPr>
          <w:b/>
          <w:bCs/>
        </w:rPr>
        <w:t>Sourcing supplies</w:t>
      </w:r>
      <w:r>
        <w:t xml:space="preserve">: </w:t>
      </w:r>
      <w:r w:rsidR="00146143">
        <w:t xml:space="preserve">Do you get your food </w:t>
      </w:r>
      <w:r>
        <w:t xml:space="preserve">locally or </w:t>
      </w:r>
      <w:r w:rsidR="00146143">
        <w:t xml:space="preserve">from </w:t>
      </w:r>
      <w:r w:rsidR="00146143" w:rsidRPr="00C3265E">
        <w:t>overseas</w:t>
      </w:r>
      <w:r w:rsidR="00146143">
        <w:t xml:space="preserve"> and w</w:t>
      </w:r>
      <w:r w:rsidR="00146143" w:rsidRPr="00C3265E">
        <w:t xml:space="preserve">hat </w:t>
      </w:r>
      <w:r w:rsidR="00B969BD">
        <w:t xml:space="preserve">about this makes it difficult to </w:t>
      </w:r>
      <w:r w:rsidR="00146143" w:rsidRPr="00C3265E">
        <w:t xml:space="preserve">accessing foods?  </w:t>
      </w:r>
      <w:r w:rsidR="00DD24DE">
        <w:t xml:space="preserve">What type of community members are your </w:t>
      </w:r>
      <w:r>
        <w:t>supplie</w:t>
      </w:r>
      <w:r w:rsidR="007A6DE8">
        <w:t>r</w:t>
      </w:r>
      <w:r>
        <w:t xml:space="preserve">s?  How do you get supplies into the store? </w:t>
      </w:r>
      <w:r w:rsidR="00230CB0">
        <w:t xml:space="preserve">What about </w:t>
      </w:r>
      <w:r w:rsidR="00380A33">
        <w:t xml:space="preserve">transporting supplies </w:t>
      </w:r>
      <w:r>
        <w:t>across borders</w:t>
      </w:r>
      <w:r w:rsidR="007A6DE8">
        <w:t xml:space="preserve"> (state or international)</w:t>
      </w:r>
      <w:r>
        <w:t>? What about keeping foods fresh over distances?</w:t>
      </w:r>
      <w:r w:rsidRPr="002B4C68">
        <w:t xml:space="preserve"> </w:t>
      </w:r>
    </w:p>
    <w:p w14:paraId="580A334B" w14:textId="3D3F8900" w:rsidR="00146143" w:rsidRDefault="002B4C68" w:rsidP="001960A8">
      <w:pPr>
        <w:pStyle w:val="ListParagraph"/>
        <w:numPr>
          <w:ilvl w:val="0"/>
          <w:numId w:val="24"/>
        </w:numPr>
      </w:pPr>
      <w:r w:rsidRPr="002B4C68">
        <w:rPr>
          <w:b/>
          <w:bCs/>
        </w:rPr>
        <w:t>Environment</w:t>
      </w:r>
      <w:r>
        <w:t xml:space="preserve">: </w:t>
      </w:r>
      <w:r w:rsidR="00525DC0">
        <w:t xml:space="preserve">What are some of the </w:t>
      </w:r>
      <w:r w:rsidR="00230CB0">
        <w:t xml:space="preserve">factors to </w:t>
      </w:r>
      <w:r w:rsidR="00525DC0">
        <w:t xml:space="preserve">running a business in </w:t>
      </w:r>
      <w:r w:rsidR="007A6DE8">
        <w:t>Australia</w:t>
      </w:r>
      <w:r w:rsidR="00525DC0">
        <w:t xml:space="preserve"> when you come from a different </w:t>
      </w:r>
      <w:r w:rsidR="007A6DE8">
        <w:t>country/</w:t>
      </w:r>
      <w:r w:rsidR="00525DC0">
        <w:t>culture?</w:t>
      </w:r>
      <w:r w:rsidR="00525DC0" w:rsidRPr="00525DC0">
        <w:t xml:space="preserve"> </w:t>
      </w:r>
    </w:p>
    <w:p w14:paraId="1A5EAB33" w14:textId="4EA8233F" w:rsidR="00146143" w:rsidRPr="00C3265E" w:rsidRDefault="002B4C68" w:rsidP="00CD3F34">
      <w:pPr>
        <w:pStyle w:val="ListParagraph"/>
        <w:numPr>
          <w:ilvl w:val="0"/>
          <w:numId w:val="24"/>
        </w:numPr>
      </w:pPr>
      <w:r w:rsidRPr="002B4C68">
        <w:rPr>
          <w:b/>
          <w:bCs/>
        </w:rPr>
        <w:t>Political</w:t>
      </w:r>
      <w:r>
        <w:t xml:space="preserve">: </w:t>
      </w:r>
      <w:r w:rsidR="00380A33">
        <w:t>How d</w:t>
      </w:r>
      <w:r w:rsidR="00146143">
        <w:t xml:space="preserve">o government regulations and rules </w:t>
      </w:r>
      <w:r w:rsidR="007A6DE8">
        <w:t>affect what you do</w:t>
      </w:r>
      <w:r w:rsidR="00146143">
        <w:t>?</w:t>
      </w:r>
      <w:r w:rsidR="00FA33D0">
        <w:t xml:space="preserve"> What about </w:t>
      </w:r>
      <w:r w:rsidR="00B969BD">
        <w:t>setting up the business</w:t>
      </w:r>
      <w:r w:rsidR="007A6DE8">
        <w:t xml:space="preserve"> or</w:t>
      </w:r>
      <w:r w:rsidR="00B969BD">
        <w:t xml:space="preserve"> registering with the government?  </w:t>
      </w:r>
      <w:r w:rsidR="0087130F">
        <w:t>What about the c</w:t>
      </w:r>
      <w:r w:rsidR="00FA33D0" w:rsidRPr="00C3265E">
        <w:t xml:space="preserve">urrent political </w:t>
      </w:r>
      <w:r w:rsidR="00FA33D0">
        <w:t>climate (</w:t>
      </w:r>
      <w:proofErr w:type="spellStart"/>
      <w:proofErr w:type="gramStart"/>
      <w:r w:rsidR="00FA33D0">
        <w:t>eg</w:t>
      </w:r>
      <w:proofErr w:type="spellEnd"/>
      <w:proofErr w:type="gramEnd"/>
      <w:r w:rsidR="00FA33D0">
        <w:t xml:space="preserve"> wars)</w:t>
      </w:r>
      <w:r w:rsidR="00FA33D0" w:rsidRPr="00C3265E">
        <w:t xml:space="preserve"> around the world</w:t>
      </w:r>
      <w:r w:rsidR="00B969BD">
        <w:t>?</w:t>
      </w:r>
    </w:p>
    <w:p w14:paraId="0ED44FC2" w14:textId="49498324" w:rsidR="003767FE" w:rsidRDefault="002B4C68" w:rsidP="003C2F1A">
      <w:pPr>
        <w:pStyle w:val="ListParagraph"/>
        <w:numPr>
          <w:ilvl w:val="0"/>
          <w:numId w:val="24"/>
        </w:numPr>
      </w:pPr>
      <w:r w:rsidRPr="002B4C68">
        <w:rPr>
          <w:b/>
          <w:bCs/>
        </w:rPr>
        <w:t>Financial</w:t>
      </w:r>
      <w:r>
        <w:t xml:space="preserve">: </w:t>
      </w:r>
      <w:r w:rsidR="00230CB0">
        <w:t xml:space="preserve">What were the </w:t>
      </w:r>
      <w:r w:rsidR="00525DC0">
        <w:t xml:space="preserve">difficulties </w:t>
      </w:r>
      <w:r w:rsidR="00230CB0">
        <w:t xml:space="preserve">you had when </w:t>
      </w:r>
      <w:r w:rsidR="003767FE">
        <w:t>set</w:t>
      </w:r>
      <w:r w:rsidR="00230CB0">
        <w:t>ting</w:t>
      </w:r>
      <w:r w:rsidR="003767FE">
        <w:t xml:space="preserve"> </w:t>
      </w:r>
      <w:r w:rsidR="005A3E5C">
        <w:t xml:space="preserve">up </w:t>
      </w:r>
      <w:r w:rsidR="003767FE">
        <w:t xml:space="preserve">your store.  </w:t>
      </w:r>
      <w:r w:rsidR="00380A33">
        <w:t xml:space="preserve">How does the price of </w:t>
      </w:r>
      <w:r w:rsidR="00146143" w:rsidRPr="00C3265E">
        <w:t>foods</w:t>
      </w:r>
      <w:r w:rsidR="00525DC0">
        <w:t>/supplies</w:t>
      </w:r>
      <w:r w:rsidR="00146143" w:rsidRPr="00C3265E">
        <w:t xml:space="preserve"> </w:t>
      </w:r>
      <w:r w:rsidR="00380A33">
        <w:t>affect running your business?</w:t>
      </w:r>
      <w:r>
        <w:t xml:space="preserve"> </w:t>
      </w:r>
    </w:p>
    <w:p w14:paraId="4F227077" w14:textId="6DBBAC7B" w:rsidR="003F4346" w:rsidRPr="008D78DD" w:rsidRDefault="003F4346" w:rsidP="003F4346">
      <w:pPr>
        <w:ind w:left="720"/>
        <w:rPr>
          <w:u w:val="single"/>
        </w:rPr>
      </w:pPr>
      <w:r w:rsidRPr="008D78DD">
        <w:rPr>
          <w:u w:val="single"/>
        </w:rPr>
        <w:t>Farmers/Gardeners</w:t>
      </w:r>
      <w:r w:rsidR="00647F89">
        <w:rPr>
          <w:u w:val="single"/>
        </w:rPr>
        <w:t>:</w:t>
      </w:r>
    </w:p>
    <w:p w14:paraId="143ECE63" w14:textId="252F6488" w:rsidR="003F4346" w:rsidRDefault="003F4346" w:rsidP="003F4346">
      <w:pPr>
        <w:pStyle w:val="ListParagraph"/>
        <w:numPr>
          <w:ilvl w:val="0"/>
          <w:numId w:val="24"/>
        </w:numPr>
      </w:pPr>
      <w:r w:rsidRPr="002B4C68">
        <w:rPr>
          <w:b/>
          <w:bCs/>
        </w:rPr>
        <w:t>Seasons</w:t>
      </w:r>
      <w:r>
        <w:t>: How d</w:t>
      </w:r>
      <w:r w:rsidRPr="00C3265E">
        <w:t>o the seasons</w:t>
      </w:r>
      <w:r>
        <w:t xml:space="preserve"> affect </w:t>
      </w:r>
      <w:r w:rsidR="005F2BF9">
        <w:t>the foods you grow</w:t>
      </w:r>
      <w:r w:rsidRPr="00C3265E">
        <w:t xml:space="preserve">?  </w:t>
      </w:r>
    </w:p>
    <w:p w14:paraId="0585472B" w14:textId="4AF96158" w:rsidR="0087130F" w:rsidRPr="00C3265E" w:rsidRDefault="003F4346" w:rsidP="0087130F">
      <w:pPr>
        <w:pStyle w:val="ListParagraph"/>
        <w:numPr>
          <w:ilvl w:val="0"/>
          <w:numId w:val="24"/>
        </w:numPr>
      </w:pPr>
      <w:r>
        <w:rPr>
          <w:b/>
          <w:bCs/>
        </w:rPr>
        <w:t>Customers</w:t>
      </w:r>
      <w:r w:rsidRPr="00B969BD">
        <w:t>:</w:t>
      </w:r>
      <w:r>
        <w:t xml:space="preserve"> What type of community members are your customers? How do you find them or how do they become customers (</w:t>
      </w:r>
      <w:proofErr w:type="spellStart"/>
      <w:proofErr w:type="gramStart"/>
      <w:r>
        <w:t>eg</w:t>
      </w:r>
      <w:proofErr w:type="spellEnd"/>
      <w:proofErr w:type="gramEnd"/>
      <w:r>
        <w:t xml:space="preserve"> Advertise, Word of mouth, community networks, technology)?</w:t>
      </w:r>
      <w:r w:rsidR="0087130F" w:rsidRPr="0087130F">
        <w:t xml:space="preserve"> </w:t>
      </w:r>
      <w:r w:rsidR="0087130F">
        <w:t>How do you deliver the foods to your customers?</w:t>
      </w:r>
      <w:r w:rsidR="0090423A">
        <w:t xml:space="preserve"> </w:t>
      </w:r>
      <w:r w:rsidR="0087130F">
        <w:t>How do you make sure your food stays fresh over distances?</w:t>
      </w:r>
      <w:r w:rsidR="0087130F" w:rsidRPr="002B4C68">
        <w:t xml:space="preserve"> </w:t>
      </w:r>
    </w:p>
    <w:p w14:paraId="023308B3" w14:textId="34E3597D" w:rsidR="003F4346" w:rsidRPr="00C3265E" w:rsidRDefault="003F4346" w:rsidP="003F4346">
      <w:pPr>
        <w:pStyle w:val="ListParagraph"/>
        <w:numPr>
          <w:ilvl w:val="0"/>
          <w:numId w:val="24"/>
        </w:numPr>
      </w:pPr>
      <w:r>
        <w:rPr>
          <w:b/>
          <w:bCs/>
        </w:rPr>
        <w:lastRenderedPageBreak/>
        <w:t>Sourcing supplies</w:t>
      </w:r>
      <w:r>
        <w:t xml:space="preserve">: What type of community members are your suppliers?  </w:t>
      </w:r>
      <w:r w:rsidR="0087130F">
        <w:t xml:space="preserve">How you find the seeds for your crops? </w:t>
      </w:r>
      <w:r>
        <w:t xml:space="preserve">How do you get supplies to the </w:t>
      </w:r>
      <w:r w:rsidR="0087130F">
        <w:t>farm</w:t>
      </w:r>
      <w:r>
        <w:t xml:space="preserve">? </w:t>
      </w:r>
      <w:r w:rsidR="00230CB0">
        <w:t xml:space="preserve">What about </w:t>
      </w:r>
      <w:r>
        <w:t xml:space="preserve">transporting supplies across borders (state or international)? </w:t>
      </w:r>
    </w:p>
    <w:p w14:paraId="7AE15CBE" w14:textId="6D421B24" w:rsidR="003F4346" w:rsidRDefault="003F4346" w:rsidP="003F4346">
      <w:pPr>
        <w:pStyle w:val="ListParagraph"/>
        <w:numPr>
          <w:ilvl w:val="0"/>
          <w:numId w:val="24"/>
        </w:numPr>
      </w:pPr>
      <w:r w:rsidRPr="002B4C68">
        <w:rPr>
          <w:b/>
          <w:bCs/>
        </w:rPr>
        <w:t>Environment</w:t>
      </w:r>
      <w:r>
        <w:t xml:space="preserve">: What are some of the </w:t>
      </w:r>
      <w:r w:rsidR="00230CB0">
        <w:t>factors to</w:t>
      </w:r>
      <w:r>
        <w:t xml:space="preserve"> </w:t>
      </w:r>
      <w:r w:rsidR="0087130F">
        <w:t>owning a farm</w:t>
      </w:r>
      <w:r>
        <w:t xml:space="preserve"> in Australia when you come from a different country/culture?</w:t>
      </w:r>
      <w:r w:rsidRPr="00525DC0">
        <w:t xml:space="preserve"> </w:t>
      </w:r>
      <w:r w:rsidR="0087130F">
        <w:t xml:space="preserve">What about the use of chemicals </w:t>
      </w:r>
      <w:r w:rsidR="00230CB0">
        <w:t>versus</w:t>
      </w:r>
      <w:r w:rsidR="0087130F">
        <w:t xml:space="preserve"> growing food organically? </w:t>
      </w:r>
    </w:p>
    <w:p w14:paraId="32AFDB30" w14:textId="1B458E98" w:rsidR="003F4346" w:rsidRPr="00C3265E" w:rsidRDefault="003F4346" w:rsidP="003F4346">
      <w:pPr>
        <w:pStyle w:val="ListParagraph"/>
        <w:numPr>
          <w:ilvl w:val="0"/>
          <w:numId w:val="24"/>
        </w:numPr>
      </w:pPr>
      <w:r w:rsidRPr="002B4C68">
        <w:rPr>
          <w:b/>
          <w:bCs/>
        </w:rPr>
        <w:t>Political</w:t>
      </w:r>
      <w:r>
        <w:t xml:space="preserve">: How do government regulations and rules affect what you do? What about setting up the </w:t>
      </w:r>
      <w:r w:rsidR="0087130F">
        <w:t>farm</w:t>
      </w:r>
      <w:r>
        <w:t xml:space="preserve"> or registering with the government?  </w:t>
      </w:r>
      <w:r w:rsidR="0087130F">
        <w:t>What about the c</w:t>
      </w:r>
      <w:r w:rsidRPr="00C3265E">
        <w:t xml:space="preserve">urrent political </w:t>
      </w:r>
      <w:r>
        <w:t>climate (</w:t>
      </w:r>
      <w:proofErr w:type="spellStart"/>
      <w:proofErr w:type="gramStart"/>
      <w:r>
        <w:t>eg</w:t>
      </w:r>
      <w:proofErr w:type="spellEnd"/>
      <w:proofErr w:type="gramEnd"/>
      <w:r>
        <w:t xml:space="preserve"> wars)</w:t>
      </w:r>
      <w:r w:rsidRPr="00C3265E">
        <w:t xml:space="preserve"> around the world</w:t>
      </w:r>
      <w:r>
        <w:t>?</w:t>
      </w:r>
    </w:p>
    <w:p w14:paraId="1AE3CA3D" w14:textId="6B8B8D67" w:rsidR="003767FE" w:rsidRPr="00ED384A" w:rsidRDefault="003F4346">
      <w:pPr>
        <w:pStyle w:val="ListParagraph"/>
        <w:numPr>
          <w:ilvl w:val="0"/>
          <w:numId w:val="24"/>
        </w:numPr>
      </w:pPr>
      <w:r w:rsidRPr="0087130F">
        <w:rPr>
          <w:b/>
          <w:bCs/>
        </w:rPr>
        <w:t>Financial</w:t>
      </w:r>
      <w:r>
        <w:t xml:space="preserve">: </w:t>
      </w:r>
      <w:r w:rsidR="00230CB0">
        <w:t xml:space="preserve">What were </w:t>
      </w:r>
      <w:r>
        <w:t xml:space="preserve">the difficulties </w:t>
      </w:r>
      <w:r w:rsidR="00230CB0">
        <w:t xml:space="preserve">you had when </w:t>
      </w:r>
      <w:r>
        <w:t>se</w:t>
      </w:r>
      <w:r w:rsidR="00230CB0">
        <w:t>t</w:t>
      </w:r>
      <w:r>
        <w:t>t</w:t>
      </w:r>
      <w:r w:rsidR="00230CB0">
        <w:t>ing up</w:t>
      </w:r>
      <w:r>
        <w:t xml:space="preserve"> your farm.  How does the price of </w:t>
      </w:r>
      <w:r w:rsidRPr="00C3265E">
        <w:t>foods</w:t>
      </w:r>
      <w:r>
        <w:t>/supplies</w:t>
      </w:r>
      <w:r w:rsidRPr="00C3265E">
        <w:t xml:space="preserve"> </w:t>
      </w:r>
      <w:r>
        <w:t>affect running your business?</w:t>
      </w:r>
      <w:r w:rsidR="0087130F">
        <w:t xml:space="preserve"> </w:t>
      </w:r>
      <w:r w:rsidR="00380A33">
        <w:t>W</w:t>
      </w:r>
      <w:r w:rsidR="003767FE">
        <w:t>hat about water costs</w:t>
      </w:r>
      <w:r w:rsidR="00380A33">
        <w:t xml:space="preserve">? </w:t>
      </w:r>
    </w:p>
    <w:p w14:paraId="73C96EE6" w14:textId="3605599E" w:rsidR="0087130F" w:rsidRPr="00C3265E" w:rsidRDefault="0090423A" w:rsidP="0087130F">
      <w:pPr>
        <w:ind w:left="720"/>
      </w:pPr>
      <w:r w:rsidRPr="008D78DD">
        <w:rPr>
          <w:u w:val="single"/>
        </w:rPr>
        <w:t>Community leaders</w:t>
      </w:r>
      <w:r w:rsidR="0087130F">
        <w:t>:</w:t>
      </w:r>
    </w:p>
    <w:p w14:paraId="11B0684A" w14:textId="77777777" w:rsidR="0087130F" w:rsidRDefault="0087130F" w:rsidP="008D78DD">
      <w:pPr>
        <w:pStyle w:val="ListParagraph"/>
        <w:numPr>
          <w:ilvl w:val="0"/>
          <w:numId w:val="24"/>
        </w:numPr>
      </w:pPr>
      <w:r w:rsidRPr="002B4C68">
        <w:rPr>
          <w:b/>
          <w:bCs/>
        </w:rPr>
        <w:t>Seasons</w:t>
      </w:r>
      <w:r>
        <w:t>: How d</w:t>
      </w:r>
      <w:r w:rsidRPr="00C3265E">
        <w:t>o the seasons</w:t>
      </w:r>
      <w:r>
        <w:t xml:space="preserve"> affect availability of foods and supplies</w:t>
      </w:r>
      <w:r w:rsidRPr="00C3265E">
        <w:t xml:space="preserve">?  </w:t>
      </w:r>
    </w:p>
    <w:p w14:paraId="379DA6BD" w14:textId="680C0481" w:rsidR="0087130F" w:rsidRPr="00C3265E" w:rsidRDefault="0087130F" w:rsidP="008D78DD">
      <w:pPr>
        <w:pStyle w:val="ListParagraph"/>
        <w:numPr>
          <w:ilvl w:val="0"/>
          <w:numId w:val="24"/>
        </w:numPr>
      </w:pPr>
      <w:r>
        <w:rPr>
          <w:b/>
          <w:bCs/>
        </w:rPr>
        <w:t>Customers</w:t>
      </w:r>
      <w:r w:rsidRPr="00B969BD">
        <w:t>:</w:t>
      </w:r>
      <w:r>
        <w:t xml:space="preserve"> What type of community members </w:t>
      </w:r>
      <w:r w:rsidR="0090423A">
        <w:t>do you work with</w:t>
      </w:r>
      <w:r>
        <w:t>? How do you find them</w:t>
      </w:r>
      <w:r w:rsidR="00FC3D3B">
        <w:t xml:space="preserve"> and</w:t>
      </w:r>
      <w:r>
        <w:t xml:space="preserve"> how do they </w:t>
      </w:r>
      <w:r w:rsidR="0090423A">
        <w:t>find you</w:t>
      </w:r>
      <w:r>
        <w:t xml:space="preserve"> (</w:t>
      </w:r>
      <w:proofErr w:type="spellStart"/>
      <w:proofErr w:type="gramStart"/>
      <w:r>
        <w:t>eg</w:t>
      </w:r>
      <w:proofErr w:type="spellEnd"/>
      <w:proofErr w:type="gramEnd"/>
      <w:r>
        <w:t xml:space="preserve"> Advertise, Word of mouth, community networks, technology)?</w:t>
      </w:r>
    </w:p>
    <w:p w14:paraId="361281EB" w14:textId="4C62DBA5" w:rsidR="0087130F" w:rsidRPr="00C3265E" w:rsidRDefault="0087130F" w:rsidP="008D78DD">
      <w:pPr>
        <w:pStyle w:val="ListParagraph"/>
        <w:numPr>
          <w:ilvl w:val="0"/>
          <w:numId w:val="24"/>
        </w:numPr>
      </w:pPr>
      <w:r w:rsidRPr="0087130F">
        <w:rPr>
          <w:b/>
          <w:bCs/>
        </w:rPr>
        <w:t>Sourcing supplies</w:t>
      </w:r>
      <w:r>
        <w:t xml:space="preserve">: Do you get your food locally or from </w:t>
      </w:r>
      <w:r w:rsidRPr="00C3265E">
        <w:t>overseas</w:t>
      </w:r>
      <w:r>
        <w:t xml:space="preserve"> and w</w:t>
      </w:r>
      <w:r w:rsidRPr="00C3265E">
        <w:t xml:space="preserve">hat </w:t>
      </w:r>
      <w:r>
        <w:t xml:space="preserve">about this makes it difficult to </w:t>
      </w:r>
      <w:r w:rsidRPr="00C3265E">
        <w:t xml:space="preserve">accessing foods?  </w:t>
      </w:r>
    </w:p>
    <w:p w14:paraId="79822E8C" w14:textId="42BCA882" w:rsidR="0087130F" w:rsidRPr="00C3265E" w:rsidRDefault="0087130F" w:rsidP="008D78DD">
      <w:pPr>
        <w:pStyle w:val="ListParagraph"/>
        <w:numPr>
          <w:ilvl w:val="0"/>
          <w:numId w:val="24"/>
        </w:numPr>
      </w:pPr>
      <w:r w:rsidRPr="0087130F">
        <w:rPr>
          <w:b/>
          <w:bCs/>
        </w:rPr>
        <w:t>Political</w:t>
      </w:r>
      <w:r>
        <w:t>: How do government regulations and rules affect what you do?</w:t>
      </w:r>
      <w:r w:rsidR="0090423A">
        <w:t xml:space="preserve"> </w:t>
      </w:r>
    </w:p>
    <w:p w14:paraId="1240A42D" w14:textId="5171D59F" w:rsidR="0087130F" w:rsidRDefault="0087130F" w:rsidP="008D78DD">
      <w:pPr>
        <w:pStyle w:val="ListParagraph"/>
        <w:numPr>
          <w:ilvl w:val="0"/>
          <w:numId w:val="24"/>
        </w:numPr>
      </w:pPr>
      <w:r w:rsidRPr="0087130F">
        <w:rPr>
          <w:b/>
          <w:bCs/>
        </w:rPr>
        <w:t>Financial</w:t>
      </w:r>
      <w:r>
        <w:t xml:space="preserve">: </w:t>
      </w:r>
      <w:r w:rsidR="0090423A">
        <w:t xml:space="preserve">Are you supported by community organisations, and if so, in what way? </w:t>
      </w:r>
      <w:r>
        <w:t xml:space="preserve">How does the price of </w:t>
      </w:r>
      <w:r w:rsidRPr="00C3265E">
        <w:t xml:space="preserve">foods </w:t>
      </w:r>
      <w:r>
        <w:t xml:space="preserve">affect </w:t>
      </w:r>
      <w:r w:rsidR="0090423A">
        <w:t>you doing &lt;this role&gt;</w:t>
      </w:r>
      <w:r>
        <w:t xml:space="preserve">? </w:t>
      </w:r>
    </w:p>
    <w:p w14:paraId="40FC1D1D" w14:textId="77777777" w:rsidR="0087130F" w:rsidRDefault="0087130F" w:rsidP="008D78DD">
      <w:pPr>
        <w:pStyle w:val="ListParagraph"/>
      </w:pPr>
    </w:p>
    <w:p w14:paraId="49E83400" w14:textId="53B83715" w:rsidR="00146143" w:rsidRDefault="007A6DE8" w:rsidP="008D78DD">
      <w:pPr>
        <w:pStyle w:val="ListParagraph"/>
        <w:numPr>
          <w:ilvl w:val="0"/>
          <w:numId w:val="25"/>
        </w:numPr>
      </w:pPr>
      <w:r>
        <w:t xml:space="preserve">How has </w:t>
      </w:r>
      <w:r w:rsidRPr="00C3265E">
        <w:t>covid</w:t>
      </w:r>
      <w:r>
        <w:t xml:space="preserve"> affected what you do?</w:t>
      </w:r>
      <w:r w:rsidR="004A6075">
        <w:t xml:space="preserve"> Have events like the recent floods affected </w:t>
      </w:r>
      <w:r w:rsidR="00230CB0">
        <w:t>how you do things</w:t>
      </w:r>
      <w:r w:rsidR="004A6075">
        <w:t>?</w:t>
      </w:r>
    </w:p>
    <w:p w14:paraId="6C1FB36C" w14:textId="4A166B16" w:rsidR="00146143" w:rsidRPr="0060499F" w:rsidRDefault="005B530E" w:rsidP="00146143">
      <w:pPr>
        <w:rPr>
          <w:b/>
          <w:bCs/>
        </w:rPr>
      </w:pPr>
      <w:r>
        <w:rPr>
          <w:b/>
          <w:bCs/>
        </w:rPr>
        <w:t>Community leader</w:t>
      </w:r>
      <w:r w:rsidR="00146143" w:rsidRPr="0060499F">
        <w:rPr>
          <w:b/>
          <w:bCs/>
        </w:rPr>
        <w:t xml:space="preserve"> specific </w:t>
      </w:r>
      <w:r>
        <w:rPr>
          <w:b/>
          <w:bCs/>
        </w:rPr>
        <w:t>q</w:t>
      </w:r>
      <w:r w:rsidR="00146143" w:rsidRPr="0060499F">
        <w:rPr>
          <w:b/>
          <w:bCs/>
        </w:rPr>
        <w:t>uestion:</w:t>
      </w:r>
    </w:p>
    <w:p w14:paraId="173324C2" w14:textId="3BE7EDD9" w:rsidR="00146143" w:rsidRDefault="003F4346" w:rsidP="00CD3F34">
      <w:pPr>
        <w:pStyle w:val="ListParagraph"/>
        <w:numPr>
          <w:ilvl w:val="0"/>
          <w:numId w:val="25"/>
        </w:numPr>
      </w:pPr>
      <w:r>
        <w:t>W</w:t>
      </w:r>
      <w:r w:rsidR="004A6075">
        <w:t>hat do you think prevents people within your community from accessing food</w:t>
      </w:r>
      <w:r w:rsidR="00146143">
        <w:t>?</w:t>
      </w:r>
      <w:r w:rsidR="004A6075">
        <w:t xml:space="preserve"> [this is any food not just cultural foods]</w:t>
      </w:r>
    </w:p>
    <w:p w14:paraId="2015D6F5" w14:textId="33F66C4C" w:rsidR="00146143" w:rsidRDefault="00146143" w:rsidP="00146143">
      <w:pPr>
        <w:pStyle w:val="ListParagraph"/>
        <w:numPr>
          <w:ilvl w:val="0"/>
          <w:numId w:val="24"/>
        </w:numPr>
      </w:pPr>
      <w:proofErr w:type="spellStart"/>
      <w:r>
        <w:t>Eg</w:t>
      </w:r>
      <w:proofErr w:type="spellEnd"/>
      <w:r>
        <w:t>, settlement group had to change their food that was being provided</w:t>
      </w:r>
      <w:r w:rsidR="003F4346">
        <w:t>,</w:t>
      </w:r>
      <w:r>
        <w:t xml:space="preserve"> </w:t>
      </w:r>
      <w:r w:rsidR="003F4346">
        <w:t>h</w:t>
      </w:r>
      <w:r>
        <w:t>ospital foods aren’t cultural</w:t>
      </w:r>
      <w:r w:rsidR="003F4346">
        <w:t>,</w:t>
      </w:r>
      <w:r>
        <w:t xml:space="preserve"> NGO’s generalising cultures into larger groups that don’t eat the same thing.</w:t>
      </w:r>
    </w:p>
    <w:p w14:paraId="00E43C7D" w14:textId="0E920F13" w:rsidR="00146143" w:rsidRDefault="004A6075" w:rsidP="00146143">
      <w:pPr>
        <w:pStyle w:val="ListParagraph"/>
        <w:numPr>
          <w:ilvl w:val="0"/>
          <w:numId w:val="24"/>
        </w:numPr>
      </w:pPr>
      <w:r>
        <w:t xml:space="preserve">How do </w:t>
      </w:r>
      <w:r w:rsidR="00146143">
        <w:t>health issues (</w:t>
      </w:r>
      <w:proofErr w:type="spellStart"/>
      <w:proofErr w:type="gramStart"/>
      <w:r w:rsidR="00146143">
        <w:t>eg</w:t>
      </w:r>
      <w:proofErr w:type="spellEnd"/>
      <w:proofErr w:type="gramEnd"/>
      <w:r w:rsidR="00146143">
        <w:t xml:space="preserve"> diabetes)</w:t>
      </w:r>
      <w:r>
        <w:t xml:space="preserve"> </w:t>
      </w:r>
      <w:r w:rsidR="00146143">
        <w:t xml:space="preserve">affect </w:t>
      </w:r>
      <w:r>
        <w:t>the eating of</w:t>
      </w:r>
      <w:r w:rsidR="00146143">
        <w:t xml:space="preserve"> cultural foods or make it more difficult?</w:t>
      </w:r>
    </w:p>
    <w:p w14:paraId="3AFAFD72" w14:textId="77777777" w:rsidR="0072272B" w:rsidRDefault="0072272B">
      <w:pPr>
        <w:rPr>
          <w:b/>
          <w:bCs/>
        </w:rPr>
      </w:pPr>
    </w:p>
    <w:p w14:paraId="5A773147" w14:textId="59D0D151" w:rsidR="005B530E" w:rsidRDefault="005B530E">
      <w:pPr>
        <w:rPr>
          <w:b/>
          <w:bCs/>
        </w:rPr>
        <w:sectPr w:rsidR="005B530E" w:rsidSect="00AC7D50">
          <w:type w:val="oddPage"/>
          <w:pgSz w:w="11906" w:h="16838"/>
          <w:pgMar w:top="1134" w:right="1134" w:bottom="1134" w:left="1134" w:header="709" w:footer="709" w:gutter="0"/>
          <w:cols w:space="708"/>
          <w:docGrid w:linePitch="360"/>
        </w:sectPr>
      </w:pPr>
    </w:p>
    <w:p w14:paraId="5FA79639" w14:textId="67247697" w:rsidR="00B30EA4" w:rsidRPr="00B30EA4" w:rsidRDefault="00B30EA4">
      <w:pPr>
        <w:rPr>
          <w:b/>
          <w:bCs/>
        </w:rPr>
      </w:pPr>
      <w:r w:rsidRPr="00B30EA4">
        <w:rPr>
          <w:b/>
          <w:bCs/>
        </w:rPr>
        <w:lastRenderedPageBreak/>
        <w:t>The following questions can be asked to guide the discussion:</w:t>
      </w:r>
    </w:p>
    <w:tbl>
      <w:tblPr>
        <w:tblW w:w="0" w:type="auto"/>
        <w:tblCellMar>
          <w:left w:w="0" w:type="dxa"/>
          <w:right w:w="0" w:type="dxa"/>
        </w:tblCellMar>
        <w:tblLook w:val="0420" w:firstRow="1" w:lastRow="0" w:firstColumn="0" w:lastColumn="0" w:noHBand="0" w:noVBand="1"/>
      </w:tblPr>
      <w:tblGrid>
        <w:gridCol w:w="1510"/>
        <w:gridCol w:w="13040"/>
      </w:tblGrid>
      <w:tr w:rsidR="0072272B" w:rsidRPr="0072272B" w14:paraId="3343EBD4" w14:textId="77777777" w:rsidTr="0072272B">
        <w:trPr>
          <w:trHeight w:val="310"/>
        </w:trPr>
        <w:tc>
          <w:tcPr>
            <w:tcW w:w="0" w:type="auto"/>
            <w:tcBorders>
              <w:top w:val="single" w:sz="8" w:space="0" w:color="FFFFFF"/>
              <w:left w:val="single" w:sz="8" w:space="0" w:color="FFFFFF"/>
              <w:bottom w:val="single" w:sz="24" w:space="0" w:color="FFFFFF"/>
              <w:right w:val="single" w:sz="8" w:space="0" w:color="FFFFFF"/>
            </w:tcBorders>
            <w:shd w:val="clear" w:color="auto" w:fill="89C01C"/>
            <w:tcMar>
              <w:top w:w="72" w:type="dxa"/>
              <w:left w:w="144" w:type="dxa"/>
              <w:bottom w:w="72" w:type="dxa"/>
              <w:right w:w="144" w:type="dxa"/>
            </w:tcMar>
            <w:hideMark/>
          </w:tcPr>
          <w:p w14:paraId="364AE1B6" w14:textId="77777777" w:rsidR="0072272B" w:rsidRPr="0072272B" w:rsidRDefault="0072272B" w:rsidP="0072272B">
            <w:pPr>
              <w:spacing w:after="0"/>
            </w:pPr>
            <w:r w:rsidRPr="0072272B">
              <w:rPr>
                <w:b/>
                <w:bCs/>
              </w:rPr>
              <w:t>Type</w:t>
            </w:r>
          </w:p>
        </w:tc>
        <w:tc>
          <w:tcPr>
            <w:tcW w:w="0" w:type="auto"/>
            <w:tcBorders>
              <w:top w:val="single" w:sz="8" w:space="0" w:color="FFFFFF"/>
              <w:left w:val="single" w:sz="8" w:space="0" w:color="FFFFFF"/>
              <w:bottom w:val="single" w:sz="24" w:space="0" w:color="FFFFFF"/>
              <w:right w:val="single" w:sz="8" w:space="0" w:color="FFFFFF"/>
            </w:tcBorders>
            <w:shd w:val="clear" w:color="auto" w:fill="89C01C"/>
            <w:tcMar>
              <w:top w:w="72" w:type="dxa"/>
              <w:left w:w="144" w:type="dxa"/>
              <w:bottom w:w="72" w:type="dxa"/>
              <w:right w:w="144" w:type="dxa"/>
            </w:tcMar>
            <w:hideMark/>
          </w:tcPr>
          <w:p w14:paraId="71C1CF8B" w14:textId="77777777" w:rsidR="0072272B" w:rsidRPr="0072272B" w:rsidRDefault="0072272B" w:rsidP="0072272B">
            <w:pPr>
              <w:spacing w:after="0"/>
            </w:pPr>
            <w:r w:rsidRPr="0072272B">
              <w:rPr>
                <w:b/>
                <w:bCs/>
              </w:rPr>
              <w:t xml:space="preserve"> Description</w:t>
            </w:r>
          </w:p>
        </w:tc>
      </w:tr>
      <w:tr w:rsidR="0072272B" w:rsidRPr="0072272B" w14:paraId="5C70188E" w14:textId="77777777" w:rsidTr="0072272B">
        <w:trPr>
          <w:trHeight w:val="584"/>
        </w:trPr>
        <w:tc>
          <w:tcPr>
            <w:tcW w:w="0" w:type="auto"/>
            <w:tcBorders>
              <w:top w:val="single" w:sz="24" w:space="0" w:color="FFFFFF"/>
              <w:left w:val="single" w:sz="8" w:space="0" w:color="FFFFFF"/>
              <w:bottom w:val="single" w:sz="8" w:space="0" w:color="FFFFFF"/>
              <w:right w:val="single" w:sz="8" w:space="0" w:color="FFFFFF"/>
            </w:tcBorders>
            <w:shd w:val="clear" w:color="auto" w:fill="DAE8CC"/>
            <w:tcMar>
              <w:top w:w="72" w:type="dxa"/>
              <w:left w:w="144" w:type="dxa"/>
              <w:bottom w:w="72" w:type="dxa"/>
              <w:right w:w="144" w:type="dxa"/>
            </w:tcMar>
            <w:hideMark/>
          </w:tcPr>
          <w:p w14:paraId="4FBADFE2" w14:textId="77777777" w:rsidR="0072272B" w:rsidRPr="0072272B" w:rsidRDefault="0072272B" w:rsidP="0072272B">
            <w:pPr>
              <w:spacing w:after="0"/>
            </w:pPr>
            <w:r w:rsidRPr="0072272B">
              <w:rPr>
                <w:b/>
                <w:bCs/>
              </w:rPr>
              <w:t>Silent</w:t>
            </w:r>
          </w:p>
        </w:tc>
        <w:tc>
          <w:tcPr>
            <w:tcW w:w="0" w:type="auto"/>
            <w:tcBorders>
              <w:top w:val="single" w:sz="24" w:space="0" w:color="FFFFFF"/>
              <w:left w:val="single" w:sz="8" w:space="0" w:color="FFFFFF"/>
              <w:bottom w:val="single" w:sz="8" w:space="0" w:color="FFFFFF"/>
              <w:right w:val="single" w:sz="8" w:space="0" w:color="FFFFFF"/>
            </w:tcBorders>
            <w:shd w:val="clear" w:color="auto" w:fill="DAE8CC"/>
            <w:tcMar>
              <w:top w:w="72" w:type="dxa"/>
              <w:left w:w="144" w:type="dxa"/>
              <w:bottom w:w="72" w:type="dxa"/>
              <w:right w:w="144" w:type="dxa"/>
            </w:tcMar>
            <w:hideMark/>
          </w:tcPr>
          <w:p w14:paraId="4F2BBFF6" w14:textId="77777777" w:rsidR="0072272B" w:rsidRPr="0072272B" w:rsidRDefault="0072272B" w:rsidP="0072272B">
            <w:pPr>
              <w:spacing w:after="0"/>
            </w:pPr>
            <w:r w:rsidRPr="0072272B">
              <w:t>You remain silent, but gesture with a nod. You might also convey your interest and support by maintaining eye contact with the participant while she is speaking. Keep body language open (no crossed arms or legs)</w:t>
            </w:r>
          </w:p>
        </w:tc>
      </w:tr>
      <w:tr w:rsidR="0072272B" w:rsidRPr="0072272B" w14:paraId="79B284D9" w14:textId="77777777" w:rsidTr="0072272B">
        <w:trPr>
          <w:trHeight w:val="584"/>
        </w:trPr>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536AF7C5" w14:textId="77777777" w:rsidR="0072272B" w:rsidRPr="0072272B" w:rsidRDefault="0072272B" w:rsidP="0072272B">
            <w:pPr>
              <w:spacing w:after="0"/>
            </w:pPr>
            <w:r w:rsidRPr="0072272B">
              <w:rPr>
                <w:b/>
                <w:bCs/>
              </w:rPr>
              <w:t>Echo</w:t>
            </w:r>
          </w:p>
        </w:tc>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49B027E4" w14:textId="77777777" w:rsidR="0072272B" w:rsidRPr="0072272B" w:rsidRDefault="0072272B" w:rsidP="0072272B">
            <w:pPr>
              <w:spacing w:after="0"/>
            </w:pPr>
            <w:r w:rsidRPr="0072272B">
              <w:t xml:space="preserve">This is where you may repeat what the participant has just said (in their own words) and ask them to continue. </w:t>
            </w:r>
          </w:p>
          <w:p w14:paraId="05F7422E" w14:textId="77777777" w:rsidR="0072272B" w:rsidRPr="0072272B" w:rsidRDefault="0072272B" w:rsidP="0072272B">
            <w:pPr>
              <w:spacing w:after="0"/>
            </w:pPr>
            <w:r w:rsidRPr="0072272B">
              <w:t xml:space="preserve">Such an example might be where I ask, </w:t>
            </w:r>
            <w:proofErr w:type="gramStart"/>
            <w:r w:rsidRPr="0072272B">
              <w:rPr>
                <w:i/>
                <w:iCs/>
              </w:rPr>
              <w:t>So</w:t>
            </w:r>
            <w:proofErr w:type="gramEnd"/>
            <w:r w:rsidRPr="0072272B">
              <w:rPr>
                <w:i/>
                <w:iCs/>
              </w:rPr>
              <w:t xml:space="preserve"> when you said “it didn’t seem like enough somehow,” what did you mean? </w:t>
            </w:r>
          </w:p>
        </w:tc>
      </w:tr>
      <w:tr w:rsidR="0072272B" w:rsidRPr="0072272B" w14:paraId="2B5FD272" w14:textId="77777777" w:rsidTr="0072272B">
        <w:trPr>
          <w:trHeight w:val="584"/>
        </w:trPr>
        <w:tc>
          <w:tcPr>
            <w:tcW w:w="0" w:type="auto"/>
            <w:tcBorders>
              <w:top w:val="single" w:sz="8" w:space="0" w:color="FFFFFF"/>
              <w:left w:val="single" w:sz="8" w:space="0" w:color="FFFFFF"/>
              <w:bottom w:val="single" w:sz="8" w:space="0" w:color="FFFFFF"/>
              <w:right w:val="single" w:sz="8" w:space="0" w:color="FFFFFF"/>
            </w:tcBorders>
            <w:shd w:val="clear" w:color="auto" w:fill="DAE8CC"/>
            <w:tcMar>
              <w:top w:w="72" w:type="dxa"/>
              <w:left w:w="144" w:type="dxa"/>
              <w:bottom w:w="72" w:type="dxa"/>
              <w:right w:w="144" w:type="dxa"/>
            </w:tcMar>
            <w:hideMark/>
          </w:tcPr>
          <w:p w14:paraId="509F6421" w14:textId="77777777" w:rsidR="0072272B" w:rsidRPr="0072272B" w:rsidRDefault="0072272B" w:rsidP="0072272B">
            <w:pPr>
              <w:spacing w:after="0"/>
            </w:pPr>
            <w:r w:rsidRPr="0072272B">
              <w:rPr>
                <w:b/>
                <w:bCs/>
              </w:rPr>
              <w:t>Uh-Huh</w:t>
            </w:r>
          </w:p>
        </w:tc>
        <w:tc>
          <w:tcPr>
            <w:tcW w:w="0" w:type="auto"/>
            <w:tcBorders>
              <w:top w:val="single" w:sz="8" w:space="0" w:color="FFFFFF"/>
              <w:left w:val="single" w:sz="8" w:space="0" w:color="FFFFFF"/>
              <w:bottom w:val="single" w:sz="8" w:space="0" w:color="FFFFFF"/>
              <w:right w:val="single" w:sz="8" w:space="0" w:color="FFFFFF"/>
            </w:tcBorders>
            <w:shd w:val="clear" w:color="auto" w:fill="DAE8CC"/>
            <w:tcMar>
              <w:top w:w="72" w:type="dxa"/>
              <w:left w:w="144" w:type="dxa"/>
              <w:bottom w:w="72" w:type="dxa"/>
              <w:right w:w="144" w:type="dxa"/>
            </w:tcMar>
            <w:hideMark/>
          </w:tcPr>
          <w:p w14:paraId="0DD12407" w14:textId="77777777" w:rsidR="0072272B" w:rsidRPr="0072272B" w:rsidRDefault="0072272B" w:rsidP="0072272B">
            <w:pPr>
              <w:spacing w:after="0"/>
            </w:pPr>
            <w:r w:rsidRPr="0072272B">
              <w:t>This is where you can encourage your participants to continue to tell their stories by providing an affirmation sound like “uh-huh,” “yes,” or “</w:t>
            </w:r>
            <w:proofErr w:type="spellStart"/>
            <w:r w:rsidRPr="0072272B">
              <w:t>uhmm</w:t>
            </w:r>
            <w:proofErr w:type="spellEnd"/>
            <w:r w:rsidRPr="0072272B">
              <w:t xml:space="preserve">, I understand.” </w:t>
            </w:r>
          </w:p>
        </w:tc>
      </w:tr>
      <w:tr w:rsidR="0072272B" w:rsidRPr="0072272B" w14:paraId="07CCBF09" w14:textId="77777777" w:rsidTr="0072272B">
        <w:trPr>
          <w:trHeight w:val="584"/>
        </w:trPr>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16193835" w14:textId="77777777" w:rsidR="0072272B" w:rsidRPr="0072272B" w:rsidRDefault="0072272B" w:rsidP="0072272B">
            <w:pPr>
              <w:spacing w:after="0"/>
            </w:pPr>
            <w:r w:rsidRPr="0072272B">
              <w:rPr>
                <w:b/>
                <w:bCs/>
              </w:rPr>
              <w:t>Leading</w:t>
            </w:r>
          </w:p>
        </w:tc>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608E0618" w14:textId="77777777" w:rsidR="0072272B" w:rsidRPr="0072272B" w:rsidRDefault="0072272B" w:rsidP="0072272B">
            <w:pPr>
              <w:spacing w:after="0"/>
            </w:pPr>
            <w:r w:rsidRPr="0072272B">
              <w:t xml:space="preserve">Here you are being a bit more explicit about your probing. You want to lead the participant toward a specific question or touch on a specific issue without putting words in their mouths. </w:t>
            </w:r>
          </w:p>
          <w:p w14:paraId="438CB371" w14:textId="77777777" w:rsidR="0072272B" w:rsidRPr="0072272B" w:rsidRDefault="0072272B" w:rsidP="0072272B">
            <w:pPr>
              <w:spacing w:after="0"/>
            </w:pPr>
            <w:r w:rsidRPr="0072272B">
              <w:t>In an interview with somebody about food and culture, I might go on to ask a specific question about food and reciprocity.  “How important is giving and receiving food in terms of participation in community life?” “Is this changing?” How so?” Keep following with questions that are generated by the discussion.</w:t>
            </w:r>
          </w:p>
        </w:tc>
      </w:tr>
      <w:tr w:rsidR="0072272B" w:rsidRPr="0072272B" w14:paraId="1C78FA34" w14:textId="77777777" w:rsidTr="0072272B">
        <w:trPr>
          <w:trHeight w:val="584"/>
        </w:trPr>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26475951" w14:textId="77777777" w:rsidR="0072272B" w:rsidRPr="0072272B" w:rsidRDefault="0072272B" w:rsidP="0072272B">
            <w:pPr>
              <w:spacing w:after="0"/>
              <w:rPr>
                <w:b/>
                <w:bCs/>
              </w:rPr>
            </w:pPr>
            <w:r w:rsidRPr="0072272B">
              <w:rPr>
                <w:b/>
                <w:bCs/>
              </w:rPr>
              <w:t>Detail oriented</w:t>
            </w:r>
          </w:p>
        </w:tc>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1A3A2E01" w14:textId="77777777" w:rsidR="0072272B" w:rsidRPr="0072272B" w:rsidRDefault="0072272B" w:rsidP="0072272B">
            <w:pPr>
              <w:spacing w:after="0"/>
            </w:pPr>
            <w:r w:rsidRPr="0072272B">
              <w:t>When did that happen?</w:t>
            </w:r>
          </w:p>
          <w:p w14:paraId="45038AF8" w14:textId="77777777" w:rsidR="0072272B" w:rsidRPr="0072272B" w:rsidRDefault="0072272B" w:rsidP="0072272B">
            <w:pPr>
              <w:spacing w:after="0"/>
            </w:pPr>
            <w:r w:rsidRPr="0072272B">
              <w:t>Who else was involved?</w:t>
            </w:r>
          </w:p>
          <w:p w14:paraId="33F7252F" w14:textId="77777777" w:rsidR="0072272B" w:rsidRPr="0072272B" w:rsidRDefault="0072272B" w:rsidP="0072272B">
            <w:pPr>
              <w:spacing w:after="0"/>
            </w:pPr>
            <w:r w:rsidRPr="0072272B">
              <w:t>Where were you during that time?</w:t>
            </w:r>
          </w:p>
          <w:p w14:paraId="2B5A54CA" w14:textId="77777777" w:rsidR="0072272B" w:rsidRPr="0072272B" w:rsidRDefault="0072272B" w:rsidP="0072272B">
            <w:pPr>
              <w:spacing w:after="0"/>
            </w:pPr>
            <w:r w:rsidRPr="0072272B">
              <w:t>What was your involvement in that situation?</w:t>
            </w:r>
          </w:p>
          <w:p w14:paraId="4373A59F" w14:textId="77777777" w:rsidR="0072272B" w:rsidRPr="0072272B" w:rsidRDefault="0072272B" w:rsidP="0072272B">
            <w:pPr>
              <w:spacing w:after="0"/>
            </w:pPr>
            <w:r w:rsidRPr="0072272B">
              <w:t>How did that come about?</w:t>
            </w:r>
          </w:p>
          <w:p w14:paraId="46A58F3E" w14:textId="77777777" w:rsidR="0072272B" w:rsidRPr="0072272B" w:rsidRDefault="0072272B" w:rsidP="0072272B">
            <w:pPr>
              <w:spacing w:after="0"/>
            </w:pPr>
            <w:r w:rsidRPr="0072272B">
              <w:t>Where did it happen?</w:t>
            </w:r>
          </w:p>
          <w:p w14:paraId="58750621" w14:textId="77777777" w:rsidR="0072272B" w:rsidRPr="0072272B" w:rsidRDefault="0072272B" w:rsidP="0072272B">
            <w:pPr>
              <w:spacing w:after="0"/>
            </w:pPr>
            <w:r w:rsidRPr="0072272B">
              <w:t>How did you feel about that?</w:t>
            </w:r>
          </w:p>
        </w:tc>
      </w:tr>
      <w:tr w:rsidR="0072272B" w:rsidRPr="0072272B" w14:paraId="612B6EB8" w14:textId="77777777" w:rsidTr="0072272B">
        <w:trPr>
          <w:trHeight w:val="584"/>
        </w:trPr>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68236B0A" w14:textId="77777777" w:rsidR="0072272B" w:rsidRPr="0072272B" w:rsidRDefault="0072272B" w:rsidP="0072272B">
            <w:pPr>
              <w:spacing w:after="0"/>
              <w:rPr>
                <w:b/>
                <w:bCs/>
              </w:rPr>
            </w:pPr>
            <w:r w:rsidRPr="0072272B">
              <w:rPr>
                <w:b/>
                <w:bCs/>
              </w:rPr>
              <w:t>Elaboration</w:t>
            </w:r>
          </w:p>
        </w:tc>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31CE49C8" w14:textId="77777777" w:rsidR="0072272B" w:rsidRPr="0072272B" w:rsidRDefault="0072272B" w:rsidP="0072272B">
            <w:pPr>
              <w:spacing w:after="0"/>
            </w:pPr>
            <w:r w:rsidRPr="0072272B">
              <w:t>Would you elaborate on that?</w:t>
            </w:r>
          </w:p>
          <w:p w14:paraId="51F14DC1" w14:textId="77777777" w:rsidR="0072272B" w:rsidRPr="0072272B" w:rsidRDefault="0072272B" w:rsidP="0072272B">
            <w:pPr>
              <w:spacing w:after="0"/>
            </w:pPr>
            <w:r w:rsidRPr="0072272B">
              <w:t>Could you say some more about that?</w:t>
            </w:r>
          </w:p>
          <w:p w14:paraId="3140C59F" w14:textId="77777777" w:rsidR="0072272B" w:rsidRPr="0072272B" w:rsidRDefault="0072272B" w:rsidP="0072272B">
            <w:pPr>
              <w:spacing w:after="0"/>
            </w:pPr>
            <w:r w:rsidRPr="0072272B">
              <w:t>That's helpful. I'd appreciate if you could give me more detail.</w:t>
            </w:r>
          </w:p>
          <w:p w14:paraId="1CEA3CCE" w14:textId="77777777" w:rsidR="0072272B" w:rsidRPr="0072272B" w:rsidRDefault="0072272B" w:rsidP="0072272B">
            <w:pPr>
              <w:spacing w:after="0"/>
            </w:pPr>
            <w:r w:rsidRPr="0072272B">
              <w:t>I'm beginning to get the picture: but some more examples might help.</w:t>
            </w:r>
          </w:p>
        </w:tc>
      </w:tr>
      <w:tr w:rsidR="0072272B" w:rsidRPr="0072272B" w14:paraId="0546BBD3" w14:textId="77777777" w:rsidTr="0072272B">
        <w:trPr>
          <w:trHeight w:val="584"/>
        </w:trPr>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5A437869" w14:textId="77777777" w:rsidR="0072272B" w:rsidRPr="0072272B" w:rsidRDefault="0072272B" w:rsidP="0072272B">
            <w:pPr>
              <w:spacing w:after="0"/>
              <w:rPr>
                <w:b/>
                <w:bCs/>
              </w:rPr>
            </w:pPr>
            <w:r w:rsidRPr="0072272B">
              <w:rPr>
                <w:b/>
                <w:bCs/>
              </w:rPr>
              <w:t>Clarification</w:t>
            </w:r>
          </w:p>
        </w:tc>
        <w:tc>
          <w:tcPr>
            <w:tcW w:w="0" w:type="auto"/>
            <w:tcBorders>
              <w:top w:val="single" w:sz="8" w:space="0" w:color="FFFFFF"/>
              <w:left w:val="single" w:sz="8" w:space="0" w:color="FFFFFF"/>
              <w:bottom w:val="single" w:sz="8" w:space="0" w:color="FFFFFF"/>
              <w:right w:val="single" w:sz="8" w:space="0" w:color="FFFFFF"/>
            </w:tcBorders>
            <w:shd w:val="clear" w:color="auto" w:fill="EDF4E7"/>
            <w:tcMar>
              <w:top w:w="72" w:type="dxa"/>
              <w:left w:w="144" w:type="dxa"/>
              <w:bottom w:w="72" w:type="dxa"/>
              <w:right w:w="144" w:type="dxa"/>
            </w:tcMar>
            <w:hideMark/>
          </w:tcPr>
          <w:p w14:paraId="696F3FBD" w14:textId="77777777" w:rsidR="0072272B" w:rsidRPr="0072272B" w:rsidRDefault="0072272B" w:rsidP="0072272B">
            <w:pPr>
              <w:spacing w:after="0"/>
            </w:pPr>
            <w:r w:rsidRPr="0072272B">
              <w:t>You said the program is a "success". What do you mean by "success"?</w:t>
            </w:r>
          </w:p>
          <w:p w14:paraId="6BED2F91" w14:textId="77777777" w:rsidR="0072272B" w:rsidRPr="0072272B" w:rsidRDefault="0072272B" w:rsidP="0072272B">
            <w:pPr>
              <w:spacing w:after="0"/>
            </w:pPr>
            <w:r w:rsidRPr="0072272B">
              <w:t>What you're saying now is very important, and I want to make sure that I get it down exactly the way you mean it: please explain some more.</w:t>
            </w:r>
          </w:p>
        </w:tc>
      </w:tr>
    </w:tbl>
    <w:p w14:paraId="02D5B3DF" w14:textId="77777777" w:rsidR="00F440BD" w:rsidRPr="00F440BD" w:rsidRDefault="00F440BD" w:rsidP="0072272B"/>
    <w:sectPr w:rsidR="00F440BD" w:rsidRPr="00F440BD" w:rsidSect="0072272B">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B24E4"/>
    <w:multiLevelType w:val="hybridMultilevel"/>
    <w:tmpl w:val="EB301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AF2F5A"/>
    <w:multiLevelType w:val="hybridMultilevel"/>
    <w:tmpl w:val="7FEC1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F42DA7"/>
    <w:multiLevelType w:val="hybridMultilevel"/>
    <w:tmpl w:val="5BF2AF14"/>
    <w:lvl w:ilvl="0" w:tplc="AD70516E">
      <w:numFmt w:val="bullet"/>
      <w:lvlText w:val="-"/>
      <w:lvlJc w:val="left"/>
      <w:pPr>
        <w:ind w:left="1080" w:hanging="36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E9778D2"/>
    <w:multiLevelType w:val="hybridMultilevel"/>
    <w:tmpl w:val="CE7AC1EE"/>
    <w:lvl w:ilvl="0" w:tplc="0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43E487D"/>
    <w:multiLevelType w:val="hybridMultilevel"/>
    <w:tmpl w:val="F3F0E7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16614760"/>
    <w:multiLevelType w:val="hybridMultilevel"/>
    <w:tmpl w:val="DF904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F22F48"/>
    <w:multiLevelType w:val="hybridMultilevel"/>
    <w:tmpl w:val="1188FB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B222D86"/>
    <w:multiLevelType w:val="hybridMultilevel"/>
    <w:tmpl w:val="546E8066"/>
    <w:lvl w:ilvl="0" w:tplc="48B4A346">
      <w:start w:val="1"/>
      <w:numFmt w:val="bullet"/>
      <w:lvlText w:val=""/>
      <w:lvlJc w:val="left"/>
      <w:pPr>
        <w:tabs>
          <w:tab w:val="num" w:pos="720"/>
        </w:tabs>
        <w:ind w:left="720" w:hanging="360"/>
      </w:pPr>
      <w:rPr>
        <w:rFonts w:ascii="Wingdings 2" w:hAnsi="Wingdings 2" w:hint="default"/>
      </w:rPr>
    </w:lvl>
    <w:lvl w:ilvl="1" w:tplc="55063208">
      <w:start w:val="1"/>
      <w:numFmt w:val="bullet"/>
      <w:lvlText w:val=""/>
      <w:lvlJc w:val="left"/>
      <w:pPr>
        <w:tabs>
          <w:tab w:val="num" w:pos="1440"/>
        </w:tabs>
        <w:ind w:left="1440" w:hanging="360"/>
      </w:pPr>
      <w:rPr>
        <w:rFonts w:ascii="Wingdings 2" w:hAnsi="Wingdings 2" w:hint="default"/>
      </w:rPr>
    </w:lvl>
    <w:lvl w:ilvl="2" w:tplc="EA008D4A" w:tentative="1">
      <w:start w:val="1"/>
      <w:numFmt w:val="bullet"/>
      <w:lvlText w:val=""/>
      <w:lvlJc w:val="left"/>
      <w:pPr>
        <w:tabs>
          <w:tab w:val="num" w:pos="2160"/>
        </w:tabs>
        <w:ind w:left="2160" w:hanging="360"/>
      </w:pPr>
      <w:rPr>
        <w:rFonts w:ascii="Wingdings 2" w:hAnsi="Wingdings 2" w:hint="default"/>
      </w:rPr>
    </w:lvl>
    <w:lvl w:ilvl="3" w:tplc="E500CE82" w:tentative="1">
      <w:start w:val="1"/>
      <w:numFmt w:val="bullet"/>
      <w:lvlText w:val=""/>
      <w:lvlJc w:val="left"/>
      <w:pPr>
        <w:tabs>
          <w:tab w:val="num" w:pos="2880"/>
        </w:tabs>
        <w:ind w:left="2880" w:hanging="360"/>
      </w:pPr>
      <w:rPr>
        <w:rFonts w:ascii="Wingdings 2" w:hAnsi="Wingdings 2" w:hint="default"/>
      </w:rPr>
    </w:lvl>
    <w:lvl w:ilvl="4" w:tplc="0C2A2840" w:tentative="1">
      <w:start w:val="1"/>
      <w:numFmt w:val="bullet"/>
      <w:lvlText w:val=""/>
      <w:lvlJc w:val="left"/>
      <w:pPr>
        <w:tabs>
          <w:tab w:val="num" w:pos="3600"/>
        </w:tabs>
        <w:ind w:left="3600" w:hanging="360"/>
      </w:pPr>
      <w:rPr>
        <w:rFonts w:ascii="Wingdings 2" w:hAnsi="Wingdings 2" w:hint="default"/>
      </w:rPr>
    </w:lvl>
    <w:lvl w:ilvl="5" w:tplc="6EA64810" w:tentative="1">
      <w:start w:val="1"/>
      <w:numFmt w:val="bullet"/>
      <w:lvlText w:val=""/>
      <w:lvlJc w:val="left"/>
      <w:pPr>
        <w:tabs>
          <w:tab w:val="num" w:pos="4320"/>
        </w:tabs>
        <w:ind w:left="4320" w:hanging="360"/>
      </w:pPr>
      <w:rPr>
        <w:rFonts w:ascii="Wingdings 2" w:hAnsi="Wingdings 2" w:hint="default"/>
      </w:rPr>
    </w:lvl>
    <w:lvl w:ilvl="6" w:tplc="FD4AA8D0" w:tentative="1">
      <w:start w:val="1"/>
      <w:numFmt w:val="bullet"/>
      <w:lvlText w:val=""/>
      <w:lvlJc w:val="left"/>
      <w:pPr>
        <w:tabs>
          <w:tab w:val="num" w:pos="5040"/>
        </w:tabs>
        <w:ind w:left="5040" w:hanging="360"/>
      </w:pPr>
      <w:rPr>
        <w:rFonts w:ascii="Wingdings 2" w:hAnsi="Wingdings 2" w:hint="default"/>
      </w:rPr>
    </w:lvl>
    <w:lvl w:ilvl="7" w:tplc="CEEE18DA" w:tentative="1">
      <w:start w:val="1"/>
      <w:numFmt w:val="bullet"/>
      <w:lvlText w:val=""/>
      <w:lvlJc w:val="left"/>
      <w:pPr>
        <w:tabs>
          <w:tab w:val="num" w:pos="5760"/>
        </w:tabs>
        <w:ind w:left="5760" w:hanging="360"/>
      </w:pPr>
      <w:rPr>
        <w:rFonts w:ascii="Wingdings 2" w:hAnsi="Wingdings 2" w:hint="default"/>
      </w:rPr>
    </w:lvl>
    <w:lvl w:ilvl="8" w:tplc="C38671A0"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1E4147EC"/>
    <w:multiLevelType w:val="hybridMultilevel"/>
    <w:tmpl w:val="B4221C0C"/>
    <w:lvl w:ilvl="0" w:tplc="AB184840">
      <w:start w:val="1"/>
      <w:numFmt w:val="decimal"/>
      <w:lvlText w:val="IO%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547AEA"/>
    <w:multiLevelType w:val="hybridMultilevel"/>
    <w:tmpl w:val="8B8AC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D73AF1"/>
    <w:multiLevelType w:val="hybridMultilevel"/>
    <w:tmpl w:val="D24431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DF13BF"/>
    <w:multiLevelType w:val="hybridMultilevel"/>
    <w:tmpl w:val="78F0F9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7C1633"/>
    <w:multiLevelType w:val="hybridMultilevel"/>
    <w:tmpl w:val="BF56F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1841CC"/>
    <w:multiLevelType w:val="hybridMultilevel"/>
    <w:tmpl w:val="FB045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C2052F9"/>
    <w:multiLevelType w:val="hybridMultilevel"/>
    <w:tmpl w:val="E800E9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C874C13"/>
    <w:multiLevelType w:val="hybridMultilevel"/>
    <w:tmpl w:val="75E8A4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ED3E09"/>
    <w:multiLevelType w:val="hybridMultilevel"/>
    <w:tmpl w:val="1F44DF50"/>
    <w:lvl w:ilvl="0" w:tplc="9FECCB32">
      <w:start w:val="1"/>
      <w:numFmt w:val="bullet"/>
      <w:lvlText w:val=""/>
      <w:lvlJc w:val="left"/>
      <w:pPr>
        <w:tabs>
          <w:tab w:val="num" w:pos="720"/>
        </w:tabs>
        <w:ind w:left="720" w:hanging="360"/>
      </w:pPr>
      <w:rPr>
        <w:rFonts w:ascii="Wingdings 2" w:hAnsi="Wingdings 2" w:hint="default"/>
      </w:rPr>
    </w:lvl>
    <w:lvl w:ilvl="1" w:tplc="BBE8499E">
      <w:start w:val="1"/>
      <w:numFmt w:val="bullet"/>
      <w:lvlText w:val=""/>
      <w:lvlJc w:val="left"/>
      <w:pPr>
        <w:tabs>
          <w:tab w:val="num" w:pos="1440"/>
        </w:tabs>
        <w:ind w:left="1440" w:hanging="360"/>
      </w:pPr>
      <w:rPr>
        <w:rFonts w:ascii="Wingdings 2" w:hAnsi="Wingdings 2" w:hint="default"/>
      </w:rPr>
    </w:lvl>
    <w:lvl w:ilvl="2" w:tplc="B6A2EB1A">
      <w:start w:val="1"/>
      <w:numFmt w:val="bullet"/>
      <w:lvlText w:val=""/>
      <w:lvlJc w:val="left"/>
      <w:pPr>
        <w:tabs>
          <w:tab w:val="num" w:pos="2160"/>
        </w:tabs>
        <w:ind w:left="2160" w:hanging="360"/>
      </w:pPr>
      <w:rPr>
        <w:rFonts w:ascii="Wingdings 2" w:hAnsi="Wingdings 2" w:hint="default"/>
      </w:rPr>
    </w:lvl>
    <w:lvl w:ilvl="3" w:tplc="013CAB84" w:tentative="1">
      <w:start w:val="1"/>
      <w:numFmt w:val="bullet"/>
      <w:lvlText w:val=""/>
      <w:lvlJc w:val="left"/>
      <w:pPr>
        <w:tabs>
          <w:tab w:val="num" w:pos="2880"/>
        </w:tabs>
        <w:ind w:left="2880" w:hanging="360"/>
      </w:pPr>
      <w:rPr>
        <w:rFonts w:ascii="Wingdings 2" w:hAnsi="Wingdings 2" w:hint="default"/>
      </w:rPr>
    </w:lvl>
    <w:lvl w:ilvl="4" w:tplc="7B665664" w:tentative="1">
      <w:start w:val="1"/>
      <w:numFmt w:val="bullet"/>
      <w:lvlText w:val=""/>
      <w:lvlJc w:val="left"/>
      <w:pPr>
        <w:tabs>
          <w:tab w:val="num" w:pos="3600"/>
        </w:tabs>
        <w:ind w:left="3600" w:hanging="360"/>
      </w:pPr>
      <w:rPr>
        <w:rFonts w:ascii="Wingdings 2" w:hAnsi="Wingdings 2" w:hint="default"/>
      </w:rPr>
    </w:lvl>
    <w:lvl w:ilvl="5" w:tplc="AA949D10" w:tentative="1">
      <w:start w:val="1"/>
      <w:numFmt w:val="bullet"/>
      <w:lvlText w:val=""/>
      <w:lvlJc w:val="left"/>
      <w:pPr>
        <w:tabs>
          <w:tab w:val="num" w:pos="4320"/>
        </w:tabs>
        <w:ind w:left="4320" w:hanging="360"/>
      </w:pPr>
      <w:rPr>
        <w:rFonts w:ascii="Wingdings 2" w:hAnsi="Wingdings 2" w:hint="default"/>
      </w:rPr>
    </w:lvl>
    <w:lvl w:ilvl="6" w:tplc="1F88EB4C" w:tentative="1">
      <w:start w:val="1"/>
      <w:numFmt w:val="bullet"/>
      <w:lvlText w:val=""/>
      <w:lvlJc w:val="left"/>
      <w:pPr>
        <w:tabs>
          <w:tab w:val="num" w:pos="5040"/>
        </w:tabs>
        <w:ind w:left="5040" w:hanging="360"/>
      </w:pPr>
      <w:rPr>
        <w:rFonts w:ascii="Wingdings 2" w:hAnsi="Wingdings 2" w:hint="default"/>
      </w:rPr>
    </w:lvl>
    <w:lvl w:ilvl="7" w:tplc="7E169A72" w:tentative="1">
      <w:start w:val="1"/>
      <w:numFmt w:val="bullet"/>
      <w:lvlText w:val=""/>
      <w:lvlJc w:val="left"/>
      <w:pPr>
        <w:tabs>
          <w:tab w:val="num" w:pos="5760"/>
        </w:tabs>
        <w:ind w:left="5760" w:hanging="360"/>
      </w:pPr>
      <w:rPr>
        <w:rFonts w:ascii="Wingdings 2" w:hAnsi="Wingdings 2" w:hint="default"/>
      </w:rPr>
    </w:lvl>
    <w:lvl w:ilvl="8" w:tplc="A2AACCA8" w:tentative="1">
      <w:start w:val="1"/>
      <w:numFmt w:val="bullet"/>
      <w:lvlText w:val=""/>
      <w:lvlJc w:val="left"/>
      <w:pPr>
        <w:tabs>
          <w:tab w:val="num" w:pos="6480"/>
        </w:tabs>
        <w:ind w:left="6480" w:hanging="360"/>
      </w:pPr>
      <w:rPr>
        <w:rFonts w:ascii="Wingdings 2" w:hAnsi="Wingdings 2" w:hint="default"/>
      </w:rPr>
    </w:lvl>
  </w:abstractNum>
  <w:abstractNum w:abstractNumId="17" w15:restartNumberingAfterBreak="0">
    <w:nsid w:val="4CFE751E"/>
    <w:multiLevelType w:val="hybridMultilevel"/>
    <w:tmpl w:val="913E6E0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4F7A536E"/>
    <w:multiLevelType w:val="hybridMultilevel"/>
    <w:tmpl w:val="F956024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6E4D4F"/>
    <w:multiLevelType w:val="hybridMultilevel"/>
    <w:tmpl w:val="4D6E0B7C"/>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0" w15:restartNumberingAfterBreak="0">
    <w:nsid w:val="51B54A74"/>
    <w:multiLevelType w:val="hybridMultilevel"/>
    <w:tmpl w:val="163EB302"/>
    <w:lvl w:ilvl="0" w:tplc="07BABC10">
      <w:start w:val="1"/>
      <w:numFmt w:val="bullet"/>
      <w:lvlText w:val=""/>
      <w:lvlJc w:val="left"/>
      <w:pPr>
        <w:tabs>
          <w:tab w:val="num" w:pos="720"/>
        </w:tabs>
        <w:ind w:left="720" w:hanging="360"/>
      </w:pPr>
      <w:rPr>
        <w:rFonts w:ascii="Wingdings 2" w:hAnsi="Wingdings 2" w:hint="default"/>
      </w:rPr>
    </w:lvl>
    <w:lvl w:ilvl="1" w:tplc="3AEE1B48" w:tentative="1">
      <w:start w:val="1"/>
      <w:numFmt w:val="bullet"/>
      <w:lvlText w:val=""/>
      <w:lvlJc w:val="left"/>
      <w:pPr>
        <w:tabs>
          <w:tab w:val="num" w:pos="1440"/>
        </w:tabs>
        <w:ind w:left="1440" w:hanging="360"/>
      </w:pPr>
      <w:rPr>
        <w:rFonts w:ascii="Wingdings 2" w:hAnsi="Wingdings 2" w:hint="default"/>
      </w:rPr>
    </w:lvl>
    <w:lvl w:ilvl="2" w:tplc="F730A51A" w:tentative="1">
      <w:start w:val="1"/>
      <w:numFmt w:val="bullet"/>
      <w:lvlText w:val=""/>
      <w:lvlJc w:val="left"/>
      <w:pPr>
        <w:tabs>
          <w:tab w:val="num" w:pos="2160"/>
        </w:tabs>
        <w:ind w:left="2160" w:hanging="360"/>
      </w:pPr>
      <w:rPr>
        <w:rFonts w:ascii="Wingdings 2" w:hAnsi="Wingdings 2" w:hint="default"/>
      </w:rPr>
    </w:lvl>
    <w:lvl w:ilvl="3" w:tplc="61FC5BAE" w:tentative="1">
      <w:start w:val="1"/>
      <w:numFmt w:val="bullet"/>
      <w:lvlText w:val=""/>
      <w:lvlJc w:val="left"/>
      <w:pPr>
        <w:tabs>
          <w:tab w:val="num" w:pos="2880"/>
        </w:tabs>
        <w:ind w:left="2880" w:hanging="360"/>
      </w:pPr>
      <w:rPr>
        <w:rFonts w:ascii="Wingdings 2" w:hAnsi="Wingdings 2" w:hint="default"/>
      </w:rPr>
    </w:lvl>
    <w:lvl w:ilvl="4" w:tplc="954C12CA" w:tentative="1">
      <w:start w:val="1"/>
      <w:numFmt w:val="bullet"/>
      <w:lvlText w:val=""/>
      <w:lvlJc w:val="left"/>
      <w:pPr>
        <w:tabs>
          <w:tab w:val="num" w:pos="3600"/>
        </w:tabs>
        <w:ind w:left="3600" w:hanging="360"/>
      </w:pPr>
      <w:rPr>
        <w:rFonts w:ascii="Wingdings 2" w:hAnsi="Wingdings 2" w:hint="default"/>
      </w:rPr>
    </w:lvl>
    <w:lvl w:ilvl="5" w:tplc="3FF27426" w:tentative="1">
      <w:start w:val="1"/>
      <w:numFmt w:val="bullet"/>
      <w:lvlText w:val=""/>
      <w:lvlJc w:val="left"/>
      <w:pPr>
        <w:tabs>
          <w:tab w:val="num" w:pos="4320"/>
        </w:tabs>
        <w:ind w:left="4320" w:hanging="360"/>
      </w:pPr>
      <w:rPr>
        <w:rFonts w:ascii="Wingdings 2" w:hAnsi="Wingdings 2" w:hint="default"/>
      </w:rPr>
    </w:lvl>
    <w:lvl w:ilvl="6" w:tplc="2FECE0CA" w:tentative="1">
      <w:start w:val="1"/>
      <w:numFmt w:val="bullet"/>
      <w:lvlText w:val=""/>
      <w:lvlJc w:val="left"/>
      <w:pPr>
        <w:tabs>
          <w:tab w:val="num" w:pos="5040"/>
        </w:tabs>
        <w:ind w:left="5040" w:hanging="360"/>
      </w:pPr>
      <w:rPr>
        <w:rFonts w:ascii="Wingdings 2" w:hAnsi="Wingdings 2" w:hint="default"/>
      </w:rPr>
    </w:lvl>
    <w:lvl w:ilvl="7" w:tplc="392225D0" w:tentative="1">
      <w:start w:val="1"/>
      <w:numFmt w:val="bullet"/>
      <w:lvlText w:val=""/>
      <w:lvlJc w:val="left"/>
      <w:pPr>
        <w:tabs>
          <w:tab w:val="num" w:pos="5760"/>
        </w:tabs>
        <w:ind w:left="5760" w:hanging="360"/>
      </w:pPr>
      <w:rPr>
        <w:rFonts w:ascii="Wingdings 2" w:hAnsi="Wingdings 2" w:hint="default"/>
      </w:rPr>
    </w:lvl>
    <w:lvl w:ilvl="8" w:tplc="12AC996C" w:tentative="1">
      <w:start w:val="1"/>
      <w:numFmt w:val="bullet"/>
      <w:lvlText w:val=""/>
      <w:lvlJc w:val="left"/>
      <w:pPr>
        <w:tabs>
          <w:tab w:val="num" w:pos="6480"/>
        </w:tabs>
        <w:ind w:left="6480" w:hanging="360"/>
      </w:pPr>
      <w:rPr>
        <w:rFonts w:ascii="Wingdings 2" w:hAnsi="Wingdings 2" w:hint="default"/>
      </w:rPr>
    </w:lvl>
  </w:abstractNum>
  <w:abstractNum w:abstractNumId="21" w15:restartNumberingAfterBreak="0">
    <w:nsid w:val="58B84CD2"/>
    <w:multiLevelType w:val="hybridMultilevel"/>
    <w:tmpl w:val="26587BCC"/>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CEC0B43"/>
    <w:multiLevelType w:val="hybridMultilevel"/>
    <w:tmpl w:val="826E135A"/>
    <w:lvl w:ilvl="0" w:tplc="BEF89F70">
      <w:start w:val="1"/>
      <w:numFmt w:val="decimal"/>
      <w:lvlText w:val="%1."/>
      <w:lvlJc w:val="left"/>
      <w:pPr>
        <w:tabs>
          <w:tab w:val="num" w:pos="720"/>
        </w:tabs>
        <w:ind w:left="720" w:hanging="360"/>
      </w:pPr>
    </w:lvl>
    <w:lvl w:ilvl="1" w:tplc="F4C02DAC" w:tentative="1">
      <w:start w:val="1"/>
      <w:numFmt w:val="decimal"/>
      <w:lvlText w:val="%2."/>
      <w:lvlJc w:val="left"/>
      <w:pPr>
        <w:tabs>
          <w:tab w:val="num" w:pos="1440"/>
        </w:tabs>
        <w:ind w:left="1440" w:hanging="360"/>
      </w:pPr>
    </w:lvl>
    <w:lvl w:ilvl="2" w:tplc="AC46894A" w:tentative="1">
      <w:start w:val="1"/>
      <w:numFmt w:val="decimal"/>
      <w:lvlText w:val="%3."/>
      <w:lvlJc w:val="left"/>
      <w:pPr>
        <w:tabs>
          <w:tab w:val="num" w:pos="2160"/>
        </w:tabs>
        <w:ind w:left="2160" w:hanging="360"/>
      </w:pPr>
    </w:lvl>
    <w:lvl w:ilvl="3" w:tplc="5AD62ADA" w:tentative="1">
      <w:start w:val="1"/>
      <w:numFmt w:val="decimal"/>
      <w:lvlText w:val="%4."/>
      <w:lvlJc w:val="left"/>
      <w:pPr>
        <w:tabs>
          <w:tab w:val="num" w:pos="2880"/>
        </w:tabs>
        <w:ind w:left="2880" w:hanging="360"/>
      </w:pPr>
    </w:lvl>
    <w:lvl w:ilvl="4" w:tplc="3E747AEE" w:tentative="1">
      <w:start w:val="1"/>
      <w:numFmt w:val="decimal"/>
      <w:lvlText w:val="%5."/>
      <w:lvlJc w:val="left"/>
      <w:pPr>
        <w:tabs>
          <w:tab w:val="num" w:pos="3600"/>
        </w:tabs>
        <w:ind w:left="3600" w:hanging="360"/>
      </w:pPr>
    </w:lvl>
    <w:lvl w:ilvl="5" w:tplc="A32E9E38" w:tentative="1">
      <w:start w:val="1"/>
      <w:numFmt w:val="decimal"/>
      <w:lvlText w:val="%6."/>
      <w:lvlJc w:val="left"/>
      <w:pPr>
        <w:tabs>
          <w:tab w:val="num" w:pos="4320"/>
        </w:tabs>
        <w:ind w:left="4320" w:hanging="360"/>
      </w:pPr>
    </w:lvl>
    <w:lvl w:ilvl="6" w:tplc="47249910" w:tentative="1">
      <w:start w:val="1"/>
      <w:numFmt w:val="decimal"/>
      <w:lvlText w:val="%7."/>
      <w:lvlJc w:val="left"/>
      <w:pPr>
        <w:tabs>
          <w:tab w:val="num" w:pos="5040"/>
        </w:tabs>
        <w:ind w:left="5040" w:hanging="360"/>
      </w:pPr>
    </w:lvl>
    <w:lvl w:ilvl="7" w:tplc="78C23DB8" w:tentative="1">
      <w:start w:val="1"/>
      <w:numFmt w:val="decimal"/>
      <w:lvlText w:val="%8."/>
      <w:lvlJc w:val="left"/>
      <w:pPr>
        <w:tabs>
          <w:tab w:val="num" w:pos="5760"/>
        </w:tabs>
        <w:ind w:left="5760" w:hanging="360"/>
      </w:pPr>
    </w:lvl>
    <w:lvl w:ilvl="8" w:tplc="3FC85864" w:tentative="1">
      <w:start w:val="1"/>
      <w:numFmt w:val="decimal"/>
      <w:lvlText w:val="%9."/>
      <w:lvlJc w:val="left"/>
      <w:pPr>
        <w:tabs>
          <w:tab w:val="num" w:pos="6480"/>
        </w:tabs>
        <w:ind w:left="6480" w:hanging="360"/>
      </w:pPr>
    </w:lvl>
  </w:abstractNum>
  <w:abstractNum w:abstractNumId="23" w15:restartNumberingAfterBreak="0">
    <w:nsid w:val="62C90CF7"/>
    <w:multiLevelType w:val="hybridMultilevel"/>
    <w:tmpl w:val="9306CE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724284D"/>
    <w:multiLevelType w:val="hybridMultilevel"/>
    <w:tmpl w:val="90C66F06"/>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5" w15:restartNumberingAfterBreak="0">
    <w:nsid w:val="70387609"/>
    <w:multiLevelType w:val="hybridMultilevel"/>
    <w:tmpl w:val="EE32B5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B6817DA"/>
    <w:multiLevelType w:val="hybridMultilevel"/>
    <w:tmpl w:val="951AB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8C6CFA"/>
    <w:multiLevelType w:val="hybridMultilevel"/>
    <w:tmpl w:val="1F044C28"/>
    <w:lvl w:ilvl="0" w:tplc="F71EF4FC">
      <w:start w:val="1"/>
      <w:numFmt w:val="decimal"/>
      <w:lvlText w:val="%1."/>
      <w:lvlJc w:val="left"/>
      <w:pPr>
        <w:ind w:left="720" w:hanging="360"/>
      </w:pPr>
      <w:rPr>
        <w:rFonts w:asciiTheme="minorHAnsi" w:eastAsiaTheme="minorHAnsi" w:hAnsiTheme="minorHAnsi" w:cstheme="minorHAnsi"/>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7C983376"/>
    <w:multiLevelType w:val="hybridMultilevel"/>
    <w:tmpl w:val="0AA81E18"/>
    <w:lvl w:ilvl="0" w:tplc="F7B804AA">
      <w:start w:val="1"/>
      <w:numFmt w:val="bullet"/>
      <w:lvlText w:val=""/>
      <w:lvlJc w:val="left"/>
      <w:pPr>
        <w:tabs>
          <w:tab w:val="num" w:pos="720"/>
        </w:tabs>
        <w:ind w:left="720" w:hanging="360"/>
      </w:pPr>
      <w:rPr>
        <w:rFonts w:ascii="Wingdings 2" w:hAnsi="Wingdings 2" w:hint="default"/>
      </w:rPr>
    </w:lvl>
    <w:lvl w:ilvl="1" w:tplc="3886CAFC" w:tentative="1">
      <w:start w:val="1"/>
      <w:numFmt w:val="bullet"/>
      <w:lvlText w:val=""/>
      <w:lvlJc w:val="left"/>
      <w:pPr>
        <w:tabs>
          <w:tab w:val="num" w:pos="1440"/>
        </w:tabs>
        <w:ind w:left="1440" w:hanging="360"/>
      </w:pPr>
      <w:rPr>
        <w:rFonts w:ascii="Wingdings 2" w:hAnsi="Wingdings 2" w:hint="default"/>
      </w:rPr>
    </w:lvl>
    <w:lvl w:ilvl="2" w:tplc="CAF21D62" w:tentative="1">
      <w:start w:val="1"/>
      <w:numFmt w:val="bullet"/>
      <w:lvlText w:val=""/>
      <w:lvlJc w:val="left"/>
      <w:pPr>
        <w:tabs>
          <w:tab w:val="num" w:pos="2160"/>
        </w:tabs>
        <w:ind w:left="2160" w:hanging="360"/>
      </w:pPr>
      <w:rPr>
        <w:rFonts w:ascii="Wingdings 2" w:hAnsi="Wingdings 2" w:hint="default"/>
      </w:rPr>
    </w:lvl>
    <w:lvl w:ilvl="3" w:tplc="BA8043B2" w:tentative="1">
      <w:start w:val="1"/>
      <w:numFmt w:val="bullet"/>
      <w:lvlText w:val=""/>
      <w:lvlJc w:val="left"/>
      <w:pPr>
        <w:tabs>
          <w:tab w:val="num" w:pos="2880"/>
        </w:tabs>
        <w:ind w:left="2880" w:hanging="360"/>
      </w:pPr>
      <w:rPr>
        <w:rFonts w:ascii="Wingdings 2" w:hAnsi="Wingdings 2" w:hint="default"/>
      </w:rPr>
    </w:lvl>
    <w:lvl w:ilvl="4" w:tplc="5838E372" w:tentative="1">
      <w:start w:val="1"/>
      <w:numFmt w:val="bullet"/>
      <w:lvlText w:val=""/>
      <w:lvlJc w:val="left"/>
      <w:pPr>
        <w:tabs>
          <w:tab w:val="num" w:pos="3600"/>
        </w:tabs>
        <w:ind w:left="3600" w:hanging="360"/>
      </w:pPr>
      <w:rPr>
        <w:rFonts w:ascii="Wingdings 2" w:hAnsi="Wingdings 2" w:hint="default"/>
      </w:rPr>
    </w:lvl>
    <w:lvl w:ilvl="5" w:tplc="47B08736" w:tentative="1">
      <w:start w:val="1"/>
      <w:numFmt w:val="bullet"/>
      <w:lvlText w:val=""/>
      <w:lvlJc w:val="left"/>
      <w:pPr>
        <w:tabs>
          <w:tab w:val="num" w:pos="4320"/>
        </w:tabs>
        <w:ind w:left="4320" w:hanging="360"/>
      </w:pPr>
      <w:rPr>
        <w:rFonts w:ascii="Wingdings 2" w:hAnsi="Wingdings 2" w:hint="default"/>
      </w:rPr>
    </w:lvl>
    <w:lvl w:ilvl="6" w:tplc="AA4EFA16" w:tentative="1">
      <w:start w:val="1"/>
      <w:numFmt w:val="bullet"/>
      <w:lvlText w:val=""/>
      <w:lvlJc w:val="left"/>
      <w:pPr>
        <w:tabs>
          <w:tab w:val="num" w:pos="5040"/>
        </w:tabs>
        <w:ind w:left="5040" w:hanging="360"/>
      </w:pPr>
      <w:rPr>
        <w:rFonts w:ascii="Wingdings 2" w:hAnsi="Wingdings 2" w:hint="default"/>
      </w:rPr>
    </w:lvl>
    <w:lvl w:ilvl="7" w:tplc="BA46A09A" w:tentative="1">
      <w:start w:val="1"/>
      <w:numFmt w:val="bullet"/>
      <w:lvlText w:val=""/>
      <w:lvlJc w:val="left"/>
      <w:pPr>
        <w:tabs>
          <w:tab w:val="num" w:pos="5760"/>
        </w:tabs>
        <w:ind w:left="5760" w:hanging="360"/>
      </w:pPr>
      <w:rPr>
        <w:rFonts w:ascii="Wingdings 2" w:hAnsi="Wingdings 2" w:hint="default"/>
      </w:rPr>
    </w:lvl>
    <w:lvl w:ilvl="8" w:tplc="C1FC999C" w:tentative="1">
      <w:start w:val="1"/>
      <w:numFmt w:val="bullet"/>
      <w:lvlText w:val=""/>
      <w:lvlJc w:val="left"/>
      <w:pPr>
        <w:tabs>
          <w:tab w:val="num" w:pos="6480"/>
        </w:tabs>
        <w:ind w:left="6480" w:hanging="360"/>
      </w:pPr>
      <w:rPr>
        <w:rFonts w:ascii="Wingdings 2" w:hAnsi="Wingdings 2" w:hint="default"/>
      </w:rPr>
    </w:lvl>
  </w:abstractNum>
  <w:abstractNum w:abstractNumId="29" w15:restartNumberingAfterBreak="0">
    <w:nsid w:val="7F41238F"/>
    <w:multiLevelType w:val="hybridMultilevel"/>
    <w:tmpl w:val="DCDC61AC"/>
    <w:lvl w:ilvl="0" w:tplc="9EE67BB4">
      <w:start w:val="1"/>
      <w:numFmt w:val="bullet"/>
      <w:lvlText w:val=""/>
      <w:lvlJc w:val="left"/>
      <w:pPr>
        <w:tabs>
          <w:tab w:val="num" w:pos="720"/>
        </w:tabs>
        <w:ind w:left="720" w:hanging="360"/>
      </w:pPr>
      <w:rPr>
        <w:rFonts w:ascii="Wingdings 2" w:hAnsi="Wingdings 2" w:hint="default"/>
      </w:rPr>
    </w:lvl>
    <w:lvl w:ilvl="1" w:tplc="09D6AFEA" w:tentative="1">
      <w:start w:val="1"/>
      <w:numFmt w:val="bullet"/>
      <w:lvlText w:val=""/>
      <w:lvlJc w:val="left"/>
      <w:pPr>
        <w:tabs>
          <w:tab w:val="num" w:pos="1440"/>
        </w:tabs>
        <w:ind w:left="1440" w:hanging="360"/>
      </w:pPr>
      <w:rPr>
        <w:rFonts w:ascii="Wingdings 2" w:hAnsi="Wingdings 2" w:hint="default"/>
      </w:rPr>
    </w:lvl>
    <w:lvl w:ilvl="2" w:tplc="13CA97FA" w:tentative="1">
      <w:start w:val="1"/>
      <w:numFmt w:val="bullet"/>
      <w:lvlText w:val=""/>
      <w:lvlJc w:val="left"/>
      <w:pPr>
        <w:tabs>
          <w:tab w:val="num" w:pos="2160"/>
        </w:tabs>
        <w:ind w:left="2160" w:hanging="360"/>
      </w:pPr>
      <w:rPr>
        <w:rFonts w:ascii="Wingdings 2" w:hAnsi="Wingdings 2" w:hint="default"/>
      </w:rPr>
    </w:lvl>
    <w:lvl w:ilvl="3" w:tplc="CBE4851A" w:tentative="1">
      <w:start w:val="1"/>
      <w:numFmt w:val="bullet"/>
      <w:lvlText w:val=""/>
      <w:lvlJc w:val="left"/>
      <w:pPr>
        <w:tabs>
          <w:tab w:val="num" w:pos="2880"/>
        </w:tabs>
        <w:ind w:left="2880" w:hanging="360"/>
      </w:pPr>
      <w:rPr>
        <w:rFonts w:ascii="Wingdings 2" w:hAnsi="Wingdings 2" w:hint="default"/>
      </w:rPr>
    </w:lvl>
    <w:lvl w:ilvl="4" w:tplc="DA103828" w:tentative="1">
      <w:start w:val="1"/>
      <w:numFmt w:val="bullet"/>
      <w:lvlText w:val=""/>
      <w:lvlJc w:val="left"/>
      <w:pPr>
        <w:tabs>
          <w:tab w:val="num" w:pos="3600"/>
        </w:tabs>
        <w:ind w:left="3600" w:hanging="360"/>
      </w:pPr>
      <w:rPr>
        <w:rFonts w:ascii="Wingdings 2" w:hAnsi="Wingdings 2" w:hint="default"/>
      </w:rPr>
    </w:lvl>
    <w:lvl w:ilvl="5" w:tplc="9D8C8A52" w:tentative="1">
      <w:start w:val="1"/>
      <w:numFmt w:val="bullet"/>
      <w:lvlText w:val=""/>
      <w:lvlJc w:val="left"/>
      <w:pPr>
        <w:tabs>
          <w:tab w:val="num" w:pos="4320"/>
        </w:tabs>
        <w:ind w:left="4320" w:hanging="360"/>
      </w:pPr>
      <w:rPr>
        <w:rFonts w:ascii="Wingdings 2" w:hAnsi="Wingdings 2" w:hint="default"/>
      </w:rPr>
    </w:lvl>
    <w:lvl w:ilvl="6" w:tplc="16E6D360" w:tentative="1">
      <w:start w:val="1"/>
      <w:numFmt w:val="bullet"/>
      <w:lvlText w:val=""/>
      <w:lvlJc w:val="left"/>
      <w:pPr>
        <w:tabs>
          <w:tab w:val="num" w:pos="5040"/>
        </w:tabs>
        <w:ind w:left="5040" w:hanging="360"/>
      </w:pPr>
      <w:rPr>
        <w:rFonts w:ascii="Wingdings 2" w:hAnsi="Wingdings 2" w:hint="default"/>
      </w:rPr>
    </w:lvl>
    <w:lvl w:ilvl="7" w:tplc="C5422068" w:tentative="1">
      <w:start w:val="1"/>
      <w:numFmt w:val="bullet"/>
      <w:lvlText w:val=""/>
      <w:lvlJc w:val="left"/>
      <w:pPr>
        <w:tabs>
          <w:tab w:val="num" w:pos="5760"/>
        </w:tabs>
        <w:ind w:left="5760" w:hanging="360"/>
      </w:pPr>
      <w:rPr>
        <w:rFonts w:ascii="Wingdings 2" w:hAnsi="Wingdings 2" w:hint="default"/>
      </w:rPr>
    </w:lvl>
    <w:lvl w:ilvl="8" w:tplc="91BA2D38" w:tentative="1">
      <w:start w:val="1"/>
      <w:numFmt w:val="bullet"/>
      <w:lvlText w:val=""/>
      <w:lvlJc w:val="left"/>
      <w:pPr>
        <w:tabs>
          <w:tab w:val="num" w:pos="6480"/>
        </w:tabs>
        <w:ind w:left="6480" w:hanging="360"/>
      </w:pPr>
      <w:rPr>
        <w:rFonts w:ascii="Wingdings 2" w:hAnsi="Wingdings 2" w:hint="default"/>
      </w:rPr>
    </w:lvl>
  </w:abstractNum>
  <w:num w:numId="1" w16cid:durableId="821241287">
    <w:abstractNumId w:val="7"/>
  </w:num>
  <w:num w:numId="2" w16cid:durableId="1682395541">
    <w:abstractNumId w:val="16"/>
  </w:num>
  <w:num w:numId="3" w16cid:durableId="981429282">
    <w:abstractNumId w:val="1"/>
  </w:num>
  <w:num w:numId="4" w16cid:durableId="553153752">
    <w:abstractNumId w:val="14"/>
  </w:num>
  <w:num w:numId="5" w16cid:durableId="1898736155">
    <w:abstractNumId w:val="29"/>
  </w:num>
  <w:num w:numId="6" w16cid:durableId="2141995642">
    <w:abstractNumId w:val="20"/>
  </w:num>
  <w:num w:numId="7" w16cid:durableId="171996501">
    <w:abstractNumId w:val="28"/>
  </w:num>
  <w:num w:numId="8" w16cid:durableId="1566602612">
    <w:abstractNumId w:val="22"/>
  </w:num>
  <w:num w:numId="9" w16cid:durableId="698436047">
    <w:abstractNumId w:val="17"/>
  </w:num>
  <w:num w:numId="10" w16cid:durableId="1848516473">
    <w:abstractNumId w:val="12"/>
  </w:num>
  <w:num w:numId="11" w16cid:durableId="471797562">
    <w:abstractNumId w:val="27"/>
    <w:lvlOverride w:ilvl="0">
      <w:startOverride w:val="1"/>
    </w:lvlOverride>
    <w:lvlOverride w:ilvl="1"/>
    <w:lvlOverride w:ilvl="2"/>
    <w:lvlOverride w:ilvl="3"/>
    <w:lvlOverride w:ilvl="4"/>
    <w:lvlOverride w:ilvl="5"/>
    <w:lvlOverride w:ilvl="6"/>
    <w:lvlOverride w:ilvl="7"/>
    <w:lvlOverride w:ilvl="8"/>
  </w:num>
  <w:num w:numId="12" w16cid:durableId="1233127422">
    <w:abstractNumId w:val="6"/>
  </w:num>
  <w:num w:numId="13" w16cid:durableId="126357294">
    <w:abstractNumId w:val="13"/>
  </w:num>
  <w:num w:numId="14" w16cid:durableId="2075466494">
    <w:abstractNumId w:val="18"/>
  </w:num>
  <w:num w:numId="15" w16cid:durableId="557474506">
    <w:abstractNumId w:val="9"/>
  </w:num>
  <w:num w:numId="16" w16cid:durableId="457066689">
    <w:abstractNumId w:val="15"/>
  </w:num>
  <w:num w:numId="17" w16cid:durableId="1836996683">
    <w:abstractNumId w:val="11"/>
  </w:num>
  <w:num w:numId="18" w16cid:durableId="179052601">
    <w:abstractNumId w:val="27"/>
  </w:num>
  <w:num w:numId="19" w16cid:durableId="490217155">
    <w:abstractNumId w:val="25"/>
  </w:num>
  <w:num w:numId="20" w16cid:durableId="1950817027">
    <w:abstractNumId w:val="24"/>
  </w:num>
  <w:num w:numId="21" w16cid:durableId="849687679">
    <w:abstractNumId w:val="23"/>
  </w:num>
  <w:num w:numId="22" w16cid:durableId="1849559112">
    <w:abstractNumId w:val="8"/>
  </w:num>
  <w:num w:numId="23" w16cid:durableId="1671172529">
    <w:abstractNumId w:val="5"/>
  </w:num>
  <w:num w:numId="24" w16cid:durableId="1153987248">
    <w:abstractNumId w:val="21"/>
  </w:num>
  <w:num w:numId="25" w16cid:durableId="607586659">
    <w:abstractNumId w:val="10"/>
  </w:num>
  <w:num w:numId="26" w16cid:durableId="1034967168">
    <w:abstractNumId w:val="26"/>
  </w:num>
  <w:num w:numId="27" w16cid:durableId="322898496">
    <w:abstractNumId w:val="0"/>
  </w:num>
  <w:num w:numId="28" w16cid:durableId="637146488">
    <w:abstractNumId w:val="4"/>
  </w:num>
  <w:num w:numId="29" w16cid:durableId="1183789391">
    <w:abstractNumId w:val="2"/>
  </w:num>
  <w:num w:numId="30" w16cid:durableId="1305692973">
    <w:abstractNumId w:val="3"/>
  </w:num>
  <w:num w:numId="31" w16cid:durableId="131518641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EFB"/>
    <w:rsid w:val="00064920"/>
    <w:rsid w:val="00075926"/>
    <w:rsid w:val="000A6CF5"/>
    <w:rsid w:val="000C1E1F"/>
    <w:rsid w:val="0011075C"/>
    <w:rsid w:val="001332F9"/>
    <w:rsid w:val="00146143"/>
    <w:rsid w:val="00147CD7"/>
    <w:rsid w:val="001D56C3"/>
    <w:rsid w:val="001D6587"/>
    <w:rsid w:val="00230CB0"/>
    <w:rsid w:val="00246FC7"/>
    <w:rsid w:val="002A74B6"/>
    <w:rsid w:val="002B4C68"/>
    <w:rsid w:val="003108D9"/>
    <w:rsid w:val="003121E9"/>
    <w:rsid w:val="00352EF8"/>
    <w:rsid w:val="003767FE"/>
    <w:rsid w:val="00380A33"/>
    <w:rsid w:val="003F4346"/>
    <w:rsid w:val="0041480E"/>
    <w:rsid w:val="004A6075"/>
    <w:rsid w:val="0052429B"/>
    <w:rsid w:val="00525DC0"/>
    <w:rsid w:val="00576BB6"/>
    <w:rsid w:val="00576EFB"/>
    <w:rsid w:val="0059309C"/>
    <w:rsid w:val="005A3E5C"/>
    <w:rsid w:val="005B530E"/>
    <w:rsid w:val="005F2BF9"/>
    <w:rsid w:val="006442BE"/>
    <w:rsid w:val="00647F89"/>
    <w:rsid w:val="006847CB"/>
    <w:rsid w:val="006B2D2F"/>
    <w:rsid w:val="006D167B"/>
    <w:rsid w:val="006E62EB"/>
    <w:rsid w:val="0072272B"/>
    <w:rsid w:val="00733734"/>
    <w:rsid w:val="007A6DE8"/>
    <w:rsid w:val="008444FC"/>
    <w:rsid w:val="0087130F"/>
    <w:rsid w:val="008A36C5"/>
    <w:rsid w:val="008D78DD"/>
    <w:rsid w:val="0090423A"/>
    <w:rsid w:val="009B1741"/>
    <w:rsid w:val="009C05B1"/>
    <w:rsid w:val="00A4275D"/>
    <w:rsid w:val="00A56BD1"/>
    <w:rsid w:val="00AC7D50"/>
    <w:rsid w:val="00AE64AF"/>
    <w:rsid w:val="00AF71B9"/>
    <w:rsid w:val="00B30EA4"/>
    <w:rsid w:val="00B406EC"/>
    <w:rsid w:val="00B95827"/>
    <w:rsid w:val="00B969BD"/>
    <w:rsid w:val="00BE1E36"/>
    <w:rsid w:val="00BE366C"/>
    <w:rsid w:val="00C07D0E"/>
    <w:rsid w:val="00C22B6B"/>
    <w:rsid w:val="00C846DC"/>
    <w:rsid w:val="00CB17B1"/>
    <w:rsid w:val="00CC6F68"/>
    <w:rsid w:val="00CD3F34"/>
    <w:rsid w:val="00D71668"/>
    <w:rsid w:val="00DD24DE"/>
    <w:rsid w:val="00E73A9C"/>
    <w:rsid w:val="00E80CF4"/>
    <w:rsid w:val="00E831C3"/>
    <w:rsid w:val="00F20E65"/>
    <w:rsid w:val="00F258A9"/>
    <w:rsid w:val="00F440BD"/>
    <w:rsid w:val="00F76AAA"/>
    <w:rsid w:val="00FA33D0"/>
    <w:rsid w:val="00FC3D3B"/>
    <w:rsid w:val="00FE79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B6328"/>
  <w15:chartTrackingRefBased/>
  <w15:docId w15:val="{239B2825-B604-474D-9835-6011DE0F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76EF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576EFB"/>
  </w:style>
  <w:style w:type="character" w:customStyle="1" w:styleId="eop">
    <w:name w:val="eop"/>
    <w:basedOn w:val="DefaultParagraphFont"/>
    <w:rsid w:val="00576EFB"/>
  </w:style>
  <w:style w:type="table" w:styleId="TableGrid">
    <w:name w:val="Table Grid"/>
    <w:basedOn w:val="TableNormal"/>
    <w:uiPriority w:val="39"/>
    <w:rsid w:val="00CC6F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F68"/>
    <w:pPr>
      <w:ind w:left="720"/>
      <w:contextualSpacing/>
    </w:pPr>
  </w:style>
  <w:style w:type="paragraph" w:styleId="BalloonText">
    <w:name w:val="Balloon Text"/>
    <w:basedOn w:val="Normal"/>
    <w:link w:val="BalloonTextChar"/>
    <w:uiPriority w:val="99"/>
    <w:semiHidden/>
    <w:unhideWhenUsed/>
    <w:rsid w:val="00A427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75D"/>
    <w:rPr>
      <w:rFonts w:ascii="Segoe UI" w:hAnsi="Segoe UI" w:cs="Segoe UI"/>
      <w:sz w:val="18"/>
      <w:szCs w:val="18"/>
    </w:rPr>
  </w:style>
  <w:style w:type="character" w:styleId="CommentReference">
    <w:name w:val="annotation reference"/>
    <w:basedOn w:val="DefaultParagraphFont"/>
    <w:uiPriority w:val="99"/>
    <w:semiHidden/>
    <w:unhideWhenUsed/>
    <w:rsid w:val="001D6587"/>
    <w:rPr>
      <w:sz w:val="16"/>
      <w:szCs w:val="16"/>
    </w:rPr>
  </w:style>
  <w:style w:type="paragraph" w:styleId="CommentText">
    <w:name w:val="annotation text"/>
    <w:basedOn w:val="Normal"/>
    <w:link w:val="CommentTextChar"/>
    <w:uiPriority w:val="99"/>
    <w:semiHidden/>
    <w:unhideWhenUsed/>
    <w:rsid w:val="001D6587"/>
    <w:pPr>
      <w:spacing w:line="240" w:lineRule="auto"/>
    </w:pPr>
    <w:rPr>
      <w:sz w:val="20"/>
      <w:szCs w:val="20"/>
    </w:rPr>
  </w:style>
  <w:style w:type="character" w:customStyle="1" w:styleId="CommentTextChar">
    <w:name w:val="Comment Text Char"/>
    <w:basedOn w:val="DefaultParagraphFont"/>
    <w:link w:val="CommentText"/>
    <w:uiPriority w:val="99"/>
    <w:semiHidden/>
    <w:rsid w:val="001D6587"/>
    <w:rPr>
      <w:sz w:val="20"/>
      <w:szCs w:val="20"/>
    </w:rPr>
  </w:style>
  <w:style w:type="paragraph" w:styleId="CommentSubject">
    <w:name w:val="annotation subject"/>
    <w:basedOn w:val="CommentText"/>
    <w:next w:val="CommentText"/>
    <w:link w:val="CommentSubjectChar"/>
    <w:uiPriority w:val="99"/>
    <w:semiHidden/>
    <w:unhideWhenUsed/>
    <w:rsid w:val="001D6587"/>
    <w:rPr>
      <w:b/>
      <w:bCs/>
    </w:rPr>
  </w:style>
  <w:style w:type="character" w:customStyle="1" w:styleId="CommentSubjectChar">
    <w:name w:val="Comment Subject Char"/>
    <w:basedOn w:val="CommentTextChar"/>
    <w:link w:val="CommentSubject"/>
    <w:uiPriority w:val="99"/>
    <w:semiHidden/>
    <w:rsid w:val="001D65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0699">
      <w:bodyDiv w:val="1"/>
      <w:marLeft w:val="0"/>
      <w:marRight w:val="0"/>
      <w:marTop w:val="0"/>
      <w:marBottom w:val="0"/>
      <w:divBdr>
        <w:top w:val="none" w:sz="0" w:space="0" w:color="auto"/>
        <w:left w:val="none" w:sz="0" w:space="0" w:color="auto"/>
        <w:bottom w:val="none" w:sz="0" w:space="0" w:color="auto"/>
        <w:right w:val="none" w:sz="0" w:space="0" w:color="auto"/>
      </w:divBdr>
    </w:div>
    <w:div w:id="92168013">
      <w:bodyDiv w:val="1"/>
      <w:marLeft w:val="0"/>
      <w:marRight w:val="0"/>
      <w:marTop w:val="0"/>
      <w:marBottom w:val="0"/>
      <w:divBdr>
        <w:top w:val="none" w:sz="0" w:space="0" w:color="auto"/>
        <w:left w:val="none" w:sz="0" w:space="0" w:color="auto"/>
        <w:bottom w:val="none" w:sz="0" w:space="0" w:color="auto"/>
        <w:right w:val="none" w:sz="0" w:space="0" w:color="auto"/>
      </w:divBdr>
      <w:divsChild>
        <w:div w:id="2104374634">
          <w:marLeft w:val="432"/>
          <w:marRight w:val="0"/>
          <w:marTop w:val="116"/>
          <w:marBottom w:val="0"/>
          <w:divBdr>
            <w:top w:val="none" w:sz="0" w:space="0" w:color="auto"/>
            <w:left w:val="none" w:sz="0" w:space="0" w:color="auto"/>
            <w:bottom w:val="none" w:sz="0" w:space="0" w:color="auto"/>
            <w:right w:val="none" w:sz="0" w:space="0" w:color="auto"/>
          </w:divBdr>
        </w:div>
        <w:div w:id="1529879704">
          <w:marLeft w:val="432"/>
          <w:marRight w:val="0"/>
          <w:marTop w:val="116"/>
          <w:marBottom w:val="0"/>
          <w:divBdr>
            <w:top w:val="none" w:sz="0" w:space="0" w:color="auto"/>
            <w:left w:val="none" w:sz="0" w:space="0" w:color="auto"/>
            <w:bottom w:val="none" w:sz="0" w:space="0" w:color="auto"/>
            <w:right w:val="none" w:sz="0" w:space="0" w:color="auto"/>
          </w:divBdr>
        </w:div>
        <w:div w:id="685401466">
          <w:marLeft w:val="432"/>
          <w:marRight w:val="0"/>
          <w:marTop w:val="116"/>
          <w:marBottom w:val="0"/>
          <w:divBdr>
            <w:top w:val="none" w:sz="0" w:space="0" w:color="auto"/>
            <w:left w:val="none" w:sz="0" w:space="0" w:color="auto"/>
            <w:bottom w:val="none" w:sz="0" w:space="0" w:color="auto"/>
            <w:right w:val="none" w:sz="0" w:space="0" w:color="auto"/>
          </w:divBdr>
        </w:div>
        <w:div w:id="1584487055">
          <w:marLeft w:val="432"/>
          <w:marRight w:val="0"/>
          <w:marTop w:val="116"/>
          <w:marBottom w:val="0"/>
          <w:divBdr>
            <w:top w:val="none" w:sz="0" w:space="0" w:color="auto"/>
            <w:left w:val="none" w:sz="0" w:space="0" w:color="auto"/>
            <w:bottom w:val="none" w:sz="0" w:space="0" w:color="auto"/>
            <w:right w:val="none" w:sz="0" w:space="0" w:color="auto"/>
          </w:divBdr>
        </w:div>
        <w:div w:id="639654347">
          <w:marLeft w:val="432"/>
          <w:marRight w:val="0"/>
          <w:marTop w:val="116"/>
          <w:marBottom w:val="0"/>
          <w:divBdr>
            <w:top w:val="none" w:sz="0" w:space="0" w:color="auto"/>
            <w:left w:val="none" w:sz="0" w:space="0" w:color="auto"/>
            <w:bottom w:val="none" w:sz="0" w:space="0" w:color="auto"/>
            <w:right w:val="none" w:sz="0" w:space="0" w:color="auto"/>
          </w:divBdr>
        </w:div>
        <w:div w:id="2037349368">
          <w:marLeft w:val="432"/>
          <w:marRight w:val="0"/>
          <w:marTop w:val="116"/>
          <w:marBottom w:val="0"/>
          <w:divBdr>
            <w:top w:val="none" w:sz="0" w:space="0" w:color="auto"/>
            <w:left w:val="none" w:sz="0" w:space="0" w:color="auto"/>
            <w:bottom w:val="none" w:sz="0" w:space="0" w:color="auto"/>
            <w:right w:val="none" w:sz="0" w:space="0" w:color="auto"/>
          </w:divBdr>
        </w:div>
      </w:divsChild>
    </w:div>
    <w:div w:id="103501279">
      <w:bodyDiv w:val="1"/>
      <w:marLeft w:val="0"/>
      <w:marRight w:val="0"/>
      <w:marTop w:val="0"/>
      <w:marBottom w:val="0"/>
      <w:divBdr>
        <w:top w:val="none" w:sz="0" w:space="0" w:color="auto"/>
        <w:left w:val="none" w:sz="0" w:space="0" w:color="auto"/>
        <w:bottom w:val="none" w:sz="0" w:space="0" w:color="auto"/>
        <w:right w:val="none" w:sz="0" w:space="0" w:color="auto"/>
      </w:divBdr>
      <w:divsChild>
        <w:div w:id="1694915234">
          <w:marLeft w:val="432"/>
          <w:marRight w:val="0"/>
          <w:marTop w:val="116"/>
          <w:marBottom w:val="0"/>
          <w:divBdr>
            <w:top w:val="none" w:sz="0" w:space="0" w:color="auto"/>
            <w:left w:val="none" w:sz="0" w:space="0" w:color="auto"/>
            <w:bottom w:val="none" w:sz="0" w:space="0" w:color="auto"/>
            <w:right w:val="none" w:sz="0" w:space="0" w:color="auto"/>
          </w:divBdr>
        </w:div>
        <w:div w:id="1296646659">
          <w:marLeft w:val="432"/>
          <w:marRight w:val="0"/>
          <w:marTop w:val="116"/>
          <w:marBottom w:val="0"/>
          <w:divBdr>
            <w:top w:val="none" w:sz="0" w:space="0" w:color="auto"/>
            <w:left w:val="none" w:sz="0" w:space="0" w:color="auto"/>
            <w:bottom w:val="none" w:sz="0" w:space="0" w:color="auto"/>
            <w:right w:val="none" w:sz="0" w:space="0" w:color="auto"/>
          </w:divBdr>
        </w:div>
        <w:div w:id="667173029">
          <w:marLeft w:val="432"/>
          <w:marRight w:val="0"/>
          <w:marTop w:val="116"/>
          <w:marBottom w:val="0"/>
          <w:divBdr>
            <w:top w:val="none" w:sz="0" w:space="0" w:color="auto"/>
            <w:left w:val="none" w:sz="0" w:space="0" w:color="auto"/>
            <w:bottom w:val="none" w:sz="0" w:space="0" w:color="auto"/>
            <w:right w:val="none" w:sz="0" w:space="0" w:color="auto"/>
          </w:divBdr>
        </w:div>
        <w:div w:id="372390738">
          <w:marLeft w:val="432"/>
          <w:marRight w:val="0"/>
          <w:marTop w:val="116"/>
          <w:marBottom w:val="0"/>
          <w:divBdr>
            <w:top w:val="none" w:sz="0" w:space="0" w:color="auto"/>
            <w:left w:val="none" w:sz="0" w:space="0" w:color="auto"/>
            <w:bottom w:val="none" w:sz="0" w:space="0" w:color="auto"/>
            <w:right w:val="none" w:sz="0" w:space="0" w:color="auto"/>
          </w:divBdr>
        </w:div>
        <w:div w:id="1506633137">
          <w:marLeft w:val="432"/>
          <w:marRight w:val="0"/>
          <w:marTop w:val="116"/>
          <w:marBottom w:val="0"/>
          <w:divBdr>
            <w:top w:val="none" w:sz="0" w:space="0" w:color="auto"/>
            <w:left w:val="none" w:sz="0" w:space="0" w:color="auto"/>
            <w:bottom w:val="none" w:sz="0" w:space="0" w:color="auto"/>
            <w:right w:val="none" w:sz="0" w:space="0" w:color="auto"/>
          </w:divBdr>
        </w:div>
        <w:div w:id="748427186">
          <w:marLeft w:val="432"/>
          <w:marRight w:val="0"/>
          <w:marTop w:val="116"/>
          <w:marBottom w:val="0"/>
          <w:divBdr>
            <w:top w:val="none" w:sz="0" w:space="0" w:color="auto"/>
            <w:left w:val="none" w:sz="0" w:space="0" w:color="auto"/>
            <w:bottom w:val="none" w:sz="0" w:space="0" w:color="auto"/>
            <w:right w:val="none" w:sz="0" w:space="0" w:color="auto"/>
          </w:divBdr>
        </w:div>
      </w:divsChild>
    </w:div>
    <w:div w:id="514271824">
      <w:bodyDiv w:val="1"/>
      <w:marLeft w:val="0"/>
      <w:marRight w:val="0"/>
      <w:marTop w:val="0"/>
      <w:marBottom w:val="0"/>
      <w:divBdr>
        <w:top w:val="none" w:sz="0" w:space="0" w:color="auto"/>
        <w:left w:val="none" w:sz="0" w:space="0" w:color="auto"/>
        <w:bottom w:val="none" w:sz="0" w:space="0" w:color="auto"/>
        <w:right w:val="none" w:sz="0" w:space="0" w:color="auto"/>
      </w:divBdr>
      <w:divsChild>
        <w:div w:id="2024897642">
          <w:marLeft w:val="432"/>
          <w:marRight w:val="0"/>
          <w:marTop w:val="116"/>
          <w:marBottom w:val="0"/>
          <w:divBdr>
            <w:top w:val="none" w:sz="0" w:space="0" w:color="auto"/>
            <w:left w:val="none" w:sz="0" w:space="0" w:color="auto"/>
            <w:bottom w:val="none" w:sz="0" w:space="0" w:color="auto"/>
            <w:right w:val="none" w:sz="0" w:space="0" w:color="auto"/>
          </w:divBdr>
        </w:div>
      </w:divsChild>
    </w:div>
    <w:div w:id="1119840664">
      <w:bodyDiv w:val="1"/>
      <w:marLeft w:val="0"/>
      <w:marRight w:val="0"/>
      <w:marTop w:val="0"/>
      <w:marBottom w:val="0"/>
      <w:divBdr>
        <w:top w:val="none" w:sz="0" w:space="0" w:color="auto"/>
        <w:left w:val="none" w:sz="0" w:space="0" w:color="auto"/>
        <w:bottom w:val="none" w:sz="0" w:space="0" w:color="auto"/>
        <w:right w:val="none" w:sz="0" w:space="0" w:color="auto"/>
      </w:divBdr>
    </w:div>
    <w:div w:id="1143231812">
      <w:bodyDiv w:val="1"/>
      <w:marLeft w:val="0"/>
      <w:marRight w:val="0"/>
      <w:marTop w:val="0"/>
      <w:marBottom w:val="0"/>
      <w:divBdr>
        <w:top w:val="none" w:sz="0" w:space="0" w:color="auto"/>
        <w:left w:val="none" w:sz="0" w:space="0" w:color="auto"/>
        <w:bottom w:val="none" w:sz="0" w:space="0" w:color="auto"/>
        <w:right w:val="none" w:sz="0" w:space="0" w:color="auto"/>
      </w:divBdr>
      <w:divsChild>
        <w:div w:id="2121215836">
          <w:marLeft w:val="864"/>
          <w:marRight w:val="0"/>
          <w:marTop w:val="74"/>
          <w:marBottom w:val="0"/>
          <w:divBdr>
            <w:top w:val="none" w:sz="0" w:space="0" w:color="auto"/>
            <w:left w:val="none" w:sz="0" w:space="0" w:color="auto"/>
            <w:bottom w:val="none" w:sz="0" w:space="0" w:color="auto"/>
            <w:right w:val="none" w:sz="0" w:space="0" w:color="auto"/>
          </w:divBdr>
        </w:div>
        <w:div w:id="499465433">
          <w:marLeft w:val="864"/>
          <w:marRight w:val="0"/>
          <w:marTop w:val="74"/>
          <w:marBottom w:val="0"/>
          <w:divBdr>
            <w:top w:val="none" w:sz="0" w:space="0" w:color="auto"/>
            <w:left w:val="none" w:sz="0" w:space="0" w:color="auto"/>
            <w:bottom w:val="none" w:sz="0" w:space="0" w:color="auto"/>
            <w:right w:val="none" w:sz="0" w:space="0" w:color="auto"/>
          </w:divBdr>
        </w:div>
        <w:div w:id="2137142638">
          <w:marLeft w:val="864"/>
          <w:marRight w:val="0"/>
          <w:marTop w:val="74"/>
          <w:marBottom w:val="0"/>
          <w:divBdr>
            <w:top w:val="none" w:sz="0" w:space="0" w:color="auto"/>
            <w:left w:val="none" w:sz="0" w:space="0" w:color="auto"/>
            <w:bottom w:val="none" w:sz="0" w:space="0" w:color="auto"/>
            <w:right w:val="none" w:sz="0" w:space="0" w:color="auto"/>
          </w:divBdr>
        </w:div>
        <w:div w:id="503012439">
          <w:marLeft w:val="864"/>
          <w:marRight w:val="0"/>
          <w:marTop w:val="74"/>
          <w:marBottom w:val="0"/>
          <w:divBdr>
            <w:top w:val="none" w:sz="0" w:space="0" w:color="auto"/>
            <w:left w:val="none" w:sz="0" w:space="0" w:color="auto"/>
            <w:bottom w:val="none" w:sz="0" w:space="0" w:color="auto"/>
            <w:right w:val="none" w:sz="0" w:space="0" w:color="auto"/>
          </w:divBdr>
        </w:div>
        <w:div w:id="1309437568">
          <w:marLeft w:val="864"/>
          <w:marRight w:val="0"/>
          <w:marTop w:val="74"/>
          <w:marBottom w:val="0"/>
          <w:divBdr>
            <w:top w:val="none" w:sz="0" w:space="0" w:color="auto"/>
            <w:left w:val="none" w:sz="0" w:space="0" w:color="auto"/>
            <w:bottom w:val="none" w:sz="0" w:space="0" w:color="auto"/>
            <w:right w:val="none" w:sz="0" w:space="0" w:color="auto"/>
          </w:divBdr>
        </w:div>
        <w:div w:id="1575580488">
          <w:marLeft w:val="864"/>
          <w:marRight w:val="0"/>
          <w:marTop w:val="74"/>
          <w:marBottom w:val="0"/>
          <w:divBdr>
            <w:top w:val="none" w:sz="0" w:space="0" w:color="auto"/>
            <w:left w:val="none" w:sz="0" w:space="0" w:color="auto"/>
            <w:bottom w:val="none" w:sz="0" w:space="0" w:color="auto"/>
            <w:right w:val="none" w:sz="0" w:space="0" w:color="auto"/>
          </w:divBdr>
        </w:div>
      </w:divsChild>
    </w:div>
    <w:div w:id="1152405393">
      <w:bodyDiv w:val="1"/>
      <w:marLeft w:val="0"/>
      <w:marRight w:val="0"/>
      <w:marTop w:val="0"/>
      <w:marBottom w:val="0"/>
      <w:divBdr>
        <w:top w:val="none" w:sz="0" w:space="0" w:color="auto"/>
        <w:left w:val="none" w:sz="0" w:space="0" w:color="auto"/>
        <w:bottom w:val="none" w:sz="0" w:space="0" w:color="auto"/>
        <w:right w:val="none" w:sz="0" w:space="0" w:color="auto"/>
      </w:divBdr>
      <w:divsChild>
        <w:div w:id="1050686001">
          <w:marLeft w:val="1296"/>
          <w:marRight w:val="0"/>
          <w:marTop w:val="74"/>
          <w:marBottom w:val="0"/>
          <w:divBdr>
            <w:top w:val="none" w:sz="0" w:space="0" w:color="auto"/>
            <w:left w:val="none" w:sz="0" w:space="0" w:color="auto"/>
            <w:bottom w:val="none" w:sz="0" w:space="0" w:color="auto"/>
            <w:right w:val="none" w:sz="0" w:space="0" w:color="auto"/>
          </w:divBdr>
        </w:div>
        <w:div w:id="1886022719">
          <w:marLeft w:val="1296"/>
          <w:marRight w:val="0"/>
          <w:marTop w:val="74"/>
          <w:marBottom w:val="0"/>
          <w:divBdr>
            <w:top w:val="none" w:sz="0" w:space="0" w:color="auto"/>
            <w:left w:val="none" w:sz="0" w:space="0" w:color="auto"/>
            <w:bottom w:val="none" w:sz="0" w:space="0" w:color="auto"/>
            <w:right w:val="none" w:sz="0" w:space="0" w:color="auto"/>
          </w:divBdr>
        </w:div>
        <w:div w:id="453983938">
          <w:marLeft w:val="1296"/>
          <w:marRight w:val="0"/>
          <w:marTop w:val="74"/>
          <w:marBottom w:val="0"/>
          <w:divBdr>
            <w:top w:val="none" w:sz="0" w:space="0" w:color="auto"/>
            <w:left w:val="none" w:sz="0" w:space="0" w:color="auto"/>
            <w:bottom w:val="none" w:sz="0" w:space="0" w:color="auto"/>
            <w:right w:val="none" w:sz="0" w:space="0" w:color="auto"/>
          </w:divBdr>
        </w:div>
      </w:divsChild>
    </w:div>
    <w:div w:id="1546406919">
      <w:bodyDiv w:val="1"/>
      <w:marLeft w:val="0"/>
      <w:marRight w:val="0"/>
      <w:marTop w:val="0"/>
      <w:marBottom w:val="0"/>
      <w:divBdr>
        <w:top w:val="none" w:sz="0" w:space="0" w:color="auto"/>
        <w:left w:val="none" w:sz="0" w:space="0" w:color="auto"/>
        <w:bottom w:val="none" w:sz="0" w:space="0" w:color="auto"/>
        <w:right w:val="none" w:sz="0" w:space="0" w:color="auto"/>
      </w:divBdr>
    </w:div>
    <w:div w:id="1637025253">
      <w:bodyDiv w:val="1"/>
      <w:marLeft w:val="0"/>
      <w:marRight w:val="0"/>
      <w:marTop w:val="0"/>
      <w:marBottom w:val="0"/>
      <w:divBdr>
        <w:top w:val="none" w:sz="0" w:space="0" w:color="auto"/>
        <w:left w:val="none" w:sz="0" w:space="0" w:color="auto"/>
        <w:bottom w:val="none" w:sz="0" w:space="0" w:color="auto"/>
        <w:right w:val="none" w:sz="0" w:space="0" w:color="auto"/>
      </w:divBdr>
      <w:divsChild>
        <w:div w:id="788670095">
          <w:marLeft w:val="806"/>
          <w:marRight w:val="0"/>
          <w:marTop w:val="116"/>
          <w:marBottom w:val="0"/>
          <w:divBdr>
            <w:top w:val="none" w:sz="0" w:space="0" w:color="auto"/>
            <w:left w:val="none" w:sz="0" w:space="0" w:color="auto"/>
            <w:bottom w:val="none" w:sz="0" w:space="0" w:color="auto"/>
            <w:right w:val="none" w:sz="0" w:space="0" w:color="auto"/>
          </w:divBdr>
        </w:div>
        <w:div w:id="766120971">
          <w:marLeft w:val="806"/>
          <w:marRight w:val="0"/>
          <w:marTop w:val="116"/>
          <w:marBottom w:val="0"/>
          <w:divBdr>
            <w:top w:val="none" w:sz="0" w:space="0" w:color="auto"/>
            <w:left w:val="none" w:sz="0" w:space="0" w:color="auto"/>
            <w:bottom w:val="none" w:sz="0" w:space="0" w:color="auto"/>
            <w:right w:val="none" w:sz="0" w:space="0" w:color="auto"/>
          </w:divBdr>
        </w:div>
        <w:div w:id="1605769004">
          <w:marLeft w:val="806"/>
          <w:marRight w:val="0"/>
          <w:marTop w:val="116"/>
          <w:marBottom w:val="0"/>
          <w:divBdr>
            <w:top w:val="none" w:sz="0" w:space="0" w:color="auto"/>
            <w:left w:val="none" w:sz="0" w:space="0" w:color="auto"/>
            <w:bottom w:val="none" w:sz="0" w:space="0" w:color="auto"/>
            <w:right w:val="none" w:sz="0" w:space="0" w:color="auto"/>
          </w:divBdr>
        </w:div>
        <w:div w:id="1200313732">
          <w:marLeft w:val="806"/>
          <w:marRight w:val="0"/>
          <w:marTop w:val="116"/>
          <w:marBottom w:val="0"/>
          <w:divBdr>
            <w:top w:val="none" w:sz="0" w:space="0" w:color="auto"/>
            <w:left w:val="none" w:sz="0" w:space="0" w:color="auto"/>
            <w:bottom w:val="none" w:sz="0" w:space="0" w:color="auto"/>
            <w:right w:val="none" w:sz="0" w:space="0" w:color="auto"/>
          </w:divBdr>
        </w:div>
        <w:div w:id="1136290447">
          <w:marLeft w:val="806"/>
          <w:marRight w:val="0"/>
          <w:marTop w:val="116"/>
          <w:marBottom w:val="0"/>
          <w:divBdr>
            <w:top w:val="none" w:sz="0" w:space="0" w:color="auto"/>
            <w:left w:val="none" w:sz="0" w:space="0" w:color="auto"/>
            <w:bottom w:val="none" w:sz="0" w:space="0" w:color="auto"/>
            <w:right w:val="none" w:sz="0" w:space="0" w:color="auto"/>
          </w:divBdr>
        </w:div>
        <w:div w:id="242570385">
          <w:marLeft w:val="806"/>
          <w:marRight w:val="0"/>
          <w:marTop w:val="116"/>
          <w:marBottom w:val="0"/>
          <w:divBdr>
            <w:top w:val="none" w:sz="0" w:space="0" w:color="auto"/>
            <w:left w:val="none" w:sz="0" w:space="0" w:color="auto"/>
            <w:bottom w:val="none" w:sz="0" w:space="0" w:color="auto"/>
            <w:right w:val="none" w:sz="0" w:space="0" w:color="auto"/>
          </w:divBdr>
        </w:div>
      </w:divsChild>
    </w:div>
    <w:div w:id="1912353653">
      <w:bodyDiv w:val="1"/>
      <w:marLeft w:val="0"/>
      <w:marRight w:val="0"/>
      <w:marTop w:val="0"/>
      <w:marBottom w:val="0"/>
      <w:divBdr>
        <w:top w:val="none" w:sz="0" w:space="0" w:color="auto"/>
        <w:left w:val="none" w:sz="0" w:space="0" w:color="auto"/>
        <w:bottom w:val="none" w:sz="0" w:space="0" w:color="auto"/>
        <w:right w:val="none" w:sz="0" w:space="0" w:color="auto"/>
      </w:divBdr>
      <w:divsChild>
        <w:div w:id="721833599">
          <w:marLeft w:val="0"/>
          <w:marRight w:val="0"/>
          <w:marTop w:val="30"/>
          <w:marBottom w:val="30"/>
          <w:divBdr>
            <w:top w:val="none" w:sz="0" w:space="0" w:color="auto"/>
            <w:left w:val="none" w:sz="0" w:space="0" w:color="auto"/>
            <w:bottom w:val="none" w:sz="0" w:space="0" w:color="auto"/>
            <w:right w:val="none" w:sz="0" w:space="0" w:color="auto"/>
          </w:divBdr>
          <w:divsChild>
            <w:div w:id="823014946">
              <w:marLeft w:val="0"/>
              <w:marRight w:val="0"/>
              <w:marTop w:val="0"/>
              <w:marBottom w:val="0"/>
              <w:divBdr>
                <w:top w:val="none" w:sz="0" w:space="0" w:color="auto"/>
                <w:left w:val="none" w:sz="0" w:space="0" w:color="auto"/>
                <w:bottom w:val="none" w:sz="0" w:space="0" w:color="auto"/>
                <w:right w:val="none" w:sz="0" w:space="0" w:color="auto"/>
              </w:divBdr>
              <w:divsChild>
                <w:div w:id="77991601">
                  <w:marLeft w:val="0"/>
                  <w:marRight w:val="0"/>
                  <w:marTop w:val="0"/>
                  <w:marBottom w:val="0"/>
                  <w:divBdr>
                    <w:top w:val="none" w:sz="0" w:space="0" w:color="auto"/>
                    <w:left w:val="none" w:sz="0" w:space="0" w:color="auto"/>
                    <w:bottom w:val="none" w:sz="0" w:space="0" w:color="auto"/>
                    <w:right w:val="none" w:sz="0" w:space="0" w:color="auto"/>
                  </w:divBdr>
                </w:div>
              </w:divsChild>
            </w:div>
            <w:div w:id="1973900946">
              <w:marLeft w:val="0"/>
              <w:marRight w:val="0"/>
              <w:marTop w:val="0"/>
              <w:marBottom w:val="0"/>
              <w:divBdr>
                <w:top w:val="none" w:sz="0" w:space="0" w:color="auto"/>
                <w:left w:val="none" w:sz="0" w:space="0" w:color="auto"/>
                <w:bottom w:val="none" w:sz="0" w:space="0" w:color="auto"/>
                <w:right w:val="none" w:sz="0" w:space="0" w:color="auto"/>
              </w:divBdr>
              <w:divsChild>
                <w:div w:id="1472364137">
                  <w:marLeft w:val="0"/>
                  <w:marRight w:val="0"/>
                  <w:marTop w:val="0"/>
                  <w:marBottom w:val="0"/>
                  <w:divBdr>
                    <w:top w:val="none" w:sz="0" w:space="0" w:color="auto"/>
                    <w:left w:val="none" w:sz="0" w:space="0" w:color="auto"/>
                    <w:bottom w:val="none" w:sz="0" w:space="0" w:color="auto"/>
                    <w:right w:val="none" w:sz="0" w:space="0" w:color="auto"/>
                  </w:divBdr>
                </w:div>
                <w:div w:id="727385899">
                  <w:marLeft w:val="0"/>
                  <w:marRight w:val="0"/>
                  <w:marTop w:val="0"/>
                  <w:marBottom w:val="0"/>
                  <w:divBdr>
                    <w:top w:val="none" w:sz="0" w:space="0" w:color="auto"/>
                    <w:left w:val="none" w:sz="0" w:space="0" w:color="auto"/>
                    <w:bottom w:val="none" w:sz="0" w:space="0" w:color="auto"/>
                    <w:right w:val="none" w:sz="0" w:space="0" w:color="auto"/>
                  </w:divBdr>
                </w:div>
              </w:divsChild>
            </w:div>
            <w:div w:id="2050491482">
              <w:marLeft w:val="0"/>
              <w:marRight w:val="0"/>
              <w:marTop w:val="0"/>
              <w:marBottom w:val="0"/>
              <w:divBdr>
                <w:top w:val="none" w:sz="0" w:space="0" w:color="auto"/>
                <w:left w:val="none" w:sz="0" w:space="0" w:color="auto"/>
                <w:bottom w:val="none" w:sz="0" w:space="0" w:color="auto"/>
                <w:right w:val="none" w:sz="0" w:space="0" w:color="auto"/>
              </w:divBdr>
              <w:divsChild>
                <w:div w:id="1359508303">
                  <w:marLeft w:val="0"/>
                  <w:marRight w:val="0"/>
                  <w:marTop w:val="0"/>
                  <w:marBottom w:val="0"/>
                  <w:divBdr>
                    <w:top w:val="none" w:sz="0" w:space="0" w:color="auto"/>
                    <w:left w:val="none" w:sz="0" w:space="0" w:color="auto"/>
                    <w:bottom w:val="none" w:sz="0" w:space="0" w:color="auto"/>
                    <w:right w:val="none" w:sz="0" w:space="0" w:color="auto"/>
                  </w:divBdr>
                </w:div>
                <w:div w:id="1310555174">
                  <w:marLeft w:val="0"/>
                  <w:marRight w:val="0"/>
                  <w:marTop w:val="0"/>
                  <w:marBottom w:val="0"/>
                  <w:divBdr>
                    <w:top w:val="none" w:sz="0" w:space="0" w:color="auto"/>
                    <w:left w:val="none" w:sz="0" w:space="0" w:color="auto"/>
                    <w:bottom w:val="none" w:sz="0" w:space="0" w:color="auto"/>
                    <w:right w:val="none" w:sz="0" w:space="0" w:color="auto"/>
                  </w:divBdr>
                </w:div>
              </w:divsChild>
            </w:div>
            <w:div w:id="1722288082">
              <w:marLeft w:val="0"/>
              <w:marRight w:val="0"/>
              <w:marTop w:val="0"/>
              <w:marBottom w:val="0"/>
              <w:divBdr>
                <w:top w:val="none" w:sz="0" w:space="0" w:color="auto"/>
                <w:left w:val="none" w:sz="0" w:space="0" w:color="auto"/>
                <w:bottom w:val="none" w:sz="0" w:space="0" w:color="auto"/>
                <w:right w:val="none" w:sz="0" w:space="0" w:color="auto"/>
              </w:divBdr>
              <w:divsChild>
                <w:div w:id="16779971">
                  <w:marLeft w:val="0"/>
                  <w:marRight w:val="0"/>
                  <w:marTop w:val="0"/>
                  <w:marBottom w:val="0"/>
                  <w:divBdr>
                    <w:top w:val="none" w:sz="0" w:space="0" w:color="auto"/>
                    <w:left w:val="none" w:sz="0" w:space="0" w:color="auto"/>
                    <w:bottom w:val="none" w:sz="0" w:space="0" w:color="auto"/>
                    <w:right w:val="none" w:sz="0" w:space="0" w:color="auto"/>
                  </w:divBdr>
                </w:div>
                <w:div w:id="1645888793">
                  <w:marLeft w:val="0"/>
                  <w:marRight w:val="0"/>
                  <w:marTop w:val="0"/>
                  <w:marBottom w:val="0"/>
                  <w:divBdr>
                    <w:top w:val="none" w:sz="0" w:space="0" w:color="auto"/>
                    <w:left w:val="none" w:sz="0" w:space="0" w:color="auto"/>
                    <w:bottom w:val="none" w:sz="0" w:space="0" w:color="auto"/>
                    <w:right w:val="none" w:sz="0" w:space="0" w:color="auto"/>
                  </w:divBdr>
                </w:div>
              </w:divsChild>
            </w:div>
            <w:div w:id="545066449">
              <w:marLeft w:val="0"/>
              <w:marRight w:val="0"/>
              <w:marTop w:val="0"/>
              <w:marBottom w:val="0"/>
              <w:divBdr>
                <w:top w:val="none" w:sz="0" w:space="0" w:color="auto"/>
                <w:left w:val="none" w:sz="0" w:space="0" w:color="auto"/>
                <w:bottom w:val="none" w:sz="0" w:space="0" w:color="auto"/>
                <w:right w:val="none" w:sz="0" w:space="0" w:color="auto"/>
              </w:divBdr>
              <w:divsChild>
                <w:div w:id="503083611">
                  <w:marLeft w:val="0"/>
                  <w:marRight w:val="0"/>
                  <w:marTop w:val="0"/>
                  <w:marBottom w:val="0"/>
                  <w:divBdr>
                    <w:top w:val="none" w:sz="0" w:space="0" w:color="auto"/>
                    <w:left w:val="none" w:sz="0" w:space="0" w:color="auto"/>
                    <w:bottom w:val="none" w:sz="0" w:space="0" w:color="auto"/>
                    <w:right w:val="none" w:sz="0" w:space="0" w:color="auto"/>
                  </w:divBdr>
                </w:div>
                <w:div w:id="1039354542">
                  <w:marLeft w:val="0"/>
                  <w:marRight w:val="0"/>
                  <w:marTop w:val="0"/>
                  <w:marBottom w:val="0"/>
                  <w:divBdr>
                    <w:top w:val="none" w:sz="0" w:space="0" w:color="auto"/>
                    <w:left w:val="none" w:sz="0" w:space="0" w:color="auto"/>
                    <w:bottom w:val="none" w:sz="0" w:space="0" w:color="auto"/>
                    <w:right w:val="none" w:sz="0" w:space="0" w:color="auto"/>
                  </w:divBdr>
                </w:div>
              </w:divsChild>
            </w:div>
            <w:div w:id="887301434">
              <w:marLeft w:val="0"/>
              <w:marRight w:val="0"/>
              <w:marTop w:val="0"/>
              <w:marBottom w:val="0"/>
              <w:divBdr>
                <w:top w:val="none" w:sz="0" w:space="0" w:color="auto"/>
                <w:left w:val="none" w:sz="0" w:space="0" w:color="auto"/>
                <w:bottom w:val="none" w:sz="0" w:space="0" w:color="auto"/>
                <w:right w:val="none" w:sz="0" w:space="0" w:color="auto"/>
              </w:divBdr>
              <w:divsChild>
                <w:div w:id="252667679">
                  <w:marLeft w:val="0"/>
                  <w:marRight w:val="0"/>
                  <w:marTop w:val="0"/>
                  <w:marBottom w:val="0"/>
                  <w:divBdr>
                    <w:top w:val="none" w:sz="0" w:space="0" w:color="auto"/>
                    <w:left w:val="none" w:sz="0" w:space="0" w:color="auto"/>
                    <w:bottom w:val="none" w:sz="0" w:space="0" w:color="auto"/>
                    <w:right w:val="none" w:sz="0" w:space="0" w:color="auto"/>
                  </w:divBdr>
                </w:div>
              </w:divsChild>
            </w:div>
            <w:div w:id="267927496">
              <w:marLeft w:val="0"/>
              <w:marRight w:val="0"/>
              <w:marTop w:val="0"/>
              <w:marBottom w:val="0"/>
              <w:divBdr>
                <w:top w:val="none" w:sz="0" w:space="0" w:color="auto"/>
                <w:left w:val="none" w:sz="0" w:space="0" w:color="auto"/>
                <w:bottom w:val="none" w:sz="0" w:space="0" w:color="auto"/>
                <w:right w:val="none" w:sz="0" w:space="0" w:color="auto"/>
              </w:divBdr>
              <w:divsChild>
                <w:div w:id="901019216">
                  <w:marLeft w:val="0"/>
                  <w:marRight w:val="0"/>
                  <w:marTop w:val="0"/>
                  <w:marBottom w:val="0"/>
                  <w:divBdr>
                    <w:top w:val="none" w:sz="0" w:space="0" w:color="auto"/>
                    <w:left w:val="none" w:sz="0" w:space="0" w:color="auto"/>
                    <w:bottom w:val="none" w:sz="0" w:space="0" w:color="auto"/>
                    <w:right w:val="none" w:sz="0" w:space="0" w:color="auto"/>
                  </w:divBdr>
                </w:div>
              </w:divsChild>
            </w:div>
            <w:div w:id="160437464">
              <w:marLeft w:val="0"/>
              <w:marRight w:val="0"/>
              <w:marTop w:val="0"/>
              <w:marBottom w:val="0"/>
              <w:divBdr>
                <w:top w:val="none" w:sz="0" w:space="0" w:color="auto"/>
                <w:left w:val="none" w:sz="0" w:space="0" w:color="auto"/>
                <w:bottom w:val="none" w:sz="0" w:space="0" w:color="auto"/>
                <w:right w:val="none" w:sz="0" w:space="0" w:color="auto"/>
              </w:divBdr>
              <w:divsChild>
                <w:div w:id="1690258384">
                  <w:marLeft w:val="0"/>
                  <w:marRight w:val="0"/>
                  <w:marTop w:val="0"/>
                  <w:marBottom w:val="0"/>
                  <w:divBdr>
                    <w:top w:val="none" w:sz="0" w:space="0" w:color="auto"/>
                    <w:left w:val="none" w:sz="0" w:space="0" w:color="auto"/>
                    <w:bottom w:val="none" w:sz="0" w:space="0" w:color="auto"/>
                    <w:right w:val="none" w:sz="0" w:space="0" w:color="auto"/>
                  </w:divBdr>
                </w:div>
              </w:divsChild>
            </w:div>
            <w:div w:id="2054385811">
              <w:marLeft w:val="0"/>
              <w:marRight w:val="0"/>
              <w:marTop w:val="0"/>
              <w:marBottom w:val="0"/>
              <w:divBdr>
                <w:top w:val="none" w:sz="0" w:space="0" w:color="auto"/>
                <w:left w:val="none" w:sz="0" w:space="0" w:color="auto"/>
                <w:bottom w:val="none" w:sz="0" w:space="0" w:color="auto"/>
                <w:right w:val="none" w:sz="0" w:space="0" w:color="auto"/>
              </w:divBdr>
              <w:divsChild>
                <w:div w:id="1061248400">
                  <w:marLeft w:val="0"/>
                  <w:marRight w:val="0"/>
                  <w:marTop w:val="0"/>
                  <w:marBottom w:val="0"/>
                  <w:divBdr>
                    <w:top w:val="none" w:sz="0" w:space="0" w:color="auto"/>
                    <w:left w:val="none" w:sz="0" w:space="0" w:color="auto"/>
                    <w:bottom w:val="none" w:sz="0" w:space="0" w:color="auto"/>
                    <w:right w:val="none" w:sz="0" w:space="0" w:color="auto"/>
                  </w:divBdr>
                </w:div>
                <w:div w:id="110516247">
                  <w:marLeft w:val="0"/>
                  <w:marRight w:val="0"/>
                  <w:marTop w:val="0"/>
                  <w:marBottom w:val="0"/>
                  <w:divBdr>
                    <w:top w:val="none" w:sz="0" w:space="0" w:color="auto"/>
                    <w:left w:val="none" w:sz="0" w:space="0" w:color="auto"/>
                    <w:bottom w:val="none" w:sz="0" w:space="0" w:color="auto"/>
                    <w:right w:val="none" w:sz="0" w:space="0" w:color="auto"/>
                  </w:divBdr>
                </w:div>
              </w:divsChild>
            </w:div>
            <w:div w:id="769855036">
              <w:marLeft w:val="0"/>
              <w:marRight w:val="0"/>
              <w:marTop w:val="0"/>
              <w:marBottom w:val="0"/>
              <w:divBdr>
                <w:top w:val="none" w:sz="0" w:space="0" w:color="auto"/>
                <w:left w:val="none" w:sz="0" w:space="0" w:color="auto"/>
                <w:bottom w:val="none" w:sz="0" w:space="0" w:color="auto"/>
                <w:right w:val="none" w:sz="0" w:space="0" w:color="auto"/>
              </w:divBdr>
              <w:divsChild>
                <w:div w:id="1336221772">
                  <w:marLeft w:val="0"/>
                  <w:marRight w:val="0"/>
                  <w:marTop w:val="0"/>
                  <w:marBottom w:val="0"/>
                  <w:divBdr>
                    <w:top w:val="none" w:sz="0" w:space="0" w:color="auto"/>
                    <w:left w:val="none" w:sz="0" w:space="0" w:color="auto"/>
                    <w:bottom w:val="none" w:sz="0" w:space="0" w:color="auto"/>
                    <w:right w:val="none" w:sz="0" w:space="0" w:color="auto"/>
                  </w:divBdr>
                </w:div>
                <w:div w:id="38366156">
                  <w:marLeft w:val="0"/>
                  <w:marRight w:val="0"/>
                  <w:marTop w:val="0"/>
                  <w:marBottom w:val="0"/>
                  <w:divBdr>
                    <w:top w:val="none" w:sz="0" w:space="0" w:color="auto"/>
                    <w:left w:val="none" w:sz="0" w:space="0" w:color="auto"/>
                    <w:bottom w:val="none" w:sz="0" w:space="0" w:color="auto"/>
                    <w:right w:val="none" w:sz="0" w:space="0" w:color="auto"/>
                  </w:divBdr>
                </w:div>
                <w:div w:id="460147848">
                  <w:marLeft w:val="0"/>
                  <w:marRight w:val="0"/>
                  <w:marTop w:val="0"/>
                  <w:marBottom w:val="0"/>
                  <w:divBdr>
                    <w:top w:val="none" w:sz="0" w:space="0" w:color="auto"/>
                    <w:left w:val="none" w:sz="0" w:space="0" w:color="auto"/>
                    <w:bottom w:val="none" w:sz="0" w:space="0" w:color="auto"/>
                    <w:right w:val="none" w:sz="0" w:space="0" w:color="auto"/>
                  </w:divBdr>
                </w:div>
              </w:divsChild>
            </w:div>
            <w:div w:id="1681541248">
              <w:marLeft w:val="0"/>
              <w:marRight w:val="0"/>
              <w:marTop w:val="0"/>
              <w:marBottom w:val="0"/>
              <w:divBdr>
                <w:top w:val="none" w:sz="0" w:space="0" w:color="auto"/>
                <w:left w:val="none" w:sz="0" w:space="0" w:color="auto"/>
                <w:bottom w:val="none" w:sz="0" w:space="0" w:color="auto"/>
                <w:right w:val="none" w:sz="0" w:space="0" w:color="auto"/>
              </w:divBdr>
              <w:divsChild>
                <w:div w:id="593169400">
                  <w:marLeft w:val="0"/>
                  <w:marRight w:val="0"/>
                  <w:marTop w:val="0"/>
                  <w:marBottom w:val="0"/>
                  <w:divBdr>
                    <w:top w:val="none" w:sz="0" w:space="0" w:color="auto"/>
                    <w:left w:val="none" w:sz="0" w:space="0" w:color="auto"/>
                    <w:bottom w:val="none" w:sz="0" w:space="0" w:color="auto"/>
                    <w:right w:val="none" w:sz="0" w:space="0" w:color="auto"/>
                  </w:divBdr>
                </w:div>
                <w:div w:id="1199658309">
                  <w:marLeft w:val="0"/>
                  <w:marRight w:val="0"/>
                  <w:marTop w:val="0"/>
                  <w:marBottom w:val="0"/>
                  <w:divBdr>
                    <w:top w:val="none" w:sz="0" w:space="0" w:color="auto"/>
                    <w:left w:val="none" w:sz="0" w:space="0" w:color="auto"/>
                    <w:bottom w:val="none" w:sz="0" w:space="0" w:color="auto"/>
                    <w:right w:val="none" w:sz="0" w:space="0" w:color="auto"/>
                  </w:divBdr>
                </w:div>
              </w:divsChild>
            </w:div>
            <w:div w:id="61486636">
              <w:marLeft w:val="0"/>
              <w:marRight w:val="0"/>
              <w:marTop w:val="0"/>
              <w:marBottom w:val="0"/>
              <w:divBdr>
                <w:top w:val="none" w:sz="0" w:space="0" w:color="auto"/>
                <w:left w:val="none" w:sz="0" w:space="0" w:color="auto"/>
                <w:bottom w:val="none" w:sz="0" w:space="0" w:color="auto"/>
                <w:right w:val="none" w:sz="0" w:space="0" w:color="auto"/>
              </w:divBdr>
              <w:divsChild>
                <w:div w:id="1944723175">
                  <w:marLeft w:val="0"/>
                  <w:marRight w:val="0"/>
                  <w:marTop w:val="0"/>
                  <w:marBottom w:val="0"/>
                  <w:divBdr>
                    <w:top w:val="none" w:sz="0" w:space="0" w:color="auto"/>
                    <w:left w:val="none" w:sz="0" w:space="0" w:color="auto"/>
                    <w:bottom w:val="none" w:sz="0" w:space="0" w:color="auto"/>
                    <w:right w:val="none" w:sz="0" w:space="0" w:color="auto"/>
                  </w:divBdr>
                </w:div>
              </w:divsChild>
            </w:div>
            <w:div w:id="2014603210">
              <w:marLeft w:val="0"/>
              <w:marRight w:val="0"/>
              <w:marTop w:val="0"/>
              <w:marBottom w:val="0"/>
              <w:divBdr>
                <w:top w:val="none" w:sz="0" w:space="0" w:color="auto"/>
                <w:left w:val="none" w:sz="0" w:space="0" w:color="auto"/>
                <w:bottom w:val="none" w:sz="0" w:space="0" w:color="auto"/>
                <w:right w:val="none" w:sz="0" w:space="0" w:color="auto"/>
              </w:divBdr>
              <w:divsChild>
                <w:div w:id="1587225622">
                  <w:marLeft w:val="0"/>
                  <w:marRight w:val="0"/>
                  <w:marTop w:val="0"/>
                  <w:marBottom w:val="0"/>
                  <w:divBdr>
                    <w:top w:val="none" w:sz="0" w:space="0" w:color="auto"/>
                    <w:left w:val="none" w:sz="0" w:space="0" w:color="auto"/>
                    <w:bottom w:val="none" w:sz="0" w:space="0" w:color="auto"/>
                    <w:right w:val="none" w:sz="0" w:space="0" w:color="auto"/>
                  </w:divBdr>
                </w:div>
              </w:divsChild>
            </w:div>
            <w:div w:id="622854785">
              <w:marLeft w:val="0"/>
              <w:marRight w:val="0"/>
              <w:marTop w:val="0"/>
              <w:marBottom w:val="0"/>
              <w:divBdr>
                <w:top w:val="none" w:sz="0" w:space="0" w:color="auto"/>
                <w:left w:val="none" w:sz="0" w:space="0" w:color="auto"/>
                <w:bottom w:val="none" w:sz="0" w:space="0" w:color="auto"/>
                <w:right w:val="none" w:sz="0" w:space="0" w:color="auto"/>
              </w:divBdr>
              <w:divsChild>
                <w:div w:id="1418399125">
                  <w:marLeft w:val="0"/>
                  <w:marRight w:val="0"/>
                  <w:marTop w:val="0"/>
                  <w:marBottom w:val="0"/>
                  <w:divBdr>
                    <w:top w:val="none" w:sz="0" w:space="0" w:color="auto"/>
                    <w:left w:val="none" w:sz="0" w:space="0" w:color="auto"/>
                    <w:bottom w:val="none" w:sz="0" w:space="0" w:color="auto"/>
                    <w:right w:val="none" w:sz="0" w:space="0" w:color="auto"/>
                  </w:divBdr>
                </w:div>
              </w:divsChild>
            </w:div>
            <w:div w:id="193663956">
              <w:marLeft w:val="0"/>
              <w:marRight w:val="0"/>
              <w:marTop w:val="0"/>
              <w:marBottom w:val="0"/>
              <w:divBdr>
                <w:top w:val="none" w:sz="0" w:space="0" w:color="auto"/>
                <w:left w:val="none" w:sz="0" w:space="0" w:color="auto"/>
                <w:bottom w:val="none" w:sz="0" w:space="0" w:color="auto"/>
                <w:right w:val="none" w:sz="0" w:space="0" w:color="auto"/>
              </w:divBdr>
              <w:divsChild>
                <w:div w:id="487206258">
                  <w:marLeft w:val="0"/>
                  <w:marRight w:val="0"/>
                  <w:marTop w:val="0"/>
                  <w:marBottom w:val="0"/>
                  <w:divBdr>
                    <w:top w:val="none" w:sz="0" w:space="0" w:color="auto"/>
                    <w:left w:val="none" w:sz="0" w:space="0" w:color="auto"/>
                    <w:bottom w:val="none" w:sz="0" w:space="0" w:color="auto"/>
                    <w:right w:val="none" w:sz="0" w:space="0" w:color="auto"/>
                  </w:divBdr>
                </w:div>
              </w:divsChild>
            </w:div>
            <w:div w:id="1196500331">
              <w:marLeft w:val="0"/>
              <w:marRight w:val="0"/>
              <w:marTop w:val="0"/>
              <w:marBottom w:val="0"/>
              <w:divBdr>
                <w:top w:val="none" w:sz="0" w:space="0" w:color="auto"/>
                <w:left w:val="none" w:sz="0" w:space="0" w:color="auto"/>
                <w:bottom w:val="none" w:sz="0" w:space="0" w:color="auto"/>
                <w:right w:val="none" w:sz="0" w:space="0" w:color="auto"/>
              </w:divBdr>
              <w:divsChild>
                <w:div w:id="1244413498">
                  <w:marLeft w:val="0"/>
                  <w:marRight w:val="0"/>
                  <w:marTop w:val="0"/>
                  <w:marBottom w:val="0"/>
                  <w:divBdr>
                    <w:top w:val="none" w:sz="0" w:space="0" w:color="auto"/>
                    <w:left w:val="none" w:sz="0" w:space="0" w:color="auto"/>
                    <w:bottom w:val="none" w:sz="0" w:space="0" w:color="auto"/>
                    <w:right w:val="none" w:sz="0" w:space="0" w:color="auto"/>
                  </w:divBdr>
                </w:div>
              </w:divsChild>
            </w:div>
            <w:div w:id="1421297664">
              <w:marLeft w:val="0"/>
              <w:marRight w:val="0"/>
              <w:marTop w:val="0"/>
              <w:marBottom w:val="0"/>
              <w:divBdr>
                <w:top w:val="none" w:sz="0" w:space="0" w:color="auto"/>
                <w:left w:val="none" w:sz="0" w:space="0" w:color="auto"/>
                <w:bottom w:val="none" w:sz="0" w:space="0" w:color="auto"/>
                <w:right w:val="none" w:sz="0" w:space="0" w:color="auto"/>
              </w:divBdr>
              <w:divsChild>
                <w:div w:id="2069724094">
                  <w:marLeft w:val="0"/>
                  <w:marRight w:val="0"/>
                  <w:marTop w:val="0"/>
                  <w:marBottom w:val="0"/>
                  <w:divBdr>
                    <w:top w:val="none" w:sz="0" w:space="0" w:color="auto"/>
                    <w:left w:val="none" w:sz="0" w:space="0" w:color="auto"/>
                    <w:bottom w:val="none" w:sz="0" w:space="0" w:color="auto"/>
                    <w:right w:val="none" w:sz="0" w:space="0" w:color="auto"/>
                  </w:divBdr>
                </w:div>
              </w:divsChild>
            </w:div>
            <w:div w:id="557472969">
              <w:marLeft w:val="0"/>
              <w:marRight w:val="0"/>
              <w:marTop w:val="0"/>
              <w:marBottom w:val="0"/>
              <w:divBdr>
                <w:top w:val="none" w:sz="0" w:space="0" w:color="auto"/>
                <w:left w:val="none" w:sz="0" w:space="0" w:color="auto"/>
                <w:bottom w:val="none" w:sz="0" w:space="0" w:color="auto"/>
                <w:right w:val="none" w:sz="0" w:space="0" w:color="auto"/>
              </w:divBdr>
              <w:divsChild>
                <w:div w:id="147740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1298</Words>
  <Characters>7400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Gingell</dc:creator>
  <cp:keywords/>
  <dc:description/>
  <cp:lastModifiedBy>Tina Gingell</cp:lastModifiedBy>
  <cp:revision>13</cp:revision>
  <cp:lastPrinted>2022-07-15T00:35:00Z</cp:lastPrinted>
  <dcterms:created xsi:type="dcterms:W3CDTF">2022-03-22T05:45:00Z</dcterms:created>
  <dcterms:modified xsi:type="dcterms:W3CDTF">2023-04-14T04:07:00Z</dcterms:modified>
</cp:coreProperties>
</file>