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764D3A" w14:textId="77777777" w:rsidR="008638A2" w:rsidRPr="008B38E3" w:rsidRDefault="00A56702">
      <w:pPr>
        <w:rPr>
          <w:rFonts w:ascii="Times New Roman" w:hAnsi="Times New Roman" w:cs="Times New Roman"/>
          <w:sz w:val="24"/>
          <w:szCs w:val="24"/>
        </w:rPr>
      </w:pPr>
      <w:r w:rsidRPr="008B38E3">
        <w:rPr>
          <w:rFonts w:ascii="Times New Roman" w:hAnsi="Times New Roman" w:cs="Times New Roman"/>
          <w:sz w:val="24"/>
          <w:szCs w:val="24"/>
        </w:rPr>
        <w:t xml:space="preserve">Table 1 </w:t>
      </w:r>
    </w:p>
    <w:p w14:paraId="3A1F7D73" w14:textId="5D854A0A" w:rsidR="00512B3A" w:rsidRPr="008B38E3" w:rsidRDefault="00512B3A">
      <w:pPr>
        <w:rPr>
          <w:rFonts w:ascii="Times New Roman" w:hAnsi="Times New Roman" w:cs="Times New Roman"/>
          <w:sz w:val="24"/>
          <w:szCs w:val="24"/>
        </w:rPr>
      </w:pPr>
      <w:r w:rsidRPr="008B38E3">
        <w:rPr>
          <w:rFonts w:ascii="Times New Roman" w:hAnsi="Times New Roman" w:cs="Times New Roman"/>
          <w:sz w:val="24"/>
          <w:szCs w:val="24"/>
        </w:rPr>
        <w:t>Data collection and Refinement statistics</w:t>
      </w:r>
    </w:p>
    <w:tbl>
      <w:tblPr>
        <w:tblStyle w:val="TableGrid"/>
        <w:tblpPr w:leftFromText="180" w:rightFromText="180" w:vertAnchor="text" w:horzAnchor="margin" w:tblpY="226"/>
        <w:tblW w:w="10910" w:type="dxa"/>
        <w:tblLayout w:type="fixed"/>
        <w:tblLook w:val="04A0" w:firstRow="1" w:lastRow="0" w:firstColumn="1" w:lastColumn="0" w:noHBand="0" w:noVBand="1"/>
      </w:tblPr>
      <w:tblGrid>
        <w:gridCol w:w="1980"/>
        <w:gridCol w:w="1843"/>
        <w:gridCol w:w="1842"/>
        <w:gridCol w:w="1843"/>
        <w:gridCol w:w="1843"/>
        <w:gridCol w:w="1559"/>
      </w:tblGrid>
      <w:tr w:rsidR="0087253A" w:rsidRPr="008B38E3" w14:paraId="6B857062" w14:textId="77777777" w:rsidTr="003626FD">
        <w:trPr>
          <w:trHeight w:val="619"/>
        </w:trPr>
        <w:tc>
          <w:tcPr>
            <w:tcW w:w="1980" w:type="dxa"/>
          </w:tcPr>
          <w:p w14:paraId="651C6A02" w14:textId="77777777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E1BC8A3" w14:textId="048C1747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8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ternary trans-complex of phospho-parkin with </w:t>
            </w:r>
            <w:proofErr w:type="spellStart"/>
            <w:r w:rsidRPr="008B38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pUb</w:t>
            </w:r>
            <w:proofErr w:type="spellEnd"/>
          </w:p>
        </w:tc>
        <w:tc>
          <w:tcPr>
            <w:tcW w:w="1842" w:type="dxa"/>
          </w:tcPr>
          <w:p w14:paraId="5AECDCFF" w14:textId="70E1981D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38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pUbl</w:t>
            </w:r>
            <w:proofErr w:type="spellEnd"/>
            <w:r w:rsidRPr="008B38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-linker depleted parkin (141-465) complex with </w:t>
            </w:r>
            <w:proofErr w:type="spellStart"/>
            <w:r w:rsidRPr="008B38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pUb</w:t>
            </w:r>
            <w:proofErr w:type="spellEnd"/>
          </w:p>
        </w:tc>
        <w:tc>
          <w:tcPr>
            <w:tcW w:w="1843" w:type="dxa"/>
          </w:tcPr>
          <w:p w14:paraId="45BF8BFB" w14:textId="3D1F7F81" w:rsidR="0087253A" w:rsidRPr="008B38E3" w:rsidRDefault="0087253A" w:rsidP="004048E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Untethered R0RBR</w:t>
            </w:r>
          </w:p>
        </w:tc>
        <w:tc>
          <w:tcPr>
            <w:tcW w:w="1843" w:type="dxa"/>
          </w:tcPr>
          <w:p w14:paraId="7781E537" w14:textId="2637CCFB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8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ternary trans-complex of phospho-parkin with cis ACT and </w:t>
            </w:r>
            <w:proofErr w:type="spellStart"/>
            <w:r w:rsidRPr="008B38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pUb</w:t>
            </w:r>
            <w:proofErr w:type="spellEnd"/>
          </w:p>
        </w:tc>
        <w:tc>
          <w:tcPr>
            <w:tcW w:w="1559" w:type="dxa"/>
          </w:tcPr>
          <w:p w14:paraId="2B475B47" w14:textId="13B420DD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38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pUbl</w:t>
            </w:r>
            <w:proofErr w:type="spellEnd"/>
            <w:r w:rsidRPr="008B38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-linker depleted parkin (141-465, R163D,  K211N) complex with </w:t>
            </w:r>
            <w:proofErr w:type="spellStart"/>
            <w:r w:rsidRPr="008B38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pUb</w:t>
            </w:r>
            <w:proofErr w:type="spellEnd"/>
            <w:r w:rsidRPr="008B38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87253A" w:rsidRPr="008B38E3" w14:paraId="0BAFA15E" w14:textId="77777777" w:rsidTr="003626FD">
        <w:tc>
          <w:tcPr>
            <w:tcW w:w="10910" w:type="dxa"/>
            <w:gridSpan w:val="6"/>
            <w:shd w:val="clear" w:color="auto" w:fill="auto"/>
          </w:tcPr>
          <w:p w14:paraId="79354547" w14:textId="6069EB02" w:rsidR="0087253A" w:rsidRPr="008B38E3" w:rsidRDefault="0087253A" w:rsidP="004048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b/>
                <w:sz w:val="24"/>
                <w:szCs w:val="24"/>
              </w:rPr>
              <w:t>Data collection</w:t>
            </w:r>
          </w:p>
        </w:tc>
      </w:tr>
      <w:tr w:rsidR="0087253A" w:rsidRPr="008B38E3" w14:paraId="20AF7F97" w14:textId="77777777" w:rsidTr="003626FD">
        <w:tc>
          <w:tcPr>
            <w:tcW w:w="1980" w:type="dxa"/>
            <w:vAlign w:val="bottom"/>
          </w:tcPr>
          <w:p w14:paraId="6BCE4E44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Resolution range</w:t>
            </w:r>
          </w:p>
        </w:tc>
        <w:tc>
          <w:tcPr>
            <w:tcW w:w="1843" w:type="dxa"/>
            <w:vAlign w:val="bottom"/>
          </w:tcPr>
          <w:p w14:paraId="649D6C9B" w14:textId="472A1AA5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34.30  - 1.92 (1.98  - 1.92)</w:t>
            </w:r>
          </w:p>
        </w:tc>
        <w:tc>
          <w:tcPr>
            <w:tcW w:w="1842" w:type="dxa"/>
            <w:vAlign w:val="bottom"/>
          </w:tcPr>
          <w:p w14:paraId="065C515A" w14:textId="20C40BAC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39.15  - 3.3 (3.41  - 3.3)</w:t>
            </w:r>
          </w:p>
        </w:tc>
        <w:tc>
          <w:tcPr>
            <w:tcW w:w="1843" w:type="dxa"/>
          </w:tcPr>
          <w:p w14:paraId="2A93ABEA" w14:textId="513F77ED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48.28 - 2.9 (3.004 – 2.9)</w:t>
            </w:r>
          </w:p>
        </w:tc>
        <w:tc>
          <w:tcPr>
            <w:tcW w:w="1843" w:type="dxa"/>
            <w:vAlign w:val="bottom"/>
          </w:tcPr>
          <w:p w14:paraId="1EA99169" w14:textId="1DB457A9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35.84  - 2.6 (2.69  - 2.6)</w:t>
            </w:r>
          </w:p>
        </w:tc>
        <w:tc>
          <w:tcPr>
            <w:tcW w:w="1559" w:type="dxa"/>
            <w:vAlign w:val="bottom"/>
          </w:tcPr>
          <w:p w14:paraId="6A3C26F5" w14:textId="5B5C3EC1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37.47  - 2.35 (2.43  - 2.35)</w:t>
            </w:r>
          </w:p>
        </w:tc>
      </w:tr>
      <w:tr w:rsidR="0087253A" w:rsidRPr="008B38E3" w14:paraId="5AA6CED6" w14:textId="77777777" w:rsidTr="003626FD">
        <w:tc>
          <w:tcPr>
            <w:tcW w:w="1980" w:type="dxa"/>
            <w:vAlign w:val="bottom"/>
          </w:tcPr>
          <w:p w14:paraId="07BE7DA1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Space group</w:t>
            </w:r>
          </w:p>
        </w:tc>
        <w:tc>
          <w:tcPr>
            <w:tcW w:w="1843" w:type="dxa"/>
            <w:vAlign w:val="bottom"/>
          </w:tcPr>
          <w:p w14:paraId="31E63EB0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 32 2 1</w:t>
            </w:r>
          </w:p>
        </w:tc>
        <w:tc>
          <w:tcPr>
            <w:tcW w:w="1842" w:type="dxa"/>
            <w:vAlign w:val="bottom"/>
          </w:tcPr>
          <w:p w14:paraId="68FFBE6D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 64 2 2</w:t>
            </w:r>
          </w:p>
        </w:tc>
        <w:tc>
          <w:tcPr>
            <w:tcW w:w="1843" w:type="dxa"/>
          </w:tcPr>
          <w:p w14:paraId="1B7CB551" w14:textId="760D3F3F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 2 2 21</w:t>
            </w:r>
          </w:p>
        </w:tc>
        <w:tc>
          <w:tcPr>
            <w:tcW w:w="1843" w:type="dxa"/>
            <w:vAlign w:val="bottom"/>
          </w:tcPr>
          <w:p w14:paraId="3639494B" w14:textId="7E36E85A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 32 2 1</w:t>
            </w:r>
          </w:p>
        </w:tc>
        <w:tc>
          <w:tcPr>
            <w:tcW w:w="1559" w:type="dxa"/>
            <w:vAlign w:val="bottom"/>
          </w:tcPr>
          <w:p w14:paraId="4EBD9916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 1 21 1</w:t>
            </w:r>
          </w:p>
        </w:tc>
      </w:tr>
      <w:tr w:rsidR="0087253A" w:rsidRPr="008B38E3" w14:paraId="2C07EFEC" w14:textId="77777777" w:rsidTr="003626FD">
        <w:tc>
          <w:tcPr>
            <w:tcW w:w="10910" w:type="dxa"/>
            <w:gridSpan w:val="6"/>
            <w:vAlign w:val="bottom"/>
          </w:tcPr>
          <w:p w14:paraId="4C59CC85" w14:textId="1A449834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Cell dimensions</w:t>
            </w:r>
          </w:p>
        </w:tc>
      </w:tr>
      <w:tr w:rsidR="0087253A" w:rsidRPr="008B38E3" w14:paraId="467AA867" w14:textId="77777777" w:rsidTr="003626FD">
        <w:tc>
          <w:tcPr>
            <w:tcW w:w="1980" w:type="dxa"/>
            <w:vAlign w:val="bottom"/>
          </w:tcPr>
          <w:p w14:paraId="478BEFE6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a, b, c </w:t>
            </w: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8B38E3">
              <w:rPr>
                <w:rFonts w:ascii="Times New Roman" w:hAnsi="Times New Roman" w:cs="Times New Roman"/>
                <w:sz w:val="24"/>
                <w:szCs w:val="24"/>
              </w:rPr>
              <w:t>Å</w:t>
            </w: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  <w:vAlign w:val="bottom"/>
          </w:tcPr>
          <w:p w14:paraId="5E7F291D" w14:textId="575DEB1F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83.804, 83.804, 105.033</w:t>
            </w:r>
          </w:p>
        </w:tc>
        <w:tc>
          <w:tcPr>
            <w:tcW w:w="1842" w:type="dxa"/>
            <w:vAlign w:val="bottom"/>
          </w:tcPr>
          <w:p w14:paraId="4F592037" w14:textId="62F0E88C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187.805, 187.805, 141.857</w:t>
            </w:r>
          </w:p>
        </w:tc>
        <w:tc>
          <w:tcPr>
            <w:tcW w:w="1843" w:type="dxa"/>
          </w:tcPr>
          <w:p w14:paraId="49BC21FF" w14:textId="77777777" w:rsidR="00B001BF" w:rsidRDefault="00B001B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4C6EBED" w14:textId="2E7E98E4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86.672</w:t>
            </w:r>
            <w:r w:rsidR="008A16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132.579</w:t>
            </w:r>
            <w:r w:rsidR="008A16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64.692</w:t>
            </w:r>
          </w:p>
        </w:tc>
        <w:tc>
          <w:tcPr>
            <w:tcW w:w="1843" w:type="dxa"/>
            <w:vAlign w:val="bottom"/>
          </w:tcPr>
          <w:p w14:paraId="2935C04A" w14:textId="2B4803CF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82.764, 82.764, 103.494</w:t>
            </w:r>
          </w:p>
        </w:tc>
        <w:tc>
          <w:tcPr>
            <w:tcW w:w="1559" w:type="dxa"/>
            <w:vAlign w:val="bottom"/>
          </w:tcPr>
          <w:p w14:paraId="0E1E965A" w14:textId="4F162FF4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45.45, 76.426, 114.329</w:t>
            </w:r>
          </w:p>
        </w:tc>
      </w:tr>
      <w:tr w:rsidR="0087253A" w:rsidRPr="008B38E3" w14:paraId="42EFFEA6" w14:textId="77777777" w:rsidTr="003626FD">
        <w:tc>
          <w:tcPr>
            <w:tcW w:w="1980" w:type="dxa"/>
            <w:vAlign w:val="bottom"/>
          </w:tcPr>
          <w:p w14:paraId="6A9B499D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α</w:t>
            </w:r>
            <w:r w:rsidRPr="008B38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38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β</w:t>
            </w:r>
            <w:r w:rsidRPr="008B38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38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γ </w:t>
            </w:r>
            <w:r w:rsidRPr="008B38E3">
              <w:rPr>
                <w:rFonts w:ascii="Times New Roman" w:hAnsi="Times New Roman" w:cs="Times New Roman"/>
                <w:sz w:val="24"/>
                <w:szCs w:val="24"/>
              </w:rPr>
              <w:t>(°)</w:t>
            </w:r>
          </w:p>
        </w:tc>
        <w:tc>
          <w:tcPr>
            <w:tcW w:w="1843" w:type="dxa"/>
            <w:vAlign w:val="bottom"/>
          </w:tcPr>
          <w:p w14:paraId="6263EFD6" w14:textId="5E9E8A51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90, 90, 120</w:t>
            </w:r>
          </w:p>
        </w:tc>
        <w:tc>
          <w:tcPr>
            <w:tcW w:w="1842" w:type="dxa"/>
            <w:vAlign w:val="bottom"/>
          </w:tcPr>
          <w:p w14:paraId="2EF4E2D9" w14:textId="7645F7AA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90, 90, 120</w:t>
            </w:r>
          </w:p>
        </w:tc>
        <w:tc>
          <w:tcPr>
            <w:tcW w:w="1843" w:type="dxa"/>
          </w:tcPr>
          <w:p w14:paraId="1605457D" w14:textId="5C108A2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90, 90, 90</w:t>
            </w:r>
          </w:p>
        </w:tc>
        <w:tc>
          <w:tcPr>
            <w:tcW w:w="1843" w:type="dxa"/>
            <w:vAlign w:val="bottom"/>
          </w:tcPr>
          <w:p w14:paraId="03AF6D36" w14:textId="5E55A0C3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90, 90, 120</w:t>
            </w:r>
          </w:p>
        </w:tc>
        <w:tc>
          <w:tcPr>
            <w:tcW w:w="1559" w:type="dxa"/>
            <w:vAlign w:val="bottom"/>
          </w:tcPr>
          <w:p w14:paraId="7BFD63F1" w14:textId="2E1B676C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90, 100.485, 90</w:t>
            </w:r>
          </w:p>
        </w:tc>
      </w:tr>
      <w:tr w:rsidR="0087253A" w:rsidRPr="008B38E3" w14:paraId="057D7188" w14:textId="77777777" w:rsidTr="003626FD">
        <w:tc>
          <w:tcPr>
            <w:tcW w:w="1980" w:type="dxa"/>
            <w:vAlign w:val="bottom"/>
          </w:tcPr>
          <w:p w14:paraId="0C0907F1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 reflections</w:t>
            </w:r>
          </w:p>
        </w:tc>
        <w:tc>
          <w:tcPr>
            <w:tcW w:w="1843" w:type="dxa"/>
            <w:vAlign w:val="bottom"/>
          </w:tcPr>
          <w:p w14:paraId="51824FAA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186235 (17323)</w:t>
            </w:r>
          </w:p>
        </w:tc>
        <w:tc>
          <w:tcPr>
            <w:tcW w:w="1842" w:type="dxa"/>
            <w:vAlign w:val="bottom"/>
          </w:tcPr>
          <w:p w14:paraId="0F36FF8F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373278 (38759)</w:t>
            </w:r>
          </w:p>
        </w:tc>
        <w:tc>
          <w:tcPr>
            <w:tcW w:w="1843" w:type="dxa"/>
          </w:tcPr>
          <w:p w14:paraId="4B2FA00C" w14:textId="22BD97C0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32244 (3362)</w:t>
            </w:r>
          </w:p>
        </w:tc>
        <w:tc>
          <w:tcPr>
            <w:tcW w:w="1843" w:type="dxa"/>
            <w:vAlign w:val="bottom"/>
          </w:tcPr>
          <w:p w14:paraId="4BF6B969" w14:textId="63478E6C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170918 (17328)</w:t>
            </w:r>
          </w:p>
        </w:tc>
        <w:tc>
          <w:tcPr>
            <w:tcW w:w="1559" w:type="dxa"/>
            <w:vAlign w:val="bottom"/>
          </w:tcPr>
          <w:p w14:paraId="5333CE48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97886 (9139)</w:t>
            </w:r>
          </w:p>
        </w:tc>
      </w:tr>
      <w:tr w:rsidR="0087253A" w:rsidRPr="008B38E3" w14:paraId="698550B1" w14:textId="77777777" w:rsidTr="003626FD">
        <w:tc>
          <w:tcPr>
            <w:tcW w:w="1980" w:type="dxa"/>
            <w:vAlign w:val="bottom"/>
          </w:tcPr>
          <w:p w14:paraId="38792BEC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Unique reflections</w:t>
            </w:r>
          </w:p>
        </w:tc>
        <w:tc>
          <w:tcPr>
            <w:tcW w:w="1843" w:type="dxa"/>
            <w:vAlign w:val="bottom"/>
          </w:tcPr>
          <w:p w14:paraId="1B96DB72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32991 (3234)</w:t>
            </w:r>
          </w:p>
        </w:tc>
        <w:tc>
          <w:tcPr>
            <w:tcW w:w="1842" w:type="dxa"/>
            <w:vAlign w:val="bottom"/>
          </w:tcPr>
          <w:p w14:paraId="056D6EAC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22705 (2115)</w:t>
            </w:r>
          </w:p>
        </w:tc>
        <w:tc>
          <w:tcPr>
            <w:tcW w:w="1843" w:type="dxa"/>
          </w:tcPr>
          <w:p w14:paraId="1FB880B9" w14:textId="77777777" w:rsidR="00A667CB" w:rsidRDefault="00A667CB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E69DA5F" w14:textId="67B82D8E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8492 (843)</w:t>
            </w:r>
          </w:p>
        </w:tc>
        <w:tc>
          <w:tcPr>
            <w:tcW w:w="1843" w:type="dxa"/>
            <w:vAlign w:val="bottom"/>
          </w:tcPr>
          <w:p w14:paraId="523B702F" w14:textId="7D1BCBE4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13023 (1273)</w:t>
            </w:r>
          </w:p>
        </w:tc>
        <w:tc>
          <w:tcPr>
            <w:tcW w:w="1559" w:type="dxa"/>
            <w:vAlign w:val="bottom"/>
          </w:tcPr>
          <w:p w14:paraId="4D4BA1A7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31073 (3105)</w:t>
            </w:r>
          </w:p>
        </w:tc>
      </w:tr>
      <w:tr w:rsidR="0087253A" w:rsidRPr="008B38E3" w14:paraId="4B806F87" w14:textId="77777777" w:rsidTr="003626FD">
        <w:tc>
          <w:tcPr>
            <w:tcW w:w="1980" w:type="dxa"/>
            <w:vAlign w:val="bottom"/>
          </w:tcPr>
          <w:p w14:paraId="3A758C04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Multiplicity</w:t>
            </w:r>
          </w:p>
        </w:tc>
        <w:tc>
          <w:tcPr>
            <w:tcW w:w="1843" w:type="dxa"/>
            <w:vAlign w:val="bottom"/>
          </w:tcPr>
          <w:p w14:paraId="4A8936A4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 (5.4)</w:t>
            </w:r>
          </w:p>
        </w:tc>
        <w:tc>
          <w:tcPr>
            <w:tcW w:w="1842" w:type="dxa"/>
            <w:vAlign w:val="bottom"/>
          </w:tcPr>
          <w:p w14:paraId="0D020C78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 (17.4)</w:t>
            </w:r>
          </w:p>
        </w:tc>
        <w:tc>
          <w:tcPr>
            <w:tcW w:w="1843" w:type="dxa"/>
          </w:tcPr>
          <w:p w14:paraId="354681C0" w14:textId="6B534E96" w:rsidR="0087253A" w:rsidRPr="008B38E3" w:rsidRDefault="0087253A" w:rsidP="00A667C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 (4)</w:t>
            </w:r>
          </w:p>
        </w:tc>
        <w:tc>
          <w:tcPr>
            <w:tcW w:w="1843" w:type="dxa"/>
            <w:vAlign w:val="bottom"/>
          </w:tcPr>
          <w:p w14:paraId="22A517BC" w14:textId="2DEB41C2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 (13.6)</w:t>
            </w:r>
          </w:p>
        </w:tc>
        <w:tc>
          <w:tcPr>
            <w:tcW w:w="1559" w:type="dxa"/>
            <w:vAlign w:val="bottom"/>
          </w:tcPr>
          <w:p w14:paraId="328C4D5B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 (2.9)</w:t>
            </w:r>
          </w:p>
        </w:tc>
      </w:tr>
      <w:tr w:rsidR="0087253A" w:rsidRPr="008B38E3" w14:paraId="15C39EA8" w14:textId="77777777" w:rsidTr="003626FD">
        <w:tc>
          <w:tcPr>
            <w:tcW w:w="1980" w:type="dxa"/>
            <w:vAlign w:val="bottom"/>
          </w:tcPr>
          <w:p w14:paraId="19437539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Completeness (%)</w:t>
            </w:r>
          </w:p>
        </w:tc>
        <w:tc>
          <w:tcPr>
            <w:tcW w:w="1843" w:type="dxa"/>
            <w:vAlign w:val="bottom"/>
          </w:tcPr>
          <w:p w14:paraId="4BF4C3C1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99.55 (99.35)</w:t>
            </w:r>
          </w:p>
        </w:tc>
        <w:tc>
          <w:tcPr>
            <w:tcW w:w="1842" w:type="dxa"/>
            <w:vAlign w:val="bottom"/>
          </w:tcPr>
          <w:p w14:paraId="080697DC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91.65 (92.19)</w:t>
            </w:r>
          </w:p>
        </w:tc>
        <w:tc>
          <w:tcPr>
            <w:tcW w:w="1843" w:type="dxa"/>
          </w:tcPr>
          <w:p w14:paraId="177CE446" w14:textId="77777777" w:rsidR="00A667CB" w:rsidRDefault="00A667CB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43E6384" w14:textId="042EEE69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98.84 (99.29)</w:t>
            </w:r>
          </w:p>
        </w:tc>
        <w:tc>
          <w:tcPr>
            <w:tcW w:w="1843" w:type="dxa"/>
            <w:vAlign w:val="bottom"/>
          </w:tcPr>
          <w:p w14:paraId="7FFC971A" w14:textId="6CEC6728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99.17 (98.82)</w:t>
            </w:r>
          </w:p>
        </w:tc>
        <w:tc>
          <w:tcPr>
            <w:tcW w:w="1559" w:type="dxa"/>
            <w:vAlign w:val="bottom"/>
          </w:tcPr>
          <w:p w14:paraId="183DCBE4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96.28 (96.61)</w:t>
            </w:r>
          </w:p>
        </w:tc>
      </w:tr>
      <w:tr w:rsidR="0087253A" w:rsidRPr="008B38E3" w14:paraId="21451B6D" w14:textId="77777777" w:rsidTr="003626FD">
        <w:tc>
          <w:tcPr>
            <w:tcW w:w="1980" w:type="dxa"/>
            <w:vAlign w:val="bottom"/>
          </w:tcPr>
          <w:p w14:paraId="0CAA48AF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sz w:val="24"/>
                <w:szCs w:val="24"/>
              </w:rPr>
              <w:t>I/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σ</m:t>
              </m:r>
            </m:oMath>
            <w:r w:rsidRPr="008B38E3">
              <w:rPr>
                <w:rFonts w:ascii="Times New Roman" w:hAnsi="Times New Roman" w:cs="Times New Roman"/>
                <w:sz w:val="24"/>
                <w:szCs w:val="24"/>
              </w:rPr>
              <w:t>(I)</w:t>
            </w:r>
          </w:p>
        </w:tc>
        <w:tc>
          <w:tcPr>
            <w:tcW w:w="1843" w:type="dxa"/>
            <w:vAlign w:val="bottom"/>
          </w:tcPr>
          <w:p w14:paraId="7BB31725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14.09 (1.41)</w:t>
            </w:r>
          </w:p>
        </w:tc>
        <w:tc>
          <w:tcPr>
            <w:tcW w:w="1842" w:type="dxa"/>
            <w:vAlign w:val="bottom"/>
          </w:tcPr>
          <w:p w14:paraId="208BE1C7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11.75 (0.72)</w:t>
            </w:r>
          </w:p>
        </w:tc>
        <w:tc>
          <w:tcPr>
            <w:tcW w:w="1843" w:type="dxa"/>
          </w:tcPr>
          <w:p w14:paraId="4D55088F" w14:textId="7EDB5F42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11.83 (3.78)</w:t>
            </w:r>
          </w:p>
        </w:tc>
        <w:tc>
          <w:tcPr>
            <w:tcW w:w="1843" w:type="dxa"/>
            <w:vAlign w:val="bottom"/>
          </w:tcPr>
          <w:p w14:paraId="3161422C" w14:textId="287C8DB4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17.69 (1.94)</w:t>
            </w:r>
          </w:p>
        </w:tc>
        <w:tc>
          <w:tcPr>
            <w:tcW w:w="1559" w:type="dxa"/>
            <w:vAlign w:val="bottom"/>
          </w:tcPr>
          <w:p w14:paraId="7B345245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12.45 (2.55)</w:t>
            </w:r>
          </w:p>
        </w:tc>
      </w:tr>
      <w:tr w:rsidR="0087253A" w:rsidRPr="008B38E3" w14:paraId="23880ED8" w14:textId="77777777" w:rsidTr="003626FD">
        <w:tc>
          <w:tcPr>
            <w:tcW w:w="1980" w:type="dxa"/>
            <w:vAlign w:val="bottom"/>
          </w:tcPr>
          <w:p w14:paraId="7339EFE6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Wilson B-factor</w:t>
            </w:r>
          </w:p>
        </w:tc>
        <w:tc>
          <w:tcPr>
            <w:tcW w:w="1843" w:type="dxa"/>
            <w:vAlign w:val="bottom"/>
          </w:tcPr>
          <w:p w14:paraId="10B53974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43.26</w:t>
            </w:r>
          </w:p>
        </w:tc>
        <w:tc>
          <w:tcPr>
            <w:tcW w:w="1842" w:type="dxa"/>
            <w:vAlign w:val="bottom"/>
          </w:tcPr>
          <w:p w14:paraId="1369C407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132.82</w:t>
            </w:r>
          </w:p>
        </w:tc>
        <w:tc>
          <w:tcPr>
            <w:tcW w:w="1843" w:type="dxa"/>
          </w:tcPr>
          <w:p w14:paraId="032D718F" w14:textId="1B3DBAEF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49.22</w:t>
            </w:r>
          </w:p>
        </w:tc>
        <w:tc>
          <w:tcPr>
            <w:tcW w:w="1843" w:type="dxa"/>
            <w:vAlign w:val="bottom"/>
          </w:tcPr>
          <w:p w14:paraId="5B91EC73" w14:textId="52362B71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46.5</w:t>
            </w:r>
          </w:p>
        </w:tc>
        <w:tc>
          <w:tcPr>
            <w:tcW w:w="1559" w:type="dxa"/>
            <w:vAlign w:val="bottom"/>
          </w:tcPr>
          <w:p w14:paraId="0828E28E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40.73</w:t>
            </w:r>
          </w:p>
        </w:tc>
      </w:tr>
      <w:tr w:rsidR="0087253A" w:rsidRPr="008B38E3" w14:paraId="6D1633E0" w14:textId="77777777" w:rsidTr="003626FD">
        <w:tc>
          <w:tcPr>
            <w:tcW w:w="1980" w:type="dxa"/>
            <w:vAlign w:val="bottom"/>
          </w:tcPr>
          <w:p w14:paraId="35AE4338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R-merge</w:t>
            </w:r>
          </w:p>
        </w:tc>
        <w:tc>
          <w:tcPr>
            <w:tcW w:w="1843" w:type="dxa"/>
            <w:vAlign w:val="bottom"/>
          </w:tcPr>
          <w:p w14:paraId="79559182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0.05746 (0.9399)</w:t>
            </w:r>
          </w:p>
        </w:tc>
        <w:tc>
          <w:tcPr>
            <w:tcW w:w="1842" w:type="dxa"/>
            <w:vAlign w:val="bottom"/>
          </w:tcPr>
          <w:p w14:paraId="62BC2415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0.1928 (3.632)</w:t>
            </w:r>
          </w:p>
        </w:tc>
        <w:tc>
          <w:tcPr>
            <w:tcW w:w="1843" w:type="dxa"/>
          </w:tcPr>
          <w:p w14:paraId="62C5CEC9" w14:textId="0E40BD7F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0.09615 (0.3465)</w:t>
            </w:r>
          </w:p>
        </w:tc>
        <w:tc>
          <w:tcPr>
            <w:tcW w:w="1843" w:type="dxa"/>
            <w:vAlign w:val="bottom"/>
          </w:tcPr>
          <w:p w14:paraId="66C11D35" w14:textId="016A36D2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0.1416 (1.696)</w:t>
            </w:r>
          </w:p>
        </w:tc>
        <w:tc>
          <w:tcPr>
            <w:tcW w:w="1559" w:type="dxa"/>
            <w:vAlign w:val="bottom"/>
          </w:tcPr>
          <w:p w14:paraId="198A6375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0.0735 (0.52)</w:t>
            </w:r>
          </w:p>
        </w:tc>
      </w:tr>
      <w:tr w:rsidR="0087253A" w:rsidRPr="008B38E3" w14:paraId="0B987722" w14:textId="77777777" w:rsidTr="003626FD">
        <w:tc>
          <w:tcPr>
            <w:tcW w:w="1980" w:type="dxa"/>
            <w:vAlign w:val="bottom"/>
          </w:tcPr>
          <w:p w14:paraId="07D1174F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CC1/2</w:t>
            </w:r>
          </w:p>
        </w:tc>
        <w:tc>
          <w:tcPr>
            <w:tcW w:w="1843" w:type="dxa"/>
            <w:vAlign w:val="bottom"/>
          </w:tcPr>
          <w:p w14:paraId="7B77D9C8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0.993 (0.738)</w:t>
            </w:r>
          </w:p>
        </w:tc>
        <w:tc>
          <w:tcPr>
            <w:tcW w:w="1842" w:type="dxa"/>
            <w:vAlign w:val="bottom"/>
          </w:tcPr>
          <w:p w14:paraId="3FEAD4AD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0.998 (0.48)</w:t>
            </w:r>
          </w:p>
        </w:tc>
        <w:tc>
          <w:tcPr>
            <w:tcW w:w="1843" w:type="dxa"/>
          </w:tcPr>
          <w:p w14:paraId="2631A145" w14:textId="18E5C763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0.993 (0.921)</w:t>
            </w:r>
          </w:p>
        </w:tc>
        <w:tc>
          <w:tcPr>
            <w:tcW w:w="1843" w:type="dxa"/>
            <w:vAlign w:val="bottom"/>
          </w:tcPr>
          <w:p w14:paraId="2EEDD6FA" w14:textId="599AE435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0.999 (0.763)</w:t>
            </w:r>
          </w:p>
        </w:tc>
        <w:tc>
          <w:tcPr>
            <w:tcW w:w="1559" w:type="dxa"/>
            <w:vAlign w:val="bottom"/>
          </w:tcPr>
          <w:p w14:paraId="755CFE66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0.996 (0.695)</w:t>
            </w:r>
          </w:p>
        </w:tc>
      </w:tr>
      <w:tr w:rsidR="0087253A" w:rsidRPr="008B38E3" w14:paraId="0A1070C6" w14:textId="77777777" w:rsidTr="003626FD">
        <w:tc>
          <w:tcPr>
            <w:tcW w:w="10910" w:type="dxa"/>
            <w:gridSpan w:val="6"/>
          </w:tcPr>
          <w:p w14:paraId="731F125D" w14:textId="590489A4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b/>
                <w:sz w:val="24"/>
                <w:szCs w:val="24"/>
              </w:rPr>
              <w:t>Refinement</w:t>
            </w:r>
          </w:p>
        </w:tc>
      </w:tr>
      <w:tr w:rsidR="0087253A" w:rsidRPr="008B38E3" w14:paraId="64052EF4" w14:textId="77777777" w:rsidTr="003626FD">
        <w:tc>
          <w:tcPr>
            <w:tcW w:w="1980" w:type="dxa"/>
            <w:vAlign w:val="bottom"/>
          </w:tcPr>
          <w:p w14:paraId="33C3207D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Reflections used in refinement</w:t>
            </w:r>
          </w:p>
        </w:tc>
        <w:tc>
          <w:tcPr>
            <w:tcW w:w="1843" w:type="dxa"/>
            <w:vAlign w:val="bottom"/>
          </w:tcPr>
          <w:p w14:paraId="5FC23CF7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32964 (3229)</w:t>
            </w:r>
          </w:p>
        </w:tc>
        <w:tc>
          <w:tcPr>
            <w:tcW w:w="1842" w:type="dxa"/>
            <w:vAlign w:val="bottom"/>
          </w:tcPr>
          <w:p w14:paraId="39A9BC9A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20836 (2053)</w:t>
            </w:r>
          </w:p>
        </w:tc>
        <w:tc>
          <w:tcPr>
            <w:tcW w:w="1843" w:type="dxa"/>
          </w:tcPr>
          <w:p w14:paraId="597980F0" w14:textId="77777777" w:rsidR="00A667CB" w:rsidRDefault="00A667CB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5123EFE" w14:textId="3E3A3113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8492 (843)</w:t>
            </w:r>
          </w:p>
        </w:tc>
        <w:tc>
          <w:tcPr>
            <w:tcW w:w="1843" w:type="dxa"/>
            <w:vAlign w:val="bottom"/>
          </w:tcPr>
          <w:p w14:paraId="3FB536DD" w14:textId="79DD2CF2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12933 (1258)</w:t>
            </w:r>
          </w:p>
        </w:tc>
        <w:tc>
          <w:tcPr>
            <w:tcW w:w="1559" w:type="dxa"/>
            <w:vAlign w:val="bottom"/>
          </w:tcPr>
          <w:p w14:paraId="26068ABD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31062 (3105)</w:t>
            </w:r>
          </w:p>
        </w:tc>
      </w:tr>
      <w:tr w:rsidR="0087253A" w:rsidRPr="008B38E3" w14:paraId="21377DEF" w14:textId="77777777" w:rsidTr="003626FD">
        <w:tc>
          <w:tcPr>
            <w:tcW w:w="1980" w:type="dxa"/>
          </w:tcPr>
          <w:p w14:paraId="35E72C9E" w14:textId="77777777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sz w:val="24"/>
                <w:szCs w:val="24"/>
              </w:rPr>
              <w:t>R-work/R-free</w:t>
            </w:r>
          </w:p>
        </w:tc>
        <w:tc>
          <w:tcPr>
            <w:tcW w:w="1843" w:type="dxa"/>
            <w:vAlign w:val="bottom"/>
          </w:tcPr>
          <w:p w14:paraId="00A78B69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0.2031/0.2368  </w:t>
            </w:r>
          </w:p>
        </w:tc>
        <w:tc>
          <w:tcPr>
            <w:tcW w:w="1842" w:type="dxa"/>
            <w:vAlign w:val="bottom"/>
          </w:tcPr>
          <w:p w14:paraId="369BDEBD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0.2360/0.2750</w:t>
            </w:r>
          </w:p>
        </w:tc>
        <w:tc>
          <w:tcPr>
            <w:tcW w:w="1843" w:type="dxa"/>
          </w:tcPr>
          <w:p w14:paraId="32B1BD4E" w14:textId="77777777" w:rsidR="00A667CB" w:rsidRDefault="00A667CB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0C0D611" w14:textId="25546BA1" w:rsidR="0087253A" w:rsidRPr="008B38E3" w:rsidRDefault="008A16B4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0.2180/0.2438</w:t>
            </w:r>
          </w:p>
        </w:tc>
        <w:tc>
          <w:tcPr>
            <w:tcW w:w="1843" w:type="dxa"/>
            <w:vAlign w:val="bottom"/>
          </w:tcPr>
          <w:p w14:paraId="14BCB6DB" w14:textId="18077283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0.2141/0.2355 </w:t>
            </w:r>
          </w:p>
        </w:tc>
        <w:tc>
          <w:tcPr>
            <w:tcW w:w="1559" w:type="dxa"/>
            <w:vAlign w:val="bottom"/>
          </w:tcPr>
          <w:p w14:paraId="26BFA55C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0.1952/0.2119 </w:t>
            </w:r>
          </w:p>
        </w:tc>
      </w:tr>
      <w:tr w:rsidR="0087253A" w:rsidRPr="008B38E3" w14:paraId="3AD0BD0F" w14:textId="77777777" w:rsidTr="003626FD">
        <w:tc>
          <w:tcPr>
            <w:tcW w:w="1980" w:type="dxa"/>
          </w:tcPr>
          <w:p w14:paraId="68E7068C" w14:textId="77777777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 of Atoms</w:t>
            </w:r>
          </w:p>
        </w:tc>
        <w:tc>
          <w:tcPr>
            <w:tcW w:w="1843" w:type="dxa"/>
            <w:vAlign w:val="bottom"/>
          </w:tcPr>
          <w:p w14:paraId="01F32911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vAlign w:val="bottom"/>
          </w:tcPr>
          <w:p w14:paraId="687B1C7B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B5A1ABB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Align w:val="bottom"/>
          </w:tcPr>
          <w:p w14:paraId="56009A70" w14:textId="30E13925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14:paraId="70319FEA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7253A" w:rsidRPr="008B38E3" w14:paraId="545421C5" w14:textId="77777777" w:rsidTr="003626FD">
        <w:tc>
          <w:tcPr>
            <w:tcW w:w="1980" w:type="dxa"/>
            <w:vAlign w:val="bottom"/>
          </w:tcPr>
          <w:p w14:paraId="74F1B566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macromolecules</w:t>
            </w:r>
          </w:p>
        </w:tc>
        <w:tc>
          <w:tcPr>
            <w:tcW w:w="1843" w:type="dxa"/>
            <w:vAlign w:val="bottom"/>
          </w:tcPr>
          <w:p w14:paraId="77C8F8CC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2937</w:t>
            </w:r>
          </w:p>
        </w:tc>
        <w:tc>
          <w:tcPr>
            <w:tcW w:w="1842" w:type="dxa"/>
            <w:vAlign w:val="bottom"/>
          </w:tcPr>
          <w:p w14:paraId="73FD95EE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5457</w:t>
            </w:r>
          </w:p>
        </w:tc>
        <w:tc>
          <w:tcPr>
            <w:tcW w:w="1843" w:type="dxa"/>
          </w:tcPr>
          <w:p w14:paraId="1E58D2C0" w14:textId="3E7ACB87" w:rsidR="0087253A" w:rsidRPr="008B38E3" w:rsidRDefault="008A16B4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2396</w:t>
            </w:r>
          </w:p>
        </w:tc>
        <w:tc>
          <w:tcPr>
            <w:tcW w:w="1843" w:type="dxa"/>
            <w:vAlign w:val="bottom"/>
          </w:tcPr>
          <w:p w14:paraId="626DB3FC" w14:textId="5AC04D0D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3006</w:t>
            </w:r>
          </w:p>
        </w:tc>
        <w:tc>
          <w:tcPr>
            <w:tcW w:w="1559" w:type="dxa"/>
            <w:vAlign w:val="bottom"/>
          </w:tcPr>
          <w:p w14:paraId="259EB360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6033</w:t>
            </w:r>
          </w:p>
        </w:tc>
      </w:tr>
      <w:tr w:rsidR="0087253A" w:rsidRPr="008B38E3" w14:paraId="156D4F27" w14:textId="77777777" w:rsidTr="003626FD">
        <w:tc>
          <w:tcPr>
            <w:tcW w:w="1980" w:type="dxa"/>
            <w:vAlign w:val="bottom"/>
          </w:tcPr>
          <w:p w14:paraId="3AA06FBD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ligands</w:t>
            </w:r>
          </w:p>
        </w:tc>
        <w:tc>
          <w:tcPr>
            <w:tcW w:w="1843" w:type="dxa"/>
            <w:vAlign w:val="bottom"/>
          </w:tcPr>
          <w:p w14:paraId="37EB7216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842" w:type="dxa"/>
            <w:vAlign w:val="bottom"/>
          </w:tcPr>
          <w:p w14:paraId="5E849A52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843" w:type="dxa"/>
          </w:tcPr>
          <w:p w14:paraId="3A3BC7B2" w14:textId="099EA059" w:rsidR="0087253A" w:rsidRPr="008B38E3" w:rsidRDefault="008A16B4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843" w:type="dxa"/>
            <w:vAlign w:val="bottom"/>
          </w:tcPr>
          <w:p w14:paraId="20211DF3" w14:textId="5099E039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559" w:type="dxa"/>
            <w:vAlign w:val="bottom"/>
          </w:tcPr>
          <w:p w14:paraId="3186A4CE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87253A" w:rsidRPr="008B38E3" w14:paraId="2159DA3D" w14:textId="77777777" w:rsidTr="003626FD">
        <w:tc>
          <w:tcPr>
            <w:tcW w:w="1980" w:type="dxa"/>
            <w:vAlign w:val="bottom"/>
          </w:tcPr>
          <w:p w14:paraId="1D823641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solvent</w:t>
            </w:r>
          </w:p>
        </w:tc>
        <w:tc>
          <w:tcPr>
            <w:tcW w:w="1843" w:type="dxa"/>
            <w:vAlign w:val="bottom"/>
          </w:tcPr>
          <w:p w14:paraId="27682019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842" w:type="dxa"/>
            <w:vAlign w:val="bottom"/>
          </w:tcPr>
          <w:p w14:paraId="60A439AB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26DE9A35" w14:textId="5A46C002" w:rsidR="0087253A" w:rsidRPr="008B38E3" w:rsidRDefault="008A16B4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843" w:type="dxa"/>
            <w:vAlign w:val="bottom"/>
          </w:tcPr>
          <w:p w14:paraId="1745461E" w14:textId="2268BB1A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559" w:type="dxa"/>
            <w:vAlign w:val="bottom"/>
          </w:tcPr>
          <w:p w14:paraId="579F9D14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258</w:t>
            </w:r>
          </w:p>
        </w:tc>
      </w:tr>
      <w:tr w:rsidR="0087253A" w:rsidRPr="008B38E3" w14:paraId="75D9FC67" w14:textId="77777777" w:rsidTr="003626FD">
        <w:tc>
          <w:tcPr>
            <w:tcW w:w="1980" w:type="dxa"/>
          </w:tcPr>
          <w:p w14:paraId="0F162510" w14:textId="77777777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RMS deviations</w:t>
            </w:r>
          </w:p>
        </w:tc>
        <w:tc>
          <w:tcPr>
            <w:tcW w:w="1843" w:type="dxa"/>
          </w:tcPr>
          <w:p w14:paraId="5F98948D" w14:textId="77777777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B87D8D5" w14:textId="77777777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5176E7E" w14:textId="77777777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5966E00" w14:textId="44CE9ADA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706AAFA" w14:textId="77777777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53A" w:rsidRPr="008B38E3" w14:paraId="76A5F41D" w14:textId="77777777" w:rsidTr="003626FD">
        <w:tc>
          <w:tcPr>
            <w:tcW w:w="1980" w:type="dxa"/>
          </w:tcPr>
          <w:p w14:paraId="46B4F57A" w14:textId="77777777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sz w:val="24"/>
                <w:szCs w:val="24"/>
              </w:rPr>
              <w:t>Bond length ( Å)</w:t>
            </w:r>
          </w:p>
        </w:tc>
        <w:tc>
          <w:tcPr>
            <w:tcW w:w="1843" w:type="dxa"/>
          </w:tcPr>
          <w:p w14:paraId="273A1F1D" w14:textId="54AB7132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1842" w:type="dxa"/>
          </w:tcPr>
          <w:p w14:paraId="7BC8748C" w14:textId="6D17DE05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1843" w:type="dxa"/>
          </w:tcPr>
          <w:p w14:paraId="497E8068" w14:textId="60AC4884" w:rsidR="0087253A" w:rsidRPr="008B38E3" w:rsidRDefault="008A16B4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1843" w:type="dxa"/>
          </w:tcPr>
          <w:p w14:paraId="542C16F8" w14:textId="2EF6B4B0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1559" w:type="dxa"/>
          </w:tcPr>
          <w:p w14:paraId="3A7A0887" w14:textId="445E3FB3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87253A" w:rsidRPr="008B38E3" w14:paraId="5F0F5F9D" w14:textId="77777777" w:rsidTr="003626FD">
        <w:tc>
          <w:tcPr>
            <w:tcW w:w="1980" w:type="dxa"/>
          </w:tcPr>
          <w:p w14:paraId="5792EAE7" w14:textId="77777777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sz w:val="24"/>
                <w:szCs w:val="24"/>
              </w:rPr>
              <w:t>Bond angles (°)</w:t>
            </w:r>
          </w:p>
        </w:tc>
        <w:tc>
          <w:tcPr>
            <w:tcW w:w="1843" w:type="dxa"/>
          </w:tcPr>
          <w:p w14:paraId="3A4A8F30" w14:textId="1FB9084A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1842" w:type="dxa"/>
          </w:tcPr>
          <w:p w14:paraId="5963F429" w14:textId="6EBE9077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1843" w:type="dxa"/>
          </w:tcPr>
          <w:p w14:paraId="436133FB" w14:textId="16EACD8C" w:rsidR="0087253A" w:rsidRPr="008B38E3" w:rsidRDefault="008A16B4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1843" w:type="dxa"/>
          </w:tcPr>
          <w:p w14:paraId="6A9AACEC" w14:textId="1510DFAA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1559" w:type="dxa"/>
          </w:tcPr>
          <w:p w14:paraId="4AE8C661" w14:textId="461CE543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</w:tr>
      <w:tr w:rsidR="0087253A" w:rsidRPr="008B38E3" w14:paraId="3EA1E12F" w14:textId="77777777" w:rsidTr="003626FD">
        <w:tc>
          <w:tcPr>
            <w:tcW w:w="1980" w:type="dxa"/>
          </w:tcPr>
          <w:p w14:paraId="6BD3E4D9" w14:textId="77777777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B-factors</w:t>
            </w:r>
          </w:p>
        </w:tc>
        <w:tc>
          <w:tcPr>
            <w:tcW w:w="1843" w:type="dxa"/>
          </w:tcPr>
          <w:p w14:paraId="3AFF385E" w14:textId="77777777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C223866" w14:textId="77777777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0446685" w14:textId="77777777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7DAA17B" w14:textId="0313F902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971D26A" w14:textId="77777777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53A" w:rsidRPr="008B38E3" w14:paraId="2ED6AA7A" w14:textId="77777777" w:rsidTr="003626FD">
        <w:tc>
          <w:tcPr>
            <w:tcW w:w="1980" w:type="dxa"/>
            <w:vAlign w:val="bottom"/>
          </w:tcPr>
          <w:p w14:paraId="63489626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macromolecules</w:t>
            </w:r>
          </w:p>
        </w:tc>
        <w:tc>
          <w:tcPr>
            <w:tcW w:w="1843" w:type="dxa"/>
            <w:vAlign w:val="bottom"/>
          </w:tcPr>
          <w:p w14:paraId="72B513FB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61.01</w:t>
            </w:r>
          </w:p>
        </w:tc>
        <w:tc>
          <w:tcPr>
            <w:tcW w:w="1842" w:type="dxa"/>
            <w:vAlign w:val="bottom"/>
          </w:tcPr>
          <w:p w14:paraId="27CC7EC5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150.78</w:t>
            </w:r>
          </w:p>
        </w:tc>
        <w:tc>
          <w:tcPr>
            <w:tcW w:w="1843" w:type="dxa"/>
          </w:tcPr>
          <w:p w14:paraId="4DFEFB22" w14:textId="2F7E3249" w:rsidR="0087253A" w:rsidRPr="008B38E3" w:rsidRDefault="008A16B4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44.37</w:t>
            </w:r>
          </w:p>
        </w:tc>
        <w:tc>
          <w:tcPr>
            <w:tcW w:w="1843" w:type="dxa"/>
            <w:vAlign w:val="bottom"/>
          </w:tcPr>
          <w:p w14:paraId="6B280555" w14:textId="4B1DB6EA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64.69</w:t>
            </w:r>
          </w:p>
        </w:tc>
        <w:tc>
          <w:tcPr>
            <w:tcW w:w="1559" w:type="dxa"/>
            <w:vAlign w:val="bottom"/>
          </w:tcPr>
          <w:p w14:paraId="79618FCD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44.87</w:t>
            </w:r>
          </w:p>
        </w:tc>
      </w:tr>
      <w:tr w:rsidR="0087253A" w:rsidRPr="008B38E3" w14:paraId="54DA3CFB" w14:textId="77777777" w:rsidTr="003626FD">
        <w:tc>
          <w:tcPr>
            <w:tcW w:w="1980" w:type="dxa"/>
            <w:vAlign w:val="bottom"/>
          </w:tcPr>
          <w:p w14:paraId="7C56DFA9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ligands</w:t>
            </w:r>
          </w:p>
        </w:tc>
        <w:tc>
          <w:tcPr>
            <w:tcW w:w="1843" w:type="dxa"/>
            <w:vAlign w:val="bottom"/>
          </w:tcPr>
          <w:p w14:paraId="2BCF5254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70.26</w:t>
            </w:r>
          </w:p>
        </w:tc>
        <w:tc>
          <w:tcPr>
            <w:tcW w:w="1842" w:type="dxa"/>
            <w:vAlign w:val="bottom"/>
          </w:tcPr>
          <w:p w14:paraId="4B9624C6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196.7</w:t>
            </w:r>
          </w:p>
        </w:tc>
        <w:tc>
          <w:tcPr>
            <w:tcW w:w="1843" w:type="dxa"/>
          </w:tcPr>
          <w:p w14:paraId="5F2C0243" w14:textId="2FE74E36" w:rsidR="0087253A" w:rsidRPr="008B38E3" w:rsidRDefault="008A16B4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45.47</w:t>
            </w:r>
          </w:p>
        </w:tc>
        <w:tc>
          <w:tcPr>
            <w:tcW w:w="1843" w:type="dxa"/>
            <w:vAlign w:val="bottom"/>
          </w:tcPr>
          <w:p w14:paraId="5A0DABFA" w14:textId="49F5362C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79.76</w:t>
            </w:r>
          </w:p>
        </w:tc>
        <w:tc>
          <w:tcPr>
            <w:tcW w:w="1559" w:type="dxa"/>
            <w:vAlign w:val="bottom"/>
          </w:tcPr>
          <w:p w14:paraId="598B6CD0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48.68</w:t>
            </w:r>
          </w:p>
        </w:tc>
      </w:tr>
      <w:tr w:rsidR="0087253A" w:rsidRPr="008B38E3" w14:paraId="694B1BF3" w14:textId="77777777" w:rsidTr="003626FD">
        <w:tc>
          <w:tcPr>
            <w:tcW w:w="1980" w:type="dxa"/>
            <w:vAlign w:val="bottom"/>
          </w:tcPr>
          <w:p w14:paraId="536245B8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solvent</w:t>
            </w:r>
          </w:p>
        </w:tc>
        <w:tc>
          <w:tcPr>
            <w:tcW w:w="1843" w:type="dxa"/>
            <w:vAlign w:val="bottom"/>
          </w:tcPr>
          <w:p w14:paraId="7C198A31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60.53</w:t>
            </w:r>
          </w:p>
        </w:tc>
        <w:tc>
          <w:tcPr>
            <w:tcW w:w="1842" w:type="dxa"/>
            <w:vAlign w:val="bottom"/>
          </w:tcPr>
          <w:p w14:paraId="7AD77EA5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1843" w:type="dxa"/>
          </w:tcPr>
          <w:p w14:paraId="0CBFE256" w14:textId="689FC76E" w:rsidR="0087253A" w:rsidRPr="008B38E3" w:rsidRDefault="008A16B4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38.72</w:t>
            </w:r>
          </w:p>
        </w:tc>
        <w:tc>
          <w:tcPr>
            <w:tcW w:w="1843" w:type="dxa"/>
            <w:vAlign w:val="bottom"/>
          </w:tcPr>
          <w:p w14:paraId="38228218" w14:textId="365F9ABC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65.63</w:t>
            </w:r>
          </w:p>
        </w:tc>
        <w:tc>
          <w:tcPr>
            <w:tcW w:w="1559" w:type="dxa"/>
            <w:vAlign w:val="bottom"/>
          </w:tcPr>
          <w:p w14:paraId="1EE599D4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47.36</w:t>
            </w:r>
          </w:p>
        </w:tc>
      </w:tr>
      <w:tr w:rsidR="0087253A" w:rsidRPr="008B38E3" w14:paraId="43711594" w14:textId="77777777" w:rsidTr="003626FD">
        <w:tc>
          <w:tcPr>
            <w:tcW w:w="1980" w:type="dxa"/>
          </w:tcPr>
          <w:p w14:paraId="017C337D" w14:textId="77777777" w:rsidR="0087253A" w:rsidRPr="008B38E3" w:rsidRDefault="0087253A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Accession code</w:t>
            </w:r>
          </w:p>
        </w:tc>
        <w:tc>
          <w:tcPr>
            <w:tcW w:w="1843" w:type="dxa"/>
            <w:vAlign w:val="bottom"/>
          </w:tcPr>
          <w:p w14:paraId="14CFFFB4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8IKM</w:t>
            </w:r>
          </w:p>
        </w:tc>
        <w:tc>
          <w:tcPr>
            <w:tcW w:w="1842" w:type="dxa"/>
            <w:vAlign w:val="bottom"/>
          </w:tcPr>
          <w:p w14:paraId="0A916633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8IK6</w:t>
            </w:r>
          </w:p>
        </w:tc>
        <w:tc>
          <w:tcPr>
            <w:tcW w:w="1843" w:type="dxa"/>
          </w:tcPr>
          <w:p w14:paraId="09D2D92D" w14:textId="1AB58C96" w:rsidR="0087253A" w:rsidRPr="008B38E3" w:rsidRDefault="008A16B4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8JWV</w:t>
            </w:r>
          </w:p>
        </w:tc>
        <w:tc>
          <w:tcPr>
            <w:tcW w:w="1843" w:type="dxa"/>
            <w:vAlign w:val="bottom"/>
          </w:tcPr>
          <w:p w14:paraId="070A6E49" w14:textId="385AAE05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8IKT</w:t>
            </w:r>
          </w:p>
        </w:tc>
        <w:tc>
          <w:tcPr>
            <w:tcW w:w="1559" w:type="dxa"/>
            <w:vAlign w:val="bottom"/>
          </w:tcPr>
          <w:p w14:paraId="3635A7BF" w14:textId="77777777" w:rsidR="0087253A" w:rsidRPr="008B38E3" w:rsidRDefault="0087253A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38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8IKV</w:t>
            </w:r>
          </w:p>
        </w:tc>
      </w:tr>
    </w:tbl>
    <w:p w14:paraId="6DEB0CDC" w14:textId="77777777" w:rsidR="00D8666A" w:rsidRDefault="00D8666A">
      <w:pPr>
        <w:rPr>
          <w:rFonts w:ascii="Times New Roman" w:hAnsi="Times New Roman" w:cs="Times New Roman"/>
          <w:sz w:val="24"/>
          <w:szCs w:val="24"/>
        </w:rPr>
      </w:pPr>
    </w:p>
    <w:p w14:paraId="590B3198" w14:textId="77CF7C93" w:rsidR="00477E25" w:rsidRPr="008B38E3" w:rsidRDefault="00512B3A">
      <w:pPr>
        <w:rPr>
          <w:rFonts w:ascii="Times New Roman" w:hAnsi="Times New Roman" w:cs="Times New Roman"/>
          <w:sz w:val="24"/>
          <w:szCs w:val="24"/>
        </w:rPr>
      </w:pPr>
      <w:r w:rsidRPr="008B38E3">
        <w:rPr>
          <w:rFonts w:ascii="Times New Roman" w:hAnsi="Times New Roman" w:cs="Times New Roman"/>
          <w:sz w:val="24"/>
          <w:szCs w:val="24"/>
        </w:rPr>
        <w:t>Statistics for the highest-resolution shell are shown in parentheses</w:t>
      </w:r>
    </w:p>
    <w:p w14:paraId="008BDCB5" w14:textId="77777777" w:rsidR="00B3201E" w:rsidRDefault="00B3201E" w:rsidP="00512B3A">
      <w:bookmarkStart w:id="0" w:name="_GoBack"/>
      <w:bookmarkEnd w:id="0"/>
    </w:p>
    <w:sectPr w:rsidR="00B3201E" w:rsidSect="00512B3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IzNTEyNjY2sDQyNLVU0lEKTi0uzszPAykwqQUAuZm2+SwAAAA="/>
  </w:docVars>
  <w:rsids>
    <w:rsidRoot w:val="00990751"/>
    <w:rsid w:val="00021A6D"/>
    <w:rsid w:val="00043CD3"/>
    <w:rsid w:val="001B7824"/>
    <w:rsid w:val="001C5DF7"/>
    <w:rsid w:val="003626FD"/>
    <w:rsid w:val="00384BEE"/>
    <w:rsid w:val="004048EF"/>
    <w:rsid w:val="004468D7"/>
    <w:rsid w:val="00477E25"/>
    <w:rsid w:val="00512B3A"/>
    <w:rsid w:val="0053264F"/>
    <w:rsid w:val="00773691"/>
    <w:rsid w:val="008638A2"/>
    <w:rsid w:val="0087253A"/>
    <w:rsid w:val="00887C02"/>
    <w:rsid w:val="008A16B4"/>
    <w:rsid w:val="008B38E3"/>
    <w:rsid w:val="00990751"/>
    <w:rsid w:val="00A56702"/>
    <w:rsid w:val="00A667CB"/>
    <w:rsid w:val="00B001BF"/>
    <w:rsid w:val="00B3201E"/>
    <w:rsid w:val="00BC2E25"/>
    <w:rsid w:val="00BE7B7F"/>
    <w:rsid w:val="00CD66DA"/>
    <w:rsid w:val="00D8666A"/>
    <w:rsid w:val="00ED02DF"/>
    <w:rsid w:val="00F66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0DC67"/>
  <w15:chartTrackingRefBased/>
  <w15:docId w15:val="{27DACCBC-C822-4891-85B2-B58093871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7E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87C0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48E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48E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3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6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7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4A399-0C13-0444-A841-0F75317DC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Atul Kumar (Staff)</cp:lastModifiedBy>
  <cp:revision>4</cp:revision>
  <dcterms:created xsi:type="dcterms:W3CDTF">2023-07-06T08:29:00Z</dcterms:created>
  <dcterms:modified xsi:type="dcterms:W3CDTF">2023-08-31T09:19:00Z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68d3c26ee39938596e8310bffd0eae9edb5e2e1db68c818ff7fd514591e57e09</vt:lpwstr>
  </property>
</Properties>
</file>