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1A8386" w14:textId="77777777" w:rsidR="0014642E" w:rsidRDefault="0014642E" w:rsidP="0014642E">
      <w:pPr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APPENDIX                                                                                                  </w:t>
      </w:r>
    </w:p>
    <w:p w14:paraId="3C347B7B" w14:textId="77777777" w:rsidR="0014642E" w:rsidRDefault="0014642E" w:rsidP="0014642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Table A1: Distribution of Female Directors by Industry</w:t>
      </w:r>
    </w:p>
    <w:tbl>
      <w:tblPr>
        <w:tblpPr w:leftFromText="180" w:rightFromText="180" w:bottomFromText="160" w:vertAnchor="text" w:horzAnchor="margin" w:tblpY="138"/>
        <w:tblW w:w="80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6"/>
        <w:gridCol w:w="1219"/>
      </w:tblGrid>
      <w:tr w:rsidR="0014642E" w14:paraId="1A30C408" w14:textId="77777777" w:rsidTr="0014642E">
        <w:trPr>
          <w:trHeight w:val="263"/>
        </w:trPr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71E251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Industries 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0425F3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Number of females directors </w:t>
            </w:r>
          </w:p>
        </w:tc>
      </w:tr>
      <w:tr w:rsidR="0014642E" w14:paraId="26AC8D8A" w14:textId="77777777" w:rsidTr="0014642E">
        <w:trPr>
          <w:trHeight w:val="263"/>
        </w:trPr>
        <w:tc>
          <w:tcPr>
            <w:tcW w:w="687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DD17D5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Agriculture, forestry, and fishing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E837AC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14642E" w14:paraId="7B7476E9" w14:textId="77777777" w:rsidTr="0014642E">
        <w:trPr>
          <w:trHeight w:val="263"/>
        </w:trPr>
        <w:tc>
          <w:tcPr>
            <w:tcW w:w="687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BEA89F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Mining and quarrying</w:t>
            </w:r>
          </w:p>
        </w:tc>
        <w:tc>
          <w:tcPr>
            <w:tcW w:w="12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57AC28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14642E" w14:paraId="101966CE" w14:textId="77777777" w:rsidTr="0014642E">
        <w:trPr>
          <w:trHeight w:val="263"/>
        </w:trPr>
        <w:tc>
          <w:tcPr>
            <w:tcW w:w="687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02B691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Manufacturing</w:t>
            </w:r>
          </w:p>
        </w:tc>
        <w:tc>
          <w:tcPr>
            <w:tcW w:w="12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229E23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</w:tr>
      <w:tr w:rsidR="0014642E" w14:paraId="73165418" w14:textId="77777777" w:rsidTr="0014642E">
        <w:trPr>
          <w:trHeight w:val="263"/>
        </w:trPr>
        <w:tc>
          <w:tcPr>
            <w:tcW w:w="687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89A841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Electricity, gas, steam, and air conditioning supply</w:t>
            </w:r>
          </w:p>
        </w:tc>
        <w:tc>
          <w:tcPr>
            <w:tcW w:w="12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08A106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4642E" w14:paraId="62811CE9" w14:textId="77777777" w:rsidTr="0014642E">
        <w:trPr>
          <w:trHeight w:val="263"/>
        </w:trPr>
        <w:tc>
          <w:tcPr>
            <w:tcW w:w="687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A512BB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Water supply; sewerage, waste management, and remediation activities</w:t>
            </w:r>
          </w:p>
        </w:tc>
        <w:tc>
          <w:tcPr>
            <w:tcW w:w="12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CC6D11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14642E" w14:paraId="0E2A5796" w14:textId="77777777" w:rsidTr="0014642E">
        <w:trPr>
          <w:trHeight w:val="263"/>
        </w:trPr>
        <w:tc>
          <w:tcPr>
            <w:tcW w:w="687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3EFA87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Construction</w:t>
            </w:r>
          </w:p>
        </w:tc>
        <w:tc>
          <w:tcPr>
            <w:tcW w:w="12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1DC564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14642E" w14:paraId="1C0AAD44" w14:textId="77777777" w:rsidTr="0014642E">
        <w:trPr>
          <w:trHeight w:val="263"/>
        </w:trPr>
        <w:tc>
          <w:tcPr>
            <w:tcW w:w="687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6EC932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Wholesale and retail trade; repair of motor vehicles and motorcycles</w:t>
            </w:r>
          </w:p>
        </w:tc>
        <w:tc>
          <w:tcPr>
            <w:tcW w:w="12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294360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14642E" w14:paraId="5E44EB51" w14:textId="77777777" w:rsidTr="0014642E">
        <w:trPr>
          <w:trHeight w:val="263"/>
        </w:trPr>
        <w:tc>
          <w:tcPr>
            <w:tcW w:w="687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A5D90D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Transportation and storage</w:t>
            </w:r>
          </w:p>
        </w:tc>
        <w:tc>
          <w:tcPr>
            <w:tcW w:w="12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84AF46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14642E" w14:paraId="059719CA" w14:textId="77777777" w:rsidTr="0014642E">
        <w:trPr>
          <w:trHeight w:val="263"/>
        </w:trPr>
        <w:tc>
          <w:tcPr>
            <w:tcW w:w="687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0468EE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Accommodation and food service activities</w:t>
            </w:r>
          </w:p>
        </w:tc>
        <w:tc>
          <w:tcPr>
            <w:tcW w:w="12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3A3884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14642E" w14:paraId="4BE17B25" w14:textId="77777777" w:rsidTr="0014642E">
        <w:trPr>
          <w:trHeight w:val="263"/>
        </w:trPr>
        <w:tc>
          <w:tcPr>
            <w:tcW w:w="687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C51B33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Information and communication</w:t>
            </w:r>
          </w:p>
        </w:tc>
        <w:tc>
          <w:tcPr>
            <w:tcW w:w="12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B12B92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14642E" w14:paraId="26E048EA" w14:textId="77777777" w:rsidTr="0014642E">
        <w:trPr>
          <w:trHeight w:val="263"/>
        </w:trPr>
        <w:tc>
          <w:tcPr>
            <w:tcW w:w="687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3E2511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Financial and insurance activities</w:t>
            </w:r>
          </w:p>
        </w:tc>
        <w:tc>
          <w:tcPr>
            <w:tcW w:w="12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20C2DB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14642E" w14:paraId="5A6A9098" w14:textId="77777777" w:rsidTr="0014642E">
        <w:trPr>
          <w:trHeight w:val="263"/>
        </w:trPr>
        <w:tc>
          <w:tcPr>
            <w:tcW w:w="687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5A0E81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Real estate activities</w:t>
            </w:r>
          </w:p>
        </w:tc>
        <w:tc>
          <w:tcPr>
            <w:tcW w:w="12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EB2801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14642E" w14:paraId="67300537" w14:textId="77777777" w:rsidTr="0014642E">
        <w:trPr>
          <w:trHeight w:val="263"/>
        </w:trPr>
        <w:tc>
          <w:tcPr>
            <w:tcW w:w="687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39F627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Professional, scientific and technical activities</w:t>
            </w:r>
          </w:p>
        </w:tc>
        <w:tc>
          <w:tcPr>
            <w:tcW w:w="12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A51553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4642E" w14:paraId="6362E987" w14:textId="77777777" w:rsidTr="0014642E">
        <w:trPr>
          <w:trHeight w:val="263"/>
        </w:trPr>
        <w:tc>
          <w:tcPr>
            <w:tcW w:w="687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44F6AF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Administrative and support service activities</w:t>
            </w:r>
          </w:p>
        </w:tc>
        <w:tc>
          <w:tcPr>
            <w:tcW w:w="12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B85A09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4642E" w14:paraId="72C4111C" w14:textId="77777777" w:rsidTr="0014642E">
        <w:trPr>
          <w:trHeight w:val="263"/>
        </w:trPr>
        <w:tc>
          <w:tcPr>
            <w:tcW w:w="687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A5CD36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Public administration and defense; compulsory social security</w:t>
            </w:r>
          </w:p>
        </w:tc>
        <w:tc>
          <w:tcPr>
            <w:tcW w:w="12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BE8368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4642E" w14:paraId="6FFC30D5" w14:textId="77777777" w:rsidTr="0014642E">
        <w:trPr>
          <w:trHeight w:val="263"/>
        </w:trPr>
        <w:tc>
          <w:tcPr>
            <w:tcW w:w="687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D14153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2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C40B8F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14642E" w14:paraId="27918202" w14:textId="77777777" w:rsidTr="0014642E">
        <w:trPr>
          <w:trHeight w:val="263"/>
        </w:trPr>
        <w:tc>
          <w:tcPr>
            <w:tcW w:w="687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EA4AF3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Human health and social work activities</w:t>
            </w:r>
          </w:p>
        </w:tc>
        <w:tc>
          <w:tcPr>
            <w:tcW w:w="12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4A1197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14642E" w14:paraId="7BCCFC15" w14:textId="77777777" w:rsidTr="0014642E">
        <w:trPr>
          <w:trHeight w:val="263"/>
        </w:trPr>
        <w:tc>
          <w:tcPr>
            <w:tcW w:w="687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354A64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Arts, entertainment, and recreation</w:t>
            </w:r>
          </w:p>
        </w:tc>
        <w:tc>
          <w:tcPr>
            <w:tcW w:w="12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7392A0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14642E" w14:paraId="03017AF1" w14:textId="77777777" w:rsidTr="0014642E">
        <w:trPr>
          <w:trHeight w:val="263"/>
        </w:trPr>
        <w:tc>
          <w:tcPr>
            <w:tcW w:w="687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EFAA6B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service activities</w:t>
            </w:r>
          </w:p>
        </w:tc>
        <w:tc>
          <w:tcPr>
            <w:tcW w:w="12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6976DA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14642E" w14:paraId="618736E5" w14:textId="77777777" w:rsidTr="0014642E">
        <w:trPr>
          <w:trHeight w:val="263"/>
        </w:trPr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D62FB0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Activities of households as employers; undifferentiated goods- and services-producing activities of households for own use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F05F5D" w14:textId="77777777" w:rsidR="0014642E" w:rsidRDefault="001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1B51CD4E" w14:textId="77777777" w:rsidR="0014642E" w:rsidRDefault="0014642E" w:rsidP="0014642E">
      <w:pPr>
        <w:rPr>
          <w:rFonts w:ascii="Times New Roman" w:hAnsi="Times New Roman" w:cs="Times New Roman"/>
          <w:b/>
          <w:sz w:val="28"/>
          <w:szCs w:val="28"/>
        </w:rPr>
      </w:pPr>
    </w:p>
    <w:p w14:paraId="2C3DE235" w14:textId="77777777" w:rsidR="0014642E" w:rsidRDefault="0014642E" w:rsidP="001464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D1BDFEC" w14:textId="77777777" w:rsidR="0014642E" w:rsidRDefault="0014642E" w:rsidP="0014642E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Table A2: Extent of matching bias across observable firm characteristics</w:t>
      </w:r>
    </w:p>
    <w:tbl>
      <w:tblPr>
        <w:tblStyle w:val="TableGrid"/>
        <w:tblW w:w="993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5"/>
        <w:gridCol w:w="1322"/>
        <w:gridCol w:w="1625"/>
        <w:gridCol w:w="994"/>
        <w:gridCol w:w="1907"/>
      </w:tblGrid>
      <w:tr w:rsidR="0014642E" w14:paraId="572CA3AE" w14:textId="77777777" w:rsidTr="0014642E">
        <w:trPr>
          <w:trHeight w:val="236"/>
        </w:trPr>
        <w:tc>
          <w:tcPr>
            <w:tcW w:w="40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6A4451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Observable characteristics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CB9A43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Mean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E9D715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ECF2D6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t-statistics</w:t>
            </w:r>
          </w:p>
        </w:tc>
      </w:tr>
      <w:tr w:rsidR="0014642E" w14:paraId="0807BCA5" w14:textId="77777777" w:rsidTr="0014642E">
        <w:trPr>
          <w:trHeight w:val="103"/>
        </w:trPr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9033EE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250EF9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Gender Diversified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BC344F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Gender Diversified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2F89FA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Bias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CCF60A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42E" w14:paraId="241B0DB9" w14:textId="77777777" w:rsidTr="0014642E">
        <w:trPr>
          <w:trHeight w:val="103"/>
        </w:trPr>
        <w:tc>
          <w:tcPr>
            <w:tcW w:w="40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DCC5B5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Manufacturing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997A55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F6F6F4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6CD3F2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0BB491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14642E" w14:paraId="672B62E3" w14:textId="77777777" w:rsidTr="0014642E">
        <w:trPr>
          <w:trHeight w:val="103"/>
        </w:trPr>
        <w:tc>
          <w:tcPr>
            <w:tcW w:w="4085" w:type="dxa"/>
            <w:hideMark/>
          </w:tcPr>
          <w:p w14:paraId="3CEA2D07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Services</w:t>
            </w:r>
          </w:p>
        </w:tc>
        <w:tc>
          <w:tcPr>
            <w:tcW w:w="1322" w:type="dxa"/>
            <w:hideMark/>
          </w:tcPr>
          <w:p w14:paraId="7ECE2F92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0.652</w:t>
            </w:r>
          </w:p>
        </w:tc>
        <w:tc>
          <w:tcPr>
            <w:tcW w:w="1624" w:type="dxa"/>
            <w:hideMark/>
          </w:tcPr>
          <w:p w14:paraId="4703DF90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0.652</w:t>
            </w:r>
          </w:p>
        </w:tc>
        <w:tc>
          <w:tcPr>
            <w:tcW w:w="994" w:type="dxa"/>
            <w:hideMark/>
          </w:tcPr>
          <w:p w14:paraId="7AA463F6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907" w:type="dxa"/>
            <w:hideMark/>
          </w:tcPr>
          <w:p w14:paraId="0F9BCD9B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14642E" w14:paraId="14C959D8" w14:textId="77777777" w:rsidTr="0014642E">
        <w:trPr>
          <w:trHeight w:val="103"/>
        </w:trPr>
        <w:tc>
          <w:tcPr>
            <w:tcW w:w="4085" w:type="dxa"/>
            <w:hideMark/>
          </w:tcPr>
          <w:p w14:paraId="067D856C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Agriculture and other industry</w:t>
            </w:r>
          </w:p>
        </w:tc>
        <w:tc>
          <w:tcPr>
            <w:tcW w:w="1322" w:type="dxa"/>
            <w:hideMark/>
          </w:tcPr>
          <w:p w14:paraId="18742361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0.130</w:t>
            </w:r>
          </w:p>
        </w:tc>
        <w:tc>
          <w:tcPr>
            <w:tcW w:w="1624" w:type="dxa"/>
            <w:hideMark/>
          </w:tcPr>
          <w:p w14:paraId="3A7DFAFC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0.109</w:t>
            </w:r>
          </w:p>
        </w:tc>
        <w:tc>
          <w:tcPr>
            <w:tcW w:w="994" w:type="dxa"/>
            <w:hideMark/>
          </w:tcPr>
          <w:p w14:paraId="0E12589C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0.109</w:t>
            </w:r>
          </w:p>
        </w:tc>
        <w:tc>
          <w:tcPr>
            <w:tcW w:w="1907" w:type="dxa"/>
            <w:hideMark/>
          </w:tcPr>
          <w:p w14:paraId="70DE21F3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</w:tr>
      <w:tr w:rsidR="0014642E" w14:paraId="661EBA0D" w14:textId="77777777" w:rsidTr="0014642E">
        <w:trPr>
          <w:trHeight w:val="103"/>
        </w:trPr>
        <w:tc>
          <w:tcPr>
            <w:tcW w:w="4085" w:type="dxa"/>
            <w:hideMark/>
          </w:tcPr>
          <w:p w14:paraId="0B8882F9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Large</w:t>
            </w:r>
          </w:p>
        </w:tc>
        <w:tc>
          <w:tcPr>
            <w:tcW w:w="1322" w:type="dxa"/>
            <w:hideMark/>
          </w:tcPr>
          <w:p w14:paraId="0F153339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1.261</w:t>
            </w:r>
          </w:p>
        </w:tc>
        <w:tc>
          <w:tcPr>
            <w:tcW w:w="1624" w:type="dxa"/>
            <w:hideMark/>
          </w:tcPr>
          <w:p w14:paraId="3B5ABDFE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1.196</w:t>
            </w:r>
          </w:p>
        </w:tc>
        <w:tc>
          <w:tcPr>
            <w:tcW w:w="994" w:type="dxa"/>
            <w:hideMark/>
          </w:tcPr>
          <w:p w14:paraId="23377A2A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</w:t>
            </w:r>
          </w:p>
        </w:tc>
        <w:tc>
          <w:tcPr>
            <w:tcW w:w="1907" w:type="dxa"/>
            <w:hideMark/>
          </w:tcPr>
          <w:p w14:paraId="22565C46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</w:tr>
      <w:tr w:rsidR="0014642E" w14:paraId="6F5CD6FC" w14:textId="77777777" w:rsidTr="0014642E">
        <w:trPr>
          <w:trHeight w:val="103"/>
        </w:trPr>
        <w:tc>
          <w:tcPr>
            <w:tcW w:w="4085" w:type="dxa"/>
            <w:hideMark/>
          </w:tcPr>
          <w:p w14:paraId="43D46FA5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Established</w:t>
            </w:r>
          </w:p>
        </w:tc>
        <w:tc>
          <w:tcPr>
            <w:tcW w:w="1322" w:type="dxa"/>
            <w:hideMark/>
          </w:tcPr>
          <w:p w14:paraId="47CBEE7F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0.739</w:t>
            </w:r>
          </w:p>
        </w:tc>
        <w:tc>
          <w:tcPr>
            <w:tcW w:w="1624" w:type="dxa"/>
            <w:hideMark/>
          </w:tcPr>
          <w:p w14:paraId="75896B01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0.717</w:t>
            </w:r>
          </w:p>
        </w:tc>
        <w:tc>
          <w:tcPr>
            <w:tcW w:w="994" w:type="dxa"/>
            <w:hideMark/>
          </w:tcPr>
          <w:p w14:paraId="33DB02A5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1907" w:type="dxa"/>
            <w:hideMark/>
          </w:tcPr>
          <w:p w14:paraId="74014263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</w:tr>
      <w:tr w:rsidR="0014642E" w14:paraId="372AF7AF" w14:textId="77777777" w:rsidTr="0014642E">
        <w:trPr>
          <w:trHeight w:val="103"/>
        </w:trPr>
        <w:tc>
          <w:tcPr>
            <w:tcW w:w="4085" w:type="dxa"/>
            <w:hideMark/>
          </w:tcPr>
          <w:p w14:paraId="57B067AC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Limited liability</w:t>
            </w:r>
          </w:p>
        </w:tc>
        <w:tc>
          <w:tcPr>
            <w:tcW w:w="1322" w:type="dxa"/>
            <w:hideMark/>
          </w:tcPr>
          <w:p w14:paraId="25862181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0.761</w:t>
            </w:r>
          </w:p>
        </w:tc>
        <w:tc>
          <w:tcPr>
            <w:tcW w:w="1624" w:type="dxa"/>
            <w:hideMark/>
          </w:tcPr>
          <w:p w14:paraId="25C01A8C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0.870</w:t>
            </w:r>
          </w:p>
        </w:tc>
        <w:tc>
          <w:tcPr>
            <w:tcW w:w="994" w:type="dxa"/>
            <w:hideMark/>
          </w:tcPr>
          <w:p w14:paraId="55C727AD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-25.3</w:t>
            </w:r>
          </w:p>
        </w:tc>
        <w:tc>
          <w:tcPr>
            <w:tcW w:w="1907" w:type="dxa"/>
            <w:hideMark/>
          </w:tcPr>
          <w:p w14:paraId="544A083D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-1.34</w:t>
            </w:r>
          </w:p>
        </w:tc>
      </w:tr>
      <w:tr w:rsidR="0014642E" w14:paraId="5F04A2B2" w14:textId="77777777" w:rsidTr="0014642E">
        <w:trPr>
          <w:trHeight w:val="103"/>
        </w:trPr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6CC128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Local firms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53AC113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A0DA975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2A9FC8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34090EE" w14:textId="77777777" w:rsidR="0014642E" w:rsidRDefault="001464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</w:tr>
    </w:tbl>
    <w:p w14:paraId="4FE27543" w14:textId="77777777" w:rsidR="0014642E" w:rsidRDefault="0014642E" w:rsidP="0014642E">
      <w:pPr>
        <w:rPr>
          <w:rFonts w:ascii="Times New Roman" w:hAnsi="Times New Roman" w:cs="Times New Roman"/>
          <w:b/>
          <w:sz w:val="28"/>
          <w:szCs w:val="28"/>
        </w:rPr>
      </w:pPr>
    </w:p>
    <w:p w14:paraId="3DB959B7" w14:textId="77777777" w:rsidR="0014642E" w:rsidRDefault="0014642E" w:rsidP="0014642E">
      <w:pPr>
        <w:rPr>
          <w:rFonts w:ascii="Times New Roman" w:hAnsi="Times New Roman" w:cs="Times New Roman"/>
          <w:b/>
          <w:sz w:val="28"/>
          <w:szCs w:val="28"/>
        </w:rPr>
      </w:pPr>
    </w:p>
    <w:p w14:paraId="0AB39B2C" w14:textId="77777777" w:rsidR="0014642E" w:rsidRDefault="0014642E" w:rsidP="0014642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A1: Evaluating the Propensities </w:t>
      </w:r>
    </w:p>
    <w:p w14:paraId="2754AAB9" w14:textId="3ABEA64F" w:rsidR="0014642E" w:rsidRDefault="0014642E" w:rsidP="001464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A45F024" wp14:editId="6D10DB6C">
            <wp:extent cx="5029200" cy="365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63679" w14:textId="77777777" w:rsidR="0014642E" w:rsidRDefault="0014642E" w:rsidP="0014642E">
      <w:pPr>
        <w:rPr>
          <w:rFonts w:ascii="Times New Roman" w:hAnsi="Times New Roman" w:cs="Times New Roman"/>
          <w:b/>
          <w:sz w:val="28"/>
          <w:szCs w:val="28"/>
        </w:rPr>
      </w:pPr>
    </w:p>
    <w:p w14:paraId="3304B3CC" w14:textId="77777777" w:rsidR="0014642E" w:rsidRDefault="0014642E" w:rsidP="001464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6726C0E" w14:textId="77777777" w:rsidR="0014642E" w:rsidRDefault="0014642E" w:rsidP="0014642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Appendix A3: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Corporate Social Responsibility Indicators </w:t>
      </w:r>
    </w:p>
    <w:p w14:paraId="7EA831D8" w14:textId="77777777" w:rsidR="0014642E" w:rsidRDefault="0014642E" w:rsidP="00146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statements describe the Corporate Social Responsibilities of businesses. Please indicate the extent to which you agree or disagree with each statement. Tick the appropriate option. Strongly disagree=1, disagree =2, Neither Agree nor Disagree =3, Agree =4, Strongly Agree =5.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1"/>
        <w:gridCol w:w="301"/>
        <w:gridCol w:w="302"/>
        <w:gridCol w:w="302"/>
        <w:gridCol w:w="302"/>
        <w:gridCol w:w="302"/>
      </w:tblGrid>
      <w:tr w:rsidR="0014642E" w14:paraId="35C72EA5" w14:textId="77777777" w:rsidTr="0014642E">
        <w:trPr>
          <w:trHeight w:val="240"/>
        </w:trPr>
        <w:tc>
          <w:tcPr>
            <w:tcW w:w="4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</w:tcPr>
          <w:p w14:paraId="158D26BB" w14:textId="77777777" w:rsidR="0014642E" w:rsidRDefault="0014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63137FC4" w14:textId="77777777" w:rsidR="0014642E" w:rsidRDefault="0014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7E196601" w14:textId="77777777" w:rsidR="0014642E" w:rsidRDefault="0014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2F6B3278" w14:textId="77777777" w:rsidR="0014642E" w:rsidRDefault="0014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3E7BF40B" w14:textId="77777777" w:rsidR="0014642E" w:rsidRDefault="0014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344E2AA8" w14:textId="77777777" w:rsidR="0014642E" w:rsidRDefault="0014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5</w:t>
            </w:r>
          </w:p>
        </w:tc>
      </w:tr>
      <w:tr w:rsidR="0014642E" w14:paraId="49D78D9D" w14:textId="77777777" w:rsidTr="0014642E">
        <w:trPr>
          <w:trHeight w:val="240"/>
        </w:trPr>
        <w:tc>
          <w:tcPr>
            <w:tcW w:w="4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551F3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Category: Economic Responsibility 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A13C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38FE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129C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B634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9FF7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</w:tr>
      <w:tr w:rsidR="0014642E" w14:paraId="6FAF81D6" w14:textId="77777777" w:rsidTr="0014642E">
        <w:trPr>
          <w:trHeight w:val="240"/>
        </w:trPr>
        <w:tc>
          <w:tcPr>
            <w:tcW w:w="4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0936E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 maintain lower operating costs.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C32C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2B27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4B8A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B4D7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6F6D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14642E" w14:paraId="0CE58F07" w14:textId="77777777" w:rsidTr="0014642E">
        <w:trPr>
          <w:trHeight w:val="240"/>
        </w:trPr>
        <w:tc>
          <w:tcPr>
            <w:tcW w:w="4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4D565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 closely monitor employees’ productivity.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57D6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85E8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F4F8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7FDA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72AF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14642E" w14:paraId="5903C357" w14:textId="77777777" w:rsidTr="0014642E">
        <w:trPr>
          <w:trHeight w:val="240"/>
        </w:trPr>
        <w:tc>
          <w:tcPr>
            <w:tcW w:w="4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CB5CA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Top management establishes long-term strategies.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F3B4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1AC0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3A33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9981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E80B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14642E" w14:paraId="52C0A565" w14:textId="77777777" w:rsidTr="0014642E">
        <w:trPr>
          <w:trHeight w:val="240"/>
        </w:trPr>
        <w:tc>
          <w:tcPr>
            <w:tcW w:w="4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9B62E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Our customers are grateful that our products are different.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A074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869D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22A8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56FB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ADC2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14642E" w14:paraId="4EEDA51B" w14:textId="77777777" w:rsidTr="0014642E">
        <w:trPr>
          <w:trHeight w:val="240"/>
        </w:trPr>
        <w:tc>
          <w:tcPr>
            <w:tcW w:w="4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95FD31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Category: Legal Responsibility 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110C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E7CD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99C9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86AA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0F01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</w:tr>
      <w:tr w:rsidR="0014642E" w14:paraId="4D209BD1" w14:textId="77777777" w:rsidTr="0014642E">
        <w:trPr>
          <w:trHeight w:val="240"/>
        </w:trPr>
        <w:tc>
          <w:tcPr>
            <w:tcW w:w="4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E3CD82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 managers of this organization try to comply with the law.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BFC0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2C8C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E42E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9313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1BFE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14642E" w14:paraId="2E914680" w14:textId="77777777" w:rsidTr="0014642E">
        <w:trPr>
          <w:trHeight w:val="240"/>
        </w:trPr>
        <w:tc>
          <w:tcPr>
            <w:tcW w:w="4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671C6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Our company seeks to comply with all laws regulating hiring and employee benefits.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A966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7A42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0566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0893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C62C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14642E" w14:paraId="223CD6B5" w14:textId="77777777" w:rsidTr="0014642E">
        <w:trPr>
          <w:trHeight w:val="240"/>
        </w:trPr>
        <w:tc>
          <w:tcPr>
            <w:tcW w:w="4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A5F0A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 have programs that encourage the diversity of our workforce (e.g., based on gender, age, career stage, etc.).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C180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0E2F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143E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48F7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1FA5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14642E" w14:paraId="6CB2AAAB" w14:textId="77777777" w:rsidTr="0014642E">
        <w:trPr>
          <w:trHeight w:val="240"/>
        </w:trPr>
        <w:tc>
          <w:tcPr>
            <w:tcW w:w="4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5A876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Internal policies prevent discrimination in employees’ compensation and promotion.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6E03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5D4D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489D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6968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815C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14642E" w14:paraId="5D131F54" w14:textId="77777777" w:rsidTr="0014642E">
        <w:trPr>
          <w:trHeight w:val="240"/>
        </w:trPr>
        <w:tc>
          <w:tcPr>
            <w:tcW w:w="4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4A52E4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Category: Ethical Responsibility 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B68A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B16F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DF58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FBB9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D05B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</w:tr>
      <w:tr w:rsidR="0014642E" w14:paraId="478B615B" w14:textId="77777777" w:rsidTr="0014642E">
        <w:trPr>
          <w:trHeight w:val="240"/>
        </w:trPr>
        <w:tc>
          <w:tcPr>
            <w:tcW w:w="4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5C56A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Our business has a comprehensive code of conduct.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3C91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3DFA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553F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18EB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D0B3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14642E" w14:paraId="6E202379" w14:textId="77777777" w:rsidTr="0014642E">
        <w:trPr>
          <w:trHeight w:val="240"/>
        </w:trPr>
        <w:tc>
          <w:tcPr>
            <w:tcW w:w="4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2C37D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 are recognized as a trustworthy company.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6DAC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4277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A70D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4CB3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6AF6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14642E" w14:paraId="63FA560D" w14:textId="77777777" w:rsidTr="0014642E">
        <w:trPr>
          <w:trHeight w:val="240"/>
        </w:trPr>
        <w:tc>
          <w:tcPr>
            <w:tcW w:w="4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DDD6E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Fairness towards co-workers and business partners is an integral part of the employee evaluation process.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A431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E6D6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5CF6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0C34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01A2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14642E" w14:paraId="7064A779" w14:textId="77777777" w:rsidTr="0014642E">
        <w:trPr>
          <w:trHeight w:val="240"/>
        </w:trPr>
        <w:tc>
          <w:tcPr>
            <w:tcW w:w="4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42564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 confidential procedure is in place for employees to report any misconduct at work.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19B0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3CCC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1900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0C5D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0CE5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14642E" w14:paraId="21C477AD" w14:textId="77777777" w:rsidTr="0014642E">
        <w:trPr>
          <w:trHeight w:val="240"/>
        </w:trPr>
        <w:tc>
          <w:tcPr>
            <w:tcW w:w="4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9B794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Our salespersons and employees are required to provide full and accurate information to all customers.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94E3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A66D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74E6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521B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9247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14642E" w14:paraId="13DF6B14" w14:textId="77777777" w:rsidTr="0014642E">
        <w:trPr>
          <w:trHeight w:val="240"/>
        </w:trPr>
        <w:tc>
          <w:tcPr>
            <w:tcW w:w="4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2FDF13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Category: Discretionary Responsibility 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8A5D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B694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065C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D2EA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062B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</w:tr>
      <w:tr w:rsidR="0014642E" w14:paraId="4D9FB438" w14:textId="77777777" w:rsidTr="0014642E">
        <w:trPr>
          <w:trHeight w:val="240"/>
        </w:trPr>
        <w:tc>
          <w:tcPr>
            <w:tcW w:w="4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B8E5E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Our business supports employees who wish to acquire additional education.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9D84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A40C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4B0F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4B1B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F752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14642E" w14:paraId="2944E28F" w14:textId="77777777" w:rsidTr="0014642E">
        <w:trPr>
          <w:trHeight w:val="240"/>
        </w:trPr>
        <w:tc>
          <w:tcPr>
            <w:tcW w:w="4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1A15D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Flexible company policies enable employees to better coordinate work and personal life.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182B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09FC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C34A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D74F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C95E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14642E" w14:paraId="66A22E13" w14:textId="77777777" w:rsidTr="0014642E">
        <w:trPr>
          <w:trHeight w:val="240"/>
        </w:trPr>
        <w:tc>
          <w:tcPr>
            <w:tcW w:w="4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43F65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Our business gives adequate contributions to charities.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EF6A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9AAA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277B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443E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DEF4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14642E" w14:paraId="0A014D20" w14:textId="77777777" w:rsidTr="0014642E">
        <w:trPr>
          <w:trHeight w:val="240"/>
        </w:trPr>
        <w:tc>
          <w:tcPr>
            <w:tcW w:w="4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CE7D45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 program is in place to reduce the amount of energy and materials wasted in our business.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AF42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6618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8EDF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C6EC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1144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14642E" w14:paraId="0CF3E1FB" w14:textId="77777777" w:rsidTr="0014642E">
        <w:trPr>
          <w:trHeight w:val="240"/>
        </w:trPr>
        <w:tc>
          <w:tcPr>
            <w:tcW w:w="4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87BEB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 encourage partnerships with local businesses and schools.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E885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23C9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BE51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23A2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E195" w14:textId="77777777" w:rsidR="0014642E" w:rsidRDefault="001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</w:tbl>
    <w:p w14:paraId="03310D4A" w14:textId="77777777" w:rsidR="0014642E" w:rsidRDefault="0014642E" w:rsidP="001464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D77EB7" w14:textId="77777777" w:rsidR="0014642E" w:rsidRDefault="0014642E" w:rsidP="001464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24FA1D" w14:textId="77777777" w:rsidR="0014642E" w:rsidRDefault="0014642E" w:rsidP="001464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9C0DE1" w14:textId="77777777" w:rsidR="0014642E" w:rsidRDefault="0014642E" w:rsidP="001464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CD5C1C" w14:textId="77777777" w:rsidR="0014642E" w:rsidRDefault="0014642E" w:rsidP="001464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53832D" w14:textId="77777777" w:rsidR="0014642E" w:rsidRDefault="0014642E" w:rsidP="0014642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Appendix A4: Gender Gap in Values of Directors (OLS) full model </w:t>
      </w:r>
    </w:p>
    <w:tbl>
      <w:tblPr>
        <w:tblW w:w="9793" w:type="dxa"/>
        <w:tblLook w:val="04A0" w:firstRow="1" w:lastRow="0" w:firstColumn="1" w:lastColumn="0" w:noHBand="0" w:noVBand="1"/>
      </w:tblPr>
      <w:tblGrid>
        <w:gridCol w:w="2255"/>
        <w:gridCol w:w="786"/>
        <w:gridCol w:w="785"/>
        <w:gridCol w:w="688"/>
        <w:gridCol w:w="785"/>
        <w:gridCol w:w="731"/>
        <w:gridCol w:w="785"/>
        <w:gridCol w:w="785"/>
        <w:gridCol w:w="731"/>
        <w:gridCol w:w="731"/>
        <w:gridCol w:w="731"/>
      </w:tblGrid>
      <w:tr w:rsidR="0014642E" w14:paraId="7AEF143C" w14:textId="77777777" w:rsidTr="0014642E">
        <w:trPr>
          <w:trHeight w:val="208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DC297E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309FF0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7499E0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3FD820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5334D7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1F07A1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747823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31CFF4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PW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037313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62528E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05E356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TD</w:t>
            </w:r>
          </w:p>
        </w:tc>
      </w:tr>
      <w:tr w:rsidR="0014642E" w14:paraId="77476199" w14:textId="77777777" w:rsidTr="0014642E">
        <w:trPr>
          <w:trHeight w:val="407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E83244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female director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DD26E8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2A61B5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F324E9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3DBD569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970406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0.186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821CB7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947DB5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-0.328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A771CD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C5B8A3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492619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0.003</w:t>
            </w:r>
          </w:p>
        </w:tc>
      </w:tr>
      <w:tr w:rsidR="0014642E" w14:paraId="18E69991" w14:textId="77777777" w:rsidTr="0014642E">
        <w:trPr>
          <w:trHeight w:val="198"/>
        </w:trPr>
        <w:tc>
          <w:tcPr>
            <w:tcW w:w="0" w:type="auto"/>
          </w:tcPr>
          <w:p w14:paraId="08782698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046D3A03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(0.049)</w:t>
            </w:r>
          </w:p>
        </w:tc>
        <w:tc>
          <w:tcPr>
            <w:tcW w:w="0" w:type="auto"/>
            <w:hideMark/>
          </w:tcPr>
          <w:p w14:paraId="6D573FAE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(0.048)</w:t>
            </w:r>
          </w:p>
        </w:tc>
        <w:tc>
          <w:tcPr>
            <w:tcW w:w="0" w:type="auto"/>
            <w:hideMark/>
          </w:tcPr>
          <w:p w14:paraId="4732F810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(0.044)</w:t>
            </w:r>
          </w:p>
        </w:tc>
        <w:tc>
          <w:tcPr>
            <w:tcW w:w="0" w:type="auto"/>
            <w:hideMark/>
          </w:tcPr>
          <w:p w14:paraId="09634F6A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(0.055)</w:t>
            </w:r>
          </w:p>
        </w:tc>
        <w:tc>
          <w:tcPr>
            <w:tcW w:w="0" w:type="auto"/>
            <w:hideMark/>
          </w:tcPr>
          <w:p w14:paraId="41EA4191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(0.071)</w:t>
            </w:r>
          </w:p>
        </w:tc>
        <w:tc>
          <w:tcPr>
            <w:tcW w:w="0" w:type="auto"/>
            <w:hideMark/>
          </w:tcPr>
          <w:p w14:paraId="52E22A05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(0.060)</w:t>
            </w:r>
          </w:p>
        </w:tc>
        <w:tc>
          <w:tcPr>
            <w:tcW w:w="0" w:type="auto"/>
            <w:hideMark/>
          </w:tcPr>
          <w:p w14:paraId="4972F38F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(0.082)</w:t>
            </w:r>
          </w:p>
        </w:tc>
        <w:tc>
          <w:tcPr>
            <w:tcW w:w="0" w:type="auto"/>
            <w:hideMark/>
          </w:tcPr>
          <w:p w14:paraId="59F68472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(0.039)</w:t>
            </w:r>
          </w:p>
        </w:tc>
        <w:tc>
          <w:tcPr>
            <w:tcW w:w="0" w:type="auto"/>
            <w:hideMark/>
          </w:tcPr>
          <w:p w14:paraId="6143FEE6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(0.046)</w:t>
            </w:r>
          </w:p>
        </w:tc>
        <w:tc>
          <w:tcPr>
            <w:tcW w:w="0" w:type="auto"/>
            <w:hideMark/>
          </w:tcPr>
          <w:p w14:paraId="0896B691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(0.046)</w:t>
            </w:r>
          </w:p>
        </w:tc>
      </w:tr>
      <w:tr w:rsidR="0014642E" w14:paraId="00A46E22" w14:textId="77777777" w:rsidTr="0014642E">
        <w:trPr>
          <w:trHeight w:val="208"/>
        </w:trPr>
        <w:tc>
          <w:tcPr>
            <w:tcW w:w="0" w:type="auto"/>
            <w:hideMark/>
          </w:tcPr>
          <w:p w14:paraId="619E0EB0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Education(base: Basic) </w:t>
            </w:r>
          </w:p>
        </w:tc>
        <w:tc>
          <w:tcPr>
            <w:tcW w:w="0" w:type="auto"/>
          </w:tcPr>
          <w:p w14:paraId="07A66CED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16AD84A9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19C70297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02BB215E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5FFBC3B3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588F9ED7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18CD95C5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1F75D1E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9BC045E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D005407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4642E" w14:paraId="50AFE95D" w14:textId="77777777" w:rsidTr="0014642E">
        <w:trPr>
          <w:trHeight w:val="198"/>
        </w:trPr>
        <w:tc>
          <w:tcPr>
            <w:tcW w:w="0" w:type="auto"/>
            <w:hideMark/>
          </w:tcPr>
          <w:p w14:paraId="3F21BCCF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Secondary</w:t>
            </w:r>
          </w:p>
        </w:tc>
        <w:tc>
          <w:tcPr>
            <w:tcW w:w="0" w:type="auto"/>
            <w:hideMark/>
          </w:tcPr>
          <w:p w14:paraId="0C551C5B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-0.165</w:t>
            </w:r>
          </w:p>
        </w:tc>
        <w:tc>
          <w:tcPr>
            <w:tcW w:w="0" w:type="auto"/>
            <w:hideMark/>
          </w:tcPr>
          <w:p w14:paraId="382D951E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0.036</w:t>
            </w:r>
          </w:p>
        </w:tc>
        <w:tc>
          <w:tcPr>
            <w:tcW w:w="0" w:type="auto"/>
            <w:hideMark/>
          </w:tcPr>
          <w:p w14:paraId="47BE735E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-0.173</w:t>
            </w:r>
          </w:p>
        </w:tc>
        <w:tc>
          <w:tcPr>
            <w:tcW w:w="0" w:type="auto"/>
            <w:hideMark/>
          </w:tcPr>
          <w:p w14:paraId="705CC452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0.823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  <w:hideMark/>
          </w:tcPr>
          <w:p w14:paraId="31E48290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-0.047</w:t>
            </w:r>
          </w:p>
        </w:tc>
        <w:tc>
          <w:tcPr>
            <w:tcW w:w="0" w:type="auto"/>
            <w:hideMark/>
          </w:tcPr>
          <w:p w14:paraId="2671A30F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-0.167</w:t>
            </w:r>
          </w:p>
        </w:tc>
        <w:tc>
          <w:tcPr>
            <w:tcW w:w="0" w:type="auto"/>
            <w:hideMark/>
          </w:tcPr>
          <w:p w14:paraId="70893AA2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-0.183</w:t>
            </w:r>
          </w:p>
        </w:tc>
        <w:tc>
          <w:tcPr>
            <w:tcW w:w="0" w:type="auto"/>
            <w:hideMark/>
          </w:tcPr>
          <w:p w14:paraId="5B9B3DEE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0.055</w:t>
            </w:r>
          </w:p>
        </w:tc>
        <w:tc>
          <w:tcPr>
            <w:tcW w:w="0" w:type="auto"/>
            <w:hideMark/>
          </w:tcPr>
          <w:p w14:paraId="6DA3AEA5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-0.195</w:t>
            </w:r>
          </w:p>
        </w:tc>
        <w:tc>
          <w:tcPr>
            <w:tcW w:w="0" w:type="auto"/>
            <w:hideMark/>
          </w:tcPr>
          <w:p w14:paraId="3B6FF251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-0.195</w:t>
            </w:r>
          </w:p>
        </w:tc>
      </w:tr>
      <w:tr w:rsidR="0014642E" w14:paraId="43E23798" w14:textId="77777777" w:rsidTr="0014642E">
        <w:trPr>
          <w:trHeight w:val="208"/>
        </w:trPr>
        <w:tc>
          <w:tcPr>
            <w:tcW w:w="0" w:type="auto"/>
          </w:tcPr>
          <w:p w14:paraId="079869C2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7D1DEA33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(0.177)</w:t>
            </w:r>
          </w:p>
        </w:tc>
        <w:tc>
          <w:tcPr>
            <w:tcW w:w="0" w:type="auto"/>
            <w:hideMark/>
          </w:tcPr>
          <w:p w14:paraId="7FAEA59A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(0.143)</w:t>
            </w:r>
          </w:p>
        </w:tc>
        <w:tc>
          <w:tcPr>
            <w:tcW w:w="0" w:type="auto"/>
            <w:hideMark/>
          </w:tcPr>
          <w:p w14:paraId="6A14078B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(0.196)</w:t>
            </w:r>
          </w:p>
        </w:tc>
        <w:tc>
          <w:tcPr>
            <w:tcW w:w="0" w:type="auto"/>
            <w:hideMark/>
          </w:tcPr>
          <w:p w14:paraId="1D72506A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(0.386)</w:t>
            </w:r>
          </w:p>
        </w:tc>
        <w:tc>
          <w:tcPr>
            <w:tcW w:w="0" w:type="auto"/>
            <w:hideMark/>
          </w:tcPr>
          <w:p w14:paraId="4583C215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(0.352)</w:t>
            </w:r>
          </w:p>
        </w:tc>
        <w:tc>
          <w:tcPr>
            <w:tcW w:w="0" w:type="auto"/>
            <w:hideMark/>
          </w:tcPr>
          <w:p w14:paraId="6AB975B8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(0.221)</w:t>
            </w:r>
          </w:p>
        </w:tc>
        <w:tc>
          <w:tcPr>
            <w:tcW w:w="0" w:type="auto"/>
            <w:hideMark/>
          </w:tcPr>
          <w:p w14:paraId="67E608BB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(0.312)</w:t>
            </w:r>
          </w:p>
        </w:tc>
        <w:tc>
          <w:tcPr>
            <w:tcW w:w="0" w:type="auto"/>
            <w:hideMark/>
          </w:tcPr>
          <w:p w14:paraId="7EE9D58E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(0.127)</w:t>
            </w:r>
          </w:p>
        </w:tc>
        <w:tc>
          <w:tcPr>
            <w:tcW w:w="0" w:type="auto"/>
            <w:hideMark/>
          </w:tcPr>
          <w:p w14:paraId="6BB2B0CE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(0.152)</w:t>
            </w:r>
          </w:p>
        </w:tc>
        <w:tc>
          <w:tcPr>
            <w:tcW w:w="0" w:type="auto"/>
            <w:hideMark/>
          </w:tcPr>
          <w:p w14:paraId="4135B15E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(0.152)</w:t>
            </w:r>
          </w:p>
        </w:tc>
      </w:tr>
      <w:tr w:rsidR="0014642E" w14:paraId="0831CE2E" w14:textId="77777777" w:rsidTr="0014642E">
        <w:trPr>
          <w:trHeight w:val="198"/>
        </w:trPr>
        <w:tc>
          <w:tcPr>
            <w:tcW w:w="0" w:type="auto"/>
            <w:hideMark/>
          </w:tcPr>
          <w:p w14:paraId="587B90E4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Professional</w:t>
            </w:r>
          </w:p>
        </w:tc>
        <w:tc>
          <w:tcPr>
            <w:tcW w:w="0" w:type="auto"/>
            <w:hideMark/>
          </w:tcPr>
          <w:p w14:paraId="17727065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0.153</w:t>
            </w:r>
          </w:p>
        </w:tc>
        <w:tc>
          <w:tcPr>
            <w:tcW w:w="0" w:type="auto"/>
            <w:hideMark/>
          </w:tcPr>
          <w:p w14:paraId="1C4E85F2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0.073</w:t>
            </w:r>
          </w:p>
        </w:tc>
        <w:tc>
          <w:tcPr>
            <w:tcW w:w="0" w:type="auto"/>
            <w:hideMark/>
          </w:tcPr>
          <w:p w14:paraId="0B7551AF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0.140</w:t>
            </w:r>
          </w:p>
        </w:tc>
        <w:tc>
          <w:tcPr>
            <w:tcW w:w="0" w:type="auto"/>
            <w:hideMark/>
          </w:tcPr>
          <w:p w14:paraId="2ECB65F7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hideMark/>
          </w:tcPr>
          <w:p w14:paraId="4C1381D5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-0.089</w:t>
            </w:r>
          </w:p>
        </w:tc>
        <w:tc>
          <w:tcPr>
            <w:tcW w:w="0" w:type="auto"/>
            <w:hideMark/>
          </w:tcPr>
          <w:p w14:paraId="23689EB3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-0.395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hideMark/>
          </w:tcPr>
          <w:p w14:paraId="7F9CF617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-0.670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  <w:hideMark/>
          </w:tcPr>
          <w:p w14:paraId="4399D1FB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0.072</w:t>
            </w:r>
          </w:p>
        </w:tc>
        <w:tc>
          <w:tcPr>
            <w:tcW w:w="0" w:type="auto"/>
            <w:hideMark/>
          </w:tcPr>
          <w:p w14:paraId="7F196D4F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0.026</w:t>
            </w:r>
          </w:p>
        </w:tc>
        <w:tc>
          <w:tcPr>
            <w:tcW w:w="0" w:type="auto"/>
            <w:hideMark/>
          </w:tcPr>
          <w:p w14:paraId="0D837BD2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0.026</w:t>
            </w:r>
          </w:p>
        </w:tc>
      </w:tr>
      <w:tr w:rsidR="0014642E" w14:paraId="3B5F2A15" w14:textId="77777777" w:rsidTr="0014642E">
        <w:trPr>
          <w:trHeight w:val="208"/>
        </w:trPr>
        <w:tc>
          <w:tcPr>
            <w:tcW w:w="0" w:type="auto"/>
          </w:tcPr>
          <w:p w14:paraId="79BF7899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41828722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(0.144)</w:t>
            </w:r>
          </w:p>
        </w:tc>
        <w:tc>
          <w:tcPr>
            <w:tcW w:w="0" w:type="auto"/>
            <w:hideMark/>
          </w:tcPr>
          <w:p w14:paraId="4786FF70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(0.119)</w:t>
            </w:r>
          </w:p>
        </w:tc>
        <w:tc>
          <w:tcPr>
            <w:tcW w:w="0" w:type="auto"/>
            <w:hideMark/>
          </w:tcPr>
          <w:p w14:paraId="21024E98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(0.153)</w:t>
            </w:r>
          </w:p>
        </w:tc>
        <w:tc>
          <w:tcPr>
            <w:tcW w:w="0" w:type="auto"/>
            <w:hideMark/>
          </w:tcPr>
          <w:p w14:paraId="708DEE10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(0.358)</w:t>
            </w:r>
          </w:p>
        </w:tc>
        <w:tc>
          <w:tcPr>
            <w:tcW w:w="0" w:type="auto"/>
            <w:hideMark/>
          </w:tcPr>
          <w:p w14:paraId="0FF2DBA5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(0.337)</w:t>
            </w:r>
          </w:p>
        </w:tc>
        <w:tc>
          <w:tcPr>
            <w:tcW w:w="0" w:type="auto"/>
            <w:hideMark/>
          </w:tcPr>
          <w:p w14:paraId="72E0F7EB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(0.223)</w:t>
            </w:r>
          </w:p>
        </w:tc>
        <w:tc>
          <w:tcPr>
            <w:tcW w:w="0" w:type="auto"/>
            <w:hideMark/>
          </w:tcPr>
          <w:p w14:paraId="3B93EE4E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(0.285)</w:t>
            </w:r>
          </w:p>
        </w:tc>
        <w:tc>
          <w:tcPr>
            <w:tcW w:w="0" w:type="auto"/>
            <w:hideMark/>
          </w:tcPr>
          <w:p w14:paraId="3529EA99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(0.111)</w:t>
            </w:r>
          </w:p>
        </w:tc>
        <w:tc>
          <w:tcPr>
            <w:tcW w:w="0" w:type="auto"/>
            <w:hideMark/>
          </w:tcPr>
          <w:p w14:paraId="2419B544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(0.136)</w:t>
            </w:r>
          </w:p>
        </w:tc>
        <w:tc>
          <w:tcPr>
            <w:tcW w:w="0" w:type="auto"/>
            <w:hideMark/>
          </w:tcPr>
          <w:p w14:paraId="094BC8B3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(0.136)</w:t>
            </w:r>
          </w:p>
        </w:tc>
      </w:tr>
      <w:tr w:rsidR="0014642E" w14:paraId="1AF7211E" w14:textId="77777777" w:rsidTr="0014642E">
        <w:trPr>
          <w:trHeight w:val="198"/>
        </w:trPr>
        <w:tc>
          <w:tcPr>
            <w:tcW w:w="0" w:type="auto"/>
            <w:hideMark/>
          </w:tcPr>
          <w:p w14:paraId="4CDE442A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Tertiary</w:t>
            </w:r>
          </w:p>
        </w:tc>
        <w:tc>
          <w:tcPr>
            <w:tcW w:w="0" w:type="auto"/>
            <w:hideMark/>
          </w:tcPr>
          <w:p w14:paraId="05E9E59D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0.094</w:t>
            </w:r>
          </w:p>
        </w:tc>
        <w:tc>
          <w:tcPr>
            <w:tcW w:w="0" w:type="auto"/>
            <w:hideMark/>
          </w:tcPr>
          <w:p w14:paraId="791A7027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-0.069</w:t>
            </w:r>
          </w:p>
        </w:tc>
        <w:tc>
          <w:tcPr>
            <w:tcW w:w="0" w:type="auto"/>
            <w:hideMark/>
          </w:tcPr>
          <w:p w14:paraId="064D8A3F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0.206</w:t>
            </w:r>
          </w:p>
        </w:tc>
        <w:tc>
          <w:tcPr>
            <w:tcW w:w="0" w:type="auto"/>
            <w:hideMark/>
          </w:tcPr>
          <w:p w14:paraId="67BD52F3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0.860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  <w:hideMark/>
          </w:tcPr>
          <w:p w14:paraId="652419BA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-0.038</w:t>
            </w:r>
          </w:p>
        </w:tc>
        <w:tc>
          <w:tcPr>
            <w:tcW w:w="0" w:type="auto"/>
            <w:hideMark/>
          </w:tcPr>
          <w:p w14:paraId="34FBF287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-0.379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  <w:hideMark/>
          </w:tcPr>
          <w:p w14:paraId="4093E57B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-0.470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hideMark/>
          </w:tcPr>
          <w:p w14:paraId="04D7819E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0.074</w:t>
            </w:r>
          </w:p>
        </w:tc>
        <w:tc>
          <w:tcPr>
            <w:tcW w:w="0" w:type="auto"/>
            <w:hideMark/>
          </w:tcPr>
          <w:p w14:paraId="5A944D62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-0.200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hideMark/>
          </w:tcPr>
          <w:p w14:paraId="06699148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-0.200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</w:tr>
      <w:tr w:rsidR="0014642E" w14:paraId="0DC6B0FC" w14:textId="77777777" w:rsidTr="0014642E">
        <w:trPr>
          <w:trHeight w:val="198"/>
        </w:trPr>
        <w:tc>
          <w:tcPr>
            <w:tcW w:w="0" w:type="auto"/>
          </w:tcPr>
          <w:p w14:paraId="15BE4AF3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404E17F5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(0.134)</w:t>
            </w:r>
          </w:p>
        </w:tc>
        <w:tc>
          <w:tcPr>
            <w:tcW w:w="0" w:type="auto"/>
            <w:hideMark/>
          </w:tcPr>
          <w:p w14:paraId="0EF9D704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(0.101)</w:t>
            </w:r>
          </w:p>
        </w:tc>
        <w:tc>
          <w:tcPr>
            <w:tcW w:w="0" w:type="auto"/>
            <w:hideMark/>
          </w:tcPr>
          <w:p w14:paraId="21BA7318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(0.129)</w:t>
            </w:r>
          </w:p>
        </w:tc>
        <w:tc>
          <w:tcPr>
            <w:tcW w:w="0" w:type="auto"/>
            <w:hideMark/>
          </w:tcPr>
          <w:p w14:paraId="08DE33DE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(0.343)</w:t>
            </w:r>
          </w:p>
        </w:tc>
        <w:tc>
          <w:tcPr>
            <w:tcW w:w="0" w:type="auto"/>
            <w:hideMark/>
          </w:tcPr>
          <w:p w14:paraId="4F787E73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(0.310)</w:t>
            </w:r>
          </w:p>
        </w:tc>
        <w:tc>
          <w:tcPr>
            <w:tcW w:w="0" w:type="auto"/>
            <w:hideMark/>
          </w:tcPr>
          <w:p w14:paraId="5C97E176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(0.183)</w:t>
            </w:r>
          </w:p>
        </w:tc>
        <w:tc>
          <w:tcPr>
            <w:tcW w:w="0" w:type="auto"/>
            <w:hideMark/>
          </w:tcPr>
          <w:p w14:paraId="49B143FC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(0.243)</w:t>
            </w:r>
          </w:p>
        </w:tc>
        <w:tc>
          <w:tcPr>
            <w:tcW w:w="0" w:type="auto"/>
            <w:hideMark/>
          </w:tcPr>
          <w:p w14:paraId="3089E567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(0.093)</w:t>
            </w:r>
          </w:p>
        </w:tc>
        <w:tc>
          <w:tcPr>
            <w:tcW w:w="0" w:type="auto"/>
            <w:hideMark/>
          </w:tcPr>
          <w:p w14:paraId="35326581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(0.115)</w:t>
            </w:r>
          </w:p>
        </w:tc>
        <w:tc>
          <w:tcPr>
            <w:tcW w:w="0" w:type="auto"/>
            <w:hideMark/>
          </w:tcPr>
          <w:p w14:paraId="696CCB78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(0.115)</w:t>
            </w:r>
          </w:p>
        </w:tc>
      </w:tr>
      <w:tr w:rsidR="0014642E" w14:paraId="563AEDD7" w14:textId="77777777" w:rsidTr="0014642E">
        <w:trPr>
          <w:trHeight w:val="407"/>
        </w:trPr>
        <w:tc>
          <w:tcPr>
            <w:tcW w:w="0" w:type="auto"/>
            <w:hideMark/>
          </w:tcPr>
          <w:p w14:paraId="1A8066BA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Marital status (base: Married) </w:t>
            </w:r>
          </w:p>
        </w:tc>
        <w:tc>
          <w:tcPr>
            <w:tcW w:w="0" w:type="auto"/>
          </w:tcPr>
          <w:p w14:paraId="4AF1A35E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3153706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FECADE8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5D8771F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1C5EB1F0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7DCF736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304C734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195B0802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544F00C7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5DDBA24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4642E" w14:paraId="0B2E7C78" w14:textId="77777777" w:rsidTr="0014642E">
        <w:trPr>
          <w:trHeight w:val="208"/>
        </w:trPr>
        <w:tc>
          <w:tcPr>
            <w:tcW w:w="0" w:type="auto"/>
            <w:hideMark/>
          </w:tcPr>
          <w:p w14:paraId="2DC32733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Separated</w:t>
            </w:r>
          </w:p>
        </w:tc>
        <w:tc>
          <w:tcPr>
            <w:tcW w:w="0" w:type="auto"/>
            <w:hideMark/>
          </w:tcPr>
          <w:p w14:paraId="32C39E0E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0.104</w:t>
            </w:r>
          </w:p>
        </w:tc>
        <w:tc>
          <w:tcPr>
            <w:tcW w:w="0" w:type="auto"/>
            <w:hideMark/>
          </w:tcPr>
          <w:p w14:paraId="1593405A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0.131</w:t>
            </w:r>
          </w:p>
        </w:tc>
        <w:tc>
          <w:tcPr>
            <w:tcW w:w="0" w:type="auto"/>
            <w:hideMark/>
          </w:tcPr>
          <w:p w14:paraId="4D187830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-0.134</w:t>
            </w:r>
          </w:p>
        </w:tc>
        <w:tc>
          <w:tcPr>
            <w:tcW w:w="0" w:type="auto"/>
            <w:hideMark/>
          </w:tcPr>
          <w:p w14:paraId="3EC7ABD2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0" w:type="auto"/>
            <w:hideMark/>
          </w:tcPr>
          <w:p w14:paraId="0D175DBA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-0.198</w:t>
            </w:r>
          </w:p>
        </w:tc>
        <w:tc>
          <w:tcPr>
            <w:tcW w:w="0" w:type="auto"/>
            <w:hideMark/>
          </w:tcPr>
          <w:p w14:paraId="54735228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-0.241</w:t>
            </w:r>
          </w:p>
        </w:tc>
        <w:tc>
          <w:tcPr>
            <w:tcW w:w="0" w:type="auto"/>
            <w:hideMark/>
          </w:tcPr>
          <w:p w14:paraId="67239B1A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-0.489</w:t>
            </w:r>
          </w:p>
        </w:tc>
        <w:tc>
          <w:tcPr>
            <w:tcW w:w="0" w:type="auto"/>
            <w:hideMark/>
          </w:tcPr>
          <w:p w14:paraId="5C0214BA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0.075</w:t>
            </w:r>
          </w:p>
        </w:tc>
        <w:tc>
          <w:tcPr>
            <w:tcW w:w="0" w:type="auto"/>
            <w:hideMark/>
          </w:tcPr>
          <w:p w14:paraId="56E20D11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0.278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  <w:hideMark/>
          </w:tcPr>
          <w:p w14:paraId="391C3BCA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0.278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</w:tr>
      <w:tr w:rsidR="0014642E" w14:paraId="6A1ED9CE" w14:textId="77777777" w:rsidTr="0014642E">
        <w:trPr>
          <w:trHeight w:val="198"/>
        </w:trPr>
        <w:tc>
          <w:tcPr>
            <w:tcW w:w="0" w:type="auto"/>
          </w:tcPr>
          <w:p w14:paraId="1169B108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1EB9448B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(0.143)</w:t>
            </w:r>
          </w:p>
        </w:tc>
        <w:tc>
          <w:tcPr>
            <w:tcW w:w="0" w:type="auto"/>
            <w:hideMark/>
          </w:tcPr>
          <w:p w14:paraId="44874AA8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(0.120)</w:t>
            </w:r>
          </w:p>
        </w:tc>
        <w:tc>
          <w:tcPr>
            <w:tcW w:w="0" w:type="auto"/>
            <w:hideMark/>
          </w:tcPr>
          <w:p w14:paraId="1547F7C9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(0.165)</w:t>
            </w:r>
          </w:p>
        </w:tc>
        <w:tc>
          <w:tcPr>
            <w:tcW w:w="0" w:type="auto"/>
            <w:hideMark/>
          </w:tcPr>
          <w:p w14:paraId="04F98AF4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(0.149)</w:t>
            </w:r>
          </w:p>
        </w:tc>
        <w:tc>
          <w:tcPr>
            <w:tcW w:w="0" w:type="auto"/>
            <w:hideMark/>
          </w:tcPr>
          <w:p w14:paraId="74545734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(0.256)</w:t>
            </w:r>
          </w:p>
        </w:tc>
        <w:tc>
          <w:tcPr>
            <w:tcW w:w="0" w:type="auto"/>
            <w:hideMark/>
          </w:tcPr>
          <w:p w14:paraId="62A2584E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(0.217)</w:t>
            </w:r>
          </w:p>
        </w:tc>
        <w:tc>
          <w:tcPr>
            <w:tcW w:w="0" w:type="auto"/>
            <w:hideMark/>
          </w:tcPr>
          <w:p w14:paraId="09229044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(0.310)</w:t>
            </w:r>
          </w:p>
        </w:tc>
        <w:tc>
          <w:tcPr>
            <w:tcW w:w="0" w:type="auto"/>
            <w:hideMark/>
          </w:tcPr>
          <w:p w14:paraId="0E0531B6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(0.104)</w:t>
            </w:r>
          </w:p>
        </w:tc>
        <w:tc>
          <w:tcPr>
            <w:tcW w:w="0" w:type="auto"/>
            <w:hideMark/>
          </w:tcPr>
          <w:p w14:paraId="7850BEA6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(0.119)</w:t>
            </w:r>
          </w:p>
        </w:tc>
        <w:tc>
          <w:tcPr>
            <w:tcW w:w="0" w:type="auto"/>
            <w:hideMark/>
          </w:tcPr>
          <w:p w14:paraId="4CAED499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(0.119)</w:t>
            </w:r>
          </w:p>
        </w:tc>
      </w:tr>
      <w:tr w:rsidR="0014642E" w14:paraId="6E97C2E8" w14:textId="77777777" w:rsidTr="0014642E">
        <w:trPr>
          <w:trHeight w:val="407"/>
        </w:trPr>
        <w:tc>
          <w:tcPr>
            <w:tcW w:w="0" w:type="auto"/>
            <w:hideMark/>
          </w:tcPr>
          <w:p w14:paraId="3C96A714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Never married</w:t>
            </w:r>
          </w:p>
        </w:tc>
        <w:tc>
          <w:tcPr>
            <w:tcW w:w="0" w:type="auto"/>
            <w:hideMark/>
          </w:tcPr>
          <w:p w14:paraId="7A946BAD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-0.186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hideMark/>
          </w:tcPr>
          <w:p w14:paraId="2AF3BBA4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-0.223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hideMark/>
          </w:tcPr>
          <w:p w14:paraId="63725CB7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0.057</w:t>
            </w:r>
          </w:p>
        </w:tc>
        <w:tc>
          <w:tcPr>
            <w:tcW w:w="0" w:type="auto"/>
            <w:hideMark/>
          </w:tcPr>
          <w:p w14:paraId="355BC607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0.078</w:t>
            </w:r>
          </w:p>
        </w:tc>
        <w:tc>
          <w:tcPr>
            <w:tcW w:w="0" w:type="auto"/>
            <w:hideMark/>
          </w:tcPr>
          <w:p w14:paraId="1CC8C373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0.158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hideMark/>
          </w:tcPr>
          <w:p w14:paraId="5CFEE280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0.115</w:t>
            </w:r>
          </w:p>
        </w:tc>
        <w:tc>
          <w:tcPr>
            <w:tcW w:w="0" w:type="auto"/>
            <w:hideMark/>
          </w:tcPr>
          <w:p w14:paraId="39442C88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0.175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hideMark/>
          </w:tcPr>
          <w:p w14:paraId="076D23B1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-0.008</w:t>
            </w:r>
          </w:p>
        </w:tc>
        <w:tc>
          <w:tcPr>
            <w:tcW w:w="0" w:type="auto"/>
            <w:hideMark/>
          </w:tcPr>
          <w:p w14:paraId="00FEFF51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0" w:type="auto"/>
            <w:hideMark/>
          </w:tcPr>
          <w:p w14:paraId="51957AE0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14642E" w14:paraId="42738B6F" w14:textId="77777777" w:rsidTr="0014642E">
        <w:trPr>
          <w:trHeight w:val="208"/>
        </w:trPr>
        <w:tc>
          <w:tcPr>
            <w:tcW w:w="0" w:type="auto"/>
          </w:tcPr>
          <w:p w14:paraId="4F1D3A49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2F51F40A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(0.060)</w:t>
            </w:r>
          </w:p>
        </w:tc>
        <w:tc>
          <w:tcPr>
            <w:tcW w:w="0" w:type="auto"/>
            <w:hideMark/>
          </w:tcPr>
          <w:p w14:paraId="760BDE39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(0.060)</w:t>
            </w:r>
          </w:p>
        </w:tc>
        <w:tc>
          <w:tcPr>
            <w:tcW w:w="0" w:type="auto"/>
            <w:hideMark/>
          </w:tcPr>
          <w:p w14:paraId="4059328F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(0.055)</w:t>
            </w:r>
          </w:p>
        </w:tc>
        <w:tc>
          <w:tcPr>
            <w:tcW w:w="0" w:type="auto"/>
            <w:hideMark/>
          </w:tcPr>
          <w:p w14:paraId="38F5698C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(0.067)</w:t>
            </w:r>
          </w:p>
        </w:tc>
        <w:tc>
          <w:tcPr>
            <w:tcW w:w="0" w:type="auto"/>
            <w:hideMark/>
          </w:tcPr>
          <w:p w14:paraId="39DEF248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(0.086)</w:t>
            </w:r>
          </w:p>
        </w:tc>
        <w:tc>
          <w:tcPr>
            <w:tcW w:w="0" w:type="auto"/>
            <w:hideMark/>
          </w:tcPr>
          <w:p w14:paraId="39018681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(0.070)</w:t>
            </w:r>
          </w:p>
        </w:tc>
        <w:tc>
          <w:tcPr>
            <w:tcW w:w="0" w:type="auto"/>
            <w:hideMark/>
          </w:tcPr>
          <w:p w14:paraId="0A91CE3F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(0.101)</w:t>
            </w:r>
          </w:p>
        </w:tc>
        <w:tc>
          <w:tcPr>
            <w:tcW w:w="0" w:type="auto"/>
            <w:hideMark/>
          </w:tcPr>
          <w:p w14:paraId="16A1F006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(0.044)</w:t>
            </w:r>
          </w:p>
        </w:tc>
        <w:tc>
          <w:tcPr>
            <w:tcW w:w="0" w:type="auto"/>
            <w:hideMark/>
          </w:tcPr>
          <w:p w14:paraId="5D81E54D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(0.051)</w:t>
            </w:r>
          </w:p>
        </w:tc>
        <w:tc>
          <w:tcPr>
            <w:tcW w:w="0" w:type="auto"/>
            <w:hideMark/>
          </w:tcPr>
          <w:p w14:paraId="5B46B3FB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(0.051)</w:t>
            </w:r>
          </w:p>
        </w:tc>
      </w:tr>
      <w:tr w:rsidR="0014642E" w14:paraId="13479035" w14:textId="77777777" w:rsidTr="0014642E">
        <w:trPr>
          <w:trHeight w:val="407"/>
        </w:trPr>
        <w:tc>
          <w:tcPr>
            <w:tcW w:w="0" w:type="auto"/>
            <w:hideMark/>
          </w:tcPr>
          <w:p w14:paraId="65B906B3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Number of household members</w:t>
            </w:r>
          </w:p>
        </w:tc>
        <w:tc>
          <w:tcPr>
            <w:tcW w:w="0" w:type="auto"/>
            <w:hideMark/>
          </w:tcPr>
          <w:p w14:paraId="0642F804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0.026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  <w:hideMark/>
          </w:tcPr>
          <w:p w14:paraId="52317603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-0.027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  <w:hideMark/>
          </w:tcPr>
          <w:p w14:paraId="4E8932A5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-0.000</w:t>
            </w:r>
          </w:p>
        </w:tc>
        <w:tc>
          <w:tcPr>
            <w:tcW w:w="0" w:type="auto"/>
            <w:hideMark/>
          </w:tcPr>
          <w:p w14:paraId="0068D0D1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-0.005</w:t>
            </w:r>
          </w:p>
        </w:tc>
        <w:tc>
          <w:tcPr>
            <w:tcW w:w="0" w:type="auto"/>
            <w:hideMark/>
          </w:tcPr>
          <w:p w14:paraId="501F927B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-0.032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hideMark/>
          </w:tcPr>
          <w:p w14:paraId="66434722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-0.003</w:t>
            </w:r>
          </w:p>
        </w:tc>
        <w:tc>
          <w:tcPr>
            <w:tcW w:w="0" w:type="auto"/>
            <w:hideMark/>
          </w:tcPr>
          <w:p w14:paraId="3E0CD265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-0.002</w:t>
            </w:r>
          </w:p>
        </w:tc>
        <w:tc>
          <w:tcPr>
            <w:tcW w:w="0" w:type="auto"/>
            <w:hideMark/>
          </w:tcPr>
          <w:p w14:paraId="0CF04DE0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0.012</w:t>
            </w:r>
          </w:p>
        </w:tc>
        <w:tc>
          <w:tcPr>
            <w:tcW w:w="0" w:type="auto"/>
            <w:hideMark/>
          </w:tcPr>
          <w:p w14:paraId="79E85467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0" w:type="auto"/>
            <w:hideMark/>
          </w:tcPr>
          <w:p w14:paraId="60FADEF0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14642E" w14:paraId="62A398DF" w14:textId="77777777" w:rsidTr="0014642E">
        <w:trPr>
          <w:trHeight w:val="198"/>
        </w:trPr>
        <w:tc>
          <w:tcPr>
            <w:tcW w:w="0" w:type="auto"/>
          </w:tcPr>
          <w:p w14:paraId="3B73EDC3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697527A1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(0.012)</w:t>
            </w:r>
          </w:p>
        </w:tc>
        <w:tc>
          <w:tcPr>
            <w:tcW w:w="0" w:type="auto"/>
            <w:hideMark/>
          </w:tcPr>
          <w:p w14:paraId="4E7E4ADE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(0.012)</w:t>
            </w:r>
          </w:p>
        </w:tc>
        <w:tc>
          <w:tcPr>
            <w:tcW w:w="0" w:type="auto"/>
            <w:hideMark/>
          </w:tcPr>
          <w:p w14:paraId="5E0AF865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(0.012)</w:t>
            </w:r>
          </w:p>
        </w:tc>
        <w:tc>
          <w:tcPr>
            <w:tcW w:w="0" w:type="auto"/>
            <w:hideMark/>
          </w:tcPr>
          <w:p w14:paraId="65E81B0C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(0.015)</w:t>
            </w:r>
          </w:p>
        </w:tc>
        <w:tc>
          <w:tcPr>
            <w:tcW w:w="0" w:type="auto"/>
            <w:hideMark/>
          </w:tcPr>
          <w:p w14:paraId="14628BD4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(0.018)</w:t>
            </w:r>
          </w:p>
        </w:tc>
        <w:tc>
          <w:tcPr>
            <w:tcW w:w="0" w:type="auto"/>
            <w:hideMark/>
          </w:tcPr>
          <w:p w14:paraId="239B1025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(0.016)</w:t>
            </w:r>
          </w:p>
        </w:tc>
        <w:tc>
          <w:tcPr>
            <w:tcW w:w="0" w:type="auto"/>
            <w:hideMark/>
          </w:tcPr>
          <w:p w14:paraId="0EC723E7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(0.020)</w:t>
            </w:r>
          </w:p>
        </w:tc>
        <w:tc>
          <w:tcPr>
            <w:tcW w:w="0" w:type="auto"/>
            <w:hideMark/>
          </w:tcPr>
          <w:p w14:paraId="08B8FAD6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(0.009)</w:t>
            </w:r>
          </w:p>
        </w:tc>
        <w:tc>
          <w:tcPr>
            <w:tcW w:w="0" w:type="auto"/>
            <w:hideMark/>
          </w:tcPr>
          <w:p w14:paraId="3B7B93C6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(0.011)</w:t>
            </w:r>
          </w:p>
        </w:tc>
        <w:tc>
          <w:tcPr>
            <w:tcW w:w="0" w:type="auto"/>
            <w:hideMark/>
          </w:tcPr>
          <w:p w14:paraId="0EE0D6F8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(0.011)</w:t>
            </w:r>
          </w:p>
        </w:tc>
      </w:tr>
      <w:tr w:rsidR="0014642E" w14:paraId="446E475E" w14:textId="77777777" w:rsidTr="0014642E">
        <w:trPr>
          <w:trHeight w:val="407"/>
        </w:trPr>
        <w:tc>
          <w:tcPr>
            <w:tcW w:w="0" w:type="auto"/>
            <w:hideMark/>
          </w:tcPr>
          <w:p w14:paraId="392C865E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Number of social groups</w:t>
            </w:r>
          </w:p>
        </w:tc>
        <w:tc>
          <w:tcPr>
            <w:tcW w:w="0" w:type="auto"/>
            <w:hideMark/>
          </w:tcPr>
          <w:p w14:paraId="7C2B9870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0.028</w:t>
            </w:r>
          </w:p>
        </w:tc>
        <w:tc>
          <w:tcPr>
            <w:tcW w:w="0" w:type="auto"/>
            <w:hideMark/>
          </w:tcPr>
          <w:p w14:paraId="2F840E27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0.113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hideMark/>
          </w:tcPr>
          <w:p w14:paraId="781FC59B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-0.015</w:t>
            </w:r>
          </w:p>
        </w:tc>
        <w:tc>
          <w:tcPr>
            <w:tcW w:w="0" w:type="auto"/>
            <w:hideMark/>
          </w:tcPr>
          <w:p w14:paraId="75ECCA89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0.008</w:t>
            </w:r>
          </w:p>
        </w:tc>
        <w:tc>
          <w:tcPr>
            <w:tcW w:w="0" w:type="auto"/>
            <w:hideMark/>
          </w:tcPr>
          <w:p w14:paraId="1822D418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0.014</w:t>
            </w:r>
          </w:p>
        </w:tc>
        <w:tc>
          <w:tcPr>
            <w:tcW w:w="0" w:type="auto"/>
            <w:hideMark/>
          </w:tcPr>
          <w:p w14:paraId="0B2F6CF8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-0.084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hideMark/>
          </w:tcPr>
          <w:p w14:paraId="35742E2D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-0.129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hideMark/>
          </w:tcPr>
          <w:p w14:paraId="451C4425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-0.012</w:t>
            </w:r>
          </w:p>
        </w:tc>
        <w:tc>
          <w:tcPr>
            <w:tcW w:w="0" w:type="auto"/>
            <w:hideMark/>
          </w:tcPr>
          <w:p w14:paraId="686F2A70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0.029</w:t>
            </w:r>
          </w:p>
        </w:tc>
        <w:tc>
          <w:tcPr>
            <w:tcW w:w="0" w:type="auto"/>
            <w:hideMark/>
          </w:tcPr>
          <w:p w14:paraId="0BBBF337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0.029</w:t>
            </w:r>
          </w:p>
        </w:tc>
      </w:tr>
      <w:tr w:rsidR="0014642E" w14:paraId="7D478420" w14:textId="77777777" w:rsidTr="0014642E">
        <w:trPr>
          <w:trHeight w:val="198"/>
        </w:trPr>
        <w:tc>
          <w:tcPr>
            <w:tcW w:w="0" w:type="auto"/>
          </w:tcPr>
          <w:p w14:paraId="55B4B870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111491FB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(0.019)</w:t>
            </w:r>
          </w:p>
        </w:tc>
        <w:tc>
          <w:tcPr>
            <w:tcW w:w="0" w:type="auto"/>
            <w:hideMark/>
          </w:tcPr>
          <w:p w14:paraId="5D31163C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(0.019)</w:t>
            </w:r>
          </w:p>
        </w:tc>
        <w:tc>
          <w:tcPr>
            <w:tcW w:w="0" w:type="auto"/>
            <w:hideMark/>
          </w:tcPr>
          <w:p w14:paraId="3F2EE3A6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(0.018)</w:t>
            </w:r>
          </w:p>
        </w:tc>
        <w:tc>
          <w:tcPr>
            <w:tcW w:w="0" w:type="auto"/>
            <w:hideMark/>
          </w:tcPr>
          <w:p w14:paraId="04E027B5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(0.023)</w:t>
            </w:r>
          </w:p>
        </w:tc>
        <w:tc>
          <w:tcPr>
            <w:tcW w:w="0" w:type="auto"/>
            <w:hideMark/>
          </w:tcPr>
          <w:p w14:paraId="265FFA69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(0.028)</w:t>
            </w:r>
          </w:p>
        </w:tc>
        <w:tc>
          <w:tcPr>
            <w:tcW w:w="0" w:type="auto"/>
            <w:hideMark/>
          </w:tcPr>
          <w:p w14:paraId="4B1655B3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(0.024)</w:t>
            </w:r>
          </w:p>
        </w:tc>
        <w:tc>
          <w:tcPr>
            <w:tcW w:w="0" w:type="auto"/>
            <w:hideMark/>
          </w:tcPr>
          <w:p w14:paraId="32E29FC6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(0.032)</w:t>
            </w:r>
          </w:p>
        </w:tc>
        <w:tc>
          <w:tcPr>
            <w:tcW w:w="0" w:type="auto"/>
            <w:hideMark/>
          </w:tcPr>
          <w:p w14:paraId="3B185069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(0.017)</w:t>
            </w:r>
          </w:p>
        </w:tc>
        <w:tc>
          <w:tcPr>
            <w:tcW w:w="0" w:type="auto"/>
            <w:hideMark/>
          </w:tcPr>
          <w:p w14:paraId="2ED1B20C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(0.019)</w:t>
            </w:r>
          </w:p>
        </w:tc>
        <w:tc>
          <w:tcPr>
            <w:tcW w:w="0" w:type="auto"/>
            <w:hideMark/>
          </w:tcPr>
          <w:p w14:paraId="3DA85166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(0.019)</w:t>
            </w:r>
          </w:p>
        </w:tc>
      </w:tr>
      <w:tr w:rsidR="0014642E" w14:paraId="6F779279" w14:textId="77777777" w:rsidTr="0014642E">
        <w:trPr>
          <w:trHeight w:val="407"/>
        </w:trPr>
        <w:tc>
          <w:tcPr>
            <w:tcW w:w="0" w:type="auto"/>
            <w:hideMark/>
          </w:tcPr>
          <w:p w14:paraId="3BA4CA2B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Constant</w:t>
            </w:r>
          </w:p>
        </w:tc>
        <w:tc>
          <w:tcPr>
            <w:tcW w:w="0" w:type="auto"/>
            <w:hideMark/>
          </w:tcPr>
          <w:p w14:paraId="3BECA7EA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0.112</w:t>
            </w:r>
          </w:p>
        </w:tc>
        <w:tc>
          <w:tcPr>
            <w:tcW w:w="0" w:type="auto"/>
            <w:hideMark/>
          </w:tcPr>
          <w:p w14:paraId="00F2A31D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0.244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  <w:hideMark/>
          </w:tcPr>
          <w:p w14:paraId="7768409C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-0.112</w:t>
            </w:r>
          </w:p>
        </w:tc>
        <w:tc>
          <w:tcPr>
            <w:tcW w:w="0" w:type="auto"/>
            <w:hideMark/>
          </w:tcPr>
          <w:p w14:paraId="75839FE6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-0.978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hideMark/>
          </w:tcPr>
          <w:p w14:paraId="559A3044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-0.355</w:t>
            </w:r>
          </w:p>
        </w:tc>
        <w:tc>
          <w:tcPr>
            <w:tcW w:w="0" w:type="auto"/>
            <w:hideMark/>
          </w:tcPr>
          <w:p w14:paraId="173A8855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0.094</w:t>
            </w:r>
          </w:p>
        </w:tc>
        <w:tc>
          <w:tcPr>
            <w:tcW w:w="0" w:type="auto"/>
            <w:hideMark/>
          </w:tcPr>
          <w:p w14:paraId="3B8CE05F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-0.321</w:t>
            </w:r>
          </w:p>
        </w:tc>
        <w:tc>
          <w:tcPr>
            <w:tcW w:w="0" w:type="auto"/>
            <w:hideMark/>
          </w:tcPr>
          <w:p w14:paraId="26887EE5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0.416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hideMark/>
          </w:tcPr>
          <w:p w14:paraId="5D78DD9F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0.489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hideMark/>
          </w:tcPr>
          <w:p w14:paraId="00DB1314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0.489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***</w:t>
            </w:r>
          </w:p>
        </w:tc>
      </w:tr>
      <w:tr w:rsidR="0014642E" w14:paraId="5471C312" w14:textId="77777777" w:rsidTr="0014642E">
        <w:trPr>
          <w:trHeight w:val="208"/>
        </w:trPr>
        <w:tc>
          <w:tcPr>
            <w:tcW w:w="0" w:type="auto"/>
          </w:tcPr>
          <w:p w14:paraId="593B0C3D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49517546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(0.151)</w:t>
            </w:r>
          </w:p>
        </w:tc>
        <w:tc>
          <w:tcPr>
            <w:tcW w:w="0" w:type="auto"/>
            <w:hideMark/>
          </w:tcPr>
          <w:p w14:paraId="550CD499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(0.120)</w:t>
            </w:r>
          </w:p>
        </w:tc>
        <w:tc>
          <w:tcPr>
            <w:tcW w:w="0" w:type="auto"/>
            <w:hideMark/>
          </w:tcPr>
          <w:p w14:paraId="6844C713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(0.145)</w:t>
            </w:r>
          </w:p>
        </w:tc>
        <w:tc>
          <w:tcPr>
            <w:tcW w:w="0" w:type="auto"/>
            <w:hideMark/>
          </w:tcPr>
          <w:p w14:paraId="31960769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(0.355)</w:t>
            </w:r>
          </w:p>
        </w:tc>
        <w:tc>
          <w:tcPr>
            <w:tcW w:w="0" w:type="auto"/>
            <w:hideMark/>
          </w:tcPr>
          <w:p w14:paraId="63A70303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(0.328)</w:t>
            </w:r>
          </w:p>
        </w:tc>
        <w:tc>
          <w:tcPr>
            <w:tcW w:w="0" w:type="auto"/>
            <w:hideMark/>
          </w:tcPr>
          <w:p w14:paraId="192B68F4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(0.207)</w:t>
            </w:r>
          </w:p>
        </w:tc>
        <w:tc>
          <w:tcPr>
            <w:tcW w:w="0" w:type="auto"/>
            <w:hideMark/>
          </w:tcPr>
          <w:p w14:paraId="31660A78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(0.268)</w:t>
            </w:r>
          </w:p>
        </w:tc>
        <w:tc>
          <w:tcPr>
            <w:tcW w:w="0" w:type="auto"/>
            <w:hideMark/>
          </w:tcPr>
          <w:p w14:paraId="32AC6F6B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(0.104)</w:t>
            </w:r>
          </w:p>
        </w:tc>
        <w:tc>
          <w:tcPr>
            <w:tcW w:w="0" w:type="auto"/>
            <w:hideMark/>
          </w:tcPr>
          <w:p w14:paraId="1C3B1CD6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(0.131)</w:t>
            </w:r>
          </w:p>
        </w:tc>
        <w:tc>
          <w:tcPr>
            <w:tcW w:w="0" w:type="auto"/>
            <w:hideMark/>
          </w:tcPr>
          <w:p w14:paraId="22CE03BA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(0.131)</w:t>
            </w:r>
          </w:p>
        </w:tc>
      </w:tr>
      <w:tr w:rsidR="0014642E" w14:paraId="0817964C" w14:textId="77777777" w:rsidTr="0014642E">
        <w:trPr>
          <w:trHeight w:val="198"/>
        </w:trPr>
        <w:tc>
          <w:tcPr>
            <w:tcW w:w="0" w:type="auto"/>
            <w:hideMark/>
          </w:tcPr>
          <w:p w14:paraId="2B5574D7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0" w:type="auto"/>
            <w:hideMark/>
          </w:tcPr>
          <w:p w14:paraId="087013C8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792</w:t>
            </w:r>
          </w:p>
        </w:tc>
        <w:tc>
          <w:tcPr>
            <w:tcW w:w="0" w:type="auto"/>
            <w:hideMark/>
          </w:tcPr>
          <w:p w14:paraId="4EB3918F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792</w:t>
            </w:r>
          </w:p>
        </w:tc>
        <w:tc>
          <w:tcPr>
            <w:tcW w:w="0" w:type="auto"/>
            <w:hideMark/>
          </w:tcPr>
          <w:p w14:paraId="59E3F3BD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792</w:t>
            </w:r>
          </w:p>
        </w:tc>
        <w:tc>
          <w:tcPr>
            <w:tcW w:w="0" w:type="auto"/>
            <w:hideMark/>
          </w:tcPr>
          <w:p w14:paraId="190A7CDE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792</w:t>
            </w:r>
          </w:p>
        </w:tc>
        <w:tc>
          <w:tcPr>
            <w:tcW w:w="0" w:type="auto"/>
            <w:hideMark/>
          </w:tcPr>
          <w:p w14:paraId="42651702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792</w:t>
            </w:r>
          </w:p>
        </w:tc>
        <w:tc>
          <w:tcPr>
            <w:tcW w:w="0" w:type="auto"/>
            <w:hideMark/>
          </w:tcPr>
          <w:p w14:paraId="3B3070B5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792</w:t>
            </w:r>
          </w:p>
        </w:tc>
        <w:tc>
          <w:tcPr>
            <w:tcW w:w="0" w:type="auto"/>
            <w:hideMark/>
          </w:tcPr>
          <w:p w14:paraId="4C60A672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792</w:t>
            </w:r>
          </w:p>
        </w:tc>
        <w:tc>
          <w:tcPr>
            <w:tcW w:w="0" w:type="auto"/>
            <w:hideMark/>
          </w:tcPr>
          <w:p w14:paraId="32DE4353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792</w:t>
            </w:r>
          </w:p>
        </w:tc>
        <w:tc>
          <w:tcPr>
            <w:tcW w:w="0" w:type="auto"/>
            <w:hideMark/>
          </w:tcPr>
          <w:p w14:paraId="13C98DD0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792</w:t>
            </w:r>
          </w:p>
        </w:tc>
        <w:tc>
          <w:tcPr>
            <w:tcW w:w="0" w:type="auto"/>
            <w:hideMark/>
          </w:tcPr>
          <w:p w14:paraId="3652230E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792</w:t>
            </w:r>
          </w:p>
        </w:tc>
      </w:tr>
      <w:tr w:rsidR="0014642E" w14:paraId="159346C8" w14:textId="77777777" w:rsidTr="0014642E">
        <w:trPr>
          <w:trHeight w:val="20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BED9CA8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9F919A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A1A01B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87F982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7BD7ED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1787EC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C646FE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39E6B71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8CC0EA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5D1BC4E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31DA5E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0.020</w:t>
            </w:r>
          </w:p>
        </w:tc>
      </w:tr>
    </w:tbl>
    <w:p w14:paraId="4E0F1915" w14:textId="77777777" w:rsidR="0014642E" w:rsidRDefault="0014642E" w:rsidP="00146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Standard errors in parentheses</w:t>
      </w:r>
      <w:r>
        <w:rPr>
          <w:rFonts w:ascii="Times New Roman" w:eastAsia="Times New Roman" w:hAnsi="Times New Roman" w:cs="Times New Roman"/>
          <w:sz w:val="16"/>
          <w:szCs w:val="16"/>
          <w:vertAlign w:val="superscript"/>
        </w:rPr>
        <w:t>*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&lt; 0.1, </w:t>
      </w:r>
      <w:r>
        <w:rPr>
          <w:rFonts w:ascii="Times New Roman" w:eastAsia="Times New Roman" w:hAnsi="Times New Roman" w:cs="Times New Roman"/>
          <w:sz w:val="16"/>
          <w:szCs w:val="16"/>
          <w:vertAlign w:val="superscript"/>
        </w:rPr>
        <w:t>**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&lt; 0.05, </w:t>
      </w:r>
      <w:r>
        <w:rPr>
          <w:rFonts w:ascii="Times New Roman" w:eastAsia="Times New Roman" w:hAnsi="Times New Roman" w:cs="Times New Roman"/>
          <w:sz w:val="16"/>
          <w:szCs w:val="16"/>
          <w:vertAlign w:val="superscript"/>
        </w:rPr>
        <w:t>***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&lt; 0.01. Robust standard errors in bracket.</w:t>
      </w:r>
      <w:r>
        <w:rPr>
          <w:rFonts w:ascii="Times New Roman" w:eastAsia="Times New Roman" w:hAnsi="Times New Roman" w:cs="Times New Roman"/>
          <w:sz w:val="16"/>
          <w:szCs w:val="16"/>
          <w:lang w:val="en-GB" w:eastAsia="en-GB"/>
        </w:rPr>
        <w:t xml:space="preserve"> BV(Benevolent); UV(Universalism); SD(Self-Direction); ST(Stimulation); HD(Hedonism); AC(Achievement); PW(Power); SC(Security); CF(Conformity); and TD(Traditional). Director’s background characteristics include level of education, marital status, number of household members, social group memberships of directors.</w:t>
      </w:r>
    </w:p>
    <w:p w14:paraId="34421DD6" w14:textId="77777777" w:rsidR="0014642E" w:rsidRDefault="0014642E" w:rsidP="0014642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77F6119" w14:textId="77777777" w:rsidR="0014642E" w:rsidRDefault="0014642E" w:rsidP="0014642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Appendix A5: Gender Diversity and CSR (OLS-Multivariate Analyses) full model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16"/>
        <w:gridCol w:w="2016"/>
        <w:gridCol w:w="2016"/>
      </w:tblGrid>
      <w:tr w:rsidR="0014642E" w14:paraId="010FB368" w14:textId="77777777" w:rsidTr="0014642E"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BCEB6E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A08B4B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0C75CB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</w:tr>
      <w:tr w:rsidR="0014642E" w14:paraId="65BC36E8" w14:textId="77777777" w:rsidTr="0014642E"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625B45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5452A4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CSR Score 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F32417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CSR Index </w:t>
            </w:r>
          </w:p>
        </w:tc>
      </w:tr>
      <w:tr w:rsidR="0014642E" w14:paraId="04E374B5" w14:textId="77777777" w:rsidTr="0014642E"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935719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Proportion of female directors (MGD) 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811461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F78CDC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0.182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14642E" w14:paraId="638DFC68" w14:textId="77777777" w:rsidTr="0014642E">
        <w:tc>
          <w:tcPr>
            <w:tcW w:w="2616" w:type="dxa"/>
          </w:tcPr>
          <w:p w14:paraId="2500F5FF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6" w:type="dxa"/>
            <w:hideMark/>
          </w:tcPr>
          <w:p w14:paraId="30E9F63E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(0.018)</w:t>
            </w:r>
          </w:p>
        </w:tc>
        <w:tc>
          <w:tcPr>
            <w:tcW w:w="2016" w:type="dxa"/>
            <w:hideMark/>
          </w:tcPr>
          <w:p w14:paraId="1A986601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(0.064)</w:t>
            </w:r>
          </w:p>
        </w:tc>
      </w:tr>
      <w:tr w:rsidR="0014642E" w14:paraId="607039F5" w14:textId="77777777" w:rsidTr="0014642E">
        <w:tc>
          <w:tcPr>
            <w:tcW w:w="2616" w:type="dxa"/>
            <w:hideMark/>
          </w:tcPr>
          <w:p w14:paraId="59190147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Proportion female directors square (MGD Square) </w:t>
            </w:r>
          </w:p>
        </w:tc>
        <w:tc>
          <w:tcPr>
            <w:tcW w:w="2016" w:type="dxa"/>
            <w:hideMark/>
          </w:tcPr>
          <w:p w14:paraId="2F52DAB5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-0.00037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016" w:type="dxa"/>
            <w:hideMark/>
          </w:tcPr>
          <w:p w14:paraId="189D2A66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-0.00135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14642E" w14:paraId="45CCC24C" w14:textId="77777777" w:rsidTr="0014642E">
        <w:tc>
          <w:tcPr>
            <w:tcW w:w="2616" w:type="dxa"/>
          </w:tcPr>
          <w:p w14:paraId="4C6C60F7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6" w:type="dxa"/>
            <w:hideMark/>
          </w:tcPr>
          <w:p w14:paraId="74D0D252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(0.00020)</w:t>
            </w:r>
          </w:p>
        </w:tc>
        <w:tc>
          <w:tcPr>
            <w:tcW w:w="2016" w:type="dxa"/>
            <w:hideMark/>
          </w:tcPr>
          <w:p w14:paraId="0A2197E4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(0.00072)</w:t>
            </w:r>
          </w:p>
        </w:tc>
      </w:tr>
      <w:tr w:rsidR="0014642E" w14:paraId="372AEDA8" w14:textId="77777777" w:rsidTr="0014642E">
        <w:tc>
          <w:tcPr>
            <w:tcW w:w="2616" w:type="dxa"/>
            <w:hideMark/>
          </w:tcPr>
          <w:p w14:paraId="5B46A77D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Manufacturing firms</w:t>
            </w:r>
          </w:p>
        </w:tc>
        <w:tc>
          <w:tcPr>
            <w:tcW w:w="2016" w:type="dxa"/>
            <w:hideMark/>
          </w:tcPr>
          <w:p w14:paraId="409443FF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0.719</w:t>
            </w:r>
          </w:p>
        </w:tc>
        <w:tc>
          <w:tcPr>
            <w:tcW w:w="2016" w:type="dxa"/>
            <w:hideMark/>
          </w:tcPr>
          <w:p w14:paraId="13016275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2.404</w:t>
            </w:r>
          </w:p>
        </w:tc>
      </w:tr>
      <w:tr w:rsidR="0014642E" w14:paraId="59CED638" w14:textId="77777777" w:rsidTr="0014642E">
        <w:tc>
          <w:tcPr>
            <w:tcW w:w="2616" w:type="dxa"/>
          </w:tcPr>
          <w:p w14:paraId="04EC26FE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6" w:type="dxa"/>
            <w:hideMark/>
          </w:tcPr>
          <w:p w14:paraId="72A09365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(0.752)</w:t>
            </w:r>
          </w:p>
        </w:tc>
        <w:tc>
          <w:tcPr>
            <w:tcW w:w="2016" w:type="dxa"/>
            <w:hideMark/>
          </w:tcPr>
          <w:p w14:paraId="15438194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(2.543)</w:t>
            </w:r>
          </w:p>
        </w:tc>
      </w:tr>
      <w:tr w:rsidR="0014642E" w14:paraId="2078A757" w14:textId="77777777" w:rsidTr="0014642E">
        <w:tc>
          <w:tcPr>
            <w:tcW w:w="2616" w:type="dxa"/>
            <w:hideMark/>
          </w:tcPr>
          <w:p w14:paraId="6EFCF8CF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Services firms</w:t>
            </w:r>
          </w:p>
        </w:tc>
        <w:tc>
          <w:tcPr>
            <w:tcW w:w="2016" w:type="dxa"/>
            <w:hideMark/>
          </w:tcPr>
          <w:p w14:paraId="79E20E90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0.485</w:t>
            </w:r>
          </w:p>
        </w:tc>
        <w:tc>
          <w:tcPr>
            <w:tcW w:w="2016" w:type="dxa"/>
            <w:hideMark/>
          </w:tcPr>
          <w:p w14:paraId="7055A3C5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1.482</w:t>
            </w:r>
          </w:p>
        </w:tc>
      </w:tr>
      <w:tr w:rsidR="0014642E" w14:paraId="45956346" w14:textId="77777777" w:rsidTr="0014642E">
        <w:tc>
          <w:tcPr>
            <w:tcW w:w="2616" w:type="dxa"/>
          </w:tcPr>
          <w:p w14:paraId="4FB8884D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6" w:type="dxa"/>
            <w:hideMark/>
          </w:tcPr>
          <w:p w14:paraId="7551C7B0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(0.664)</w:t>
            </w:r>
          </w:p>
        </w:tc>
        <w:tc>
          <w:tcPr>
            <w:tcW w:w="2016" w:type="dxa"/>
            <w:hideMark/>
          </w:tcPr>
          <w:p w14:paraId="5D66A359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(2.209)</w:t>
            </w:r>
          </w:p>
        </w:tc>
      </w:tr>
      <w:tr w:rsidR="0014642E" w14:paraId="4EA47E6E" w14:textId="77777777" w:rsidTr="0014642E">
        <w:tc>
          <w:tcPr>
            <w:tcW w:w="2616" w:type="dxa"/>
            <w:hideMark/>
          </w:tcPr>
          <w:p w14:paraId="0F0E5B62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Agriculture and other industry firms</w:t>
            </w:r>
          </w:p>
        </w:tc>
        <w:tc>
          <w:tcPr>
            <w:tcW w:w="2016" w:type="dxa"/>
            <w:hideMark/>
          </w:tcPr>
          <w:p w14:paraId="34D4881B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0.475</w:t>
            </w:r>
          </w:p>
        </w:tc>
        <w:tc>
          <w:tcPr>
            <w:tcW w:w="2016" w:type="dxa"/>
            <w:hideMark/>
          </w:tcPr>
          <w:p w14:paraId="587654EA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1.229</w:t>
            </w:r>
          </w:p>
        </w:tc>
      </w:tr>
      <w:tr w:rsidR="0014642E" w14:paraId="7F7B199B" w14:textId="77777777" w:rsidTr="0014642E">
        <w:tc>
          <w:tcPr>
            <w:tcW w:w="2616" w:type="dxa"/>
          </w:tcPr>
          <w:p w14:paraId="1793319B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6" w:type="dxa"/>
            <w:hideMark/>
          </w:tcPr>
          <w:p w14:paraId="04E2D384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(0.742)</w:t>
            </w:r>
          </w:p>
        </w:tc>
        <w:tc>
          <w:tcPr>
            <w:tcW w:w="2016" w:type="dxa"/>
            <w:hideMark/>
          </w:tcPr>
          <w:p w14:paraId="0CD91804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(2.470)</w:t>
            </w:r>
          </w:p>
        </w:tc>
      </w:tr>
      <w:tr w:rsidR="0014642E" w14:paraId="19741CC7" w14:textId="77777777" w:rsidTr="0014642E">
        <w:tc>
          <w:tcPr>
            <w:tcW w:w="2616" w:type="dxa"/>
            <w:hideMark/>
          </w:tcPr>
          <w:p w14:paraId="30924C71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Large firms </w:t>
            </w:r>
          </w:p>
        </w:tc>
        <w:tc>
          <w:tcPr>
            <w:tcW w:w="2016" w:type="dxa"/>
            <w:hideMark/>
          </w:tcPr>
          <w:p w14:paraId="778B4BB6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0.183</w:t>
            </w:r>
          </w:p>
        </w:tc>
        <w:tc>
          <w:tcPr>
            <w:tcW w:w="2016" w:type="dxa"/>
            <w:hideMark/>
          </w:tcPr>
          <w:p w14:paraId="35E47BF4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0.772</w:t>
            </w:r>
          </w:p>
        </w:tc>
      </w:tr>
      <w:tr w:rsidR="0014642E" w14:paraId="36E29D5A" w14:textId="77777777" w:rsidTr="0014642E">
        <w:tc>
          <w:tcPr>
            <w:tcW w:w="2616" w:type="dxa"/>
          </w:tcPr>
          <w:p w14:paraId="1680CFAB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6" w:type="dxa"/>
            <w:hideMark/>
          </w:tcPr>
          <w:p w14:paraId="66AB90A3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(0.295)</w:t>
            </w:r>
          </w:p>
        </w:tc>
        <w:tc>
          <w:tcPr>
            <w:tcW w:w="2016" w:type="dxa"/>
            <w:hideMark/>
          </w:tcPr>
          <w:p w14:paraId="5ED89BEC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(1.039)</w:t>
            </w:r>
          </w:p>
        </w:tc>
      </w:tr>
      <w:tr w:rsidR="0014642E" w14:paraId="564911E2" w14:textId="77777777" w:rsidTr="0014642E">
        <w:tc>
          <w:tcPr>
            <w:tcW w:w="2616" w:type="dxa"/>
            <w:hideMark/>
          </w:tcPr>
          <w:p w14:paraId="2EBB5FC3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Established firms</w:t>
            </w:r>
          </w:p>
        </w:tc>
        <w:tc>
          <w:tcPr>
            <w:tcW w:w="2016" w:type="dxa"/>
            <w:hideMark/>
          </w:tcPr>
          <w:p w14:paraId="65557C0D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-0.144</w:t>
            </w:r>
          </w:p>
        </w:tc>
        <w:tc>
          <w:tcPr>
            <w:tcW w:w="2016" w:type="dxa"/>
            <w:hideMark/>
          </w:tcPr>
          <w:p w14:paraId="1B84F21D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-0.393</w:t>
            </w:r>
          </w:p>
        </w:tc>
      </w:tr>
      <w:tr w:rsidR="0014642E" w14:paraId="1879516B" w14:textId="77777777" w:rsidTr="0014642E">
        <w:tc>
          <w:tcPr>
            <w:tcW w:w="2616" w:type="dxa"/>
          </w:tcPr>
          <w:p w14:paraId="4C3FF2A7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6" w:type="dxa"/>
            <w:hideMark/>
          </w:tcPr>
          <w:p w14:paraId="4C4CCB8E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(0.312)</w:t>
            </w:r>
          </w:p>
        </w:tc>
        <w:tc>
          <w:tcPr>
            <w:tcW w:w="2016" w:type="dxa"/>
            <w:hideMark/>
          </w:tcPr>
          <w:p w14:paraId="3929ED17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(1.110)</w:t>
            </w:r>
          </w:p>
        </w:tc>
      </w:tr>
      <w:tr w:rsidR="0014642E" w14:paraId="0C88FCA5" w14:textId="77777777" w:rsidTr="0014642E">
        <w:tc>
          <w:tcPr>
            <w:tcW w:w="2616" w:type="dxa"/>
            <w:hideMark/>
          </w:tcPr>
          <w:p w14:paraId="013522FB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Limited liability firms</w:t>
            </w:r>
          </w:p>
        </w:tc>
        <w:tc>
          <w:tcPr>
            <w:tcW w:w="2016" w:type="dxa"/>
            <w:hideMark/>
          </w:tcPr>
          <w:p w14:paraId="6E8BB7FE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016" w:type="dxa"/>
            <w:hideMark/>
          </w:tcPr>
          <w:p w14:paraId="011E900D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2.219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14642E" w14:paraId="7858FB16" w14:textId="77777777" w:rsidTr="0014642E">
        <w:tc>
          <w:tcPr>
            <w:tcW w:w="2616" w:type="dxa"/>
          </w:tcPr>
          <w:p w14:paraId="7E510913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6" w:type="dxa"/>
            <w:hideMark/>
          </w:tcPr>
          <w:p w14:paraId="05D62005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(0.331)</w:t>
            </w:r>
          </w:p>
        </w:tc>
        <w:tc>
          <w:tcPr>
            <w:tcW w:w="2016" w:type="dxa"/>
            <w:hideMark/>
          </w:tcPr>
          <w:p w14:paraId="0297104D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(1.203)</w:t>
            </w:r>
          </w:p>
        </w:tc>
      </w:tr>
      <w:tr w:rsidR="0014642E" w14:paraId="4BD46D9D" w14:textId="77777777" w:rsidTr="0014642E">
        <w:tc>
          <w:tcPr>
            <w:tcW w:w="2616" w:type="dxa"/>
            <w:hideMark/>
          </w:tcPr>
          <w:p w14:paraId="08A58624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Ghanaian firms</w:t>
            </w:r>
          </w:p>
        </w:tc>
        <w:tc>
          <w:tcPr>
            <w:tcW w:w="2016" w:type="dxa"/>
            <w:hideMark/>
          </w:tcPr>
          <w:p w14:paraId="5117C2F5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-0.130</w:t>
            </w:r>
          </w:p>
        </w:tc>
        <w:tc>
          <w:tcPr>
            <w:tcW w:w="2016" w:type="dxa"/>
            <w:hideMark/>
          </w:tcPr>
          <w:p w14:paraId="179F0D78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14642E" w14:paraId="245AC4B3" w14:textId="77777777" w:rsidTr="0014642E">
        <w:tc>
          <w:tcPr>
            <w:tcW w:w="2616" w:type="dxa"/>
          </w:tcPr>
          <w:p w14:paraId="2F7E02A4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6" w:type="dxa"/>
            <w:hideMark/>
          </w:tcPr>
          <w:p w14:paraId="103828EB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(0.328)</w:t>
            </w:r>
          </w:p>
        </w:tc>
        <w:tc>
          <w:tcPr>
            <w:tcW w:w="2016" w:type="dxa"/>
            <w:hideMark/>
          </w:tcPr>
          <w:p w14:paraId="558682F5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(1.167)</w:t>
            </w:r>
          </w:p>
        </w:tc>
      </w:tr>
      <w:tr w:rsidR="0014642E" w14:paraId="3D8BD4C9" w14:textId="77777777" w:rsidTr="0014642E">
        <w:tc>
          <w:tcPr>
            <w:tcW w:w="2616" w:type="dxa"/>
            <w:hideMark/>
          </w:tcPr>
          <w:p w14:paraId="4938DCBF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Female workers </w:t>
            </w:r>
          </w:p>
        </w:tc>
        <w:tc>
          <w:tcPr>
            <w:tcW w:w="2016" w:type="dxa"/>
            <w:hideMark/>
          </w:tcPr>
          <w:p w14:paraId="25795D6F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-0.002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2016" w:type="dxa"/>
            <w:hideMark/>
          </w:tcPr>
          <w:p w14:paraId="3C024131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-0.009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14642E" w14:paraId="45A0FAD9" w14:textId="77777777" w:rsidTr="0014642E">
        <w:tc>
          <w:tcPr>
            <w:tcW w:w="2616" w:type="dxa"/>
          </w:tcPr>
          <w:p w14:paraId="386EF0A5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6" w:type="dxa"/>
            <w:hideMark/>
          </w:tcPr>
          <w:p w14:paraId="1312CAAD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(0.001)</w:t>
            </w:r>
          </w:p>
        </w:tc>
        <w:tc>
          <w:tcPr>
            <w:tcW w:w="2016" w:type="dxa"/>
            <w:hideMark/>
          </w:tcPr>
          <w:p w14:paraId="52F6156E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(0.002)</w:t>
            </w:r>
          </w:p>
        </w:tc>
      </w:tr>
      <w:tr w:rsidR="0014642E" w14:paraId="1A17B4FD" w14:textId="77777777" w:rsidTr="0014642E">
        <w:tc>
          <w:tcPr>
            <w:tcW w:w="2616" w:type="dxa"/>
            <w:hideMark/>
          </w:tcPr>
          <w:p w14:paraId="4BC42129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District Dummies </w:t>
            </w:r>
          </w:p>
        </w:tc>
        <w:tc>
          <w:tcPr>
            <w:tcW w:w="2016" w:type="dxa"/>
            <w:hideMark/>
          </w:tcPr>
          <w:p w14:paraId="3E3902ED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2016" w:type="dxa"/>
            <w:hideMark/>
          </w:tcPr>
          <w:p w14:paraId="2C32208E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Yes </w:t>
            </w:r>
          </w:p>
        </w:tc>
      </w:tr>
      <w:tr w:rsidR="0014642E" w14:paraId="4C606C6F" w14:textId="77777777" w:rsidTr="0014642E">
        <w:tc>
          <w:tcPr>
            <w:tcW w:w="2616" w:type="dxa"/>
            <w:hideMark/>
          </w:tcPr>
          <w:p w14:paraId="1A8719BD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016" w:type="dxa"/>
            <w:hideMark/>
          </w:tcPr>
          <w:p w14:paraId="4BF33A9B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2016" w:type="dxa"/>
            <w:hideMark/>
          </w:tcPr>
          <w:p w14:paraId="4D1C2912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</w:tr>
      <w:tr w:rsidR="0014642E" w14:paraId="07D75F8A" w14:textId="77777777" w:rsidTr="0014642E"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2CB073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R-Squared 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79E241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E98D1C" w14:textId="77777777" w:rsidR="0014642E" w:rsidRDefault="0014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0.158</w:t>
            </w:r>
          </w:p>
        </w:tc>
      </w:tr>
    </w:tbl>
    <w:p w14:paraId="6C78E7FA" w14:textId="77777777" w:rsidR="0014642E" w:rsidRDefault="0014642E" w:rsidP="001464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7371D0" w14:textId="77777777" w:rsidR="001760E5" w:rsidRDefault="0014642E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42E"/>
    <w:rsid w:val="0014642E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568B0"/>
  <w15:chartTrackingRefBased/>
  <w15:docId w15:val="{EBE0DB86-C40A-4EE6-8BF0-1F3B6DC36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42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642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87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972</Words>
  <Characters>5547</Characters>
  <Application>Microsoft Office Word</Application>
  <DocSecurity>0</DocSecurity>
  <Lines>46</Lines>
  <Paragraphs>13</Paragraphs>
  <ScaleCrop>false</ScaleCrop>
  <Company>Springer Nature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2023-04-27T12:32:00Z</dcterms:created>
  <dcterms:modified xsi:type="dcterms:W3CDTF">2023-04-27T12:32:00Z</dcterms:modified>
</cp:coreProperties>
</file>