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DDFF5A" w14:textId="0A62AC65" w:rsidR="000B401F" w:rsidRPr="00FB6D6E" w:rsidRDefault="000B401F" w:rsidP="00FB6D6E">
      <w:pPr>
        <w:spacing w:after="0" w:line="360" w:lineRule="auto"/>
        <w:jc w:val="center"/>
        <w:rPr>
          <w:rFonts w:ascii="Times New Roman" w:hAnsi="Times New Roman" w:cs="Times New Roman"/>
          <w:b/>
          <w:bCs/>
          <w:lang w:val="en-GB"/>
        </w:rPr>
      </w:pPr>
      <w:r w:rsidRPr="00FB6D6E">
        <w:rPr>
          <w:rFonts w:ascii="Times New Roman" w:hAnsi="Times New Roman" w:cs="Times New Roman"/>
          <w:b/>
          <w:bCs/>
          <w:lang w:val="en-GB"/>
        </w:rPr>
        <w:t xml:space="preserve">Table </w:t>
      </w:r>
      <w:r w:rsidR="00FB6D6E">
        <w:rPr>
          <w:rFonts w:ascii="Times New Roman" w:hAnsi="Times New Roman" w:cs="Times New Roman"/>
          <w:b/>
          <w:bCs/>
          <w:lang w:val="en-GB"/>
        </w:rPr>
        <w:t>1</w:t>
      </w:r>
      <w:r w:rsidRPr="00FB6D6E">
        <w:rPr>
          <w:rFonts w:ascii="Times New Roman" w:hAnsi="Times New Roman" w:cs="Times New Roman"/>
          <w:b/>
          <w:bCs/>
          <w:lang w:val="en-GB"/>
        </w:rPr>
        <w:t xml:space="preserve">. </w:t>
      </w:r>
      <w:r w:rsidR="00FB6D6E">
        <w:rPr>
          <w:rFonts w:ascii="Times New Roman" w:hAnsi="Times New Roman" w:cs="Times New Roman"/>
          <w:b/>
          <w:bCs/>
          <w:lang w:val="en-GB"/>
        </w:rPr>
        <w:t>Between-group c</w:t>
      </w:r>
      <w:r w:rsidRPr="00FB6D6E">
        <w:rPr>
          <w:rFonts w:ascii="Times New Roman" w:hAnsi="Times New Roman" w:cs="Times New Roman"/>
          <w:b/>
          <w:bCs/>
          <w:lang w:val="en-GB"/>
        </w:rPr>
        <w:t>omparison</w:t>
      </w:r>
      <w:r w:rsidR="00FB6D6E">
        <w:rPr>
          <w:rFonts w:ascii="Times New Roman" w:hAnsi="Times New Roman" w:cs="Times New Roman"/>
          <w:b/>
          <w:bCs/>
          <w:lang w:val="en-GB"/>
        </w:rPr>
        <w:t>s.</w:t>
      </w:r>
    </w:p>
    <w:tbl>
      <w:tblPr>
        <w:tblW w:w="1049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9"/>
        <w:gridCol w:w="1559"/>
        <w:gridCol w:w="709"/>
        <w:gridCol w:w="734"/>
        <w:gridCol w:w="967"/>
        <w:gridCol w:w="1134"/>
        <w:gridCol w:w="851"/>
        <w:gridCol w:w="1985"/>
        <w:gridCol w:w="992"/>
      </w:tblGrid>
      <w:tr w:rsidR="00084150" w:rsidRPr="009C0A33" w14:paraId="7C24D3C3" w14:textId="36241011" w:rsidTr="008D581D">
        <w:trPr>
          <w:cantSplit/>
          <w:jc w:val="center"/>
        </w:trPr>
        <w:tc>
          <w:tcPr>
            <w:tcW w:w="3118" w:type="dxa"/>
            <w:gridSpan w:val="2"/>
            <w:vMerge w:val="restar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0FE3039F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vMerge w:val="restart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bottom"/>
          </w:tcPr>
          <w:p w14:paraId="130EA06A" w14:textId="58556D8A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Mean</w:t>
            </w:r>
          </w:p>
        </w:tc>
        <w:tc>
          <w:tcPr>
            <w:tcW w:w="734" w:type="dxa"/>
            <w:vMerge w:val="restart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bottom"/>
          </w:tcPr>
          <w:p w14:paraId="332CB815" w14:textId="42843576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SD</w:t>
            </w:r>
          </w:p>
        </w:tc>
        <w:tc>
          <w:tcPr>
            <w:tcW w:w="2101" w:type="dxa"/>
            <w:gridSpan w:val="2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bottom"/>
          </w:tcPr>
          <w:p w14:paraId="559ED299" w14:textId="4265D032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851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90210AC" w14:textId="230C19C9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F</w:t>
            </w:r>
            <w:r w:rsidRPr="009C0A33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  <w:lang w:val="en-GB"/>
              </w:rPr>
              <w:t>(2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  <w:lang w:val="en-GB"/>
              </w:rPr>
              <w:t xml:space="preserve"> 265)</w:t>
            </w:r>
          </w:p>
        </w:tc>
        <w:tc>
          <w:tcPr>
            <w:tcW w:w="1985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F466F32" w14:textId="4B7914F8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Post-hoc comparisons</w:t>
            </w:r>
          </w:p>
        </w:tc>
        <w:tc>
          <w:tcPr>
            <w:tcW w:w="992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208931BF" w14:textId="062BB821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Cohen’s </w:t>
            </w:r>
            <w:r w:rsidRPr="00084150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f</w:t>
            </w:r>
          </w:p>
        </w:tc>
      </w:tr>
      <w:tr w:rsidR="00084150" w:rsidRPr="009C0A33" w14:paraId="0F48E727" w14:textId="4A46307F" w:rsidTr="008D581D">
        <w:trPr>
          <w:cantSplit/>
          <w:jc w:val="center"/>
        </w:trPr>
        <w:tc>
          <w:tcPr>
            <w:tcW w:w="3118" w:type="dxa"/>
            <w:gridSpan w:val="2"/>
            <w:vMerge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bottom"/>
          </w:tcPr>
          <w:p w14:paraId="2BDCD0C2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bottom"/>
          </w:tcPr>
          <w:p w14:paraId="51417220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734" w:type="dxa"/>
            <w:vMerge/>
            <w:tcBorders>
              <w:top w:val="nil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bottom"/>
          </w:tcPr>
          <w:p w14:paraId="56C412AF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967" w:type="dxa"/>
            <w:tcBorders>
              <w:top w:val="nil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bottom"/>
          </w:tcPr>
          <w:p w14:paraId="3B0DB458" w14:textId="2AF75E1D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Lower</w:t>
            </w:r>
          </w:p>
        </w:tc>
        <w:tc>
          <w:tcPr>
            <w:tcW w:w="1134" w:type="dxa"/>
            <w:tcBorders>
              <w:top w:val="nil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bottom"/>
          </w:tcPr>
          <w:p w14:paraId="17CC559C" w14:textId="749B930E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Upper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4FCF9A5" w14:textId="6919EFA9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801FCB8" w14:textId="2B648CC4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1BF5640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</w:tc>
      </w:tr>
      <w:tr w:rsidR="00084150" w:rsidRPr="009C0A33" w14:paraId="56588308" w14:textId="245C8E1F" w:rsidTr="008D581D">
        <w:trPr>
          <w:cantSplit/>
          <w:jc w:val="center"/>
        </w:trPr>
        <w:tc>
          <w:tcPr>
            <w:tcW w:w="1559" w:type="dxa"/>
            <w:vMerge w:val="restar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D88181" w14:textId="20CAA31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OBQ-CV Responsibility</w:t>
            </w:r>
          </w:p>
        </w:tc>
        <w:tc>
          <w:tcPr>
            <w:tcW w:w="1559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ED36DC" w14:textId="1BA389A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Italian natives</w:t>
            </w:r>
          </w:p>
        </w:tc>
        <w:tc>
          <w:tcPr>
            <w:tcW w:w="709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D5E7FA5" w14:textId="755AD720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27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87</w:t>
            </w:r>
          </w:p>
        </w:tc>
        <w:tc>
          <w:tcPr>
            <w:tcW w:w="7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D53C218" w14:textId="3431D4FC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216</w:t>
            </w:r>
          </w:p>
        </w:tc>
        <w:tc>
          <w:tcPr>
            <w:tcW w:w="967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149F4CD" w14:textId="70CF005E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26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83</w:t>
            </w:r>
          </w:p>
        </w:tc>
        <w:tc>
          <w:tcPr>
            <w:tcW w:w="11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D412D66" w14:textId="5B8BF12B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28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91</w:t>
            </w:r>
          </w:p>
        </w:tc>
        <w:tc>
          <w:tcPr>
            <w:tcW w:w="851" w:type="dxa"/>
            <w:vMerge w:val="restart"/>
            <w:tcBorders>
              <w:top w:val="single" w:sz="8" w:space="0" w:color="AEAEAE"/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68775C1F" w14:textId="52F56BAA" w:rsidR="00084150" w:rsidRPr="009C0A33" w:rsidRDefault="00084150" w:rsidP="000B40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878</w:t>
            </w:r>
          </w:p>
        </w:tc>
        <w:tc>
          <w:tcPr>
            <w:tcW w:w="1985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61608B3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DC50FF0" w14:textId="77B4C11D" w:rsidR="00084150" w:rsidRPr="009C0A33" w:rsidRDefault="000D77B7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0.080</w:t>
            </w:r>
          </w:p>
        </w:tc>
      </w:tr>
      <w:tr w:rsidR="00084150" w:rsidRPr="009C0A33" w14:paraId="1374BC01" w14:textId="5C01180B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A7B91A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74E333" w14:textId="27ACFD0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First-generation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43D03AE" w14:textId="4E6B5C44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28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09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3C2F01E" w14:textId="55EEB2C8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153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8829ACC" w14:textId="5568BD6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26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95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5794D2A" w14:textId="0D013F44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29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799221EA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62C1028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1043E21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23F2F092" w14:textId="0AD0538E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005D3461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12AF21B1" w14:textId="4EFC77F4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Second-generation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3AC3C78" w14:textId="78CE777F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27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08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198C680" w14:textId="44317CFA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294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D041908" w14:textId="09F04560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25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96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1411D66" w14:textId="23F4E312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28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1A11B590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46F112E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52220B6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554A1C" w14:paraId="152E4E9E" w14:textId="394DD3D0" w:rsidTr="008D581D">
        <w:trPr>
          <w:cantSplit/>
          <w:jc w:val="center"/>
        </w:trPr>
        <w:tc>
          <w:tcPr>
            <w:tcW w:w="1559" w:type="dxa"/>
            <w:vMerge w:val="restar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03E93B" w14:textId="7B2E556D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OBQ-CV Perfectionism</w:t>
            </w:r>
          </w:p>
        </w:tc>
        <w:tc>
          <w:tcPr>
            <w:tcW w:w="1559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174E41" w14:textId="4AEEB7B3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Italian natives</w:t>
            </w:r>
          </w:p>
        </w:tc>
        <w:tc>
          <w:tcPr>
            <w:tcW w:w="709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021FAF0" w14:textId="1CE8D12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38</w:t>
            </w:r>
          </w:p>
        </w:tc>
        <w:tc>
          <w:tcPr>
            <w:tcW w:w="7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2A4B588" w14:textId="3896E158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684</w:t>
            </w:r>
          </w:p>
        </w:tc>
        <w:tc>
          <w:tcPr>
            <w:tcW w:w="967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3D5156B" w14:textId="7FCA848D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39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64</w:t>
            </w:r>
          </w:p>
        </w:tc>
        <w:tc>
          <w:tcPr>
            <w:tcW w:w="11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0A3A31C" w14:textId="5EA213F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43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</w:t>
            </w:r>
          </w:p>
        </w:tc>
        <w:tc>
          <w:tcPr>
            <w:tcW w:w="851" w:type="dxa"/>
            <w:vMerge w:val="restart"/>
            <w:tcBorders>
              <w:top w:val="single" w:sz="8" w:space="0" w:color="AEAEAE"/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20B5189B" w14:textId="060AFE91" w:rsidR="00084150" w:rsidRPr="009C0A33" w:rsidRDefault="00084150" w:rsidP="000B40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12</w:t>
            </w: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175**</w:t>
            </w:r>
          </w:p>
        </w:tc>
        <w:tc>
          <w:tcPr>
            <w:tcW w:w="1985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E7DA4F6" w14:textId="0BB732DC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First-generation immigrants&gt; second-generation immigrants&gt; natives</w:t>
            </w:r>
          </w:p>
        </w:tc>
        <w:tc>
          <w:tcPr>
            <w:tcW w:w="992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9C3A967" w14:textId="09BA34F6" w:rsidR="00084150" w:rsidRPr="009C0A33" w:rsidRDefault="00554A1C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0.299</w:t>
            </w:r>
          </w:p>
        </w:tc>
      </w:tr>
      <w:tr w:rsidR="00084150" w:rsidRPr="009C0A33" w14:paraId="165A618D" w14:textId="6246C243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8ACC15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C3FC72" w14:textId="7A180541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First-generation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0B891CE" w14:textId="7254DF39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48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40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3BE775B" w14:textId="71EA7F38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883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CF5D112" w14:textId="6CCBA3C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46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2D6298D9" w14:textId="34FA4020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50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79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3A8E99AB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BAA10FD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F976945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701152E6" w14:textId="7EAE493D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245D1512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21FE2BE2" w14:textId="242F6F1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Second-generation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2EE6367F" w14:textId="24D6A50A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50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0C58538" w14:textId="0CE73808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090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494A270" w14:textId="206AE208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56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5288E83" w14:textId="7A5C3DE8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46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43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4FEFF9AD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44A43A1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F3CACCE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2D5CE37D" w14:textId="55BE6095" w:rsidTr="008D581D">
        <w:trPr>
          <w:cantSplit/>
          <w:jc w:val="center"/>
        </w:trPr>
        <w:tc>
          <w:tcPr>
            <w:tcW w:w="1559" w:type="dxa"/>
            <w:vMerge w:val="restar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A63278" w14:textId="76AFE929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bookmarkStart w:id="0" w:name="_Hlk47467198"/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OBQ-CV Threat Overestimation</w:t>
            </w:r>
            <w:bookmarkEnd w:id="0"/>
          </w:p>
        </w:tc>
        <w:tc>
          <w:tcPr>
            <w:tcW w:w="1559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EB1B9A" w14:textId="15297003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Italian natives</w:t>
            </w:r>
          </w:p>
        </w:tc>
        <w:tc>
          <w:tcPr>
            <w:tcW w:w="709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B8EE65F" w14:textId="4225F2DC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74</w:t>
            </w:r>
          </w:p>
        </w:tc>
        <w:tc>
          <w:tcPr>
            <w:tcW w:w="7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4289511" w14:textId="4BBF7D30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325</w:t>
            </w:r>
          </w:p>
        </w:tc>
        <w:tc>
          <w:tcPr>
            <w:tcW w:w="967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3EB7CBF" w14:textId="094CDAD1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87</w:t>
            </w:r>
          </w:p>
        </w:tc>
        <w:tc>
          <w:tcPr>
            <w:tcW w:w="11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C1DA7D7" w14:textId="362C390B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60</w:t>
            </w:r>
          </w:p>
        </w:tc>
        <w:tc>
          <w:tcPr>
            <w:tcW w:w="851" w:type="dxa"/>
            <w:vMerge w:val="restart"/>
            <w:tcBorders>
              <w:top w:val="single" w:sz="8" w:space="0" w:color="AEAEAE"/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78BCD7FE" w14:textId="4B63AF90" w:rsidR="00084150" w:rsidRPr="009C0A33" w:rsidRDefault="00084150" w:rsidP="000B40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3</w:t>
            </w: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912*</w:t>
            </w:r>
          </w:p>
        </w:tc>
        <w:tc>
          <w:tcPr>
            <w:tcW w:w="1985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FB712E5" w14:textId="53CCFC40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bookmarkStart w:id="1" w:name="_Hlk47467148"/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First-generation immigrants&gt; natives</w:t>
            </w:r>
            <w:bookmarkEnd w:id="1"/>
          </w:p>
        </w:tc>
        <w:tc>
          <w:tcPr>
            <w:tcW w:w="992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38C16D0" w14:textId="28A639D3" w:rsidR="00084150" w:rsidRPr="009C0A33" w:rsidRDefault="00554A1C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0.170</w:t>
            </w:r>
          </w:p>
        </w:tc>
      </w:tr>
      <w:tr w:rsidR="00084150" w:rsidRPr="009C0A33" w14:paraId="2933E657" w14:textId="3053E582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8FF578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C8EC3D" w14:textId="269E37AC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First-generation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271BAC5D" w14:textId="6BF8B701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66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BB03B35" w14:textId="4D949004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033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2DC4EC5" w14:textId="769FFECD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55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8C6D8C6" w14:textId="3BF2DF38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76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3F76EB69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031FFEC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D986BB1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2194C899" w14:textId="7B68395E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471856C5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0BC5A221" w14:textId="58464F6B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Second-generation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7E9884E" w14:textId="57F21529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42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51EFAA5" w14:textId="38BD8E46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545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0824B67" w14:textId="5979C97F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45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193A8DB" w14:textId="54AEF9C8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39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18C18565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3273122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86DC3B5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51279892" w14:textId="55F9DAA2" w:rsidTr="008D581D">
        <w:trPr>
          <w:cantSplit/>
          <w:jc w:val="center"/>
        </w:trPr>
        <w:tc>
          <w:tcPr>
            <w:tcW w:w="1559" w:type="dxa"/>
            <w:vMerge w:val="restar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E04C47" w14:textId="02A15261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OBQ-CV Control of Thoughts</w:t>
            </w:r>
          </w:p>
        </w:tc>
        <w:tc>
          <w:tcPr>
            <w:tcW w:w="1559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DB3090" w14:textId="669C7A15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Italian natives</w:t>
            </w:r>
          </w:p>
        </w:tc>
        <w:tc>
          <w:tcPr>
            <w:tcW w:w="709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29E2C5F4" w14:textId="47DF9B7F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33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79</w:t>
            </w:r>
          </w:p>
        </w:tc>
        <w:tc>
          <w:tcPr>
            <w:tcW w:w="7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BD0D99C" w14:textId="5BA267AE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826</w:t>
            </w:r>
          </w:p>
        </w:tc>
        <w:tc>
          <w:tcPr>
            <w:tcW w:w="967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63929D0" w14:textId="71113AD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23</w:t>
            </w:r>
          </w:p>
        </w:tc>
        <w:tc>
          <w:tcPr>
            <w:tcW w:w="11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2A05D905" w14:textId="7373E9E6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35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35</w:t>
            </w:r>
          </w:p>
        </w:tc>
        <w:tc>
          <w:tcPr>
            <w:tcW w:w="851" w:type="dxa"/>
            <w:vMerge w:val="restart"/>
            <w:tcBorders>
              <w:top w:val="single" w:sz="8" w:space="0" w:color="AEAEAE"/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3D636118" w14:textId="154A451F" w:rsidR="00084150" w:rsidRPr="009C0A33" w:rsidRDefault="00084150" w:rsidP="000B40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731</w:t>
            </w:r>
          </w:p>
        </w:tc>
        <w:tc>
          <w:tcPr>
            <w:tcW w:w="1985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2890AC1D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D45578F" w14:textId="66EEC6BE" w:rsidR="00084150" w:rsidRPr="009C0A33" w:rsidRDefault="00554A1C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0.139</w:t>
            </w:r>
          </w:p>
        </w:tc>
      </w:tr>
      <w:tr w:rsidR="00084150" w:rsidRPr="009C0A33" w14:paraId="7FDDCE6B" w14:textId="183CF992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14F02D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4EF810" w14:textId="6D123620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First-generation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58F789E" w14:textId="0E7EBE8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36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69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C133A83" w14:textId="11AFA769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476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8B889C3" w14:textId="58952702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A89ACF7" w14:textId="2870C275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38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78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0EBD899A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85494D1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63F09D0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1CA3152E" w14:textId="6B685E1B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7B44DD6C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1BEF707F" w14:textId="715A9981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Second-generation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BBB8024" w14:textId="354F6F32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64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32FD445" w14:textId="43AA86E3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102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CEF4A30" w14:textId="6E5D6F98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2FDD54C" w14:textId="37A55B69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36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37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6EECB7D9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A55E79C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DEF213B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554A1C" w14:paraId="68C24E00" w14:textId="79DA8BCD" w:rsidTr="008D581D">
        <w:trPr>
          <w:cantSplit/>
          <w:jc w:val="center"/>
        </w:trPr>
        <w:tc>
          <w:tcPr>
            <w:tcW w:w="1559" w:type="dxa"/>
            <w:vMerge w:val="restar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704075" w14:textId="706D5A4D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bookmarkStart w:id="2" w:name="_Hlk47467280"/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OCI-CV Doubting - Checking</w:t>
            </w:r>
            <w:bookmarkEnd w:id="2"/>
          </w:p>
        </w:tc>
        <w:tc>
          <w:tcPr>
            <w:tcW w:w="1559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658B90" w14:textId="4BD127F1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Italian natives</w:t>
            </w:r>
          </w:p>
        </w:tc>
        <w:tc>
          <w:tcPr>
            <w:tcW w:w="709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AA802F5" w14:textId="5B1B1BB6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</w:t>
            </w:r>
          </w:p>
        </w:tc>
        <w:tc>
          <w:tcPr>
            <w:tcW w:w="7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A863D35" w14:textId="1F98878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732</w:t>
            </w:r>
          </w:p>
        </w:tc>
        <w:tc>
          <w:tcPr>
            <w:tcW w:w="967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AE6E9AD" w14:textId="013662AF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86</w:t>
            </w:r>
          </w:p>
        </w:tc>
        <w:tc>
          <w:tcPr>
            <w:tcW w:w="11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79F805F" w14:textId="7895E212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55</w:t>
            </w:r>
          </w:p>
        </w:tc>
        <w:tc>
          <w:tcPr>
            <w:tcW w:w="851" w:type="dxa"/>
            <w:vMerge w:val="restart"/>
            <w:tcBorders>
              <w:top w:val="single" w:sz="8" w:space="0" w:color="AEAEAE"/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5D0C6CEA" w14:textId="391A87ED" w:rsidR="00084150" w:rsidRPr="009C0A33" w:rsidRDefault="00084150" w:rsidP="000B40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9</w:t>
            </w: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422**</w:t>
            </w:r>
          </w:p>
        </w:tc>
        <w:tc>
          <w:tcPr>
            <w:tcW w:w="1985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0BB33E2" w14:textId="00F24FB2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bookmarkStart w:id="3" w:name="_Hlk47467214"/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First generation immigrants= second-generation immigrants &gt; natives</w:t>
            </w:r>
            <w:bookmarkEnd w:id="3"/>
          </w:p>
        </w:tc>
        <w:tc>
          <w:tcPr>
            <w:tcW w:w="992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0324097" w14:textId="65536B77" w:rsidR="00084150" w:rsidRPr="009C0A33" w:rsidRDefault="0009008C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0.266</w:t>
            </w:r>
          </w:p>
        </w:tc>
      </w:tr>
      <w:tr w:rsidR="00084150" w:rsidRPr="009C0A33" w14:paraId="2922B099" w14:textId="32E4CA48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373B3B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E8091F" w14:textId="49981340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First-generation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6B2B710" w14:textId="4CCABF79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125CD15" w14:textId="0A9C6161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760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2398A86" w14:textId="2662D2C4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484261A" w14:textId="029084C9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58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5CB66ABE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D29D6CF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E30F571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61E23F02" w14:textId="074495E5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32DD988D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7A32312F" w14:textId="0456C5EB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Second-generation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295E1B7" w14:textId="07D3D026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B011D3E" w14:textId="613B217B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780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4CBC5C9" w14:textId="3CE2FEB5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76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86FB05F" w14:textId="4D02800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52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7FCE0C31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EB6B248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D371B40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746B131A" w14:textId="761D54C4" w:rsidTr="008D581D">
        <w:trPr>
          <w:cantSplit/>
          <w:jc w:val="center"/>
        </w:trPr>
        <w:tc>
          <w:tcPr>
            <w:tcW w:w="1559" w:type="dxa"/>
            <w:vMerge w:val="restar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981B2D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OCI-CV Obsessing</w:t>
            </w:r>
          </w:p>
        </w:tc>
        <w:tc>
          <w:tcPr>
            <w:tcW w:w="1559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5752F5" w14:textId="08B27EBA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Italian natives</w:t>
            </w:r>
          </w:p>
        </w:tc>
        <w:tc>
          <w:tcPr>
            <w:tcW w:w="709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6165107" w14:textId="513AF2D2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55</w:t>
            </w:r>
          </w:p>
        </w:tc>
        <w:tc>
          <w:tcPr>
            <w:tcW w:w="7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12F5316" w14:textId="6A5A77DD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686</w:t>
            </w:r>
          </w:p>
        </w:tc>
        <w:tc>
          <w:tcPr>
            <w:tcW w:w="967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F9328CA" w14:textId="62BED58D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</w:t>
            </w:r>
          </w:p>
        </w:tc>
        <w:tc>
          <w:tcPr>
            <w:tcW w:w="11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2B90B742" w14:textId="5C03F25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88</w:t>
            </w:r>
          </w:p>
        </w:tc>
        <w:tc>
          <w:tcPr>
            <w:tcW w:w="851" w:type="dxa"/>
            <w:vMerge w:val="restart"/>
            <w:tcBorders>
              <w:top w:val="single" w:sz="8" w:space="0" w:color="AEAEAE"/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69D32BB3" w14:textId="02F194F8" w:rsidR="00084150" w:rsidRPr="009C0A33" w:rsidRDefault="00084150" w:rsidP="000B40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680</w:t>
            </w:r>
          </w:p>
        </w:tc>
        <w:tc>
          <w:tcPr>
            <w:tcW w:w="1985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540723A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E49E068" w14:textId="584FB747" w:rsidR="00084150" w:rsidRPr="009C0A33" w:rsidRDefault="0009008C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0.069</w:t>
            </w:r>
          </w:p>
        </w:tc>
      </w:tr>
      <w:tr w:rsidR="00084150" w:rsidRPr="009C0A33" w14:paraId="6230735D" w14:textId="5332E3B3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C8CC33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4E8ED5" w14:textId="1B6A174D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First-generation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24CA2DBD" w14:textId="778F4044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82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B497383" w14:textId="41A675EF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121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BE17036" w14:textId="6E7C5D70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35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229A98C4" w14:textId="52B9D843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28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1FE3662E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1D3B76B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25635C6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1DFD7C3F" w14:textId="2059CE6A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77C69B69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1945092D" w14:textId="11520225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Second-generation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87DCAE8" w14:textId="2B70A1EC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83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CDDEBAA" w14:textId="05419B66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893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8A6BA3D" w14:textId="4E4CAD1B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43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F439C10" w14:textId="1DBA7AE1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1FC6ECDA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2D793546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050780C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356249BF" w14:textId="1A1A3F66" w:rsidTr="008D581D">
        <w:trPr>
          <w:cantSplit/>
          <w:jc w:val="center"/>
        </w:trPr>
        <w:tc>
          <w:tcPr>
            <w:tcW w:w="1559" w:type="dxa"/>
            <w:vMerge w:val="restar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94511C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OCI-CV Hoarding</w:t>
            </w:r>
          </w:p>
        </w:tc>
        <w:tc>
          <w:tcPr>
            <w:tcW w:w="1559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F858F0" w14:textId="4CB09533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Italian natives</w:t>
            </w:r>
          </w:p>
        </w:tc>
        <w:tc>
          <w:tcPr>
            <w:tcW w:w="709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678F11C" w14:textId="6D070255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</w:t>
            </w:r>
          </w:p>
        </w:tc>
        <w:tc>
          <w:tcPr>
            <w:tcW w:w="7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8C6BE2E" w14:textId="09B47AEA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443</w:t>
            </w:r>
          </w:p>
        </w:tc>
        <w:tc>
          <w:tcPr>
            <w:tcW w:w="967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B7A99B2" w14:textId="76D5B384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89</w:t>
            </w:r>
          </w:p>
        </w:tc>
        <w:tc>
          <w:tcPr>
            <w:tcW w:w="11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966F0DE" w14:textId="71E716EF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46</w:t>
            </w:r>
          </w:p>
        </w:tc>
        <w:tc>
          <w:tcPr>
            <w:tcW w:w="851" w:type="dxa"/>
            <w:vMerge w:val="restart"/>
            <w:tcBorders>
              <w:top w:val="single" w:sz="8" w:space="0" w:color="AEAEAE"/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0D335F20" w14:textId="2B9E3266" w:rsidR="00084150" w:rsidRPr="009C0A33" w:rsidRDefault="00084150" w:rsidP="000B40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656</w:t>
            </w:r>
          </w:p>
        </w:tc>
        <w:tc>
          <w:tcPr>
            <w:tcW w:w="1985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6D50660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BFEFA20" w14:textId="150DAD8F" w:rsidR="00084150" w:rsidRPr="009C0A33" w:rsidRDefault="0009008C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0.070</w:t>
            </w:r>
          </w:p>
        </w:tc>
      </w:tr>
      <w:tr w:rsidR="00084150" w:rsidRPr="009C0A33" w14:paraId="6ADEA6D9" w14:textId="7FCEA82A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B3F90F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6671AB" w14:textId="3F30E4EE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First-generation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22236FF6" w14:textId="77ACF4B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32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48AE4BE" w14:textId="2CA291C1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290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F762597" w14:textId="67D1DFE9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04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28CE029" w14:textId="6DE1F955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61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41803141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DEE5278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6164DEB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0462417D" w14:textId="10B7F130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7AB3CA57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5E666104" w14:textId="7E3B93D8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Second-generation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8A4C892" w14:textId="22DF593F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41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4AF5505" w14:textId="6BDFB04E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395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55D5B56" w14:textId="40C58E2E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985C6C2" w14:textId="04524F78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70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1C26FC7C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EB0EC34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BAC767B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1B6A3FD6" w14:textId="224A47CB" w:rsidTr="008D581D">
        <w:trPr>
          <w:cantSplit/>
          <w:jc w:val="center"/>
        </w:trPr>
        <w:tc>
          <w:tcPr>
            <w:tcW w:w="1559" w:type="dxa"/>
            <w:vMerge w:val="restar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770D89" w14:textId="4EE0F2BA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OCI-C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V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Washing</w:t>
            </w:r>
          </w:p>
        </w:tc>
        <w:tc>
          <w:tcPr>
            <w:tcW w:w="1559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4F124B" w14:textId="7A5F1A9D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Italian natives</w:t>
            </w:r>
          </w:p>
        </w:tc>
        <w:tc>
          <w:tcPr>
            <w:tcW w:w="709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67D92B2" w14:textId="1F6C83D5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59</w:t>
            </w:r>
          </w:p>
        </w:tc>
        <w:tc>
          <w:tcPr>
            <w:tcW w:w="7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A71B37E" w14:textId="202E1F51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187</w:t>
            </w:r>
          </w:p>
        </w:tc>
        <w:tc>
          <w:tcPr>
            <w:tcW w:w="967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6FFDA23" w14:textId="1A484896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35</w:t>
            </w:r>
          </w:p>
        </w:tc>
        <w:tc>
          <w:tcPr>
            <w:tcW w:w="11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0606A2C" w14:textId="68649331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82</w:t>
            </w:r>
          </w:p>
        </w:tc>
        <w:tc>
          <w:tcPr>
            <w:tcW w:w="851" w:type="dxa"/>
            <w:vMerge w:val="restart"/>
            <w:tcBorders>
              <w:top w:val="single" w:sz="8" w:space="0" w:color="AEAEAE"/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1DD604C2" w14:textId="5B38D873" w:rsidR="00084150" w:rsidRPr="009C0A33" w:rsidRDefault="00084150" w:rsidP="000B40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3</w:t>
            </w: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118</w:t>
            </w:r>
          </w:p>
        </w:tc>
        <w:tc>
          <w:tcPr>
            <w:tcW w:w="1985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6815A19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6B0FB02" w14:textId="551C8C20" w:rsidR="00084150" w:rsidRPr="009C0A33" w:rsidRDefault="008E01E8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0.137</w:t>
            </w:r>
          </w:p>
        </w:tc>
      </w:tr>
      <w:tr w:rsidR="00084150" w:rsidRPr="009C0A33" w14:paraId="6792D38C" w14:textId="1E9A416A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1FA48C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F8645B" w14:textId="11542CBD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First-generation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22EB433" w14:textId="2A63C26B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02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4C3EAC2" w14:textId="68585F76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301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B11F356" w14:textId="0F922FC4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73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AB10270" w14:textId="712D8384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30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43B72E25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57228C4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ECC3023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0330687A" w14:textId="1A5F8423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06CA94BA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24B86882" w14:textId="25ABD0A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Second-generation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18DFAE6" w14:textId="059764DF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95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EDF21D2" w14:textId="16C40592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337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1214E14" w14:textId="6B5E0954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67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5BD3878" w14:textId="2FB37948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572C4050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7AC2C68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D5CE8E3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72912CC3" w14:textId="505F32D1" w:rsidTr="008D581D">
        <w:trPr>
          <w:cantSplit/>
          <w:jc w:val="center"/>
        </w:trPr>
        <w:tc>
          <w:tcPr>
            <w:tcW w:w="1559" w:type="dxa"/>
            <w:vMerge w:val="restar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24C9DD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OCI-CV Ordering</w:t>
            </w:r>
          </w:p>
        </w:tc>
        <w:tc>
          <w:tcPr>
            <w:tcW w:w="1559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61104E" w14:textId="315CF6A3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Italian natives</w:t>
            </w:r>
          </w:p>
        </w:tc>
        <w:tc>
          <w:tcPr>
            <w:tcW w:w="709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7BB7C31" w14:textId="2FA1E72A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46</w:t>
            </w:r>
          </w:p>
        </w:tc>
        <w:tc>
          <w:tcPr>
            <w:tcW w:w="7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E98474E" w14:textId="0D57D5D6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534</w:t>
            </w:r>
          </w:p>
        </w:tc>
        <w:tc>
          <w:tcPr>
            <w:tcW w:w="967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2F45D91" w14:textId="5FADE2E8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</w:t>
            </w:r>
          </w:p>
        </w:tc>
        <w:tc>
          <w:tcPr>
            <w:tcW w:w="11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3B66289" w14:textId="2D06AE58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77</w:t>
            </w:r>
          </w:p>
        </w:tc>
        <w:tc>
          <w:tcPr>
            <w:tcW w:w="851" w:type="dxa"/>
            <w:vMerge w:val="restart"/>
            <w:tcBorders>
              <w:top w:val="single" w:sz="8" w:space="0" w:color="AEAEAE"/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76EEF9F5" w14:textId="6B32FF4D" w:rsidR="00084150" w:rsidRPr="009C0A33" w:rsidRDefault="00084150" w:rsidP="000B40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301</w:t>
            </w:r>
          </w:p>
        </w:tc>
        <w:tc>
          <w:tcPr>
            <w:tcW w:w="1985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8F82430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F2D5A68" w14:textId="2E21E296" w:rsidR="00084150" w:rsidRPr="009C0A33" w:rsidRDefault="008E01E8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0.048</w:t>
            </w:r>
          </w:p>
        </w:tc>
      </w:tr>
      <w:tr w:rsidR="00084150" w:rsidRPr="009C0A33" w14:paraId="3284E1C4" w14:textId="39F249DC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6F2130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58FB17" w14:textId="6A18A5C9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First-generation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0A57439" w14:textId="26E70A34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53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668AADD" w14:textId="13E37B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347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86FB94D" w14:textId="52ABC2FC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12490B8" w14:textId="75B998EF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83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62D0C333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DDD6BFE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F083CFD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34D6883F" w14:textId="1A187501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2ED5E4A9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5EB1F3AC" w14:textId="79F192F9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Second-generation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BDDE3E0" w14:textId="165B87BE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63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A7BF2C6" w14:textId="7374C982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518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01D6D12" w14:textId="1CC19F0A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3EE2EE5" w14:textId="35731C78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96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2389DB7D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AB60B25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74D5898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2A127B74" w14:textId="2D4C7FA9" w:rsidTr="008D581D">
        <w:trPr>
          <w:cantSplit/>
          <w:jc w:val="center"/>
        </w:trPr>
        <w:tc>
          <w:tcPr>
            <w:tcW w:w="1559" w:type="dxa"/>
            <w:vMerge w:val="restar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35B1D4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OCI-CV Mental Neutralising</w:t>
            </w:r>
          </w:p>
        </w:tc>
        <w:tc>
          <w:tcPr>
            <w:tcW w:w="1559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F3DCCC" w14:textId="76B21A85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Italian natives</w:t>
            </w:r>
          </w:p>
        </w:tc>
        <w:tc>
          <w:tcPr>
            <w:tcW w:w="709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16A3C3B" w14:textId="5FA874BF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</w:t>
            </w:r>
          </w:p>
        </w:tc>
        <w:tc>
          <w:tcPr>
            <w:tcW w:w="7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39546CC" w14:textId="269BE4E4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330</w:t>
            </w:r>
          </w:p>
        </w:tc>
        <w:tc>
          <w:tcPr>
            <w:tcW w:w="967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0C9F61F" w14:textId="757F387A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90</w:t>
            </w:r>
          </w:p>
        </w:tc>
        <w:tc>
          <w:tcPr>
            <w:tcW w:w="11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EF3EBCA" w14:textId="0E12F5BF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43</w:t>
            </w:r>
          </w:p>
        </w:tc>
        <w:tc>
          <w:tcPr>
            <w:tcW w:w="851" w:type="dxa"/>
            <w:vMerge w:val="restar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3EA966D8" w14:textId="70CFC616" w:rsidR="00084150" w:rsidRPr="009C0A33" w:rsidRDefault="00084150" w:rsidP="000B40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056</w:t>
            </w:r>
          </w:p>
          <w:p w14:paraId="03DB4ABC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ECEAEBF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ACA31F6" w14:textId="0A0A54F9" w:rsidR="00084150" w:rsidRPr="009C0A33" w:rsidRDefault="00554A1C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0.124</w:t>
            </w:r>
          </w:p>
        </w:tc>
      </w:tr>
      <w:tr w:rsidR="00084150" w:rsidRPr="009C0A33" w14:paraId="408D1B24" w14:textId="69EB93B7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16CF1C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1420F7" w14:textId="6C995579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First-generation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F417B9E" w14:textId="0B0BDF32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51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E305F14" w14:textId="43DE306B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345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0BC2D59" w14:textId="632C89BC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E249A2D" w14:textId="06054EE0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81</w:t>
            </w:r>
          </w:p>
        </w:tc>
        <w:tc>
          <w:tcPr>
            <w:tcW w:w="851" w:type="dxa"/>
            <w:vMerge/>
            <w:tcBorders>
              <w:top w:val="single" w:sz="8" w:space="0" w:color="AEAEAE"/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5D3BB173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613616B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D8EBC4F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6A7F5594" w14:textId="37DADA99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005702AF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250E9572" w14:textId="780328AB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Second-generation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B87EDCA" w14:textId="2D4ACC19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48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8BA2929" w14:textId="5EE4C408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222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8C9EE60" w14:textId="298B57F9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5CAA29C" w14:textId="504A7EAB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74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49CCE3F5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4520B10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200E663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B01269" w14:paraId="3A3C9ABF" w14:textId="579356C1" w:rsidTr="008D581D">
        <w:trPr>
          <w:cantSplit/>
          <w:jc w:val="center"/>
        </w:trPr>
        <w:tc>
          <w:tcPr>
            <w:tcW w:w="1559" w:type="dxa"/>
            <w:vMerge w:val="restar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02F6C4" w14:textId="053D42A2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OCI-CV Total</w:t>
            </w:r>
          </w:p>
        </w:tc>
        <w:tc>
          <w:tcPr>
            <w:tcW w:w="1559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C19B8A" w14:textId="1BD25F3E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Italian natives</w:t>
            </w:r>
          </w:p>
        </w:tc>
        <w:tc>
          <w:tcPr>
            <w:tcW w:w="709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C78CAE9" w14:textId="38A1DDAE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</w:t>
            </w:r>
          </w:p>
        </w:tc>
        <w:tc>
          <w:tcPr>
            <w:tcW w:w="7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10D14F4" w14:textId="17A67929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494</w:t>
            </w:r>
          </w:p>
        </w:tc>
        <w:tc>
          <w:tcPr>
            <w:tcW w:w="967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DE992FA" w14:textId="7C724E2A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04</w:t>
            </w:r>
          </w:p>
        </w:tc>
        <w:tc>
          <w:tcPr>
            <w:tcW w:w="11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4B885D2" w14:textId="18618B95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23</w:t>
            </w:r>
          </w:p>
        </w:tc>
        <w:tc>
          <w:tcPr>
            <w:tcW w:w="851" w:type="dxa"/>
            <w:vMerge w:val="restart"/>
            <w:tcBorders>
              <w:top w:val="single" w:sz="8" w:space="0" w:color="AEAEAE"/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25F29831" w14:textId="0B8C26E6" w:rsidR="00084150" w:rsidRPr="009C0A33" w:rsidRDefault="00084150" w:rsidP="000B40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4</w:t>
            </w: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626*</w:t>
            </w:r>
          </w:p>
        </w:tc>
        <w:tc>
          <w:tcPr>
            <w:tcW w:w="1985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6C54D8A" w14:textId="7CC03ABF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First-generation immigrants= second-generation immigrants &gt; natives</w:t>
            </w:r>
          </w:p>
        </w:tc>
        <w:tc>
          <w:tcPr>
            <w:tcW w:w="992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A740E71" w14:textId="00420AE6" w:rsidR="00084150" w:rsidRPr="009C0A33" w:rsidRDefault="00D109CE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0.184</w:t>
            </w:r>
          </w:p>
        </w:tc>
      </w:tr>
      <w:tr w:rsidR="00084150" w:rsidRPr="009C0A33" w14:paraId="700AE9CC" w14:textId="615AE735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0975A4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F2EFC3" w14:textId="418EB1D5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First-generation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25E50E38" w14:textId="61E0949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39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F5F2FEA" w14:textId="4F45F2BF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790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1BE1F57" w14:textId="12E4E066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5C525B2" w14:textId="0A65E37B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67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0743F662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54FC379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764B424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2B0F0551" w14:textId="6D5FCBC0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6DB82613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4C99A78E" w14:textId="00807DB1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Second-generation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DBDC7C8" w14:textId="51F3A35D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39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4A60B4A" w14:textId="40EDB318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324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10BE23C" w14:textId="6776C19C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04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FF2F529" w14:textId="40C54112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74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46B3E5CF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E840DB6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F187C90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1745FBDB" w14:textId="396F64DF" w:rsidTr="008D581D">
        <w:trPr>
          <w:cantSplit/>
          <w:jc w:val="center"/>
        </w:trPr>
        <w:tc>
          <w:tcPr>
            <w:tcW w:w="1559" w:type="dxa"/>
            <w:vMerge w:val="restar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4BB430" w14:textId="1A31F4A1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CDI Total</w:t>
            </w:r>
          </w:p>
        </w:tc>
        <w:tc>
          <w:tcPr>
            <w:tcW w:w="1559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4C8561" w14:textId="4F5BFA58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Italian natives</w:t>
            </w:r>
          </w:p>
        </w:tc>
        <w:tc>
          <w:tcPr>
            <w:tcW w:w="709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23A5C277" w14:textId="39943DD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84</w:t>
            </w:r>
          </w:p>
        </w:tc>
        <w:tc>
          <w:tcPr>
            <w:tcW w:w="7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29221C1C" w14:textId="560FD5BD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972</w:t>
            </w:r>
          </w:p>
        </w:tc>
        <w:tc>
          <w:tcPr>
            <w:tcW w:w="967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C9D1F96" w14:textId="443DAE4F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25</w:t>
            </w:r>
          </w:p>
        </w:tc>
        <w:tc>
          <w:tcPr>
            <w:tcW w:w="11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2D186EC" w14:textId="0CE95023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43</w:t>
            </w:r>
          </w:p>
        </w:tc>
        <w:tc>
          <w:tcPr>
            <w:tcW w:w="851" w:type="dxa"/>
            <w:vMerge w:val="restart"/>
            <w:tcBorders>
              <w:top w:val="single" w:sz="8" w:space="0" w:color="AEAEAE"/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4B31E5DF" w14:textId="2D51E8A6" w:rsidR="00084150" w:rsidRPr="009C0A33" w:rsidRDefault="00084150" w:rsidP="000B40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4</w:t>
            </w: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005*</w:t>
            </w:r>
          </w:p>
        </w:tc>
        <w:tc>
          <w:tcPr>
            <w:tcW w:w="1985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44C898E" w14:textId="7DFC1DDC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bookmarkStart w:id="4" w:name="_Hlk47467466"/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Second-generation immigrants&gt; natives</w:t>
            </w:r>
            <w:bookmarkEnd w:id="4"/>
          </w:p>
        </w:tc>
        <w:tc>
          <w:tcPr>
            <w:tcW w:w="992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17DA093" w14:textId="3B66E1F0" w:rsidR="00084150" w:rsidRPr="009C0A33" w:rsidRDefault="00D109CE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0.173</w:t>
            </w:r>
          </w:p>
        </w:tc>
      </w:tr>
      <w:tr w:rsidR="00084150" w:rsidRPr="009C0A33" w14:paraId="5C8902ED" w14:textId="4B85C78C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DBD048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D23E2F" w14:textId="0F5B7361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First-generation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DA87DCC" w14:textId="32E3C630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3EEC42A" w14:textId="438A2484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211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9E85CEB" w14:textId="2E3AFB51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55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2417F29" w14:textId="41F2E56E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72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65B80EED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1217B6E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6451CC6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79FE8729" w14:textId="046DD836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0F422162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77075390" w14:textId="62440BA3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Second-generation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F1DA688" w14:textId="47B09BB1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00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F8AACE9" w14:textId="23C3F23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389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6184A13" w14:textId="5C86CC35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4CDE962A" w14:textId="65C51A4E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79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1233AC3E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636377F9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050C41E6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70F34B84" w14:textId="4248C376" w:rsidTr="008D581D">
        <w:trPr>
          <w:cantSplit/>
          <w:jc w:val="center"/>
        </w:trPr>
        <w:tc>
          <w:tcPr>
            <w:tcW w:w="1559" w:type="dxa"/>
            <w:vMerge w:val="restar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942BD4" w14:textId="09828BAC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SCAS Total</w:t>
            </w:r>
          </w:p>
        </w:tc>
        <w:tc>
          <w:tcPr>
            <w:tcW w:w="1559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622847" w14:textId="1B97D744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Italian natives</w:t>
            </w:r>
          </w:p>
        </w:tc>
        <w:tc>
          <w:tcPr>
            <w:tcW w:w="709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7AFF17A" w14:textId="69D4975D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29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80</w:t>
            </w:r>
          </w:p>
        </w:tc>
        <w:tc>
          <w:tcPr>
            <w:tcW w:w="7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13CFAC51" w14:textId="22CD97C8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725</w:t>
            </w:r>
          </w:p>
        </w:tc>
        <w:tc>
          <w:tcPr>
            <w:tcW w:w="967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21124E7C" w14:textId="15E3DF4D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27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1134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5659A138" w14:textId="58311154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34</w:t>
            </w:r>
          </w:p>
        </w:tc>
        <w:tc>
          <w:tcPr>
            <w:tcW w:w="851" w:type="dxa"/>
            <w:vMerge w:val="restart"/>
            <w:tcBorders>
              <w:top w:val="single" w:sz="8" w:space="0" w:color="AEAEAE"/>
              <w:left w:val="single" w:sz="8" w:space="0" w:color="E0E0E0"/>
              <w:right w:val="single" w:sz="8" w:space="0" w:color="E0E0E0"/>
            </w:tcBorders>
            <w:shd w:val="clear" w:color="auto" w:fill="FFFFFF"/>
            <w:vAlign w:val="center"/>
          </w:tcPr>
          <w:p w14:paraId="478AC7B2" w14:textId="6241EFC3" w:rsidR="00084150" w:rsidRPr="009C0A33" w:rsidRDefault="00084150" w:rsidP="000B40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640</w:t>
            </w:r>
          </w:p>
        </w:tc>
        <w:tc>
          <w:tcPr>
            <w:tcW w:w="1985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321BD626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 w:val="restart"/>
            <w:tcBorders>
              <w:top w:val="single" w:sz="24" w:space="0" w:color="auto"/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  <w:vAlign w:val="center"/>
          </w:tcPr>
          <w:p w14:paraId="7C7F5477" w14:textId="621C3211" w:rsidR="00084150" w:rsidRPr="009C0A33" w:rsidRDefault="008425CD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0.110</w:t>
            </w:r>
          </w:p>
        </w:tc>
      </w:tr>
      <w:tr w:rsidR="00084150" w:rsidRPr="009C0A33" w14:paraId="3700E70D" w14:textId="3BD847D3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0A4ED61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3387C5" w14:textId="0623AE65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First-generation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</w:tcPr>
          <w:p w14:paraId="5DEC48C3" w14:textId="5E91FC04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86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</w:tcPr>
          <w:p w14:paraId="4CB04385" w14:textId="7C9D508C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502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</w:tcPr>
          <w:p w14:paraId="211B27A0" w14:textId="2ECFA474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29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67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</w:tcPr>
          <w:p w14:paraId="29CBE497" w14:textId="5BCC3930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36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05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</w:tcPr>
          <w:p w14:paraId="0E0D48EE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</w:tcPr>
          <w:p w14:paraId="2EB37E4C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right w:val="single" w:sz="8" w:space="0" w:color="E0E0E0"/>
            </w:tcBorders>
            <w:shd w:val="clear" w:color="auto" w:fill="FFFFFF" w:themeFill="background1"/>
          </w:tcPr>
          <w:p w14:paraId="73484763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84150" w:rsidRPr="009C0A33" w14:paraId="647293A5" w14:textId="36E783B9" w:rsidTr="008D581D">
        <w:trPr>
          <w:cantSplit/>
          <w:jc w:val="center"/>
        </w:trPr>
        <w:tc>
          <w:tcPr>
            <w:tcW w:w="1559" w:type="dxa"/>
            <w:vMerge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</w:tcPr>
          <w:p w14:paraId="38ACB577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single" w:sz="24" w:space="0" w:color="auto"/>
              <w:right w:val="nil"/>
            </w:tcBorders>
            <w:shd w:val="clear" w:color="auto" w:fill="FFFFFF" w:themeFill="background1"/>
            <w:vAlign w:val="center"/>
          </w:tcPr>
          <w:p w14:paraId="54BA649B" w14:textId="109BC8BD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Second-generation immigrants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</w:tcPr>
          <w:p w14:paraId="0DB26800" w14:textId="4FFE40F5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33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29</w:t>
            </w:r>
          </w:p>
        </w:tc>
        <w:tc>
          <w:tcPr>
            <w:tcW w:w="7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</w:tcPr>
          <w:p w14:paraId="104C8BBD" w14:textId="1D96A750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945</w:t>
            </w:r>
          </w:p>
        </w:tc>
        <w:tc>
          <w:tcPr>
            <w:tcW w:w="967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</w:tcPr>
          <w:p w14:paraId="63998CED" w14:textId="2CE436C0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29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89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</w:tcPr>
          <w:p w14:paraId="14C053F1" w14:textId="2BF41B03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36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9C0A3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69</w:t>
            </w:r>
          </w:p>
        </w:tc>
        <w:tc>
          <w:tcPr>
            <w:tcW w:w="851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</w:tcPr>
          <w:p w14:paraId="3160F0FC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</w:tcPr>
          <w:p w14:paraId="6F09C25E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tcBorders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</w:tcPr>
          <w:p w14:paraId="6AB51344" w14:textId="77777777" w:rsidR="00084150" w:rsidRPr="009C0A33" w:rsidRDefault="00084150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</w:tbl>
    <w:p w14:paraId="5EA6CC3C" w14:textId="226E877D" w:rsidR="00D77090" w:rsidRPr="00D77090" w:rsidRDefault="00D77090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  <w:r w:rsidRPr="00D77090">
        <w:rPr>
          <w:rFonts w:ascii="Times New Roman" w:hAnsi="Times New Roman" w:cs="Times New Roman"/>
          <w:sz w:val="18"/>
          <w:szCs w:val="18"/>
          <w:lang w:val="en-GB"/>
        </w:rPr>
        <w:t>Note. CDI = Children’s Depression Inventory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OBQ-CV = Obsessive Beliefs Questionnaire-Children Version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OCI-CV = Obsessive Compulsive Inventory-Child Version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SCAS = Spence’s Children Anxiety Scale. </w:t>
      </w:r>
      <w:r w:rsidR="002042EC">
        <w:rPr>
          <w:rFonts w:ascii="Times New Roman" w:hAnsi="Times New Roman" w:cs="Times New Roman"/>
          <w:sz w:val="18"/>
          <w:szCs w:val="18"/>
          <w:lang w:val="en-GB"/>
        </w:rPr>
        <w:t xml:space="preserve">* </w:t>
      </w:r>
      <w:r w:rsidR="002042EC" w:rsidRPr="002042EC">
        <w:rPr>
          <w:rFonts w:ascii="Times New Roman" w:hAnsi="Times New Roman" w:cs="Times New Roman"/>
          <w:i/>
          <w:iCs/>
          <w:sz w:val="18"/>
          <w:szCs w:val="18"/>
          <w:lang w:val="en-GB"/>
        </w:rPr>
        <w:t>p</w:t>
      </w:r>
      <w:r w:rsidR="002042EC">
        <w:rPr>
          <w:rFonts w:ascii="Times New Roman" w:hAnsi="Times New Roman" w:cs="Times New Roman"/>
          <w:sz w:val="18"/>
          <w:szCs w:val="18"/>
          <w:lang w:val="en-GB"/>
        </w:rPr>
        <w:t xml:space="preserve"> &lt; .05; ** </w:t>
      </w:r>
      <w:r w:rsidR="002042EC" w:rsidRPr="002042EC">
        <w:rPr>
          <w:rFonts w:ascii="Times New Roman" w:hAnsi="Times New Roman" w:cs="Times New Roman"/>
          <w:i/>
          <w:iCs/>
          <w:sz w:val="18"/>
          <w:szCs w:val="18"/>
          <w:lang w:val="en-GB"/>
        </w:rPr>
        <w:t>p</w:t>
      </w:r>
      <w:r w:rsidR="002042EC">
        <w:rPr>
          <w:rFonts w:ascii="Times New Roman" w:hAnsi="Times New Roman" w:cs="Times New Roman"/>
          <w:sz w:val="18"/>
          <w:szCs w:val="18"/>
          <w:lang w:val="en-GB"/>
        </w:rPr>
        <w:t xml:space="preserve"> &lt; .001.</w:t>
      </w:r>
    </w:p>
    <w:p w14:paraId="6489A746" w14:textId="722E9B6A" w:rsidR="000B401F" w:rsidRPr="00D77090" w:rsidRDefault="000B401F">
      <w:pPr>
        <w:rPr>
          <w:lang w:val="en-GB"/>
        </w:rPr>
      </w:pPr>
    </w:p>
    <w:p w14:paraId="010D2F17" w14:textId="71D44950" w:rsidR="00D77090" w:rsidRPr="00D77090" w:rsidRDefault="00D77090">
      <w:pPr>
        <w:rPr>
          <w:lang w:val="en-GB"/>
        </w:rPr>
      </w:pPr>
    </w:p>
    <w:p w14:paraId="780D7899" w14:textId="37D87899" w:rsidR="00D77090" w:rsidRPr="00D77090" w:rsidRDefault="00D77090">
      <w:pPr>
        <w:rPr>
          <w:lang w:val="en-GB"/>
        </w:rPr>
      </w:pPr>
    </w:p>
    <w:p w14:paraId="06975888" w14:textId="772C0FCD" w:rsidR="00D77090" w:rsidRPr="00D77090" w:rsidRDefault="00D77090">
      <w:pPr>
        <w:rPr>
          <w:lang w:val="en-GB"/>
        </w:rPr>
      </w:pPr>
    </w:p>
    <w:p w14:paraId="706726BA" w14:textId="77777777" w:rsidR="00D77090" w:rsidRPr="00D77090" w:rsidRDefault="00D77090">
      <w:pPr>
        <w:rPr>
          <w:lang w:val="en-GB"/>
        </w:rPr>
      </w:pPr>
    </w:p>
    <w:p w14:paraId="6ADEE7FD" w14:textId="77777777" w:rsidR="00FB6D6E" w:rsidRPr="00C01405" w:rsidRDefault="00FB6D6E" w:rsidP="00D77090">
      <w:pPr>
        <w:spacing w:after="0" w:line="276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5B7646E7" w14:textId="77777777" w:rsidR="00FB6D6E" w:rsidRPr="00C01405" w:rsidRDefault="00FB6D6E" w:rsidP="00D77090">
      <w:pPr>
        <w:spacing w:after="0" w:line="276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2DD279AF" w14:textId="72F02AC2" w:rsidR="000B401F" w:rsidRPr="00FB6D6E" w:rsidRDefault="000B401F" w:rsidP="00FB6D6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bookmarkStart w:id="5" w:name="_Hlk48656760"/>
      <w:r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t>Table</w:t>
      </w:r>
      <w:r w:rsidR="00FB6D6E"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2</w:t>
      </w:r>
      <w:r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</w:t>
      </w:r>
      <w:r w:rsidR="00FB6D6E"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t>Effects of immigrant status on general OCD-related features.</w:t>
      </w:r>
    </w:p>
    <w:tbl>
      <w:tblPr>
        <w:tblW w:w="9781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4"/>
        <w:gridCol w:w="708"/>
        <w:gridCol w:w="979"/>
        <w:gridCol w:w="1006"/>
        <w:gridCol w:w="992"/>
        <w:gridCol w:w="992"/>
      </w:tblGrid>
      <w:tr w:rsidR="0096711F" w:rsidRPr="00D77090" w14:paraId="42FB6270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24" w:space="0" w:color="auto"/>
              <w:left w:val="nil"/>
              <w:bottom w:val="single" w:sz="8" w:space="0" w:color="auto"/>
              <w:right w:val="single" w:sz="24" w:space="0" w:color="auto"/>
            </w:tcBorders>
            <w:shd w:val="clear" w:color="auto" w:fill="FFFFFF" w:themeFill="background1"/>
            <w:vAlign w:val="bottom"/>
          </w:tcPr>
          <w:p w14:paraId="54433654" w14:textId="77777777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bookmarkStart w:id="6" w:name="_Hlk50560516"/>
            <w:bookmarkEnd w:id="5"/>
          </w:p>
        </w:tc>
        <w:tc>
          <w:tcPr>
            <w:tcW w:w="708" w:type="dxa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8" w:space="0" w:color="E0E0E0"/>
            </w:tcBorders>
            <w:shd w:val="clear" w:color="auto" w:fill="FFFFFF" w:themeFill="background1"/>
            <w:vAlign w:val="bottom"/>
          </w:tcPr>
          <w:p w14:paraId="31880417" w14:textId="77777777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  <w:gridSpan w:val="2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  <w:vAlign w:val="bottom"/>
          </w:tcPr>
          <w:p w14:paraId="4A11BC73" w14:textId="4B1F8A90" w:rsidR="0096711F" w:rsidRPr="007B7907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7B7907">
              <w:rPr>
                <w:rFonts w:cstheme="minorHAnsi"/>
                <w:b/>
                <w:bCs/>
                <w:i/>
                <w:iCs/>
                <w:sz w:val="18"/>
                <w:szCs w:val="18"/>
                <w:lang w:val="en-GB"/>
              </w:rPr>
              <w:t xml:space="preserve">95% </w:t>
            </w:r>
            <w:r w:rsidR="005A3987" w:rsidRPr="007B7907">
              <w:rPr>
                <w:rFonts w:cstheme="minorHAnsi"/>
                <w:b/>
                <w:bCs/>
                <w:i/>
                <w:iCs/>
                <w:sz w:val="18"/>
                <w:szCs w:val="18"/>
                <w:lang w:val="en-GB"/>
              </w:rPr>
              <w:t>CI</w:t>
            </w:r>
          </w:p>
        </w:tc>
        <w:tc>
          <w:tcPr>
            <w:tcW w:w="992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</w:tcPr>
          <w:p w14:paraId="2577564E" w14:textId="77777777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tcBorders>
              <w:top w:val="single" w:sz="24" w:space="0" w:color="auto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 w:themeFill="background1"/>
          </w:tcPr>
          <w:p w14:paraId="6E36AF99" w14:textId="77777777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</w:tc>
      </w:tr>
      <w:tr w:rsidR="0096711F" w:rsidRPr="00D77090" w14:paraId="412CB359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24" w:space="0" w:color="auto"/>
              <w:left w:val="nil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bottom"/>
          </w:tcPr>
          <w:p w14:paraId="40FC4538" w14:textId="2C569C6B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Outcome: OCI-CV Total</w:t>
            </w:r>
          </w:p>
        </w:tc>
        <w:tc>
          <w:tcPr>
            <w:tcW w:w="70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bottom"/>
          </w:tcPr>
          <w:p w14:paraId="28F849B7" w14:textId="77777777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B</w:t>
            </w:r>
          </w:p>
        </w:tc>
        <w:tc>
          <w:tcPr>
            <w:tcW w:w="979" w:type="dxa"/>
            <w:tcBorders>
              <w:top w:val="nil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bottom"/>
          </w:tcPr>
          <w:p w14:paraId="5830B930" w14:textId="3A2805B2" w:rsidR="0096711F" w:rsidRPr="007B7907" w:rsidRDefault="00D7414D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7B7907">
              <w:rPr>
                <w:rFonts w:cstheme="minorHAnsi"/>
                <w:b/>
                <w:bCs/>
                <w:sz w:val="18"/>
                <w:szCs w:val="18"/>
                <w:lang w:val="en-GB"/>
              </w:rPr>
              <w:t>Lower</w:t>
            </w:r>
          </w:p>
        </w:tc>
        <w:tc>
          <w:tcPr>
            <w:tcW w:w="1006" w:type="dxa"/>
            <w:tcBorders>
              <w:top w:val="nil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bottom"/>
          </w:tcPr>
          <w:p w14:paraId="603D39C2" w14:textId="1FDCE015" w:rsidR="0096711F" w:rsidRPr="007B7907" w:rsidRDefault="00D7414D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7B7907">
              <w:rPr>
                <w:rFonts w:cstheme="minorHAnsi"/>
                <w:b/>
                <w:bCs/>
                <w:sz w:val="18"/>
                <w:szCs w:val="18"/>
                <w:lang w:val="en-GB"/>
              </w:rPr>
              <w:t>Upper</w:t>
            </w:r>
          </w:p>
        </w:tc>
        <w:tc>
          <w:tcPr>
            <w:tcW w:w="992" w:type="dxa"/>
            <w:tcBorders>
              <w:top w:val="single" w:sz="24" w:space="0" w:color="auto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 w:themeFill="background1"/>
            <w:vAlign w:val="bottom"/>
          </w:tcPr>
          <w:p w14:paraId="27DDA0B8" w14:textId="77777777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χ</w:t>
            </w:r>
            <w:r w:rsidRPr="00D77090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vertAlign w:val="superscript"/>
                <w:lang w:val="en-GB"/>
              </w:rPr>
              <w:t>2</w:t>
            </w:r>
            <w:r w:rsidRPr="00D77090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  <w:lang w:val="en-GB"/>
              </w:rPr>
              <w:t>(1)</w:t>
            </w:r>
            <w:r w:rsidRPr="00D7709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Wald</w:t>
            </w:r>
          </w:p>
        </w:tc>
        <w:tc>
          <w:tcPr>
            <w:tcW w:w="992" w:type="dxa"/>
            <w:tcBorders>
              <w:top w:val="single" w:sz="24" w:space="0" w:color="auto"/>
              <w:left w:val="single" w:sz="8" w:space="0" w:color="E0E0E0"/>
              <w:bottom w:val="single" w:sz="24" w:space="0" w:color="auto"/>
              <w:right w:val="nil"/>
            </w:tcBorders>
            <w:shd w:val="clear" w:color="auto" w:fill="FFFFFF" w:themeFill="background1"/>
            <w:vAlign w:val="bottom"/>
          </w:tcPr>
          <w:p w14:paraId="7C6B7321" w14:textId="77777777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p</w:t>
            </w:r>
            <w:r w:rsidRPr="00D7709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value</w:t>
            </w:r>
          </w:p>
        </w:tc>
      </w:tr>
      <w:tr w:rsidR="0096711F" w:rsidRPr="00D77090" w14:paraId="0D8F8D95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24" w:space="0" w:color="auto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6AE928A2" w14:textId="70257FF4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Interce</w:t>
            </w:r>
            <w:r w:rsidR="00D7414D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pt</w:t>
            </w:r>
          </w:p>
        </w:tc>
        <w:tc>
          <w:tcPr>
            <w:tcW w:w="70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C8BDC0" w14:textId="7C3B414E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-3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678</w:t>
            </w:r>
          </w:p>
        </w:tc>
        <w:tc>
          <w:tcPr>
            <w:tcW w:w="97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241BA1" w14:textId="64B9C484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-10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086</w:t>
            </w:r>
          </w:p>
        </w:tc>
        <w:tc>
          <w:tcPr>
            <w:tcW w:w="100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44E820" w14:textId="4A4BC6F0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2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729</w:t>
            </w:r>
          </w:p>
        </w:tc>
        <w:tc>
          <w:tcPr>
            <w:tcW w:w="9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89D809" w14:textId="3AEF678D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266</w:t>
            </w:r>
          </w:p>
        </w:tc>
        <w:tc>
          <w:tcPr>
            <w:tcW w:w="9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31A4E3" w14:textId="611F14CD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261</w:t>
            </w:r>
          </w:p>
        </w:tc>
      </w:tr>
      <w:tr w:rsidR="0096711F" w:rsidRPr="00D77090" w14:paraId="1A447FD1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57373CEF" w14:textId="42C9BD11" w:rsidR="0096711F" w:rsidRPr="00D77090" w:rsidRDefault="00D7414D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Female gender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297250" w14:textId="11842413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-1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802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1370EE" w14:textId="68A9F43F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-2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821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E03CB2" w14:textId="78CA1DFA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784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853129" w14:textId="277DA217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12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025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BBCA17" w14:textId="76E01360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001</w:t>
            </w:r>
          </w:p>
        </w:tc>
      </w:tr>
      <w:tr w:rsidR="0096711F" w:rsidRPr="00D77090" w14:paraId="40FF8033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50E835E3" w14:textId="50496C74" w:rsidR="0096711F" w:rsidRPr="00D77090" w:rsidRDefault="00D7414D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Male gender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6831CF" w14:textId="77777777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4BC510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D3E22F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990A28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5275548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</w:tr>
      <w:tr w:rsidR="0096711F" w:rsidRPr="00D77090" w14:paraId="09CBF624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24E60496" w14:textId="1E853570" w:rsidR="0096711F" w:rsidRPr="00D77090" w:rsidRDefault="00D7414D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Second-generation immigrants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4AC317" w14:textId="729156B4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3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748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2AFF9A" w14:textId="512E4011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-2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805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9CA444" w14:textId="5D50C27E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10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302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569F24" w14:textId="4E294D08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257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8240B23" w14:textId="56F8A389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262</w:t>
            </w:r>
          </w:p>
        </w:tc>
      </w:tr>
      <w:tr w:rsidR="0096711F" w:rsidRPr="00D77090" w14:paraId="6C90D1EB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70AE6DEF" w14:textId="59F3CE06" w:rsidR="0096711F" w:rsidRPr="00D77090" w:rsidRDefault="00D7414D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First-generation immigrants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BC6621" w14:textId="64E2802E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4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246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A6E704" w14:textId="536A38BF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-2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076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F95500" w14:textId="56EB00ED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10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569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3EC4F5" w14:textId="67A90B22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733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C16AA51" w14:textId="02ADDBD6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188</w:t>
            </w:r>
          </w:p>
        </w:tc>
      </w:tr>
      <w:tr w:rsidR="0096711F" w:rsidRPr="00D77090" w14:paraId="3D7B4EBE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0AD2252D" w14:textId="2889CFBA" w:rsidR="0096711F" w:rsidRPr="00D77090" w:rsidRDefault="00D7414D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Italian natives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E8EC1D" w14:textId="77777777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B6FA4A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ACB5FC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CE5ADD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80B3B7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</w:tr>
      <w:tr w:rsidR="0096711F" w:rsidRPr="00D77090" w14:paraId="4F16888B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3E88B201" w14:textId="0DBAB35D" w:rsidR="0096711F" w:rsidRPr="00D77090" w:rsidRDefault="00D7414D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Age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21A82F" w14:textId="78F7C354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164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3DC20E" w14:textId="1E518A65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191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4A68A7" w14:textId="0E5F69D6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519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9DB925" w14:textId="32D0F7D1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818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1D47844" w14:textId="79A9710D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366</w:t>
            </w:r>
          </w:p>
        </w:tc>
      </w:tr>
      <w:tr w:rsidR="0096711F" w:rsidRPr="00D77090" w14:paraId="6FD73FC4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2E810D0C" w14:textId="178DC80E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OBQ-CV Respons</w:t>
            </w:r>
            <w:r w:rsidR="00D7414D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ibility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DE59F5" w14:textId="13184ED5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023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2DC241" w14:textId="3E006A85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136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81FE92" w14:textId="670FA8E4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090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100167" w14:textId="499B7CFB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165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D12A882" w14:textId="13CFCD4D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685</w:t>
            </w:r>
          </w:p>
        </w:tc>
      </w:tr>
      <w:tr w:rsidR="0096711F" w:rsidRPr="00D77090" w14:paraId="67E0D52D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2FB6396A" w14:textId="18C70B14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OBQ-CV Perfe</w:t>
            </w:r>
            <w:r w:rsidR="00D7414D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ctionism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C5710B" w14:textId="7B85FCE3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069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8EB586" w14:textId="62E36CEA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041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D69958" w14:textId="3C06D1AE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180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C57946" w14:textId="56B7A586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506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FCA1DA9" w14:textId="22A2DE01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220</w:t>
            </w:r>
          </w:p>
        </w:tc>
      </w:tr>
      <w:tr w:rsidR="0096711F" w:rsidRPr="00D77090" w14:paraId="09E59DB9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375F180F" w14:textId="6790B28E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OBQ-CV </w:t>
            </w:r>
            <w:r w:rsidR="00D7414D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Threat Overestimation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2AC2D3" w14:textId="6A5B1B30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311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810E84" w14:textId="56A64E60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072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16AD15" w14:textId="01F8BE54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549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FAAAE9" w14:textId="25C8E097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6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513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7B93E5" w14:textId="4EF7819C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011</w:t>
            </w:r>
          </w:p>
        </w:tc>
      </w:tr>
      <w:tr w:rsidR="0096711F" w:rsidRPr="00D77090" w14:paraId="0677C039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48E07A7A" w14:textId="588C1785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OBQ-CV Control</w:t>
            </w:r>
            <w:r w:rsid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of Thoughts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C783F8" w14:textId="50FB33D2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026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1E9F48" w14:textId="28B79071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099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D14CFF" w14:textId="4BB6B04E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046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83A330" w14:textId="3A557C76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501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182608" w14:textId="67793F32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479</w:t>
            </w:r>
          </w:p>
        </w:tc>
      </w:tr>
      <w:tr w:rsidR="0096711F" w:rsidRPr="00D77090" w14:paraId="0918F160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3B1610D7" w14:textId="116F349E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CDI Total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90E28B" w14:textId="3D2A3983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124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4FD18D" w14:textId="026A71FF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015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26ED03" w14:textId="57235000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233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5F36F2" w14:textId="03AC90B9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4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996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5CBDE38" w14:textId="2F5E1D42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025</w:t>
            </w:r>
          </w:p>
        </w:tc>
      </w:tr>
      <w:tr w:rsidR="0096711F" w:rsidRPr="00D77090" w14:paraId="026584EB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1CF099FD" w14:textId="72424911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SCAS Total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503588" w14:textId="1D26AF10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238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228C36" w14:textId="334F085D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169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699304" w14:textId="0532B541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308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39B80D" w14:textId="544686DB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44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978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756A785" w14:textId="7BE9071D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000</w:t>
            </w:r>
          </w:p>
        </w:tc>
      </w:tr>
      <w:tr w:rsidR="0096711F" w:rsidRPr="00D77090" w14:paraId="636705A3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0BA8D88E" w14:textId="5DC5AA05" w:rsidR="0096711F" w:rsidRPr="00D77090" w:rsidRDefault="00D7414D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Second-generation immigrants </w:t>
            </w:r>
            <w:r w:rsidR="0096711F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* OBQ-CV </w:t>
            </w:r>
            <w:r w:rsidR="000B401F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Threat Overestimation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88875E" w14:textId="12230A57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009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BE126D" w14:textId="574E1AF2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325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D5E917" w14:textId="64D8EDFF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344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5BFD2F" w14:textId="39DE18EA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003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0CC824" w14:textId="6713F462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956</w:t>
            </w:r>
          </w:p>
        </w:tc>
      </w:tr>
      <w:tr w:rsidR="0096711F" w:rsidRPr="00D77090" w14:paraId="01D78490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02502219" w14:textId="7A3B909E" w:rsidR="0096711F" w:rsidRPr="00D77090" w:rsidRDefault="00D7414D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First-generation immigrants </w:t>
            </w:r>
            <w:r w:rsidR="0096711F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* OBQ-CV </w:t>
            </w:r>
            <w:r w:rsidR="000B401F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Threat Overestimation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38D16D" w14:textId="41798BC1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156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C73338" w14:textId="07E23CB6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482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04B60D" w14:textId="60EE3C83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171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C8C7DF" w14:textId="0C25BA60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876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EA883DC" w14:textId="224BE033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349</w:t>
            </w:r>
          </w:p>
        </w:tc>
      </w:tr>
      <w:tr w:rsidR="0096711F" w:rsidRPr="00D77090" w14:paraId="3F503D0C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44054288" w14:textId="37ACE549" w:rsidR="0096711F" w:rsidRPr="00D77090" w:rsidRDefault="00D7414D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Italian natives </w:t>
            </w:r>
            <w:r w:rsidR="0096711F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* OBQ-CV </w:t>
            </w:r>
            <w:r w:rsidR="000B401F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Threat Overestimation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D63A6C" w14:textId="77777777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8BF1A3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C1E118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E51855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3E33AB7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</w:tr>
      <w:tr w:rsidR="0096711F" w:rsidRPr="00D77090" w14:paraId="677EDA1F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0442C28A" w14:textId="555BF0C2" w:rsidR="0096711F" w:rsidRPr="00D77090" w:rsidRDefault="00D7414D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Second-generation immigrants </w:t>
            </w:r>
            <w:r w:rsidR="0096711F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* OBQ-CV Perfe</w:t>
            </w:r>
            <w:r w:rsidR="000B401F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ctionism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2DDF0F" w14:textId="095405F4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004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D2FB65" w14:textId="5F790B6F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170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032D55" w14:textId="60172C5F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161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EECEF9" w14:textId="5F5AE4E5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003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B871008" w14:textId="119C9810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959</w:t>
            </w:r>
          </w:p>
        </w:tc>
      </w:tr>
      <w:tr w:rsidR="0096711F" w:rsidRPr="00D77090" w14:paraId="30D295EB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0882C197" w14:textId="3F0D3F17" w:rsidR="0096711F" w:rsidRPr="00D77090" w:rsidRDefault="00D7414D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First-generation immigrants </w:t>
            </w:r>
            <w:r w:rsidR="0096711F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* OBQ-CV Perfe</w:t>
            </w:r>
            <w:r w:rsidR="000B401F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ctionism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4967AB" w14:textId="06050F18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021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1ACC3B" w14:textId="00204C30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135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19EDB8" w14:textId="0AF89FD7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176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C1701A" w14:textId="70EE5BCC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067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F6817D" w14:textId="7AE1CC53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795</w:t>
            </w:r>
          </w:p>
        </w:tc>
      </w:tr>
      <w:tr w:rsidR="0096711F" w:rsidRPr="00D77090" w14:paraId="3FC2BB39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19CE155E" w14:textId="10331969" w:rsidR="0096711F" w:rsidRPr="00D77090" w:rsidRDefault="00D7414D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Italian natives </w:t>
            </w:r>
            <w:r w:rsidR="0096711F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* OBQ-CV Perfe</w:t>
            </w:r>
            <w:r w:rsidR="000B401F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ctionism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166515" w14:textId="77777777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30975F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2BC897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BB21B9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098868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</w:tr>
      <w:tr w:rsidR="0096711F" w:rsidRPr="00D77090" w14:paraId="5F0D3CCB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2C955173" w14:textId="13628EE3" w:rsidR="0096711F" w:rsidRPr="00D77090" w:rsidRDefault="00D7414D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Second-generation immigrants </w:t>
            </w:r>
            <w:r w:rsidR="0096711F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* CDI Total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627726" w14:textId="1A902253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139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81ECDC" w14:textId="507B3E22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296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6877BB" w14:textId="0CB24316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018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C62989" w14:textId="5EBD7C35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3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028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5343620" w14:textId="536BA161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082</w:t>
            </w:r>
          </w:p>
        </w:tc>
      </w:tr>
      <w:tr w:rsidR="0096711F" w:rsidRPr="00D77090" w14:paraId="6FE55103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19E2296A" w14:textId="471067B7" w:rsidR="0096711F" w:rsidRPr="00D77090" w:rsidRDefault="00D7414D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First-generation immigrants </w:t>
            </w:r>
            <w:r w:rsidR="0096711F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* CDI Total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5B900B" w14:textId="1CDBE55B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068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B1A2E2" w14:textId="3CB4D053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114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C26403" w14:textId="0A022AFF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251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838B81" w14:textId="53F03E01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538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8B811F" w14:textId="62CA1ADB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463</w:t>
            </w:r>
          </w:p>
        </w:tc>
      </w:tr>
      <w:tr w:rsidR="0096711F" w:rsidRPr="00D77090" w14:paraId="2DB94E77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4B61C1B9" w14:textId="5B67BBBC" w:rsidR="0096711F" w:rsidRPr="00D77090" w:rsidRDefault="00D7414D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Italian natives </w:t>
            </w:r>
            <w:r w:rsidR="0096711F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* CDI Total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51A3C3" w14:textId="77777777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04233D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C8CC3A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4FB8F8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B77CB27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</w:tr>
      <w:tr w:rsidR="0096711F" w:rsidRPr="00D77090" w14:paraId="7BCE8AE3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39040705" w14:textId="3599F67C" w:rsidR="0096711F" w:rsidRPr="00D77090" w:rsidRDefault="00D7414D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Second-generation immigrants </w:t>
            </w:r>
            <w:r w:rsidR="0096711F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* SCAS Total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8E11D9" w14:textId="70F80111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031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4F9329" w14:textId="446A34C0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127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CD8A39" w14:textId="12A30988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065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3C8FFC" w14:textId="15C0C58D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404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86CAA4F" w14:textId="6058ABCC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525</w:t>
            </w:r>
          </w:p>
        </w:tc>
      </w:tr>
      <w:tr w:rsidR="0096711F" w:rsidRPr="00D77090" w14:paraId="2984F3A5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24" w:space="0" w:color="auto"/>
            </w:tcBorders>
            <w:shd w:val="clear" w:color="auto" w:fill="FFFFFF" w:themeFill="background1"/>
          </w:tcPr>
          <w:p w14:paraId="3DB31FC6" w14:textId="6E91CF0E" w:rsidR="0096711F" w:rsidRPr="00D77090" w:rsidRDefault="000B40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First-generation immigrants </w:t>
            </w:r>
            <w:r w:rsidR="0096711F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* SCAS Total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D6CBC5" w14:textId="1DC491CC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080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53FA11" w14:textId="12DB3D69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-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183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AD2C2E" w14:textId="5A249D2C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023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84978E" w14:textId="4A1D0F1C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2</w:t>
            </w:r>
            <w:r w:rsidR="00A451CF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335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B7214A" w14:textId="507F8A04" w:rsidR="0096711F" w:rsidRPr="00D77090" w:rsidRDefault="00A451C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.</w:t>
            </w:r>
            <w:r w:rsidR="0096711F"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127</w:t>
            </w:r>
          </w:p>
        </w:tc>
      </w:tr>
      <w:tr w:rsidR="0096711F" w:rsidRPr="00D77090" w14:paraId="6E8D0160" w14:textId="77777777" w:rsidTr="00D7414D">
        <w:trPr>
          <w:cantSplit/>
          <w:jc w:val="center"/>
        </w:trPr>
        <w:tc>
          <w:tcPr>
            <w:tcW w:w="5104" w:type="dxa"/>
            <w:tcBorders>
              <w:top w:val="single" w:sz="8" w:space="0" w:color="AEAEAE"/>
              <w:left w:val="nil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6C83B9A9" w14:textId="6AC14E62" w:rsidR="0096711F" w:rsidRPr="00D77090" w:rsidRDefault="00D7414D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Italian natives </w:t>
            </w:r>
            <w:r w:rsidR="0096711F" w:rsidRPr="00D77090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* SCAS Total</w:t>
            </w:r>
          </w:p>
        </w:tc>
        <w:tc>
          <w:tcPr>
            <w:tcW w:w="708" w:type="dxa"/>
            <w:tcBorders>
              <w:top w:val="single" w:sz="8" w:space="0" w:color="AEAEAE"/>
              <w:left w:val="nil"/>
              <w:bottom w:val="single" w:sz="24" w:space="0" w:color="auto"/>
              <w:right w:val="single" w:sz="8" w:space="0" w:color="E0E0E0"/>
            </w:tcBorders>
            <w:shd w:val="clear" w:color="auto" w:fill="FFFFFF"/>
          </w:tcPr>
          <w:p w14:paraId="1476757E" w14:textId="77777777" w:rsidR="0096711F" w:rsidRPr="00D77090" w:rsidRDefault="0096711F" w:rsidP="000B401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79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/>
          </w:tcPr>
          <w:p w14:paraId="1F86283C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006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/>
          </w:tcPr>
          <w:p w14:paraId="78C247E1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single" w:sz="8" w:space="0" w:color="E0E0E0"/>
            </w:tcBorders>
            <w:shd w:val="clear" w:color="auto" w:fill="FFFFFF"/>
          </w:tcPr>
          <w:p w14:paraId="504C8AE2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24" w:space="0" w:color="auto"/>
              <w:right w:val="nil"/>
            </w:tcBorders>
            <w:shd w:val="clear" w:color="auto" w:fill="FFFFFF"/>
          </w:tcPr>
          <w:p w14:paraId="2378DB97" w14:textId="77777777" w:rsidR="0096711F" w:rsidRPr="00D77090" w:rsidRDefault="0096711F" w:rsidP="000B401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lang w:val="en-GB"/>
              </w:rPr>
              <w:t>0</w:t>
            </w:r>
            <w:r w:rsidRPr="00D77090">
              <w:rPr>
                <w:rFonts w:ascii="Times New Roman" w:hAnsi="Times New Roman" w:cs="Times New Roman"/>
                <w:color w:val="010205"/>
                <w:sz w:val="18"/>
                <w:szCs w:val="18"/>
                <w:vertAlign w:val="superscript"/>
                <w:lang w:val="en-GB"/>
              </w:rPr>
              <w:t>a</w:t>
            </w:r>
          </w:p>
        </w:tc>
      </w:tr>
    </w:tbl>
    <w:bookmarkEnd w:id="6"/>
    <w:p w14:paraId="2725127E" w14:textId="509B963A" w:rsidR="0096711F" w:rsidRDefault="00D77090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  <w:r w:rsidRPr="00D77090">
        <w:rPr>
          <w:rFonts w:ascii="Times New Roman" w:hAnsi="Times New Roman" w:cs="Times New Roman"/>
          <w:sz w:val="18"/>
          <w:szCs w:val="18"/>
          <w:lang w:val="en-GB"/>
        </w:rPr>
        <w:t>Note. CDI = Children’s Depression Inventory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OBQ-CV = Obsessive Belief Questionnaire-Child Version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OCI-CV = Obsessive Compulsive Inventory-Child Version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SCAS = Spence’s Children Anxiety Scale. </w:t>
      </w:r>
    </w:p>
    <w:p w14:paraId="390BD2AE" w14:textId="159E3122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70CFA99C" w14:textId="69AAB1B7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5470B6FC" w14:textId="0328C4E8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4E16A636" w14:textId="55F34CB8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71D31D49" w14:textId="4B176FAE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3A1512DE" w14:textId="1DC8EFC9" w:rsidR="00FB6D6E" w:rsidRPr="00FB6D6E" w:rsidRDefault="00FB6D6E" w:rsidP="00FB6D6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3</w:t>
      </w:r>
      <w:r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Effects of immigrant status on </w:t>
      </w:r>
      <w:r w:rsidR="00C01405">
        <w:rPr>
          <w:rFonts w:ascii="Times New Roman" w:hAnsi="Times New Roman" w:cs="Times New Roman"/>
          <w:b/>
          <w:bCs/>
          <w:sz w:val="20"/>
          <w:szCs w:val="20"/>
          <w:lang w:val="en-GB"/>
        </w:rPr>
        <w:t>doubting/checking</w:t>
      </w:r>
      <w:r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t>.</w:t>
      </w:r>
    </w:p>
    <w:p w14:paraId="5662EE1A" w14:textId="655B4C1A" w:rsidR="00FB6D6E" w:rsidRDefault="00A451CF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CB8F16" wp14:editId="624796A8">
                <wp:simplePos x="0" y="0"/>
                <wp:positionH relativeFrom="column">
                  <wp:posOffset>3566160</wp:posOffset>
                </wp:positionH>
                <wp:positionV relativeFrom="paragraph">
                  <wp:posOffset>128904</wp:posOffset>
                </wp:positionV>
                <wp:extent cx="1171575" cy="295275"/>
                <wp:effectExtent l="0" t="0" r="9525" b="9525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F1DCF4" w14:textId="6125B051" w:rsidR="00554A1C" w:rsidRPr="009B7792" w:rsidRDefault="00554A1C" w:rsidP="00A451CF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7792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>95% CI</w:t>
                            </w:r>
                          </w:p>
                          <w:p w14:paraId="580BE89C" w14:textId="0BB14006" w:rsidR="00554A1C" w:rsidRPr="009B7792" w:rsidRDefault="00554A1C" w:rsidP="00A451CF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B7792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Lower    </w:t>
                            </w:r>
                            <w:r w:rsidRPr="009B7792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Upper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CB8F16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280.8pt;margin-top:10.15pt;width:92.25pt;height:2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" fillcolor="white [3201]" stroked="f" strokeweight=".5pt">
                <v:textbox inset="0,0,0,0">
                  <w:txbxContent>
                    <w:p w14:paraId="29F1DCF4" w14:textId="6125B051" w:rsidR="00554A1C" w:rsidRPr="009B7792" w:rsidRDefault="00554A1C" w:rsidP="00A451CF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bCs/>
                          <w:i/>
                          <w:iCs/>
                          <w:color w:val="000000" w:themeColor="text1"/>
                          <w:sz w:val="20"/>
                          <w:szCs w:val="20"/>
                        </w:rPr>
                      </w:pPr>
                      <w:r w:rsidRPr="009B7792">
                        <w:rPr>
                          <w:rFonts w:cstheme="minorHAnsi"/>
                          <w:b/>
                          <w:bCs/>
                          <w:i/>
                          <w:iCs/>
                          <w:color w:val="000000" w:themeColor="text1"/>
                          <w:sz w:val="20"/>
                          <w:szCs w:val="20"/>
                        </w:rPr>
                        <w:t>95% CI</w:t>
                      </w:r>
                    </w:p>
                    <w:p w14:paraId="580BE89C" w14:textId="0BB14006" w:rsidR="00554A1C" w:rsidRPr="009B7792" w:rsidRDefault="00554A1C" w:rsidP="00A451CF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9B7792">
                        <w:rPr>
                          <w:rFonts w:cstheme="minorHAnsi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Lower    </w:t>
                      </w:r>
                      <w:r w:rsidRPr="009B7792">
                        <w:rPr>
                          <w:rFonts w:cstheme="minorHAnsi"/>
                          <w:b/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Upper</w:t>
                      </w:r>
                    </w:p>
                  </w:txbxContent>
                </v:textbox>
              </v:shape>
            </w:pict>
          </mc:Fallback>
        </mc:AlternateContent>
      </w:r>
      <w:r w:rsidR="00C01405" w:rsidRPr="00C01405">
        <w:rPr>
          <w:noProof/>
        </w:rPr>
        <w:drawing>
          <wp:inline distT="0" distB="0" distL="0" distR="0" wp14:anchorId="31591D35" wp14:editId="56350BEC">
            <wp:extent cx="3048000" cy="4171950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0704" b="5302"/>
                    <a:stretch/>
                  </pic:blipFill>
                  <pic:spPr bwMode="auto">
                    <a:xfrm>
                      <a:off x="0" y="0"/>
                      <a:ext cx="3048000" cy="417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B6D6E">
        <w:rPr>
          <w:noProof/>
        </w:rPr>
        <w:drawing>
          <wp:inline distT="0" distB="0" distL="0" distR="0" wp14:anchorId="05195445" wp14:editId="1394F32E">
            <wp:extent cx="3024505" cy="4178300"/>
            <wp:effectExtent l="0" t="0" r="0" b="0"/>
            <wp:docPr id="5" name="Immagine 4">
              <a:extLst xmlns:a="http://schemas.openxmlformats.org/drawingml/2006/main">
                <a:ext uri="{FF2B5EF4-FFF2-40B4-BE49-F238E27FC236}">
                  <a16:creationId xmlns:a16="http://schemas.microsoft.com/office/drawing/2014/main" id="{60E0ECBB-882D-4691-8933-A036F982ABF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4">
                      <a:extLst>
                        <a:ext uri="{FF2B5EF4-FFF2-40B4-BE49-F238E27FC236}">
                          <a16:creationId xmlns:a16="http://schemas.microsoft.com/office/drawing/2014/main" id="{60E0ECBB-882D-4691-8933-A036F982ABF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l="50562" r="9026" b="5795"/>
                    <a:stretch/>
                  </pic:blipFill>
                  <pic:spPr bwMode="auto">
                    <a:xfrm>
                      <a:off x="0" y="0"/>
                      <a:ext cx="3024505" cy="4178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9391A5" w14:textId="53FC5096" w:rsidR="00146415" w:rsidRDefault="00146415" w:rsidP="00146415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  <w:r w:rsidRPr="00D77090">
        <w:rPr>
          <w:rFonts w:ascii="Times New Roman" w:hAnsi="Times New Roman" w:cs="Times New Roman"/>
          <w:sz w:val="18"/>
          <w:szCs w:val="18"/>
          <w:lang w:val="en-GB"/>
        </w:rPr>
        <w:t>Note. CDI = Children’s Depression Inventory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OBQ-CV = Obsessive Belief Questionnaire-Child Version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OCI-CV = Obsessive Compulsive Inventory-Child Version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SCAS = Spence’s Children Anxiety Scale. </w:t>
      </w:r>
    </w:p>
    <w:p w14:paraId="5FA45841" w14:textId="56A03E72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5C887062" w14:textId="794C38B0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7C27B703" w14:textId="1AA4F0B1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44B280DB" w14:textId="0F062123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7931EB71" w14:textId="0B2242F1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3C6ED8D0" w14:textId="0380856C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748B3C40" w14:textId="1C93500C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5A72AC4E" w14:textId="7C492544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1D27A85A" w14:textId="157247E9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5C3D667F" w14:textId="3A920076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0E287F0B" w14:textId="429E8A1C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57252817" w14:textId="477FE4FA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108036DF" w14:textId="21C5B9A4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396F9DFF" w14:textId="0A0D1C2D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33FEAA56" w14:textId="4BD983BA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729F5248" w14:textId="65247A95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437F8BA8" w14:textId="0F1D8A98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0A9FC5A3" w14:textId="6AD67E92" w:rsidR="004C7FA4" w:rsidRPr="00FB6D6E" w:rsidRDefault="004C7FA4" w:rsidP="004C7FA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4</w:t>
      </w:r>
      <w:r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Effects of immigrant status on </w:t>
      </w:r>
      <w:r w:rsidR="00C01405">
        <w:rPr>
          <w:rFonts w:ascii="Times New Roman" w:hAnsi="Times New Roman" w:cs="Times New Roman"/>
          <w:b/>
          <w:bCs/>
          <w:sz w:val="20"/>
          <w:szCs w:val="20"/>
          <w:lang w:val="en-GB"/>
        </w:rPr>
        <w:t>obsessing</w:t>
      </w:r>
      <w:r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t>.</w:t>
      </w:r>
    </w:p>
    <w:p w14:paraId="530787DA" w14:textId="75749018" w:rsidR="00FB6D6E" w:rsidRDefault="00E763A9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C8CDA6" wp14:editId="2DF826E3">
                <wp:simplePos x="0" y="0"/>
                <wp:positionH relativeFrom="column">
                  <wp:posOffset>3604260</wp:posOffset>
                </wp:positionH>
                <wp:positionV relativeFrom="paragraph">
                  <wp:posOffset>276225</wp:posOffset>
                </wp:positionV>
                <wp:extent cx="1133475" cy="152400"/>
                <wp:effectExtent l="0" t="0" r="9525" b="0"/>
                <wp:wrapNone/>
                <wp:docPr id="21" name="Casella di tes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3475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5A884A" w14:textId="2DE2B5FB" w:rsidR="00554A1C" w:rsidRPr="00E763A9" w:rsidRDefault="00554A1C" w:rsidP="00E763A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763A9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  <w:t>Lower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          Upper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C8CDA6" id="Casella di testo 21" o:spid="_x0000_s1027" type="#_x0000_t202" style="position:absolute;margin-left:283.8pt;margin-top:21.75pt;width:89.25pt;height:12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" fillcolor="white [3212]" stroked="f" strokeweight=".5pt">
                <v:textbox inset="0,0,0,0">
                  <w:txbxContent>
                    <w:p w14:paraId="775A884A" w14:textId="2DE2B5FB" w:rsidR="00554A1C" w:rsidRPr="00E763A9" w:rsidRDefault="00554A1C" w:rsidP="00E763A9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</w:rPr>
                      </w:pPr>
                      <w:r w:rsidRPr="00E763A9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</w:rPr>
                        <w:t>Lower</w:t>
                      </w:r>
                      <w:r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</w:rPr>
                        <w:t xml:space="preserve">           Upper</w:t>
                      </w:r>
                    </w:p>
                  </w:txbxContent>
                </v:textbox>
              </v:shape>
            </w:pict>
          </mc:Fallback>
        </mc:AlternateContent>
      </w:r>
      <w:r w:rsidR="00C01405" w:rsidRPr="00C01405">
        <w:rPr>
          <w:noProof/>
        </w:rPr>
        <w:drawing>
          <wp:inline distT="0" distB="0" distL="0" distR="0" wp14:anchorId="237F0D11" wp14:editId="1D4BC1FD">
            <wp:extent cx="3019425" cy="4286250"/>
            <wp:effectExtent l="0" t="0" r="9525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770" b="5097"/>
                    <a:stretch/>
                  </pic:blipFill>
                  <pic:spPr bwMode="auto">
                    <a:xfrm>
                      <a:off x="0" y="0"/>
                      <a:ext cx="3019425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B6D6E">
        <w:rPr>
          <w:noProof/>
        </w:rPr>
        <w:drawing>
          <wp:inline distT="0" distB="0" distL="0" distR="0" wp14:anchorId="20FA0D62" wp14:editId="6ACECC9F">
            <wp:extent cx="3014980" cy="4286885"/>
            <wp:effectExtent l="0" t="0" r="0" b="0"/>
            <wp:docPr id="2" name="Immagine 4">
              <a:extLst xmlns:a="http://schemas.openxmlformats.org/drawingml/2006/main">
                <a:ext uri="{FF2B5EF4-FFF2-40B4-BE49-F238E27FC236}">
                  <a16:creationId xmlns:a16="http://schemas.microsoft.com/office/drawing/2014/main" id="{CDBEA644-340E-4782-822E-9916B7FDF82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4">
                      <a:extLst>
                        <a:ext uri="{FF2B5EF4-FFF2-40B4-BE49-F238E27FC236}">
                          <a16:creationId xmlns:a16="http://schemas.microsoft.com/office/drawing/2014/main" id="{CDBEA644-340E-4782-822E-9916B7FDF82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50508" r="9718" b="6103"/>
                    <a:stretch/>
                  </pic:blipFill>
                  <pic:spPr bwMode="auto">
                    <a:xfrm>
                      <a:off x="0" y="0"/>
                      <a:ext cx="3014980" cy="4286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473FA7" w14:textId="21FD750D" w:rsidR="00146415" w:rsidRDefault="00146415" w:rsidP="00146415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  <w:r w:rsidRPr="00D77090">
        <w:rPr>
          <w:rFonts w:ascii="Times New Roman" w:hAnsi="Times New Roman" w:cs="Times New Roman"/>
          <w:sz w:val="18"/>
          <w:szCs w:val="18"/>
          <w:lang w:val="en-GB"/>
        </w:rPr>
        <w:t>Note. CDI = Children’s Depression Inventory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OBQ-CV = Obsessive Belief Questionnaire-Child Version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OCI-CV = Obsessive Compulsive Inventory-Child Version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SCAS = Spence’s Children Anxiety Scale. </w:t>
      </w:r>
    </w:p>
    <w:p w14:paraId="38F16C84" w14:textId="295C337B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512FAE7B" w14:textId="2D457263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5C42014D" w14:textId="6B38CFCC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7D88A35E" w14:textId="7DF03A77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03FFE809" w14:textId="0B755E0A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30A56506" w14:textId="54216448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2010F47A" w14:textId="457FA963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4D92163A" w14:textId="786B920C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51CED48A" w14:textId="06BC877B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09A628E4" w14:textId="467B76F0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098EB34D" w14:textId="428149D8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74FAB823" w14:textId="5176FA4B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5C6CF885" w14:textId="5B86E806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6180029F" w14:textId="06F182CE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7A33C1AB" w14:textId="2E99BD1A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5AF84B36" w14:textId="026A3C60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6F439192" w14:textId="0483CB9C" w:rsidR="004C7FA4" w:rsidRPr="00FB6D6E" w:rsidRDefault="004C7FA4" w:rsidP="004C7FA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5</w:t>
      </w:r>
      <w:r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Effects of immigrant status on </w:t>
      </w:r>
      <w:r w:rsidR="00C01405">
        <w:rPr>
          <w:rFonts w:ascii="Times New Roman" w:hAnsi="Times New Roman" w:cs="Times New Roman"/>
          <w:b/>
          <w:bCs/>
          <w:sz w:val="20"/>
          <w:szCs w:val="20"/>
          <w:lang w:val="en-GB"/>
        </w:rPr>
        <w:t>hoarding</w:t>
      </w:r>
      <w:r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t>.</w:t>
      </w:r>
    </w:p>
    <w:p w14:paraId="5AB8EF22" w14:textId="02641BAE" w:rsidR="00FB6D6E" w:rsidRDefault="00E763A9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869ED4" wp14:editId="15EA4285">
                <wp:simplePos x="0" y="0"/>
                <wp:positionH relativeFrom="column">
                  <wp:posOffset>3518535</wp:posOffset>
                </wp:positionH>
                <wp:positionV relativeFrom="paragraph">
                  <wp:posOffset>284480</wp:posOffset>
                </wp:positionV>
                <wp:extent cx="1200150" cy="171450"/>
                <wp:effectExtent l="0" t="0" r="0" b="0"/>
                <wp:wrapNone/>
                <wp:docPr id="23" name="Casella di tes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0" cy="171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A05912" w14:textId="4D2E94A5" w:rsidR="00554A1C" w:rsidRPr="00E763A9" w:rsidRDefault="00554A1C" w:rsidP="00E763A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763A9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Lower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    </w:t>
                            </w:r>
                            <w:r w:rsidRPr="00E763A9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Upper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869ED4" id="Casella di testo 23" o:spid="_x0000_s1028" type="#_x0000_t202" style="position:absolute;margin-left:277.05pt;margin-top:22.4pt;width:94.5pt;height:1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" fillcolor="white [3212]" stroked="f" strokeweight=".5pt">
                <v:textbox inset="0,0,0,0">
                  <w:txbxContent>
                    <w:p w14:paraId="5CA05912" w14:textId="4D2E94A5" w:rsidR="00554A1C" w:rsidRPr="00E763A9" w:rsidRDefault="00554A1C" w:rsidP="00E763A9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E763A9">
                        <w:rPr>
                          <w:b/>
                          <w:bCs/>
                          <w:sz w:val="18"/>
                          <w:szCs w:val="18"/>
                        </w:rPr>
                        <w:t xml:space="preserve">Lower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     </w:t>
                      </w:r>
                      <w:r w:rsidRPr="00E763A9">
                        <w:rPr>
                          <w:b/>
                          <w:bCs/>
                          <w:sz w:val="18"/>
                          <w:szCs w:val="18"/>
                        </w:rPr>
                        <w:t>Upper</w:t>
                      </w:r>
                    </w:p>
                  </w:txbxContent>
                </v:textbox>
              </v:shape>
            </w:pict>
          </mc:Fallback>
        </mc:AlternateContent>
      </w:r>
      <w:r w:rsidR="00C01405" w:rsidRPr="00C01405">
        <w:rPr>
          <w:noProof/>
        </w:rPr>
        <w:drawing>
          <wp:inline distT="0" distB="0" distL="0" distR="0" wp14:anchorId="50CD832C" wp14:editId="4C7BACE7">
            <wp:extent cx="3009900" cy="4429125"/>
            <wp:effectExtent l="0" t="0" r="0" b="9525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614" b="5507"/>
                    <a:stretch/>
                  </pic:blipFill>
                  <pic:spPr bwMode="auto">
                    <a:xfrm>
                      <a:off x="0" y="0"/>
                      <a:ext cx="3009900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B6D6E">
        <w:rPr>
          <w:noProof/>
        </w:rPr>
        <w:drawing>
          <wp:inline distT="0" distB="0" distL="0" distR="0" wp14:anchorId="7D84B23B" wp14:editId="3D154D93">
            <wp:extent cx="2986405" cy="4444365"/>
            <wp:effectExtent l="0" t="0" r="4445" b="0"/>
            <wp:docPr id="4" name="Immagine 3">
              <a:extLst xmlns:a="http://schemas.openxmlformats.org/drawingml/2006/main">
                <a:ext uri="{FF2B5EF4-FFF2-40B4-BE49-F238E27FC236}">
                  <a16:creationId xmlns:a16="http://schemas.microsoft.com/office/drawing/2014/main" id="{5FE49596-263A-4567-B5CE-30DE7596B45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3">
                      <a:extLst>
                        <a:ext uri="{FF2B5EF4-FFF2-40B4-BE49-F238E27FC236}">
                          <a16:creationId xmlns:a16="http://schemas.microsoft.com/office/drawing/2014/main" id="{5FE49596-263A-4567-B5CE-30DE7596B45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l="50737" r="10237" b="5795"/>
                    <a:stretch/>
                  </pic:blipFill>
                  <pic:spPr bwMode="auto">
                    <a:xfrm>
                      <a:off x="0" y="0"/>
                      <a:ext cx="2986405" cy="44443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61EC45" w14:textId="596D7602" w:rsidR="00146415" w:rsidRDefault="00146415" w:rsidP="00146415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  <w:r w:rsidRPr="00D77090">
        <w:rPr>
          <w:rFonts w:ascii="Times New Roman" w:hAnsi="Times New Roman" w:cs="Times New Roman"/>
          <w:sz w:val="18"/>
          <w:szCs w:val="18"/>
          <w:lang w:val="en-GB"/>
        </w:rPr>
        <w:t>Note. CDI = Children’s Depression Inventory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OBQ-CV = Obsessive Belief Questionnaire-Child Version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OCI-CV = Obsessive Compulsive Inventory-Child Version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SCAS = Spence’s Children Anxiety Scale. </w:t>
      </w:r>
    </w:p>
    <w:p w14:paraId="30342E93" w14:textId="044FF849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0AF4BF86" w14:textId="6A641F9A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1E1D3924" w14:textId="6225E24F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6267CE6F" w14:textId="43675B14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6F1DF78A" w14:textId="6BAE4AD6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1879EE8D" w14:textId="18C165FA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4E71D7A0" w14:textId="0069EA9F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7A5A92E6" w14:textId="7FC28A26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653AC120" w14:textId="1A0FC311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69BB1FDE" w14:textId="4AC2666F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1EE0818D" w14:textId="25D6ADCE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37D6786D" w14:textId="39D6B71A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7D3B418D" w14:textId="654EA7A5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158254AA" w14:textId="43F6AA91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68FA47FA" w14:textId="64A830B6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2361AFBA" w14:textId="759F44D7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676936D6" w14:textId="32EE2EA5" w:rsidR="004C7FA4" w:rsidRPr="00FB6D6E" w:rsidRDefault="004C7FA4" w:rsidP="004C7FA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6</w:t>
      </w:r>
      <w:r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Effects of immigrant status on </w:t>
      </w:r>
      <w:r w:rsidR="00C01405">
        <w:rPr>
          <w:rFonts w:ascii="Times New Roman" w:hAnsi="Times New Roman" w:cs="Times New Roman"/>
          <w:b/>
          <w:bCs/>
          <w:sz w:val="20"/>
          <w:szCs w:val="20"/>
          <w:lang w:val="en-GB"/>
        </w:rPr>
        <w:t>washing</w:t>
      </w:r>
      <w:r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t>.</w:t>
      </w:r>
    </w:p>
    <w:p w14:paraId="5FEDBA0F" w14:textId="3348CFC8" w:rsidR="00FB6D6E" w:rsidRDefault="00E763A9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57FD1B" wp14:editId="5CA9DF5E">
                <wp:simplePos x="0" y="0"/>
                <wp:positionH relativeFrom="column">
                  <wp:posOffset>3489960</wp:posOffset>
                </wp:positionH>
                <wp:positionV relativeFrom="paragraph">
                  <wp:posOffset>317500</wp:posOffset>
                </wp:positionV>
                <wp:extent cx="1181100" cy="133350"/>
                <wp:effectExtent l="0" t="0" r="0" b="0"/>
                <wp:wrapNone/>
                <wp:docPr id="24" name="Casella di tes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133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D7A785F" w14:textId="1EA972DF" w:rsidR="00554A1C" w:rsidRPr="00E763A9" w:rsidRDefault="00554A1C" w:rsidP="00E763A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763A9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Lower     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Pr="00E763A9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Upper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7FD1B" id="Casella di testo 24" o:spid="_x0000_s1029" type="#_x0000_t202" style="position:absolute;margin-left:274.8pt;margin-top:25pt;width:93pt;height:1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" fillcolor="white [3212]" stroked="f" strokeweight=".5pt">
                <v:textbox inset="0,0,0,0">
                  <w:txbxContent>
                    <w:p w14:paraId="5D7A785F" w14:textId="1EA972DF" w:rsidR="00554A1C" w:rsidRPr="00E763A9" w:rsidRDefault="00554A1C" w:rsidP="00E763A9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E763A9">
                        <w:rPr>
                          <w:b/>
                          <w:bCs/>
                          <w:sz w:val="18"/>
                          <w:szCs w:val="18"/>
                        </w:rPr>
                        <w:t xml:space="preserve">Lower     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      </w:t>
                      </w:r>
                      <w:r w:rsidRPr="00E763A9">
                        <w:rPr>
                          <w:b/>
                          <w:bCs/>
                          <w:sz w:val="18"/>
                          <w:szCs w:val="18"/>
                        </w:rPr>
                        <w:t xml:space="preserve"> Upper</w:t>
                      </w:r>
                    </w:p>
                  </w:txbxContent>
                </v:textbox>
              </v:shape>
            </w:pict>
          </mc:Fallback>
        </mc:AlternateContent>
      </w:r>
      <w:r w:rsidR="00C01405" w:rsidRPr="00C01405">
        <w:rPr>
          <w:noProof/>
        </w:rPr>
        <w:drawing>
          <wp:inline distT="0" distB="0" distL="0" distR="0" wp14:anchorId="03DED02D" wp14:editId="0FEE003B">
            <wp:extent cx="2962275" cy="4448175"/>
            <wp:effectExtent l="0" t="0" r="9525" b="9525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925" b="5712"/>
                    <a:stretch/>
                  </pic:blipFill>
                  <pic:spPr bwMode="auto">
                    <a:xfrm>
                      <a:off x="0" y="0"/>
                      <a:ext cx="2962275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B6D6E">
        <w:rPr>
          <w:noProof/>
        </w:rPr>
        <w:drawing>
          <wp:inline distT="0" distB="0" distL="0" distR="0" wp14:anchorId="7DE862FD" wp14:editId="67541504">
            <wp:extent cx="3005455" cy="4458970"/>
            <wp:effectExtent l="0" t="0" r="4445" b="0"/>
            <wp:docPr id="3" name="Immagine 3">
              <a:extLst xmlns:a="http://schemas.openxmlformats.org/drawingml/2006/main">
                <a:ext uri="{FF2B5EF4-FFF2-40B4-BE49-F238E27FC236}">
                  <a16:creationId xmlns:a16="http://schemas.microsoft.com/office/drawing/2014/main" id="{4F687650-6D67-4E3F-A5DD-D7677B453E3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3">
                      <a:extLst>
                        <a:ext uri="{FF2B5EF4-FFF2-40B4-BE49-F238E27FC236}">
                          <a16:creationId xmlns:a16="http://schemas.microsoft.com/office/drawing/2014/main" id="{4F687650-6D67-4E3F-A5DD-D7677B453E3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l="50716" r="9890" b="5795"/>
                    <a:stretch/>
                  </pic:blipFill>
                  <pic:spPr bwMode="auto">
                    <a:xfrm>
                      <a:off x="0" y="0"/>
                      <a:ext cx="3005455" cy="4458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B1DD9E" w14:textId="37DEA200" w:rsidR="00146415" w:rsidRDefault="00146415" w:rsidP="00146415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  <w:r w:rsidRPr="00D77090">
        <w:rPr>
          <w:rFonts w:ascii="Times New Roman" w:hAnsi="Times New Roman" w:cs="Times New Roman"/>
          <w:sz w:val="18"/>
          <w:szCs w:val="18"/>
          <w:lang w:val="en-GB"/>
        </w:rPr>
        <w:t>Note. CDI = Children’s Depression Inventory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OBQ-CV = Obsessive Belief Questionnaire-Child Version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OCI-CV = Obsessive Compulsive Inventory-Child Version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SCAS = Spence’s Children Anxiety Scale. </w:t>
      </w:r>
    </w:p>
    <w:p w14:paraId="3335F346" w14:textId="015720FF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069998CD" w14:textId="4D87B2DC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69E584B5" w14:textId="25210C17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7FD99D40" w14:textId="5A72AAB7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7C0C2217" w14:textId="7884D6F8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1B37E9CC" w14:textId="4B10FAC5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6571323A" w14:textId="42A0D308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2ECCAC54" w14:textId="7CFBE4DC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6687BDA9" w14:textId="0083F269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60F75CD7" w14:textId="0CB194E1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13A9227B" w14:textId="5A9C78A3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3FCCE8A5" w14:textId="3305DD35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0303F6E0" w14:textId="4A22A0D4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2D80BA5D" w14:textId="3E7A47FE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7428BCAD" w14:textId="59DB3E25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4AEBF0AD" w14:textId="587CF184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71E5279C" w14:textId="60684563" w:rsidR="004C7FA4" w:rsidRPr="00FB6D6E" w:rsidRDefault="004C7FA4" w:rsidP="004C7FA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7</w:t>
      </w:r>
      <w:r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Effects of immigrant status on </w:t>
      </w:r>
      <w:r w:rsidR="00C01405">
        <w:rPr>
          <w:rFonts w:ascii="Times New Roman" w:hAnsi="Times New Roman" w:cs="Times New Roman"/>
          <w:b/>
          <w:bCs/>
          <w:sz w:val="20"/>
          <w:szCs w:val="20"/>
          <w:lang w:val="en-GB"/>
        </w:rPr>
        <w:t>ordering</w:t>
      </w:r>
      <w:r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t>.</w:t>
      </w:r>
    </w:p>
    <w:p w14:paraId="60D5EF0C" w14:textId="1E46887F" w:rsidR="00FB6D6E" w:rsidRDefault="001E1D75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EF2617" wp14:editId="4740B803">
                <wp:simplePos x="0" y="0"/>
                <wp:positionH relativeFrom="column">
                  <wp:posOffset>3499485</wp:posOffset>
                </wp:positionH>
                <wp:positionV relativeFrom="paragraph">
                  <wp:posOffset>283210</wp:posOffset>
                </wp:positionV>
                <wp:extent cx="1209675" cy="152400"/>
                <wp:effectExtent l="0" t="0" r="9525" b="0"/>
                <wp:wrapNone/>
                <wp:docPr id="25" name="Casella di tes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9675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BE8EC82" w14:textId="20914798" w:rsidR="00554A1C" w:rsidRPr="001E1D75" w:rsidRDefault="00554A1C" w:rsidP="001E1D7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1E1D7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Lower    Upper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EF2617" id="Casella di testo 25" o:spid="_x0000_s1030" type="#_x0000_t202" style="position:absolute;margin-left:275.55pt;margin-top:22.3pt;width:95.25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" fillcolor="white [3212]" stroked="f" strokeweight=".5pt">
                <v:textbox inset="0,0,0,0">
                  <w:txbxContent>
                    <w:p w14:paraId="2BE8EC82" w14:textId="20914798" w:rsidR="00554A1C" w:rsidRPr="001E1D75" w:rsidRDefault="00554A1C" w:rsidP="001E1D7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1E1D75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Lower    Upper</w:t>
                      </w:r>
                    </w:p>
                  </w:txbxContent>
                </v:textbox>
              </v:shape>
            </w:pict>
          </mc:Fallback>
        </mc:AlternateContent>
      </w:r>
      <w:r w:rsidR="00C01405" w:rsidRPr="00C01405">
        <w:rPr>
          <w:noProof/>
        </w:rPr>
        <w:drawing>
          <wp:inline distT="0" distB="0" distL="0" distR="0" wp14:anchorId="430F7F27" wp14:editId="0ADDA22C">
            <wp:extent cx="2962275" cy="4429125"/>
            <wp:effectExtent l="0" t="0" r="9525" b="0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925" b="5097"/>
                    <a:stretch/>
                  </pic:blipFill>
                  <pic:spPr bwMode="auto">
                    <a:xfrm>
                      <a:off x="0" y="0"/>
                      <a:ext cx="2962275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B6D6E">
        <w:rPr>
          <w:noProof/>
        </w:rPr>
        <w:drawing>
          <wp:inline distT="0" distB="0" distL="0" distR="0" wp14:anchorId="3FB05C47" wp14:editId="1BDDA079">
            <wp:extent cx="2986405" cy="4430395"/>
            <wp:effectExtent l="0" t="0" r="4445" b="0"/>
            <wp:docPr id="6" name="Immagine 3">
              <a:extLst xmlns:a="http://schemas.openxmlformats.org/drawingml/2006/main">
                <a:ext uri="{FF2B5EF4-FFF2-40B4-BE49-F238E27FC236}">
                  <a16:creationId xmlns:a16="http://schemas.microsoft.com/office/drawing/2014/main" id="{4CE66905-3DD9-479D-8E37-FDFEBC8AC16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3">
                      <a:extLst>
                        <a:ext uri="{FF2B5EF4-FFF2-40B4-BE49-F238E27FC236}">
                          <a16:creationId xmlns:a16="http://schemas.microsoft.com/office/drawing/2014/main" id="{4CE66905-3DD9-479D-8E37-FDFEBC8AC16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l="50792" r="10064" b="5795"/>
                    <a:stretch/>
                  </pic:blipFill>
                  <pic:spPr bwMode="auto">
                    <a:xfrm>
                      <a:off x="0" y="0"/>
                      <a:ext cx="2986405" cy="44303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8FEC56" w14:textId="3EFC9A45" w:rsidR="00146415" w:rsidRDefault="00146415" w:rsidP="00146415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  <w:r w:rsidRPr="00D77090">
        <w:rPr>
          <w:rFonts w:ascii="Times New Roman" w:hAnsi="Times New Roman" w:cs="Times New Roman"/>
          <w:sz w:val="18"/>
          <w:szCs w:val="18"/>
          <w:lang w:val="en-GB"/>
        </w:rPr>
        <w:t>Note. CDI = Children’s Depression Inventory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OBQ-CV = Obsessive Belief Questionnaire-Child Version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OCI-CV = Obsessive Compulsive Inventory-Child Version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SCAS = Spence’s Children Anxiety Scale. </w:t>
      </w:r>
    </w:p>
    <w:p w14:paraId="66458D65" w14:textId="5D28E469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04CF79F2" w14:textId="6239E8B6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62A16B1A" w14:textId="6596AE3E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60A76CA5" w14:textId="11FFD3E8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1E711638" w14:textId="736E18E4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61BDC5A8" w14:textId="4854AE59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73B170E2" w14:textId="79448529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54B567DC" w14:textId="4E5E4766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11E60427" w14:textId="4039F574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0A8A4035" w14:textId="74CDD54B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177C8640" w14:textId="1F36FD39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1B9D417C" w14:textId="7AE5FA59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63C23366" w14:textId="2C3AAEB1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624C7F96" w14:textId="2BC77BAE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1EE0820D" w14:textId="25E9FD46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1CA62406" w14:textId="2CC0B97F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78990344" w14:textId="211F4882" w:rsidR="00FB6D6E" w:rsidRDefault="00FB6D6E" w:rsidP="00D77090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</w:p>
    <w:p w14:paraId="7EFE75A0" w14:textId="41AA16B4" w:rsidR="009661FD" w:rsidRDefault="009661FD" w:rsidP="009661F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8</w:t>
      </w:r>
      <w:r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Effects of immigrant status on </w:t>
      </w:r>
      <w:r w:rsidR="00C01405">
        <w:rPr>
          <w:rFonts w:ascii="Times New Roman" w:hAnsi="Times New Roman" w:cs="Times New Roman"/>
          <w:b/>
          <w:bCs/>
          <w:sz w:val="20"/>
          <w:szCs w:val="20"/>
          <w:lang w:val="en-GB"/>
        </w:rPr>
        <w:t>mental neutralizing</w:t>
      </w:r>
      <w:r w:rsidRPr="00FB6D6E">
        <w:rPr>
          <w:rFonts w:ascii="Times New Roman" w:hAnsi="Times New Roman" w:cs="Times New Roman"/>
          <w:b/>
          <w:bCs/>
          <w:sz w:val="20"/>
          <w:szCs w:val="20"/>
          <w:lang w:val="en-GB"/>
        </w:rPr>
        <w:t>.</w:t>
      </w:r>
    </w:p>
    <w:p w14:paraId="11A2D569" w14:textId="0FC93EF5" w:rsidR="00FB6D6E" w:rsidRDefault="001E1D75" w:rsidP="00C01405">
      <w:pPr>
        <w:spacing w:after="0" w:line="360" w:lineRule="auto"/>
        <w:rPr>
          <w:rFonts w:ascii="Times New Roman" w:hAnsi="Times New Roman" w:cs="Times New Roman"/>
          <w:sz w:val="18"/>
          <w:szCs w:val="18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680FA5F" wp14:editId="101AEB97">
                <wp:simplePos x="0" y="0"/>
                <wp:positionH relativeFrom="column">
                  <wp:posOffset>3585210</wp:posOffset>
                </wp:positionH>
                <wp:positionV relativeFrom="paragraph">
                  <wp:posOffset>220980</wp:posOffset>
                </wp:positionV>
                <wp:extent cx="1181100" cy="142875"/>
                <wp:effectExtent l="0" t="0" r="0" b="9525"/>
                <wp:wrapNone/>
                <wp:docPr id="26" name="Casella di tes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142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4C60C4" w14:textId="38441338" w:rsidR="00554A1C" w:rsidRPr="001E1D75" w:rsidRDefault="00554A1C" w:rsidP="001E1D7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E1D7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Lower Upper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80FA5F" id="Casella di testo 26" o:spid="_x0000_s1031" type="#_x0000_t202" style="position:absolute;margin-left:282.3pt;margin-top:17.4pt;width:93pt;height:1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" fillcolor="white [3212]" stroked="f" strokeweight=".5pt">
                <v:textbox inset="0,0,0,0">
                  <w:txbxContent>
                    <w:p w14:paraId="4F4C60C4" w14:textId="38441338" w:rsidR="00554A1C" w:rsidRPr="001E1D75" w:rsidRDefault="00554A1C" w:rsidP="001E1D7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 w:rsidRPr="001E1D75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</w:rPr>
                        <w:t>Lower Upper</w:t>
                      </w:r>
                    </w:p>
                  </w:txbxContent>
                </v:textbox>
              </v:shape>
            </w:pict>
          </mc:Fallback>
        </mc:AlternateContent>
      </w:r>
      <w:r w:rsidR="00C01405" w:rsidRPr="00C01405">
        <w:rPr>
          <w:noProof/>
        </w:rPr>
        <w:drawing>
          <wp:inline distT="0" distB="0" distL="0" distR="0" wp14:anchorId="3700A4B9" wp14:editId="1508E9BB">
            <wp:extent cx="3057525" cy="4391025"/>
            <wp:effectExtent l="0" t="0" r="9525" b="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925" b="5507"/>
                    <a:stretch/>
                  </pic:blipFill>
                  <pic:spPr bwMode="auto">
                    <a:xfrm>
                      <a:off x="0" y="0"/>
                      <a:ext cx="3057525" cy="439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B6D6E">
        <w:rPr>
          <w:noProof/>
        </w:rPr>
        <w:drawing>
          <wp:inline distT="0" distB="0" distL="0" distR="0" wp14:anchorId="3A8130FD" wp14:editId="71251C76">
            <wp:extent cx="2995930" cy="4371975"/>
            <wp:effectExtent l="0" t="0" r="0" b="9525"/>
            <wp:docPr id="7" name="Immagine 3">
              <a:extLst xmlns:a="http://schemas.openxmlformats.org/drawingml/2006/main">
                <a:ext uri="{FF2B5EF4-FFF2-40B4-BE49-F238E27FC236}">
                  <a16:creationId xmlns:a16="http://schemas.microsoft.com/office/drawing/2014/main" id="{11BEBAFF-8335-4FBE-A27E-17E07143F70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3">
                      <a:extLst>
                        <a:ext uri="{FF2B5EF4-FFF2-40B4-BE49-F238E27FC236}">
                          <a16:creationId xmlns:a16="http://schemas.microsoft.com/office/drawing/2014/main" id="{11BEBAFF-8335-4FBE-A27E-17E07143F70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l="50928" r="9718" b="6103"/>
                    <a:stretch/>
                  </pic:blipFill>
                  <pic:spPr bwMode="auto">
                    <a:xfrm>
                      <a:off x="0" y="0"/>
                      <a:ext cx="2995930" cy="4371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49449C" w14:textId="38FFA1FF" w:rsidR="00146415" w:rsidRDefault="00146415" w:rsidP="00146415">
      <w:pPr>
        <w:spacing w:before="120"/>
        <w:rPr>
          <w:rFonts w:ascii="Times New Roman" w:hAnsi="Times New Roman" w:cs="Times New Roman"/>
          <w:sz w:val="18"/>
          <w:szCs w:val="18"/>
          <w:lang w:val="en-GB"/>
        </w:rPr>
      </w:pPr>
      <w:r w:rsidRPr="00D77090">
        <w:rPr>
          <w:rFonts w:ascii="Times New Roman" w:hAnsi="Times New Roman" w:cs="Times New Roman"/>
          <w:sz w:val="18"/>
          <w:szCs w:val="18"/>
          <w:lang w:val="en-GB"/>
        </w:rPr>
        <w:t>Note. CDI = Children’s Depression Inventory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OBQ-CV = Obsessive Belief Questionnaire-Child Version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OCI-CV = Obsessive Compulsive Inventory-Child Version</w:t>
      </w:r>
      <w:r w:rsidR="00A451CF">
        <w:rPr>
          <w:rFonts w:ascii="Times New Roman" w:hAnsi="Times New Roman" w:cs="Times New Roman"/>
          <w:sz w:val="18"/>
          <w:szCs w:val="18"/>
          <w:lang w:val="en-GB"/>
        </w:rPr>
        <w:t>.</w:t>
      </w:r>
      <w:r w:rsidRPr="00D77090">
        <w:rPr>
          <w:rFonts w:ascii="Times New Roman" w:hAnsi="Times New Roman" w:cs="Times New Roman"/>
          <w:sz w:val="18"/>
          <w:szCs w:val="18"/>
          <w:lang w:val="en-GB"/>
        </w:rPr>
        <w:t xml:space="preserve"> SCAS = Spence’s Children Anxiety Scale. </w:t>
      </w:r>
    </w:p>
    <w:p w14:paraId="1729F283" w14:textId="77777777" w:rsidR="00146415" w:rsidRDefault="00146415" w:rsidP="00C01405">
      <w:pPr>
        <w:spacing w:after="0" w:line="360" w:lineRule="auto"/>
        <w:rPr>
          <w:rFonts w:ascii="Times New Roman" w:hAnsi="Times New Roman" w:cs="Times New Roman"/>
          <w:sz w:val="18"/>
          <w:szCs w:val="18"/>
          <w:lang w:val="en-GB"/>
        </w:rPr>
      </w:pPr>
    </w:p>
    <w:sectPr w:rsidR="0014641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11F"/>
    <w:rsid w:val="00084150"/>
    <w:rsid w:val="0009008C"/>
    <w:rsid w:val="000B401F"/>
    <w:rsid w:val="000D77B7"/>
    <w:rsid w:val="00146415"/>
    <w:rsid w:val="001E1D75"/>
    <w:rsid w:val="002042EC"/>
    <w:rsid w:val="00224104"/>
    <w:rsid w:val="003C59B2"/>
    <w:rsid w:val="004C7FA4"/>
    <w:rsid w:val="00527D03"/>
    <w:rsid w:val="00554A1C"/>
    <w:rsid w:val="005A3987"/>
    <w:rsid w:val="005A4382"/>
    <w:rsid w:val="00614E03"/>
    <w:rsid w:val="007B7907"/>
    <w:rsid w:val="008425CD"/>
    <w:rsid w:val="008D581D"/>
    <w:rsid w:val="008E01E8"/>
    <w:rsid w:val="009661FD"/>
    <w:rsid w:val="0096711F"/>
    <w:rsid w:val="009B7792"/>
    <w:rsid w:val="009C0A33"/>
    <w:rsid w:val="00A16390"/>
    <w:rsid w:val="00A451CF"/>
    <w:rsid w:val="00AA5036"/>
    <w:rsid w:val="00B01269"/>
    <w:rsid w:val="00B66519"/>
    <w:rsid w:val="00C01405"/>
    <w:rsid w:val="00D109CE"/>
    <w:rsid w:val="00D7414D"/>
    <w:rsid w:val="00D77090"/>
    <w:rsid w:val="00E435CE"/>
    <w:rsid w:val="00E763A9"/>
    <w:rsid w:val="00FB6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01557"/>
  <w15:chartTrackingRefBased/>
  <w15:docId w15:val="{8F51F3F3-A7ED-4267-9EAC-238C820EC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6711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8</Pages>
  <Words>949</Words>
  <Characters>5415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pozza</dc:creator>
  <cp:keywords/>
  <dc:description/>
  <cp:lastModifiedBy>andrea pozza</cp:lastModifiedBy>
  <cp:revision>74</cp:revision>
  <dcterms:created xsi:type="dcterms:W3CDTF">2020-08-04T08:26:00Z</dcterms:created>
  <dcterms:modified xsi:type="dcterms:W3CDTF">2021-02-28T07:55:00Z</dcterms:modified>
</cp:coreProperties>
</file>