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A3581" w14:textId="18ED5396" w:rsidR="00E50F6A" w:rsidRPr="00B9116D" w:rsidRDefault="0080724B" w:rsidP="00B9116D">
      <w:pPr>
        <w:autoSpaceDE w:val="0"/>
        <w:autoSpaceDN w:val="0"/>
        <w:adjustRightInd w:val="0"/>
        <w:spacing w:after="0" w:line="240" w:lineRule="auto"/>
        <w:rPr>
          <w:rStyle w:val="normaltextrun"/>
        </w:rPr>
      </w:pPr>
      <w:r w:rsidRPr="0080724B">
        <w:rPr>
          <w:rFonts w:ascii="Times New Roman" w:eastAsia="Times New Roman" w:hAnsi="Times New Roman" w:cs="Times New Roman"/>
          <w:b/>
          <w:bCs/>
          <w:lang w:val="en-GB"/>
        </w:rPr>
        <w:t>Supplementary Table S1</w:t>
      </w:r>
      <w:r w:rsidRPr="0080724B">
        <w:rPr>
          <w:rFonts w:ascii="Times New Roman" w:eastAsia="Times New Roman" w:hAnsi="Times New Roman" w:cs="Times New Roman"/>
          <w:b/>
          <w:bCs/>
          <w:lang w:val="en-GB"/>
        </w:rPr>
        <w:t>.</w:t>
      </w:r>
      <w:r>
        <w:rPr>
          <w:rFonts w:ascii="Times New Roman" w:eastAsia="Times New Roman" w:hAnsi="Times New Roman" w:cs="Times New Roman"/>
          <w:lang w:val="en-GB"/>
        </w:rPr>
        <w:t xml:space="preserve"> </w:t>
      </w:r>
      <w:r w:rsidR="653A578B" w:rsidRPr="00E34751">
        <w:rPr>
          <w:rFonts w:ascii="Times New Roman" w:eastAsia="Times New Roman" w:hAnsi="Times New Roman" w:cs="Times New Roman"/>
          <w:lang w:val="en-GB"/>
        </w:rPr>
        <w:t>Cumulative Fatigue Symptoms Questionnaire (CFSQ) for adolescents: complaint rate (%) of individual symptoms severity including general fatigue, decreased vitality, mental overload, somatic symptoms, anxiety and discouragement</w:t>
      </w:r>
    </w:p>
    <w:tbl>
      <w:tblPr>
        <w:tblW w:w="9632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0"/>
        <w:gridCol w:w="236"/>
        <w:gridCol w:w="2251"/>
        <w:gridCol w:w="1183"/>
        <w:gridCol w:w="1183"/>
        <w:gridCol w:w="1068"/>
        <w:gridCol w:w="1316"/>
        <w:gridCol w:w="1183"/>
        <w:gridCol w:w="1202"/>
      </w:tblGrid>
      <w:tr w:rsidR="44C09866" w14:paraId="3B65ED1C" w14:textId="77777777" w:rsidTr="003F365B">
        <w:trPr>
          <w:trHeight w:val="585"/>
        </w:trPr>
        <w:tc>
          <w:tcPr>
            <w:tcW w:w="2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DF0281" w14:textId="6E48CC89" w:rsidR="44C09866" w:rsidRDefault="44C09866" w:rsidP="44C09866">
            <w:pPr>
              <w:jc w:val="both"/>
            </w:pPr>
            <w:r w:rsidRPr="44C09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3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5F833F" w14:textId="0117AA87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Group </w:t>
            </w:r>
          </w:p>
        </w:tc>
      </w:tr>
      <w:tr w:rsidR="44C09866" w14:paraId="69057827" w14:textId="77777777" w:rsidTr="003F365B">
        <w:trPr>
          <w:trHeight w:val="585"/>
        </w:trPr>
        <w:tc>
          <w:tcPr>
            <w:tcW w:w="2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160AB4" w14:textId="20AE62E2" w:rsidR="44C09866" w:rsidRDefault="44C09866" w:rsidP="44C09866">
            <w:pPr>
              <w:jc w:val="both"/>
            </w:pPr>
            <w:r w:rsidRPr="44C09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9CF539" w14:textId="77777777" w:rsidR="44C09866" w:rsidRDefault="44C09866" w:rsidP="44C098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AQUA </w:t>
            </w:r>
          </w:p>
          <w:p w14:paraId="61122C30" w14:textId="69787C2C" w:rsidR="009C69A0" w:rsidRDefault="009C69A0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(n=25)</w:t>
            </w:r>
          </w:p>
        </w:tc>
        <w:tc>
          <w:tcPr>
            <w:tcW w:w="23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13C86D" w14:textId="77777777" w:rsidR="009C69A0" w:rsidRDefault="44C09866" w:rsidP="44C098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LAND</w:t>
            </w:r>
          </w:p>
          <w:p w14:paraId="0CE89668" w14:textId="16FCE860" w:rsidR="44C09866" w:rsidRDefault="009C69A0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(n=23)</w:t>
            </w: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44C09866" w:rsidRPr="44C098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3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2DE313" w14:textId="77777777" w:rsidR="44C09866" w:rsidRDefault="44C09866" w:rsidP="44C098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CONTROL </w:t>
            </w:r>
          </w:p>
          <w:p w14:paraId="1D20E9E9" w14:textId="706D49F5" w:rsidR="009C69A0" w:rsidRDefault="009C69A0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(n=26)</w:t>
            </w:r>
          </w:p>
        </w:tc>
      </w:tr>
      <w:tr w:rsidR="44C09866" w14:paraId="2B759DF2" w14:textId="77777777" w:rsidTr="003F365B">
        <w:trPr>
          <w:trHeight w:val="585"/>
        </w:trPr>
        <w:tc>
          <w:tcPr>
            <w:tcW w:w="2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324016" w14:textId="6DCE3897" w:rsidR="44C09866" w:rsidRDefault="44C09866" w:rsidP="44C09866">
            <w:pPr>
              <w:jc w:val="both"/>
            </w:pPr>
            <w:r w:rsidRPr="44C098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16026F" w14:textId="662FB55B" w:rsidR="44C09866" w:rsidRDefault="44C09866" w:rsidP="009C69A0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PRE </w:t>
            </w: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E89ACA" w14:textId="4F4D6190" w:rsidR="44C09866" w:rsidRDefault="44C09866" w:rsidP="009C69A0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POST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5FB88" w14:textId="0C1BBEB1" w:rsidR="44C09866" w:rsidRDefault="44C09866" w:rsidP="009C69A0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PRE 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90B1F7" w14:textId="5420DF1A" w:rsidR="44C09866" w:rsidRDefault="44C09866" w:rsidP="009C69A0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POST 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12376" w14:textId="18FD7D44" w:rsidR="44C09866" w:rsidRDefault="44C09866" w:rsidP="009C69A0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PRE </w:t>
            </w:r>
          </w:p>
        </w:tc>
        <w:tc>
          <w:tcPr>
            <w:tcW w:w="1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1BBE61" w14:textId="486655FC" w:rsidR="44C09866" w:rsidRDefault="44C09866" w:rsidP="009C69A0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POST </w:t>
            </w:r>
          </w:p>
        </w:tc>
      </w:tr>
      <w:tr w:rsidR="44C09866" w14:paraId="2E3A7DD9" w14:textId="77777777" w:rsidTr="003F365B">
        <w:trPr>
          <w:gridBefore w:val="1"/>
          <w:wBefore w:w="10" w:type="dxa"/>
          <w:trHeight w:val="585"/>
        </w:trPr>
        <w:tc>
          <w:tcPr>
            <w:tcW w:w="2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65886F2D" w14:textId="444C9DAB" w:rsidR="44C09866" w:rsidRDefault="4BFC15B2" w:rsidP="44C09866">
            <w:pPr>
              <w:jc w:val="both"/>
            </w:pPr>
            <w:r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</w:t>
            </w:r>
            <w:r w:rsidR="44C09866"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eneral fatigue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4B2573" w14:textId="1687FA12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03212" w14:textId="3946F095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CC028" w14:textId="3E3DF071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02F9BF" w14:textId="72A7C84D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0D2667" w14:textId="28AB57D2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0AB8A" w14:textId="4CE76622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</w:tr>
      <w:tr w:rsidR="44C09866" w14:paraId="2DB6B452" w14:textId="77777777" w:rsidTr="003F365B">
        <w:trPr>
          <w:gridBefore w:val="1"/>
          <w:wBefore w:w="10" w:type="dxa"/>
          <w:trHeight w:val="585"/>
        </w:trPr>
        <w:tc>
          <w:tcPr>
            <w:tcW w:w="2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465B4CE" w14:textId="00176F4F" w:rsidR="44C09866" w:rsidRDefault="152FDD2F" w:rsidP="44C09866">
            <w:pPr>
              <w:jc w:val="both"/>
            </w:pPr>
            <w:r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44C09866"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ecreased vitality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49F2E" w14:textId="7DFAFAF4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CE871" w14:textId="0EBAD573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761D87" w14:textId="408E67AD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56B589" w14:textId="42EB65A8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19B52D" w14:textId="20217719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0C0DC2" w14:textId="7D17006B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44C09866" w14:paraId="1D80E03C" w14:textId="77777777" w:rsidTr="003F365B">
        <w:trPr>
          <w:gridBefore w:val="1"/>
          <w:wBefore w:w="10" w:type="dxa"/>
          <w:trHeight w:val="585"/>
        </w:trPr>
        <w:tc>
          <w:tcPr>
            <w:tcW w:w="2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45E776FE" w14:textId="46C9DE06" w:rsidR="44C09866" w:rsidRDefault="4EAAD1C0" w:rsidP="44C09866">
            <w:pPr>
              <w:jc w:val="both"/>
            </w:pPr>
            <w:r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</w:t>
            </w:r>
            <w:r w:rsidR="44C09866"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ental overload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FC03D0" w14:textId="532329A2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5FAFC3" w14:textId="4708EF68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B519D" w14:textId="4F68F07E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AB12B" w14:textId="5FA5364B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60BBDD" w14:textId="75FCD729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C5EAE" w14:textId="7576645E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</w:tr>
      <w:tr w:rsidR="44C09866" w14:paraId="691C32B2" w14:textId="77777777" w:rsidTr="003F365B">
        <w:trPr>
          <w:gridBefore w:val="1"/>
          <w:wBefore w:w="10" w:type="dxa"/>
          <w:trHeight w:val="585"/>
        </w:trPr>
        <w:tc>
          <w:tcPr>
            <w:tcW w:w="2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046BD98A" w14:textId="6EBE3579" w:rsidR="44C09866" w:rsidRDefault="2D08A370" w:rsidP="44C09866">
            <w:pPr>
              <w:jc w:val="both"/>
            </w:pPr>
            <w:r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44C09866"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omatic symptoms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0088F2" w14:textId="53399A73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3B9296" w14:textId="5F9EE1A3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BF730A" w14:textId="14724617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179702" w14:textId="20E93958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0D9558" w14:textId="7F207ED6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80D15F" w14:textId="6C9CB9C6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44C09866" w14:paraId="20B8CEA9" w14:textId="77777777" w:rsidTr="003F365B">
        <w:trPr>
          <w:gridBefore w:val="1"/>
          <w:wBefore w:w="10" w:type="dxa"/>
          <w:trHeight w:val="585"/>
        </w:trPr>
        <w:tc>
          <w:tcPr>
            <w:tcW w:w="2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5F787B4D" w14:textId="7197DCFF" w:rsidR="44C09866" w:rsidRDefault="160586EF" w:rsidP="44C09866">
            <w:pPr>
              <w:jc w:val="both"/>
            </w:pPr>
            <w:r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="44C09866"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nxiety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8B8B3" w14:textId="44C567E4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CFE2CF" w14:textId="482018CF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619EDF" w14:textId="6B0010DB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55702D" w14:textId="314548CB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57760" w14:textId="22FF8724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F9783" w14:textId="01A05AEE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44C09866" w14:paraId="1034A9B4" w14:textId="77777777" w:rsidTr="003F365B">
        <w:trPr>
          <w:gridBefore w:val="1"/>
          <w:wBefore w:w="10" w:type="dxa"/>
          <w:trHeight w:val="585"/>
        </w:trPr>
        <w:tc>
          <w:tcPr>
            <w:tcW w:w="2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64AB5347" w14:textId="50F854F5" w:rsidR="44C09866" w:rsidRDefault="44998105" w:rsidP="44C09866">
            <w:pPr>
              <w:jc w:val="both"/>
            </w:pPr>
            <w:r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44C09866" w:rsidRPr="2D4479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iscouragement about studying and school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9EC119" w14:textId="4F09250A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583B2" w14:textId="77861836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18F29" w14:textId="5DA796B4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76870B" w14:textId="0100B501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43CD13" w14:textId="6A1025E9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F50C53" w14:textId="42DD8162" w:rsidR="44C09866" w:rsidRDefault="44C09866" w:rsidP="44C09866">
            <w:pPr>
              <w:jc w:val="center"/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</w:tr>
      <w:tr w:rsidR="44C09866" w14:paraId="2CF2AB39" w14:textId="77777777" w:rsidTr="003F365B">
        <w:trPr>
          <w:gridBefore w:val="1"/>
          <w:wBefore w:w="10" w:type="dxa"/>
          <w:trHeight w:val="300"/>
        </w:trPr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ACF2E7B" w14:textId="28340C9D" w:rsidR="44C09866" w:rsidRDefault="44C09866"/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850B5" w14:textId="6E6B763A" w:rsidR="44C09866" w:rsidRDefault="44C09866"/>
        </w:tc>
        <w:tc>
          <w:tcPr>
            <w:tcW w:w="118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8F5094C" w14:textId="5D394A2D" w:rsidR="44C09866" w:rsidRDefault="44C09866"/>
        </w:tc>
        <w:tc>
          <w:tcPr>
            <w:tcW w:w="118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549FD95" w14:textId="2EC4D573" w:rsidR="44C09866" w:rsidRDefault="44C09866"/>
        </w:tc>
        <w:tc>
          <w:tcPr>
            <w:tcW w:w="10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02E833C" w14:textId="32D60605" w:rsidR="44C09866" w:rsidRDefault="44C09866"/>
        </w:tc>
        <w:tc>
          <w:tcPr>
            <w:tcW w:w="131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82AF5C6" w14:textId="6CA6A97B" w:rsidR="44C09866" w:rsidRDefault="44C09866"/>
        </w:tc>
        <w:tc>
          <w:tcPr>
            <w:tcW w:w="118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508307C" w14:textId="4A5AA336" w:rsidR="44C09866" w:rsidRDefault="44C09866"/>
        </w:tc>
        <w:tc>
          <w:tcPr>
            <w:tcW w:w="120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FBE2AA6" w14:textId="22BDC081" w:rsidR="44C09866" w:rsidRDefault="44C09866"/>
        </w:tc>
      </w:tr>
    </w:tbl>
    <w:p w14:paraId="2AD92324" w14:textId="0BD6DA05" w:rsidR="00E50F6A" w:rsidRDefault="653A578B" w:rsidP="00D12C29">
      <w:r w:rsidRPr="2D4479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 presented as complaint rate (%) of individual symptoms experienced by participants in AQUA, LAND and CONTROL groups</w:t>
      </w:r>
      <w:r w:rsidR="02683D46" w:rsidRPr="2D4479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CFC7BC3" w14:textId="51167443" w:rsidR="2D447927" w:rsidRDefault="2D447927" w:rsidP="2D447927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1F7F9C" w14:textId="5C6DFB27" w:rsidR="00E50F6A" w:rsidRPr="00B9116D" w:rsidRDefault="00E50F6A" w:rsidP="00B9116D"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  <w:r>
        <w:rPr>
          <w:rFonts w:ascii="Times-Roman" w:hAnsi="Times-Roman" w:cs="Times-Roman"/>
        </w:rPr>
        <w:tab/>
      </w:r>
    </w:p>
    <w:p w14:paraId="346F61C8" w14:textId="77777777" w:rsidR="00E50F6A" w:rsidRPr="00D12C29" w:rsidRDefault="00E50F6A" w:rsidP="00E50F6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</w:p>
    <w:sectPr w:rsidR="00E50F6A" w:rsidRPr="00D12C29">
      <w:footerReference w:type="even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2A3D" w14:textId="77777777" w:rsidR="00D80BB0" w:rsidRDefault="00D80BB0" w:rsidP="008C1315">
      <w:pPr>
        <w:spacing w:after="0" w:line="240" w:lineRule="auto"/>
      </w:pPr>
      <w:r>
        <w:separator/>
      </w:r>
    </w:p>
  </w:endnote>
  <w:endnote w:type="continuationSeparator" w:id="0">
    <w:p w14:paraId="1DCFD045" w14:textId="77777777" w:rsidR="00D80BB0" w:rsidRDefault="00D80BB0" w:rsidP="008C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535101448"/>
      <w:docPartObj>
        <w:docPartGallery w:val="Page Numbers (Bottom of Page)"/>
        <w:docPartUnique/>
      </w:docPartObj>
    </w:sdtPr>
    <w:sdtContent>
      <w:p w14:paraId="73BC0AA5" w14:textId="39717FCE" w:rsidR="008C1315" w:rsidRDefault="008C1315" w:rsidP="00EB7C55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214D1AA" w14:textId="77777777" w:rsidR="008C1315" w:rsidRDefault="008C1315" w:rsidP="008C131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632008135"/>
      <w:docPartObj>
        <w:docPartGallery w:val="Page Numbers (Bottom of Page)"/>
        <w:docPartUnique/>
      </w:docPartObj>
    </w:sdtPr>
    <w:sdtContent>
      <w:p w14:paraId="3CC2D782" w14:textId="4A906B92" w:rsidR="008C1315" w:rsidRDefault="008C1315" w:rsidP="00EB7C55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385555A1" w14:textId="77777777" w:rsidR="008C1315" w:rsidRDefault="008C1315" w:rsidP="008C13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9AB6" w14:textId="77777777" w:rsidR="00D80BB0" w:rsidRDefault="00D80BB0" w:rsidP="008C1315">
      <w:pPr>
        <w:spacing w:after="0" w:line="240" w:lineRule="auto"/>
      </w:pPr>
      <w:r>
        <w:separator/>
      </w:r>
    </w:p>
  </w:footnote>
  <w:footnote w:type="continuationSeparator" w:id="0">
    <w:p w14:paraId="5A2E5001" w14:textId="77777777" w:rsidR="00D80BB0" w:rsidRDefault="00D80BB0" w:rsidP="008C13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A2"/>
    <w:rsid w:val="000A3797"/>
    <w:rsid w:val="0020115B"/>
    <w:rsid w:val="00227FED"/>
    <w:rsid w:val="002405DA"/>
    <w:rsid w:val="002C1E93"/>
    <w:rsid w:val="003D5197"/>
    <w:rsid w:val="003F365B"/>
    <w:rsid w:val="00435BAF"/>
    <w:rsid w:val="004639A2"/>
    <w:rsid w:val="00477BC5"/>
    <w:rsid w:val="004A5389"/>
    <w:rsid w:val="00691B0C"/>
    <w:rsid w:val="007130BA"/>
    <w:rsid w:val="0072384B"/>
    <w:rsid w:val="007528E7"/>
    <w:rsid w:val="0080724B"/>
    <w:rsid w:val="0089699B"/>
    <w:rsid w:val="008C1315"/>
    <w:rsid w:val="008E024E"/>
    <w:rsid w:val="009C69A0"/>
    <w:rsid w:val="00B9116D"/>
    <w:rsid w:val="00D12C29"/>
    <w:rsid w:val="00D16571"/>
    <w:rsid w:val="00D80BB0"/>
    <w:rsid w:val="00D96F57"/>
    <w:rsid w:val="00E11E2C"/>
    <w:rsid w:val="00E34751"/>
    <w:rsid w:val="00E50F6A"/>
    <w:rsid w:val="00E9152F"/>
    <w:rsid w:val="02683D46"/>
    <w:rsid w:val="042D8E90"/>
    <w:rsid w:val="0DC3032E"/>
    <w:rsid w:val="139BA4EC"/>
    <w:rsid w:val="152FDD2F"/>
    <w:rsid w:val="160586EF"/>
    <w:rsid w:val="167B7043"/>
    <w:rsid w:val="17DA4CE4"/>
    <w:rsid w:val="28FFED15"/>
    <w:rsid w:val="2D08A370"/>
    <w:rsid w:val="2D447927"/>
    <w:rsid w:val="317586DF"/>
    <w:rsid w:val="3175ACBD"/>
    <w:rsid w:val="3A8B7EDE"/>
    <w:rsid w:val="3AAF898B"/>
    <w:rsid w:val="4324C805"/>
    <w:rsid w:val="44998105"/>
    <w:rsid w:val="44C09866"/>
    <w:rsid w:val="4BFC15B2"/>
    <w:rsid w:val="4EAAD1C0"/>
    <w:rsid w:val="5A1D1200"/>
    <w:rsid w:val="5A8C829E"/>
    <w:rsid w:val="653A578B"/>
    <w:rsid w:val="695DE5F7"/>
    <w:rsid w:val="7875D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53BE"/>
  <w15:chartTrackingRefBased/>
  <w15:docId w15:val="{A41710B4-9798-44EB-B2EE-D1D2F343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1E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1E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end1">
    <w:name w:val="send1"/>
    <w:basedOn w:val="Nagwek1"/>
    <w:link w:val="send1Znak"/>
    <w:qFormat/>
    <w:rsid w:val="002C1E93"/>
    <w:rPr>
      <w:rFonts w:ascii="Bahnschrift Light Condensed" w:hAnsi="Bahnschrift Light Condensed"/>
      <w:b/>
      <w:color w:val="7030A0"/>
      <w:sz w:val="36"/>
    </w:rPr>
  </w:style>
  <w:style w:type="character" w:customStyle="1" w:styleId="send1Znak">
    <w:name w:val="send1 Znak"/>
    <w:basedOn w:val="Nagwek1Znak"/>
    <w:link w:val="send1"/>
    <w:rsid w:val="002C1E93"/>
    <w:rPr>
      <w:rFonts w:ascii="Bahnschrift Light Condensed" w:eastAsiaTheme="majorEastAsia" w:hAnsi="Bahnschrift Light Condensed" w:cstheme="majorBidi"/>
      <w:b/>
      <w:color w:val="7030A0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2C1E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end2">
    <w:name w:val="send2"/>
    <w:basedOn w:val="Nagwek2"/>
    <w:link w:val="send2Znak"/>
    <w:qFormat/>
    <w:rsid w:val="002C1E93"/>
    <w:rPr>
      <w:rFonts w:ascii="Bahnschrift Light Condensed" w:hAnsi="Bahnschrift Light Condensed"/>
      <w:color w:val="7030A0"/>
      <w:sz w:val="32"/>
    </w:rPr>
  </w:style>
  <w:style w:type="character" w:customStyle="1" w:styleId="send2Znak">
    <w:name w:val="send2 Znak"/>
    <w:basedOn w:val="Nagwek2Znak"/>
    <w:link w:val="send2"/>
    <w:rsid w:val="002C1E93"/>
    <w:rPr>
      <w:rFonts w:ascii="Bahnschrift Light Condensed" w:eastAsiaTheme="majorEastAsia" w:hAnsi="Bahnschrift Light Condensed" w:cstheme="majorBidi"/>
      <w:color w:val="7030A0"/>
      <w:sz w:val="32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1E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Domylnaczcionkaakapitu"/>
    <w:rsid w:val="00D96F57"/>
  </w:style>
  <w:style w:type="character" w:customStyle="1" w:styleId="spellingerror">
    <w:name w:val="spellingerror"/>
    <w:basedOn w:val="Domylnaczcionkaakapitu"/>
    <w:rsid w:val="00D96F57"/>
  </w:style>
  <w:style w:type="character" w:customStyle="1" w:styleId="eop">
    <w:name w:val="eop"/>
    <w:basedOn w:val="Domylnaczcionkaakapitu"/>
    <w:rsid w:val="00D96F57"/>
  </w:style>
  <w:style w:type="table" w:styleId="Tabela-Siatka">
    <w:name w:val="Table Grid"/>
    <w:basedOn w:val="Standardowy"/>
    <w:uiPriority w:val="39"/>
    <w:rsid w:val="00D12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4A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omylnaczcionkaakapitu"/>
    <w:rsid w:val="0089699B"/>
  </w:style>
  <w:style w:type="paragraph" w:customStyle="1" w:styleId="MDPI13authornames">
    <w:name w:val="MDPI_1.3_authornames"/>
    <w:next w:val="Normalny"/>
    <w:qFormat/>
    <w:rsid w:val="008C131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styleId="Stopka">
    <w:name w:val="footer"/>
    <w:basedOn w:val="Normalny"/>
    <w:link w:val="StopkaZnak"/>
    <w:uiPriority w:val="99"/>
    <w:unhideWhenUsed/>
    <w:rsid w:val="008C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1315"/>
  </w:style>
  <w:style w:type="character" w:styleId="Numerstrony">
    <w:name w:val="page number"/>
    <w:basedOn w:val="Domylnaczcionkaakapitu"/>
    <w:uiPriority w:val="99"/>
    <w:semiHidden/>
    <w:unhideWhenUsed/>
    <w:rsid w:val="008C1315"/>
  </w:style>
  <w:style w:type="character" w:styleId="Hipercze">
    <w:name w:val="Hyperlink"/>
    <w:basedOn w:val="Domylnaczcionkaakapitu"/>
    <w:uiPriority w:val="99"/>
    <w:unhideWhenUsed/>
    <w:rsid w:val="00B911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1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9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2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0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8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7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3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4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0A1FD6F48246A79D3686A4D78182" ma:contentTypeVersion="4" ma:contentTypeDescription="Utwórz nowy dokument." ma:contentTypeScope="" ma:versionID="d119b78897ac53652cf5be2987ad6ee2">
  <xsd:schema xmlns:xsd="http://www.w3.org/2001/XMLSchema" xmlns:xs="http://www.w3.org/2001/XMLSchema" xmlns:p="http://schemas.microsoft.com/office/2006/metadata/properties" xmlns:ns2="8097a515-ad9b-4367-b348-129d25255ce2" targetNamespace="http://schemas.microsoft.com/office/2006/metadata/properties" ma:root="true" ma:fieldsID="2817cc6193ae3c291072005630e80667" ns2:_="">
    <xsd:import namespace="8097a515-ad9b-4367-b348-129d25255c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7a515-ad9b-4367-b348-129d25255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312C54-3555-48C6-B785-0228148D7F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46A885-E3E9-43D2-A462-69DA47B21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2F8DF0-CD5E-44F2-992E-A283BC805A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990A78-9698-48F0-9330-09A26C87E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97a515-ad9b-4367-b348-129d25255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615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Morgulec-Adamowicz</dc:creator>
  <cp:keywords/>
  <dc:description/>
  <cp:lastModifiedBy>Anna Ogonowska-Słodownik</cp:lastModifiedBy>
  <cp:revision>19</cp:revision>
  <dcterms:created xsi:type="dcterms:W3CDTF">2023-03-20T17:44:00Z</dcterms:created>
  <dcterms:modified xsi:type="dcterms:W3CDTF">2023-04-22T08:03:00Z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0x010100CA8A0A1FD6F48246A79D3686A4D78182</vt:lpwstr>
  </property>
</Properties>
</file>