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142" w:rsidRPr="008D01C5" w:rsidRDefault="00F34A65" w:rsidP="006D6A73">
      <w:pPr>
        <w:rPr>
          <w:rFonts w:ascii="Times New Roman" w:hAnsi="Times New Roman" w:cs="Times New Roman"/>
        </w:rPr>
      </w:pPr>
      <w:r w:rsidRPr="00F34A65">
        <w:rPr>
          <w:noProof/>
        </w:rPr>
        <w:drawing>
          <wp:inline distT="0" distB="0" distL="0" distR="0">
            <wp:extent cx="3263900" cy="18865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748" w:rsidRPr="00A30F43" w:rsidRDefault="00524C10" w:rsidP="00A30F43">
      <w:pPr>
        <w:rPr>
          <w:rFonts w:ascii="Times New Roman" w:hAnsi="Times New Roman" w:cs="Times New Roman" w:hint="eastAsia"/>
          <w:szCs w:val="21"/>
        </w:rPr>
      </w:pPr>
      <w:r w:rsidRPr="005C3BBD">
        <w:rPr>
          <w:rFonts w:ascii="Times New Roman" w:hAnsi="Times New Roman" w:cs="Times New Roman"/>
        </w:rPr>
        <w:t>Fig. S</w:t>
      </w:r>
      <w:r w:rsidR="00ED053D" w:rsidRPr="005C3BBD">
        <w:rPr>
          <w:rFonts w:ascii="Times New Roman" w:hAnsi="Times New Roman" w:cs="Times New Roman"/>
        </w:rPr>
        <w:t>4</w:t>
      </w:r>
      <w:r w:rsidRPr="005C3BBD">
        <w:rPr>
          <w:rFonts w:ascii="Times New Roman" w:hAnsi="Times New Roman" w:cs="Times New Roman"/>
        </w:rPr>
        <w:t xml:space="preserve"> </w:t>
      </w:r>
      <w:r w:rsidR="008A2070" w:rsidRPr="005C3BBD">
        <w:rPr>
          <w:rFonts w:ascii="Times New Roman" w:hAnsi="Times New Roman" w:cs="Times New Roman"/>
        </w:rPr>
        <w:t xml:space="preserve">Real-time PCR analysis of the six selected genes of key enzymes involved in starch and sucrose metabolism. SEB: starch branching enzyme; </w:t>
      </w:r>
      <w:proofErr w:type="spellStart"/>
      <w:r w:rsidR="008A2070" w:rsidRPr="005C3BBD">
        <w:rPr>
          <w:rFonts w:ascii="Times New Roman" w:hAnsi="Times New Roman" w:cs="Times New Roman"/>
        </w:rPr>
        <w:t>AGPase</w:t>
      </w:r>
      <w:proofErr w:type="spellEnd"/>
      <w:r w:rsidR="008A2070" w:rsidRPr="005C3BBD">
        <w:rPr>
          <w:rFonts w:ascii="Times New Roman" w:hAnsi="Times New Roman" w:cs="Times New Roman"/>
        </w:rPr>
        <w:t xml:space="preserve">: </w:t>
      </w:r>
      <w:r w:rsidR="008A2070" w:rsidRPr="005C3BBD">
        <w:rPr>
          <w:rFonts w:ascii="Times New Roman" w:hAnsi="Times New Roman" w:cs="Times New Roman"/>
          <w:szCs w:val="21"/>
        </w:rPr>
        <w:t xml:space="preserve">adenosine </w:t>
      </w:r>
      <w:proofErr w:type="spellStart"/>
      <w:r w:rsidR="008A2070" w:rsidRPr="005C3BBD">
        <w:rPr>
          <w:rFonts w:ascii="Times New Roman" w:hAnsi="Times New Roman" w:cs="Times New Roman"/>
          <w:szCs w:val="21"/>
        </w:rPr>
        <w:t>diphosphoglucose</w:t>
      </w:r>
      <w:proofErr w:type="spellEnd"/>
      <w:r w:rsidR="008A2070" w:rsidRPr="005C3BBD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8A2070" w:rsidRPr="005C3BBD">
        <w:rPr>
          <w:rFonts w:ascii="Times New Roman" w:hAnsi="Times New Roman" w:cs="Times New Roman"/>
          <w:szCs w:val="21"/>
        </w:rPr>
        <w:t>pyrophosphorylase</w:t>
      </w:r>
      <w:proofErr w:type="spellEnd"/>
      <w:r w:rsidR="008A2070" w:rsidRPr="005C3BBD">
        <w:rPr>
          <w:rFonts w:ascii="Times New Roman" w:hAnsi="Times New Roman" w:cs="Times New Roman"/>
          <w:szCs w:val="21"/>
        </w:rPr>
        <w:t xml:space="preserve">; INV: </w:t>
      </w:r>
      <w:proofErr w:type="spellStart"/>
      <w:r w:rsidR="008A2070" w:rsidRPr="005C3BBD">
        <w:rPr>
          <w:rFonts w:ascii="Times New Roman" w:hAnsi="Times New Roman" w:cs="Times New Roman"/>
          <w:szCs w:val="21"/>
        </w:rPr>
        <w:t>invertase</w:t>
      </w:r>
      <w:proofErr w:type="spellEnd"/>
      <w:r w:rsidR="008A2070" w:rsidRPr="005C3BBD">
        <w:rPr>
          <w:rFonts w:ascii="Times New Roman" w:hAnsi="Times New Roman" w:cs="Times New Roman"/>
          <w:szCs w:val="21"/>
        </w:rPr>
        <w:t xml:space="preserve">; SPS: sucrose phosphate synthase; </w:t>
      </w:r>
      <w:proofErr w:type="spellStart"/>
      <w:r w:rsidR="008A2070" w:rsidRPr="005C3BBD">
        <w:rPr>
          <w:rFonts w:ascii="Times New Roman" w:hAnsi="Times New Roman" w:cs="Times New Roman"/>
          <w:szCs w:val="21"/>
        </w:rPr>
        <w:t>SuSy</w:t>
      </w:r>
      <w:proofErr w:type="spellEnd"/>
      <w:r w:rsidR="008A2070" w:rsidRPr="005C3BBD">
        <w:rPr>
          <w:rFonts w:ascii="Times New Roman" w:hAnsi="Times New Roman" w:cs="Times New Roman"/>
          <w:szCs w:val="21"/>
        </w:rPr>
        <w:t xml:space="preserve">: sucrose synthase; </w:t>
      </w:r>
      <w:r w:rsidR="008A2070" w:rsidRPr="005C3BBD">
        <w:rPr>
          <w:rFonts w:ascii="Times New Roman" w:eastAsia="宋体" w:hAnsi="Times New Roman" w:cs="Times New Roman"/>
          <w:szCs w:val="21"/>
        </w:rPr>
        <w:t>β</w:t>
      </w:r>
      <w:r w:rsidR="008A2070" w:rsidRPr="005C3BBD">
        <w:rPr>
          <w:rFonts w:ascii="Times New Roman" w:hAnsi="Times New Roman" w:cs="Times New Roman"/>
          <w:szCs w:val="21"/>
        </w:rPr>
        <w:t xml:space="preserve">-AMY: </w:t>
      </w:r>
      <w:r w:rsidR="008A2070" w:rsidRPr="005C3BBD">
        <w:rPr>
          <w:rFonts w:ascii="Times New Roman" w:eastAsia="宋体" w:hAnsi="Times New Roman" w:cs="Times New Roman"/>
          <w:szCs w:val="21"/>
        </w:rPr>
        <w:t>β</w:t>
      </w:r>
      <w:r w:rsidR="008A2070" w:rsidRPr="005C3BBD">
        <w:rPr>
          <w:rFonts w:ascii="Times New Roman" w:hAnsi="Times New Roman" w:cs="Times New Roman"/>
          <w:szCs w:val="21"/>
        </w:rPr>
        <w:t xml:space="preserve">-amylase </w:t>
      </w:r>
      <w:bookmarkStart w:id="0" w:name="_GoBack"/>
      <w:bookmarkEnd w:id="0"/>
    </w:p>
    <w:sectPr w:rsidR="001E5748" w:rsidRPr="00A30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0F43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D53F1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149</cp:revision>
  <dcterms:created xsi:type="dcterms:W3CDTF">2020-03-31T08:42:00Z</dcterms:created>
  <dcterms:modified xsi:type="dcterms:W3CDTF">2020-05-09T02:41:00Z</dcterms:modified>
</cp:coreProperties>
</file>