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2337C" w14:textId="77777777" w:rsidR="000200F8" w:rsidRPr="00CB5239" w:rsidRDefault="000200F8" w:rsidP="000200F8">
      <w:pPr>
        <w:snapToGrid w:val="0"/>
        <w:spacing w:line="480" w:lineRule="auto"/>
        <w:contextualSpacing/>
        <w:jc w:val="left"/>
        <w:rPr>
          <w:rFonts w:ascii="Times New Roman" w:hAnsi="Times New Roman" w:cs="Times New Roman"/>
          <w:b/>
          <w:bCs/>
          <w:color w:val="000000"/>
          <w:sz w:val="32"/>
          <w:szCs w:val="32"/>
          <w:lang w:val="en-GB"/>
        </w:rPr>
      </w:pPr>
      <w:r w:rsidRPr="00CB5239">
        <w:rPr>
          <w:rFonts w:ascii="Times New Roman" w:hAnsi="Times New Roman" w:cs="Times New Roman"/>
          <w:b/>
          <w:bCs/>
          <w:color w:val="000000"/>
          <w:sz w:val="32"/>
          <w:szCs w:val="32"/>
          <w:lang w:val="en-GB"/>
        </w:rPr>
        <w:t>Supplementary Information</w:t>
      </w:r>
    </w:p>
    <w:p w14:paraId="457DE819" w14:textId="77777777" w:rsidR="000200F8" w:rsidRPr="00826824" w:rsidRDefault="000200F8" w:rsidP="000200F8">
      <w:pPr>
        <w:snapToGrid w:val="0"/>
        <w:spacing w:line="480" w:lineRule="auto"/>
        <w:contextualSpacing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</w:pPr>
      <w:r w:rsidRPr="00826824">
        <w:rPr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>Database search strategies</w:t>
      </w:r>
    </w:p>
    <w:p w14:paraId="0A3DEEF0" w14:textId="77777777" w:rsidR="000200F8" w:rsidRPr="00826824" w:rsidRDefault="000200F8" w:rsidP="000200F8">
      <w:pPr>
        <w:snapToGrid w:val="0"/>
        <w:spacing w:line="480" w:lineRule="auto"/>
        <w:contextualSpacing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6824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C</w:t>
      </w:r>
      <w:r w:rsidRPr="008268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ENTRAL</w:t>
      </w:r>
    </w:p>
    <w:p w14:paraId="0504173A" w14:textId="77777777" w:rsidR="000200F8" w:rsidRPr="00826824" w:rsidRDefault="000200F8" w:rsidP="000200F8">
      <w:pPr>
        <w:snapToGrid w:val="0"/>
        <w:spacing w:line="480" w:lineRule="auto"/>
        <w:jc w:val="left"/>
        <w:rPr>
          <w:rFonts w:ascii="Times New Roman" w:eastAsia="ＭＳ 明朝" w:hAnsi="Times New Roman" w:cs="Times New Roman"/>
          <w:color w:val="000000"/>
          <w:sz w:val="24"/>
        </w:rPr>
      </w:pPr>
      <w:r w:rsidRPr="00826824">
        <w:rPr>
          <w:rFonts w:ascii="Times New Roman" w:eastAsia="ＭＳ 明朝" w:hAnsi="Times New Roman" w:cs="Times New Roman"/>
          <w:color w:val="000000"/>
          <w:sz w:val="24"/>
        </w:rPr>
        <w:t>1. ((cancer* OR tumor* OR “Tumor” OR “Neoplasm*” OR “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</w:rPr>
        <w:t>malignan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</w:rPr>
        <w:t>*” OR “Anorexia*” OR “Cachexia” OR “Carcinoma” OR “Appetite loss” OR “weight loss”)) 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</w:rPr>
        <w:t>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</w:rPr>
        <w:t>, ab, kw</w:t>
      </w:r>
    </w:p>
    <w:p w14:paraId="08FBBBBA" w14:textId="77777777" w:rsidR="000200F8" w:rsidRPr="00826824" w:rsidRDefault="000200F8" w:rsidP="000200F8">
      <w:pPr>
        <w:snapToGrid w:val="0"/>
        <w:spacing w:line="480" w:lineRule="auto"/>
        <w:jc w:val="left"/>
        <w:rPr>
          <w:rFonts w:ascii="Times New Roman" w:eastAsia="ＭＳ 明朝" w:hAnsi="Times New Roman" w:cs="Times New Roman"/>
          <w:color w:val="000000"/>
          <w:sz w:val="24"/>
        </w:rPr>
      </w:pPr>
      <w:r w:rsidRPr="00826824">
        <w:rPr>
          <w:rFonts w:ascii="Times New Roman" w:eastAsia="ＭＳ 明朝" w:hAnsi="Times New Roman" w:cs="Times New Roman"/>
          <w:color w:val="000000"/>
          <w:sz w:val="24"/>
        </w:rPr>
        <w:t>2. Mesh descriptor: [Neoplasms] explode all trees</w:t>
      </w:r>
    </w:p>
    <w:p w14:paraId="3C5D9621" w14:textId="77777777" w:rsidR="000200F8" w:rsidRPr="00826824" w:rsidRDefault="000200F8" w:rsidP="000200F8">
      <w:pPr>
        <w:snapToGrid w:val="0"/>
        <w:spacing w:line="480" w:lineRule="auto"/>
        <w:jc w:val="left"/>
        <w:rPr>
          <w:rFonts w:ascii="Times New Roman" w:eastAsia="ＭＳ 明朝" w:hAnsi="Times New Roman" w:cs="Times New Roman"/>
          <w:color w:val="000000"/>
          <w:sz w:val="24"/>
        </w:rPr>
      </w:pPr>
      <w:r w:rsidRPr="00826824">
        <w:rPr>
          <w:rFonts w:ascii="Times New Roman" w:eastAsia="ＭＳ 明朝" w:hAnsi="Times New Roman" w:cs="Times New Roman"/>
          <w:color w:val="000000"/>
          <w:sz w:val="24"/>
        </w:rPr>
        <w:t>3. Mesh descriptor: [Anorexia] explode all trees</w:t>
      </w:r>
    </w:p>
    <w:p w14:paraId="6D55355F" w14:textId="77777777" w:rsidR="000200F8" w:rsidRPr="00826824" w:rsidRDefault="000200F8" w:rsidP="000200F8">
      <w:pPr>
        <w:snapToGrid w:val="0"/>
        <w:spacing w:line="480" w:lineRule="auto"/>
        <w:jc w:val="left"/>
        <w:rPr>
          <w:rFonts w:ascii="Times New Roman" w:eastAsia="ＭＳ 明朝" w:hAnsi="Times New Roman" w:cs="Times New Roman"/>
          <w:color w:val="000000"/>
          <w:sz w:val="24"/>
        </w:rPr>
      </w:pPr>
      <w:r w:rsidRPr="00826824">
        <w:rPr>
          <w:rFonts w:ascii="Times New Roman" w:eastAsia="ＭＳ 明朝" w:hAnsi="Times New Roman" w:cs="Times New Roman"/>
          <w:color w:val="000000"/>
          <w:sz w:val="24"/>
        </w:rPr>
        <w:t>4. Mesh descriptor: [Cachexia] explode all trees</w:t>
      </w:r>
    </w:p>
    <w:p w14:paraId="78ED5EFE" w14:textId="77777777" w:rsidR="000200F8" w:rsidRPr="00826824" w:rsidRDefault="000200F8" w:rsidP="000200F8">
      <w:pPr>
        <w:snapToGrid w:val="0"/>
        <w:spacing w:line="480" w:lineRule="auto"/>
        <w:jc w:val="left"/>
        <w:rPr>
          <w:rFonts w:ascii="Times New Roman" w:eastAsia="ＭＳ 明朝" w:hAnsi="Times New Roman" w:cs="Times New Roman"/>
          <w:color w:val="000000"/>
          <w:sz w:val="24"/>
        </w:rPr>
      </w:pP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5</w:t>
      </w:r>
      <w:r w:rsidRPr="00826824">
        <w:rPr>
          <w:rFonts w:ascii="Times New Roman" w:eastAsia="ＭＳ 明朝" w:hAnsi="Times New Roman" w:cs="Times New Roman"/>
          <w:color w:val="000000"/>
          <w:sz w:val="24"/>
        </w:rPr>
        <w:t>. (#1 or #2 or #3 or #4)</w:t>
      </w:r>
    </w:p>
    <w:p w14:paraId="45621C40" w14:textId="77777777" w:rsidR="000200F8" w:rsidRPr="00826824" w:rsidRDefault="000200F8" w:rsidP="000200F8">
      <w:pPr>
        <w:snapToGrid w:val="0"/>
        <w:spacing w:line="480" w:lineRule="auto"/>
        <w:jc w:val="left"/>
        <w:rPr>
          <w:rFonts w:ascii="Times New Roman" w:eastAsia="ＭＳ 明朝" w:hAnsi="Times New Roman" w:cs="Times New Roman"/>
          <w:color w:val="000000"/>
          <w:sz w:val="24"/>
        </w:rPr>
      </w:pP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6</w:t>
      </w:r>
      <w:r w:rsidRPr="00826824">
        <w:rPr>
          <w:rFonts w:ascii="Times New Roman" w:eastAsia="ＭＳ 明朝" w:hAnsi="Times New Roman" w:cs="Times New Roman"/>
          <w:color w:val="000000"/>
          <w:sz w:val="24"/>
        </w:rPr>
        <w:t>. ((“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</w:rPr>
        <w:t>Anamorelin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</w:rPr>
        <w:t>” OR “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</w:rPr>
        <w:t>Adlumiz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</w:rPr>
        <w:t>”)):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</w:rPr>
        <w:t>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</w:rPr>
        <w:t>, ab, kw</w:t>
      </w:r>
    </w:p>
    <w:p w14:paraId="5FE2A554" w14:textId="77777777" w:rsidR="000200F8" w:rsidRPr="00826824" w:rsidRDefault="000200F8" w:rsidP="000200F8">
      <w:pPr>
        <w:snapToGrid w:val="0"/>
        <w:spacing w:line="480" w:lineRule="auto"/>
        <w:jc w:val="left"/>
        <w:rPr>
          <w:rFonts w:ascii="Times New Roman" w:eastAsia="ＭＳ 明朝" w:hAnsi="Times New Roman" w:cs="Times New Roman"/>
          <w:color w:val="000000"/>
          <w:sz w:val="24"/>
        </w:rPr>
      </w:pP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7</w:t>
      </w:r>
      <w:r w:rsidRPr="00826824">
        <w:rPr>
          <w:rFonts w:ascii="Times New Roman" w:eastAsia="ＭＳ 明朝" w:hAnsi="Times New Roman" w:cs="Times New Roman"/>
          <w:color w:val="000000"/>
          <w:sz w:val="24"/>
        </w:rPr>
        <w:t>. Mesh descriptor: [Ghrelin] explode all trees</w:t>
      </w:r>
    </w:p>
    <w:p w14:paraId="14ED7ECE" w14:textId="77777777" w:rsidR="000200F8" w:rsidRPr="00826824" w:rsidRDefault="000200F8" w:rsidP="000200F8">
      <w:pPr>
        <w:snapToGrid w:val="0"/>
        <w:spacing w:line="480" w:lineRule="auto"/>
        <w:jc w:val="left"/>
        <w:rPr>
          <w:rFonts w:ascii="Times New Roman" w:eastAsia="ＭＳ 明朝" w:hAnsi="Times New Roman" w:cs="Times New Roman"/>
          <w:color w:val="000000"/>
          <w:sz w:val="24"/>
        </w:rPr>
      </w:pP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8</w:t>
      </w:r>
      <w:r w:rsidRPr="00826824">
        <w:rPr>
          <w:rFonts w:ascii="Times New Roman" w:eastAsia="ＭＳ 明朝" w:hAnsi="Times New Roman" w:cs="Times New Roman"/>
          <w:color w:val="000000"/>
          <w:sz w:val="24"/>
        </w:rPr>
        <w:t>. Mesh descriptor: [Receptors, Ghrelin] explode all trees</w:t>
      </w:r>
    </w:p>
    <w:p w14:paraId="76265EE7" w14:textId="77777777" w:rsidR="000200F8" w:rsidRPr="00826824" w:rsidRDefault="000200F8" w:rsidP="000200F8">
      <w:pPr>
        <w:snapToGrid w:val="0"/>
        <w:spacing w:line="480" w:lineRule="auto"/>
        <w:jc w:val="left"/>
        <w:rPr>
          <w:rFonts w:ascii="Times New Roman" w:eastAsia="ＭＳ 明朝" w:hAnsi="Times New Roman" w:cs="Times New Roman"/>
          <w:color w:val="000000"/>
          <w:sz w:val="24"/>
        </w:rPr>
      </w:pP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9</w:t>
      </w:r>
      <w:r w:rsidRPr="00826824">
        <w:rPr>
          <w:rFonts w:ascii="Times New Roman" w:eastAsia="ＭＳ 明朝" w:hAnsi="Times New Roman" w:cs="Times New Roman"/>
          <w:color w:val="000000"/>
          <w:sz w:val="24"/>
        </w:rPr>
        <w:t>. (#6 or #7 or #8)</w:t>
      </w:r>
    </w:p>
    <w:p w14:paraId="3913BB5B" w14:textId="77777777" w:rsidR="000200F8" w:rsidRPr="00826824" w:rsidRDefault="000200F8" w:rsidP="000200F8">
      <w:pPr>
        <w:snapToGrid w:val="0"/>
        <w:spacing w:line="480" w:lineRule="auto"/>
        <w:jc w:val="left"/>
        <w:rPr>
          <w:rFonts w:ascii="Times New Roman" w:eastAsia="ＭＳ 明朝" w:hAnsi="Times New Roman" w:cs="Times New Roman"/>
          <w:color w:val="000000"/>
          <w:sz w:val="24"/>
        </w:rPr>
      </w:pP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1</w:t>
      </w:r>
      <w:r w:rsidRPr="00826824">
        <w:rPr>
          <w:rFonts w:ascii="Times New Roman" w:eastAsia="ＭＳ 明朝" w:hAnsi="Times New Roman" w:cs="Times New Roman"/>
          <w:color w:val="000000"/>
          <w:sz w:val="24"/>
        </w:rPr>
        <w:t>0. (#5 and #9)</w:t>
      </w:r>
    </w:p>
    <w:p w14:paraId="45075A37" w14:textId="77777777" w:rsidR="000200F8" w:rsidRPr="00826824" w:rsidRDefault="000200F8" w:rsidP="000200F8">
      <w:pPr>
        <w:snapToGrid w:val="0"/>
        <w:spacing w:line="480" w:lineRule="auto"/>
        <w:contextualSpacing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826824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Pubmed</w:t>
      </w:r>
      <w:proofErr w:type="spellEnd"/>
    </w:p>
    <w:p w14:paraId="461CC6BF" w14:textId="77777777" w:rsidR="000200F8" w:rsidRPr="00826824" w:rsidRDefault="000200F8" w:rsidP="000200F8">
      <w:pPr>
        <w:snapToGrid w:val="0"/>
        <w:spacing w:line="480" w:lineRule="auto"/>
        <w:jc w:val="left"/>
        <w:rPr>
          <w:rFonts w:ascii="Times New Roman" w:eastAsia="ＭＳ 明朝" w:hAnsi="Times New Roman" w:cs="Times New Roman"/>
          <w:color w:val="000000"/>
          <w:sz w:val="24"/>
        </w:rPr>
      </w:pPr>
      <w:r>
        <w:rPr>
          <w:rFonts w:ascii="Times New Roman" w:eastAsia="ＭＳ 明朝" w:hAnsi="Times New Roman" w:cs="Times New Roman"/>
          <w:color w:val="000000"/>
          <w:sz w:val="24"/>
        </w:rPr>
        <w:t xml:space="preserve">1. </w:t>
      </w:r>
      <w:r w:rsidRPr="00826824">
        <w:rPr>
          <w:rFonts w:ascii="Times New Roman" w:eastAsia="ＭＳ 明朝" w:hAnsi="Times New Roman" w:cs="Times New Roman"/>
          <w:color w:val="000000"/>
          <w:sz w:val="24"/>
        </w:rPr>
        <w:t>("cancer*"[Title/Abstract] OR "tumor*"[Title/Abstract] OR "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</w:rPr>
        <w:t>Tumour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</w:rPr>
        <w:t>"[Title/Abstract] OR "Neoplasm*"[Title/Abstract] OR "Neoplasms"[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</w:rPr>
        <w:t>MeSH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</w:rPr>
        <w:t xml:space="preserve"> Terms] OR "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</w:rPr>
        <w:t>malignan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</w:rPr>
        <w:t>*"[Title/Abstract] OR "Anorexia"[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</w:rPr>
        <w:t>MeSH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</w:rPr>
        <w:t xml:space="preserve"> Terms] OR "Anorexia*"[Title/Abstract] OR "Cachexia"[Title/Abstract] OR "Cachexia"[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</w:rPr>
        <w:t>MeSH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</w:rPr>
        <w:t xml:space="preserve"> Terms] OR "Carcinoma"[Title/Abstract] OR "Appetite loss"[Title/Abstract] OR "Weight loss"[Text])</w:t>
      </w:r>
    </w:p>
    <w:p w14:paraId="59017443" w14:textId="77777777" w:rsidR="000200F8" w:rsidRPr="00826824" w:rsidRDefault="000200F8" w:rsidP="000200F8">
      <w:pPr>
        <w:snapToGrid w:val="0"/>
        <w:spacing w:line="480" w:lineRule="auto"/>
        <w:jc w:val="left"/>
        <w:rPr>
          <w:rFonts w:ascii="Times New Roman" w:eastAsia="ＭＳ 明朝" w:hAnsi="Times New Roman" w:cs="Times New Roman"/>
          <w:color w:val="000000"/>
          <w:sz w:val="24"/>
        </w:rPr>
      </w:pPr>
      <w:r>
        <w:rPr>
          <w:rFonts w:ascii="Times New Roman" w:eastAsia="ＭＳ 明朝" w:hAnsi="Times New Roman" w:cs="Times New Roman"/>
          <w:color w:val="000000"/>
          <w:sz w:val="24"/>
        </w:rPr>
        <w:t xml:space="preserve">2. </w:t>
      </w:r>
      <w:r w:rsidRPr="00826824">
        <w:rPr>
          <w:rFonts w:ascii="Times New Roman" w:eastAsia="ＭＳ 明朝" w:hAnsi="Times New Roman" w:cs="Times New Roman"/>
          <w:color w:val="000000"/>
          <w:sz w:val="24"/>
        </w:rPr>
        <w:t>("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</w:rPr>
        <w:t>Anamorelin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</w:rPr>
        <w:t>"[Title/Abstract] OR "Ghrelin"[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</w:rPr>
        <w:t>MeSH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</w:rPr>
        <w:t xml:space="preserve"> Terms] OR </w:t>
      </w:r>
      <w:r w:rsidRPr="00826824">
        <w:rPr>
          <w:rFonts w:ascii="Times New Roman" w:eastAsia="ＭＳ 明朝" w:hAnsi="Times New Roman" w:cs="Times New Roman"/>
          <w:color w:val="000000"/>
          <w:sz w:val="24"/>
        </w:rPr>
        <w:lastRenderedPageBreak/>
        <w:t>"Ghrelin"[Title/Abstract] OR "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</w:rPr>
        <w:t>Adlumiz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</w:rPr>
        <w:t>"[Title/Abstract] OR "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</w:rPr>
        <w:t>Anamorelin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</w:rPr>
        <w:t>"[Supplementary Concept] OR "receptors, ghrelin"[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</w:rPr>
        <w:t>MeSH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</w:rPr>
        <w:t xml:space="preserve"> Terms])  </w:t>
      </w:r>
    </w:p>
    <w:p w14:paraId="27D6173E" w14:textId="77777777" w:rsidR="000200F8" w:rsidRPr="00826824" w:rsidRDefault="000200F8" w:rsidP="000200F8">
      <w:pPr>
        <w:snapToGrid w:val="0"/>
        <w:spacing w:line="480" w:lineRule="auto"/>
        <w:jc w:val="left"/>
        <w:rPr>
          <w:rFonts w:ascii="Times New Roman" w:eastAsia="ＭＳ 明朝" w:hAnsi="Times New Roman" w:cs="Times New Roman"/>
          <w:color w:val="000000"/>
          <w:sz w:val="24"/>
        </w:rPr>
      </w:pPr>
      <w:r>
        <w:rPr>
          <w:rFonts w:ascii="Times New Roman" w:eastAsia="ＭＳ 明朝" w:hAnsi="Times New Roman" w:cs="Times New Roman"/>
          <w:color w:val="000000"/>
          <w:sz w:val="24"/>
        </w:rPr>
        <w:t xml:space="preserve">3. </w:t>
      </w:r>
      <w:r w:rsidRPr="00826824">
        <w:rPr>
          <w:rFonts w:ascii="Times New Roman" w:eastAsia="ＭＳ 明朝" w:hAnsi="Times New Roman" w:cs="Times New Roman"/>
          <w:color w:val="000000"/>
          <w:sz w:val="24"/>
        </w:rPr>
        <w:t>("randomized controlled trial"[Publication Type] OR "controlled clinical trial"[Publication Type] OR "Randomized"[Title/Abstract] OR "Placebo"[Title/Abstract] OR "drug therapy"[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</w:rPr>
        <w:t>MeSH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</w:rPr>
        <w:t xml:space="preserve"> Terms] OR "Randomly"[Title/Abstract] OR "Trial"[Title/Abstract] OR "Groups"[Title/Abstract]) NOT ("animals"[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</w:rPr>
        <w:t>MeSH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</w:rPr>
        <w:t xml:space="preserve"> Terms] NOT "humans"[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</w:rPr>
        <w:t>MeSH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</w:rPr>
        <w:t xml:space="preserve"> Terms])</w:t>
      </w:r>
    </w:p>
    <w:p w14:paraId="5B466463" w14:textId="77777777" w:rsidR="000200F8" w:rsidRPr="00826824" w:rsidRDefault="000200F8" w:rsidP="000200F8">
      <w:pPr>
        <w:snapToGrid w:val="0"/>
        <w:spacing w:line="480" w:lineRule="auto"/>
        <w:jc w:val="left"/>
        <w:rPr>
          <w:rFonts w:ascii="Times New Roman" w:eastAsia="ＭＳ 明朝" w:hAnsi="Times New Roman" w:cs="Times New Roman"/>
          <w:color w:val="000000"/>
          <w:sz w:val="24"/>
        </w:rPr>
      </w:pPr>
      <w:r>
        <w:rPr>
          <w:rFonts w:ascii="Times New Roman" w:eastAsia="ＭＳ 明朝" w:hAnsi="Times New Roman" w:cs="Times New Roman"/>
          <w:color w:val="000000"/>
          <w:sz w:val="24"/>
        </w:rPr>
        <w:t>4.</w:t>
      </w:r>
      <w:r w:rsidRPr="00826824">
        <w:rPr>
          <w:rFonts w:ascii="Times New Roman" w:eastAsia="ＭＳ 明朝" w:hAnsi="Times New Roman" w:cs="Times New Roman"/>
          <w:color w:val="000000"/>
          <w:sz w:val="24"/>
        </w:rPr>
        <w:t>(#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1</w:t>
      </w:r>
      <w:r w:rsidRPr="00826824">
        <w:rPr>
          <w:rFonts w:ascii="Times New Roman" w:eastAsia="ＭＳ 明朝" w:hAnsi="Times New Roman" w:cs="Times New Roman"/>
          <w:color w:val="000000"/>
          <w:sz w:val="24"/>
        </w:rPr>
        <w:t xml:space="preserve"> and #2 and #3)</w:t>
      </w:r>
    </w:p>
    <w:p w14:paraId="36861304" w14:textId="77777777" w:rsidR="000200F8" w:rsidRPr="00826824" w:rsidRDefault="000200F8" w:rsidP="000200F8">
      <w:pPr>
        <w:snapToGrid w:val="0"/>
        <w:spacing w:line="480" w:lineRule="auto"/>
        <w:contextualSpacing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6824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E</w:t>
      </w:r>
      <w:r w:rsidRPr="008268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mbase</w:t>
      </w:r>
    </w:p>
    <w:p w14:paraId="50944D41" w14:textId="77777777" w:rsidR="000200F8" w:rsidRPr="00826824" w:rsidRDefault="000200F8" w:rsidP="000200F8">
      <w:pPr>
        <w:snapToGrid w:val="0"/>
        <w:spacing w:line="480" w:lineRule="auto"/>
        <w:ind w:firstLine="418"/>
        <w:jc w:val="left"/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</w:pPr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(((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cancer:ab,ti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tumor*: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ab,ti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tumour:ab,ti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neoplasm:ab,ti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malignan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*: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ab,ti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anorexia*: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ab,ti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cachexia:ab,ti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'appetite loss':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ab,ti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'weight loss':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ab,ti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) OR ('neoplasm'/exp OR 'anorexia'/exp OR 'cachexia'/exp OR 'body weight loss'/exp)) AND ((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anamorelin:ab,ti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ghrelin:ab,ti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adlumiz:ab,ti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) OR ('ghrelin'/exp OR 'ghrelin receptor'/exp OR '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anamorelin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'/exp))) AND (('randomized controlled trial'/de OR 'controlled clinical study'/de OR random*: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ti,ab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'randomization'/de OR '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intermethod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comparison'/de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placebo:ti,ab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compare:ti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compared:ti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comparison:ti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((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evaluated:ab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evaluate:ab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evaluating:ab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assessed:ab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assess:ab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) AND (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compare:ab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compared:ab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comparing:ab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comparison:ab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)) OR ((open NEXT/1 label):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ti,ab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) OR (((double OR single OR doubly OR singly) NEXT/1 (blind OR blinded OR blindly)):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ti,ab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) OR 'double blind procedure'/de OR 'parallel group*':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ti,ab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crossover:ti,ab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'cross over':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ti,ab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(((assign* OR match OR matched OR allocation) NEAR/5 (alternate OR group* OR intervention* OR patient* OR subject* OR participant*)):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ti,ab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)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assigned:ti,ab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allocated:ti,ab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((controlled NEAR/7 (study OR design OR trial)):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ti,ab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)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lastRenderedPageBreak/>
        <w:t>volunteer:ti,ab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volunteers:ti,ab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'human experiment'/de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trial:ti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) NOT ((random* NEXT/1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sampl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* NEAR/7 ('cross section*' OR questionnaire* OR survey* OR database*)) NOT ('comparative study'/de OR 'controlled study'/de OR '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randomi?ed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controlled':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ti,ab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'randomly assigned':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ti,ab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) OR ('cross-sectional study'/de NOT ('randomized controlled trial'/de OR 'controlled clinical study'/de OR 'controlled study'/de OR '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randomi?ed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controlled':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ti,ab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'control group*1':ti,ab)) OR (((case NEXT/1 control*):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ti,ab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) AND random*: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ti,ab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NOT '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randomi?ed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controlled':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ti,ab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) OR ('systematic review':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NOT (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trial:ti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study:ti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)) OR (nonrandom*: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ti,ab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NOT random*: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ti,ab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) OR 'random field*':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ti,ab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(('random cluster' NEAR/3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sampl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*):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ti,ab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) OR (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review:ab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AND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review:it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NOT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trial:ti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) OR ('we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searched':ab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AND (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review:ti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review:it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)) OR 'update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review':ab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((databases NEAR/4 searched):ab) OR ((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rat:ti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rats:ti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mouse:ti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mice:ti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swine:ti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porcine:ti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murine:ti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sheep:ti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lambs:ti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pigs:ti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piglets:ti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rabbit:ti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rabbits:ti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cat:ti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cats:ti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dog:ti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dogs:ti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cattle:ti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bovine:ti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monkey:ti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monkeys:ti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trout:ti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 xml:space="preserve"> OR marmoset*:</w:t>
      </w:r>
      <w:proofErr w:type="spellStart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ti</w:t>
      </w:r>
      <w:proofErr w:type="spellEnd"/>
      <w:r w:rsidRPr="00826824">
        <w:rPr>
          <w:rFonts w:ascii="Times New Roman" w:eastAsia="ＭＳ 明朝" w:hAnsi="Times New Roman" w:cs="Times New Roman"/>
          <w:color w:val="000000"/>
          <w:sz w:val="24"/>
          <w:szCs w:val="24"/>
          <w:shd w:val="clear" w:color="auto" w:fill="FFFFFF"/>
        </w:rPr>
        <w:t>) AND 'animal experiment'/de) OR ('animal experiment'/de NOT ('human experiment'/de OR 'human'/de))))</w:t>
      </w:r>
    </w:p>
    <w:p w14:paraId="6464976B" w14:textId="77777777" w:rsidR="000200F8" w:rsidRPr="00826824" w:rsidRDefault="000200F8" w:rsidP="000200F8">
      <w:pPr>
        <w:snapToGrid w:val="0"/>
        <w:spacing w:line="480" w:lineRule="auto"/>
        <w:contextualSpacing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6824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I</w:t>
      </w:r>
      <w:r w:rsidRPr="008268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CHUSHI</w:t>
      </w:r>
    </w:p>
    <w:p w14:paraId="019013CA" w14:textId="7F2153EA" w:rsidR="00122077" w:rsidRPr="000200F8" w:rsidRDefault="000200F8" w:rsidP="000200F8">
      <w:pPr>
        <w:snapToGrid w:val="0"/>
        <w:spacing w:line="480" w:lineRule="auto"/>
        <w:ind w:firstLine="418"/>
        <w:jc w:val="left"/>
        <w:rPr>
          <w:rFonts w:ascii="Times New Roman" w:eastAsia="ＭＳ 明朝" w:hAnsi="Times New Roman" w:cs="Times New Roman" w:hint="eastAsia"/>
          <w:color w:val="000000"/>
          <w:sz w:val="24"/>
        </w:rPr>
      </w:pP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(((((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腫瘍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 xml:space="preserve">/TH or 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腫瘍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/TA) or (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癌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/TA) or ((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悪液質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 xml:space="preserve">/TH or 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悪液質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/AL)) or ((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食欲不振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 xml:space="preserve">/TH or 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食欲不振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/AL)) or (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食思低下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/AL) or ((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体重減少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 xml:space="preserve">/TH or 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体重減少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/AL))) and (((</w:t>
      </w:r>
      <w:proofErr w:type="spellStart"/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Anamorelin</w:t>
      </w:r>
      <w:proofErr w:type="spellEnd"/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 xml:space="preserve">/TH or 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アナモレリン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/AL)) or ((</w:t>
      </w:r>
      <w:proofErr w:type="spellStart"/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Anamorelin</w:t>
      </w:r>
      <w:proofErr w:type="spellEnd"/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 xml:space="preserve">/TH or </w:t>
      </w:r>
      <w:proofErr w:type="spellStart"/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anamorelin</w:t>
      </w:r>
      <w:proofErr w:type="spellEnd"/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/AL)) or ((</w:t>
      </w:r>
      <w:proofErr w:type="spellStart"/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Anamorelin</w:t>
      </w:r>
      <w:proofErr w:type="spellEnd"/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 xml:space="preserve">/TH or 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エドルミズ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/AL)) or ((</w:t>
      </w:r>
      <w:proofErr w:type="spellStart"/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Anamorelin</w:t>
      </w:r>
      <w:proofErr w:type="spellEnd"/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 xml:space="preserve">/TH or </w:t>
      </w:r>
      <w:proofErr w:type="spellStart"/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Adlumiz</w:t>
      </w:r>
      <w:proofErr w:type="spellEnd"/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 xml:space="preserve">/AL)) or ((Ghrelin/TH or 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グレリン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 xml:space="preserve">/AL)) or (("Ghrelin Receptors"/TH or 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グレリン受容体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/AL))))) and (PT=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原著論文</w:t>
      </w:r>
      <w:r w:rsidRPr="00826824">
        <w:rPr>
          <w:rFonts w:ascii="Times New Roman" w:eastAsia="ＭＳ 明朝" w:hAnsi="Times New Roman" w:cs="Times New Roman" w:hint="eastAsia"/>
          <w:color w:val="000000"/>
          <w:sz w:val="24"/>
        </w:rPr>
        <w:t>))</w:t>
      </w:r>
    </w:p>
    <w:sectPr w:rsidR="00122077" w:rsidRPr="000200F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0F8"/>
    <w:rsid w:val="000200F8"/>
    <w:rsid w:val="00122077"/>
    <w:rsid w:val="00510AFF"/>
    <w:rsid w:val="0064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280A56"/>
  <w15:chartTrackingRefBased/>
  <w15:docId w15:val="{DAF5F8DE-D95A-48C8-B14B-4101BDA98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0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sid w:val="000200F8"/>
    <w:rPr>
      <w:sz w:val="18"/>
    </w:rPr>
  </w:style>
  <w:style w:type="paragraph" w:styleId="a4">
    <w:name w:val="annotation text"/>
    <w:basedOn w:val="a"/>
    <w:link w:val="a5"/>
    <w:rsid w:val="000200F8"/>
    <w:pPr>
      <w:jc w:val="left"/>
    </w:pPr>
    <w:rPr>
      <w:rFonts w:ascii="Calibri" w:eastAsia="Calibri" w:hAnsi="Calibri" w:cs="Calibri"/>
      <w:sz w:val="20"/>
    </w:rPr>
  </w:style>
  <w:style w:type="character" w:customStyle="1" w:styleId="a5">
    <w:name w:val="コメント文字列 (文字)"/>
    <w:basedOn w:val="a0"/>
    <w:link w:val="a4"/>
    <w:rsid w:val="000200F8"/>
    <w:rPr>
      <w:rFonts w:ascii="Calibri" w:eastAsia="Calibri" w:hAnsi="Calibri" w:cs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647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谷口　順平</dc:creator>
  <cp:keywords/>
  <dc:description/>
  <cp:lastModifiedBy>谷口　順平</cp:lastModifiedBy>
  <cp:revision>1</cp:revision>
  <dcterms:created xsi:type="dcterms:W3CDTF">2023-03-09T22:23:00Z</dcterms:created>
  <dcterms:modified xsi:type="dcterms:W3CDTF">2023-03-09T22:30:00Z</dcterms:modified>
</cp:coreProperties>
</file>