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jc w:val="center"/>
        <w:textAlignment w:val="auto"/>
        <w:rPr>
          <w:rFonts w:ascii="Times New Roman" w:hAnsi="Times New Roman"/>
          <w:color w:val="auto"/>
          <w:kern w:val="0"/>
          <w:sz w:val="19"/>
          <w:szCs w:val="19"/>
          <w:highlight w:val="none"/>
        </w:rPr>
      </w:pPr>
      <w:r>
        <w:rPr>
          <w:rFonts w:hint="eastAsia" w:ascii="Times New Roman" w:hAnsi="Times New Roman"/>
          <w:color w:val="auto"/>
          <w:kern w:val="0"/>
          <w:sz w:val="19"/>
          <w:szCs w:val="19"/>
          <w:highlight w:val="none"/>
          <w:lang w:val="en-US" w:eastAsia="zh-CN"/>
        </w:rPr>
        <w:t xml:space="preserve">Table </w:t>
      </w:r>
      <w:r>
        <w:rPr>
          <w:rFonts w:ascii="Times New Roman" w:hAnsi="Times New Roman"/>
          <w:color w:val="auto"/>
          <w:kern w:val="0"/>
          <w:sz w:val="19"/>
          <w:szCs w:val="19"/>
          <w:highlight w:val="none"/>
        </w:rPr>
        <w:t>S1 Summary of DNA sequences</w:t>
      </w:r>
    </w:p>
    <w:p>
      <w:pPr>
        <w:autoSpaceDE w:val="0"/>
        <w:autoSpaceDN w:val="0"/>
        <w:adjustRightInd w:val="0"/>
        <w:ind w:firstLine="360" w:firstLineChars="200"/>
        <w:jc w:val="center"/>
        <w:rPr>
          <w:rFonts w:ascii="Times New Roman" w:hAnsi="Times New Roman"/>
          <w:b/>
          <w:color w:val="000000"/>
          <w:kern w:val="0"/>
          <w:sz w:val="19"/>
          <w:szCs w:val="19"/>
        </w:rPr>
      </w:pPr>
      <w:r>
        <w:rPr>
          <w:rFonts w:ascii="Times New Roman" w:hAnsi="Times New Roman"/>
          <w:color w:val="auto"/>
          <w:kern w:val="0"/>
          <w:sz w:val="18"/>
          <w:szCs w:val="18"/>
          <w:highlight w:val="none"/>
        </w:rPr>
        <w:object>
          <v:shape id="_x0000_i1025" o:spt="75" type="#_x0000_t75" style="height:228.95pt;width:517.9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Word.Document.8" ShapeID="_x0000_i1025" DrawAspect="Content" ObjectID="_1468075725" r:id="rId4">
            <o:LockedField>false</o:LockedField>
          </o:OLEObject>
        </w:object>
      </w:r>
      <w:r>
        <w:rPr>
          <w:rFonts w:ascii="Times New Roman" w:hAnsi="Times New Roman"/>
          <w:b/>
          <w:color w:val="000000"/>
          <w:kern w:val="0"/>
          <w:sz w:val="19"/>
          <w:szCs w:val="19"/>
        </w:rPr>
        <w:drawing>
          <wp:inline distT="0" distB="0" distL="114300" distR="114300">
            <wp:extent cx="5274310" cy="4615180"/>
            <wp:effectExtent l="0" t="0" r="0" b="0"/>
            <wp:docPr id="4" name="图片 4" descr="C:\Users\Lenovo\Desktop\分子\叶绿体基因组\叶绿体基因组数据\文章发图\重复序列比对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enovo\Desktop\分子\叶绿体基因组\叶绿体基因组数据\文章发图\重复序列比对图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textAlignment w:val="auto"/>
        <w:rPr>
          <w:rFonts w:ascii="Times New Roman" w:hAnsi="Times New Roman"/>
          <w:color w:val="000000"/>
          <w:kern w:val="0"/>
          <w:szCs w:val="21"/>
        </w:rPr>
      </w:pPr>
      <w:r>
        <w:rPr>
          <w:rFonts w:hint="eastAsia" w:ascii="Times New Roman" w:hAnsi="Times New Roman"/>
          <w:color w:val="000000"/>
          <w:kern w:val="0"/>
          <w:szCs w:val="21"/>
        </w:rPr>
        <w:t>Fig</w:t>
      </w:r>
      <w:bookmarkStart w:id="0" w:name="_GoBack"/>
      <w:bookmarkEnd w:id="0"/>
      <w:r>
        <w:rPr>
          <w:rFonts w:hint="eastAsia" w:ascii="Times New Roman" w:hAnsi="Times New Roman"/>
          <w:color w:val="000000"/>
          <w:kern w:val="0"/>
          <w:szCs w:val="21"/>
        </w:rPr>
        <w:t xml:space="preserve"> </w:t>
      </w:r>
      <w:r>
        <w:rPr>
          <w:rFonts w:hint="eastAsia" w:ascii="Times New Roman" w:hAnsi="Times New Roman"/>
          <w:color w:val="000000"/>
          <w:kern w:val="0"/>
          <w:szCs w:val="21"/>
          <w:lang w:val="en-US" w:eastAsia="zh-CN"/>
        </w:rPr>
        <w:t>S1</w:t>
      </w:r>
      <w:r>
        <w:rPr>
          <w:rFonts w:hint="eastAsia" w:ascii="Times New Roman" w:hAnsi="Times New Roman"/>
          <w:color w:val="000000"/>
          <w:kern w:val="0"/>
          <w:szCs w:val="21"/>
        </w:rPr>
        <w:t xml:space="preserve">. </w:t>
      </w:r>
      <w:r>
        <w:rPr>
          <w:rFonts w:ascii="Times New Roman" w:hAnsi="Times New Roman"/>
          <w:color w:val="000000"/>
          <w:kern w:val="0"/>
          <w:szCs w:val="21"/>
        </w:rPr>
        <w:t xml:space="preserve">Analysis of repeated sequences in the four Camellia cp genomes. (A) Totals of </w:t>
      </w:r>
      <w:r>
        <w:rPr>
          <w:rFonts w:hint="eastAsia" w:ascii="Times New Roman" w:hAnsi="Times New Roman"/>
          <w:color w:val="000000"/>
          <w:kern w:val="0"/>
          <w:szCs w:val="21"/>
        </w:rPr>
        <w:t>four</w:t>
      </w:r>
      <w:r>
        <w:rPr>
          <w:rFonts w:ascii="Times New Roman" w:hAnsi="Times New Roman"/>
          <w:color w:val="000000"/>
          <w:kern w:val="0"/>
          <w:szCs w:val="21"/>
        </w:rPr>
        <w:t xml:space="preserve"> repeat types; (B) frequency of palindromic repeats by length; (C) frequency of forward repeats by length; (D) frequency of complementary repeats by</w:t>
      </w:r>
      <w:r>
        <w:rPr>
          <w:rFonts w:hint="eastAsia" w:ascii="Times New Roman" w:hAnsi="Times New Roman"/>
          <w:color w:val="000000"/>
          <w:kern w:val="0"/>
          <w:szCs w:val="21"/>
        </w:rPr>
        <w:t xml:space="preserve"> length</w:t>
      </w:r>
      <w:r>
        <w:rPr>
          <w:rFonts w:ascii="Times New Roman" w:hAnsi="Times New Roman"/>
          <w:color w:val="000000"/>
          <w:kern w:val="0"/>
          <w:szCs w:val="21"/>
        </w:rPr>
        <w:t>; (E) frequency of reverse repeats by</w:t>
      </w:r>
      <w:r>
        <w:rPr>
          <w:rFonts w:hint="eastAsia" w:ascii="Times New Roman" w:hAnsi="Times New Roman"/>
          <w:color w:val="000000"/>
          <w:kern w:val="0"/>
          <w:szCs w:val="21"/>
        </w:rPr>
        <w:t xml:space="preserve"> length..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NDc2NjMyYWNjNzQ3ZWUzOTJhY2Q4MDk0OWRhZjAifQ=="/>
  </w:docVars>
  <w:rsids>
    <w:rsidRoot w:val="31705013"/>
    <w:rsid w:val="1B696975"/>
    <w:rsid w:val="2DAD5BDF"/>
    <w:rsid w:val="31705013"/>
    <w:rsid w:val="4DA6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</Words>
  <Characters>280</Characters>
  <Lines>0</Lines>
  <Paragraphs>0</Paragraphs>
  <TotalTime>1</TotalTime>
  <ScaleCrop>false</ScaleCrop>
  <LinksUpToDate>false</LinksUpToDate>
  <CharactersWithSpaces>329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2020-12-23T04:12:00Z</dcterms:created>
  <dc:creator>Hao</dc:creator>
  <cp:lastModifiedBy>Hao</cp:lastModifiedBy>
  <dcterms:modified xsi:type="dcterms:W3CDTF">2023-04-19T11:03:08Z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B3DF9A4537034CADA86CF807297ADE51</vt:lpwstr>
  </property>
</Properties>
</file>