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91D" w:rsidRPr="0028591D" w:rsidRDefault="0028591D" w:rsidP="00121917">
      <w:pPr>
        <w:rPr>
          <w:rFonts w:asciiTheme="majorBidi" w:hAnsiTheme="majorBidi" w:cstheme="majorBidi"/>
          <w:b/>
          <w:bCs/>
          <w:noProof/>
        </w:rPr>
      </w:pPr>
    </w:p>
    <w:p w:rsidR="0028591D" w:rsidRPr="0028591D" w:rsidRDefault="0028591D" w:rsidP="00121917">
      <w:pPr>
        <w:rPr>
          <w:rFonts w:asciiTheme="majorBidi" w:hAnsiTheme="majorBidi" w:cstheme="majorBidi"/>
          <w:noProof/>
        </w:rPr>
      </w:pPr>
      <w:r w:rsidRPr="0028591D">
        <w:rPr>
          <w:rFonts w:asciiTheme="majorBidi" w:hAnsiTheme="majorBidi" w:cstheme="majorBidi"/>
          <w:b/>
          <w:bCs/>
          <w:noProof/>
        </w:rPr>
        <w:t xml:space="preserve">Manuscript Title: </w:t>
      </w:r>
      <w:r w:rsidRPr="0028591D">
        <w:rPr>
          <w:rFonts w:asciiTheme="majorBidi" w:hAnsiTheme="majorBidi" w:cstheme="majorBidi"/>
          <w:noProof/>
        </w:rPr>
        <w:t>Knowledge Assessment on Cleft Lip and Palate among Recently Qualified Dentists: A Cross-sectional Study</w:t>
      </w:r>
    </w:p>
    <w:p w:rsidR="0028591D" w:rsidRPr="0028591D" w:rsidRDefault="0028591D" w:rsidP="00121917">
      <w:pPr>
        <w:rPr>
          <w:rFonts w:asciiTheme="majorBidi" w:hAnsiTheme="majorBidi" w:cstheme="majorBidi"/>
          <w:b/>
          <w:bCs/>
          <w:noProof/>
        </w:rPr>
      </w:pPr>
    </w:p>
    <w:p w:rsidR="00121917" w:rsidRPr="0028591D" w:rsidRDefault="001212A6" w:rsidP="00121917">
      <w:pPr>
        <w:rPr>
          <w:rFonts w:asciiTheme="majorBidi" w:hAnsiTheme="majorBidi" w:cstheme="majorBidi"/>
        </w:rPr>
      </w:pPr>
      <w:r>
        <w:rPr>
          <w:rFonts w:asciiTheme="majorBidi" w:hAnsiTheme="majorBidi" w:cstheme="majorBidi"/>
          <w:b/>
          <w:bCs/>
          <w:noProof/>
        </w:rPr>
        <w:t>Supplementary File</w:t>
      </w:r>
      <w:r w:rsidR="00121917" w:rsidRPr="0028591D">
        <w:rPr>
          <w:rFonts w:asciiTheme="majorBidi" w:hAnsiTheme="majorBidi" w:cstheme="majorBidi"/>
          <w:b/>
          <w:bCs/>
          <w:noProof/>
        </w:rPr>
        <w:t xml:space="preserve"> 2.</w:t>
      </w:r>
      <w:r w:rsidR="00121917" w:rsidRPr="0028591D">
        <w:rPr>
          <w:rFonts w:asciiTheme="majorBidi" w:hAnsiTheme="majorBidi" w:cstheme="majorBidi"/>
        </w:rPr>
        <w:t xml:space="preserve"> Informed consent and 15-item questionnaire with correct answers.</w:t>
      </w:r>
    </w:p>
    <w:p w:rsidR="00121917" w:rsidRPr="0028591D" w:rsidRDefault="00121917" w:rsidP="00121917">
      <w:pPr>
        <w:pBdr>
          <w:bottom w:val="none" w:sz="0" w:space="0" w:color="auto"/>
        </w:pBdr>
        <w:rPr>
          <w:rFonts w:asciiTheme="majorBidi" w:eastAsia="Abadi MT Condensed Extra Bold" w:hAnsiTheme="majorBidi" w:cstheme="majorBidi"/>
          <w:b/>
          <w:bCs/>
        </w:rPr>
      </w:pPr>
    </w:p>
    <w:p w:rsidR="00121917" w:rsidRPr="0028591D" w:rsidRDefault="00121917" w:rsidP="0028591D">
      <w:pPr>
        <w:pStyle w:val="ListParagraph"/>
        <w:numPr>
          <w:ilvl w:val="0"/>
          <w:numId w:val="10"/>
        </w:numPr>
        <w:bidi w:val="0"/>
        <w:ind w:left="284"/>
        <w:rPr>
          <w:rFonts w:asciiTheme="majorBidi" w:eastAsia="Abadi MT Condensed Extra Bold" w:hAnsiTheme="majorBidi" w:cstheme="majorBidi"/>
          <w:b/>
          <w:bCs/>
        </w:rPr>
      </w:pPr>
      <w:r w:rsidRPr="0028591D">
        <w:rPr>
          <w:rFonts w:asciiTheme="majorBidi" w:eastAsia="Abadi MT Condensed Extra Bold" w:hAnsiTheme="majorBidi" w:cstheme="majorBidi"/>
          <w:b/>
          <w:bCs/>
        </w:rPr>
        <w:t>Informed Consent section</w:t>
      </w:r>
    </w:p>
    <w:p w:rsidR="00121917" w:rsidRPr="0028591D" w:rsidRDefault="00121917" w:rsidP="00121917">
      <w:pPr>
        <w:pBdr>
          <w:bottom w:val="none" w:sz="0" w:space="0" w:color="auto"/>
        </w:pBdr>
        <w:rPr>
          <w:rFonts w:asciiTheme="majorBidi" w:hAnsiTheme="majorBidi" w:cstheme="majorBidi"/>
        </w:rPr>
      </w:pPr>
      <w:r w:rsidRPr="0028591D">
        <w:rPr>
          <w:rFonts w:asciiTheme="majorBidi" w:eastAsia="Abadi MT Condensed Extra Bold" w:hAnsiTheme="majorBidi" w:cstheme="majorBidi"/>
        </w:rPr>
        <w:t xml:space="preserve">The Perception </w:t>
      </w:r>
      <w:bookmarkStart w:id="0" w:name="_Hlk102604411"/>
      <w:r w:rsidRPr="0028591D">
        <w:rPr>
          <w:rFonts w:asciiTheme="majorBidi" w:eastAsia="Abadi MT Condensed Extra Bold" w:hAnsiTheme="majorBidi" w:cstheme="majorBidi"/>
        </w:rPr>
        <w:t xml:space="preserve">of Dental Interns towards Cleft Lip and Palate </w:t>
      </w:r>
      <w:bookmarkEnd w:id="0"/>
    </w:p>
    <w:p w:rsidR="00121917" w:rsidRPr="0028591D" w:rsidRDefault="00121917" w:rsidP="00121917">
      <w:pPr>
        <w:jc w:val="both"/>
        <w:rPr>
          <w:rFonts w:asciiTheme="majorBidi" w:eastAsiaTheme="majorBidi" w:hAnsiTheme="majorBidi" w:cstheme="majorBidi"/>
        </w:rPr>
      </w:pPr>
    </w:p>
    <w:p w:rsidR="00121917" w:rsidRPr="0028591D" w:rsidRDefault="00121917" w:rsidP="00121917">
      <w:pPr>
        <w:jc w:val="both"/>
        <w:rPr>
          <w:rFonts w:asciiTheme="majorBidi" w:eastAsiaTheme="majorBidi" w:hAnsiTheme="majorBidi" w:cstheme="majorBidi"/>
        </w:rPr>
      </w:pPr>
      <w:r w:rsidRPr="0028591D">
        <w:rPr>
          <w:rFonts w:asciiTheme="majorBidi" w:eastAsiaTheme="majorBidi" w:hAnsiTheme="majorBidi" w:cstheme="majorBidi"/>
        </w:rPr>
        <w:t>Dear respected intern,</w:t>
      </w:r>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You are invited to participate in a research study about dental Intern’s knowledge of cleft lip and palate (CLP). The goal of this research study is to investigate the perception of dental interns toward cleft lip and palate diagnosis and management. This study is being conducted by the following research team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Agha,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Helal</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Khafaji</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Farie</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Basri</w:t>
      </w:r>
      <w:proofErr w:type="spellEnd"/>
      <w:r w:rsidRPr="0028591D">
        <w:rPr>
          <w:rFonts w:asciiTheme="majorBidi" w:eastAsiaTheme="majorBidi" w:hAnsiTheme="majorBidi" w:cstheme="majorBidi"/>
        </w:rPr>
        <w:t xml:space="preserve"> and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Fleming).</w:t>
      </w:r>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Participation in this study is voluntary and anonymous. If you agree to participate in this study, you will need to complete a 15-item questionnaire. It will take about 10 minutes. Participating in this study may not benefit you directly, but it will help us to improve the curriculum of dental schools in Jeddah.</w:t>
      </w:r>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You may not be able to skip any question but you may end the survey at any time.</w:t>
      </w:r>
      <w:r w:rsidRPr="0028591D">
        <w:rPr>
          <w:rFonts w:asciiTheme="majorBidi" w:hAnsiTheme="majorBidi" w:cstheme="majorBidi"/>
        </w:rPr>
        <w:t xml:space="preserve"> </w:t>
      </w:r>
      <w:r w:rsidRPr="0028591D">
        <w:rPr>
          <w:rFonts w:asciiTheme="majorBidi" w:eastAsiaTheme="majorBidi" w:hAnsiTheme="majorBidi" w:cstheme="majorBidi"/>
        </w:rPr>
        <w:t>If you agree to participate in this study, the collected information will be kept completely confidential to the full extent of the law.</w:t>
      </w:r>
      <w:r w:rsidRPr="0028591D">
        <w:rPr>
          <w:rFonts w:asciiTheme="majorBidi" w:hAnsiTheme="majorBidi" w:cstheme="majorBidi"/>
        </w:rPr>
        <w:t xml:space="preserve"> </w:t>
      </w:r>
      <w:r w:rsidRPr="0028591D">
        <w:rPr>
          <w:rFonts w:asciiTheme="majorBidi" w:eastAsiaTheme="majorBidi" w:hAnsiTheme="majorBidi" w:cstheme="majorBidi"/>
        </w:rPr>
        <w:t>Your information will be assigned a code number that is unique to this study.</w:t>
      </w:r>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If you have further questions, please contact principal investigators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Agha and </w:t>
      </w:r>
      <w:proofErr w:type="spellStart"/>
      <w:r w:rsidRPr="0028591D">
        <w:rPr>
          <w:rFonts w:asciiTheme="majorBidi" w:eastAsiaTheme="majorBidi" w:hAnsiTheme="majorBidi" w:cstheme="majorBidi"/>
        </w:rPr>
        <w:t>Dr</w:t>
      </w:r>
      <w:proofErr w:type="spellEnd"/>
      <w:r w:rsidRPr="0028591D">
        <w:rPr>
          <w:rFonts w:asciiTheme="majorBidi" w:eastAsiaTheme="majorBidi" w:hAnsiTheme="majorBidi" w:cstheme="majorBidi"/>
        </w:rPr>
        <w:t xml:space="preserve"> </w:t>
      </w:r>
      <w:proofErr w:type="spellStart"/>
      <w:r w:rsidRPr="0028591D">
        <w:rPr>
          <w:rFonts w:asciiTheme="majorBidi" w:eastAsiaTheme="majorBidi" w:hAnsiTheme="majorBidi" w:cstheme="majorBidi"/>
        </w:rPr>
        <w:t>Helal</w:t>
      </w:r>
      <w:proofErr w:type="spellEnd"/>
      <w:r w:rsidRPr="0028591D">
        <w:rPr>
          <w:rFonts w:asciiTheme="majorBidi" w:eastAsiaTheme="majorBidi" w:hAnsiTheme="majorBidi" w:cstheme="majorBidi"/>
        </w:rPr>
        <w:t>) on this emails: bahn.agha@uomustansiriyah.edu.iq</w:t>
      </w:r>
      <w:proofErr w:type="gramStart"/>
      <w:r w:rsidRPr="0028591D">
        <w:rPr>
          <w:rFonts w:asciiTheme="majorBidi" w:eastAsiaTheme="majorBidi" w:hAnsiTheme="majorBidi" w:cstheme="majorBidi"/>
        </w:rPr>
        <w:t>,  nhilal@Kau.edu.sa</w:t>
      </w:r>
      <w:proofErr w:type="gramEnd"/>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By completing this survey, you are consenting to participate in this study.</w:t>
      </w:r>
    </w:p>
    <w:p w:rsidR="00121917" w:rsidRPr="0028591D" w:rsidRDefault="00121917" w:rsidP="00121917">
      <w:pPr>
        <w:ind w:left="288"/>
        <w:jc w:val="both"/>
        <w:rPr>
          <w:rFonts w:asciiTheme="majorBidi" w:eastAsiaTheme="majorBidi" w:hAnsiTheme="majorBidi" w:cstheme="majorBidi"/>
        </w:rPr>
      </w:pPr>
      <w:r w:rsidRPr="0028591D">
        <w:rPr>
          <w:rFonts w:asciiTheme="majorBidi" w:eastAsiaTheme="majorBidi" w:hAnsiTheme="majorBidi" w:cstheme="majorBidi"/>
        </w:rPr>
        <w:t>__________________________________________</w:t>
      </w:r>
      <w:r w:rsidR="009217F8">
        <w:rPr>
          <w:rFonts w:asciiTheme="majorBidi" w:eastAsiaTheme="majorBidi" w:hAnsiTheme="majorBidi" w:cstheme="majorBidi"/>
        </w:rPr>
        <w:t>______________________________</w:t>
      </w:r>
      <w:bookmarkStart w:id="1" w:name="_GoBack"/>
      <w:bookmarkEnd w:id="1"/>
    </w:p>
    <w:p w:rsidR="00121917" w:rsidRPr="0028591D" w:rsidRDefault="00121917" w:rsidP="00121917">
      <w:pPr>
        <w:ind w:left="288"/>
        <w:jc w:val="both"/>
        <w:rPr>
          <w:rFonts w:asciiTheme="majorBidi" w:eastAsiaTheme="minorBidi" w:hAnsiTheme="majorBidi" w:cstheme="majorBidi"/>
          <w:b/>
        </w:rPr>
      </w:pPr>
    </w:p>
    <w:p w:rsidR="00121917" w:rsidRPr="0028591D" w:rsidRDefault="00121917" w:rsidP="0028591D">
      <w:pPr>
        <w:pStyle w:val="ListParagraph"/>
        <w:numPr>
          <w:ilvl w:val="0"/>
          <w:numId w:val="10"/>
        </w:numPr>
        <w:bidi w:val="0"/>
        <w:ind w:left="284"/>
        <w:rPr>
          <w:rFonts w:asciiTheme="majorBidi" w:hAnsiTheme="majorBidi" w:cstheme="majorBidi"/>
          <w:b/>
          <w:bCs/>
        </w:rPr>
      </w:pPr>
      <w:r w:rsidRPr="0028591D">
        <w:rPr>
          <w:rFonts w:asciiTheme="majorBidi" w:hAnsiTheme="majorBidi" w:cstheme="majorBidi"/>
          <w:b/>
          <w:bCs/>
        </w:rPr>
        <w:t>Questionnaire section</w:t>
      </w:r>
    </w:p>
    <w:p w:rsidR="00121917" w:rsidRPr="0028591D" w:rsidRDefault="00121917" w:rsidP="00121917">
      <w:pPr>
        <w:rPr>
          <w:rFonts w:asciiTheme="majorBidi" w:hAnsiTheme="majorBidi" w:cstheme="majorBidi"/>
          <w:b/>
          <w:bCs/>
        </w:rPr>
      </w:pPr>
    </w:p>
    <w:p w:rsidR="00121917" w:rsidRPr="0028591D" w:rsidRDefault="00121917" w:rsidP="00121917">
      <w:pPr>
        <w:rPr>
          <w:rFonts w:asciiTheme="majorBidi" w:hAnsiTheme="majorBidi" w:cstheme="majorBidi"/>
          <w:b/>
          <w:bCs/>
        </w:rPr>
      </w:pPr>
      <w:r w:rsidRPr="0028591D">
        <w:rPr>
          <w:rFonts w:asciiTheme="majorBidi" w:hAnsiTheme="majorBidi" w:cstheme="majorBidi"/>
        </w:rPr>
        <w:t>Please answer the following:</w:t>
      </w:r>
    </w:p>
    <w:p w:rsidR="00121917" w:rsidRPr="0028591D" w:rsidRDefault="00121917" w:rsidP="00121917">
      <w:pPr>
        <w:pStyle w:val="AB"/>
        <w:spacing w:after="0" w:line="240" w:lineRule="auto"/>
        <w:jc w:val="right"/>
        <w:rPr>
          <w:rFonts w:asciiTheme="majorBidi" w:hAnsiTheme="majorBidi" w:cstheme="majorBidi"/>
        </w:rPr>
      </w:pPr>
      <w:r w:rsidRPr="0028591D">
        <w:rPr>
          <w:rFonts w:asciiTheme="majorBidi" w:hAnsiTheme="majorBidi" w:cstheme="majorBidi"/>
          <w:b/>
          <w:bCs/>
        </w:rPr>
        <w:t>1) Demographic data</w:t>
      </w:r>
    </w:p>
    <w:p w:rsidR="00121917" w:rsidRPr="0028591D" w:rsidRDefault="00121917" w:rsidP="00121917">
      <w:pPr>
        <w:ind w:right="720"/>
        <w:rPr>
          <w:rFonts w:asciiTheme="majorBidi" w:eastAsia="Cambria" w:hAnsiTheme="majorBidi" w:cstheme="majorBidi"/>
          <w:b/>
          <w:bCs/>
          <w:sz w:val="22"/>
          <w:szCs w:val="22"/>
        </w:rPr>
      </w:pPr>
      <w:r w:rsidRPr="0028591D">
        <w:rPr>
          <w:rFonts w:asciiTheme="majorBidi" w:eastAsia="Cambria" w:hAnsiTheme="majorBidi" w:cstheme="majorBidi"/>
          <w:b/>
          <w:bCs/>
          <w:sz w:val="22"/>
          <w:szCs w:val="22"/>
        </w:rPr>
        <w:t>E-mail:</w:t>
      </w:r>
      <w:r w:rsidRPr="0028591D">
        <w:rPr>
          <w:rFonts w:asciiTheme="majorBidi" w:hAnsiTheme="majorBidi" w:cstheme="majorBidi"/>
          <w:b/>
          <w:bCs/>
          <w:sz w:val="22"/>
          <w:szCs w:val="22"/>
        </w:rPr>
        <w:t xml:space="preserve"> ______________________________________</w:t>
      </w:r>
    </w:p>
    <w:p w:rsidR="00121917" w:rsidRPr="0028591D" w:rsidRDefault="00121917" w:rsidP="00121917">
      <w:pPr>
        <w:pStyle w:val="ListParagraph"/>
        <w:spacing w:after="0" w:line="240" w:lineRule="auto"/>
        <w:ind w:left="990" w:right="720"/>
        <w:rPr>
          <w:rFonts w:asciiTheme="majorBidi" w:eastAsia="Cambria" w:hAnsiTheme="majorBidi" w:cstheme="majorBidi"/>
        </w:rPr>
      </w:pPr>
    </w:p>
    <w:p w:rsidR="00121917" w:rsidRPr="0028591D" w:rsidRDefault="00121917" w:rsidP="00121917">
      <w:pPr>
        <w:pStyle w:val="ListParagraph"/>
        <w:numPr>
          <w:ilvl w:val="0"/>
          <w:numId w:val="9"/>
        </w:numPr>
        <w:bidi w:val="0"/>
        <w:spacing w:after="0" w:line="240" w:lineRule="auto"/>
        <w:ind w:right="720"/>
        <w:rPr>
          <w:rFonts w:asciiTheme="majorBidi" w:eastAsia="Cambria" w:hAnsiTheme="majorBidi" w:cstheme="majorBidi"/>
          <w:b/>
          <w:bCs/>
        </w:rPr>
      </w:pPr>
      <w:r w:rsidRPr="0028591D">
        <w:rPr>
          <w:rFonts w:asciiTheme="majorBidi" w:eastAsia="Cambria" w:hAnsiTheme="majorBidi" w:cstheme="majorBidi"/>
          <w:b/>
          <w:bCs/>
        </w:rPr>
        <w:t>Gender:</w:t>
      </w:r>
    </w:p>
    <w:p w:rsidR="00121917" w:rsidRPr="0028591D" w:rsidRDefault="00121917" w:rsidP="00121917">
      <w:pPr>
        <w:pStyle w:val="ListParagraph"/>
        <w:numPr>
          <w:ilvl w:val="0"/>
          <w:numId w:val="2"/>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Male</w:t>
      </w:r>
    </w:p>
    <w:p w:rsidR="00121917" w:rsidRPr="0028591D" w:rsidRDefault="00121917" w:rsidP="00121917">
      <w:pPr>
        <w:pStyle w:val="ListParagraph"/>
        <w:numPr>
          <w:ilvl w:val="0"/>
          <w:numId w:val="2"/>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Female</w:t>
      </w:r>
    </w:p>
    <w:p w:rsidR="00121917" w:rsidRPr="0028591D" w:rsidRDefault="00121917" w:rsidP="00121917">
      <w:pPr>
        <w:pStyle w:val="ListParagraph"/>
        <w:numPr>
          <w:ilvl w:val="0"/>
          <w:numId w:val="9"/>
        </w:numPr>
        <w:bidi w:val="0"/>
        <w:spacing w:after="0" w:line="240" w:lineRule="auto"/>
        <w:ind w:right="720"/>
        <w:rPr>
          <w:rFonts w:asciiTheme="majorBidi" w:eastAsia="Cambria" w:hAnsiTheme="majorBidi" w:cstheme="majorBidi"/>
          <w:b/>
          <w:bCs/>
        </w:rPr>
      </w:pPr>
      <w:r w:rsidRPr="0028591D">
        <w:rPr>
          <w:rFonts w:asciiTheme="majorBidi" w:eastAsia="Cambria" w:hAnsiTheme="majorBidi" w:cstheme="majorBidi"/>
          <w:b/>
          <w:bCs/>
        </w:rPr>
        <w:t>Age</w:t>
      </w:r>
    </w:p>
    <w:p w:rsidR="00121917" w:rsidRPr="0028591D" w:rsidRDefault="00121917" w:rsidP="00121917">
      <w:pPr>
        <w:pStyle w:val="ListParagraph"/>
        <w:numPr>
          <w:ilvl w:val="0"/>
          <w:numId w:val="4"/>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23 – 25</w:t>
      </w:r>
    </w:p>
    <w:p w:rsidR="00121917" w:rsidRPr="0028591D" w:rsidRDefault="00121917" w:rsidP="00121917">
      <w:pPr>
        <w:pStyle w:val="ListParagraph"/>
        <w:numPr>
          <w:ilvl w:val="0"/>
          <w:numId w:val="4"/>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26 – 28</w:t>
      </w:r>
    </w:p>
    <w:p w:rsidR="00121917" w:rsidRPr="0028591D" w:rsidRDefault="00121917" w:rsidP="00121917">
      <w:pPr>
        <w:pStyle w:val="ListParagraph"/>
        <w:numPr>
          <w:ilvl w:val="0"/>
          <w:numId w:val="4"/>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28 – 30</w:t>
      </w:r>
    </w:p>
    <w:p w:rsidR="00121917" w:rsidRPr="0028591D" w:rsidRDefault="00121917" w:rsidP="00121917">
      <w:pPr>
        <w:pStyle w:val="ListParagraph"/>
        <w:numPr>
          <w:ilvl w:val="0"/>
          <w:numId w:val="9"/>
        </w:numPr>
        <w:bidi w:val="0"/>
        <w:spacing w:after="0" w:line="240" w:lineRule="auto"/>
        <w:ind w:right="720"/>
        <w:rPr>
          <w:rFonts w:asciiTheme="majorBidi" w:eastAsia="Cambria" w:hAnsiTheme="majorBidi" w:cstheme="majorBidi"/>
          <w:b/>
          <w:bCs/>
        </w:rPr>
      </w:pPr>
      <w:r w:rsidRPr="0028591D">
        <w:rPr>
          <w:rFonts w:asciiTheme="majorBidi" w:eastAsia="Cambria" w:hAnsiTheme="majorBidi" w:cstheme="majorBidi"/>
          <w:b/>
          <w:bCs/>
        </w:rPr>
        <w:t>Current study program</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Dentistry</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hAnsiTheme="majorBidi" w:cstheme="majorBidi"/>
        </w:rPr>
      </w:pPr>
      <w:r w:rsidRPr="0028591D">
        <w:rPr>
          <w:rFonts w:asciiTheme="majorBidi" w:eastAsia="Cambria" w:hAnsiTheme="majorBidi" w:cstheme="majorBidi"/>
        </w:rPr>
        <w:t>Medicine</w:t>
      </w:r>
    </w:p>
    <w:p w:rsidR="00121917" w:rsidRPr="0028591D" w:rsidRDefault="00121917" w:rsidP="00121917">
      <w:pPr>
        <w:pStyle w:val="ListParagraph"/>
        <w:numPr>
          <w:ilvl w:val="0"/>
          <w:numId w:val="9"/>
        </w:numPr>
        <w:bidi w:val="0"/>
        <w:spacing w:after="0" w:line="240" w:lineRule="auto"/>
        <w:ind w:right="720"/>
        <w:rPr>
          <w:rFonts w:asciiTheme="majorBidi" w:eastAsia="Cambria" w:hAnsiTheme="majorBidi" w:cstheme="majorBidi"/>
          <w:b/>
          <w:bCs/>
        </w:rPr>
      </w:pPr>
      <w:bookmarkStart w:id="2" w:name="_Hlk73521963"/>
      <w:r w:rsidRPr="0028591D">
        <w:rPr>
          <w:rFonts w:asciiTheme="majorBidi" w:eastAsia="Cambria" w:hAnsiTheme="majorBidi" w:cstheme="majorBidi"/>
          <w:b/>
          <w:bCs/>
        </w:rPr>
        <w:t xml:space="preserve">Grade Point Average </w:t>
      </w:r>
      <w:bookmarkEnd w:id="2"/>
      <w:r w:rsidRPr="0028591D">
        <w:rPr>
          <w:rFonts w:asciiTheme="majorBidi" w:eastAsia="Cambria" w:hAnsiTheme="majorBidi" w:cstheme="majorBidi"/>
          <w:b/>
          <w:bCs/>
        </w:rPr>
        <w:t>(GPA):</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A</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B</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C</w:t>
      </w:r>
    </w:p>
    <w:p w:rsidR="00121917" w:rsidRPr="0028591D" w:rsidRDefault="00121917" w:rsidP="00121917">
      <w:pPr>
        <w:pStyle w:val="ListParagraph"/>
        <w:numPr>
          <w:ilvl w:val="0"/>
          <w:numId w:val="6"/>
        </w:numPr>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r w:rsidRPr="0028591D">
        <w:rPr>
          <w:rFonts w:asciiTheme="majorBidi" w:eastAsia="Cambria" w:hAnsiTheme="majorBidi" w:cstheme="majorBidi"/>
        </w:rPr>
        <w:t>D</w:t>
      </w:r>
    </w:p>
    <w:p w:rsidR="00121917" w:rsidRPr="0028591D" w:rsidRDefault="00121917" w:rsidP="00121917">
      <w:pPr>
        <w:pStyle w:val="ListParagraph"/>
        <w:numPr>
          <w:ilvl w:val="0"/>
          <w:numId w:val="9"/>
        </w:numPr>
        <w:bidi w:val="0"/>
        <w:spacing w:after="0" w:line="240" w:lineRule="auto"/>
        <w:ind w:right="720"/>
        <w:rPr>
          <w:rFonts w:asciiTheme="majorBidi" w:eastAsia="Cambria" w:hAnsiTheme="majorBidi" w:cstheme="majorBidi"/>
          <w:b/>
          <w:bCs/>
        </w:rPr>
      </w:pPr>
      <w:r w:rsidRPr="0028591D">
        <w:rPr>
          <w:rFonts w:asciiTheme="majorBidi" w:eastAsia="Cambria" w:hAnsiTheme="majorBidi" w:cstheme="majorBidi"/>
          <w:b/>
          <w:bCs/>
        </w:rPr>
        <w:t>University currently enrolled in:</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r w:rsidRPr="0028591D">
        <w:rPr>
          <w:rFonts w:asciiTheme="majorBidi" w:eastAsia="Cambria" w:hAnsiTheme="majorBidi" w:cstheme="majorBidi"/>
        </w:rPr>
        <w:lastRenderedPageBreak/>
        <w:t xml:space="preserve">King </w:t>
      </w:r>
      <w:proofErr w:type="spellStart"/>
      <w:r w:rsidRPr="0028591D">
        <w:rPr>
          <w:rFonts w:asciiTheme="majorBidi" w:eastAsia="Cambria" w:hAnsiTheme="majorBidi" w:cstheme="majorBidi"/>
        </w:rPr>
        <w:t>Abdulaziz</w:t>
      </w:r>
      <w:proofErr w:type="spellEnd"/>
      <w:r w:rsidRPr="0028591D">
        <w:rPr>
          <w:rFonts w:asciiTheme="majorBidi" w:eastAsia="Cambria" w:hAnsiTheme="majorBidi" w:cstheme="majorBidi"/>
        </w:rPr>
        <w:t xml:space="preserve"> University</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r w:rsidRPr="0028591D">
        <w:rPr>
          <w:rFonts w:asciiTheme="majorBidi" w:eastAsia="Cambria" w:hAnsiTheme="majorBidi" w:cstheme="majorBidi"/>
        </w:rPr>
        <w:t>Umm Al-</w:t>
      </w:r>
      <w:proofErr w:type="spellStart"/>
      <w:r w:rsidRPr="0028591D">
        <w:rPr>
          <w:rFonts w:asciiTheme="majorBidi" w:eastAsia="Cambria" w:hAnsiTheme="majorBidi" w:cstheme="majorBidi"/>
        </w:rPr>
        <w:t>Qura</w:t>
      </w:r>
      <w:proofErr w:type="spellEnd"/>
      <w:r w:rsidRPr="0028591D">
        <w:rPr>
          <w:rFonts w:asciiTheme="majorBidi" w:eastAsia="Cambria" w:hAnsiTheme="majorBidi" w:cstheme="majorBidi"/>
        </w:rPr>
        <w:t xml:space="preserve"> University</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r w:rsidRPr="0028591D">
        <w:rPr>
          <w:rFonts w:asciiTheme="majorBidi" w:eastAsia="Cambria" w:hAnsiTheme="majorBidi" w:cstheme="majorBidi"/>
        </w:rPr>
        <w:t xml:space="preserve">Ibn </w:t>
      </w:r>
      <w:proofErr w:type="spellStart"/>
      <w:r w:rsidRPr="0028591D">
        <w:rPr>
          <w:rFonts w:asciiTheme="majorBidi" w:eastAsia="Cambria" w:hAnsiTheme="majorBidi" w:cstheme="majorBidi"/>
        </w:rPr>
        <w:t>Sina</w:t>
      </w:r>
      <w:proofErr w:type="spellEnd"/>
      <w:r w:rsidRPr="0028591D">
        <w:rPr>
          <w:rFonts w:asciiTheme="majorBidi" w:eastAsia="Cambria" w:hAnsiTheme="majorBidi" w:cstheme="majorBidi"/>
        </w:rPr>
        <w:t xml:space="preserve"> National College</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r w:rsidRPr="0028591D">
        <w:rPr>
          <w:rFonts w:asciiTheme="majorBidi" w:eastAsia="Cambria" w:hAnsiTheme="majorBidi" w:cstheme="majorBidi"/>
        </w:rPr>
        <w:t>Al-</w:t>
      </w:r>
      <w:proofErr w:type="spellStart"/>
      <w:r w:rsidRPr="0028591D">
        <w:rPr>
          <w:rFonts w:asciiTheme="majorBidi" w:eastAsia="Cambria" w:hAnsiTheme="majorBidi" w:cstheme="majorBidi"/>
        </w:rPr>
        <w:t>Farabi</w:t>
      </w:r>
      <w:proofErr w:type="spellEnd"/>
      <w:r w:rsidRPr="0028591D">
        <w:rPr>
          <w:rFonts w:asciiTheme="majorBidi" w:eastAsia="Cambria" w:hAnsiTheme="majorBidi" w:cstheme="majorBidi"/>
        </w:rPr>
        <w:t xml:space="preserve"> Private College</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proofErr w:type="spellStart"/>
      <w:r w:rsidRPr="0028591D">
        <w:rPr>
          <w:rFonts w:asciiTheme="majorBidi" w:eastAsia="Cambria" w:hAnsiTheme="majorBidi" w:cstheme="majorBidi"/>
        </w:rPr>
        <w:t>Batterjee</w:t>
      </w:r>
      <w:proofErr w:type="spellEnd"/>
      <w:r w:rsidRPr="0028591D">
        <w:rPr>
          <w:rFonts w:asciiTheme="majorBidi" w:eastAsia="Cambria" w:hAnsiTheme="majorBidi" w:cstheme="majorBidi"/>
        </w:rPr>
        <w:t xml:space="preserve"> Medical College</w:t>
      </w:r>
    </w:p>
    <w:p w:rsidR="00121917" w:rsidRPr="0028591D" w:rsidRDefault="00121917" w:rsidP="00121917">
      <w:pPr>
        <w:pStyle w:val="ListParagraph"/>
        <w:numPr>
          <w:ilvl w:val="0"/>
          <w:numId w:val="8"/>
        </w:numPr>
        <w:pBdr>
          <w:top w:val="nil"/>
          <w:left w:val="nil"/>
          <w:bottom w:val="nil"/>
          <w:right w:val="nil"/>
          <w:between w:val="nil"/>
          <w:bar w:val="nil"/>
        </w:pBdr>
        <w:bidi w:val="0"/>
        <w:spacing w:after="0" w:line="240" w:lineRule="auto"/>
        <w:ind w:right="720" w:firstLine="90"/>
        <w:contextualSpacing w:val="0"/>
        <w:rPr>
          <w:rFonts w:asciiTheme="majorBidi" w:eastAsia="Cambria" w:hAnsiTheme="majorBidi" w:cstheme="majorBidi"/>
        </w:rPr>
      </w:pPr>
      <w:r w:rsidRPr="0028591D">
        <w:rPr>
          <w:rFonts w:asciiTheme="majorBidi" w:eastAsia="Cambria" w:hAnsiTheme="majorBidi" w:cstheme="majorBidi"/>
        </w:rPr>
        <w:t>Others ______________________.</w:t>
      </w:r>
    </w:p>
    <w:p w:rsidR="00121917" w:rsidRPr="0028591D" w:rsidRDefault="00121917" w:rsidP="00121917">
      <w:pPr>
        <w:pStyle w:val="ListParagraph"/>
        <w:pBdr>
          <w:top w:val="nil"/>
          <w:left w:val="nil"/>
          <w:bottom w:val="nil"/>
          <w:right w:val="nil"/>
          <w:between w:val="nil"/>
          <w:bar w:val="nil"/>
        </w:pBdr>
        <w:bidi w:val="0"/>
        <w:spacing w:after="0" w:line="240" w:lineRule="auto"/>
        <w:ind w:left="810" w:right="720"/>
        <w:contextualSpacing w:val="0"/>
        <w:rPr>
          <w:rFonts w:asciiTheme="majorBidi" w:eastAsia="Cambria" w:hAnsiTheme="majorBidi" w:cstheme="majorBidi"/>
        </w:rPr>
      </w:pPr>
    </w:p>
    <w:p w:rsidR="00121917" w:rsidRPr="0028591D" w:rsidRDefault="00121917" w:rsidP="00121917">
      <w:pPr>
        <w:pStyle w:val="AB"/>
        <w:widowControl w:val="0"/>
        <w:spacing w:after="0" w:line="240" w:lineRule="auto"/>
        <w:jc w:val="right"/>
        <w:rPr>
          <w:rFonts w:asciiTheme="majorBidi" w:hAnsiTheme="majorBidi" w:cstheme="majorBidi"/>
          <w:b/>
          <w:bCs/>
        </w:rPr>
      </w:pPr>
      <w:r w:rsidRPr="0028591D">
        <w:rPr>
          <w:rFonts w:asciiTheme="majorBidi" w:hAnsiTheme="majorBidi" w:cstheme="majorBidi"/>
          <w:b/>
          <w:bCs/>
        </w:rPr>
        <w:t>2) 15-item questionnaire</w:t>
      </w:r>
    </w:p>
    <w:p w:rsidR="00121917" w:rsidRPr="0028591D" w:rsidRDefault="00121917" w:rsidP="00121917">
      <w:pPr>
        <w:pStyle w:val="AB"/>
        <w:widowControl w:val="0"/>
        <w:spacing w:after="0" w:line="240" w:lineRule="auto"/>
        <w:jc w:val="right"/>
        <w:rPr>
          <w:rFonts w:asciiTheme="majorBidi" w:eastAsia="Times New Roman" w:hAnsiTheme="majorBidi" w:cstheme="majorBidi"/>
        </w:rPr>
      </w:pPr>
      <w:r w:rsidRPr="0028591D">
        <w:rPr>
          <w:rFonts w:asciiTheme="majorBidi" w:hAnsiTheme="majorBidi" w:cstheme="majorBidi"/>
          <w:b/>
          <w:bCs/>
        </w:rPr>
        <w:t>a. General knowledge of cleft lip and palate</w:t>
      </w:r>
    </w:p>
    <w:tbl>
      <w:tblPr>
        <w:tblW w:w="8359"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774"/>
        <w:gridCol w:w="808"/>
        <w:gridCol w:w="906"/>
        <w:gridCol w:w="871"/>
      </w:tblGrid>
      <w:tr w:rsidR="00121917" w:rsidRPr="0028591D" w:rsidTr="007C714F">
        <w:trPr>
          <w:trHeight w:val="118"/>
        </w:trPr>
        <w:tc>
          <w:tcPr>
            <w:tcW w:w="577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widowControl w:val="0"/>
              <w:spacing w:after="0" w:line="240" w:lineRule="auto"/>
              <w:jc w:val="right"/>
              <w:rPr>
                <w:rFonts w:asciiTheme="majorBidi" w:hAnsiTheme="majorBidi" w:cstheme="majorBidi"/>
                <w:b/>
                <w:bCs/>
              </w:rPr>
            </w:pPr>
            <w:r w:rsidRPr="0028591D">
              <w:rPr>
                <w:rFonts w:asciiTheme="majorBidi" w:hAnsiTheme="majorBidi" w:cstheme="majorBidi"/>
                <w:b/>
                <w:bCs/>
              </w:rPr>
              <w:t>Do you agree or disagree with each of the following statements?</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Agree</w:t>
            </w:r>
          </w:p>
        </w:tc>
        <w:tc>
          <w:tcPr>
            <w:tcW w:w="9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Disagree</w:t>
            </w:r>
          </w:p>
        </w:tc>
        <w:tc>
          <w:tcPr>
            <w:tcW w:w="871"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Do not Know</w:t>
            </w:r>
          </w:p>
        </w:tc>
      </w:tr>
      <w:tr w:rsidR="00121917" w:rsidRPr="0028591D" w:rsidTr="007C714F">
        <w:trPr>
          <w:trHeight w:val="118"/>
        </w:trPr>
        <w:tc>
          <w:tcPr>
            <w:tcW w:w="577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shd w:val="clear" w:color="auto" w:fill="FFFFFF"/>
              </w:rPr>
              <w:t xml:space="preserve">The incidence of cleft lip and palate is related to </w:t>
            </w:r>
            <w:r w:rsidRPr="0028591D">
              <w:rPr>
                <w:rFonts w:asciiTheme="majorBidi" w:eastAsia="Cambria" w:hAnsiTheme="majorBidi" w:cstheme="majorBidi"/>
              </w:rPr>
              <w:t xml:space="preserve">smoking </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71"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118"/>
        </w:trPr>
        <w:tc>
          <w:tcPr>
            <w:tcW w:w="577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eastAsia="Cambria" w:hAnsiTheme="majorBidi" w:cstheme="majorBidi"/>
              </w:rPr>
            </w:pPr>
            <w:r w:rsidRPr="0028591D">
              <w:rPr>
                <w:rFonts w:asciiTheme="majorBidi" w:eastAsia="Cambria" w:hAnsiTheme="majorBidi" w:cstheme="majorBidi"/>
              </w:rPr>
              <w:t xml:space="preserve">The incidence of cleft lip and palate is related to gender </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71"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118"/>
        </w:trPr>
        <w:tc>
          <w:tcPr>
            <w:tcW w:w="577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widowControl w:val="0"/>
              <w:bidi w:val="0"/>
              <w:spacing w:after="0" w:line="240" w:lineRule="auto"/>
              <w:rPr>
                <w:rFonts w:asciiTheme="majorBidi" w:hAnsiTheme="majorBidi" w:cstheme="majorBidi"/>
              </w:rPr>
            </w:pPr>
            <w:r w:rsidRPr="0028591D">
              <w:rPr>
                <w:rFonts w:asciiTheme="majorBidi" w:eastAsia="Cambria" w:hAnsiTheme="majorBidi" w:cstheme="majorBidi"/>
              </w:rPr>
              <w:t>Folic acid supplementation reduces the risk of cleft lip and palate</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71"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bl>
    <w:p w:rsidR="00121917" w:rsidRPr="0028591D" w:rsidRDefault="00121917" w:rsidP="00121917">
      <w:pPr>
        <w:pStyle w:val="AB"/>
        <w:tabs>
          <w:tab w:val="left" w:pos="7275"/>
        </w:tabs>
        <w:spacing w:after="0" w:line="240" w:lineRule="auto"/>
        <w:rPr>
          <w:rFonts w:asciiTheme="majorBidi" w:eastAsia="Cambria" w:hAnsiTheme="majorBidi" w:cstheme="majorBidi"/>
        </w:rPr>
      </w:pPr>
    </w:p>
    <w:p w:rsidR="00121917" w:rsidRPr="0028591D" w:rsidRDefault="00121917" w:rsidP="00121917">
      <w:pPr>
        <w:widowControl w:val="0"/>
        <w:ind w:right="720"/>
        <w:rPr>
          <w:rFonts w:asciiTheme="majorBidi" w:eastAsia="Times New Roman" w:hAnsiTheme="majorBidi" w:cstheme="majorBidi"/>
          <w:sz w:val="22"/>
          <w:szCs w:val="22"/>
        </w:rPr>
      </w:pPr>
      <w:r w:rsidRPr="0028591D">
        <w:rPr>
          <w:rFonts w:asciiTheme="majorBidi" w:hAnsiTheme="majorBidi" w:cstheme="majorBidi"/>
          <w:b/>
          <w:bCs/>
          <w:sz w:val="22"/>
          <w:szCs w:val="22"/>
        </w:rPr>
        <w:t xml:space="preserve">b. </w:t>
      </w:r>
      <w:r w:rsidRPr="0028591D">
        <w:rPr>
          <w:rFonts w:asciiTheme="majorBidi" w:hAnsiTheme="majorBidi" w:cstheme="majorBidi"/>
          <w:b/>
          <w:bCs/>
          <w:sz w:val="22"/>
          <w:szCs w:val="22"/>
          <w:u w:color="6C2085"/>
        </w:rPr>
        <w:t>Knowledge of cleft lip and palate management</w:t>
      </w:r>
    </w:p>
    <w:tbl>
      <w:tblPr>
        <w:tblW w:w="837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747"/>
        <w:gridCol w:w="774"/>
        <w:gridCol w:w="967"/>
        <w:gridCol w:w="882"/>
      </w:tblGrid>
      <w:tr w:rsidR="00121917" w:rsidRPr="0028591D" w:rsidTr="007C714F">
        <w:trPr>
          <w:trHeight w:val="457"/>
        </w:trPr>
        <w:tc>
          <w:tcPr>
            <w:tcW w:w="574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widowControl w:val="0"/>
              <w:spacing w:after="0" w:line="240" w:lineRule="auto"/>
              <w:jc w:val="right"/>
              <w:rPr>
                <w:rFonts w:asciiTheme="majorBidi" w:hAnsiTheme="majorBidi" w:cstheme="majorBidi"/>
                <w:b/>
                <w:bCs/>
              </w:rPr>
            </w:pPr>
            <w:r w:rsidRPr="0028591D">
              <w:rPr>
                <w:rFonts w:asciiTheme="majorBidi" w:hAnsiTheme="majorBidi" w:cstheme="majorBidi"/>
                <w:b/>
                <w:bCs/>
              </w:rPr>
              <w:t>Do you agree or disagree with each of the following statements?</w:t>
            </w: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Agree</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Disagree</w:t>
            </w:r>
          </w:p>
        </w:tc>
        <w:tc>
          <w:tcPr>
            <w:tcW w:w="8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Do not Know</w:t>
            </w:r>
          </w:p>
        </w:tc>
      </w:tr>
      <w:tr w:rsidR="00121917" w:rsidRPr="0028591D" w:rsidTr="007C714F">
        <w:trPr>
          <w:trHeight w:val="334"/>
        </w:trPr>
        <w:tc>
          <w:tcPr>
            <w:tcW w:w="574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 xml:space="preserve">Cleft lip and palate causes dental anomalies </w:t>
            </w: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589"/>
        </w:trPr>
        <w:tc>
          <w:tcPr>
            <w:tcW w:w="574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The management of cleft lip and palate requires a multidisciplinary team</w:t>
            </w: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544"/>
        </w:trPr>
        <w:tc>
          <w:tcPr>
            <w:tcW w:w="574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tabs>
                <w:tab w:val="left" w:pos="7275"/>
              </w:tabs>
              <w:bidi w:val="0"/>
              <w:spacing w:after="0" w:line="240" w:lineRule="auto"/>
              <w:rPr>
                <w:rFonts w:asciiTheme="majorBidi" w:hAnsiTheme="majorBidi" w:cstheme="majorBidi"/>
              </w:rPr>
            </w:pPr>
            <w:r w:rsidRPr="0028591D">
              <w:rPr>
                <w:rFonts w:asciiTheme="majorBidi" w:eastAsia="Cambria" w:hAnsiTheme="majorBidi" w:cstheme="majorBidi"/>
              </w:rPr>
              <w:t>The minimum age to do Dental implants in patients with cleft lip and palate should be above 18 years</w:t>
            </w:r>
          </w:p>
        </w:tc>
        <w:tc>
          <w:tcPr>
            <w:tcW w:w="7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369"/>
        </w:trPr>
        <w:tc>
          <w:tcPr>
            <w:tcW w:w="574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Cleft lip and palate affects dental occlusion</w:t>
            </w: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bl>
    <w:p w:rsidR="00121917" w:rsidRPr="0028591D" w:rsidRDefault="00121917" w:rsidP="00121917">
      <w:pPr>
        <w:pStyle w:val="ListParagraph"/>
        <w:widowControl w:val="0"/>
        <w:bidi w:val="0"/>
        <w:spacing w:after="0" w:line="240" w:lineRule="auto"/>
        <w:ind w:left="324" w:hanging="324"/>
        <w:rPr>
          <w:rFonts w:asciiTheme="majorBidi" w:eastAsia="Times New Roman" w:hAnsiTheme="majorBidi" w:cstheme="majorBidi"/>
        </w:rPr>
      </w:pPr>
    </w:p>
    <w:p w:rsidR="00121917" w:rsidRPr="0028591D" w:rsidRDefault="00121917" w:rsidP="00121917">
      <w:pPr>
        <w:pStyle w:val="AB"/>
        <w:widowControl w:val="0"/>
        <w:spacing w:after="0" w:line="240" w:lineRule="auto"/>
        <w:jc w:val="right"/>
        <w:rPr>
          <w:rFonts w:asciiTheme="majorBidi" w:hAnsiTheme="majorBidi" w:cstheme="majorBidi"/>
          <w:b/>
          <w:bCs/>
        </w:rPr>
      </w:pPr>
      <w:r w:rsidRPr="0028591D">
        <w:rPr>
          <w:rFonts w:asciiTheme="majorBidi" w:hAnsiTheme="majorBidi" w:cstheme="majorBidi"/>
          <w:b/>
          <w:bCs/>
        </w:rPr>
        <w:t xml:space="preserve">c. </w:t>
      </w:r>
      <w:r w:rsidRPr="0028591D">
        <w:rPr>
          <w:rFonts w:asciiTheme="majorBidi" w:hAnsiTheme="majorBidi" w:cstheme="majorBidi"/>
          <w:b/>
          <w:bCs/>
          <w:u w:color="6C2085"/>
        </w:rPr>
        <w:t>Knowledge of dental-related management of cleft lip and palate</w:t>
      </w:r>
    </w:p>
    <w:tbl>
      <w:tblPr>
        <w:tblW w:w="8414"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806"/>
        <w:gridCol w:w="781"/>
        <w:gridCol w:w="901"/>
        <w:gridCol w:w="926"/>
      </w:tblGrid>
      <w:tr w:rsidR="00121917" w:rsidRPr="0028591D" w:rsidTr="007C714F">
        <w:trPr>
          <w:trHeight w:val="361"/>
        </w:trPr>
        <w:tc>
          <w:tcPr>
            <w:tcW w:w="58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right"/>
              <w:rPr>
                <w:rFonts w:asciiTheme="majorBidi" w:hAnsiTheme="majorBidi" w:cstheme="majorBidi"/>
                <w:b/>
                <w:bCs/>
              </w:rPr>
            </w:pPr>
            <w:r w:rsidRPr="0028591D">
              <w:rPr>
                <w:rFonts w:asciiTheme="majorBidi" w:hAnsiTheme="majorBidi" w:cstheme="majorBidi"/>
                <w:b/>
                <w:bCs/>
              </w:rPr>
              <w:t>Do you agree or disagree with each of the following statements?</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Agree</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Disagree</w:t>
            </w:r>
          </w:p>
        </w:tc>
        <w:tc>
          <w:tcPr>
            <w:tcW w:w="926"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Do not know</w:t>
            </w:r>
          </w:p>
        </w:tc>
      </w:tr>
      <w:tr w:rsidR="00121917" w:rsidRPr="0028591D" w:rsidTr="007C714F">
        <w:trPr>
          <w:trHeight w:val="489"/>
        </w:trPr>
        <w:tc>
          <w:tcPr>
            <w:tcW w:w="58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widowControl w:val="0"/>
              <w:bidi w:val="0"/>
              <w:spacing w:after="0" w:line="240" w:lineRule="auto"/>
              <w:rPr>
                <w:rFonts w:asciiTheme="majorBidi" w:hAnsiTheme="majorBidi" w:cstheme="majorBidi"/>
              </w:rPr>
            </w:pPr>
            <w:r w:rsidRPr="0028591D">
              <w:rPr>
                <w:rFonts w:asciiTheme="majorBidi" w:eastAsia="Cambria" w:hAnsiTheme="majorBidi" w:cstheme="majorBidi"/>
              </w:rPr>
              <w:t>Pre-surgical infant orthopedics improves surgical outcomes such as nasal projection and minimizes lip scarring.</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926"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580"/>
        </w:trPr>
        <w:tc>
          <w:tcPr>
            <w:tcW w:w="58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tabs>
                <w:tab w:val="left" w:pos="7275"/>
              </w:tabs>
              <w:bidi w:val="0"/>
              <w:spacing w:after="0" w:line="240" w:lineRule="auto"/>
              <w:rPr>
                <w:rFonts w:asciiTheme="majorBidi" w:hAnsiTheme="majorBidi" w:cstheme="majorBidi"/>
              </w:rPr>
            </w:pPr>
            <w:r w:rsidRPr="0028591D">
              <w:rPr>
                <w:rFonts w:asciiTheme="majorBidi" w:eastAsia="Cambria" w:hAnsiTheme="majorBidi" w:cstheme="majorBidi"/>
              </w:rPr>
              <w:t>Feeding instructions and obturators are the first line of management of cleft lip and palate patients</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926"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619"/>
        </w:trPr>
        <w:tc>
          <w:tcPr>
            <w:tcW w:w="58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Are you able to differentiate between the different types of cleft lip and /or palate?</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926"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bl>
    <w:p w:rsidR="00121917" w:rsidRPr="0028591D" w:rsidRDefault="00121917" w:rsidP="00121917">
      <w:pPr>
        <w:pStyle w:val="AB"/>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heme="majorBidi" w:hAnsiTheme="majorBidi" w:cstheme="majorBidi"/>
          <w:b/>
          <w:bCs/>
        </w:rPr>
      </w:pPr>
    </w:p>
    <w:p w:rsidR="00121917" w:rsidRPr="0028591D" w:rsidRDefault="00121917" w:rsidP="00121917">
      <w:pPr>
        <w:pStyle w:val="AB"/>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heme="majorBidi" w:eastAsia="Times New Roman" w:hAnsiTheme="majorBidi" w:cstheme="majorBidi"/>
          <w:b/>
          <w:bCs/>
        </w:rPr>
      </w:pPr>
      <w:r w:rsidRPr="0028591D">
        <w:rPr>
          <w:rFonts w:asciiTheme="majorBidi" w:hAnsiTheme="majorBidi" w:cstheme="majorBidi"/>
          <w:b/>
          <w:bCs/>
        </w:rPr>
        <w:t>d. Training and exposure to cleft lip and palate (</w:t>
      </w:r>
      <w:r w:rsidRPr="0028591D">
        <w:rPr>
          <w:rFonts w:asciiTheme="majorBidi" w:hAnsiTheme="majorBidi" w:cstheme="majorBidi"/>
          <w:b/>
          <w:bCs/>
          <w:u w:color="6C2085"/>
        </w:rPr>
        <w:t>Interdisciplinary</w:t>
      </w:r>
      <w:r w:rsidRPr="0028591D">
        <w:rPr>
          <w:rFonts w:asciiTheme="majorBidi" w:hAnsiTheme="majorBidi" w:cstheme="majorBidi"/>
          <w:b/>
          <w:bCs/>
        </w:rPr>
        <w:t xml:space="preserve">) </w:t>
      </w:r>
    </w:p>
    <w:tbl>
      <w:tblPr>
        <w:tblW w:w="843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814"/>
        <w:gridCol w:w="864"/>
        <w:gridCol w:w="935"/>
        <w:gridCol w:w="818"/>
      </w:tblGrid>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right"/>
              <w:rPr>
                <w:rFonts w:asciiTheme="majorBidi" w:hAnsiTheme="majorBidi" w:cstheme="majorBidi"/>
                <w:b/>
                <w:bCs/>
              </w:rPr>
            </w:pPr>
            <w:r w:rsidRPr="0028591D">
              <w:rPr>
                <w:rFonts w:asciiTheme="majorBidi" w:hAnsiTheme="majorBidi" w:cstheme="majorBidi"/>
                <w:b/>
                <w:bCs/>
              </w:rPr>
              <w:t>Please answer the following questions:</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Yes</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No</w:t>
            </w: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sz w:val="20"/>
                <w:szCs w:val="20"/>
              </w:rPr>
            </w:pPr>
            <w:r w:rsidRPr="0028591D">
              <w:rPr>
                <w:rFonts w:asciiTheme="majorBidi" w:hAnsiTheme="majorBidi" w:cstheme="majorBidi"/>
                <w:sz w:val="20"/>
                <w:szCs w:val="20"/>
              </w:rPr>
              <w:t>Do not know</w:t>
            </w:r>
          </w:p>
        </w:tc>
      </w:tr>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tabs>
                <w:tab w:val="left" w:pos="155"/>
                <w:tab w:val="left" w:pos="7275"/>
              </w:tabs>
              <w:bidi w:val="0"/>
              <w:spacing w:after="0" w:line="240" w:lineRule="auto"/>
              <w:rPr>
                <w:rFonts w:asciiTheme="majorBidi" w:hAnsiTheme="majorBidi" w:cstheme="majorBidi"/>
              </w:rPr>
            </w:pPr>
            <w:r w:rsidRPr="0028591D">
              <w:rPr>
                <w:rFonts w:asciiTheme="majorBidi" w:eastAsia="Cambria" w:hAnsiTheme="majorBidi" w:cstheme="majorBidi"/>
              </w:rPr>
              <w:t xml:space="preserve">Phonetics are affected if surgery is not performed correctly </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tabs>
                <w:tab w:val="left" w:pos="7275"/>
              </w:tabs>
              <w:bidi w:val="0"/>
              <w:spacing w:after="0" w:line="240" w:lineRule="auto"/>
              <w:rPr>
                <w:rFonts w:asciiTheme="majorBidi" w:hAnsiTheme="majorBidi" w:cstheme="majorBidi"/>
              </w:rPr>
            </w:pPr>
            <w:r w:rsidRPr="0028591D">
              <w:rPr>
                <w:rFonts w:asciiTheme="majorBidi" w:eastAsia="Cambria" w:hAnsiTheme="majorBidi" w:cstheme="majorBidi"/>
              </w:rPr>
              <w:t>Audiology assessment is important in the care of patients with cleft lip and palate</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widowControl w:val="0"/>
              <w:bidi w:val="0"/>
              <w:spacing w:after="0" w:line="240" w:lineRule="auto"/>
              <w:rPr>
                <w:rFonts w:asciiTheme="majorBidi" w:hAnsiTheme="majorBidi" w:cstheme="majorBidi"/>
              </w:rPr>
            </w:pPr>
            <w:proofErr w:type="spellStart"/>
            <w:r w:rsidRPr="0028591D">
              <w:rPr>
                <w:rFonts w:asciiTheme="majorBidi" w:eastAsia="Cambria" w:hAnsiTheme="majorBidi" w:cstheme="majorBidi"/>
              </w:rPr>
              <w:lastRenderedPageBreak/>
              <w:t>Oronasal</w:t>
            </w:r>
            <w:proofErr w:type="spellEnd"/>
            <w:r w:rsidRPr="0028591D">
              <w:rPr>
                <w:rFonts w:asciiTheme="majorBidi" w:eastAsia="Cambria" w:hAnsiTheme="majorBidi" w:cstheme="majorBidi"/>
              </w:rPr>
              <w:t xml:space="preserve"> fistulae are rarely seen in patients with cleft lip and palate </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Have you ever attended clinical session of cleft lip and /or cleft palate</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r w:rsidR="00121917" w:rsidRPr="0028591D" w:rsidTr="007C714F">
        <w:trPr>
          <w:trHeight w:val="20"/>
        </w:trPr>
        <w:tc>
          <w:tcPr>
            <w:tcW w:w="581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pStyle w:val="AB"/>
              <w:bidi w:val="0"/>
              <w:spacing w:after="0" w:line="240" w:lineRule="auto"/>
              <w:rPr>
                <w:rFonts w:asciiTheme="majorBidi" w:hAnsiTheme="majorBidi" w:cstheme="majorBidi"/>
              </w:rPr>
            </w:pPr>
            <w:r w:rsidRPr="0028591D">
              <w:rPr>
                <w:rFonts w:asciiTheme="majorBidi" w:eastAsia="Cambria" w:hAnsiTheme="majorBidi" w:cstheme="majorBidi"/>
              </w:rPr>
              <w:t>Would it be beneficial to diagnose and treat the cleft lip and palate cases early?</w:t>
            </w:r>
          </w:p>
        </w:tc>
        <w:tc>
          <w:tcPr>
            <w:tcW w:w="8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21917" w:rsidRPr="0028591D" w:rsidRDefault="00121917" w:rsidP="007C714F">
            <w:pPr>
              <w:pStyle w:val="AB"/>
              <w:spacing w:after="0" w:line="240" w:lineRule="auto"/>
              <w:jc w:val="center"/>
              <w:rPr>
                <w:rFonts w:asciiTheme="majorBidi" w:hAnsiTheme="majorBidi" w:cstheme="majorBidi"/>
              </w:rPr>
            </w:pPr>
            <w:r w:rsidRPr="0028591D">
              <w:rPr>
                <w:rFonts w:asciiTheme="majorBidi" w:hAnsiTheme="majorBidi" w:cstheme="majorBidi"/>
              </w:rPr>
              <w:t>x</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c>
          <w:tcPr>
            <w:tcW w:w="81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121917" w:rsidRPr="0028591D" w:rsidRDefault="00121917" w:rsidP="007C714F">
            <w:pPr>
              <w:jc w:val="center"/>
              <w:rPr>
                <w:rFonts w:asciiTheme="majorBidi" w:hAnsiTheme="majorBidi" w:cstheme="majorBidi"/>
                <w:sz w:val="22"/>
                <w:szCs w:val="22"/>
              </w:rPr>
            </w:pPr>
          </w:p>
        </w:tc>
      </w:tr>
    </w:tbl>
    <w:p w:rsidR="00121917" w:rsidRPr="0028591D" w:rsidRDefault="00121917" w:rsidP="00121917">
      <w:pPr>
        <w:pStyle w:val="AB"/>
        <w:widowControl w:val="0"/>
        <w:spacing w:after="0" w:line="240" w:lineRule="auto"/>
        <w:ind w:left="324" w:hanging="324"/>
        <w:rPr>
          <w:rFonts w:asciiTheme="majorBidi" w:eastAsia="Times New Roman" w:hAnsiTheme="majorBidi" w:cstheme="majorBidi"/>
          <w:b/>
          <w:bCs/>
        </w:rPr>
      </w:pPr>
    </w:p>
    <w:p w:rsidR="00511A3B" w:rsidRPr="0028591D" w:rsidRDefault="00511A3B">
      <w:pPr>
        <w:rPr>
          <w:rFonts w:asciiTheme="majorBidi" w:hAnsiTheme="majorBidi" w:cstheme="majorBidi"/>
        </w:rPr>
      </w:pPr>
    </w:p>
    <w:sectPr w:rsidR="00511A3B" w:rsidRPr="002859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badi MT Condensed Extra Bold">
    <w:altName w:val="Calibri"/>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371A9"/>
    <w:multiLevelType w:val="hybridMultilevel"/>
    <w:tmpl w:val="5420E21C"/>
    <w:styleLink w:val="6"/>
    <w:lvl w:ilvl="0" w:tplc="CF822F9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76178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6258A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7E702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5E979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BA2C96">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F27A1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8657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508BF6">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C5C2962"/>
    <w:multiLevelType w:val="hybridMultilevel"/>
    <w:tmpl w:val="BE8A576C"/>
    <w:styleLink w:val="4"/>
    <w:lvl w:ilvl="0" w:tplc="4EDE074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721D7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18D800">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CED0B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1A991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F2B11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B09CC8">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06E1B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62E19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8AD79AE"/>
    <w:multiLevelType w:val="hybridMultilevel"/>
    <w:tmpl w:val="BE8A576C"/>
    <w:numStyleLink w:val="4"/>
  </w:abstractNum>
  <w:abstractNum w:abstractNumId="3" w15:restartNumberingAfterBreak="0">
    <w:nsid w:val="4489103A"/>
    <w:multiLevelType w:val="hybridMultilevel"/>
    <w:tmpl w:val="5420E21C"/>
    <w:numStyleLink w:val="6"/>
  </w:abstractNum>
  <w:abstractNum w:abstractNumId="4" w15:restartNumberingAfterBreak="0">
    <w:nsid w:val="46E92969"/>
    <w:multiLevelType w:val="hybridMultilevel"/>
    <w:tmpl w:val="3CDAC2C6"/>
    <w:numStyleLink w:val="5"/>
  </w:abstractNum>
  <w:abstractNum w:abstractNumId="5" w15:restartNumberingAfterBreak="0">
    <w:nsid w:val="53354E93"/>
    <w:multiLevelType w:val="hybridMultilevel"/>
    <w:tmpl w:val="5AA4C37A"/>
    <w:styleLink w:val="2"/>
    <w:lvl w:ilvl="0" w:tplc="BF1048E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4079C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072B6">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C8D87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A4CCF0">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D0DB5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B82070">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1EE9C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9A8EA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4BC05B5"/>
    <w:multiLevelType w:val="hybridMultilevel"/>
    <w:tmpl w:val="3CDAC2C6"/>
    <w:styleLink w:val="5"/>
    <w:lvl w:ilvl="0" w:tplc="C086681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F890D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5CC710">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2E17A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48877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6042B8">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8844E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96D6C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C0525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C6A1984"/>
    <w:multiLevelType w:val="hybridMultilevel"/>
    <w:tmpl w:val="FCD400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AC429C"/>
    <w:multiLevelType w:val="hybridMultilevel"/>
    <w:tmpl w:val="5AA4C37A"/>
    <w:numStyleLink w:val="2"/>
  </w:abstractNum>
  <w:abstractNum w:abstractNumId="9" w15:restartNumberingAfterBreak="0">
    <w:nsid w:val="77485F31"/>
    <w:multiLevelType w:val="hybridMultilevel"/>
    <w:tmpl w:val="A32AF904"/>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lvlOverride w:ilvl="0">
      <w:lvl w:ilvl="0" w:tplc="C082B87A">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1"/>
  </w:num>
  <w:num w:numId="4">
    <w:abstractNumId w:val="2"/>
  </w:num>
  <w:num w:numId="5">
    <w:abstractNumId w:val="6"/>
  </w:num>
  <w:num w:numId="6">
    <w:abstractNumId w:val="4"/>
  </w:num>
  <w:num w:numId="7">
    <w:abstractNumId w:val="0"/>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17"/>
    <w:rsid w:val="000026C1"/>
    <w:rsid w:val="000026CE"/>
    <w:rsid w:val="000028E6"/>
    <w:rsid w:val="000050D7"/>
    <w:rsid w:val="0000618D"/>
    <w:rsid w:val="00006896"/>
    <w:rsid w:val="00010119"/>
    <w:rsid w:val="00010141"/>
    <w:rsid w:val="0001210E"/>
    <w:rsid w:val="00012AE4"/>
    <w:rsid w:val="00013979"/>
    <w:rsid w:val="00014C9E"/>
    <w:rsid w:val="00015925"/>
    <w:rsid w:val="0001752B"/>
    <w:rsid w:val="00023D97"/>
    <w:rsid w:val="00023F0B"/>
    <w:rsid w:val="00024770"/>
    <w:rsid w:val="00024AE8"/>
    <w:rsid w:val="00027260"/>
    <w:rsid w:val="00032969"/>
    <w:rsid w:val="00034CBA"/>
    <w:rsid w:val="0003617C"/>
    <w:rsid w:val="0004181F"/>
    <w:rsid w:val="00041C49"/>
    <w:rsid w:val="0004421F"/>
    <w:rsid w:val="00045CB3"/>
    <w:rsid w:val="0004686C"/>
    <w:rsid w:val="00053701"/>
    <w:rsid w:val="0006124D"/>
    <w:rsid w:val="000639EB"/>
    <w:rsid w:val="0006760B"/>
    <w:rsid w:val="00072173"/>
    <w:rsid w:val="00073155"/>
    <w:rsid w:val="00075427"/>
    <w:rsid w:val="000768BF"/>
    <w:rsid w:val="0007799D"/>
    <w:rsid w:val="0008168A"/>
    <w:rsid w:val="00082F36"/>
    <w:rsid w:val="00083328"/>
    <w:rsid w:val="00090809"/>
    <w:rsid w:val="00093730"/>
    <w:rsid w:val="0009506B"/>
    <w:rsid w:val="00097DCF"/>
    <w:rsid w:val="000A1326"/>
    <w:rsid w:val="000A1A00"/>
    <w:rsid w:val="000A4543"/>
    <w:rsid w:val="000A5FCF"/>
    <w:rsid w:val="000B5ADE"/>
    <w:rsid w:val="000B794E"/>
    <w:rsid w:val="000C1EAE"/>
    <w:rsid w:val="000C23DA"/>
    <w:rsid w:val="000C31DF"/>
    <w:rsid w:val="000C4590"/>
    <w:rsid w:val="000C5490"/>
    <w:rsid w:val="000C5618"/>
    <w:rsid w:val="000D19D6"/>
    <w:rsid w:val="000D5C18"/>
    <w:rsid w:val="000E04B5"/>
    <w:rsid w:val="000E23AF"/>
    <w:rsid w:val="000E3BB9"/>
    <w:rsid w:val="000F3162"/>
    <w:rsid w:val="000F56B7"/>
    <w:rsid w:val="000F648B"/>
    <w:rsid w:val="000F711F"/>
    <w:rsid w:val="000F7E6C"/>
    <w:rsid w:val="0010499C"/>
    <w:rsid w:val="00105DFC"/>
    <w:rsid w:val="001065F7"/>
    <w:rsid w:val="0011351D"/>
    <w:rsid w:val="001146AE"/>
    <w:rsid w:val="00116734"/>
    <w:rsid w:val="00117653"/>
    <w:rsid w:val="00117BB2"/>
    <w:rsid w:val="001212A6"/>
    <w:rsid w:val="00121917"/>
    <w:rsid w:val="00122358"/>
    <w:rsid w:val="001227BE"/>
    <w:rsid w:val="00127F88"/>
    <w:rsid w:val="00131320"/>
    <w:rsid w:val="001347E1"/>
    <w:rsid w:val="00135EC6"/>
    <w:rsid w:val="00137E47"/>
    <w:rsid w:val="0014075F"/>
    <w:rsid w:val="00142D0D"/>
    <w:rsid w:val="00144C59"/>
    <w:rsid w:val="00146C95"/>
    <w:rsid w:val="00155A59"/>
    <w:rsid w:val="00156AFB"/>
    <w:rsid w:val="0016019D"/>
    <w:rsid w:val="001611C9"/>
    <w:rsid w:val="001660B2"/>
    <w:rsid w:val="00167FCB"/>
    <w:rsid w:val="001717C2"/>
    <w:rsid w:val="001722F6"/>
    <w:rsid w:val="00172C45"/>
    <w:rsid w:val="00174A50"/>
    <w:rsid w:val="001803BE"/>
    <w:rsid w:val="0018241F"/>
    <w:rsid w:val="001855AE"/>
    <w:rsid w:val="001867D9"/>
    <w:rsid w:val="001875F4"/>
    <w:rsid w:val="00187F76"/>
    <w:rsid w:val="00193313"/>
    <w:rsid w:val="001939C2"/>
    <w:rsid w:val="001944F9"/>
    <w:rsid w:val="00194CC2"/>
    <w:rsid w:val="00195B47"/>
    <w:rsid w:val="001A35B9"/>
    <w:rsid w:val="001A3E1A"/>
    <w:rsid w:val="001A4290"/>
    <w:rsid w:val="001A6095"/>
    <w:rsid w:val="001B2A8A"/>
    <w:rsid w:val="001B304D"/>
    <w:rsid w:val="001B4CF2"/>
    <w:rsid w:val="001B639A"/>
    <w:rsid w:val="001C041D"/>
    <w:rsid w:val="001C4FE3"/>
    <w:rsid w:val="001C5674"/>
    <w:rsid w:val="001C6F66"/>
    <w:rsid w:val="001C7320"/>
    <w:rsid w:val="001D2EC6"/>
    <w:rsid w:val="001D7274"/>
    <w:rsid w:val="001F0819"/>
    <w:rsid w:val="001F210C"/>
    <w:rsid w:val="001F2F95"/>
    <w:rsid w:val="001F43D7"/>
    <w:rsid w:val="001F610F"/>
    <w:rsid w:val="001F6CE5"/>
    <w:rsid w:val="00212E77"/>
    <w:rsid w:val="00215DDE"/>
    <w:rsid w:val="002160D8"/>
    <w:rsid w:val="002212D1"/>
    <w:rsid w:val="00227204"/>
    <w:rsid w:val="00230AB4"/>
    <w:rsid w:val="00232BB6"/>
    <w:rsid w:val="0023345D"/>
    <w:rsid w:val="00233DA5"/>
    <w:rsid w:val="002359F8"/>
    <w:rsid w:val="002455AD"/>
    <w:rsid w:val="00250613"/>
    <w:rsid w:val="00250D9B"/>
    <w:rsid w:val="00254B12"/>
    <w:rsid w:val="00256670"/>
    <w:rsid w:val="00256E94"/>
    <w:rsid w:val="002578E3"/>
    <w:rsid w:val="00260C0B"/>
    <w:rsid w:val="00263AC8"/>
    <w:rsid w:val="002645BA"/>
    <w:rsid w:val="0026595B"/>
    <w:rsid w:val="00265EC4"/>
    <w:rsid w:val="002707CA"/>
    <w:rsid w:val="00273F35"/>
    <w:rsid w:val="002755C6"/>
    <w:rsid w:val="0028117F"/>
    <w:rsid w:val="00284852"/>
    <w:rsid w:val="0028591D"/>
    <w:rsid w:val="00286B72"/>
    <w:rsid w:val="0029049F"/>
    <w:rsid w:val="00292FA1"/>
    <w:rsid w:val="00295DEF"/>
    <w:rsid w:val="002A24CB"/>
    <w:rsid w:val="002B1F64"/>
    <w:rsid w:val="002B3148"/>
    <w:rsid w:val="002B3742"/>
    <w:rsid w:val="002B5A19"/>
    <w:rsid w:val="002B6392"/>
    <w:rsid w:val="002C037D"/>
    <w:rsid w:val="002C1AFE"/>
    <w:rsid w:val="002C74F3"/>
    <w:rsid w:val="002D0D51"/>
    <w:rsid w:val="002D2FF8"/>
    <w:rsid w:val="002D3F56"/>
    <w:rsid w:val="002D7F8A"/>
    <w:rsid w:val="002E022A"/>
    <w:rsid w:val="002E0E49"/>
    <w:rsid w:val="002E4D53"/>
    <w:rsid w:val="002E5733"/>
    <w:rsid w:val="002F2887"/>
    <w:rsid w:val="002F3506"/>
    <w:rsid w:val="002F4B27"/>
    <w:rsid w:val="002F7CFF"/>
    <w:rsid w:val="0030051C"/>
    <w:rsid w:val="00304124"/>
    <w:rsid w:val="00305F09"/>
    <w:rsid w:val="003107BF"/>
    <w:rsid w:val="00310A44"/>
    <w:rsid w:val="00313A49"/>
    <w:rsid w:val="00313C81"/>
    <w:rsid w:val="00321AAA"/>
    <w:rsid w:val="00324FDB"/>
    <w:rsid w:val="003255BD"/>
    <w:rsid w:val="0032645F"/>
    <w:rsid w:val="00332A40"/>
    <w:rsid w:val="00332D16"/>
    <w:rsid w:val="0033436B"/>
    <w:rsid w:val="003349E8"/>
    <w:rsid w:val="003406B7"/>
    <w:rsid w:val="00342702"/>
    <w:rsid w:val="00344BB8"/>
    <w:rsid w:val="00344E2C"/>
    <w:rsid w:val="0034610E"/>
    <w:rsid w:val="00347D3D"/>
    <w:rsid w:val="00350D49"/>
    <w:rsid w:val="00351D8B"/>
    <w:rsid w:val="003528F6"/>
    <w:rsid w:val="0035293E"/>
    <w:rsid w:val="00354630"/>
    <w:rsid w:val="003565C2"/>
    <w:rsid w:val="00357FF6"/>
    <w:rsid w:val="003600D9"/>
    <w:rsid w:val="00361FE5"/>
    <w:rsid w:val="003626F7"/>
    <w:rsid w:val="00363905"/>
    <w:rsid w:val="00363D8B"/>
    <w:rsid w:val="00364E70"/>
    <w:rsid w:val="00367C45"/>
    <w:rsid w:val="003705FE"/>
    <w:rsid w:val="0037303A"/>
    <w:rsid w:val="00374EE5"/>
    <w:rsid w:val="00377F3C"/>
    <w:rsid w:val="00380158"/>
    <w:rsid w:val="00382054"/>
    <w:rsid w:val="00383270"/>
    <w:rsid w:val="00383614"/>
    <w:rsid w:val="0039264D"/>
    <w:rsid w:val="003952FE"/>
    <w:rsid w:val="0039615C"/>
    <w:rsid w:val="0039711B"/>
    <w:rsid w:val="003A01C6"/>
    <w:rsid w:val="003A0F70"/>
    <w:rsid w:val="003A230A"/>
    <w:rsid w:val="003B00F0"/>
    <w:rsid w:val="003B1B76"/>
    <w:rsid w:val="003B39E1"/>
    <w:rsid w:val="003B3CAE"/>
    <w:rsid w:val="003B3E83"/>
    <w:rsid w:val="003B443E"/>
    <w:rsid w:val="003B44E3"/>
    <w:rsid w:val="003B7E4F"/>
    <w:rsid w:val="003B7EE4"/>
    <w:rsid w:val="003C4A47"/>
    <w:rsid w:val="003C5AEA"/>
    <w:rsid w:val="003C6B34"/>
    <w:rsid w:val="003D2278"/>
    <w:rsid w:val="003D397B"/>
    <w:rsid w:val="003D5BF9"/>
    <w:rsid w:val="003E073C"/>
    <w:rsid w:val="003E0FEA"/>
    <w:rsid w:val="003E1308"/>
    <w:rsid w:val="003E15F0"/>
    <w:rsid w:val="003E162B"/>
    <w:rsid w:val="003E2952"/>
    <w:rsid w:val="003E2F84"/>
    <w:rsid w:val="003E7660"/>
    <w:rsid w:val="003F0FED"/>
    <w:rsid w:val="003F3D73"/>
    <w:rsid w:val="003F5935"/>
    <w:rsid w:val="004000C2"/>
    <w:rsid w:val="004002BB"/>
    <w:rsid w:val="00402654"/>
    <w:rsid w:val="004046DF"/>
    <w:rsid w:val="00404A3F"/>
    <w:rsid w:val="0041000D"/>
    <w:rsid w:val="004111B2"/>
    <w:rsid w:val="004125B0"/>
    <w:rsid w:val="0042205A"/>
    <w:rsid w:val="0042269E"/>
    <w:rsid w:val="0042548E"/>
    <w:rsid w:val="00431FA5"/>
    <w:rsid w:val="00432520"/>
    <w:rsid w:val="00436A8D"/>
    <w:rsid w:val="00437277"/>
    <w:rsid w:val="0044078A"/>
    <w:rsid w:val="0044727B"/>
    <w:rsid w:val="00447B53"/>
    <w:rsid w:val="00450264"/>
    <w:rsid w:val="00450A69"/>
    <w:rsid w:val="0045113D"/>
    <w:rsid w:val="00451E49"/>
    <w:rsid w:val="00453B6B"/>
    <w:rsid w:val="00454820"/>
    <w:rsid w:val="00456158"/>
    <w:rsid w:val="0046155A"/>
    <w:rsid w:val="004616A4"/>
    <w:rsid w:val="00461A74"/>
    <w:rsid w:val="0046474C"/>
    <w:rsid w:val="00465CC1"/>
    <w:rsid w:val="00466FE6"/>
    <w:rsid w:val="00467F66"/>
    <w:rsid w:val="004718A6"/>
    <w:rsid w:val="00475D70"/>
    <w:rsid w:val="004770DB"/>
    <w:rsid w:val="00480222"/>
    <w:rsid w:val="00490218"/>
    <w:rsid w:val="00493192"/>
    <w:rsid w:val="0049370C"/>
    <w:rsid w:val="00493BBB"/>
    <w:rsid w:val="00495464"/>
    <w:rsid w:val="0049608B"/>
    <w:rsid w:val="00497DA7"/>
    <w:rsid w:val="004A136B"/>
    <w:rsid w:val="004A3227"/>
    <w:rsid w:val="004A524C"/>
    <w:rsid w:val="004A775C"/>
    <w:rsid w:val="004B5C94"/>
    <w:rsid w:val="004C0E04"/>
    <w:rsid w:val="004C1594"/>
    <w:rsid w:val="004C3572"/>
    <w:rsid w:val="004C596A"/>
    <w:rsid w:val="004C69B7"/>
    <w:rsid w:val="004D0690"/>
    <w:rsid w:val="004D1682"/>
    <w:rsid w:val="004D7F19"/>
    <w:rsid w:val="004E11B5"/>
    <w:rsid w:val="004E22D4"/>
    <w:rsid w:val="004E5C73"/>
    <w:rsid w:val="004F0958"/>
    <w:rsid w:val="004F0A43"/>
    <w:rsid w:val="00500CE2"/>
    <w:rsid w:val="00502673"/>
    <w:rsid w:val="00503A82"/>
    <w:rsid w:val="00503B60"/>
    <w:rsid w:val="00511A3B"/>
    <w:rsid w:val="005133A6"/>
    <w:rsid w:val="005136A1"/>
    <w:rsid w:val="005152C1"/>
    <w:rsid w:val="00517B6F"/>
    <w:rsid w:val="00520BB3"/>
    <w:rsid w:val="0052370A"/>
    <w:rsid w:val="00527548"/>
    <w:rsid w:val="00531AD2"/>
    <w:rsid w:val="005348DF"/>
    <w:rsid w:val="0053491B"/>
    <w:rsid w:val="00534D97"/>
    <w:rsid w:val="005402BB"/>
    <w:rsid w:val="00541B1B"/>
    <w:rsid w:val="005429DC"/>
    <w:rsid w:val="00544DC5"/>
    <w:rsid w:val="005472B8"/>
    <w:rsid w:val="005505A2"/>
    <w:rsid w:val="0055427E"/>
    <w:rsid w:val="00554378"/>
    <w:rsid w:val="005550D3"/>
    <w:rsid w:val="0055589D"/>
    <w:rsid w:val="00560921"/>
    <w:rsid w:val="00562A46"/>
    <w:rsid w:val="00563F20"/>
    <w:rsid w:val="005647A4"/>
    <w:rsid w:val="00564DC9"/>
    <w:rsid w:val="00565D34"/>
    <w:rsid w:val="00567CCF"/>
    <w:rsid w:val="00572A82"/>
    <w:rsid w:val="0057476E"/>
    <w:rsid w:val="00575D89"/>
    <w:rsid w:val="00577541"/>
    <w:rsid w:val="00580381"/>
    <w:rsid w:val="00583F79"/>
    <w:rsid w:val="005841D1"/>
    <w:rsid w:val="005878E2"/>
    <w:rsid w:val="00587EFD"/>
    <w:rsid w:val="0059035A"/>
    <w:rsid w:val="0059396C"/>
    <w:rsid w:val="00594750"/>
    <w:rsid w:val="00595CA7"/>
    <w:rsid w:val="00597E97"/>
    <w:rsid w:val="00597F41"/>
    <w:rsid w:val="005A3EAC"/>
    <w:rsid w:val="005A5D22"/>
    <w:rsid w:val="005A6162"/>
    <w:rsid w:val="005A7EC5"/>
    <w:rsid w:val="005B4C35"/>
    <w:rsid w:val="005D1F12"/>
    <w:rsid w:val="005D247A"/>
    <w:rsid w:val="005D2DF2"/>
    <w:rsid w:val="005D3142"/>
    <w:rsid w:val="005D5AF6"/>
    <w:rsid w:val="005D6B2A"/>
    <w:rsid w:val="005E137B"/>
    <w:rsid w:val="005E243B"/>
    <w:rsid w:val="005E424C"/>
    <w:rsid w:val="005E5EF5"/>
    <w:rsid w:val="005E6832"/>
    <w:rsid w:val="005F15EB"/>
    <w:rsid w:val="005F4892"/>
    <w:rsid w:val="005F533F"/>
    <w:rsid w:val="005F56A7"/>
    <w:rsid w:val="005F6C26"/>
    <w:rsid w:val="005F6DD0"/>
    <w:rsid w:val="006037E5"/>
    <w:rsid w:val="006038EF"/>
    <w:rsid w:val="00604274"/>
    <w:rsid w:val="00605A04"/>
    <w:rsid w:val="00605D9F"/>
    <w:rsid w:val="006064D4"/>
    <w:rsid w:val="00607840"/>
    <w:rsid w:val="00614AD4"/>
    <w:rsid w:val="00615447"/>
    <w:rsid w:val="006154D0"/>
    <w:rsid w:val="0061615D"/>
    <w:rsid w:val="00627283"/>
    <w:rsid w:val="006302DE"/>
    <w:rsid w:val="0063058B"/>
    <w:rsid w:val="00630C78"/>
    <w:rsid w:val="0063142B"/>
    <w:rsid w:val="006337FC"/>
    <w:rsid w:val="006375D0"/>
    <w:rsid w:val="00641676"/>
    <w:rsid w:val="00642D7D"/>
    <w:rsid w:val="0065361C"/>
    <w:rsid w:val="00656CBE"/>
    <w:rsid w:val="006645EA"/>
    <w:rsid w:val="006657AC"/>
    <w:rsid w:val="006669C8"/>
    <w:rsid w:val="00677146"/>
    <w:rsid w:val="006772A9"/>
    <w:rsid w:val="0068667D"/>
    <w:rsid w:val="00690887"/>
    <w:rsid w:val="00693044"/>
    <w:rsid w:val="006957EB"/>
    <w:rsid w:val="006A47E7"/>
    <w:rsid w:val="006A4938"/>
    <w:rsid w:val="006A719B"/>
    <w:rsid w:val="006B1E81"/>
    <w:rsid w:val="006B22FE"/>
    <w:rsid w:val="006B271B"/>
    <w:rsid w:val="006B2A0B"/>
    <w:rsid w:val="006B33B4"/>
    <w:rsid w:val="006B3DE6"/>
    <w:rsid w:val="006B4F1C"/>
    <w:rsid w:val="006B5EB6"/>
    <w:rsid w:val="006C12E5"/>
    <w:rsid w:val="006C2000"/>
    <w:rsid w:val="006C3E3D"/>
    <w:rsid w:val="006C7CD2"/>
    <w:rsid w:val="006D0894"/>
    <w:rsid w:val="006D5DB2"/>
    <w:rsid w:val="006D7AC6"/>
    <w:rsid w:val="006E0427"/>
    <w:rsid w:val="006E0780"/>
    <w:rsid w:val="006E0DAF"/>
    <w:rsid w:val="006E166D"/>
    <w:rsid w:val="006E5A8A"/>
    <w:rsid w:val="006E5F3D"/>
    <w:rsid w:val="006E74E7"/>
    <w:rsid w:val="006F0BC9"/>
    <w:rsid w:val="006F0ECC"/>
    <w:rsid w:val="006F40E0"/>
    <w:rsid w:val="006F4A5C"/>
    <w:rsid w:val="006F58FC"/>
    <w:rsid w:val="00706E9C"/>
    <w:rsid w:val="0071012F"/>
    <w:rsid w:val="00713712"/>
    <w:rsid w:val="007138E9"/>
    <w:rsid w:val="007218BD"/>
    <w:rsid w:val="00721CBD"/>
    <w:rsid w:val="00721F0F"/>
    <w:rsid w:val="00725A04"/>
    <w:rsid w:val="00727B84"/>
    <w:rsid w:val="00730F20"/>
    <w:rsid w:val="00734BD6"/>
    <w:rsid w:val="00734F79"/>
    <w:rsid w:val="00742807"/>
    <w:rsid w:val="00745534"/>
    <w:rsid w:val="00752441"/>
    <w:rsid w:val="00760807"/>
    <w:rsid w:val="007616CC"/>
    <w:rsid w:val="00762149"/>
    <w:rsid w:val="00762B0A"/>
    <w:rsid w:val="00766BA0"/>
    <w:rsid w:val="007676BB"/>
    <w:rsid w:val="00770831"/>
    <w:rsid w:val="00771FBC"/>
    <w:rsid w:val="007729D8"/>
    <w:rsid w:val="00777671"/>
    <w:rsid w:val="00777ED4"/>
    <w:rsid w:val="00782D79"/>
    <w:rsid w:val="00794514"/>
    <w:rsid w:val="007975EB"/>
    <w:rsid w:val="007A16A6"/>
    <w:rsid w:val="007A5BDC"/>
    <w:rsid w:val="007A6128"/>
    <w:rsid w:val="007A67CF"/>
    <w:rsid w:val="007B1946"/>
    <w:rsid w:val="007B26D7"/>
    <w:rsid w:val="007B6AB5"/>
    <w:rsid w:val="007B7B3A"/>
    <w:rsid w:val="007C013A"/>
    <w:rsid w:val="007C0829"/>
    <w:rsid w:val="007C204A"/>
    <w:rsid w:val="007C5747"/>
    <w:rsid w:val="007C5ED5"/>
    <w:rsid w:val="007D1098"/>
    <w:rsid w:val="007D1820"/>
    <w:rsid w:val="007D5D41"/>
    <w:rsid w:val="007D7331"/>
    <w:rsid w:val="007D7CF4"/>
    <w:rsid w:val="007E279C"/>
    <w:rsid w:val="007E2F1A"/>
    <w:rsid w:val="007F1EF0"/>
    <w:rsid w:val="007F30AA"/>
    <w:rsid w:val="007F6F8F"/>
    <w:rsid w:val="00801325"/>
    <w:rsid w:val="0080432F"/>
    <w:rsid w:val="0081012E"/>
    <w:rsid w:val="0081229B"/>
    <w:rsid w:val="00817E94"/>
    <w:rsid w:val="00821D17"/>
    <w:rsid w:val="00825327"/>
    <w:rsid w:val="00831DBA"/>
    <w:rsid w:val="008418BA"/>
    <w:rsid w:val="00844191"/>
    <w:rsid w:val="0084435E"/>
    <w:rsid w:val="008463AF"/>
    <w:rsid w:val="0084722E"/>
    <w:rsid w:val="008534BA"/>
    <w:rsid w:val="008616A2"/>
    <w:rsid w:val="00861778"/>
    <w:rsid w:val="008644B9"/>
    <w:rsid w:val="00865777"/>
    <w:rsid w:val="008657CA"/>
    <w:rsid w:val="00872B6D"/>
    <w:rsid w:val="008733CE"/>
    <w:rsid w:val="008743A2"/>
    <w:rsid w:val="00874814"/>
    <w:rsid w:val="0088203E"/>
    <w:rsid w:val="008862E9"/>
    <w:rsid w:val="00886706"/>
    <w:rsid w:val="008927E9"/>
    <w:rsid w:val="008947BF"/>
    <w:rsid w:val="008951A3"/>
    <w:rsid w:val="0089721E"/>
    <w:rsid w:val="008A2816"/>
    <w:rsid w:val="008A4106"/>
    <w:rsid w:val="008A4C0C"/>
    <w:rsid w:val="008A7CCA"/>
    <w:rsid w:val="008A7F69"/>
    <w:rsid w:val="008B242F"/>
    <w:rsid w:val="008B2509"/>
    <w:rsid w:val="008B3A15"/>
    <w:rsid w:val="008B5E8F"/>
    <w:rsid w:val="008B70F0"/>
    <w:rsid w:val="008B7312"/>
    <w:rsid w:val="008C14A1"/>
    <w:rsid w:val="008C2024"/>
    <w:rsid w:val="008C3709"/>
    <w:rsid w:val="008C7C76"/>
    <w:rsid w:val="008C7EDB"/>
    <w:rsid w:val="008D1926"/>
    <w:rsid w:val="008D30DC"/>
    <w:rsid w:val="008D3792"/>
    <w:rsid w:val="008D6E82"/>
    <w:rsid w:val="008D7A78"/>
    <w:rsid w:val="008E27F5"/>
    <w:rsid w:val="008E3CB0"/>
    <w:rsid w:val="008E427E"/>
    <w:rsid w:val="008E77B8"/>
    <w:rsid w:val="008F3E00"/>
    <w:rsid w:val="008F5A7E"/>
    <w:rsid w:val="0090185F"/>
    <w:rsid w:val="009022C1"/>
    <w:rsid w:val="00902AA6"/>
    <w:rsid w:val="00906297"/>
    <w:rsid w:val="00906A04"/>
    <w:rsid w:val="00906C5E"/>
    <w:rsid w:val="00907845"/>
    <w:rsid w:val="0090789D"/>
    <w:rsid w:val="00907F31"/>
    <w:rsid w:val="00910108"/>
    <w:rsid w:val="00910D65"/>
    <w:rsid w:val="00911FE8"/>
    <w:rsid w:val="00911FF5"/>
    <w:rsid w:val="009160C8"/>
    <w:rsid w:val="00916F7D"/>
    <w:rsid w:val="00920D4C"/>
    <w:rsid w:val="009217F8"/>
    <w:rsid w:val="00921B74"/>
    <w:rsid w:val="009258F6"/>
    <w:rsid w:val="00927433"/>
    <w:rsid w:val="0093283F"/>
    <w:rsid w:val="00933CF9"/>
    <w:rsid w:val="0093499D"/>
    <w:rsid w:val="009366FE"/>
    <w:rsid w:val="00936958"/>
    <w:rsid w:val="009372F9"/>
    <w:rsid w:val="00942189"/>
    <w:rsid w:val="0094227C"/>
    <w:rsid w:val="00942B39"/>
    <w:rsid w:val="00942FD6"/>
    <w:rsid w:val="00945E74"/>
    <w:rsid w:val="00951B63"/>
    <w:rsid w:val="00951C91"/>
    <w:rsid w:val="00952F81"/>
    <w:rsid w:val="009623CB"/>
    <w:rsid w:val="00962826"/>
    <w:rsid w:val="0096740F"/>
    <w:rsid w:val="00967FE4"/>
    <w:rsid w:val="009710D6"/>
    <w:rsid w:val="009714D6"/>
    <w:rsid w:val="00972892"/>
    <w:rsid w:val="00972AB7"/>
    <w:rsid w:val="00984E3D"/>
    <w:rsid w:val="00987FDF"/>
    <w:rsid w:val="00997D63"/>
    <w:rsid w:val="009A63F9"/>
    <w:rsid w:val="009B01A0"/>
    <w:rsid w:val="009B1982"/>
    <w:rsid w:val="009B2C3D"/>
    <w:rsid w:val="009B542D"/>
    <w:rsid w:val="009B5AEC"/>
    <w:rsid w:val="009C0CD8"/>
    <w:rsid w:val="009C2710"/>
    <w:rsid w:val="009C3A42"/>
    <w:rsid w:val="009C3F5A"/>
    <w:rsid w:val="009D09DE"/>
    <w:rsid w:val="009D2E83"/>
    <w:rsid w:val="009D3032"/>
    <w:rsid w:val="009D5629"/>
    <w:rsid w:val="009D7F09"/>
    <w:rsid w:val="009E1CE4"/>
    <w:rsid w:val="009E1ECF"/>
    <w:rsid w:val="009E20CE"/>
    <w:rsid w:val="009E2342"/>
    <w:rsid w:val="009E284D"/>
    <w:rsid w:val="009E32DD"/>
    <w:rsid w:val="009E39F6"/>
    <w:rsid w:val="009E3D93"/>
    <w:rsid w:val="009E3FA2"/>
    <w:rsid w:val="009E5FED"/>
    <w:rsid w:val="009E74A1"/>
    <w:rsid w:val="009E7906"/>
    <w:rsid w:val="009F0B70"/>
    <w:rsid w:val="009F6636"/>
    <w:rsid w:val="009F7C8F"/>
    <w:rsid w:val="00A01164"/>
    <w:rsid w:val="00A02B2B"/>
    <w:rsid w:val="00A07ED9"/>
    <w:rsid w:val="00A138F5"/>
    <w:rsid w:val="00A21989"/>
    <w:rsid w:val="00A22426"/>
    <w:rsid w:val="00A254BA"/>
    <w:rsid w:val="00A301D8"/>
    <w:rsid w:val="00A32FE0"/>
    <w:rsid w:val="00A4061D"/>
    <w:rsid w:val="00A40B90"/>
    <w:rsid w:val="00A40D34"/>
    <w:rsid w:val="00A429B0"/>
    <w:rsid w:val="00A446D2"/>
    <w:rsid w:val="00A44BE6"/>
    <w:rsid w:val="00A45A86"/>
    <w:rsid w:val="00A50096"/>
    <w:rsid w:val="00A524FC"/>
    <w:rsid w:val="00A5335E"/>
    <w:rsid w:val="00A545E7"/>
    <w:rsid w:val="00A54962"/>
    <w:rsid w:val="00A55AAD"/>
    <w:rsid w:val="00A627FB"/>
    <w:rsid w:val="00A62C98"/>
    <w:rsid w:val="00A65FC3"/>
    <w:rsid w:val="00A72841"/>
    <w:rsid w:val="00A75C11"/>
    <w:rsid w:val="00A77043"/>
    <w:rsid w:val="00A80CE4"/>
    <w:rsid w:val="00A8100E"/>
    <w:rsid w:val="00A861AD"/>
    <w:rsid w:val="00A9036B"/>
    <w:rsid w:val="00A949A0"/>
    <w:rsid w:val="00AA1E88"/>
    <w:rsid w:val="00AA218A"/>
    <w:rsid w:val="00AA28B4"/>
    <w:rsid w:val="00AA5524"/>
    <w:rsid w:val="00AA5681"/>
    <w:rsid w:val="00AA5BC7"/>
    <w:rsid w:val="00AA639D"/>
    <w:rsid w:val="00AB5F0B"/>
    <w:rsid w:val="00AB799A"/>
    <w:rsid w:val="00AC0065"/>
    <w:rsid w:val="00AC251E"/>
    <w:rsid w:val="00AC5CD2"/>
    <w:rsid w:val="00AD0E6E"/>
    <w:rsid w:val="00AD3F01"/>
    <w:rsid w:val="00AE1FC7"/>
    <w:rsid w:val="00AE3CA4"/>
    <w:rsid w:val="00AE499E"/>
    <w:rsid w:val="00AE4E8C"/>
    <w:rsid w:val="00AE7535"/>
    <w:rsid w:val="00AF0266"/>
    <w:rsid w:val="00AF6CC2"/>
    <w:rsid w:val="00AF70B2"/>
    <w:rsid w:val="00B0104C"/>
    <w:rsid w:val="00B048E1"/>
    <w:rsid w:val="00B16034"/>
    <w:rsid w:val="00B23FFA"/>
    <w:rsid w:val="00B241A3"/>
    <w:rsid w:val="00B24759"/>
    <w:rsid w:val="00B2747F"/>
    <w:rsid w:val="00B27EFC"/>
    <w:rsid w:val="00B30976"/>
    <w:rsid w:val="00B31FAA"/>
    <w:rsid w:val="00B3431A"/>
    <w:rsid w:val="00B3652E"/>
    <w:rsid w:val="00B37948"/>
    <w:rsid w:val="00B41E02"/>
    <w:rsid w:val="00B435D0"/>
    <w:rsid w:val="00B439F3"/>
    <w:rsid w:val="00B45ED1"/>
    <w:rsid w:val="00B52021"/>
    <w:rsid w:val="00B54C51"/>
    <w:rsid w:val="00B56791"/>
    <w:rsid w:val="00B57D8B"/>
    <w:rsid w:val="00B610F0"/>
    <w:rsid w:val="00B63397"/>
    <w:rsid w:val="00B66B88"/>
    <w:rsid w:val="00B70D42"/>
    <w:rsid w:val="00B71310"/>
    <w:rsid w:val="00B716AB"/>
    <w:rsid w:val="00B72A87"/>
    <w:rsid w:val="00B7452F"/>
    <w:rsid w:val="00B839C9"/>
    <w:rsid w:val="00B84046"/>
    <w:rsid w:val="00B86F39"/>
    <w:rsid w:val="00B87C16"/>
    <w:rsid w:val="00B96230"/>
    <w:rsid w:val="00B97337"/>
    <w:rsid w:val="00B977C4"/>
    <w:rsid w:val="00BA580E"/>
    <w:rsid w:val="00BA5A83"/>
    <w:rsid w:val="00BB2104"/>
    <w:rsid w:val="00BB4A2B"/>
    <w:rsid w:val="00BC2790"/>
    <w:rsid w:val="00BC6C55"/>
    <w:rsid w:val="00BD1852"/>
    <w:rsid w:val="00BD1DEB"/>
    <w:rsid w:val="00BD4F03"/>
    <w:rsid w:val="00BE0B05"/>
    <w:rsid w:val="00BE2C9E"/>
    <w:rsid w:val="00BE3CE7"/>
    <w:rsid w:val="00BE400B"/>
    <w:rsid w:val="00BE7AAE"/>
    <w:rsid w:val="00BE7E79"/>
    <w:rsid w:val="00BF1782"/>
    <w:rsid w:val="00BF3929"/>
    <w:rsid w:val="00C00361"/>
    <w:rsid w:val="00C00368"/>
    <w:rsid w:val="00C01B2D"/>
    <w:rsid w:val="00C03EBD"/>
    <w:rsid w:val="00C040AC"/>
    <w:rsid w:val="00C0612B"/>
    <w:rsid w:val="00C0615B"/>
    <w:rsid w:val="00C0672B"/>
    <w:rsid w:val="00C1016E"/>
    <w:rsid w:val="00C157C2"/>
    <w:rsid w:val="00C16082"/>
    <w:rsid w:val="00C2270B"/>
    <w:rsid w:val="00C361AE"/>
    <w:rsid w:val="00C36B7B"/>
    <w:rsid w:val="00C36DED"/>
    <w:rsid w:val="00C37E6F"/>
    <w:rsid w:val="00C439C9"/>
    <w:rsid w:val="00C43BAE"/>
    <w:rsid w:val="00C5379D"/>
    <w:rsid w:val="00C541B7"/>
    <w:rsid w:val="00C57478"/>
    <w:rsid w:val="00C617FC"/>
    <w:rsid w:val="00C62A88"/>
    <w:rsid w:val="00C646ED"/>
    <w:rsid w:val="00C64BD4"/>
    <w:rsid w:val="00C64D49"/>
    <w:rsid w:val="00C73050"/>
    <w:rsid w:val="00C753FE"/>
    <w:rsid w:val="00C80C76"/>
    <w:rsid w:val="00C8371B"/>
    <w:rsid w:val="00C837BB"/>
    <w:rsid w:val="00C84064"/>
    <w:rsid w:val="00C909E9"/>
    <w:rsid w:val="00C931EB"/>
    <w:rsid w:val="00C9358A"/>
    <w:rsid w:val="00C97ADE"/>
    <w:rsid w:val="00CA0413"/>
    <w:rsid w:val="00CA2433"/>
    <w:rsid w:val="00CB28F2"/>
    <w:rsid w:val="00CC086C"/>
    <w:rsid w:val="00CC69BE"/>
    <w:rsid w:val="00CD529B"/>
    <w:rsid w:val="00CD6D90"/>
    <w:rsid w:val="00CD781E"/>
    <w:rsid w:val="00CF10E1"/>
    <w:rsid w:val="00D01148"/>
    <w:rsid w:val="00D0758A"/>
    <w:rsid w:val="00D135AC"/>
    <w:rsid w:val="00D139F9"/>
    <w:rsid w:val="00D178B9"/>
    <w:rsid w:val="00D178BA"/>
    <w:rsid w:val="00D20A30"/>
    <w:rsid w:val="00D21A36"/>
    <w:rsid w:val="00D2393B"/>
    <w:rsid w:val="00D3024C"/>
    <w:rsid w:val="00D330C0"/>
    <w:rsid w:val="00D33F88"/>
    <w:rsid w:val="00D36B6A"/>
    <w:rsid w:val="00D36E48"/>
    <w:rsid w:val="00D37E59"/>
    <w:rsid w:val="00D4056E"/>
    <w:rsid w:val="00D430E1"/>
    <w:rsid w:val="00D46BC1"/>
    <w:rsid w:val="00D52D5F"/>
    <w:rsid w:val="00D77660"/>
    <w:rsid w:val="00D836F6"/>
    <w:rsid w:val="00D846FA"/>
    <w:rsid w:val="00D85153"/>
    <w:rsid w:val="00D856E8"/>
    <w:rsid w:val="00D87437"/>
    <w:rsid w:val="00D87FEC"/>
    <w:rsid w:val="00D94FF1"/>
    <w:rsid w:val="00D96B6E"/>
    <w:rsid w:val="00D96D3E"/>
    <w:rsid w:val="00DA0270"/>
    <w:rsid w:val="00DA0AAD"/>
    <w:rsid w:val="00DA22E8"/>
    <w:rsid w:val="00DA3957"/>
    <w:rsid w:val="00DA6900"/>
    <w:rsid w:val="00DA6A61"/>
    <w:rsid w:val="00DB0BF8"/>
    <w:rsid w:val="00DB2B70"/>
    <w:rsid w:val="00DB3C83"/>
    <w:rsid w:val="00DB3D6A"/>
    <w:rsid w:val="00DB4044"/>
    <w:rsid w:val="00DB56AC"/>
    <w:rsid w:val="00DB5E01"/>
    <w:rsid w:val="00DC18DB"/>
    <w:rsid w:val="00DC545E"/>
    <w:rsid w:val="00DC6199"/>
    <w:rsid w:val="00DD0ADD"/>
    <w:rsid w:val="00DD1AD7"/>
    <w:rsid w:val="00DD2884"/>
    <w:rsid w:val="00DD799B"/>
    <w:rsid w:val="00DE0B2B"/>
    <w:rsid w:val="00DE4941"/>
    <w:rsid w:val="00DF0406"/>
    <w:rsid w:val="00DF0646"/>
    <w:rsid w:val="00DF273D"/>
    <w:rsid w:val="00DF5EC9"/>
    <w:rsid w:val="00E01A8A"/>
    <w:rsid w:val="00E02B2C"/>
    <w:rsid w:val="00E23783"/>
    <w:rsid w:val="00E24EC1"/>
    <w:rsid w:val="00E25549"/>
    <w:rsid w:val="00E26D1B"/>
    <w:rsid w:val="00E31A16"/>
    <w:rsid w:val="00E33477"/>
    <w:rsid w:val="00E3552A"/>
    <w:rsid w:val="00E36091"/>
    <w:rsid w:val="00E37ED9"/>
    <w:rsid w:val="00E40369"/>
    <w:rsid w:val="00E40B0B"/>
    <w:rsid w:val="00E413CA"/>
    <w:rsid w:val="00E4609B"/>
    <w:rsid w:val="00E46265"/>
    <w:rsid w:val="00E46810"/>
    <w:rsid w:val="00E4690C"/>
    <w:rsid w:val="00E47A05"/>
    <w:rsid w:val="00E47B5D"/>
    <w:rsid w:val="00E50DCC"/>
    <w:rsid w:val="00E51814"/>
    <w:rsid w:val="00E52781"/>
    <w:rsid w:val="00E55F85"/>
    <w:rsid w:val="00E56B61"/>
    <w:rsid w:val="00E56D45"/>
    <w:rsid w:val="00E57A0F"/>
    <w:rsid w:val="00E61B79"/>
    <w:rsid w:val="00E64B1A"/>
    <w:rsid w:val="00E6728C"/>
    <w:rsid w:val="00E718D9"/>
    <w:rsid w:val="00E73DDE"/>
    <w:rsid w:val="00E7562D"/>
    <w:rsid w:val="00E77C15"/>
    <w:rsid w:val="00E80F60"/>
    <w:rsid w:val="00E8204E"/>
    <w:rsid w:val="00E84DF4"/>
    <w:rsid w:val="00E85473"/>
    <w:rsid w:val="00E87BEF"/>
    <w:rsid w:val="00E87FAF"/>
    <w:rsid w:val="00E9525A"/>
    <w:rsid w:val="00E95541"/>
    <w:rsid w:val="00EA04FA"/>
    <w:rsid w:val="00EA2DA8"/>
    <w:rsid w:val="00EA3A88"/>
    <w:rsid w:val="00EA553D"/>
    <w:rsid w:val="00EA6CB9"/>
    <w:rsid w:val="00EB174D"/>
    <w:rsid w:val="00EB1DCE"/>
    <w:rsid w:val="00EB4CF7"/>
    <w:rsid w:val="00EB4E44"/>
    <w:rsid w:val="00EB56E1"/>
    <w:rsid w:val="00EC1C4F"/>
    <w:rsid w:val="00ED0660"/>
    <w:rsid w:val="00ED0956"/>
    <w:rsid w:val="00ED0B20"/>
    <w:rsid w:val="00ED1724"/>
    <w:rsid w:val="00ED4B2A"/>
    <w:rsid w:val="00ED549A"/>
    <w:rsid w:val="00EE1920"/>
    <w:rsid w:val="00EE4FE8"/>
    <w:rsid w:val="00EF107C"/>
    <w:rsid w:val="00EF23BE"/>
    <w:rsid w:val="00EF5D45"/>
    <w:rsid w:val="00EF78B9"/>
    <w:rsid w:val="00F04B86"/>
    <w:rsid w:val="00F0618A"/>
    <w:rsid w:val="00F07E21"/>
    <w:rsid w:val="00F13992"/>
    <w:rsid w:val="00F14883"/>
    <w:rsid w:val="00F1572F"/>
    <w:rsid w:val="00F17522"/>
    <w:rsid w:val="00F22EC0"/>
    <w:rsid w:val="00F230AA"/>
    <w:rsid w:val="00F249CF"/>
    <w:rsid w:val="00F27A02"/>
    <w:rsid w:val="00F31310"/>
    <w:rsid w:val="00F3351F"/>
    <w:rsid w:val="00F36F7C"/>
    <w:rsid w:val="00F41416"/>
    <w:rsid w:val="00F41C8C"/>
    <w:rsid w:val="00F475EF"/>
    <w:rsid w:val="00F515C5"/>
    <w:rsid w:val="00F53C34"/>
    <w:rsid w:val="00F5543D"/>
    <w:rsid w:val="00F579BC"/>
    <w:rsid w:val="00F57B1E"/>
    <w:rsid w:val="00F60FBC"/>
    <w:rsid w:val="00F61F95"/>
    <w:rsid w:val="00F62CC5"/>
    <w:rsid w:val="00F64723"/>
    <w:rsid w:val="00F6704A"/>
    <w:rsid w:val="00F67E61"/>
    <w:rsid w:val="00F71FC5"/>
    <w:rsid w:val="00F75C6A"/>
    <w:rsid w:val="00F7623C"/>
    <w:rsid w:val="00F80EB4"/>
    <w:rsid w:val="00F80EF2"/>
    <w:rsid w:val="00F81CEC"/>
    <w:rsid w:val="00F8257C"/>
    <w:rsid w:val="00F9063A"/>
    <w:rsid w:val="00F96F7F"/>
    <w:rsid w:val="00FA37D7"/>
    <w:rsid w:val="00FA5D01"/>
    <w:rsid w:val="00FA75D9"/>
    <w:rsid w:val="00FB04ED"/>
    <w:rsid w:val="00FB0649"/>
    <w:rsid w:val="00FB38D9"/>
    <w:rsid w:val="00FB4F45"/>
    <w:rsid w:val="00FB7398"/>
    <w:rsid w:val="00FC0317"/>
    <w:rsid w:val="00FC0615"/>
    <w:rsid w:val="00FC169C"/>
    <w:rsid w:val="00FC4778"/>
    <w:rsid w:val="00FC5C03"/>
    <w:rsid w:val="00FC5FE1"/>
    <w:rsid w:val="00FD024A"/>
    <w:rsid w:val="00FD6B12"/>
    <w:rsid w:val="00FD709F"/>
    <w:rsid w:val="00FD7C11"/>
    <w:rsid w:val="00FE2C00"/>
    <w:rsid w:val="00FE3838"/>
    <w:rsid w:val="00FE459E"/>
    <w:rsid w:val="00FF0C11"/>
    <w:rsid w:val="00FF17C3"/>
    <w:rsid w:val="00FF35AE"/>
    <w:rsid w:val="00FF4D2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DB31D-76F5-4BE8-B9C0-7F870475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91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21917"/>
    <w:pPr>
      <w:pBdr>
        <w:top w:val="none" w:sz="0" w:space="0" w:color="auto"/>
        <w:left w:val="none" w:sz="0" w:space="0" w:color="auto"/>
        <w:bottom w:val="none" w:sz="0" w:space="0" w:color="auto"/>
        <w:right w:val="none" w:sz="0" w:space="0" w:color="auto"/>
        <w:between w:val="none" w:sz="0" w:space="0" w:color="auto"/>
        <w:bar w:val="none" w:sz="0" w:color="auto"/>
      </w:pBdr>
      <w:bidi/>
      <w:spacing w:after="200" w:line="276" w:lineRule="auto"/>
      <w:ind w:left="720"/>
      <w:contextualSpacing/>
    </w:pPr>
    <w:rPr>
      <w:rFonts w:asciiTheme="minorHAnsi" w:eastAsiaTheme="minorEastAsia" w:hAnsiTheme="minorHAnsi" w:cstheme="minorBidi"/>
      <w:sz w:val="22"/>
      <w:szCs w:val="22"/>
      <w:bdr w:val="none" w:sz="0" w:space="0" w:color="auto"/>
    </w:rPr>
  </w:style>
  <w:style w:type="paragraph" w:customStyle="1" w:styleId="AB">
    <w:name w:val="النص A B"/>
    <w:rsid w:val="00121917"/>
    <w:pPr>
      <w:pBdr>
        <w:top w:val="nil"/>
        <w:left w:val="nil"/>
        <w:bottom w:val="nil"/>
        <w:right w:val="nil"/>
        <w:between w:val="nil"/>
        <w:bar w:val="nil"/>
      </w:pBdr>
      <w:bidi/>
      <w:spacing w:after="200" w:line="276" w:lineRule="auto"/>
    </w:pPr>
    <w:rPr>
      <w:rFonts w:ascii="Calibri" w:eastAsia="Calibri" w:hAnsi="Calibri" w:cs="Calibri"/>
      <w:color w:val="000000"/>
      <w:u w:color="000000"/>
      <w:bdr w:val="nil"/>
      <w:lang w:val="en-US"/>
    </w:rPr>
  </w:style>
  <w:style w:type="numbering" w:customStyle="1" w:styleId="2">
    <w:name w:val="نمط مستورد 2"/>
    <w:rsid w:val="00121917"/>
    <w:pPr>
      <w:numPr>
        <w:numId w:val="1"/>
      </w:numPr>
    </w:pPr>
  </w:style>
  <w:style w:type="numbering" w:customStyle="1" w:styleId="4">
    <w:name w:val="نمط مستورد 4"/>
    <w:rsid w:val="00121917"/>
    <w:pPr>
      <w:numPr>
        <w:numId w:val="3"/>
      </w:numPr>
    </w:pPr>
  </w:style>
  <w:style w:type="numbering" w:customStyle="1" w:styleId="5">
    <w:name w:val="نمط مستورد 5"/>
    <w:rsid w:val="00121917"/>
    <w:pPr>
      <w:numPr>
        <w:numId w:val="5"/>
      </w:numPr>
    </w:pPr>
  </w:style>
  <w:style w:type="numbering" w:customStyle="1" w:styleId="6">
    <w:name w:val="نمط مستورد 6"/>
    <w:rsid w:val="00121917"/>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Bahn</dc:creator>
  <cp:keywords/>
  <dc:description/>
  <cp:lastModifiedBy>Bahn</cp:lastModifiedBy>
  <cp:revision>4</cp:revision>
  <dcterms:created xsi:type="dcterms:W3CDTF">2023-04-18T10:55:00Z</dcterms:created>
  <dcterms:modified xsi:type="dcterms:W3CDTF">2023-04-18T17:35:00Z</dcterms:modified>
</cp:coreProperties>
</file>