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3761"/>
        <w:tblW w:w="5000" w:type="pct"/>
        <w:tblLook w:val="04A0" w:firstRow="1" w:lastRow="0" w:firstColumn="1" w:lastColumn="0" w:noHBand="0" w:noVBand="1"/>
      </w:tblPr>
      <w:tblGrid>
        <w:gridCol w:w="2764"/>
        <w:gridCol w:w="2764"/>
        <w:gridCol w:w="2768"/>
      </w:tblGrid>
      <w:tr w:rsidR="00301ADE" w:rsidRPr="002F20DD" w14:paraId="6EC03175" w14:textId="77777777" w:rsidTr="00301ADE">
        <w:tc>
          <w:tcPr>
            <w:tcW w:w="1666" w:type="pct"/>
            <w:vMerge w:val="restart"/>
            <w:vAlign w:val="center"/>
          </w:tcPr>
          <w:p w14:paraId="6482889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Mutant strains</w:t>
            </w:r>
          </w:p>
        </w:tc>
        <w:tc>
          <w:tcPr>
            <w:tcW w:w="3334" w:type="pct"/>
            <w:gridSpan w:val="2"/>
            <w:vAlign w:val="center"/>
          </w:tcPr>
          <w:p w14:paraId="7EBE89F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 lifespan</w:t>
            </w:r>
          </w:p>
        </w:tc>
      </w:tr>
      <w:tr w:rsidR="00301ADE" w:rsidRPr="002F20DD" w14:paraId="457424DD" w14:textId="77777777" w:rsidTr="00301ADE">
        <w:tc>
          <w:tcPr>
            <w:tcW w:w="1666" w:type="pct"/>
            <w:vMerge/>
            <w:vAlign w:val="center"/>
          </w:tcPr>
          <w:p w14:paraId="5E36363C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vAlign w:val="center"/>
          </w:tcPr>
          <w:p w14:paraId="60CB88D1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Living</w:t>
            </w:r>
          </w:p>
        </w:tc>
        <w:tc>
          <w:tcPr>
            <w:tcW w:w="1668" w:type="pct"/>
            <w:tcBorders>
              <w:bottom w:val="single" w:sz="4" w:space="0" w:color="auto"/>
            </w:tcBorders>
            <w:vAlign w:val="center"/>
          </w:tcPr>
          <w:p w14:paraId="7B4C9EC7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Inactivated</w:t>
            </w:r>
          </w:p>
        </w:tc>
      </w:tr>
      <w:tr w:rsidR="00301ADE" w:rsidRPr="002F20DD" w14:paraId="09016CFC" w14:textId="77777777" w:rsidTr="00301ADE">
        <w:tc>
          <w:tcPr>
            <w:tcW w:w="1666" w:type="pct"/>
            <w:vAlign w:val="center"/>
          </w:tcPr>
          <w:p w14:paraId="13B713C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</w:t>
            </w:r>
          </w:p>
        </w:tc>
        <w:tc>
          <w:tcPr>
            <w:tcW w:w="1666" w:type="pct"/>
            <w:vAlign w:val="center"/>
          </w:tcPr>
          <w:p w14:paraId="717E2C1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23.32</w:t>
            </w:r>
          </w:p>
        </w:tc>
        <w:tc>
          <w:tcPr>
            <w:tcW w:w="1668" w:type="pct"/>
            <w:vAlign w:val="center"/>
          </w:tcPr>
          <w:p w14:paraId="106EE2D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24.47</w:t>
            </w:r>
          </w:p>
        </w:tc>
      </w:tr>
      <w:tr w:rsidR="00301ADE" w:rsidRPr="002F20DD" w14:paraId="1391C98F" w14:textId="77777777" w:rsidTr="00301ADE">
        <w:tc>
          <w:tcPr>
            <w:tcW w:w="1666" w:type="pct"/>
            <w:vAlign w:val="center"/>
          </w:tcPr>
          <w:p w14:paraId="16BEC45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aroG</w:t>
            </w:r>
          </w:p>
        </w:tc>
        <w:tc>
          <w:tcPr>
            <w:tcW w:w="1666" w:type="pct"/>
            <w:vAlign w:val="center"/>
          </w:tcPr>
          <w:p w14:paraId="2F7EC0FB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22.31</w:t>
            </w:r>
          </w:p>
        </w:tc>
        <w:tc>
          <w:tcPr>
            <w:tcW w:w="1668" w:type="pct"/>
            <w:vAlign w:val="center"/>
          </w:tcPr>
          <w:p w14:paraId="2CBE175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23.51</w:t>
            </w:r>
          </w:p>
        </w:tc>
      </w:tr>
      <w:tr w:rsidR="00301ADE" w:rsidRPr="002F20DD" w14:paraId="44F8C023" w14:textId="77777777" w:rsidTr="00301ADE">
        <w:tc>
          <w:tcPr>
            <w:tcW w:w="1666" w:type="pct"/>
            <w:vAlign w:val="center"/>
          </w:tcPr>
          <w:p w14:paraId="5AEE36D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BW25113</w:t>
            </w:r>
          </w:p>
        </w:tc>
        <w:tc>
          <w:tcPr>
            <w:tcW w:w="1666" w:type="pct"/>
            <w:vAlign w:val="center"/>
          </w:tcPr>
          <w:p w14:paraId="7FBA78F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</w:t>
            </w:r>
          </w:p>
        </w:tc>
        <w:tc>
          <w:tcPr>
            <w:tcW w:w="1668" w:type="pct"/>
            <w:vAlign w:val="center"/>
          </w:tcPr>
          <w:p w14:paraId="2FBEC78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</w:tr>
      <w:tr w:rsidR="00301ADE" w:rsidRPr="002F20DD" w14:paraId="2F3DE582" w14:textId="77777777" w:rsidTr="00301ADE">
        <w:tc>
          <w:tcPr>
            <w:tcW w:w="1666" w:type="pct"/>
            <w:vAlign w:val="center"/>
          </w:tcPr>
          <w:p w14:paraId="15EFC680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aroD</w:t>
            </w:r>
          </w:p>
        </w:tc>
        <w:tc>
          <w:tcPr>
            <w:tcW w:w="1666" w:type="pct"/>
            <w:vAlign w:val="center"/>
          </w:tcPr>
          <w:p w14:paraId="2A9ED06D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16.80</w:t>
            </w:r>
          </w:p>
        </w:tc>
        <w:tc>
          <w:tcPr>
            <w:tcW w:w="1668" w:type="pct"/>
            <w:vAlign w:val="center"/>
          </w:tcPr>
          <w:p w14:paraId="29AEBAB8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17.30</w:t>
            </w:r>
          </w:p>
        </w:tc>
      </w:tr>
      <w:tr w:rsidR="00301ADE" w:rsidRPr="002F20DD" w14:paraId="05B1D876" w14:textId="77777777" w:rsidTr="00301ADE">
        <w:tc>
          <w:tcPr>
            <w:tcW w:w="1666" w:type="pct"/>
            <w:vAlign w:val="center"/>
          </w:tcPr>
          <w:p w14:paraId="749A7CB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hns</w:t>
            </w:r>
          </w:p>
        </w:tc>
        <w:tc>
          <w:tcPr>
            <w:tcW w:w="1666" w:type="pct"/>
            <w:vAlign w:val="center"/>
          </w:tcPr>
          <w:p w14:paraId="65AEBC0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18.10</w:t>
            </w:r>
          </w:p>
        </w:tc>
        <w:tc>
          <w:tcPr>
            <w:tcW w:w="1668" w:type="pct"/>
            <w:vAlign w:val="center"/>
          </w:tcPr>
          <w:p w14:paraId="7B6FA8F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17.90</w:t>
            </w:r>
          </w:p>
        </w:tc>
      </w:tr>
      <w:tr w:rsidR="00301ADE" w:rsidRPr="002F20DD" w14:paraId="7D3B3F51" w14:textId="77777777" w:rsidTr="00301ADE">
        <w:tc>
          <w:tcPr>
            <w:tcW w:w="1666" w:type="pct"/>
            <w:vAlign w:val="center"/>
          </w:tcPr>
          <w:p w14:paraId="12C9DA5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hyfR</w:t>
            </w:r>
          </w:p>
        </w:tc>
        <w:tc>
          <w:tcPr>
            <w:tcW w:w="1666" w:type="pct"/>
            <w:vAlign w:val="center"/>
          </w:tcPr>
          <w:p w14:paraId="64CA33A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13.60</w:t>
            </w:r>
          </w:p>
        </w:tc>
        <w:tc>
          <w:tcPr>
            <w:tcW w:w="1668" w:type="pct"/>
            <w:vAlign w:val="center"/>
          </w:tcPr>
          <w:p w14:paraId="3C2BF3F8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14.90</w:t>
            </w:r>
          </w:p>
        </w:tc>
      </w:tr>
      <w:tr w:rsidR="00301ADE" w:rsidRPr="002F20DD" w14:paraId="6126A883" w14:textId="77777777" w:rsidTr="00301ADE">
        <w:tc>
          <w:tcPr>
            <w:tcW w:w="1666" w:type="pct"/>
            <w:vAlign w:val="center"/>
          </w:tcPr>
          <w:p w14:paraId="64F8F88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ihfB</w:t>
            </w:r>
          </w:p>
        </w:tc>
        <w:tc>
          <w:tcPr>
            <w:tcW w:w="1666" w:type="pct"/>
            <w:vAlign w:val="center"/>
          </w:tcPr>
          <w:p w14:paraId="3E63B88C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17.40</w:t>
            </w:r>
          </w:p>
        </w:tc>
        <w:tc>
          <w:tcPr>
            <w:tcW w:w="1668" w:type="pct"/>
            <w:vAlign w:val="center"/>
          </w:tcPr>
          <w:p w14:paraId="12ABBAB7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</w:tr>
      <w:tr w:rsidR="00301ADE" w:rsidRPr="002F20DD" w14:paraId="707B2A5F" w14:textId="77777777" w:rsidTr="00301ADE">
        <w:tc>
          <w:tcPr>
            <w:tcW w:w="1666" w:type="pct"/>
            <w:vAlign w:val="center"/>
          </w:tcPr>
          <w:p w14:paraId="231BA5F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LiPB</w:t>
            </w:r>
          </w:p>
        </w:tc>
        <w:tc>
          <w:tcPr>
            <w:tcW w:w="1666" w:type="pct"/>
            <w:vAlign w:val="center"/>
          </w:tcPr>
          <w:p w14:paraId="76BB090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21.95</w:t>
            </w:r>
          </w:p>
        </w:tc>
        <w:tc>
          <w:tcPr>
            <w:tcW w:w="1668" w:type="pct"/>
            <w:vAlign w:val="center"/>
          </w:tcPr>
          <w:p w14:paraId="0055A3D7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23.93</w:t>
            </w:r>
          </w:p>
        </w:tc>
      </w:tr>
      <w:tr w:rsidR="00301ADE" w:rsidRPr="002F20DD" w14:paraId="7B0C66B9" w14:textId="77777777" w:rsidTr="00301ADE">
        <w:tc>
          <w:tcPr>
            <w:tcW w:w="1666" w:type="pct"/>
            <w:vAlign w:val="center"/>
          </w:tcPr>
          <w:p w14:paraId="4015725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1666" w:type="pct"/>
            <w:vAlign w:val="center"/>
          </w:tcPr>
          <w:p w14:paraId="11D0C7E1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16.91</w:t>
            </w:r>
          </w:p>
        </w:tc>
        <w:tc>
          <w:tcPr>
            <w:tcW w:w="1668" w:type="pct"/>
            <w:vAlign w:val="center"/>
          </w:tcPr>
          <w:p w14:paraId="1190CCC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18.25</w:t>
            </w:r>
          </w:p>
        </w:tc>
      </w:tr>
      <w:tr w:rsidR="00301ADE" w:rsidRPr="002F20DD" w14:paraId="3350888B" w14:textId="77777777" w:rsidTr="00301ADE">
        <w:tc>
          <w:tcPr>
            <w:tcW w:w="1666" w:type="pct"/>
            <w:vAlign w:val="center"/>
          </w:tcPr>
          <w:p w14:paraId="25CDBA2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LPP</w:t>
            </w:r>
          </w:p>
        </w:tc>
        <w:tc>
          <w:tcPr>
            <w:tcW w:w="1666" w:type="pct"/>
            <w:vAlign w:val="center"/>
          </w:tcPr>
          <w:p w14:paraId="606B0FDB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21.40</w:t>
            </w:r>
          </w:p>
        </w:tc>
        <w:tc>
          <w:tcPr>
            <w:tcW w:w="1668" w:type="pct"/>
            <w:vAlign w:val="center"/>
          </w:tcPr>
          <w:p w14:paraId="064C2C6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19.80</w:t>
            </w:r>
          </w:p>
        </w:tc>
      </w:tr>
      <w:tr w:rsidR="00301ADE" w:rsidRPr="002F20DD" w14:paraId="0A2DE0F1" w14:textId="77777777" w:rsidTr="00301ADE">
        <w:tc>
          <w:tcPr>
            <w:tcW w:w="1666" w:type="pct"/>
            <w:vAlign w:val="center"/>
          </w:tcPr>
          <w:p w14:paraId="3393128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nvfg</w:t>
            </w:r>
          </w:p>
        </w:tc>
        <w:tc>
          <w:tcPr>
            <w:tcW w:w="1666" w:type="pct"/>
            <w:vAlign w:val="center"/>
          </w:tcPr>
          <w:p w14:paraId="2C3A198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  <w:tc>
          <w:tcPr>
            <w:tcW w:w="1668" w:type="pct"/>
            <w:vAlign w:val="center"/>
          </w:tcPr>
          <w:p w14:paraId="4BF17BF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20.20</w:t>
            </w:r>
          </w:p>
        </w:tc>
      </w:tr>
      <w:tr w:rsidR="00301ADE" w:rsidRPr="002F20DD" w14:paraId="75C61961" w14:textId="77777777" w:rsidTr="00301ADE">
        <w:tc>
          <w:tcPr>
            <w:tcW w:w="1666" w:type="pct"/>
            <w:vAlign w:val="center"/>
          </w:tcPr>
          <w:p w14:paraId="1D1B3D18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PaBb</w:t>
            </w:r>
          </w:p>
        </w:tc>
        <w:tc>
          <w:tcPr>
            <w:tcW w:w="1666" w:type="pct"/>
            <w:vAlign w:val="center"/>
          </w:tcPr>
          <w:p w14:paraId="3903766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16.42</w:t>
            </w:r>
          </w:p>
        </w:tc>
        <w:tc>
          <w:tcPr>
            <w:tcW w:w="1668" w:type="pct"/>
            <w:vAlign w:val="center"/>
          </w:tcPr>
          <w:p w14:paraId="54E1CEC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</w:t>
            </w:r>
          </w:p>
        </w:tc>
      </w:tr>
      <w:tr w:rsidR="00301ADE" w:rsidRPr="002F20DD" w14:paraId="78A81C99" w14:textId="77777777" w:rsidTr="00301ADE">
        <w:tc>
          <w:tcPr>
            <w:tcW w:w="1666" w:type="pct"/>
            <w:vAlign w:val="center"/>
          </w:tcPr>
          <w:p w14:paraId="4BC898D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PBL</w:t>
            </w:r>
          </w:p>
        </w:tc>
        <w:tc>
          <w:tcPr>
            <w:tcW w:w="1666" w:type="pct"/>
            <w:vAlign w:val="center"/>
          </w:tcPr>
          <w:p w14:paraId="699B906B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1668" w:type="pct"/>
            <w:vAlign w:val="center"/>
          </w:tcPr>
          <w:p w14:paraId="10005ACD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13.90</w:t>
            </w:r>
          </w:p>
        </w:tc>
      </w:tr>
      <w:tr w:rsidR="00301ADE" w:rsidRPr="002F20DD" w14:paraId="4E326271" w14:textId="77777777" w:rsidTr="00301ADE">
        <w:tc>
          <w:tcPr>
            <w:tcW w:w="1666" w:type="pct"/>
            <w:vAlign w:val="center"/>
          </w:tcPr>
          <w:p w14:paraId="645E074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PdxA</w:t>
            </w:r>
          </w:p>
        </w:tc>
        <w:tc>
          <w:tcPr>
            <w:tcW w:w="1666" w:type="pct"/>
            <w:vAlign w:val="center"/>
          </w:tcPr>
          <w:p w14:paraId="064A05A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21.40</w:t>
            </w:r>
          </w:p>
        </w:tc>
        <w:tc>
          <w:tcPr>
            <w:tcW w:w="1668" w:type="pct"/>
            <w:vAlign w:val="center"/>
          </w:tcPr>
          <w:p w14:paraId="60C705B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</w:tr>
      <w:tr w:rsidR="00301ADE" w:rsidRPr="002F20DD" w14:paraId="490059C2" w14:textId="77777777" w:rsidTr="00301ADE">
        <w:tc>
          <w:tcPr>
            <w:tcW w:w="1666" w:type="pct"/>
            <w:vAlign w:val="center"/>
          </w:tcPr>
          <w:p w14:paraId="7DF76EA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SaPD</w:t>
            </w:r>
          </w:p>
        </w:tc>
        <w:tc>
          <w:tcPr>
            <w:tcW w:w="1666" w:type="pct"/>
            <w:vAlign w:val="center"/>
          </w:tcPr>
          <w:p w14:paraId="185CE233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19.80</w:t>
            </w:r>
          </w:p>
        </w:tc>
        <w:tc>
          <w:tcPr>
            <w:tcW w:w="1668" w:type="pct"/>
            <w:vAlign w:val="center"/>
          </w:tcPr>
          <w:p w14:paraId="3E5E76CD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19.10</w:t>
            </w:r>
          </w:p>
        </w:tc>
      </w:tr>
      <w:tr w:rsidR="00301ADE" w:rsidRPr="002F20DD" w14:paraId="4DC2F5F1" w14:textId="77777777" w:rsidTr="00301ADE">
        <w:tc>
          <w:tcPr>
            <w:tcW w:w="1666" w:type="pct"/>
            <w:vAlign w:val="center"/>
          </w:tcPr>
          <w:p w14:paraId="2D8045A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SecB</w:t>
            </w:r>
          </w:p>
        </w:tc>
        <w:tc>
          <w:tcPr>
            <w:tcW w:w="1666" w:type="pct"/>
            <w:vAlign w:val="center"/>
          </w:tcPr>
          <w:p w14:paraId="2CFD4A9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22.00</w:t>
            </w:r>
          </w:p>
        </w:tc>
        <w:tc>
          <w:tcPr>
            <w:tcW w:w="1668" w:type="pct"/>
            <w:vAlign w:val="center"/>
          </w:tcPr>
          <w:p w14:paraId="0C23A02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19.50</w:t>
            </w:r>
          </w:p>
        </w:tc>
      </w:tr>
      <w:tr w:rsidR="00301ADE" w:rsidRPr="002F20DD" w14:paraId="4CAAB597" w14:textId="77777777" w:rsidTr="00301ADE">
        <w:tc>
          <w:tcPr>
            <w:tcW w:w="1666" w:type="pct"/>
            <w:vAlign w:val="center"/>
          </w:tcPr>
          <w:p w14:paraId="4B62043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trXA</w:t>
            </w:r>
          </w:p>
        </w:tc>
        <w:tc>
          <w:tcPr>
            <w:tcW w:w="1666" w:type="pct"/>
            <w:vAlign w:val="center"/>
          </w:tcPr>
          <w:p w14:paraId="0A49119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21.19</w:t>
            </w:r>
          </w:p>
        </w:tc>
        <w:tc>
          <w:tcPr>
            <w:tcW w:w="1668" w:type="pct"/>
            <w:vAlign w:val="center"/>
          </w:tcPr>
          <w:p w14:paraId="3033C21E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23.46</w:t>
            </w:r>
          </w:p>
        </w:tc>
      </w:tr>
      <w:tr w:rsidR="00301ADE" w:rsidRPr="002F20DD" w14:paraId="4E4D2376" w14:textId="77777777" w:rsidTr="00301ADE">
        <w:tc>
          <w:tcPr>
            <w:tcW w:w="1666" w:type="pct"/>
            <w:vAlign w:val="center"/>
          </w:tcPr>
          <w:p w14:paraId="4C0540A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uidc</w:t>
            </w:r>
          </w:p>
        </w:tc>
        <w:tc>
          <w:tcPr>
            <w:tcW w:w="1666" w:type="pct"/>
            <w:vAlign w:val="center"/>
          </w:tcPr>
          <w:p w14:paraId="008DA4CE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22.46</w:t>
            </w:r>
          </w:p>
        </w:tc>
        <w:tc>
          <w:tcPr>
            <w:tcW w:w="1668" w:type="pct"/>
            <w:vAlign w:val="center"/>
          </w:tcPr>
          <w:p w14:paraId="54F8226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23.24</w:t>
            </w:r>
          </w:p>
        </w:tc>
      </w:tr>
      <w:tr w:rsidR="00301ADE" w:rsidRPr="002F20DD" w14:paraId="61709355" w14:textId="77777777" w:rsidTr="00301ADE">
        <w:tc>
          <w:tcPr>
            <w:tcW w:w="1666" w:type="pct"/>
            <w:vAlign w:val="center"/>
          </w:tcPr>
          <w:p w14:paraId="00563AD7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Ycbj</w:t>
            </w:r>
          </w:p>
        </w:tc>
        <w:tc>
          <w:tcPr>
            <w:tcW w:w="1666" w:type="pct"/>
            <w:vAlign w:val="center"/>
          </w:tcPr>
          <w:p w14:paraId="071BFCD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17.30</w:t>
            </w:r>
          </w:p>
        </w:tc>
        <w:tc>
          <w:tcPr>
            <w:tcW w:w="1668" w:type="pct"/>
            <w:vAlign w:val="center"/>
          </w:tcPr>
          <w:p w14:paraId="57BF5018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17.40</w:t>
            </w:r>
          </w:p>
        </w:tc>
      </w:tr>
      <w:tr w:rsidR="00301ADE" w:rsidRPr="002F20DD" w14:paraId="6DC22819" w14:textId="77777777" w:rsidTr="00301ADE">
        <w:tc>
          <w:tcPr>
            <w:tcW w:w="1666" w:type="pct"/>
            <w:vAlign w:val="center"/>
          </w:tcPr>
          <w:p w14:paraId="36D100A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YcgL</w:t>
            </w:r>
          </w:p>
        </w:tc>
        <w:tc>
          <w:tcPr>
            <w:tcW w:w="1666" w:type="pct"/>
            <w:vAlign w:val="center"/>
          </w:tcPr>
          <w:p w14:paraId="0B12687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22.26</w:t>
            </w:r>
          </w:p>
        </w:tc>
        <w:tc>
          <w:tcPr>
            <w:tcW w:w="1668" w:type="pct"/>
            <w:vAlign w:val="center"/>
          </w:tcPr>
          <w:p w14:paraId="5C3EBC1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22.58</w:t>
            </w:r>
          </w:p>
        </w:tc>
      </w:tr>
      <w:tr w:rsidR="00301ADE" w:rsidRPr="002F20DD" w14:paraId="7750F147" w14:textId="77777777" w:rsidTr="00301ADE">
        <w:tc>
          <w:tcPr>
            <w:tcW w:w="1666" w:type="pct"/>
            <w:vAlign w:val="center"/>
          </w:tcPr>
          <w:p w14:paraId="4C89494F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Ycgn</w:t>
            </w:r>
          </w:p>
        </w:tc>
        <w:tc>
          <w:tcPr>
            <w:tcW w:w="1666" w:type="pct"/>
            <w:vAlign w:val="center"/>
          </w:tcPr>
          <w:p w14:paraId="49CE29D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22.70</w:t>
            </w:r>
          </w:p>
        </w:tc>
        <w:tc>
          <w:tcPr>
            <w:tcW w:w="1668" w:type="pct"/>
            <w:vAlign w:val="center"/>
          </w:tcPr>
          <w:p w14:paraId="052854FC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19.90</w:t>
            </w:r>
          </w:p>
        </w:tc>
      </w:tr>
      <w:tr w:rsidR="00301ADE" w:rsidRPr="002F20DD" w14:paraId="34862A80" w14:textId="77777777" w:rsidTr="00301ADE">
        <w:tc>
          <w:tcPr>
            <w:tcW w:w="1666" w:type="pct"/>
            <w:vAlign w:val="center"/>
          </w:tcPr>
          <w:p w14:paraId="774537A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Yecc</w:t>
            </w:r>
          </w:p>
        </w:tc>
        <w:tc>
          <w:tcPr>
            <w:tcW w:w="1666" w:type="pct"/>
            <w:vAlign w:val="center"/>
          </w:tcPr>
          <w:p w14:paraId="35754CCD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17.60</w:t>
            </w:r>
          </w:p>
        </w:tc>
        <w:tc>
          <w:tcPr>
            <w:tcW w:w="1668" w:type="pct"/>
            <w:vAlign w:val="center"/>
          </w:tcPr>
          <w:p w14:paraId="7010186E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16.90</w:t>
            </w:r>
          </w:p>
        </w:tc>
      </w:tr>
      <w:tr w:rsidR="00301ADE" w:rsidRPr="002F20DD" w14:paraId="3AADE4CB" w14:textId="77777777" w:rsidTr="00301ADE">
        <w:tc>
          <w:tcPr>
            <w:tcW w:w="1666" w:type="pct"/>
            <w:vAlign w:val="center"/>
          </w:tcPr>
          <w:p w14:paraId="1A1931C4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YfiB</w:t>
            </w:r>
          </w:p>
        </w:tc>
        <w:tc>
          <w:tcPr>
            <w:tcW w:w="1666" w:type="pct"/>
            <w:vAlign w:val="center"/>
          </w:tcPr>
          <w:p w14:paraId="5396E7B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19.40</w:t>
            </w:r>
          </w:p>
        </w:tc>
        <w:tc>
          <w:tcPr>
            <w:tcW w:w="1668" w:type="pct"/>
            <w:vAlign w:val="center"/>
          </w:tcPr>
          <w:p w14:paraId="5F437A0B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19.80</w:t>
            </w:r>
          </w:p>
        </w:tc>
      </w:tr>
      <w:tr w:rsidR="00301ADE" w:rsidRPr="002F20DD" w14:paraId="3A5E90D7" w14:textId="77777777" w:rsidTr="00301ADE">
        <w:tc>
          <w:tcPr>
            <w:tcW w:w="1666" w:type="pct"/>
            <w:vAlign w:val="center"/>
          </w:tcPr>
          <w:p w14:paraId="3C2F0FB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YgJv</w:t>
            </w:r>
          </w:p>
        </w:tc>
        <w:tc>
          <w:tcPr>
            <w:tcW w:w="1666" w:type="pct"/>
            <w:vAlign w:val="center"/>
          </w:tcPr>
          <w:p w14:paraId="7479F23B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20.90</w:t>
            </w:r>
          </w:p>
        </w:tc>
        <w:tc>
          <w:tcPr>
            <w:tcW w:w="1668" w:type="pct"/>
            <w:vAlign w:val="center"/>
          </w:tcPr>
          <w:p w14:paraId="054EC815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23.80</w:t>
            </w:r>
          </w:p>
        </w:tc>
      </w:tr>
      <w:tr w:rsidR="00301ADE" w:rsidRPr="002F20DD" w14:paraId="763E3E3A" w14:textId="77777777" w:rsidTr="00301ADE">
        <w:tc>
          <w:tcPr>
            <w:tcW w:w="1666" w:type="pct"/>
            <w:vAlign w:val="center"/>
          </w:tcPr>
          <w:p w14:paraId="58E75F5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YnjE</w:t>
            </w:r>
          </w:p>
        </w:tc>
        <w:tc>
          <w:tcPr>
            <w:tcW w:w="1666" w:type="pct"/>
            <w:vAlign w:val="center"/>
          </w:tcPr>
          <w:p w14:paraId="3F40B71D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</w:t>
            </w:r>
          </w:p>
        </w:tc>
        <w:tc>
          <w:tcPr>
            <w:tcW w:w="1668" w:type="pct"/>
            <w:vAlign w:val="center"/>
          </w:tcPr>
          <w:p w14:paraId="30BDA3B6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17.90</w:t>
            </w:r>
          </w:p>
        </w:tc>
      </w:tr>
      <w:tr w:rsidR="00301ADE" w:rsidRPr="002F20DD" w14:paraId="04003FF4" w14:textId="77777777" w:rsidTr="00301ADE">
        <w:tc>
          <w:tcPr>
            <w:tcW w:w="1666" w:type="pct"/>
            <w:vAlign w:val="center"/>
          </w:tcPr>
          <w:p w14:paraId="4CE6315A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YPLY</w:t>
            </w:r>
          </w:p>
        </w:tc>
        <w:tc>
          <w:tcPr>
            <w:tcW w:w="1666" w:type="pct"/>
            <w:vAlign w:val="center"/>
          </w:tcPr>
          <w:p w14:paraId="36003452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1668" w:type="pct"/>
            <w:vAlign w:val="center"/>
          </w:tcPr>
          <w:p w14:paraId="40E3F379" w14:textId="77777777" w:rsidR="00301ADE" w:rsidRPr="002F20DD" w:rsidRDefault="00301ADE" w:rsidP="00301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0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</w:t>
            </w:r>
          </w:p>
        </w:tc>
      </w:tr>
    </w:tbl>
    <w:p w14:paraId="4EE7B164" w14:textId="72A32291" w:rsidR="004C61FB" w:rsidRPr="004C61FB" w:rsidRDefault="004C61FB" w:rsidP="008E60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r w:rsidR="00FE3370" w:rsidRPr="004C61FB">
        <w:rPr>
          <w:rFonts w:ascii="Times New Roman" w:hAnsi="Times New Roman" w:cs="Times New Roman"/>
          <w:sz w:val="20"/>
          <w:szCs w:val="20"/>
        </w:rPr>
        <w:t xml:space="preserve">Lifespan of </w:t>
      </w:r>
      <w:r w:rsidR="00FE3370" w:rsidRPr="004C61FB">
        <w:rPr>
          <w:rFonts w:ascii="Times New Roman" w:hAnsi="Times New Roman" w:cs="Times New Roman"/>
          <w:i/>
          <w:iCs/>
          <w:sz w:val="20"/>
          <w:szCs w:val="20"/>
        </w:rPr>
        <w:t>Drosophila melanogaster</w:t>
      </w:r>
      <w:r w:rsidR="00FE3370" w:rsidRPr="004C61FB">
        <w:rPr>
          <w:rFonts w:ascii="Times New Roman" w:hAnsi="Times New Roman" w:cs="Times New Roman"/>
          <w:sz w:val="20"/>
          <w:szCs w:val="20"/>
        </w:rPr>
        <w:t xml:space="preserve"> fed with </w:t>
      </w:r>
      <w:r w:rsidR="00C6422C" w:rsidRPr="004C61FB">
        <w:rPr>
          <w:rFonts w:ascii="Times New Roman" w:hAnsi="Times New Roman" w:cs="Times New Roman"/>
          <w:sz w:val="20"/>
          <w:szCs w:val="20"/>
        </w:rPr>
        <w:t>2</w:t>
      </w:r>
      <w:r w:rsidR="00C6422C">
        <w:rPr>
          <w:rFonts w:ascii="Times New Roman" w:hAnsi="Times New Roman" w:cs="Times New Roman"/>
          <w:sz w:val="20"/>
          <w:szCs w:val="20"/>
        </w:rPr>
        <w:t>5</w:t>
      </w:r>
      <w:r w:rsidR="00C6422C" w:rsidRPr="004C61FB">
        <w:rPr>
          <w:rFonts w:ascii="Times New Roman" w:hAnsi="Times New Roman" w:cs="Times New Roman"/>
          <w:sz w:val="20"/>
          <w:szCs w:val="20"/>
        </w:rPr>
        <w:t xml:space="preserve"> </w:t>
      </w:r>
      <w:r w:rsidR="00FE3370" w:rsidRPr="004C61FB">
        <w:rPr>
          <w:rFonts w:ascii="Times New Roman" w:hAnsi="Times New Roman" w:cs="Times New Roman"/>
          <w:i/>
          <w:iCs/>
          <w:sz w:val="20"/>
          <w:szCs w:val="20"/>
        </w:rPr>
        <w:t xml:space="preserve">E. coli </w:t>
      </w:r>
      <w:r w:rsidR="00FE3370" w:rsidRPr="004C61FB">
        <w:rPr>
          <w:rFonts w:ascii="Times New Roman" w:hAnsi="Times New Roman" w:cs="Times New Roman"/>
          <w:sz w:val="20"/>
          <w:szCs w:val="20"/>
        </w:rPr>
        <w:t>mutant and wild-type strains</w:t>
      </w:r>
    </w:p>
    <w:p w14:paraId="553DDF19" w14:textId="4648CF9C" w:rsidR="00022D9D" w:rsidRPr="002F20DD" w:rsidRDefault="008E60C6" w:rsidP="008E60C6">
      <w:pPr>
        <w:rPr>
          <w:rFonts w:ascii="Times New Roman" w:hAnsi="Times New Roman" w:cs="Times New Roman"/>
          <w:sz w:val="20"/>
          <w:szCs w:val="20"/>
        </w:rPr>
      </w:pPr>
      <w:r w:rsidRPr="008E60C6">
        <w:rPr>
          <w:rFonts w:ascii="Times New Roman" w:hAnsi="Times New Roman" w:cs="Times New Roman"/>
          <w:sz w:val="20"/>
          <w:szCs w:val="20"/>
        </w:rPr>
        <w:t xml:space="preserve">The table shows the lifespan of </w:t>
      </w:r>
      <w:r w:rsidRPr="008E60C6">
        <w:rPr>
          <w:rFonts w:ascii="Times New Roman" w:hAnsi="Times New Roman" w:cs="Times New Roman"/>
          <w:i/>
          <w:iCs/>
          <w:sz w:val="20"/>
          <w:szCs w:val="20"/>
        </w:rPr>
        <w:t>D. melanogaster</w:t>
      </w:r>
      <w:r w:rsidRPr="008E60C6">
        <w:rPr>
          <w:rFonts w:ascii="Times New Roman" w:hAnsi="Times New Roman" w:cs="Times New Roman"/>
          <w:sz w:val="20"/>
          <w:szCs w:val="20"/>
        </w:rPr>
        <w:t xml:space="preserve"> after feeding 2</w:t>
      </w:r>
      <w:r w:rsidR="00301ADE">
        <w:rPr>
          <w:rFonts w:ascii="Times New Roman" w:hAnsi="Times New Roman" w:cs="Times New Roman"/>
          <w:sz w:val="20"/>
          <w:szCs w:val="20"/>
        </w:rPr>
        <w:t>5</w:t>
      </w:r>
      <w:r w:rsidRPr="008E60C6">
        <w:rPr>
          <w:rFonts w:ascii="Times New Roman" w:hAnsi="Times New Roman" w:cs="Times New Roman"/>
          <w:sz w:val="20"/>
          <w:szCs w:val="20"/>
        </w:rPr>
        <w:t xml:space="preserve"> knockout </w:t>
      </w:r>
      <w:r w:rsidRPr="00301ADE">
        <w:rPr>
          <w:rFonts w:ascii="Times New Roman" w:hAnsi="Times New Roman" w:cs="Times New Roman"/>
          <w:i/>
          <w:iCs/>
          <w:sz w:val="20"/>
          <w:szCs w:val="20"/>
        </w:rPr>
        <w:t>E. coli</w:t>
      </w:r>
      <w:r w:rsidRPr="008E60C6">
        <w:rPr>
          <w:rFonts w:ascii="Times New Roman" w:hAnsi="Times New Roman" w:cs="Times New Roman"/>
          <w:sz w:val="20"/>
          <w:szCs w:val="20"/>
        </w:rPr>
        <w:t xml:space="preserve"> </w:t>
      </w:r>
      <w:r w:rsidR="00301ADE">
        <w:rPr>
          <w:rFonts w:ascii="Times New Roman" w:hAnsi="Times New Roman" w:cs="Times New Roman" w:hint="eastAsia"/>
          <w:sz w:val="20"/>
          <w:szCs w:val="20"/>
        </w:rPr>
        <w:t>and</w:t>
      </w:r>
      <w:r w:rsidR="00301ADE">
        <w:rPr>
          <w:rFonts w:ascii="Times New Roman" w:hAnsi="Times New Roman" w:cs="Times New Roman"/>
          <w:sz w:val="20"/>
          <w:szCs w:val="20"/>
        </w:rPr>
        <w:t xml:space="preserve"> </w:t>
      </w:r>
      <w:r w:rsidR="00301ADE" w:rsidRPr="00301ADE">
        <w:rPr>
          <w:rFonts w:ascii="Times New Roman" w:hAnsi="Times New Roman" w:cs="Times New Roman"/>
          <w:sz w:val="20"/>
          <w:szCs w:val="20"/>
        </w:rPr>
        <w:t xml:space="preserve">wild-type strains </w:t>
      </w:r>
      <w:r w:rsidRPr="008E60C6">
        <w:rPr>
          <w:rFonts w:ascii="Times New Roman" w:hAnsi="Times New Roman" w:cs="Times New Roman"/>
          <w:sz w:val="20"/>
          <w:szCs w:val="20"/>
        </w:rPr>
        <w:t>at 29°C.</w:t>
      </w:r>
      <w:r w:rsidR="00301AD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2757A" w:rsidRPr="0022757A">
        <w:rPr>
          <w:rFonts w:ascii="Times New Roman" w:hAnsi="Times New Roman" w:cs="Times New Roman"/>
          <w:sz w:val="20"/>
          <w:szCs w:val="20"/>
        </w:rPr>
        <w:t>These 2</w:t>
      </w:r>
      <w:r w:rsidR="0022757A">
        <w:rPr>
          <w:rFonts w:ascii="Times New Roman" w:hAnsi="Times New Roman" w:cs="Times New Roman"/>
          <w:sz w:val="20"/>
          <w:szCs w:val="20"/>
        </w:rPr>
        <w:t>5</w:t>
      </w:r>
      <w:r w:rsidR="0022757A" w:rsidRPr="0022757A">
        <w:rPr>
          <w:rFonts w:ascii="Times New Roman" w:hAnsi="Times New Roman" w:cs="Times New Roman"/>
          <w:sz w:val="20"/>
          <w:szCs w:val="20"/>
        </w:rPr>
        <w:t xml:space="preserve"> E. coli mutants were selected from Han et al (PMID: 28622510)</w:t>
      </w:r>
      <w:r w:rsidR="0022757A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8E60C6">
        <w:rPr>
          <w:rFonts w:ascii="Times New Roman" w:hAnsi="Times New Roman" w:cs="Times New Roman"/>
          <w:sz w:val="20"/>
          <w:szCs w:val="20"/>
        </w:rPr>
        <w:t xml:space="preserve">The results show that the </w:t>
      </w:r>
      <w:r w:rsidRPr="00301ADE">
        <w:rPr>
          <w:rFonts w:ascii="Times New Roman" w:hAnsi="Times New Roman" w:cs="Times New Roman"/>
          <w:i/>
          <w:iCs/>
          <w:sz w:val="20"/>
          <w:szCs w:val="20"/>
        </w:rPr>
        <w:t>purE</w:t>
      </w:r>
      <w:r w:rsidRPr="008E60C6">
        <w:rPr>
          <w:rFonts w:ascii="Times New Roman" w:hAnsi="Times New Roman" w:cs="Times New Roman"/>
          <w:sz w:val="20"/>
          <w:szCs w:val="20"/>
        </w:rPr>
        <w:t xml:space="preserve"> mutant strains better enhance the lifespan of </w:t>
      </w:r>
      <w:r w:rsidR="00301ADE" w:rsidRPr="008E60C6">
        <w:rPr>
          <w:rFonts w:ascii="Times New Roman" w:hAnsi="Times New Roman" w:cs="Times New Roman"/>
          <w:i/>
          <w:iCs/>
          <w:sz w:val="20"/>
          <w:szCs w:val="20"/>
        </w:rPr>
        <w:t>D. melanogaster</w:t>
      </w:r>
      <w:r w:rsidRPr="008E60C6">
        <w:rPr>
          <w:rFonts w:ascii="Times New Roman" w:hAnsi="Times New Roman" w:cs="Times New Roman"/>
          <w:sz w:val="20"/>
          <w:szCs w:val="20"/>
        </w:rPr>
        <w:t xml:space="preserve"> compared to the wild</w:t>
      </w:r>
      <w:r w:rsidR="00301ADE">
        <w:rPr>
          <w:rFonts w:ascii="Times New Roman" w:hAnsi="Times New Roman" w:cs="Times New Roman"/>
          <w:sz w:val="20"/>
          <w:szCs w:val="20"/>
        </w:rPr>
        <w:t>-</w:t>
      </w:r>
      <w:r w:rsidRPr="008E60C6">
        <w:rPr>
          <w:rFonts w:ascii="Times New Roman" w:hAnsi="Times New Roman" w:cs="Times New Roman"/>
          <w:sz w:val="20"/>
          <w:szCs w:val="20"/>
        </w:rPr>
        <w:t>type, both in the liv</w:t>
      </w:r>
      <w:r w:rsidR="00301ADE">
        <w:rPr>
          <w:rFonts w:ascii="Times New Roman" w:hAnsi="Times New Roman" w:cs="Times New Roman"/>
          <w:sz w:val="20"/>
          <w:szCs w:val="20"/>
        </w:rPr>
        <w:t>ing</w:t>
      </w:r>
      <w:r w:rsidRPr="008E60C6">
        <w:rPr>
          <w:rFonts w:ascii="Times New Roman" w:hAnsi="Times New Roman" w:cs="Times New Roman"/>
          <w:sz w:val="20"/>
          <w:szCs w:val="20"/>
        </w:rPr>
        <w:t xml:space="preserve"> and inactivated state of </w:t>
      </w:r>
      <w:r w:rsidRPr="00301ADE">
        <w:rPr>
          <w:rFonts w:ascii="Times New Roman" w:hAnsi="Times New Roman" w:cs="Times New Roman"/>
          <w:i/>
          <w:iCs/>
          <w:sz w:val="20"/>
          <w:szCs w:val="20"/>
        </w:rPr>
        <w:t>E. coli</w:t>
      </w:r>
      <w:r w:rsidRPr="008E60C6">
        <w:rPr>
          <w:rFonts w:ascii="Times New Roman" w:hAnsi="Times New Roman" w:cs="Times New Roman"/>
          <w:sz w:val="20"/>
          <w:szCs w:val="20"/>
        </w:rPr>
        <w:t xml:space="preserve">. In this case, the </w:t>
      </w:r>
      <w:r w:rsidRPr="00301ADE">
        <w:rPr>
          <w:rFonts w:ascii="Times New Roman" w:hAnsi="Times New Roman" w:cs="Times New Roman"/>
          <w:i/>
          <w:iCs/>
          <w:sz w:val="20"/>
          <w:szCs w:val="20"/>
        </w:rPr>
        <w:t>purE</w:t>
      </w:r>
      <w:r w:rsidRPr="008E60C6">
        <w:rPr>
          <w:rFonts w:ascii="Times New Roman" w:hAnsi="Times New Roman" w:cs="Times New Roman"/>
          <w:sz w:val="20"/>
          <w:szCs w:val="20"/>
        </w:rPr>
        <w:t xml:space="preserve">, </w:t>
      </w:r>
      <w:r w:rsidRPr="00301ADE">
        <w:rPr>
          <w:rFonts w:ascii="Times New Roman" w:hAnsi="Times New Roman" w:cs="Times New Roman"/>
          <w:i/>
          <w:iCs/>
          <w:sz w:val="20"/>
          <w:szCs w:val="20"/>
        </w:rPr>
        <w:t>aro</w:t>
      </w:r>
      <w:r w:rsidR="00301ADE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Pr="008E60C6">
        <w:rPr>
          <w:rFonts w:ascii="Times New Roman" w:hAnsi="Times New Roman" w:cs="Times New Roman"/>
          <w:sz w:val="20"/>
          <w:szCs w:val="20"/>
        </w:rPr>
        <w:t xml:space="preserve"> and </w:t>
      </w:r>
      <w:r w:rsidR="00301ADE">
        <w:rPr>
          <w:rFonts w:ascii="Times New Roman" w:hAnsi="Times New Roman" w:cs="Times New Roman"/>
          <w:i/>
          <w:iCs/>
          <w:sz w:val="20"/>
          <w:szCs w:val="20"/>
        </w:rPr>
        <w:t>BW25113</w:t>
      </w:r>
      <w:r w:rsidRPr="008E60C6">
        <w:rPr>
          <w:rFonts w:ascii="Times New Roman" w:hAnsi="Times New Roman" w:cs="Times New Roman"/>
          <w:sz w:val="20"/>
          <w:szCs w:val="20"/>
        </w:rPr>
        <w:t xml:space="preserve"> strains all completed three replicate experiments, with four parallel groups of 20 flies each and the mean calculated.</w:t>
      </w:r>
      <w:r w:rsidR="00301AD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E60C6">
        <w:rPr>
          <w:rFonts w:ascii="Times New Roman" w:hAnsi="Times New Roman" w:cs="Times New Roman"/>
          <w:sz w:val="20"/>
          <w:szCs w:val="20"/>
        </w:rPr>
        <w:t>The other 23 groups of mutant strains each completed four experiments with 20 individuals in each group.</w:t>
      </w:r>
    </w:p>
    <w:sectPr w:rsidR="00022D9D" w:rsidRPr="002F2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810C" w14:textId="77777777" w:rsidR="00AE0A0E" w:rsidRDefault="00AE0A0E" w:rsidP="004C61FB">
      <w:r>
        <w:separator/>
      </w:r>
    </w:p>
  </w:endnote>
  <w:endnote w:type="continuationSeparator" w:id="0">
    <w:p w14:paraId="18DA1EFA" w14:textId="77777777" w:rsidR="00AE0A0E" w:rsidRDefault="00AE0A0E" w:rsidP="004C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2954" w14:textId="77777777" w:rsidR="00AE0A0E" w:rsidRDefault="00AE0A0E" w:rsidP="004C61FB">
      <w:r>
        <w:separator/>
      </w:r>
    </w:p>
  </w:footnote>
  <w:footnote w:type="continuationSeparator" w:id="0">
    <w:p w14:paraId="396C73E7" w14:textId="77777777" w:rsidR="00AE0A0E" w:rsidRDefault="00AE0A0E" w:rsidP="004C6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9D"/>
    <w:rsid w:val="00022D9D"/>
    <w:rsid w:val="001F55D4"/>
    <w:rsid w:val="0022757A"/>
    <w:rsid w:val="002F20DD"/>
    <w:rsid w:val="00301ADE"/>
    <w:rsid w:val="004C61FB"/>
    <w:rsid w:val="008E60C6"/>
    <w:rsid w:val="00AE0A0E"/>
    <w:rsid w:val="00C6422C"/>
    <w:rsid w:val="00D94E70"/>
    <w:rsid w:val="00DE4E16"/>
    <w:rsid w:val="00F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D7518"/>
  <w15:chartTrackingRefBased/>
  <w15:docId w15:val="{72F2344B-329B-4138-A615-6183EBEB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6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C61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C6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C61FB"/>
    <w:rPr>
      <w:sz w:val="18"/>
      <w:szCs w:val="18"/>
    </w:rPr>
  </w:style>
  <w:style w:type="paragraph" w:styleId="a8">
    <w:name w:val="Revision"/>
    <w:hidden/>
    <w:uiPriority w:val="99"/>
    <w:semiHidden/>
    <w:rsid w:val="00227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1134467183@qq.com</dc:creator>
  <cp:keywords/>
  <dc:description/>
  <cp:lastModifiedBy>1134467183@qq.com</cp:lastModifiedBy>
  <cp:revision>4</cp:revision>
  <dcterms:created xsi:type="dcterms:W3CDTF">2022-09-06T05:59:00Z</dcterms:created>
  <dcterms:modified xsi:type="dcterms:W3CDTF">2023-01-05T05:44:00Z</dcterms:modified>
</cp:coreProperties>
</file>