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D66E2" w14:textId="77777777" w:rsidR="005817E8" w:rsidRDefault="005817E8" w:rsidP="005817E8">
      <w:pPr>
        <w:spacing w:line="360" w:lineRule="auto"/>
        <w:rPr>
          <w:rFonts w:ascii="Times New Roman" w:hAnsi="Times New Roman" w:cs="Times New Roman"/>
          <w:b/>
          <w:sz w:val="28"/>
          <w:szCs w:val="24"/>
        </w:rPr>
      </w:pPr>
      <w:r>
        <w:rPr>
          <w:rFonts w:ascii="Times New Roman" w:hAnsi="Times New Roman" w:cs="Times New Roman"/>
          <w:b/>
          <w:sz w:val="28"/>
          <w:szCs w:val="24"/>
        </w:rPr>
        <w:t>Supplement figure legends:</w:t>
      </w:r>
    </w:p>
    <w:p w14:paraId="3220CFFB" w14:textId="77777777" w:rsidR="005817E8" w:rsidRDefault="005817E8" w:rsidP="005817E8">
      <w:pPr>
        <w:spacing w:line="360" w:lineRule="auto"/>
        <w:rPr>
          <w:rFonts w:ascii="Times New Roman" w:hAnsi="Times New Roman" w:cs="Times New Roman"/>
        </w:rPr>
      </w:pPr>
      <w:r>
        <w:rPr>
          <w:rFonts w:ascii="Times New Roman" w:hAnsi="Times New Roman" w:cs="Times New Roman"/>
          <w:szCs w:val="24"/>
        </w:rPr>
        <w:t xml:space="preserve">Fig S1. </w:t>
      </w:r>
      <w:r>
        <w:rPr>
          <w:rFonts w:ascii="Times New Roman" w:hAnsi="Times New Roman" w:cs="Times New Roman"/>
        </w:rPr>
        <w:t xml:space="preserve">The macrophage marker CD68 is differentially expressed in IPFP tissue with high and low inflammation levels. </w:t>
      </w:r>
    </w:p>
    <w:p w14:paraId="2FD7AEE5" w14:textId="77777777" w:rsidR="005817E8" w:rsidRDefault="005817E8" w:rsidP="005817E8">
      <w:pPr>
        <w:spacing w:line="360" w:lineRule="auto"/>
        <w:rPr>
          <w:rFonts w:ascii="Times New Roman" w:hAnsi="Times New Roman" w:cs="Times New Roman"/>
          <w:szCs w:val="24"/>
        </w:rPr>
      </w:pPr>
      <w:r>
        <w:rPr>
          <w:rFonts w:ascii="Times New Roman" w:hAnsi="Times New Roman" w:cs="Times New Roman"/>
          <w:szCs w:val="24"/>
        </w:rPr>
        <w:t>Dot plot diagrams showed the number of CD68</w:t>
      </w:r>
      <w:r>
        <w:rPr>
          <w:rFonts w:ascii="Times New Roman" w:hAnsi="Times New Roman" w:cs="Times New Roman"/>
          <w:szCs w:val="24"/>
          <w:vertAlign w:val="superscript"/>
        </w:rPr>
        <w:t>+</w:t>
      </w:r>
      <w:r>
        <w:rPr>
          <w:rFonts w:ascii="Times New Roman" w:hAnsi="Times New Roman" w:cs="Times New Roman"/>
          <w:szCs w:val="24"/>
        </w:rPr>
        <w:t xml:space="preserve"> macrophage cells in the infrapatellar fat pad tissue with different (High and Low) inflammation levels. Paired t-test.</w:t>
      </w:r>
    </w:p>
    <w:p w14:paraId="005D5173" w14:textId="77777777" w:rsidR="005817E8" w:rsidRDefault="005817E8" w:rsidP="005817E8">
      <w:pPr>
        <w:spacing w:line="360" w:lineRule="auto"/>
        <w:rPr>
          <w:rFonts w:ascii="Times New Roman" w:hAnsi="Times New Roman" w:cs="Times New Roman"/>
          <w:szCs w:val="24"/>
        </w:rPr>
      </w:pPr>
    </w:p>
    <w:p w14:paraId="170A5C7B" w14:textId="77777777" w:rsidR="005817E8" w:rsidRDefault="005817E8" w:rsidP="005817E8">
      <w:pPr>
        <w:spacing w:line="360" w:lineRule="auto"/>
        <w:rPr>
          <w:rFonts w:ascii="Times New Roman" w:hAnsi="Times New Roman" w:cs="Times New Roman"/>
          <w:szCs w:val="24"/>
        </w:rPr>
      </w:pPr>
      <w:r>
        <w:rPr>
          <w:rFonts w:ascii="Times New Roman" w:hAnsi="Times New Roman" w:cs="Times New Roman"/>
          <w:szCs w:val="24"/>
        </w:rPr>
        <w:t xml:space="preserve">Fig S2. Gene expression patterns in ADMSCs from IPFP tissue with high and low inflammation levels.  </w:t>
      </w:r>
    </w:p>
    <w:p w14:paraId="038A9AE7" w14:textId="77777777" w:rsidR="005817E8" w:rsidRDefault="005817E8" w:rsidP="005817E8">
      <w:pPr>
        <w:pStyle w:val="ListParagraph"/>
        <w:numPr>
          <w:ilvl w:val="0"/>
          <w:numId w:val="1"/>
        </w:numPr>
        <w:spacing w:line="360" w:lineRule="auto"/>
        <w:ind w:firstLineChars="0"/>
        <w:rPr>
          <w:rFonts w:ascii="Times New Roman" w:hAnsi="Times New Roman" w:cs="Times New Roman"/>
          <w:szCs w:val="24"/>
        </w:rPr>
      </w:pPr>
      <w:r>
        <w:rPr>
          <w:rFonts w:ascii="Times New Roman" w:hAnsi="Times New Roman" w:cs="Times New Roman"/>
          <w:szCs w:val="24"/>
        </w:rPr>
        <w:t xml:space="preserve">The boxplot shows the distribution of gene expression levels for each sample, with the Y axis for log10. The boxplot for each region corresponds to five statistics (top to down, upper limit, upper quartile, median, lower quartile and lower limit, where upper and lower limits do not consider outliers). </w:t>
      </w:r>
    </w:p>
    <w:p w14:paraId="776544F2" w14:textId="77777777" w:rsidR="005817E8" w:rsidRDefault="005817E8" w:rsidP="005817E8">
      <w:pPr>
        <w:pStyle w:val="ListParagraph"/>
        <w:numPr>
          <w:ilvl w:val="0"/>
          <w:numId w:val="1"/>
        </w:numPr>
        <w:spacing w:line="360" w:lineRule="auto"/>
        <w:ind w:firstLineChars="0"/>
        <w:rPr>
          <w:rFonts w:ascii="Times New Roman" w:hAnsi="Times New Roman" w:cs="Times New Roman"/>
          <w:szCs w:val="24"/>
        </w:rPr>
      </w:pPr>
      <w:r>
        <w:rPr>
          <w:rFonts w:ascii="Times New Roman" w:hAnsi="Times New Roman" w:cs="Times New Roman"/>
          <w:szCs w:val="24"/>
          <w:shd w:val="clear" w:color="auto" w:fill="FFFFFF"/>
        </w:rPr>
        <w:t>Volcano plots of differentially expressed genes.</w:t>
      </w:r>
    </w:p>
    <w:p w14:paraId="0312F0AF" w14:textId="77777777" w:rsidR="005817E8" w:rsidRDefault="005817E8" w:rsidP="005817E8">
      <w:pPr>
        <w:spacing w:line="360" w:lineRule="auto"/>
        <w:rPr>
          <w:rFonts w:ascii="Times New Roman" w:hAnsi="Times New Roman" w:cs="Times New Roman"/>
          <w:szCs w:val="24"/>
        </w:rPr>
      </w:pPr>
    </w:p>
    <w:p w14:paraId="08A81D81" w14:textId="77777777" w:rsidR="005817E8" w:rsidRDefault="005817E8" w:rsidP="005817E8">
      <w:pPr>
        <w:spacing w:line="360" w:lineRule="auto"/>
        <w:rPr>
          <w:rFonts w:ascii="Times New Roman" w:hAnsi="Times New Roman" w:cs="Times New Roman"/>
          <w:shd w:val="clear" w:color="auto" w:fill="FFFFFF"/>
        </w:rPr>
      </w:pPr>
      <w:r>
        <w:rPr>
          <w:rFonts w:ascii="Times New Roman" w:hAnsi="Times New Roman" w:cs="Times New Roman"/>
          <w:szCs w:val="24"/>
        </w:rPr>
        <w:t>Fig S3.</w:t>
      </w:r>
      <w:r>
        <w:rPr>
          <w:rFonts w:ascii="Times New Roman" w:hAnsi="Times New Roman" w:cs="Times New Roman"/>
          <w:szCs w:val="24"/>
          <w:shd w:val="clear" w:color="auto" w:fill="FFFFFF"/>
        </w:rPr>
        <w:t xml:space="preserve"> </w:t>
      </w:r>
      <w:r>
        <w:rPr>
          <w:rFonts w:ascii="Times New Roman" w:hAnsi="Times New Roman" w:cs="Times New Roman"/>
          <w:shd w:val="clear" w:color="auto" w:fill="FFFFFF"/>
        </w:rPr>
        <w:t>Effect of the inflammation on the regenerative ability of ADMSCs by using a CCl</w:t>
      </w:r>
      <w:r>
        <w:rPr>
          <w:rFonts w:ascii="Times New Roman" w:hAnsi="Times New Roman" w:cs="Times New Roman"/>
          <w:shd w:val="clear" w:color="auto" w:fill="FFFFFF"/>
          <w:vertAlign w:val="subscript"/>
        </w:rPr>
        <w:t>4</w:t>
      </w:r>
      <w:r>
        <w:rPr>
          <w:rFonts w:ascii="Times New Roman" w:hAnsi="Times New Roman" w:cs="Times New Roman"/>
          <w:shd w:val="clear" w:color="auto" w:fill="FFFFFF"/>
        </w:rPr>
        <w:t xml:space="preserve">-induced liver injury murine model. </w:t>
      </w:r>
    </w:p>
    <w:p w14:paraId="34808C9F" w14:textId="77777777" w:rsidR="005817E8" w:rsidRDefault="005817E8" w:rsidP="005817E8">
      <w:pPr>
        <w:pStyle w:val="ListParagraph"/>
        <w:numPr>
          <w:ilvl w:val="0"/>
          <w:numId w:val="2"/>
        </w:numPr>
        <w:spacing w:line="360" w:lineRule="auto"/>
        <w:ind w:firstLineChars="0"/>
        <w:rPr>
          <w:rFonts w:ascii="Times New Roman" w:hAnsi="Times New Roman" w:cs="Times New Roman"/>
          <w:szCs w:val="24"/>
        </w:rPr>
      </w:pPr>
      <w:r>
        <w:rPr>
          <w:rFonts w:ascii="Times New Roman" w:hAnsi="Times New Roman" w:cs="Times New Roman"/>
          <w:szCs w:val="24"/>
        </w:rPr>
        <w:t xml:space="preserve">HE staining of liver tissue sections. Control: transplanted with PBS; High: </w:t>
      </w:r>
      <w:bookmarkStart w:id="0" w:name="OLE_LINK44"/>
      <w:bookmarkStart w:id="1" w:name="OLE_LINK43"/>
      <w:r>
        <w:rPr>
          <w:rFonts w:ascii="Times New Roman" w:hAnsi="Times New Roman" w:cs="Times New Roman"/>
          <w:szCs w:val="24"/>
        </w:rPr>
        <w:t>transplanted with ADMSCs from high inflammation IPFP tissue</w:t>
      </w:r>
      <w:bookmarkEnd w:id="0"/>
      <w:bookmarkEnd w:id="1"/>
      <w:r>
        <w:rPr>
          <w:rFonts w:ascii="Times New Roman" w:hAnsi="Times New Roman" w:cs="Times New Roman"/>
          <w:szCs w:val="24"/>
        </w:rPr>
        <w:t>; Low: transplanted with ADMSCs from low inflammation IPFP tissue. The hepatic necrosis around the</w:t>
      </w:r>
      <w:r>
        <w:rPr>
          <w:rStyle w:val="apple-converted-space"/>
          <w:rFonts w:ascii="Times New Roman" w:hAnsi="Times New Roman" w:cs="Times New Roman"/>
          <w:szCs w:val="24"/>
          <w:shd w:val="clear" w:color="auto" w:fill="FFFFFF"/>
        </w:rPr>
        <w:t> </w:t>
      </w:r>
      <w:r>
        <w:rPr>
          <w:rFonts w:ascii="Times New Roman" w:hAnsi="Times New Roman" w:cs="Times New Roman"/>
          <w:szCs w:val="24"/>
          <w:shd w:val="clear" w:color="auto" w:fill="FFFFFF"/>
        </w:rPr>
        <w:t>vessels are shown by arrows</w:t>
      </w:r>
      <w:r>
        <w:rPr>
          <w:rFonts w:ascii="Times New Roman" w:hAnsi="Times New Roman" w:cs="Times New Roman"/>
          <w:szCs w:val="24"/>
        </w:rPr>
        <w:t xml:space="preserve">. Scale bar = 100 </w:t>
      </w:r>
      <w:r>
        <w:rPr>
          <w:rFonts w:ascii="Times New Roman" w:eastAsia="DengXian" w:hAnsi="Times New Roman" w:cs="Times New Roman"/>
          <w:szCs w:val="24"/>
        </w:rPr>
        <w:t>µ</w:t>
      </w:r>
      <w:r>
        <w:rPr>
          <w:rFonts w:ascii="Times New Roman" w:hAnsi="Times New Roman" w:cs="Times New Roman"/>
          <w:szCs w:val="24"/>
        </w:rPr>
        <w:t xml:space="preserve">m. </w:t>
      </w:r>
    </w:p>
    <w:p w14:paraId="429F876B" w14:textId="77777777" w:rsidR="005817E8" w:rsidRDefault="005817E8" w:rsidP="005817E8">
      <w:pPr>
        <w:pStyle w:val="ListParagraph"/>
        <w:numPr>
          <w:ilvl w:val="0"/>
          <w:numId w:val="2"/>
        </w:numPr>
        <w:spacing w:line="360" w:lineRule="auto"/>
        <w:ind w:firstLineChars="0"/>
        <w:rPr>
          <w:rFonts w:ascii="Times New Roman" w:hAnsi="Times New Roman" w:cs="Times New Roman"/>
          <w:szCs w:val="24"/>
        </w:rPr>
      </w:pPr>
      <w:r>
        <w:rPr>
          <w:rFonts w:ascii="Times New Roman" w:hAnsi="Times New Roman" w:cs="Times New Roman"/>
          <w:szCs w:val="24"/>
        </w:rPr>
        <w:t>Expression levels of liver function-related regulatory genes (ALB, Nrf, GST, Hmox-1, CK19) were measured by qRT-PCR. *</w:t>
      </w:r>
      <w:r>
        <w:rPr>
          <w:rFonts w:ascii="Times New Roman" w:hAnsi="Times New Roman" w:cs="Times New Roman"/>
          <w:i/>
          <w:szCs w:val="24"/>
        </w:rPr>
        <w:t>p</w:t>
      </w:r>
      <w:r>
        <w:rPr>
          <w:rFonts w:ascii="Times New Roman" w:hAnsi="Times New Roman" w:cs="Times New Roman"/>
          <w:szCs w:val="24"/>
        </w:rPr>
        <w:t>&lt;0.05.</w:t>
      </w:r>
    </w:p>
    <w:p w14:paraId="7D1AF264" w14:textId="77777777" w:rsidR="005817E8" w:rsidRDefault="005817E8" w:rsidP="005817E8">
      <w:pPr>
        <w:spacing w:line="360" w:lineRule="auto"/>
        <w:rPr>
          <w:rFonts w:ascii="Times New Roman" w:hAnsi="Times New Roman" w:cs="Times New Roman"/>
          <w:sz w:val="24"/>
          <w:szCs w:val="24"/>
        </w:rPr>
      </w:pPr>
    </w:p>
    <w:p w14:paraId="0DD1D8AC" w14:textId="77777777" w:rsidR="005817E8" w:rsidRDefault="005817E8" w:rsidP="005817E8">
      <w:pPr>
        <w:spacing w:line="360" w:lineRule="auto"/>
        <w:rPr>
          <w:rFonts w:ascii="Times New Roman" w:hAnsi="Times New Roman" w:cs="Times New Roman"/>
          <w:sz w:val="24"/>
          <w:szCs w:val="24"/>
        </w:rPr>
      </w:pPr>
      <w:r>
        <w:rPr>
          <w:rFonts w:ascii="Times New Roman" w:hAnsi="Times New Roman" w:cs="Times New Roman"/>
          <w:sz w:val="24"/>
          <w:szCs w:val="24"/>
        </w:rPr>
        <w:t>Table 2</w:t>
      </w:r>
      <w:r>
        <w:rPr>
          <w:rFonts w:ascii="Times New Roman" w:hAnsi="Times New Roman" w:cs="Times New Roman" w:hint="eastAsia"/>
          <w:sz w:val="24"/>
          <w:szCs w:val="24"/>
        </w:rPr>
        <w:t>. De</w:t>
      </w:r>
      <w:r>
        <w:rPr>
          <w:rFonts w:ascii="Times New Roman" w:hAnsi="Times New Roman" w:cs="Times New Roman"/>
          <w:sz w:val="24"/>
          <w:szCs w:val="24"/>
        </w:rPr>
        <w:t>mographic data of the 96 donors</w:t>
      </w:r>
    </w:p>
    <w:tbl>
      <w:tblPr>
        <w:tblW w:w="0" w:type="auto"/>
        <w:jc w:val="center"/>
        <w:tblLayout w:type="fixed"/>
        <w:tblCellMar>
          <w:left w:w="0" w:type="dxa"/>
          <w:right w:w="0" w:type="dxa"/>
        </w:tblCellMar>
        <w:tblLook w:val="04A0" w:firstRow="1" w:lastRow="0" w:firstColumn="1" w:lastColumn="0" w:noHBand="0" w:noVBand="1"/>
      </w:tblPr>
      <w:tblGrid>
        <w:gridCol w:w="2770"/>
        <w:gridCol w:w="3833"/>
      </w:tblGrid>
      <w:tr w:rsidR="005817E8" w14:paraId="1D702FA0" w14:textId="77777777" w:rsidTr="005A4979">
        <w:trPr>
          <w:trHeight w:val="310"/>
          <w:jc w:val="center"/>
        </w:trPr>
        <w:tc>
          <w:tcPr>
            <w:tcW w:w="6603" w:type="dxa"/>
            <w:gridSpan w:val="2"/>
            <w:tcBorders>
              <w:top w:val="single" w:sz="24" w:space="0" w:color="000000"/>
              <w:left w:val="nil"/>
              <w:bottom w:val="nil"/>
              <w:right w:val="nil"/>
            </w:tcBorders>
            <w:shd w:val="clear" w:color="auto" w:fill="auto"/>
            <w:tcMar>
              <w:top w:w="72" w:type="dxa"/>
              <w:left w:w="144" w:type="dxa"/>
              <w:bottom w:w="72" w:type="dxa"/>
              <w:right w:w="144" w:type="dxa"/>
            </w:tcMar>
          </w:tcPr>
          <w:p w14:paraId="4671F927"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 xml:space="preserve">Data </w:t>
            </w:r>
          </w:p>
        </w:tc>
      </w:tr>
      <w:tr w:rsidR="005817E8" w14:paraId="41C595F5" w14:textId="77777777" w:rsidTr="005A4979">
        <w:trPr>
          <w:trHeight w:val="310"/>
          <w:jc w:val="center"/>
        </w:trPr>
        <w:tc>
          <w:tcPr>
            <w:tcW w:w="2770" w:type="dxa"/>
            <w:vMerge w:val="restart"/>
            <w:tcBorders>
              <w:top w:val="nil"/>
              <w:left w:val="nil"/>
              <w:bottom w:val="nil"/>
              <w:right w:val="nil"/>
            </w:tcBorders>
            <w:shd w:val="clear" w:color="auto" w:fill="auto"/>
            <w:tcMar>
              <w:top w:w="72" w:type="dxa"/>
              <w:left w:w="144" w:type="dxa"/>
              <w:bottom w:w="72" w:type="dxa"/>
              <w:right w:w="144" w:type="dxa"/>
            </w:tcMar>
          </w:tcPr>
          <w:p w14:paraId="73DFDA86"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Sex</w:t>
            </w:r>
          </w:p>
        </w:tc>
        <w:tc>
          <w:tcPr>
            <w:tcW w:w="3833" w:type="dxa"/>
            <w:tcBorders>
              <w:top w:val="nil"/>
              <w:left w:val="nil"/>
              <w:bottom w:val="nil"/>
              <w:right w:val="nil"/>
            </w:tcBorders>
            <w:shd w:val="clear" w:color="auto" w:fill="auto"/>
            <w:tcMar>
              <w:top w:w="72" w:type="dxa"/>
              <w:left w:w="144" w:type="dxa"/>
              <w:bottom w:w="72" w:type="dxa"/>
              <w:right w:w="144" w:type="dxa"/>
            </w:tcMar>
          </w:tcPr>
          <w:p w14:paraId="6DCF38DE"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Female = 70</w:t>
            </w:r>
          </w:p>
        </w:tc>
      </w:tr>
      <w:tr w:rsidR="005817E8" w14:paraId="401B3318" w14:textId="77777777" w:rsidTr="005A4979">
        <w:trPr>
          <w:trHeight w:val="310"/>
          <w:jc w:val="center"/>
        </w:trPr>
        <w:tc>
          <w:tcPr>
            <w:tcW w:w="2770" w:type="dxa"/>
            <w:vMerge/>
            <w:tcBorders>
              <w:top w:val="nil"/>
              <w:left w:val="nil"/>
              <w:bottom w:val="nil"/>
              <w:right w:val="nil"/>
            </w:tcBorders>
            <w:vAlign w:val="center"/>
          </w:tcPr>
          <w:p w14:paraId="5416B4D7" w14:textId="77777777" w:rsidR="005817E8" w:rsidRDefault="005817E8" w:rsidP="005A4979">
            <w:pPr>
              <w:spacing w:line="360" w:lineRule="auto"/>
              <w:rPr>
                <w:rFonts w:ascii="Times New Roman" w:hAnsi="Times New Roman" w:cs="Times New Roman"/>
                <w:sz w:val="24"/>
                <w:szCs w:val="24"/>
              </w:rPr>
            </w:pPr>
          </w:p>
        </w:tc>
        <w:tc>
          <w:tcPr>
            <w:tcW w:w="3833" w:type="dxa"/>
            <w:tcBorders>
              <w:top w:val="nil"/>
              <w:left w:val="nil"/>
              <w:bottom w:val="nil"/>
              <w:right w:val="nil"/>
            </w:tcBorders>
            <w:shd w:val="clear" w:color="auto" w:fill="auto"/>
            <w:tcMar>
              <w:top w:w="72" w:type="dxa"/>
              <w:left w:w="144" w:type="dxa"/>
              <w:bottom w:w="72" w:type="dxa"/>
              <w:right w:w="144" w:type="dxa"/>
            </w:tcMar>
          </w:tcPr>
          <w:p w14:paraId="062477F9"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Male = 26</w:t>
            </w:r>
          </w:p>
        </w:tc>
      </w:tr>
      <w:tr w:rsidR="005817E8" w14:paraId="69C3AE4E"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6E83FCED"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Age (years)</w:t>
            </w:r>
          </w:p>
        </w:tc>
        <w:tc>
          <w:tcPr>
            <w:tcW w:w="3833" w:type="dxa"/>
            <w:tcBorders>
              <w:top w:val="nil"/>
              <w:left w:val="nil"/>
              <w:bottom w:val="nil"/>
              <w:right w:val="nil"/>
            </w:tcBorders>
            <w:shd w:val="clear" w:color="auto" w:fill="auto"/>
            <w:tcMar>
              <w:top w:w="72" w:type="dxa"/>
              <w:left w:w="144" w:type="dxa"/>
              <w:bottom w:w="72" w:type="dxa"/>
              <w:right w:w="144" w:type="dxa"/>
            </w:tcMar>
          </w:tcPr>
          <w:p w14:paraId="588B0ECD"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 58 (range 15-82)</w:t>
            </w:r>
          </w:p>
        </w:tc>
      </w:tr>
      <w:tr w:rsidR="005817E8" w14:paraId="44471562"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1302CC64"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Volume (ml)</w:t>
            </w:r>
          </w:p>
        </w:tc>
        <w:tc>
          <w:tcPr>
            <w:tcW w:w="3833" w:type="dxa"/>
            <w:tcBorders>
              <w:top w:val="nil"/>
              <w:left w:val="nil"/>
              <w:bottom w:val="nil"/>
              <w:right w:val="nil"/>
            </w:tcBorders>
            <w:shd w:val="clear" w:color="auto" w:fill="auto"/>
            <w:tcMar>
              <w:top w:w="72" w:type="dxa"/>
              <w:left w:w="144" w:type="dxa"/>
              <w:bottom w:w="72" w:type="dxa"/>
              <w:right w:w="144" w:type="dxa"/>
            </w:tcMar>
          </w:tcPr>
          <w:p w14:paraId="6D67DAF0"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 4.14 (range 0.5-15)</w:t>
            </w:r>
          </w:p>
        </w:tc>
      </w:tr>
      <w:tr w:rsidR="005817E8" w14:paraId="20BB8491"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760C3587"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Weight (g)</w:t>
            </w:r>
          </w:p>
        </w:tc>
        <w:tc>
          <w:tcPr>
            <w:tcW w:w="3833" w:type="dxa"/>
            <w:tcBorders>
              <w:top w:val="nil"/>
              <w:left w:val="nil"/>
              <w:bottom w:val="nil"/>
              <w:right w:val="nil"/>
            </w:tcBorders>
            <w:shd w:val="clear" w:color="auto" w:fill="auto"/>
            <w:tcMar>
              <w:top w:w="72" w:type="dxa"/>
              <w:left w:w="144" w:type="dxa"/>
              <w:bottom w:w="72" w:type="dxa"/>
              <w:right w:w="144" w:type="dxa"/>
            </w:tcMar>
          </w:tcPr>
          <w:p w14:paraId="4D6E6F95"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 7.08 (range 1.2-20.3)</w:t>
            </w:r>
          </w:p>
        </w:tc>
      </w:tr>
      <w:tr w:rsidR="005817E8" w14:paraId="014F8A2E"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54D9758F"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BMI (Kg/m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3833" w:type="dxa"/>
            <w:tcBorders>
              <w:top w:val="nil"/>
              <w:left w:val="nil"/>
              <w:bottom w:val="nil"/>
              <w:right w:val="nil"/>
            </w:tcBorders>
            <w:shd w:val="clear" w:color="auto" w:fill="auto"/>
            <w:tcMar>
              <w:top w:w="72" w:type="dxa"/>
              <w:left w:w="144" w:type="dxa"/>
              <w:bottom w:w="72" w:type="dxa"/>
              <w:right w:w="144" w:type="dxa"/>
            </w:tcMar>
          </w:tcPr>
          <w:p w14:paraId="357FC258"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 25.16 (range 18.07-36.67)</w:t>
            </w:r>
          </w:p>
        </w:tc>
      </w:tr>
      <w:tr w:rsidR="005817E8" w14:paraId="6BA83357"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6374C2E0"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SVF (cells ×10</w:t>
            </w:r>
            <w:r>
              <w:rPr>
                <w:rFonts w:ascii="Times New Roman" w:hAnsi="Times New Roman" w:cs="Times New Roman"/>
                <w:sz w:val="24"/>
                <w:szCs w:val="24"/>
                <w:vertAlign w:val="superscript"/>
              </w:rPr>
              <w:t>6</w:t>
            </w:r>
            <w:r>
              <w:rPr>
                <w:rFonts w:ascii="Times New Roman" w:hAnsi="Times New Roman" w:cs="Times New Roman"/>
                <w:sz w:val="24"/>
                <w:szCs w:val="24"/>
              </w:rPr>
              <w:t>)</w:t>
            </w:r>
          </w:p>
        </w:tc>
        <w:tc>
          <w:tcPr>
            <w:tcW w:w="3833" w:type="dxa"/>
            <w:tcBorders>
              <w:top w:val="nil"/>
              <w:left w:val="nil"/>
              <w:bottom w:val="nil"/>
              <w:right w:val="nil"/>
            </w:tcBorders>
            <w:shd w:val="clear" w:color="auto" w:fill="auto"/>
            <w:tcMar>
              <w:top w:w="72" w:type="dxa"/>
              <w:left w:w="144" w:type="dxa"/>
              <w:bottom w:w="72" w:type="dxa"/>
              <w:right w:w="144" w:type="dxa"/>
            </w:tcMar>
          </w:tcPr>
          <w:p w14:paraId="1165061D"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=2.63 (range 0.05-10.3)</w:t>
            </w:r>
          </w:p>
        </w:tc>
      </w:tr>
      <w:tr w:rsidR="005817E8" w14:paraId="2CBCB37C"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2EC68246"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Viability (%)</w:t>
            </w:r>
          </w:p>
        </w:tc>
        <w:tc>
          <w:tcPr>
            <w:tcW w:w="3833" w:type="dxa"/>
            <w:tcBorders>
              <w:top w:val="nil"/>
              <w:left w:val="nil"/>
              <w:bottom w:val="nil"/>
              <w:right w:val="nil"/>
            </w:tcBorders>
            <w:shd w:val="clear" w:color="auto" w:fill="auto"/>
            <w:tcMar>
              <w:top w:w="72" w:type="dxa"/>
              <w:left w:w="144" w:type="dxa"/>
              <w:bottom w:w="72" w:type="dxa"/>
              <w:right w:w="144" w:type="dxa"/>
            </w:tcMar>
          </w:tcPr>
          <w:p w14:paraId="1080800A"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=85.16 (range 70.5-95.6)</w:t>
            </w:r>
          </w:p>
        </w:tc>
      </w:tr>
      <w:tr w:rsidR="005817E8" w14:paraId="225C2C2A"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5E3E6A32"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Pericytes (%)</w:t>
            </w:r>
          </w:p>
        </w:tc>
        <w:tc>
          <w:tcPr>
            <w:tcW w:w="3833" w:type="dxa"/>
            <w:tcBorders>
              <w:top w:val="nil"/>
              <w:left w:val="nil"/>
              <w:bottom w:val="nil"/>
              <w:right w:val="nil"/>
            </w:tcBorders>
            <w:shd w:val="clear" w:color="auto" w:fill="auto"/>
            <w:tcMar>
              <w:top w:w="72" w:type="dxa"/>
              <w:left w:w="144" w:type="dxa"/>
              <w:bottom w:w="72" w:type="dxa"/>
              <w:right w:w="144" w:type="dxa"/>
            </w:tcMar>
          </w:tcPr>
          <w:p w14:paraId="1B7CEB50"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=4.51 (range 0.21-20.31)</w:t>
            </w:r>
          </w:p>
        </w:tc>
      </w:tr>
      <w:tr w:rsidR="005817E8" w14:paraId="20BB06C1"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45170167"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Adventitial cells (%)</w:t>
            </w:r>
          </w:p>
        </w:tc>
        <w:tc>
          <w:tcPr>
            <w:tcW w:w="3833" w:type="dxa"/>
            <w:tcBorders>
              <w:top w:val="nil"/>
              <w:left w:val="nil"/>
              <w:bottom w:val="nil"/>
              <w:right w:val="nil"/>
            </w:tcBorders>
            <w:shd w:val="clear" w:color="auto" w:fill="auto"/>
            <w:tcMar>
              <w:top w:w="72" w:type="dxa"/>
              <w:left w:w="144" w:type="dxa"/>
              <w:bottom w:w="72" w:type="dxa"/>
              <w:right w:w="144" w:type="dxa"/>
            </w:tcMar>
          </w:tcPr>
          <w:p w14:paraId="1E9DA476"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=47.1 (range 1.07-82.44)</w:t>
            </w:r>
          </w:p>
        </w:tc>
      </w:tr>
      <w:tr w:rsidR="005817E8" w14:paraId="071967BB" w14:textId="77777777" w:rsidTr="005A4979">
        <w:trPr>
          <w:trHeight w:val="310"/>
          <w:jc w:val="center"/>
        </w:trPr>
        <w:tc>
          <w:tcPr>
            <w:tcW w:w="2770" w:type="dxa"/>
            <w:tcBorders>
              <w:top w:val="nil"/>
              <w:left w:val="nil"/>
              <w:bottom w:val="nil"/>
              <w:right w:val="nil"/>
            </w:tcBorders>
            <w:shd w:val="clear" w:color="auto" w:fill="auto"/>
            <w:tcMar>
              <w:top w:w="72" w:type="dxa"/>
              <w:left w:w="144" w:type="dxa"/>
              <w:bottom w:w="72" w:type="dxa"/>
              <w:right w:w="144" w:type="dxa"/>
            </w:tcMar>
          </w:tcPr>
          <w:p w14:paraId="41FEE352"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MSCs total (%)</w:t>
            </w:r>
          </w:p>
        </w:tc>
        <w:tc>
          <w:tcPr>
            <w:tcW w:w="3833" w:type="dxa"/>
            <w:tcBorders>
              <w:top w:val="nil"/>
              <w:left w:val="nil"/>
              <w:bottom w:val="nil"/>
              <w:right w:val="nil"/>
            </w:tcBorders>
            <w:shd w:val="clear" w:color="auto" w:fill="auto"/>
            <w:tcMar>
              <w:top w:w="72" w:type="dxa"/>
              <w:left w:w="144" w:type="dxa"/>
              <w:bottom w:w="72" w:type="dxa"/>
              <w:right w:w="144" w:type="dxa"/>
            </w:tcMar>
          </w:tcPr>
          <w:p w14:paraId="6A638605"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=51.61 (range 1.99-87.4)</w:t>
            </w:r>
          </w:p>
        </w:tc>
      </w:tr>
      <w:tr w:rsidR="005817E8" w14:paraId="2CB4F8BE" w14:textId="77777777" w:rsidTr="005A4979">
        <w:trPr>
          <w:trHeight w:val="310"/>
          <w:jc w:val="center"/>
        </w:trPr>
        <w:tc>
          <w:tcPr>
            <w:tcW w:w="2770" w:type="dxa"/>
            <w:tcBorders>
              <w:top w:val="nil"/>
              <w:left w:val="nil"/>
              <w:bottom w:val="single" w:sz="24" w:space="0" w:color="000000"/>
              <w:right w:val="nil"/>
            </w:tcBorders>
            <w:shd w:val="clear" w:color="auto" w:fill="auto"/>
            <w:tcMar>
              <w:top w:w="72" w:type="dxa"/>
              <w:left w:w="144" w:type="dxa"/>
              <w:bottom w:w="72" w:type="dxa"/>
              <w:right w:w="144" w:type="dxa"/>
            </w:tcMar>
          </w:tcPr>
          <w:p w14:paraId="74AD1259"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MSCs yield (cells ×10</w:t>
            </w:r>
            <w:r>
              <w:rPr>
                <w:rFonts w:ascii="Times New Roman" w:hAnsi="Times New Roman" w:cs="Times New Roman"/>
                <w:sz w:val="24"/>
                <w:szCs w:val="24"/>
                <w:vertAlign w:val="superscript"/>
              </w:rPr>
              <w:t>6</w:t>
            </w:r>
            <w:r>
              <w:rPr>
                <w:rFonts w:ascii="Times New Roman" w:hAnsi="Times New Roman" w:cs="Times New Roman"/>
                <w:sz w:val="24"/>
                <w:szCs w:val="24"/>
              </w:rPr>
              <w:t>)</w:t>
            </w:r>
          </w:p>
        </w:tc>
        <w:tc>
          <w:tcPr>
            <w:tcW w:w="3833" w:type="dxa"/>
            <w:tcBorders>
              <w:top w:val="nil"/>
              <w:left w:val="nil"/>
              <w:bottom w:val="single" w:sz="24" w:space="0" w:color="000000"/>
              <w:right w:val="nil"/>
            </w:tcBorders>
            <w:shd w:val="clear" w:color="auto" w:fill="auto"/>
            <w:tcMar>
              <w:top w:w="72" w:type="dxa"/>
              <w:left w:w="144" w:type="dxa"/>
              <w:bottom w:w="72" w:type="dxa"/>
              <w:right w:w="144" w:type="dxa"/>
            </w:tcMar>
          </w:tcPr>
          <w:p w14:paraId="2EA5E0FC" w14:textId="77777777" w:rsidR="005817E8" w:rsidRDefault="005817E8" w:rsidP="005A4979">
            <w:pPr>
              <w:spacing w:line="360" w:lineRule="auto"/>
              <w:rPr>
                <w:rFonts w:ascii="Times New Roman" w:hAnsi="Times New Roman" w:cs="Times New Roman"/>
                <w:sz w:val="24"/>
                <w:szCs w:val="24"/>
              </w:rPr>
            </w:pPr>
            <w:r>
              <w:rPr>
                <w:rFonts w:ascii="Times New Roman" w:hAnsi="Times New Roman" w:cs="Times New Roman"/>
                <w:sz w:val="24"/>
                <w:szCs w:val="24"/>
              </w:rPr>
              <w:t>Mean =1.52 (range 0.077-6.48)</w:t>
            </w:r>
          </w:p>
        </w:tc>
      </w:tr>
    </w:tbl>
    <w:p w14:paraId="35B758A8" w14:textId="77777777" w:rsidR="005817E8" w:rsidRDefault="005817E8" w:rsidP="005817E8">
      <w:pPr>
        <w:spacing w:line="360" w:lineRule="auto"/>
        <w:rPr>
          <w:rFonts w:ascii="Times New Roman" w:hAnsi="Times New Roman" w:cs="Times New Roman"/>
          <w:sz w:val="24"/>
          <w:szCs w:val="24"/>
        </w:rPr>
      </w:pPr>
      <w:r>
        <w:rPr>
          <w:rFonts w:ascii="Times New Roman" w:hAnsi="Times New Roman" w:cs="Times New Roman"/>
          <w:sz w:val="24"/>
          <w:szCs w:val="24"/>
        </w:rPr>
        <w:t xml:space="preserve">BMI: body mass index, SVF: stromal vascular fraction, MSCs: Mesenchymal stem cells </w:t>
      </w:r>
    </w:p>
    <w:p w14:paraId="55D0F162" w14:textId="77777777" w:rsidR="005817E8" w:rsidRDefault="005817E8" w:rsidP="005817E8">
      <w:pPr>
        <w:spacing w:line="360" w:lineRule="auto"/>
        <w:rPr>
          <w:rFonts w:ascii="Times New Roman" w:hAnsi="Times New Roman" w:cs="Times New Roman"/>
          <w:sz w:val="24"/>
          <w:szCs w:val="24"/>
        </w:rPr>
      </w:pPr>
    </w:p>
    <w:p w14:paraId="4BC919F6" w14:textId="77777777" w:rsidR="005817E8" w:rsidRDefault="005817E8" w:rsidP="005817E8">
      <w:pPr>
        <w:spacing w:line="360" w:lineRule="auto"/>
        <w:rPr>
          <w:rFonts w:ascii="Times New Roman" w:hAnsi="Times New Roman" w:cs="Times New Roman"/>
          <w:sz w:val="24"/>
          <w:szCs w:val="24"/>
        </w:rPr>
      </w:pPr>
    </w:p>
    <w:p w14:paraId="7CF5D8A4" w14:textId="77777777" w:rsidR="005817E8" w:rsidRDefault="005817E8" w:rsidP="005817E8">
      <w:pPr>
        <w:spacing w:line="360" w:lineRule="auto"/>
        <w:rPr>
          <w:rFonts w:ascii="Times New Roman" w:hAnsi="Times New Roman" w:cs="Times New Roman"/>
          <w:sz w:val="24"/>
          <w:szCs w:val="24"/>
        </w:rPr>
      </w:pPr>
    </w:p>
    <w:p w14:paraId="7E850974" w14:textId="77777777" w:rsidR="005817E8" w:rsidRDefault="005817E8" w:rsidP="005817E8">
      <w:pPr>
        <w:spacing w:line="360" w:lineRule="auto"/>
        <w:rPr>
          <w:rFonts w:ascii="Times New Roman" w:hAnsi="Times New Roman" w:cs="Times New Roman"/>
          <w:sz w:val="24"/>
          <w:szCs w:val="24"/>
        </w:rPr>
      </w:pPr>
    </w:p>
    <w:p w14:paraId="50C8AD56" w14:textId="77777777" w:rsidR="005817E8" w:rsidRDefault="005817E8" w:rsidP="005817E8">
      <w:pPr>
        <w:rPr>
          <w:rFonts w:ascii="Times New Roman" w:hAnsi="Times New Roman" w:cs="Times New Roman"/>
          <w:b/>
          <w:sz w:val="28"/>
        </w:rPr>
      </w:pPr>
    </w:p>
    <w:p w14:paraId="3DAEA25F" w14:textId="77777777" w:rsidR="005817E8" w:rsidRDefault="005817E8" w:rsidP="005817E8">
      <w:pPr>
        <w:rPr>
          <w:rFonts w:ascii="Times New Roman" w:hAnsi="Times New Roman" w:cs="Times New Roman"/>
          <w:sz w:val="24"/>
        </w:rPr>
      </w:pPr>
      <w:r>
        <w:rPr>
          <w:rFonts w:ascii="Times New Roman" w:hAnsi="Times New Roman" w:cs="Times New Roman"/>
          <w:b/>
          <w:sz w:val="28"/>
        </w:rPr>
        <w:t>Supplementary Tables</w:t>
      </w:r>
    </w:p>
    <w:p w14:paraId="6F97E017" w14:textId="77777777" w:rsidR="005817E8" w:rsidRDefault="005817E8" w:rsidP="005817E8">
      <w:pPr>
        <w:rPr>
          <w:rFonts w:ascii="Times New Roman" w:hAnsi="Times New Roman" w:cs="Times New Roman"/>
          <w:sz w:val="24"/>
        </w:rPr>
      </w:pPr>
      <w:r>
        <w:rPr>
          <w:rFonts w:ascii="Times New Roman" w:hAnsi="Times New Roman" w:cs="Times New Roman"/>
          <w:sz w:val="24"/>
        </w:rPr>
        <w:t xml:space="preserve">Table S1 The </w:t>
      </w:r>
      <w:r>
        <w:rPr>
          <w:rFonts w:ascii="Times New Roman" w:eastAsia="SimSun" w:hAnsi="Times New Roman" w:cs="Times New Roman"/>
          <w:sz w:val="24"/>
          <w:shd w:val="clear" w:color="auto" w:fill="FFFFFF"/>
        </w:rPr>
        <w:t xml:space="preserve">differentially upregulated genes </w:t>
      </w:r>
      <w:r>
        <w:rPr>
          <w:rFonts w:ascii="Times New Roman" w:hAnsi="Times New Roman" w:cs="Times New Roman"/>
          <w:sz w:val="24"/>
          <w:shd w:val="clear" w:color="auto" w:fill="FFFFFF"/>
        </w:rPr>
        <w:t>(45) in</w:t>
      </w:r>
      <w:r>
        <w:rPr>
          <w:rFonts w:ascii="Times New Roman" w:hAnsi="Times New Roman" w:cs="Times New Roman"/>
          <w:sz w:val="24"/>
        </w:rPr>
        <w:t xml:space="preserve"> </w:t>
      </w:r>
      <w:r>
        <w:rPr>
          <w:rFonts w:ascii="Times New Roman" w:hAnsi="Times New Roman" w:cs="Times New Roman"/>
          <w:sz w:val="24"/>
          <w:shd w:val="clear" w:color="auto" w:fill="FFFFFF"/>
        </w:rPr>
        <w:t xml:space="preserve">MSCs of lowly inflamed tissue origin </w:t>
      </w:r>
    </w:p>
    <w:tbl>
      <w:tblPr>
        <w:tblStyle w:val="TableGrid"/>
        <w:tblW w:w="8522" w:type="dxa"/>
        <w:tblLayout w:type="fixed"/>
        <w:tblLook w:val="04A0" w:firstRow="1" w:lastRow="0" w:firstColumn="1" w:lastColumn="0" w:noHBand="0" w:noVBand="1"/>
      </w:tblPr>
      <w:tblGrid>
        <w:gridCol w:w="1475"/>
        <w:gridCol w:w="1424"/>
        <w:gridCol w:w="1518"/>
        <w:gridCol w:w="1381"/>
        <w:gridCol w:w="1446"/>
        <w:gridCol w:w="1278"/>
      </w:tblGrid>
      <w:tr w:rsidR="005817E8" w14:paraId="4460C137" w14:textId="77777777" w:rsidTr="005A4979">
        <w:tc>
          <w:tcPr>
            <w:tcW w:w="1475" w:type="dxa"/>
            <w:vAlign w:val="center"/>
          </w:tcPr>
          <w:p w14:paraId="307CBA6F"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424" w:type="dxa"/>
          </w:tcPr>
          <w:p w14:paraId="3C08F357" w14:textId="77777777" w:rsidR="005817E8" w:rsidRDefault="005817E8" w:rsidP="005A4979">
            <w:pPr>
              <w:jc w:val="center"/>
              <w:rPr>
                <w:b/>
                <w:bCs/>
                <w:sz w:val="18"/>
                <w:szCs w:val="18"/>
              </w:rPr>
            </w:pPr>
            <w:r>
              <w:rPr>
                <w:b/>
                <w:bCs/>
                <w:sz w:val="18"/>
                <w:szCs w:val="18"/>
              </w:rPr>
              <w:t>log2</w:t>
            </w:r>
          </w:p>
          <w:p w14:paraId="3E6C213B" w14:textId="77777777" w:rsidR="005817E8" w:rsidRDefault="005817E8" w:rsidP="005A4979">
            <w:pPr>
              <w:jc w:val="center"/>
              <w:rPr>
                <w:b/>
                <w:bCs/>
                <w:sz w:val="18"/>
                <w:szCs w:val="18"/>
              </w:rPr>
            </w:pPr>
            <w:r>
              <w:rPr>
                <w:b/>
                <w:bCs/>
                <w:sz w:val="18"/>
                <w:szCs w:val="18"/>
              </w:rPr>
              <w:t>(High / Low)</w:t>
            </w:r>
          </w:p>
        </w:tc>
        <w:tc>
          <w:tcPr>
            <w:tcW w:w="1518" w:type="dxa"/>
            <w:vAlign w:val="center"/>
          </w:tcPr>
          <w:p w14:paraId="554398FE"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381" w:type="dxa"/>
          </w:tcPr>
          <w:p w14:paraId="1D5129D5" w14:textId="77777777" w:rsidR="005817E8" w:rsidRDefault="005817E8" w:rsidP="005A4979">
            <w:pPr>
              <w:jc w:val="center"/>
              <w:rPr>
                <w:b/>
                <w:bCs/>
                <w:sz w:val="18"/>
                <w:szCs w:val="18"/>
              </w:rPr>
            </w:pPr>
            <w:r>
              <w:rPr>
                <w:b/>
                <w:bCs/>
                <w:sz w:val="18"/>
                <w:szCs w:val="18"/>
              </w:rPr>
              <w:t>log2</w:t>
            </w:r>
          </w:p>
          <w:p w14:paraId="4DBE96E3" w14:textId="77777777" w:rsidR="005817E8" w:rsidRDefault="005817E8" w:rsidP="005A4979">
            <w:pPr>
              <w:jc w:val="center"/>
              <w:rPr>
                <w:b/>
                <w:bCs/>
                <w:sz w:val="18"/>
                <w:szCs w:val="18"/>
              </w:rPr>
            </w:pPr>
            <w:r>
              <w:rPr>
                <w:b/>
                <w:bCs/>
                <w:sz w:val="18"/>
                <w:szCs w:val="18"/>
              </w:rPr>
              <w:t>(High / Low)</w:t>
            </w:r>
          </w:p>
        </w:tc>
        <w:tc>
          <w:tcPr>
            <w:tcW w:w="1446" w:type="dxa"/>
            <w:vAlign w:val="center"/>
          </w:tcPr>
          <w:p w14:paraId="23AF5962"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278" w:type="dxa"/>
          </w:tcPr>
          <w:p w14:paraId="1904D30E" w14:textId="77777777" w:rsidR="005817E8" w:rsidRDefault="005817E8" w:rsidP="005A4979">
            <w:pPr>
              <w:jc w:val="center"/>
              <w:rPr>
                <w:b/>
                <w:bCs/>
                <w:sz w:val="18"/>
                <w:szCs w:val="18"/>
              </w:rPr>
            </w:pPr>
            <w:r>
              <w:rPr>
                <w:b/>
                <w:bCs/>
                <w:sz w:val="18"/>
                <w:szCs w:val="18"/>
              </w:rPr>
              <w:t>log2</w:t>
            </w:r>
          </w:p>
          <w:p w14:paraId="69217A61" w14:textId="77777777" w:rsidR="005817E8" w:rsidRDefault="005817E8" w:rsidP="005A4979">
            <w:pPr>
              <w:jc w:val="center"/>
              <w:rPr>
                <w:b/>
                <w:bCs/>
                <w:sz w:val="18"/>
                <w:szCs w:val="18"/>
              </w:rPr>
            </w:pPr>
            <w:r>
              <w:rPr>
                <w:b/>
                <w:bCs/>
                <w:sz w:val="18"/>
                <w:szCs w:val="18"/>
              </w:rPr>
              <w:t>(High / Low)</w:t>
            </w:r>
          </w:p>
        </w:tc>
      </w:tr>
      <w:tr w:rsidR="005817E8" w14:paraId="79F20B7A" w14:textId="77777777" w:rsidTr="005A4979">
        <w:trPr>
          <w:trHeight w:val="90"/>
        </w:trPr>
        <w:tc>
          <w:tcPr>
            <w:tcW w:w="1475" w:type="dxa"/>
          </w:tcPr>
          <w:p w14:paraId="4EE13CFC" w14:textId="77777777" w:rsidR="005817E8" w:rsidRDefault="005817E8" w:rsidP="005A4979">
            <w:pPr>
              <w:jc w:val="center"/>
              <w:rPr>
                <w:sz w:val="18"/>
                <w:szCs w:val="18"/>
              </w:rPr>
            </w:pPr>
            <w:r>
              <w:rPr>
                <w:sz w:val="18"/>
                <w:szCs w:val="18"/>
              </w:rPr>
              <w:t>SHC3</w:t>
            </w:r>
          </w:p>
        </w:tc>
        <w:tc>
          <w:tcPr>
            <w:tcW w:w="1424" w:type="dxa"/>
          </w:tcPr>
          <w:p w14:paraId="31ED7FDE" w14:textId="77777777" w:rsidR="005817E8" w:rsidRDefault="005817E8" w:rsidP="005A4979">
            <w:pPr>
              <w:jc w:val="center"/>
              <w:rPr>
                <w:sz w:val="18"/>
                <w:szCs w:val="18"/>
              </w:rPr>
            </w:pPr>
            <w:r>
              <w:rPr>
                <w:sz w:val="18"/>
                <w:szCs w:val="18"/>
              </w:rPr>
              <w:t>-1.05</w:t>
            </w:r>
          </w:p>
        </w:tc>
        <w:tc>
          <w:tcPr>
            <w:tcW w:w="1518" w:type="dxa"/>
          </w:tcPr>
          <w:p w14:paraId="7F4F25D6" w14:textId="77777777" w:rsidR="005817E8" w:rsidRDefault="005817E8" w:rsidP="005A4979">
            <w:pPr>
              <w:jc w:val="center"/>
              <w:rPr>
                <w:sz w:val="18"/>
                <w:szCs w:val="18"/>
              </w:rPr>
            </w:pPr>
            <w:r>
              <w:rPr>
                <w:sz w:val="18"/>
                <w:szCs w:val="18"/>
              </w:rPr>
              <w:t>LAMC2</w:t>
            </w:r>
          </w:p>
        </w:tc>
        <w:tc>
          <w:tcPr>
            <w:tcW w:w="1381" w:type="dxa"/>
          </w:tcPr>
          <w:p w14:paraId="1A6B79CE" w14:textId="77777777" w:rsidR="005817E8" w:rsidRDefault="005817E8" w:rsidP="005A4979">
            <w:pPr>
              <w:jc w:val="center"/>
              <w:rPr>
                <w:sz w:val="18"/>
                <w:szCs w:val="18"/>
              </w:rPr>
            </w:pPr>
            <w:r>
              <w:rPr>
                <w:sz w:val="18"/>
                <w:szCs w:val="18"/>
              </w:rPr>
              <w:t>-1.42</w:t>
            </w:r>
          </w:p>
        </w:tc>
        <w:tc>
          <w:tcPr>
            <w:tcW w:w="1446" w:type="dxa"/>
          </w:tcPr>
          <w:p w14:paraId="282C9F71" w14:textId="77777777" w:rsidR="005817E8" w:rsidRDefault="005817E8" w:rsidP="005A4979">
            <w:pPr>
              <w:jc w:val="center"/>
              <w:rPr>
                <w:sz w:val="18"/>
                <w:szCs w:val="18"/>
              </w:rPr>
            </w:pPr>
            <w:r>
              <w:rPr>
                <w:sz w:val="18"/>
                <w:szCs w:val="18"/>
              </w:rPr>
              <w:t>MMP3</w:t>
            </w:r>
          </w:p>
        </w:tc>
        <w:tc>
          <w:tcPr>
            <w:tcW w:w="1278" w:type="dxa"/>
          </w:tcPr>
          <w:p w14:paraId="52ED7017" w14:textId="77777777" w:rsidR="005817E8" w:rsidRDefault="005817E8" w:rsidP="005A4979">
            <w:pPr>
              <w:jc w:val="center"/>
              <w:rPr>
                <w:sz w:val="18"/>
                <w:szCs w:val="18"/>
              </w:rPr>
            </w:pPr>
            <w:r>
              <w:rPr>
                <w:sz w:val="18"/>
                <w:szCs w:val="18"/>
              </w:rPr>
              <w:t>-2.44</w:t>
            </w:r>
          </w:p>
        </w:tc>
      </w:tr>
      <w:tr w:rsidR="005817E8" w14:paraId="03E79DA3" w14:textId="77777777" w:rsidTr="005A4979">
        <w:tc>
          <w:tcPr>
            <w:tcW w:w="1475" w:type="dxa"/>
          </w:tcPr>
          <w:p w14:paraId="55AF4174" w14:textId="77777777" w:rsidR="005817E8" w:rsidRDefault="005817E8" w:rsidP="005A4979">
            <w:pPr>
              <w:jc w:val="center"/>
              <w:rPr>
                <w:sz w:val="18"/>
                <w:szCs w:val="18"/>
              </w:rPr>
            </w:pPr>
            <w:r>
              <w:rPr>
                <w:sz w:val="18"/>
                <w:szCs w:val="18"/>
              </w:rPr>
              <w:t>MRAP2</w:t>
            </w:r>
          </w:p>
        </w:tc>
        <w:tc>
          <w:tcPr>
            <w:tcW w:w="1424" w:type="dxa"/>
          </w:tcPr>
          <w:p w14:paraId="3F6EDBFA" w14:textId="77777777" w:rsidR="005817E8" w:rsidRDefault="005817E8" w:rsidP="005A4979">
            <w:pPr>
              <w:jc w:val="center"/>
              <w:rPr>
                <w:sz w:val="18"/>
                <w:szCs w:val="18"/>
              </w:rPr>
            </w:pPr>
            <w:r>
              <w:rPr>
                <w:sz w:val="18"/>
                <w:szCs w:val="18"/>
              </w:rPr>
              <w:t>-1.05</w:t>
            </w:r>
          </w:p>
        </w:tc>
        <w:tc>
          <w:tcPr>
            <w:tcW w:w="1518" w:type="dxa"/>
          </w:tcPr>
          <w:p w14:paraId="1AF9E1AF" w14:textId="77777777" w:rsidR="005817E8" w:rsidRDefault="005817E8" w:rsidP="005A4979">
            <w:pPr>
              <w:jc w:val="center"/>
              <w:rPr>
                <w:sz w:val="18"/>
                <w:szCs w:val="18"/>
              </w:rPr>
            </w:pPr>
            <w:r>
              <w:rPr>
                <w:sz w:val="18"/>
                <w:szCs w:val="18"/>
              </w:rPr>
              <w:t>CXCL1</w:t>
            </w:r>
          </w:p>
        </w:tc>
        <w:tc>
          <w:tcPr>
            <w:tcW w:w="1381" w:type="dxa"/>
          </w:tcPr>
          <w:p w14:paraId="7F53C492" w14:textId="77777777" w:rsidR="005817E8" w:rsidRDefault="005817E8" w:rsidP="005A4979">
            <w:pPr>
              <w:jc w:val="center"/>
              <w:rPr>
                <w:sz w:val="18"/>
                <w:szCs w:val="18"/>
              </w:rPr>
            </w:pPr>
            <w:r>
              <w:rPr>
                <w:sz w:val="18"/>
                <w:szCs w:val="18"/>
              </w:rPr>
              <w:t>-1.51</w:t>
            </w:r>
          </w:p>
        </w:tc>
        <w:tc>
          <w:tcPr>
            <w:tcW w:w="1446" w:type="dxa"/>
          </w:tcPr>
          <w:p w14:paraId="4BA9189D" w14:textId="77777777" w:rsidR="005817E8" w:rsidRDefault="005817E8" w:rsidP="005A4979">
            <w:pPr>
              <w:jc w:val="center"/>
              <w:rPr>
                <w:sz w:val="18"/>
                <w:szCs w:val="18"/>
              </w:rPr>
            </w:pPr>
            <w:r>
              <w:rPr>
                <w:sz w:val="18"/>
                <w:szCs w:val="18"/>
              </w:rPr>
              <w:t>CYP21A2</w:t>
            </w:r>
          </w:p>
        </w:tc>
        <w:tc>
          <w:tcPr>
            <w:tcW w:w="1278" w:type="dxa"/>
          </w:tcPr>
          <w:p w14:paraId="31221760" w14:textId="77777777" w:rsidR="005817E8" w:rsidRDefault="005817E8" w:rsidP="005A4979">
            <w:pPr>
              <w:jc w:val="center"/>
              <w:rPr>
                <w:sz w:val="18"/>
                <w:szCs w:val="18"/>
              </w:rPr>
            </w:pPr>
            <w:r>
              <w:rPr>
                <w:sz w:val="18"/>
                <w:szCs w:val="18"/>
              </w:rPr>
              <w:t>-2.66</w:t>
            </w:r>
          </w:p>
        </w:tc>
      </w:tr>
      <w:tr w:rsidR="005817E8" w14:paraId="54A44946" w14:textId="77777777" w:rsidTr="005A4979">
        <w:tc>
          <w:tcPr>
            <w:tcW w:w="1475" w:type="dxa"/>
          </w:tcPr>
          <w:p w14:paraId="67972EEF" w14:textId="77777777" w:rsidR="005817E8" w:rsidRDefault="005817E8" w:rsidP="005A4979">
            <w:pPr>
              <w:jc w:val="center"/>
              <w:rPr>
                <w:sz w:val="18"/>
                <w:szCs w:val="18"/>
              </w:rPr>
            </w:pPr>
            <w:r>
              <w:rPr>
                <w:sz w:val="18"/>
                <w:szCs w:val="18"/>
              </w:rPr>
              <w:t>TENM3</w:t>
            </w:r>
          </w:p>
        </w:tc>
        <w:tc>
          <w:tcPr>
            <w:tcW w:w="1424" w:type="dxa"/>
          </w:tcPr>
          <w:p w14:paraId="2DF073EC" w14:textId="77777777" w:rsidR="005817E8" w:rsidRDefault="005817E8" w:rsidP="005A4979">
            <w:pPr>
              <w:jc w:val="center"/>
              <w:rPr>
                <w:sz w:val="18"/>
                <w:szCs w:val="18"/>
              </w:rPr>
            </w:pPr>
            <w:r>
              <w:rPr>
                <w:sz w:val="18"/>
                <w:szCs w:val="18"/>
              </w:rPr>
              <w:t>-1.07</w:t>
            </w:r>
          </w:p>
        </w:tc>
        <w:tc>
          <w:tcPr>
            <w:tcW w:w="1518" w:type="dxa"/>
          </w:tcPr>
          <w:p w14:paraId="7C9BEA31" w14:textId="77777777" w:rsidR="005817E8" w:rsidRDefault="005817E8" w:rsidP="005A4979">
            <w:pPr>
              <w:jc w:val="center"/>
              <w:rPr>
                <w:sz w:val="18"/>
                <w:szCs w:val="18"/>
              </w:rPr>
            </w:pPr>
            <w:r>
              <w:rPr>
                <w:sz w:val="18"/>
                <w:szCs w:val="18"/>
              </w:rPr>
              <w:t>ECHDC3</w:t>
            </w:r>
          </w:p>
        </w:tc>
        <w:tc>
          <w:tcPr>
            <w:tcW w:w="1381" w:type="dxa"/>
          </w:tcPr>
          <w:p w14:paraId="04744241" w14:textId="77777777" w:rsidR="005817E8" w:rsidRDefault="005817E8" w:rsidP="005A4979">
            <w:pPr>
              <w:jc w:val="center"/>
              <w:rPr>
                <w:sz w:val="18"/>
                <w:szCs w:val="18"/>
              </w:rPr>
            </w:pPr>
            <w:r>
              <w:rPr>
                <w:sz w:val="18"/>
                <w:szCs w:val="18"/>
              </w:rPr>
              <w:t>-1.54</w:t>
            </w:r>
          </w:p>
        </w:tc>
        <w:tc>
          <w:tcPr>
            <w:tcW w:w="1446" w:type="dxa"/>
          </w:tcPr>
          <w:p w14:paraId="7B1E732E" w14:textId="77777777" w:rsidR="005817E8" w:rsidRDefault="005817E8" w:rsidP="005A4979">
            <w:pPr>
              <w:jc w:val="center"/>
              <w:rPr>
                <w:sz w:val="18"/>
                <w:szCs w:val="18"/>
              </w:rPr>
            </w:pPr>
            <w:r>
              <w:rPr>
                <w:sz w:val="18"/>
                <w:szCs w:val="18"/>
              </w:rPr>
              <w:t>CCL5</w:t>
            </w:r>
          </w:p>
        </w:tc>
        <w:tc>
          <w:tcPr>
            <w:tcW w:w="1278" w:type="dxa"/>
          </w:tcPr>
          <w:p w14:paraId="5A35950F" w14:textId="77777777" w:rsidR="005817E8" w:rsidRDefault="005817E8" w:rsidP="005A4979">
            <w:pPr>
              <w:jc w:val="center"/>
              <w:rPr>
                <w:sz w:val="18"/>
                <w:szCs w:val="18"/>
              </w:rPr>
            </w:pPr>
            <w:r>
              <w:rPr>
                <w:sz w:val="18"/>
                <w:szCs w:val="18"/>
              </w:rPr>
              <w:t>-2.77</w:t>
            </w:r>
          </w:p>
        </w:tc>
      </w:tr>
      <w:tr w:rsidR="005817E8" w14:paraId="1CA4E419" w14:textId="77777777" w:rsidTr="005A4979">
        <w:tc>
          <w:tcPr>
            <w:tcW w:w="1475" w:type="dxa"/>
          </w:tcPr>
          <w:p w14:paraId="3D9BE0B1" w14:textId="77777777" w:rsidR="005817E8" w:rsidRDefault="005817E8" w:rsidP="005A4979">
            <w:pPr>
              <w:jc w:val="center"/>
              <w:rPr>
                <w:sz w:val="18"/>
                <w:szCs w:val="18"/>
              </w:rPr>
            </w:pPr>
            <w:r>
              <w:rPr>
                <w:sz w:val="18"/>
                <w:szCs w:val="18"/>
              </w:rPr>
              <w:t>PLCB4</w:t>
            </w:r>
          </w:p>
        </w:tc>
        <w:tc>
          <w:tcPr>
            <w:tcW w:w="1424" w:type="dxa"/>
          </w:tcPr>
          <w:p w14:paraId="2007AD1C" w14:textId="77777777" w:rsidR="005817E8" w:rsidRDefault="005817E8" w:rsidP="005A4979">
            <w:pPr>
              <w:jc w:val="center"/>
              <w:rPr>
                <w:sz w:val="18"/>
                <w:szCs w:val="18"/>
              </w:rPr>
            </w:pPr>
            <w:r>
              <w:rPr>
                <w:sz w:val="18"/>
                <w:szCs w:val="18"/>
              </w:rPr>
              <w:t>-1.07</w:t>
            </w:r>
          </w:p>
        </w:tc>
        <w:tc>
          <w:tcPr>
            <w:tcW w:w="1518" w:type="dxa"/>
          </w:tcPr>
          <w:p w14:paraId="6188D799" w14:textId="77777777" w:rsidR="005817E8" w:rsidRDefault="005817E8" w:rsidP="005A4979">
            <w:pPr>
              <w:jc w:val="center"/>
              <w:rPr>
                <w:sz w:val="18"/>
                <w:szCs w:val="18"/>
              </w:rPr>
            </w:pPr>
            <w:r>
              <w:rPr>
                <w:sz w:val="18"/>
                <w:szCs w:val="18"/>
              </w:rPr>
              <w:t>FGD5</w:t>
            </w:r>
          </w:p>
        </w:tc>
        <w:tc>
          <w:tcPr>
            <w:tcW w:w="1381" w:type="dxa"/>
          </w:tcPr>
          <w:p w14:paraId="59C3ECE9" w14:textId="77777777" w:rsidR="005817E8" w:rsidRDefault="005817E8" w:rsidP="005A4979">
            <w:pPr>
              <w:jc w:val="center"/>
              <w:rPr>
                <w:sz w:val="18"/>
                <w:szCs w:val="18"/>
              </w:rPr>
            </w:pPr>
            <w:r>
              <w:rPr>
                <w:sz w:val="18"/>
                <w:szCs w:val="18"/>
              </w:rPr>
              <w:t>-1.56</w:t>
            </w:r>
          </w:p>
        </w:tc>
        <w:tc>
          <w:tcPr>
            <w:tcW w:w="1446" w:type="dxa"/>
          </w:tcPr>
          <w:p w14:paraId="4C6488CD" w14:textId="77777777" w:rsidR="005817E8" w:rsidRDefault="005817E8" w:rsidP="005A4979">
            <w:pPr>
              <w:jc w:val="center"/>
              <w:rPr>
                <w:sz w:val="18"/>
                <w:szCs w:val="18"/>
              </w:rPr>
            </w:pPr>
            <w:r>
              <w:rPr>
                <w:sz w:val="18"/>
                <w:szCs w:val="18"/>
              </w:rPr>
              <w:t>TRH</w:t>
            </w:r>
          </w:p>
        </w:tc>
        <w:tc>
          <w:tcPr>
            <w:tcW w:w="1278" w:type="dxa"/>
          </w:tcPr>
          <w:p w14:paraId="47E0F85D" w14:textId="77777777" w:rsidR="005817E8" w:rsidRDefault="005817E8" w:rsidP="005A4979">
            <w:pPr>
              <w:jc w:val="center"/>
              <w:rPr>
                <w:sz w:val="18"/>
                <w:szCs w:val="18"/>
              </w:rPr>
            </w:pPr>
            <w:r>
              <w:rPr>
                <w:sz w:val="18"/>
                <w:szCs w:val="18"/>
              </w:rPr>
              <w:t>-2.83</w:t>
            </w:r>
          </w:p>
        </w:tc>
      </w:tr>
      <w:tr w:rsidR="005817E8" w14:paraId="3F5E08BB" w14:textId="77777777" w:rsidTr="005A4979">
        <w:tc>
          <w:tcPr>
            <w:tcW w:w="1475" w:type="dxa"/>
          </w:tcPr>
          <w:p w14:paraId="7CCF6487" w14:textId="77777777" w:rsidR="005817E8" w:rsidRDefault="005817E8" w:rsidP="005A4979">
            <w:pPr>
              <w:jc w:val="center"/>
              <w:rPr>
                <w:sz w:val="18"/>
                <w:szCs w:val="18"/>
              </w:rPr>
            </w:pPr>
            <w:r>
              <w:rPr>
                <w:sz w:val="18"/>
                <w:szCs w:val="18"/>
              </w:rPr>
              <w:t>IL13RA2</w:t>
            </w:r>
          </w:p>
        </w:tc>
        <w:tc>
          <w:tcPr>
            <w:tcW w:w="1424" w:type="dxa"/>
          </w:tcPr>
          <w:p w14:paraId="3B5079E4" w14:textId="77777777" w:rsidR="005817E8" w:rsidRDefault="005817E8" w:rsidP="005A4979">
            <w:pPr>
              <w:jc w:val="center"/>
              <w:rPr>
                <w:sz w:val="18"/>
                <w:szCs w:val="18"/>
              </w:rPr>
            </w:pPr>
            <w:r>
              <w:rPr>
                <w:sz w:val="18"/>
                <w:szCs w:val="18"/>
              </w:rPr>
              <w:t>-1.09</w:t>
            </w:r>
          </w:p>
        </w:tc>
        <w:tc>
          <w:tcPr>
            <w:tcW w:w="1518" w:type="dxa"/>
          </w:tcPr>
          <w:p w14:paraId="1960FA92" w14:textId="77777777" w:rsidR="005817E8" w:rsidRDefault="005817E8" w:rsidP="005A4979">
            <w:pPr>
              <w:jc w:val="center"/>
              <w:rPr>
                <w:sz w:val="18"/>
                <w:szCs w:val="18"/>
              </w:rPr>
            </w:pPr>
            <w:r>
              <w:rPr>
                <w:sz w:val="18"/>
                <w:szCs w:val="18"/>
              </w:rPr>
              <w:t>MAMDC2</w:t>
            </w:r>
          </w:p>
        </w:tc>
        <w:tc>
          <w:tcPr>
            <w:tcW w:w="1381" w:type="dxa"/>
          </w:tcPr>
          <w:p w14:paraId="3879653E" w14:textId="77777777" w:rsidR="005817E8" w:rsidRDefault="005817E8" w:rsidP="005A4979">
            <w:pPr>
              <w:jc w:val="center"/>
              <w:rPr>
                <w:sz w:val="18"/>
                <w:szCs w:val="18"/>
              </w:rPr>
            </w:pPr>
            <w:r>
              <w:rPr>
                <w:sz w:val="18"/>
                <w:szCs w:val="18"/>
              </w:rPr>
              <w:t>-1.57</w:t>
            </w:r>
          </w:p>
        </w:tc>
        <w:tc>
          <w:tcPr>
            <w:tcW w:w="1446" w:type="dxa"/>
          </w:tcPr>
          <w:p w14:paraId="242DC9D3" w14:textId="77777777" w:rsidR="005817E8" w:rsidRDefault="005817E8" w:rsidP="005A4979">
            <w:pPr>
              <w:jc w:val="center"/>
              <w:rPr>
                <w:sz w:val="18"/>
                <w:szCs w:val="18"/>
              </w:rPr>
            </w:pPr>
            <w:r>
              <w:rPr>
                <w:sz w:val="18"/>
                <w:szCs w:val="18"/>
              </w:rPr>
              <w:t>TRPC6</w:t>
            </w:r>
          </w:p>
        </w:tc>
        <w:tc>
          <w:tcPr>
            <w:tcW w:w="1278" w:type="dxa"/>
          </w:tcPr>
          <w:p w14:paraId="0BA47660" w14:textId="77777777" w:rsidR="005817E8" w:rsidRDefault="005817E8" w:rsidP="005A4979">
            <w:pPr>
              <w:jc w:val="center"/>
              <w:rPr>
                <w:sz w:val="18"/>
                <w:szCs w:val="18"/>
              </w:rPr>
            </w:pPr>
            <w:r>
              <w:rPr>
                <w:sz w:val="18"/>
                <w:szCs w:val="18"/>
              </w:rPr>
              <w:t>-2.86</w:t>
            </w:r>
          </w:p>
        </w:tc>
      </w:tr>
      <w:tr w:rsidR="005817E8" w14:paraId="62B4B9DF" w14:textId="77777777" w:rsidTr="005A4979">
        <w:tc>
          <w:tcPr>
            <w:tcW w:w="1475" w:type="dxa"/>
          </w:tcPr>
          <w:p w14:paraId="1581CF32" w14:textId="77777777" w:rsidR="005817E8" w:rsidRDefault="005817E8" w:rsidP="005A4979">
            <w:pPr>
              <w:jc w:val="center"/>
              <w:rPr>
                <w:sz w:val="18"/>
                <w:szCs w:val="18"/>
              </w:rPr>
            </w:pPr>
            <w:r>
              <w:rPr>
                <w:sz w:val="18"/>
                <w:szCs w:val="18"/>
              </w:rPr>
              <w:t>GREM1</w:t>
            </w:r>
          </w:p>
        </w:tc>
        <w:tc>
          <w:tcPr>
            <w:tcW w:w="1424" w:type="dxa"/>
          </w:tcPr>
          <w:p w14:paraId="2FF65BCD" w14:textId="77777777" w:rsidR="005817E8" w:rsidRDefault="005817E8" w:rsidP="005A4979">
            <w:pPr>
              <w:jc w:val="center"/>
              <w:rPr>
                <w:sz w:val="18"/>
                <w:szCs w:val="18"/>
              </w:rPr>
            </w:pPr>
            <w:r>
              <w:rPr>
                <w:sz w:val="18"/>
                <w:szCs w:val="18"/>
              </w:rPr>
              <w:t>-1.09</w:t>
            </w:r>
          </w:p>
        </w:tc>
        <w:tc>
          <w:tcPr>
            <w:tcW w:w="1518" w:type="dxa"/>
          </w:tcPr>
          <w:p w14:paraId="192C8883" w14:textId="77777777" w:rsidR="005817E8" w:rsidRDefault="005817E8" w:rsidP="005A4979">
            <w:pPr>
              <w:jc w:val="center"/>
              <w:rPr>
                <w:sz w:val="18"/>
                <w:szCs w:val="18"/>
              </w:rPr>
            </w:pPr>
            <w:r>
              <w:rPr>
                <w:sz w:val="18"/>
                <w:szCs w:val="18"/>
              </w:rPr>
              <w:t>B3GNT5</w:t>
            </w:r>
          </w:p>
        </w:tc>
        <w:tc>
          <w:tcPr>
            <w:tcW w:w="1381" w:type="dxa"/>
          </w:tcPr>
          <w:p w14:paraId="5C7DD68A" w14:textId="77777777" w:rsidR="005817E8" w:rsidRDefault="005817E8" w:rsidP="005A4979">
            <w:pPr>
              <w:jc w:val="center"/>
              <w:rPr>
                <w:sz w:val="18"/>
                <w:szCs w:val="18"/>
              </w:rPr>
            </w:pPr>
            <w:r>
              <w:rPr>
                <w:sz w:val="18"/>
                <w:szCs w:val="18"/>
              </w:rPr>
              <w:t>-1.57</w:t>
            </w:r>
          </w:p>
        </w:tc>
        <w:tc>
          <w:tcPr>
            <w:tcW w:w="1446" w:type="dxa"/>
          </w:tcPr>
          <w:p w14:paraId="629C5AE0" w14:textId="77777777" w:rsidR="005817E8" w:rsidRDefault="005817E8" w:rsidP="005A4979">
            <w:pPr>
              <w:jc w:val="center"/>
              <w:rPr>
                <w:sz w:val="18"/>
                <w:szCs w:val="18"/>
              </w:rPr>
            </w:pPr>
            <w:r>
              <w:rPr>
                <w:sz w:val="18"/>
                <w:szCs w:val="18"/>
              </w:rPr>
              <w:t>GALNT17</w:t>
            </w:r>
          </w:p>
        </w:tc>
        <w:tc>
          <w:tcPr>
            <w:tcW w:w="1278" w:type="dxa"/>
          </w:tcPr>
          <w:p w14:paraId="23572F0D" w14:textId="77777777" w:rsidR="005817E8" w:rsidRDefault="005817E8" w:rsidP="005A4979">
            <w:pPr>
              <w:jc w:val="center"/>
              <w:rPr>
                <w:sz w:val="18"/>
                <w:szCs w:val="18"/>
              </w:rPr>
            </w:pPr>
            <w:r>
              <w:rPr>
                <w:sz w:val="18"/>
                <w:szCs w:val="18"/>
              </w:rPr>
              <w:t>-3.18</w:t>
            </w:r>
          </w:p>
        </w:tc>
      </w:tr>
      <w:tr w:rsidR="005817E8" w14:paraId="1FF72FE6" w14:textId="77777777" w:rsidTr="005A4979">
        <w:tc>
          <w:tcPr>
            <w:tcW w:w="1475" w:type="dxa"/>
          </w:tcPr>
          <w:p w14:paraId="4A4B8A09" w14:textId="77777777" w:rsidR="005817E8" w:rsidRDefault="005817E8" w:rsidP="005A4979">
            <w:pPr>
              <w:jc w:val="center"/>
              <w:rPr>
                <w:sz w:val="18"/>
                <w:szCs w:val="18"/>
              </w:rPr>
            </w:pPr>
            <w:r>
              <w:rPr>
                <w:sz w:val="18"/>
                <w:szCs w:val="18"/>
              </w:rPr>
              <w:t>CFAP58</w:t>
            </w:r>
          </w:p>
        </w:tc>
        <w:tc>
          <w:tcPr>
            <w:tcW w:w="1424" w:type="dxa"/>
          </w:tcPr>
          <w:p w14:paraId="4EFB55EF" w14:textId="77777777" w:rsidR="005817E8" w:rsidRDefault="005817E8" w:rsidP="005A4979">
            <w:pPr>
              <w:jc w:val="center"/>
              <w:rPr>
                <w:sz w:val="18"/>
                <w:szCs w:val="18"/>
              </w:rPr>
            </w:pPr>
            <w:r>
              <w:rPr>
                <w:sz w:val="18"/>
                <w:szCs w:val="18"/>
              </w:rPr>
              <w:t>-1.09</w:t>
            </w:r>
          </w:p>
        </w:tc>
        <w:tc>
          <w:tcPr>
            <w:tcW w:w="1518" w:type="dxa"/>
          </w:tcPr>
          <w:p w14:paraId="1B1C836C" w14:textId="77777777" w:rsidR="005817E8" w:rsidRDefault="005817E8" w:rsidP="005A4979">
            <w:pPr>
              <w:jc w:val="center"/>
              <w:rPr>
                <w:sz w:val="18"/>
                <w:szCs w:val="18"/>
              </w:rPr>
            </w:pPr>
            <w:r>
              <w:rPr>
                <w:sz w:val="18"/>
                <w:szCs w:val="18"/>
              </w:rPr>
              <w:t>CXCL6</w:t>
            </w:r>
          </w:p>
        </w:tc>
        <w:tc>
          <w:tcPr>
            <w:tcW w:w="1381" w:type="dxa"/>
          </w:tcPr>
          <w:p w14:paraId="2FEA98A8" w14:textId="77777777" w:rsidR="005817E8" w:rsidRDefault="005817E8" w:rsidP="005A4979">
            <w:pPr>
              <w:jc w:val="center"/>
              <w:rPr>
                <w:sz w:val="18"/>
                <w:szCs w:val="18"/>
              </w:rPr>
            </w:pPr>
            <w:r>
              <w:rPr>
                <w:sz w:val="18"/>
                <w:szCs w:val="18"/>
              </w:rPr>
              <w:t>-1.61</w:t>
            </w:r>
          </w:p>
        </w:tc>
        <w:tc>
          <w:tcPr>
            <w:tcW w:w="1446" w:type="dxa"/>
          </w:tcPr>
          <w:p w14:paraId="55EF3760" w14:textId="77777777" w:rsidR="005817E8" w:rsidRDefault="005817E8" w:rsidP="005A4979">
            <w:pPr>
              <w:jc w:val="center"/>
              <w:rPr>
                <w:sz w:val="18"/>
                <w:szCs w:val="18"/>
              </w:rPr>
            </w:pPr>
            <w:r>
              <w:rPr>
                <w:sz w:val="18"/>
                <w:szCs w:val="18"/>
              </w:rPr>
              <w:t>ITM2A</w:t>
            </w:r>
          </w:p>
        </w:tc>
        <w:tc>
          <w:tcPr>
            <w:tcW w:w="1278" w:type="dxa"/>
          </w:tcPr>
          <w:p w14:paraId="552C4F9D" w14:textId="77777777" w:rsidR="005817E8" w:rsidRDefault="005817E8" w:rsidP="005A4979">
            <w:pPr>
              <w:jc w:val="center"/>
              <w:rPr>
                <w:sz w:val="18"/>
                <w:szCs w:val="18"/>
              </w:rPr>
            </w:pPr>
            <w:r>
              <w:rPr>
                <w:sz w:val="18"/>
                <w:szCs w:val="18"/>
              </w:rPr>
              <w:t>-3.27</w:t>
            </w:r>
          </w:p>
        </w:tc>
      </w:tr>
      <w:tr w:rsidR="005817E8" w14:paraId="313D9006" w14:textId="77777777" w:rsidTr="005A4979">
        <w:trPr>
          <w:trHeight w:val="90"/>
        </w:trPr>
        <w:tc>
          <w:tcPr>
            <w:tcW w:w="1475" w:type="dxa"/>
          </w:tcPr>
          <w:p w14:paraId="68F559AD" w14:textId="77777777" w:rsidR="005817E8" w:rsidRDefault="005817E8" w:rsidP="005A4979">
            <w:pPr>
              <w:jc w:val="center"/>
              <w:rPr>
                <w:sz w:val="18"/>
                <w:szCs w:val="18"/>
              </w:rPr>
            </w:pPr>
            <w:r>
              <w:rPr>
                <w:sz w:val="18"/>
                <w:szCs w:val="18"/>
              </w:rPr>
              <w:t>EDNRB</w:t>
            </w:r>
          </w:p>
        </w:tc>
        <w:tc>
          <w:tcPr>
            <w:tcW w:w="1424" w:type="dxa"/>
          </w:tcPr>
          <w:p w14:paraId="277E3ADC" w14:textId="77777777" w:rsidR="005817E8" w:rsidRDefault="005817E8" w:rsidP="005A4979">
            <w:pPr>
              <w:jc w:val="center"/>
              <w:rPr>
                <w:sz w:val="18"/>
                <w:szCs w:val="18"/>
              </w:rPr>
            </w:pPr>
            <w:r>
              <w:rPr>
                <w:sz w:val="18"/>
                <w:szCs w:val="18"/>
              </w:rPr>
              <w:t>-1.16</w:t>
            </w:r>
          </w:p>
        </w:tc>
        <w:tc>
          <w:tcPr>
            <w:tcW w:w="1518" w:type="dxa"/>
          </w:tcPr>
          <w:p w14:paraId="30A4CAD0" w14:textId="77777777" w:rsidR="005817E8" w:rsidRDefault="005817E8" w:rsidP="005A4979">
            <w:pPr>
              <w:jc w:val="center"/>
              <w:rPr>
                <w:sz w:val="18"/>
                <w:szCs w:val="18"/>
              </w:rPr>
            </w:pPr>
            <w:r>
              <w:rPr>
                <w:sz w:val="18"/>
                <w:szCs w:val="18"/>
              </w:rPr>
              <w:t>SCAMP5</w:t>
            </w:r>
          </w:p>
        </w:tc>
        <w:tc>
          <w:tcPr>
            <w:tcW w:w="1381" w:type="dxa"/>
          </w:tcPr>
          <w:p w14:paraId="3D054C94" w14:textId="77777777" w:rsidR="005817E8" w:rsidRDefault="005817E8" w:rsidP="005A4979">
            <w:pPr>
              <w:jc w:val="center"/>
              <w:rPr>
                <w:sz w:val="18"/>
                <w:szCs w:val="18"/>
              </w:rPr>
            </w:pPr>
            <w:r>
              <w:rPr>
                <w:sz w:val="18"/>
                <w:szCs w:val="18"/>
              </w:rPr>
              <w:t>-1.69</w:t>
            </w:r>
          </w:p>
        </w:tc>
        <w:tc>
          <w:tcPr>
            <w:tcW w:w="1446" w:type="dxa"/>
          </w:tcPr>
          <w:p w14:paraId="0F579A64" w14:textId="77777777" w:rsidR="005817E8" w:rsidRDefault="005817E8" w:rsidP="005A4979">
            <w:pPr>
              <w:jc w:val="center"/>
              <w:rPr>
                <w:sz w:val="18"/>
                <w:szCs w:val="18"/>
              </w:rPr>
            </w:pPr>
            <w:r>
              <w:rPr>
                <w:sz w:val="18"/>
                <w:szCs w:val="18"/>
              </w:rPr>
              <w:t>PSG4</w:t>
            </w:r>
          </w:p>
        </w:tc>
        <w:tc>
          <w:tcPr>
            <w:tcW w:w="1278" w:type="dxa"/>
          </w:tcPr>
          <w:p w14:paraId="2ECAB2E4" w14:textId="77777777" w:rsidR="005817E8" w:rsidRDefault="005817E8" w:rsidP="005A4979">
            <w:pPr>
              <w:jc w:val="center"/>
              <w:rPr>
                <w:sz w:val="18"/>
                <w:szCs w:val="18"/>
              </w:rPr>
            </w:pPr>
            <w:r>
              <w:rPr>
                <w:sz w:val="18"/>
                <w:szCs w:val="18"/>
              </w:rPr>
              <w:t>-3.32</w:t>
            </w:r>
          </w:p>
        </w:tc>
      </w:tr>
      <w:tr w:rsidR="005817E8" w14:paraId="77CBFD50" w14:textId="77777777" w:rsidTr="005A4979">
        <w:tc>
          <w:tcPr>
            <w:tcW w:w="1475" w:type="dxa"/>
          </w:tcPr>
          <w:p w14:paraId="21CAFCB0" w14:textId="77777777" w:rsidR="005817E8" w:rsidRDefault="005817E8" w:rsidP="005A4979">
            <w:pPr>
              <w:jc w:val="center"/>
              <w:rPr>
                <w:sz w:val="18"/>
                <w:szCs w:val="18"/>
              </w:rPr>
            </w:pPr>
            <w:r>
              <w:rPr>
                <w:sz w:val="18"/>
                <w:szCs w:val="18"/>
              </w:rPr>
              <w:t>STXBP6</w:t>
            </w:r>
          </w:p>
        </w:tc>
        <w:tc>
          <w:tcPr>
            <w:tcW w:w="1424" w:type="dxa"/>
          </w:tcPr>
          <w:p w14:paraId="034CC2DC" w14:textId="77777777" w:rsidR="005817E8" w:rsidRDefault="005817E8" w:rsidP="005A4979">
            <w:pPr>
              <w:jc w:val="center"/>
              <w:rPr>
                <w:sz w:val="18"/>
                <w:szCs w:val="18"/>
              </w:rPr>
            </w:pPr>
            <w:r>
              <w:rPr>
                <w:sz w:val="18"/>
                <w:szCs w:val="18"/>
              </w:rPr>
              <w:t>-1.16</w:t>
            </w:r>
          </w:p>
        </w:tc>
        <w:tc>
          <w:tcPr>
            <w:tcW w:w="1518" w:type="dxa"/>
          </w:tcPr>
          <w:p w14:paraId="32DC1A02" w14:textId="77777777" w:rsidR="005817E8" w:rsidRDefault="005817E8" w:rsidP="005A4979">
            <w:pPr>
              <w:jc w:val="center"/>
              <w:rPr>
                <w:sz w:val="18"/>
                <w:szCs w:val="18"/>
              </w:rPr>
            </w:pPr>
            <w:r>
              <w:rPr>
                <w:sz w:val="18"/>
                <w:szCs w:val="18"/>
              </w:rPr>
              <w:t>MCTP1</w:t>
            </w:r>
          </w:p>
        </w:tc>
        <w:tc>
          <w:tcPr>
            <w:tcW w:w="1381" w:type="dxa"/>
          </w:tcPr>
          <w:p w14:paraId="40DE9F63" w14:textId="77777777" w:rsidR="005817E8" w:rsidRDefault="005817E8" w:rsidP="005A4979">
            <w:pPr>
              <w:jc w:val="center"/>
              <w:rPr>
                <w:sz w:val="18"/>
                <w:szCs w:val="18"/>
              </w:rPr>
            </w:pPr>
            <w:r>
              <w:rPr>
                <w:sz w:val="18"/>
                <w:szCs w:val="18"/>
              </w:rPr>
              <w:t>-1.80</w:t>
            </w:r>
          </w:p>
        </w:tc>
        <w:tc>
          <w:tcPr>
            <w:tcW w:w="1446" w:type="dxa"/>
          </w:tcPr>
          <w:p w14:paraId="37956F95" w14:textId="77777777" w:rsidR="005817E8" w:rsidRDefault="005817E8" w:rsidP="005A4979">
            <w:pPr>
              <w:jc w:val="center"/>
              <w:rPr>
                <w:sz w:val="18"/>
                <w:szCs w:val="18"/>
              </w:rPr>
            </w:pPr>
            <w:r>
              <w:rPr>
                <w:sz w:val="18"/>
                <w:szCs w:val="18"/>
              </w:rPr>
              <w:t>U2AF1L5</w:t>
            </w:r>
          </w:p>
        </w:tc>
        <w:tc>
          <w:tcPr>
            <w:tcW w:w="1278" w:type="dxa"/>
          </w:tcPr>
          <w:p w14:paraId="7AE68011" w14:textId="77777777" w:rsidR="005817E8" w:rsidRDefault="005817E8" w:rsidP="005A4979">
            <w:pPr>
              <w:jc w:val="center"/>
              <w:rPr>
                <w:sz w:val="18"/>
                <w:szCs w:val="18"/>
              </w:rPr>
            </w:pPr>
            <w:r>
              <w:rPr>
                <w:sz w:val="18"/>
                <w:szCs w:val="18"/>
              </w:rPr>
              <w:t>-3.48</w:t>
            </w:r>
          </w:p>
        </w:tc>
      </w:tr>
      <w:tr w:rsidR="005817E8" w14:paraId="2E401E09" w14:textId="77777777" w:rsidTr="005A4979">
        <w:tc>
          <w:tcPr>
            <w:tcW w:w="1475" w:type="dxa"/>
          </w:tcPr>
          <w:p w14:paraId="67C1F10D" w14:textId="77777777" w:rsidR="005817E8" w:rsidRDefault="005817E8" w:rsidP="005A4979">
            <w:pPr>
              <w:jc w:val="center"/>
              <w:rPr>
                <w:sz w:val="18"/>
                <w:szCs w:val="18"/>
              </w:rPr>
            </w:pPr>
            <w:r>
              <w:rPr>
                <w:sz w:val="18"/>
                <w:szCs w:val="18"/>
              </w:rPr>
              <w:t>PLP1</w:t>
            </w:r>
          </w:p>
        </w:tc>
        <w:tc>
          <w:tcPr>
            <w:tcW w:w="1424" w:type="dxa"/>
          </w:tcPr>
          <w:p w14:paraId="16497DD4" w14:textId="77777777" w:rsidR="005817E8" w:rsidRDefault="005817E8" w:rsidP="005A4979">
            <w:pPr>
              <w:jc w:val="center"/>
              <w:rPr>
                <w:sz w:val="18"/>
                <w:szCs w:val="18"/>
              </w:rPr>
            </w:pPr>
            <w:r>
              <w:rPr>
                <w:sz w:val="18"/>
                <w:szCs w:val="18"/>
              </w:rPr>
              <w:t>-1.20</w:t>
            </w:r>
          </w:p>
        </w:tc>
        <w:tc>
          <w:tcPr>
            <w:tcW w:w="1518" w:type="dxa"/>
          </w:tcPr>
          <w:p w14:paraId="1C6CFC65" w14:textId="77777777" w:rsidR="005817E8" w:rsidRDefault="005817E8" w:rsidP="005A4979">
            <w:pPr>
              <w:jc w:val="center"/>
              <w:rPr>
                <w:sz w:val="18"/>
                <w:szCs w:val="18"/>
              </w:rPr>
            </w:pPr>
            <w:r>
              <w:rPr>
                <w:sz w:val="18"/>
                <w:szCs w:val="18"/>
              </w:rPr>
              <w:t>WNK4</w:t>
            </w:r>
          </w:p>
        </w:tc>
        <w:tc>
          <w:tcPr>
            <w:tcW w:w="1381" w:type="dxa"/>
          </w:tcPr>
          <w:p w14:paraId="1C1B6205" w14:textId="77777777" w:rsidR="005817E8" w:rsidRDefault="005817E8" w:rsidP="005A4979">
            <w:pPr>
              <w:jc w:val="center"/>
              <w:rPr>
                <w:sz w:val="18"/>
                <w:szCs w:val="18"/>
              </w:rPr>
            </w:pPr>
            <w:r>
              <w:rPr>
                <w:sz w:val="18"/>
                <w:szCs w:val="18"/>
              </w:rPr>
              <w:t>-1.81</w:t>
            </w:r>
          </w:p>
        </w:tc>
        <w:tc>
          <w:tcPr>
            <w:tcW w:w="1446" w:type="dxa"/>
          </w:tcPr>
          <w:p w14:paraId="618C1D8D" w14:textId="77777777" w:rsidR="005817E8" w:rsidRDefault="005817E8" w:rsidP="005A4979">
            <w:pPr>
              <w:jc w:val="center"/>
              <w:rPr>
                <w:sz w:val="18"/>
                <w:szCs w:val="18"/>
              </w:rPr>
            </w:pPr>
            <w:r>
              <w:rPr>
                <w:sz w:val="18"/>
                <w:szCs w:val="18"/>
              </w:rPr>
              <w:t>TSTD1</w:t>
            </w:r>
          </w:p>
        </w:tc>
        <w:tc>
          <w:tcPr>
            <w:tcW w:w="1278" w:type="dxa"/>
          </w:tcPr>
          <w:p w14:paraId="57568BDA" w14:textId="77777777" w:rsidR="005817E8" w:rsidRDefault="005817E8" w:rsidP="005A4979">
            <w:pPr>
              <w:jc w:val="center"/>
              <w:rPr>
                <w:sz w:val="18"/>
                <w:szCs w:val="18"/>
              </w:rPr>
            </w:pPr>
            <w:r>
              <w:rPr>
                <w:sz w:val="18"/>
                <w:szCs w:val="18"/>
              </w:rPr>
              <w:t>-3.49</w:t>
            </w:r>
          </w:p>
        </w:tc>
      </w:tr>
      <w:tr w:rsidR="005817E8" w14:paraId="76BE611C" w14:textId="77777777" w:rsidTr="005A4979">
        <w:tc>
          <w:tcPr>
            <w:tcW w:w="1475" w:type="dxa"/>
          </w:tcPr>
          <w:p w14:paraId="6CCD1210" w14:textId="77777777" w:rsidR="005817E8" w:rsidRDefault="005817E8" w:rsidP="005A4979">
            <w:pPr>
              <w:jc w:val="center"/>
              <w:rPr>
                <w:sz w:val="18"/>
                <w:szCs w:val="18"/>
              </w:rPr>
            </w:pPr>
            <w:r>
              <w:rPr>
                <w:sz w:val="18"/>
                <w:szCs w:val="18"/>
              </w:rPr>
              <w:t>F2RL2</w:t>
            </w:r>
          </w:p>
        </w:tc>
        <w:tc>
          <w:tcPr>
            <w:tcW w:w="1424" w:type="dxa"/>
          </w:tcPr>
          <w:p w14:paraId="123AE501" w14:textId="77777777" w:rsidR="005817E8" w:rsidRDefault="005817E8" w:rsidP="005A4979">
            <w:pPr>
              <w:jc w:val="center"/>
              <w:rPr>
                <w:sz w:val="18"/>
                <w:szCs w:val="18"/>
              </w:rPr>
            </w:pPr>
            <w:r>
              <w:rPr>
                <w:sz w:val="18"/>
                <w:szCs w:val="18"/>
              </w:rPr>
              <w:t>-1.25</w:t>
            </w:r>
          </w:p>
        </w:tc>
        <w:tc>
          <w:tcPr>
            <w:tcW w:w="1518" w:type="dxa"/>
          </w:tcPr>
          <w:p w14:paraId="78700E22" w14:textId="77777777" w:rsidR="005817E8" w:rsidRDefault="005817E8" w:rsidP="005A4979">
            <w:pPr>
              <w:jc w:val="center"/>
              <w:rPr>
                <w:sz w:val="18"/>
                <w:szCs w:val="18"/>
              </w:rPr>
            </w:pPr>
            <w:r>
              <w:rPr>
                <w:sz w:val="18"/>
                <w:szCs w:val="18"/>
              </w:rPr>
              <w:t>SPP1</w:t>
            </w:r>
          </w:p>
        </w:tc>
        <w:tc>
          <w:tcPr>
            <w:tcW w:w="1381" w:type="dxa"/>
          </w:tcPr>
          <w:p w14:paraId="7DDB2615" w14:textId="77777777" w:rsidR="005817E8" w:rsidRDefault="005817E8" w:rsidP="005A4979">
            <w:pPr>
              <w:jc w:val="center"/>
              <w:rPr>
                <w:sz w:val="18"/>
                <w:szCs w:val="18"/>
              </w:rPr>
            </w:pPr>
            <w:r>
              <w:rPr>
                <w:sz w:val="18"/>
                <w:szCs w:val="18"/>
              </w:rPr>
              <w:t>-1.87</w:t>
            </w:r>
          </w:p>
        </w:tc>
        <w:tc>
          <w:tcPr>
            <w:tcW w:w="1446" w:type="dxa"/>
          </w:tcPr>
          <w:p w14:paraId="5B50FE05" w14:textId="77777777" w:rsidR="005817E8" w:rsidRDefault="005817E8" w:rsidP="005A4979">
            <w:pPr>
              <w:jc w:val="center"/>
              <w:rPr>
                <w:sz w:val="18"/>
                <w:szCs w:val="18"/>
              </w:rPr>
            </w:pPr>
            <w:r>
              <w:rPr>
                <w:sz w:val="18"/>
                <w:szCs w:val="18"/>
              </w:rPr>
              <w:t>TBC1D3I</w:t>
            </w:r>
          </w:p>
        </w:tc>
        <w:tc>
          <w:tcPr>
            <w:tcW w:w="1278" w:type="dxa"/>
          </w:tcPr>
          <w:p w14:paraId="4D2DF289" w14:textId="77777777" w:rsidR="005817E8" w:rsidRDefault="005817E8" w:rsidP="005A4979">
            <w:pPr>
              <w:jc w:val="center"/>
              <w:rPr>
                <w:sz w:val="18"/>
                <w:szCs w:val="18"/>
              </w:rPr>
            </w:pPr>
            <w:r>
              <w:rPr>
                <w:sz w:val="18"/>
                <w:szCs w:val="18"/>
              </w:rPr>
              <w:t>-3.55</w:t>
            </w:r>
          </w:p>
        </w:tc>
      </w:tr>
      <w:tr w:rsidR="005817E8" w14:paraId="441B4C3B" w14:textId="77777777" w:rsidTr="005A4979">
        <w:tc>
          <w:tcPr>
            <w:tcW w:w="1475" w:type="dxa"/>
          </w:tcPr>
          <w:p w14:paraId="00A06C3B" w14:textId="77777777" w:rsidR="005817E8" w:rsidRDefault="005817E8" w:rsidP="005A4979">
            <w:pPr>
              <w:jc w:val="center"/>
              <w:rPr>
                <w:sz w:val="18"/>
                <w:szCs w:val="18"/>
              </w:rPr>
            </w:pPr>
            <w:r>
              <w:rPr>
                <w:sz w:val="18"/>
                <w:szCs w:val="18"/>
              </w:rPr>
              <w:t>ANGPT1</w:t>
            </w:r>
          </w:p>
        </w:tc>
        <w:tc>
          <w:tcPr>
            <w:tcW w:w="1424" w:type="dxa"/>
          </w:tcPr>
          <w:p w14:paraId="2564CD0E" w14:textId="77777777" w:rsidR="005817E8" w:rsidRDefault="005817E8" w:rsidP="005A4979">
            <w:pPr>
              <w:jc w:val="center"/>
              <w:rPr>
                <w:sz w:val="18"/>
                <w:szCs w:val="18"/>
              </w:rPr>
            </w:pPr>
            <w:r>
              <w:rPr>
                <w:sz w:val="18"/>
                <w:szCs w:val="18"/>
              </w:rPr>
              <w:t>-1.29</w:t>
            </w:r>
          </w:p>
        </w:tc>
        <w:tc>
          <w:tcPr>
            <w:tcW w:w="1518" w:type="dxa"/>
          </w:tcPr>
          <w:p w14:paraId="271B5FB7" w14:textId="77777777" w:rsidR="005817E8" w:rsidRDefault="005817E8" w:rsidP="005A4979">
            <w:pPr>
              <w:jc w:val="center"/>
              <w:rPr>
                <w:sz w:val="18"/>
                <w:szCs w:val="18"/>
              </w:rPr>
            </w:pPr>
            <w:r>
              <w:rPr>
                <w:sz w:val="18"/>
                <w:szCs w:val="18"/>
              </w:rPr>
              <w:t>TLL1</w:t>
            </w:r>
          </w:p>
        </w:tc>
        <w:tc>
          <w:tcPr>
            <w:tcW w:w="1381" w:type="dxa"/>
          </w:tcPr>
          <w:p w14:paraId="6033B559" w14:textId="77777777" w:rsidR="005817E8" w:rsidRDefault="005817E8" w:rsidP="005A4979">
            <w:pPr>
              <w:jc w:val="center"/>
              <w:rPr>
                <w:sz w:val="18"/>
                <w:szCs w:val="18"/>
              </w:rPr>
            </w:pPr>
            <w:r>
              <w:rPr>
                <w:sz w:val="18"/>
                <w:szCs w:val="18"/>
              </w:rPr>
              <w:t>-1.94</w:t>
            </w:r>
          </w:p>
        </w:tc>
        <w:tc>
          <w:tcPr>
            <w:tcW w:w="1446" w:type="dxa"/>
          </w:tcPr>
          <w:p w14:paraId="3AC112ED" w14:textId="77777777" w:rsidR="005817E8" w:rsidRDefault="005817E8" w:rsidP="005A4979">
            <w:pPr>
              <w:jc w:val="center"/>
              <w:rPr>
                <w:sz w:val="18"/>
                <w:szCs w:val="18"/>
              </w:rPr>
            </w:pPr>
            <w:r>
              <w:rPr>
                <w:sz w:val="18"/>
                <w:szCs w:val="18"/>
              </w:rPr>
              <w:t>EFHB</w:t>
            </w:r>
          </w:p>
        </w:tc>
        <w:tc>
          <w:tcPr>
            <w:tcW w:w="1278" w:type="dxa"/>
          </w:tcPr>
          <w:p w14:paraId="1BFFEC5C" w14:textId="77777777" w:rsidR="005817E8" w:rsidRDefault="005817E8" w:rsidP="005A4979">
            <w:pPr>
              <w:jc w:val="center"/>
              <w:rPr>
                <w:sz w:val="18"/>
                <w:szCs w:val="18"/>
              </w:rPr>
            </w:pPr>
            <w:r>
              <w:rPr>
                <w:sz w:val="18"/>
                <w:szCs w:val="18"/>
              </w:rPr>
              <w:t>-3.58</w:t>
            </w:r>
          </w:p>
        </w:tc>
      </w:tr>
      <w:tr w:rsidR="005817E8" w14:paraId="3A6902AD" w14:textId="77777777" w:rsidTr="005A4979">
        <w:tc>
          <w:tcPr>
            <w:tcW w:w="1475" w:type="dxa"/>
          </w:tcPr>
          <w:p w14:paraId="66483FDC" w14:textId="77777777" w:rsidR="005817E8" w:rsidRDefault="005817E8" w:rsidP="005A4979">
            <w:pPr>
              <w:jc w:val="center"/>
              <w:rPr>
                <w:sz w:val="18"/>
                <w:szCs w:val="18"/>
              </w:rPr>
            </w:pPr>
            <w:r>
              <w:rPr>
                <w:sz w:val="18"/>
                <w:szCs w:val="18"/>
              </w:rPr>
              <w:t>CTSC</w:t>
            </w:r>
          </w:p>
        </w:tc>
        <w:tc>
          <w:tcPr>
            <w:tcW w:w="1424" w:type="dxa"/>
          </w:tcPr>
          <w:p w14:paraId="7CC6BF3F" w14:textId="77777777" w:rsidR="005817E8" w:rsidRDefault="005817E8" w:rsidP="005A4979">
            <w:pPr>
              <w:jc w:val="center"/>
              <w:rPr>
                <w:sz w:val="18"/>
                <w:szCs w:val="18"/>
              </w:rPr>
            </w:pPr>
            <w:r>
              <w:rPr>
                <w:sz w:val="18"/>
                <w:szCs w:val="18"/>
              </w:rPr>
              <w:t>-1.29</w:t>
            </w:r>
          </w:p>
        </w:tc>
        <w:tc>
          <w:tcPr>
            <w:tcW w:w="1518" w:type="dxa"/>
          </w:tcPr>
          <w:p w14:paraId="6FA3DC67" w14:textId="77777777" w:rsidR="005817E8" w:rsidRDefault="005817E8" w:rsidP="005A4979">
            <w:pPr>
              <w:jc w:val="center"/>
              <w:rPr>
                <w:sz w:val="18"/>
                <w:szCs w:val="18"/>
              </w:rPr>
            </w:pPr>
            <w:r>
              <w:rPr>
                <w:sz w:val="18"/>
                <w:szCs w:val="18"/>
              </w:rPr>
              <w:t>BCHE</w:t>
            </w:r>
          </w:p>
        </w:tc>
        <w:tc>
          <w:tcPr>
            <w:tcW w:w="1381" w:type="dxa"/>
          </w:tcPr>
          <w:p w14:paraId="7C4B59D2" w14:textId="77777777" w:rsidR="005817E8" w:rsidRDefault="005817E8" w:rsidP="005A4979">
            <w:pPr>
              <w:jc w:val="center"/>
              <w:rPr>
                <w:sz w:val="18"/>
                <w:szCs w:val="18"/>
              </w:rPr>
            </w:pPr>
            <w:r>
              <w:rPr>
                <w:sz w:val="18"/>
                <w:szCs w:val="18"/>
              </w:rPr>
              <w:t>-2.21</w:t>
            </w:r>
          </w:p>
        </w:tc>
        <w:tc>
          <w:tcPr>
            <w:tcW w:w="1446" w:type="dxa"/>
          </w:tcPr>
          <w:p w14:paraId="71C1B79C" w14:textId="77777777" w:rsidR="005817E8" w:rsidRDefault="005817E8" w:rsidP="005A4979">
            <w:pPr>
              <w:jc w:val="center"/>
              <w:rPr>
                <w:sz w:val="18"/>
                <w:szCs w:val="18"/>
              </w:rPr>
            </w:pPr>
            <w:r>
              <w:rPr>
                <w:sz w:val="18"/>
                <w:szCs w:val="18"/>
              </w:rPr>
              <w:t>RARB</w:t>
            </w:r>
          </w:p>
        </w:tc>
        <w:tc>
          <w:tcPr>
            <w:tcW w:w="1278" w:type="dxa"/>
          </w:tcPr>
          <w:p w14:paraId="2FADD249" w14:textId="77777777" w:rsidR="005817E8" w:rsidRDefault="005817E8" w:rsidP="005A4979">
            <w:pPr>
              <w:jc w:val="center"/>
              <w:rPr>
                <w:sz w:val="18"/>
                <w:szCs w:val="18"/>
              </w:rPr>
            </w:pPr>
            <w:r>
              <w:rPr>
                <w:sz w:val="18"/>
                <w:szCs w:val="18"/>
              </w:rPr>
              <w:t>-4.48</w:t>
            </w:r>
          </w:p>
        </w:tc>
      </w:tr>
      <w:tr w:rsidR="005817E8" w14:paraId="4963D31A" w14:textId="77777777" w:rsidTr="005A4979">
        <w:tc>
          <w:tcPr>
            <w:tcW w:w="1475" w:type="dxa"/>
          </w:tcPr>
          <w:p w14:paraId="69987D9D" w14:textId="77777777" w:rsidR="005817E8" w:rsidRDefault="005817E8" w:rsidP="005A4979">
            <w:pPr>
              <w:jc w:val="center"/>
              <w:rPr>
                <w:sz w:val="18"/>
                <w:szCs w:val="18"/>
              </w:rPr>
            </w:pPr>
            <w:r>
              <w:rPr>
                <w:sz w:val="18"/>
                <w:szCs w:val="18"/>
              </w:rPr>
              <w:t>LRRC17</w:t>
            </w:r>
          </w:p>
        </w:tc>
        <w:tc>
          <w:tcPr>
            <w:tcW w:w="1424" w:type="dxa"/>
          </w:tcPr>
          <w:p w14:paraId="1A17D6EA" w14:textId="77777777" w:rsidR="005817E8" w:rsidRDefault="005817E8" w:rsidP="005A4979">
            <w:pPr>
              <w:jc w:val="center"/>
              <w:rPr>
                <w:sz w:val="18"/>
                <w:szCs w:val="18"/>
              </w:rPr>
            </w:pPr>
            <w:r>
              <w:rPr>
                <w:sz w:val="18"/>
                <w:szCs w:val="18"/>
              </w:rPr>
              <w:t>-1.30</w:t>
            </w:r>
          </w:p>
        </w:tc>
        <w:tc>
          <w:tcPr>
            <w:tcW w:w="1518" w:type="dxa"/>
          </w:tcPr>
          <w:p w14:paraId="1F9C918C" w14:textId="77777777" w:rsidR="005817E8" w:rsidRDefault="005817E8" w:rsidP="005A4979">
            <w:pPr>
              <w:jc w:val="center"/>
              <w:rPr>
                <w:sz w:val="18"/>
                <w:szCs w:val="18"/>
              </w:rPr>
            </w:pPr>
            <w:r>
              <w:rPr>
                <w:sz w:val="18"/>
                <w:szCs w:val="18"/>
              </w:rPr>
              <w:t>EREG</w:t>
            </w:r>
          </w:p>
        </w:tc>
        <w:tc>
          <w:tcPr>
            <w:tcW w:w="1381" w:type="dxa"/>
          </w:tcPr>
          <w:p w14:paraId="548866B9" w14:textId="77777777" w:rsidR="005817E8" w:rsidRDefault="005817E8" w:rsidP="005A4979">
            <w:pPr>
              <w:jc w:val="center"/>
              <w:rPr>
                <w:sz w:val="18"/>
                <w:szCs w:val="18"/>
              </w:rPr>
            </w:pPr>
            <w:r>
              <w:rPr>
                <w:sz w:val="18"/>
                <w:szCs w:val="18"/>
              </w:rPr>
              <w:t>-2.34</w:t>
            </w:r>
          </w:p>
        </w:tc>
        <w:tc>
          <w:tcPr>
            <w:tcW w:w="1446" w:type="dxa"/>
          </w:tcPr>
          <w:p w14:paraId="0FD9B042" w14:textId="77777777" w:rsidR="005817E8" w:rsidRDefault="005817E8" w:rsidP="005A4979">
            <w:pPr>
              <w:jc w:val="center"/>
              <w:rPr>
                <w:sz w:val="18"/>
                <w:szCs w:val="18"/>
              </w:rPr>
            </w:pPr>
            <w:r>
              <w:rPr>
                <w:sz w:val="18"/>
                <w:szCs w:val="18"/>
              </w:rPr>
              <w:t>SIX3</w:t>
            </w:r>
          </w:p>
        </w:tc>
        <w:tc>
          <w:tcPr>
            <w:tcW w:w="1278" w:type="dxa"/>
          </w:tcPr>
          <w:p w14:paraId="2D4BA0C8" w14:textId="77777777" w:rsidR="005817E8" w:rsidRDefault="005817E8" w:rsidP="005A4979">
            <w:pPr>
              <w:jc w:val="center"/>
              <w:rPr>
                <w:sz w:val="18"/>
                <w:szCs w:val="18"/>
              </w:rPr>
            </w:pPr>
            <w:r>
              <w:rPr>
                <w:sz w:val="18"/>
                <w:szCs w:val="18"/>
              </w:rPr>
              <w:t>-4.89</w:t>
            </w:r>
          </w:p>
        </w:tc>
      </w:tr>
      <w:tr w:rsidR="005817E8" w14:paraId="72D03C0A" w14:textId="77777777" w:rsidTr="005A4979">
        <w:tc>
          <w:tcPr>
            <w:tcW w:w="1475" w:type="dxa"/>
          </w:tcPr>
          <w:p w14:paraId="15A65A00" w14:textId="77777777" w:rsidR="005817E8" w:rsidRDefault="005817E8" w:rsidP="005A4979">
            <w:pPr>
              <w:jc w:val="center"/>
              <w:rPr>
                <w:sz w:val="18"/>
                <w:szCs w:val="18"/>
              </w:rPr>
            </w:pPr>
            <w:r>
              <w:rPr>
                <w:sz w:val="18"/>
                <w:szCs w:val="18"/>
              </w:rPr>
              <w:t>ESYT3</w:t>
            </w:r>
          </w:p>
        </w:tc>
        <w:tc>
          <w:tcPr>
            <w:tcW w:w="1424" w:type="dxa"/>
          </w:tcPr>
          <w:p w14:paraId="29D76567" w14:textId="77777777" w:rsidR="005817E8" w:rsidRDefault="005817E8" w:rsidP="005A4979">
            <w:pPr>
              <w:jc w:val="center"/>
              <w:rPr>
                <w:sz w:val="18"/>
                <w:szCs w:val="18"/>
              </w:rPr>
            </w:pPr>
            <w:r>
              <w:rPr>
                <w:sz w:val="18"/>
                <w:szCs w:val="18"/>
              </w:rPr>
              <w:t>-1.32</w:t>
            </w:r>
          </w:p>
        </w:tc>
        <w:tc>
          <w:tcPr>
            <w:tcW w:w="1518" w:type="dxa"/>
          </w:tcPr>
          <w:p w14:paraId="4759EB1F" w14:textId="77777777" w:rsidR="005817E8" w:rsidRDefault="005817E8" w:rsidP="005A4979">
            <w:pPr>
              <w:jc w:val="center"/>
              <w:rPr>
                <w:sz w:val="18"/>
                <w:szCs w:val="18"/>
              </w:rPr>
            </w:pPr>
            <w:r>
              <w:rPr>
                <w:sz w:val="18"/>
                <w:szCs w:val="18"/>
              </w:rPr>
              <w:t>KRTAP2-3</w:t>
            </w:r>
          </w:p>
        </w:tc>
        <w:tc>
          <w:tcPr>
            <w:tcW w:w="1381" w:type="dxa"/>
          </w:tcPr>
          <w:p w14:paraId="5F9DE1C5" w14:textId="77777777" w:rsidR="005817E8" w:rsidRDefault="005817E8" w:rsidP="005A4979">
            <w:pPr>
              <w:jc w:val="center"/>
              <w:rPr>
                <w:sz w:val="18"/>
                <w:szCs w:val="18"/>
              </w:rPr>
            </w:pPr>
            <w:r>
              <w:rPr>
                <w:sz w:val="18"/>
                <w:szCs w:val="18"/>
              </w:rPr>
              <w:t>-2.43</w:t>
            </w:r>
          </w:p>
        </w:tc>
        <w:tc>
          <w:tcPr>
            <w:tcW w:w="1446" w:type="dxa"/>
          </w:tcPr>
          <w:p w14:paraId="46EB36C8" w14:textId="77777777" w:rsidR="005817E8" w:rsidRDefault="005817E8" w:rsidP="005A4979">
            <w:pPr>
              <w:jc w:val="center"/>
              <w:rPr>
                <w:sz w:val="18"/>
                <w:szCs w:val="18"/>
              </w:rPr>
            </w:pPr>
            <w:r>
              <w:rPr>
                <w:sz w:val="18"/>
                <w:szCs w:val="18"/>
              </w:rPr>
              <w:t>NTS</w:t>
            </w:r>
          </w:p>
        </w:tc>
        <w:tc>
          <w:tcPr>
            <w:tcW w:w="1278" w:type="dxa"/>
          </w:tcPr>
          <w:p w14:paraId="48A165EE" w14:textId="77777777" w:rsidR="005817E8" w:rsidRDefault="005817E8" w:rsidP="005A4979">
            <w:pPr>
              <w:jc w:val="center"/>
              <w:rPr>
                <w:sz w:val="18"/>
                <w:szCs w:val="18"/>
              </w:rPr>
            </w:pPr>
            <w:r>
              <w:rPr>
                <w:sz w:val="18"/>
                <w:szCs w:val="18"/>
              </w:rPr>
              <w:t>-6.31</w:t>
            </w:r>
          </w:p>
        </w:tc>
      </w:tr>
    </w:tbl>
    <w:p w14:paraId="399C5102" w14:textId="77777777" w:rsidR="005817E8" w:rsidRDefault="005817E8" w:rsidP="005817E8">
      <w:pPr>
        <w:rPr>
          <w:rFonts w:ascii="Times New Roman" w:hAnsi="Times New Roman" w:cs="Times New Roman"/>
        </w:rPr>
      </w:pPr>
    </w:p>
    <w:tbl>
      <w:tblPr>
        <w:tblStyle w:val="TableGrid"/>
        <w:tblpPr w:leftFromText="180" w:rightFromText="180" w:vertAnchor="text" w:tblpX="-198" w:tblpY="-17821"/>
        <w:tblOverlap w:val="never"/>
        <w:tblW w:w="7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97"/>
      </w:tblGrid>
      <w:tr w:rsidR="005817E8" w14:paraId="712DA05A" w14:textId="77777777" w:rsidTr="005A4979">
        <w:trPr>
          <w:trHeight w:val="47"/>
        </w:trPr>
        <w:tc>
          <w:tcPr>
            <w:tcW w:w="797" w:type="dxa"/>
          </w:tcPr>
          <w:p w14:paraId="3CDC797E" w14:textId="77777777" w:rsidR="005817E8" w:rsidRDefault="005817E8" w:rsidP="005A4979"/>
        </w:tc>
      </w:tr>
    </w:tbl>
    <w:p w14:paraId="7E6D84C4" w14:textId="77777777" w:rsidR="005817E8" w:rsidRDefault="005817E8" w:rsidP="005817E8">
      <w:pPr>
        <w:rPr>
          <w:rFonts w:ascii="Times New Roman" w:hAnsi="Times New Roman" w:cs="Times New Roman"/>
          <w:sz w:val="24"/>
          <w:shd w:val="clear" w:color="auto" w:fill="FFFFFF"/>
        </w:rPr>
      </w:pPr>
      <w:r>
        <w:rPr>
          <w:rFonts w:ascii="Times New Roman" w:hAnsi="Times New Roman" w:cs="Times New Roman"/>
          <w:sz w:val="24"/>
        </w:rPr>
        <w:t xml:space="preserve">Table S2 The </w:t>
      </w:r>
      <w:r>
        <w:rPr>
          <w:rFonts w:ascii="Times New Roman" w:eastAsia="SimSun" w:hAnsi="Times New Roman" w:cs="Times New Roman"/>
          <w:sz w:val="24"/>
          <w:shd w:val="clear" w:color="auto" w:fill="FFFFFF"/>
        </w:rPr>
        <w:t>differentially downregulated genes (61)</w:t>
      </w:r>
      <w:r>
        <w:rPr>
          <w:rFonts w:ascii="Times New Roman" w:hAnsi="Times New Roman" w:cs="Times New Roman"/>
          <w:sz w:val="24"/>
        </w:rPr>
        <w:t xml:space="preserve"> </w:t>
      </w:r>
      <w:r>
        <w:rPr>
          <w:rFonts w:ascii="Times New Roman" w:eastAsia="SimSun" w:hAnsi="Times New Roman" w:cs="Times New Roman"/>
          <w:sz w:val="24"/>
          <w:shd w:val="clear" w:color="auto" w:fill="FFFFFF"/>
        </w:rPr>
        <w:t>in</w:t>
      </w:r>
      <w:r>
        <w:rPr>
          <w:rFonts w:ascii="Times New Roman" w:hAnsi="Times New Roman" w:cs="Times New Roman"/>
          <w:sz w:val="24"/>
          <w:shd w:val="clear" w:color="auto" w:fill="FFFFFF"/>
        </w:rPr>
        <w:t xml:space="preserve"> MSCs of lowly inflamed tissue origin</w:t>
      </w:r>
    </w:p>
    <w:tbl>
      <w:tblPr>
        <w:tblStyle w:val="TableGrid"/>
        <w:tblW w:w="8296" w:type="dxa"/>
        <w:tblLayout w:type="fixed"/>
        <w:tblLook w:val="04A0" w:firstRow="1" w:lastRow="0" w:firstColumn="1" w:lastColumn="0" w:noHBand="0" w:noVBand="1"/>
      </w:tblPr>
      <w:tblGrid>
        <w:gridCol w:w="1401"/>
        <w:gridCol w:w="1362"/>
        <w:gridCol w:w="1392"/>
        <w:gridCol w:w="1362"/>
        <w:gridCol w:w="1416"/>
        <w:gridCol w:w="1363"/>
      </w:tblGrid>
      <w:tr w:rsidR="005817E8" w14:paraId="470605BF" w14:textId="77777777" w:rsidTr="005A4979">
        <w:tc>
          <w:tcPr>
            <w:tcW w:w="1401" w:type="dxa"/>
            <w:vAlign w:val="center"/>
          </w:tcPr>
          <w:p w14:paraId="4A8B5EF2"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362" w:type="dxa"/>
          </w:tcPr>
          <w:p w14:paraId="5FC63A9C" w14:textId="77777777" w:rsidR="005817E8" w:rsidRDefault="005817E8" w:rsidP="005A4979">
            <w:pPr>
              <w:jc w:val="center"/>
              <w:rPr>
                <w:b/>
                <w:bCs/>
                <w:sz w:val="18"/>
                <w:szCs w:val="18"/>
              </w:rPr>
            </w:pPr>
            <w:r>
              <w:rPr>
                <w:b/>
                <w:bCs/>
                <w:sz w:val="18"/>
                <w:szCs w:val="18"/>
              </w:rPr>
              <w:t>log2</w:t>
            </w:r>
          </w:p>
          <w:p w14:paraId="52C36490" w14:textId="77777777" w:rsidR="005817E8" w:rsidRDefault="005817E8" w:rsidP="005A4979">
            <w:pPr>
              <w:jc w:val="center"/>
              <w:rPr>
                <w:b/>
                <w:bCs/>
                <w:sz w:val="18"/>
                <w:szCs w:val="18"/>
              </w:rPr>
            </w:pPr>
            <w:r>
              <w:rPr>
                <w:b/>
                <w:bCs/>
                <w:sz w:val="18"/>
                <w:szCs w:val="18"/>
              </w:rPr>
              <w:t>(High / Low)</w:t>
            </w:r>
          </w:p>
        </w:tc>
        <w:tc>
          <w:tcPr>
            <w:tcW w:w="1392" w:type="dxa"/>
            <w:vAlign w:val="center"/>
          </w:tcPr>
          <w:p w14:paraId="2CF5C5C0"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362" w:type="dxa"/>
          </w:tcPr>
          <w:p w14:paraId="6BB01DA1" w14:textId="77777777" w:rsidR="005817E8" w:rsidRDefault="005817E8" w:rsidP="005A4979">
            <w:pPr>
              <w:jc w:val="center"/>
              <w:rPr>
                <w:b/>
                <w:bCs/>
                <w:sz w:val="18"/>
                <w:szCs w:val="18"/>
              </w:rPr>
            </w:pPr>
            <w:r>
              <w:rPr>
                <w:b/>
                <w:bCs/>
                <w:sz w:val="18"/>
                <w:szCs w:val="18"/>
              </w:rPr>
              <w:t>log2</w:t>
            </w:r>
          </w:p>
          <w:p w14:paraId="5E6DA33F" w14:textId="77777777" w:rsidR="005817E8" w:rsidRDefault="005817E8" w:rsidP="005A4979">
            <w:pPr>
              <w:jc w:val="center"/>
              <w:rPr>
                <w:b/>
                <w:bCs/>
                <w:sz w:val="18"/>
                <w:szCs w:val="18"/>
              </w:rPr>
            </w:pPr>
            <w:r>
              <w:rPr>
                <w:b/>
                <w:bCs/>
                <w:sz w:val="18"/>
                <w:szCs w:val="18"/>
              </w:rPr>
              <w:t>(High / Low)</w:t>
            </w:r>
          </w:p>
        </w:tc>
        <w:tc>
          <w:tcPr>
            <w:tcW w:w="1416" w:type="dxa"/>
            <w:vAlign w:val="center"/>
          </w:tcPr>
          <w:p w14:paraId="2F1C882C" w14:textId="77777777" w:rsidR="005817E8" w:rsidRDefault="005817E8" w:rsidP="005A4979">
            <w:pPr>
              <w:widowControl/>
              <w:jc w:val="left"/>
              <w:textAlignment w:val="center"/>
              <w:rPr>
                <w:rFonts w:eastAsia="SimSun"/>
                <w:b/>
                <w:bCs/>
                <w:sz w:val="18"/>
                <w:szCs w:val="18"/>
              </w:rPr>
            </w:pPr>
            <w:r>
              <w:rPr>
                <w:rFonts w:eastAsia="SimSun"/>
                <w:b/>
                <w:bCs/>
                <w:kern w:val="0"/>
                <w:sz w:val="18"/>
                <w:szCs w:val="18"/>
              </w:rPr>
              <w:t>Gene Symbol</w:t>
            </w:r>
          </w:p>
        </w:tc>
        <w:tc>
          <w:tcPr>
            <w:tcW w:w="1363" w:type="dxa"/>
          </w:tcPr>
          <w:p w14:paraId="74A0C31E" w14:textId="77777777" w:rsidR="005817E8" w:rsidRDefault="005817E8" w:rsidP="005A4979">
            <w:pPr>
              <w:jc w:val="center"/>
              <w:rPr>
                <w:b/>
                <w:bCs/>
                <w:sz w:val="18"/>
                <w:szCs w:val="18"/>
              </w:rPr>
            </w:pPr>
            <w:r>
              <w:rPr>
                <w:b/>
                <w:bCs/>
                <w:sz w:val="18"/>
                <w:szCs w:val="18"/>
              </w:rPr>
              <w:t>log2</w:t>
            </w:r>
          </w:p>
          <w:p w14:paraId="566A4C82" w14:textId="77777777" w:rsidR="005817E8" w:rsidRDefault="005817E8" w:rsidP="005A4979">
            <w:pPr>
              <w:jc w:val="center"/>
              <w:rPr>
                <w:b/>
                <w:bCs/>
                <w:sz w:val="18"/>
                <w:szCs w:val="18"/>
              </w:rPr>
            </w:pPr>
            <w:r>
              <w:rPr>
                <w:b/>
                <w:bCs/>
                <w:sz w:val="18"/>
                <w:szCs w:val="18"/>
              </w:rPr>
              <w:t>(High / Low)</w:t>
            </w:r>
          </w:p>
        </w:tc>
      </w:tr>
      <w:tr w:rsidR="005817E8" w14:paraId="3137A194" w14:textId="77777777" w:rsidTr="005A4979">
        <w:tc>
          <w:tcPr>
            <w:tcW w:w="1401" w:type="dxa"/>
          </w:tcPr>
          <w:p w14:paraId="4D174727" w14:textId="77777777" w:rsidR="005817E8" w:rsidRDefault="005817E8" w:rsidP="005A4979">
            <w:pPr>
              <w:jc w:val="center"/>
              <w:rPr>
                <w:sz w:val="18"/>
                <w:szCs w:val="18"/>
              </w:rPr>
            </w:pPr>
            <w:r>
              <w:rPr>
                <w:sz w:val="18"/>
                <w:szCs w:val="18"/>
              </w:rPr>
              <w:t>UTP14C</w:t>
            </w:r>
          </w:p>
        </w:tc>
        <w:tc>
          <w:tcPr>
            <w:tcW w:w="1362" w:type="dxa"/>
          </w:tcPr>
          <w:p w14:paraId="11118A0C" w14:textId="77777777" w:rsidR="005817E8" w:rsidRDefault="005817E8" w:rsidP="005A4979">
            <w:pPr>
              <w:jc w:val="center"/>
              <w:rPr>
                <w:sz w:val="18"/>
                <w:szCs w:val="18"/>
              </w:rPr>
            </w:pPr>
            <w:r>
              <w:rPr>
                <w:sz w:val="18"/>
                <w:szCs w:val="18"/>
              </w:rPr>
              <w:t>5.48</w:t>
            </w:r>
          </w:p>
        </w:tc>
        <w:tc>
          <w:tcPr>
            <w:tcW w:w="1392" w:type="dxa"/>
          </w:tcPr>
          <w:p w14:paraId="68E9B0E5" w14:textId="77777777" w:rsidR="005817E8" w:rsidRDefault="005817E8" w:rsidP="005A4979">
            <w:pPr>
              <w:jc w:val="center"/>
              <w:rPr>
                <w:sz w:val="18"/>
                <w:szCs w:val="18"/>
              </w:rPr>
            </w:pPr>
            <w:r>
              <w:rPr>
                <w:sz w:val="18"/>
                <w:szCs w:val="18"/>
              </w:rPr>
              <w:t>S100B</w:t>
            </w:r>
          </w:p>
        </w:tc>
        <w:tc>
          <w:tcPr>
            <w:tcW w:w="1362" w:type="dxa"/>
          </w:tcPr>
          <w:p w14:paraId="6834266B" w14:textId="77777777" w:rsidR="005817E8" w:rsidRDefault="005817E8" w:rsidP="005A4979">
            <w:pPr>
              <w:jc w:val="center"/>
              <w:rPr>
                <w:sz w:val="18"/>
                <w:szCs w:val="18"/>
              </w:rPr>
            </w:pPr>
            <w:r>
              <w:rPr>
                <w:sz w:val="18"/>
                <w:szCs w:val="18"/>
              </w:rPr>
              <w:t>1.86</w:t>
            </w:r>
          </w:p>
        </w:tc>
        <w:tc>
          <w:tcPr>
            <w:tcW w:w="1416" w:type="dxa"/>
          </w:tcPr>
          <w:p w14:paraId="33B2BFEC" w14:textId="77777777" w:rsidR="005817E8" w:rsidRDefault="005817E8" w:rsidP="005A4979">
            <w:pPr>
              <w:jc w:val="center"/>
              <w:rPr>
                <w:sz w:val="18"/>
                <w:szCs w:val="18"/>
              </w:rPr>
            </w:pPr>
            <w:r>
              <w:rPr>
                <w:sz w:val="18"/>
                <w:szCs w:val="18"/>
              </w:rPr>
              <w:t>EFHD1</w:t>
            </w:r>
          </w:p>
        </w:tc>
        <w:tc>
          <w:tcPr>
            <w:tcW w:w="1363" w:type="dxa"/>
          </w:tcPr>
          <w:p w14:paraId="6B798D89" w14:textId="77777777" w:rsidR="005817E8" w:rsidRDefault="005817E8" w:rsidP="005A4979">
            <w:pPr>
              <w:jc w:val="center"/>
              <w:rPr>
                <w:sz w:val="18"/>
                <w:szCs w:val="18"/>
              </w:rPr>
            </w:pPr>
            <w:r>
              <w:rPr>
                <w:sz w:val="18"/>
                <w:szCs w:val="18"/>
              </w:rPr>
              <w:t>1.36</w:t>
            </w:r>
          </w:p>
        </w:tc>
      </w:tr>
      <w:tr w:rsidR="005817E8" w14:paraId="1E342242" w14:textId="77777777" w:rsidTr="005A4979">
        <w:tc>
          <w:tcPr>
            <w:tcW w:w="1401" w:type="dxa"/>
          </w:tcPr>
          <w:p w14:paraId="3E3E7851" w14:textId="77777777" w:rsidR="005817E8" w:rsidRDefault="005817E8" w:rsidP="005A4979">
            <w:pPr>
              <w:jc w:val="center"/>
              <w:rPr>
                <w:sz w:val="18"/>
                <w:szCs w:val="18"/>
              </w:rPr>
            </w:pPr>
            <w:r>
              <w:rPr>
                <w:sz w:val="18"/>
                <w:szCs w:val="18"/>
              </w:rPr>
              <w:t>CORO7-PAM16</w:t>
            </w:r>
          </w:p>
        </w:tc>
        <w:tc>
          <w:tcPr>
            <w:tcW w:w="1362" w:type="dxa"/>
          </w:tcPr>
          <w:p w14:paraId="7D9A9530" w14:textId="77777777" w:rsidR="005817E8" w:rsidRDefault="005817E8" w:rsidP="005A4979">
            <w:pPr>
              <w:jc w:val="center"/>
              <w:rPr>
                <w:sz w:val="18"/>
                <w:szCs w:val="18"/>
              </w:rPr>
            </w:pPr>
            <w:r>
              <w:rPr>
                <w:sz w:val="18"/>
                <w:szCs w:val="18"/>
              </w:rPr>
              <w:t>5.23</w:t>
            </w:r>
          </w:p>
        </w:tc>
        <w:tc>
          <w:tcPr>
            <w:tcW w:w="1392" w:type="dxa"/>
          </w:tcPr>
          <w:p w14:paraId="2E5A4381" w14:textId="77777777" w:rsidR="005817E8" w:rsidRDefault="005817E8" w:rsidP="005A4979">
            <w:pPr>
              <w:jc w:val="center"/>
              <w:rPr>
                <w:sz w:val="18"/>
                <w:szCs w:val="18"/>
              </w:rPr>
            </w:pPr>
            <w:r>
              <w:rPr>
                <w:sz w:val="18"/>
                <w:szCs w:val="18"/>
              </w:rPr>
              <w:t>GPAT2</w:t>
            </w:r>
          </w:p>
        </w:tc>
        <w:tc>
          <w:tcPr>
            <w:tcW w:w="1362" w:type="dxa"/>
          </w:tcPr>
          <w:p w14:paraId="57DC8973" w14:textId="77777777" w:rsidR="005817E8" w:rsidRDefault="005817E8" w:rsidP="005A4979">
            <w:pPr>
              <w:jc w:val="center"/>
              <w:rPr>
                <w:sz w:val="18"/>
                <w:szCs w:val="18"/>
              </w:rPr>
            </w:pPr>
            <w:r>
              <w:rPr>
                <w:sz w:val="18"/>
                <w:szCs w:val="18"/>
              </w:rPr>
              <w:t>1.81</w:t>
            </w:r>
          </w:p>
        </w:tc>
        <w:tc>
          <w:tcPr>
            <w:tcW w:w="1416" w:type="dxa"/>
          </w:tcPr>
          <w:p w14:paraId="4291D599" w14:textId="77777777" w:rsidR="005817E8" w:rsidRDefault="005817E8" w:rsidP="005A4979">
            <w:pPr>
              <w:jc w:val="center"/>
              <w:rPr>
                <w:sz w:val="18"/>
                <w:szCs w:val="18"/>
              </w:rPr>
            </w:pPr>
            <w:r>
              <w:rPr>
                <w:sz w:val="18"/>
                <w:szCs w:val="18"/>
              </w:rPr>
              <w:t>ST6GAL1</w:t>
            </w:r>
          </w:p>
        </w:tc>
        <w:tc>
          <w:tcPr>
            <w:tcW w:w="1363" w:type="dxa"/>
          </w:tcPr>
          <w:p w14:paraId="6FBC19BC" w14:textId="77777777" w:rsidR="005817E8" w:rsidRDefault="005817E8" w:rsidP="005A4979">
            <w:pPr>
              <w:jc w:val="center"/>
              <w:rPr>
                <w:sz w:val="18"/>
                <w:szCs w:val="18"/>
              </w:rPr>
            </w:pPr>
            <w:r>
              <w:rPr>
                <w:sz w:val="18"/>
                <w:szCs w:val="18"/>
              </w:rPr>
              <w:t>1.30</w:t>
            </w:r>
          </w:p>
        </w:tc>
      </w:tr>
      <w:tr w:rsidR="005817E8" w14:paraId="6613C026" w14:textId="77777777" w:rsidTr="005A4979">
        <w:tc>
          <w:tcPr>
            <w:tcW w:w="1401" w:type="dxa"/>
          </w:tcPr>
          <w:p w14:paraId="5112F340" w14:textId="77777777" w:rsidR="005817E8" w:rsidRDefault="005817E8" w:rsidP="005A4979">
            <w:pPr>
              <w:jc w:val="center"/>
              <w:rPr>
                <w:sz w:val="18"/>
                <w:szCs w:val="18"/>
              </w:rPr>
            </w:pPr>
            <w:r>
              <w:rPr>
                <w:sz w:val="18"/>
                <w:szCs w:val="18"/>
              </w:rPr>
              <w:t>RIMBP3C</w:t>
            </w:r>
          </w:p>
        </w:tc>
        <w:tc>
          <w:tcPr>
            <w:tcW w:w="1362" w:type="dxa"/>
          </w:tcPr>
          <w:p w14:paraId="5F0ABDB5" w14:textId="77777777" w:rsidR="005817E8" w:rsidRDefault="005817E8" w:rsidP="005A4979">
            <w:pPr>
              <w:jc w:val="center"/>
              <w:rPr>
                <w:sz w:val="18"/>
                <w:szCs w:val="18"/>
              </w:rPr>
            </w:pPr>
            <w:r>
              <w:rPr>
                <w:sz w:val="18"/>
                <w:szCs w:val="18"/>
              </w:rPr>
              <w:t>4.64</w:t>
            </w:r>
          </w:p>
        </w:tc>
        <w:tc>
          <w:tcPr>
            <w:tcW w:w="1392" w:type="dxa"/>
          </w:tcPr>
          <w:p w14:paraId="3A1CB254" w14:textId="77777777" w:rsidR="005817E8" w:rsidRDefault="005817E8" w:rsidP="005A4979">
            <w:pPr>
              <w:jc w:val="center"/>
              <w:rPr>
                <w:sz w:val="18"/>
                <w:szCs w:val="18"/>
              </w:rPr>
            </w:pPr>
            <w:r>
              <w:rPr>
                <w:sz w:val="18"/>
                <w:szCs w:val="18"/>
              </w:rPr>
              <w:t>IRX1</w:t>
            </w:r>
          </w:p>
        </w:tc>
        <w:tc>
          <w:tcPr>
            <w:tcW w:w="1362" w:type="dxa"/>
          </w:tcPr>
          <w:p w14:paraId="79F217BB" w14:textId="77777777" w:rsidR="005817E8" w:rsidRDefault="005817E8" w:rsidP="005A4979">
            <w:pPr>
              <w:jc w:val="center"/>
              <w:rPr>
                <w:sz w:val="18"/>
                <w:szCs w:val="18"/>
              </w:rPr>
            </w:pPr>
            <w:r>
              <w:rPr>
                <w:sz w:val="18"/>
                <w:szCs w:val="18"/>
              </w:rPr>
              <w:t>1.79</w:t>
            </w:r>
          </w:p>
        </w:tc>
        <w:tc>
          <w:tcPr>
            <w:tcW w:w="1416" w:type="dxa"/>
          </w:tcPr>
          <w:p w14:paraId="57854B41" w14:textId="77777777" w:rsidR="005817E8" w:rsidRDefault="005817E8" w:rsidP="005A4979">
            <w:pPr>
              <w:jc w:val="center"/>
              <w:rPr>
                <w:sz w:val="18"/>
                <w:szCs w:val="18"/>
              </w:rPr>
            </w:pPr>
            <w:r>
              <w:rPr>
                <w:sz w:val="18"/>
                <w:szCs w:val="18"/>
              </w:rPr>
              <w:t>TFAP2A</w:t>
            </w:r>
          </w:p>
        </w:tc>
        <w:tc>
          <w:tcPr>
            <w:tcW w:w="1363" w:type="dxa"/>
          </w:tcPr>
          <w:p w14:paraId="2FA4F33A" w14:textId="77777777" w:rsidR="005817E8" w:rsidRDefault="005817E8" w:rsidP="005A4979">
            <w:pPr>
              <w:jc w:val="center"/>
              <w:rPr>
                <w:sz w:val="18"/>
                <w:szCs w:val="18"/>
              </w:rPr>
            </w:pPr>
            <w:r>
              <w:rPr>
                <w:sz w:val="18"/>
                <w:szCs w:val="18"/>
              </w:rPr>
              <w:t>1.28</w:t>
            </w:r>
          </w:p>
        </w:tc>
      </w:tr>
      <w:tr w:rsidR="005817E8" w14:paraId="1F5435BF" w14:textId="77777777" w:rsidTr="005A4979">
        <w:tc>
          <w:tcPr>
            <w:tcW w:w="1401" w:type="dxa"/>
          </w:tcPr>
          <w:p w14:paraId="1EBF67F8" w14:textId="77777777" w:rsidR="005817E8" w:rsidRDefault="005817E8" w:rsidP="005A4979">
            <w:pPr>
              <w:jc w:val="center"/>
              <w:rPr>
                <w:sz w:val="18"/>
                <w:szCs w:val="18"/>
              </w:rPr>
            </w:pPr>
            <w:r>
              <w:rPr>
                <w:sz w:val="18"/>
                <w:szCs w:val="18"/>
              </w:rPr>
              <w:t>HLA-DOB'</w:t>
            </w:r>
          </w:p>
        </w:tc>
        <w:tc>
          <w:tcPr>
            <w:tcW w:w="1362" w:type="dxa"/>
          </w:tcPr>
          <w:p w14:paraId="300459BB" w14:textId="77777777" w:rsidR="005817E8" w:rsidRDefault="005817E8" w:rsidP="005A4979">
            <w:pPr>
              <w:jc w:val="center"/>
              <w:rPr>
                <w:sz w:val="18"/>
                <w:szCs w:val="18"/>
              </w:rPr>
            </w:pPr>
            <w:r>
              <w:rPr>
                <w:sz w:val="18"/>
                <w:szCs w:val="18"/>
              </w:rPr>
              <w:t>4.12</w:t>
            </w:r>
          </w:p>
        </w:tc>
        <w:tc>
          <w:tcPr>
            <w:tcW w:w="1392" w:type="dxa"/>
          </w:tcPr>
          <w:p w14:paraId="31F31D19" w14:textId="77777777" w:rsidR="005817E8" w:rsidRDefault="005817E8" w:rsidP="005A4979">
            <w:pPr>
              <w:jc w:val="center"/>
              <w:rPr>
                <w:sz w:val="18"/>
                <w:szCs w:val="18"/>
              </w:rPr>
            </w:pPr>
            <w:r>
              <w:rPr>
                <w:sz w:val="18"/>
                <w:szCs w:val="18"/>
              </w:rPr>
              <w:t>DIRAS2</w:t>
            </w:r>
          </w:p>
        </w:tc>
        <w:tc>
          <w:tcPr>
            <w:tcW w:w="1362" w:type="dxa"/>
          </w:tcPr>
          <w:p w14:paraId="56B00A78" w14:textId="77777777" w:rsidR="005817E8" w:rsidRDefault="005817E8" w:rsidP="005A4979">
            <w:pPr>
              <w:jc w:val="center"/>
              <w:rPr>
                <w:sz w:val="18"/>
                <w:szCs w:val="18"/>
              </w:rPr>
            </w:pPr>
            <w:r>
              <w:rPr>
                <w:sz w:val="18"/>
                <w:szCs w:val="18"/>
              </w:rPr>
              <w:t>1.75</w:t>
            </w:r>
          </w:p>
        </w:tc>
        <w:tc>
          <w:tcPr>
            <w:tcW w:w="1416" w:type="dxa"/>
          </w:tcPr>
          <w:p w14:paraId="3A8E74E3" w14:textId="77777777" w:rsidR="005817E8" w:rsidRDefault="005817E8" w:rsidP="005A4979">
            <w:pPr>
              <w:jc w:val="center"/>
              <w:rPr>
                <w:sz w:val="18"/>
                <w:szCs w:val="18"/>
              </w:rPr>
            </w:pPr>
            <w:r>
              <w:rPr>
                <w:sz w:val="18"/>
                <w:szCs w:val="18"/>
              </w:rPr>
              <w:t>SORCS2</w:t>
            </w:r>
          </w:p>
        </w:tc>
        <w:tc>
          <w:tcPr>
            <w:tcW w:w="1363" w:type="dxa"/>
          </w:tcPr>
          <w:p w14:paraId="0626F366" w14:textId="77777777" w:rsidR="005817E8" w:rsidRDefault="005817E8" w:rsidP="005A4979">
            <w:pPr>
              <w:jc w:val="center"/>
              <w:rPr>
                <w:sz w:val="18"/>
                <w:szCs w:val="18"/>
              </w:rPr>
            </w:pPr>
            <w:r>
              <w:rPr>
                <w:sz w:val="18"/>
                <w:szCs w:val="18"/>
              </w:rPr>
              <w:t>1.26</w:t>
            </w:r>
          </w:p>
        </w:tc>
      </w:tr>
      <w:tr w:rsidR="005817E8" w14:paraId="7D9FF72C" w14:textId="77777777" w:rsidTr="005A4979">
        <w:tc>
          <w:tcPr>
            <w:tcW w:w="1401" w:type="dxa"/>
          </w:tcPr>
          <w:p w14:paraId="7C9EA1DF" w14:textId="77777777" w:rsidR="005817E8" w:rsidRDefault="005817E8" w:rsidP="005A4979">
            <w:pPr>
              <w:jc w:val="center"/>
              <w:rPr>
                <w:sz w:val="18"/>
                <w:szCs w:val="18"/>
              </w:rPr>
            </w:pPr>
            <w:r>
              <w:rPr>
                <w:sz w:val="18"/>
                <w:szCs w:val="18"/>
              </w:rPr>
              <w:t>NPTX2</w:t>
            </w:r>
          </w:p>
        </w:tc>
        <w:tc>
          <w:tcPr>
            <w:tcW w:w="1362" w:type="dxa"/>
          </w:tcPr>
          <w:p w14:paraId="6CB4DEC5" w14:textId="77777777" w:rsidR="005817E8" w:rsidRDefault="005817E8" w:rsidP="005A4979">
            <w:pPr>
              <w:jc w:val="center"/>
              <w:rPr>
                <w:sz w:val="18"/>
                <w:szCs w:val="18"/>
              </w:rPr>
            </w:pPr>
            <w:r>
              <w:rPr>
                <w:sz w:val="18"/>
                <w:szCs w:val="18"/>
              </w:rPr>
              <w:t>3.97</w:t>
            </w:r>
          </w:p>
        </w:tc>
        <w:tc>
          <w:tcPr>
            <w:tcW w:w="1392" w:type="dxa"/>
          </w:tcPr>
          <w:p w14:paraId="71D32805" w14:textId="77777777" w:rsidR="005817E8" w:rsidRDefault="005817E8" w:rsidP="005A4979">
            <w:pPr>
              <w:jc w:val="center"/>
              <w:rPr>
                <w:sz w:val="18"/>
                <w:szCs w:val="18"/>
              </w:rPr>
            </w:pPr>
            <w:r>
              <w:rPr>
                <w:sz w:val="18"/>
                <w:szCs w:val="18"/>
              </w:rPr>
              <w:t>PLAC8</w:t>
            </w:r>
          </w:p>
        </w:tc>
        <w:tc>
          <w:tcPr>
            <w:tcW w:w="1362" w:type="dxa"/>
          </w:tcPr>
          <w:p w14:paraId="4CB33CC7" w14:textId="77777777" w:rsidR="005817E8" w:rsidRDefault="005817E8" w:rsidP="005A4979">
            <w:pPr>
              <w:jc w:val="center"/>
              <w:rPr>
                <w:sz w:val="18"/>
                <w:szCs w:val="18"/>
              </w:rPr>
            </w:pPr>
            <w:r>
              <w:rPr>
                <w:sz w:val="18"/>
                <w:szCs w:val="18"/>
              </w:rPr>
              <w:t>1.73</w:t>
            </w:r>
          </w:p>
        </w:tc>
        <w:tc>
          <w:tcPr>
            <w:tcW w:w="1416" w:type="dxa"/>
          </w:tcPr>
          <w:p w14:paraId="132F8CF7" w14:textId="77777777" w:rsidR="005817E8" w:rsidRDefault="005817E8" w:rsidP="005A4979">
            <w:pPr>
              <w:jc w:val="center"/>
              <w:rPr>
                <w:sz w:val="18"/>
                <w:szCs w:val="18"/>
              </w:rPr>
            </w:pPr>
            <w:r>
              <w:rPr>
                <w:sz w:val="18"/>
                <w:szCs w:val="18"/>
              </w:rPr>
              <w:t>GRIN2A</w:t>
            </w:r>
          </w:p>
        </w:tc>
        <w:tc>
          <w:tcPr>
            <w:tcW w:w="1363" w:type="dxa"/>
          </w:tcPr>
          <w:p w14:paraId="223F9E13" w14:textId="77777777" w:rsidR="005817E8" w:rsidRDefault="005817E8" w:rsidP="005A4979">
            <w:pPr>
              <w:jc w:val="center"/>
              <w:rPr>
                <w:sz w:val="18"/>
                <w:szCs w:val="18"/>
              </w:rPr>
            </w:pPr>
            <w:r>
              <w:rPr>
                <w:sz w:val="18"/>
                <w:szCs w:val="18"/>
              </w:rPr>
              <w:t>1.18</w:t>
            </w:r>
          </w:p>
        </w:tc>
      </w:tr>
      <w:tr w:rsidR="005817E8" w14:paraId="18B396A0" w14:textId="77777777" w:rsidTr="005A4979">
        <w:tc>
          <w:tcPr>
            <w:tcW w:w="1401" w:type="dxa"/>
          </w:tcPr>
          <w:p w14:paraId="7CDA3CA1" w14:textId="77777777" w:rsidR="005817E8" w:rsidRDefault="005817E8" w:rsidP="005A4979">
            <w:pPr>
              <w:jc w:val="center"/>
              <w:rPr>
                <w:sz w:val="18"/>
                <w:szCs w:val="18"/>
              </w:rPr>
            </w:pPr>
            <w:r>
              <w:rPr>
                <w:sz w:val="18"/>
                <w:szCs w:val="18"/>
              </w:rPr>
              <w:t>GIPR</w:t>
            </w:r>
          </w:p>
        </w:tc>
        <w:tc>
          <w:tcPr>
            <w:tcW w:w="1362" w:type="dxa"/>
          </w:tcPr>
          <w:p w14:paraId="5B54F12F" w14:textId="77777777" w:rsidR="005817E8" w:rsidRDefault="005817E8" w:rsidP="005A4979">
            <w:pPr>
              <w:jc w:val="center"/>
              <w:rPr>
                <w:sz w:val="18"/>
                <w:szCs w:val="18"/>
              </w:rPr>
            </w:pPr>
            <w:r>
              <w:rPr>
                <w:sz w:val="18"/>
                <w:szCs w:val="18"/>
              </w:rPr>
              <w:t>3.29</w:t>
            </w:r>
          </w:p>
        </w:tc>
        <w:tc>
          <w:tcPr>
            <w:tcW w:w="1392" w:type="dxa"/>
          </w:tcPr>
          <w:p w14:paraId="64B58C49" w14:textId="77777777" w:rsidR="005817E8" w:rsidRDefault="005817E8" w:rsidP="005A4979">
            <w:pPr>
              <w:jc w:val="center"/>
              <w:rPr>
                <w:sz w:val="18"/>
                <w:szCs w:val="18"/>
              </w:rPr>
            </w:pPr>
            <w:r>
              <w:rPr>
                <w:sz w:val="18"/>
                <w:szCs w:val="18"/>
              </w:rPr>
              <w:t>SGCG</w:t>
            </w:r>
          </w:p>
        </w:tc>
        <w:tc>
          <w:tcPr>
            <w:tcW w:w="1362" w:type="dxa"/>
          </w:tcPr>
          <w:p w14:paraId="23D3C229" w14:textId="77777777" w:rsidR="005817E8" w:rsidRDefault="005817E8" w:rsidP="005A4979">
            <w:pPr>
              <w:jc w:val="center"/>
              <w:rPr>
                <w:sz w:val="18"/>
                <w:szCs w:val="18"/>
              </w:rPr>
            </w:pPr>
            <w:r>
              <w:rPr>
                <w:sz w:val="18"/>
                <w:szCs w:val="18"/>
              </w:rPr>
              <w:t>1.72</w:t>
            </w:r>
          </w:p>
        </w:tc>
        <w:tc>
          <w:tcPr>
            <w:tcW w:w="1416" w:type="dxa"/>
          </w:tcPr>
          <w:p w14:paraId="0DCC591E" w14:textId="77777777" w:rsidR="005817E8" w:rsidRDefault="005817E8" w:rsidP="005A4979">
            <w:pPr>
              <w:jc w:val="center"/>
              <w:rPr>
                <w:sz w:val="18"/>
                <w:szCs w:val="18"/>
              </w:rPr>
            </w:pPr>
            <w:r>
              <w:rPr>
                <w:sz w:val="18"/>
                <w:szCs w:val="18"/>
              </w:rPr>
              <w:t>FNDC1</w:t>
            </w:r>
          </w:p>
        </w:tc>
        <w:tc>
          <w:tcPr>
            <w:tcW w:w="1363" w:type="dxa"/>
          </w:tcPr>
          <w:p w14:paraId="73838C8B" w14:textId="77777777" w:rsidR="005817E8" w:rsidRDefault="005817E8" w:rsidP="005A4979">
            <w:pPr>
              <w:jc w:val="center"/>
              <w:rPr>
                <w:sz w:val="18"/>
                <w:szCs w:val="18"/>
              </w:rPr>
            </w:pPr>
            <w:r>
              <w:rPr>
                <w:sz w:val="18"/>
                <w:szCs w:val="18"/>
              </w:rPr>
              <w:t>1.18</w:t>
            </w:r>
          </w:p>
        </w:tc>
      </w:tr>
      <w:tr w:rsidR="005817E8" w14:paraId="4A7A9801" w14:textId="77777777" w:rsidTr="005A4979">
        <w:trPr>
          <w:trHeight w:val="313"/>
        </w:trPr>
        <w:tc>
          <w:tcPr>
            <w:tcW w:w="1401" w:type="dxa"/>
          </w:tcPr>
          <w:p w14:paraId="3CA641C8" w14:textId="77777777" w:rsidR="005817E8" w:rsidRDefault="005817E8" w:rsidP="005A4979">
            <w:pPr>
              <w:jc w:val="center"/>
              <w:rPr>
                <w:sz w:val="18"/>
                <w:szCs w:val="18"/>
              </w:rPr>
            </w:pPr>
            <w:r>
              <w:rPr>
                <w:sz w:val="18"/>
                <w:szCs w:val="18"/>
              </w:rPr>
              <w:t>LHX9</w:t>
            </w:r>
          </w:p>
        </w:tc>
        <w:tc>
          <w:tcPr>
            <w:tcW w:w="1362" w:type="dxa"/>
          </w:tcPr>
          <w:p w14:paraId="51365E56" w14:textId="77777777" w:rsidR="005817E8" w:rsidRDefault="005817E8" w:rsidP="005A4979">
            <w:pPr>
              <w:jc w:val="center"/>
              <w:rPr>
                <w:sz w:val="18"/>
                <w:szCs w:val="18"/>
              </w:rPr>
            </w:pPr>
            <w:r>
              <w:rPr>
                <w:sz w:val="18"/>
                <w:szCs w:val="18"/>
              </w:rPr>
              <w:t>3.24</w:t>
            </w:r>
          </w:p>
        </w:tc>
        <w:tc>
          <w:tcPr>
            <w:tcW w:w="1392" w:type="dxa"/>
          </w:tcPr>
          <w:p w14:paraId="2DCDEA6D" w14:textId="77777777" w:rsidR="005817E8" w:rsidRDefault="005817E8" w:rsidP="005A4979">
            <w:pPr>
              <w:jc w:val="center"/>
              <w:rPr>
                <w:sz w:val="18"/>
                <w:szCs w:val="18"/>
              </w:rPr>
            </w:pPr>
            <w:r>
              <w:rPr>
                <w:sz w:val="18"/>
                <w:szCs w:val="18"/>
              </w:rPr>
              <w:t>LY75-CD302</w:t>
            </w:r>
          </w:p>
        </w:tc>
        <w:tc>
          <w:tcPr>
            <w:tcW w:w="1362" w:type="dxa"/>
          </w:tcPr>
          <w:p w14:paraId="4FA721A0" w14:textId="77777777" w:rsidR="005817E8" w:rsidRDefault="005817E8" w:rsidP="005A4979">
            <w:pPr>
              <w:jc w:val="center"/>
              <w:rPr>
                <w:sz w:val="18"/>
                <w:szCs w:val="18"/>
              </w:rPr>
            </w:pPr>
            <w:r>
              <w:rPr>
                <w:sz w:val="18"/>
                <w:szCs w:val="18"/>
              </w:rPr>
              <w:t>1.67</w:t>
            </w:r>
          </w:p>
        </w:tc>
        <w:tc>
          <w:tcPr>
            <w:tcW w:w="1416" w:type="dxa"/>
          </w:tcPr>
          <w:p w14:paraId="59C1E2A5" w14:textId="77777777" w:rsidR="005817E8" w:rsidRDefault="005817E8" w:rsidP="005A4979">
            <w:pPr>
              <w:jc w:val="center"/>
              <w:rPr>
                <w:sz w:val="18"/>
                <w:szCs w:val="18"/>
              </w:rPr>
            </w:pPr>
            <w:r>
              <w:rPr>
                <w:sz w:val="18"/>
                <w:szCs w:val="18"/>
              </w:rPr>
              <w:t>MCOLN3</w:t>
            </w:r>
          </w:p>
        </w:tc>
        <w:tc>
          <w:tcPr>
            <w:tcW w:w="1363" w:type="dxa"/>
          </w:tcPr>
          <w:p w14:paraId="7E20C6E1" w14:textId="77777777" w:rsidR="005817E8" w:rsidRDefault="005817E8" w:rsidP="005A4979">
            <w:pPr>
              <w:jc w:val="center"/>
              <w:rPr>
                <w:sz w:val="18"/>
                <w:szCs w:val="18"/>
              </w:rPr>
            </w:pPr>
            <w:r>
              <w:rPr>
                <w:sz w:val="18"/>
                <w:szCs w:val="18"/>
              </w:rPr>
              <w:t>1.18</w:t>
            </w:r>
          </w:p>
        </w:tc>
      </w:tr>
      <w:tr w:rsidR="005817E8" w14:paraId="526645A2" w14:textId="77777777" w:rsidTr="005A4979">
        <w:tc>
          <w:tcPr>
            <w:tcW w:w="1401" w:type="dxa"/>
          </w:tcPr>
          <w:p w14:paraId="5C26385A" w14:textId="77777777" w:rsidR="005817E8" w:rsidRDefault="005817E8" w:rsidP="005A4979">
            <w:pPr>
              <w:jc w:val="center"/>
              <w:rPr>
                <w:sz w:val="18"/>
                <w:szCs w:val="18"/>
              </w:rPr>
            </w:pPr>
            <w:r>
              <w:rPr>
                <w:sz w:val="18"/>
                <w:szCs w:val="18"/>
              </w:rPr>
              <w:t>CHRFAM7A</w:t>
            </w:r>
          </w:p>
        </w:tc>
        <w:tc>
          <w:tcPr>
            <w:tcW w:w="1362" w:type="dxa"/>
          </w:tcPr>
          <w:p w14:paraId="414CB44E" w14:textId="77777777" w:rsidR="005817E8" w:rsidRDefault="005817E8" w:rsidP="005A4979">
            <w:pPr>
              <w:jc w:val="center"/>
              <w:rPr>
                <w:sz w:val="18"/>
                <w:szCs w:val="18"/>
              </w:rPr>
            </w:pPr>
            <w:r>
              <w:rPr>
                <w:sz w:val="18"/>
                <w:szCs w:val="18"/>
              </w:rPr>
              <w:t>3.18</w:t>
            </w:r>
          </w:p>
        </w:tc>
        <w:tc>
          <w:tcPr>
            <w:tcW w:w="1392" w:type="dxa"/>
          </w:tcPr>
          <w:p w14:paraId="36ADE57C" w14:textId="77777777" w:rsidR="005817E8" w:rsidRDefault="005817E8" w:rsidP="005A4979">
            <w:pPr>
              <w:jc w:val="center"/>
              <w:rPr>
                <w:sz w:val="18"/>
                <w:szCs w:val="18"/>
              </w:rPr>
            </w:pPr>
            <w:r>
              <w:rPr>
                <w:sz w:val="18"/>
                <w:szCs w:val="18"/>
              </w:rPr>
              <w:t>LDLRAD4</w:t>
            </w:r>
          </w:p>
        </w:tc>
        <w:tc>
          <w:tcPr>
            <w:tcW w:w="1362" w:type="dxa"/>
          </w:tcPr>
          <w:p w14:paraId="48499505" w14:textId="77777777" w:rsidR="005817E8" w:rsidRDefault="005817E8" w:rsidP="005A4979">
            <w:pPr>
              <w:jc w:val="center"/>
              <w:rPr>
                <w:sz w:val="18"/>
                <w:szCs w:val="18"/>
              </w:rPr>
            </w:pPr>
            <w:r>
              <w:rPr>
                <w:sz w:val="18"/>
                <w:szCs w:val="18"/>
              </w:rPr>
              <w:t>1.66</w:t>
            </w:r>
          </w:p>
        </w:tc>
        <w:tc>
          <w:tcPr>
            <w:tcW w:w="1416" w:type="dxa"/>
          </w:tcPr>
          <w:p w14:paraId="49E6CBE3" w14:textId="77777777" w:rsidR="005817E8" w:rsidRDefault="005817E8" w:rsidP="005A4979">
            <w:pPr>
              <w:jc w:val="center"/>
              <w:rPr>
                <w:sz w:val="18"/>
                <w:szCs w:val="18"/>
              </w:rPr>
            </w:pPr>
            <w:r>
              <w:rPr>
                <w:sz w:val="18"/>
                <w:szCs w:val="18"/>
              </w:rPr>
              <w:t>CXCL16</w:t>
            </w:r>
          </w:p>
        </w:tc>
        <w:tc>
          <w:tcPr>
            <w:tcW w:w="1363" w:type="dxa"/>
          </w:tcPr>
          <w:p w14:paraId="3628B2F6" w14:textId="77777777" w:rsidR="005817E8" w:rsidRDefault="005817E8" w:rsidP="005A4979">
            <w:pPr>
              <w:jc w:val="center"/>
              <w:rPr>
                <w:sz w:val="18"/>
                <w:szCs w:val="18"/>
              </w:rPr>
            </w:pPr>
            <w:r>
              <w:rPr>
                <w:sz w:val="18"/>
                <w:szCs w:val="18"/>
              </w:rPr>
              <w:t>1.18</w:t>
            </w:r>
          </w:p>
        </w:tc>
      </w:tr>
      <w:tr w:rsidR="005817E8" w14:paraId="654CEE0D" w14:textId="77777777" w:rsidTr="005A4979">
        <w:tc>
          <w:tcPr>
            <w:tcW w:w="1401" w:type="dxa"/>
          </w:tcPr>
          <w:p w14:paraId="388A2F85" w14:textId="77777777" w:rsidR="005817E8" w:rsidRDefault="005817E8" w:rsidP="005A4979">
            <w:pPr>
              <w:jc w:val="center"/>
              <w:rPr>
                <w:sz w:val="18"/>
                <w:szCs w:val="18"/>
              </w:rPr>
            </w:pPr>
            <w:r>
              <w:rPr>
                <w:sz w:val="18"/>
                <w:szCs w:val="18"/>
              </w:rPr>
              <w:t>PITX2</w:t>
            </w:r>
          </w:p>
        </w:tc>
        <w:tc>
          <w:tcPr>
            <w:tcW w:w="1362" w:type="dxa"/>
          </w:tcPr>
          <w:p w14:paraId="284DC8BA" w14:textId="77777777" w:rsidR="005817E8" w:rsidRDefault="005817E8" w:rsidP="005A4979">
            <w:pPr>
              <w:jc w:val="center"/>
              <w:rPr>
                <w:sz w:val="18"/>
                <w:szCs w:val="18"/>
              </w:rPr>
            </w:pPr>
            <w:r>
              <w:rPr>
                <w:sz w:val="18"/>
                <w:szCs w:val="18"/>
              </w:rPr>
              <w:t>3.10</w:t>
            </w:r>
          </w:p>
        </w:tc>
        <w:tc>
          <w:tcPr>
            <w:tcW w:w="1392" w:type="dxa"/>
          </w:tcPr>
          <w:p w14:paraId="4B1A3F04" w14:textId="77777777" w:rsidR="005817E8" w:rsidRDefault="005817E8" w:rsidP="005A4979">
            <w:pPr>
              <w:jc w:val="center"/>
              <w:rPr>
                <w:sz w:val="18"/>
                <w:szCs w:val="18"/>
              </w:rPr>
            </w:pPr>
            <w:r>
              <w:rPr>
                <w:sz w:val="18"/>
                <w:szCs w:val="18"/>
              </w:rPr>
              <w:t>PCDHGC4</w:t>
            </w:r>
          </w:p>
        </w:tc>
        <w:tc>
          <w:tcPr>
            <w:tcW w:w="1362" w:type="dxa"/>
          </w:tcPr>
          <w:p w14:paraId="48F0662D" w14:textId="77777777" w:rsidR="005817E8" w:rsidRDefault="005817E8" w:rsidP="005A4979">
            <w:pPr>
              <w:jc w:val="center"/>
              <w:rPr>
                <w:sz w:val="18"/>
                <w:szCs w:val="18"/>
              </w:rPr>
            </w:pPr>
            <w:r>
              <w:rPr>
                <w:sz w:val="18"/>
                <w:szCs w:val="18"/>
              </w:rPr>
              <w:t>1.64</w:t>
            </w:r>
          </w:p>
        </w:tc>
        <w:tc>
          <w:tcPr>
            <w:tcW w:w="1416" w:type="dxa"/>
          </w:tcPr>
          <w:p w14:paraId="498CB180" w14:textId="77777777" w:rsidR="005817E8" w:rsidRDefault="005817E8" w:rsidP="005A4979">
            <w:pPr>
              <w:jc w:val="center"/>
              <w:rPr>
                <w:sz w:val="18"/>
                <w:szCs w:val="18"/>
              </w:rPr>
            </w:pPr>
            <w:r>
              <w:rPr>
                <w:sz w:val="18"/>
                <w:szCs w:val="18"/>
              </w:rPr>
              <w:t>ADRA2A</w:t>
            </w:r>
          </w:p>
        </w:tc>
        <w:tc>
          <w:tcPr>
            <w:tcW w:w="1363" w:type="dxa"/>
          </w:tcPr>
          <w:p w14:paraId="35825D95" w14:textId="77777777" w:rsidR="005817E8" w:rsidRDefault="005817E8" w:rsidP="005A4979">
            <w:pPr>
              <w:jc w:val="center"/>
              <w:rPr>
                <w:sz w:val="18"/>
                <w:szCs w:val="18"/>
              </w:rPr>
            </w:pPr>
            <w:r>
              <w:rPr>
                <w:sz w:val="18"/>
                <w:szCs w:val="18"/>
              </w:rPr>
              <w:t>1.16</w:t>
            </w:r>
          </w:p>
        </w:tc>
      </w:tr>
      <w:tr w:rsidR="005817E8" w14:paraId="392D95E7" w14:textId="77777777" w:rsidTr="005A4979">
        <w:tc>
          <w:tcPr>
            <w:tcW w:w="1401" w:type="dxa"/>
          </w:tcPr>
          <w:p w14:paraId="53554928" w14:textId="77777777" w:rsidR="005817E8" w:rsidRDefault="005817E8" w:rsidP="005A4979">
            <w:pPr>
              <w:jc w:val="center"/>
              <w:rPr>
                <w:sz w:val="18"/>
                <w:szCs w:val="18"/>
              </w:rPr>
            </w:pPr>
            <w:r>
              <w:rPr>
                <w:sz w:val="18"/>
                <w:szCs w:val="18"/>
              </w:rPr>
              <w:t>AGT</w:t>
            </w:r>
          </w:p>
        </w:tc>
        <w:tc>
          <w:tcPr>
            <w:tcW w:w="1362" w:type="dxa"/>
          </w:tcPr>
          <w:p w14:paraId="09E4549B" w14:textId="77777777" w:rsidR="005817E8" w:rsidRDefault="005817E8" w:rsidP="005A4979">
            <w:pPr>
              <w:jc w:val="center"/>
              <w:rPr>
                <w:sz w:val="18"/>
                <w:szCs w:val="18"/>
              </w:rPr>
            </w:pPr>
            <w:r>
              <w:rPr>
                <w:sz w:val="18"/>
                <w:szCs w:val="18"/>
              </w:rPr>
              <w:t>2.80</w:t>
            </w:r>
          </w:p>
        </w:tc>
        <w:tc>
          <w:tcPr>
            <w:tcW w:w="1392" w:type="dxa"/>
          </w:tcPr>
          <w:p w14:paraId="178E8651" w14:textId="77777777" w:rsidR="005817E8" w:rsidRDefault="005817E8" w:rsidP="005A4979">
            <w:pPr>
              <w:jc w:val="center"/>
              <w:rPr>
                <w:sz w:val="18"/>
                <w:szCs w:val="18"/>
              </w:rPr>
            </w:pPr>
            <w:r>
              <w:rPr>
                <w:sz w:val="18"/>
                <w:szCs w:val="18"/>
              </w:rPr>
              <w:t>GRIN3A</w:t>
            </w:r>
          </w:p>
        </w:tc>
        <w:tc>
          <w:tcPr>
            <w:tcW w:w="1362" w:type="dxa"/>
          </w:tcPr>
          <w:p w14:paraId="51C39A41" w14:textId="77777777" w:rsidR="005817E8" w:rsidRDefault="005817E8" w:rsidP="005A4979">
            <w:pPr>
              <w:jc w:val="center"/>
              <w:rPr>
                <w:sz w:val="18"/>
                <w:szCs w:val="18"/>
              </w:rPr>
            </w:pPr>
            <w:r>
              <w:rPr>
                <w:sz w:val="18"/>
                <w:szCs w:val="18"/>
              </w:rPr>
              <w:t>1.63</w:t>
            </w:r>
          </w:p>
        </w:tc>
        <w:tc>
          <w:tcPr>
            <w:tcW w:w="1416" w:type="dxa"/>
          </w:tcPr>
          <w:p w14:paraId="58019EBB" w14:textId="77777777" w:rsidR="005817E8" w:rsidRDefault="005817E8" w:rsidP="005A4979">
            <w:pPr>
              <w:jc w:val="center"/>
              <w:rPr>
                <w:sz w:val="18"/>
                <w:szCs w:val="18"/>
              </w:rPr>
            </w:pPr>
            <w:r>
              <w:rPr>
                <w:sz w:val="18"/>
                <w:szCs w:val="18"/>
              </w:rPr>
              <w:t>EDN1</w:t>
            </w:r>
          </w:p>
        </w:tc>
        <w:tc>
          <w:tcPr>
            <w:tcW w:w="1363" w:type="dxa"/>
          </w:tcPr>
          <w:p w14:paraId="51335415" w14:textId="77777777" w:rsidR="005817E8" w:rsidRDefault="005817E8" w:rsidP="005A4979">
            <w:pPr>
              <w:jc w:val="center"/>
              <w:rPr>
                <w:sz w:val="18"/>
                <w:szCs w:val="18"/>
              </w:rPr>
            </w:pPr>
            <w:r>
              <w:rPr>
                <w:sz w:val="18"/>
                <w:szCs w:val="18"/>
              </w:rPr>
              <w:t>1.12</w:t>
            </w:r>
          </w:p>
        </w:tc>
      </w:tr>
      <w:tr w:rsidR="005817E8" w14:paraId="2B4E2956" w14:textId="77777777" w:rsidTr="005A4979">
        <w:tc>
          <w:tcPr>
            <w:tcW w:w="1401" w:type="dxa"/>
          </w:tcPr>
          <w:p w14:paraId="24DC8474" w14:textId="77777777" w:rsidR="005817E8" w:rsidRDefault="005817E8" w:rsidP="005A4979">
            <w:pPr>
              <w:jc w:val="center"/>
              <w:rPr>
                <w:sz w:val="18"/>
                <w:szCs w:val="18"/>
              </w:rPr>
            </w:pPr>
            <w:r>
              <w:rPr>
                <w:sz w:val="18"/>
                <w:szCs w:val="18"/>
              </w:rPr>
              <w:t>TSPAN18</w:t>
            </w:r>
          </w:p>
        </w:tc>
        <w:tc>
          <w:tcPr>
            <w:tcW w:w="1362" w:type="dxa"/>
          </w:tcPr>
          <w:p w14:paraId="3AD21F32" w14:textId="77777777" w:rsidR="005817E8" w:rsidRDefault="005817E8" w:rsidP="005A4979">
            <w:pPr>
              <w:jc w:val="center"/>
              <w:rPr>
                <w:sz w:val="18"/>
                <w:szCs w:val="18"/>
              </w:rPr>
            </w:pPr>
            <w:r>
              <w:rPr>
                <w:sz w:val="18"/>
                <w:szCs w:val="18"/>
              </w:rPr>
              <w:t>2.79</w:t>
            </w:r>
          </w:p>
        </w:tc>
        <w:tc>
          <w:tcPr>
            <w:tcW w:w="1392" w:type="dxa"/>
          </w:tcPr>
          <w:p w14:paraId="2A039ED3" w14:textId="77777777" w:rsidR="005817E8" w:rsidRDefault="005817E8" w:rsidP="005A4979">
            <w:pPr>
              <w:jc w:val="center"/>
              <w:rPr>
                <w:sz w:val="18"/>
                <w:szCs w:val="18"/>
              </w:rPr>
            </w:pPr>
            <w:r>
              <w:rPr>
                <w:sz w:val="18"/>
                <w:szCs w:val="18"/>
              </w:rPr>
              <w:t>VCAM1</w:t>
            </w:r>
          </w:p>
        </w:tc>
        <w:tc>
          <w:tcPr>
            <w:tcW w:w="1362" w:type="dxa"/>
          </w:tcPr>
          <w:p w14:paraId="67F0E070" w14:textId="77777777" w:rsidR="005817E8" w:rsidRDefault="005817E8" w:rsidP="005A4979">
            <w:pPr>
              <w:jc w:val="center"/>
              <w:rPr>
                <w:sz w:val="18"/>
                <w:szCs w:val="18"/>
              </w:rPr>
            </w:pPr>
            <w:r>
              <w:rPr>
                <w:sz w:val="18"/>
                <w:szCs w:val="18"/>
              </w:rPr>
              <w:t>1.63</w:t>
            </w:r>
          </w:p>
        </w:tc>
        <w:tc>
          <w:tcPr>
            <w:tcW w:w="1416" w:type="dxa"/>
          </w:tcPr>
          <w:p w14:paraId="1EDF1616" w14:textId="77777777" w:rsidR="005817E8" w:rsidRDefault="005817E8" w:rsidP="005A4979">
            <w:pPr>
              <w:jc w:val="center"/>
              <w:rPr>
                <w:sz w:val="18"/>
                <w:szCs w:val="18"/>
              </w:rPr>
            </w:pPr>
            <w:r>
              <w:rPr>
                <w:sz w:val="18"/>
                <w:szCs w:val="18"/>
              </w:rPr>
              <w:t>FAM160A1</w:t>
            </w:r>
          </w:p>
        </w:tc>
        <w:tc>
          <w:tcPr>
            <w:tcW w:w="1363" w:type="dxa"/>
          </w:tcPr>
          <w:p w14:paraId="6F5F04F5" w14:textId="77777777" w:rsidR="005817E8" w:rsidRDefault="005817E8" w:rsidP="005A4979">
            <w:pPr>
              <w:jc w:val="center"/>
              <w:rPr>
                <w:sz w:val="18"/>
                <w:szCs w:val="18"/>
              </w:rPr>
            </w:pPr>
            <w:r>
              <w:rPr>
                <w:sz w:val="18"/>
                <w:szCs w:val="18"/>
              </w:rPr>
              <w:t>1.10</w:t>
            </w:r>
          </w:p>
        </w:tc>
      </w:tr>
      <w:tr w:rsidR="005817E8" w14:paraId="4D125FB9" w14:textId="77777777" w:rsidTr="005A4979">
        <w:tc>
          <w:tcPr>
            <w:tcW w:w="1401" w:type="dxa"/>
          </w:tcPr>
          <w:p w14:paraId="7094854E" w14:textId="77777777" w:rsidR="005817E8" w:rsidRDefault="005817E8" w:rsidP="005A4979">
            <w:pPr>
              <w:jc w:val="center"/>
              <w:rPr>
                <w:sz w:val="18"/>
                <w:szCs w:val="18"/>
              </w:rPr>
            </w:pPr>
            <w:r>
              <w:rPr>
                <w:sz w:val="18"/>
                <w:szCs w:val="18"/>
              </w:rPr>
              <w:t>IRX6</w:t>
            </w:r>
          </w:p>
        </w:tc>
        <w:tc>
          <w:tcPr>
            <w:tcW w:w="1362" w:type="dxa"/>
          </w:tcPr>
          <w:p w14:paraId="0CCB02F7" w14:textId="77777777" w:rsidR="005817E8" w:rsidRDefault="005817E8" w:rsidP="005A4979">
            <w:pPr>
              <w:jc w:val="center"/>
              <w:rPr>
                <w:sz w:val="18"/>
                <w:szCs w:val="18"/>
              </w:rPr>
            </w:pPr>
            <w:r>
              <w:rPr>
                <w:sz w:val="18"/>
                <w:szCs w:val="18"/>
              </w:rPr>
              <w:t>2.77</w:t>
            </w:r>
          </w:p>
        </w:tc>
        <w:tc>
          <w:tcPr>
            <w:tcW w:w="1392" w:type="dxa"/>
          </w:tcPr>
          <w:p w14:paraId="633D7A7F" w14:textId="77777777" w:rsidR="005817E8" w:rsidRDefault="005817E8" w:rsidP="005A4979">
            <w:pPr>
              <w:jc w:val="center"/>
              <w:rPr>
                <w:sz w:val="18"/>
                <w:szCs w:val="18"/>
              </w:rPr>
            </w:pPr>
            <w:r>
              <w:rPr>
                <w:sz w:val="18"/>
                <w:szCs w:val="18"/>
              </w:rPr>
              <w:t>CHD5</w:t>
            </w:r>
          </w:p>
        </w:tc>
        <w:tc>
          <w:tcPr>
            <w:tcW w:w="1362" w:type="dxa"/>
          </w:tcPr>
          <w:p w14:paraId="48913FE4" w14:textId="77777777" w:rsidR="005817E8" w:rsidRDefault="005817E8" w:rsidP="005A4979">
            <w:pPr>
              <w:jc w:val="center"/>
              <w:rPr>
                <w:sz w:val="18"/>
                <w:szCs w:val="18"/>
              </w:rPr>
            </w:pPr>
            <w:r>
              <w:rPr>
                <w:sz w:val="18"/>
                <w:szCs w:val="18"/>
              </w:rPr>
              <w:t>1.60</w:t>
            </w:r>
          </w:p>
        </w:tc>
        <w:tc>
          <w:tcPr>
            <w:tcW w:w="1416" w:type="dxa"/>
          </w:tcPr>
          <w:p w14:paraId="074CDAEF" w14:textId="77777777" w:rsidR="005817E8" w:rsidRDefault="005817E8" w:rsidP="005A4979">
            <w:pPr>
              <w:jc w:val="center"/>
              <w:rPr>
                <w:sz w:val="18"/>
                <w:szCs w:val="18"/>
              </w:rPr>
            </w:pPr>
            <w:r>
              <w:rPr>
                <w:sz w:val="18"/>
                <w:szCs w:val="18"/>
              </w:rPr>
              <w:t>BARX1</w:t>
            </w:r>
          </w:p>
        </w:tc>
        <w:tc>
          <w:tcPr>
            <w:tcW w:w="1363" w:type="dxa"/>
          </w:tcPr>
          <w:p w14:paraId="2A77B2C8" w14:textId="77777777" w:rsidR="005817E8" w:rsidRDefault="005817E8" w:rsidP="005A4979">
            <w:pPr>
              <w:jc w:val="center"/>
              <w:rPr>
                <w:sz w:val="18"/>
                <w:szCs w:val="18"/>
              </w:rPr>
            </w:pPr>
            <w:r>
              <w:rPr>
                <w:sz w:val="18"/>
                <w:szCs w:val="18"/>
              </w:rPr>
              <w:t>1.10</w:t>
            </w:r>
          </w:p>
        </w:tc>
      </w:tr>
      <w:tr w:rsidR="005817E8" w14:paraId="5FDC325A" w14:textId="77777777" w:rsidTr="005A4979">
        <w:tc>
          <w:tcPr>
            <w:tcW w:w="1401" w:type="dxa"/>
          </w:tcPr>
          <w:p w14:paraId="54EF1778" w14:textId="77777777" w:rsidR="005817E8" w:rsidRDefault="005817E8" w:rsidP="005A4979">
            <w:pPr>
              <w:jc w:val="center"/>
              <w:rPr>
                <w:sz w:val="18"/>
                <w:szCs w:val="18"/>
              </w:rPr>
            </w:pPr>
            <w:r>
              <w:rPr>
                <w:sz w:val="18"/>
                <w:szCs w:val="18"/>
              </w:rPr>
              <w:t>ITGB2</w:t>
            </w:r>
          </w:p>
        </w:tc>
        <w:tc>
          <w:tcPr>
            <w:tcW w:w="1362" w:type="dxa"/>
          </w:tcPr>
          <w:p w14:paraId="73643992" w14:textId="77777777" w:rsidR="005817E8" w:rsidRDefault="005817E8" w:rsidP="005A4979">
            <w:pPr>
              <w:jc w:val="center"/>
              <w:rPr>
                <w:sz w:val="18"/>
                <w:szCs w:val="18"/>
              </w:rPr>
            </w:pPr>
            <w:r>
              <w:rPr>
                <w:sz w:val="18"/>
                <w:szCs w:val="18"/>
              </w:rPr>
              <w:t>2.63</w:t>
            </w:r>
          </w:p>
        </w:tc>
        <w:tc>
          <w:tcPr>
            <w:tcW w:w="1392" w:type="dxa"/>
          </w:tcPr>
          <w:p w14:paraId="67019437" w14:textId="77777777" w:rsidR="005817E8" w:rsidRDefault="005817E8" w:rsidP="005A4979">
            <w:pPr>
              <w:jc w:val="center"/>
              <w:rPr>
                <w:sz w:val="18"/>
                <w:szCs w:val="18"/>
              </w:rPr>
            </w:pPr>
            <w:r>
              <w:rPr>
                <w:sz w:val="18"/>
                <w:szCs w:val="18"/>
              </w:rPr>
              <w:t>SERPINA1</w:t>
            </w:r>
          </w:p>
        </w:tc>
        <w:tc>
          <w:tcPr>
            <w:tcW w:w="1362" w:type="dxa"/>
          </w:tcPr>
          <w:p w14:paraId="429FFDB0" w14:textId="77777777" w:rsidR="005817E8" w:rsidRDefault="005817E8" w:rsidP="005A4979">
            <w:pPr>
              <w:jc w:val="center"/>
              <w:rPr>
                <w:sz w:val="18"/>
                <w:szCs w:val="18"/>
              </w:rPr>
            </w:pPr>
            <w:r>
              <w:rPr>
                <w:sz w:val="18"/>
                <w:szCs w:val="18"/>
              </w:rPr>
              <w:t>1.59</w:t>
            </w:r>
          </w:p>
        </w:tc>
        <w:tc>
          <w:tcPr>
            <w:tcW w:w="1416" w:type="dxa"/>
          </w:tcPr>
          <w:p w14:paraId="0ED41E82" w14:textId="77777777" w:rsidR="005817E8" w:rsidRDefault="005817E8" w:rsidP="005A4979">
            <w:pPr>
              <w:jc w:val="center"/>
              <w:rPr>
                <w:sz w:val="18"/>
                <w:szCs w:val="18"/>
              </w:rPr>
            </w:pPr>
            <w:r>
              <w:rPr>
                <w:sz w:val="18"/>
                <w:szCs w:val="18"/>
              </w:rPr>
              <w:t>CEBPA</w:t>
            </w:r>
          </w:p>
        </w:tc>
        <w:tc>
          <w:tcPr>
            <w:tcW w:w="1363" w:type="dxa"/>
          </w:tcPr>
          <w:p w14:paraId="7AA32555" w14:textId="77777777" w:rsidR="005817E8" w:rsidRDefault="005817E8" w:rsidP="005A4979">
            <w:pPr>
              <w:jc w:val="center"/>
              <w:rPr>
                <w:sz w:val="18"/>
                <w:szCs w:val="18"/>
              </w:rPr>
            </w:pPr>
            <w:r>
              <w:rPr>
                <w:sz w:val="18"/>
                <w:szCs w:val="18"/>
              </w:rPr>
              <w:t>1.09</w:t>
            </w:r>
          </w:p>
        </w:tc>
      </w:tr>
      <w:tr w:rsidR="005817E8" w14:paraId="09D20CA2" w14:textId="77777777" w:rsidTr="005A4979">
        <w:tc>
          <w:tcPr>
            <w:tcW w:w="1401" w:type="dxa"/>
          </w:tcPr>
          <w:p w14:paraId="1D8485EE" w14:textId="77777777" w:rsidR="005817E8" w:rsidRDefault="005817E8" w:rsidP="005A4979">
            <w:pPr>
              <w:jc w:val="center"/>
              <w:rPr>
                <w:sz w:val="18"/>
                <w:szCs w:val="18"/>
              </w:rPr>
            </w:pPr>
            <w:r>
              <w:rPr>
                <w:sz w:val="18"/>
                <w:szCs w:val="18"/>
              </w:rPr>
              <w:t>CACNA2D2</w:t>
            </w:r>
          </w:p>
        </w:tc>
        <w:tc>
          <w:tcPr>
            <w:tcW w:w="1362" w:type="dxa"/>
          </w:tcPr>
          <w:p w14:paraId="0012D022" w14:textId="77777777" w:rsidR="005817E8" w:rsidRDefault="005817E8" w:rsidP="005A4979">
            <w:pPr>
              <w:jc w:val="center"/>
              <w:rPr>
                <w:sz w:val="18"/>
                <w:szCs w:val="18"/>
              </w:rPr>
            </w:pPr>
            <w:r>
              <w:rPr>
                <w:sz w:val="18"/>
                <w:szCs w:val="18"/>
              </w:rPr>
              <w:t>2.44</w:t>
            </w:r>
          </w:p>
        </w:tc>
        <w:tc>
          <w:tcPr>
            <w:tcW w:w="1392" w:type="dxa"/>
          </w:tcPr>
          <w:p w14:paraId="6CC76591" w14:textId="77777777" w:rsidR="005817E8" w:rsidRDefault="005817E8" w:rsidP="005A4979">
            <w:pPr>
              <w:jc w:val="center"/>
              <w:rPr>
                <w:sz w:val="18"/>
                <w:szCs w:val="18"/>
              </w:rPr>
            </w:pPr>
            <w:r>
              <w:rPr>
                <w:sz w:val="18"/>
                <w:szCs w:val="18"/>
              </w:rPr>
              <w:t>TYW1B</w:t>
            </w:r>
          </w:p>
        </w:tc>
        <w:tc>
          <w:tcPr>
            <w:tcW w:w="1362" w:type="dxa"/>
          </w:tcPr>
          <w:p w14:paraId="389054E1" w14:textId="77777777" w:rsidR="005817E8" w:rsidRDefault="005817E8" w:rsidP="005A4979">
            <w:pPr>
              <w:jc w:val="center"/>
              <w:rPr>
                <w:sz w:val="18"/>
                <w:szCs w:val="18"/>
              </w:rPr>
            </w:pPr>
            <w:r>
              <w:rPr>
                <w:sz w:val="18"/>
                <w:szCs w:val="18"/>
              </w:rPr>
              <w:t>1.52</w:t>
            </w:r>
          </w:p>
        </w:tc>
        <w:tc>
          <w:tcPr>
            <w:tcW w:w="1416" w:type="dxa"/>
          </w:tcPr>
          <w:p w14:paraId="1414FDE7" w14:textId="77777777" w:rsidR="005817E8" w:rsidRDefault="005817E8" w:rsidP="005A4979">
            <w:pPr>
              <w:jc w:val="center"/>
              <w:rPr>
                <w:sz w:val="18"/>
                <w:szCs w:val="18"/>
              </w:rPr>
            </w:pPr>
            <w:r>
              <w:rPr>
                <w:sz w:val="18"/>
                <w:szCs w:val="18"/>
              </w:rPr>
              <w:t>ST6GALNAC3</w:t>
            </w:r>
          </w:p>
        </w:tc>
        <w:tc>
          <w:tcPr>
            <w:tcW w:w="1363" w:type="dxa"/>
          </w:tcPr>
          <w:p w14:paraId="045D494F" w14:textId="77777777" w:rsidR="005817E8" w:rsidRDefault="005817E8" w:rsidP="005A4979">
            <w:pPr>
              <w:jc w:val="center"/>
              <w:rPr>
                <w:sz w:val="18"/>
                <w:szCs w:val="18"/>
              </w:rPr>
            </w:pPr>
            <w:r>
              <w:rPr>
                <w:sz w:val="18"/>
                <w:szCs w:val="18"/>
              </w:rPr>
              <w:t>1.09</w:t>
            </w:r>
          </w:p>
        </w:tc>
      </w:tr>
      <w:tr w:rsidR="005817E8" w14:paraId="4E4557B6" w14:textId="77777777" w:rsidTr="005A4979">
        <w:tc>
          <w:tcPr>
            <w:tcW w:w="1401" w:type="dxa"/>
          </w:tcPr>
          <w:p w14:paraId="5A3B476A" w14:textId="77777777" w:rsidR="005817E8" w:rsidRDefault="005817E8" w:rsidP="005A4979">
            <w:pPr>
              <w:jc w:val="center"/>
              <w:rPr>
                <w:sz w:val="18"/>
                <w:szCs w:val="18"/>
              </w:rPr>
            </w:pPr>
            <w:r>
              <w:rPr>
                <w:sz w:val="18"/>
                <w:szCs w:val="18"/>
              </w:rPr>
              <w:t>TSPAN8</w:t>
            </w:r>
          </w:p>
        </w:tc>
        <w:tc>
          <w:tcPr>
            <w:tcW w:w="1362" w:type="dxa"/>
          </w:tcPr>
          <w:p w14:paraId="2F2F9FED" w14:textId="77777777" w:rsidR="005817E8" w:rsidRDefault="005817E8" w:rsidP="005A4979">
            <w:pPr>
              <w:jc w:val="center"/>
              <w:rPr>
                <w:sz w:val="18"/>
                <w:szCs w:val="18"/>
              </w:rPr>
            </w:pPr>
            <w:r>
              <w:rPr>
                <w:sz w:val="18"/>
                <w:szCs w:val="18"/>
              </w:rPr>
              <w:t>2.42</w:t>
            </w:r>
          </w:p>
        </w:tc>
        <w:tc>
          <w:tcPr>
            <w:tcW w:w="1392" w:type="dxa"/>
          </w:tcPr>
          <w:p w14:paraId="51170896" w14:textId="77777777" w:rsidR="005817E8" w:rsidRDefault="005817E8" w:rsidP="005A4979">
            <w:pPr>
              <w:jc w:val="center"/>
              <w:rPr>
                <w:sz w:val="18"/>
                <w:szCs w:val="18"/>
              </w:rPr>
            </w:pPr>
            <w:r>
              <w:rPr>
                <w:sz w:val="18"/>
                <w:szCs w:val="18"/>
              </w:rPr>
              <w:t>CPXM2</w:t>
            </w:r>
          </w:p>
        </w:tc>
        <w:tc>
          <w:tcPr>
            <w:tcW w:w="1362" w:type="dxa"/>
          </w:tcPr>
          <w:p w14:paraId="7BB132E3" w14:textId="77777777" w:rsidR="005817E8" w:rsidRDefault="005817E8" w:rsidP="005A4979">
            <w:pPr>
              <w:jc w:val="center"/>
              <w:rPr>
                <w:sz w:val="18"/>
                <w:szCs w:val="18"/>
              </w:rPr>
            </w:pPr>
            <w:r>
              <w:rPr>
                <w:sz w:val="18"/>
                <w:szCs w:val="18"/>
              </w:rPr>
              <w:t>1.48</w:t>
            </w:r>
          </w:p>
        </w:tc>
        <w:tc>
          <w:tcPr>
            <w:tcW w:w="1416" w:type="dxa"/>
          </w:tcPr>
          <w:p w14:paraId="57FA2AD8" w14:textId="77777777" w:rsidR="005817E8" w:rsidRDefault="005817E8" w:rsidP="005A4979">
            <w:pPr>
              <w:jc w:val="center"/>
              <w:rPr>
                <w:sz w:val="18"/>
                <w:szCs w:val="18"/>
              </w:rPr>
            </w:pPr>
            <w:r>
              <w:rPr>
                <w:sz w:val="18"/>
                <w:szCs w:val="18"/>
              </w:rPr>
              <w:t>CRACR2B</w:t>
            </w:r>
          </w:p>
        </w:tc>
        <w:tc>
          <w:tcPr>
            <w:tcW w:w="1363" w:type="dxa"/>
          </w:tcPr>
          <w:p w14:paraId="334A8E64" w14:textId="77777777" w:rsidR="005817E8" w:rsidRDefault="005817E8" w:rsidP="005A4979">
            <w:pPr>
              <w:jc w:val="center"/>
              <w:rPr>
                <w:sz w:val="18"/>
                <w:szCs w:val="18"/>
              </w:rPr>
            </w:pPr>
            <w:r>
              <w:rPr>
                <w:sz w:val="18"/>
                <w:szCs w:val="18"/>
              </w:rPr>
              <w:t>1.08</w:t>
            </w:r>
          </w:p>
        </w:tc>
      </w:tr>
      <w:tr w:rsidR="005817E8" w14:paraId="22183A22" w14:textId="77777777" w:rsidTr="005A4979">
        <w:tc>
          <w:tcPr>
            <w:tcW w:w="1401" w:type="dxa"/>
          </w:tcPr>
          <w:p w14:paraId="5542C299" w14:textId="77777777" w:rsidR="005817E8" w:rsidRDefault="005817E8" w:rsidP="005A4979">
            <w:pPr>
              <w:jc w:val="center"/>
              <w:rPr>
                <w:sz w:val="18"/>
                <w:szCs w:val="18"/>
              </w:rPr>
            </w:pPr>
            <w:r>
              <w:rPr>
                <w:sz w:val="18"/>
                <w:szCs w:val="18"/>
              </w:rPr>
              <w:t>SHOX</w:t>
            </w:r>
          </w:p>
        </w:tc>
        <w:tc>
          <w:tcPr>
            <w:tcW w:w="1362" w:type="dxa"/>
          </w:tcPr>
          <w:p w14:paraId="7D304D7B" w14:textId="77777777" w:rsidR="005817E8" w:rsidRDefault="005817E8" w:rsidP="005A4979">
            <w:pPr>
              <w:jc w:val="center"/>
              <w:rPr>
                <w:sz w:val="18"/>
                <w:szCs w:val="18"/>
              </w:rPr>
            </w:pPr>
            <w:r>
              <w:rPr>
                <w:sz w:val="18"/>
                <w:szCs w:val="18"/>
              </w:rPr>
              <w:t>2.22</w:t>
            </w:r>
          </w:p>
        </w:tc>
        <w:tc>
          <w:tcPr>
            <w:tcW w:w="1392" w:type="dxa"/>
          </w:tcPr>
          <w:p w14:paraId="41196916" w14:textId="77777777" w:rsidR="005817E8" w:rsidRDefault="005817E8" w:rsidP="005A4979">
            <w:pPr>
              <w:jc w:val="center"/>
              <w:rPr>
                <w:sz w:val="18"/>
                <w:szCs w:val="18"/>
              </w:rPr>
            </w:pPr>
            <w:r>
              <w:rPr>
                <w:sz w:val="18"/>
                <w:szCs w:val="18"/>
              </w:rPr>
              <w:t>CERS1</w:t>
            </w:r>
          </w:p>
        </w:tc>
        <w:tc>
          <w:tcPr>
            <w:tcW w:w="1362" w:type="dxa"/>
          </w:tcPr>
          <w:p w14:paraId="06E13F25" w14:textId="77777777" w:rsidR="005817E8" w:rsidRDefault="005817E8" w:rsidP="005A4979">
            <w:pPr>
              <w:jc w:val="center"/>
              <w:rPr>
                <w:sz w:val="18"/>
                <w:szCs w:val="18"/>
              </w:rPr>
            </w:pPr>
            <w:r>
              <w:rPr>
                <w:sz w:val="18"/>
                <w:szCs w:val="18"/>
              </w:rPr>
              <w:t>1.43</w:t>
            </w:r>
          </w:p>
        </w:tc>
        <w:tc>
          <w:tcPr>
            <w:tcW w:w="1416" w:type="dxa"/>
          </w:tcPr>
          <w:p w14:paraId="0A40333B" w14:textId="77777777" w:rsidR="005817E8" w:rsidRDefault="005817E8" w:rsidP="005A4979">
            <w:pPr>
              <w:jc w:val="center"/>
              <w:rPr>
                <w:sz w:val="18"/>
                <w:szCs w:val="18"/>
              </w:rPr>
            </w:pPr>
            <w:r>
              <w:rPr>
                <w:sz w:val="18"/>
                <w:szCs w:val="18"/>
              </w:rPr>
              <w:t>TNFRSF21</w:t>
            </w:r>
          </w:p>
        </w:tc>
        <w:tc>
          <w:tcPr>
            <w:tcW w:w="1363" w:type="dxa"/>
          </w:tcPr>
          <w:p w14:paraId="5BFA082B" w14:textId="77777777" w:rsidR="005817E8" w:rsidRDefault="005817E8" w:rsidP="005A4979">
            <w:pPr>
              <w:jc w:val="center"/>
              <w:rPr>
                <w:sz w:val="18"/>
                <w:szCs w:val="18"/>
              </w:rPr>
            </w:pPr>
            <w:r>
              <w:rPr>
                <w:sz w:val="18"/>
                <w:szCs w:val="18"/>
              </w:rPr>
              <w:t>1.08</w:t>
            </w:r>
          </w:p>
        </w:tc>
      </w:tr>
      <w:tr w:rsidR="005817E8" w14:paraId="0D152DDF" w14:textId="77777777" w:rsidTr="005A4979">
        <w:tc>
          <w:tcPr>
            <w:tcW w:w="1401" w:type="dxa"/>
          </w:tcPr>
          <w:p w14:paraId="167ADC08" w14:textId="77777777" w:rsidR="005817E8" w:rsidRDefault="005817E8" w:rsidP="005A4979">
            <w:pPr>
              <w:jc w:val="center"/>
              <w:rPr>
                <w:sz w:val="18"/>
                <w:szCs w:val="18"/>
              </w:rPr>
            </w:pPr>
            <w:r>
              <w:rPr>
                <w:sz w:val="18"/>
                <w:szCs w:val="18"/>
              </w:rPr>
              <w:t>GJA3</w:t>
            </w:r>
          </w:p>
        </w:tc>
        <w:tc>
          <w:tcPr>
            <w:tcW w:w="1362" w:type="dxa"/>
          </w:tcPr>
          <w:p w14:paraId="0257E2CC" w14:textId="77777777" w:rsidR="005817E8" w:rsidRDefault="005817E8" w:rsidP="005A4979">
            <w:pPr>
              <w:jc w:val="center"/>
              <w:rPr>
                <w:sz w:val="18"/>
                <w:szCs w:val="18"/>
              </w:rPr>
            </w:pPr>
            <w:r>
              <w:rPr>
                <w:sz w:val="18"/>
                <w:szCs w:val="18"/>
              </w:rPr>
              <w:t>2.22</w:t>
            </w:r>
          </w:p>
        </w:tc>
        <w:tc>
          <w:tcPr>
            <w:tcW w:w="1392" w:type="dxa"/>
          </w:tcPr>
          <w:p w14:paraId="00A44EF5" w14:textId="77777777" w:rsidR="005817E8" w:rsidRDefault="005817E8" w:rsidP="005A4979">
            <w:pPr>
              <w:jc w:val="center"/>
              <w:rPr>
                <w:sz w:val="18"/>
                <w:szCs w:val="18"/>
              </w:rPr>
            </w:pPr>
            <w:r>
              <w:rPr>
                <w:sz w:val="18"/>
                <w:szCs w:val="18"/>
              </w:rPr>
              <w:t>PAX9</w:t>
            </w:r>
          </w:p>
        </w:tc>
        <w:tc>
          <w:tcPr>
            <w:tcW w:w="1362" w:type="dxa"/>
          </w:tcPr>
          <w:p w14:paraId="3A75ABE1" w14:textId="77777777" w:rsidR="005817E8" w:rsidRDefault="005817E8" w:rsidP="005A4979">
            <w:pPr>
              <w:jc w:val="center"/>
              <w:rPr>
                <w:sz w:val="18"/>
                <w:szCs w:val="18"/>
              </w:rPr>
            </w:pPr>
            <w:r>
              <w:rPr>
                <w:sz w:val="18"/>
                <w:szCs w:val="18"/>
              </w:rPr>
              <w:t>1.42</w:t>
            </w:r>
          </w:p>
        </w:tc>
        <w:tc>
          <w:tcPr>
            <w:tcW w:w="1416" w:type="dxa"/>
          </w:tcPr>
          <w:p w14:paraId="4F4F9AEB" w14:textId="77777777" w:rsidR="005817E8" w:rsidRDefault="005817E8" w:rsidP="005A4979">
            <w:pPr>
              <w:jc w:val="center"/>
              <w:rPr>
                <w:sz w:val="18"/>
                <w:szCs w:val="18"/>
              </w:rPr>
            </w:pPr>
            <w:r>
              <w:rPr>
                <w:sz w:val="18"/>
                <w:szCs w:val="18"/>
              </w:rPr>
              <w:t>CCDC8</w:t>
            </w:r>
          </w:p>
        </w:tc>
        <w:tc>
          <w:tcPr>
            <w:tcW w:w="1363" w:type="dxa"/>
          </w:tcPr>
          <w:p w14:paraId="3BF6FB58" w14:textId="77777777" w:rsidR="005817E8" w:rsidRDefault="005817E8" w:rsidP="005A4979">
            <w:pPr>
              <w:jc w:val="center"/>
              <w:rPr>
                <w:sz w:val="18"/>
                <w:szCs w:val="18"/>
              </w:rPr>
            </w:pPr>
            <w:r>
              <w:rPr>
                <w:sz w:val="18"/>
                <w:szCs w:val="18"/>
              </w:rPr>
              <w:t>1.04</w:t>
            </w:r>
          </w:p>
        </w:tc>
      </w:tr>
      <w:tr w:rsidR="005817E8" w14:paraId="3163E795" w14:textId="77777777" w:rsidTr="005A4979">
        <w:tc>
          <w:tcPr>
            <w:tcW w:w="1401" w:type="dxa"/>
          </w:tcPr>
          <w:p w14:paraId="008D81C2" w14:textId="77777777" w:rsidR="005817E8" w:rsidRDefault="005817E8" w:rsidP="005A4979">
            <w:pPr>
              <w:jc w:val="center"/>
              <w:rPr>
                <w:sz w:val="18"/>
                <w:szCs w:val="18"/>
              </w:rPr>
            </w:pPr>
            <w:r>
              <w:rPr>
                <w:sz w:val="18"/>
                <w:szCs w:val="18"/>
              </w:rPr>
              <w:t>TRIM67</w:t>
            </w:r>
          </w:p>
        </w:tc>
        <w:tc>
          <w:tcPr>
            <w:tcW w:w="1362" w:type="dxa"/>
          </w:tcPr>
          <w:p w14:paraId="4FB7965D" w14:textId="77777777" w:rsidR="005817E8" w:rsidRDefault="005817E8" w:rsidP="005A4979">
            <w:pPr>
              <w:jc w:val="center"/>
              <w:rPr>
                <w:sz w:val="18"/>
                <w:szCs w:val="18"/>
              </w:rPr>
            </w:pPr>
            <w:r>
              <w:rPr>
                <w:sz w:val="18"/>
                <w:szCs w:val="18"/>
              </w:rPr>
              <w:t>2.19</w:t>
            </w:r>
          </w:p>
        </w:tc>
        <w:tc>
          <w:tcPr>
            <w:tcW w:w="1392" w:type="dxa"/>
          </w:tcPr>
          <w:p w14:paraId="5110520A" w14:textId="77777777" w:rsidR="005817E8" w:rsidRDefault="005817E8" w:rsidP="005A4979">
            <w:pPr>
              <w:jc w:val="center"/>
              <w:rPr>
                <w:sz w:val="18"/>
                <w:szCs w:val="18"/>
              </w:rPr>
            </w:pPr>
            <w:r>
              <w:rPr>
                <w:sz w:val="18"/>
                <w:szCs w:val="18"/>
              </w:rPr>
              <w:t>IL17RB</w:t>
            </w:r>
          </w:p>
        </w:tc>
        <w:tc>
          <w:tcPr>
            <w:tcW w:w="1362" w:type="dxa"/>
          </w:tcPr>
          <w:p w14:paraId="7A283048" w14:textId="77777777" w:rsidR="005817E8" w:rsidRDefault="005817E8" w:rsidP="005A4979">
            <w:pPr>
              <w:jc w:val="center"/>
              <w:rPr>
                <w:sz w:val="18"/>
                <w:szCs w:val="18"/>
              </w:rPr>
            </w:pPr>
            <w:r>
              <w:rPr>
                <w:sz w:val="18"/>
                <w:szCs w:val="18"/>
              </w:rPr>
              <w:t>1.41</w:t>
            </w:r>
          </w:p>
        </w:tc>
        <w:tc>
          <w:tcPr>
            <w:tcW w:w="1416" w:type="dxa"/>
          </w:tcPr>
          <w:p w14:paraId="72D13483" w14:textId="77777777" w:rsidR="005817E8" w:rsidRDefault="005817E8" w:rsidP="005A4979">
            <w:pPr>
              <w:jc w:val="center"/>
              <w:rPr>
                <w:sz w:val="18"/>
                <w:szCs w:val="18"/>
              </w:rPr>
            </w:pPr>
            <w:r>
              <w:rPr>
                <w:sz w:val="18"/>
                <w:szCs w:val="18"/>
              </w:rPr>
              <w:t>NDRG4</w:t>
            </w:r>
          </w:p>
        </w:tc>
        <w:tc>
          <w:tcPr>
            <w:tcW w:w="1363" w:type="dxa"/>
          </w:tcPr>
          <w:p w14:paraId="5ED87741" w14:textId="77777777" w:rsidR="005817E8" w:rsidRDefault="005817E8" w:rsidP="005A4979">
            <w:pPr>
              <w:jc w:val="center"/>
              <w:rPr>
                <w:sz w:val="18"/>
                <w:szCs w:val="18"/>
              </w:rPr>
            </w:pPr>
            <w:r>
              <w:rPr>
                <w:sz w:val="18"/>
                <w:szCs w:val="18"/>
              </w:rPr>
              <w:t>1.04</w:t>
            </w:r>
          </w:p>
        </w:tc>
      </w:tr>
      <w:tr w:rsidR="005817E8" w14:paraId="3256B93D" w14:textId="77777777" w:rsidTr="005A4979">
        <w:tc>
          <w:tcPr>
            <w:tcW w:w="1401" w:type="dxa"/>
          </w:tcPr>
          <w:p w14:paraId="60B81957" w14:textId="77777777" w:rsidR="005817E8" w:rsidRDefault="005817E8" w:rsidP="005A4979">
            <w:pPr>
              <w:jc w:val="center"/>
              <w:rPr>
                <w:sz w:val="18"/>
                <w:szCs w:val="18"/>
              </w:rPr>
            </w:pPr>
            <w:r>
              <w:rPr>
                <w:sz w:val="18"/>
                <w:szCs w:val="18"/>
              </w:rPr>
              <w:t>C1QL1</w:t>
            </w:r>
          </w:p>
        </w:tc>
        <w:tc>
          <w:tcPr>
            <w:tcW w:w="1362" w:type="dxa"/>
          </w:tcPr>
          <w:p w14:paraId="11B1131F" w14:textId="77777777" w:rsidR="005817E8" w:rsidRDefault="005817E8" w:rsidP="005A4979">
            <w:pPr>
              <w:jc w:val="center"/>
              <w:rPr>
                <w:sz w:val="18"/>
                <w:szCs w:val="18"/>
              </w:rPr>
            </w:pPr>
            <w:r>
              <w:rPr>
                <w:sz w:val="18"/>
                <w:szCs w:val="18"/>
              </w:rPr>
              <w:t>1.96</w:t>
            </w:r>
          </w:p>
        </w:tc>
        <w:tc>
          <w:tcPr>
            <w:tcW w:w="1392" w:type="dxa"/>
          </w:tcPr>
          <w:p w14:paraId="5137510C" w14:textId="77777777" w:rsidR="005817E8" w:rsidRDefault="005817E8" w:rsidP="005A4979">
            <w:pPr>
              <w:jc w:val="center"/>
              <w:rPr>
                <w:sz w:val="18"/>
                <w:szCs w:val="18"/>
              </w:rPr>
            </w:pPr>
            <w:r>
              <w:rPr>
                <w:sz w:val="18"/>
                <w:szCs w:val="18"/>
              </w:rPr>
              <w:t>GATD3A</w:t>
            </w:r>
          </w:p>
        </w:tc>
        <w:tc>
          <w:tcPr>
            <w:tcW w:w="1362" w:type="dxa"/>
          </w:tcPr>
          <w:p w14:paraId="522D0975" w14:textId="77777777" w:rsidR="005817E8" w:rsidRDefault="005817E8" w:rsidP="005A4979">
            <w:pPr>
              <w:jc w:val="center"/>
              <w:rPr>
                <w:sz w:val="18"/>
                <w:szCs w:val="18"/>
              </w:rPr>
            </w:pPr>
            <w:r>
              <w:rPr>
                <w:sz w:val="18"/>
                <w:szCs w:val="18"/>
              </w:rPr>
              <w:t>1.38</w:t>
            </w:r>
          </w:p>
        </w:tc>
        <w:tc>
          <w:tcPr>
            <w:tcW w:w="1416" w:type="dxa"/>
          </w:tcPr>
          <w:p w14:paraId="24D0AE03" w14:textId="77777777" w:rsidR="005817E8" w:rsidRDefault="005817E8" w:rsidP="005A4979">
            <w:pPr>
              <w:jc w:val="center"/>
              <w:rPr>
                <w:sz w:val="18"/>
                <w:szCs w:val="18"/>
              </w:rPr>
            </w:pPr>
            <w:r>
              <w:rPr>
                <w:sz w:val="18"/>
                <w:szCs w:val="18"/>
              </w:rPr>
              <w:t>PSG5</w:t>
            </w:r>
          </w:p>
        </w:tc>
        <w:tc>
          <w:tcPr>
            <w:tcW w:w="1363" w:type="dxa"/>
          </w:tcPr>
          <w:p w14:paraId="74B08121" w14:textId="77777777" w:rsidR="005817E8" w:rsidRDefault="005817E8" w:rsidP="005A4979">
            <w:pPr>
              <w:jc w:val="center"/>
              <w:rPr>
                <w:sz w:val="18"/>
                <w:szCs w:val="18"/>
              </w:rPr>
            </w:pPr>
            <w:r>
              <w:rPr>
                <w:sz w:val="18"/>
                <w:szCs w:val="18"/>
              </w:rPr>
              <w:t>1.03</w:t>
            </w:r>
          </w:p>
        </w:tc>
      </w:tr>
      <w:tr w:rsidR="005817E8" w14:paraId="43B7E144" w14:textId="77777777" w:rsidTr="005A4979">
        <w:tc>
          <w:tcPr>
            <w:tcW w:w="1401" w:type="dxa"/>
          </w:tcPr>
          <w:p w14:paraId="440D2284" w14:textId="77777777" w:rsidR="005817E8" w:rsidRDefault="005817E8" w:rsidP="005A4979">
            <w:pPr>
              <w:jc w:val="center"/>
              <w:rPr>
                <w:sz w:val="18"/>
                <w:szCs w:val="18"/>
              </w:rPr>
            </w:pPr>
            <w:r>
              <w:rPr>
                <w:sz w:val="18"/>
                <w:szCs w:val="18"/>
              </w:rPr>
              <w:t>MAGED4B</w:t>
            </w:r>
          </w:p>
        </w:tc>
        <w:tc>
          <w:tcPr>
            <w:tcW w:w="1362" w:type="dxa"/>
          </w:tcPr>
          <w:p w14:paraId="46F1F520" w14:textId="77777777" w:rsidR="005817E8" w:rsidRDefault="005817E8" w:rsidP="005A4979">
            <w:pPr>
              <w:jc w:val="center"/>
              <w:rPr>
                <w:sz w:val="18"/>
                <w:szCs w:val="18"/>
              </w:rPr>
            </w:pPr>
            <w:r>
              <w:rPr>
                <w:sz w:val="18"/>
                <w:szCs w:val="18"/>
              </w:rPr>
              <w:t>1.93</w:t>
            </w:r>
          </w:p>
        </w:tc>
        <w:tc>
          <w:tcPr>
            <w:tcW w:w="1392" w:type="dxa"/>
          </w:tcPr>
          <w:p w14:paraId="4B5597ED" w14:textId="77777777" w:rsidR="005817E8" w:rsidRDefault="005817E8" w:rsidP="005A4979">
            <w:pPr>
              <w:jc w:val="center"/>
              <w:rPr>
                <w:sz w:val="18"/>
                <w:szCs w:val="18"/>
              </w:rPr>
            </w:pPr>
            <w:r>
              <w:rPr>
                <w:sz w:val="18"/>
                <w:szCs w:val="18"/>
              </w:rPr>
              <w:t>SLC4A11</w:t>
            </w:r>
          </w:p>
        </w:tc>
        <w:tc>
          <w:tcPr>
            <w:tcW w:w="1362" w:type="dxa"/>
          </w:tcPr>
          <w:p w14:paraId="2DB24DFE" w14:textId="77777777" w:rsidR="005817E8" w:rsidRDefault="005817E8" w:rsidP="005A4979">
            <w:pPr>
              <w:jc w:val="center"/>
              <w:rPr>
                <w:sz w:val="18"/>
                <w:szCs w:val="18"/>
              </w:rPr>
            </w:pPr>
            <w:r>
              <w:rPr>
                <w:sz w:val="18"/>
                <w:szCs w:val="18"/>
              </w:rPr>
              <w:t>1.37</w:t>
            </w:r>
          </w:p>
        </w:tc>
        <w:tc>
          <w:tcPr>
            <w:tcW w:w="1416" w:type="dxa"/>
          </w:tcPr>
          <w:p w14:paraId="2C66DC85" w14:textId="77777777" w:rsidR="005817E8" w:rsidRDefault="005817E8" w:rsidP="005A4979">
            <w:pPr>
              <w:jc w:val="center"/>
              <w:rPr>
                <w:sz w:val="18"/>
                <w:szCs w:val="18"/>
              </w:rPr>
            </w:pPr>
            <w:r>
              <w:rPr>
                <w:sz w:val="18"/>
                <w:szCs w:val="18"/>
              </w:rPr>
              <w:t>RHPN2</w:t>
            </w:r>
          </w:p>
        </w:tc>
        <w:tc>
          <w:tcPr>
            <w:tcW w:w="1363" w:type="dxa"/>
          </w:tcPr>
          <w:p w14:paraId="0126AC98" w14:textId="77777777" w:rsidR="005817E8" w:rsidRDefault="005817E8" w:rsidP="005A4979">
            <w:pPr>
              <w:jc w:val="center"/>
              <w:rPr>
                <w:sz w:val="18"/>
                <w:szCs w:val="18"/>
              </w:rPr>
            </w:pPr>
            <w:r>
              <w:rPr>
                <w:sz w:val="18"/>
                <w:szCs w:val="18"/>
              </w:rPr>
              <w:t>1.02</w:t>
            </w:r>
          </w:p>
        </w:tc>
      </w:tr>
      <w:tr w:rsidR="005817E8" w14:paraId="6AFF4B9D" w14:textId="77777777" w:rsidTr="005A4979">
        <w:trPr>
          <w:trHeight w:val="332"/>
        </w:trPr>
        <w:tc>
          <w:tcPr>
            <w:tcW w:w="1401" w:type="dxa"/>
          </w:tcPr>
          <w:p w14:paraId="0049C154" w14:textId="77777777" w:rsidR="005817E8" w:rsidRDefault="005817E8" w:rsidP="005A4979">
            <w:pPr>
              <w:jc w:val="center"/>
              <w:rPr>
                <w:sz w:val="18"/>
                <w:szCs w:val="18"/>
              </w:rPr>
            </w:pPr>
            <w:r>
              <w:rPr>
                <w:sz w:val="18"/>
                <w:szCs w:val="18"/>
              </w:rPr>
              <w:t>CHDH</w:t>
            </w:r>
          </w:p>
        </w:tc>
        <w:tc>
          <w:tcPr>
            <w:tcW w:w="1362" w:type="dxa"/>
          </w:tcPr>
          <w:p w14:paraId="288A675E" w14:textId="77777777" w:rsidR="005817E8" w:rsidRDefault="005817E8" w:rsidP="005A4979">
            <w:pPr>
              <w:jc w:val="center"/>
              <w:rPr>
                <w:sz w:val="18"/>
                <w:szCs w:val="18"/>
              </w:rPr>
            </w:pPr>
            <w:r>
              <w:rPr>
                <w:sz w:val="18"/>
                <w:szCs w:val="18"/>
              </w:rPr>
              <w:t>1.02</w:t>
            </w:r>
          </w:p>
        </w:tc>
        <w:tc>
          <w:tcPr>
            <w:tcW w:w="1392" w:type="dxa"/>
          </w:tcPr>
          <w:p w14:paraId="60AC4F4C" w14:textId="77777777" w:rsidR="005817E8" w:rsidRDefault="005817E8" w:rsidP="005A4979">
            <w:pPr>
              <w:jc w:val="center"/>
              <w:rPr>
                <w:sz w:val="18"/>
                <w:szCs w:val="18"/>
              </w:rPr>
            </w:pPr>
          </w:p>
        </w:tc>
        <w:tc>
          <w:tcPr>
            <w:tcW w:w="1362" w:type="dxa"/>
          </w:tcPr>
          <w:p w14:paraId="4D6B1024" w14:textId="77777777" w:rsidR="005817E8" w:rsidRDefault="005817E8" w:rsidP="005A4979">
            <w:pPr>
              <w:jc w:val="center"/>
              <w:rPr>
                <w:sz w:val="18"/>
                <w:szCs w:val="18"/>
              </w:rPr>
            </w:pPr>
          </w:p>
        </w:tc>
        <w:tc>
          <w:tcPr>
            <w:tcW w:w="1416" w:type="dxa"/>
          </w:tcPr>
          <w:p w14:paraId="1F5726BF" w14:textId="77777777" w:rsidR="005817E8" w:rsidRDefault="005817E8" w:rsidP="005A4979">
            <w:pPr>
              <w:jc w:val="center"/>
              <w:rPr>
                <w:sz w:val="18"/>
                <w:szCs w:val="18"/>
              </w:rPr>
            </w:pPr>
          </w:p>
        </w:tc>
        <w:tc>
          <w:tcPr>
            <w:tcW w:w="1363" w:type="dxa"/>
          </w:tcPr>
          <w:p w14:paraId="6D7635EA" w14:textId="77777777" w:rsidR="005817E8" w:rsidRDefault="005817E8" w:rsidP="005A4979">
            <w:pPr>
              <w:jc w:val="center"/>
              <w:rPr>
                <w:sz w:val="18"/>
                <w:szCs w:val="18"/>
              </w:rPr>
            </w:pPr>
          </w:p>
        </w:tc>
      </w:tr>
    </w:tbl>
    <w:p w14:paraId="5F04BEBE" w14:textId="77777777" w:rsidR="005817E8" w:rsidRDefault="005817E8" w:rsidP="005817E8">
      <w:pPr>
        <w:rPr>
          <w:rFonts w:ascii="Times New Roman" w:hAnsi="Times New Roman" w:cs="Times New Roman"/>
        </w:rPr>
      </w:pPr>
    </w:p>
    <w:p w14:paraId="541670D7" w14:textId="77777777" w:rsidR="005817E8" w:rsidRDefault="005817E8" w:rsidP="005817E8">
      <w:pPr>
        <w:spacing w:line="360" w:lineRule="auto"/>
        <w:rPr>
          <w:rFonts w:ascii="Times New Roman" w:hAnsi="Times New Roman" w:cs="Times New Roman"/>
          <w:sz w:val="24"/>
          <w:szCs w:val="24"/>
        </w:rPr>
      </w:pPr>
    </w:p>
    <w:p w14:paraId="7BF3BE92" w14:textId="77777777" w:rsidR="005817E8" w:rsidRDefault="005817E8" w:rsidP="005817E8">
      <w:pPr>
        <w:spacing w:line="360" w:lineRule="auto"/>
        <w:rPr>
          <w:rFonts w:ascii="Times New Roman" w:hAnsi="Times New Roman" w:cs="Times New Roman"/>
          <w:sz w:val="24"/>
          <w:szCs w:val="24"/>
        </w:rPr>
      </w:pPr>
    </w:p>
    <w:p w14:paraId="50E2D868" w14:textId="77777777" w:rsidR="005817E8" w:rsidRDefault="005817E8" w:rsidP="005817E8">
      <w:pPr>
        <w:spacing w:line="360" w:lineRule="auto"/>
        <w:rPr>
          <w:rFonts w:ascii="Times New Roman" w:hAnsi="Times New Roman" w:cs="Times New Roman"/>
          <w:sz w:val="24"/>
          <w:szCs w:val="24"/>
        </w:rPr>
      </w:pPr>
    </w:p>
    <w:p w14:paraId="0EEFF4AC" w14:textId="77777777" w:rsidR="003F1652" w:rsidRDefault="003F1652"/>
    <w:sectPr w:rsidR="003F1652">
      <w:footerReference w:type="default" r:id="rId5"/>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90297"/>
      <w:docPartObj>
        <w:docPartGallery w:val="AutoText"/>
      </w:docPartObj>
    </w:sdtPr>
    <w:sdtEndPr/>
    <w:sdtContent>
      <w:p w14:paraId="2994E0E1" w14:textId="77777777" w:rsidR="006909A5" w:rsidRDefault="005817E8">
        <w:pPr>
          <w:pStyle w:val="Footer"/>
          <w:jc w:val="center"/>
        </w:pPr>
        <w:r>
          <w:fldChar w:fldCharType="begin"/>
        </w:r>
        <w:r>
          <w:instrText xml:space="preserve"> PAGE   \* MERGEFORMAT </w:instrText>
        </w:r>
        <w:r>
          <w:fldChar w:fldCharType="separate"/>
        </w:r>
        <w:r>
          <w:rPr>
            <w:lang w:val="zh-CN"/>
          </w:rPr>
          <w:t>21</w:t>
        </w:r>
        <w:r>
          <w:rPr>
            <w:lang w:val="zh-CN"/>
          </w:rPr>
          <w:fldChar w:fldCharType="end"/>
        </w:r>
      </w:p>
    </w:sdtContent>
  </w:sdt>
  <w:p w14:paraId="4F83DC12" w14:textId="77777777" w:rsidR="006909A5" w:rsidRDefault="005817E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9F384A"/>
    <w:multiLevelType w:val="multilevel"/>
    <w:tmpl w:val="369F384A"/>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DCB2359"/>
    <w:multiLevelType w:val="multilevel"/>
    <w:tmpl w:val="4DCB2359"/>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7E8"/>
    <w:rsid w:val="003F1652"/>
    <w:rsid w:val="005817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E7006"/>
  <w15:chartTrackingRefBased/>
  <w15:docId w15:val="{F10ACA55-E822-4C5E-81D6-A2E59C25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7E8"/>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817E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5817E8"/>
    <w:rPr>
      <w:rFonts w:eastAsiaTheme="minorEastAsia"/>
      <w:kern w:val="2"/>
      <w:sz w:val="18"/>
      <w:szCs w:val="18"/>
      <w:lang w:val="en-US" w:eastAsia="zh-CN"/>
    </w:rPr>
  </w:style>
  <w:style w:type="table" w:styleId="TableGrid">
    <w:name w:val="Table Grid"/>
    <w:basedOn w:val="TableNormal"/>
    <w:qFormat/>
    <w:rsid w:val="005817E8"/>
    <w:pPr>
      <w:spacing w:after="0" w:line="240" w:lineRule="auto"/>
    </w:pPr>
    <w:rPr>
      <w:rFonts w:ascii="Times New Roman" w:eastAsia="SimSu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qFormat/>
    <w:rsid w:val="005817E8"/>
  </w:style>
  <w:style w:type="paragraph" w:styleId="ListParagraph">
    <w:name w:val="List Paragraph"/>
    <w:basedOn w:val="Normal"/>
    <w:uiPriority w:val="34"/>
    <w:qFormat/>
    <w:rsid w:val="005817E8"/>
    <w:pPr>
      <w:widowControl/>
      <w:adjustRightInd w:val="0"/>
      <w:snapToGrid w:val="0"/>
      <w:spacing w:after="200"/>
      <w:ind w:firstLineChars="200" w:firstLine="420"/>
      <w:jc w:val="left"/>
    </w:pPr>
    <w:rPr>
      <w:rFonts w:ascii="Tahoma" w:eastAsia="Microsoft YaHei" w:hAnsi="Tahoma"/>
      <w:kern w:val="0"/>
      <w:sz w:val="22"/>
    </w:rPr>
  </w:style>
  <w:style w:type="character" w:styleId="LineNumber">
    <w:name w:val="line number"/>
    <w:basedOn w:val="DefaultParagraphFont"/>
    <w:uiPriority w:val="99"/>
    <w:semiHidden/>
    <w:unhideWhenUsed/>
    <w:rsid w:val="00581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3082</Characters>
  <Application>Microsoft Office Word</Application>
  <DocSecurity>0</DocSecurity>
  <Lines>25</Lines>
  <Paragraphs>7</Paragraphs>
  <ScaleCrop>false</ScaleCrop>
  <Company>Springer Nature</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2023-05-17T18:31:00Z</dcterms:created>
  <dcterms:modified xsi:type="dcterms:W3CDTF">2023-05-17T18:31:00Z</dcterms:modified>
</cp:coreProperties>
</file>