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75127" w14:textId="77777777" w:rsidR="00603795" w:rsidRPr="00D9345A" w:rsidRDefault="00603795" w:rsidP="00603795">
      <w:pPr>
        <w:pStyle w:val="MDPI12title"/>
        <w:spacing w:line="240" w:lineRule="atLeast"/>
        <w:jc w:val="center"/>
        <w:rPr>
          <w:rFonts w:ascii="Times New Roman" w:hAnsi="Times New Roman"/>
          <w:sz w:val="32"/>
          <w:szCs w:val="32"/>
        </w:rPr>
      </w:pPr>
      <w:r w:rsidRPr="00D9345A">
        <w:rPr>
          <w:rFonts w:ascii="Times New Roman" w:hAnsi="Times New Roman"/>
          <w:sz w:val="32"/>
          <w:szCs w:val="32"/>
        </w:rPr>
        <w:t>Supporting Information</w:t>
      </w:r>
    </w:p>
    <w:p w14:paraId="56810980" w14:textId="77777777" w:rsidR="00603795" w:rsidRPr="00D9345A" w:rsidRDefault="00603795" w:rsidP="00603795">
      <w:pPr>
        <w:pStyle w:val="MDPI12title"/>
        <w:spacing w:line="240" w:lineRule="atLeast"/>
        <w:rPr>
          <w:rFonts w:ascii="Times New Roman" w:hAnsi="Times New Roman"/>
          <w:sz w:val="24"/>
          <w:szCs w:val="24"/>
        </w:rPr>
      </w:pPr>
    </w:p>
    <w:p w14:paraId="2F566685" w14:textId="77777777" w:rsidR="00603795" w:rsidRPr="00D9345A" w:rsidRDefault="00603795" w:rsidP="00603795">
      <w:pPr>
        <w:pStyle w:val="MDPI12title"/>
        <w:spacing w:line="240" w:lineRule="atLeast"/>
        <w:rPr>
          <w:rFonts w:ascii="Times New Roman" w:hAnsi="Times New Roman"/>
          <w:sz w:val="24"/>
          <w:szCs w:val="24"/>
        </w:rPr>
      </w:pPr>
    </w:p>
    <w:p w14:paraId="25B01918" w14:textId="77777777" w:rsidR="00603795" w:rsidRDefault="00603795" w:rsidP="00603795">
      <w:pPr>
        <w:pStyle w:val="MDPI16affiliation"/>
        <w:ind w:left="0" w:firstLine="0"/>
        <w:rPr>
          <w:rFonts w:ascii="Times New Roman" w:hAnsi="Times New Roman"/>
          <w:b/>
          <w:snapToGrid w:val="0"/>
          <w:sz w:val="24"/>
          <w:szCs w:val="24"/>
        </w:rPr>
      </w:pPr>
      <w:proofErr w:type="spellStart"/>
      <w:r w:rsidRPr="00603795">
        <w:rPr>
          <w:rFonts w:ascii="Times New Roman" w:hAnsi="Times New Roman"/>
          <w:b/>
          <w:snapToGrid w:val="0"/>
          <w:sz w:val="24"/>
          <w:szCs w:val="24"/>
        </w:rPr>
        <w:t>Comparatory</w:t>
      </w:r>
      <w:proofErr w:type="spellEnd"/>
      <w:r w:rsidRPr="00603795">
        <w:rPr>
          <w:rFonts w:ascii="Times New Roman" w:hAnsi="Times New Roman"/>
          <w:b/>
          <w:snapToGrid w:val="0"/>
          <w:sz w:val="24"/>
          <w:szCs w:val="24"/>
        </w:rPr>
        <w:t xml:space="preserve"> Evaluation of the Ecotoxic Effects of </w:t>
      </w:r>
      <w:proofErr w:type="spellStart"/>
      <w:r w:rsidRPr="00603795">
        <w:rPr>
          <w:rFonts w:ascii="Times New Roman" w:hAnsi="Times New Roman"/>
          <w:b/>
          <w:snapToGrid w:val="0"/>
          <w:sz w:val="24"/>
          <w:szCs w:val="24"/>
        </w:rPr>
        <w:t>Flavour</w:t>
      </w:r>
      <w:proofErr w:type="spellEnd"/>
      <w:r w:rsidRPr="00603795">
        <w:rPr>
          <w:rFonts w:ascii="Times New Roman" w:hAnsi="Times New Roman"/>
          <w:b/>
          <w:snapToGrid w:val="0"/>
          <w:sz w:val="24"/>
          <w:szCs w:val="24"/>
        </w:rPr>
        <w:t xml:space="preserve"> and Fragrance Aldehydes, Ketones, Oximes, and Oxime Ethers</w:t>
      </w:r>
    </w:p>
    <w:p w14:paraId="1DFD55F3" w14:textId="77777777" w:rsidR="00603795" w:rsidRDefault="00603795" w:rsidP="00603795">
      <w:pPr>
        <w:pStyle w:val="MDPI16affiliation"/>
        <w:ind w:left="0" w:firstLine="0"/>
        <w:rPr>
          <w:rFonts w:ascii="Times New Roman" w:hAnsi="Times New Roman"/>
          <w:b/>
          <w:snapToGrid w:val="0"/>
          <w:sz w:val="24"/>
          <w:szCs w:val="24"/>
        </w:rPr>
      </w:pPr>
    </w:p>
    <w:p w14:paraId="5E76F4BE" w14:textId="5F7DD79E" w:rsidR="00603795" w:rsidRPr="00D9345A" w:rsidRDefault="00603795" w:rsidP="00603795">
      <w:pPr>
        <w:pStyle w:val="MDPI16affiliation"/>
        <w:ind w:left="0" w:firstLine="0"/>
        <w:rPr>
          <w:rFonts w:ascii="Times New Roman" w:hAnsi="Times New Roman"/>
          <w:b/>
          <w:sz w:val="24"/>
          <w:szCs w:val="24"/>
          <w:lang w:val="pl-PL"/>
        </w:rPr>
      </w:pPr>
      <w:r w:rsidRPr="00D9345A">
        <w:rPr>
          <w:rFonts w:ascii="Times New Roman" w:hAnsi="Times New Roman"/>
          <w:b/>
          <w:sz w:val="24"/>
          <w:szCs w:val="24"/>
          <w:lang w:val="pl-PL"/>
        </w:rPr>
        <w:t>Lucyna Balcerzak</w:t>
      </w:r>
      <w:r w:rsidRPr="00D9345A">
        <w:rPr>
          <w:rFonts w:ascii="Times New Roman" w:hAnsi="Times New Roman"/>
          <w:b/>
          <w:sz w:val="24"/>
          <w:szCs w:val="24"/>
          <w:vertAlign w:val="superscript"/>
          <w:lang w:val="pl-PL"/>
        </w:rPr>
        <w:t>1</w:t>
      </w:r>
      <w:r w:rsidRPr="00D9345A">
        <w:rPr>
          <w:rFonts w:ascii="Times New Roman" w:hAnsi="Times New Roman"/>
          <w:b/>
          <w:sz w:val="24"/>
          <w:szCs w:val="24"/>
          <w:lang w:val="pl-PL"/>
        </w:rPr>
        <w:t xml:space="preserve">, </w:t>
      </w:r>
      <w:r w:rsidRPr="00603795">
        <w:rPr>
          <w:rFonts w:ascii="Times New Roman" w:hAnsi="Times New Roman"/>
          <w:b/>
          <w:color w:val="auto"/>
          <w:sz w:val="24"/>
          <w:szCs w:val="24"/>
          <w:lang w:val="pl-PL"/>
        </w:rPr>
        <w:t>Agnieszka Trusz</w:t>
      </w:r>
      <w:r w:rsidRPr="00603795">
        <w:rPr>
          <w:rFonts w:ascii="Times New Roman" w:hAnsi="Times New Roman"/>
          <w:b/>
          <w:color w:val="auto"/>
          <w:sz w:val="24"/>
          <w:szCs w:val="24"/>
          <w:vertAlign w:val="superscript"/>
          <w:lang w:val="pl-PL"/>
        </w:rPr>
        <w:t>2</w:t>
      </w:r>
      <w:r w:rsidRPr="00D9345A">
        <w:rPr>
          <w:rFonts w:ascii="Times New Roman" w:hAnsi="Times New Roman"/>
          <w:b/>
          <w:sz w:val="24"/>
          <w:szCs w:val="24"/>
          <w:lang w:val="pl-PL"/>
        </w:rPr>
        <w:t>, Katarzyna Piekarska</w:t>
      </w:r>
      <w:r>
        <w:rPr>
          <w:rFonts w:ascii="Times New Roman" w:hAnsi="Times New Roman"/>
          <w:b/>
          <w:sz w:val="24"/>
          <w:szCs w:val="24"/>
          <w:vertAlign w:val="superscript"/>
          <w:lang w:val="pl-PL"/>
        </w:rPr>
        <w:t>2</w:t>
      </w:r>
      <w:r w:rsidRPr="00D9345A">
        <w:rPr>
          <w:rFonts w:ascii="Times New Roman" w:hAnsi="Times New Roman"/>
          <w:b/>
          <w:sz w:val="24"/>
          <w:szCs w:val="24"/>
          <w:lang w:val="pl-PL"/>
        </w:rPr>
        <w:t>, Daniel J. Strub</w:t>
      </w:r>
      <w:r w:rsidRPr="00D9345A">
        <w:rPr>
          <w:rFonts w:ascii="Times New Roman" w:hAnsi="Times New Roman"/>
          <w:b/>
          <w:sz w:val="24"/>
          <w:szCs w:val="24"/>
          <w:vertAlign w:val="superscript"/>
          <w:lang w:val="pl-PL"/>
        </w:rPr>
        <w:t>1*</w:t>
      </w:r>
    </w:p>
    <w:p w14:paraId="1497F6DE" w14:textId="77777777" w:rsidR="00603795" w:rsidRPr="00D9345A" w:rsidRDefault="00603795" w:rsidP="00603795">
      <w:pPr>
        <w:pStyle w:val="MDPI16affiliation"/>
        <w:ind w:left="0" w:firstLine="0"/>
        <w:rPr>
          <w:rFonts w:ascii="Times New Roman" w:hAnsi="Times New Roman"/>
          <w:b/>
          <w:sz w:val="24"/>
          <w:szCs w:val="24"/>
          <w:lang w:val="pl-PL"/>
        </w:rPr>
      </w:pPr>
    </w:p>
    <w:p w14:paraId="24E64DF5" w14:textId="77777777" w:rsidR="00603795" w:rsidRPr="00D9345A" w:rsidRDefault="00603795" w:rsidP="00603795">
      <w:pPr>
        <w:adjustRightInd w:val="0"/>
        <w:snapToGrid w:val="0"/>
        <w:spacing w:line="200" w:lineRule="atLeast"/>
        <w:rPr>
          <w:rFonts w:ascii="Times New Roman" w:hAnsi="Times New Roman" w:cs="Times New Roman"/>
          <w:sz w:val="24"/>
          <w:szCs w:val="24"/>
          <w:lang w:val="en-US" w:bidi="en-US"/>
        </w:rPr>
      </w:pPr>
      <w:r w:rsidRPr="00D9345A">
        <w:rPr>
          <w:rFonts w:ascii="Times New Roman" w:hAnsi="Times New Roman" w:cs="Times New Roman"/>
          <w:sz w:val="24"/>
          <w:szCs w:val="24"/>
          <w:vertAlign w:val="superscript"/>
          <w:lang w:val="en-US" w:bidi="en-US"/>
        </w:rPr>
        <w:t>1</w:t>
      </w:r>
      <w:r w:rsidRPr="00D9345A">
        <w:rPr>
          <w:rFonts w:ascii="Times New Roman" w:hAnsi="Times New Roman" w:cs="Times New Roman"/>
          <w:sz w:val="24"/>
          <w:szCs w:val="24"/>
          <w:lang w:val="en-US" w:bidi="en-US"/>
        </w:rPr>
        <w:t xml:space="preserve"> Department of Chemical Biology and Bioimaging , Wroclaw University of Science and Technology, </w:t>
      </w:r>
      <w:proofErr w:type="spellStart"/>
      <w:r w:rsidRPr="00D9345A">
        <w:rPr>
          <w:rFonts w:ascii="Times New Roman" w:hAnsi="Times New Roman" w:cs="Times New Roman"/>
          <w:sz w:val="24"/>
          <w:szCs w:val="24"/>
          <w:lang w:val="en-US" w:bidi="en-US"/>
        </w:rPr>
        <w:t>Wyb</w:t>
      </w:r>
      <w:proofErr w:type="spellEnd"/>
      <w:r w:rsidRPr="00D9345A">
        <w:rPr>
          <w:rFonts w:ascii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 w:rsidRPr="00D9345A">
        <w:rPr>
          <w:rFonts w:ascii="Times New Roman" w:hAnsi="Times New Roman" w:cs="Times New Roman"/>
          <w:sz w:val="24"/>
          <w:szCs w:val="24"/>
          <w:lang w:val="en-US" w:bidi="en-US"/>
        </w:rPr>
        <w:t>Wyspiańskiego</w:t>
      </w:r>
      <w:proofErr w:type="spellEnd"/>
      <w:r w:rsidRPr="00D9345A">
        <w:rPr>
          <w:rFonts w:ascii="Times New Roman" w:hAnsi="Times New Roman" w:cs="Times New Roman"/>
          <w:sz w:val="24"/>
          <w:szCs w:val="24"/>
          <w:lang w:val="en-US" w:bidi="en-US"/>
        </w:rPr>
        <w:t xml:space="preserve"> 27, 50-370 Wroclaw, Poland</w:t>
      </w:r>
    </w:p>
    <w:p w14:paraId="4A28B5EB" w14:textId="0E3D9BCF" w:rsidR="00603795" w:rsidRPr="008A1D19" w:rsidRDefault="00603795" w:rsidP="00603795">
      <w:pPr>
        <w:adjustRightInd w:val="0"/>
        <w:snapToGrid w:val="0"/>
        <w:spacing w:line="200" w:lineRule="atLeast"/>
        <w:rPr>
          <w:rFonts w:ascii="Times New Roman" w:hAnsi="Times New Roman" w:cs="Times New Roman"/>
          <w:sz w:val="24"/>
          <w:szCs w:val="24"/>
          <w:lang w:bidi="en-US"/>
        </w:rPr>
      </w:pPr>
      <w:r w:rsidRPr="00D9345A">
        <w:rPr>
          <w:rFonts w:ascii="Times New Roman" w:hAnsi="Times New Roman" w:cs="Times New Roman"/>
          <w:sz w:val="24"/>
          <w:szCs w:val="24"/>
          <w:vertAlign w:val="superscript"/>
          <w:lang w:val="en-US" w:bidi="en-US"/>
        </w:rPr>
        <w:t xml:space="preserve">2 </w:t>
      </w:r>
      <w:r w:rsidRPr="00D9345A">
        <w:rPr>
          <w:rFonts w:ascii="Times New Roman" w:hAnsi="Times New Roman" w:cs="Times New Roman"/>
          <w:sz w:val="24"/>
          <w:szCs w:val="24"/>
          <w:lang w:val="en-US" w:bidi="en-US"/>
        </w:rPr>
        <w:t xml:space="preserve">Department of Environmental Protection Engineering, Faculty of Environmental Engineering, </w:t>
      </w:r>
      <w:proofErr w:type="spellStart"/>
      <w:r w:rsidRPr="00D9345A">
        <w:rPr>
          <w:rFonts w:ascii="Times New Roman" w:hAnsi="Times New Roman" w:cs="Times New Roman"/>
          <w:sz w:val="24"/>
          <w:szCs w:val="24"/>
          <w:lang w:val="en-US" w:bidi="en-US"/>
        </w:rPr>
        <w:t>Wrocław</w:t>
      </w:r>
      <w:proofErr w:type="spellEnd"/>
      <w:r w:rsidRPr="00D9345A">
        <w:rPr>
          <w:rFonts w:ascii="Times New Roman" w:hAnsi="Times New Roman" w:cs="Times New Roman"/>
          <w:sz w:val="24"/>
          <w:szCs w:val="24"/>
          <w:lang w:val="en-US" w:bidi="en-US"/>
        </w:rPr>
        <w:t xml:space="preserve"> University of Science and Technology, </w:t>
      </w:r>
      <w:proofErr w:type="spellStart"/>
      <w:r w:rsidRPr="00D9345A">
        <w:rPr>
          <w:rFonts w:ascii="Times New Roman" w:hAnsi="Times New Roman" w:cs="Times New Roman"/>
          <w:sz w:val="24"/>
          <w:szCs w:val="24"/>
          <w:lang w:val="en-US" w:bidi="en-US"/>
        </w:rPr>
        <w:t>Wyb</w:t>
      </w:r>
      <w:proofErr w:type="spellEnd"/>
      <w:r w:rsidRPr="00D9345A">
        <w:rPr>
          <w:rFonts w:ascii="Times New Roman" w:hAnsi="Times New Roman" w:cs="Times New Roman"/>
          <w:sz w:val="24"/>
          <w:szCs w:val="24"/>
          <w:lang w:val="en-US" w:bidi="en-US"/>
        </w:rPr>
        <w:t xml:space="preserve">. </w:t>
      </w:r>
      <w:r w:rsidRPr="00D9345A">
        <w:rPr>
          <w:rFonts w:ascii="Times New Roman" w:hAnsi="Times New Roman" w:cs="Times New Roman"/>
          <w:sz w:val="24"/>
          <w:szCs w:val="24"/>
          <w:lang w:bidi="en-US"/>
        </w:rPr>
        <w:t>Wyspiańskiego 27, Wrocław, 50-370, Poland</w:t>
      </w:r>
    </w:p>
    <w:p w14:paraId="16D7C420" w14:textId="77777777" w:rsidR="00603795" w:rsidRPr="00D9345A" w:rsidRDefault="00603795" w:rsidP="00603795">
      <w:pPr>
        <w:adjustRightInd w:val="0"/>
        <w:snapToGrid w:val="0"/>
        <w:spacing w:line="200" w:lineRule="atLeast"/>
        <w:ind w:left="311" w:hanging="198"/>
        <w:rPr>
          <w:rFonts w:ascii="Times New Roman" w:hAnsi="Times New Roman" w:cs="Times New Roman"/>
          <w:sz w:val="24"/>
          <w:szCs w:val="24"/>
          <w:lang w:bidi="en-US"/>
        </w:rPr>
      </w:pPr>
    </w:p>
    <w:p w14:paraId="6E8BCB9A" w14:textId="77777777" w:rsidR="00603795" w:rsidRDefault="00603795" w:rsidP="00603795">
      <w:pPr>
        <w:adjustRightInd w:val="0"/>
        <w:snapToGrid w:val="0"/>
        <w:spacing w:line="200" w:lineRule="atLeast"/>
        <w:ind w:left="311" w:hanging="198"/>
        <w:rPr>
          <w:rFonts w:ascii="Times New Roman" w:hAnsi="Times New Roman" w:cs="Times New Roman"/>
          <w:sz w:val="24"/>
          <w:szCs w:val="24"/>
          <w:lang w:bidi="en-US"/>
        </w:rPr>
      </w:pPr>
      <w:r w:rsidRPr="00D9345A">
        <w:rPr>
          <w:rFonts w:ascii="Times New Roman" w:hAnsi="Times New Roman" w:cs="Times New Roman"/>
          <w:b/>
          <w:sz w:val="24"/>
          <w:szCs w:val="24"/>
          <w:lang w:bidi="en-US"/>
        </w:rPr>
        <w:t>*</w:t>
      </w:r>
      <w:r w:rsidRPr="00D9345A">
        <w:rPr>
          <w:rFonts w:ascii="Times New Roman" w:hAnsi="Times New Roman" w:cs="Times New Roman"/>
          <w:sz w:val="24"/>
          <w:szCs w:val="24"/>
          <w:lang w:bidi="en-US"/>
        </w:rPr>
        <w:tab/>
      </w:r>
      <w:proofErr w:type="spellStart"/>
      <w:r w:rsidRPr="00D9345A">
        <w:rPr>
          <w:rFonts w:ascii="Times New Roman" w:hAnsi="Times New Roman" w:cs="Times New Roman"/>
          <w:sz w:val="24"/>
          <w:szCs w:val="24"/>
          <w:lang w:bidi="en-US"/>
        </w:rPr>
        <w:t>Correspondence</w:t>
      </w:r>
      <w:proofErr w:type="spellEnd"/>
      <w:r w:rsidRPr="00D9345A">
        <w:rPr>
          <w:rFonts w:ascii="Times New Roman" w:hAnsi="Times New Roman" w:cs="Times New Roman"/>
          <w:sz w:val="24"/>
          <w:szCs w:val="24"/>
          <w:lang w:bidi="en-US"/>
        </w:rPr>
        <w:t>: daniel.strub@pwr.edu.pl; Tel +48-71-320-20-10 (D.J.S.)</w:t>
      </w:r>
    </w:p>
    <w:p w14:paraId="48BDB23B" w14:textId="77777777" w:rsidR="00603795" w:rsidRPr="008A1D19" w:rsidRDefault="00603795" w:rsidP="00D86707">
      <w:pPr>
        <w:pStyle w:val="Legenda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14:paraId="4FED1600" w14:textId="77777777" w:rsidR="00603795" w:rsidRPr="008A1D19" w:rsidRDefault="00603795" w:rsidP="00D86707">
      <w:pPr>
        <w:pStyle w:val="Legenda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14:paraId="7D42AD15" w14:textId="02B62D19" w:rsidR="00603795" w:rsidRPr="008A1D19" w:rsidRDefault="00603795" w:rsidP="00D86707">
      <w:pPr>
        <w:pStyle w:val="Legenda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14:paraId="0B7A37C4" w14:textId="6ABA213C" w:rsidR="00603795" w:rsidRPr="008A1D19" w:rsidRDefault="00603795" w:rsidP="00603795"/>
    <w:p w14:paraId="0199DC22" w14:textId="069EB5F5" w:rsidR="00603795" w:rsidRPr="008A1D19" w:rsidRDefault="00603795" w:rsidP="00603795"/>
    <w:p w14:paraId="11B734ED" w14:textId="3C761A8F" w:rsidR="00603795" w:rsidRPr="008A1D19" w:rsidRDefault="00603795" w:rsidP="00603795"/>
    <w:p w14:paraId="19E5ABD6" w14:textId="1AFDEC2A" w:rsidR="00603795" w:rsidRPr="008A1D19" w:rsidRDefault="00603795" w:rsidP="00603795"/>
    <w:p w14:paraId="1A59BC4F" w14:textId="7F99ED40" w:rsidR="00603795" w:rsidRPr="008A1D19" w:rsidRDefault="00603795" w:rsidP="00603795"/>
    <w:p w14:paraId="4F2FA630" w14:textId="720755AD" w:rsidR="00603795" w:rsidRPr="008A1D19" w:rsidRDefault="00603795" w:rsidP="00603795"/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108306975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0E599D5" w14:textId="015514D4" w:rsidR="00CD2AE3" w:rsidRDefault="00CD2AE3">
          <w:pPr>
            <w:pStyle w:val="Nagwekspisutreci"/>
          </w:pPr>
        </w:p>
        <w:p w14:paraId="3BE3E0A7" w14:textId="6DD0DA30" w:rsidR="00CD2AE3" w:rsidRDefault="00CD2AE3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27791467" w:history="1">
            <w:r w:rsidRPr="00B97735">
              <w:rPr>
                <w:rStyle w:val="Hipercze"/>
                <w:rFonts w:ascii="Times New Roman" w:hAnsi="Times New Roman" w:cs="Times New Roman"/>
                <w:noProof/>
                <w:lang w:val="en-US"/>
              </w:rPr>
              <w:t xml:space="preserve">Table </w:t>
            </w:r>
            <w:r w:rsidRPr="00B97735">
              <w:rPr>
                <w:rStyle w:val="Hipercze"/>
                <w:rFonts w:ascii="Times New Roman" w:hAnsi="Times New Roman" w:cs="Times New Roman"/>
                <w:i/>
                <w:noProof/>
              </w:rPr>
              <w:t>S1</w:t>
            </w:r>
            <w:r w:rsidRPr="00B97735">
              <w:rPr>
                <w:rStyle w:val="Hipercze"/>
                <w:rFonts w:ascii="Times New Roman" w:hAnsi="Times New Roman" w:cs="Times New Roman"/>
                <w:noProof/>
                <w:lang w:val="en-US"/>
              </w:rPr>
              <w:t>. EC</w:t>
            </w:r>
            <w:r w:rsidRPr="00B97735">
              <w:rPr>
                <w:rStyle w:val="Hipercze"/>
                <w:rFonts w:ascii="Times New Roman" w:hAnsi="Times New Roman" w:cs="Times New Roman"/>
                <w:noProof/>
                <w:vertAlign w:val="subscript"/>
                <w:lang w:val="en-US"/>
              </w:rPr>
              <w:t>50</w:t>
            </w:r>
            <w:r w:rsidRPr="00B97735">
              <w:rPr>
                <w:rStyle w:val="Hipercze"/>
                <w:rFonts w:ascii="Times New Roman" w:hAnsi="Times New Roman" w:cs="Times New Roman"/>
                <w:noProof/>
                <w:lang w:val="en-US"/>
              </w:rPr>
              <w:t xml:space="preserve"> values, confidence limits, toxic units (TU), and range of concentration of target compounds in </w:t>
            </w:r>
            <w:r w:rsidRPr="00B97735">
              <w:rPr>
                <w:rStyle w:val="Hipercze"/>
                <w:rFonts w:ascii="Times New Roman" w:hAnsi="Times New Roman" w:cs="Times New Roman"/>
                <w:i/>
                <w:iCs/>
                <w:noProof/>
                <w:lang w:val="en-US"/>
              </w:rPr>
              <w:t>Raphidocelis subcapitata</w:t>
            </w:r>
            <w:r w:rsidRPr="00B97735">
              <w:rPr>
                <w:rStyle w:val="Hipercze"/>
                <w:rFonts w:ascii="Times New Roman" w:hAnsi="Times New Roman" w:cs="Times New Roman"/>
                <w:noProof/>
                <w:lang w:val="en-US"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_Toc127791467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2E465A" w14:textId="004F67FD" w:rsidR="00CD2AE3" w:rsidRDefault="00502E03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127791468" w:history="1">
            <w:r w:rsidR="00CD2AE3" w:rsidRPr="00B97735">
              <w:rPr>
                <w:rStyle w:val="Hipercze"/>
                <w:rFonts w:ascii="Times New Roman" w:hAnsi="Times New Roman" w:cs="Times New Roman"/>
                <w:noProof/>
                <w:lang w:val="en-US"/>
              </w:rPr>
              <w:t xml:space="preserve">Table </w:t>
            </w:r>
            <w:r w:rsidR="00CD2AE3" w:rsidRPr="00B97735">
              <w:rPr>
                <w:rStyle w:val="Hipercze"/>
                <w:rFonts w:ascii="Times New Roman" w:hAnsi="Times New Roman" w:cs="Times New Roman"/>
                <w:i/>
                <w:noProof/>
              </w:rPr>
              <w:t>S2</w:t>
            </w:r>
            <w:r w:rsidR="00CD2AE3" w:rsidRPr="00B97735">
              <w:rPr>
                <w:rStyle w:val="Hipercze"/>
                <w:rFonts w:ascii="Times New Roman" w:hAnsi="Times New Roman" w:cs="Times New Roman"/>
                <w:noProof/>
                <w:lang w:val="en-US"/>
              </w:rPr>
              <w:t>. EC</w:t>
            </w:r>
            <w:r w:rsidR="00CD2AE3" w:rsidRPr="00B97735">
              <w:rPr>
                <w:rStyle w:val="Hipercze"/>
                <w:rFonts w:ascii="Times New Roman" w:hAnsi="Times New Roman" w:cs="Times New Roman"/>
                <w:noProof/>
                <w:vertAlign w:val="subscript"/>
                <w:lang w:val="en-US"/>
              </w:rPr>
              <w:t>50</w:t>
            </w:r>
            <w:r w:rsidR="00CD2AE3" w:rsidRPr="00B97735">
              <w:rPr>
                <w:rStyle w:val="Hipercze"/>
                <w:rFonts w:ascii="Times New Roman" w:hAnsi="Times New Roman" w:cs="Times New Roman"/>
                <w:noProof/>
                <w:lang w:val="en-US"/>
              </w:rPr>
              <w:t xml:space="preserve"> values, confidence limits, toxic units (TU), and concentration range of target compounds (</w:t>
            </w:r>
            <w:r w:rsidR="00CD2AE3" w:rsidRPr="00B97735">
              <w:rPr>
                <w:rStyle w:val="Hipercze"/>
                <w:rFonts w:ascii="Times New Roman" w:hAnsi="Times New Roman" w:cs="Times New Roman"/>
                <w:i/>
                <w:iCs/>
                <w:noProof/>
                <w:lang w:val="en-US"/>
              </w:rPr>
              <w:t>Daphnia magna</w:t>
            </w:r>
            <w:r w:rsidR="00CD2AE3" w:rsidRPr="00B97735">
              <w:rPr>
                <w:rStyle w:val="Hipercze"/>
                <w:rFonts w:ascii="Times New Roman" w:hAnsi="Times New Roman" w:cs="Times New Roman"/>
                <w:noProof/>
                <w:lang w:val="en-US"/>
              </w:rPr>
              <w:t>).</w:t>
            </w:r>
            <w:r w:rsidR="00CD2AE3">
              <w:rPr>
                <w:noProof/>
                <w:webHidden/>
              </w:rPr>
              <w:tab/>
            </w:r>
            <w:r w:rsidR="00CD2AE3">
              <w:rPr>
                <w:noProof/>
                <w:webHidden/>
              </w:rPr>
              <w:fldChar w:fldCharType="begin"/>
            </w:r>
            <w:r w:rsidR="00CD2AE3">
              <w:rPr>
                <w:noProof/>
                <w:webHidden/>
              </w:rPr>
              <w:instrText xml:space="preserve"> PAGEREF _Toc127791468 \h </w:instrText>
            </w:r>
            <w:r w:rsidR="00CD2AE3">
              <w:rPr>
                <w:noProof/>
                <w:webHidden/>
              </w:rPr>
            </w:r>
            <w:r w:rsidR="00CD2AE3">
              <w:rPr>
                <w:noProof/>
                <w:webHidden/>
              </w:rPr>
              <w:fldChar w:fldCharType="separate"/>
            </w:r>
            <w:r w:rsidR="00CD2AE3">
              <w:rPr>
                <w:noProof/>
                <w:webHidden/>
              </w:rPr>
              <w:t>3</w:t>
            </w:r>
            <w:r w:rsidR="00CD2AE3">
              <w:rPr>
                <w:noProof/>
                <w:webHidden/>
              </w:rPr>
              <w:fldChar w:fldCharType="end"/>
            </w:r>
          </w:hyperlink>
        </w:p>
        <w:p w14:paraId="7A4DC2CF" w14:textId="31B5D822" w:rsidR="00CD2AE3" w:rsidRDefault="00502E03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127791469" w:history="1">
            <w:r w:rsidR="00CD2AE3" w:rsidRPr="00B97735">
              <w:rPr>
                <w:rStyle w:val="Hipercze"/>
                <w:rFonts w:ascii="Times New Roman" w:hAnsi="Times New Roman" w:cs="Times New Roman"/>
                <w:noProof/>
                <w:lang w:val="en-US"/>
              </w:rPr>
              <w:t xml:space="preserve">Table </w:t>
            </w:r>
            <w:r w:rsidR="00CD2AE3" w:rsidRPr="00B97735">
              <w:rPr>
                <w:rStyle w:val="Hipercze"/>
                <w:rFonts w:ascii="Times New Roman" w:hAnsi="Times New Roman" w:cs="Times New Roman"/>
                <w:i/>
                <w:noProof/>
              </w:rPr>
              <w:t>S3</w:t>
            </w:r>
            <w:r w:rsidR="00CD2AE3" w:rsidRPr="00B97735">
              <w:rPr>
                <w:rStyle w:val="Hipercze"/>
                <w:rFonts w:ascii="Times New Roman" w:hAnsi="Times New Roman" w:cs="Times New Roman"/>
                <w:noProof/>
                <w:lang w:val="en-US"/>
              </w:rPr>
              <w:t>. EC</w:t>
            </w:r>
            <w:r w:rsidR="00CD2AE3" w:rsidRPr="00B97735">
              <w:rPr>
                <w:rStyle w:val="Hipercze"/>
                <w:rFonts w:ascii="Times New Roman" w:hAnsi="Times New Roman" w:cs="Times New Roman"/>
                <w:noProof/>
                <w:vertAlign w:val="subscript"/>
                <w:lang w:val="en-US"/>
              </w:rPr>
              <w:t>50</w:t>
            </w:r>
            <w:r w:rsidR="00CD2AE3" w:rsidRPr="00B97735">
              <w:rPr>
                <w:rStyle w:val="Hipercze"/>
                <w:rFonts w:ascii="Times New Roman" w:hAnsi="Times New Roman" w:cs="Times New Roman"/>
                <w:noProof/>
                <w:lang w:val="en-US"/>
              </w:rPr>
              <w:t xml:space="preserve"> values, confidence limits, toxic units (TU), and concentration range of target compounds on </w:t>
            </w:r>
            <w:r w:rsidR="00CD2AE3" w:rsidRPr="00B97735">
              <w:rPr>
                <w:rStyle w:val="Hipercze"/>
                <w:rFonts w:ascii="Times New Roman" w:hAnsi="Times New Roman" w:cs="Times New Roman"/>
                <w:i/>
                <w:iCs/>
                <w:noProof/>
                <w:lang w:val="en-US"/>
              </w:rPr>
              <w:t>Spirodela polyrhiza</w:t>
            </w:r>
            <w:r w:rsidR="00CD2AE3" w:rsidRPr="00B97735">
              <w:rPr>
                <w:rStyle w:val="Hipercze"/>
                <w:rFonts w:ascii="Times New Roman" w:hAnsi="Times New Roman" w:cs="Times New Roman"/>
                <w:noProof/>
                <w:lang w:val="en-US"/>
              </w:rPr>
              <w:t>.</w:t>
            </w:r>
            <w:r w:rsidR="00CD2AE3">
              <w:rPr>
                <w:noProof/>
                <w:webHidden/>
              </w:rPr>
              <w:tab/>
            </w:r>
            <w:r w:rsidR="00CD2AE3">
              <w:rPr>
                <w:noProof/>
                <w:webHidden/>
              </w:rPr>
              <w:fldChar w:fldCharType="begin"/>
            </w:r>
            <w:r w:rsidR="00CD2AE3">
              <w:rPr>
                <w:noProof/>
                <w:webHidden/>
              </w:rPr>
              <w:instrText xml:space="preserve"> PAGEREF _Toc127791469 \h </w:instrText>
            </w:r>
            <w:r w:rsidR="00CD2AE3">
              <w:rPr>
                <w:noProof/>
                <w:webHidden/>
              </w:rPr>
            </w:r>
            <w:r w:rsidR="00CD2AE3">
              <w:rPr>
                <w:noProof/>
                <w:webHidden/>
              </w:rPr>
              <w:fldChar w:fldCharType="separate"/>
            </w:r>
            <w:r w:rsidR="00CD2AE3">
              <w:rPr>
                <w:noProof/>
                <w:webHidden/>
              </w:rPr>
              <w:t>4</w:t>
            </w:r>
            <w:r w:rsidR="00CD2AE3">
              <w:rPr>
                <w:noProof/>
                <w:webHidden/>
              </w:rPr>
              <w:fldChar w:fldCharType="end"/>
            </w:r>
          </w:hyperlink>
        </w:p>
        <w:p w14:paraId="1437706B" w14:textId="694855BE" w:rsidR="00CD2AE3" w:rsidRDefault="00502E03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127791470" w:history="1">
            <w:r w:rsidR="00CD2AE3" w:rsidRPr="00B97735">
              <w:rPr>
                <w:rStyle w:val="Hipercze"/>
                <w:rFonts w:ascii="Times New Roman" w:hAnsi="Times New Roman" w:cs="Times New Roman"/>
                <w:noProof/>
                <w:lang w:val="en-US"/>
              </w:rPr>
              <w:t xml:space="preserve">Table S4. </w:t>
            </w:r>
            <w:r w:rsidR="00CD2AE3" w:rsidRPr="00B97735">
              <w:rPr>
                <w:rStyle w:val="Hipercze"/>
                <w:rFonts w:ascii="Times New Roman" w:hAnsi="Times New Roman" w:cs="Times New Roman"/>
                <w:noProof/>
                <w:lang w:val="en"/>
              </w:rPr>
              <w:t>EC</w:t>
            </w:r>
            <w:r w:rsidR="00CD2AE3" w:rsidRPr="00B97735">
              <w:rPr>
                <w:rStyle w:val="Hipercze"/>
                <w:rFonts w:ascii="Times New Roman" w:hAnsi="Times New Roman" w:cs="Times New Roman"/>
                <w:noProof/>
                <w:vertAlign w:val="subscript"/>
                <w:lang w:val="en"/>
              </w:rPr>
              <w:t>50</w:t>
            </w:r>
            <w:r w:rsidR="00CD2AE3" w:rsidRPr="00B97735">
              <w:rPr>
                <w:rStyle w:val="Hipercze"/>
                <w:rFonts w:ascii="Times New Roman" w:hAnsi="Times New Roman" w:cs="Times New Roman"/>
                <w:noProof/>
                <w:lang w:val="en"/>
              </w:rPr>
              <w:t xml:space="preserve"> values, toxicity units (TU), estimating equation and 95% confidence range of target compounds in </w:t>
            </w:r>
            <w:r w:rsidR="00CD2AE3" w:rsidRPr="00B97735">
              <w:rPr>
                <w:rStyle w:val="Hipercze"/>
                <w:rFonts w:ascii="Times New Roman" w:hAnsi="Times New Roman" w:cs="Times New Roman"/>
                <w:noProof/>
              </w:rPr>
              <w:t>luminescent bacteria</w:t>
            </w:r>
            <w:r w:rsidR="00CD2AE3" w:rsidRPr="00B97735">
              <w:rPr>
                <w:rStyle w:val="Hipercze"/>
                <w:rFonts w:ascii="Times New Roman" w:hAnsi="Times New Roman" w:cs="Times New Roman"/>
                <w:noProof/>
                <w:lang w:val="en"/>
              </w:rPr>
              <w:t xml:space="preserve"> </w:t>
            </w:r>
            <w:r w:rsidR="00CD2AE3" w:rsidRPr="00B97735">
              <w:rPr>
                <w:rStyle w:val="Hipercze"/>
                <w:rFonts w:ascii="Times New Roman" w:hAnsi="Times New Roman" w:cs="Times New Roman"/>
                <w:i/>
                <w:noProof/>
                <w:lang w:val="en"/>
              </w:rPr>
              <w:t>Alivibrio fischeri</w:t>
            </w:r>
            <w:r w:rsidR="00CD2AE3">
              <w:rPr>
                <w:noProof/>
                <w:webHidden/>
              </w:rPr>
              <w:tab/>
            </w:r>
            <w:r w:rsidR="00CD2AE3">
              <w:rPr>
                <w:noProof/>
                <w:webHidden/>
              </w:rPr>
              <w:fldChar w:fldCharType="begin"/>
            </w:r>
            <w:r w:rsidR="00CD2AE3">
              <w:rPr>
                <w:noProof/>
                <w:webHidden/>
              </w:rPr>
              <w:instrText xml:space="preserve"> PAGEREF _Toc127791470 \h </w:instrText>
            </w:r>
            <w:r w:rsidR="00CD2AE3">
              <w:rPr>
                <w:noProof/>
                <w:webHidden/>
              </w:rPr>
            </w:r>
            <w:r w:rsidR="00CD2AE3">
              <w:rPr>
                <w:noProof/>
                <w:webHidden/>
              </w:rPr>
              <w:fldChar w:fldCharType="separate"/>
            </w:r>
            <w:r w:rsidR="00CD2AE3">
              <w:rPr>
                <w:noProof/>
                <w:webHidden/>
              </w:rPr>
              <w:t>5</w:t>
            </w:r>
            <w:r w:rsidR="00CD2AE3">
              <w:rPr>
                <w:noProof/>
                <w:webHidden/>
              </w:rPr>
              <w:fldChar w:fldCharType="end"/>
            </w:r>
          </w:hyperlink>
        </w:p>
        <w:p w14:paraId="234B3B93" w14:textId="2DE07E08" w:rsidR="00CD2AE3" w:rsidRDefault="00CD2AE3">
          <w:r>
            <w:rPr>
              <w:b/>
              <w:bCs/>
            </w:rPr>
            <w:fldChar w:fldCharType="end"/>
          </w:r>
        </w:p>
      </w:sdtContent>
    </w:sdt>
    <w:p w14:paraId="1E33816A" w14:textId="77777777" w:rsidR="00603795" w:rsidRPr="00603795" w:rsidRDefault="00603795" w:rsidP="00603795">
      <w:pPr>
        <w:rPr>
          <w:lang w:val="en-US"/>
        </w:rPr>
      </w:pPr>
    </w:p>
    <w:p w14:paraId="1AC25EAE" w14:textId="0308BA47" w:rsidR="00D86707" w:rsidRPr="00CD2AE3" w:rsidRDefault="00D86707" w:rsidP="00CD2AE3">
      <w:pPr>
        <w:pStyle w:val="Nagwek1"/>
        <w:rPr>
          <w:rFonts w:ascii="Times New Roman" w:hAnsi="Times New Roman" w:cs="Times New Roman"/>
          <w:i/>
          <w:color w:val="4472C4" w:themeColor="accent1"/>
          <w:sz w:val="24"/>
          <w:szCs w:val="24"/>
          <w:lang w:val="en-US"/>
        </w:rPr>
      </w:pPr>
      <w:bookmarkStart w:id="0" w:name="_Toc127791467"/>
      <w:r w:rsidRPr="00CD2AE3">
        <w:rPr>
          <w:rFonts w:ascii="Times New Roman" w:hAnsi="Times New Roman" w:cs="Times New Roman"/>
          <w:color w:val="4472C4" w:themeColor="accent1"/>
          <w:sz w:val="24"/>
          <w:szCs w:val="24"/>
          <w:lang w:val="en-US"/>
        </w:rPr>
        <w:lastRenderedPageBreak/>
        <w:t xml:space="preserve">Table </w:t>
      </w:r>
      <w:r w:rsidR="00603795" w:rsidRPr="008A1D19">
        <w:rPr>
          <w:rFonts w:ascii="Times New Roman" w:hAnsi="Times New Roman" w:cs="Times New Roman"/>
          <w:i/>
          <w:color w:val="4472C4" w:themeColor="accent1"/>
          <w:sz w:val="24"/>
          <w:szCs w:val="24"/>
          <w:lang w:val="en-US"/>
        </w:rPr>
        <w:t>S1</w:t>
      </w:r>
      <w:r w:rsidRPr="00CD2AE3">
        <w:rPr>
          <w:rFonts w:ascii="Times New Roman" w:hAnsi="Times New Roman" w:cs="Times New Roman"/>
          <w:color w:val="4472C4" w:themeColor="accent1"/>
          <w:sz w:val="24"/>
          <w:szCs w:val="24"/>
          <w:lang w:val="en-US"/>
        </w:rPr>
        <w:t>. EC</w:t>
      </w:r>
      <w:r w:rsidRPr="00CD2AE3">
        <w:rPr>
          <w:rFonts w:ascii="Times New Roman" w:hAnsi="Times New Roman" w:cs="Times New Roman"/>
          <w:color w:val="4472C4" w:themeColor="accent1"/>
          <w:sz w:val="24"/>
          <w:szCs w:val="24"/>
          <w:vertAlign w:val="subscript"/>
          <w:lang w:val="en-US"/>
        </w:rPr>
        <w:t>50</w:t>
      </w:r>
      <w:r w:rsidRPr="00CD2AE3">
        <w:rPr>
          <w:rFonts w:ascii="Times New Roman" w:hAnsi="Times New Roman" w:cs="Times New Roman"/>
          <w:color w:val="4472C4" w:themeColor="accent1"/>
          <w:sz w:val="24"/>
          <w:szCs w:val="24"/>
          <w:lang w:val="en-US"/>
        </w:rPr>
        <w:t xml:space="preserve"> values, confidence limits, toxic units (TU), and range of concentration of target compounds in </w:t>
      </w:r>
      <w:proofErr w:type="spellStart"/>
      <w:r w:rsidRPr="00CD2AE3">
        <w:rPr>
          <w:rFonts w:ascii="Times New Roman" w:hAnsi="Times New Roman" w:cs="Times New Roman"/>
          <w:i/>
          <w:iCs/>
          <w:color w:val="4472C4" w:themeColor="accent1"/>
          <w:sz w:val="24"/>
          <w:szCs w:val="24"/>
          <w:lang w:val="en-US"/>
        </w:rPr>
        <w:t>Raphidocelis</w:t>
      </w:r>
      <w:proofErr w:type="spellEnd"/>
      <w:r w:rsidRPr="00CD2AE3">
        <w:rPr>
          <w:rFonts w:ascii="Times New Roman" w:hAnsi="Times New Roman" w:cs="Times New Roman"/>
          <w:i/>
          <w:iCs/>
          <w:color w:val="4472C4" w:themeColor="accent1"/>
          <w:sz w:val="24"/>
          <w:szCs w:val="24"/>
          <w:lang w:val="en-US"/>
        </w:rPr>
        <w:t xml:space="preserve"> </w:t>
      </w:r>
      <w:proofErr w:type="spellStart"/>
      <w:r w:rsidRPr="00CD2AE3">
        <w:rPr>
          <w:rFonts w:ascii="Times New Roman" w:hAnsi="Times New Roman" w:cs="Times New Roman"/>
          <w:i/>
          <w:iCs/>
          <w:color w:val="4472C4" w:themeColor="accent1"/>
          <w:sz w:val="24"/>
          <w:szCs w:val="24"/>
          <w:lang w:val="en-US"/>
        </w:rPr>
        <w:t>subcapitata</w:t>
      </w:r>
      <w:proofErr w:type="spellEnd"/>
      <w:r w:rsidRPr="00CD2AE3">
        <w:rPr>
          <w:rFonts w:ascii="Times New Roman" w:hAnsi="Times New Roman" w:cs="Times New Roman"/>
          <w:color w:val="4472C4" w:themeColor="accent1"/>
          <w:sz w:val="24"/>
          <w:szCs w:val="24"/>
          <w:lang w:val="en-US"/>
        </w:rPr>
        <w:t>. Values in square brackets represent the literature data available on the ECHA website.</w:t>
      </w:r>
      <w:bookmarkEnd w:id="0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1"/>
        <w:gridCol w:w="2685"/>
        <w:gridCol w:w="1245"/>
        <w:gridCol w:w="1502"/>
        <w:gridCol w:w="1363"/>
        <w:gridCol w:w="1696"/>
      </w:tblGrid>
      <w:tr w:rsidR="00D86707" w:rsidRPr="00A268B7" w14:paraId="4A54AF15" w14:textId="77777777" w:rsidTr="008A1D19">
        <w:tc>
          <w:tcPr>
            <w:tcW w:w="571" w:type="dxa"/>
            <w:vAlign w:val="center"/>
          </w:tcPr>
          <w:p w14:paraId="2DB700EB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No.</w:t>
            </w:r>
          </w:p>
        </w:tc>
        <w:tc>
          <w:tcPr>
            <w:tcW w:w="2685" w:type="dxa"/>
            <w:vAlign w:val="center"/>
          </w:tcPr>
          <w:p w14:paraId="60AB0AB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Compound</w:t>
            </w:r>
          </w:p>
        </w:tc>
        <w:tc>
          <w:tcPr>
            <w:tcW w:w="1245" w:type="dxa"/>
            <w:vAlign w:val="center"/>
          </w:tcPr>
          <w:p w14:paraId="1CC6018B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EC</w:t>
            </w: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50</w:t>
            </w:r>
            <w:r w:rsidRPr="00BF2749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72h</w:t>
            </w: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[mg/L]</w:t>
            </w:r>
          </w:p>
        </w:tc>
        <w:tc>
          <w:tcPr>
            <w:tcW w:w="1502" w:type="dxa"/>
            <w:vAlign w:val="center"/>
          </w:tcPr>
          <w:p w14:paraId="7335F1C8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Conf. limits 95% [mg/L]</w:t>
            </w:r>
          </w:p>
        </w:tc>
        <w:tc>
          <w:tcPr>
            <w:tcW w:w="1363" w:type="dxa"/>
            <w:vAlign w:val="center"/>
          </w:tcPr>
          <w:p w14:paraId="77898003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TU (class)</w:t>
            </w:r>
          </w:p>
        </w:tc>
        <w:tc>
          <w:tcPr>
            <w:tcW w:w="1696" w:type="dxa"/>
            <w:vAlign w:val="center"/>
          </w:tcPr>
          <w:p w14:paraId="7100E4C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Concentration range [mg/L]</w:t>
            </w:r>
          </w:p>
        </w:tc>
      </w:tr>
      <w:tr w:rsidR="00D86707" w:rsidRPr="00A268B7" w14:paraId="425E46DD" w14:textId="77777777" w:rsidTr="008A1D19">
        <w:tc>
          <w:tcPr>
            <w:tcW w:w="571" w:type="dxa"/>
          </w:tcPr>
          <w:p w14:paraId="2DCD92EB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85" w:type="dxa"/>
          </w:tcPr>
          <w:p w14:paraId="428A167D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Buccoxime</w:t>
            </w:r>
            <w:proofErr w:type="spellEnd"/>
          </w:p>
        </w:tc>
        <w:tc>
          <w:tcPr>
            <w:tcW w:w="1245" w:type="dxa"/>
          </w:tcPr>
          <w:p w14:paraId="468DA070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138.90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Pr="00457FE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  <w:tc>
          <w:tcPr>
            <w:tcW w:w="1502" w:type="dxa"/>
          </w:tcPr>
          <w:p w14:paraId="4250B92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136.35-141.59</w:t>
            </w:r>
          </w:p>
        </w:tc>
        <w:tc>
          <w:tcPr>
            <w:tcW w:w="1363" w:type="dxa"/>
          </w:tcPr>
          <w:p w14:paraId="2DDC36E2" w14:textId="77777777" w:rsidR="00D8670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0.71 (II)</w:t>
            </w:r>
          </w:p>
          <w:p w14:paraId="74323F8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[8.33 (III)]</w:t>
            </w:r>
          </w:p>
        </w:tc>
        <w:tc>
          <w:tcPr>
            <w:tcW w:w="1696" w:type="dxa"/>
          </w:tcPr>
          <w:p w14:paraId="46BC56E4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12.50-200.00</w:t>
            </w:r>
          </w:p>
        </w:tc>
      </w:tr>
      <w:tr w:rsidR="00D86707" w:rsidRPr="00A268B7" w14:paraId="7472A804" w14:textId="77777777" w:rsidTr="008A1D19">
        <w:tc>
          <w:tcPr>
            <w:tcW w:w="571" w:type="dxa"/>
          </w:tcPr>
          <w:p w14:paraId="35D1648D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85" w:type="dxa"/>
          </w:tcPr>
          <w:p w14:paraId="3D0B4E03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Citral</w:t>
            </w:r>
            <w:proofErr w:type="spellEnd"/>
          </w:p>
        </w:tc>
        <w:tc>
          <w:tcPr>
            <w:tcW w:w="1245" w:type="dxa"/>
          </w:tcPr>
          <w:p w14:paraId="75BCAC4B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0.13</w:t>
            </w:r>
          </w:p>
        </w:tc>
        <w:tc>
          <w:tcPr>
            <w:tcW w:w="1502" w:type="dxa"/>
          </w:tcPr>
          <w:p w14:paraId="622AA5F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0.12-0.15</w:t>
            </w:r>
          </w:p>
        </w:tc>
        <w:tc>
          <w:tcPr>
            <w:tcW w:w="1363" w:type="dxa"/>
          </w:tcPr>
          <w:p w14:paraId="192DE42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7.69·10</w:t>
            </w: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2</w:t>
            </w: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(V)</w:t>
            </w:r>
          </w:p>
        </w:tc>
        <w:tc>
          <w:tcPr>
            <w:tcW w:w="1696" w:type="dxa"/>
          </w:tcPr>
          <w:p w14:paraId="10966378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5·10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-5·10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</w:tc>
      </w:tr>
      <w:tr w:rsidR="00D86707" w:rsidRPr="00A268B7" w14:paraId="59D2A21F" w14:textId="77777777" w:rsidTr="008A1D19">
        <w:tc>
          <w:tcPr>
            <w:tcW w:w="571" w:type="dxa"/>
          </w:tcPr>
          <w:p w14:paraId="6DA48ED9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85" w:type="dxa"/>
          </w:tcPr>
          <w:p w14:paraId="5D08FC2A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Citral</w:t>
            </w:r>
            <w:proofErr w:type="spellEnd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1245" w:type="dxa"/>
          </w:tcPr>
          <w:p w14:paraId="3CBEAF4D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129.06</w:t>
            </w:r>
          </w:p>
        </w:tc>
        <w:tc>
          <w:tcPr>
            <w:tcW w:w="1502" w:type="dxa"/>
          </w:tcPr>
          <w:p w14:paraId="7A57E0DB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125.16-133.60</w:t>
            </w:r>
          </w:p>
        </w:tc>
        <w:tc>
          <w:tcPr>
            <w:tcW w:w="1363" w:type="dxa"/>
          </w:tcPr>
          <w:p w14:paraId="185A212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0.77 (II)</w:t>
            </w:r>
          </w:p>
        </w:tc>
        <w:tc>
          <w:tcPr>
            <w:tcW w:w="1696" w:type="dxa"/>
          </w:tcPr>
          <w:p w14:paraId="54B5B44C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12.50-200.00</w:t>
            </w:r>
          </w:p>
        </w:tc>
      </w:tr>
      <w:tr w:rsidR="00D86707" w:rsidRPr="00A268B7" w14:paraId="7F4B8C93" w14:textId="77777777" w:rsidTr="008A1D19">
        <w:tc>
          <w:tcPr>
            <w:tcW w:w="571" w:type="dxa"/>
          </w:tcPr>
          <w:p w14:paraId="00A2694A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85" w:type="dxa"/>
          </w:tcPr>
          <w:p w14:paraId="71ADF02E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Cyclocitral</w:t>
            </w:r>
            <w:proofErr w:type="spellEnd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1245" w:type="dxa"/>
          </w:tcPr>
          <w:p w14:paraId="38E40CAC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0.034</w:t>
            </w:r>
          </w:p>
        </w:tc>
        <w:tc>
          <w:tcPr>
            <w:tcW w:w="1502" w:type="dxa"/>
          </w:tcPr>
          <w:p w14:paraId="1FC70086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0.024-0.044</w:t>
            </w:r>
          </w:p>
        </w:tc>
        <w:tc>
          <w:tcPr>
            <w:tcW w:w="1363" w:type="dxa"/>
          </w:tcPr>
          <w:p w14:paraId="306BC695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2·10</w:t>
            </w: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3</w:t>
            </w: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(V)</w:t>
            </w:r>
          </w:p>
        </w:tc>
        <w:tc>
          <w:tcPr>
            <w:tcW w:w="1696" w:type="dxa"/>
          </w:tcPr>
          <w:p w14:paraId="31AE1AEC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5·10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-6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-5·10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</w:p>
        </w:tc>
      </w:tr>
      <w:tr w:rsidR="00D86707" w:rsidRPr="00A268B7" w14:paraId="48AD4D34" w14:textId="77777777" w:rsidTr="008A1D19">
        <w:tc>
          <w:tcPr>
            <w:tcW w:w="571" w:type="dxa"/>
          </w:tcPr>
          <w:p w14:paraId="105CD020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685" w:type="dxa"/>
          </w:tcPr>
          <w:p w14:paraId="53A924AE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Cyclocitral</w:t>
            </w:r>
            <w:proofErr w:type="spellEnd"/>
            <w:r w:rsidRPr="00A268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oxime </w:t>
            </w:r>
            <w:r w:rsidRPr="00A268B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1245" w:type="dxa"/>
          </w:tcPr>
          <w:p w14:paraId="1AF104E0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02" w:type="dxa"/>
          </w:tcPr>
          <w:p w14:paraId="2B54BACD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63" w:type="dxa"/>
          </w:tcPr>
          <w:p w14:paraId="6C8F118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696" w:type="dxa"/>
          </w:tcPr>
          <w:p w14:paraId="479F6332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50.00-800.00</w:t>
            </w:r>
          </w:p>
        </w:tc>
      </w:tr>
      <w:tr w:rsidR="00D86707" w:rsidRPr="00A268B7" w14:paraId="6F02DDA7" w14:textId="77777777" w:rsidTr="008A1D19">
        <w:tc>
          <w:tcPr>
            <w:tcW w:w="571" w:type="dxa"/>
          </w:tcPr>
          <w:p w14:paraId="3B77AE24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85" w:type="dxa"/>
          </w:tcPr>
          <w:p w14:paraId="79606448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Dihydrocinnamaldehyde</w:t>
            </w:r>
            <w:proofErr w:type="spellEnd"/>
          </w:p>
        </w:tc>
        <w:tc>
          <w:tcPr>
            <w:tcW w:w="1245" w:type="dxa"/>
          </w:tcPr>
          <w:p w14:paraId="01F409C2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75.79</w:t>
            </w:r>
          </w:p>
        </w:tc>
        <w:tc>
          <w:tcPr>
            <w:tcW w:w="1502" w:type="dxa"/>
          </w:tcPr>
          <w:p w14:paraId="0A2704A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74.52-77.11</w:t>
            </w:r>
          </w:p>
        </w:tc>
        <w:tc>
          <w:tcPr>
            <w:tcW w:w="1363" w:type="dxa"/>
          </w:tcPr>
          <w:p w14:paraId="15EA8F2E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1.31 (III)</w:t>
            </w:r>
          </w:p>
        </w:tc>
        <w:tc>
          <w:tcPr>
            <w:tcW w:w="1696" w:type="dxa"/>
          </w:tcPr>
          <w:p w14:paraId="6283A2A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6.25-100.00</w:t>
            </w:r>
          </w:p>
        </w:tc>
      </w:tr>
      <w:tr w:rsidR="00D86707" w:rsidRPr="00A268B7" w14:paraId="7646BD25" w14:textId="77777777" w:rsidTr="008A1D19">
        <w:tc>
          <w:tcPr>
            <w:tcW w:w="571" w:type="dxa"/>
          </w:tcPr>
          <w:p w14:paraId="5BFE4C0C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85" w:type="dxa"/>
          </w:tcPr>
          <w:p w14:paraId="45B85647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Dihydrocinnamaldehyde</w:t>
            </w:r>
            <w:proofErr w:type="spellEnd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1245" w:type="dxa"/>
          </w:tcPr>
          <w:p w14:paraId="4BD2CD8A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776.43</w:t>
            </w:r>
          </w:p>
        </w:tc>
        <w:tc>
          <w:tcPr>
            <w:tcW w:w="1502" w:type="dxa"/>
          </w:tcPr>
          <w:p w14:paraId="7124089D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725.89-824.59</w:t>
            </w:r>
          </w:p>
        </w:tc>
        <w:tc>
          <w:tcPr>
            <w:tcW w:w="1363" w:type="dxa"/>
          </w:tcPr>
          <w:p w14:paraId="0E6B54F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0.12 (I)</w:t>
            </w:r>
          </w:p>
        </w:tc>
        <w:tc>
          <w:tcPr>
            <w:tcW w:w="1696" w:type="dxa"/>
          </w:tcPr>
          <w:p w14:paraId="46A6563A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50.00-800.00</w:t>
            </w:r>
          </w:p>
        </w:tc>
      </w:tr>
      <w:tr w:rsidR="00D86707" w:rsidRPr="00A268B7" w14:paraId="59510F42" w14:textId="77777777" w:rsidTr="008A1D19">
        <w:tc>
          <w:tcPr>
            <w:tcW w:w="571" w:type="dxa"/>
          </w:tcPr>
          <w:p w14:paraId="12D318A0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685" w:type="dxa"/>
          </w:tcPr>
          <w:p w14:paraId="4764600E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Dihydrocinnamaldehyde</w:t>
            </w:r>
            <w:proofErr w:type="spellEnd"/>
            <w:r w:rsidRPr="00A268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oxime </w:t>
            </w:r>
            <w:r w:rsidRPr="00A268B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1245" w:type="dxa"/>
          </w:tcPr>
          <w:p w14:paraId="70C5E02F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140.53</w:t>
            </w:r>
          </w:p>
        </w:tc>
        <w:tc>
          <w:tcPr>
            <w:tcW w:w="1502" w:type="dxa"/>
          </w:tcPr>
          <w:p w14:paraId="723668E0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138.21-142.72</w:t>
            </w:r>
          </w:p>
        </w:tc>
        <w:tc>
          <w:tcPr>
            <w:tcW w:w="1363" w:type="dxa"/>
          </w:tcPr>
          <w:p w14:paraId="2C6258AE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0.71 (II)</w:t>
            </w:r>
          </w:p>
        </w:tc>
        <w:tc>
          <w:tcPr>
            <w:tcW w:w="1696" w:type="dxa"/>
          </w:tcPr>
          <w:p w14:paraId="53F0D610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12.5-200.00</w:t>
            </w:r>
          </w:p>
        </w:tc>
      </w:tr>
      <w:tr w:rsidR="00D86707" w:rsidRPr="00A268B7" w14:paraId="290B923D" w14:textId="77777777" w:rsidTr="008A1D19">
        <w:tc>
          <w:tcPr>
            <w:tcW w:w="571" w:type="dxa"/>
          </w:tcPr>
          <w:p w14:paraId="15C342F3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685" w:type="dxa"/>
          </w:tcPr>
          <w:p w14:paraId="7EEC344C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Perillaldehyde</w:t>
            </w:r>
            <w:proofErr w:type="spellEnd"/>
          </w:p>
        </w:tc>
        <w:tc>
          <w:tcPr>
            <w:tcW w:w="1245" w:type="dxa"/>
          </w:tcPr>
          <w:p w14:paraId="469F4783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306.67</w:t>
            </w:r>
          </w:p>
        </w:tc>
        <w:tc>
          <w:tcPr>
            <w:tcW w:w="1502" w:type="dxa"/>
          </w:tcPr>
          <w:p w14:paraId="678748D3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299.52-313.18</w:t>
            </w:r>
          </w:p>
        </w:tc>
        <w:tc>
          <w:tcPr>
            <w:tcW w:w="1363" w:type="dxa"/>
          </w:tcPr>
          <w:p w14:paraId="4C01B77E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0.32 (I)</w:t>
            </w:r>
          </w:p>
        </w:tc>
        <w:tc>
          <w:tcPr>
            <w:tcW w:w="1696" w:type="dxa"/>
          </w:tcPr>
          <w:p w14:paraId="78E94BBD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25.00-400.00</w:t>
            </w:r>
          </w:p>
        </w:tc>
      </w:tr>
      <w:tr w:rsidR="00D86707" w:rsidRPr="00A268B7" w14:paraId="14B4B827" w14:textId="77777777" w:rsidTr="008A1D19">
        <w:tc>
          <w:tcPr>
            <w:tcW w:w="571" w:type="dxa"/>
          </w:tcPr>
          <w:p w14:paraId="3BF5FC50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85" w:type="dxa"/>
          </w:tcPr>
          <w:p w14:paraId="66DD4DD8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Perillaldehyde</w:t>
            </w:r>
            <w:proofErr w:type="spellEnd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1245" w:type="dxa"/>
          </w:tcPr>
          <w:p w14:paraId="53004DEE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340.68</w:t>
            </w:r>
          </w:p>
        </w:tc>
        <w:tc>
          <w:tcPr>
            <w:tcW w:w="1502" w:type="dxa"/>
          </w:tcPr>
          <w:p w14:paraId="4DBA83F8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311.33-365.96</w:t>
            </w:r>
          </w:p>
        </w:tc>
        <w:tc>
          <w:tcPr>
            <w:tcW w:w="1363" w:type="dxa"/>
          </w:tcPr>
          <w:p w14:paraId="07659923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0.29 (I)</w:t>
            </w:r>
          </w:p>
        </w:tc>
        <w:tc>
          <w:tcPr>
            <w:tcW w:w="1696" w:type="dxa"/>
          </w:tcPr>
          <w:p w14:paraId="5FB0979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25.00-400.00</w:t>
            </w:r>
          </w:p>
        </w:tc>
      </w:tr>
      <w:tr w:rsidR="00D86707" w:rsidRPr="00A268B7" w14:paraId="5B438F55" w14:textId="77777777" w:rsidTr="008A1D19">
        <w:tc>
          <w:tcPr>
            <w:tcW w:w="571" w:type="dxa"/>
          </w:tcPr>
          <w:p w14:paraId="74097566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85" w:type="dxa"/>
          </w:tcPr>
          <w:p w14:paraId="29E9C3F7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Perillaldehyde oxime </w:t>
            </w:r>
            <w:r w:rsidRPr="00A268B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1245" w:type="dxa"/>
          </w:tcPr>
          <w:p w14:paraId="080FA29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189.14</w:t>
            </w:r>
          </w:p>
        </w:tc>
        <w:tc>
          <w:tcPr>
            <w:tcW w:w="1502" w:type="dxa"/>
          </w:tcPr>
          <w:p w14:paraId="5ADD35BF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182.80-196.09</w:t>
            </w:r>
          </w:p>
        </w:tc>
        <w:tc>
          <w:tcPr>
            <w:tcW w:w="1363" w:type="dxa"/>
          </w:tcPr>
          <w:p w14:paraId="7363D7BF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0.52 (II)</w:t>
            </w:r>
          </w:p>
        </w:tc>
        <w:tc>
          <w:tcPr>
            <w:tcW w:w="1696" w:type="dxa"/>
          </w:tcPr>
          <w:p w14:paraId="5858A1C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12.5-200.00</w:t>
            </w:r>
          </w:p>
        </w:tc>
      </w:tr>
      <w:tr w:rsidR="00D86707" w:rsidRPr="00A268B7" w14:paraId="02A96650" w14:textId="77777777" w:rsidTr="008A1D19">
        <w:tc>
          <w:tcPr>
            <w:tcW w:w="571" w:type="dxa"/>
          </w:tcPr>
          <w:p w14:paraId="49DE9E9F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85" w:type="dxa"/>
          </w:tcPr>
          <w:p w14:paraId="7C78256E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Propiophenone</w:t>
            </w:r>
            <w:proofErr w:type="spellEnd"/>
          </w:p>
        </w:tc>
        <w:tc>
          <w:tcPr>
            <w:tcW w:w="1245" w:type="dxa"/>
          </w:tcPr>
          <w:p w14:paraId="2840EDD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486.86</w:t>
            </w:r>
          </w:p>
        </w:tc>
        <w:tc>
          <w:tcPr>
            <w:tcW w:w="1502" w:type="dxa"/>
          </w:tcPr>
          <w:p w14:paraId="5DF114C4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460.35-517.07</w:t>
            </w:r>
          </w:p>
        </w:tc>
        <w:tc>
          <w:tcPr>
            <w:tcW w:w="1363" w:type="dxa"/>
          </w:tcPr>
          <w:p w14:paraId="04B67DDF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0.20 (I)</w:t>
            </w:r>
          </w:p>
        </w:tc>
        <w:tc>
          <w:tcPr>
            <w:tcW w:w="1696" w:type="dxa"/>
          </w:tcPr>
          <w:p w14:paraId="68077F3E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50.00-800.00</w:t>
            </w:r>
          </w:p>
        </w:tc>
      </w:tr>
      <w:tr w:rsidR="00D86707" w:rsidRPr="00A268B7" w14:paraId="6D8ABA4C" w14:textId="77777777" w:rsidTr="008A1D19">
        <w:tc>
          <w:tcPr>
            <w:tcW w:w="571" w:type="dxa"/>
          </w:tcPr>
          <w:p w14:paraId="37C6B70C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85" w:type="dxa"/>
          </w:tcPr>
          <w:p w14:paraId="5D6912BD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Propiophenone</w:t>
            </w:r>
            <w:proofErr w:type="spellEnd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1245" w:type="dxa"/>
          </w:tcPr>
          <w:p w14:paraId="2300C32A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369.44</w:t>
            </w:r>
          </w:p>
        </w:tc>
        <w:tc>
          <w:tcPr>
            <w:tcW w:w="1502" w:type="dxa"/>
          </w:tcPr>
          <w:p w14:paraId="6F4BE850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357.31-385.32</w:t>
            </w:r>
          </w:p>
        </w:tc>
        <w:tc>
          <w:tcPr>
            <w:tcW w:w="1363" w:type="dxa"/>
          </w:tcPr>
          <w:p w14:paraId="4E1C3EE5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0.27 (I)</w:t>
            </w:r>
          </w:p>
        </w:tc>
        <w:tc>
          <w:tcPr>
            <w:tcW w:w="1696" w:type="dxa"/>
          </w:tcPr>
          <w:p w14:paraId="2CA5BE85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25.00-400.00</w:t>
            </w:r>
          </w:p>
        </w:tc>
      </w:tr>
      <w:tr w:rsidR="00D86707" w:rsidRPr="00A268B7" w14:paraId="43BE887D" w14:textId="77777777" w:rsidTr="008A1D19">
        <w:tc>
          <w:tcPr>
            <w:tcW w:w="571" w:type="dxa"/>
          </w:tcPr>
          <w:p w14:paraId="7E19E879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85" w:type="dxa"/>
          </w:tcPr>
          <w:p w14:paraId="42F85554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Propiophenone oxime </w:t>
            </w:r>
            <w:r w:rsidRPr="00A268B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-ethyl ether</w:t>
            </w:r>
          </w:p>
        </w:tc>
        <w:tc>
          <w:tcPr>
            <w:tcW w:w="1245" w:type="dxa"/>
          </w:tcPr>
          <w:p w14:paraId="4BEE5C98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77.07</w:t>
            </w:r>
          </w:p>
        </w:tc>
        <w:tc>
          <w:tcPr>
            <w:tcW w:w="1502" w:type="dxa"/>
          </w:tcPr>
          <w:p w14:paraId="12630E56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75.63-78.71</w:t>
            </w:r>
          </w:p>
        </w:tc>
        <w:tc>
          <w:tcPr>
            <w:tcW w:w="1363" w:type="dxa"/>
          </w:tcPr>
          <w:p w14:paraId="7D29A7EB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0.13 (I)</w:t>
            </w:r>
          </w:p>
        </w:tc>
        <w:tc>
          <w:tcPr>
            <w:tcW w:w="1696" w:type="dxa"/>
          </w:tcPr>
          <w:p w14:paraId="421BE8CB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6.25-100.00</w:t>
            </w:r>
          </w:p>
        </w:tc>
      </w:tr>
      <w:tr w:rsidR="00D86707" w:rsidRPr="00A268B7" w14:paraId="09D86FF0" w14:textId="77777777" w:rsidTr="008A1D19">
        <w:tc>
          <w:tcPr>
            <w:tcW w:w="571" w:type="dxa"/>
          </w:tcPr>
          <w:p w14:paraId="7F870DF4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85" w:type="dxa"/>
          </w:tcPr>
          <w:p w14:paraId="7B2F5514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Stemone</w:t>
            </w:r>
            <w:proofErr w:type="spellEnd"/>
          </w:p>
        </w:tc>
        <w:tc>
          <w:tcPr>
            <w:tcW w:w="1245" w:type="dxa"/>
          </w:tcPr>
          <w:p w14:paraId="61DFE1D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472.71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Pr="00457FE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  <w:tc>
          <w:tcPr>
            <w:tcW w:w="1502" w:type="dxa"/>
          </w:tcPr>
          <w:p w14:paraId="64E6EB03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456.87-485.41</w:t>
            </w:r>
          </w:p>
        </w:tc>
        <w:tc>
          <w:tcPr>
            <w:tcW w:w="1363" w:type="dxa"/>
          </w:tcPr>
          <w:p w14:paraId="09D2B500" w14:textId="77777777" w:rsidR="00D8670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0.21 (I)</w:t>
            </w:r>
          </w:p>
          <w:p w14:paraId="73766B7B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[1.61 (III)]</w:t>
            </w:r>
          </w:p>
        </w:tc>
        <w:tc>
          <w:tcPr>
            <w:tcW w:w="1696" w:type="dxa"/>
          </w:tcPr>
          <w:p w14:paraId="21064D83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50.00-800.00</w:t>
            </w:r>
          </w:p>
        </w:tc>
      </w:tr>
      <w:tr w:rsidR="00D86707" w:rsidRPr="00A268B7" w14:paraId="20398EF0" w14:textId="77777777" w:rsidTr="008A1D19">
        <w:tc>
          <w:tcPr>
            <w:tcW w:w="571" w:type="dxa"/>
          </w:tcPr>
          <w:p w14:paraId="4F4AF964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85" w:type="dxa"/>
          </w:tcPr>
          <w:p w14:paraId="0A4E5BCE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i/>
                <w:sz w:val="24"/>
                <w:szCs w:val="24"/>
              </w:rPr>
              <w:t>m</w:t>
            </w: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</w:tcPr>
          <w:p w14:paraId="7B24A594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660.81</w:t>
            </w:r>
          </w:p>
        </w:tc>
        <w:tc>
          <w:tcPr>
            <w:tcW w:w="1502" w:type="dxa"/>
          </w:tcPr>
          <w:p w14:paraId="47F1245D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648.97-674.15</w:t>
            </w:r>
          </w:p>
        </w:tc>
        <w:tc>
          <w:tcPr>
            <w:tcW w:w="1363" w:type="dxa"/>
          </w:tcPr>
          <w:p w14:paraId="090CD888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0.15 (I)</w:t>
            </w:r>
          </w:p>
        </w:tc>
        <w:tc>
          <w:tcPr>
            <w:tcW w:w="1696" w:type="dxa"/>
          </w:tcPr>
          <w:p w14:paraId="4CDB9D9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50.00-800.00</w:t>
            </w:r>
          </w:p>
        </w:tc>
      </w:tr>
      <w:tr w:rsidR="00D86707" w:rsidRPr="00A268B7" w14:paraId="1B199B9F" w14:textId="77777777" w:rsidTr="008A1D19">
        <w:tc>
          <w:tcPr>
            <w:tcW w:w="571" w:type="dxa"/>
          </w:tcPr>
          <w:p w14:paraId="5B2D41F0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85" w:type="dxa"/>
          </w:tcPr>
          <w:p w14:paraId="7247693A" w14:textId="77777777" w:rsidR="00D86707" w:rsidRPr="00A268B7" w:rsidRDefault="00D86707" w:rsidP="008A1D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</w:t>
            </w:r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1245" w:type="dxa"/>
          </w:tcPr>
          <w:p w14:paraId="389CDC7E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145.72</w:t>
            </w:r>
          </w:p>
        </w:tc>
        <w:tc>
          <w:tcPr>
            <w:tcW w:w="1502" w:type="dxa"/>
          </w:tcPr>
          <w:p w14:paraId="74C3A284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138.27-154.69</w:t>
            </w:r>
          </w:p>
        </w:tc>
        <w:tc>
          <w:tcPr>
            <w:tcW w:w="1363" w:type="dxa"/>
          </w:tcPr>
          <w:p w14:paraId="103E8C8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0.68 (II)</w:t>
            </w:r>
          </w:p>
        </w:tc>
        <w:tc>
          <w:tcPr>
            <w:tcW w:w="1696" w:type="dxa"/>
          </w:tcPr>
          <w:p w14:paraId="4AA0EFBA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12.5-200.00</w:t>
            </w:r>
          </w:p>
        </w:tc>
      </w:tr>
      <w:tr w:rsidR="00D86707" w:rsidRPr="00A268B7" w14:paraId="004B386A" w14:textId="77777777" w:rsidTr="008A1D19">
        <w:tc>
          <w:tcPr>
            <w:tcW w:w="571" w:type="dxa"/>
          </w:tcPr>
          <w:p w14:paraId="4073EF90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85" w:type="dxa"/>
          </w:tcPr>
          <w:p w14:paraId="3ABA481F" w14:textId="77777777" w:rsidR="00D86707" w:rsidRPr="00A268B7" w:rsidRDefault="00D86707" w:rsidP="008A1D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  <w:t>m</w:t>
            </w:r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oxime </w:t>
            </w:r>
            <w:r w:rsidRPr="00A268B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1245" w:type="dxa"/>
          </w:tcPr>
          <w:p w14:paraId="176D9AD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126.31</w:t>
            </w:r>
          </w:p>
        </w:tc>
        <w:tc>
          <w:tcPr>
            <w:tcW w:w="1502" w:type="dxa"/>
          </w:tcPr>
          <w:p w14:paraId="62D8F753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101.95-156.11</w:t>
            </w:r>
          </w:p>
        </w:tc>
        <w:tc>
          <w:tcPr>
            <w:tcW w:w="1363" w:type="dxa"/>
          </w:tcPr>
          <w:p w14:paraId="38951C38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0.79 (II)</w:t>
            </w:r>
          </w:p>
        </w:tc>
        <w:tc>
          <w:tcPr>
            <w:tcW w:w="1696" w:type="dxa"/>
          </w:tcPr>
          <w:p w14:paraId="4B686DDB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12.5-200.00</w:t>
            </w:r>
          </w:p>
        </w:tc>
      </w:tr>
      <w:tr w:rsidR="00D86707" w:rsidRPr="00A268B7" w14:paraId="320DB6ED" w14:textId="77777777" w:rsidTr="008A1D19">
        <w:tc>
          <w:tcPr>
            <w:tcW w:w="571" w:type="dxa"/>
          </w:tcPr>
          <w:p w14:paraId="60BFE36B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85" w:type="dxa"/>
          </w:tcPr>
          <w:p w14:paraId="3C846075" w14:textId="77777777" w:rsidR="00D86707" w:rsidRPr="00A268B7" w:rsidRDefault="00D86707" w:rsidP="008A1D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o</w:t>
            </w:r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</w:tcPr>
          <w:p w14:paraId="3D752F8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442.90</w:t>
            </w:r>
          </w:p>
        </w:tc>
        <w:tc>
          <w:tcPr>
            <w:tcW w:w="1502" w:type="dxa"/>
          </w:tcPr>
          <w:p w14:paraId="53AD7C1A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435.99-449.80</w:t>
            </w:r>
          </w:p>
        </w:tc>
        <w:tc>
          <w:tcPr>
            <w:tcW w:w="1363" w:type="dxa"/>
          </w:tcPr>
          <w:p w14:paraId="417EC96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0.22 (I)</w:t>
            </w:r>
          </w:p>
        </w:tc>
        <w:tc>
          <w:tcPr>
            <w:tcW w:w="1696" w:type="dxa"/>
          </w:tcPr>
          <w:p w14:paraId="3801A46D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50.00-800.00</w:t>
            </w:r>
          </w:p>
        </w:tc>
      </w:tr>
      <w:tr w:rsidR="00D86707" w:rsidRPr="00A268B7" w14:paraId="6526F76F" w14:textId="77777777" w:rsidTr="008A1D19">
        <w:tc>
          <w:tcPr>
            <w:tcW w:w="571" w:type="dxa"/>
          </w:tcPr>
          <w:p w14:paraId="532F66F5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85" w:type="dxa"/>
          </w:tcPr>
          <w:p w14:paraId="5C8D9C12" w14:textId="77777777" w:rsidR="00D86707" w:rsidRPr="00A268B7" w:rsidRDefault="00D86707" w:rsidP="008A1D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o</w:t>
            </w:r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oxime</w:t>
            </w:r>
            <w:proofErr w:type="spellEnd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</w:tcPr>
          <w:p w14:paraId="3FA93AED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1.04</w:t>
            </w:r>
          </w:p>
        </w:tc>
        <w:tc>
          <w:tcPr>
            <w:tcW w:w="1502" w:type="dxa"/>
          </w:tcPr>
          <w:p w14:paraId="5A466E83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1.00-1.08</w:t>
            </w:r>
          </w:p>
        </w:tc>
        <w:tc>
          <w:tcPr>
            <w:tcW w:w="1363" w:type="dxa"/>
          </w:tcPr>
          <w:p w14:paraId="5B0A7E5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99.00 (IV)</w:t>
            </w:r>
          </w:p>
        </w:tc>
        <w:tc>
          <w:tcPr>
            <w:tcW w:w="1696" w:type="dxa"/>
          </w:tcPr>
          <w:p w14:paraId="3C9CC464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0.125-2.00</w:t>
            </w:r>
          </w:p>
        </w:tc>
      </w:tr>
      <w:tr w:rsidR="00D86707" w:rsidRPr="00A268B7" w14:paraId="4BBED30C" w14:textId="77777777" w:rsidTr="008A1D19">
        <w:tc>
          <w:tcPr>
            <w:tcW w:w="571" w:type="dxa"/>
          </w:tcPr>
          <w:p w14:paraId="22EF45A0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85" w:type="dxa"/>
          </w:tcPr>
          <w:p w14:paraId="504EDEF8" w14:textId="77777777" w:rsidR="00D86707" w:rsidRPr="00A268B7" w:rsidRDefault="00D86707" w:rsidP="008A1D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oxime </w:t>
            </w:r>
            <w:r w:rsidRPr="00A268B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1245" w:type="dxa"/>
          </w:tcPr>
          <w:p w14:paraId="7CCCB3BF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119.91</w:t>
            </w:r>
          </w:p>
        </w:tc>
        <w:tc>
          <w:tcPr>
            <w:tcW w:w="1502" w:type="dxa"/>
          </w:tcPr>
          <w:p w14:paraId="5418968E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117.14-123.34</w:t>
            </w:r>
          </w:p>
        </w:tc>
        <w:tc>
          <w:tcPr>
            <w:tcW w:w="1363" w:type="dxa"/>
          </w:tcPr>
          <w:p w14:paraId="4E549C4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0.83 (II)</w:t>
            </w:r>
          </w:p>
        </w:tc>
        <w:tc>
          <w:tcPr>
            <w:tcW w:w="1696" w:type="dxa"/>
          </w:tcPr>
          <w:p w14:paraId="1EFC2FB4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12.5-200.00</w:t>
            </w:r>
          </w:p>
        </w:tc>
      </w:tr>
      <w:tr w:rsidR="00D86707" w:rsidRPr="00A268B7" w14:paraId="0119304E" w14:textId="77777777" w:rsidTr="008A1D19">
        <w:tc>
          <w:tcPr>
            <w:tcW w:w="571" w:type="dxa"/>
          </w:tcPr>
          <w:p w14:paraId="72B35836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85" w:type="dxa"/>
          </w:tcPr>
          <w:p w14:paraId="654BFC30" w14:textId="77777777" w:rsidR="00D86707" w:rsidRPr="00A268B7" w:rsidRDefault="00D86707" w:rsidP="008A1D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</w:tcPr>
          <w:p w14:paraId="2F169EEC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1.27</w:t>
            </w:r>
          </w:p>
        </w:tc>
        <w:tc>
          <w:tcPr>
            <w:tcW w:w="1502" w:type="dxa"/>
          </w:tcPr>
          <w:p w14:paraId="11DB834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1.21-1.32</w:t>
            </w:r>
          </w:p>
        </w:tc>
        <w:tc>
          <w:tcPr>
            <w:tcW w:w="1363" w:type="dxa"/>
          </w:tcPr>
          <w:p w14:paraId="2D47EF78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78.74 (IV)</w:t>
            </w:r>
          </w:p>
        </w:tc>
        <w:tc>
          <w:tcPr>
            <w:tcW w:w="1696" w:type="dxa"/>
          </w:tcPr>
          <w:p w14:paraId="3BBA9CAB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0.125-2.00</w:t>
            </w:r>
          </w:p>
        </w:tc>
      </w:tr>
      <w:tr w:rsidR="00D86707" w:rsidRPr="00A268B7" w14:paraId="014B3A6E" w14:textId="77777777" w:rsidTr="008A1D19">
        <w:tc>
          <w:tcPr>
            <w:tcW w:w="571" w:type="dxa"/>
          </w:tcPr>
          <w:p w14:paraId="3E5ECE31" w14:textId="77777777" w:rsidR="00D86707" w:rsidRPr="00A268B7" w:rsidRDefault="00D86707" w:rsidP="008A1D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2685" w:type="dxa"/>
          </w:tcPr>
          <w:p w14:paraId="56190DEF" w14:textId="77777777" w:rsidR="00D86707" w:rsidRPr="00A268B7" w:rsidRDefault="00D86707" w:rsidP="008A1D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1245" w:type="dxa"/>
          </w:tcPr>
          <w:p w14:paraId="1A3870DA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502" w:type="dxa"/>
          </w:tcPr>
          <w:p w14:paraId="024E2BAC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363" w:type="dxa"/>
          </w:tcPr>
          <w:p w14:paraId="0BEE1C1C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696" w:type="dxa"/>
          </w:tcPr>
          <w:p w14:paraId="48B9219C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50.00-800.00</w:t>
            </w:r>
          </w:p>
        </w:tc>
      </w:tr>
      <w:tr w:rsidR="00D86707" w:rsidRPr="00A268B7" w14:paraId="65B77A02" w14:textId="77777777" w:rsidTr="008A1D19">
        <w:tc>
          <w:tcPr>
            <w:tcW w:w="571" w:type="dxa"/>
          </w:tcPr>
          <w:p w14:paraId="3E0D2D35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85" w:type="dxa"/>
          </w:tcPr>
          <w:p w14:paraId="1A8C1A48" w14:textId="77777777" w:rsidR="00D86707" w:rsidRPr="00A268B7" w:rsidRDefault="00D86707" w:rsidP="008A1D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  <w:t>p</w:t>
            </w:r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oxime </w:t>
            </w:r>
            <w:r w:rsidRPr="00A268B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1245" w:type="dxa"/>
          </w:tcPr>
          <w:p w14:paraId="0BD8FACD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92.35</w:t>
            </w:r>
          </w:p>
        </w:tc>
        <w:tc>
          <w:tcPr>
            <w:tcW w:w="1502" w:type="dxa"/>
          </w:tcPr>
          <w:p w14:paraId="1E1A3842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88.24-96.34</w:t>
            </w:r>
          </w:p>
        </w:tc>
        <w:tc>
          <w:tcPr>
            <w:tcW w:w="1363" w:type="dxa"/>
          </w:tcPr>
          <w:p w14:paraId="6EECEEC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1.08 (III)</w:t>
            </w:r>
          </w:p>
        </w:tc>
        <w:tc>
          <w:tcPr>
            <w:tcW w:w="1696" w:type="dxa"/>
          </w:tcPr>
          <w:p w14:paraId="129127FB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6.25-100.00</w:t>
            </w:r>
          </w:p>
        </w:tc>
      </w:tr>
    </w:tbl>
    <w:p w14:paraId="7C9AC9DA" w14:textId="0FFB81E3" w:rsidR="00D86707" w:rsidRDefault="00D86707" w:rsidP="00EB3A6B">
      <w:pPr>
        <w:rPr>
          <w:lang w:val="en-US"/>
        </w:rPr>
      </w:pPr>
    </w:p>
    <w:p w14:paraId="33C7353B" w14:textId="74A335A8" w:rsidR="00D86707" w:rsidRPr="00CD2AE3" w:rsidRDefault="00D86707" w:rsidP="00CD2AE3">
      <w:pPr>
        <w:pStyle w:val="Nagwek1"/>
        <w:rPr>
          <w:rFonts w:ascii="Times New Roman" w:hAnsi="Times New Roman" w:cs="Times New Roman"/>
          <w:i/>
          <w:color w:val="4472C4" w:themeColor="accent1"/>
          <w:sz w:val="24"/>
          <w:szCs w:val="24"/>
          <w:lang w:val="en-US"/>
        </w:rPr>
      </w:pPr>
      <w:bookmarkStart w:id="1" w:name="_Toc127791468"/>
      <w:r w:rsidRPr="00CD2AE3">
        <w:rPr>
          <w:rFonts w:ascii="Times New Roman" w:hAnsi="Times New Roman" w:cs="Times New Roman"/>
          <w:color w:val="4472C4" w:themeColor="accent1"/>
          <w:sz w:val="24"/>
          <w:szCs w:val="24"/>
          <w:lang w:val="en-US"/>
        </w:rPr>
        <w:lastRenderedPageBreak/>
        <w:t xml:space="preserve">Table </w:t>
      </w:r>
      <w:r w:rsidR="00603795" w:rsidRPr="008A1D19">
        <w:rPr>
          <w:rFonts w:ascii="Times New Roman" w:hAnsi="Times New Roman" w:cs="Times New Roman"/>
          <w:i/>
          <w:color w:val="4472C4" w:themeColor="accent1"/>
          <w:sz w:val="24"/>
          <w:szCs w:val="24"/>
          <w:lang w:val="en-US"/>
        </w:rPr>
        <w:t>S2</w:t>
      </w:r>
      <w:r w:rsidRPr="00CD2AE3">
        <w:rPr>
          <w:rFonts w:ascii="Times New Roman" w:hAnsi="Times New Roman" w:cs="Times New Roman"/>
          <w:color w:val="4472C4" w:themeColor="accent1"/>
          <w:sz w:val="24"/>
          <w:szCs w:val="24"/>
          <w:lang w:val="en-US"/>
        </w:rPr>
        <w:t>. EC</w:t>
      </w:r>
      <w:r w:rsidRPr="00CD2AE3">
        <w:rPr>
          <w:rFonts w:ascii="Times New Roman" w:hAnsi="Times New Roman" w:cs="Times New Roman"/>
          <w:color w:val="4472C4" w:themeColor="accent1"/>
          <w:sz w:val="24"/>
          <w:szCs w:val="24"/>
          <w:vertAlign w:val="subscript"/>
          <w:lang w:val="en-US"/>
        </w:rPr>
        <w:t>50</w:t>
      </w:r>
      <w:r w:rsidRPr="00CD2AE3">
        <w:rPr>
          <w:rFonts w:ascii="Times New Roman" w:hAnsi="Times New Roman" w:cs="Times New Roman"/>
          <w:color w:val="4472C4" w:themeColor="accent1"/>
          <w:sz w:val="24"/>
          <w:szCs w:val="24"/>
          <w:lang w:val="en-US"/>
        </w:rPr>
        <w:t xml:space="preserve"> values, confidence limits, toxic units (TU), and concentration range of target compounds (</w:t>
      </w:r>
      <w:r w:rsidRPr="00CD2AE3">
        <w:rPr>
          <w:rFonts w:ascii="Times New Roman" w:hAnsi="Times New Roman" w:cs="Times New Roman"/>
          <w:i/>
          <w:iCs/>
          <w:color w:val="4472C4" w:themeColor="accent1"/>
          <w:sz w:val="24"/>
          <w:szCs w:val="24"/>
          <w:lang w:val="en-US"/>
        </w:rPr>
        <w:t>Daphnia magna</w:t>
      </w:r>
      <w:r w:rsidRPr="00CD2AE3">
        <w:rPr>
          <w:rFonts w:ascii="Times New Roman" w:hAnsi="Times New Roman" w:cs="Times New Roman"/>
          <w:color w:val="4472C4" w:themeColor="accent1"/>
          <w:sz w:val="24"/>
          <w:szCs w:val="24"/>
          <w:lang w:val="en-US"/>
        </w:rPr>
        <w:t>). Values in square brackets represent the literature data available on the ECHA website.</w:t>
      </w:r>
      <w:bookmarkEnd w:id="1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0"/>
        <w:gridCol w:w="2683"/>
        <w:gridCol w:w="970"/>
        <w:gridCol w:w="1703"/>
        <w:gridCol w:w="1440"/>
        <w:gridCol w:w="1696"/>
      </w:tblGrid>
      <w:tr w:rsidR="00D86707" w:rsidRPr="00A268B7" w14:paraId="0902D9CA" w14:textId="77777777" w:rsidTr="008A1D19">
        <w:tc>
          <w:tcPr>
            <w:tcW w:w="570" w:type="dxa"/>
            <w:vAlign w:val="center"/>
          </w:tcPr>
          <w:p w14:paraId="7C51E2AF" w14:textId="77777777" w:rsidR="00D86707" w:rsidRPr="00A268B7" w:rsidRDefault="00D86707" w:rsidP="008A1D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" w:name="_Hlk30153319"/>
            <w:r w:rsidRPr="00A268B7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2701" w:type="dxa"/>
            <w:vAlign w:val="center"/>
          </w:tcPr>
          <w:p w14:paraId="6C725400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Compound</w:t>
            </w:r>
          </w:p>
        </w:tc>
        <w:tc>
          <w:tcPr>
            <w:tcW w:w="979" w:type="dxa"/>
            <w:vAlign w:val="center"/>
          </w:tcPr>
          <w:p w14:paraId="790D6AB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EC</w:t>
            </w: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 xml:space="preserve">50 </w:t>
            </w: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48h [mg/L]</w:t>
            </w:r>
          </w:p>
        </w:tc>
        <w:tc>
          <w:tcPr>
            <w:tcW w:w="1850" w:type="dxa"/>
            <w:vAlign w:val="center"/>
          </w:tcPr>
          <w:p w14:paraId="12C43C9C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Conf. limits 95% [mg/L]</w:t>
            </w:r>
          </w:p>
        </w:tc>
        <w:tc>
          <w:tcPr>
            <w:tcW w:w="1550" w:type="dxa"/>
            <w:vAlign w:val="center"/>
          </w:tcPr>
          <w:p w14:paraId="0D55FAD3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TU (class)</w:t>
            </w:r>
          </w:p>
        </w:tc>
        <w:tc>
          <w:tcPr>
            <w:tcW w:w="1412" w:type="dxa"/>
            <w:vAlign w:val="center"/>
          </w:tcPr>
          <w:p w14:paraId="36843570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Concentration range [mg/L]</w:t>
            </w:r>
          </w:p>
        </w:tc>
      </w:tr>
      <w:tr w:rsidR="00D86707" w:rsidRPr="00A268B7" w14:paraId="2D2BD14B" w14:textId="77777777" w:rsidTr="008A1D19">
        <w:tc>
          <w:tcPr>
            <w:tcW w:w="570" w:type="dxa"/>
          </w:tcPr>
          <w:p w14:paraId="4D69D487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01" w:type="dxa"/>
          </w:tcPr>
          <w:p w14:paraId="700B1715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Buccoxime</w:t>
            </w:r>
            <w:proofErr w:type="spellEnd"/>
          </w:p>
        </w:tc>
        <w:tc>
          <w:tcPr>
            <w:tcW w:w="979" w:type="dxa"/>
          </w:tcPr>
          <w:p w14:paraId="74816AE0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6.29 </w:t>
            </w:r>
            <w:r w:rsidRPr="00457FE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[35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  <w:tc>
          <w:tcPr>
            <w:tcW w:w="1850" w:type="dxa"/>
          </w:tcPr>
          <w:p w14:paraId="23EE0318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4.62-8.87</w:t>
            </w:r>
          </w:p>
        </w:tc>
        <w:tc>
          <w:tcPr>
            <w:tcW w:w="1550" w:type="dxa"/>
          </w:tcPr>
          <w:p w14:paraId="7CF982F6" w14:textId="77777777" w:rsidR="00D8670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15.89 (IV)</w:t>
            </w:r>
          </w:p>
          <w:p w14:paraId="0B22100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[2.86 (III)]</w:t>
            </w:r>
          </w:p>
        </w:tc>
        <w:tc>
          <w:tcPr>
            <w:tcW w:w="1412" w:type="dxa"/>
          </w:tcPr>
          <w:p w14:paraId="34CCBAEC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1.56-100.00</w:t>
            </w:r>
          </w:p>
        </w:tc>
      </w:tr>
      <w:tr w:rsidR="00D86707" w:rsidRPr="00A268B7" w14:paraId="7724070C" w14:textId="77777777" w:rsidTr="008A1D19">
        <w:tc>
          <w:tcPr>
            <w:tcW w:w="570" w:type="dxa"/>
          </w:tcPr>
          <w:p w14:paraId="0508F0C2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01" w:type="dxa"/>
          </w:tcPr>
          <w:p w14:paraId="4308F308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Citral</w:t>
            </w:r>
            <w:proofErr w:type="spellEnd"/>
          </w:p>
        </w:tc>
        <w:tc>
          <w:tcPr>
            <w:tcW w:w="979" w:type="dxa"/>
          </w:tcPr>
          <w:p w14:paraId="4960485B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6.91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6.8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50" w:type="dxa"/>
          </w:tcPr>
          <w:p w14:paraId="0DC4ABB8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5.51-8.64</w:t>
            </w:r>
          </w:p>
        </w:tc>
        <w:tc>
          <w:tcPr>
            <w:tcW w:w="1550" w:type="dxa"/>
          </w:tcPr>
          <w:p w14:paraId="4CFC7175" w14:textId="77777777" w:rsidR="00D8670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14.47 (IV)</w:t>
            </w:r>
          </w:p>
          <w:p w14:paraId="0B997783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[14.71 (IV)]</w:t>
            </w:r>
          </w:p>
        </w:tc>
        <w:tc>
          <w:tcPr>
            <w:tcW w:w="1412" w:type="dxa"/>
          </w:tcPr>
          <w:p w14:paraId="198AA68C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1.56-100.00</w:t>
            </w:r>
          </w:p>
        </w:tc>
      </w:tr>
      <w:tr w:rsidR="00D86707" w:rsidRPr="00A268B7" w14:paraId="61EA455E" w14:textId="77777777" w:rsidTr="008A1D19">
        <w:tc>
          <w:tcPr>
            <w:tcW w:w="570" w:type="dxa"/>
          </w:tcPr>
          <w:p w14:paraId="3C2F4E6C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01" w:type="dxa"/>
          </w:tcPr>
          <w:p w14:paraId="7DE050D5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Citral</w:t>
            </w:r>
            <w:proofErr w:type="spellEnd"/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oxime</w:t>
            </w:r>
          </w:p>
        </w:tc>
        <w:tc>
          <w:tcPr>
            <w:tcW w:w="979" w:type="dxa"/>
          </w:tcPr>
          <w:p w14:paraId="218A0626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9.05 </w:t>
            </w:r>
          </w:p>
        </w:tc>
        <w:tc>
          <w:tcPr>
            <w:tcW w:w="1850" w:type="dxa"/>
          </w:tcPr>
          <w:p w14:paraId="471AA29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7.84-10.28</w:t>
            </w:r>
          </w:p>
        </w:tc>
        <w:tc>
          <w:tcPr>
            <w:tcW w:w="1550" w:type="dxa"/>
          </w:tcPr>
          <w:p w14:paraId="63DB6872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11.04 (IV)</w:t>
            </w:r>
          </w:p>
        </w:tc>
        <w:tc>
          <w:tcPr>
            <w:tcW w:w="1412" w:type="dxa"/>
          </w:tcPr>
          <w:p w14:paraId="7342BA1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3.12-200.00</w:t>
            </w:r>
          </w:p>
        </w:tc>
      </w:tr>
      <w:tr w:rsidR="00D86707" w:rsidRPr="00A268B7" w14:paraId="7543A75B" w14:textId="77777777" w:rsidTr="008A1D19">
        <w:tc>
          <w:tcPr>
            <w:tcW w:w="570" w:type="dxa"/>
          </w:tcPr>
          <w:p w14:paraId="737423C0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01" w:type="dxa"/>
          </w:tcPr>
          <w:p w14:paraId="498C7F93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Cyclocitral</w:t>
            </w:r>
            <w:proofErr w:type="spellEnd"/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oxime</w:t>
            </w:r>
          </w:p>
        </w:tc>
        <w:tc>
          <w:tcPr>
            <w:tcW w:w="979" w:type="dxa"/>
          </w:tcPr>
          <w:p w14:paraId="2E0709F0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2.56</w:t>
            </w:r>
          </w:p>
        </w:tc>
        <w:tc>
          <w:tcPr>
            <w:tcW w:w="1850" w:type="dxa"/>
          </w:tcPr>
          <w:p w14:paraId="5F15065D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1.01-4.34</w:t>
            </w:r>
          </w:p>
        </w:tc>
        <w:tc>
          <w:tcPr>
            <w:tcW w:w="1550" w:type="dxa"/>
          </w:tcPr>
          <w:p w14:paraId="44A2173E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44.44 (IV)</w:t>
            </w:r>
          </w:p>
        </w:tc>
        <w:tc>
          <w:tcPr>
            <w:tcW w:w="1412" w:type="dxa"/>
          </w:tcPr>
          <w:p w14:paraId="1962903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3.12-200.00</w:t>
            </w:r>
          </w:p>
        </w:tc>
      </w:tr>
      <w:tr w:rsidR="00D86707" w:rsidRPr="00A268B7" w14:paraId="053AD43E" w14:textId="77777777" w:rsidTr="008A1D19">
        <w:tc>
          <w:tcPr>
            <w:tcW w:w="570" w:type="dxa"/>
          </w:tcPr>
          <w:p w14:paraId="3F78474B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01" w:type="dxa"/>
          </w:tcPr>
          <w:p w14:paraId="0453DE31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Cyclocitral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oxime </w:t>
            </w:r>
            <w:r w:rsidRPr="00A268B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979" w:type="dxa"/>
          </w:tcPr>
          <w:p w14:paraId="207FBE64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26.20</w:t>
            </w:r>
          </w:p>
        </w:tc>
        <w:tc>
          <w:tcPr>
            <w:tcW w:w="1850" w:type="dxa"/>
          </w:tcPr>
          <w:p w14:paraId="5FB7CBD5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20.76-30.77</w:t>
            </w:r>
          </w:p>
        </w:tc>
        <w:tc>
          <w:tcPr>
            <w:tcW w:w="1550" w:type="dxa"/>
          </w:tcPr>
          <w:p w14:paraId="29138B7D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3.81 (III)</w:t>
            </w:r>
          </w:p>
        </w:tc>
        <w:tc>
          <w:tcPr>
            <w:tcW w:w="1412" w:type="dxa"/>
          </w:tcPr>
          <w:p w14:paraId="6DDAFD78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3.12-200.00</w:t>
            </w:r>
          </w:p>
        </w:tc>
      </w:tr>
      <w:tr w:rsidR="00D86707" w:rsidRPr="00A268B7" w14:paraId="30011E72" w14:textId="77777777" w:rsidTr="008A1D19">
        <w:tc>
          <w:tcPr>
            <w:tcW w:w="570" w:type="dxa"/>
          </w:tcPr>
          <w:p w14:paraId="3CECF483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01" w:type="dxa"/>
          </w:tcPr>
          <w:p w14:paraId="696D22F3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Dihydrocinnamaldehyde</w:t>
            </w:r>
            <w:proofErr w:type="spellEnd"/>
          </w:p>
        </w:tc>
        <w:tc>
          <w:tcPr>
            <w:tcW w:w="979" w:type="dxa"/>
          </w:tcPr>
          <w:p w14:paraId="1AE2AA8F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7.75</w:t>
            </w:r>
          </w:p>
        </w:tc>
        <w:tc>
          <w:tcPr>
            <w:tcW w:w="1850" w:type="dxa"/>
          </w:tcPr>
          <w:p w14:paraId="04B5E11B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5.08-10.95</w:t>
            </w:r>
          </w:p>
        </w:tc>
        <w:tc>
          <w:tcPr>
            <w:tcW w:w="1550" w:type="dxa"/>
          </w:tcPr>
          <w:p w14:paraId="5089824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12.90 (IV)</w:t>
            </w:r>
          </w:p>
        </w:tc>
        <w:tc>
          <w:tcPr>
            <w:tcW w:w="1412" w:type="dxa"/>
          </w:tcPr>
          <w:p w14:paraId="4657C3D8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1.56-100.00</w:t>
            </w:r>
          </w:p>
        </w:tc>
      </w:tr>
      <w:tr w:rsidR="00D86707" w:rsidRPr="00A268B7" w14:paraId="20646046" w14:textId="77777777" w:rsidTr="008A1D19">
        <w:tc>
          <w:tcPr>
            <w:tcW w:w="570" w:type="dxa"/>
          </w:tcPr>
          <w:p w14:paraId="35F9C140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01" w:type="dxa"/>
          </w:tcPr>
          <w:p w14:paraId="497772D1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Dihydrocinnamaldehyde</w:t>
            </w:r>
            <w:proofErr w:type="spellEnd"/>
          </w:p>
          <w:p w14:paraId="067C891B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oxime</w:t>
            </w:r>
          </w:p>
        </w:tc>
        <w:tc>
          <w:tcPr>
            <w:tcW w:w="979" w:type="dxa"/>
          </w:tcPr>
          <w:p w14:paraId="72A487BA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20.94</w:t>
            </w:r>
          </w:p>
        </w:tc>
        <w:tc>
          <w:tcPr>
            <w:tcW w:w="1850" w:type="dxa"/>
          </w:tcPr>
          <w:p w14:paraId="2CF7F03E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17.23-24.35</w:t>
            </w:r>
          </w:p>
        </w:tc>
        <w:tc>
          <w:tcPr>
            <w:tcW w:w="1550" w:type="dxa"/>
          </w:tcPr>
          <w:p w14:paraId="3EC8562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4.77 (III)</w:t>
            </w:r>
          </w:p>
        </w:tc>
        <w:tc>
          <w:tcPr>
            <w:tcW w:w="1412" w:type="dxa"/>
          </w:tcPr>
          <w:p w14:paraId="269E425B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3.12-200.00</w:t>
            </w:r>
          </w:p>
        </w:tc>
      </w:tr>
      <w:tr w:rsidR="00D86707" w:rsidRPr="00A268B7" w14:paraId="3F60E992" w14:textId="77777777" w:rsidTr="008A1D19">
        <w:tc>
          <w:tcPr>
            <w:tcW w:w="570" w:type="dxa"/>
          </w:tcPr>
          <w:p w14:paraId="45CE0E48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01" w:type="dxa"/>
          </w:tcPr>
          <w:p w14:paraId="0D06CA7C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Dihydrocinnamaldehyde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oxime </w:t>
            </w:r>
            <w:r w:rsidRPr="00A268B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979" w:type="dxa"/>
          </w:tcPr>
          <w:p w14:paraId="5892A0DB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18.49</w:t>
            </w:r>
          </w:p>
        </w:tc>
        <w:tc>
          <w:tcPr>
            <w:tcW w:w="1850" w:type="dxa"/>
          </w:tcPr>
          <w:p w14:paraId="0C31D90A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15.51-21.87</w:t>
            </w:r>
          </w:p>
        </w:tc>
        <w:tc>
          <w:tcPr>
            <w:tcW w:w="1550" w:type="dxa"/>
          </w:tcPr>
          <w:p w14:paraId="6F600230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5.40 (III)</w:t>
            </w:r>
          </w:p>
        </w:tc>
        <w:tc>
          <w:tcPr>
            <w:tcW w:w="1412" w:type="dxa"/>
          </w:tcPr>
          <w:p w14:paraId="5140D60F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3.12-200.00</w:t>
            </w:r>
          </w:p>
        </w:tc>
      </w:tr>
      <w:tr w:rsidR="00D86707" w:rsidRPr="00A268B7" w14:paraId="79427DB6" w14:textId="77777777" w:rsidTr="008A1D19">
        <w:tc>
          <w:tcPr>
            <w:tcW w:w="570" w:type="dxa"/>
          </w:tcPr>
          <w:p w14:paraId="03ED6401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01" w:type="dxa"/>
          </w:tcPr>
          <w:p w14:paraId="4522254C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Perillaldehyde</w:t>
            </w:r>
            <w:proofErr w:type="spellEnd"/>
          </w:p>
        </w:tc>
        <w:tc>
          <w:tcPr>
            <w:tcW w:w="979" w:type="dxa"/>
          </w:tcPr>
          <w:p w14:paraId="49FDB185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6.17</w:t>
            </w:r>
          </w:p>
        </w:tc>
        <w:tc>
          <w:tcPr>
            <w:tcW w:w="1850" w:type="dxa"/>
          </w:tcPr>
          <w:p w14:paraId="24901E26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5.98-6.92</w:t>
            </w:r>
          </w:p>
        </w:tc>
        <w:tc>
          <w:tcPr>
            <w:tcW w:w="1550" w:type="dxa"/>
          </w:tcPr>
          <w:p w14:paraId="47E161AF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16.20 (IV)</w:t>
            </w:r>
          </w:p>
        </w:tc>
        <w:tc>
          <w:tcPr>
            <w:tcW w:w="1412" w:type="dxa"/>
          </w:tcPr>
          <w:p w14:paraId="2C6D542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3.12-200.00</w:t>
            </w:r>
          </w:p>
        </w:tc>
      </w:tr>
      <w:tr w:rsidR="00D86707" w:rsidRPr="00A268B7" w14:paraId="76A18C4A" w14:textId="77777777" w:rsidTr="008A1D19">
        <w:tc>
          <w:tcPr>
            <w:tcW w:w="570" w:type="dxa"/>
          </w:tcPr>
          <w:p w14:paraId="06DDA0A3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01" w:type="dxa"/>
          </w:tcPr>
          <w:p w14:paraId="7F6847E1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Perillaldehyde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979" w:type="dxa"/>
          </w:tcPr>
          <w:p w14:paraId="5E9A8B8E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7.86</w:t>
            </w:r>
          </w:p>
        </w:tc>
        <w:tc>
          <w:tcPr>
            <w:tcW w:w="1850" w:type="dxa"/>
          </w:tcPr>
          <w:p w14:paraId="69E8BA7F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7.11-8.92</w:t>
            </w:r>
          </w:p>
        </w:tc>
        <w:tc>
          <w:tcPr>
            <w:tcW w:w="1550" w:type="dxa"/>
          </w:tcPr>
          <w:p w14:paraId="20479A44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12.72 (IV)</w:t>
            </w:r>
          </w:p>
        </w:tc>
        <w:tc>
          <w:tcPr>
            <w:tcW w:w="1412" w:type="dxa"/>
          </w:tcPr>
          <w:p w14:paraId="75F5ED6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3.12-200.00</w:t>
            </w:r>
          </w:p>
        </w:tc>
      </w:tr>
      <w:tr w:rsidR="00D86707" w:rsidRPr="00A268B7" w14:paraId="5B3FCFA9" w14:textId="77777777" w:rsidTr="008A1D19">
        <w:tc>
          <w:tcPr>
            <w:tcW w:w="570" w:type="dxa"/>
          </w:tcPr>
          <w:p w14:paraId="2E8FE719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01" w:type="dxa"/>
          </w:tcPr>
          <w:p w14:paraId="61A1796E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Perillaldehyde oxime </w:t>
            </w:r>
            <w:r w:rsidRPr="00A268B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979" w:type="dxa"/>
          </w:tcPr>
          <w:p w14:paraId="0ABC5884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4.50</w:t>
            </w:r>
          </w:p>
        </w:tc>
        <w:tc>
          <w:tcPr>
            <w:tcW w:w="1850" w:type="dxa"/>
          </w:tcPr>
          <w:p w14:paraId="769C747A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3.48-5.47</w:t>
            </w:r>
          </w:p>
        </w:tc>
        <w:tc>
          <w:tcPr>
            <w:tcW w:w="1550" w:type="dxa"/>
          </w:tcPr>
          <w:p w14:paraId="6B2D52D2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22.22 (IV)</w:t>
            </w:r>
          </w:p>
        </w:tc>
        <w:tc>
          <w:tcPr>
            <w:tcW w:w="1412" w:type="dxa"/>
          </w:tcPr>
          <w:p w14:paraId="44CF2EB6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3.12-200.00</w:t>
            </w:r>
          </w:p>
        </w:tc>
      </w:tr>
      <w:tr w:rsidR="00D86707" w:rsidRPr="00A268B7" w14:paraId="3C68A47D" w14:textId="77777777" w:rsidTr="008A1D19">
        <w:tc>
          <w:tcPr>
            <w:tcW w:w="570" w:type="dxa"/>
          </w:tcPr>
          <w:p w14:paraId="3A0E748A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01" w:type="dxa"/>
          </w:tcPr>
          <w:p w14:paraId="5799AC6C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Propiophenone</w:t>
            </w:r>
            <w:proofErr w:type="spellEnd"/>
          </w:p>
        </w:tc>
        <w:tc>
          <w:tcPr>
            <w:tcW w:w="979" w:type="dxa"/>
          </w:tcPr>
          <w:p w14:paraId="3D78805A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80.14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[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529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850" w:type="dxa"/>
          </w:tcPr>
          <w:p w14:paraId="52E0E3B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62.42-100.02</w:t>
            </w:r>
          </w:p>
        </w:tc>
        <w:tc>
          <w:tcPr>
            <w:tcW w:w="1550" w:type="dxa"/>
          </w:tcPr>
          <w:p w14:paraId="188D00AF" w14:textId="77777777" w:rsidR="00D8670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1.24 (III)</w:t>
            </w:r>
          </w:p>
          <w:p w14:paraId="745FF032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[0.19 (I)]</w:t>
            </w:r>
          </w:p>
        </w:tc>
        <w:tc>
          <w:tcPr>
            <w:tcW w:w="1412" w:type="dxa"/>
          </w:tcPr>
          <w:p w14:paraId="1F8E97F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12.50-800.00</w:t>
            </w:r>
          </w:p>
        </w:tc>
      </w:tr>
      <w:tr w:rsidR="00D86707" w:rsidRPr="00A268B7" w14:paraId="36135811" w14:textId="77777777" w:rsidTr="008A1D19">
        <w:tc>
          <w:tcPr>
            <w:tcW w:w="570" w:type="dxa"/>
          </w:tcPr>
          <w:p w14:paraId="157B2D60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01" w:type="dxa"/>
          </w:tcPr>
          <w:p w14:paraId="318866CF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Propiophenone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979" w:type="dxa"/>
          </w:tcPr>
          <w:p w14:paraId="58DCF01C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12.09</w:t>
            </w:r>
          </w:p>
        </w:tc>
        <w:tc>
          <w:tcPr>
            <w:tcW w:w="1850" w:type="dxa"/>
          </w:tcPr>
          <w:p w14:paraId="2EF4450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8.87-15.42</w:t>
            </w:r>
          </w:p>
        </w:tc>
        <w:tc>
          <w:tcPr>
            <w:tcW w:w="1550" w:type="dxa"/>
          </w:tcPr>
          <w:p w14:paraId="6C08013D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15.08 (IV)</w:t>
            </w:r>
          </w:p>
        </w:tc>
        <w:tc>
          <w:tcPr>
            <w:tcW w:w="1412" w:type="dxa"/>
          </w:tcPr>
          <w:p w14:paraId="0A24851D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1.56-100.00</w:t>
            </w:r>
          </w:p>
        </w:tc>
      </w:tr>
      <w:tr w:rsidR="00D86707" w:rsidRPr="00A268B7" w14:paraId="53F6909E" w14:textId="77777777" w:rsidTr="008A1D19">
        <w:tc>
          <w:tcPr>
            <w:tcW w:w="570" w:type="dxa"/>
          </w:tcPr>
          <w:p w14:paraId="1F26564D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701" w:type="dxa"/>
          </w:tcPr>
          <w:p w14:paraId="1CC97E73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Propiophenone oxime </w:t>
            </w:r>
            <w:r w:rsidRPr="00A268B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-ethyl ether</w:t>
            </w:r>
          </w:p>
        </w:tc>
        <w:tc>
          <w:tcPr>
            <w:tcW w:w="979" w:type="dxa"/>
          </w:tcPr>
          <w:p w14:paraId="7904B746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12.23</w:t>
            </w:r>
          </w:p>
        </w:tc>
        <w:tc>
          <w:tcPr>
            <w:tcW w:w="1850" w:type="dxa"/>
          </w:tcPr>
          <w:p w14:paraId="44F7ECCB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8.33-15.65</w:t>
            </w:r>
          </w:p>
        </w:tc>
        <w:tc>
          <w:tcPr>
            <w:tcW w:w="1550" w:type="dxa"/>
          </w:tcPr>
          <w:p w14:paraId="7644050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15.26 (IV)</w:t>
            </w:r>
          </w:p>
        </w:tc>
        <w:tc>
          <w:tcPr>
            <w:tcW w:w="1412" w:type="dxa"/>
          </w:tcPr>
          <w:p w14:paraId="2A81E33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1.56-100.00</w:t>
            </w:r>
          </w:p>
        </w:tc>
      </w:tr>
      <w:tr w:rsidR="00D86707" w:rsidRPr="00A268B7" w14:paraId="13E60BBD" w14:textId="77777777" w:rsidTr="008A1D19">
        <w:tc>
          <w:tcPr>
            <w:tcW w:w="570" w:type="dxa"/>
          </w:tcPr>
          <w:p w14:paraId="3516DCDC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701" w:type="dxa"/>
          </w:tcPr>
          <w:p w14:paraId="4923A722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Stemone</w:t>
            </w:r>
            <w:proofErr w:type="spellEnd"/>
          </w:p>
        </w:tc>
        <w:tc>
          <w:tcPr>
            <w:tcW w:w="979" w:type="dxa"/>
          </w:tcPr>
          <w:p w14:paraId="77CF9A9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5.01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Pr="00457FE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  <w:tc>
          <w:tcPr>
            <w:tcW w:w="1850" w:type="dxa"/>
          </w:tcPr>
          <w:p w14:paraId="726996FF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4.02-9.14</w:t>
            </w:r>
          </w:p>
        </w:tc>
        <w:tc>
          <w:tcPr>
            <w:tcW w:w="1550" w:type="dxa"/>
          </w:tcPr>
          <w:p w14:paraId="57D2AB3F" w14:textId="77777777" w:rsidR="00D8670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19.96 (IV)</w:t>
            </w:r>
          </w:p>
          <w:p w14:paraId="48007E68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[2.27 (III)]</w:t>
            </w:r>
          </w:p>
        </w:tc>
        <w:tc>
          <w:tcPr>
            <w:tcW w:w="1412" w:type="dxa"/>
          </w:tcPr>
          <w:p w14:paraId="55FE328C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1.56-100.00</w:t>
            </w:r>
          </w:p>
        </w:tc>
      </w:tr>
      <w:tr w:rsidR="00D86707" w:rsidRPr="00A268B7" w14:paraId="61BC82DC" w14:textId="77777777" w:rsidTr="008A1D19">
        <w:tc>
          <w:tcPr>
            <w:tcW w:w="570" w:type="dxa"/>
          </w:tcPr>
          <w:p w14:paraId="7B5D1431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701" w:type="dxa"/>
          </w:tcPr>
          <w:p w14:paraId="3CDCA765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m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79" w:type="dxa"/>
          </w:tcPr>
          <w:p w14:paraId="780E9073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10.80</w:t>
            </w:r>
          </w:p>
        </w:tc>
        <w:tc>
          <w:tcPr>
            <w:tcW w:w="1850" w:type="dxa"/>
          </w:tcPr>
          <w:p w14:paraId="61C885E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8.36-14.34</w:t>
            </w:r>
          </w:p>
        </w:tc>
        <w:tc>
          <w:tcPr>
            <w:tcW w:w="1550" w:type="dxa"/>
          </w:tcPr>
          <w:p w14:paraId="64C6187B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9.25 (III)</w:t>
            </w:r>
          </w:p>
        </w:tc>
        <w:tc>
          <w:tcPr>
            <w:tcW w:w="1412" w:type="dxa"/>
          </w:tcPr>
          <w:p w14:paraId="1EA6028C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3.12-100.00</w:t>
            </w:r>
          </w:p>
        </w:tc>
      </w:tr>
      <w:tr w:rsidR="00D86707" w:rsidRPr="00A268B7" w14:paraId="3F44653D" w14:textId="77777777" w:rsidTr="008A1D19">
        <w:tc>
          <w:tcPr>
            <w:tcW w:w="570" w:type="dxa"/>
          </w:tcPr>
          <w:p w14:paraId="17F50F23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701" w:type="dxa"/>
          </w:tcPr>
          <w:p w14:paraId="2F5263B2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m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oxime</w:t>
            </w:r>
          </w:p>
        </w:tc>
        <w:tc>
          <w:tcPr>
            <w:tcW w:w="979" w:type="dxa"/>
          </w:tcPr>
          <w:p w14:paraId="06C75D10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19.67</w:t>
            </w:r>
          </w:p>
        </w:tc>
        <w:tc>
          <w:tcPr>
            <w:tcW w:w="1850" w:type="dxa"/>
          </w:tcPr>
          <w:p w14:paraId="2949E78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16.10-26.14</w:t>
            </w:r>
          </w:p>
        </w:tc>
        <w:tc>
          <w:tcPr>
            <w:tcW w:w="1550" w:type="dxa"/>
          </w:tcPr>
          <w:p w14:paraId="1344398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5.08 (III)</w:t>
            </w:r>
          </w:p>
        </w:tc>
        <w:tc>
          <w:tcPr>
            <w:tcW w:w="1412" w:type="dxa"/>
          </w:tcPr>
          <w:p w14:paraId="3B5ECF53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3.12-200.00</w:t>
            </w:r>
          </w:p>
        </w:tc>
      </w:tr>
      <w:tr w:rsidR="00D86707" w:rsidRPr="00A268B7" w14:paraId="44448366" w14:textId="77777777" w:rsidTr="008A1D19">
        <w:tc>
          <w:tcPr>
            <w:tcW w:w="570" w:type="dxa"/>
          </w:tcPr>
          <w:p w14:paraId="3DECB6F1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701" w:type="dxa"/>
          </w:tcPr>
          <w:p w14:paraId="3D3316F7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m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oxime </w:t>
            </w:r>
            <w:r w:rsidRPr="00A268B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979" w:type="dxa"/>
          </w:tcPr>
          <w:p w14:paraId="6C04CC48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26.92</w:t>
            </w:r>
          </w:p>
        </w:tc>
        <w:tc>
          <w:tcPr>
            <w:tcW w:w="1850" w:type="dxa"/>
          </w:tcPr>
          <w:p w14:paraId="0F1DDC1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21.25-29.36</w:t>
            </w:r>
          </w:p>
        </w:tc>
        <w:tc>
          <w:tcPr>
            <w:tcW w:w="1550" w:type="dxa"/>
          </w:tcPr>
          <w:p w14:paraId="07915AF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3.71 (III)</w:t>
            </w:r>
          </w:p>
        </w:tc>
        <w:tc>
          <w:tcPr>
            <w:tcW w:w="1412" w:type="dxa"/>
          </w:tcPr>
          <w:p w14:paraId="6E5B6BD4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3.12-200.00</w:t>
            </w:r>
          </w:p>
        </w:tc>
      </w:tr>
      <w:tr w:rsidR="00D86707" w:rsidRPr="00A268B7" w14:paraId="4481D1D6" w14:textId="77777777" w:rsidTr="008A1D19">
        <w:tc>
          <w:tcPr>
            <w:tcW w:w="570" w:type="dxa"/>
          </w:tcPr>
          <w:p w14:paraId="1371C2BD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701" w:type="dxa"/>
          </w:tcPr>
          <w:p w14:paraId="0E48889B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79" w:type="dxa"/>
          </w:tcPr>
          <w:p w14:paraId="0FAD61C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14.62</w:t>
            </w:r>
          </w:p>
        </w:tc>
        <w:tc>
          <w:tcPr>
            <w:tcW w:w="1850" w:type="dxa"/>
          </w:tcPr>
          <w:p w14:paraId="098CBD0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13.61-15.15</w:t>
            </w:r>
          </w:p>
        </w:tc>
        <w:tc>
          <w:tcPr>
            <w:tcW w:w="1550" w:type="dxa"/>
          </w:tcPr>
          <w:p w14:paraId="773B7B31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6.83 (III)</w:t>
            </w:r>
          </w:p>
        </w:tc>
        <w:tc>
          <w:tcPr>
            <w:tcW w:w="1412" w:type="dxa"/>
          </w:tcPr>
          <w:p w14:paraId="3FF210F8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3.12-50.00</w:t>
            </w:r>
          </w:p>
        </w:tc>
      </w:tr>
      <w:tr w:rsidR="00D86707" w:rsidRPr="00A268B7" w14:paraId="11CC26FC" w14:textId="77777777" w:rsidTr="008A1D19">
        <w:tc>
          <w:tcPr>
            <w:tcW w:w="570" w:type="dxa"/>
          </w:tcPr>
          <w:p w14:paraId="435BCD1E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01" w:type="dxa"/>
          </w:tcPr>
          <w:p w14:paraId="33D8D197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oxime </w:t>
            </w:r>
          </w:p>
        </w:tc>
        <w:tc>
          <w:tcPr>
            <w:tcW w:w="979" w:type="dxa"/>
          </w:tcPr>
          <w:p w14:paraId="1FED5198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17.36</w:t>
            </w:r>
          </w:p>
        </w:tc>
        <w:tc>
          <w:tcPr>
            <w:tcW w:w="1850" w:type="dxa"/>
          </w:tcPr>
          <w:p w14:paraId="6E5FEF7C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15.36-19.52</w:t>
            </w:r>
          </w:p>
        </w:tc>
        <w:tc>
          <w:tcPr>
            <w:tcW w:w="1550" w:type="dxa"/>
          </w:tcPr>
          <w:p w14:paraId="71735BE2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5.76 (III)</w:t>
            </w:r>
          </w:p>
        </w:tc>
        <w:tc>
          <w:tcPr>
            <w:tcW w:w="1412" w:type="dxa"/>
          </w:tcPr>
          <w:p w14:paraId="7198E668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3.12-200.00</w:t>
            </w:r>
          </w:p>
        </w:tc>
      </w:tr>
      <w:tr w:rsidR="00D86707" w:rsidRPr="00A268B7" w14:paraId="5E548A07" w14:textId="77777777" w:rsidTr="008A1D19">
        <w:tc>
          <w:tcPr>
            <w:tcW w:w="570" w:type="dxa"/>
          </w:tcPr>
          <w:p w14:paraId="6000471E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701" w:type="dxa"/>
          </w:tcPr>
          <w:p w14:paraId="05B5453C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oxime </w:t>
            </w:r>
            <w:r w:rsidRPr="00A268B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979" w:type="dxa"/>
          </w:tcPr>
          <w:p w14:paraId="162DC18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12.62</w:t>
            </w:r>
          </w:p>
        </w:tc>
        <w:tc>
          <w:tcPr>
            <w:tcW w:w="1850" w:type="dxa"/>
          </w:tcPr>
          <w:p w14:paraId="74660A64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9.82-15.23</w:t>
            </w:r>
          </w:p>
        </w:tc>
        <w:tc>
          <w:tcPr>
            <w:tcW w:w="1550" w:type="dxa"/>
          </w:tcPr>
          <w:p w14:paraId="09A9A0EF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7.92 (III)</w:t>
            </w:r>
          </w:p>
        </w:tc>
        <w:tc>
          <w:tcPr>
            <w:tcW w:w="1412" w:type="dxa"/>
          </w:tcPr>
          <w:p w14:paraId="4B8F9504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3.12-50.00</w:t>
            </w:r>
          </w:p>
        </w:tc>
      </w:tr>
      <w:tr w:rsidR="00D86707" w:rsidRPr="00A268B7" w14:paraId="310C424C" w14:textId="77777777" w:rsidTr="008A1D19">
        <w:tc>
          <w:tcPr>
            <w:tcW w:w="570" w:type="dxa"/>
          </w:tcPr>
          <w:p w14:paraId="6C4004A2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701" w:type="dxa"/>
          </w:tcPr>
          <w:p w14:paraId="6EFEAFBD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79" w:type="dxa"/>
          </w:tcPr>
          <w:p w14:paraId="3BA8CD4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13.47</w:t>
            </w:r>
          </w:p>
        </w:tc>
        <w:tc>
          <w:tcPr>
            <w:tcW w:w="1850" w:type="dxa"/>
          </w:tcPr>
          <w:p w14:paraId="55D84B73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10.23-15.51</w:t>
            </w:r>
          </w:p>
        </w:tc>
        <w:tc>
          <w:tcPr>
            <w:tcW w:w="1550" w:type="dxa"/>
          </w:tcPr>
          <w:p w14:paraId="65D36420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7.42 (III)</w:t>
            </w:r>
          </w:p>
        </w:tc>
        <w:tc>
          <w:tcPr>
            <w:tcW w:w="1412" w:type="dxa"/>
          </w:tcPr>
          <w:p w14:paraId="79B5084C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3.12-200.00</w:t>
            </w:r>
          </w:p>
        </w:tc>
      </w:tr>
      <w:tr w:rsidR="00D86707" w:rsidRPr="00A268B7" w14:paraId="28B8B368" w14:textId="77777777" w:rsidTr="008A1D19">
        <w:tc>
          <w:tcPr>
            <w:tcW w:w="570" w:type="dxa"/>
          </w:tcPr>
          <w:p w14:paraId="3E582CA9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701" w:type="dxa"/>
          </w:tcPr>
          <w:p w14:paraId="57B61B12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oxime</w:t>
            </w:r>
          </w:p>
        </w:tc>
        <w:tc>
          <w:tcPr>
            <w:tcW w:w="979" w:type="dxa"/>
          </w:tcPr>
          <w:p w14:paraId="00396CEA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16.65</w:t>
            </w:r>
          </w:p>
        </w:tc>
        <w:tc>
          <w:tcPr>
            <w:tcW w:w="1850" w:type="dxa"/>
          </w:tcPr>
          <w:p w14:paraId="36140BA6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14.07-19.56</w:t>
            </w:r>
          </w:p>
        </w:tc>
        <w:tc>
          <w:tcPr>
            <w:tcW w:w="1550" w:type="dxa"/>
          </w:tcPr>
          <w:p w14:paraId="3A0FB374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6.00 (III)</w:t>
            </w:r>
          </w:p>
        </w:tc>
        <w:tc>
          <w:tcPr>
            <w:tcW w:w="1412" w:type="dxa"/>
          </w:tcPr>
          <w:p w14:paraId="07642A55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3.12-50.00</w:t>
            </w:r>
          </w:p>
        </w:tc>
      </w:tr>
      <w:tr w:rsidR="00D86707" w:rsidRPr="00A268B7" w14:paraId="0B7C58DF" w14:textId="77777777" w:rsidTr="008A1D19">
        <w:tc>
          <w:tcPr>
            <w:tcW w:w="570" w:type="dxa"/>
          </w:tcPr>
          <w:p w14:paraId="50C75CEB" w14:textId="77777777" w:rsidR="00D86707" w:rsidRPr="00A268B7" w:rsidRDefault="00D86707" w:rsidP="008A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701" w:type="dxa"/>
          </w:tcPr>
          <w:p w14:paraId="0B448FCC" w14:textId="77777777" w:rsidR="00D86707" w:rsidRPr="00A268B7" w:rsidRDefault="00D86707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oxime </w:t>
            </w:r>
            <w:r w:rsidRPr="00A268B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979" w:type="dxa"/>
          </w:tcPr>
          <w:p w14:paraId="604D3237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27.57</w:t>
            </w:r>
          </w:p>
        </w:tc>
        <w:tc>
          <w:tcPr>
            <w:tcW w:w="1850" w:type="dxa"/>
          </w:tcPr>
          <w:p w14:paraId="0C8C4F29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24.52-31.37</w:t>
            </w:r>
          </w:p>
        </w:tc>
        <w:tc>
          <w:tcPr>
            <w:tcW w:w="1550" w:type="dxa"/>
          </w:tcPr>
          <w:p w14:paraId="7DC58FF0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3.62 (III)</w:t>
            </w:r>
          </w:p>
        </w:tc>
        <w:tc>
          <w:tcPr>
            <w:tcW w:w="1412" w:type="dxa"/>
          </w:tcPr>
          <w:p w14:paraId="1F2FE54C" w14:textId="77777777" w:rsidR="00D86707" w:rsidRPr="00A268B7" w:rsidRDefault="00D86707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3.12-50.00</w:t>
            </w:r>
          </w:p>
        </w:tc>
      </w:tr>
      <w:bookmarkEnd w:id="2"/>
    </w:tbl>
    <w:p w14:paraId="3C6A28B2" w14:textId="77777777" w:rsidR="00D86707" w:rsidRPr="00A268B7" w:rsidRDefault="00D86707" w:rsidP="00D86707">
      <w:pPr>
        <w:pStyle w:val="EndNoteBibliography"/>
        <w:spacing w:after="0"/>
        <w:rPr>
          <w:rFonts w:ascii="Times New Roman" w:hAnsi="Times New Roman" w:cs="Times New Roman"/>
          <w:sz w:val="24"/>
          <w:szCs w:val="24"/>
        </w:rPr>
      </w:pPr>
    </w:p>
    <w:p w14:paraId="3EB2983D" w14:textId="344E5B5A" w:rsidR="00D86707" w:rsidRDefault="00D86707" w:rsidP="00EB3A6B">
      <w:pPr>
        <w:rPr>
          <w:lang w:val="en-US"/>
        </w:rPr>
      </w:pPr>
    </w:p>
    <w:p w14:paraId="30EA9E49" w14:textId="0C0FB869" w:rsidR="00D86707" w:rsidRDefault="00D86707" w:rsidP="00EB3A6B">
      <w:pPr>
        <w:rPr>
          <w:lang w:val="en-US"/>
        </w:rPr>
      </w:pPr>
    </w:p>
    <w:p w14:paraId="70D7B543" w14:textId="7C6FB990" w:rsidR="005929CB" w:rsidRPr="00CD2AE3" w:rsidRDefault="005929CB" w:rsidP="00CD2AE3">
      <w:pPr>
        <w:pStyle w:val="Nagwek1"/>
        <w:rPr>
          <w:rFonts w:ascii="Times New Roman" w:hAnsi="Times New Roman" w:cs="Times New Roman"/>
          <w:i/>
          <w:color w:val="4472C4" w:themeColor="accent1"/>
          <w:sz w:val="24"/>
          <w:szCs w:val="24"/>
          <w:lang w:val="en-US"/>
        </w:rPr>
      </w:pPr>
      <w:bookmarkStart w:id="3" w:name="_Toc127791469"/>
      <w:r w:rsidRPr="00CD2AE3">
        <w:rPr>
          <w:rFonts w:ascii="Times New Roman" w:hAnsi="Times New Roman" w:cs="Times New Roman"/>
          <w:color w:val="4472C4" w:themeColor="accent1"/>
          <w:sz w:val="24"/>
          <w:szCs w:val="24"/>
          <w:lang w:val="en-US"/>
        </w:rPr>
        <w:lastRenderedPageBreak/>
        <w:t xml:space="preserve">Table </w:t>
      </w:r>
      <w:r w:rsidR="00603795" w:rsidRPr="008A1D19">
        <w:rPr>
          <w:rFonts w:ascii="Times New Roman" w:hAnsi="Times New Roman" w:cs="Times New Roman"/>
          <w:i/>
          <w:color w:val="4472C4" w:themeColor="accent1"/>
          <w:sz w:val="24"/>
          <w:szCs w:val="24"/>
          <w:lang w:val="en-US"/>
        </w:rPr>
        <w:t>S3</w:t>
      </w:r>
      <w:r w:rsidRPr="00CD2AE3">
        <w:rPr>
          <w:rFonts w:ascii="Times New Roman" w:hAnsi="Times New Roman" w:cs="Times New Roman"/>
          <w:color w:val="4472C4" w:themeColor="accent1"/>
          <w:sz w:val="24"/>
          <w:szCs w:val="24"/>
          <w:lang w:val="en-US"/>
        </w:rPr>
        <w:t>. EC</w:t>
      </w:r>
      <w:r w:rsidRPr="00CD2AE3">
        <w:rPr>
          <w:rFonts w:ascii="Times New Roman" w:hAnsi="Times New Roman" w:cs="Times New Roman"/>
          <w:color w:val="4472C4" w:themeColor="accent1"/>
          <w:sz w:val="24"/>
          <w:szCs w:val="24"/>
          <w:vertAlign w:val="subscript"/>
          <w:lang w:val="en-US"/>
        </w:rPr>
        <w:t>50</w:t>
      </w:r>
      <w:r w:rsidRPr="00CD2AE3">
        <w:rPr>
          <w:rFonts w:ascii="Times New Roman" w:hAnsi="Times New Roman" w:cs="Times New Roman"/>
          <w:color w:val="4472C4" w:themeColor="accent1"/>
          <w:sz w:val="24"/>
          <w:szCs w:val="24"/>
          <w:lang w:val="en-US"/>
        </w:rPr>
        <w:t xml:space="preserve"> values, confidence limits, toxic units (TU), and concentration range of target compounds on </w:t>
      </w:r>
      <w:proofErr w:type="spellStart"/>
      <w:r w:rsidRPr="00CD2AE3">
        <w:rPr>
          <w:rFonts w:ascii="Times New Roman" w:hAnsi="Times New Roman" w:cs="Times New Roman"/>
          <w:i/>
          <w:iCs/>
          <w:color w:val="4472C4" w:themeColor="accent1"/>
          <w:sz w:val="24"/>
          <w:szCs w:val="24"/>
          <w:lang w:val="en-US"/>
        </w:rPr>
        <w:t>Spirodela</w:t>
      </w:r>
      <w:proofErr w:type="spellEnd"/>
      <w:r w:rsidRPr="00CD2AE3">
        <w:rPr>
          <w:rFonts w:ascii="Times New Roman" w:hAnsi="Times New Roman" w:cs="Times New Roman"/>
          <w:i/>
          <w:iCs/>
          <w:color w:val="4472C4" w:themeColor="accent1"/>
          <w:sz w:val="24"/>
          <w:szCs w:val="24"/>
          <w:lang w:val="en-US"/>
        </w:rPr>
        <w:t xml:space="preserve"> </w:t>
      </w:r>
      <w:proofErr w:type="spellStart"/>
      <w:r w:rsidRPr="00CD2AE3">
        <w:rPr>
          <w:rFonts w:ascii="Times New Roman" w:hAnsi="Times New Roman" w:cs="Times New Roman"/>
          <w:i/>
          <w:iCs/>
          <w:color w:val="4472C4" w:themeColor="accent1"/>
          <w:sz w:val="24"/>
          <w:szCs w:val="24"/>
          <w:lang w:val="en-US"/>
        </w:rPr>
        <w:t>polyrhiza</w:t>
      </w:r>
      <w:proofErr w:type="spellEnd"/>
      <w:r w:rsidRPr="00CD2AE3">
        <w:rPr>
          <w:rFonts w:ascii="Times New Roman" w:hAnsi="Times New Roman" w:cs="Times New Roman"/>
          <w:color w:val="4472C4" w:themeColor="accent1"/>
          <w:sz w:val="24"/>
          <w:szCs w:val="24"/>
          <w:lang w:val="en-US"/>
        </w:rPr>
        <w:t>.</w:t>
      </w:r>
      <w:bookmarkEnd w:id="3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4"/>
        <w:gridCol w:w="2741"/>
        <w:gridCol w:w="996"/>
        <w:gridCol w:w="1530"/>
        <w:gridCol w:w="1525"/>
        <w:gridCol w:w="1696"/>
      </w:tblGrid>
      <w:tr w:rsidR="008A1D19" w:rsidRPr="00A268B7" w14:paraId="51673C69" w14:textId="77777777" w:rsidTr="00030303">
        <w:tc>
          <w:tcPr>
            <w:tcW w:w="574" w:type="dxa"/>
            <w:vAlign w:val="center"/>
          </w:tcPr>
          <w:p w14:paraId="1E51B48B" w14:textId="77777777" w:rsidR="008A1D19" w:rsidRPr="00A268B7" w:rsidRDefault="008A1D19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bookmarkStart w:id="4" w:name="_Hlk30153357"/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No.</w:t>
            </w:r>
          </w:p>
        </w:tc>
        <w:tc>
          <w:tcPr>
            <w:tcW w:w="2741" w:type="dxa"/>
            <w:vAlign w:val="center"/>
          </w:tcPr>
          <w:p w14:paraId="3F87ECDF" w14:textId="77777777" w:rsidR="008A1D19" w:rsidRPr="00A268B7" w:rsidRDefault="008A1D19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Compound</w:t>
            </w:r>
          </w:p>
        </w:tc>
        <w:tc>
          <w:tcPr>
            <w:tcW w:w="996" w:type="dxa"/>
            <w:vAlign w:val="center"/>
          </w:tcPr>
          <w:p w14:paraId="5C96FF93" w14:textId="77777777" w:rsidR="008A1D19" w:rsidRPr="00A268B7" w:rsidRDefault="008A1D19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EC</w:t>
            </w: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50</w:t>
            </w: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72h [mg/L]</w:t>
            </w:r>
          </w:p>
        </w:tc>
        <w:tc>
          <w:tcPr>
            <w:tcW w:w="1530" w:type="dxa"/>
            <w:vAlign w:val="center"/>
          </w:tcPr>
          <w:p w14:paraId="27D79F11" w14:textId="77777777" w:rsidR="008A1D19" w:rsidRPr="00A268B7" w:rsidRDefault="008A1D19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Conf. limits 95% [mg/</w:t>
            </w:r>
            <w:r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</w:t>
            </w: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]</w:t>
            </w:r>
          </w:p>
        </w:tc>
        <w:tc>
          <w:tcPr>
            <w:tcW w:w="1525" w:type="dxa"/>
          </w:tcPr>
          <w:p w14:paraId="1A3C6860" w14:textId="49878C7E" w:rsidR="008A1D19" w:rsidRPr="00A268B7" w:rsidRDefault="008A1D19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TU (class)</w:t>
            </w:r>
          </w:p>
        </w:tc>
        <w:tc>
          <w:tcPr>
            <w:tcW w:w="1696" w:type="dxa"/>
            <w:vAlign w:val="center"/>
          </w:tcPr>
          <w:p w14:paraId="15FE21E6" w14:textId="38F7EC98" w:rsidR="008A1D19" w:rsidRPr="00A268B7" w:rsidRDefault="008A1D19" w:rsidP="008A1D19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Concentration range [mg/L]</w:t>
            </w:r>
          </w:p>
        </w:tc>
      </w:tr>
      <w:tr w:rsidR="008A1D19" w:rsidRPr="00A268B7" w14:paraId="00DA8932" w14:textId="77777777" w:rsidTr="00030303">
        <w:tc>
          <w:tcPr>
            <w:tcW w:w="574" w:type="dxa"/>
          </w:tcPr>
          <w:p w14:paraId="00856968" w14:textId="77777777" w:rsidR="008A1D19" w:rsidRPr="00A268B7" w:rsidRDefault="008A1D19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41" w:type="dxa"/>
          </w:tcPr>
          <w:p w14:paraId="1929656B" w14:textId="77777777" w:rsidR="008A1D19" w:rsidRPr="00A268B7" w:rsidRDefault="008A1D19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Buccoxime</w:t>
            </w:r>
            <w:proofErr w:type="spellEnd"/>
          </w:p>
        </w:tc>
        <w:tc>
          <w:tcPr>
            <w:tcW w:w="996" w:type="dxa"/>
          </w:tcPr>
          <w:p w14:paraId="64247AE8" w14:textId="77777777" w:rsidR="008A1D19" w:rsidRPr="00A268B7" w:rsidRDefault="008A1D19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0.0095</w:t>
            </w:r>
          </w:p>
        </w:tc>
        <w:tc>
          <w:tcPr>
            <w:tcW w:w="1530" w:type="dxa"/>
          </w:tcPr>
          <w:p w14:paraId="668C1518" w14:textId="77777777" w:rsidR="008A1D19" w:rsidRPr="00A268B7" w:rsidRDefault="008A1D19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0.0024-0.010</w:t>
            </w:r>
          </w:p>
        </w:tc>
        <w:tc>
          <w:tcPr>
            <w:tcW w:w="1525" w:type="dxa"/>
          </w:tcPr>
          <w:p w14:paraId="44A72624" w14:textId="557E53BF" w:rsidR="008A1D19" w:rsidRPr="00A268B7" w:rsidRDefault="00030303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10 526 (V)</w:t>
            </w:r>
          </w:p>
        </w:tc>
        <w:tc>
          <w:tcPr>
            <w:tcW w:w="1696" w:type="dxa"/>
          </w:tcPr>
          <w:p w14:paraId="27123727" w14:textId="1A7CE698" w:rsidR="008A1D19" w:rsidRPr="00A268B7" w:rsidRDefault="008A1D19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0.125-1·10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</w:p>
        </w:tc>
      </w:tr>
      <w:tr w:rsidR="008A1D19" w:rsidRPr="00A268B7" w14:paraId="0FA6B2A3" w14:textId="77777777" w:rsidTr="00030303">
        <w:tc>
          <w:tcPr>
            <w:tcW w:w="574" w:type="dxa"/>
          </w:tcPr>
          <w:p w14:paraId="5ACDF537" w14:textId="77777777" w:rsidR="008A1D19" w:rsidRPr="00A268B7" w:rsidRDefault="008A1D19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741" w:type="dxa"/>
          </w:tcPr>
          <w:p w14:paraId="2A4525B6" w14:textId="77777777" w:rsidR="008A1D19" w:rsidRPr="00A268B7" w:rsidRDefault="008A1D19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Citral</w:t>
            </w:r>
            <w:proofErr w:type="spellEnd"/>
          </w:p>
        </w:tc>
        <w:tc>
          <w:tcPr>
            <w:tcW w:w="996" w:type="dxa"/>
          </w:tcPr>
          <w:p w14:paraId="39C4772E" w14:textId="77777777" w:rsidR="008A1D19" w:rsidRPr="00A268B7" w:rsidRDefault="008A1D19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0.0248</w:t>
            </w:r>
          </w:p>
        </w:tc>
        <w:tc>
          <w:tcPr>
            <w:tcW w:w="1530" w:type="dxa"/>
          </w:tcPr>
          <w:p w14:paraId="411D052A" w14:textId="77777777" w:rsidR="008A1D19" w:rsidRPr="00A268B7" w:rsidRDefault="008A1D19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0.0180-0.0311</w:t>
            </w:r>
          </w:p>
        </w:tc>
        <w:tc>
          <w:tcPr>
            <w:tcW w:w="1525" w:type="dxa"/>
          </w:tcPr>
          <w:p w14:paraId="4F4C59A9" w14:textId="59D529A0" w:rsidR="008A1D19" w:rsidRPr="00A268B7" w:rsidRDefault="00030303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4 032 (V)</w:t>
            </w:r>
          </w:p>
        </w:tc>
        <w:tc>
          <w:tcPr>
            <w:tcW w:w="1696" w:type="dxa"/>
          </w:tcPr>
          <w:p w14:paraId="115BF3DA" w14:textId="5B6F1382" w:rsidR="008A1D19" w:rsidRPr="00A268B7" w:rsidRDefault="008A1D19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0.250-0.016</w:t>
            </w:r>
          </w:p>
        </w:tc>
      </w:tr>
      <w:tr w:rsidR="008A1D19" w:rsidRPr="00A268B7" w14:paraId="6916D0C3" w14:textId="77777777" w:rsidTr="00030303">
        <w:tc>
          <w:tcPr>
            <w:tcW w:w="574" w:type="dxa"/>
          </w:tcPr>
          <w:p w14:paraId="091FD2C9" w14:textId="77777777" w:rsidR="008A1D19" w:rsidRPr="00A268B7" w:rsidRDefault="008A1D19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741" w:type="dxa"/>
          </w:tcPr>
          <w:p w14:paraId="24E62C02" w14:textId="77777777" w:rsidR="008A1D19" w:rsidRPr="00A268B7" w:rsidRDefault="008A1D19" w:rsidP="008A1D19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Citral</w:t>
            </w:r>
            <w:proofErr w:type="spellEnd"/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oxime</w:t>
            </w:r>
          </w:p>
        </w:tc>
        <w:tc>
          <w:tcPr>
            <w:tcW w:w="996" w:type="dxa"/>
          </w:tcPr>
          <w:p w14:paraId="2D330B0A" w14:textId="77777777" w:rsidR="008A1D19" w:rsidRPr="00A268B7" w:rsidRDefault="008A1D19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0.0022</w:t>
            </w:r>
          </w:p>
        </w:tc>
        <w:tc>
          <w:tcPr>
            <w:tcW w:w="1530" w:type="dxa"/>
          </w:tcPr>
          <w:p w14:paraId="1A3B4EF5" w14:textId="77777777" w:rsidR="008A1D19" w:rsidRPr="00A268B7" w:rsidRDefault="008A1D19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0.0009-0.0039</w:t>
            </w:r>
          </w:p>
        </w:tc>
        <w:tc>
          <w:tcPr>
            <w:tcW w:w="1525" w:type="dxa"/>
          </w:tcPr>
          <w:p w14:paraId="2D5CA609" w14:textId="311DF904" w:rsidR="008A1D19" w:rsidRPr="00A268B7" w:rsidRDefault="00030303" w:rsidP="008A1D19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45 454 (V)</w:t>
            </w:r>
          </w:p>
        </w:tc>
        <w:tc>
          <w:tcPr>
            <w:tcW w:w="1696" w:type="dxa"/>
          </w:tcPr>
          <w:p w14:paraId="7050DC0D" w14:textId="3F1896C4" w:rsidR="008A1D19" w:rsidRPr="00A268B7" w:rsidRDefault="008A1D19" w:rsidP="008A1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0.125-1·10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</w:p>
        </w:tc>
      </w:tr>
      <w:tr w:rsidR="00030303" w:rsidRPr="00A268B7" w14:paraId="63CB0602" w14:textId="77777777" w:rsidTr="00030303">
        <w:tc>
          <w:tcPr>
            <w:tcW w:w="574" w:type="dxa"/>
          </w:tcPr>
          <w:p w14:paraId="2B53B45D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741" w:type="dxa"/>
          </w:tcPr>
          <w:p w14:paraId="453B205D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Cyclocitral</w:t>
            </w:r>
            <w:proofErr w:type="spellEnd"/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oxime</w:t>
            </w:r>
          </w:p>
        </w:tc>
        <w:tc>
          <w:tcPr>
            <w:tcW w:w="996" w:type="dxa"/>
          </w:tcPr>
          <w:p w14:paraId="08555BB1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0.0012</w:t>
            </w:r>
          </w:p>
        </w:tc>
        <w:tc>
          <w:tcPr>
            <w:tcW w:w="1530" w:type="dxa"/>
          </w:tcPr>
          <w:p w14:paraId="4DAB48DA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0.0009-0.0022</w:t>
            </w:r>
          </w:p>
        </w:tc>
        <w:tc>
          <w:tcPr>
            <w:tcW w:w="1525" w:type="dxa"/>
            <w:vAlign w:val="center"/>
          </w:tcPr>
          <w:p w14:paraId="66887E54" w14:textId="65E6E6CB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333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3F16ABD6" w14:textId="565A7006" w:rsidR="00030303" w:rsidRPr="00A268B7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0.125-1·10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</w:p>
        </w:tc>
      </w:tr>
      <w:tr w:rsidR="00030303" w:rsidRPr="00A268B7" w14:paraId="4AB75760" w14:textId="77777777" w:rsidTr="00030303">
        <w:tc>
          <w:tcPr>
            <w:tcW w:w="574" w:type="dxa"/>
          </w:tcPr>
          <w:p w14:paraId="7EB26FB0" w14:textId="77777777" w:rsidR="00030303" w:rsidRPr="00A268B7" w:rsidRDefault="00030303" w:rsidP="00030303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2741" w:type="dxa"/>
          </w:tcPr>
          <w:p w14:paraId="1E73A189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Cyclocitral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oxime </w:t>
            </w:r>
            <w:r w:rsidRPr="00A268B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996" w:type="dxa"/>
          </w:tcPr>
          <w:p w14:paraId="5508BC24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0.0524</w:t>
            </w:r>
          </w:p>
        </w:tc>
        <w:tc>
          <w:tcPr>
            <w:tcW w:w="1530" w:type="dxa"/>
          </w:tcPr>
          <w:p w14:paraId="4B2693D5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0.0372-0.0721</w:t>
            </w:r>
          </w:p>
        </w:tc>
        <w:tc>
          <w:tcPr>
            <w:tcW w:w="1525" w:type="dxa"/>
            <w:vAlign w:val="center"/>
          </w:tcPr>
          <w:p w14:paraId="04EC32EC" w14:textId="6630D981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908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22023BA8" w14:textId="1D6348CA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0.250-0.016</w:t>
            </w:r>
          </w:p>
        </w:tc>
      </w:tr>
      <w:tr w:rsidR="00030303" w:rsidRPr="00A268B7" w14:paraId="3F422667" w14:textId="77777777" w:rsidTr="00030303">
        <w:tc>
          <w:tcPr>
            <w:tcW w:w="574" w:type="dxa"/>
          </w:tcPr>
          <w:p w14:paraId="769FD251" w14:textId="77777777" w:rsidR="00030303" w:rsidRPr="00A268B7" w:rsidRDefault="00030303" w:rsidP="00030303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2741" w:type="dxa"/>
          </w:tcPr>
          <w:p w14:paraId="6C546276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Dihydrocinnamaldehyde</w:t>
            </w:r>
            <w:proofErr w:type="spellEnd"/>
          </w:p>
        </w:tc>
        <w:tc>
          <w:tcPr>
            <w:tcW w:w="996" w:type="dxa"/>
          </w:tcPr>
          <w:p w14:paraId="7C523E94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0.15</w:t>
            </w:r>
          </w:p>
        </w:tc>
        <w:tc>
          <w:tcPr>
            <w:tcW w:w="1530" w:type="dxa"/>
          </w:tcPr>
          <w:p w14:paraId="7A379B63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0.1400-0.1600</w:t>
            </w:r>
          </w:p>
        </w:tc>
        <w:tc>
          <w:tcPr>
            <w:tcW w:w="1525" w:type="dxa"/>
            <w:vAlign w:val="center"/>
          </w:tcPr>
          <w:p w14:paraId="27EA7543" w14:textId="0CB4DC63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42512D42" w14:textId="746A2A6C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0.250-0.016</w:t>
            </w:r>
          </w:p>
        </w:tc>
      </w:tr>
      <w:tr w:rsidR="00030303" w:rsidRPr="00A268B7" w14:paraId="3BE97572" w14:textId="77777777" w:rsidTr="00030303">
        <w:tc>
          <w:tcPr>
            <w:tcW w:w="574" w:type="dxa"/>
          </w:tcPr>
          <w:p w14:paraId="67C806B2" w14:textId="77777777" w:rsidR="00030303" w:rsidRPr="00A268B7" w:rsidRDefault="00030303" w:rsidP="0003030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741" w:type="dxa"/>
          </w:tcPr>
          <w:p w14:paraId="7FB5CD3A" w14:textId="77777777" w:rsidR="00030303" w:rsidRPr="00A268B7" w:rsidRDefault="00030303" w:rsidP="00030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Dihydrocinnamaldehyde</w:t>
            </w:r>
            <w:proofErr w:type="spellEnd"/>
          </w:p>
          <w:p w14:paraId="7C8F1FDB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oxime</w:t>
            </w:r>
          </w:p>
        </w:tc>
        <w:tc>
          <w:tcPr>
            <w:tcW w:w="996" w:type="dxa"/>
          </w:tcPr>
          <w:p w14:paraId="19C60315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0.0097</w:t>
            </w:r>
          </w:p>
        </w:tc>
        <w:tc>
          <w:tcPr>
            <w:tcW w:w="1530" w:type="dxa"/>
          </w:tcPr>
          <w:p w14:paraId="5C70ED1B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0.0044-0.0157</w:t>
            </w:r>
          </w:p>
        </w:tc>
        <w:tc>
          <w:tcPr>
            <w:tcW w:w="1525" w:type="dxa"/>
            <w:vAlign w:val="center"/>
          </w:tcPr>
          <w:p w14:paraId="0D4425FB" w14:textId="2D04775D" w:rsidR="00030303" w:rsidRPr="00030303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734512A7" w14:textId="68A140E9" w:rsidR="00030303" w:rsidRPr="00A268B7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0.125-1·10-5</w:t>
            </w:r>
          </w:p>
        </w:tc>
      </w:tr>
      <w:tr w:rsidR="00030303" w:rsidRPr="00A268B7" w14:paraId="13EDE867" w14:textId="77777777" w:rsidTr="00030303">
        <w:tc>
          <w:tcPr>
            <w:tcW w:w="574" w:type="dxa"/>
          </w:tcPr>
          <w:p w14:paraId="064B7C18" w14:textId="77777777" w:rsidR="00030303" w:rsidRPr="00A268B7" w:rsidRDefault="00030303" w:rsidP="00030303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2741" w:type="dxa"/>
          </w:tcPr>
          <w:p w14:paraId="18E46ADB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Dihydrocinnamaldehyde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oxime </w:t>
            </w:r>
            <w:r w:rsidRPr="00A268B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996" w:type="dxa"/>
          </w:tcPr>
          <w:p w14:paraId="0DE407A3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0.0129</w:t>
            </w:r>
          </w:p>
        </w:tc>
        <w:tc>
          <w:tcPr>
            <w:tcW w:w="1530" w:type="dxa"/>
          </w:tcPr>
          <w:p w14:paraId="0005B4E9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0.0011-0.0378</w:t>
            </w:r>
          </w:p>
        </w:tc>
        <w:tc>
          <w:tcPr>
            <w:tcW w:w="1525" w:type="dxa"/>
            <w:vAlign w:val="center"/>
          </w:tcPr>
          <w:p w14:paraId="4902835C" w14:textId="1BB9C74C" w:rsidR="00030303" w:rsidRPr="00030303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75FA0710" w14:textId="0A71C0EA" w:rsidR="00030303" w:rsidRPr="00A268B7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sz w:val="24"/>
                <w:szCs w:val="24"/>
              </w:rPr>
              <w:t>0.125-1·10-5</w:t>
            </w:r>
          </w:p>
        </w:tc>
      </w:tr>
      <w:tr w:rsidR="00030303" w:rsidRPr="00A268B7" w14:paraId="28F11C79" w14:textId="77777777" w:rsidTr="00030303">
        <w:tc>
          <w:tcPr>
            <w:tcW w:w="574" w:type="dxa"/>
          </w:tcPr>
          <w:p w14:paraId="28F974F0" w14:textId="77777777" w:rsidR="00030303" w:rsidRPr="00A268B7" w:rsidRDefault="00030303" w:rsidP="00030303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2741" w:type="dxa"/>
          </w:tcPr>
          <w:p w14:paraId="0507D38A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Perillaldehyde</w:t>
            </w:r>
            <w:proofErr w:type="spellEnd"/>
          </w:p>
        </w:tc>
        <w:tc>
          <w:tcPr>
            <w:tcW w:w="996" w:type="dxa"/>
          </w:tcPr>
          <w:p w14:paraId="184AF907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0.00007</w:t>
            </w:r>
          </w:p>
        </w:tc>
        <w:tc>
          <w:tcPr>
            <w:tcW w:w="1530" w:type="dxa"/>
          </w:tcPr>
          <w:p w14:paraId="0F40353F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0.00005-0.0000023</w:t>
            </w:r>
          </w:p>
        </w:tc>
        <w:tc>
          <w:tcPr>
            <w:tcW w:w="1525" w:type="dxa"/>
            <w:vAlign w:val="center"/>
          </w:tcPr>
          <w:p w14:paraId="5301E9DF" w14:textId="27CAA737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2D47721A" w14:textId="00763CAA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0.125-1·10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</w:p>
        </w:tc>
      </w:tr>
      <w:tr w:rsidR="00030303" w:rsidRPr="00A268B7" w14:paraId="04FC05F7" w14:textId="77777777" w:rsidTr="00030303">
        <w:tc>
          <w:tcPr>
            <w:tcW w:w="574" w:type="dxa"/>
          </w:tcPr>
          <w:p w14:paraId="44DE1D4E" w14:textId="77777777" w:rsidR="00030303" w:rsidRPr="00A268B7" w:rsidRDefault="00030303" w:rsidP="0003030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741" w:type="dxa"/>
          </w:tcPr>
          <w:p w14:paraId="181720E4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Perillaldehyde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996" w:type="dxa"/>
          </w:tcPr>
          <w:p w14:paraId="4A557F5A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0.0037</w:t>
            </w:r>
          </w:p>
        </w:tc>
        <w:tc>
          <w:tcPr>
            <w:tcW w:w="1530" w:type="dxa"/>
          </w:tcPr>
          <w:p w14:paraId="4D038632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0.0009-0.0068</w:t>
            </w:r>
          </w:p>
        </w:tc>
        <w:tc>
          <w:tcPr>
            <w:tcW w:w="1525" w:type="dxa"/>
            <w:vAlign w:val="center"/>
          </w:tcPr>
          <w:p w14:paraId="48C3C8DC" w14:textId="40E70BD3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1B401896" w14:textId="0B75FEFC" w:rsidR="00030303" w:rsidRPr="00A268B7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0.125-1·10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</w:p>
        </w:tc>
      </w:tr>
      <w:tr w:rsidR="00030303" w:rsidRPr="00A268B7" w14:paraId="38BA7F6B" w14:textId="77777777" w:rsidTr="00030303">
        <w:tc>
          <w:tcPr>
            <w:tcW w:w="574" w:type="dxa"/>
          </w:tcPr>
          <w:p w14:paraId="537D958B" w14:textId="77777777" w:rsidR="00030303" w:rsidRPr="00A268B7" w:rsidRDefault="00030303" w:rsidP="0003030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2741" w:type="dxa"/>
          </w:tcPr>
          <w:p w14:paraId="13DED3E9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Perillaldehyde oxime </w:t>
            </w:r>
            <w:r w:rsidRPr="00A268B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996" w:type="dxa"/>
          </w:tcPr>
          <w:p w14:paraId="66744006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0.00005</w:t>
            </w:r>
          </w:p>
        </w:tc>
        <w:tc>
          <w:tcPr>
            <w:tcW w:w="1530" w:type="dxa"/>
          </w:tcPr>
          <w:p w14:paraId="14C910BB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0.0000078-0.00025</w:t>
            </w:r>
          </w:p>
        </w:tc>
        <w:tc>
          <w:tcPr>
            <w:tcW w:w="1525" w:type="dxa"/>
            <w:vAlign w:val="center"/>
          </w:tcPr>
          <w:p w14:paraId="2F00BF50" w14:textId="1D6923D3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009394A7" w14:textId="19FD8C6C" w:rsidR="00030303" w:rsidRPr="00A268B7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0.125-1·10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</w:p>
        </w:tc>
      </w:tr>
      <w:tr w:rsidR="00030303" w:rsidRPr="00A268B7" w14:paraId="6441E3F0" w14:textId="77777777" w:rsidTr="00030303">
        <w:tc>
          <w:tcPr>
            <w:tcW w:w="574" w:type="dxa"/>
          </w:tcPr>
          <w:p w14:paraId="65B700EA" w14:textId="77777777" w:rsidR="00030303" w:rsidRPr="00A268B7" w:rsidRDefault="00030303" w:rsidP="00030303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2741" w:type="dxa"/>
          </w:tcPr>
          <w:p w14:paraId="38AAFC88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Propiophenone</w:t>
            </w:r>
            <w:proofErr w:type="spellEnd"/>
          </w:p>
        </w:tc>
        <w:tc>
          <w:tcPr>
            <w:tcW w:w="996" w:type="dxa"/>
          </w:tcPr>
          <w:p w14:paraId="12A6B9FC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0.0346</w:t>
            </w:r>
          </w:p>
        </w:tc>
        <w:tc>
          <w:tcPr>
            <w:tcW w:w="1530" w:type="dxa"/>
          </w:tcPr>
          <w:p w14:paraId="2139C474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0.0173-0.0478</w:t>
            </w:r>
          </w:p>
        </w:tc>
        <w:tc>
          <w:tcPr>
            <w:tcW w:w="1525" w:type="dxa"/>
            <w:vAlign w:val="center"/>
          </w:tcPr>
          <w:p w14:paraId="1433F6E7" w14:textId="401BAD48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403249B1" w14:textId="4AB81CC1" w:rsidR="00030303" w:rsidRPr="00A268B7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0.125-1·10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</w:p>
        </w:tc>
      </w:tr>
      <w:tr w:rsidR="00030303" w:rsidRPr="00A268B7" w14:paraId="0AD7A64B" w14:textId="77777777" w:rsidTr="00030303">
        <w:tc>
          <w:tcPr>
            <w:tcW w:w="574" w:type="dxa"/>
          </w:tcPr>
          <w:p w14:paraId="4ED269D2" w14:textId="77777777" w:rsidR="00030303" w:rsidRPr="00A268B7" w:rsidRDefault="00030303" w:rsidP="0003030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2741" w:type="dxa"/>
          </w:tcPr>
          <w:p w14:paraId="79326BE3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Propiophenone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996" w:type="dxa"/>
          </w:tcPr>
          <w:p w14:paraId="1E61D210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0.01890</w:t>
            </w:r>
          </w:p>
        </w:tc>
        <w:tc>
          <w:tcPr>
            <w:tcW w:w="1530" w:type="dxa"/>
          </w:tcPr>
          <w:p w14:paraId="29C46730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0.0012-0.0251</w:t>
            </w:r>
          </w:p>
        </w:tc>
        <w:tc>
          <w:tcPr>
            <w:tcW w:w="1525" w:type="dxa"/>
            <w:vAlign w:val="center"/>
          </w:tcPr>
          <w:p w14:paraId="4371F63C" w14:textId="5017316A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6EB758D4" w14:textId="2893A6C7" w:rsidR="00030303" w:rsidRPr="00A268B7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0.125-1·10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</w:p>
        </w:tc>
      </w:tr>
      <w:tr w:rsidR="00030303" w:rsidRPr="00A268B7" w14:paraId="1C52965C" w14:textId="77777777" w:rsidTr="00030303">
        <w:tc>
          <w:tcPr>
            <w:tcW w:w="574" w:type="dxa"/>
          </w:tcPr>
          <w:p w14:paraId="0E1346AB" w14:textId="77777777" w:rsidR="00030303" w:rsidRPr="00A268B7" w:rsidRDefault="00030303" w:rsidP="00030303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14</w:t>
            </w:r>
          </w:p>
        </w:tc>
        <w:tc>
          <w:tcPr>
            <w:tcW w:w="2741" w:type="dxa"/>
          </w:tcPr>
          <w:p w14:paraId="148AC32C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Propiophenone oxime </w:t>
            </w:r>
            <w:r w:rsidRPr="00A268B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-ethyl ether</w:t>
            </w:r>
          </w:p>
        </w:tc>
        <w:tc>
          <w:tcPr>
            <w:tcW w:w="996" w:type="dxa"/>
          </w:tcPr>
          <w:p w14:paraId="2A6E398A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0.02453</w:t>
            </w:r>
          </w:p>
        </w:tc>
        <w:tc>
          <w:tcPr>
            <w:tcW w:w="1530" w:type="dxa"/>
          </w:tcPr>
          <w:p w14:paraId="61A232B4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0.0091-0.0434</w:t>
            </w:r>
          </w:p>
        </w:tc>
        <w:tc>
          <w:tcPr>
            <w:tcW w:w="1525" w:type="dxa"/>
            <w:vAlign w:val="center"/>
          </w:tcPr>
          <w:p w14:paraId="530D8941" w14:textId="1FB4EB0F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26801FD9" w14:textId="060042C1" w:rsidR="00030303" w:rsidRPr="00A268B7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0.125-1·10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</w:p>
        </w:tc>
      </w:tr>
      <w:tr w:rsidR="00030303" w:rsidRPr="00A268B7" w14:paraId="085F3AB9" w14:textId="77777777" w:rsidTr="00030303">
        <w:tc>
          <w:tcPr>
            <w:tcW w:w="574" w:type="dxa"/>
          </w:tcPr>
          <w:p w14:paraId="275F08B0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741" w:type="dxa"/>
          </w:tcPr>
          <w:p w14:paraId="03DD036F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Stemone</w:t>
            </w:r>
            <w:proofErr w:type="spellEnd"/>
          </w:p>
        </w:tc>
        <w:tc>
          <w:tcPr>
            <w:tcW w:w="996" w:type="dxa"/>
          </w:tcPr>
          <w:p w14:paraId="50D97557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0.01059</w:t>
            </w:r>
          </w:p>
        </w:tc>
        <w:tc>
          <w:tcPr>
            <w:tcW w:w="1530" w:type="dxa"/>
          </w:tcPr>
          <w:p w14:paraId="41777767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0.0033-0.0351</w:t>
            </w:r>
          </w:p>
        </w:tc>
        <w:tc>
          <w:tcPr>
            <w:tcW w:w="1525" w:type="dxa"/>
            <w:vAlign w:val="center"/>
          </w:tcPr>
          <w:p w14:paraId="38997345" w14:textId="737DD458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1F2C7A5E" w14:textId="495763B8" w:rsidR="00030303" w:rsidRPr="00A268B7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0.125-1·10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</w:p>
        </w:tc>
      </w:tr>
      <w:tr w:rsidR="00030303" w:rsidRPr="00A268B7" w14:paraId="2457FAB7" w14:textId="77777777" w:rsidTr="00030303">
        <w:tc>
          <w:tcPr>
            <w:tcW w:w="574" w:type="dxa"/>
          </w:tcPr>
          <w:p w14:paraId="485C8520" w14:textId="77777777" w:rsidR="00030303" w:rsidRPr="00A268B7" w:rsidRDefault="00030303" w:rsidP="00030303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16</w:t>
            </w:r>
          </w:p>
        </w:tc>
        <w:tc>
          <w:tcPr>
            <w:tcW w:w="2741" w:type="dxa"/>
          </w:tcPr>
          <w:p w14:paraId="206C0620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m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96" w:type="dxa"/>
          </w:tcPr>
          <w:p w14:paraId="6B33C9DF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0.02250</w:t>
            </w:r>
          </w:p>
        </w:tc>
        <w:tc>
          <w:tcPr>
            <w:tcW w:w="1530" w:type="dxa"/>
          </w:tcPr>
          <w:p w14:paraId="3CD45E75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0.0176-0.0296</w:t>
            </w:r>
          </w:p>
        </w:tc>
        <w:tc>
          <w:tcPr>
            <w:tcW w:w="1525" w:type="dxa"/>
            <w:vAlign w:val="center"/>
          </w:tcPr>
          <w:p w14:paraId="68A30D88" w14:textId="1E363B22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3A387E74" w14:textId="71E7E758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0.250-0.016</w:t>
            </w:r>
          </w:p>
        </w:tc>
      </w:tr>
      <w:tr w:rsidR="00030303" w:rsidRPr="00A268B7" w14:paraId="10DAA49D" w14:textId="77777777" w:rsidTr="00030303">
        <w:tc>
          <w:tcPr>
            <w:tcW w:w="574" w:type="dxa"/>
          </w:tcPr>
          <w:p w14:paraId="5E39F866" w14:textId="77777777" w:rsidR="00030303" w:rsidRPr="00A268B7" w:rsidRDefault="00030303" w:rsidP="00030303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17</w:t>
            </w:r>
          </w:p>
        </w:tc>
        <w:tc>
          <w:tcPr>
            <w:tcW w:w="2741" w:type="dxa"/>
          </w:tcPr>
          <w:p w14:paraId="70FB4A8D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m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oxime</w:t>
            </w:r>
          </w:p>
        </w:tc>
        <w:tc>
          <w:tcPr>
            <w:tcW w:w="996" w:type="dxa"/>
          </w:tcPr>
          <w:p w14:paraId="7367F9D5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0.01397</w:t>
            </w:r>
          </w:p>
        </w:tc>
        <w:tc>
          <w:tcPr>
            <w:tcW w:w="1530" w:type="dxa"/>
          </w:tcPr>
          <w:p w14:paraId="76E84EE5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0.0010-0.0189</w:t>
            </w:r>
          </w:p>
        </w:tc>
        <w:tc>
          <w:tcPr>
            <w:tcW w:w="1525" w:type="dxa"/>
            <w:vAlign w:val="center"/>
          </w:tcPr>
          <w:p w14:paraId="24BBF631" w14:textId="2DDB623E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4927A465" w14:textId="524B1045" w:rsidR="00030303" w:rsidRPr="00A268B7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0.125-1·10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</w:p>
        </w:tc>
      </w:tr>
      <w:tr w:rsidR="00030303" w:rsidRPr="00A268B7" w14:paraId="36FACEEC" w14:textId="77777777" w:rsidTr="00030303">
        <w:tc>
          <w:tcPr>
            <w:tcW w:w="574" w:type="dxa"/>
          </w:tcPr>
          <w:p w14:paraId="2EE9E06C" w14:textId="77777777" w:rsidR="00030303" w:rsidRPr="00A268B7" w:rsidRDefault="00030303" w:rsidP="00030303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18</w:t>
            </w:r>
          </w:p>
        </w:tc>
        <w:tc>
          <w:tcPr>
            <w:tcW w:w="2741" w:type="dxa"/>
          </w:tcPr>
          <w:p w14:paraId="5D534A5A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m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oxime </w:t>
            </w:r>
            <w:r w:rsidRPr="00A268B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996" w:type="dxa"/>
          </w:tcPr>
          <w:p w14:paraId="5F584499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0.1097</w:t>
            </w:r>
          </w:p>
        </w:tc>
        <w:tc>
          <w:tcPr>
            <w:tcW w:w="1530" w:type="dxa"/>
          </w:tcPr>
          <w:p w14:paraId="584C7C9E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0.0548-0.1809</w:t>
            </w:r>
          </w:p>
        </w:tc>
        <w:tc>
          <w:tcPr>
            <w:tcW w:w="1525" w:type="dxa"/>
            <w:vAlign w:val="center"/>
          </w:tcPr>
          <w:p w14:paraId="15DF64AB" w14:textId="4D6EDD20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0955ADD7" w14:textId="59E08872" w:rsidR="00030303" w:rsidRPr="00A268B7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0.125-1·10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</w:p>
        </w:tc>
      </w:tr>
      <w:tr w:rsidR="00030303" w:rsidRPr="00A268B7" w14:paraId="00A1E01E" w14:textId="77777777" w:rsidTr="00030303">
        <w:tc>
          <w:tcPr>
            <w:tcW w:w="574" w:type="dxa"/>
          </w:tcPr>
          <w:p w14:paraId="4EE107F4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2741" w:type="dxa"/>
          </w:tcPr>
          <w:p w14:paraId="29FAFBC6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96" w:type="dxa"/>
          </w:tcPr>
          <w:p w14:paraId="1C99B67F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0.0244</w:t>
            </w:r>
          </w:p>
        </w:tc>
        <w:tc>
          <w:tcPr>
            <w:tcW w:w="1530" w:type="dxa"/>
          </w:tcPr>
          <w:p w14:paraId="4FFAD843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0.0123-0.0387</w:t>
            </w:r>
          </w:p>
        </w:tc>
        <w:tc>
          <w:tcPr>
            <w:tcW w:w="1525" w:type="dxa"/>
            <w:vAlign w:val="center"/>
          </w:tcPr>
          <w:p w14:paraId="5F561656" w14:textId="4E0C06EE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65477008" w14:textId="3625B323" w:rsidR="00030303" w:rsidRPr="00A268B7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0.125-1·10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</w:p>
        </w:tc>
      </w:tr>
      <w:tr w:rsidR="00030303" w:rsidRPr="00A268B7" w14:paraId="4F12DED3" w14:textId="77777777" w:rsidTr="00030303">
        <w:tc>
          <w:tcPr>
            <w:tcW w:w="574" w:type="dxa"/>
          </w:tcPr>
          <w:p w14:paraId="5D1F8004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2741" w:type="dxa"/>
          </w:tcPr>
          <w:p w14:paraId="1C7EFE3C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oxime </w:t>
            </w:r>
          </w:p>
        </w:tc>
        <w:tc>
          <w:tcPr>
            <w:tcW w:w="996" w:type="dxa"/>
          </w:tcPr>
          <w:p w14:paraId="4EEC0E80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0.01035</w:t>
            </w:r>
          </w:p>
        </w:tc>
        <w:tc>
          <w:tcPr>
            <w:tcW w:w="1530" w:type="dxa"/>
          </w:tcPr>
          <w:p w14:paraId="50F52203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0.0018-0.0257</w:t>
            </w:r>
          </w:p>
        </w:tc>
        <w:tc>
          <w:tcPr>
            <w:tcW w:w="1525" w:type="dxa"/>
            <w:vAlign w:val="center"/>
          </w:tcPr>
          <w:p w14:paraId="1ADC48D1" w14:textId="33F506CB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67269AF0" w14:textId="04A3CC2B" w:rsidR="00030303" w:rsidRPr="00A268B7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0.125-1·10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</w:p>
        </w:tc>
      </w:tr>
      <w:tr w:rsidR="00030303" w:rsidRPr="00A268B7" w14:paraId="68D33D3B" w14:textId="77777777" w:rsidTr="00030303">
        <w:tc>
          <w:tcPr>
            <w:tcW w:w="574" w:type="dxa"/>
          </w:tcPr>
          <w:p w14:paraId="21FB253D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2741" w:type="dxa"/>
          </w:tcPr>
          <w:p w14:paraId="3AD04DCE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oxime </w:t>
            </w:r>
            <w:r w:rsidRPr="00A268B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996" w:type="dxa"/>
          </w:tcPr>
          <w:p w14:paraId="6445BDF6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0.03760</w:t>
            </w:r>
          </w:p>
        </w:tc>
        <w:tc>
          <w:tcPr>
            <w:tcW w:w="1530" w:type="dxa"/>
          </w:tcPr>
          <w:p w14:paraId="6295764F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0.0173-0.0741</w:t>
            </w:r>
          </w:p>
        </w:tc>
        <w:tc>
          <w:tcPr>
            <w:tcW w:w="1525" w:type="dxa"/>
            <w:vAlign w:val="center"/>
          </w:tcPr>
          <w:p w14:paraId="75CEB93D" w14:textId="545BDEE0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1AE89CC7" w14:textId="0FE24070" w:rsidR="00030303" w:rsidRPr="00A268B7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0.125-1·10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</w:p>
        </w:tc>
      </w:tr>
      <w:tr w:rsidR="00030303" w:rsidRPr="00A268B7" w14:paraId="55E93601" w14:textId="77777777" w:rsidTr="00030303">
        <w:tc>
          <w:tcPr>
            <w:tcW w:w="574" w:type="dxa"/>
          </w:tcPr>
          <w:p w14:paraId="0AE0F074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2741" w:type="dxa"/>
          </w:tcPr>
          <w:p w14:paraId="72755AD1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96" w:type="dxa"/>
          </w:tcPr>
          <w:p w14:paraId="1B2A0B79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0.03278</w:t>
            </w:r>
          </w:p>
        </w:tc>
        <w:tc>
          <w:tcPr>
            <w:tcW w:w="1530" w:type="dxa"/>
          </w:tcPr>
          <w:p w14:paraId="3706EB10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0.0237-0.0493</w:t>
            </w:r>
          </w:p>
        </w:tc>
        <w:tc>
          <w:tcPr>
            <w:tcW w:w="1525" w:type="dxa"/>
            <w:vAlign w:val="center"/>
          </w:tcPr>
          <w:p w14:paraId="5EAD2A30" w14:textId="26333979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1F7490F1" w14:textId="16A54DFA" w:rsidR="00030303" w:rsidRPr="00A268B7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0.250-0.016</w:t>
            </w:r>
          </w:p>
        </w:tc>
      </w:tr>
      <w:tr w:rsidR="00030303" w:rsidRPr="00A268B7" w14:paraId="590E6D61" w14:textId="77777777" w:rsidTr="00030303">
        <w:tc>
          <w:tcPr>
            <w:tcW w:w="574" w:type="dxa"/>
          </w:tcPr>
          <w:p w14:paraId="6EC9B700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23</w:t>
            </w:r>
          </w:p>
        </w:tc>
        <w:tc>
          <w:tcPr>
            <w:tcW w:w="2741" w:type="dxa"/>
          </w:tcPr>
          <w:p w14:paraId="4B7E77C1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oxime</w:t>
            </w:r>
          </w:p>
        </w:tc>
        <w:tc>
          <w:tcPr>
            <w:tcW w:w="996" w:type="dxa"/>
          </w:tcPr>
          <w:p w14:paraId="4DC51196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0.06829</w:t>
            </w:r>
          </w:p>
        </w:tc>
        <w:tc>
          <w:tcPr>
            <w:tcW w:w="1530" w:type="dxa"/>
          </w:tcPr>
          <w:p w14:paraId="1C40859B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0.0494-0.0844</w:t>
            </w:r>
          </w:p>
        </w:tc>
        <w:tc>
          <w:tcPr>
            <w:tcW w:w="1525" w:type="dxa"/>
            <w:vAlign w:val="center"/>
          </w:tcPr>
          <w:p w14:paraId="71D66D7C" w14:textId="49A83332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7252442D" w14:textId="34386062" w:rsidR="00030303" w:rsidRPr="00A268B7" w:rsidRDefault="00030303" w:rsidP="0003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0.250-0.016</w:t>
            </w:r>
          </w:p>
        </w:tc>
      </w:tr>
      <w:tr w:rsidR="00030303" w:rsidRPr="00A268B7" w14:paraId="4D0AED10" w14:textId="77777777" w:rsidTr="00030303">
        <w:tc>
          <w:tcPr>
            <w:tcW w:w="574" w:type="dxa"/>
          </w:tcPr>
          <w:p w14:paraId="198705F8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2741" w:type="dxa"/>
          </w:tcPr>
          <w:p w14:paraId="6BFCCBDD" w14:textId="77777777" w:rsidR="00030303" w:rsidRPr="00A268B7" w:rsidRDefault="00030303" w:rsidP="00030303">
            <w:pP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Tolualdehyde</w:t>
            </w:r>
            <w:proofErr w:type="spellEnd"/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oxime </w:t>
            </w:r>
            <w:r w:rsidRPr="00A268B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O</w:t>
            </w:r>
            <w:r w:rsidRPr="00A268B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996" w:type="dxa"/>
          </w:tcPr>
          <w:p w14:paraId="5C25D625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0.00038</w:t>
            </w:r>
          </w:p>
        </w:tc>
        <w:tc>
          <w:tcPr>
            <w:tcW w:w="1530" w:type="dxa"/>
          </w:tcPr>
          <w:p w14:paraId="329522D5" w14:textId="77777777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0.00023-0.00042</w:t>
            </w:r>
          </w:p>
        </w:tc>
        <w:tc>
          <w:tcPr>
            <w:tcW w:w="1525" w:type="dxa"/>
            <w:vAlign w:val="center"/>
          </w:tcPr>
          <w:p w14:paraId="262F19B2" w14:textId="37EB10E8" w:rsidR="00030303" w:rsidRPr="00030303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30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(V)</w:t>
            </w:r>
          </w:p>
        </w:tc>
        <w:tc>
          <w:tcPr>
            <w:tcW w:w="1696" w:type="dxa"/>
          </w:tcPr>
          <w:p w14:paraId="1E66139B" w14:textId="4A331EBD" w:rsidR="00030303" w:rsidRPr="00A268B7" w:rsidRDefault="00030303" w:rsidP="00030303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0.125-1·10</w:t>
            </w:r>
            <w:r w:rsidRPr="00A268B7">
              <w:rPr>
                <w:rStyle w:val="captions"/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-5</w:t>
            </w:r>
          </w:p>
        </w:tc>
      </w:tr>
      <w:bookmarkEnd w:id="4"/>
    </w:tbl>
    <w:p w14:paraId="504778F3" w14:textId="77777777" w:rsidR="00603795" w:rsidRDefault="00603795" w:rsidP="00EB3A6B">
      <w:pPr>
        <w:rPr>
          <w:lang w:val="en-US"/>
        </w:rPr>
      </w:pPr>
    </w:p>
    <w:p w14:paraId="14368A06" w14:textId="77777777" w:rsidR="005929CB" w:rsidRDefault="005929CB" w:rsidP="00EB3A6B">
      <w:pPr>
        <w:rPr>
          <w:lang w:val="en-US"/>
        </w:rPr>
      </w:pPr>
    </w:p>
    <w:p w14:paraId="311F7C53" w14:textId="71DFB754" w:rsidR="000E0F9E" w:rsidRPr="00CD2AE3" w:rsidRDefault="003F17BE" w:rsidP="00CD2AE3">
      <w:pPr>
        <w:pStyle w:val="Nagwek1"/>
        <w:rPr>
          <w:rFonts w:ascii="Times New Roman" w:hAnsi="Times New Roman" w:cs="Times New Roman"/>
          <w:sz w:val="24"/>
          <w:szCs w:val="24"/>
          <w:lang w:val="en"/>
        </w:rPr>
      </w:pPr>
      <w:bookmarkStart w:id="5" w:name="_Toc127791470"/>
      <w:r w:rsidRPr="00CD2AE3">
        <w:rPr>
          <w:rFonts w:ascii="Times New Roman" w:hAnsi="Times New Roman" w:cs="Times New Roman"/>
          <w:sz w:val="24"/>
          <w:szCs w:val="24"/>
          <w:lang w:val="en-US"/>
        </w:rPr>
        <w:t>Table</w:t>
      </w:r>
      <w:r w:rsidR="00603795" w:rsidRPr="00CD2AE3">
        <w:rPr>
          <w:rFonts w:ascii="Times New Roman" w:hAnsi="Times New Roman" w:cs="Times New Roman"/>
          <w:sz w:val="24"/>
          <w:szCs w:val="24"/>
          <w:lang w:val="en-US"/>
        </w:rPr>
        <w:t xml:space="preserve"> S4</w:t>
      </w:r>
      <w:r w:rsidRPr="00CD2AE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bookmarkStart w:id="6" w:name="_Hlk127620041"/>
      <w:r w:rsidR="00E96DB2" w:rsidRPr="00CD2AE3">
        <w:rPr>
          <w:rFonts w:ascii="Times New Roman" w:hAnsi="Times New Roman" w:cs="Times New Roman"/>
          <w:sz w:val="24"/>
          <w:szCs w:val="24"/>
          <w:lang w:val="en"/>
        </w:rPr>
        <w:t>EC</w:t>
      </w:r>
      <w:r w:rsidR="000E0F9E" w:rsidRPr="00CD2AE3">
        <w:rPr>
          <w:rFonts w:ascii="Times New Roman" w:hAnsi="Times New Roman" w:cs="Times New Roman"/>
          <w:sz w:val="24"/>
          <w:szCs w:val="24"/>
          <w:vertAlign w:val="subscript"/>
          <w:lang w:val="en"/>
        </w:rPr>
        <w:t>50</w:t>
      </w:r>
      <w:r w:rsidR="00E96DB2" w:rsidRPr="00CD2AE3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0E0F9E" w:rsidRPr="00CD2AE3">
        <w:rPr>
          <w:rFonts w:ascii="Times New Roman" w:hAnsi="Times New Roman" w:cs="Times New Roman"/>
          <w:sz w:val="24"/>
          <w:szCs w:val="24"/>
          <w:lang w:val="en"/>
        </w:rPr>
        <w:t>values</w:t>
      </w:r>
      <w:r w:rsidR="00E96DB2" w:rsidRPr="00CD2AE3">
        <w:rPr>
          <w:rFonts w:ascii="Times New Roman" w:hAnsi="Times New Roman" w:cs="Times New Roman"/>
          <w:sz w:val="24"/>
          <w:szCs w:val="24"/>
          <w:lang w:val="en"/>
        </w:rPr>
        <w:t>, toxicity units</w:t>
      </w:r>
      <w:r w:rsidR="00F60E65" w:rsidRPr="00CD2AE3">
        <w:rPr>
          <w:rFonts w:ascii="Times New Roman" w:hAnsi="Times New Roman" w:cs="Times New Roman"/>
          <w:sz w:val="24"/>
          <w:szCs w:val="24"/>
          <w:lang w:val="en"/>
        </w:rPr>
        <w:t xml:space="preserve"> (TU)</w:t>
      </w:r>
      <w:r w:rsidR="00E96DB2" w:rsidRPr="00CD2AE3">
        <w:rPr>
          <w:rFonts w:ascii="Times New Roman" w:hAnsi="Times New Roman" w:cs="Times New Roman"/>
          <w:sz w:val="24"/>
          <w:szCs w:val="24"/>
          <w:lang w:val="en"/>
        </w:rPr>
        <w:t xml:space="preserve">, estimating equation and 95% confidence range </w:t>
      </w:r>
      <w:bookmarkEnd w:id="6"/>
      <w:r w:rsidR="00E96DB2" w:rsidRPr="00CD2AE3">
        <w:rPr>
          <w:rFonts w:ascii="Times New Roman" w:hAnsi="Times New Roman" w:cs="Times New Roman"/>
          <w:sz w:val="24"/>
          <w:szCs w:val="24"/>
          <w:lang w:val="en"/>
        </w:rPr>
        <w:t xml:space="preserve">of target compounds in </w:t>
      </w:r>
      <w:r w:rsidR="00263788" w:rsidRPr="008A1D19">
        <w:rPr>
          <w:rFonts w:ascii="Times New Roman" w:hAnsi="Times New Roman" w:cs="Times New Roman"/>
          <w:sz w:val="24"/>
          <w:szCs w:val="24"/>
          <w:lang w:val="en-US"/>
        </w:rPr>
        <w:t>luminescent bacteria</w:t>
      </w:r>
      <w:r w:rsidR="00263788" w:rsidRPr="00CD2AE3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 w:rsidR="00E96DB2" w:rsidRPr="00CD2AE3">
        <w:rPr>
          <w:rFonts w:ascii="Times New Roman" w:hAnsi="Times New Roman" w:cs="Times New Roman"/>
          <w:i/>
          <w:sz w:val="24"/>
          <w:szCs w:val="24"/>
          <w:lang w:val="en"/>
        </w:rPr>
        <w:t>Alivibrio</w:t>
      </w:r>
      <w:proofErr w:type="spellEnd"/>
      <w:r w:rsidR="00E96DB2" w:rsidRPr="00CD2AE3"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 w:rsidR="00E96DB2" w:rsidRPr="00CD2AE3">
        <w:rPr>
          <w:rFonts w:ascii="Times New Roman" w:hAnsi="Times New Roman" w:cs="Times New Roman"/>
          <w:i/>
          <w:sz w:val="24"/>
          <w:szCs w:val="24"/>
          <w:lang w:val="en"/>
        </w:rPr>
        <w:t>fischeri</w:t>
      </w:r>
      <w:bookmarkEnd w:id="5"/>
      <w:proofErr w:type="spellEnd"/>
    </w:p>
    <w:tbl>
      <w:tblPr>
        <w:tblStyle w:val="Tabela-Siatka"/>
        <w:tblW w:w="8647" w:type="dxa"/>
        <w:tblInd w:w="-5" w:type="dxa"/>
        <w:tblLook w:val="04A0" w:firstRow="1" w:lastRow="0" w:firstColumn="1" w:lastColumn="0" w:noHBand="0" w:noVBand="1"/>
      </w:tblPr>
      <w:tblGrid>
        <w:gridCol w:w="570"/>
        <w:gridCol w:w="2974"/>
        <w:gridCol w:w="1559"/>
        <w:gridCol w:w="1418"/>
        <w:gridCol w:w="2126"/>
      </w:tblGrid>
      <w:tr w:rsidR="00603795" w:rsidRPr="00603795" w14:paraId="5B546C6A" w14:textId="77777777" w:rsidTr="00603795">
        <w:tc>
          <w:tcPr>
            <w:tcW w:w="570" w:type="dxa"/>
            <w:vAlign w:val="center"/>
          </w:tcPr>
          <w:p w14:paraId="7C1EA4D6" w14:textId="478F92D3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No.</w:t>
            </w:r>
          </w:p>
        </w:tc>
        <w:tc>
          <w:tcPr>
            <w:tcW w:w="2974" w:type="dxa"/>
            <w:vAlign w:val="center"/>
          </w:tcPr>
          <w:p w14:paraId="53F2132D" w14:textId="4C3B58F0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bookmarkStart w:id="7" w:name="_Hlk30153395"/>
            <w:r w:rsidRPr="00603795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Compound</w:t>
            </w:r>
          </w:p>
        </w:tc>
        <w:tc>
          <w:tcPr>
            <w:tcW w:w="1559" w:type="dxa"/>
            <w:vAlign w:val="center"/>
          </w:tcPr>
          <w:p w14:paraId="41E016D5" w14:textId="3ED97E82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EC</w:t>
            </w:r>
            <w:r w:rsidRPr="00603795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50</w:t>
            </w:r>
            <w:r w:rsidRPr="00603795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(15 min)</w:t>
            </w:r>
          </w:p>
          <w:p w14:paraId="08D67899" w14:textId="0CE57F50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[%]</w:t>
            </w:r>
          </w:p>
        </w:tc>
        <w:tc>
          <w:tcPr>
            <w:tcW w:w="1418" w:type="dxa"/>
            <w:vAlign w:val="center"/>
          </w:tcPr>
          <w:p w14:paraId="26DD317E" w14:textId="2DBB052C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TU (class)</w:t>
            </w:r>
          </w:p>
        </w:tc>
        <w:tc>
          <w:tcPr>
            <w:tcW w:w="2126" w:type="dxa"/>
            <w:vAlign w:val="center"/>
          </w:tcPr>
          <w:p w14:paraId="080FA5B3" w14:textId="78BF94B4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95% </w:t>
            </w:r>
            <w:proofErr w:type="spellStart"/>
            <w:r w:rsidRPr="00603795">
              <w:rPr>
                <w:rFonts w:ascii="Times New Roman" w:hAnsi="Times New Roman" w:cs="Times New Roman"/>
                <w:b/>
                <w:sz w:val="24"/>
                <w:szCs w:val="24"/>
              </w:rPr>
              <w:t>Confidence</w:t>
            </w:r>
            <w:proofErr w:type="spellEnd"/>
            <w:r w:rsidRPr="006037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03795">
              <w:rPr>
                <w:rFonts w:ascii="Times New Roman" w:hAnsi="Times New Roman" w:cs="Times New Roman"/>
                <w:b/>
                <w:sz w:val="24"/>
                <w:szCs w:val="24"/>
              </w:rPr>
              <w:t>Range</w:t>
            </w:r>
            <w:proofErr w:type="spellEnd"/>
          </w:p>
        </w:tc>
      </w:tr>
      <w:tr w:rsidR="00603795" w:rsidRPr="00603795" w14:paraId="3822EA7A" w14:textId="77777777" w:rsidTr="00603795">
        <w:tc>
          <w:tcPr>
            <w:tcW w:w="570" w:type="dxa"/>
          </w:tcPr>
          <w:p w14:paraId="183F1D6D" w14:textId="6A0093A6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74" w:type="dxa"/>
          </w:tcPr>
          <w:p w14:paraId="54EA6657" w14:textId="0DC19ED2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Buccoxime</w:t>
            </w:r>
            <w:proofErr w:type="spellEnd"/>
          </w:p>
        </w:tc>
        <w:tc>
          <w:tcPr>
            <w:tcW w:w="1559" w:type="dxa"/>
          </w:tcPr>
          <w:p w14:paraId="3F64FB1C" w14:textId="2F5E5247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0,00308</w:t>
            </w:r>
          </w:p>
        </w:tc>
        <w:tc>
          <w:tcPr>
            <w:tcW w:w="1418" w:type="dxa"/>
          </w:tcPr>
          <w:p w14:paraId="0331D828" w14:textId="2B65FCDB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32 434</w:t>
            </w:r>
          </w:p>
          <w:p w14:paraId="20024368" w14:textId="1D734F97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6D2ED15E" w14:textId="441765CC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0,000272 ÷ 0,00485</w:t>
            </w:r>
          </w:p>
        </w:tc>
      </w:tr>
      <w:tr w:rsidR="00603795" w:rsidRPr="00603795" w14:paraId="52F74A81" w14:textId="77777777" w:rsidTr="00603795">
        <w:trPr>
          <w:trHeight w:val="496"/>
        </w:trPr>
        <w:tc>
          <w:tcPr>
            <w:tcW w:w="570" w:type="dxa"/>
          </w:tcPr>
          <w:p w14:paraId="0958CF89" w14:textId="332D2FD5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974" w:type="dxa"/>
          </w:tcPr>
          <w:p w14:paraId="01A32CB6" w14:textId="2B3147A2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Citral</w:t>
            </w:r>
            <w:proofErr w:type="spellEnd"/>
          </w:p>
        </w:tc>
        <w:tc>
          <w:tcPr>
            <w:tcW w:w="1559" w:type="dxa"/>
          </w:tcPr>
          <w:p w14:paraId="6BF702EE" w14:textId="6683077B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0,00985</w:t>
            </w:r>
          </w:p>
        </w:tc>
        <w:tc>
          <w:tcPr>
            <w:tcW w:w="1418" w:type="dxa"/>
          </w:tcPr>
          <w:p w14:paraId="29098695" w14:textId="052CC34E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10 152</w:t>
            </w:r>
          </w:p>
          <w:p w14:paraId="7E3842DE" w14:textId="6D7CBE98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3AF137D2" w14:textId="3C2BB872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0,00784 ÷ 0,0143</w:t>
            </w:r>
          </w:p>
        </w:tc>
      </w:tr>
      <w:tr w:rsidR="00603795" w:rsidRPr="00603795" w14:paraId="1CA3BA8B" w14:textId="77777777" w:rsidTr="00603795">
        <w:trPr>
          <w:trHeight w:val="595"/>
        </w:trPr>
        <w:tc>
          <w:tcPr>
            <w:tcW w:w="570" w:type="dxa"/>
          </w:tcPr>
          <w:p w14:paraId="3C5025E1" w14:textId="6790C0C3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974" w:type="dxa"/>
          </w:tcPr>
          <w:p w14:paraId="2AEFFE9D" w14:textId="3BB1174E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Citral</w:t>
            </w:r>
            <w:proofErr w:type="spellEnd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1559" w:type="dxa"/>
          </w:tcPr>
          <w:p w14:paraId="54078E4C" w14:textId="5877F8B4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0,001477</w:t>
            </w:r>
          </w:p>
        </w:tc>
        <w:tc>
          <w:tcPr>
            <w:tcW w:w="1418" w:type="dxa"/>
          </w:tcPr>
          <w:p w14:paraId="100FE6AF" w14:textId="214D3F89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67 686</w:t>
            </w:r>
          </w:p>
          <w:p w14:paraId="40EADB77" w14:textId="4D1175A8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458BBB78" w14:textId="09F7763B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0,00098 ÷ 0,00485</w:t>
            </w:r>
          </w:p>
        </w:tc>
      </w:tr>
      <w:tr w:rsidR="00603795" w:rsidRPr="00603795" w14:paraId="076861AB" w14:textId="77777777" w:rsidTr="00603795">
        <w:tc>
          <w:tcPr>
            <w:tcW w:w="570" w:type="dxa"/>
          </w:tcPr>
          <w:p w14:paraId="061F55F3" w14:textId="373FF67F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974" w:type="dxa"/>
          </w:tcPr>
          <w:p w14:paraId="17F22176" w14:textId="5B99CB5D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Cyclocitral</w:t>
            </w:r>
            <w:proofErr w:type="spellEnd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1559" w:type="dxa"/>
          </w:tcPr>
          <w:p w14:paraId="3EFA6F01" w14:textId="6566755D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0,003233</w:t>
            </w:r>
          </w:p>
        </w:tc>
        <w:tc>
          <w:tcPr>
            <w:tcW w:w="1418" w:type="dxa"/>
          </w:tcPr>
          <w:p w14:paraId="4C4BFAF4" w14:textId="2B8B2717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30 931</w:t>
            </w:r>
          </w:p>
          <w:p w14:paraId="2881499D" w14:textId="19E73C42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126352B3" w14:textId="147453C3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0,000472 ÷ 0,00485</w:t>
            </w:r>
          </w:p>
        </w:tc>
      </w:tr>
      <w:tr w:rsidR="00603795" w:rsidRPr="00603795" w14:paraId="4EC4758A" w14:textId="77777777" w:rsidTr="00603795">
        <w:tc>
          <w:tcPr>
            <w:tcW w:w="570" w:type="dxa"/>
          </w:tcPr>
          <w:p w14:paraId="222B5DF8" w14:textId="2BE03111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2974" w:type="dxa"/>
          </w:tcPr>
          <w:p w14:paraId="67D9306A" w14:textId="5CADCD42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Cyclocitral</w:t>
            </w:r>
            <w:proofErr w:type="spellEnd"/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oxime </w:t>
            </w:r>
            <w:r w:rsidRPr="0060379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</w:t>
            </w: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1559" w:type="dxa"/>
          </w:tcPr>
          <w:p w14:paraId="122350FD" w14:textId="4F05BE07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0,00506</w:t>
            </w:r>
          </w:p>
        </w:tc>
        <w:tc>
          <w:tcPr>
            <w:tcW w:w="1418" w:type="dxa"/>
          </w:tcPr>
          <w:p w14:paraId="1FFB9AC7" w14:textId="4452104A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19 760</w:t>
            </w:r>
          </w:p>
          <w:p w14:paraId="6FE6C4C3" w14:textId="126D9166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31A2D4A4" w14:textId="5FBB9A73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0,00295 ÷ 0,00539</w:t>
            </w:r>
          </w:p>
        </w:tc>
      </w:tr>
      <w:tr w:rsidR="00603795" w:rsidRPr="00603795" w14:paraId="01CE1660" w14:textId="77777777" w:rsidTr="00603795">
        <w:tc>
          <w:tcPr>
            <w:tcW w:w="570" w:type="dxa"/>
          </w:tcPr>
          <w:p w14:paraId="1EA8F65E" w14:textId="52C7253A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79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2974" w:type="dxa"/>
          </w:tcPr>
          <w:p w14:paraId="2035D12C" w14:textId="5A294326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Dihydrocinnamaldehyde</w:t>
            </w:r>
            <w:proofErr w:type="spellEnd"/>
          </w:p>
        </w:tc>
        <w:tc>
          <w:tcPr>
            <w:tcW w:w="1559" w:type="dxa"/>
          </w:tcPr>
          <w:p w14:paraId="4BA64246" w14:textId="5BBC4DE4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0,0053</w:t>
            </w:r>
          </w:p>
        </w:tc>
        <w:tc>
          <w:tcPr>
            <w:tcW w:w="1418" w:type="dxa"/>
          </w:tcPr>
          <w:p w14:paraId="6C8C2E0B" w14:textId="1B47BEA0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18 868</w:t>
            </w:r>
          </w:p>
          <w:p w14:paraId="44496799" w14:textId="58CF5C59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6DD79077" w14:textId="36D74E45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0,0026 ÷ 0,0098</w:t>
            </w:r>
          </w:p>
        </w:tc>
      </w:tr>
      <w:tr w:rsidR="00603795" w:rsidRPr="00603795" w14:paraId="15A38190" w14:textId="77777777" w:rsidTr="00603795">
        <w:tc>
          <w:tcPr>
            <w:tcW w:w="570" w:type="dxa"/>
          </w:tcPr>
          <w:p w14:paraId="4A475C6A" w14:textId="3CEC09EC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795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974" w:type="dxa"/>
          </w:tcPr>
          <w:p w14:paraId="75E07FBE" w14:textId="70F8D33F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Dihydrocinnamaldehyde</w:t>
            </w:r>
            <w:proofErr w:type="spellEnd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1559" w:type="dxa"/>
          </w:tcPr>
          <w:p w14:paraId="4091A0CC" w14:textId="50BCECE4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0,000933</w:t>
            </w:r>
          </w:p>
        </w:tc>
        <w:tc>
          <w:tcPr>
            <w:tcW w:w="1418" w:type="dxa"/>
          </w:tcPr>
          <w:p w14:paraId="43C4C30F" w14:textId="2A68CE80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107 181</w:t>
            </w:r>
          </w:p>
          <w:p w14:paraId="2DD286DB" w14:textId="6E7BEF03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200FB51B" w14:textId="002A8902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0,000872 ÷ 0,00185</w:t>
            </w:r>
          </w:p>
        </w:tc>
      </w:tr>
      <w:tr w:rsidR="00603795" w:rsidRPr="00603795" w14:paraId="74BD9F29" w14:textId="77777777" w:rsidTr="00603795">
        <w:tc>
          <w:tcPr>
            <w:tcW w:w="570" w:type="dxa"/>
          </w:tcPr>
          <w:p w14:paraId="5DD2EB17" w14:textId="46457322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2974" w:type="dxa"/>
          </w:tcPr>
          <w:p w14:paraId="00C76F7C" w14:textId="199B0DB1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Dihydrocinnamaldehyde</w:t>
            </w:r>
            <w:proofErr w:type="spellEnd"/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oxime </w:t>
            </w:r>
            <w:r w:rsidRPr="0060379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</w:t>
            </w: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1559" w:type="dxa"/>
          </w:tcPr>
          <w:p w14:paraId="7E0C96A6" w14:textId="111A93A8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0,0006538</w:t>
            </w:r>
          </w:p>
        </w:tc>
        <w:tc>
          <w:tcPr>
            <w:tcW w:w="1418" w:type="dxa"/>
          </w:tcPr>
          <w:p w14:paraId="7DCB9D32" w14:textId="11C6DE31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152 951</w:t>
            </w:r>
          </w:p>
          <w:p w14:paraId="43FC5DC2" w14:textId="075A729D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48BC23FE" w14:textId="6FB78367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0,0005449 ÷ 0,00069026</w:t>
            </w:r>
          </w:p>
        </w:tc>
      </w:tr>
      <w:tr w:rsidR="00603795" w:rsidRPr="00603795" w14:paraId="061EC7CA" w14:textId="77777777" w:rsidTr="00603795">
        <w:tc>
          <w:tcPr>
            <w:tcW w:w="570" w:type="dxa"/>
          </w:tcPr>
          <w:p w14:paraId="11D7750C" w14:textId="715EB55E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79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2974" w:type="dxa"/>
          </w:tcPr>
          <w:p w14:paraId="1126B47D" w14:textId="15B17A5E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Perillaldehyde</w:t>
            </w:r>
            <w:proofErr w:type="spellEnd"/>
          </w:p>
        </w:tc>
        <w:tc>
          <w:tcPr>
            <w:tcW w:w="1559" w:type="dxa"/>
          </w:tcPr>
          <w:p w14:paraId="14E6E3E6" w14:textId="48B37777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0,000947</w:t>
            </w:r>
          </w:p>
        </w:tc>
        <w:tc>
          <w:tcPr>
            <w:tcW w:w="1418" w:type="dxa"/>
          </w:tcPr>
          <w:p w14:paraId="6258A821" w14:textId="1546C18A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105 560</w:t>
            </w:r>
          </w:p>
          <w:p w14:paraId="78C1A2C7" w14:textId="7E36D998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7534D00F" w14:textId="294B50DB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0,000869 ÷ 0,00491</w:t>
            </w:r>
          </w:p>
        </w:tc>
      </w:tr>
      <w:tr w:rsidR="00603795" w:rsidRPr="00603795" w14:paraId="1BC7527E" w14:textId="77777777" w:rsidTr="00603795">
        <w:tc>
          <w:tcPr>
            <w:tcW w:w="570" w:type="dxa"/>
          </w:tcPr>
          <w:p w14:paraId="75B15995" w14:textId="5960C511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795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974" w:type="dxa"/>
          </w:tcPr>
          <w:p w14:paraId="59113337" w14:textId="03DE5244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Perillaldehyde</w:t>
            </w:r>
            <w:proofErr w:type="spellEnd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1559" w:type="dxa"/>
          </w:tcPr>
          <w:p w14:paraId="03E6B05B" w14:textId="79804621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418" w:type="dxa"/>
          </w:tcPr>
          <w:p w14:paraId="440851B3" w14:textId="490F47B0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126" w:type="dxa"/>
          </w:tcPr>
          <w:p w14:paraId="5899B526" w14:textId="7AD6C520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603795" w:rsidRPr="00603795" w14:paraId="2E7D7BD6" w14:textId="77777777" w:rsidTr="00603795">
        <w:tc>
          <w:tcPr>
            <w:tcW w:w="570" w:type="dxa"/>
          </w:tcPr>
          <w:p w14:paraId="72583F43" w14:textId="707508FF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2974" w:type="dxa"/>
          </w:tcPr>
          <w:p w14:paraId="4A74CEE5" w14:textId="31BF731C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Perillaldehyde oxime </w:t>
            </w:r>
            <w:r w:rsidRPr="0060379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</w:t>
            </w: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1559" w:type="dxa"/>
          </w:tcPr>
          <w:p w14:paraId="7E3212A3" w14:textId="2EA45CED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0,000577</w:t>
            </w:r>
          </w:p>
        </w:tc>
        <w:tc>
          <w:tcPr>
            <w:tcW w:w="1418" w:type="dxa"/>
          </w:tcPr>
          <w:p w14:paraId="74D067B4" w14:textId="20A0DC2F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173 301</w:t>
            </w:r>
          </w:p>
          <w:p w14:paraId="6201E32F" w14:textId="7A275C0C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1E9E0048" w14:textId="5BB6C9CA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0,000368 ÷ 0,00068</w:t>
            </w:r>
          </w:p>
        </w:tc>
      </w:tr>
      <w:tr w:rsidR="00603795" w:rsidRPr="00603795" w14:paraId="1D88438B" w14:textId="77777777" w:rsidTr="00603795">
        <w:tc>
          <w:tcPr>
            <w:tcW w:w="570" w:type="dxa"/>
          </w:tcPr>
          <w:p w14:paraId="4BDA29E7" w14:textId="54E70716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79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2974" w:type="dxa"/>
          </w:tcPr>
          <w:p w14:paraId="0B60DDB2" w14:textId="29CC5EF6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Propiophenone</w:t>
            </w:r>
            <w:proofErr w:type="spellEnd"/>
          </w:p>
        </w:tc>
        <w:tc>
          <w:tcPr>
            <w:tcW w:w="1559" w:type="dxa"/>
          </w:tcPr>
          <w:p w14:paraId="1E25BAE6" w14:textId="517707B1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0,01127</w:t>
            </w:r>
          </w:p>
        </w:tc>
        <w:tc>
          <w:tcPr>
            <w:tcW w:w="1418" w:type="dxa"/>
          </w:tcPr>
          <w:p w14:paraId="3E1678A1" w14:textId="5BDFEAE4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8 873</w:t>
            </w:r>
          </w:p>
          <w:p w14:paraId="287FDD1A" w14:textId="7F1E8536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7F5FE95B" w14:textId="5695499B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0,976 ÷ 0,0354</w:t>
            </w:r>
          </w:p>
        </w:tc>
      </w:tr>
      <w:tr w:rsidR="00603795" w:rsidRPr="00603795" w14:paraId="380F39BF" w14:textId="77777777" w:rsidTr="00603795">
        <w:tc>
          <w:tcPr>
            <w:tcW w:w="570" w:type="dxa"/>
          </w:tcPr>
          <w:p w14:paraId="3C14767C" w14:textId="3E07B8ED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795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2974" w:type="dxa"/>
          </w:tcPr>
          <w:p w14:paraId="38D7B15E" w14:textId="2D6462E4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Propiophenone</w:t>
            </w:r>
            <w:proofErr w:type="spellEnd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1559" w:type="dxa"/>
          </w:tcPr>
          <w:p w14:paraId="45BC4022" w14:textId="05613D43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0,005233</w:t>
            </w:r>
          </w:p>
        </w:tc>
        <w:tc>
          <w:tcPr>
            <w:tcW w:w="1418" w:type="dxa"/>
          </w:tcPr>
          <w:p w14:paraId="45CBEEBC" w14:textId="384325FD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19 109</w:t>
            </w:r>
          </w:p>
          <w:p w14:paraId="61F54226" w14:textId="3B92716C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6D8C3D0E" w14:textId="216C35F3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0,00472 ÷ 0,00690</w:t>
            </w:r>
          </w:p>
        </w:tc>
      </w:tr>
      <w:tr w:rsidR="00603795" w:rsidRPr="00603795" w14:paraId="124EE60D" w14:textId="77777777" w:rsidTr="00603795">
        <w:tc>
          <w:tcPr>
            <w:tcW w:w="570" w:type="dxa"/>
          </w:tcPr>
          <w:p w14:paraId="728F4173" w14:textId="494E1F15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14</w:t>
            </w:r>
          </w:p>
        </w:tc>
        <w:tc>
          <w:tcPr>
            <w:tcW w:w="2974" w:type="dxa"/>
          </w:tcPr>
          <w:p w14:paraId="699DF34F" w14:textId="51EFCF75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Propiophenone oxime </w:t>
            </w:r>
            <w:r w:rsidRPr="0060379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</w:t>
            </w: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-ethyl ether</w:t>
            </w:r>
          </w:p>
        </w:tc>
        <w:tc>
          <w:tcPr>
            <w:tcW w:w="1559" w:type="dxa"/>
          </w:tcPr>
          <w:p w14:paraId="6B8C09D2" w14:textId="6F037B58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0,015433</w:t>
            </w:r>
          </w:p>
        </w:tc>
        <w:tc>
          <w:tcPr>
            <w:tcW w:w="1418" w:type="dxa"/>
          </w:tcPr>
          <w:p w14:paraId="7545B4FD" w14:textId="031529BD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6 480</w:t>
            </w:r>
          </w:p>
          <w:p w14:paraId="76619B3F" w14:textId="0E3D3371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6CCD1296" w14:textId="51482446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0,943 ÷ 0,0398</w:t>
            </w:r>
          </w:p>
        </w:tc>
      </w:tr>
      <w:tr w:rsidR="00603795" w:rsidRPr="00603795" w14:paraId="765EEE7A" w14:textId="77777777" w:rsidTr="00603795">
        <w:tc>
          <w:tcPr>
            <w:tcW w:w="570" w:type="dxa"/>
          </w:tcPr>
          <w:p w14:paraId="272A5E23" w14:textId="550B514E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974" w:type="dxa"/>
          </w:tcPr>
          <w:p w14:paraId="58AB3917" w14:textId="4D8677B4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Stemone</w:t>
            </w:r>
            <w:proofErr w:type="spellEnd"/>
          </w:p>
        </w:tc>
        <w:tc>
          <w:tcPr>
            <w:tcW w:w="1559" w:type="dxa"/>
          </w:tcPr>
          <w:p w14:paraId="3BBA1414" w14:textId="0AE5B0DC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0,007</w:t>
            </w:r>
          </w:p>
        </w:tc>
        <w:tc>
          <w:tcPr>
            <w:tcW w:w="1418" w:type="dxa"/>
          </w:tcPr>
          <w:p w14:paraId="455CE970" w14:textId="323DE9B3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14 286</w:t>
            </w:r>
          </w:p>
          <w:p w14:paraId="6CA10C3E" w14:textId="18744BE0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2F414774" w14:textId="22195317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0,00546 ÷ 0,00876</w:t>
            </w:r>
          </w:p>
        </w:tc>
      </w:tr>
      <w:tr w:rsidR="00603795" w:rsidRPr="00603795" w14:paraId="7AC3960B" w14:textId="77777777" w:rsidTr="00603795">
        <w:tc>
          <w:tcPr>
            <w:tcW w:w="570" w:type="dxa"/>
          </w:tcPr>
          <w:p w14:paraId="492B280D" w14:textId="2E3AEDA9" w:rsidR="00603795" w:rsidRPr="00603795" w:rsidRDefault="00603795" w:rsidP="0060379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0379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16</w:t>
            </w:r>
          </w:p>
        </w:tc>
        <w:tc>
          <w:tcPr>
            <w:tcW w:w="2974" w:type="dxa"/>
          </w:tcPr>
          <w:p w14:paraId="2EEC14C7" w14:textId="5130A961" w:rsidR="00603795" w:rsidRPr="00603795" w:rsidRDefault="00603795" w:rsidP="00603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795">
              <w:rPr>
                <w:rFonts w:ascii="Times New Roman" w:hAnsi="Times New Roman" w:cs="Times New Roman"/>
                <w:i/>
                <w:sz w:val="24"/>
                <w:szCs w:val="24"/>
              </w:rPr>
              <w:t>m</w:t>
            </w:r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>Tolualdehyde</w:t>
            </w:r>
            <w:proofErr w:type="spellEnd"/>
            <w:r w:rsidRPr="006037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31E5E412" w14:textId="66767042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0,003467</w:t>
            </w:r>
          </w:p>
        </w:tc>
        <w:tc>
          <w:tcPr>
            <w:tcW w:w="1418" w:type="dxa"/>
          </w:tcPr>
          <w:p w14:paraId="5E9C5E87" w14:textId="0C3B4C8D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28 843</w:t>
            </w:r>
          </w:p>
          <w:p w14:paraId="5B6B4ED8" w14:textId="2FE34500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644D0B9E" w14:textId="64F2A05E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0,00231 ÷ 0,00514</w:t>
            </w:r>
          </w:p>
        </w:tc>
      </w:tr>
      <w:tr w:rsidR="00603795" w:rsidRPr="00603795" w14:paraId="4C38CD17" w14:textId="77777777" w:rsidTr="00603795">
        <w:tc>
          <w:tcPr>
            <w:tcW w:w="570" w:type="dxa"/>
          </w:tcPr>
          <w:p w14:paraId="4AE41696" w14:textId="25BC3B72" w:rsidR="00603795" w:rsidRPr="00603795" w:rsidRDefault="00603795" w:rsidP="00603795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60379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17</w:t>
            </w:r>
          </w:p>
        </w:tc>
        <w:tc>
          <w:tcPr>
            <w:tcW w:w="2974" w:type="dxa"/>
          </w:tcPr>
          <w:p w14:paraId="500042C6" w14:textId="47583CD1" w:rsidR="00603795" w:rsidRPr="00603795" w:rsidRDefault="00603795" w:rsidP="0060379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379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</w:t>
            </w:r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Tolualdehyde</w:t>
            </w:r>
            <w:proofErr w:type="spellEnd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1559" w:type="dxa"/>
          </w:tcPr>
          <w:p w14:paraId="350E7D72" w14:textId="40B3B989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0,00115</w:t>
            </w:r>
          </w:p>
        </w:tc>
        <w:tc>
          <w:tcPr>
            <w:tcW w:w="1418" w:type="dxa"/>
          </w:tcPr>
          <w:p w14:paraId="3176798F" w14:textId="59F46C80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86 916</w:t>
            </w:r>
          </w:p>
          <w:p w14:paraId="07EF5E40" w14:textId="29223D64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5868EC29" w14:textId="693102AC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0,000629 ÷ 0,00223</w:t>
            </w:r>
          </w:p>
        </w:tc>
      </w:tr>
      <w:tr w:rsidR="00603795" w:rsidRPr="00603795" w14:paraId="6C3800FC" w14:textId="77777777" w:rsidTr="00603795">
        <w:tc>
          <w:tcPr>
            <w:tcW w:w="570" w:type="dxa"/>
          </w:tcPr>
          <w:p w14:paraId="500260D4" w14:textId="41415018" w:rsidR="00603795" w:rsidRPr="00603795" w:rsidRDefault="00603795" w:rsidP="00603795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18</w:t>
            </w:r>
          </w:p>
        </w:tc>
        <w:tc>
          <w:tcPr>
            <w:tcW w:w="2974" w:type="dxa"/>
          </w:tcPr>
          <w:p w14:paraId="17E34DB3" w14:textId="76615DE8" w:rsidR="00603795" w:rsidRPr="00603795" w:rsidRDefault="00603795" w:rsidP="0060379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  <w:t>m</w:t>
            </w:r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proofErr w:type="spellStart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Tolualdehyde</w:t>
            </w:r>
            <w:proofErr w:type="spellEnd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oxime </w:t>
            </w:r>
            <w:r w:rsidRPr="0060379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  <w:t>O</w:t>
            </w:r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1559" w:type="dxa"/>
          </w:tcPr>
          <w:p w14:paraId="062882F4" w14:textId="79C4FC9F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0,000288</w:t>
            </w:r>
          </w:p>
        </w:tc>
        <w:tc>
          <w:tcPr>
            <w:tcW w:w="1418" w:type="dxa"/>
          </w:tcPr>
          <w:p w14:paraId="2780B89A" w14:textId="10F35BF2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347 056</w:t>
            </w:r>
          </w:p>
          <w:p w14:paraId="5B348396" w14:textId="1036BD2C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539DEA72" w14:textId="7F4E8E72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0,000143 ÷ 0,000321</w:t>
            </w:r>
          </w:p>
        </w:tc>
      </w:tr>
      <w:tr w:rsidR="00603795" w:rsidRPr="00603795" w14:paraId="1A55E098" w14:textId="77777777" w:rsidTr="00603795">
        <w:tc>
          <w:tcPr>
            <w:tcW w:w="570" w:type="dxa"/>
          </w:tcPr>
          <w:p w14:paraId="4BCB3248" w14:textId="01AA6DBB" w:rsidR="00603795" w:rsidRPr="00603795" w:rsidRDefault="00603795" w:rsidP="00603795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2974" w:type="dxa"/>
          </w:tcPr>
          <w:p w14:paraId="551FD2F3" w14:textId="46260867" w:rsidR="00603795" w:rsidRPr="00603795" w:rsidRDefault="00603795" w:rsidP="0060379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379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o</w:t>
            </w:r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Tolualdehyde</w:t>
            </w:r>
            <w:proofErr w:type="spellEnd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40EC8473" w14:textId="7C55CBB1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0,0049</w:t>
            </w:r>
          </w:p>
        </w:tc>
        <w:tc>
          <w:tcPr>
            <w:tcW w:w="1418" w:type="dxa"/>
          </w:tcPr>
          <w:p w14:paraId="7530AB43" w14:textId="54B87113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</w:t>
            </w: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0 408</w:t>
            </w:r>
          </w:p>
          <w:p w14:paraId="4CA21741" w14:textId="67271935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4B190807" w14:textId="493950CC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0,00262 ÷ 0,00671</w:t>
            </w:r>
          </w:p>
        </w:tc>
      </w:tr>
      <w:tr w:rsidR="00603795" w:rsidRPr="00603795" w14:paraId="39DF7CF7" w14:textId="77777777" w:rsidTr="00603795">
        <w:trPr>
          <w:trHeight w:val="595"/>
        </w:trPr>
        <w:tc>
          <w:tcPr>
            <w:tcW w:w="570" w:type="dxa"/>
          </w:tcPr>
          <w:p w14:paraId="4C5ADFAF" w14:textId="02405D94" w:rsidR="00603795" w:rsidRPr="00603795" w:rsidRDefault="00603795" w:rsidP="00603795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20</w:t>
            </w:r>
          </w:p>
        </w:tc>
        <w:tc>
          <w:tcPr>
            <w:tcW w:w="2974" w:type="dxa"/>
          </w:tcPr>
          <w:p w14:paraId="703E4176" w14:textId="4664E93E" w:rsidR="00603795" w:rsidRPr="00603795" w:rsidRDefault="00603795" w:rsidP="0060379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379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o</w:t>
            </w:r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Tolualdehyde</w:t>
            </w:r>
            <w:proofErr w:type="spellEnd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oxime</w:t>
            </w:r>
            <w:proofErr w:type="spellEnd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1F623E23" w14:textId="5F19A35A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0,0006229</w:t>
            </w:r>
          </w:p>
        </w:tc>
        <w:tc>
          <w:tcPr>
            <w:tcW w:w="1418" w:type="dxa"/>
          </w:tcPr>
          <w:p w14:paraId="439E3BFC" w14:textId="42D6D565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160 546</w:t>
            </w:r>
          </w:p>
          <w:p w14:paraId="16F67858" w14:textId="286FFE3A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5230EC21" w14:textId="3C611076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0,000341 ÷ 0,000759</w:t>
            </w:r>
          </w:p>
        </w:tc>
      </w:tr>
      <w:tr w:rsidR="00603795" w:rsidRPr="00603795" w14:paraId="6E4FCBF2" w14:textId="77777777" w:rsidTr="00603795">
        <w:tc>
          <w:tcPr>
            <w:tcW w:w="570" w:type="dxa"/>
          </w:tcPr>
          <w:p w14:paraId="3072EE4D" w14:textId="7A52A48C" w:rsidR="00603795" w:rsidRPr="00603795" w:rsidRDefault="00603795" w:rsidP="00603795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2974" w:type="dxa"/>
          </w:tcPr>
          <w:p w14:paraId="52E7BC2E" w14:textId="5A6CC78C" w:rsidR="00603795" w:rsidRPr="00603795" w:rsidRDefault="00603795" w:rsidP="0060379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  <w:t>o</w:t>
            </w:r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proofErr w:type="spellStart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Tolualdehyde</w:t>
            </w:r>
            <w:proofErr w:type="spellEnd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oxime </w:t>
            </w:r>
            <w:r w:rsidRPr="0060379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  <w:t>O</w:t>
            </w:r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1559" w:type="dxa"/>
          </w:tcPr>
          <w:p w14:paraId="1F2B1558" w14:textId="6DD4274A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0,000676</w:t>
            </w:r>
          </w:p>
        </w:tc>
        <w:tc>
          <w:tcPr>
            <w:tcW w:w="1418" w:type="dxa"/>
          </w:tcPr>
          <w:p w14:paraId="30FABB57" w14:textId="46C56852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147 876</w:t>
            </w:r>
          </w:p>
          <w:p w14:paraId="52DE8245" w14:textId="1DF1D0B9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3B66B58E" w14:textId="3768BB27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0,000396 ÷ 0,000795</w:t>
            </w:r>
          </w:p>
        </w:tc>
      </w:tr>
      <w:tr w:rsidR="00603795" w:rsidRPr="00603795" w14:paraId="534B443A" w14:textId="77777777" w:rsidTr="00603795">
        <w:tc>
          <w:tcPr>
            <w:tcW w:w="570" w:type="dxa"/>
          </w:tcPr>
          <w:p w14:paraId="0653E1C2" w14:textId="4F7F7F06" w:rsidR="00603795" w:rsidRPr="00603795" w:rsidRDefault="00603795" w:rsidP="00603795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2974" w:type="dxa"/>
          </w:tcPr>
          <w:p w14:paraId="4286B668" w14:textId="450BB2E1" w:rsidR="00603795" w:rsidRPr="00603795" w:rsidRDefault="00603795" w:rsidP="0060379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379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Tolualdehyde</w:t>
            </w:r>
            <w:proofErr w:type="spellEnd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451092A4" w14:textId="760CCA9D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0,003367</w:t>
            </w:r>
          </w:p>
        </w:tc>
        <w:tc>
          <w:tcPr>
            <w:tcW w:w="1418" w:type="dxa"/>
          </w:tcPr>
          <w:p w14:paraId="11D43046" w14:textId="1E3FE975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</w:t>
            </w: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9 700</w:t>
            </w:r>
          </w:p>
          <w:p w14:paraId="27D675C5" w14:textId="144C9B37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292A354B" w14:textId="219BF6E1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C45911" w:themeColor="accent2" w:themeShade="BF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0,00195 ÷ 0,00453</w:t>
            </w:r>
          </w:p>
        </w:tc>
      </w:tr>
      <w:tr w:rsidR="00603795" w:rsidRPr="00603795" w14:paraId="4D133096" w14:textId="77777777" w:rsidTr="00603795">
        <w:tc>
          <w:tcPr>
            <w:tcW w:w="570" w:type="dxa"/>
          </w:tcPr>
          <w:p w14:paraId="6FE26454" w14:textId="6938D83A" w:rsidR="00603795" w:rsidRPr="00603795" w:rsidRDefault="00603795" w:rsidP="00603795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2974" w:type="dxa"/>
          </w:tcPr>
          <w:p w14:paraId="5B8B571F" w14:textId="096922BF" w:rsidR="00603795" w:rsidRPr="00603795" w:rsidRDefault="00603795" w:rsidP="0060379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379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Tolualdehyde</w:t>
            </w:r>
            <w:proofErr w:type="spellEnd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1559" w:type="dxa"/>
          </w:tcPr>
          <w:p w14:paraId="0B9A1E4D" w14:textId="2EC5933C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0,0004123</w:t>
            </w:r>
          </w:p>
        </w:tc>
        <w:tc>
          <w:tcPr>
            <w:tcW w:w="1418" w:type="dxa"/>
          </w:tcPr>
          <w:p w14:paraId="35CB6EE6" w14:textId="14EBF4EA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242 549</w:t>
            </w:r>
          </w:p>
          <w:p w14:paraId="328921E0" w14:textId="586A3329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68B39976" w14:textId="24C03BC2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0,00029 ÷ 0,000471</w:t>
            </w:r>
          </w:p>
        </w:tc>
      </w:tr>
      <w:tr w:rsidR="00603795" w:rsidRPr="00603795" w14:paraId="543B883E" w14:textId="77777777" w:rsidTr="00603795">
        <w:tc>
          <w:tcPr>
            <w:tcW w:w="570" w:type="dxa"/>
          </w:tcPr>
          <w:p w14:paraId="5646FDDE" w14:textId="44CC1B1C" w:rsidR="00603795" w:rsidRPr="00603795" w:rsidRDefault="00603795" w:rsidP="00603795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2974" w:type="dxa"/>
          </w:tcPr>
          <w:p w14:paraId="3720BD6F" w14:textId="7A2DB586" w:rsidR="00603795" w:rsidRPr="00603795" w:rsidRDefault="00603795" w:rsidP="0060379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  <w:t>p</w:t>
            </w:r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proofErr w:type="spellStart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Tolualdehyde</w:t>
            </w:r>
            <w:proofErr w:type="spellEnd"/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oxime </w:t>
            </w:r>
            <w:r w:rsidRPr="0060379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  <w:t>O</w:t>
            </w:r>
            <w:r w:rsidRPr="00603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-methyl ether</w:t>
            </w:r>
          </w:p>
        </w:tc>
        <w:tc>
          <w:tcPr>
            <w:tcW w:w="1559" w:type="dxa"/>
          </w:tcPr>
          <w:p w14:paraId="7E102B4E" w14:textId="5B53A257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0,000678</w:t>
            </w:r>
          </w:p>
        </w:tc>
        <w:tc>
          <w:tcPr>
            <w:tcW w:w="1418" w:type="dxa"/>
          </w:tcPr>
          <w:p w14:paraId="27137DB3" w14:textId="3B1F6C75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147 469</w:t>
            </w:r>
          </w:p>
          <w:p w14:paraId="4D5A4353" w14:textId="31C9F1E7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2126" w:type="dxa"/>
          </w:tcPr>
          <w:p w14:paraId="1196760D" w14:textId="4F5485E7" w:rsidR="00603795" w:rsidRPr="00603795" w:rsidRDefault="00603795" w:rsidP="00603795">
            <w:pPr>
              <w:jc w:val="center"/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03795">
              <w:rPr>
                <w:rStyle w:val="captions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0,000295 ÷ 0,000798</w:t>
            </w:r>
          </w:p>
        </w:tc>
      </w:tr>
      <w:bookmarkEnd w:id="7"/>
    </w:tbl>
    <w:p w14:paraId="11165590" w14:textId="3C654B01" w:rsidR="00EB3A6B" w:rsidRDefault="00EB3A6B"/>
    <w:p w14:paraId="79219324" w14:textId="1816B535" w:rsidR="000E6FE0" w:rsidRPr="000E6FE0" w:rsidRDefault="000E6FE0">
      <w:pPr>
        <w:rPr>
          <w:rFonts w:ascii="Times New Roman" w:hAnsi="Times New Roman" w:cs="Times New Roman"/>
          <w:sz w:val="24"/>
          <w:szCs w:val="24"/>
        </w:rPr>
      </w:pPr>
    </w:p>
    <w:sectPr w:rsidR="000E6FE0" w:rsidRPr="000E6F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ACCCCB" w14:textId="77777777" w:rsidR="0078331A" w:rsidRDefault="0078331A" w:rsidP="00CD2AE3">
      <w:pPr>
        <w:spacing w:after="0" w:line="240" w:lineRule="auto"/>
      </w:pPr>
      <w:r>
        <w:separator/>
      </w:r>
    </w:p>
  </w:endnote>
  <w:endnote w:type="continuationSeparator" w:id="0">
    <w:p w14:paraId="15F16E36" w14:textId="77777777" w:rsidR="0078331A" w:rsidRDefault="0078331A" w:rsidP="00CD2A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altName w:val="Calibr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98BDD" w14:textId="77777777" w:rsidR="0078331A" w:rsidRDefault="0078331A" w:rsidP="00CD2AE3">
      <w:pPr>
        <w:spacing w:after="0" w:line="240" w:lineRule="auto"/>
      </w:pPr>
      <w:r>
        <w:separator/>
      </w:r>
    </w:p>
  </w:footnote>
  <w:footnote w:type="continuationSeparator" w:id="0">
    <w:p w14:paraId="71F302B7" w14:textId="77777777" w:rsidR="0078331A" w:rsidRDefault="0078331A" w:rsidP="00CD2A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52EC5"/>
    <w:multiLevelType w:val="hybridMultilevel"/>
    <w:tmpl w:val="6B7E36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rQ0NbS0NDcwsTCxMDJV0lEKTi0uzszPAykwrAUAkFTKeiwAAAA="/>
  </w:docVars>
  <w:rsids>
    <w:rsidRoot w:val="00435FD9"/>
    <w:rsid w:val="00014EB4"/>
    <w:rsid w:val="00030303"/>
    <w:rsid w:val="00040B62"/>
    <w:rsid w:val="00055F3D"/>
    <w:rsid w:val="00056C58"/>
    <w:rsid w:val="00062C3B"/>
    <w:rsid w:val="00067D17"/>
    <w:rsid w:val="00077F9E"/>
    <w:rsid w:val="000835FF"/>
    <w:rsid w:val="00085E63"/>
    <w:rsid w:val="000921A1"/>
    <w:rsid w:val="000A00DC"/>
    <w:rsid w:val="000A5BC6"/>
    <w:rsid w:val="000A6B87"/>
    <w:rsid w:val="000C2777"/>
    <w:rsid w:val="000C27D1"/>
    <w:rsid w:val="000C489B"/>
    <w:rsid w:val="000E0F9E"/>
    <w:rsid w:val="000E6FE0"/>
    <w:rsid w:val="001063B7"/>
    <w:rsid w:val="0011759D"/>
    <w:rsid w:val="00125E87"/>
    <w:rsid w:val="00127720"/>
    <w:rsid w:val="00130B72"/>
    <w:rsid w:val="00173A62"/>
    <w:rsid w:val="00183475"/>
    <w:rsid w:val="00187415"/>
    <w:rsid w:val="001A01FA"/>
    <w:rsid w:val="001B4ABC"/>
    <w:rsid w:val="001B5DDE"/>
    <w:rsid w:val="001E6651"/>
    <w:rsid w:val="001F0692"/>
    <w:rsid w:val="001F3C01"/>
    <w:rsid w:val="00206729"/>
    <w:rsid w:val="0021440A"/>
    <w:rsid w:val="00216B37"/>
    <w:rsid w:val="00217C4B"/>
    <w:rsid w:val="00227D86"/>
    <w:rsid w:val="002328BF"/>
    <w:rsid w:val="00235AD5"/>
    <w:rsid w:val="00243412"/>
    <w:rsid w:val="00247061"/>
    <w:rsid w:val="00251860"/>
    <w:rsid w:val="00252462"/>
    <w:rsid w:val="00263788"/>
    <w:rsid w:val="00264FD8"/>
    <w:rsid w:val="002666FF"/>
    <w:rsid w:val="00266B16"/>
    <w:rsid w:val="00281ADD"/>
    <w:rsid w:val="00290825"/>
    <w:rsid w:val="00290FF8"/>
    <w:rsid w:val="002A5CA2"/>
    <w:rsid w:val="002A6FFB"/>
    <w:rsid w:val="002A7911"/>
    <w:rsid w:val="002E67C4"/>
    <w:rsid w:val="002E6F6B"/>
    <w:rsid w:val="002F5004"/>
    <w:rsid w:val="002F76FA"/>
    <w:rsid w:val="003056C2"/>
    <w:rsid w:val="003106F8"/>
    <w:rsid w:val="00310F84"/>
    <w:rsid w:val="00311B75"/>
    <w:rsid w:val="00330552"/>
    <w:rsid w:val="00330553"/>
    <w:rsid w:val="00336F5B"/>
    <w:rsid w:val="00345DC9"/>
    <w:rsid w:val="003464E2"/>
    <w:rsid w:val="003547B8"/>
    <w:rsid w:val="0036406E"/>
    <w:rsid w:val="003871B4"/>
    <w:rsid w:val="003903C7"/>
    <w:rsid w:val="003A4FD0"/>
    <w:rsid w:val="003B6838"/>
    <w:rsid w:val="003C1A78"/>
    <w:rsid w:val="003C4E07"/>
    <w:rsid w:val="003C7143"/>
    <w:rsid w:val="003D4486"/>
    <w:rsid w:val="003F17BE"/>
    <w:rsid w:val="003F7874"/>
    <w:rsid w:val="004034C0"/>
    <w:rsid w:val="00407638"/>
    <w:rsid w:val="00421FD0"/>
    <w:rsid w:val="00435A34"/>
    <w:rsid w:val="00435FD9"/>
    <w:rsid w:val="00436DB4"/>
    <w:rsid w:val="004405B4"/>
    <w:rsid w:val="00445427"/>
    <w:rsid w:val="00474F87"/>
    <w:rsid w:val="00476464"/>
    <w:rsid w:val="004858A7"/>
    <w:rsid w:val="00490D87"/>
    <w:rsid w:val="00493325"/>
    <w:rsid w:val="0049502E"/>
    <w:rsid w:val="004C008B"/>
    <w:rsid w:val="004C21AB"/>
    <w:rsid w:val="004C7661"/>
    <w:rsid w:val="004E4837"/>
    <w:rsid w:val="004E75CA"/>
    <w:rsid w:val="00502E03"/>
    <w:rsid w:val="00503CEA"/>
    <w:rsid w:val="00516077"/>
    <w:rsid w:val="00525494"/>
    <w:rsid w:val="00533492"/>
    <w:rsid w:val="005337BA"/>
    <w:rsid w:val="00546FBF"/>
    <w:rsid w:val="00550E0E"/>
    <w:rsid w:val="005523CB"/>
    <w:rsid w:val="00564B56"/>
    <w:rsid w:val="0057250C"/>
    <w:rsid w:val="00577F1A"/>
    <w:rsid w:val="005833BD"/>
    <w:rsid w:val="0058359D"/>
    <w:rsid w:val="00584862"/>
    <w:rsid w:val="00585146"/>
    <w:rsid w:val="005929CB"/>
    <w:rsid w:val="00593B9F"/>
    <w:rsid w:val="005950DA"/>
    <w:rsid w:val="005A2835"/>
    <w:rsid w:val="005B2149"/>
    <w:rsid w:val="005C0867"/>
    <w:rsid w:val="005D1DA9"/>
    <w:rsid w:val="005E0CCE"/>
    <w:rsid w:val="005E1D32"/>
    <w:rsid w:val="005E220F"/>
    <w:rsid w:val="005E4132"/>
    <w:rsid w:val="005E5974"/>
    <w:rsid w:val="005E6A5A"/>
    <w:rsid w:val="005F2E49"/>
    <w:rsid w:val="00603795"/>
    <w:rsid w:val="006235A0"/>
    <w:rsid w:val="006251D0"/>
    <w:rsid w:val="00635C14"/>
    <w:rsid w:val="00644EE4"/>
    <w:rsid w:val="00655AF4"/>
    <w:rsid w:val="00662FC1"/>
    <w:rsid w:val="006678FE"/>
    <w:rsid w:val="006908BF"/>
    <w:rsid w:val="006910EA"/>
    <w:rsid w:val="006973D7"/>
    <w:rsid w:val="006A60B5"/>
    <w:rsid w:val="006A76B4"/>
    <w:rsid w:val="006B55BB"/>
    <w:rsid w:val="006C5F43"/>
    <w:rsid w:val="006D2FEC"/>
    <w:rsid w:val="006D42B1"/>
    <w:rsid w:val="006E0E48"/>
    <w:rsid w:val="006F7C09"/>
    <w:rsid w:val="00706982"/>
    <w:rsid w:val="00711D2F"/>
    <w:rsid w:val="007243FD"/>
    <w:rsid w:val="0073153F"/>
    <w:rsid w:val="007370A4"/>
    <w:rsid w:val="00743C53"/>
    <w:rsid w:val="00744691"/>
    <w:rsid w:val="00752C6F"/>
    <w:rsid w:val="0078331A"/>
    <w:rsid w:val="00790B13"/>
    <w:rsid w:val="00797C86"/>
    <w:rsid w:val="007A4295"/>
    <w:rsid w:val="007A4625"/>
    <w:rsid w:val="007C55B8"/>
    <w:rsid w:val="007C700A"/>
    <w:rsid w:val="007F552D"/>
    <w:rsid w:val="007F5D8A"/>
    <w:rsid w:val="0080078A"/>
    <w:rsid w:val="00800900"/>
    <w:rsid w:val="008030A7"/>
    <w:rsid w:val="00804589"/>
    <w:rsid w:val="00804A0A"/>
    <w:rsid w:val="00805EE0"/>
    <w:rsid w:val="0081093F"/>
    <w:rsid w:val="00811F93"/>
    <w:rsid w:val="00812D89"/>
    <w:rsid w:val="00813F70"/>
    <w:rsid w:val="00815C1E"/>
    <w:rsid w:val="00825AF5"/>
    <w:rsid w:val="00826326"/>
    <w:rsid w:val="008269DA"/>
    <w:rsid w:val="00836026"/>
    <w:rsid w:val="008524A5"/>
    <w:rsid w:val="00857978"/>
    <w:rsid w:val="008700F7"/>
    <w:rsid w:val="00871D8E"/>
    <w:rsid w:val="00875F51"/>
    <w:rsid w:val="00884D1C"/>
    <w:rsid w:val="008950AE"/>
    <w:rsid w:val="008A1D19"/>
    <w:rsid w:val="008A5F47"/>
    <w:rsid w:val="008B711B"/>
    <w:rsid w:val="008D0BEE"/>
    <w:rsid w:val="008D3778"/>
    <w:rsid w:val="008D793A"/>
    <w:rsid w:val="008E06AD"/>
    <w:rsid w:val="008E0E34"/>
    <w:rsid w:val="008E4043"/>
    <w:rsid w:val="008E5118"/>
    <w:rsid w:val="008F7952"/>
    <w:rsid w:val="00922716"/>
    <w:rsid w:val="00922FF5"/>
    <w:rsid w:val="00927483"/>
    <w:rsid w:val="00933AD0"/>
    <w:rsid w:val="00934CA3"/>
    <w:rsid w:val="0095176C"/>
    <w:rsid w:val="009549A7"/>
    <w:rsid w:val="00964DF4"/>
    <w:rsid w:val="00976602"/>
    <w:rsid w:val="00982B6C"/>
    <w:rsid w:val="00983D85"/>
    <w:rsid w:val="00994AC6"/>
    <w:rsid w:val="009A69DA"/>
    <w:rsid w:val="009C143B"/>
    <w:rsid w:val="009C1C52"/>
    <w:rsid w:val="009C7842"/>
    <w:rsid w:val="009D3DE4"/>
    <w:rsid w:val="009D5D1E"/>
    <w:rsid w:val="009F0396"/>
    <w:rsid w:val="009F44BA"/>
    <w:rsid w:val="009F7F4B"/>
    <w:rsid w:val="00A001B7"/>
    <w:rsid w:val="00A02FB7"/>
    <w:rsid w:val="00A051DF"/>
    <w:rsid w:val="00A103F0"/>
    <w:rsid w:val="00A2073E"/>
    <w:rsid w:val="00A23BBD"/>
    <w:rsid w:val="00A31E9C"/>
    <w:rsid w:val="00A37620"/>
    <w:rsid w:val="00A52057"/>
    <w:rsid w:val="00A575F6"/>
    <w:rsid w:val="00A63B1F"/>
    <w:rsid w:val="00A65A5E"/>
    <w:rsid w:val="00A73BD7"/>
    <w:rsid w:val="00A813CB"/>
    <w:rsid w:val="00A8281A"/>
    <w:rsid w:val="00A84CBC"/>
    <w:rsid w:val="00A956AE"/>
    <w:rsid w:val="00AA13BA"/>
    <w:rsid w:val="00AA6DDF"/>
    <w:rsid w:val="00AB0F37"/>
    <w:rsid w:val="00AB3CB6"/>
    <w:rsid w:val="00AD2094"/>
    <w:rsid w:val="00AE1363"/>
    <w:rsid w:val="00AF139A"/>
    <w:rsid w:val="00B0394C"/>
    <w:rsid w:val="00B207B1"/>
    <w:rsid w:val="00B21D4E"/>
    <w:rsid w:val="00B35A11"/>
    <w:rsid w:val="00B43AE6"/>
    <w:rsid w:val="00B54530"/>
    <w:rsid w:val="00B769FD"/>
    <w:rsid w:val="00BB0E04"/>
    <w:rsid w:val="00BC06D1"/>
    <w:rsid w:val="00BC0ED3"/>
    <w:rsid w:val="00BE5F70"/>
    <w:rsid w:val="00C111F7"/>
    <w:rsid w:val="00C14311"/>
    <w:rsid w:val="00C222EA"/>
    <w:rsid w:val="00C31627"/>
    <w:rsid w:val="00C62B31"/>
    <w:rsid w:val="00C63378"/>
    <w:rsid w:val="00C72074"/>
    <w:rsid w:val="00C81A85"/>
    <w:rsid w:val="00C84CDE"/>
    <w:rsid w:val="00C96CA1"/>
    <w:rsid w:val="00CA7500"/>
    <w:rsid w:val="00CB2DF3"/>
    <w:rsid w:val="00CB4E1C"/>
    <w:rsid w:val="00CD2AE3"/>
    <w:rsid w:val="00CE3672"/>
    <w:rsid w:val="00CF2761"/>
    <w:rsid w:val="00CF3165"/>
    <w:rsid w:val="00D05E3C"/>
    <w:rsid w:val="00D136EC"/>
    <w:rsid w:val="00D15307"/>
    <w:rsid w:val="00D15444"/>
    <w:rsid w:val="00D17B84"/>
    <w:rsid w:val="00D37CBC"/>
    <w:rsid w:val="00D46E0F"/>
    <w:rsid w:val="00D473D7"/>
    <w:rsid w:val="00D5169C"/>
    <w:rsid w:val="00D65F31"/>
    <w:rsid w:val="00D755CD"/>
    <w:rsid w:val="00D75B94"/>
    <w:rsid w:val="00D80051"/>
    <w:rsid w:val="00D80EE9"/>
    <w:rsid w:val="00D86707"/>
    <w:rsid w:val="00D90D5F"/>
    <w:rsid w:val="00DB44B3"/>
    <w:rsid w:val="00DC110D"/>
    <w:rsid w:val="00DC38DE"/>
    <w:rsid w:val="00DC7371"/>
    <w:rsid w:val="00DD65E9"/>
    <w:rsid w:val="00DE34F4"/>
    <w:rsid w:val="00DE4902"/>
    <w:rsid w:val="00E02D88"/>
    <w:rsid w:val="00E04981"/>
    <w:rsid w:val="00E0589F"/>
    <w:rsid w:val="00E344EB"/>
    <w:rsid w:val="00E410AB"/>
    <w:rsid w:val="00E433AA"/>
    <w:rsid w:val="00E46447"/>
    <w:rsid w:val="00E478C6"/>
    <w:rsid w:val="00E637C2"/>
    <w:rsid w:val="00E72100"/>
    <w:rsid w:val="00E76887"/>
    <w:rsid w:val="00E94DC2"/>
    <w:rsid w:val="00E96DB2"/>
    <w:rsid w:val="00EB2F76"/>
    <w:rsid w:val="00EB3A6B"/>
    <w:rsid w:val="00EC0B3A"/>
    <w:rsid w:val="00EC5DB6"/>
    <w:rsid w:val="00ED25F8"/>
    <w:rsid w:val="00ED790A"/>
    <w:rsid w:val="00EE4B56"/>
    <w:rsid w:val="00EF3BE6"/>
    <w:rsid w:val="00F05C2A"/>
    <w:rsid w:val="00F14DD7"/>
    <w:rsid w:val="00F322E4"/>
    <w:rsid w:val="00F335B3"/>
    <w:rsid w:val="00F3577E"/>
    <w:rsid w:val="00F43601"/>
    <w:rsid w:val="00F60E65"/>
    <w:rsid w:val="00F61240"/>
    <w:rsid w:val="00F71593"/>
    <w:rsid w:val="00F77316"/>
    <w:rsid w:val="00F85F82"/>
    <w:rsid w:val="00F978C8"/>
    <w:rsid w:val="00FB106B"/>
    <w:rsid w:val="00FB1F7A"/>
    <w:rsid w:val="00FC0B66"/>
    <w:rsid w:val="00FC7F9C"/>
    <w:rsid w:val="00FF3F07"/>
    <w:rsid w:val="00FF516D"/>
    <w:rsid w:val="00FF7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516BB"/>
  <w15:chartTrackingRefBased/>
  <w15:docId w15:val="{79F14B82-8A11-4EC5-9919-90352BB3F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281A"/>
  </w:style>
  <w:style w:type="paragraph" w:styleId="Nagwek1">
    <w:name w:val="heading 1"/>
    <w:basedOn w:val="Normalny"/>
    <w:next w:val="Normalny"/>
    <w:link w:val="Nagwek1Znak"/>
    <w:uiPriority w:val="9"/>
    <w:qFormat/>
    <w:rsid w:val="00CD2AE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564B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aptions">
    <w:name w:val="captions"/>
    <w:basedOn w:val="Domylnaczcionkaakapitu"/>
    <w:rsid w:val="00A8281A"/>
  </w:style>
  <w:style w:type="table" w:styleId="Tabela-Siatka">
    <w:name w:val="Table Grid"/>
    <w:basedOn w:val="Standardowy"/>
    <w:uiPriority w:val="39"/>
    <w:rsid w:val="00A828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A8281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28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28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281A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828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281A"/>
    <w:rPr>
      <w:rFonts w:ascii="Segoe UI" w:hAnsi="Segoe UI" w:cs="Segoe UI"/>
      <w:sz w:val="18"/>
      <w:szCs w:val="18"/>
    </w:rPr>
  </w:style>
  <w:style w:type="character" w:customStyle="1" w:styleId="hwtze">
    <w:name w:val="hwtze"/>
    <w:basedOn w:val="Domylnaczcionkaakapitu"/>
    <w:rsid w:val="00711D2F"/>
  </w:style>
  <w:style w:type="character" w:customStyle="1" w:styleId="rynqvb">
    <w:name w:val="rynqvb"/>
    <w:basedOn w:val="Domylnaczcionkaakapitu"/>
    <w:rsid w:val="00711D2F"/>
  </w:style>
  <w:style w:type="character" w:customStyle="1" w:styleId="Nagwek2Znak">
    <w:name w:val="Nagłówek 2 Znak"/>
    <w:basedOn w:val="Domylnaczcionkaakapitu"/>
    <w:link w:val="Nagwek2"/>
    <w:uiPriority w:val="9"/>
    <w:rsid w:val="00564B56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html-italic">
    <w:name w:val="html-italic"/>
    <w:basedOn w:val="Domylnaczcionkaakapitu"/>
    <w:rsid w:val="006235A0"/>
  </w:style>
  <w:style w:type="character" w:styleId="Uwydatnienie">
    <w:name w:val="Emphasis"/>
    <w:basedOn w:val="Domylnaczcionkaakapitu"/>
    <w:uiPriority w:val="20"/>
    <w:qFormat/>
    <w:rsid w:val="004C008B"/>
    <w:rPr>
      <w:i/>
      <w:iCs/>
    </w:rPr>
  </w:style>
  <w:style w:type="paragraph" w:styleId="Akapitzlist">
    <w:name w:val="List Paragraph"/>
    <w:basedOn w:val="Normalny"/>
    <w:uiPriority w:val="34"/>
    <w:qFormat/>
    <w:rsid w:val="00AD209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B5DD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B5DDE"/>
    <w:rPr>
      <w:color w:val="605E5C"/>
      <w:shd w:val="clear" w:color="auto" w:fill="E1DFDD"/>
    </w:rPr>
  </w:style>
  <w:style w:type="character" w:customStyle="1" w:styleId="radlabel">
    <w:name w:val="radlabel"/>
    <w:basedOn w:val="Domylnaczcionkaakapitu"/>
    <w:rsid w:val="000E6FE0"/>
  </w:style>
  <w:style w:type="character" w:customStyle="1" w:styleId="cssautor">
    <w:name w:val="css_autor"/>
    <w:basedOn w:val="Domylnaczcionkaakapitu"/>
    <w:rsid w:val="000E6FE0"/>
  </w:style>
  <w:style w:type="paragraph" w:customStyle="1" w:styleId="EndNoteBibliography">
    <w:name w:val="EndNote Bibliography"/>
    <w:basedOn w:val="Normalny"/>
    <w:link w:val="EndNoteBibliographyZnak"/>
    <w:rsid w:val="00D8670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nak">
    <w:name w:val="EndNote Bibliography Znak"/>
    <w:basedOn w:val="Domylnaczcionkaakapitu"/>
    <w:link w:val="EndNoteBibliography"/>
    <w:rsid w:val="00D86707"/>
    <w:rPr>
      <w:rFonts w:ascii="Calibri" w:hAnsi="Calibri" w:cs="Calibri"/>
      <w:noProof/>
      <w:lang w:val="en-US"/>
    </w:rPr>
  </w:style>
  <w:style w:type="paragraph" w:customStyle="1" w:styleId="MDPI12title">
    <w:name w:val="MDPI_1.2_title"/>
    <w:next w:val="Normalny"/>
    <w:qFormat/>
    <w:rsid w:val="00603795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6affiliation">
    <w:name w:val="MDPI_1.6_affiliation"/>
    <w:basedOn w:val="Normalny"/>
    <w:qFormat/>
    <w:rsid w:val="00603795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  <w:style w:type="character" w:customStyle="1" w:styleId="Nagwek1Znak">
    <w:name w:val="Nagłówek 1 Znak"/>
    <w:basedOn w:val="Domylnaczcionkaakapitu"/>
    <w:link w:val="Nagwek1"/>
    <w:uiPriority w:val="9"/>
    <w:rsid w:val="00CD2A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CD2AE3"/>
    <w:pPr>
      <w:outlineLvl w:val="9"/>
    </w:pPr>
    <w:rPr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D2A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2AE3"/>
  </w:style>
  <w:style w:type="paragraph" w:styleId="Stopka">
    <w:name w:val="footer"/>
    <w:basedOn w:val="Normalny"/>
    <w:link w:val="StopkaZnak"/>
    <w:uiPriority w:val="99"/>
    <w:unhideWhenUsed/>
    <w:rsid w:val="00CD2A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2AE3"/>
  </w:style>
  <w:style w:type="paragraph" w:styleId="Spistreci1">
    <w:name w:val="toc 1"/>
    <w:basedOn w:val="Normalny"/>
    <w:next w:val="Normalny"/>
    <w:autoRedefine/>
    <w:uiPriority w:val="39"/>
    <w:unhideWhenUsed/>
    <w:rsid w:val="00CD2AE3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95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E292D9-A6CE-411B-A18E-2B6873C2D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1289</Words>
  <Characters>7738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katarzyna.piekarska@pwr.edu.pl</dc:creator>
  <cp:keywords/>
  <dc:description/>
  <cp:lastModifiedBy>daniel.strub@pwr.edu.pl</cp:lastModifiedBy>
  <cp:revision>4</cp:revision>
  <dcterms:created xsi:type="dcterms:W3CDTF">2023-02-20T12:18:00Z</dcterms:created>
  <dcterms:modified xsi:type="dcterms:W3CDTF">2023-02-28T09:26:00Z</dcterms:modified>
</cp:coreProperties>
</file>