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eastAsia="Times New Roman"/>
          <w:color w:val="000000" w:themeColor="text1"/>
          <w:kern w:val="0"/>
          <w:sz w:val="28"/>
          <w:szCs w:val="28"/>
          <w:lang w:val="en-GB" w:eastAsia="en-GB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kern w:val="0"/>
          <w:sz w:val="28"/>
          <w:szCs w:val="28"/>
          <w:lang w:val="en-GB" w:eastAsia="en-GB"/>
          <w14:textFill>
            <w14:solidFill>
              <w14:schemeClr w14:val="tx1"/>
            </w14:solidFill>
          </w14:textFill>
        </w:rPr>
        <w:t>SUPPLEMENTARY MATERIAL</w:t>
      </w: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bookmarkStart w:id="0" w:name="OLE_LINK40"/>
      <w:bookmarkStart w:id="1" w:name="OLE_LINK41"/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S1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R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</w:t>
      </w:r>
    </w:p>
    <w:bookmarkEnd w:id="0"/>
    <w:bookmarkEnd w:id="1"/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S2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HPLC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-UV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chromatogram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3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Ultraviolet full wavelength scanning spectrum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of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4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IR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5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6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7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DEPT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-90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eastAsia="Times New Roman"/>
          <w:b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8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DEPT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135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eastAsia="Times New Roman"/>
          <w:b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9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HSQC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10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H-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H COSY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11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HMBC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12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NOESY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OLE_LINK42"/>
      <w:bookmarkStart w:id="3" w:name="OLE_LINK46"/>
      <w:bookmarkStart w:id="4" w:name="OLE_LINK45"/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13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2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14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2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5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2</w:t>
      </w:r>
      <w:bookmarkEnd w:id="2"/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16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3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17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3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8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3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19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4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20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4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21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4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22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5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23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5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24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5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25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6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26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6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27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6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28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7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29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7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30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7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31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8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32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8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33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8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34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9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35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9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36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9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37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10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38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10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39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10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40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11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41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11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42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11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43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12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44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12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45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12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46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bookmarkStart w:id="5" w:name="OLE_LINK44"/>
      <w:bookmarkStart w:id="6" w:name="OLE_LINK43"/>
      <w:r>
        <w:rPr>
          <w:rFonts w:eastAsia="Times New Roman"/>
          <w:b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3</w:t>
      </w:r>
      <w:bookmarkEnd w:id="5"/>
      <w:bookmarkEnd w:id="6"/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47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eastAsia="Times New Roman"/>
          <w:b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3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48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3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49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14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50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14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51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14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52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15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53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15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54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ESI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15</w:t>
      </w:r>
    </w:p>
    <w:bookmarkEnd w:id="3"/>
    <w:bookmarkEnd w:id="4"/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202565</wp:posOffset>
            </wp:positionV>
            <wp:extent cx="7117080" cy="3564255"/>
            <wp:effectExtent l="0" t="0" r="7620" b="0"/>
            <wp:wrapTopAndBottom/>
            <wp:docPr id="3" name="图片 3" descr="G:\桌面\150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:\桌面\1501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10" b="22873"/>
                    <a:stretch>
                      <a:fillRect/>
                    </a:stretch>
                  </pic:blipFill>
                  <pic:spPr>
                    <a:xfrm>
                      <a:off x="0" y="0"/>
                      <a:ext cx="7117200" cy="35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. 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R-ESI-MS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compound</w:t>
      </w:r>
      <w:r>
        <w:rPr>
          <w:rFonts w:hint="eastAsia" w:eastAsia="Times New Roman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(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+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SI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Scan (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0.1863-0.2363min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, 7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Scans)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Instrument Name=TOF G6230A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; frag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170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.0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V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; Acq Method=YCL.M;Acquired SW=6200 series TOF/6500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series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)</w:t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9230" cy="1485900"/>
            <wp:effectExtent l="0" t="0" r="3810" b="7620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b="88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2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. HPLC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-UV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chromatogram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[Innoval C</w:t>
      </w:r>
      <w:r>
        <w:rPr>
          <w:color w:val="000000" w:themeColor="text1"/>
          <w:sz w:val="20"/>
          <w:vertAlign w:val="subscript"/>
          <w14:textFill>
            <w14:solidFill>
              <w14:schemeClr w14:val="tx1"/>
            </w14:solidFill>
          </w14:textFill>
        </w:rPr>
        <w:t>18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( 4.6 mm×250 mm, 5 μm) column with temperature at 25</w:t>
      </w:r>
      <w:r>
        <w:rPr>
          <w:rFonts w:hint="eastAsia" w:ascii="宋体" w:hAnsi="宋体" w:cs="宋体"/>
          <w:color w:val="000000" w:themeColor="text1"/>
          <w:sz w:val="20"/>
          <w:lang w:eastAsia="ja-JP"/>
          <w14:textFill>
            <w14:solidFill>
              <w14:schemeClr w14:val="tx1"/>
            </w14:solidFill>
          </w14:textFill>
        </w:rPr>
        <w:t>℃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was used; the mobile phase was methanol-water (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5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95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at a flow rate of 1.0 mL/min]</w:t>
      </w:r>
    </w:p>
    <w:p>
      <w:pPr>
        <w:spacing w:line="48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22900" cy="3296285"/>
            <wp:effectExtent l="0" t="0" r="6350" b="0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3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Ultraviolet full wavelength scanning spectrum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of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[Innoval C</w:t>
      </w:r>
      <w:r>
        <w:rPr>
          <w:color w:val="000000" w:themeColor="text1"/>
          <w:sz w:val="20"/>
          <w:vertAlign w:val="subscript"/>
          <w14:textFill>
            <w14:solidFill>
              <w14:schemeClr w14:val="tx1"/>
            </w14:solidFill>
          </w14:textFill>
        </w:rPr>
        <w:t>18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( 4.6 mm×250 mm, 5 μm) column with temperature at 25</w:t>
      </w:r>
      <w:r>
        <w:rPr>
          <w:rFonts w:hint="eastAsia" w:ascii="宋体" w:hAnsi="宋体" w:cs="宋体"/>
          <w:color w:val="000000" w:themeColor="text1"/>
          <w:sz w:val="20"/>
          <w:lang w:eastAsia="ja-JP"/>
          <w14:textFill>
            <w14:solidFill>
              <w14:schemeClr w14:val="tx1"/>
            </w14:solidFill>
          </w14:textFill>
        </w:rPr>
        <w:t>℃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was used; the mobile phase was methanol-water (5: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9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5)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at a flow rate of 1.0 mL/min]</w:t>
      </w:r>
    </w:p>
    <w:p>
      <w:pPr>
        <w:spacing w:line="48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856605" cy="2701925"/>
            <wp:effectExtent l="0" t="0" r="10795" b="3175"/>
            <wp:docPr id="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6605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4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IR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(Instrument: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Frontier FT-IR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; scanning range: 4000-400 cm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)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68950" cy="4521835"/>
            <wp:effectExtent l="0" t="0" r="8890" b="4445"/>
            <wp:docPr id="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rcRect l="1313" t="1084" r="1180"/>
                    <a:stretch>
                      <a:fillRect/>
                    </a:stretch>
                  </pic:blipFill>
                  <pic:spPr>
                    <a:xfrm>
                      <a:off x="0" y="0"/>
                      <a:ext cx="5568950" cy="452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5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Origin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Bruker BioSpin GmbH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Instrument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Avance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Temperature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298.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, Pulse Sequence=zg30, Number of Scans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16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Receiver Gain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101.0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Relaxation Delay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1.0000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12.0000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Acquisition Time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2.7525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Spectrometer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600.40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 Spectral Width=11904.8, Lowest Frequency=-14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53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8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, Digital Resolution=0.18, Nucleus= 1H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0500" cy="4491990"/>
            <wp:effectExtent l="0" t="0" r="2540" b="3810"/>
            <wp:docPr id="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49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6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eastAsia="Times New Roman"/>
          <w:b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(Sampling parameters: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Origin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Bruker BioSpin GmbH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Instrument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Avance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Temperature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298.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 Number of Scans=1024, Receiver Gain=101.0, Relaxation Delay= 2.0000, Pulse Width= 10.0000, Acquisition Time= 0.8520, Spectrometer Frequency=150.97, Spectral Width=38461.5, Lowest Frequency=-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1941.2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 Digital Resolution=1.17)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1135" cy="3729990"/>
            <wp:effectExtent l="0" t="0" r="1905" b="3810"/>
            <wp:docPr id="3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2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7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DEPT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-90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 w:eastAsia="Times New Roman"/>
          <w:b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(Origin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Bruker BioSpin GmbH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Instrument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Avance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Temperature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298.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2,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Sequence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deptsp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90,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Experiment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DEPT-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90,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Probe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Z159656_0023 (CP2.1 BBO 600S3 BB-H&amp;F-D-05 Z XT)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Number of Scans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=64,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Receiver Gain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101.0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Relaxation Delay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2.0000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 Width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10.0000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Acquisition Time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0.8520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Spectrometer Frequency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150.97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Spectral Width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38461.5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Lowest Frequency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-1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978.5,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Nucleus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13C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Digital Resolution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1.17)</w:t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3040" cy="3732530"/>
            <wp:effectExtent l="0" t="0" r="0" b="1270"/>
            <wp:docPr id="3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3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8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DEPT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-135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(Origin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Bruker BioSpin GmbH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Instrument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Avance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Temperature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298.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Sequence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deptsp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135,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Experiment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DEPT-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135,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Probe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Z159656_0023 (CP2.1 BBO 600S3 BB-H&amp;F-D-05 Z XT)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Number of Scans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=256,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Receiver Gain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101.0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Relaxation Delay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2.0000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10.0000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Acquisition Time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0.8520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Spectrometer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150.97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Spectral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38461.5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Lowest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-1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978.6,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Nucleus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13C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Digital Resolution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1.17)</w:t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40020" cy="3869690"/>
            <wp:effectExtent l="0" t="0" r="2540" b="1270"/>
            <wp:docPr id="3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rcRect l="530"/>
                    <a:stretch>
                      <a:fillRect/>
                    </a:stretch>
                  </pic:blipFill>
                  <pic:spPr>
                    <a:xfrm>
                      <a:off x="0" y="0"/>
                      <a:ext cx="5240020" cy="386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9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HSQC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(Origin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Bruker BioSpin GmbH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Instrument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Avance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Temperature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298.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Sequence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=hsqcetgpsisp2.2,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Experiment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=HSQC,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Probe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Z159656_0023 (CP2.1 BBO 600S3 BB-H&amp;F-D-05 Z XT)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Number of Scans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=4,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Receiver Gain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101.0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Relaxation Delay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=1.5000,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.0000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Acquisition Time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0.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0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6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Spectrometer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=(600.40,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150.97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Spectral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=(11904.8,37753.7),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Lowest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=(-1449.4,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-1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515.2),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Nucleus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=(1H,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13C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Digital Resolution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=(11.63,36.87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)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3040" cy="3491230"/>
            <wp:effectExtent l="0" t="0" r="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9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10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H-</w:t>
      </w:r>
      <w:r>
        <w:rPr>
          <w:rFonts w:hint="eastAsia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H COSY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(Origin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Bruker BioSpin GmbH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Instrument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Avance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Temperature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298.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2,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Sequence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=cosygpmfqf,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Experiment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=COSY,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Probe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Z159656_0023 (CP2.1 BBO 600S3 BB-H&amp;F-D-05 Z XT)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Number of Scans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=4,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Receiver Gain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=64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.0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Relaxation Delay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=2.0000,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.0000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Acquisition Time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0.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0860,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Spectrometer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=(600.40,600.40),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Spectral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=(11904.8,11904.8),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Lowest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=(-1449.4,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-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1449.4),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Nucleus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=(1H,1H),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Digital Resolution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=(11.63,11.63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)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19700" cy="3815080"/>
            <wp:effectExtent l="0" t="0" r="7620" b="10160"/>
            <wp:docPr id="3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rcRect r="916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81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11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HMBC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(Origin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Bruker BioSpin GmbH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Instrument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Avance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Temperature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298.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2,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Sequence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=hmbcgpndqf,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Experiment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=HMBC,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Probe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Z159656_0023 (CP2.1 BBO 600S3 BB-H&amp;F-D-05 Z XT)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Number of Scans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=8,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Receiver Gain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101.0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Relaxation Delay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=1.5000,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.0000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Acquisition Time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0.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1720,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Spectrometer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=(600.40,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150.97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Spectral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=(11904.8,37753.7),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Lowest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=(-1449.4,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-1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515.2),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Nucleus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=(1H,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13C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Digital Resolution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=(2.91,36.87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)</w:t>
      </w:r>
    </w:p>
    <w:p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9865" cy="3636010"/>
            <wp:effectExtent l="0" t="0" r="317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3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12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NOESY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rFonts w:hint="eastAsia"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eastAsia"/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(Origin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Bruker BioSpin GmbH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Instrument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Avance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Temperature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298.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2,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Sequence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=noesygpphpp,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Experiment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=NOESY,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Probe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Z159656_0023 (CP2.1 BBO 600S3 BB-H&amp;F-D-05 Z XT)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Number of Scans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=4,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Receiver Gain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=64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.0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Relaxation Delay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=2.0000,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Pulse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.0000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Acquisition Time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0.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0860,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Spectrometer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=(600.40,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600.40),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Spectral Width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=(11904.8,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11904.8),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Lowest Frequency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=(-1449.4,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-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1449.4),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Nucleus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=(1H,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1H),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Digital Resolution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=(11.63,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0"/>
          <w14:textFill>
            <w14:solidFill>
              <w14:schemeClr w14:val="tx1"/>
            </w14:solidFill>
          </w14:textFill>
        </w:rPr>
        <w:t>11.63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)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732790</wp:posOffset>
            </wp:positionV>
            <wp:extent cx="2160270" cy="1578610"/>
            <wp:effectExtent l="0" t="0" r="3810" b="6350"/>
            <wp:wrapNone/>
            <wp:docPr id="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 new roman" w:hAnsi="time new roman"/>
          <w:sz w:val="24"/>
        </w:rPr>
        <w:drawing>
          <wp:inline distT="0" distB="0" distL="0" distR="0">
            <wp:extent cx="5273040" cy="3669030"/>
            <wp:effectExtent l="0" t="0" r="381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6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13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2</w:t>
      </w:r>
    </w:p>
    <w:p>
      <w:pPr>
        <w:pStyle w:val="4"/>
        <w:ind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706120</wp:posOffset>
            </wp:positionH>
            <wp:positionV relativeFrom="paragraph">
              <wp:posOffset>711200</wp:posOffset>
            </wp:positionV>
            <wp:extent cx="2160270" cy="1578610"/>
            <wp:effectExtent l="0" t="0" r="3810" b="6350"/>
            <wp:wrapNone/>
            <wp:docPr id="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 new roman" w:hAnsi="time new roman"/>
          <w:sz w:val="24"/>
        </w:rPr>
        <w:drawing>
          <wp:inline distT="0" distB="0" distL="0" distR="0">
            <wp:extent cx="5273040" cy="3691255"/>
            <wp:effectExtent l="0" t="0" r="3810" b="44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9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14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2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sz w:val="40"/>
          <w:szCs w:val="40"/>
        </w:rPr>
        <w:drawing>
          <wp:inline distT="0" distB="0" distL="114300" distR="114300">
            <wp:extent cx="5849620" cy="4407535"/>
            <wp:effectExtent l="0" t="0" r="254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440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S15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2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658495</wp:posOffset>
            </wp:positionH>
            <wp:positionV relativeFrom="paragraph">
              <wp:posOffset>617220</wp:posOffset>
            </wp:positionV>
            <wp:extent cx="1754505" cy="1565275"/>
            <wp:effectExtent l="0" t="0" r="13335" b="4445"/>
            <wp:wrapNone/>
            <wp:docPr id="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54505" cy="15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73040" cy="3681095"/>
            <wp:effectExtent l="0" t="0" r="0" b="698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8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16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3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575310</wp:posOffset>
            </wp:positionH>
            <wp:positionV relativeFrom="paragraph">
              <wp:posOffset>702310</wp:posOffset>
            </wp:positionV>
            <wp:extent cx="1754505" cy="1565275"/>
            <wp:effectExtent l="0" t="0" r="13335" b="4445"/>
            <wp:wrapNone/>
            <wp:docPr id="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54505" cy="15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71135" cy="3761740"/>
            <wp:effectExtent l="0" t="0" r="1905" b="254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6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17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3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0500" cy="2907665"/>
            <wp:effectExtent l="0" t="0" r="2540" b="317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S18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3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789940</wp:posOffset>
            </wp:positionH>
            <wp:positionV relativeFrom="paragraph">
              <wp:posOffset>1357630</wp:posOffset>
            </wp:positionV>
            <wp:extent cx="1722755" cy="988695"/>
            <wp:effectExtent l="0" t="0" r="0" b="1905"/>
            <wp:wrapNone/>
            <wp:docPr id="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22755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70500" cy="3713480"/>
            <wp:effectExtent l="0" t="0" r="2540" b="508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19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4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1039495</wp:posOffset>
            </wp:positionH>
            <wp:positionV relativeFrom="paragraph">
              <wp:posOffset>844550</wp:posOffset>
            </wp:positionV>
            <wp:extent cx="1722755" cy="988695"/>
            <wp:effectExtent l="0" t="0" r="0" b="1905"/>
            <wp:wrapNone/>
            <wp:docPr id="5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22755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9865" cy="3734435"/>
            <wp:effectExtent l="0" t="0" r="3175" b="1460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3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20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4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482590" cy="4222750"/>
            <wp:effectExtent l="0" t="0" r="0" b="0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S21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4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1405890</wp:posOffset>
            </wp:positionH>
            <wp:positionV relativeFrom="paragraph">
              <wp:posOffset>884555</wp:posOffset>
            </wp:positionV>
            <wp:extent cx="1281430" cy="1110615"/>
            <wp:effectExtent l="0" t="0" r="13970" b="1905"/>
            <wp:wrapNone/>
            <wp:docPr id="6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81430" cy="111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73040" cy="3702685"/>
            <wp:effectExtent l="0" t="0" r="0" b="635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0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22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5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2001520</wp:posOffset>
            </wp:positionH>
            <wp:positionV relativeFrom="paragraph">
              <wp:posOffset>1014095</wp:posOffset>
            </wp:positionV>
            <wp:extent cx="1281430" cy="1110615"/>
            <wp:effectExtent l="0" t="0" r="13970" b="1905"/>
            <wp:wrapNone/>
            <wp:docPr id="6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81430" cy="111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7325" cy="3722370"/>
            <wp:effectExtent l="0" t="0" r="5715" b="11430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2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23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5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482590" cy="4222750"/>
            <wp:effectExtent l="0" t="0" r="0" b="0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S24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5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436245</wp:posOffset>
            </wp:positionH>
            <wp:positionV relativeFrom="paragraph">
              <wp:posOffset>1102995</wp:posOffset>
            </wp:positionV>
            <wp:extent cx="2765425" cy="1254760"/>
            <wp:effectExtent l="0" t="0" r="8255" b="10160"/>
            <wp:wrapNone/>
            <wp:docPr id="6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765425" cy="125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9865" cy="3665220"/>
            <wp:effectExtent l="0" t="0" r="3175" b="7620"/>
            <wp:docPr id="1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6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25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6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346075</wp:posOffset>
            </wp:positionH>
            <wp:positionV relativeFrom="paragraph">
              <wp:posOffset>886460</wp:posOffset>
            </wp:positionV>
            <wp:extent cx="2765425" cy="1254760"/>
            <wp:effectExtent l="0" t="0" r="8255" b="10160"/>
            <wp:wrapNone/>
            <wp:docPr id="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765425" cy="125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71135" cy="3711575"/>
            <wp:effectExtent l="0" t="0" r="1905" b="6985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1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26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6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482590" cy="4222750"/>
            <wp:effectExtent l="0" t="0" r="0" b="0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S27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6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325755</wp:posOffset>
            </wp:positionH>
            <wp:positionV relativeFrom="paragraph">
              <wp:posOffset>1113790</wp:posOffset>
            </wp:positionV>
            <wp:extent cx="2652395" cy="1106170"/>
            <wp:effectExtent l="0" t="0" r="0" b="0"/>
            <wp:wrapNone/>
            <wp:docPr id="6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7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52395" cy="110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3871595" cy="1614805"/>
            <wp:effectExtent l="0" t="0" r="14605" b="0"/>
            <wp:wrapNone/>
            <wp:docPr id="6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871595" cy="161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73675" cy="3733800"/>
            <wp:effectExtent l="0" t="0" r="14605" b="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28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7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668655</wp:posOffset>
            </wp:positionV>
            <wp:extent cx="2652395" cy="1106170"/>
            <wp:effectExtent l="0" t="0" r="0" b="0"/>
            <wp:wrapNone/>
            <wp:docPr id="6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7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52395" cy="110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6055" cy="3656330"/>
            <wp:effectExtent l="0" t="0" r="6985" b="1270"/>
            <wp:docPr id="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65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29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7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485765" cy="4198620"/>
            <wp:effectExtent l="0" t="0" r="0" b="0"/>
            <wp:docPr id="2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419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S30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7</w:t>
      </w:r>
      <w:bookmarkStart w:id="7" w:name="_GoBack"/>
      <w:bookmarkEnd w:id="7"/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367665</wp:posOffset>
            </wp:positionH>
            <wp:positionV relativeFrom="paragraph">
              <wp:posOffset>1137920</wp:posOffset>
            </wp:positionV>
            <wp:extent cx="1730375" cy="1181100"/>
            <wp:effectExtent l="0" t="0" r="6985" b="7620"/>
            <wp:wrapNone/>
            <wp:docPr id="6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303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9230" cy="3726815"/>
            <wp:effectExtent l="0" t="0" r="3810" b="6985"/>
            <wp:docPr id="2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2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31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8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722630</wp:posOffset>
            </wp:positionV>
            <wp:extent cx="1730375" cy="1181100"/>
            <wp:effectExtent l="0" t="0" r="6985" b="7620"/>
            <wp:wrapNone/>
            <wp:docPr id="6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303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9230" cy="3682365"/>
            <wp:effectExtent l="0" t="0" r="3810" b="5715"/>
            <wp:docPr id="2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9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68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32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8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7325" cy="2982595"/>
            <wp:effectExtent l="0" t="0" r="5715" b="4445"/>
            <wp:docPr id="2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0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8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S33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8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346075</wp:posOffset>
            </wp:positionH>
            <wp:positionV relativeFrom="paragraph">
              <wp:posOffset>1312545</wp:posOffset>
            </wp:positionV>
            <wp:extent cx="2738755" cy="1163320"/>
            <wp:effectExtent l="0" t="0" r="4445" b="10160"/>
            <wp:wrapNone/>
            <wp:docPr id="7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9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72405" cy="3697605"/>
            <wp:effectExtent l="0" t="0" r="635" b="5715"/>
            <wp:docPr id="2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9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34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9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498475</wp:posOffset>
            </wp:positionH>
            <wp:positionV relativeFrom="paragraph">
              <wp:posOffset>1327150</wp:posOffset>
            </wp:positionV>
            <wp:extent cx="2738755" cy="1163320"/>
            <wp:effectExtent l="0" t="0" r="4445" b="10160"/>
            <wp:wrapNone/>
            <wp:docPr id="7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9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6055" cy="3726180"/>
            <wp:effectExtent l="0" t="0" r="6985" b="7620"/>
            <wp:docPr id="3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2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35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9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482590" cy="4222750"/>
            <wp:effectExtent l="0" t="0" r="0" b="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S36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9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1378585</wp:posOffset>
            </wp:positionH>
            <wp:positionV relativeFrom="paragraph">
              <wp:posOffset>1104900</wp:posOffset>
            </wp:positionV>
            <wp:extent cx="1852930" cy="1049655"/>
            <wp:effectExtent l="0" t="0" r="6350" b="1905"/>
            <wp:wrapNone/>
            <wp:docPr id="7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852930" cy="104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7960" cy="3657600"/>
            <wp:effectExtent l="0" t="0" r="5080" b="0"/>
            <wp:docPr id="3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4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37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10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1530985</wp:posOffset>
            </wp:positionH>
            <wp:positionV relativeFrom="paragraph">
              <wp:posOffset>918210</wp:posOffset>
            </wp:positionV>
            <wp:extent cx="1852930" cy="1049655"/>
            <wp:effectExtent l="0" t="0" r="6350" b="1905"/>
            <wp:wrapNone/>
            <wp:docPr id="7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1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852930" cy="104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7325" cy="3692525"/>
            <wp:effectExtent l="0" t="0" r="5715" b="10795"/>
            <wp:docPr id="3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5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69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38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10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485765" cy="4198620"/>
            <wp:effectExtent l="0" t="0" r="0" b="0"/>
            <wp:docPr id="4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6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419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S39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10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193675</wp:posOffset>
            </wp:positionH>
            <wp:positionV relativeFrom="paragraph">
              <wp:posOffset>1160145</wp:posOffset>
            </wp:positionV>
            <wp:extent cx="2605405" cy="1383030"/>
            <wp:effectExtent l="0" t="0" r="0" b="3810"/>
            <wp:wrapNone/>
            <wp:docPr id="7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1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38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6055" cy="3721100"/>
            <wp:effectExtent l="0" t="0" r="6985" b="1270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2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40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11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422275</wp:posOffset>
            </wp:positionH>
            <wp:positionV relativeFrom="paragraph">
              <wp:posOffset>652780</wp:posOffset>
            </wp:positionV>
            <wp:extent cx="2735580" cy="1452245"/>
            <wp:effectExtent l="0" t="0" r="0" b="10795"/>
            <wp:wrapNone/>
            <wp:docPr id="7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11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145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7960" cy="3725545"/>
            <wp:effectExtent l="0" t="0" r="5080" b="825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72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41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11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482590" cy="4222750"/>
            <wp:effectExtent l="0" t="0" r="3810" b="0"/>
            <wp:docPr id="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S42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11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789305</wp:posOffset>
            </wp:positionH>
            <wp:positionV relativeFrom="paragraph">
              <wp:posOffset>955675</wp:posOffset>
            </wp:positionV>
            <wp:extent cx="2027555" cy="1373505"/>
            <wp:effectExtent l="0" t="0" r="0" b="0"/>
            <wp:wrapNone/>
            <wp:docPr id="7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2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27555" cy="137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6690" cy="3684270"/>
            <wp:effectExtent l="0" t="0" r="6350" b="3810"/>
            <wp:docPr id="4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0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43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12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567690</wp:posOffset>
            </wp:positionH>
            <wp:positionV relativeFrom="paragraph">
              <wp:posOffset>966470</wp:posOffset>
            </wp:positionV>
            <wp:extent cx="1990090" cy="1348740"/>
            <wp:effectExtent l="0" t="0" r="0" b="0"/>
            <wp:wrapNone/>
            <wp:docPr id="7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12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99009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267960" cy="3690620"/>
            <wp:effectExtent l="0" t="0" r="5080" b="12700"/>
            <wp:docPr id="46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1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69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44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12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485765" cy="4198620"/>
            <wp:effectExtent l="0" t="0" r="0" b="0"/>
            <wp:docPr id="44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9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419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S45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12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125730</wp:posOffset>
            </wp:positionH>
            <wp:positionV relativeFrom="paragraph">
              <wp:posOffset>469265</wp:posOffset>
            </wp:positionV>
            <wp:extent cx="3140710" cy="1572260"/>
            <wp:effectExtent l="0" t="0" r="13970" b="12700"/>
            <wp:wrapNone/>
            <wp:docPr id="7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14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15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 new roman" w:hAnsi="time new roman"/>
          <w:sz w:val="24"/>
        </w:rPr>
        <w:drawing>
          <wp:inline distT="0" distB="0" distL="114300" distR="114300">
            <wp:extent cx="5272405" cy="3714115"/>
            <wp:effectExtent l="0" t="0" r="635" b="4445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1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46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rFonts w:eastAsia="Times New Roman"/>
          <w:b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3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118110</wp:posOffset>
            </wp:positionH>
            <wp:positionV relativeFrom="paragraph">
              <wp:posOffset>573405</wp:posOffset>
            </wp:positionV>
            <wp:extent cx="3140710" cy="1572260"/>
            <wp:effectExtent l="0" t="0" r="13970" b="12700"/>
            <wp:wrapNone/>
            <wp:docPr id="8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14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15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 new roman" w:hAnsi="time new roman"/>
          <w:sz w:val="24"/>
        </w:rPr>
        <w:drawing>
          <wp:inline distT="0" distB="0" distL="114300" distR="114300">
            <wp:extent cx="5266690" cy="3702050"/>
            <wp:effectExtent l="0" t="0" r="6350" b="1270"/>
            <wp:docPr id="4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0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47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rFonts w:eastAsia="Times New Roman"/>
          <w:b/>
          <w:color w:val="000000" w:themeColor="text1"/>
          <w:sz w:val="20"/>
          <w14:textFill>
            <w14:solidFill>
              <w14:schemeClr w14:val="tx1"/>
            </w14:solidFill>
          </w14:textFill>
        </w:rPr>
        <w:t>1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3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ascii="time new roman" w:hAnsi="time new roman"/>
          <w:sz w:val="24"/>
        </w:rPr>
        <w:drawing>
          <wp:inline distT="0" distB="0" distL="114300" distR="114300">
            <wp:extent cx="5271135" cy="2825115"/>
            <wp:effectExtent l="0" t="0" r="1905" b="9525"/>
            <wp:docPr id="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2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S48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3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125730</wp:posOffset>
            </wp:positionH>
            <wp:positionV relativeFrom="paragraph">
              <wp:posOffset>652145</wp:posOffset>
            </wp:positionV>
            <wp:extent cx="1251585" cy="803275"/>
            <wp:effectExtent l="0" t="0" r="0" b="4445"/>
            <wp:wrapNone/>
            <wp:docPr id="8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15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251585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 new roman" w:hAnsi="time new roman"/>
          <w:sz w:val="24"/>
        </w:rPr>
        <w:drawing>
          <wp:inline distT="0" distB="0" distL="114300" distR="114300">
            <wp:extent cx="5270500" cy="3702685"/>
            <wp:effectExtent l="0" t="0" r="2540" b="635"/>
            <wp:docPr id="5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8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0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49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14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637540</wp:posOffset>
            </wp:positionH>
            <wp:positionV relativeFrom="paragraph">
              <wp:posOffset>1144270</wp:posOffset>
            </wp:positionV>
            <wp:extent cx="1251585" cy="803275"/>
            <wp:effectExtent l="0" t="0" r="0" b="4445"/>
            <wp:wrapNone/>
            <wp:docPr id="8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5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251585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 new roman" w:hAnsi="time new roman"/>
          <w:sz w:val="24"/>
        </w:rPr>
        <w:drawing>
          <wp:inline distT="0" distB="0" distL="114300" distR="114300">
            <wp:extent cx="5144135" cy="3610610"/>
            <wp:effectExtent l="0" t="0" r="6985" b="1270"/>
            <wp:docPr id="5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7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144135" cy="361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50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14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ascii="time new roman" w:hAnsi="time new roman"/>
          <w:sz w:val="24"/>
        </w:rPr>
        <w:drawing>
          <wp:inline distT="0" distB="0" distL="114300" distR="114300">
            <wp:extent cx="5479415" cy="4219575"/>
            <wp:effectExtent l="0" t="0" r="0" b="0"/>
            <wp:docPr id="5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6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S51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14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665480</wp:posOffset>
            </wp:positionH>
            <wp:positionV relativeFrom="paragraph">
              <wp:posOffset>767080</wp:posOffset>
            </wp:positionV>
            <wp:extent cx="1503045" cy="1096645"/>
            <wp:effectExtent l="0" t="0" r="0" b="0"/>
            <wp:wrapNone/>
            <wp:docPr id="8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16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503045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 new roman" w:hAnsi="time new roman"/>
          <w:sz w:val="24"/>
        </w:rPr>
        <w:drawing>
          <wp:inline distT="0" distB="0" distL="114300" distR="114300">
            <wp:extent cx="5268595" cy="3691255"/>
            <wp:effectExtent l="0" t="0" r="4445" b="12065"/>
            <wp:docPr id="5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9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9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52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H 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15</w:t>
      </w:r>
    </w:p>
    <w:p>
      <w:pPr>
        <w:pStyle w:val="4"/>
        <w:ind w:firstLine="0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1212215</wp:posOffset>
            </wp:positionH>
            <wp:positionV relativeFrom="paragraph">
              <wp:posOffset>1180465</wp:posOffset>
            </wp:positionV>
            <wp:extent cx="1503045" cy="1096645"/>
            <wp:effectExtent l="0" t="0" r="0" b="0"/>
            <wp:wrapNone/>
            <wp:docPr id="8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16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503045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 new roman" w:hAnsi="time new roman"/>
          <w:sz w:val="24"/>
        </w:rPr>
        <w:drawing>
          <wp:inline distT="0" distB="0" distL="114300" distR="114300">
            <wp:extent cx="5269865" cy="3692525"/>
            <wp:effectExtent l="0" t="0" r="3175" b="10795"/>
            <wp:docPr id="5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0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9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S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53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eastAsia="Times New Roman"/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z w:val="20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C-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>NMR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compound </w:t>
      </w:r>
      <w:r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  <w:t>15</w:t>
      </w:r>
    </w:p>
    <w:p>
      <w:pPr>
        <w:spacing w:line="360" w:lineRule="auto"/>
        <w:jc w:val="left"/>
        <w:rPr>
          <w:b/>
          <w:bCs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ascii="time new roman" w:hAnsi="time new roman"/>
          <w:sz w:val="24"/>
        </w:rPr>
        <w:drawing>
          <wp:inline distT="0" distB="0" distL="114300" distR="114300">
            <wp:extent cx="5479415" cy="4219575"/>
            <wp:effectExtent l="0" t="0" r="6985" b="0"/>
            <wp:docPr id="5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1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lang w:val="de-DE" w:eastAsia="zh-CN"/>
          <w14:textFill>
            <w14:solidFill>
              <w14:schemeClr w14:val="tx1"/>
            </w14:solidFill>
          </w14:textFill>
        </w:rPr>
        <w:t>Fig.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>S54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eastAsia="Times New Roman"/>
          <w:color w:val="000000" w:themeColor="text1"/>
          <w:sz w:val="20"/>
          <w14:textFill>
            <w14:solidFill>
              <w14:schemeClr w14:val="tx1"/>
            </w14:solidFill>
          </w14:textFill>
        </w:rPr>
        <w:t xml:space="preserve">spectrum of </w:t>
      </w:r>
      <w:r>
        <w:rPr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 xml:space="preserve">compound </w:t>
      </w:r>
      <w:r>
        <w:rPr>
          <w:b/>
          <w:bCs/>
          <w:color w:val="000000" w:themeColor="text1"/>
          <w:sz w:val="20"/>
          <w:lang w:val="de-DE" w:eastAsia="en-GB"/>
          <w14:textFill>
            <w14:solidFill>
              <w14:schemeClr w14:val="tx1"/>
            </w14:solidFill>
          </w14:textFill>
        </w:rPr>
        <w:t>15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 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1ZDcwODIwNmU4OTkwYTQ1ZDc5ZDYxYWExM2FiZmEifQ=="/>
  </w:docVars>
  <w:rsids>
    <w:rsidRoot w:val="00CD41EA"/>
    <w:rsid w:val="00065555"/>
    <w:rsid w:val="0008522A"/>
    <w:rsid w:val="0009756B"/>
    <w:rsid w:val="00114CD9"/>
    <w:rsid w:val="00121957"/>
    <w:rsid w:val="001314E8"/>
    <w:rsid w:val="001571ED"/>
    <w:rsid w:val="00177805"/>
    <w:rsid w:val="0028181A"/>
    <w:rsid w:val="002D3D04"/>
    <w:rsid w:val="002E28FF"/>
    <w:rsid w:val="0035035F"/>
    <w:rsid w:val="003C7D86"/>
    <w:rsid w:val="003E37FA"/>
    <w:rsid w:val="004769F5"/>
    <w:rsid w:val="0049286D"/>
    <w:rsid w:val="004C0DCD"/>
    <w:rsid w:val="00551241"/>
    <w:rsid w:val="006A1E69"/>
    <w:rsid w:val="006D463F"/>
    <w:rsid w:val="00700E26"/>
    <w:rsid w:val="007B56AE"/>
    <w:rsid w:val="007F2C03"/>
    <w:rsid w:val="00896370"/>
    <w:rsid w:val="00923D6C"/>
    <w:rsid w:val="00935732"/>
    <w:rsid w:val="00970210"/>
    <w:rsid w:val="009D3932"/>
    <w:rsid w:val="00A725A3"/>
    <w:rsid w:val="00A87558"/>
    <w:rsid w:val="00B24397"/>
    <w:rsid w:val="00BB3343"/>
    <w:rsid w:val="00C07AA5"/>
    <w:rsid w:val="00C5503D"/>
    <w:rsid w:val="00C84CE9"/>
    <w:rsid w:val="00CA258D"/>
    <w:rsid w:val="00CB6132"/>
    <w:rsid w:val="00CC26F9"/>
    <w:rsid w:val="00CD0351"/>
    <w:rsid w:val="00CD41EA"/>
    <w:rsid w:val="00CF4442"/>
    <w:rsid w:val="00CF70C7"/>
    <w:rsid w:val="00D11095"/>
    <w:rsid w:val="00D340CB"/>
    <w:rsid w:val="00E03787"/>
    <w:rsid w:val="00E06B1D"/>
    <w:rsid w:val="00E232A6"/>
    <w:rsid w:val="00E34514"/>
    <w:rsid w:val="00E4387C"/>
    <w:rsid w:val="00F20B21"/>
    <w:rsid w:val="00F54880"/>
    <w:rsid w:val="00FA6237"/>
    <w:rsid w:val="00FB15FA"/>
    <w:rsid w:val="01351791"/>
    <w:rsid w:val="01B36BD0"/>
    <w:rsid w:val="03EA2651"/>
    <w:rsid w:val="05850883"/>
    <w:rsid w:val="05C72C4A"/>
    <w:rsid w:val="06D3561E"/>
    <w:rsid w:val="0733430F"/>
    <w:rsid w:val="086E1AA3"/>
    <w:rsid w:val="09F3658D"/>
    <w:rsid w:val="0A116B8A"/>
    <w:rsid w:val="0CDF4457"/>
    <w:rsid w:val="0D8458C4"/>
    <w:rsid w:val="0DBA3094"/>
    <w:rsid w:val="0E6B25E0"/>
    <w:rsid w:val="0EFF16A6"/>
    <w:rsid w:val="0FB3423F"/>
    <w:rsid w:val="107C0AD5"/>
    <w:rsid w:val="10ED3781"/>
    <w:rsid w:val="11CB3AC2"/>
    <w:rsid w:val="11FD79F3"/>
    <w:rsid w:val="121742A0"/>
    <w:rsid w:val="123553DF"/>
    <w:rsid w:val="12A52565"/>
    <w:rsid w:val="138959E3"/>
    <w:rsid w:val="138F0B1F"/>
    <w:rsid w:val="15B201F9"/>
    <w:rsid w:val="15BF56EC"/>
    <w:rsid w:val="15DA2525"/>
    <w:rsid w:val="15E2762C"/>
    <w:rsid w:val="16DE7DF3"/>
    <w:rsid w:val="17B457DB"/>
    <w:rsid w:val="17B943BD"/>
    <w:rsid w:val="17BD3EAD"/>
    <w:rsid w:val="190B6E9A"/>
    <w:rsid w:val="19CF7EC7"/>
    <w:rsid w:val="1AF35E37"/>
    <w:rsid w:val="1B46723B"/>
    <w:rsid w:val="1B9C64CF"/>
    <w:rsid w:val="1BEC09F4"/>
    <w:rsid w:val="1C5B3C94"/>
    <w:rsid w:val="1D4666F2"/>
    <w:rsid w:val="20FB5A46"/>
    <w:rsid w:val="222114DC"/>
    <w:rsid w:val="249266C1"/>
    <w:rsid w:val="266D4CF0"/>
    <w:rsid w:val="26FB054E"/>
    <w:rsid w:val="273D2914"/>
    <w:rsid w:val="276F4A98"/>
    <w:rsid w:val="289E5635"/>
    <w:rsid w:val="29EE6148"/>
    <w:rsid w:val="2A17569E"/>
    <w:rsid w:val="2A73489F"/>
    <w:rsid w:val="2D630BFB"/>
    <w:rsid w:val="2E0917A2"/>
    <w:rsid w:val="2E254102"/>
    <w:rsid w:val="2EC96ADC"/>
    <w:rsid w:val="2F5A3D0D"/>
    <w:rsid w:val="2F866E22"/>
    <w:rsid w:val="304765B2"/>
    <w:rsid w:val="30B654E5"/>
    <w:rsid w:val="32786EF6"/>
    <w:rsid w:val="328B4E7C"/>
    <w:rsid w:val="32AC6BA0"/>
    <w:rsid w:val="33C323F3"/>
    <w:rsid w:val="33F627C9"/>
    <w:rsid w:val="352E7D40"/>
    <w:rsid w:val="35571045"/>
    <w:rsid w:val="35D94150"/>
    <w:rsid w:val="36FF1994"/>
    <w:rsid w:val="37515F68"/>
    <w:rsid w:val="37D44BCF"/>
    <w:rsid w:val="37E8067A"/>
    <w:rsid w:val="384635F3"/>
    <w:rsid w:val="38545D10"/>
    <w:rsid w:val="38CD7870"/>
    <w:rsid w:val="3A661D2A"/>
    <w:rsid w:val="3B337E5E"/>
    <w:rsid w:val="3BD9328D"/>
    <w:rsid w:val="3C2B322B"/>
    <w:rsid w:val="3C463BC1"/>
    <w:rsid w:val="3C9568F7"/>
    <w:rsid w:val="3CCF1E09"/>
    <w:rsid w:val="3DD542ED"/>
    <w:rsid w:val="3E4660FB"/>
    <w:rsid w:val="3E60015F"/>
    <w:rsid w:val="3FAE3F57"/>
    <w:rsid w:val="40694322"/>
    <w:rsid w:val="40827192"/>
    <w:rsid w:val="419158DF"/>
    <w:rsid w:val="42293D69"/>
    <w:rsid w:val="434B5F61"/>
    <w:rsid w:val="43E443EC"/>
    <w:rsid w:val="45343151"/>
    <w:rsid w:val="45440EBA"/>
    <w:rsid w:val="457178AF"/>
    <w:rsid w:val="47136D96"/>
    <w:rsid w:val="47143B55"/>
    <w:rsid w:val="472E3BD0"/>
    <w:rsid w:val="47637D1D"/>
    <w:rsid w:val="48547666"/>
    <w:rsid w:val="48552D22"/>
    <w:rsid w:val="48A55D8A"/>
    <w:rsid w:val="494616A5"/>
    <w:rsid w:val="496D6C31"/>
    <w:rsid w:val="4A6F0787"/>
    <w:rsid w:val="4B1D201B"/>
    <w:rsid w:val="4B502C14"/>
    <w:rsid w:val="4B645E12"/>
    <w:rsid w:val="4BFE0015"/>
    <w:rsid w:val="4D493511"/>
    <w:rsid w:val="4DA44BEC"/>
    <w:rsid w:val="4E0B6A19"/>
    <w:rsid w:val="5233653E"/>
    <w:rsid w:val="52495D62"/>
    <w:rsid w:val="53C54275"/>
    <w:rsid w:val="54DC2EBD"/>
    <w:rsid w:val="54EA55DA"/>
    <w:rsid w:val="56570A4D"/>
    <w:rsid w:val="578A6C00"/>
    <w:rsid w:val="583E06A5"/>
    <w:rsid w:val="589F66DB"/>
    <w:rsid w:val="58C61EBA"/>
    <w:rsid w:val="5934041B"/>
    <w:rsid w:val="5ABF4E13"/>
    <w:rsid w:val="5B24111A"/>
    <w:rsid w:val="5CA00C74"/>
    <w:rsid w:val="5D610403"/>
    <w:rsid w:val="5E8425FB"/>
    <w:rsid w:val="5F84662B"/>
    <w:rsid w:val="60194FC5"/>
    <w:rsid w:val="603C0CB4"/>
    <w:rsid w:val="60A336F2"/>
    <w:rsid w:val="61882403"/>
    <w:rsid w:val="63F518A5"/>
    <w:rsid w:val="691722BE"/>
    <w:rsid w:val="6AAF0A00"/>
    <w:rsid w:val="6AF74155"/>
    <w:rsid w:val="6B476E8A"/>
    <w:rsid w:val="6C922387"/>
    <w:rsid w:val="6E835FE3"/>
    <w:rsid w:val="6ED053E9"/>
    <w:rsid w:val="6F4B2CC1"/>
    <w:rsid w:val="6FE86762"/>
    <w:rsid w:val="702F613F"/>
    <w:rsid w:val="70A408DB"/>
    <w:rsid w:val="71C17B85"/>
    <w:rsid w:val="71E76CD1"/>
    <w:rsid w:val="73F90F3E"/>
    <w:rsid w:val="74DD32EB"/>
    <w:rsid w:val="76D01A14"/>
    <w:rsid w:val="77813724"/>
    <w:rsid w:val="7A4D3D91"/>
    <w:rsid w:val="7A545A7C"/>
    <w:rsid w:val="7AD718AD"/>
    <w:rsid w:val="7CB24380"/>
    <w:rsid w:val="7D2C5EE0"/>
    <w:rsid w:val="7D370F77"/>
    <w:rsid w:val="7D8E0949"/>
    <w:rsid w:val="7DDF11A4"/>
    <w:rsid w:val="7DEB7B49"/>
    <w:rsid w:val="7E720CB6"/>
    <w:rsid w:val="7E867872"/>
    <w:rsid w:val="7F3E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Paragraph"/>
    <w:basedOn w:val="1"/>
    <w:next w:val="4"/>
    <w:qFormat/>
    <w:uiPriority w:val="0"/>
    <w:pPr>
      <w:spacing w:before="240"/>
    </w:pPr>
  </w:style>
  <w:style w:type="paragraph" w:customStyle="1" w:styleId="4">
    <w:name w:val="New paragraph"/>
    <w:basedOn w:val="1"/>
    <w:qFormat/>
    <w:uiPriority w:val="0"/>
    <w:pPr>
      <w:ind w:firstLine="720"/>
    </w:p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Article title"/>
    <w:basedOn w:val="1"/>
    <w:next w:val="1"/>
    <w:qFormat/>
    <w:uiPriority w:val="0"/>
    <w:pPr>
      <w:spacing w:after="120" w:line="360" w:lineRule="auto"/>
    </w:pPr>
    <w:rPr>
      <w:b/>
      <w:sz w:val="28"/>
    </w:rPr>
  </w:style>
  <w:style w:type="paragraph" w:customStyle="1" w:styleId="10">
    <w:name w:val="Keywords"/>
    <w:basedOn w:val="1"/>
    <w:next w:val="3"/>
    <w:qFormat/>
    <w:uiPriority w:val="0"/>
    <w:pPr>
      <w:spacing w:before="240" w:after="240" w:line="360" w:lineRule="auto"/>
      <w:ind w:left="720" w:right="567"/>
    </w:pPr>
    <w:rPr>
      <w:sz w:val="22"/>
    </w:rPr>
  </w:style>
  <w:style w:type="character" w:customStyle="1" w:styleId="11">
    <w:name w:val="页眉 Char"/>
    <w:basedOn w:val="8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4" Type="http://schemas.openxmlformats.org/officeDocument/2006/relationships/fontTable" Target="fontTable.xml"/><Relationship Id="rId73" Type="http://schemas.openxmlformats.org/officeDocument/2006/relationships/customXml" Target="../customXml/item1.xml"/><Relationship Id="rId72" Type="http://schemas.openxmlformats.org/officeDocument/2006/relationships/image" Target="media/image69.emf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4.png"/><Relationship Id="rId69" Type="http://schemas.openxmlformats.org/officeDocument/2006/relationships/image" Target="media/image66.emf"/><Relationship Id="rId68" Type="http://schemas.openxmlformats.org/officeDocument/2006/relationships/image" Target="media/image65.emf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emf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emf"/><Relationship Id="rId60" Type="http://schemas.openxmlformats.org/officeDocument/2006/relationships/image" Target="media/image57.emf"/><Relationship Id="rId6" Type="http://schemas.openxmlformats.org/officeDocument/2006/relationships/image" Target="media/image3.emf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emf"/><Relationship Id="rId56" Type="http://schemas.openxmlformats.org/officeDocument/2006/relationships/image" Target="media/image53.emf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emf"/><Relationship Id="rId52" Type="http://schemas.openxmlformats.org/officeDocument/2006/relationships/image" Target="media/image49.emf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emf"/><Relationship Id="rId48" Type="http://schemas.openxmlformats.org/officeDocument/2006/relationships/image" Target="media/image45.emf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emf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emf"/><Relationship Id="rId40" Type="http://schemas.openxmlformats.org/officeDocument/2006/relationships/image" Target="media/image37.emf"/><Relationship Id="rId4" Type="http://schemas.openxmlformats.org/officeDocument/2006/relationships/image" Target="media/image1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emf"/><Relationship Id="rId36" Type="http://schemas.openxmlformats.org/officeDocument/2006/relationships/image" Target="media/image33.emf"/><Relationship Id="rId35" Type="http://schemas.openxmlformats.org/officeDocument/2006/relationships/image" Target="media/image32.emf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emf"/><Relationship Id="rId31" Type="http://schemas.openxmlformats.org/officeDocument/2006/relationships/image" Target="media/image28.emf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emf"/><Relationship Id="rId27" Type="http://schemas.openxmlformats.org/officeDocument/2006/relationships/image" Target="media/image24.emf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emf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emf"/><Relationship Id="rId2" Type="http://schemas.openxmlformats.org/officeDocument/2006/relationships/settings" Target="settings.xml"/><Relationship Id="rId19" Type="http://schemas.openxmlformats.org/officeDocument/2006/relationships/image" Target="media/image16.emf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emf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0A4E61-C0BB-4284-845B-8C489F4FE8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34</Pages>
  <Words>1147</Words>
  <Characters>7250</Characters>
  <Lines>60</Lines>
  <Paragraphs>16</Paragraphs>
  <TotalTime>8</TotalTime>
  <ScaleCrop>false</ScaleCrop>
  <LinksUpToDate>false</LinksUpToDate>
  <CharactersWithSpaces>8284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2022-12-06T14:26:00Z</dcterms:created>
  <dc:creator>qiler</dc:creator>
  <cp:lastModifiedBy>Administrator</cp:lastModifiedBy>
  <dcterms:modified xsi:type="dcterms:W3CDTF">2023-04-11T01:06:54Z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FAD45E3245294C21B46CF1CAE6CAE95D</vt:lpwstr>
  </property>
</Properties>
</file>