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742BF2" w14:textId="77777777" w:rsidR="00AF64B8" w:rsidRDefault="00AF64B8" w:rsidP="00AF64B8">
      <w:pPr>
        <w:pStyle w:val="Els-reference"/>
        <w:spacing w:line="240" w:lineRule="auto"/>
        <w:ind w:left="0" w:firstLine="0"/>
        <w:rPr>
          <w:rFonts w:ascii="Times-Roman" w:hAnsi="Times-Roman" w:cs="Times-Roman" w:hint="eastAsia"/>
          <w:lang w:val="en-GB"/>
        </w:rPr>
      </w:pPr>
    </w:p>
    <w:p w14:paraId="75C6AD77" w14:textId="77777777" w:rsidR="00AF64B8" w:rsidRDefault="00AF64B8" w:rsidP="00AF64B8">
      <w:pPr>
        <w:pStyle w:val="Els-reference"/>
        <w:spacing w:line="240" w:lineRule="auto"/>
        <w:ind w:left="0" w:firstLine="0"/>
        <w:rPr>
          <w:rFonts w:ascii="Times-Roman" w:hAnsi="Times-Roman" w:cs="Times-Roman" w:hint="eastAsia"/>
          <w:lang w:val="en-GB"/>
        </w:rPr>
      </w:pPr>
    </w:p>
    <w:p w14:paraId="61F9A42A" w14:textId="77777777" w:rsidR="00AF64B8" w:rsidRDefault="00AF64B8" w:rsidP="00AF64B8">
      <w:pPr>
        <w:pStyle w:val="Els-reference"/>
        <w:spacing w:line="240" w:lineRule="auto"/>
        <w:ind w:left="0" w:firstLine="0"/>
        <w:rPr>
          <w:rFonts w:ascii="Times-Roman" w:hAnsi="Times-Roman" w:cs="Times-Roman" w:hint="eastAsia"/>
          <w:lang w:val="en-GB"/>
        </w:rPr>
      </w:pPr>
    </w:p>
    <w:p w14:paraId="411BDBDD" w14:textId="77777777" w:rsidR="00AF64B8" w:rsidRDefault="00AF64B8" w:rsidP="00AF64B8">
      <w:pPr>
        <w:pStyle w:val="Els-reference"/>
        <w:spacing w:line="240" w:lineRule="auto"/>
        <w:ind w:left="0" w:firstLine="0"/>
        <w:rPr>
          <w:rFonts w:ascii="Times-Roman" w:hAnsi="Times-Roman" w:cs="Times-Roman" w:hint="eastAsia"/>
          <w:lang w:val="en-GB"/>
        </w:rPr>
      </w:pPr>
    </w:p>
    <w:p w14:paraId="64CE89BF" w14:textId="77777777" w:rsidR="00AF64B8" w:rsidRDefault="00AF64B8" w:rsidP="00AF64B8">
      <w:pPr>
        <w:pStyle w:val="Els-reference"/>
        <w:spacing w:line="240" w:lineRule="auto"/>
        <w:ind w:left="0" w:firstLine="0"/>
        <w:rPr>
          <w:rFonts w:ascii="Times-Roman" w:hAnsi="Times-Roman" w:cs="Times-Roman" w:hint="eastAsia"/>
          <w:lang w:val="en-GB"/>
        </w:rPr>
      </w:pPr>
    </w:p>
    <w:p w14:paraId="628743C5" w14:textId="77777777" w:rsidR="00AF64B8" w:rsidRDefault="00AF64B8" w:rsidP="00AF64B8">
      <w:pPr>
        <w:pStyle w:val="Els-reference"/>
        <w:spacing w:line="240" w:lineRule="auto"/>
        <w:ind w:left="0" w:firstLine="0"/>
        <w:rPr>
          <w:rFonts w:ascii="Times-Roman" w:hAnsi="Times-Roman" w:cs="Times-Roman" w:hint="eastAsia"/>
          <w:lang w:val="en-GB"/>
        </w:rPr>
      </w:pPr>
    </w:p>
    <w:p w14:paraId="7A3FBF2B" w14:textId="77777777" w:rsidR="00AF64B8" w:rsidRDefault="00AF64B8" w:rsidP="00AF64B8">
      <w:pPr>
        <w:pStyle w:val="reference"/>
        <w:jc w:val="both"/>
        <w:rPr>
          <w:rFonts w:ascii="Times-Roman" w:eastAsia="PMingLiU" w:hAnsi="Times-Roman" w:cs="Times-Roman" w:hint="eastAsia"/>
          <w:sz w:val="18"/>
          <w:szCs w:val="18"/>
          <w:lang w:eastAsia="zh-CN"/>
        </w:rPr>
      </w:pPr>
      <w:r>
        <w:rPr>
          <w:rFonts w:ascii="Times-Roman" w:eastAsia="PMingLiU" w:hAnsi="Times-Roman" w:cs="Times-Roman"/>
          <w:noProof/>
          <w:sz w:val="18"/>
          <w:szCs w:val="18"/>
          <w:lang w:eastAsia="zh-CN"/>
        </w:rPr>
        <w:drawing>
          <wp:inline distT="0" distB="0" distL="0" distR="0" wp14:anchorId="4787C98A" wp14:editId="3F4B816F">
            <wp:extent cx="863600" cy="1206500"/>
            <wp:effectExtent l="0" t="0" r="0" b="0"/>
            <wp:docPr id="123" name="图片 611" descr="a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1" descr="au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3600" cy="1206500"/>
                    </a:xfrm>
                    <a:prstGeom prst="rect">
                      <a:avLst/>
                    </a:prstGeom>
                    <a:noFill/>
                    <a:ln>
                      <a:noFill/>
                    </a:ln>
                  </pic:spPr>
                </pic:pic>
              </a:graphicData>
            </a:graphic>
          </wp:inline>
        </w:drawing>
      </w:r>
    </w:p>
    <w:p w14:paraId="7A95D652" w14:textId="77777777" w:rsidR="00AF64B8" w:rsidRDefault="00AF64B8" w:rsidP="00AF64B8">
      <w:pPr>
        <w:pStyle w:val="reference"/>
        <w:jc w:val="both"/>
        <w:rPr>
          <w:rFonts w:ascii="Times-Roman" w:eastAsia="PMingLiU" w:hAnsi="Times-Roman" w:cs="Times-Roman" w:hint="eastAsia"/>
          <w:sz w:val="18"/>
          <w:szCs w:val="18"/>
          <w:lang w:eastAsia="zh-CN"/>
        </w:rPr>
      </w:pPr>
      <w:r>
        <w:rPr>
          <w:rFonts w:ascii="Times-Roman" w:eastAsia="PMingLiU" w:hAnsi="Times-Roman" w:cs="Times-Roman"/>
          <w:sz w:val="18"/>
          <w:szCs w:val="18"/>
          <w:lang w:eastAsia="zh-CN"/>
        </w:rPr>
        <w:t>Liang Song Fan, graduated from Changchun University of Technology, China, with a master’s degree in power electronics and electrical transmission in 2013, and is currently pursuing his PhD at Silla University, Korea. I am currently working in Jilin Institute of Chemical Technology, China, as a university lecturer. I am the main leader of 2 China Jilin Foundation projects. Currently, my main research interests are target recognition, target tracking and natural language processing.</w:t>
      </w:r>
    </w:p>
    <w:p w14:paraId="614BF1D0" w14:textId="77777777" w:rsidR="00AF64B8" w:rsidRDefault="00AF64B8" w:rsidP="00AF64B8">
      <w:pPr>
        <w:pStyle w:val="reference"/>
        <w:rPr>
          <w:rFonts w:ascii="Times-Roman" w:eastAsia="PMingLiU" w:hAnsi="Times-Roman" w:cs="Times-Roman" w:hint="eastAsia"/>
          <w:sz w:val="18"/>
          <w:szCs w:val="18"/>
          <w:lang w:eastAsia="zh-CN"/>
        </w:rPr>
      </w:pPr>
      <w:r>
        <w:rPr>
          <w:rFonts w:ascii="Times-Roman" w:eastAsia="PMingLiU" w:hAnsi="Times-Roman" w:cs="Times-Roman"/>
          <w:noProof/>
          <w:sz w:val="18"/>
          <w:szCs w:val="18"/>
          <w:lang w:eastAsia="zh-CN"/>
        </w:rPr>
        <w:drawing>
          <wp:inline distT="0" distB="0" distL="0" distR="0" wp14:anchorId="4EB1520B" wp14:editId="03A55E38">
            <wp:extent cx="927100" cy="1168400"/>
            <wp:effectExtent l="0" t="0" r="0" b="0"/>
            <wp:docPr id="124" name="图片 612" descr="pr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2" descr="pro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7100" cy="1168400"/>
                    </a:xfrm>
                    <a:prstGeom prst="rect">
                      <a:avLst/>
                    </a:prstGeom>
                    <a:noFill/>
                    <a:ln>
                      <a:noFill/>
                    </a:ln>
                  </pic:spPr>
                </pic:pic>
              </a:graphicData>
            </a:graphic>
          </wp:inline>
        </w:drawing>
      </w:r>
    </w:p>
    <w:p w14:paraId="3988934D" w14:textId="77777777" w:rsidR="00AF64B8" w:rsidRDefault="00AF64B8" w:rsidP="00AF64B8">
      <w:pPr>
        <w:pStyle w:val="reference"/>
        <w:jc w:val="both"/>
        <w:rPr>
          <w:rFonts w:ascii="Times-Roman" w:eastAsia="PMingLiU" w:hAnsi="Times-Roman" w:cs="Times-Roman" w:hint="eastAsia"/>
          <w:sz w:val="18"/>
          <w:szCs w:val="18"/>
          <w:lang w:eastAsia="zh-CN"/>
        </w:rPr>
      </w:pPr>
      <w:r>
        <w:rPr>
          <w:rFonts w:ascii="Times-Roman" w:eastAsia="PMingLiU" w:hAnsi="Times-Roman" w:cs="Times-Roman"/>
          <w:sz w:val="18"/>
          <w:szCs w:val="18"/>
          <w:lang w:eastAsia="zh-CN"/>
        </w:rPr>
        <w:t>Pyeoungkee Kim received his Ph.D in Computer Engineering in 1995 from Kyungpook National University, South Korea. He is a professor at Silla university of South Korea. He founded the International Association of Convergence Science and Technology and served as the president until 2020.His current research interests include AI application in business, AI education and Metaverse design</w:t>
      </w:r>
    </w:p>
    <w:p w14:paraId="27D8AC10" w14:textId="77777777" w:rsidR="00CA67E5" w:rsidRDefault="00AF64B8"/>
    <w:sectPr w:rsidR="00CA67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Roman">
    <w:altName w:val="Times New Roman"/>
    <w:charset w:val="00"/>
    <w:family w:val="auto"/>
    <w:pitch w:val="default"/>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4B8"/>
    <w:rsid w:val="00703469"/>
    <w:rsid w:val="00753CA0"/>
    <w:rsid w:val="00AC3DA1"/>
    <w:rsid w:val="00AF64B8"/>
    <w:rsid w:val="00D0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7C851"/>
  <w15:chartTrackingRefBased/>
  <w15:docId w15:val="{EE90625A-00D3-42F1-A9C6-D8E92225A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rsid w:val="00AF64B8"/>
    <w:pPr>
      <w:spacing w:after="0" w:line="240" w:lineRule="auto"/>
    </w:pPr>
    <w:rPr>
      <w:rFonts w:ascii="Times New Roman" w:eastAsia="SimSun" w:hAnsi="Times New Roman" w:cs="Times New Roman"/>
      <w:sz w:val="20"/>
      <w:szCs w:val="20"/>
      <w:lang w:val="en-GB" w:eastAsia="de-DE"/>
    </w:rPr>
  </w:style>
  <w:style w:type="paragraph" w:customStyle="1" w:styleId="Els-reference">
    <w:name w:val="Els-reference"/>
    <w:rsid w:val="00AF64B8"/>
    <w:pPr>
      <w:tabs>
        <w:tab w:val="left" w:pos="312"/>
      </w:tabs>
      <w:spacing w:after="0" w:line="200" w:lineRule="exact"/>
      <w:ind w:left="312" w:hanging="312"/>
    </w:pPr>
    <w:rPr>
      <w:rFonts w:ascii="Times New Roman" w:eastAsia="SimSun" w:hAnsi="Times New Roman" w:cs="Times New Roman"/>
      <w:sz w:val="16"/>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131</Words>
  <Characters>753</Characters>
  <Application>Microsoft Office Word</Application>
  <DocSecurity>0</DocSecurity>
  <Lines>6</Lines>
  <Paragraphs>1</Paragraphs>
  <ScaleCrop>false</ScaleCrop>
  <Company>Springer Nature</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2023-07-12T13:20:00Z</dcterms:created>
  <dcterms:modified xsi:type="dcterms:W3CDTF">2023-07-12T13:21:00Z</dcterms:modified>
</cp:coreProperties>
</file>