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1A9E27" w14:textId="0A4DF20C" w:rsidR="00890C5A" w:rsidRDefault="009C3A53" w:rsidP="009C3A5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Figure legends</w:t>
      </w:r>
    </w:p>
    <w:p w14:paraId="21320534" w14:textId="77777777" w:rsidR="009C3A53" w:rsidRDefault="009C3A53" w:rsidP="009C3A53">
      <w:pPr>
        <w:spacing w:line="276" w:lineRule="auto"/>
        <w:rPr>
          <w:rFonts w:ascii="Times New Roman" w:hAnsi="Times New Roman" w:cs="Times New Roman"/>
        </w:rPr>
      </w:pPr>
    </w:p>
    <w:p w14:paraId="16FE56DD" w14:textId="47F41F3B" w:rsidR="009C3A53" w:rsidRDefault="009C3A53" w:rsidP="009C3A53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Figure 1.</w:t>
      </w:r>
      <w:r w:rsidR="008E7BA9" w:rsidRPr="008E7BA9">
        <w:rPr>
          <w:rFonts w:ascii="Times New Roman" w:hAnsi="Times New Roman" w:cs="Times New Roman"/>
        </w:rPr>
        <w:t xml:space="preserve"> </w:t>
      </w:r>
      <w:r w:rsidR="008E7BA9" w:rsidRPr="00482547">
        <w:rPr>
          <w:rFonts w:ascii="Times New Roman" w:hAnsi="Times New Roman" w:cs="Times New Roman"/>
        </w:rPr>
        <w:t>DI</w:t>
      </w:r>
      <w:r w:rsidR="008E7BA9" w:rsidRPr="00482547">
        <w:rPr>
          <w:rFonts w:ascii="Times New Roman" w:hAnsi="Times New Roman" w:cs="Times New Roman"/>
          <w:vertAlign w:val="subscript"/>
        </w:rPr>
        <w:t>8w</w:t>
      </w:r>
      <w:r w:rsidR="008E7BA9">
        <w:rPr>
          <w:rFonts w:ascii="Times New Roman" w:hAnsi="Times New Roman" w:cs="Times New Roman"/>
          <w:vertAlign w:val="subscript"/>
        </w:rPr>
        <w:t xml:space="preserve"> </w:t>
      </w:r>
      <w:r w:rsidR="008E7BA9">
        <w:rPr>
          <w:rFonts w:ascii="Times New Roman" w:hAnsi="Times New Roman" w:cs="Times New Roman"/>
        </w:rPr>
        <w:t xml:space="preserve">according to dose modification </w:t>
      </w:r>
      <w:r w:rsidR="00733305">
        <w:rPr>
          <w:rFonts w:ascii="Times New Roman" w:hAnsi="Times New Roman" w:cs="Times New Roman"/>
        </w:rPr>
        <w:t>due to</w:t>
      </w:r>
      <w:r w:rsidR="008E7BA9">
        <w:rPr>
          <w:rFonts w:ascii="Times New Roman" w:hAnsi="Times New Roman" w:cs="Times New Roman"/>
        </w:rPr>
        <w:t xml:space="preserve"> HT.</w:t>
      </w:r>
    </w:p>
    <w:p w14:paraId="36570DE3" w14:textId="16C5DEBD" w:rsidR="00482547" w:rsidRPr="00482547" w:rsidRDefault="00482547" w:rsidP="00482547">
      <w:pPr>
        <w:spacing w:line="480" w:lineRule="auto"/>
        <w:rPr>
          <w:rFonts w:ascii="Times New Roman" w:hAnsi="Times New Roman" w:cs="Times New Roman"/>
        </w:rPr>
      </w:pPr>
      <w:r w:rsidRPr="00482547">
        <w:rPr>
          <w:rFonts w:ascii="Times New Roman" w:hAnsi="Times New Roman" w:cs="Times New Roman"/>
        </w:rPr>
        <w:t>DI</w:t>
      </w:r>
      <w:r w:rsidRPr="00482547">
        <w:rPr>
          <w:rFonts w:ascii="Times New Roman" w:hAnsi="Times New Roman" w:cs="Times New Roman"/>
          <w:vertAlign w:val="subscript"/>
        </w:rPr>
        <w:t>8w</w:t>
      </w:r>
      <w:r w:rsidRPr="00482547">
        <w:rPr>
          <w:rFonts w:ascii="Times New Roman" w:hAnsi="Times New Roman" w:cs="Times New Roman"/>
        </w:rPr>
        <w:t xml:space="preserve"> </w:t>
      </w:r>
      <w:r w:rsidR="00E008F1">
        <w:rPr>
          <w:rFonts w:ascii="Times New Roman" w:hAnsi="Times New Roman" w:cs="Times New Roman"/>
        </w:rPr>
        <w:t>in</w:t>
      </w:r>
      <w:r w:rsidR="00E008F1" w:rsidRPr="00482547">
        <w:rPr>
          <w:rFonts w:ascii="Times New Roman" w:hAnsi="Times New Roman" w:cs="Times New Roman"/>
        </w:rPr>
        <w:t xml:space="preserve"> </w:t>
      </w:r>
      <w:r w:rsidRPr="00482547">
        <w:rPr>
          <w:rFonts w:ascii="Times New Roman" w:hAnsi="Times New Roman" w:cs="Times New Roman"/>
        </w:rPr>
        <w:t>the patient</w:t>
      </w:r>
      <w:r>
        <w:rPr>
          <w:rFonts w:ascii="Times New Roman" w:hAnsi="Times New Roman" w:cs="Times New Roman"/>
        </w:rPr>
        <w:t xml:space="preserve"> groups</w:t>
      </w:r>
      <w:r w:rsidRPr="00482547">
        <w:rPr>
          <w:rFonts w:ascii="Times New Roman" w:hAnsi="Times New Roman" w:cs="Times New Roman"/>
        </w:rPr>
        <w:t xml:space="preserve"> who </w:t>
      </w:r>
      <w:r w:rsidR="00E008F1">
        <w:rPr>
          <w:rFonts w:ascii="Times New Roman" w:hAnsi="Times New Roman" w:cs="Times New Roman"/>
        </w:rPr>
        <w:t xml:space="preserve">did and did not undergo </w:t>
      </w:r>
      <w:r w:rsidRPr="00482547">
        <w:rPr>
          <w:rFonts w:ascii="Times New Roman" w:hAnsi="Times New Roman" w:cs="Times New Roman"/>
        </w:rPr>
        <w:t>dose modification for hypertension at least once during the treatment period</w:t>
      </w:r>
      <w:r>
        <w:rPr>
          <w:rFonts w:ascii="Times New Roman" w:hAnsi="Times New Roman" w:cs="Times New Roman"/>
        </w:rPr>
        <w:t xml:space="preserve"> </w:t>
      </w:r>
      <w:r w:rsidR="00733305">
        <w:rPr>
          <w:rFonts w:ascii="Times New Roman" w:hAnsi="Times New Roman" w:cs="Times New Roman"/>
        </w:rPr>
        <w:t xml:space="preserve">is </w:t>
      </w:r>
      <w:r>
        <w:rPr>
          <w:rFonts w:ascii="Times New Roman" w:hAnsi="Times New Roman" w:cs="Times New Roman"/>
        </w:rPr>
        <w:t>not significantly different</w:t>
      </w:r>
      <w:r w:rsidRPr="00482547">
        <w:rPr>
          <w:rFonts w:ascii="Times New Roman" w:hAnsi="Times New Roman" w:cs="Times New Roman"/>
        </w:rPr>
        <w:t xml:space="preserve"> (p=0.1338).</w:t>
      </w:r>
    </w:p>
    <w:p w14:paraId="44BCA0BF" w14:textId="77777777" w:rsidR="009C3A53" w:rsidRPr="00482547" w:rsidRDefault="009C3A53" w:rsidP="000C4400">
      <w:pPr>
        <w:spacing w:line="480" w:lineRule="auto"/>
        <w:rPr>
          <w:rFonts w:ascii="Times New Roman" w:hAnsi="Times New Roman" w:cs="Times New Roman"/>
        </w:rPr>
      </w:pPr>
      <w:bookmarkStart w:id="0" w:name="_GoBack"/>
    </w:p>
    <w:p w14:paraId="136F8CB7" w14:textId="74A1BC26" w:rsidR="009C3A53" w:rsidRDefault="009C3A53" w:rsidP="000C440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Figure 2. Hypertension Grade and </w:t>
      </w:r>
      <w:r w:rsidR="00C53ED2" w:rsidRPr="00482547">
        <w:rPr>
          <w:rFonts w:ascii="Times New Roman" w:hAnsi="Times New Roman" w:cs="Times New Roman"/>
        </w:rPr>
        <w:t>DI</w:t>
      </w:r>
      <w:r w:rsidR="00C53ED2" w:rsidRPr="00482547">
        <w:rPr>
          <w:rFonts w:ascii="Times New Roman" w:hAnsi="Times New Roman" w:cs="Times New Roman"/>
          <w:vertAlign w:val="subscript"/>
        </w:rPr>
        <w:t>8w</w:t>
      </w:r>
      <w:r w:rsidR="000C4400">
        <w:rPr>
          <w:rFonts w:ascii="Times New Roman" w:hAnsi="Times New Roman" w:cs="Times New Roman"/>
        </w:rPr>
        <w:t xml:space="preserve"> i</w:t>
      </w:r>
      <w:r w:rsidR="000C4400">
        <w:rPr>
          <w:rFonts w:ascii="Times New Roman" w:hAnsi="Times New Roman" w:cs="Times New Roman"/>
        </w:rPr>
        <w:t>n all</w:t>
      </w:r>
      <w:r w:rsidR="000C4400">
        <w:rPr>
          <w:rFonts w:ascii="Times New Roman" w:hAnsi="Times New Roman" w:cs="Times New Roman"/>
        </w:rPr>
        <w:t xml:space="preserve"> 85</w:t>
      </w:r>
      <w:r w:rsidR="000C4400">
        <w:rPr>
          <w:rFonts w:ascii="Times New Roman" w:hAnsi="Times New Roman" w:cs="Times New Roman"/>
        </w:rPr>
        <w:t xml:space="preserve"> patients.</w:t>
      </w:r>
    </w:p>
    <w:p w14:paraId="39760D57" w14:textId="43F638AE" w:rsidR="009C3A53" w:rsidRPr="009C3A53" w:rsidRDefault="009C3A53" w:rsidP="000C440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</w:t>
      </w:r>
      <w:r w:rsidRPr="00BE29B2">
        <w:rPr>
          <w:rFonts w:ascii="Times New Roman" w:hAnsi="Times New Roman" w:cs="Times New Roman"/>
          <w:vertAlign w:val="subscript"/>
        </w:rPr>
        <w:t>8w</w:t>
      </w:r>
      <w:r w:rsidRPr="001749E1">
        <w:rPr>
          <w:rFonts w:ascii="Times New Roman" w:hAnsi="Times New Roman" w:cs="Times New Roman"/>
        </w:rPr>
        <w:t xml:space="preserve"> </w:t>
      </w:r>
      <w:r w:rsidR="00733305">
        <w:rPr>
          <w:rFonts w:ascii="Times New Roman" w:hAnsi="Times New Roman" w:cs="Times New Roman"/>
        </w:rPr>
        <w:t xml:space="preserve">is </w:t>
      </w:r>
      <w:r w:rsidRPr="001749E1">
        <w:rPr>
          <w:rFonts w:ascii="Times New Roman" w:hAnsi="Times New Roman" w:cs="Times New Roman"/>
        </w:rPr>
        <w:t>highest</w:t>
      </w:r>
      <w:r w:rsidR="00733305">
        <w:rPr>
          <w:rFonts w:ascii="Times New Roman" w:hAnsi="Times New Roman" w:cs="Times New Roman"/>
        </w:rPr>
        <w:t xml:space="preserve"> in </w:t>
      </w:r>
      <w:r w:rsidRPr="001749E1">
        <w:rPr>
          <w:rFonts w:ascii="Times New Roman" w:hAnsi="Times New Roman" w:cs="Times New Roman"/>
        </w:rPr>
        <w:t xml:space="preserve">the </w:t>
      </w:r>
      <w:r w:rsidR="00E008F1">
        <w:rPr>
          <w:rFonts w:ascii="Times New Roman" w:hAnsi="Times New Roman" w:cs="Times New Roman"/>
        </w:rPr>
        <w:t>g</w:t>
      </w:r>
      <w:r w:rsidR="00E008F1" w:rsidRPr="001749E1">
        <w:rPr>
          <w:rFonts w:ascii="Times New Roman" w:hAnsi="Times New Roman" w:cs="Times New Roman"/>
        </w:rPr>
        <w:t xml:space="preserve">rade </w:t>
      </w:r>
      <w:r w:rsidRPr="001749E1">
        <w:rPr>
          <w:rFonts w:ascii="Times New Roman" w:hAnsi="Times New Roman" w:cs="Times New Roman"/>
        </w:rPr>
        <w:t xml:space="preserve">0 group, and lowest </w:t>
      </w:r>
      <w:r w:rsidR="00733305">
        <w:rPr>
          <w:rFonts w:ascii="Times New Roman" w:hAnsi="Times New Roman" w:cs="Times New Roman"/>
        </w:rPr>
        <w:t xml:space="preserve">in </w:t>
      </w:r>
      <w:r w:rsidRPr="001749E1">
        <w:rPr>
          <w:rFonts w:ascii="Times New Roman" w:hAnsi="Times New Roman" w:cs="Times New Roman"/>
        </w:rPr>
        <w:t>the</w:t>
      </w:r>
      <w:r w:rsidRPr="001749E1">
        <w:rPr>
          <w:rFonts w:ascii="Times New Roman" w:hAnsi="Times New Roman" w:cs="Times New Roman" w:hint="eastAsia"/>
        </w:rPr>
        <w:t xml:space="preserve"> </w:t>
      </w:r>
      <w:r w:rsidR="00E008F1">
        <w:rPr>
          <w:rFonts w:ascii="Times New Roman" w:hAnsi="Times New Roman" w:cs="Times New Roman"/>
        </w:rPr>
        <w:t>g</w:t>
      </w:r>
      <w:r w:rsidR="00E008F1" w:rsidRPr="001749E1">
        <w:rPr>
          <w:rFonts w:ascii="Times New Roman" w:hAnsi="Times New Roman" w:cs="Times New Roman"/>
        </w:rPr>
        <w:t xml:space="preserve">rade </w:t>
      </w:r>
      <w:r w:rsidRPr="001749E1">
        <w:rPr>
          <w:rFonts w:ascii="Times New Roman" w:hAnsi="Times New Roman" w:cs="Times New Roman"/>
        </w:rPr>
        <w:t xml:space="preserve">3 group. Median </w:t>
      </w:r>
      <w:r>
        <w:rPr>
          <w:rFonts w:ascii="Times New Roman" w:hAnsi="Times New Roman" w:cs="Times New Roman"/>
        </w:rPr>
        <w:t>DI</w:t>
      </w:r>
      <w:r w:rsidRPr="00BE29B2">
        <w:rPr>
          <w:rFonts w:ascii="Times New Roman" w:hAnsi="Times New Roman" w:cs="Times New Roman"/>
          <w:vertAlign w:val="subscript"/>
        </w:rPr>
        <w:t>8w</w:t>
      </w:r>
      <w:r w:rsidRPr="001749E1">
        <w:rPr>
          <w:rFonts w:ascii="Times New Roman" w:hAnsi="Times New Roman" w:cs="Times New Roman"/>
        </w:rPr>
        <w:t xml:space="preserve"> of the </w:t>
      </w:r>
      <w:r w:rsidR="00E008F1">
        <w:rPr>
          <w:rFonts w:ascii="Times New Roman" w:hAnsi="Times New Roman" w:cs="Times New Roman"/>
        </w:rPr>
        <w:t>g</w:t>
      </w:r>
      <w:r w:rsidR="00E008F1" w:rsidRPr="001749E1">
        <w:rPr>
          <w:rFonts w:ascii="Times New Roman" w:hAnsi="Times New Roman" w:cs="Times New Roman"/>
        </w:rPr>
        <w:t xml:space="preserve">rade </w:t>
      </w:r>
      <w:r w:rsidRPr="001749E1">
        <w:rPr>
          <w:rFonts w:ascii="Times New Roman" w:hAnsi="Times New Roman" w:cs="Times New Roman"/>
        </w:rPr>
        <w:t>3 (n=11)</w:t>
      </w:r>
      <w:r w:rsidR="00733305">
        <w:rPr>
          <w:rFonts w:ascii="Times New Roman" w:hAnsi="Times New Roman" w:cs="Times New Roman"/>
        </w:rPr>
        <w:t xml:space="preserve"> group</w:t>
      </w:r>
      <w:r w:rsidRPr="001749E1">
        <w:rPr>
          <w:rFonts w:ascii="Times New Roman" w:hAnsi="Times New Roman" w:cs="Times New Roman"/>
        </w:rPr>
        <w:t xml:space="preserve"> </w:t>
      </w:r>
      <w:r w:rsidR="00733305">
        <w:rPr>
          <w:rFonts w:ascii="Times New Roman" w:hAnsi="Times New Roman" w:cs="Times New Roman"/>
        </w:rPr>
        <w:t xml:space="preserve">is </w:t>
      </w:r>
      <w:r>
        <w:rPr>
          <w:rFonts w:ascii="Times New Roman" w:hAnsi="Times New Roman" w:cs="Times New Roman"/>
        </w:rPr>
        <w:t>significantly</w:t>
      </w:r>
      <w:r w:rsidRPr="001749E1">
        <w:rPr>
          <w:rFonts w:ascii="Times New Roman" w:hAnsi="Times New Roman" w:cs="Times New Roman" w:hint="eastAsia"/>
        </w:rPr>
        <w:t xml:space="preserve"> </w:t>
      </w:r>
      <w:r w:rsidRPr="001749E1">
        <w:rPr>
          <w:rFonts w:ascii="Times New Roman" w:hAnsi="Times New Roman" w:cs="Times New Roman"/>
        </w:rPr>
        <w:t xml:space="preserve">(p=0.0361) lower than that of the </w:t>
      </w:r>
      <w:r w:rsidR="00E008F1">
        <w:rPr>
          <w:rFonts w:ascii="Times New Roman" w:hAnsi="Times New Roman" w:cs="Times New Roman"/>
        </w:rPr>
        <w:t>g</w:t>
      </w:r>
      <w:r w:rsidR="00E008F1" w:rsidRPr="001749E1">
        <w:rPr>
          <w:rFonts w:ascii="Times New Roman" w:hAnsi="Times New Roman" w:cs="Times New Roman"/>
        </w:rPr>
        <w:t xml:space="preserve">rade </w:t>
      </w:r>
      <w:r w:rsidRPr="001749E1">
        <w:rPr>
          <w:rFonts w:ascii="Times New Roman" w:hAnsi="Times New Roman" w:cs="Times New Roman"/>
        </w:rPr>
        <w:t>0-2 (n=74)</w:t>
      </w:r>
      <w:r w:rsidR="00733305">
        <w:rPr>
          <w:rFonts w:ascii="Times New Roman" w:hAnsi="Times New Roman" w:cs="Times New Roman"/>
        </w:rPr>
        <w:t xml:space="preserve"> group</w:t>
      </w:r>
      <w:r w:rsidRPr="001749E1">
        <w:rPr>
          <w:rFonts w:ascii="Times New Roman" w:hAnsi="Times New Roman" w:cs="Times New Roman"/>
        </w:rPr>
        <w:t>.</w:t>
      </w:r>
      <w:r w:rsidR="000C4400">
        <w:rPr>
          <w:rFonts w:ascii="Times New Roman" w:hAnsi="Times New Roman" w:cs="Times New Roman"/>
        </w:rPr>
        <w:t xml:space="preserve"> </w:t>
      </w:r>
    </w:p>
    <w:bookmarkEnd w:id="0"/>
    <w:p w14:paraId="3AA7C501" w14:textId="77777777" w:rsidR="000C4400" w:rsidRPr="009C3A53" w:rsidRDefault="000C4400">
      <w:pPr>
        <w:spacing w:line="276" w:lineRule="auto"/>
        <w:rPr>
          <w:rFonts w:ascii="Times New Roman" w:hAnsi="Times New Roman" w:cs="Times New Roman"/>
        </w:rPr>
      </w:pPr>
    </w:p>
    <w:sectPr w:rsidR="000C4400" w:rsidRPr="009C3A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578823" w14:textId="77777777" w:rsidR="008575D5" w:rsidRDefault="008575D5" w:rsidP="004D048F">
      <w:r>
        <w:separator/>
      </w:r>
    </w:p>
  </w:endnote>
  <w:endnote w:type="continuationSeparator" w:id="0">
    <w:p w14:paraId="185C75DC" w14:textId="77777777" w:rsidR="008575D5" w:rsidRDefault="008575D5" w:rsidP="004D0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C4EA91" w14:textId="77777777" w:rsidR="004D048F" w:rsidRDefault="004D048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369E67" w14:textId="77777777" w:rsidR="004D048F" w:rsidRDefault="004D048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B4842B" w14:textId="77777777" w:rsidR="004D048F" w:rsidRDefault="004D048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8D7DBC" w14:textId="77777777" w:rsidR="008575D5" w:rsidRDefault="008575D5" w:rsidP="004D048F">
      <w:r>
        <w:separator/>
      </w:r>
    </w:p>
  </w:footnote>
  <w:footnote w:type="continuationSeparator" w:id="0">
    <w:p w14:paraId="632F8690" w14:textId="77777777" w:rsidR="008575D5" w:rsidRDefault="008575D5" w:rsidP="004D0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989C0" w14:textId="77777777" w:rsidR="004D048F" w:rsidRDefault="004D048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954252"/>
      <w:docPartObj>
        <w:docPartGallery w:val="Watermarks"/>
        <w:docPartUnique/>
      </w:docPartObj>
    </w:sdtPr>
    <w:sdtEndPr/>
    <w:sdtContent>
      <w:p w14:paraId="3310DC50" w14:textId="77777777" w:rsidR="004D048F" w:rsidRDefault="008575D5">
        <w:pPr>
          <w:pStyle w:val="a3"/>
        </w:pPr>
        <w:r>
          <w:rPr>
            <w:noProof/>
            <w:lang w:eastAsia="zh-TW"/>
          </w:rPr>
          <w:pict w14:anchorId="1F786BF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49" type="#_x0000_t136" style="position:absolute;left:0;text-align:left;margin-left:0;margin-top:0;width:527.85pt;height:131.95pt;rotation:315;z-index:-251658752;visibility:hidden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BA4397" w14:textId="77777777" w:rsidR="004D048F" w:rsidRDefault="004D048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A53"/>
    <w:rsid w:val="0000207C"/>
    <w:rsid w:val="0007415A"/>
    <w:rsid w:val="000C4400"/>
    <w:rsid w:val="00161ED8"/>
    <w:rsid w:val="00482547"/>
    <w:rsid w:val="004D048F"/>
    <w:rsid w:val="00733305"/>
    <w:rsid w:val="00841BB4"/>
    <w:rsid w:val="008575D5"/>
    <w:rsid w:val="00890C5A"/>
    <w:rsid w:val="008E7BA9"/>
    <w:rsid w:val="00903353"/>
    <w:rsid w:val="00944344"/>
    <w:rsid w:val="009C3A53"/>
    <w:rsid w:val="009C3C45"/>
    <w:rsid w:val="009E433D"/>
    <w:rsid w:val="00B9673D"/>
    <w:rsid w:val="00C53ED2"/>
    <w:rsid w:val="00E008F1"/>
    <w:rsid w:val="00E1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421AB3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048F"/>
    <w:pPr>
      <w:tabs>
        <w:tab w:val="center" w:pos="4419"/>
        <w:tab w:val="right" w:pos="8838"/>
      </w:tabs>
    </w:pPr>
  </w:style>
  <w:style w:type="character" w:customStyle="1" w:styleId="a4">
    <w:name w:val="ヘッダー (文字)"/>
    <w:basedOn w:val="a0"/>
    <w:link w:val="a3"/>
    <w:uiPriority w:val="99"/>
    <w:rsid w:val="004D048F"/>
  </w:style>
  <w:style w:type="paragraph" w:styleId="a5">
    <w:name w:val="footer"/>
    <w:basedOn w:val="a"/>
    <w:link w:val="a6"/>
    <w:uiPriority w:val="99"/>
    <w:unhideWhenUsed/>
    <w:rsid w:val="004D048F"/>
    <w:pPr>
      <w:tabs>
        <w:tab w:val="center" w:pos="4419"/>
        <w:tab w:val="right" w:pos="8838"/>
      </w:tabs>
    </w:pPr>
  </w:style>
  <w:style w:type="character" w:customStyle="1" w:styleId="a6">
    <w:name w:val="フッター (文字)"/>
    <w:basedOn w:val="a0"/>
    <w:link w:val="a5"/>
    <w:uiPriority w:val="99"/>
    <w:rsid w:val="004D048F"/>
  </w:style>
  <w:style w:type="paragraph" w:styleId="a7">
    <w:name w:val="Revision"/>
    <w:hidden/>
    <w:uiPriority w:val="99"/>
    <w:semiHidden/>
    <w:rsid w:val="007333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457</Characters>
  <Application>Microsoft Office Word</Application>
  <DocSecurity>0</DocSecurity>
  <PresentationFormat/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2023-04-13T01:58:00Z</dcterms:created>
  <dcterms:modified xsi:type="dcterms:W3CDTF">2023-04-15T06:34:00Z</dcterms:modified>
  <cp:category/>
  <cp:contentStatus/>
  <dc:language/>
  <cp:version/>
</cp:coreProperties>
</file>