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BEA49" w14:textId="77777777" w:rsidR="00D962C5" w:rsidRDefault="00D962C5" w:rsidP="00D962C5">
      <w:pPr>
        <w:autoSpaceDE w:val="0"/>
        <w:autoSpaceDN w:val="0"/>
        <w:adjustRightInd w:val="0"/>
        <w:spacing w:line="360" w:lineRule="auto"/>
        <w:rPr>
          <w:b/>
          <w:sz w:val="28"/>
          <w:szCs w:val="28"/>
        </w:rPr>
      </w:pPr>
      <w:r>
        <w:rPr>
          <w:b/>
          <w:sz w:val="28"/>
          <w:szCs w:val="28"/>
        </w:rPr>
        <w:t>Conservation Genetics</w:t>
      </w:r>
    </w:p>
    <w:p w14:paraId="6B32B40B" w14:textId="77777777" w:rsidR="00D962C5" w:rsidRDefault="00D962C5" w:rsidP="00D962C5">
      <w:pPr>
        <w:rPr>
          <w:b/>
          <w:sz w:val="28"/>
          <w:szCs w:val="28"/>
        </w:rPr>
      </w:pPr>
      <w:r>
        <w:rPr>
          <w:b/>
          <w:sz w:val="28"/>
          <w:szCs w:val="28"/>
        </w:rPr>
        <w:t>Supplementary Information</w:t>
      </w:r>
    </w:p>
    <w:p w14:paraId="0FD0C9D7" w14:textId="77777777" w:rsidR="00D962C5" w:rsidRDefault="00D962C5" w:rsidP="00D962C5">
      <w:pPr>
        <w:autoSpaceDE w:val="0"/>
        <w:autoSpaceDN w:val="0"/>
        <w:adjustRightInd w:val="0"/>
        <w:spacing w:line="360" w:lineRule="auto"/>
        <w:rPr>
          <w:b/>
          <w:sz w:val="28"/>
          <w:szCs w:val="28"/>
        </w:rPr>
      </w:pPr>
    </w:p>
    <w:p w14:paraId="621EC4FF" w14:textId="77777777" w:rsidR="00B94A00" w:rsidRDefault="00B94A00" w:rsidP="00B94A00">
      <w:pPr>
        <w:autoSpaceDE w:val="0"/>
        <w:autoSpaceDN w:val="0"/>
        <w:adjustRightInd w:val="0"/>
        <w:spacing w:line="360" w:lineRule="auto"/>
        <w:rPr>
          <w:b/>
          <w:sz w:val="28"/>
          <w:szCs w:val="28"/>
        </w:rPr>
      </w:pPr>
      <w:r w:rsidRPr="00961921">
        <w:rPr>
          <w:b/>
          <w:sz w:val="28"/>
          <w:szCs w:val="28"/>
        </w:rPr>
        <w:t xml:space="preserve">Integrating </w:t>
      </w:r>
      <w:r>
        <w:rPr>
          <w:b/>
          <w:sz w:val="28"/>
          <w:szCs w:val="28"/>
        </w:rPr>
        <w:t>G</w:t>
      </w:r>
      <w:r w:rsidRPr="00961921">
        <w:rPr>
          <w:b/>
          <w:sz w:val="28"/>
          <w:szCs w:val="28"/>
        </w:rPr>
        <w:t xml:space="preserve">enomics into the </w:t>
      </w:r>
      <w:r>
        <w:rPr>
          <w:b/>
          <w:sz w:val="28"/>
          <w:szCs w:val="28"/>
        </w:rPr>
        <w:t>G</w:t>
      </w:r>
      <w:r w:rsidRPr="00961921">
        <w:rPr>
          <w:b/>
          <w:sz w:val="28"/>
          <w:szCs w:val="28"/>
        </w:rPr>
        <w:t xml:space="preserve">enetic </w:t>
      </w:r>
      <w:r>
        <w:rPr>
          <w:b/>
          <w:sz w:val="28"/>
          <w:szCs w:val="28"/>
        </w:rPr>
        <w:t>M</w:t>
      </w:r>
      <w:r w:rsidRPr="00961921">
        <w:rPr>
          <w:b/>
          <w:sz w:val="28"/>
          <w:szCs w:val="28"/>
        </w:rPr>
        <w:t xml:space="preserve">anagement of the </w:t>
      </w:r>
      <w:r>
        <w:rPr>
          <w:b/>
          <w:sz w:val="28"/>
          <w:szCs w:val="28"/>
        </w:rPr>
        <w:t>E</w:t>
      </w:r>
      <w:r w:rsidRPr="00961921">
        <w:rPr>
          <w:b/>
          <w:sz w:val="28"/>
          <w:szCs w:val="28"/>
        </w:rPr>
        <w:t xml:space="preserve">ndangered </w:t>
      </w:r>
      <w:r>
        <w:rPr>
          <w:b/>
          <w:sz w:val="28"/>
          <w:szCs w:val="28"/>
        </w:rPr>
        <w:t>M</w:t>
      </w:r>
      <w:r w:rsidRPr="00961921">
        <w:rPr>
          <w:b/>
          <w:sz w:val="28"/>
          <w:szCs w:val="28"/>
        </w:rPr>
        <w:t xml:space="preserve">ountain </w:t>
      </w:r>
      <w:r>
        <w:rPr>
          <w:b/>
          <w:sz w:val="28"/>
          <w:szCs w:val="28"/>
        </w:rPr>
        <w:t>Y</w:t>
      </w:r>
      <w:r w:rsidRPr="00961921">
        <w:rPr>
          <w:b/>
          <w:sz w:val="28"/>
          <w:szCs w:val="28"/>
        </w:rPr>
        <w:t>ellow-</w:t>
      </w:r>
      <w:r>
        <w:rPr>
          <w:b/>
          <w:sz w:val="28"/>
          <w:szCs w:val="28"/>
        </w:rPr>
        <w:t>L</w:t>
      </w:r>
      <w:r w:rsidRPr="00961921">
        <w:rPr>
          <w:b/>
          <w:sz w:val="28"/>
          <w:szCs w:val="28"/>
        </w:rPr>
        <w:t xml:space="preserve">egged </w:t>
      </w:r>
      <w:r>
        <w:rPr>
          <w:b/>
          <w:sz w:val="28"/>
          <w:szCs w:val="28"/>
        </w:rPr>
        <w:t>F</w:t>
      </w:r>
      <w:r w:rsidRPr="00961921">
        <w:rPr>
          <w:b/>
          <w:sz w:val="28"/>
          <w:szCs w:val="28"/>
        </w:rPr>
        <w:t>rog</w:t>
      </w:r>
    </w:p>
    <w:p w14:paraId="7FAB6379" w14:textId="77777777" w:rsidR="00D962C5" w:rsidRPr="00213B17" w:rsidRDefault="00D962C5" w:rsidP="00D962C5">
      <w:pPr>
        <w:spacing w:line="360" w:lineRule="auto"/>
      </w:pPr>
      <w:r w:rsidRPr="00213B17">
        <w:t xml:space="preserve">Cynthia </w:t>
      </w:r>
      <w:r>
        <w:t xml:space="preserve">C. </w:t>
      </w:r>
      <w:r w:rsidRPr="00213B17">
        <w:t>Steiner</w:t>
      </w:r>
      <w:r w:rsidRPr="00213B17">
        <w:rPr>
          <w:vertAlign w:val="superscript"/>
        </w:rPr>
        <w:t>1</w:t>
      </w:r>
      <w:r w:rsidRPr="00213B17">
        <w:t>~, Leah Jacobs</w:t>
      </w:r>
      <w:r w:rsidRPr="00213B17">
        <w:rPr>
          <w:vertAlign w:val="superscript"/>
        </w:rPr>
        <w:t>1</w:t>
      </w:r>
      <w:r w:rsidRPr="00213B17">
        <w:t>, Emma Choi</w:t>
      </w:r>
      <w:r w:rsidRPr="00213B17">
        <w:rPr>
          <w:vertAlign w:val="superscript"/>
        </w:rPr>
        <w:t>1</w:t>
      </w:r>
      <w:r>
        <w:rPr>
          <w:vertAlign w:val="superscript"/>
        </w:rPr>
        <w:t>#</w:t>
      </w:r>
      <w:r w:rsidRPr="00213B17">
        <w:t>, Jamie Ivy</w:t>
      </w:r>
      <w:r>
        <w:rPr>
          <w:vertAlign w:val="superscript"/>
        </w:rPr>
        <w:t>2</w:t>
      </w:r>
      <w:r w:rsidRPr="00213B17">
        <w:t>,</w:t>
      </w:r>
      <w:r>
        <w:t xml:space="preserve"> </w:t>
      </w:r>
      <w:proofErr w:type="spellStart"/>
      <w:r w:rsidRPr="00213B17">
        <w:t>Aryn</w:t>
      </w:r>
      <w:proofErr w:type="spellEnd"/>
      <w:r w:rsidRPr="00213B17">
        <w:t xml:space="preserve"> Wilder</w:t>
      </w:r>
      <w:r w:rsidRPr="00213B17">
        <w:rPr>
          <w:vertAlign w:val="superscript"/>
        </w:rPr>
        <w:t>1</w:t>
      </w:r>
      <w:r w:rsidRPr="00213B17">
        <w:t xml:space="preserve">, Natalie </w:t>
      </w:r>
      <w:r>
        <w:t xml:space="preserve">E. </w:t>
      </w:r>
      <w:r w:rsidRPr="00213B17">
        <w:t>Calatayud</w:t>
      </w:r>
      <w:r w:rsidRPr="00213B17">
        <w:rPr>
          <w:vertAlign w:val="superscript"/>
        </w:rPr>
        <w:t>1</w:t>
      </w:r>
      <w:r w:rsidRPr="00213B17">
        <w:t xml:space="preserve">*, Debra </w:t>
      </w:r>
      <w:r>
        <w:t xml:space="preserve">M. </w:t>
      </w:r>
      <w:r w:rsidRPr="00213B17">
        <w:t>Shier</w:t>
      </w:r>
      <w:r w:rsidRPr="00213B17">
        <w:rPr>
          <w:vertAlign w:val="superscript"/>
        </w:rPr>
        <w:t>1</w:t>
      </w:r>
      <w:r w:rsidRPr="00213B17">
        <w:t>*</w:t>
      </w:r>
    </w:p>
    <w:p w14:paraId="6D1402AE" w14:textId="77777777" w:rsidR="00D962C5" w:rsidRPr="00213B17" w:rsidRDefault="00D962C5" w:rsidP="00D962C5">
      <w:pPr>
        <w:spacing w:line="360" w:lineRule="auto"/>
      </w:pPr>
    </w:p>
    <w:p w14:paraId="33B7B271" w14:textId="77777777" w:rsidR="00D962C5" w:rsidRDefault="00D962C5" w:rsidP="00D962C5">
      <w:pPr>
        <w:pStyle w:val="Body"/>
        <w:spacing w:line="360" w:lineRule="auto"/>
        <w:rPr>
          <w:rFonts w:ascii="Times New Roman" w:hAnsi="Times New Roman" w:cs="Times New Roman"/>
        </w:rPr>
      </w:pPr>
      <w:r w:rsidRPr="00213B17">
        <w:rPr>
          <w:rFonts w:ascii="Times New Roman" w:hAnsi="Times New Roman" w:cs="Times New Roman"/>
          <w:vertAlign w:val="superscript"/>
        </w:rPr>
        <w:t>1</w:t>
      </w:r>
      <w:r w:rsidRPr="00213B17">
        <w:rPr>
          <w:rFonts w:ascii="Times New Roman" w:hAnsi="Times New Roman" w:cs="Times New Roman"/>
        </w:rPr>
        <w:t>San Diego Zoo Wildlife Alliance, Beckman Center for Conservation Research. Escondido, C</w:t>
      </w:r>
      <w:r>
        <w:rPr>
          <w:rFonts w:ascii="Times New Roman" w:hAnsi="Times New Roman" w:cs="Times New Roman"/>
        </w:rPr>
        <w:t>alifornia,</w:t>
      </w:r>
      <w:r w:rsidRPr="00213B17">
        <w:rPr>
          <w:rFonts w:ascii="Times New Roman" w:hAnsi="Times New Roman" w:cs="Times New Roman"/>
        </w:rPr>
        <w:t xml:space="preserve"> United States of America</w:t>
      </w:r>
    </w:p>
    <w:p w14:paraId="29455BD0" w14:textId="77777777" w:rsidR="00D962C5" w:rsidRDefault="00D962C5" w:rsidP="00D962C5">
      <w:pPr>
        <w:pStyle w:val="Body"/>
        <w:spacing w:line="360" w:lineRule="auto"/>
        <w:rPr>
          <w:rFonts w:ascii="Times New Roman" w:hAnsi="Times New Roman" w:cs="Times New Roman"/>
        </w:rPr>
      </w:pPr>
      <w:r w:rsidRPr="002A00BD">
        <w:rPr>
          <w:rFonts w:ascii="Times New Roman" w:hAnsi="Times New Roman" w:cs="Times New Roman"/>
          <w:vertAlign w:val="superscript"/>
        </w:rPr>
        <w:t>2</w:t>
      </w:r>
      <w:r w:rsidRPr="002A00BD">
        <w:rPr>
          <w:rFonts w:ascii="Times New Roman" w:hAnsi="Times New Roman" w:cs="Times New Roman"/>
        </w:rPr>
        <w:t>Species Conservation Toolkit Initiative, Chicago Zoological Society, Brookfield, Illinois,</w:t>
      </w:r>
      <w:r>
        <w:rPr>
          <w:rFonts w:ascii="Times New Roman" w:hAnsi="Times New Roman" w:cs="Times New Roman"/>
        </w:rPr>
        <w:t xml:space="preserve"> </w:t>
      </w:r>
      <w:r w:rsidRPr="00213B17">
        <w:rPr>
          <w:rFonts w:ascii="Times New Roman" w:hAnsi="Times New Roman" w:cs="Times New Roman"/>
        </w:rPr>
        <w:t>United States of America</w:t>
      </w:r>
    </w:p>
    <w:p w14:paraId="64E00E55" w14:textId="77777777" w:rsidR="00D962C5" w:rsidRDefault="00D962C5" w:rsidP="00D962C5">
      <w:pPr>
        <w:pStyle w:val="Body"/>
        <w:spacing w:line="360" w:lineRule="auto"/>
        <w:rPr>
          <w:rFonts w:ascii="Times New Roman" w:hAnsi="Times New Roman" w:cs="Times New Roman"/>
        </w:rPr>
      </w:pPr>
      <w:r w:rsidRPr="00384B18">
        <w:rPr>
          <w:rFonts w:ascii="Times New Roman" w:hAnsi="Times New Roman" w:cs="Times New Roman"/>
          <w:vertAlign w:val="superscript"/>
        </w:rPr>
        <w:t>#</w:t>
      </w:r>
      <w:r>
        <w:rPr>
          <w:rFonts w:ascii="Times New Roman" w:hAnsi="Times New Roman" w:cs="Times New Roman"/>
        </w:rPr>
        <w:t xml:space="preserve">Current address: </w:t>
      </w:r>
      <w:r w:rsidRPr="00384B18">
        <w:rPr>
          <w:rFonts w:ascii="Times New Roman" w:hAnsi="Times New Roman" w:cs="Times New Roman"/>
        </w:rPr>
        <w:t>Ecology and Evolutionary Biology</w:t>
      </w:r>
      <w:r>
        <w:rPr>
          <w:rFonts w:ascii="Times New Roman" w:hAnsi="Times New Roman" w:cs="Times New Roman"/>
        </w:rPr>
        <w:t xml:space="preserve">, </w:t>
      </w:r>
      <w:r w:rsidRPr="00384B18">
        <w:rPr>
          <w:rFonts w:ascii="Times New Roman" w:hAnsi="Times New Roman" w:cs="Times New Roman"/>
        </w:rPr>
        <w:t>University of Connecticut</w:t>
      </w:r>
      <w:r>
        <w:rPr>
          <w:rFonts w:ascii="Times New Roman" w:hAnsi="Times New Roman" w:cs="Times New Roman"/>
        </w:rPr>
        <w:t>,</w:t>
      </w:r>
      <w:r w:rsidRPr="00384B18">
        <w:rPr>
          <w:rFonts w:ascii="Times New Roman" w:hAnsi="Times New Roman" w:cs="Times New Roman"/>
        </w:rPr>
        <w:t xml:space="preserve"> </w:t>
      </w:r>
      <w:r>
        <w:rPr>
          <w:rFonts w:ascii="Times New Roman" w:hAnsi="Times New Roman" w:cs="Times New Roman"/>
        </w:rPr>
        <w:t>Connecticut,</w:t>
      </w:r>
      <w:r w:rsidRPr="00384B18">
        <w:rPr>
          <w:rFonts w:ascii="Times New Roman" w:hAnsi="Times New Roman" w:cs="Times New Roman"/>
        </w:rPr>
        <w:t xml:space="preserve"> </w:t>
      </w:r>
      <w:r w:rsidRPr="00213B17">
        <w:rPr>
          <w:rFonts w:ascii="Times New Roman" w:hAnsi="Times New Roman" w:cs="Times New Roman"/>
        </w:rPr>
        <w:t>United States of America</w:t>
      </w:r>
    </w:p>
    <w:p w14:paraId="0292AF92" w14:textId="77777777" w:rsidR="00D962C5" w:rsidRPr="00213B17" w:rsidRDefault="00D962C5" w:rsidP="00D962C5">
      <w:pPr>
        <w:spacing w:line="360" w:lineRule="auto"/>
      </w:pPr>
      <w:r w:rsidRPr="00213B17">
        <w:t>* Both authors contributed equally to the publication.</w:t>
      </w:r>
    </w:p>
    <w:p w14:paraId="50661B9A" w14:textId="77777777" w:rsidR="00D962C5" w:rsidRDefault="00D962C5" w:rsidP="00D962C5">
      <w:pPr>
        <w:pStyle w:val="Body"/>
        <w:spacing w:line="360" w:lineRule="auto"/>
        <w:rPr>
          <w:rFonts w:ascii="Times New Roman" w:hAnsi="Times New Roman" w:cs="Times New Roman"/>
        </w:rPr>
      </w:pPr>
    </w:p>
    <w:p w14:paraId="783DB930" w14:textId="77777777" w:rsidR="00D962C5" w:rsidRPr="00384B18" w:rsidRDefault="00D962C5" w:rsidP="00D962C5">
      <w:pPr>
        <w:pStyle w:val="Body"/>
        <w:spacing w:line="360" w:lineRule="auto"/>
        <w:rPr>
          <w:rFonts w:ascii="Times New Roman" w:eastAsia="Times New Roman" w:hAnsi="Times New Roman" w:cs="Times New Roman"/>
          <w:b/>
        </w:rPr>
      </w:pPr>
      <w:r w:rsidRPr="00384B18">
        <w:rPr>
          <w:rFonts w:ascii="Times New Roman" w:eastAsia="Times New Roman" w:hAnsi="Times New Roman" w:cs="Times New Roman"/>
          <w:b/>
          <w:vertAlign w:val="superscript"/>
        </w:rPr>
        <w:t>~</w:t>
      </w:r>
      <w:r w:rsidRPr="00384B18">
        <w:rPr>
          <w:rFonts w:ascii="Times New Roman" w:eastAsia="Times New Roman" w:hAnsi="Times New Roman" w:cs="Times New Roman"/>
          <w:b/>
        </w:rPr>
        <w:t>Corresponding author:</w:t>
      </w:r>
    </w:p>
    <w:p w14:paraId="72F659E6" w14:textId="77777777" w:rsidR="00D962C5" w:rsidRDefault="00D962C5" w:rsidP="00D962C5">
      <w:pPr>
        <w:pStyle w:val="Body"/>
        <w:spacing w:line="360" w:lineRule="auto"/>
        <w:rPr>
          <w:rFonts w:ascii="Times New Roman" w:hAnsi="Times New Roman" w:cs="Times New Roman"/>
        </w:rPr>
      </w:pPr>
      <w:r w:rsidRPr="00213B17">
        <w:rPr>
          <w:rFonts w:ascii="Times New Roman" w:hAnsi="Times New Roman" w:cs="Times New Roman"/>
        </w:rPr>
        <w:t>Cynthia C. Steiner</w:t>
      </w:r>
      <w:r>
        <w:rPr>
          <w:rFonts w:ascii="Times New Roman" w:hAnsi="Times New Roman" w:cs="Times New Roman"/>
        </w:rPr>
        <w:t xml:space="preserve">, </w:t>
      </w:r>
      <w:hyperlink r:id="rId5" w:history="1">
        <w:r w:rsidRPr="00247664">
          <w:rPr>
            <w:rStyle w:val="Hyperlink"/>
            <w:rFonts w:ascii="Times New Roman" w:hAnsi="Times New Roman" w:cs="Times New Roman"/>
          </w:rPr>
          <w:t>csteiner@sdzwa.org</w:t>
        </w:r>
      </w:hyperlink>
    </w:p>
    <w:p w14:paraId="3010ABD3" w14:textId="1332057B" w:rsidR="00D962C5" w:rsidRDefault="00D962C5">
      <w:pPr>
        <w:rPr>
          <w:b/>
          <w:sz w:val="28"/>
          <w:szCs w:val="28"/>
        </w:rPr>
      </w:pPr>
      <w:r>
        <w:rPr>
          <w:b/>
          <w:sz w:val="28"/>
          <w:szCs w:val="28"/>
        </w:rPr>
        <w:br w:type="page"/>
      </w:r>
    </w:p>
    <w:p w14:paraId="1653E353" w14:textId="24ED49D5" w:rsidR="000C0571" w:rsidRPr="00D962C5" w:rsidRDefault="000C0571" w:rsidP="00D962C5">
      <w:pPr>
        <w:spacing w:line="360" w:lineRule="auto"/>
        <w:rPr>
          <w:b/>
        </w:rPr>
      </w:pPr>
      <w:r w:rsidRPr="00D962C5">
        <w:rPr>
          <w:b/>
        </w:rPr>
        <w:lastRenderedPageBreak/>
        <w:t>Figures</w:t>
      </w:r>
    </w:p>
    <w:p w14:paraId="16531A03" w14:textId="10435698" w:rsidR="000C0571" w:rsidRPr="00D962C5" w:rsidRDefault="00D962C5" w:rsidP="00D962C5">
      <w:pPr>
        <w:spacing w:line="360" w:lineRule="auto"/>
      </w:pPr>
      <w:r>
        <w:rPr>
          <w:b/>
        </w:rPr>
        <w:t>Supplementary</w:t>
      </w:r>
      <w:r w:rsidR="00071E67" w:rsidRPr="0032122F">
        <w:rPr>
          <w:b/>
        </w:rPr>
        <w:t xml:space="preserve"> </w:t>
      </w:r>
      <w:r w:rsidR="000C0571">
        <w:rPr>
          <w:b/>
        </w:rPr>
        <w:t>Fig</w:t>
      </w:r>
      <w:r>
        <w:rPr>
          <w:b/>
        </w:rPr>
        <w:t>.</w:t>
      </w:r>
      <w:r w:rsidR="000C0571">
        <w:rPr>
          <w:b/>
        </w:rPr>
        <w:t xml:space="preserve"> 1 </w:t>
      </w:r>
      <w:r w:rsidR="000C0571" w:rsidRPr="00D962C5">
        <w:t>Stack parameter optimization</w:t>
      </w:r>
      <w:r w:rsidR="0029396E" w:rsidRPr="00D962C5">
        <w:t>.</w:t>
      </w:r>
      <w:r w:rsidR="00C30B28" w:rsidRPr="00D962C5">
        <w:t xml:space="preserve"> M represents the maximum distance in nucleotides allowed between stacks (default 2), and m indicates the minimum depth of coverage required to create a stack (default 3)</w:t>
      </w:r>
    </w:p>
    <w:p w14:paraId="7A4B388A" w14:textId="77777777" w:rsidR="00E77DBA" w:rsidRPr="00D962C5" w:rsidRDefault="00E77DBA" w:rsidP="00D962C5">
      <w:pPr>
        <w:spacing w:line="360" w:lineRule="auto"/>
      </w:pPr>
    </w:p>
    <w:p w14:paraId="71294681" w14:textId="4E9E1CAC" w:rsidR="008962CB" w:rsidRDefault="000C0571">
      <w:pPr>
        <w:rPr>
          <w:b/>
        </w:rPr>
      </w:pPr>
      <w:r w:rsidRPr="008E4787">
        <w:rPr>
          <w:noProof/>
        </w:rPr>
        <w:drawing>
          <wp:inline distT="0" distB="0" distL="0" distR="0" wp14:anchorId="2BA9C21F" wp14:editId="0421EF7D">
            <wp:extent cx="5943600" cy="278171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781716"/>
                    </a:xfrm>
                    <a:prstGeom prst="rect">
                      <a:avLst/>
                    </a:prstGeom>
                  </pic:spPr>
                </pic:pic>
              </a:graphicData>
            </a:graphic>
          </wp:inline>
        </w:drawing>
      </w:r>
    </w:p>
    <w:p w14:paraId="38826227" w14:textId="7CFC4137" w:rsidR="00DF65E4" w:rsidRDefault="00DF65E4">
      <w:pPr>
        <w:rPr>
          <w:b/>
        </w:rPr>
      </w:pPr>
    </w:p>
    <w:p w14:paraId="745ECD05" w14:textId="25771FEE" w:rsidR="00EE13D0" w:rsidRDefault="00EE13D0">
      <w:pPr>
        <w:rPr>
          <w:b/>
        </w:rPr>
      </w:pPr>
      <w:r>
        <w:rPr>
          <w:b/>
        </w:rPr>
        <w:br w:type="page"/>
      </w:r>
    </w:p>
    <w:p w14:paraId="4FBAC430" w14:textId="5B899DFF" w:rsidR="00A81A99" w:rsidRDefault="00D962C5" w:rsidP="00D962C5">
      <w:pPr>
        <w:spacing w:line="360" w:lineRule="auto"/>
        <w:rPr>
          <w:b/>
        </w:rPr>
      </w:pPr>
      <w:r>
        <w:rPr>
          <w:b/>
        </w:rPr>
        <w:lastRenderedPageBreak/>
        <w:t>Supplementary</w:t>
      </w:r>
      <w:r w:rsidRPr="0032122F">
        <w:rPr>
          <w:b/>
        </w:rPr>
        <w:t xml:space="preserve"> </w:t>
      </w:r>
      <w:r w:rsidR="006934B1">
        <w:rPr>
          <w:b/>
        </w:rPr>
        <w:t>Fi</w:t>
      </w:r>
      <w:r>
        <w:rPr>
          <w:b/>
        </w:rPr>
        <w:t>g.</w:t>
      </w:r>
      <w:r w:rsidR="006934B1">
        <w:rPr>
          <w:b/>
        </w:rPr>
        <w:t xml:space="preserve"> 2</w:t>
      </w:r>
      <w:r w:rsidR="006934B1" w:rsidRPr="006934B1">
        <w:rPr>
          <w:b/>
        </w:rPr>
        <w:t xml:space="preserve"> </w:t>
      </w:r>
      <w:r w:rsidR="006934B1" w:rsidRPr="00D962C5">
        <w:t xml:space="preserve">Proportion of private alleles estimated for the two populations managed at the SDZWA breeding program, after </w:t>
      </w:r>
      <w:proofErr w:type="spellStart"/>
      <w:r w:rsidR="006934B1" w:rsidRPr="00D962C5">
        <w:t>downsampling</w:t>
      </w:r>
      <w:proofErr w:type="spellEnd"/>
      <w:r w:rsidR="006934B1" w:rsidRPr="00D962C5">
        <w:t xml:space="preserve"> San Jacinto total number of frogs to 15 by randomization</w:t>
      </w:r>
    </w:p>
    <w:p w14:paraId="79B606F5" w14:textId="77777777" w:rsidR="006934B1" w:rsidRDefault="006934B1" w:rsidP="00D962C5">
      <w:pPr>
        <w:spacing w:line="360" w:lineRule="auto"/>
        <w:rPr>
          <w:b/>
        </w:rPr>
      </w:pPr>
    </w:p>
    <w:p w14:paraId="24C0A84D" w14:textId="3D7371C1" w:rsidR="00A81A99" w:rsidRDefault="00AC2A33">
      <w:pPr>
        <w:rPr>
          <w:b/>
        </w:rPr>
      </w:pPr>
      <w:r w:rsidRPr="00A81A99">
        <w:rPr>
          <w:b/>
          <w:noProof/>
        </w:rPr>
        <w:drawing>
          <wp:inline distT="0" distB="0" distL="0" distR="0" wp14:anchorId="10DFBC67" wp14:editId="5AF148BA">
            <wp:extent cx="5943600" cy="248094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480945"/>
                    </a:xfrm>
                    <a:prstGeom prst="rect">
                      <a:avLst/>
                    </a:prstGeom>
                  </pic:spPr>
                </pic:pic>
              </a:graphicData>
            </a:graphic>
          </wp:inline>
        </w:drawing>
      </w:r>
    </w:p>
    <w:p w14:paraId="75684B5B" w14:textId="26E7B0D5" w:rsidR="00A81A99" w:rsidRDefault="00A81A99">
      <w:pPr>
        <w:rPr>
          <w:b/>
        </w:rPr>
      </w:pPr>
    </w:p>
    <w:p w14:paraId="53D09E22" w14:textId="7404C0E0" w:rsidR="00A81A99" w:rsidRDefault="00A81A99">
      <w:pPr>
        <w:rPr>
          <w:b/>
        </w:rPr>
      </w:pPr>
      <w:r>
        <w:rPr>
          <w:b/>
        </w:rPr>
        <w:br w:type="page"/>
      </w:r>
    </w:p>
    <w:p w14:paraId="7891BE88" w14:textId="3302C808" w:rsidR="00EE13D0" w:rsidRPr="00D962C5" w:rsidRDefault="00D962C5" w:rsidP="00D962C5">
      <w:pPr>
        <w:spacing w:line="360" w:lineRule="auto"/>
      </w:pPr>
      <w:r>
        <w:rPr>
          <w:b/>
        </w:rPr>
        <w:lastRenderedPageBreak/>
        <w:t>Supplementary</w:t>
      </w:r>
      <w:r w:rsidRPr="0032122F">
        <w:rPr>
          <w:b/>
        </w:rPr>
        <w:t xml:space="preserve"> </w:t>
      </w:r>
      <w:r w:rsidR="00EE13D0" w:rsidRPr="00446591">
        <w:rPr>
          <w:b/>
        </w:rPr>
        <w:t>Fig</w:t>
      </w:r>
      <w:r>
        <w:rPr>
          <w:b/>
        </w:rPr>
        <w:t>.</w:t>
      </w:r>
      <w:r w:rsidR="00EE13D0" w:rsidRPr="00446591">
        <w:rPr>
          <w:b/>
        </w:rPr>
        <w:t xml:space="preserve"> </w:t>
      </w:r>
      <w:r w:rsidR="006C7AA2">
        <w:rPr>
          <w:b/>
        </w:rPr>
        <w:t>3</w:t>
      </w:r>
      <w:r w:rsidR="00E77DBA">
        <w:rPr>
          <w:b/>
        </w:rPr>
        <w:t xml:space="preserve"> </w:t>
      </w:r>
      <w:r w:rsidR="00EE13D0" w:rsidRPr="00D962C5">
        <w:t xml:space="preserve">Structure analysis for K=3 including </w:t>
      </w:r>
      <w:r w:rsidR="0024051A" w:rsidRPr="00D962C5">
        <w:t>all</w:t>
      </w:r>
      <w:r w:rsidR="00E77DBA" w:rsidRPr="00D962C5">
        <w:t xml:space="preserve"> mountain yellow-legged frog</w:t>
      </w:r>
      <w:r w:rsidR="00EE13D0" w:rsidRPr="00D962C5">
        <w:t xml:space="preserve"> populations after </w:t>
      </w:r>
      <w:proofErr w:type="spellStart"/>
      <w:r w:rsidR="00EE13D0" w:rsidRPr="00D962C5">
        <w:t>downsampling</w:t>
      </w:r>
      <w:proofErr w:type="spellEnd"/>
      <w:r w:rsidR="00EE13D0" w:rsidRPr="00D962C5">
        <w:t xml:space="preserve"> </w:t>
      </w:r>
      <w:r w:rsidR="00E77DBA" w:rsidRPr="00D962C5">
        <w:t xml:space="preserve">the San Jacinto population to 15 individuals </w:t>
      </w:r>
      <w:r w:rsidR="00EE13D0" w:rsidRPr="00D962C5">
        <w:t xml:space="preserve">by randomization. </w:t>
      </w:r>
      <w:r w:rsidR="00E77DBA" w:rsidRPr="00D962C5">
        <w:t>At K=3, individuals from different populations are assigned to separate clusters represented by gray (San Bernardino), white (San Gabriel) and black (San Jacinto) bars. Admixed individuals are represented by multicolor bars. Every bar shows an individual</w:t>
      </w:r>
    </w:p>
    <w:p w14:paraId="17807BA9" w14:textId="28360421" w:rsidR="00EE13D0" w:rsidRPr="00D962C5" w:rsidRDefault="00EE13D0" w:rsidP="00D962C5">
      <w:pPr>
        <w:spacing w:line="360" w:lineRule="auto"/>
      </w:pPr>
    </w:p>
    <w:p w14:paraId="3B492E72" w14:textId="794E3C6D" w:rsidR="00EE13D0" w:rsidRDefault="00E77DBA">
      <w:pPr>
        <w:rPr>
          <w:b/>
        </w:rPr>
      </w:pPr>
      <w:r w:rsidRPr="00E77DBA">
        <w:rPr>
          <w:b/>
          <w:noProof/>
        </w:rPr>
        <w:drawing>
          <wp:inline distT="0" distB="0" distL="0" distR="0" wp14:anchorId="49712A57" wp14:editId="69569A54">
            <wp:extent cx="5943600" cy="283654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836545"/>
                    </a:xfrm>
                    <a:prstGeom prst="rect">
                      <a:avLst/>
                    </a:prstGeom>
                  </pic:spPr>
                </pic:pic>
              </a:graphicData>
            </a:graphic>
          </wp:inline>
        </w:drawing>
      </w:r>
    </w:p>
    <w:p w14:paraId="337D5C0F" w14:textId="432C9835" w:rsidR="00EE13D0" w:rsidRDefault="00EE13D0">
      <w:pPr>
        <w:rPr>
          <w:b/>
        </w:rPr>
      </w:pPr>
    </w:p>
    <w:p w14:paraId="4BF975AD" w14:textId="2551FC8F" w:rsidR="00E77DBA" w:rsidRDefault="00E77DBA">
      <w:pPr>
        <w:rPr>
          <w:b/>
        </w:rPr>
      </w:pPr>
      <w:r>
        <w:rPr>
          <w:b/>
        </w:rPr>
        <w:br w:type="page"/>
      </w:r>
    </w:p>
    <w:p w14:paraId="4A382653" w14:textId="388A14F4" w:rsidR="008962CB" w:rsidRDefault="00D962C5" w:rsidP="008C02B1">
      <w:pPr>
        <w:spacing w:line="360" w:lineRule="auto"/>
        <w:rPr>
          <w:b/>
        </w:rPr>
      </w:pPr>
      <w:r>
        <w:rPr>
          <w:b/>
        </w:rPr>
        <w:lastRenderedPageBreak/>
        <w:t>Supplementary</w:t>
      </w:r>
      <w:r w:rsidRPr="0032122F">
        <w:rPr>
          <w:b/>
        </w:rPr>
        <w:t xml:space="preserve"> </w:t>
      </w:r>
      <w:r w:rsidR="008962CB" w:rsidRPr="00446591">
        <w:rPr>
          <w:b/>
        </w:rPr>
        <w:t>Fi</w:t>
      </w:r>
      <w:r w:rsidR="008C02B1">
        <w:rPr>
          <w:b/>
        </w:rPr>
        <w:t>g.</w:t>
      </w:r>
      <w:r w:rsidR="008962CB" w:rsidRPr="00446591">
        <w:rPr>
          <w:b/>
        </w:rPr>
        <w:t xml:space="preserve"> </w:t>
      </w:r>
      <w:r w:rsidR="00564ABF">
        <w:rPr>
          <w:b/>
        </w:rPr>
        <w:t>4</w:t>
      </w:r>
      <w:r w:rsidR="008962CB" w:rsidRPr="00446591">
        <w:rPr>
          <w:b/>
        </w:rPr>
        <w:t xml:space="preserve"> </w:t>
      </w:r>
      <w:r w:rsidR="008962CB" w:rsidRPr="008C02B1">
        <w:t xml:space="preserve">Distribution of </w:t>
      </w:r>
      <w:r w:rsidR="001E38EE" w:rsidRPr="008C02B1">
        <w:t xml:space="preserve">pairwise comparisons of estimates of the </w:t>
      </w:r>
      <w:r w:rsidR="008962CB" w:rsidRPr="008C02B1">
        <w:t xml:space="preserve">similarity index </w:t>
      </w:r>
      <w:r w:rsidR="001E38EE" w:rsidRPr="008C02B1">
        <w:t xml:space="preserve">(allele sharing coefficient) </w:t>
      </w:r>
      <w:r w:rsidR="008962CB" w:rsidRPr="008C02B1">
        <w:t xml:space="preserve">for SJ and </w:t>
      </w:r>
      <w:r w:rsidR="00DC4AF2" w:rsidRPr="008C02B1">
        <w:t>SB</w:t>
      </w:r>
      <w:r w:rsidR="008962CB" w:rsidRPr="008C02B1">
        <w:t xml:space="preserve"> individuals</w:t>
      </w:r>
    </w:p>
    <w:p w14:paraId="498A0F5E" w14:textId="507C57D3" w:rsidR="008962CB" w:rsidRDefault="008962CB" w:rsidP="008C02B1">
      <w:pPr>
        <w:spacing w:line="360" w:lineRule="auto"/>
        <w:rPr>
          <w:b/>
        </w:rPr>
      </w:pPr>
    </w:p>
    <w:p w14:paraId="4D4208DA" w14:textId="1EEEAFDB" w:rsidR="008962CB" w:rsidRDefault="001E38EE">
      <w:pPr>
        <w:rPr>
          <w:b/>
        </w:rPr>
      </w:pPr>
      <w:r>
        <w:rPr>
          <w:b/>
          <w:noProof/>
        </w:rPr>
        <mc:AlternateContent>
          <mc:Choice Requires="wps">
            <w:drawing>
              <wp:anchor distT="0" distB="0" distL="114300" distR="114300" simplePos="0" relativeHeight="251662336" behindDoc="0" locked="0" layoutInCell="1" allowOverlap="1" wp14:anchorId="498076CB" wp14:editId="1C976402">
                <wp:simplePos x="0" y="0"/>
                <wp:positionH relativeFrom="column">
                  <wp:posOffset>3472275</wp:posOffset>
                </wp:positionH>
                <wp:positionV relativeFrom="paragraph">
                  <wp:posOffset>219985</wp:posOffset>
                </wp:positionV>
                <wp:extent cx="342900" cy="285750"/>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342900" cy="285750"/>
                        </a:xfrm>
                        <a:prstGeom prst="rect">
                          <a:avLst/>
                        </a:prstGeom>
                        <a:solidFill>
                          <a:schemeClr val="lt1"/>
                        </a:solidFill>
                        <a:ln w="6350">
                          <a:noFill/>
                        </a:ln>
                      </wps:spPr>
                      <wps:txbx>
                        <w:txbxContent>
                          <w:p w14:paraId="1F639D66" w14:textId="2F28CB52" w:rsidR="00F927CD" w:rsidRPr="00D979F3" w:rsidRDefault="00F927CD">
                            <w:pPr>
                              <w:rPr>
                                <w:rFonts w:ascii="Cordia New" w:hAnsi="Cordia New" w:cs="Cordia New"/>
                              </w:rPr>
                            </w:pPr>
                            <w:r>
                              <w:rPr>
                                <w:rFonts w:ascii="Cordia New" w:hAnsi="Cordia New" w:cs="Cordia New"/>
                              </w:rPr>
                              <w:t>SB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98076CB" id="_x0000_t202" coordsize="21600,21600" o:spt="202" path="m,l,21600r21600,l21600,xe">
                <v:stroke joinstyle="miter"/>
                <v:path gradientshapeok="t" o:connecttype="rect"/>
              </v:shapetype>
              <v:shape id="Text Box 8" o:spid="_x0000_s1026" type="#_x0000_t202" style="position:absolute;margin-left:273.4pt;margin-top:17.3pt;width:27pt;height:2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" fillcolor="white [3201]" stroked="f" strokeweight=".5pt">
                <v:textbox>
                  <w:txbxContent>
                    <w:p w14:paraId="1F639D66" w14:textId="2F28CB52" w:rsidR="00F927CD" w:rsidRPr="00D979F3" w:rsidRDefault="00F927CD">
                      <w:pPr>
                        <w:rPr>
                          <w:rFonts w:ascii="Cordia New" w:hAnsi="Cordia New" w:cs="Cordia New"/>
                        </w:rPr>
                      </w:pPr>
                      <w:r>
                        <w:rPr>
                          <w:rFonts w:ascii="Cordia New" w:hAnsi="Cordia New" w:cs="Cordia New"/>
                        </w:rPr>
                        <w:t>SB</w:t>
                      </w:r>
                    </w:p>
                  </w:txbxContent>
                </v:textbox>
              </v:shape>
            </w:pict>
          </mc:Fallback>
        </mc:AlternateContent>
      </w:r>
      <w:r>
        <w:rPr>
          <w:b/>
          <w:noProof/>
        </w:rPr>
        <mc:AlternateContent>
          <mc:Choice Requires="wps">
            <w:drawing>
              <wp:anchor distT="0" distB="0" distL="114300" distR="114300" simplePos="0" relativeHeight="251661312" behindDoc="0" locked="0" layoutInCell="1" allowOverlap="1" wp14:anchorId="19D43949" wp14:editId="5FB2F1F3">
                <wp:simplePos x="0" y="0"/>
                <wp:positionH relativeFrom="column">
                  <wp:posOffset>580013</wp:posOffset>
                </wp:positionH>
                <wp:positionV relativeFrom="paragraph">
                  <wp:posOffset>195203</wp:posOffset>
                </wp:positionV>
                <wp:extent cx="342900" cy="314325"/>
                <wp:effectExtent l="0" t="0" r="0" b="3175"/>
                <wp:wrapNone/>
                <wp:docPr id="7" name="Text Box 7"/>
                <wp:cNvGraphicFramePr/>
                <a:graphic xmlns:a="http://schemas.openxmlformats.org/drawingml/2006/main">
                  <a:graphicData uri="http://schemas.microsoft.com/office/word/2010/wordprocessingShape">
                    <wps:wsp>
                      <wps:cNvSpPr txBox="1"/>
                      <wps:spPr>
                        <a:xfrm>
                          <a:off x="0" y="0"/>
                          <a:ext cx="342900" cy="314325"/>
                        </a:xfrm>
                        <a:prstGeom prst="rect">
                          <a:avLst/>
                        </a:prstGeom>
                        <a:solidFill>
                          <a:schemeClr val="lt1"/>
                        </a:solidFill>
                        <a:ln w="6350">
                          <a:noFill/>
                        </a:ln>
                      </wps:spPr>
                      <wps:txbx>
                        <w:txbxContent>
                          <w:p w14:paraId="21E451D2" w14:textId="552B8639" w:rsidR="00F927CD" w:rsidRPr="00D979F3" w:rsidRDefault="00F927CD">
                            <w:pPr>
                              <w:rPr>
                                <w:rFonts w:ascii="Cordia New" w:hAnsi="Cordia New" w:cs="Cordia New"/>
                              </w:rPr>
                            </w:pPr>
                            <w:r w:rsidRPr="00D979F3">
                              <w:rPr>
                                <w:rFonts w:ascii="Cordia New" w:hAnsi="Cordia New" w:cs="Cordia New" w:hint="cs"/>
                              </w:rPr>
                              <w:t>SJ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D43949" id="Text Box 7" o:spid="_x0000_s1027" type="#_x0000_t202" style="position:absolute;margin-left:45.65pt;margin-top:15.35pt;width:27pt;height:24.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" fillcolor="white [3201]" stroked="f" strokeweight=".5pt">
                <v:textbox>
                  <w:txbxContent>
                    <w:p w14:paraId="21E451D2" w14:textId="552B8639" w:rsidR="00F927CD" w:rsidRPr="00D979F3" w:rsidRDefault="00F927CD">
                      <w:pPr>
                        <w:rPr>
                          <w:rFonts w:ascii="Cordia New" w:hAnsi="Cordia New" w:cs="Cordia New"/>
                        </w:rPr>
                      </w:pPr>
                      <w:r w:rsidRPr="00D979F3">
                        <w:rPr>
                          <w:rFonts w:ascii="Cordia New" w:hAnsi="Cordia New" w:cs="Cordia New" w:hint="cs"/>
                        </w:rPr>
                        <w:t>SJ</w:t>
                      </w:r>
                    </w:p>
                  </w:txbxContent>
                </v:textbox>
              </v:shape>
            </w:pict>
          </mc:Fallback>
        </mc:AlternateContent>
      </w:r>
      <w:r w:rsidR="008962CB" w:rsidRPr="00C2371F">
        <w:rPr>
          <w:b/>
          <w:noProof/>
        </w:rPr>
        <w:drawing>
          <wp:inline distT="0" distB="0" distL="0" distR="0" wp14:anchorId="452D7604" wp14:editId="3F00ECFE">
            <wp:extent cx="2939733" cy="2387150"/>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87054" cy="2425576"/>
                    </a:xfrm>
                    <a:prstGeom prst="rect">
                      <a:avLst/>
                    </a:prstGeom>
                    <a:solidFill>
                      <a:schemeClr val="tx1"/>
                    </a:solidFill>
                  </pic:spPr>
                </pic:pic>
              </a:graphicData>
            </a:graphic>
          </wp:inline>
        </w:drawing>
      </w:r>
      <w:r w:rsidR="008962CB" w:rsidRPr="008E4787">
        <w:rPr>
          <w:b/>
          <w:noProof/>
        </w:rPr>
        <w:drawing>
          <wp:inline distT="0" distB="0" distL="0" distR="0" wp14:anchorId="3B813F33" wp14:editId="3FE9CAFA">
            <wp:extent cx="2638003" cy="2388088"/>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32418" cy="2473558"/>
                    </a:xfrm>
                    <a:prstGeom prst="rect">
                      <a:avLst/>
                    </a:prstGeom>
                  </pic:spPr>
                </pic:pic>
              </a:graphicData>
            </a:graphic>
          </wp:inline>
        </w:drawing>
      </w:r>
    </w:p>
    <w:p w14:paraId="74D1A37E" w14:textId="73EC2456" w:rsidR="000C0571" w:rsidRDefault="000C0571">
      <w:pPr>
        <w:rPr>
          <w:b/>
        </w:rPr>
      </w:pPr>
    </w:p>
    <w:p w14:paraId="453AEA42" w14:textId="4B0CD344" w:rsidR="00DC4AF2" w:rsidRDefault="00DC4AF2">
      <w:pPr>
        <w:rPr>
          <w:b/>
        </w:rPr>
      </w:pPr>
      <w:r>
        <w:rPr>
          <w:b/>
        </w:rPr>
        <w:br w:type="page"/>
      </w:r>
    </w:p>
    <w:p w14:paraId="48325AF7" w14:textId="761E5FAB" w:rsidR="008962CB" w:rsidRPr="00947572" w:rsidRDefault="00D962C5" w:rsidP="00947572">
      <w:pPr>
        <w:spacing w:line="360" w:lineRule="auto"/>
      </w:pPr>
      <w:r>
        <w:rPr>
          <w:b/>
        </w:rPr>
        <w:lastRenderedPageBreak/>
        <w:t>Supplementary</w:t>
      </w:r>
      <w:r w:rsidRPr="0032122F">
        <w:rPr>
          <w:b/>
        </w:rPr>
        <w:t xml:space="preserve"> </w:t>
      </w:r>
      <w:r w:rsidR="005E06AE" w:rsidRPr="00E10516">
        <w:rPr>
          <w:b/>
        </w:rPr>
        <w:t>Fig</w:t>
      </w:r>
      <w:r w:rsidR="00947572">
        <w:rPr>
          <w:b/>
        </w:rPr>
        <w:t>.</w:t>
      </w:r>
      <w:r w:rsidR="005E06AE" w:rsidRPr="00E10516">
        <w:rPr>
          <w:b/>
        </w:rPr>
        <w:t xml:space="preserve"> </w:t>
      </w:r>
      <w:r w:rsidR="003F4098">
        <w:rPr>
          <w:b/>
        </w:rPr>
        <w:t>5</w:t>
      </w:r>
      <w:r w:rsidR="005E06AE" w:rsidRPr="00E10516">
        <w:rPr>
          <w:b/>
        </w:rPr>
        <w:t xml:space="preserve"> </w:t>
      </w:r>
      <w:r w:rsidR="00DC4AF2" w:rsidRPr="00947572">
        <w:t>SB</w:t>
      </w:r>
      <w:r w:rsidR="005E06AE" w:rsidRPr="00947572">
        <w:t xml:space="preserve"> </w:t>
      </w:r>
      <w:r w:rsidR="00DC4AF2" w:rsidRPr="00947572">
        <w:t xml:space="preserve">(A) </w:t>
      </w:r>
      <w:r w:rsidR="00945D22" w:rsidRPr="00947572">
        <w:t xml:space="preserve">and SJ </w:t>
      </w:r>
      <w:r w:rsidR="00DC4AF2" w:rsidRPr="00947572">
        <w:t xml:space="preserve">(B) </w:t>
      </w:r>
      <w:r w:rsidR="005E06AE" w:rsidRPr="00947572">
        <w:t>founder</w:t>
      </w:r>
      <w:r w:rsidR="00DC4AF2" w:rsidRPr="00947572">
        <w:t>’s</w:t>
      </w:r>
      <w:r w:rsidR="005E06AE" w:rsidRPr="00947572">
        <w:t xml:space="preserve"> representation</w:t>
      </w:r>
      <w:r w:rsidR="009B31BC" w:rsidRPr="00947572">
        <w:t xml:space="preserve"> measured as the proportion of each founder’s genes present across the living/descendant populations</w:t>
      </w:r>
    </w:p>
    <w:p w14:paraId="6561C1B3" w14:textId="7250E31D" w:rsidR="008962CB" w:rsidRPr="00947572" w:rsidRDefault="008962CB" w:rsidP="00947572">
      <w:pPr>
        <w:spacing w:line="360" w:lineRule="auto"/>
      </w:pPr>
    </w:p>
    <w:p w14:paraId="2425CFBD" w14:textId="3522B651" w:rsidR="008962CB" w:rsidRDefault="00945D22" w:rsidP="005A1253">
      <w:pPr>
        <w:jc w:val="center"/>
        <w:rPr>
          <w:b/>
        </w:rPr>
      </w:pPr>
      <w:r>
        <w:rPr>
          <w:rFonts w:cstheme="minorHAnsi"/>
          <w:noProof/>
        </w:rPr>
        <mc:AlternateContent>
          <mc:Choice Requires="wps">
            <w:drawing>
              <wp:anchor distT="0" distB="0" distL="114300" distR="114300" simplePos="0" relativeHeight="251659264" behindDoc="0" locked="0" layoutInCell="1" allowOverlap="1" wp14:anchorId="430DD257" wp14:editId="300A1E12">
                <wp:simplePos x="0" y="0"/>
                <wp:positionH relativeFrom="column">
                  <wp:posOffset>1075820</wp:posOffset>
                </wp:positionH>
                <wp:positionV relativeFrom="paragraph">
                  <wp:posOffset>40640</wp:posOffset>
                </wp:positionV>
                <wp:extent cx="200025" cy="247650"/>
                <wp:effectExtent l="0" t="0" r="3175" b="6350"/>
                <wp:wrapNone/>
                <wp:docPr id="4" name="Text Box 4"/>
                <wp:cNvGraphicFramePr/>
                <a:graphic xmlns:a="http://schemas.openxmlformats.org/drawingml/2006/main">
                  <a:graphicData uri="http://schemas.microsoft.com/office/word/2010/wordprocessingShape">
                    <wps:wsp>
                      <wps:cNvSpPr txBox="1"/>
                      <wps:spPr>
                        <a:xfrm>
                          <a:off x="0" y="0"/>
                          <a:ext cx="200025" cy="247650"/>
                        </a:xfrm>
                        <a:prstGeom prst="rect">
                          <a:avLst/>
                        </a:prstGeom>
                        <a:solidFill>
                          <a:schemeClr val="lt1"/>
                        </a:solidFill>
                        <a:ln w="6350">
                          <a:noFill/>
                        </a:ln>
                      </wps:spPr>
                      <wps:txbx>
                        <w:txbxContent>
                          <w:p w14:paraId="53745C13" w14:textId="07D45D2C" w:rsidR="00F927CD" w:rsidRPr="00D20E47" w:rsidRDefault="00F927CD">
                            <w:pPr>
                              <w:rPr>
                                <w:rFonts w:ascii="Cordia New" w:hAnsi="Cordia New" w:cs="Cordia New"/>
                                <w:b/>
                                <w:sz w:val="22"/>
                                <w:szCs w:val="22"/>
                              </w:rPr>
                            </w:pPr>
                            <w:r w:rsidRPr="00D20E47">
                              <w:rPr>
                                <w:rFonts w:ascii="Cordia New" w:hAnsi="Cordia New" w:cs="Cordia New" w:hint="cs"/>
                                <w:b/>
                                <w:sz w:val="22"/>
                                <w:szCs w:val="2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DD257" id="Text Box 4" o:spid="_x0000_s1028" type="#_x0000_t202" style="position:absolute;left:0;text-align:left;margin-left:84.7pt;margin-top:3.2pt;width:15.7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" fillcolor="white [3201]" stroked="f" strokeweight=".5pt">
                <v:textbox>
                  <w:txbxContent>
                    <w:p w14:paraId="53745C13" w14:textId="07D45D2C" w:rsidR="00F927CD" w:rsidRPr="00D20E47" w:rsidRDefault="00F927CD">
                      <w:pPr>
                        <w:rPr>
                          <w:rFonts w:ascii="Cordia New" w:hAnsi="Cordia New" w:cs="Cordia New"/>
                          <w:b/>
                          <w:sz w:val="22"/>
                          <w:szCs w:val="22"/>
                        </w:rPr>
                      </w:pPr>
                      <w:r w:rsidRPr="00D20E47">
                        <w:rPr>
                          <w:rFonts w:ascii="Cordia New" w:hAnsi="Cordia New" w:cs="Cordia New" w:hint="cs"/>
                          <w:b/>
                          <w:sz w:val="22"/>
                          <w:szCs w:val="22"/>
                        </w:rPr>
                        <w:t>A</w:t>
                      </w:r>
                    </w:p>
                  </w:txbxContent>
                </v:textbox>
              </v:shape>
            </w:pict>
          </mc:Fallback>
        </mc:AlternateContent>
      </w:r>
      <w:r w:rsidR="005E06AE">
        <w:rPr>
          <w:rFonts w:cstheme="minorHAnsi"/>
          <w:noProof/>
        </w:rPr>
        <w:drawing>
          <wp:inline distT="0" distB="0" distL="0" distR="0" wp14:anchorId="72E512EB" wp14:editId="301D4F86">
            <wp:extent cx="4025153" cy="2101164"/>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C_representation_New.png"/>
                    <pic:cNvPicPr/>
                  </pic:nvPicPr>
                  <pic:blipFill>
                    <a:blip r:embed="rId11">
                      <a:extLst>
                        <a:ext uri="{28A0092B-C50C-407E-A947-70E740481C1C}">
                          <a14:useLocalDpi xmlns:a14="http://schemas.microsoft.com/office/drawing/2010/main" val="0"/>
                        </a:ext>
                      </a:extLst>
                    </a:blip>
                    <a:stretch>
                      <a:fillRect/>
                    </a:stretch>
                  </pic:blipFill>
                  <pic:spPr>
                    <a:xfrm>
                      <a:off x="0" y="0"/>
                      <a:ext cx="4034491" cy="2106038"/>
                    </a:xfrm>
                    <a:prstGeom prst="rect">
                      <a:avLst/>
                    </a:prstGeom>
                  </pic:spPr>
                </pic:pic>
              </a:graphicData>
            </a:graphic>
          </wp:inline>
        </w:drawing>
      </w:r>
    </w:p>
    <w:p w14:paraId="7ED65A8A" w14:textId="0FB91DD1" w:rsidR="005E06AE" w:rsidRDefault="005A1253" w:rsidP="005A1253">
      <w:pPr>
        <w:jc w:val="center"/>
        <w:rPr>
          <w:b/>
        </w:rPr>
      </w:pPr>
      <w:r>
        <w:rPr>
          <w:rFonts w:cstheme="minorHAnsi"/>
          <w:noProof/>
        </w:rPr>
        <mc:AlternateContent>
          <mc:Choice Requires="wps">
            <w:drawing>
              <wp:anchor distT="0" distB="0" distL="114300" distR="114300" simplePos="0" relativeHeight="251660288" behindDoc="0" locked="0" layoutInCell="1" allowOverlap="1" wp14:anchorId="3382BD1C" wp14:editId="0877CD63">
                <wp:simplePos x="0" y="0"/>
                <wp:positionH relativeFrom="column">
                  <wp:posOffset>1073543</wp:posOffset>
                </wp:positionH>
                <wp:positionV relativeFrom="paragraph">
                  <wp:posOffset>39370</wp:posOffset>
                </wp:positionV>
                <wp:extent cx="180975" cy="2286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0975" cy="228600"/>
                        </a:xfrm>
                        <a:prstGeom prst="rect">
                          <a:avLst/>
                        </a:prstGeom>
                        <a:solidFill>
                          <a:schemeClr val="lt1"/>
                        </a:solidFill>
                        <a:ln w="6350">
                          <a:noFill/>
                        </a:ln>
                      </wps:spPr>
                      <wps:txbx>
                        <w:txbxContent>
                          <w:p w14:paraId="50ECDE9A" w14:textId="437E8B05" w:rsidR="00F927CD" w:rsidRPr="00D20E47" w:rsidRDefault="00F927CD">
                            <w:pPr>
                              <w:rPr>
                                <w:rFonts w:ascii="Cordia New" w:hAnsi="Cordia New" w:cs="Cordia New"/>
                                <w:b/>
                                <w:sz w:val="22"/>
                                <w:szCs w:val="22"/>
                              </w:rPr>
                            </w:pPr>
                            <w:r w:rsidRPr="00D20E47">
                              <w:rPr>
                                <w:rFonts w:ascii="Cordia New" w:hAnsi="Cordia New" w:cs="Cordia New" w:hint="cs"/>
                                <w:b/>
                                <w:sz w:val="22"/>
                                <w:szCs w:val="22"/>
                              </w:rPr>
                              <w:t>B</w:t>
                            </w:r>
                          </w:p>
                          <w:p w14:paraId="68A80B3E" w14:textId="77777777" w:rsidR="00F927CD" w:rsidRPr="00D20E47" w:rsidRDefault="00F927CD">
                            <w:pPr>
                              <w:rPr>
                                <w:rFonts w:ascii="Cordia New" w:hAnsi="Cordia New" w:cs="Cordia New"/>
                                <w:b/>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2BD1C" id="Text Box 6" o:spid="_x0000_s1029" type="#_x0000_t202" style="position:absolute;left:0;text-align:left;margin-left:84.55pt;margin-top:3.1pt;width:14.2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" fillcolor="white [3201]" stroked="f" strokeweight=".5pt">
                <v:textbox>
                  <w:txbxContent>
                    <w:p w14:paraId="50ECDE9A" w14:textId="437E8B05" w:rsidR="00F927CD" w:rsidRPr="00D20E47" w:rsidRDefault="00F927CD">
                      <w:pPr>
                        <w:rPr>
                          <w:rFonts w:ascii="Cordia New" w:hAnsi="Cordia New" w:cs="Cordia New"/>
                          <w:b/>
                          <w:sz w:val="22"/>
                          <w:szCs w:val="22"/>
                        </w:rPr>
                      </w:pPr>
                      <w:r w:rsidRPr="00D20E47">
                        <w:rPr>
                          <w:rFonts w:ascii="Cordia New" w:hAnsi="Cordia New" w:cs="Cordia New" w:hint="cs"/>
                          <w:b/>
                          <w:sz w:val="22"/>
                          <w:szCs w:val="22"/>
                        </w:rPr>
                        <w:t>B</w:t>
                      </w:r>
                    </w:p>
                    <w:p w14:paraId="68A80B3E" w14:textId="77777777" w:rsidR="00F927CD" w:rsidRPr="00D20E47" w:rsidRDefault="00F927CD">
                      <w:pPr>
                        <w:rPr>
                          <w:rFonts w:ascii="Cordia New" w:hAnsi="Cordia New" w:cs="Cordia New"/>
                          <w:b/>
                          <w:sz w:val="22"/>
                          <w:szCs w:val="22"/>
                        </w:rPr>
                      </w:pPr>
                    </w:p>
                  </w:txbxContent>
                </v:textbox>
              </v:shape>
            </w:pict>
          </mc:Fallback>
        </mc:AlternateContent>
      </w:r>
      <w:r w:rsidR="005E06AE">
        <w:rPr>
          <w:rFonts w:cstheme="minorHAnsi"/>
          <w:noProof/>
        </w:rPr>
        <w:drawing>
          <wp:inline distT="0" distB="0" distL="0" distR="0" wp14:anchorId="49D83FCE" wp14:editId="0F7E7945">
            <wp:extent cx="4018595" cy="209774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J Representation_New.png"/>
                    <pic:cNvPicPr/>
                  </pic:nvPicPr>
                  <pic:blipFill>
                    <a:blip r:embed="rId12">
                      <a:extLst>
                        <a:ext uri="{28A0092B-C50C-407E-A947-70E740481C1C}">
                          <a14:useLocalDpi xmlns:a14="http://schemas.microsoft.com/office/drawing/2010/main" val="0"/>
                        </a:ext>
                      </a:extLst>
                    </a:blip>
                    <a:stretch>
                      <a:fillRect/>
                    </a:stretch>
                  </pic:blipFill>
                  <pic:spPr>
                    <a:xfrm>
                      <a:off x="0" y="0"/>
                      <a:ext cx="4038019" cy="2107881"/>
                    </a:xfrm>
                    <a:prstGeom prst="rect">
                      <a:avLst/>
                    </a:prstGeom>
                  </pic:spPr>
                </pic:pic>
              </a:graphicData>
            </a:graphic>
          </wp:inline>
        </w:drawing>
      </w:r>
    </w:p>
    <w:p w14:paraId="74A34112" w14:textId="3EA118CF" w:rsidR="005E06AE" w:rsidRDefault="005E06AE">
      <w:pPr>
        <w:rPr>
          <w:b/>
        </w:rPr>
      </w:pPr>
    </w:p>
    <w:p w14:paraId="45419D1C" w14:textId="013501D5" w:rsidR="0019609D" w:rsidRDefault="0019609D">
      <w:pPr>
        <w:rPr>
          <w:b/>
        </w:rPr>
      </w:pPr>
      <w:r>
        <w:rPr>
          <w:b/>
        </w:rPr>
        <w:br w:type="page"/>
      </w:r>
    </w:p>
    <w:p w14:paraId="4879AA78" w14:textId="7433952F" w:rsidR="000C0571" w:rsidRPr="00EF64E3" w:rsidRDefault="000C0571">
      <w:pPr>
        <w:rPr>
          <w:b/>
        </w:rPr>
      </w:pPr>
      <w:r w:rsidRPr="00EF64E3">
        <w:rPr>
          <w:b/>
        </w:rPr>
        <w:lastRenderedPageBreak/>
        <w:t>Tables</w:t>
      </w:r>
    </w:p>
    <w:p w14:paraId="3DFBAF7C" w14:textId="1595ED29" w:rsidR="00690813" w:rsidRPr="00D962C5" w:rsidRDefault="00D962C5" w:rsidP="00EF64E3">
      <w:pPr>
        <w:spacing w:line="360" w:lineRule="auto"/>
        <w:rPr>
          <w:b/>
        </w:rPr>
      </w:pPr>
      <w:r>
        <w:rPr>
          <w:b/>
        </w:rPr>
        <w:t>Supplementary</w:t>
      </w:r>
      <w:r w:rsidRPr="0032122F">
        <w:rPr>
          <w:b/>
        </w:rPr>
        <w:t xml:space="preserve"> </w:t>
      </w:r>
      <w:r w:rsidR="00690813" w:rsidRPr="00B44975">
        <w:rPr>
          <w:b/>
        </w:rPr>
        <w:t xml:space="preserve">Table 1 </w:t>
      </w:r>
      <w:r w:rsidR="00690813" w:rsidRPr="00EF64E3">
        <w:t>Sample information.</w:t>
      </w:r>
      <w:r w:rsidRPr="00EF64E3">
        <w:t xml:space="preserve"> </w:t>
      </w:r>
      <w:r w:rsidR="000D61A7">
        <w:t>Th</w:t>
      </w:r>
      <w:r w:rsidR="00D14B0B">
        <w:t>is</w:t>
      </w:r>
      <w:r w:rsidR="000D61A7">
        <w:t xml:space="preserve"> </w:t>
      </w:r>
      <w:r w:rsidR="00D14B0B">
        <w:t>table</w:t>
      </w:r>
      <w:r w:rsidR="00690813" w:rsidRPr="00690813">
        <w:t xml:space="preserve"> </w:t>
      </w:r>
      <w:r w:rsidR="00EF64E3">
        <w:t>is</w:t>
      </w:r>
      <w:r>
        <w:t xml:space="preserve"> </w:t>
      </w:r>
      <w:r w:rsidR="00690813">
        <w:t xml:space="preserve">uploaded </w:t>
      </w:r>
      <w:r>
        <w:t>in</w:t>
      </w:r>
      <w:r w:rsidR="00690813">
        <w:t xml:space="preserve"> </w:t>
      </w:r>
      <w:r>
        <w:t xml:space="preserve">the </w:t>
      </w:r>
      <w:r w:rsidR="00690813">
        <w:t>Drya</w:t>
      </w:r>
      <w:r w:rsidR="004F43A9">
        <w:t>d</w:t>
      </w:r>
      <w:r w:rsidR="00690813">
        <w:t xml:space="preserve"> </w:t>
      </w:r>
      <w:r w:rsidR="00951095">
        <w:t>data</w:t>
      </w:r>
      <w:r w:rsidR="00D14B0B">
        <w:t xml:space="preserve"> </w:t>
      </w:r>
      <w:r w:rsidR="00690813">
        <w:t>repository</w:t>
      </w:r>
    </w:p>
    <w:p w14:paraId="69A096E6" w14:textId="77777777" w:rsidR="00D14B0B" w:rsidRDefault="0076025B" w:rsidP="00D14B0B">
      <w:pPr>
        <w:rPr>
          <w:b/>
        </w:rPr>
      </w:pPr>
      <w:r w:rsidRPr="0076025B">
        <w:rPr>
          <w:b/>
        </w:rPr>
        <w:drawing>
          <wp:inline distT="0" distB="0" distL="0" distR="0" wp14:anchorId="439A6AC0" wp14:editId="51EE992A">
            <wp:extent cx="4191175" cy="71351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95391" cy="7142288"/>
                    </a:xfrm>
                    <a:prstGeom prst="rect">
                      <a:avLst/>
                    </a:prstGeom>
                  </pic:spPr>
                </pic:pic>
              </a:graphicData>
            </a:graphic>
          </wp:inline>
        </w:drawing>
      </w:r>
    </w:p>
    <w:p w14:paraId="48B38BA8" w14:textId="6BBDC0F6" w:rsidR="00D14B0B" w:rsidRDefault="00D14B0B" w:rsidP="00D14B0B">
      <w:pPr>
        <w:rPr>
          <w:b/>
        </w:rPr>
      </w:pPr>
      <w:r>
        <w:rPr>
          <w:b/>
        </w:rPr>
        <w:br w:type="page"/>
      </w:r>
    </w:p>
    <w:p w14:paraId="0A2008B3" w14:textId="317D2927" w:rsidR="00D962C5" w:rsidRPr="00D962C5" w:rsidRDefault="00D962C5" w:rsidP="00EF64E3">
      <w:pPr>
        <w:spacing w:line="360" w:lineRule="auto"/>
        <w:rPr>
          <w:b/>
        </w:rPr>
      </w:pPr>
      <w:r>
        <w:rPr>
          <w:b/>
        </w:rPr>
        <w:lastRenderedPageBreak/>
        <w:t>Supplementary</w:t>
      </w:r>
      <w:r w:rsidRPr="0032122F">
        <w:rPr>
          <w:b/>
        </w:rPr>
        <w:t xml:space="preserve"> </w:t>
      </w:r>
      <w:r w:rsidR="000C0571" w:rsidRPr="00B44975">
        <w:rPr>
          <w:b/>
        </w:rPr>
        <w:t>Table</w:t>
      </w:r>
      <w:r w:rsidR="00690813">
        <w:rPr>
          <w:b/>
        </w:rPr>
        <w:t xml:space="preserve"> 2</w:t>
      </w:r>
      <w:r w:rsidR="000C0571" w:rsidRPr="00B44975">
        <w:rPr>
          <w:b/>
        </w:rPr>
        <w:t xml:space="preserve"> </w:t>
      </w:r>
      <w:r w:rsidR="000C0571" w:rsidRPr="00EF64E3">
        <w:t>Reads per sample</w:t>
      </w:r>
      <w:r w:rsidR="003F776B" w:rsidRPr="00EF64E3">
        <w:t>.</w:t>
      </w:r>
      <w:r>
        <w:rPr>
          <w:b/>
        </w:rPr>
        <w:t xml:space="preserve"> </w:t>
      </w:r>
      <w:r w:rsidR="00D14B0B">
        <w:t>This table</w:t>
      </w:r>
      <w:r w:rsidR="00D14B0B" w:rsidRPr="00690813">
        <w:t xml:space="preserve"> </w:t>
      </w:r>
      <w:r w:rsidR="00D14B0B">
        <w:t>is uploaded in</w:t>
      </w:r>
      <w:bookmarkStart w:id="0" w:name="_GoBack"/>
      <w:bookmarkEnd w:id="0"/>
      <w:r w:rsidR="00D14B0B">
        <w:t xml:space="preserve"> the Dryad data repository</w:t>
      </w:r>
    </w:p>
    <w:p w14:paraId="3CD5B2A1" w14:textId="37196996" w:rsidR="0047270F" w:rsidRDefault="00D14B0B" w:rsidP="00EF64E3">
      <w:pPr>
        <w:spacing w:line="360" w:lineRule="auto"/>
        <w:rPr>
          <w:b/>
        </w:rPr>
      </w:pPr>
      <w:r w:rsidRPr="00D14B0B">
        <w:rPr>
          <w:b/>
        </w:rPr>
        <w:drawing>
          <wp:inline distT="0" distB="0" distL="0" distR="0" wp14:anchorId="6759E1F3" wp14:editId="222D18B4">
            <wp:extent cx="3468568" cy="73547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72898" cy="7363939"/>
                    </a:xfrm>
                    <a:prstGeom prst="rect">
                      <a:avLst/>
                    </a:prstGeom>
                  </pic:spPr>
                </pic:pic>
              </a:graphicData>
            </a:graphic>
          </wp:inline>
        </w:drawing>
      </w:r>
    </w:p>
    <w:p w14:paraId="1B3B60B7" w14:textId="4FF9FA30" w:rsidR="00D14B0B" w:rsidRDefault="00D14B0B" w:rsidP="00D14B0B">
      <w:pPr>
        <w:rPr>
          <w:b/>
        </w:rPr>
      </w:pPr>
      <w:r>
        <w:rPr>
          <w:b/>
        </w:rPr>
        <w:br w:type="page"/>
      </w:r>
    </w:p>
    <w:p w14:paraId="02105A13" w14:textId="790F6061" w:rsidR="00B67C69" w:rsidRPr="00EF64E3" w:rsidRDefault="00D962C5" w:rsidP="00EF64E3">
      <w:pPr>
        <w:spacing w:line="360" w:lineRule="auto"/>
      </w:pPr>
      <w:r>
        <w:rPr>
          <w:b/>
        </w:rPr>
        <w:lastRenderedPageBreak/>
        <w:t>Supplementary</w:t>
      </w:r>
      <w:r w:rsidRPr="0032122F">
        <w:rPr>
          <w:b/>
        </w:rPr>
        <w:t xml:space="preserve"> </w:t>
      </w:r>
      <w:r w:rsidR="0047270F" w:rsidRPr="00996175">
        <w:rPr>
          <w:b/>
        </w:rPr>
        <w:t xml:space="preserve">Table </w:t>
      </w:r>
      <w:r w:rsidR="00690813">
        <w:rPr>
          <w:b/>
        </w:rPr>
        <w:t>3</w:t>
      </w:r>
      <w:r w:rsidR="0047270F" w:rsidRPr="00996175">
        <w:rPr>
          <w:b/>
        </w:rPr>
        <w:t xml:space="preserve"> </w:t>
      </w:r>
      <w:r w:rsidR="00B67C69" w:rsidRPr="00EF64E3">
        <w:t xml:space="preserve">Summary statistics of all managed individuals at the SDZWA conservation breeding program, including number </w:t>
      </w:r>
      <w:r w:rsidR="00EF4881" w:rsidRPr="00EF64E3">
        <w:t xml:space="preserve">of individuals (N), average number </w:t>
      </w:r>
      <w:r w:rsidR="00B67C69" w:rsidRPr="00EF64E3">
        <w:t>of alleles (Na), observed (H</w:t>
      </w:r>
      <w:r w:rsidR="00B67C69" w:rsidRPr="00EF64E3">
        <w:rPr>
          <w:vertAlign w:val="subscript"/>
        </w:rPr>
        <w:t>O</w:t>
      </w:r>
      <w:r w:rsidR="00B67C69" w:rsidRPr="00EF64E3">
        <w:t>) and expected heterozygosity (H</w:t>
      </w:r>
      <w:r w:rsidR="00B67C69" w:rsidRPr="00EF64E3">
        <w:rPr>
          <w:vertAlign w:val="subscript"/>
        </w:rPr>
        <w:t>E</w:t>
      </w:r>
      <w:r w:rsidR="00B67C69" w:rsidRPr="00EF64E3">
        <w:t>), and inbreeding coefficient (F</w:t>
      </w:r>
      <w:r w:rsidR="008215D7" w:rsidRPr="00EF64E3">
        <w:rPr>
          <w:vertAlign w:val="subscript"/>
        </w:rPr>
        <w:t>IS</w:t>
      </w:r>
      <w:r w:rsidR="00B67C69" w:rsidRPr="00EF64E3">
        <w:t>)</w:t>
      </w:r>
    </w:p>
    <w:p w14:paraId="485C44BF" w14:textId="77777777" w:rsidR="00B67C69" w:rsidRDefault="00B67C69" w:rsidP="00EF64E3">
      <w:pPr>
        <w:spacing w:line="360" w:lineRule="auto"/>
      </w:pPr>
    </w:p>
    <w:tbl>
      <w:tblPr>
        <w:tblStyle w:val="GridTable5Dark-Accent3"/>
        <w:tblW w:w="5880" w:type="dxa"/>
        <w:jc w:val="center"/>
        <w:tblLook w:val="04A0" w:firstRow="1" w:lastRow="0" w:firstColumn="1" w:lastColumn="0" w:noHBand="0" w:noVBand="1"/>
      </w:tblPr>
      <w:tblGrid>
        <w:gridCol w:w="840"/>
        <w:gridCol w:w="840"/>
        <w:gridCol w:w="840"/>
        <w:gridCol w:w="840"/>
        <w:gridCol w:w="840"/>
        <w:gridCol w:w="840"/>
        <w:gridCol w:w="840"/>
      </w:tblGrid>
      <w:tr w:rsidR="00EF4881" w:rsidRPr="00EF4881" w14:paraId="3917E11B" w14:textId="77777777" w:rsidTr="00EF488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40" w:type="dxa"/>
            <w:noWrap/>
            <w:hideMark/>
          </w:tcPr>
          <w:p w14:paraId="16C635EC" w14:textId="77777777" w:rsidR="00EF4881" w:rsidRPr="00EF4881" w:rsidRDefault="00EF4881" w:rsidP="00C6353B">
            <w:pPr>
              <w:rPr>
                <w:rFonts w:ascii="Cordia New" w:hAnsi="Cordia New" w:cs="Cordia New"/>
                <w:bCs w:val="0"/>
                <w:color w:val="000000"/>
                <w:sz w:val="22"/>
                <w:szCs w:val="22"/>
              </w:rPr>
            </w:pPr>
            <w:r w:rsidRPr="00EF4881">
              <w:rPr>
                <w:rFonts w:ascii="Cordia New" w:hAnsi="Cordia New" w:cs="Cordia New" w:hint="cs"/>
                <w:bCs w:val="0"/>
                <w:color w:val="000000"/>
                <w:sz w:val="22"/>
                <w:szCs w:val="22"/>
              </w:rPr>
              <w:t>Pop</w:t>
            </w:r>
          </w:p>
        </w:tc>
        <w:tc>
          <w:tcPr>
            <w:tcW w:w="840" w:type="dxa"/>
            <w:noWrap/>
            <w:hideMark/>
          </w:tcPr>
          <w:p w14:paraId="4D0F63BE" w14:textId="77777777" w:rsidR="00EF4881" w:rsidRPr="00EF4881" w:rsidRDefault="00EF4881" w:rsidP="00C6353B">
            <w:pPr>
              <w:cnfStyle w:val="100000000000" w:firstRow="1" w:lastRow="0" w:firstColumn="0" w:lastColumn="0" w:oddVBand="0" w:evenVBand="0" w:oddHBand="0" w:evenHBand="0" w:firstRowFirstColumn="0" w:firstRowLastColumn="0" w:lastRowFirstColumn="0" w:lastRowLastColumn="0"/>
              <w:rPr>
                <w:rFonts w:ascii="Cordia New" w:hAnsi="Cordia New" w:cs="Cordia New"/>
                <w:bCs w:val="0"/>
                <w:color w:val="000000"/>
                <w:sz w:val="22"/>
                <w:szCs w:val="22"/>
              </w:rPr>
            </w:pPr>
            <w:r w:rsidRPr="00EF4881">
              <w:rPr>
                <w:rFonts w:ascii="Cordia New" w:hAnsi="Cordia New" w:cs="Cordia New" w:hint="cs"/>
                <w:bCs w:val="0"/>
                <w:color w:val="000000"/>
                <w:sz w:val="22"/>
                <w:szCs w:val="22"/>
              </w:rPr>
              <w:t> </w:t>
            </w:r>
          </w:p>
        </w:tc>
        <w:tc>
          <w:tcPr>
            <w:tcW w:w="840" w:type="dxa"/>
          </w:tcPr>
          <w:p w14:paraId="49E4FC1D" w14:textId="5C7F4344" w:rsidR="00EF4881" w:rsidRPr="00EF4881" w:rsidRDefault="00EF4881" w:rsidP="00EF4881">
            <w:pPr>
              <w:jc w:val="center"/>
              <w:cnfStyle w:val="100000000000" w:firstRow="1" w:lastRow="0" w:firstColumn="0" w:lastColumn="0" w:oddVBand="0" w:evenVBand="0" w:oddHBand="0" w:evenHBand="0" w:firstRowFirstColumn="0" w:firstRowLastColumn="0" w:lastRowFirstColumn="0" w:lastRowLastColumn="0"/>
              <w:rPr>
                <w:rFonts w:ascii="Cordia New" w:hAnsi="Cordia New" w:cs="Cordia New"/>
                <w:bCs w:val="0"/>
                <w:color w:val="000000"/>
                <w:sz w:val="22"/>
                <w:szCs w:val="22"/>
              </w:rPr>
            </w:pPr>
            <w:r w:rsidRPr="00EF4881">
              <w:rPr>
                <w:rFonts w:ascii="Cordia New" w:hAnsi="Cordia New" w:cs="Cordia New"/>
                <w:bCs w:val="0"/>
                <w:color w:val="000000"/>
                <w:sz w:val="22"/>
                <w:szCs w:val="22"/>
              </w:rPr>
              <w:t>N</w:t>
            </w:r>
          </w:p>
        </w:tc>
        <w:tc>
          <w:tcPr>
            <w:tcW w:w="840" w:type="dxa"/>
            <w:noWrap/>
            <w:hideMark/>
          </w:tcPr>
          <w:p w14:paraId="62725506" w14:textId="13193A79" w:rsidR="00EF4881" w:rsidRPr="00EF4881" w:rsidRDefault="00EF4881" w:rsidP="00EF4881">
            <w:pPr>
              <w:jc w:val="center"/>
              <w:cnfStyle w:val="100000000000" w:firstRow="1" w:lastRow="0" w:firstColumn="0" w:lastColumn="0" w:oddVBand="0" w:evenVBand="0" w:oddHBand="0" w:evenHBand="0" w:firstRowFirstColumn="0" w:firstRowLastColumn="0" w:lastRowFirstColumn="0" w:lastRowLastColumn="0"/>
              <w:rPr>
                <w:rFonts w:ascii="Cordia New" w:hAnsi="Cordia New" w:cs="Cordia New"/>
                <w:bCs w:val="0"/>
                <w:color w:val="000000"/>
                <w:sz w:val="22"/>
                <w:szCs w:val="22"/>
              </w:rPr>
            </w:pPr>
            <w:r w:rsidRPr="00EF4881">
              <w:rPr>
                <w:rFonts w:ascii="Cordia New" w:hAnsi="Cordia New" w:cs="Cordia New" w:hint="cs"/>
                <w:bCs w:val="0"/>
                <w:color w:val="000000"/>
                <w:sz w:val="22"/>
                <w:szCs w:val="22"/>
              </w:rPr>
              <w:t>Na</w:t>
            </w:r>
          </w:p>
        </w:tc>
        <w:tc>
          <w:tcPr>
            <w:tcW w:w="840" w:type="dxa"/>
            <w:noWrap/>
            <w:hideMark/>
          </w:tcPr>
          <w:p w14:paraId="5734C1B0" w14:textId="77777777" w:rsidR="00EF4881" w:rsidRPr="00EF4881" w:rsidRDefault="00EF4881" w:rsidP="00EF4881">
            <w:pPr>
              <w:jc w:val="center"/>
              <w:cnfStyle w:val="100000000000" w:firstRow="1" w:lastRow="0" w:firstColumn="0" w:lastColumn="0" w:oddVBand="0" w:evenVBand="0" w:oddHBand="0" w:evenHBand="0" w:firstRowFirstColumn="0" w:firstRowLastColumn="0" w:lastRowFirstColumn="0" w:lastRowLastColumn="0"/>
              <w:rPr>
                <w:rFonts w:ascii="Cordia New" w:hAnsi="Cordia New" w:cs="Cordia New"/>
                <w:bCs w:val="0"/>
                <w:color w:val="000000"/>
                <w:sz w:val="22"/>
                <w:szCs w:val="22"/>
              </w:rPr>
            </w:pPr>
            <w:r w:rsidRPr="00EF4881">
              <w:rPr>
                <w:rFonts w:ascii="Cordia New" w:hAnsi="Cordia New" w:cs="Cordia New" w:hint="cs"/>
                <w:bCs w:val="0"/>
                <w:color w:val="000000"/>
                <w:sz w:val="22"/>
                <w:szCs w:val="22"/>
              </w:rPr>
              <w:t>Ho</w:t>
            </w:r>
          </w:p>
        </w:tc>
        <w:tc>
          <w:tcPr>
            <w:tcW w:w="840" w:type="dxa"/>
            <w:noWrap/>
            <w:hideMark/>
          </w:tcPr>
          <w:p w14:paraId="1DF7561B" w14:textId="77777777" w:rsidR="00EF4881" w:rsidRPr="00EF4881" w:rsidRDefault="00EF4881" w:rsidP="00EF4881">
            <w:pPr>
              <w:jc w:val="center"/>
              <w:cnfStyle w:val="100000000000" w:firstRow="1" w:lastRow="0" w:firstColumn="0" w:lastColumn="0" w:oddVBand="0" w:evenVBand="0" w:oddHBand="0" w:evenHBand="0" w:firstRowFirstColumn="0" w:firstRowLastColumn="0" w:lastRowFirstColumn="0" w:lastRowLastColumn="0"/>
              <w:rPr>
                <w:rFonts w:ascii="Cordia New" w:hAnsi="Cordia New" w:cs="Cordia New"/>
                <w:bCs w:val="0"/>
                <w:color w:val="000000"/>
                <w:sz w:val="22"/>
                <w:szCs w:val="22"/>
              </w:rPr>
            </w:pPr>
            <w:r w:rsidRPr="00EF4881">
              <w:rPr>
                <w:rFonts w:ascii="Cordia New" w:hAnsi="Cordia New" w:cs="Cordia New" w:hint="cs"/>
                <w:bCs w:val="0"/>
                <w:color w:val="000000"/>
                <w:sz w:val="22"/>
                <w:szCs w:val="22"/>
              </w:rPr>
              <w:t>He</w:t>
            </w:r>
          </w:p>
        </w:tc>
        <w:tc>
          <w:tcPr>
            <w:tcW w:w="840" w:type="dxa"/>
            <w:noWrap/>
            <w:hideMark/>
          </w:tcPr>
          <w:p w14:paraId="34AF0321" w14:textId="4B10E42B" w:rsidR="00EF4881" w:rsidRPr="00EF4881" w:rsidRDefault="00EF4881" w:rsidP="00EF4881">
            <w:pPr>
              <w:jc w:val="center"/>
              <w:cnfStyle w:val="100000000000" w:firstRow="1" w:lastRow="0" w:firstColumn="0" w:lastColumn="0" w:oddVBand="0" w:evenVBand="0" w:oddHBand="0" w:evenHBand="0" w:firstRowFirstColumn="0" w:firstRowLastColumn="0" w:lastRowFirstColumn="0" w:lastRowLastColumn="0"/>
              <w:rPr>
                <w:rFonts w:ascii="Cordia New" w:hAnsi="Cordia New" w:cs="Cordia New"/>
                <w:bCs w:val="0"/>
                <w:color w:val="000000"/>
                <w:sz w:val="22"/>
                <w:szCs w:val="22"/>
              </w:rPr>
            </w:pPr>
            <w:r w:rsidRPr="00EF4881">
              <w:rPr>
                <w:rFonts w:ascii="Cordia New" w:hAnsi="Cordia New" w:cs="Cordia New" w:hint="cs"/>
                <w:bCs w:val="0"/>
                <w:color w:val="000000"/>
                <w:sz w:val="22"/>
                <w:szCs w:val="22"/>
              </w:rPr>
              <w:t>F</w:t>
            </w:r>
            <w:r w:rsidR="008215D7" w:rsidRPr="008215D7">
              <w:rPr>
                <w:rFonts w:ascii="Cordia New" w:hAnsi="Cordia New" w:cs="Cordia New"/>
                <w:bCs w:val="0"/>
                <w:color w:val="000000"/>
                <w:sz w:val="22"/>
                <w:szCs w:val="22"/>
                <w:vertAlign w:val="subscript"/>
              </w:rPr>
              <w:t>IS</w:t>
            </w:r>
          </w:p>
        </w:tc>
      </w:tr>
      <w:tr w:rsidR="00EF4881" w:rsidRPr="004231F0" w14:paraId="077CAB92" w14:textId="77777777" w:rsidTr="00EF488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40" w:type="dxa"/>
            <w:noWrap/>
            <w:hideMark/>
          </w:tcPr>
          <w:p w14:paraId="642393A9" w14:textId="77777777" w:rsidR="00EF4881" w:rsidRPr="00EF4881" w:rsidRDefault="00EF4881" w:rsidP="00C6353B">
            <w:pPr>
              <w:rPr>
                <w:rFonts w:ascii="Cordia New" w:hAnsi="Cordia New" w:cs="Cordia New"/>
                <w:bCs w:val="0"/>
                <w:color w:val="000000"/>
                <w:sz w:val="22"/>
                <w:szCs w:val="22"/>
              </w:rPr>
            </w:pPr>
            <w:r w:rsidRPr="00EF4881">
              <w:rPr>
                <w:rFonts w:ascii="Cordia New" w:hAnsi="Cordia New" w:cs="Cordia New" w:hint="cs"/>
                <w:bCs w:val="0"/>
                <w:color w:val="000000"/>
                <w:sz w:val="22"/>
                <w:szCs w:val="22"/>
              </w:rPr>
              <w:t>SJ</w:t>
            </w:r>
          </w:p>
        </w:tc>
        <w:tc>
          <w:tcPr>
            <w:tcW w:w="840" w:type="dxa"/>
            <w:noWrap/>
            <w:hideMark/>
          </w:tcPr>
          <w:p w14:paraId="43E4A5D7" w14:textId="77777777" w:rsidR="00EF4881" w:rsidRPr="004231F0" w:rsidRDefault="00EF4881" w:rsidP="00C6353B">
            <w:pPr>
              <w:cnfStyle w:val="000000100000" w:firstRow="0" w:lastRow="0" w:firstColumn="0" w:lastColumn="0" w:oddVBand="0" w:evenVBand="0" w:oddHBand="1" w:evenHBand="0" w:firstRowFirstColumn="0" w:firstRowLastColumn="0" w:lastRowFirstColumn="0" w:lastRowLastColumn="0"/>
              <w:rPr>
                <w:rFonts w:ascii="Cordia New" w:hAnsi="Cordia New" w:cs="Cordia New"/>
                <w:b/>
                <w:bCs/>
                <w:color w:val="000000"/>
                <w:sz w:val="22"/>
                <w:szCs w:val="22"/>
              </w:rPr>
            </w:pPr>
            <w:r w:rsidRPr="004231F0">
              <w:rPr>
                <w:rFonts w:ascii="Cordia New" w:hAnsi="Cordia New" w:cs="Cordia New" w:hint="cs"/>
                <w:b/>
                <w:bCs/>
                <w:color w:val="000000"/>
                <w:sz w:val="22"/>
                <w:szCs w:val="22"/>
              </w:rPr>
              <w:t>Mean</w:t>
            </w:r>
          </w:p>
        </w:tc>
        <w:tc>
          <w:tcPr>
            <w:tcW w:w="840" w:type="dxa"/>
          </w:tcPr>
          <w:p w14:paraId="14265FDA" w14:textId="6F33C51B" w:rsidR="00EF4881" w:rsidRPr="004231F0" w:rsidRDefault="00EF4881" w:rsidP="00EF4881">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Pr>
                <w:rFonts w:ascii="Cordia New" w:hAnsi="Cordia New" w:cs="Cordia New"/>
                <w:color w:val="000000"/>
                <w:sz w:val="22"/>
                <w:szCs w:val="22"/>
              </w:rPr>
              <w:t>44</w:t>
            </w:r>
          </w:p>
        </w:tc>
        <w:tc>
          <w:tcPr>
            <w:tcW w:w="840" w:type="dxa"/>
            <w:noWrap/>
            <w:hideMark/>
          </w:tcPr>
          <w:p w14:paraId="35BB1514" w14:textId="70A8BB4D" w:rsidR="00EF4881" w:rsidRPr="004231F0" w:rsidRDefault="00EF4881" w:rsidP="00EF4881">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1.645</w:t>
            </w:r>
          </w:p>
        </w:tc>
        <w:tc>
          <w:tcPr>
            <w:tcW w:w="840" w:type="dxa"/>
            <w:noWrap/>
            <w:hideMark/>
          </w:tcPr>
          <w:p w14:paraId="65247049" w14:textId="77777777" w:rsidR="00EF4881" w:rsidRPr="004231F0" w:rsidRDefault="00EF4881" w:rsidP="00EF4881">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0.245</w:t>
            </w:r>
          </w:p>
        </w:tc>
        <w:tc>
          <w:tcPr>
            <w:tcW w:w="840" w:type="dxa"/>
            <w:noWrap/>
            <w:hideMark/>
          </w:tcPr>
          <w:p w14:paraId="41F4A06C" w14:textId="77777777" w:rsidR="00EF4881" w:rsidRPr="004231F0" w:rsidRDefault="00EF4881" w:rsidP="00EF4881">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0.195</w:t>
            </w:r>
          </w:p>
        </w:tc>
        <w:tc>
          <w:tcPr>
            <w:tcW w:w="840" w:type="dxa"/>
            <w:noWrap/>
            <w:hideMark/>
          </w:tcPr>
          <w:p w14:paraId="60BB2B65" w14:textId="77777777" w:rsidR="00EF4881" w:rsidRPr="004231F0" w:rsidRDefault="00EF4881" w:rsidP="00EF4881">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-0.178</w:t>
            </w:r>
          </w:p>
        </w:tc>
      </w:tr>
      <w:tr w:rsidR="00EF4881" w:rsidRPr="004231F0" w14:paraId="3642751B" w14:textId="77777777" w:rsidTr="00EF4881">
        <w:trPr>
          <w:trHeight w:val="300"/>
          <w:jc w:val="center"/>
        </w:trPr>
        <w:tc>
          <w:tcPr>
            <w:cnfStyle w:val="001000000000" w:firstRow="0" w:lastRow="0" w:firstColumn="1" w:lastColumn="0" w:oddVBand="0" w:evenVBand="0" w:oddHBand="0" w:evenHBand="0" w:firstRowFirstColumn="0" w:firstRowLastColumn="0" w:lastRowFirstColumn="0" w:lastRowLastColumn="0"/>
            <w:tcW w:w="840" w:type="dxa"/>
            <w:noWrap/>
            <w:hideMark/>
          </w:tcPr>
          <w:p w14:paraId="54CEA667" w14:textId="77777777" w:rsidR="00EF4881" w:rsidRPr="00EF4881" w:rsidRDefault="00EF4881" w:rsidP="00C6353B">
            <w:pPr>
              <w:rPr>
                <w:rFonts w:ascii="Cordia New" w:hAnsi="Cordia New" w:cs="Cordia New"/>
                <w:color w:val="000000"/>
                <w:sz w:val="22"/>
                <w:szCs w:val="22"/>
              </w:rPr>
            </w:pPr>
            <w:r w:rsidRPr="00EF4881">
              <w:rPr>
                <w:rFonts w:ascii="Cordia New" w:hAnsi="Cordia New" w:cs="Cordia New" w:hint="cs"/>
                <w:color w:val="000000"/>
                <w:sz w:val="22"/>
                <w:szCs w:val="22"/>
              </w:rPr>
              <w:t> </w:t>
            </w:r>
          </w:p>
        </w:tc>
        <w:tc>
          <w:tcPr>
            <w:tcW w:w="840" w:type="dxa"/>
            <w:noWrap/>
            <w:hideMark/>
          </w:tcPr>
          <w:p w14:paraId="16D29743" w14:textId="77777777" w:rsidR="00EF4881" w:rsidRPr="004231F0" w:rsidRDefault="00EF4881" w:rsidP="00C6353B">
            <w:pPr>
              <w:cnfStyle w:val="000000000000" w:firstRow="0" w:lastRow="0" w:firstColumn="0" w:lastColumn="0" w:oddVBand="0" w:evenVBand="0" w:oddHBand="0" w:evenHBand="0" w:firstRowFirstColumn="0" w:firstRowLastColumn="0" w:lastRowFirstColumn="0" w:lastRowLastColumn="0"/>
              <w:rPr>
                <w:rFonts w:ascii="Cordia New" w:hAnsi="Cordia New" w:cs="Cordia New"/>
                <w:b/>
                <w:bCs/>
                <w:color w:val="000000"/>
                <w:sz w:val="22"/>
                <w:szCs w:val="22"/>
              </w:rPr>
            </w:pPr>
            <w:r w:rsidRPr="004231F0">
              <w:rPr>
                <w:rFonts w:ascii="Cordia New" w:hAnsi="Cordia New" w:cs="Cordia New" w:hint="cs"/>
                <w:b/>
                <w:bCs/>
                <w:color w:val="000000"/>
                <w:sz w:val="22"/>
                <w:szCs w:val="22"/>
              </w:rPr>
              <w:t>SE</w:t>
            </w:r>
          </w:p>
        </w:tc>
        <w:tc>
          <w:tcPr>
            <w:tcW w:w="840" w:type="dxa"/>
          </w:tcPr>
          <w:p w14:paraId="401DFB08" w14:textId="77777777" w:rsidR="00EF4881" w:rsidRPr="004231F0" w:rsidRDefault="00EF4881" w:rsidP="00EF4881">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p>
        </w:tc>
        <w:tc>
          <w:tcPr>
            <w:tcW w:w="840" w:type="dxa"/>
            <w:noWrap/>
            <w:hideMark/>
          </w:tcPr>
          <w:p w14:paraId="280190A6" w14:textId="1F37F0CF" w:rsidR="00EF4881" w:rsidRPr="004231F0" w:rsidRDefault="00EF4881" w:rsidP="00EF4881">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0.006</w:t>
            </w:r>
          </w:p>
        </w:tc>
        <w:tc>
          <w:tcPr>
            <w:tcW w:w="840" w:type="dxa"/>
            <w:noWrap/>
            <w:hideMark/>
          </w:tcPr>
          <w:p w14:paraId="5F1709B1" w14:textId="77777777" w:rsidR="00EF4881" w:rsidRPr="004231F0" w:rsidRDefault="00EF4881" w:rsidP="00EF4881">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0.003</w:t>
            </w:r>
          </w:p>
        </w:tc>
        <w:tc>
          <w:tcPr>
            <w:tcW w:w="840" w:type="dxa"/>
            <w:noWrap/>
            <w:hideMark/>
          </w:tcPr>
          <w:p w14:paraId="11DBBFE4" w14:textId="77777777" w:rsidR="00EF4881" w:rsidRPr="004231F0" w:rsidRDefault="00EF4881" w:rsidP="00EF4881">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0.002</w:t>
            </w:r>
          </w:p>
        </w:tc>
        <w:tc>
          <w:tcPr>
            <w:tcW w:w="840" w:type="dxa"/>
            <w:noWrap/>
            <w:hideMark/>
          </w:tcPr>
          <w:p w14:paraId="365D5995" w14:textId="77777777" w:rsidR="00EF4881" w:rsidRPr="004231F0" w:rsidRDefault="00EF4881" w:rsidP="00EF4881">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0.003</w:t>
            </w:r>
          </w:p>
        </w:tc>
      </w:tr>
      <w:tr w:rsidR="00EF4881" w:rsidRPr="004231F0" w14:paraId="497B8A9D" w14:textId="77777777" w:rsidTr="00EF488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40" w:type="dxa"/>
            <w:noWrap/>
            <w:hideMark/>
          </w:tcPr>
          <w:p w14:paraId="2E936DB1" w14:textId="77777777" w:rsidR="00EF4881" w:rsidRPr="00EF4881" w:rsidRDefault="00EF4881" w:rsidP="00C6353B">
            <w:pPr>
              <w:rPr>
                <w:rFonts w:ascii="Cordia New" w:hAnsi="Cordia New" w:cs="Cordia New"/>
                <w:color w:val="000000"/>
                <w:sz w:val="22"/>
                <w:szCs w:val="22"/>
              </w:rPr>
            </w:pPr>
            <w:r w:rsidRPr="00EF4881">
              <w:rPr>
                <w:rFonts w:ascii="Cordia New" w:hAnsi="Cordia New" w:cs="Cordia New" w:hint="cs"/>
                <w:color w:val="000000"/>
                <w:sz w:val="22"/>
                <w:szCs w:val="22"/>
              </w:rPr>
              <w:t> </w:t>
            </w:r>
          </w:p>
        </w:tc>
        <w:tc>
          <w:tcPr>
            <w:tcW w:w="840" w:type="dxa"/>
            <w:noWrap/>
            <w:hideMark/>
          </w:tcPr>
          <w:p w14:paraId="68E3F3D1" w14:textId="77777777" w:rsidR="00EF4881" w:rsidRPr="004231F0" w:rsidRDefault="00EF4881" w:rsidP="00C6353B">
            <w:pP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 </w:t>
            </w:r>
          </w:p>
        </w:tc>
        <w:tc>
          <w:tcPr>
            <w:tcW w:w="840" w:type="dxa"/>
          </w:tcPr>
          <w:p w14:paraId="458E4CEB" w14:textId="77777777" w:rsidR="00EF4881" w:rsidRPr="004231F0" w:rsidRDefault="00EF4881" w:rsidP="00EF4881">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p>
        </w:tc>
        <w:tc>
          <w:tcPr>
            <w:tcW w:w="840" w:type="dxa"/>
            <w:noWrap/>
            <w:hideMark/>
          </w:tcPr>
          <w:p w14:paraId="0C0D94F0" w14:textId="5FDFFF62" w:rsidR="00EF4881" w:rsidRPr="004231F0" w:rsidRDefault="00EF4881" w:rsidP="00EF4881">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p>
        </w:tc>
        <w:tc>
          <w:tcPr>
            <w:tcW w:w="840" w:type="dxa"/>
            <w:noWrap/>
            <w:hideMark/>
          </w:tcPr>
          <w:p w14:paraId="00175FE8" w14:textId="2F553F06" w:rsidR="00EF4881" w:rsidRPr="004231F0" w:rsidRDefault="00EF4881" w:rsidP="00EF4881">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p>
        </w:tc>
        <w:tc>
          <w:tcPr>
            <w:tcW w:w="840" w:type="dxa"/>
            <w:noWrap/>
            <w:hideMark/>
          </w:tcPr>
          <w:p w14:paraId="1BC6FAE9" w14:textId="745F9CA6" w:rsidR="00EF4881" w:rsidRPr="004231F0" w:rsidRDefault="00EF4881" w:rsidP="00EF4881">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p>
        </w:tc>
        <w:tc>
          <w:tcPr>
            <w:tcW w:w="840" w:type="dxa"/>
            <w:noWrap/>
            <w:hideMark/>
          </w:tcPr>
          <w:p w14:paraId="3B9475E4" w14:textId="1309737C" w:rsidR="00EF4881" w:rsidRPr="004231F0" w:rsidRDefault="00EF4881" w:rsidP="00EF4881">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p>
        </w:tc>
      </w:tr>
      <w:tr w:rsidR="00EF4881" w:rsidRPr="004231F0" w14:paraId="11DC7E5C" w14:textId="77777777" w:rsidTr="00EF4881">
        <w:trPr>
          <w:trHeight w:val="300"/>
          <w:jc w:val="center"/>
        </w:trPr>
        <w:tc>
          <w:tcPr>
            <w:cnfStyle w:val="001000000000" w:firstRow="0" w:lastRow="0" w:firstColumn="1" w:lastColumn="0" w:oddVBand="0" w:evenVBand="0" w:oddHBand="0" w:evenHBand="0" w:firstRowFirstColumn="0" w:firstRowLastColumn="0" w:lastRowFirstColumn="0" w:lastRowLastColumn="0"/>
            <w:tcW w:w="840" w:type="dxa"/>
            <w:noWrap/>
            <w:hideMark/>
          </w:tcPr>
          <w:p w14:paraId="23817A42" w14:textId="77777777" w:rsidR="00EF4881" w:rsidRPr="00EF4881" w:rsidRDefault="00EF4881" w:rsidP="00C6353B">
            <w:pPr>
              <w:rPr>
                <w:rFonts w:ascii="Cordia New" w:hAnsi="Cordia New" w:cs="Cordia New"/>
                <w:bCs w:val="0"/>
                <w:color w:val="000000"/>
                <w:sz w:val="22"/>
                <w:szCs w:val="22"/>
              </w:rPr>
            </w:pPr>
            <w:r w:rsidRPr="00EF4881">
              <w:rPr>
                <w:rFonts w:ascii="Cordia New" w:hAnsi="Cordia New" w:cs="Cordia New"/>
                <w:bCs w:val="0"/>
                <w:color w:val="000000"/>
                <w:sz w:val="22"/>
                <w:szCs w:val="22"/>
              </w:rPr>
              <w:t>SB</w:t>
            </w:r>
          </w:p>
        </w:tc>
        <w:tc>
          <w:tcPr>
            <w:tcW w:w="840" w:type="dxa"/>
            <w:noWrap/>
            <w:hideMark/>
          </w:tcPr>
          <w:p w14:paraId="393C0BEC" w14:textId="77777777" w:rsidR="00EF4881" w:rsidRPr="004231F0" w:rsidRDefault="00EF4881" w:rsidP="00C6353B">
            <w:pPr>
              <w:cnfStyle w:val="000000000000" w:firstRow="0" w:lastRow="0" w:firstColumn="0" w:lastColumn="0" w:oddVBand="0" w:evenVBand="0" w:oddHBand="0" w:evenHBand="0" w:firstRowFirstColumn="0" w:firstRowLastColumn="0" w:lastRowFirstColumn="0" w:lastRowLastColumn="0"/>
              <w:rPr>
                <w:rFonts w:ascii="Cordia New" w:hAnsi="Cordia New" w:cs="Cordia New"/>
                <w:b/>
                <w:bCs/>
                <w:color w:val="000000"/>
                <w:sz w:val="22"/>
                <w:szCs w:val="22"/>
              </w:rPr>
            </w:pPr>
            <w:r w:rsidRPr="004231F0">
              <w:rPr>
                <w:rFonts w:ascii="Cordia New" w:hAnsi="Cordia New" w:cs="Cordia New" w:hint="cs"/>
                <w:b/>
                <w:bCs/>
                <w:color w:val="000000"/>
                <w:sz w:val="22"/>
                <w:szCs w:val="22"/>
              </w:rPr>
              <w:t>Mean</w:t>
            </w:r>
          </w:p>
        </w:tc>
        <w:tc>
          <w:tcPr>
            <w:tcW w:w="840" w:type="dxa"/>
          </w:tcPr>
          <w:p w14:paraId="7D6AFC56" w14:textId="78D0086C" w:rsidR="00EF4881" w:rsidRPr="004231F0" w:rsidRDefault="00EF4881" w:rsidP="00EF4881">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Pr>
                <w:rFonts w:ascii="Cordia New" w:hAnsi="Cordia New" w:cs="Cordia New"/>
                <w:color w:val="000000"/>
                <w:sz w:val="22"/>
                <w:szCs w:val="22"/>
              </w:rPr>
              <w:t>13</w:t>
            </w:r>
          </w:p>
        </w:tc>
        <w:tc>
          <w:tcPr>
            <w:tcW w:w="840" w:type="dxa"/>
            <w:noWrap/>
            <w:hideMark/>
          </w:tcPr>
          <w:p w14:paraId="4FA21D52" w14:textId="7F29B0A7" w:rsidR="00EF4881" w:rsidRPr="004231F0" w:rsidRDefault="00EF4881" w:rsidP="00EF4881">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1.361</w:t>
            </w:r>
          </w:p>
        </w:tc>
        <w:tc>
          <w:tcPr>
            <w:tcW w:w="840" w:type="dxa"/>
            <w:noWrap/>
            <w:hideMark/>
          </w:tcPr>
          <w:p w14:paraId="194BC2A9" w14:textId="77777777" w:rsidR="00EF4881" w:rsidRPr="004231F0" w:rsidRDefault="00EF4881" w:rsidP="00EF4881">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0.166</w:t>
            </w:r>
          </w:p>
        </w:tc>
        <w:tc>
          <w:tcPr>
            <w:tcW w:w="840" w:type="dxa"/>
            <w:noWrap/>
            <w:hideMark/>
          </w:tcPr>
          <w:p w14:paraId="0A778824" w14:textId="77777777" w:rsidR="00EF4881" w:rsidRPr="004231F0" w:rsidRDefault="00EF4881" w:rsidP="00EF4881">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0.119</w:t>
            </w:r>
          </w:p>
        </w:tc>
        <w:tc>
          <w:tcPr>
            <w:tcW w:w="840" w:type="dxa"/>
            <w:noWrap/>
            <w:hideMark/>
          </w:tcPr>
          <w:p w14:paraId="26AE9024" w14:textId="77777777" w:rsidR="00EF4881" w:rsidRPr="004231F0" w:rsidRDefault="00EF4881" w:rsidP="00EF4881">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-0.290</w:t>
            </w:r>
          </w:p>
        </w:tc>
      </w:tr>
      <w:tr w:rsidR="00EF4881" w:rsidRPr="004231F0" w14:paraId="09A6F776" w14:textId="77777777" w:rsidTr="00EF488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40" w:type="dxa"/>
            <w:noWrap/>
            <w:hideMark/>
          </w:tcPr>
          <w:p w14:paraId="52E85BA0" w14:textId="77777777" w:rsidR="00EF4881" w:rsidRPr="00EF4881" w:rsidRDefault="00EF4881" w:rsidP="00C6353B">
            <w:pPr>
              <w:rPr>
                <w:rFonts w:ascii="Cordia New" w:hAnsi="Cordia New" w:cs="Cordia New"/>
                <w:color w:val="000000"/>
                <w:sz w:val="22"/>
                <w:szCs w:val="22"/>
              </w:rPr>
            </w:pPr>
            <w:r w:rsidRPr="00EF4881">
              <w:rPr>
                <w:rFonts w:ascii="Cordia New" w:hAnsi="Cordia New" w:cs="Cordia New" w:hint="cs"/>
                <w:color w:val="000000"/>
                <w:sz w:val="22"/>
                <w:szCs w:val="22"/>
              </w:rPr>
              <w:t> </w:t>
            </w:r>
          </w:p>
        </w:tc>
        <w:tc>
          <w:tcPr>
            <w:tcW w:w="840" w:type="dxa"/>
            <w:noWrap/>
            <w:hideMark/>
          </w:tcPr>
          <w:p w14:paraId="370FD88D" w14:textId="77777777" w:rsidR="00EF4881" w:rsidRPr="004231F0" w:rsidRDefault="00EF4881" w:rsidP="00C6353B">
            <w:pPr>
              <w:cnfStyle w:val="000000100000" w:firstRow="0" w:lastRow="0" w:firstColumn="0" w:lastColumn="0" w:oddVBand="0" w:evenVBand="0" w:oddHBand="1" w:evenHBand="0" w:firstRowFirstColumn="0" w:firstRowLastColumn="0" w:lastRowFirstColumn="0" w:lastRowLastColumn="0"/>
              <w:rPr>
                <w:rFonts w:ascii="Cordia New" w:hAnsi="Cordia New" w:cs="Cordia New"/>
                <w:b/>
                <w:bCs/>
                <w:color w:val="000000"/>
                <w:sz w:val="22"/>
                <w:szCs w:val="22"/>
              </w:rPr>
            </w:pPr>
            <w:r w:rsidRPr="004231F0">
              <w:rPr>
                <w:rFonts w:ascii="Cordia New" w:hAnsi="Cordia New" w:cs="Cordia New" w:hint="cs"/>
                <w:b/>
                <w:bCs/>
                <w:color w:val="000000"/>
                <w:sz w:val="22"/>
                <w:szCs w:val="22"/>
              </w:rPr>
              <w:t>SE</w:t>
            </w:r>
          </w:p>
        </w:tc>
        <w:tc>
          <w:tcPr>
            <w:tcW w:w="840" w:type="dxa"/>
          </w:tcPr>
          <w:p w14:paraId="4488370F" w14:textId="77777777" w:rsidR="00EF4881" w:rsidRPr="004231F0" w:rsidRDefault="00EF4881" w:rsidP="00EF4881">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p>
        </w:tc>
        <w:tc>
          <w:tcPr>
            <w:tcW w:w="840" w:type="dxa"/>
            <w:noWrap/>
            <w:hideMark/>
          </w:tcPr>
          <w:p w14:paraId="75F36160" w14:textId="0C5F713F" w:rsidR="00EF4881" w:rsidRPr="004231F0" w:rsidRDefault="00EF4881" w:rsidP="00EF4881">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0.006</w:t>
            </w:r>
          </w:p>
        </w:tc>
        <w:tc>
          <w:tcPr>
            <w:tcW w:w="840" w:type="dxa"/>
            <w:noWrap/>
            <w:hideMark/>
          </w:tcPr>
          <w:p w14:paraId="14EB9D02" w14:textId="77777777" w:rsidR="00EF4881" w:rsidRPr="004231F0" w:rsidRDefault="00EF4881" w:rsidP="00EF4881">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0.003</w:t>
            </w:r>
          </w:p>
        </w:tc>
        <w:tc>
          <w:tcPr>
            <w:tcW w:w="840" w:type="dxa"/>
            <w:noWrap/>
            <w:hideMark/>
          </w:tcPr>
          <w:p w14:paraId="2DF31664" w14:textId="77777777" w:rsidR="00EF4881" w:rsidRPr="004231F0" w:rsidRDefault="00EF4881" w:rsidP="00EF4881">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0.002</w:t>
            </w:r>
          </w:p>
        </w:tc>
        <w:tc>
          <w:tcPr>
            <w:tcW w:w="840" w:type="dxa"/>
            <w:noWrap/>
            <w:hideMark/>
          </w:tcPr>
          <w:p w14:paraId="61AECACD" w14:textId="77777777" w:rsidR="00EF4881" w:rsidRPr="004231F0" w:rsidRDefault="00EF4881" w:rsidP="00EF4881">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0.004</w:t>
            </w:r>
          </w:p>
        </w:tc>
      </w:tr>
      <w:tr w:rsidR="00EF4881" w:rsidRPr="004231F0" w14:paraId="729946BC" w14:textId="77777777" w:rsidTr="00EF4881">
        <w:trPr>
          <w:trHeight w:val="300"/>
          <w:jc w:val="center"/>
        </w:trPr>
        <w:tc>
          <w:tcPr>
            <w:cnfStyle w:val="001000000000" w:firstRow="0" w:lastRow="0" w:firstColumn="1" w:lastColumn="0" w:oddVBand="0" w:evenVBand="0" w:oddHBand="0" w:evenHBand="0" w:firstRowFirstColumn="0" w:firstRowLastColumn="0" w:lastRowFirstColumn="0" w:lastRowLastColumn="0"/>
            <w:tcW w:w="840" w:type="dxa"/>
            <w:noWrap/>
            <w:hideMark/>
          </w:tcPr>
          <w:p w14:paraId="65702D4D" w14:textId="77777777" w:rsidR="00EF4881" w:rsidRPr="00EF4881" w:rsidRDefault="00EF4881" w:rsidP="00C6353B">
            <w:pPr>
              <w:rPr>
                <w:rFonts w:ascii="Cordia New" w:hAnsi="Cordia New" w:cs="Cordia New"/>
                <w:color w:val="000000"/>
                <w:sz w:val="22"/>
                <w:szCs w:val="22"/>
              </w:rPr>
            </w:pPr>
            <w:r w:rsidRPr="00EF4881">
              <w:rPr>
                <w:rFonts w:ascii="Cordia New" w:hAnsi="Cordia New" w:cs="Cordia New" w:hint="cs"/>
                <w:color w:val="000000"/>
                <w:sz w:val="22"/>
                <w:szCs w:val="22"/>
              </w:rPr>
              <w:t> </w:t>
            </w:r>
          </w:p>
        </w:tc>
        <w:tc>
          <w:tcPr>
            <w:tcW w:w="840" w:type="dxa"/>
            <w:noWrap/>
            <w:hideMark/>
          </w:tcPr>
          <w:p w14:paraId="1B86CF19" w14:textId="77777777" w:rsidR="00EF4881" w:rsidRPr="004231F0" w:rsidRDefault="00EF4881" w:rsidP="00C6353B">
            <w:pP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 </w:t>
            </w:r>
          </w:p>
        </w:tc>
        <w:tc>
          <w:tcPr>
            <w:tcW w:w="840" w:type="dxa"/>
          </w:tcPr>
          <w:p w14:paraId="137F6796" w14:textId="77777777" w:rsidR="00EF4881" w:rsidRPr="004231F0" w:rsidRDefault="00EF4881" w:rsidP="00EF4881">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p>
        </w:tc>
        <w:tc>
          <w:tcPr>
            <w:tcW w:w="840" w:type="dxa"/>
            <w:noWrap/>
            <w:hideMark/>
          </w:tcPr>
          <w:p w14:paraId="1DC3A9AE" w14:textId="6CA0142A" w:rsidR="00EF4881" w:rsidRPr="004231F0" w:rsidRDefault="00EF4881" w:rsidP="00EF4881">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p>
        </w:tc>
        <w:tc>
          <w:tcPr>
            <w:tcW w:w="840" w:type="dxa"/>
            <w:noWrap/>
            <w:hideMark/>
          </w:tcPr>
          <w:p w14:paraId="76514981" w14:textId="54329155" w:rsidR="00EF4881" w:rsidRPr="004231F0" w:rsidRDefault="00EF4881" w:rsidP="00EF4881">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p>
        </w:tc>
        <w:tc>
          <w:tcPr>
            <w:tcW w:w="840" w:type="dxa"/>
            <w:noWrap/>
            <w:hideMark/>
          </w:tcPr>
          <w:p w14:paraId="277DDD24" w14:textId="32FE504F" w:rsidR="00EF4881" w:rsidRPr="004231F0" w:rsidRDefault="00EF4881" w:rsidP="00EF4881">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p>
        </w:tc>
        <w:tc>
          <w:tcPr>
            <w:tcW w:w="840" w:type="dxa"/>
            <w:noWrap/>
            <w:hideMark/>
          </w:tcPr>
          <w:p w14:paraId="22996A8C" w14:textId="615BA5CA" w:rsidR="00EF4881" w:rsidRPr="004231F0" w:rsidRDefault="00EF4881" w:rsidP="00EF4881">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p>
        </w:tc>
      </w:tr>
      <w:tr w:rsidR="00EF4881" w:rsidRPr="004231F0" w14:paraId="63547AD6" w14:textId="77777777" w:rsidTr="00EF488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40" w:type="dxa"/>
            <w:noWrap/>
            <w:hideMark/>
          </w:tcPr>
          <w:p w14:paraId="7D3B9E3E" w14:textId="77777777" w:rsidR="00EF4881" w:rsidRPr="00EF4881" w:rsidRDefault="00EF4881" w:rsidP="00C6353B">
            <w:pPr>
              <w:rPr>
                <w:rFonts w:ascii="Cordia New" w:hAnsi="Cordia New" w:cs="Cordia New"/>
                <w:bCs w:val="0"/>
                <w:color w:val="000000"/>
                <w:sz w:val="22"/>
                <w:szCs w:val="22"/>
              </w:rPr>
            </w:pPr>
            <w:r w:rsidRPr="00EF4881">
              <w:rPr>
                <w:rFonts w:ascii="Cordia New" w:hAnsi="Cordia New" w:cs="Cordia New" w:hint="cs"/>
                <w:bCs w:val="0"/>
                <w:color w:val="000000"/>
                <w:sz w:val="22"/>
                <w:szCs w:val="22"/>
              </w:rPr>
              <w:t>Total</w:t>
            </w:r>
          </w:p>
        </w:tc>
        <w:tc>
          <w:tcPr>
            <w:tcW w:w="840" w:type="dxa"/>
            <w:noWrap/>
            <w:hideMark/>
          </w:tcPr>
          <w:p w14:paraId="7332ABC7" w14:textId="77777777" w:rsidR="00EF4881" w:rsidRPr="004231F0" w:rsidRDefault="00EF4881" w:rsidP="00C6353B">
            <w:pPr>
              <w:cnfStyle w:val="000000100000" w:firstRow="0" w:lastRow="0" w:firstColumn="0" w:lastColumn="0" w:oddVBand="0" w:evenVBand="0" w:oddHBand="1" w:evenHBand="0" w:firstRowFirstColumn="0" w:firstRowLastColumn="0" w:lastRowFirstColumn="0" w:lastRowLastColumn="0"/>
              <w:rPr>
                <w:rFonts w:ascii="Cordia New" w:hAnsi="Cordia New" w:cs="Cordia New"/>
                <w:b/>
                <w:bCs/>
                <w:color w:val="000000"/>
                <w:sz w:val="22"/>
                <w:szCs w:val="22"/>
              </w:rPr>
            </w:pPr>
            <w:r w:rsidRPr="004231F0">
              <w:rPr>
                <w:rFonts w:ascii="Cordia New" w:hAnsi="Cordia New" w:cs="Cordia New" w:hint="cs"/>
                <w:b/>
                <w:bCs/>
                <w:color w:val="000000"/>
                <w:sz w:val="22"/>
                <w:szCs w:val="22"/>
              </w:rPr>
              <w:t>Mean</w:t>
            </w:r>
          </w:p>
        </w:tc>
        <w:tc>
          <w:tcPr>
            <w:tcW w:w="840" w:type="dxa"/>
          </w:tcPr>
          <w:p w14:paraId="6940F6AA" w14:textId="2EC839F5" w:rsidR="00EF4881" w:rsidRPr="004231F0" w:rsidRDefault="0024051A" w:rsidP="00EF4881">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Pr>
                <w:rFonts w:ascii="Cordia New" w:hAnsi="Cordia New" w:cs="Cordia New"/>
                <w:color w:val="000000"/>
                <w:sz w:val="22"/>
                <w:szCs w:val="22"/>
              </w:rPr>
              <w:t>57</w:t>
            </w:r>
          </w:p>
        </w:tc>
        <w:tc>
          <w:tcPr>
            <w:tcW w:w="840" w:type="dxa"/>
            <w:noWrap/>
            <w:hideMark/>
          </w:tcPr>
          <w:p w14:paraId="79F4E9D9" w14:textId="19B5A9D4" w:rsidR="00EF4881" w:rsidRPr="004231F0" w:rsidRDefault="00EF4881" w:rsidP="00EF4881">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1.503</w:t>
            </w:r>
          </w:p>
        </w:tc>
        <w:tc>
          <w:tcPr>
            <w:tcW w:w="840" w:type="dxa"/>
            <w:noWrap/>
            <w:hideMark/>
          </w:tcPr>
          <w:p w14:paraId="43BC3413" w14:textId="77777777" w:rsidR="00EF4881" w:rsidRPr="004231F0" w:rsidRDefault="00EF4881" w:rsidP="00EF4881">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0.205</w:t>
            </w:r>
          </w:p>
        </w:tc>
        <w:tc>
          <w:tcPr>
            <w:tcW w:w="840" w:type="dxa"/>
            <w:noWrap/>
            <w:hideMark/>
          </w:tcPr>
          <w:p w14:paraId="26269BB0" w14:textId="77777777" w:rsidR="00EF4881" w:rsidRPr="004231F0" w:rsidRDefault="00EF4881" w:rsidP="00EF4881">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0.157</w:t>
            </w:r>
          </w:p>
        </w:tc>
        <w:tc>
          <w:tcPr>
            <w:tcW w:w="840" w:type="dxa"/>
            <w:noWrap/>
            <w:hideMark/>
          </w:tcPr>
          <w:p w14:paraId="322F8029" w14:textId="77777777" w:rsidR="00EF4881" w:rsidRPr="004231F0" w:rsidRDefault="00EF4881" w:rsidP="00EF4881">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-0.219</w:t>
            </w:r>
          </w:p>
        </w:tc>
      </w:tr>
      <w:tr w:rsidR="00EF4881" w:rsidRPr="004231F0" w14:paraId="4DCB76D3" w14:textId="77777777" w:rsidTr="00EF4881">
        <w:trPr>
          <w:trHeight w:val="300"/>
          <w:jc w:val="center"/>
        </w:trPr>
        <w:tc>
          <w:tcPr>
            <w:cnfStyle w:val="001000000000" w:firstRow="0" w:lastRow="0" w:firstColumn="1" w:lastColumn="0" w:oddVBand="0" w:evenVBand="0" w:oddHBand="0" w:evenHBand="0" w:firstRowFirstColumn="0" w:firstRowLastColumn="0" w:lastRowFirstColumn="0" w:lastRowLastColumn="0"/>
            <w:tcW w:w="840" w:type="dxa"/>
            <w:noWrap/>
            <w:hideMark/>
          </w:tcPr>
          <w:p w14:paraId="3AF94AB2" w14:textId="77777777" w:rsidR="00EF4881" w:rsidRPr="00EF4881" w:rsidRDefault="00EF4881" w:rsidP="00C6353B">
            <w:pPr>
              <w:rPr>
                <w:rFonts w:ascii="Cordia New" w:hAnsi="Cordia New" w:cs="Cordia New"/>
                <w:bCs w:val="0"/>
                <w:color w:val="000000"/>
                <w:sz w:val="22"/>
                <w:szCs w:val="22"/>
              </w:rPr>
            </w:pPr>
            <w:r w:rsidRPr="00EF4881">
              <w:rPr>
                <w:rFonts w:ascii="Cordia New" w:hAnsi="Cordia New" w:cs="Cordia New" w:hint="cs"/>
                <w:bCs w:val="0"/>
                <w:color w:val="000000"/>
                <w:sz w:val="22"/>
                <w:szCs w:val="22"/>
              </w:rPr>
              <w:t> </w:t>
            </w:r>
          </w:p>
        </w:tc>
        <w:tc>
          <w:tcPr>
            <w:tcW w:w="840" w:type="dxa"/>
            <w:noWrap/>
            <w:hideMark/>
          </w:tcPr>
          <w:p w14:paraId="08B3582C" w14:textId="77777777" w:rsidR="00EF4881" w:rsidRPr="004231F0" w:rsidRDefault="00EF4881" w:rsidP="00C6353B">
            <w:pPr>
              <w:cnfStyle w:val="000000000000" w:firstRow="0" w:lastRow="0" w:firstColumn="0" w:lastColumn="0" w:oddVBand="0" w:evenVBand="0" w:oddHBand="0" w:evenHBand="0" w:firstRowFirstColumn="0" w:firstRowLastColumn="0" w:lastRowFirstColumn="0" w:lastRowLastColumn="0"/>
              <w:rPr>
                <w:rFonts w:ascii="Cordia New" w:hAnsi="Cordia New" w:cs="Cordia New"/>
                <w:b/>
                <w:bCs/>
                <w:color w:val="000000"/>
                <w:sz w:val="22"/>
                <w:szCs w:val="22"/>
              </w:rPr>
            </w:pPr>
            <w:r w:rsidRPr="004231F0">
              <w:rPr>
                <w:rFonts w:ascii="Cordia New" w:hAnsi="Cordia New" w:cs="Cordia New" w:hint="cs"/>
                <w:b/>
                <w:bCs/>
                <w:color w:val="000000"/>
                <w:sz w:val="22"/>
                <w:szCs w:val="22"/>
              </w:rPr>
              <w:t>SE</w:t>
            </w:r>
          </w:p>
        </w:tc>
        <w:tc>
          <w:tcPr>
            <w:tcW w:w="840" w:type="dxa"/>
          </w:tcPr>
          <w:p w14:paraId="50B57611" w14:textId="77777777" w:rsidR="00EF4881" w:rsidRPr="004231F0" w:rsidRDefault="00EF4881" w:rsidP="00EF4881">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p>
        </w:tc>
        <w:tc>
          <w:tcPr>
            <w:tcW w:w="840" w:type="dxa"/>
            <w:noWrap/>
            <w:hideMark/>
          </w:tcPr>
          <w:p w14:paraId="634A4ABA" w14:textId="7C43D0FD" w:rsidR="00EF4881" w:rsidRPr="004231F0" w:rsidRDefault="00EF4881" w:rsidP="00EF4881">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0.004</w:t>
            </w:r>
          </w:p>
        </w:tc>
        <w:tc>
          <w:tcPr>
            <w:tcW w:w="840" w:type="dxa"/>
            <w:noWrap/>
            <w:hideMark/>
          </w:tcPr>
          <w:p w14:paraId="3421AAFF" w14:textId="77777777" w:rsidR="00EF4881" w:rsidRPr="004231F0" w:rsidRDefault="00EF4881" w:rsidP="00EF4881">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0.002</w:t>
            </w:r>
          </w:p>
        </w:tc>
        <w:tc>
          <w:tcPr>
            <w:tcW w:w="840" w:type="dxa"/>
            <w:noWrap/>
            <w:hideMark/>
          </w:tcPr>
          <w:p w14:paraId="0AA9C1EC" w14:textId="77777777" w:rsidR="00EF4881" w:rsidRPr="004231F0" w:rsidRDefault="00EF4881" w:rsidP="00EF4881">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0.002</w:t>
            </w:r>
          </w:p>
        </w:tc>
        <w:tc>
          <w:tcPr>
            <w:tcW w:w="840" w:type="dxa"/>
            <w:noWrap/>
            <w:hideMark/>
          </w:tcPr>
          <w:p w14:paraId="2D812093" w14:textId="77777777" w:rsidR="00EF4881" w:rsidRPr="004231F0" w:rsidRDefault="00EF4881" w:rsidP="00EF4881">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4231F0">
              <w:rPr>
                <w:rFonts w:ascii="Cordia New" w:hAnsi="Cordia New" w:cs="Cordia New" w:hint="cs"/>
                <w:color w:val="000000"/>
                <w:sz w:val="22"/>
                <w:szCs w:val="22"/>
              </w:rPr>
              <w:t>0.003</w:t>
            </w:r>
          </w:p>
        </w:tc>
      </w:tr>
    </w:tbl>
    <w:p w14:paraId="75CA54F3" w14:textId="6133DE84" w:rsidR="00304D04" w:rsidRDefault="00304D04">
      <w:pPr>
        <w:rPr>
          <w:b/>
        </w:rPr>
      </w:pPr>
    </w:p>
    <w:p w14:paraId="2ADE5FF6" w14:textId="4B33E232" w:rsidR="00B06A5D" w:rsidRDefault="00DC4AF2">
      <w:pPr>
        <w:rPr>
          <w:b/>
        </w:rPr>
      </w:pPr>
      <w:r>
        <w:rPr>
          <w:b/>
        </w:rPr>
        <w:br w:type="page"/>
      </w:r>
    </w:p>
    <w:p w14:paraId="75109AE1" w14:textId="5B09D207" w:rsidR="002D337A" w:rsidRPr="00EF64E3" w:rsidRDefault="00D962C5" w:rsidP="00EF64E3">
      <w:pPr>
        <w:spacing w:line="360" w:lineRule="auto"/>
      </w:pPr>
      <w:r>
        <w:rPr>
          <w:b/>
        </w:rPr>
        <w:lastRenderedPageBreak/>
        <w:t>Supplementary</w:t>
      </w:r>
      <w:r w:rsidRPr="0032122F">
        <w:rPr>
          <w:b/>
        </w:rPr>
        <w:t xml:space="preserve"> </w:t>
      </w:r>
      <w:r w:rsidR="002D337A" w:rsidRPr="005A3152">
        <w:rPr>
          <w:b/>
        </w:rPr>
        <w:t xml:space="preserve">Table </w:t>
      </w:r>
      <w:r w:rsidR="009B31BC">
        <w:rPr>
          <w:b/>
        </w:rPr>
        <w:t>4</w:t>
      </w:r>
      <w:r w:rsidR="002D337A" w:rsidRPr="005A3152">
        <w:rPr>
          <w:b/>
        </w:rPr>
        <w:t xml:space="preserve"> </w:t>
      </w:r>
      <w:r w:rsidR="002D337A" w:rsidRPr="00EF64E3">
        <w:t xml:space="preserve">Ranking of </w:t>
      </w:r>
      <w:r w:rsidR="00ED7F5B" w:rsidRPr="00EF64E3">
        <w:t xml:space="preserve">the </w:t>
      </w:r>
      <w:r w:rsidR="002D337A" w:rsidRPr="00EF64E3">
        <w:t xml:space="preserve">best </w:t>
      </w:r>
      <w:r w:rsidR="009B31BC" w:rsidRPr="00EF64E3">
        <w:t xml:space="preserve">male and female </w:t>
      </w:r>
      <w:r w:rsidR="00DC4AF2" w:rsidRPr="00EF64E3">
        <w:t>SB</w:t>
      </w:r>
      <w:r w:rsidR="002D337A" w:rsidRPr="00EF64E3">
        <w:t xml:space="preserve"> breeder</w:t>
      </w:r>
      <w:r w:rsidR="009B31BC" w:rsidRPr="00EF64E3">
        <w:t>s</w:t>
      </w:r>
      <w:r w:rsidR="002D337A" w:rsidRPr="00EF64E3">
        <w:t xml:space="preserve"> according to </w:t>
      </w:r>
      <w:r w:rsidR="009B31BC" w:rsidRPr="00EF64E3">
        <w:t>mean kinship (MK) values</w:t>
      </w:r>
      <w:r w:rsidR="008C45B6" w:rsidRPr="00EF64E3">
        <w:t>.</w:t>
      </w:r>
      <w:r w:rsidR="009B31BC" w:rsidRPr="00EF64E3">
        <w:t xml:space="preserve"> Reproductive status (</w:t>
      </w:r>
      <w:proofErr w:type="spellStart"/>
      <w:r w:rsidR="009B31BC" w:rsidRPr="00EF64E3">
        <w:t>ReproStatus</w:t>
      </w:r>
      <w:proofErr w:type="spellEnd"/>
      <w:r w:rsidR="009B31BC" w:rsidRPr="00EF64E3">
        <w:t>) of each ranked individual is shown</w:t>
      </w:r>
    </w:p>
    <w:p w14:paraId="79FD6C17" w14:textId="2C5AB434" w:rsidR="002D337A" w:rsidRDefault="002D337A" w:rsidP="00EF64E3">
      <w:pPr>
        <w:spacing w:line="360" w:lineRule="auto"/>
        <w:rPr>
          <w:b/>
        </w:rPr>
      </w:pPr>
    </w:p>
    <w:tbl>
      <w:tblPr>
        <w:tblStyle w:val="GridTable5Dark-Accent3"/>
        <w:tblW w:w="10420" w:type="dxa"/>
        <w:tblLook w:val="04A0" w:firstRow="1" w:lastRow="0" w:firstColumn="1" w:lastColumn="0" w:noHBand="0" w:noVBand="1"/>
      </w:tblPr>
      <w:tblGrid>
        <w:gridCol w:w="1600"/>
        <w:gridCol w:w="1260"/>
        <w:gridCol w:w="1260"/>
        <w:gridCol w:w="1260"/>
        <w:gridCol w:w="1260"/>
        <w:gridCol w:w="1260"/>
        <w:gridCol w:w="1260"/>
        <w:gridCol w:w="1260"/>
      </w:tblGrid>
      <w:tr w:rsidR="002D337A" w:rsidRPr="009B31BC" w14:paraId="58D97972" w14:textId="77777777" w:rsidTr="00D0595E">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00" w:type="dxa"/>
            <w:noWrap/>
            <w:hideMark/>
          </w:tcPr>
          <w:p w14:paraId="15BA5B07" w14:textId="044AD4BF" w:rsidR="002D337A" w:rsidRPr="009B31BC" w:rsidRDefault="002D337A" w:rsidP="00A057CB">
            <w:pPr>
              <w:rPr>
                <w:rFonts w:ascii="Cordia New" w:hAnsi="Cordia New" w:cs="Cordia New"/>
                <w:color w:val="000000"/>
              </w:rPr>
            </w:pPr>
            <w:r w:rsidRPr="009B31BC">
              <w:rPr>
                <w:rFonts w:ascii="Cordia New" w:hAnsi="Cordia New" w:cs="Cordia New" w:hint="cs"/>
                <w:color w:val="000000"/>
              </w:rPr>
              <w:t>Male</w:t>
            </w:r>
            <w:r w:rsidR="009B31BC" w:rsidRPr="009B31BC">
              <w:rPr>
                <w:rFonts w:ascii="Cordia New" w:hAnsi="Cordia New" w:cs="Cordia New"/>
                <w:color w:val="000000"/>
              </w:rPr>
              <w:t>s</w:t>
            </w:r>
          </w:p>
        </w:tc>
        <w:tc>
          <w:tcPr>
            <w:tcW w:w="1260" w:type="dxa"/>
            <w:noWrap/>
            <w:hideMark/>
          </w:tcPr>
          <w:p w14:paraId="2942C5E1" w14:textId="77777777" w:rsidR="002D337A" w:rsidRPr="009B31BC" w:rsidRDefault="002D337A" w:rsidP="00A057CB">
            <w:pPr>
              <w:cnfStyle w:val="100000000000" w:firstRow="1" w:lastRow="0" w:firstColumn="0" w:lastColumn="0" w:oddVBand="0" w:evenVBand="0" w:oddHBand="0" w:evenHBand="0" w:firstRowFirstColumn="0" w:firstRowLastColumn="0" w:lastRowFirstColumn="0" w:lastRowLastColumn="0"/>
              <w:rPr>
                <w:rFonts w:ascii="Cordia New" w:hAnsi="Cordia New" w:cs="Cordia New"/>
                <w:color w:val="000000"/>
              </w:rPr>
            </w:pPr>
            <w:r w:rsidRPr="009B31BC">
              <w:rPr>
                <w:rFonts w:ascii="Cordia New" w:hAnsi="Cordia New" w:cs="Cordia New" w:hint="cs"/>
                <w:color w:val="000000"/>
              </w:rPr>
              <w:t> </w:t>
            </w:r>
          </w:p>
        </w:tc>
        <w:tc>
          <w:tcPr>
            <w:tcW w:w="1260" w:type="dxa"/>
            <w:noWrap/>
            <w:hideMark/>
          </w:tcPr>
          <w:p w14:paraId="01AE1445" w14:textId="77777777" w:rsidR="002D337A" w:rsidRPr="009B31BC" w:rsidRDefault="002D337A" w:rsidP="00A057CB">
            <w:pPr>
              <w:cnfStyle w:val="100000000000" w:firstRow="1" w:lastRow="0" w:firstColumn="0" w:lastColumn="0" w:oddVBand="0" w:evenVBand="0" w:oddHBand="0" w:evenHBand="0" w:firstRowFirstColumn="0" w:firstRowLastColumn="0" w:lastRowFirstColumn="0" w:lastRowLastColumn="0"/>
              <w:rPr>
                <w:rFonts w:ascii="Cordia New" w:hAnsi="Cordia New" w:cs="Cordia New"/>
                <w:color w:val="000000"/>
              </w:rPr>
            </w:pPr>
            <w:r w:rsidRPr="009B31BC">
              <w:rPr>
                <w:rFonts w:ascii="Cordia New" w:hAnsi="Cordia New" w:cs="Cordia New" w:hint="cs"/>
                <w:color w:val="000000"/>
              </w:rPr>
              <w:t> </w:t>
            </w:r>
          </w:p>
        </w:tc>
        <w:tc>
          <w:tcPr>
            <w:tcW w:w="1260" w:type="dxa"/>
            <w:noWrap/>
            <w:hideMark/>
          </w:tcPr>
          <w:p w14:paraId="0E4C5224" w14:textId="77777777" w:rsidR="002D337A" w:rsidRPr="009B31BC" w:rsidRDefault="002D337A" w:rsidP="00A057CB">
            <w:pPr>
              <w:cnfStyle w:val="100000000000" w:firstRow="1" w:lastRow="0" w:firstColumn="0" w:lastColumn="0" w:oddVBand="0" w:evenVBand="0" w:oddHBand="0" w:evenHBand="0" w:firstRowFirstColumn="0" w:firstRowLastColumn="0" w:lastRowFirstColumn="0" w:lastRowLastColumn="0"/>
              <w:rPr>
                <w:rFonts w:ascii="Cordia New" w:hAnsi="Cordia New" w:cs="Cordia New"/>
                <w:color w:val="000000"/>
              </w:rPr>
            </w:pPr>
            <w:r w:rsidRPr="009B31BC">
              <w:rPr>
                <w:rFonts w:ascii="Cordia New" w:hAnsi="Cordia New" w:cs="Cordia New" w:hint="cs"/>
                <w:color w:val="000000"/>
              </w:rPr>
              <w:t> </w:t>
            </w:r>
          </w:p>
        </w:tc>
        <w:tc>
          <w:tcPr>
            <w:tcW w:w="1260" w:type="dxa"/>
            <w:shd w:val="clear" w:color="auto" w:fill="A6A6A6" w:themeFill="background1" w:themeFillShade="A6"/>
            <w:noWrap/>
            <w:hideMark/>
          </w:tcPr>
          <w:p w14:paraId="20F7F5F7" w14:textId="45D045A1" w:rsidR="002D337A" w:rsidRPr="00D0595E" w:rsidRDefault="002D337A" w:rsidP="00A057CB">
            <w:pPr>
              <w:cnfStyle w:val="100000000000" w:firstRow="1" w:lastRow="0" w:firstColumn="0" w:lastColumn="0" w:oddVBand="0" w:evenVBand="0" w:oddHBand="0" w:evenHBand="0" w:firstRowFirstColumn="0" w:firstRowLastColumn="0" w:lastRowFirstColumn="0" w:lastRowLastColumn="0"/>
              <w:rPr>
                <w:rFonts w:ascii="Cordia New" w:hAnsi="Cordia New" w:cs="Cordia New"/>
                <w:color w:val="000000"/>
              </w:rPr>
            </w:pPr>
            <w:r w:rsidRPr="00D0595E">
              <w:rPr>
                <w:rFonts w:ascii="Cordia New" w:hAnsi="Cordia New" w:cs="Cordia New" w:hint="cs"/>
                <w:color w:val="000000"/>
              </w:rPr>
              <w:t>Female</w:t>
            </w:r>
            <w:r w:rsidR="009B31BC" w:rsidRPr="00D0595E">
              <w:rPr>
                <w:rFonts w:ascii="Cordia New" w:hAnsi="Cordia New" w:cs="Cordia New"/>
                <w:color w:val="000000"/>
              </w:rPr>
              <w:t>s</w:t>
            </w:r>
          </w:p>
        </w:tc>
        <w:tc>
          <w:tcPr>
            <w:tcW w:w="1260" w:type="dxa"/>
            <w:noWrap/>
            <w:hideMark/>
          </w:tcPr>
          <w:p w14:paraId="63A3C8C3" w14:textId="77777777" w:rsidR="002D337A" w:rsidRPr="009B31BC" w:rsidRDefault="002D337A" w:rsidP="00A057CB">
            <w:pPr>
              <w:cnfStyle w:val="100000000000" w:firstRow="1" w:lastRow="0" w:firstColumn="0" w:lastColumn="0" w:oddVBand="0" w:evenVBand="0" w:oddHBand="0" w:evenHBand="0" w:firstRowFirstColumn="0" w:firstRowLastColumn="0" w:lastRowFirstColumn="0" w:lastRowLastColumn="0"/>
              <w:rPr>
                <w:rFonts w:ascii="Cordia New" w:hAnsi="Cordia New" w:cs="Cordia New"/>
                <w:color w:val="000000"/>
              </w:rPr>
            </w:pPr>
            <w:r w:rsidRPr="009B31BC">
              <w:rPr>
                <w:rFonts w:ascii="Cordia New" w:hAnsi="Cordia New" w:cs="Cordia New" w:hint="cs"/>
                <w:color w:val="000000"/>
              </w:rPr>
              <w:t> </w:t>
            </w:r>
          </w:p>
        </w:tc>
        <w:tc>
          <w:tcPr>
            <w:tcW w:w="1260" w:type="dxa"/>
            <w:noWrap/>
            <w:hideMark/>
          </w:tcPr>
          <w:p w14:paraId="1D59DE59" w14:textId="77777777" w:rsidR="002D337A" w:rsidRPr="009B31BC" w:rsidRDefault="002D337A" w:rsidP="00A057CB">
            <w:pPr>
              <w:cnfStyle w:val="100000000000" w:firstRow="1" w:lastRow="0" w:firstColumn="0" w:lastColumn="0" w:oddVBand="0" w:evenVBand="0" w:oddHBand="0" w:evenHBand="0" w:firstRowFirstColumn="0" w:firstRowLastColumn="0" w:lastRowFirstColumn="0" w:lastRowLastColumn="0"/>
              <w:rPr>
                <w:rFonts w:ascii="Cordia New" w:hAnsi="Cordia New" w:cs="Cordia New"/>
                <w:color w:val="000000"/>
              </w:rPr>
            </w:pPr>
            <w:r w:rsidRPr="009B31BC">
              <w:rPr>
                <w:rFonts w:ascii="Cordia New" w:hAnsi="Cordia New" w:cs="Cordia New" w:hint="cs"/>
                <w:color w:val="000000"/>
              </w:rPr>
              <w:t> </w:t>
            </w:r>
          </w:p>
        </w:tc>
        <w:tc>
          <w:tcPr>
            <w:tcW w:w="1260" w:type="dxa"/>
            <w:noWrap/>
            <w:hideMark/>
          </w:tcPr>
          <w:p w14:paraId="1BB3B954" w14:textId="77777777" w:rsidR="002D337A" w:rsidRPr="009B31BC" w:rsidRDefault="002D337A" w:rsidP="00A057CB">
            <w:pPr>
              <w:cnfStyle w:val="100000000000" w:firstRow="1" w:lastRow="0" w:firstColumn="0" w:lastColumn="0" w:oddVBand="0" w:evenVBand="0" w:oddHBand="0" w:evenHBand="0" w:firstRowFirstColumn="0" w:firstRowLastColumn="0" w:lastRowFirstColumn="0" w:lastRowLastColumn="0"/>
              <w:rPr>
                <w:rFonts w:ascii="Cordia New" w:hAnsi="Cordia New" w:cs="Cordia New"/>
                <w:color w:val="000000"/>
              </w:rPr>
            </w:pPr>
            <w:r w:rsidRPr="009B31BC">
              <w:rPr>
                <w:rFonts w:ascii="Cordia New" w:hAnsi="Cordia New" w:cs="Cordia New" w:hint="cs"/>
                <w:color w:val="000000"/>
              </w:rPr>
              <w:t> </w:t>
            </w:r>
          </w:p>
        </w:tc>
      </w:tr>
      <w:tr w:rsidR="002D337A" w:rsidRPr="009B31BC" w14:paraId="52B056C3" w14:textId="77777777" w:rsidTr="00D0595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00" w:type="dxa"/>
            <w:noWrap/>
            <w:hideMark/>
          </w:tcPr>
          <w:p w14:paraId="2A14F184" w14:textId="77777777" w:rsidR="002D337A" w:rsidRPr="009B31BC" w:rsidRDefault="002D337A" w:rsidP="00A057CB">
            <w:pPr>
              <w:jc w:val="center"/>
              <w:rPr>
                <w:rFonts w:ascii="Cordia New" w:hAnsi="Cordia New" w:cs="Cordia New"/>
                <w:color w:val="000000"/>
                <w:sz w:val="22"/>
                <w:szCs w:val="22"/>
              </w:rPr>
            </w:pPr>
            <w:proofErr w:type="spellStart"/>
            <w:r w:rsidRPr="009B31BC">
              <w:rPr>
                <w:rFonts w:ascii="Cordia New" w:hAnsi="Cordia New" w:cs="Cordia New" w:hint="cs"/>
                <w:color w:val="000000"/>
                <w:sz w:val="22"/>
                <w:szCs w:val="22"/>
              </w:rPr>
              <w:t>Stbk</w:t>
            </w:r>
            <w:proofErr w:type="spellEnd"/>
            <w:r w:rsidRPr="009B31BC">
              <w:rPr>
                <w:rFonts w:ascii="Cordia New" w:hAnsi="Cordia New" w:cs="Cordia New" w:hint="cs"/>
                <w:color w:val="000000"/>
                <w:sz w:val="22"/>
                <w:szCs w:val="22"/>
              </w:rPr>
              <w:t>#</w:t>
            </w:r>
          </w:p>
        </w:tc>
        <w:tc>
          <w:tcPr>
            <w:tcW w:w="1260" w:type="dxa"/>
            <w:noWrap/>
            <w:hideMark/>
          </w:tcPr>
          <w:p w14:paraId="00822C66" w14:textId="77777777" w:rsidR="002D337A" w:rsidRPr="009B31BC"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b/>
                <w:color w:val="000000"/>
                <w:sz w:val="22"/>
                <w:szCs w:val="22"/>
              </w:rPr>
            </w:pPr>
            <w:r w:rsidRPr="009B31BC">
              <w:rPr>
                <w:rFonts w:ascii="Cordia New" w:hAnsi="Cordia New" w:cs="Cordia New" w:hint="cs"/>
                <w:b/>
                <w:color w:val="000000"/>
                <w:sz w:val="22"/>
                <w:szCs w:val="22"/>
              </w:rPr>
              <w:t>MK</w:t>
            </w:r>
          </w:p>
        </w:tc>
        <w:tc>
          <w:tcPr>
            <w:tcW w:w="1260" w:type="dxa"/>
            <w:noWrap/>
            <w:hideMark/>
          </w:tcPr>
          <w:p w14:paraId="1CEDF78F" w14:textId="77777777" w:rsidR="002D337A" w:rsidRPr="009B31BC"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b/>
                <w:color w:val="000000"/>
                <w:sz w:val="22"/>
                <w:szCs w:val="22"/>
              </w:rPr>
            </w:pPr>
            <w:r w:rsidRPr="009B31BC">
              <w:rPr>
                <w:rFonts w:ascii="Cordia New" w:hAnsi="Cordia New" w:cs="Cordia New" w:hint="cs"/>
                <w:b/>
                <w:color w:val="000000"/>
                <w:sz w:val="22"/>
                <w:szCs w:val="22"/>
              </w:rPr>
              <w:t>MK Rank</w:t>
            </w:r>
          </w:p>
        </w:tc>
        <w:tc>
          <w:tcPr>
            <w:tcW w:w="1260" w:type="dxa"/>
            <w:noWrap/>
            <w:hideMark/>
          </w:tcPr>
          <w:p w14:paraId="703EECC2" w14:textId="77777777" w:rsidR="002D337A" w:rsidRPr="009B31BC"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b/>
                <w:color w:val="000000"/>
                <w:sz w:val="22"/>
                <w:szCs w:val="22"/>
              </w:rPr>
            </w:pPr>
            <w:proofErr w:type="spellStart"/>
            <w:r w:rsidRPr="009B31BC">
              <w:rPr>
                <w:rFonts w:ascii="Cordia New" w:hAnsi="Cordia New" w:cs="Cordia New" w:hint="cs"/>
                <w:b/>
                <w:color w:val="000000"/>
                <w:sz w:val="22"/>
                <w:szCs w:val="22"/>
              </w:rPr>
              <w:t>ReproStatus</w:t>
            </w:r>
            <w:proofErr w:type="spellEnd"/>
          </w:p>
        </w:tc>
        <w:tc>
          <w:tcPr>
            <w:tcW w:w="1260" w:type="dxa"/>
            <w:shd w:val="clear" w:color="auto" w:fill="A6A6A6" w:themeFill="background1" w:themeFillShade="A6"/>
            <w:noWrap/>
            <w:hideMark/>
          </w:tcPr>
          <w:p w14:paraId="390DC294" w14:textId="77777777" w:rsidR="002D337A" w:rsidRPr="00D0595E"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b/>
                <w:color w:val="000000"/>
                <w:sz w:val="22"/>
                <w:szCs w:val="22"/>
              </w:rPr>
            </w:pPr>
            <w:proofErr w:type="spellStart"/>
            <w:r w:rsidRPr="00D0595E">
              <w:rPr>
                <w:rFonts w:ascii="Cordia New" w:hAnsi="Cordia New" w:cs="Cordia New" w:hint="cs"/>
                <w:b/>
                <w:color w:val="000000"/>
                <w:sz w:val="22"/>
                <w:szCs w:val="22"/>
              </w:rPr>
              <w:t>Stbk</w:t>
            </w:r>
            <w:proofErr w:type="spellEnd"/>
            <w:r w:rsidRPr="00D0595E">
              <w:rPr>
                <w:rFonts w:ascii="Cordia New" w:hAnsi="Cordia New" w:cs="Cordia New" w:hint="cs"/>
                <w:b/>
                <w:color w:val="000000"/>
                <w:sz w:val="22"/>
                <w:szCs w:val="22"/>
              </w:rPr>
              <w:t>#</w:t>
            </w:r>
          </w:p>
        </w:tc>
        <w:tc>
          <w:tcPr>
            <w:tcW w:w="1260" w:type="dxa"/>
            <w:noWrap/>
            <w:hideMark/>
          </w:tcPr>
          <w:p w14:paraId="5FEE7FCE" w14:textId="77777777" w:rsidR="002D337A" w:rsidRPr="009B31BC"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b/>
                <w:color w:val="000000"/>
                <w:sz w:val="22"/>
                <w:szCs w:val="22"/>
              </w:rPr>
            </w:pPr>
            <w:r w:rsidRPr="009B31BC">
              <w:rPr>
                <w:rFonts w:ascii="Cordia New" w:hAnsi="Cordia New" w:cs="Cordia New" w:hint="cs"/>
                <w:b/>
                <w:color w:val="000000"/>
                <w:sz w:val="22"/>
                <w:szCs w:val="22"/>
              </w:rPr>
              <w:t>MK</w:t>
            </w:r>
          </w:p>
        </w:tc>
        <w:tc>
          <w:tcPr>
            <w:tcW w:w="1260" w:type="dxa"/>
            <w:noWrap/>
            <w:hideMark/>
          </w:tcPr>
          <w:p w14:paraId="5BA9EC15" w14:textId="77777777" w:rsidR="002D337A" w:rsidRPr="009B31BC"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b/>
                <w:color w:val="000000"/>
                <w:sz w:val="22"/>
                <w:szCs w:val="22"/>
              </w:rPr>
            </w:pPr>
            <w:r w:rsidRPr="009B31BC">
              <w:rPr>
                <w:rFonts w:ascii="Cordia New" w:hAnsi="Cordia New" w:cs="Cordia New" w:hint="cs"/>
                <w:b/>
                <w:color w:val="000000"/>
                <w:sz w:val="22"/>
                <w:szCs w:val="22"/>
              </w:rPr>
              <w:t>MK Rank</w:t>
            </w:r>
          </w:p>
        </w:tc>
        <w:tc>
          <w:tcPr>
            <w:tcW w:w="1260" w:type="dxa"/>
            <w:noWrap/>
            <w:hideMark/>
          </w:tcPr>
          <w:p w14:paraId="20D2D133" w14:textId="77777777" w:rsidR="002D337A" w:rsidRPr="009B31BC"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b/>
                <w:color w:val="000000"/>
                <w:sz w:val="22"/>
                <w:szCs w:val="22"/>
              </w:rPr>
            </w:pPr>
            <w:proofErr w:type="spellStart"/>
            <w:r w:rsidRPr="009B31BC">
              <w:rPr>
                <w:rFonts w:ascii="Cordia New" w:hAnsi="Cordia New" w:cs="Cordia New" w:hint="cs"/>
                <w:b/>
                <w:color w:val="000000"/>
                <w:sz w:val="22"/>
                <w:szCs w:val="22"/>
              </w:rPr>
              <w:t>ReproStatus</w:t>
            </w:r>
            <w:proofErr w:type="spellEnd"/>
          </w:p>
        </w:tc>
      </w:tr>
      <w:tr w:rsidR="002D337A" w:rsidRPr="00546832" w14:paraId="22DBED7C" w14:textId="77777777" w:rsidTr="00D0595E">
        <w:trPr>
          <w:trHeight w:val="285"/>
        </w:trPr>
        <w:tc>
          <w:tcPr>
            <w:cnfStyle w:val="001000000000" w:firstRow="0" w:lastRow="0" w:firstColumn="1" w:lastColumn="0" w:oddVBand="0" w:evenVBand="0" w:oddHBand="0" w:evenHBand="0" w:firstRowFirstColumn="0" w:firstRowLastColumn="0" w:lastRowFirstColumn="0" w:lastRowLastColumn="0"/>
            <w:tcW w:w="1600" w:type="dxa"/>
            <w:noWrap/>
            <w:hideMark/>
          </w:tcPr>
          <w:p w14:paraId="51FD4A62" w14:textId="77777777" w:rsidR="002D337A" w:rsidRPr="00546832" w:rsidRDefault="002D337A"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916320</w:t>
            </w:r>
          </w:p>
        </w:tc>
        <w:tc>
          <w:tcPr>
            <w:tcW w:w="1260" w:type="dxa"/>
            <w:noWrap/>
            <w:hideMark/>
          </w:tcPr>
          <w:p w14:paraId="7D1B7FBE"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0.1989</w:t>
            </w:r>
          </w:p>
        </w:tc>
        <w:tc>
          <w:tcPr>
            <w:tcW w:w="1260" w:type="dxa"/>
            <w:noWrap/>
            <w:hideMark/>
          </w:tcPr>
          <w:p w14:paraId="23009CAD"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1</w:t>
            </w:r>
          </w:p>
        </w:tc>
        <w:tc>
          <w:tcPr>
            <w:tcW w:w="1260" w:type="dxa"/>
            <w:noWrap/>
            <w:hideMark/>
          </w:tcPr>
          <w:p w14:paraId="69876E0A"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0B9563A2" w14:textId="77777777" w:rsidR="002D337A" w:rsidRPr="00D0595E"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914486</w:t>
            </w:r>
          </w:p>
        </w:tc>
        <w:tc>
          <w:tcPr>
            <w:tcW w:w="1260" w:type="dxa"/>
            <w:noWrap/>
            <w:hideMark/>
          </w:tcPr>
          <w:p w14:paraId="7D1BE3D6"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0.1696</w:t>
            </w:r>
          </w:p>
        </w:tc>
        <w:tc>
          <w:tcPr>
            <w:tcW w:w="1260" w:type="dxa"/>
            <w:noWrap/>
            <w:hideMark/>
          </w:tcPr>
          <w:p w14:paraId="32008C78"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1</w:t>
            </w:r>
          </w:p>
        </w:tc>
        <w:tc>
          <w:tcPr>
            <w:tcW w:w="1260" w:type="dxa"/>
            <w:noWrap/>
            <w:hideMark/>
          </w:tcPr>
          <w:p w14:paraId="5A1997A8"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r>
      <w:tr w:rsidR="008C45B6" w:rsidRPr="00546832" w14:paraId="47C382FD" w14:textId="77777777" w:rsidTr="00D0595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00" w:type="dxa"/>
            <w:noWrap/>
            <w:hideMark/>
          </w:tcPr>
          <w:p w14:paraId="6A3285A3" w14:textId="77777777" w:rsidR="002D337A" w:rsidRPr="00546832" w:rsidRDefault="002D337A"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913350</w:t>
            </w:r>
          </w:p>
        </w:tc>
        <w:tc>
          <w:tcPr>
            <w:tcW w:w="1260" w:type="dxa"/>
            <w:noWrap/>
            <w:hideMark/>
          </w:tcPr>
          <w:p w14:paraId="2F3DA505"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0.2253</w:t>
            </w:r>
          </w:p>
        </w:tc>
        <w:tc>
          <w:tcPr>
            <w:tcW w:w="1260" w:type="dxa"/>
            <w:noWrap/>
            <w:hideMark/>
          </w:tcPr>
          <w:p w14:paraId="6AF06C62"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2</w:t>
            </w:r>
          </w:p>
        </w:tc>
        <w:tc>
          <w:tcPr>
            <w:tcW w:w="1260" w:type="dxa"/>
            <w:noWrap/>
            <w:hideMark/>
          </w:tcPr>
          <w:p w14:paraId="247AD4F4"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1748571B" w14:textId="77777777" w:rsidR="002D337A" w:rsidRPr="00D0595E"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916309</w:t>
            </w:r>
          </w:p>
        </w:tc>
        <w:tc>
          <w:tcPr>
            <w:tcW w:w="1260" w:type="dxa"/>
            <w:noWrap/>
            <w:hideMark/>
          </w:tcPr>
          <w:p w14:paraId="4D425EB4"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0.1989</w:t>
            </w:r>
          </w:p>
        </w:tc>
        <w:tc>
          <w:tcPr>
            <w:tcW w:w="1260" w:type="dxa"/>
            <w:noWrap/>
            <w:hideMark/>
          </w:tcPr>
          <w:p w14:paraId="06380C91"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2</w:t>
            </w:r>
          </w:p>
        </w:tc>
        <w:tc>
          <w:tcPr>
            <w:tcW w:w="1260" w:type="dxa"/>
            <w:noWrap/>
            <w:hideMark/>
          </w:tcPr>
          <w:p w14:paraId="2F46BCBE"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r>
      <w:tr w:rsidR="002D337A" w:rsidRPr="00546832" w14:paraId="71CFFDBB" w14:textId="77777777" w:rsidTr="00D0595E">
        <w:trPr>
          <w:trHeight w:val="285"/>
        </w:trPr>
        <w:tc>
          <w:tcPr>
            <w:cnfStyle w:val="001000000000" w:firstRow="0" w:lastRow="0" w:firstColumn="1" w:lastColumn="0" w:oddVBand="0" w:evenVBand="0" w:oddHBand="0" w:evenHBand="0" w:firstRowFirstColumn="0" w:firstRowLastColumn="0" w:lastRowFirstColumn="0" w:lastRowLastColumn="0"/>
            <w:tcW w:w="1600" w:type="dxa"/>
            <w:noWrap/>
            <w:hideMark/>
          </w:tcPr>
          <w:p w14:paraId="32850611" w14:textId="77777777" w:rsidR="002D337A" w:rsidRPr="00546832" w:rsidRDefault="002D337A"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913351</w:t>
            </w:r>
          </w:p>
        </w:tc>
        <w:tc>
          <w:tcPr>
            <w:tcW w:w="1260" w:type="dxa"/>
            <w:noWrap/>
            <w:hideMark/>
          </w:tcPr>
          <w:p w14:paraId="34469211"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0.2326</w:t>
            </w:r>
          </w:p>
        </w:tc>
        <w:tc>
          <w:tcPr>
            <w:tcW w:w="1260" w:type="dxa"/>
            <w:noWrap/>
            <w:hideMark/>
          </w:tcPr>
          <w:p w14:paraId="125E727E"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3</w:t>
            </w:r>
          </w:p>
        </w:tc>
        <w:tc>
          <w:tcPr>
            <w:tcW w:w="1260" w:type="dxa"/>
            <w:noWrap/>
            <w:hideMark/>
          </w:tcPr>
          <w:p w14:paraId="4C5AF6DB"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58BD1A68" w14:textId="77777777" w:rsidR="002D337A" w:rsidRPr="00D0595E"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913381</w:t>
            </w:r>
          </w:p>
        </w:tc>
        <w:tc>
          <w:tcPr>
            <w:tcW w:w="1260" w:type="dxa"/>
            <w:noWrap/>
            <w:hideMark/>
          </w:tcPr>
          <w:p w14:paraId="69AAE25E"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0.2481</w:t>
            </w:r>
          </w:p>
        </w:tc>
        <w:tc>
          <w:tcPr>
            <w:tcW w:w="1260" w:type="dxa"/>
            <w:noWrap/>
            <w:hideMark/>
          </w:tcPr>
          <w:p w14:paraId="5BBB2124"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3</w:t>
            </w:r>
          </w:p>
        </w:tc>
        <w:tc>
          <w:tcPr>
            <w:tcW w:w="1260" w:type="dxa"/>
            <w:noWrap/>
            <w:hideMark/>
          </w:tcPr>
          <w:p w14:paraId="34F3389F"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r>
      <w:tr w:rsidR="002D337A" w:rsidRPr="00546832" w14:paraId="150B4FE1" w14:textId="77777777" w:rsidTr="00D0595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00" w:type="dxa"/>
            <w:noWrap/>
            <w:hideMark/>
          </w:tcPr>
          <w:p w14:paraId="5345E432" w14:textId="77777777" w:rsidR="002D337A" w:rsidRPr="00546832" w:rsidRDefault="002D337A"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916267</w:t>
            </w:r>
          </w:p>
        </w:tc>
        <w:tc>
          <w:tcPr>
            <w:tcW w:w="1260" w:type="dxa"/>
            <w:noWrap/>
            <w:hideMark/>
          </w:tcPr>
          <w:p w14:paraId="3B503658"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0.2384</w:t>
            </w:r>
          </w:p>
        </w:tc>
        <w:tc>
          <w:tcPr>
            <w:tcW w:w="1260" w:type="dxa"/>
            <w:noWrap/>
            <w:hideMark/>
          </w:tcPr>
          <w:p w14:paraId="0F41A231"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4</w:t>
            </w:r>
          </w:p>
        </w:tc>
        <w:tc>
          <w:tcPr>
            <w:tcW w:w="1260" w:type="dxa"/>
            <w:noWrap/>
            <w:hideMark/>
          </w:tcPr>
          <w:p w14:paraId="63F7EB92"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39151B9A" w14:textId="77777777" w:rsidR="002D337A" w:rsidRPr="00D0595E"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918093</w:t>
            </w:r>
          </w:p>
        </w:tc>
        <w:tc>
          <w:tcPr>
            <w:tcW w:w="1260" w:type="dxa"/>
            <w:noWrap/>
            <w:hideMark/>
          </w:tcPr>
          <w:p w14:paraId="79D0BB6F"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0.2574</w:t>
            </w:r>
          </w:p>
        </w:tc>
        <w:tc>
          <w:tcPr>
            <w:tcW w:w="1260" w:type="dxa"/>
            <w:noWrap/>
            <w:hideMark/>
          </w:tcPr>
          <w:p w14:paraId="57B37F05"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4</w:t>
            </w:r>
          </w:p>
        </w:tc>
        <w:tc>
          <w:tcPr>
            <w:tcW w:w="1260" w:type="dxa"/>
            <w:noWrap/>
            <w:hideMark/>
          </w:tcPr>
          <w:p w14:paraId="1C1CB9A9"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r>
      <w:tr w:rsidR="002D337A" w:rsidRPr="00546832" w14:paraId="273A3BA6" w14:textId="77777777" w:rsidTr="00D0595E">
        <w:trPr>
          <w:trHeight w:val="285"/>
        </w:trPr>
        <w:tc>
          <w:tcPr>
            <w:cnfStyle w:val="001000000000" w:firstRow="0" w:lastRow="0" w:firstColumn="1" w:lastColumn="0" w:oddVBand="0" w:evenVBand="0" w:oddHBand="0" w:evenHBand="0" w:firstRowFirstColumn="0" w:firstRowLastColumn="0" w:lastRowFirstColumn="0" w:lastRowLastColumn="0"/>
            <w:tcW w:w="1600" w:type="dxa"/>
            <w:noWrap/>
            <w:hideMark/>
          </w:tcPr>
          <w:p w14:paraId="6E042927" w14:textId="77777777" w:rsidR="002D337A" w:rsidRPr="00546832" w:rsidRDefault="002D337A"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918092</w:t>
            </w:r>
          </w:p>
        </w:tc>
        <w:tc>
          <w:tcPr>
            <w:tcW w:w="1260" w:type="dxa"/>
            <w:noWrap/>
            <w:hideMark/>
          </w:tcPr>
          <w:p w14:paraId="30ABA2C6"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0.2574</w:t>
            </w:r>
          </w:p>
        </w:tc>
        <w:tc>
          <w:tcPr>
            <w:tcW w:w="1260" w:type="dxa"/>
            <w:noWrap/>
            <w:hideMark/>
          </w:tcPr>
          <w:p w14:paraId="43904518"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5</w:t>
            </w:r>
          </w:p>
        </w:tc>
        <w:tc>
          <w:tcPr>
            <w:tcW w:w="1260" w:type="dxa"/>
            <w:noWrap/>
            <w:hideMark/>
          </w:tcPr>
          <w:p w14:paraId="10B78848"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6BF3EE79" w14:textId="77777777" w:rsidR="002D337A" w:rsidRPr="00D0595E"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 </w:t>
            </w:r>
          </w:p>
        </w:tc>
        <w:tc>
          <w:tcPr>
            <w:tcW w:w="1260" w:type="dxa"/>
            <w:noWrap/>
            <w:hideMark/>
          </w:tcPr>
          <w:p w14:paraId="08107A44"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7B2F422A"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5F0A3FB0"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r>
      <w:tr w:rsidR="002D337A" w:rsidRPr="00546832" w14:paraId="14189894" w14:textId="77777777" w:rsidTr="00D0595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00" w:type="dxa"/>
            <w:noWrap/>
            <w:hideMark/>
          </w:tcPr>
          <w:p w14:paraId="000F1AB0" w14:textId="77777777" w:rsidR="002D337A" w:rsidRPr="00546832" w:rsidRDefault="002D337A"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918094</w:t>
            </w:r>
          </w:p>
        </w:tc>
        <w:tc>
          <w:tcPr>
            <w:tcW w:w="1260" w:type="dxa"/>
            <w:noWrap/>
            <w:hideMark/>
          </w:tcPr>
          <w:p w14:paraId="5E7F7B12"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0.2574</w:t>
            </w:r>
          </w:p>
        </w:tc>
        <w:tc>
          <w:tcPr>
            <w:tcW w:w="1260" w:type="dxa"/>
            <w:noWrap/>
            <w:hideMark/>
          </w:tcPr>
          <w:p w14:paraId="5BA15707"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5</w:t>
            </w:r>
          </w:p>
        </w:tc>
        <w:tc>
          <w:tcPr>
            <w:tcW w:w="1260" w:type="dxa"/>
            <w:noWrap/>
            <w:hideMark/>
          </w:tcPr>
          <w:p w14:paraId="579487D3"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782B9326" w14:textId="77777777" w:rsidR="002D337A" w:rsidRPr="00D0595E"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 </w:t>
            </w:r>
          </w:p>
        </w:tc>
        <w:tc>
          <w:tcPr>
            <w:tcW w:w="1260" w:type="dxa"/>
            <w:noWrap/>
            <w:hideMark/>
          </w:tcPr>
          <w:p w14:paraId="3AB90F6B"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68914406"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27EB9750"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r>
      <w:tr w:rsidR="002D337A" w:rsidRPr="00546832" w14:paraId="6193E7AB" w14:textId="77777777" w:rsidTr="00D0595E">
        <w:trPr>
          <w:trHeight w:val="285"/>
        </w:trPr>
        <w:tc>
          <w:tcPr>
            <w:cnfStyle w:val="001000000000" w:firstRow="0" w:lastRow="0" w:firstColumn="1" w:lastColumn="0" w:oddVBand="0" w:evenVBand="0" w:oddHBand="0" w:evenHBand="0" w:firstRowFirstColumn="0" w:firstRowLastColumn="0" w:lastRowFirstColumn="0" w:lastRowLastColumn="0"/>
            <w:tcW w:w="1600" w:type="dxa"/>
            <w:noWrap/>
            <w:hideMark/>
          </w:tcPr>
          <w:p w14:paraId="0EA2284E" w14:textId="77777777" w:rsidR="002D337A" w:rsidRPr="00546832" w:rsidRDefault="002D337A"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915318</w:t>
            </w:r>
          </w:p>
        </w:tc>
        <w:tc>
          <w:tcPr>
            <w:tcW w:w="1260" w:type="dxa"/>
            <w:noWrap/>
            <w:hideMark/>
          </w:tcPr>
          <w:p w14:paraId="7DF0F733"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0.2632</w:t>
            </w:r>
          </w:p>
        </w:tc>
        <w:tc>
          <w:tcPr>
            <w:tcW w:w="1260" w:type="dxa"/>
            <w:noWrap/>
            <w:hideMark/>
          </w:tcPr>
          <w:p w14:paraId="20484894"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7</w:t>
            </w:r>
          </w:p>
        </w:tc>
        <w:tc>
          <w:tcPr>
            <w:tcW w:w="1260" w:type="dxa"/>
            <w:noWrap/>
            <w:hideMark/>
          </w:tcPr>
          <w:p w14:paraId="101522B8"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15E1B53A" w14:textId="77777777" w:rsidR="002D337A" w:rsidRPr="00D0595E"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 </w:t>
            </w:r>
          </w:p>
        </w:tc>
        <w:tc>
          <w:tcPr>
            <w:tcW w:w="1260" w:type="dxa"/>
            <w:noWrap/>
            <w:hideMark/>
          </w:tcPr>
          <w:p w14:paraId="0EF23762"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7D435EC0"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1C96D5C7"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r>
      <w:tr w:rsidR="002D337A" w:rsidRPr="00546832" w14:paraId="0081CCDB" w14:textId="77777777" w:rsidTr="00D0595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00" w:type="dxa"/>
            <w:noWrap/>
            <w:hideMark/>
          </w:tcPr>
          <w:p w14:paraId="022B63B1" w14:textId="77777777" w:rsidR="002D337A" w:rsidRPr="00546832" w:rsidRDefault="002D337A"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917314</w:t>
            </w:r>
          </w:p>
        </w:tc>
        <w:tc>
          <w:tcPr>
            <w:tcW w:w="1260" w:type="dxa"/>
            <w:noWrap/>
            <w:hideMark/>
          </w:tcPr>
          <w:p w14:paraId="559C253D"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0.2735</w:t>
            </w:r>
          </w:p>
        </w:tc>
        <w:tc>
          <w:tcPr>
            <w:tcW w:w="1260" w:type="dxa"/>
            <w:noWrap/>
            <w:hideMark/>
          </w:tcPr>
          <w:p w14:paraId="624D67E2"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8</w:t>
            </w:r>
          </w:p>
        </w:tc>
        <w:tc>
          <w:tcPr>
            <w:tcW w:w="1260" w:type="dxa"/>
            <w:noWrap/>
            <w:hideMark/>
          </w:tcPr>
          <w:p w14:paraId="4E9727F6"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17E4E090" w14:textId="77777777" w:rsidR="002D337A" w:rsidRPr="00D0595E"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 </w:t>
            </w:r>
          </w:p>
        </w:tc>
        <w:tc>
          <w:tcPr>
            <w:tcW w:w="1260" w:type="dxa"/>
            <w:noWrap/>
            <w:hideMark/>
          </w:tcPr>
          <w:p w14:paraId="42879FC5"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68092FE4"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437F2A2D"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r>
      <w:tr w:rsidR="002D337A" w:rsidRPr="00546832" w14:paraId="3EABE7E8" w14:textId="77777777" w:rsidTr="00D0595E">
        <w:trPr>
          <w:trHeight w:val="285"/>
        </w:trPr>
        <w:tc>
          <w:tcPr>
            <w:cnfStyle w:val="001000000000" w:firstRow="0" w:lastRow="0" w:firstColumn="1" w:lastColumn="0" w:oddVBand="0" w:evenVBand="0" w:oddHBand="0" w:evenHBand="0" w:firstRowFirstColumn="0" w:firstRowLastColumn="0" w:lastRowFirstColumn="0" w:lastRowLastColumn="0"/>
            <w:tcW w:w="1600" w:type="dxa"/>
            <w:noWrap/>
            <w:hideMark/>
          </w:tcPr>
          <w:p w14:paraId="0E9C8C22" w14:textId="77777777" w:rsidR="002D337A" w:rsidRPr="00546832" w:rsidRDefault="002D337A"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917318</w:t>
            </w:r>
          </w:p>
        </w:tc>
        <w:tc>
          <w:tcPr>
            <w:tcW w:w="1260" w:type="dxa"/>
            <w:noWrap/>
            <w:hideMark/>
          </w:tcPr>
          <w:p w14:paraId="26B8AC07"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0.2735</w:t>
            </w:r>
          </w:p>
        </w:tc>
        <w:tc>
          <w:tcPr>
            <w:tcW w:w="1260" w:type="dxa"/>
            <w:noWrap/>
            <w:hideMark/>
          </w:tcPr>
          <w:p w14:paraId="15AC45F3"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8</w:t>
            </w:r>
          </w:p>
        </w:tc>
        <w:tc>
          <w:tcPr>
            <w:tcW w:w="1260" w:type="dxa"/>
            <w:noWrap/>
            <w:hideMark/>
          </w:tcPr>
          <w:p w14:paraId="0D043C5B"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768C2C4F" w14:textId="77777777" w:rsidR="002D337A" w:rsidRPr="00D0595E"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 </w:t>
            </w:r>
          </w:p>
        </w:tc>
        <w:tc>
          <w:tcPr>
            <w:tcW w:w="1260" w:type="dxa"/>
            <w:noWrap/>
            <w:hideMark/>
          </w:tcPr>
          <w:p w14:paraId="7A8CD290"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0776CA4A"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733B229D" w14:textId="77777777" w:rsidR="002D337A" w:rsidRPr="00546832" w:rsidRDefault="002D337A"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r>
      <w:tr w:rsidR="002D337A" w:rsidRPr="00546832" w14:paraId="7D909DC5" w14:textId="77777777" w:rsidTr="00D0595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00" w:type="dxa"/>
            <w:noWrap/>
            <w:hideMark/>
          </w:tcPr>
          <w:p w14:paraId="63EC8752" w14:textId="77777777" w:rsidR="002D337A" w:rsidRPr="00546832" w:rsidRDefault="002D337A"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917381</w:t>
            </w:r>
          </w:p>
        </w:tc>
        <w:tc>
          <w:tcPr>
            <w:tcW w:w="1260" w:type="dxa"/>
            <w:noWrap/>
            <w:hideMark/>
          </w:tcPr>
          <w:p w14:paraId="04103F0B"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0.2735</w:t>
            </w:r>
          </w:p>
        </w:tc>
        <w:tc>
          <w:tcPr>
            <w:tcW w:w="1260" w:type="dxa"/>
            <w:noWrap/>
            <w:hideMark/>
          </w:tcPr>
          <w:p w14:paraId="7E4F2BD6"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8</w:t>
            </w:r>
          </w:p>
        </w:tc>
        <w:tc>
          <w:tcPr>
            <w:tcW w:w="1260" w:type="dxa"/>
            <w:noWrap/>
            <w:hideMark/>
          </w:tcPr>
          <w:p w14:paraId="3E519C57"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5BE78926" w14:textId="77777777" w:rsidR="002D337A" w:rsidRPr="00D0595E"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 </w:t>
            </w:r>
          </w:p>
        </w:tc>
        <w:tc>
          <w:tcPr>
            <w:tcW w:w="1260" w:type="dxa"/>
            <w:noWrap/>
            <w:hideMark/>
          </w:tcPr>
          <w:p w14:paraId="5C8564F3"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047E9892"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07AFC7CC" w14:textId="77777777" w:rsidR="002D337A" w:rsidRPr="00546832" w:rsidRDefault="002D337A"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r>
    </w:tbl>
    <w:p w14:paraId="2EBFF8D9" w14:textId="2C4330B5" w:rsidR="00DC4AF2" w:rsidRDefault="00DC4AF2">
      <w:pPr>
        <w:rPr>
          <w:b/>
        </w:rPr>
      </w:pPr>
    </w:p>
    <w:p w14:paraId="28B06313" w14:textId="77777777" w:rsidR="00DC4AF2" w:rsidRDefault="00DC4AF2">
      <w:pPr>
        <w:rPr>
          <w:b/>
        </w:rPr>
      </w:pPr>
      <w:r>
        <w:rPr>
          <w:b/>
        </w:rPr>
        <w:br w:type="page"/>
      </w:r>
    </w:p>
    <w:p w14:paraId="1B303180" w14:textId="09C0B79B" w:rsidR="00676F39" w:rsidRPr="00EF64E3" w:rsidRDefault="00D962C5" w:rsidP="00EF64E3">
      <w:pPr>
        <w:spacing w:line="360" w:lineRule="auto"/>
      </w:pPr>
      <w:r>
        <w:rPr>
          <w:b/>
        </w:rPr>
        <w:lastRenderedPageBreak/>
        <w:t>Supplementary</w:t>
      </w:r>
      <w:r w:rsidRPr="0032122F">
        <w:rPr>
          <w:b/>
        </w:rPr>
        <w:t xml:space="preserve"> </w:t>
      </w:r>
      <w:r w:rsidR="00676F39" w:rsidRPr="005A3152">
        <w:rPr>
          <w:b/>
        </w:rPr>
        <w:t xml:space="preserve">Table </w:t>
      </w:r>
      <w:r w:rsidR="00A45FF2">
        <w:rPr>
          <w:b/>
        </w:rPr>
        <w:t>5</w:t>
      </w:r>
      <w:r w:rsidR="00676F39" w:rsidRPr="005A3152">
        <w:rPr>
          <w:b/>
        </w:rPr>
        <w:t xml:space="preserve"> </w:t>
      </w:r>
      <w:r w:rsidR="00A45FF2" w:rsidRPr="00EF64E3">
        <w:t>Ranking of the best male and female SJ breeders according to mean kinship (MK) values. Reproductive status (</w:t>
      </w:r>
      <w:proofErr w:type="spellStart"/>
      <w:r w:rsidR="00A45FF2" w:rsidRPr="00EF64E3">
        <w:t>ReproStatus</w:t>
      </w:r>
      <w:proofErr w:type="spellEnd"/>
      <w:r w:rsidR="00A45FF2" w:rsidRPr="00EF64E3">
        <w:t>) of each ranked individual is shown</w:t>
      </w:r>
    </w:p>
    <w:p w14:paraId="2CCBE305" w14:textId="2804BD34" w:rsidR="00676F39" w:rsidRPr="00EF64E3" w:rsidRDefault="00676F39" w:rsidP="00EF64E3">
      <w:pPr>
        <w:spacing w:line="360" w:lineRule="auto"/>
      </w:pPr>
    </w:p>
    <w:tbl>
      <w:tblPr>
        <w:tblStyle w:val="GridTable5Dark-Accent3"/>
        <w:tblW w:w="10080" w:type="dxa"/>
        <w:tblLook w:val="04A0" w:firstRow="1" w:lastRow="0" w:firstColumn="1" w:lastColumn="0" w:noHBand="0" w:noVBand="1"/>
      </w:tblPr>
      <w:tblGrid>
        <w:gridCol w:w="1260"/>
        <w:gridCol w:w="1260"/>
        <w:gridCol w:w="1260"/>
        <w:gridCol w:w="1260"/>
        <w:gridCol w:w="1260"/>
        <w:gridCol w:w="1260"/>
        <w:gridCol w:w="1260"/>
        <w:gridCol w:w="1260"/>
      </w:tblGrid>
      <w:tr w:rsidR="00676F39" w:rsidRPr="00A45FF2" w14:paraId="4598882D" w14:textId="77777777" w:rsidTr="00D0595E">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60" w:type="dxa"/>
            <w:noWrap/>
            <w:hideMark/>
          </w:tcPr>
          <w:p w14:paraId="6C1A4074" w14:textId="67D2A06F" w:rsidR="00676F39" w:rsidRPr="00A45FF2" w:rsidRDefault="00676F39" w:rsidP="00A057CB">
            <w:pPr>
              <w:rPr>
                <w:rFonts w:ascii="Cordia New" w:hAnsi="Cordia New" w:cs="Cordia New"/>
                <w:color w:val="000000"/>
              </w:rPr>
            </w:pPr>
            <w:r w:rsidRPr="00A45FF2">
              <w:rPr>
                <w:rFonts w:ascii="Cordia New" w:hAnsi="Cordia New" w:cs="Cordia New" w:hint="cs"/>
                <w:color w:val="000000"/>
              </w:rPr>
              <w:t>Male</w:t>
            </w:r>
            <w:r w:rsidR="00A45FF2" w:rsidRPr="00A45FF2">
              <w:rPr>
                <w:rFonts w:ascii="Cordia New" w:hAnsi="Cordia New" w:cs="Cordia New"/>
                <w:color w:val="000000"/>
              </w:rPr>
              <w:t>s</w:t>
            </w:r>
          </w:p>
        </w:tc>
        <w:tc>
          <w:tcPr>
            <w:tcW w:w="1260" w:type="dxa"/>
            <w:noWrap/>
            <w:hideMark/>
          </w:tcPr>
          <w:p w14:paraId="46279827" w14:textId="77777777" w:rsidR="00676F39" w:rsidRPr="00A45FF2" w:rsidRDefault="00676F39" w:rsidP="00A057CB">
            <w:pPr>
              <w:cnfStyle w:val="100000000000" w:firstRow="1" w:lastRow="0" w:firstColumn="0" w:lastColumn="0" w:oddVBand="0" w:evenVBand="0" w:oddHBand="0" w:evenHBand="0" w:firstRowFirstColumn="0" w:firstRowLastColumn="0" w:lastRowFirstColumn="0" w:lastRowLastColumn="0"/>
              <w:rPr>
                <w:rFonts w:ascii="Cordia New" w:hAnsi="Cordia New" w:cs="Cordia New"/>
                <w:color w:val="000000"/>
              </w:rPr>
            </w:pPr>
            <w:r w:rsidRPr="00A45FF2">
              <w:rPr>
                <w:rFonts w:ascii="Cordia New" w:hAnsi="Cordia New" w:cs="Cordia New" w:hint="cs"/>
                <w:color w:val="000000"/>
              </w:rPr>
              <w:t> </w:t>
            </w:r>
          </w:p>
        </w:tc>
        <w:tc>
          <w:tcPr>
            <w:tcW w:w="1260" w:type="dxa"/>
            <w:noWrap/>
            <w:hideMark/>
          </w:tcPr>
          <w:p w14:paraId="7804ED4D" w14:textId="77777777" w:rsidR="00676F39" w:rsidRPr="00A45FF2" w:rsidRDefault="00676F39" w:rsidP="00A057CB">
            <w:pPr>
              <w:cnfStyle w:val="100000000000" w:firstRow="1" w:lastRow="0" w:firstColumn="0" w:lastColumn="0" w:oddVBand="0" w:evenVBand="0" w:oddHBand="0" w:evenHBand="0" w:firstRowFirstColumn="0" w:firstRowLastColumn="0" w:lastRowFirstColumn="0" w:lastRowLastColumn="0"/>
              <w:rPr>
                <w:rFonts w:ascii="Cordia New" w:hAnsi="Cordia New" w:cs="Cordia New"/>
                <w:color w:val="000000"/>
              </w:rPr>
            </w:pPr>
            <w:r w:rsidRPr="00A45FF2">
              <w:rPr>
                <w:rFonts w:ascii="Cordia New" w:hAnsi="Cordia New" w:cs="Cordia New" w:hint="cs"/>
                <w:color w:val="000000"/>
              </w:rPr>
              <w:t> </w:t>
            </w:r>
          </w:p>
        </w:tc>
        <w:tc>
          <w:tcPr>
            <w:tcW w:w="1260" w:type="dxa"/>
            <w:noWrap/>
            <w:hideMark/>
          </w:tcPr>
          <w:p w14:paraId="70109AB5" w14:textId="77777777" w:rsidR="00676F39" w:rsidRPr="00A45FF2" w:rsidRDefault="00676F39" w:rsidP="00A057CB">
            <w:pPr>
              <w:cnfStyle w:val="100000000000" w:firstRow="1" w:lastRow="0" w:firstColumn="0" w:lastColumn="0" w:oddVBand="0" w:evenVBand="0" w:oddHBand="0" w:evenHBand="0" w:firstRowFirstColumn="0" w:firstRowLastColumn="0" w:lastRowFirstColumn="0" w:lastRowLastColumn="0"/>
              <w:rPr>
                <w:rFonts w:ascii="Cordia New" w:hAnsi="Cordia New" w:cs="Cordia New"/>
                <w:color w:val="000000"/>
              </w:rPr>
            </w:pPr>
            <w:r w:rsidRPr="00A45FF2">
              <w:rPr>
                <w:rFonts w:ascii="Cordia New" w:hAnsi="Cordia New" w:cs="Cordia New" w:hint="cs"/>
                <w:color w:val="000000"/>
              </w:rPr>
              <w:t> </w:t>
            </w:r>
          </w:p>
        </w:tc>
        <w:tc>
          <w:tcPr>
            <w:tcW w:w="1260" w:type="dxa"/>
            <w:noWrap/>
            <w:hideMark/>
          </w:tcPr>
          <w:p w14:paraId="480BF5C8" w14:textId="1661BB90" w:rsidR="00676F39" w:rsidRPr="00D0595E" w:rsidRDefault="00676F39" w:rsidP="00A057CB">
            <w:pPr>
              <w:cnfStyle w:val="100000000000" w:firstRow="1" w:lastRow="0" w:firstColumn="0" w:lastColumn="0" w:oddVBand="0" w:evenVBand="0" w:oddHBand="0" w:evenHBand="0" w:firstRowFirstColumn="0" w:firstRowLastColumn="0" w:lastRowFirstColumn="0" w:lastRowLastColumn="0"/>
              <w:rPr>
                <w:rFonts w:ascii="Cordia New" w:hAnsi="Cordia New" w:cs="Cordia New"/>
                <w:color w:val="000000"/>
              </w:rPr>
            </w:pPr>
            <w:r w:rsidRPr="00D0595E">
              <w:rPr>
                <w:rFonts w:ascii="Cordia New" w:hAnsi="Cordia New" w:cs="Cordia New" w:hint="cs"/>
                <w:color w:val="000000"/>
              </w:rPr>
              <w:t>Female</w:t>
            </w:r>
            <w:r w:rsidR="00A45FF2" w:rsidRPr="00D0595E">
              <w:rPr>
                <w:rFonts w:ascii="Cordia New" w:hAnsi="Cordia New" w:cs="Cordia New"/>
                <w:color w:val="000000"/>
              </w:rPr>
              <w:t>s</w:t>
            </w:r>
          </w:p>
        </w:tc>
        <w:tc>
          <w:tcPr>
            <w:tcW w:w="1260" w:type="dxa"/>
            <w:noWrap/>
            <w:hideMark/>
          </w:tcPr>
          <w:p w14:paraId="0DE0E661" w14:textId="77777777" w:rsidR="00676F39" w:rsidRPr="00A45FF2" w:rsidRDefault="00676F39" w:rsidP="00A057CB">
            <w:pPr>
              <w:cnfStyle w:val="100000000000" w:firstRow="1" w:lastRow="0" w:firstColumn="0" w:lastColumn="0" w:oddVBand="0" w:evenVBand="0" w:oddHBand="0" w:evenHBand="0" w:firstRowFirstColumn="0" w:firstRowLastColumn="0" w:lastRowFirstColumn="0" w:lastRowLastColumn="0"/>
              <w:rPr>
                <w:rFonts w:ascii="Cordia New" w:hAnsi="Cordia New" w:cs="Cordia New"/>
                <w:color w:val="000000"/>
              </w:rPr>
            </w:pPr>
            <w:r w:rsidRPr="00A45FF2">
              <w:rPr>
                <w:rFonts w:ascii="Cordia New" w:hAnsi="Cordia New" w:cs="Cordia New" w:hint="cs"/>
                <w:color w:val="000000"/>
              </w:rPr>
              <w:t> </w:t>
            </w:r>
          </w:p>
        </w:tc>
        <w:tc>
          <w:tcPr>
            <w:tcW w:w="1260" w:type="dxa"/>
            <w:noWrap/>
            <w:hideMark/>
          </w:tcPr>
          <w:p w14:paraId="07F2E039" w14:textId="77777777" w:rsidR="00676F39" w:rsidRPr="00A45FF2" w:rsidRDefault="00676F39" w:rsidP="00A057CB">
            <w:pPr>
              <w:cnfStyle w:val="100000000000" w:firstRow="1" w:lastRow="0" w:firstColumn="0" w:lastColumn="0" w:oddVBand="0" w:evenVBand="0" w:oddHBand="0" w:evenHBand="0" w:firstRowFirstColumn="0" w:firstRowLastColumn="0" w:lastRowFirstColumn="0" w:lastRowLastColumn="0"/>
              <w:rPr>
                <w:rFonts w:ascii="Cordia New" w:hAnsi="Cordia New" w:cs="Cordia New"/>
                <w:color w:val="000000"/>
              </w:rPr>
            </w:pPr>
            <w:r w:rsidRPr="00A45FF2">
              <w:rPr>
                <w:rFonts w:ascii="Cordia New" w:hAnsi="Cordia New" w:cs="Cordia New" w:hint="cs"/>
                <w:color w:val="000000"/>
              </w:rPr>
              <w:t> </w:t>
            </w:r>
          </w:p>
        </w:tc>
        <w:tc>
          <w:tcPr>
            <w:tcW w:w="1260" w:type="dxa"/>
            <w:noWrap/>
            <w:hideMark/>
          </w:tcPr>
          <w:p w14:paraId="0B909B0A" w14:textId="77777777" w:rsidR="00676F39" w:rsidRPr="00A45FF2" w:rsidRDefault="00676F39" w:rsidP="00A057CB">
            <w:pPr>
              <w:cnfStyle w:val="100000000000" w:firstRow="1" w:lastRow="0" w:firstColumn="0" w:lastColumn="0" w:oddVBand="0" w:evenVBand="0" w:oddHBand="0" w:evenHBand="0" w:firstRowFirstColumn="0" w:firstRowLastColumn="0" w:lastRowFirstColumn="0" w:lastRowLastColumn="0"/>
              <w:rPr>
                <w:rFonts w:ascii="Cordia New" w:hAnsi="Cordia New" w:cs="Cordia New"/>
                <w:color w:val="000000"/>
              </w:rPr>
            </w:pPr>
            <w:r w:rsidRPr="00A45FF2">
              <w:rPr>
                <w:rFonts w:ascii="Cordia New" w:hAnsi="Cordia New" w:cs="Cordia New" w:hint="cs"/>
                <w:color w:val="000000"/>
              </w:rPr>
              <w:t> </w:t>
            </w:r>
          </w:p>
        </w:tc>
      </w:tr>
      <w:tr w:rsidR="00676F39" w:rsidRPr="00546832" w14:paraId="77962EDA" w14:textId="77777777" w:rsidTr="00D0595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60" w:type="dxa"/>
            <w:noWrap/>
            <w:hideMark/>
          </w:tcPr>
          <w:p w14:paraId="07AD135F" w14:textId="77777777" w:rsidR="00676F39" w:rsidRPr="00546832" w:rsidRDefault="00676F39" w:rsidP="00A057CB">
            <w:pPr>
              <w:jc w:val="center"/>
              <w:rPr>
                <w:rFonts w:ascii="Cordia New" w:hAnsi="Cordia New" w:cs="Cordia New"/>
                <w:color w:val="000000"/>
                <w:sz w:val="22"/>
                <w:szCs w:val="22"/>
              </w:rPr>
            </w:pPr>
            <w:proofErr w:type="spellStart"/>
            <w:r w:rsidRPr="00546832">
              <w:rPr>
                <w:rFonts w:ascii="Cordia New" w:hAnsi="Cordia New" w:cs="Cordia New" w:hint="cs"/>
                <w:color w:val="000000"/>
                <w:sz w:val="22"/>
                <w:szCs w:val="22"/>
              </w:rPr>
              <w:t>Stbk</w:t>
            </w:r>
            <w:proofErr w:type="spellEnd"/>
            <w:r w:rsidRPr="00546832">
              <w:rPr>
                <w:rFonts w:ascii="Cordia New" w:hAnsi="Cordia New" w:cs="Cordia New" w:hint="cs"/>
                <w:color w:val="000000"/>
                <w:sz w:val="22"/>
                <w:szCs w:val="22"/>
              </w:rPr>
              <w:t>#</w:t>
            </w:r>
          </w:p>
        </w:tc>
        <w:tc>
          <w:tcPr>
            <w:tcW w:w="1260" w:type="dxa"/>
            <w:noWrap/>
            <w:hideMark/>
          </w:tcPr>
          <w:p w14:paraId="15CCE201"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MK</w:t>
            </w:r>
          </w:p>
        </w:tc>
        <w:tc>
          <w:tcPr>
            <w:tcW w:w="1260" w:type="dxa"/>
            <w:noWrap/>
            <w:hideMark/>
          </w:tcPr>
          <w:p w14:paraId="70070692"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MK Rank</w:t>
            </w:r>
          </w:p>
        </w:tc>
        <w:tc>
          <w:tcPr>
            <w:tcW w:w="1260" w:type="dxa"/>
            <w:noWrap/>
            <w:hideMark/>
          </w:tcPr>
          <w:p w14:paraId="5893F072"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proofErr w:type="spellStart"/>
            <w:r w:rsidRPr="00546832">
              <w:rPr>
                <w:rFonts w:ascii="Cordia New" w:hAnsi="Cordia New" w:cs="Cordia New" w:hint="cs"/>
                <w:color w:val="000000"/>
                <w:sz w:val="22"/>
                <w:szCs w:val="22"/>
              </w:rPr>
              <w:t>ReproStats</w:t>
            </w:r>
            <w:proofErr w:type="spellEnd"/>
          </w:p>
        </w:tc>
        <w:tc>
          <w:tcPr>
            <w:tcW w:w="1260" w:type="dxa"/>
            <w:shd w:val="clear" w:color="auto" w:fill="A6A6A6" w:themeFill="background1" w:themeFillShade="A6"/>
            <w:noWrap/>
            <w:hideMark/>
          </w:tcPr>
          <w:p w14:paraId="3E7C2459" w14:textId="77777777" w:rsidR="00676F39" w:rsidRPr="00D0595E"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b/>
                <w:color w:val="000000"/>
                <w:sz w:val="22"/>
                <w:szCs w:val="22"/>
              </w:rPr>
            </w:pPr>
            <w:proofErr w:type="spellStart"/>
            <w:r w:rsidRPr="00D0595E">
              <w:rPr>
                <w:rFonts w:ascii="Cordia New" w:hAnsi="Cordia New" w:cs="Cordia New" w:hint="cs"/>
                <w:b/>
                <w:color w:val="000000"/>
                <w:sz w:val="22"/>
                <w:szCs w:val="22"/>
              </w:rPr>
              <w:t>Stbk</w:t>
            </w:r>
            <w:proofErr w:type="spellEnd"/>
            <w:r w:rsidRPr="00D0595E">
              <w:rPr>
                <w:rFonts w:ascii="Cordia New" w:hAnsi="Cordia New" w:cs="Cordia New" w:hint="cs"/>
                <w:b/>
                <w:color w:val="000000"/>
                <w:sz w:val="22"/>
                <w:szCs w:val="22"/>
              </w:rPr>
              <w:t>#</w:t>
            </w:r>
          </w:p>
        </w:tc>
        <w:tc>
          <w:tcPr>
            <w:tcW w:w="1260" w:type="dxa"/>
            <w:noWrap/>
            <w:hideMark/>
          </w:tcPr>
          <w:p w14:paraId="3B8B497E"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MK</w:t>
            </w:r>
          </w:p>
        </w:tc>
        <w:tc>
          <w:tcPr>
            <w:tcW w:w="1260" w:type="dxa"/>
            <w:noWrap/>
            <w:hideMark/>
          </w:tcPr>
          <w:p w14:paraId="698F3479"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MK Rank</w:t>
            </w:r>
          </w:p>
        </w:tc>
        <w:tc>
          <w:tcPr>
            <w:tcW w:w="1260" w:type="dxa"/>
            <w:noWrap/>
            <w:hideMark/>
          </w:tcPr>
          <w:p w14:paraId="35DCEDA9"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proofErr w:type="spellStart"/>
            <w:r w:rsidRPr="00546832">
              <w:rPr>
                <w:rFonts w:ascii="Cordia New" w:hAnsi="Cordia New" w:cs="Cordia New" w:hint="cs"/>
                <w:color w:val="000000"/>
                <w:sz w:val="22"/>
                <w:szCs w:val="22"/>
              </w:rPr>
              <w:t>ReproStats</w:t>
            </w:r>
            <w:proofErr w:type="spellEnd"/>
          </w:p>
        </w:tc>
      </w:tr>
      <w:tr w:rsidR="00676F39" w:rsidRPr="00546832" w14:paraId="3C04657E" w14:textId="77777777" w:rsidTr="00D0595E">
        <w:trPr>
          <w:trHeight w:val="285"/>
        </w:trPr>
        <w:tc>
          <w:tcPr>
            <w:cnfStyle w:val="001000000000" w:firstRow="0" w:lastRow="0" w:firstColumn="1" w:lastColumn="0" w:oddVBand="0" w:evenVBand="0" w:oddHBand="0" w:evenHBand="0" w:firstRowFirstColumn="0" w:firstRowLastColumn="0" w:lastRowFirstColumn="0" w:lastRowLastColumn="0"/>
            <w:tcW w:w="1260" w:type="dxa"/>
            <w:noWrap/>
            <w:hideMark/>
          </w:tcPr>
          <w:p w14:paraId="579065D1" w14:textId="77777777" w:rsidR="00676F39" w:rsidRPr="00546832" w:rsidRDefault="00676F39"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914560</w:t>
            </w:r>
          </w:p>
        </w:tc>
        <w:tc>
          <w:tcPr>
            <w:tcW w:w="1260" w:type="dxa"/>
            <w:noWrap/>
            <w:hideMark/>
          </w:tcPr>
          <w:p w14:paraId="599EF03F"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0.0805</w:t>
            </w:r>
          </w:p>
        </w:tc>
        <w:tc>
          <w:tcPr>
            <w:tcW w:w="1260" w:type="dxa"/>
            <w:noWrap/>
            <w:hideMark/>
          </w:tcPr>
          <w:p w14:paraId="41737B40"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1</w:t>
            </w:r>
          </w:p>
        </w:tc>
        <w:tc>
          <w:tcPr>
            <w:tcW w:w="1260" w:type="dxa"/>
            <w:noWrap/>
            <w:hideMark/>
          </w:tcPr>
          <w:p w14:paraId="064C2257"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31CE2026" w14:textId="77777777" w:rsidR="00676F39" w:rsidRPr="00D0595E"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907077</w:t>
            </w:r>
          </w:p>
        </w:tc>
        <w:tc>
          <w:tcPr>
            <w:tcW w:w="1260" w:type="dxa"/>
            <w:noWrap/>
            <w:hideMark/>
          </w:tcPr>
          <w:p w14:paraId="4BB422A7"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0.0849</w:t>
            </w:r>
          </w:p>
        </w:tc>
        <w:tc>
          <w:tcPr>
            <w:tcW w:w="1260" w:type="dxa"/>
            <w:noWrap/>
            <w:hideMark/>
          </w:tcPr>
          <w:p w14:paraId="58A23A22"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2</w:t>
            </w:r>
          </w:p>
        </w:tc>
        <w:tc>
          <w:tcPr>
            <w:tcW w:w="1260" w:type="dxa"/>
            <w:noWrap/>
            <w:hideMark/>
          </w:tcPr>
          <w:p w14:paraId="629CFF8B"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r>
      <w:tr w:rsidR="008C45B6" w:rsidRPr="00546832" w14:paraId="5FACF78D" w14:textId="77777777" w:rsidTr="00D0595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60" w:type="dxa"/>
            <w:noWrap/>
            <w:hideMark/>
          </w:tcPr>
          <w:p w14:paraId="0FB65F21" w14:textId="77777777" w:rsidR="00676F39" w:rsidRPr="00546832" w:rsidRDefault="00676F39"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906736</w:t>
            </w:r>
          </w:p>
        </w:tc>
        <w:tc>
          <w:tcPr>
            <w:tcW w:w="1260" w:type="dxa"/>
            <w:noWrap/>
            <w:hideMark/>
          </w:tcPr>
          <w:p w14:paraId="626C2BFC"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0.0880</w:t>
            </w:r>
          </w:p>
        </w:tc>
        <w:tc>
          <w:tcPr>
            <w:tcW w:w="1260" w:type="dxa"/>
            <w:noWrap/>
            <w:hideMark/>
          </w:tcPr>
          <w:p w14:paraId="6AE048D2"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2</w:t>
            </w:r>
          </w:p>
        </w:tc>
        <w:tc>
          <w:tcPr>
            <w:tcW w:w="1260" w:type="dxa"/>
            <w:noWrap/>
            <w:hideMark/>
          </w:tcPr>
          <w:p w14:paraId="39569E2B"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4AFEB774" w14:textId="77777777" w:rsidR="00676F39" w:rsidRPr="00D0595E"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907009</w:t>
            </w:r>
          </w:p>
        </w:tc>
        <w:tc>
          <w:tcPr>
            <w:tcW w:w="1260" w:type="dxa"/>
            <w:noWrap/>
            <w:hideMark/>
          </w:tcPr>
          <w:p w14:paraId="28D0C332"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0.0852</w:t>
            </w:r>
          </w:p>
        </w:tc>
        <w:tc>
          <w:tcPr>
            <w:tcW w:w="1260" w:type="dxa"/>
            <w:noWrap/>
            <w:hideMark/>
          </w:tcPr>
          <w:p w14:paraId="6BDD17C6"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3</w:t>
            </w:r>
          </w:p>
        </w:tc>
        <w:tc>
          <w:tcPr>
            <w:tcW w:w="1260" w:type="dxa"/>
            <w:noWrap/>
            <w:hideMark/>
          </w:tcPr>
          <w:p w14:paraId="1BE5F321"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r>
      <w:tr w:rsidR="00676F39" w:rsidRPr="00546832" w14:paraId="4E63A924" w14:textId="77777777" w:rsidTr="00D0595E">
        <w:trPr>
          <w:trHeight w:val="285"/>
        </w:trPr>
        <w:tc>
          <w:tcPr>
            <w:cnfStyle w:val="001000000000" w:firstRow="0" w:lastRow="0" w:firstColumn="1" w:lastColumn="0" w:oddVBand="0" w:evenVBand="0" w:oddHBand="0" w:evenHBand="0" w:firstRowFirstColumn="0" w:firstRowLastColumn="0" w:lastRowFirstColumn="0" w:lastRowLastColumn="0"/>
            <w:tcW w:w="1260" w:type="dxa"/>
            <w:noWrap/>
            <w:hideMark/>
          </w:tcPr>
          <w:p w14:paraId="09A1CFC4" w14:textId="77777777" w:rsidR="00676F39" w:rsidRPr="00546832" w:rsidRDefault="00676F39"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907057</w:t>
            </w:r>
          </w:p>
        </w:tc>
        <w:tc>
          <w:tcPr>
            <w:tcW w:w="1260" w:type="dxa"/>
            <w:noWrap/>
            <w:hideMark/>
          </w:tcPr>
          <w:p w14:paraId="1FAC4921"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0.0927</w:t>
            </w:r>
          </w:p>
        </w:tc>
        <w:tc>
          <w:tcPr>
            <w:tcW w:w="1260" w:type="dxa"/>
            <w:noWrap/>
            <w:hideMark/>
          </w:tcPr>
          <w:p w14:paraId="2F7E2FEF"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3</w:t>
            </w:r>
          </w:p>
        </w:tc>
        <w:tc>
          <w:tcPr>
            <w:tcW w:w="1260" w:type="dxa"/>
            <w:noWrap/>
            <w:hideMark/>
          </w:tcPr>
          <w:p w14:paraId="1701BF77"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391AF154" w14:textId="77777777" w:rsidR="00676F39" w:rsidRPr="00D0595E"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907360</w:t>
            </w:r>
          </w:p>
        </w:tc>
        <w:tc>
          <w:tcPr>
            <w:tcW w:w="1260" w:type="dxa"/>
            <w:noWrap/>
            <w:hideMark/>
          </w:tcPr>
          <w:p w14:paraId="59A8E6BA"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0.0889</w:t>
            </w:r>
          </w:p>
        </w:tc>
        <w:tc>
          <w:tcPr>
            <w:tcW w:w="1260" w:type="dxa"/>
            <w:noWrap/>
            <w:hideMark/>
          </w:tcPr>
          <w:p w14:paraId="3FA844CA"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6</w:t>
            </w:r>
          </w:p>
        </w:tc>
        <w:tc>
          <w:tcPr>
            <w:tcW w:w="1260" w:type="dxa"/>
            <w:noWrap/>
            <w:hideMark/>
          </w:tcPr>
          <w:p w14:paraId="3563BD58"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r>
      <w:tr w:rsidR="00676F39" w:rsidRPr="00546832" w14:paraId="765A826B" w14:textId="77777777" w:rsidTr="00D0595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60" w:type="dxa"/>
            <w:noWrap/>
            <w:hideMark/>
          </w:tcPr>
          <w:p w14:paraId="605CB18D" w14:textId="77777777" w:rsidR="00676F39" w:rsidRPr="00546832" w:rsidRDefault="00676F39"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907034</w:t>
            </w:r>
          </w:p>
        </w:tc>
        <w:tc>
          <w:tcPr>
            <w:tcW w:w="1260" w:type="dxa"/>
            <w:noWrap/>
            <w:hideMark/>
          </w:tcPr>
          <w:p w14:paraId="5F146881"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0.0931</w:t>
            </w:r>
          </w:p>
        </w:tc>
        <w:tc>
          <w:tcPr>
            <w:tcW w:w="1260" w:type="dxa"/>
            <w:noWrap/>
            <w:hideMark/>
          </w:tcPr>
          <w:p w14:paraId="2CFA077D"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4</w:t>
            </w:r>
          </w:p>
        </w:tc>
        <w:tc>
          <w:tcPr>
            <w:tcW w:w="1260" w:type="dxa"/>
            <w:noWrap/>
            <w:hideMark/>
          </w:tcPr>
          <w:p w14:paraId="0EFE0C19"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4322CBB6" w14:textId="77777777" w:rsidR="00676F39" w:rsidRPr="00D0595E"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914502</w:t>
            </w:r>
          </w:p>
        </w:tc>
        <w:tc>
          <w:tcPr>
            <w:tcW w:w="1260" w:type="dxa"/>
            <w:noWrap/>
            <w:hideMark/>
          </w:tcPr>
          <w:p w14:paraId="28EDDA8A"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0.0894</w:t>
            </w:r>
          </w:p>
        </w:tc>
        <w:tc>
          <w:tcPr>
            <w:tcW w:w="1260" w:type="dxa"/>
            <w:noWrap/>
            <w:hideMark/>
          </w:tcPr>
          <w:p w14:paraId="47E5964E"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7</w:t>
            </w:r>
          </w:p>
        </w:tc>
        <w:tc>
          <w:tcPr>
            <w:tcW w:w="1260" w:type="dxa"/>
            <w:noWrap/>
            <w:hideMark/>
          </w:tcPr>
          <w:p w14:paraId="4DC414B0"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r>
      <w:tr w:rsidR="00676F39" w:rsidRPr="00546832" w14:paraId="0CE20E2C" w14:textId="77777777" w:rsidTr="00D0595E">
        <w:trPr>
          <w:trHeight w:val="285"/>
        </w:trPr>
        <w:tc>
          <w:tcPr>
            <w:cnfStyle w:val="001000000000" w:firstRow="0" w:lastRow="0" w:firstColumn="1" w:lastColumn="0" w:oddVBand="0" w:evenVBand="0" w:oddHBand="0" w:evenHBand="0" w:firstRowFirstColumn="0" w:firstRowLastColumn="0" w:lastRowFirstColumn="0" w:lastRowLastColumn="0"/>
            <w:tcW w:w="1260" w:type="dxa"/>
            <w:noWrap/>
            <w:hideMark/>
          </w:tcPr>
          <w:p w14:paraId="094A44F3" w14:textId="77777777" w:rsidR="00676F39" w:rsidRPr="00546832" w:rsidRDefault="00676F39"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916017</w:t>
            </w:r>
          </w:p>
        </w:tc>
        <w:tc>
          <w:tcPr>
            <w:tcW w:w="1260" w:type="dxa"/>
            <w:noWrap/>
            <w:hideMark/>
          </w:tcPr>
          <w:p w14:paraId="0143DE58"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0.0954</w:t>
            </w:r>
          </w:p>
        </w:tc>
        <w:tc>
          <w:tcPr>
            <w:tcW w:w="1260" w:type="dxa"/>
            <w:noWrap/>
            <w:hideMark/>
          </w:tcPr>
          <w:p w14:paraId="23B5950F"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6</w:t>
            </w:r>
          </w:p>
        </w:tc>
        <w:tc>
          <w:tcPr>
            <w:tcW w:w="1260" w:type="dxa"/>
            <w:noWrap/>
            <w:hideMark/>
          </w:tcPr>
          <w:p w14:paraId="0824380C"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7086C9EF" w14:textId="77777777" w:rsidR="00676F39" w:rsidRPr="00D0595E"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915221</w:t>
            </w:r>
          </w:p>
        </w:tc>
        <w:tc>
          <w:tcPr>
            <w:tcW w:w="1260" w:type="dxa"/>
            <w:noWrap/>
            <w:hideMark/>
          </w:tcPr>
          <w:p w14:paraId="7DFDC667"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0.0904</w:t>
            </w:r>
          </w:p>
        </w:tc>
        <w:tc>
          <w:tcPr>
            <w:tcW w:w="1260" w:type="dxa"/>
            <w:noWrap/>
            <w:hideMark/>
          </w:tcPr>
          <w:p w14:paraId="0BB1474C"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8</w:t>
            </w:r>
          </w:p>
        </w:tc>
        <w:tc>
          <w:tcPr>
            <w:tcW w:w="1260" w:type="dxa"/>
            <w:noWrap/>
            <w:hideMark/>
          </w:tcPr>
          <w:p w14:paraId="2B08D50D"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r>
      <w:tr w:rsidR="00676F39" w:rsidRPr="00546832" w14:paraId="20993C93" w14:textId="77777777" w:rsidTr="00D0595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60" w:type="dxa"/>
            <w:noWrap/>
            <w:hideMark/>
          </w:tcPr>
          <w:p w14:paraId="5746552C" w14:textId="77777777" w:rsidR="00676F39" w:rsidRPr="00546832" w:rsidRDefault="00676F39"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906711</w:t>
            </w:r>
          </w:p>
        </w:tc>
        <w:tc>
          <w:tcPr>
            <w:tcW w:w="1260" w:type="dxa"/>
            <w:noWrap/>
            <w:hideMark/>
          </w:tcPr>
          <w:p w14:paraId="403E52C0"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0.0962</w:t>
            </w:r>
          </w:p>
        </w:tc>
        <w:tc>
          <w:tcPr>
            <w:tcW w:w="1260" w:type="dxa"/>
            <w:noWrap/>
            <w:hideMark/>
          </w:tcPr>
          <w:p w14:paraId="31F95A74"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7</w:t>
            </w:r>
          </w:p>
        </w:tc>
        <w:tc>
          <w:tcPr>
            <w:tcW w:w="1260" w:type="dxa"/>
            <w:noWrap/>
            <w:hideMark/>
          </w:tcPr>
          <w:p w14:paraId="460FF1A7"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6CB66184" w14:textId="77777777" w:rsidR="00676F39" w:rsidRPr="00D0595E"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907331</w:t>
            </w:r>
          </w:p>
        </w:tc>
        <w:tc>
          <w:tcPr>
            <w:tcW w:w="1260" w:type="dxa"/>
            <w:noWrap/>
            <w:hideMark/>
          </w:tcPr>
          <w:p w14:paraId="2BC7FA98"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0.0939</w:t>
            </w:r>
          </w:p>
        </w:tc>
        <w:tc>
          <w:tcPr>
            <w:tcW w:w="1260" w:type="dxa"/>
            <w:noWrap/>
            <w:hideMark/>
          </w:tcPr>
          <w:p w14:paraId="31E55397"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9</w:t>
            </w:r>
          </w:p>
        </w:tc>
        <w:tc>
          <w:tcPr>
            <w:tcW w:w="1260" w:type="dxa"/>
            <w:noWrap/>
            <w:hideMark/>
          </w:tcPr>
          <w:p w14:paraId="45C48E70"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r>
      <w:tr w:rsidR="00676F39" w:rsidRPr="00546832" w14:paraId="04E93845" w14:textId="77777777" w:rsidTr="00D0595E">
        <w:trPr>
          <w:trHeight w:val="285"/>
        </w:trPr>
        <w:tc>
          <w:tcPr>
            <w:cnfStyle w:val="001000000000" w:firstRow="0" w:lastRow="0" w:firstColumn="1" w:lastColumn="0" w:oddVBand="0" w:evenVBand="0" w:oddHBand="0" w:evenHBand="0" w:firstRowFirstColumn="0" w:firstRowLastColumn="0" w:lastRowFirstColumn="0" w:lastRowLastColumn="0"/>
            <w:tcW w:w="1260" w:type="dxa"/>
            <w:noWrap/>
            <w:hideMark/>
          </w:tcPr>
          <w:p w14:paraId="31B59DBB" w14:textId="77777777" w:rsidR="00676F39" w:rsidRPr="00546832" w:rsidRDefault="00676F39"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914515</w:t>
            </w:r>
          </w:p>
        </w:tc>
        <w:tc>
          <w:tcPr>
            <w:tcW w:w="1260" w:type="dxa"/>
            <w:noWrap/>
            <w:hideMark/>
          </w:tcPr>
          <w:p w14:paraId="1F70EFF8"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0.0962</w:t>
            </w:r>
          </w:p>
        </w:tc>
        <w:tc>
          <w:tcPr>
            <w:tcW w:w="1260" w:type="dxa"/>
            <w:noWrap/>
            <w:hideMark/>
          </w:tcPr>
          <w:p w14:paraId="4AB2B930"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8</w:t>
            </w:r>
          </w:p>
        </w:tc>
        <w:tc>
          <w:tcPr>
            <w:tcW w:w="1260" w:type="dxa"/>
            <w:noWrap/>
            <w:hideMark/>
          </w:tcPr>
          <w:p w14:paraId="457733D7"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090C8AF0" w14:textId="77777777" w:rsidR="00676F39" w:rsidRPr="00D0595E"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915139</w:t>
            </w:r>
          </w:p>
        </w:tc>
        <w:tc>
          <w:tcPr>
            <w:tcW w:w="1260" w:type="dxa"/>
            <w:noWrap/>
            <w:hideMark/>
          </w:tcPr>
          <w:p w14:paraId="413AC5C5"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0.0997</w:t>
            </w:r>
          </w:p>
        </w:tc>
        <w:tc>
          <w:tcPr>
            <w:tcW w:w="1260" w:type="dxa"/>
            <w:noWrap/>
            <w:hideMark/>
          </w:tcPr>
          <w:p w14:paraId="06C1F355"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14</w:t>
            </w:r>
          </w:p>
        </w:tc>
        <w:tc>
          <w:tcPr>
            <w:tcW w:w="1260" w:type="dxa"/>
            <w:noWrap/>
            <w:hideMark/>
          </w:tcPr>
          <w:p w14:paraId="59A0B268"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r>
      <w:tr w:rsidR="00676F39" w:rsidRPr="00546832" w14:paraId="56A58A2E" w14:textId="77777777" w:rsidTr="00D0595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60" w:type="dxa"/>
            <w:noWrap/>
            <w:hideMark/>
          </w:tcPr>
          <w:p w14:paraId="0220658B" w14:textId="77777777" w:rsidR="00676F39" w:rsidRPr="00546832" w:rsidRDefault="00676F39"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914483</w:t>
            </w:r>
          </w:p>
        </w:tc>
        <w:tc>
          <w:tcPr>
            <w:tcW w:w="1260" w:type="dxa"/>
            <w:noWrap/>
            <w:hideMark/>
          </w:tcPr>
          <w:p w14:paraId="2FE43AFF"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0.0970</w:t>
            </w:r>
          </w:p>
        </w:tc>
        <w:tc>
          <w:tcPr>
            <w:tcW w:w="1260" w:type="dxa"/>
            <w:noWrap/>
            <w:hideMark/>
          </w:tcPr>
          <w:p w14:paraId="61B816A3"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9</w:t>
            </w:r>
          </w:p>
        </w:tc>
        <w:tc>
          <w:tcPr>
            <w:tcW w:w="1260" w:type="dxa"/>
            <w:noWrap/>
            <w:hideMark/>
          </w:tcPr>
          <w:p w14:paraId="6E495F6D"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0FDECE3D" w14:textId="77777777" w:rsidR="00676F39" w:rsidRPr="00D0595E"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915262</w:t>
            </w:r>
          </w:p>
        </w:tc>
        <w:tc>
          <w:tcPr>
            <w:tcW w:w="1260" w:type="dxa"/>
            <w:noWrap/>
            <w:hideMark/>
          </w:tcPr>
          <w:p w14:paraId="719AB487"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0.1093</w:t>
            </w:r>
          </w:p>
        </w:tc>
        <w:tc>
          <w:tcPr>
            <w:tcW w:w="1260" w:type="dxa"/>
            <w:noWrap/>
            <w:hideMark/>
          </w:tcPr>
          <w:p w14:paraId="570C8BFD"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21</w:t>
            </w:r>
          </w:p>
        </w:tc>
        <w:tc>
          <w:tcPr>
            <w:tcW w:w="1260" w:type="dxa"/>
            <w:noWrap/>
            <w:hideMark/>
          </w:tcPr>
          <w:p w14:paraId="176346F3"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r>
      <w:tr w:rsidR="00676F39" w:rsidRPr="00546832" w14:paraId="21F443CE" w14:textId="77777777" w:rsidTr="00D0595E">
        <w:trPr>
          <w:trHeight w:val="285"/>
        </w:trPr>
        <w:tc>
          <w:tcPr>
            <w:cnfStyle w:val="001000000000" w:firstRow="0" w:lastRow="0" w:firstColumn="1" w:lastColumn="0" w:oddVBand="0" w:evenVBand="0" w:oddHBand="0" w:evenHBand="0" w:firstRowFirstColumn="0" w:firstRowLastColumn="0" w:lastRowFirstColumn="0" w:lastRowLastColumn="0"/>
            <w:tcW w:w="1260" w:type="dxa"/>
            <w:noWrap/>
            <w:hideMark/>
          </w:tcPr>
          <w:p w14:paraId="27B2DF81" w14:textId="77777777" w:rsidR="00676F39" w:rsidRPr="00546832" w:rsidRDefault="00676F39"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906738</w:t>
            </w:r>
          </w:p>
        </w:tc>
        <w:tc>
          <w:tcPr>
            <w:tcW w:w="1260" w:type="dxa"/>
            <w:noWrap/>
            <w:hideMark/>
          </w:tcPr>
          <w:p w14:paraId="143514B5"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0.0980</w:t>
            </w:r>
          </w:p>
        </w:tc>
        <w:tc>
          <w:tcPr>
            <w:tcW w:w="1260" w:type="dxa"/>
            <w:noWrap/>
            <w:hideMark/>
          </w:tcPr>
          <w:p w14:paraId="53682A1C"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11</w:t>
            </w:r>
          </w:p>
        </w:tc>
        <w:tc>
          <w:tcPr>
            <w:tcW w:w="1260" w:type="dxa"/>
            <w:noWrap/>
            <w:hideMark/>
          </w:tcPr>
          <w:p w14:paraId="5E246384"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350A95A5" w14:textId="77777777" w:rsidR="00676F39" w:rsidRPr="00D0595E"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915255</w:t>
            </w:r>
          </w:p>
        </w:tc>
        <w:tc>
          <w:tcPr>
            <w:tcW w:w="1260" w:type="dxa"/>
            <w:noWrap/>
            <w:hideMark/>
          </w:tcPr>
          <w:p w14:paraId="721BBAD9"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0.1109</w:t>
            </w:r>
          </w:p>
        </w:tc>
        <w:tc>
          <w:tcPr>
            <w:tcW w:w="1260" w:type="dxa"/>
            <w:noWrap/>
            <w:hideMark/>
          </w:tcPr>
          <w:p w14:paraId="2CDC03DB"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22</w:t>
            </w:r>
          </w:p>
        </w:tc>
        <w:tc>
          <w:tcPr>
            <w:tcW w:w="1260" w:type="dxa"/>
            <w:noWrap/>
            <w:hideMark/>
          </w:tcPr>
          <w:p w14:paraId="0F8CA721"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r>
      <w:tr w:rsidR="00676F39" w:rsidRPr="00546832" w14:paraId="3BD98D58" w14:textId="77777777" w:rsidTr="00D0595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60" w:type="dxa"/>
            <w:noWrap/>
            <w:hideMark/>
          </w:tcPr>
          <w:p w14:paraId="32D9ECC2" w14:textId="77777777" w:rsidR="00676F39" w:rsidRPr="00546832" w:rsidRDefault="00676F39"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914540</w:t>
            </w:r>
          </w:p>
        </w:tc>
        <w:tc>
          <w:tcPr>
            <w:tcW w:w="1260" w:type="dxa"/>
            <w:noWrap/>
            <w:hideMark/>
          </w:tcPr>
          <w:p w14:paraId="6D5CADC8"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0.0993</w:t>
            </w:r>
          </w:p>
        </w:tc>
        <w:tc>
          <w:tcPr>
            <w:tcW w:w="1260" w:type="dxa"/>
            <w:noWrap/>
            <w:hideMark/>
          </w:tcPr>
          <w:p w14:paraId="1783D3A9"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12</w:t>
            </w:r>
          </w:p>
        </w:tc>
        <w:tc>
          <w:tcPr>
            <w:tcW w:w="1260" w:type="dxa"/>
            <w:noWrap/>
            <w:hideMark/>
          </w:tcPr>
          <w:p w14:paraId="375BB391"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54048BDB" w14:textId="77777777" w:rsidR="00676F39" w:rsidRPr="00D0595E"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 </w:t>
            </w:r>
          </w:p>
        </w:tc>
        <w:tc>
          <w:tcPr>
            <w:tcW w:w="1260" w:type="dxa"/>
            <w:noWrap/>
            <w:hideMark/>
          </w:tcPr>
          <w:p w14:paraId="4D7623A7"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4842A85E"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4041EACD"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r>
      <w:tr w:rsidR="00676F39" w:rsidRPr="00546832" w14:paraId="7C01F786" w14:textId="77777777" w:rsidTr="00D0595E">
        <w:trPr>
          <w:trHeight w:val="285"/>
        </w:trPr>
        <w:tc>
          <w:tcPr>
            <w:cnfStyle w:val="001000000000" w:firstRow="0" w:lastRow="0" w:firstColumn="1" w:lastColumn="0" w:oddVBand="0" w:evenVBand="0" w:oddHBand="0" w:evenHBand="0" w:firstRowFirstColumn="0" w:firstRowLastColumn="0" w:lastRowFirstColumn="0" w:lastRowLastColumn="0"/>
            <w:tcW w:w="1260" w:type="dxa"/>
            <w:noWrap/>
            <w:hideMark/>
          </w:tcPr>
          <w:p w14:paraId="24103EC4" w14:textId="77777777" w:rsidR="00676F39" w:rsidRPr="00546832" w:rsidRDefault="00676F39"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907092</w:t>
            </w:r>
          </w:p>
        </w:tc>
        <w:tc>
          <w:tcPr>
            <w:tcW w:w="1260" w:type="dxa"/>
            <w:noWrap/>
            <w:hideMark/>
          </w:tcPr>
          <w:p w14:paraId="1E4497DB"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0.1007</w:t>
            </w:r>
          </w:p>
        </w:tc>
        <w:tc>
          <w:tcPr>
            <w:tcW w:w="1260" w:type="dxa"/>
            <w:noWrap/>
            <w:hideMark/>
          </w:tcPr>
          <w:p w14:paraId="48827E4E"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13</w:t>
            </w:r>
          </w:p>
        </w:tc>
        <w:tc>
          <w:tcPr>
            <w:tcW w:w="1260" w:type="dxa"/>
            <w:noWrap/>
            <w:hideMark/>
          </w:tcPr>
          <w:p w14:paraId="513456B1"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5FEEB4C4" w14:textId="77777777" w:rsidR="00676F39" w:rsidRPr="00D0595E"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 </w:t>
            </w:r>
          </w:p>
        </w:tc>
        <w:tc>
          <w:tcPr>
            <w:tcW w:w="1260" w:type="dxa"/>
            <w:noWrap/>
            <w:hideMark/>
          </w:tcPr>
          <w:p w14:paraId="6399B5B1"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1ADC361F"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0D150F8B"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r>
      <w:tr w:rsidR="00676F39" w:rsidRPr="00546832" w14:paraId="2E88FD74" w14:textId="77777777" w:rsidTr="00D0595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60" w:type="dxa"/>
            <w:noWrap/>
            <w:hideMark/>
          </w:tcPr>
          <w:p w14:paraId="7281BA13" w14:textId="77777777" w:rsidR="00676F39" w:rsidRPr="00546832" w:rsidRDefault="00676F39"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907051</w:t>
            </w:r>
          </w:p>
        </w:tc>
        <w:tc>
          <w:tcPr>
            <w:tcW w:w="1260" w:type="dxa"/>
            <w:noWrap/>
            <w:hideMark/>
          </w:tcPr>
          <w:p w14:paraId="75CC6867"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0.1015</w:t>
            </w:r>
          </w:p>
        </w:tc>
        <w:tc>
          <w:tcPr>
            <w:tcW w:w="1260" w:type="dxa"/>
            <w:noWrap/>
            <w:hideMark/>
          </w:tcPr>
          <w:p w14:paraId="3DCE4136"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14</w:t>
            </w:r>
          </w:p>
        </w:tc>
        <w:tc>
          <w:tcPr>
            <w:tcW w:w="1260" w:type="dxa"/>
            <w:noWrap/>
            <w:hideMark/>
          </w:tcPr>
          <w:p w14:paraId="2CA88FF5"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59A76D97" w14:textId="77777777" w:rsidR="00676F39" w:rsidRPr="00D0595E"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 </w:t>
            </w:r>
          </w:p>
        </w:tc>
        <w:tc>
          <w:tcPr>
            <w:tcW w:w="1260" w:type="dxa"/>
            <w:noWrap/>
            <w:hideMark/>
          </w:tcPr>
          <w:p w14:paraId="07240D8E"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0D28AFF2"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6CF28298"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r>
      <w:tr w:rsidR="00676F39" w:rsidRPr="00546832" w14:paraId="342B151B" w14:textId="77777777" w:rsidTr="00D0595E">
        <w:trPr>
          <w:trHeight w:val="285"/>
        </w:trPr>
        <w:tc>
          <w:tcPr>
            <w:cnfStyle w:val="001000000000" w:firstRow="0" w:lastRow="0" w:firstColumn="1" w:lastColumn="0" w:oddVBand="0" w:evenVBand="0" w:oddHBand="0" w:evenHBand="0" w:firstRowFirstColumn="0" w:firstRowLastColumn="0" w:lastRowFirstColumn="0" w:lastRowLastColumn="0"/>
            <w:tcW w:w="1260" w:type="dxa"/>
            <w:noWrap/>
            <w:hideMark/>
          </w:tcPr>
          <w:p w14:paraId="587004E9" w14:textId="77777777" w:rsidR="00676F39" w:rsidRPr="00546832" w:rsidRDefault="00676F39"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907006</w:t>
            </w:r>
          </w:p>
        </w:tc>
        <w:tc>
          <w:tcPr>
            <w:tcW w:w="1260" w:type="dxa"/>
            <w:noWrap/>
            <w:hideMark/>
          </w:tcPr>
          <w:p w14:paraId="5C793A35"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0.1063</w:t>
            </w:r>
          </w:p>
        </w:tc>
        <w:tc>
          <w:tcPr>
            <w:tcW w:w="1260" w:type="dxa"/>
            <w:noWrap/>
            <w:hideMark/>
          </w:tcPr>
          <w:p w14:paraId="31BADBBF"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16</w:t>
            </w:r>
          </w:p>
        </w:tc>
        <w:tc>
          <w:tcPr>
            <w:tcW w:w="1260" w:type="dxa"/>
            <w:noWrap/>
            <w:hideMark/>
          </w:tcPr>
          <w:p w14:paraId="688CF5B7"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02BB6AB1" w14:textId="77777777" w:rsidR="00676F39" w:rsidRPr="00D0595E"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 </w:t>
            </w:r>
          </w:p>
        </w:tc>
        <w:tc>
          <w:tcPr>
            <w:tcW w:w="1260" w:type="dxa"/>
            <w:noWrap/>
            <w:hideMark/>
          </w:tcPr>
          <w:p w14:paraId="6AF8A96B"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608852A6"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68D7A6E9"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r>
      <w:tr w:rsidR="00676F39" w:rsidRPr="00546832" w14:paraId="689FDD81" w14:textId="77777777" w:rsidTr="00D0595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60" w:type="dxa"/>
            <w:noWrap/>
            <w:hideMark/>
          </w:tcPr>
          <w:p w14:paraId="73D58C31" w14:textId="77777777" w:rsidR="00676F39" w:rsidRPr="00546832" w:rsidRDefault="00676F39"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907190</w:t>
            </w:r>
          </w:p>
        </w:tc>
        <w:tc>
          <w:tcPr>
            <w:tcW w:w="1260" w:type="dxa"/>
            <w:noWrap/>
            <w:hideMark/>
          </w:tcPr>
          <w:p w14:paraId="62701668"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0.1119</w:t>
            </w:r>
          </w:p>
        </w:tc>
        <w:tc>
          <w:tcPr>
            <w:tcW w:w="1260" w:type="dxa"/>
            <w:noWrap/>
            <w:hideMark/>
          </w:tcPr>
          <w:p w14:paraId="01186F1F"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18</w:t>
            </w:r>
          </w:p>
        </w:tc>
        <w:tc>
          <w:tcPr>
            <w:tcW w:w="1260" w:type="dxa"/>
            <w:noWrap/>
            <w:hideMark/>
          </w:tcPr>
          <w:p w14:paraId="216BBBD9"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3D124787" w14:textId="77777777" w:rsidR="00676F39" w:rsidRPr="00D0595E"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 </w:t>
            </w:r>
          </w:p>
        </w:tc>
        <w:tc>
          <w:tcPr>
            <w:tcW w:w="1260" w:type="dxa"/>
            <w:noWrap/>
            <w:hideMark/>
          </w:tcPr>
          <w:p w14:paraId="014EE744"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4B0AD5FF"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79C07D9D"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r>
      <w:tr w:rsidR="00676F39" w:rsidRPr="00546832" w14:paraId="63F11168" w14:textId="77777777" w:rsidTr="00D0595E">
        <w:trPr>
          <w:trHeight w:val="285"/>
        </w:trPr>
        <w:tc>
          <w:tcPr>
            <w:cnfStyle w:val="001000000000" w:firstRow="0" w:lastRow="0" w:firstColumn="1" w:lastColumn="0" w:oddVBand="0" w:evenVBand="0" w:oddHBand="0" w:evenHBand="0" w:firstRowFirstColumn="0" w:firstRowLastColumn="0" w:lastRowFirstColumn="0" w:lastRowLastColumn="0"/>
            <w:tcW w:w="1260" w:type="dxa"/>
            <w:noWrap/>
            <w:hideMark/>
          </w:tcPr>
          <w:p w14:paraId="5801863D" w14:textId="77777777" w:rsidR="00676F39" w:rsidRPr="00546832" w:rsidRDefault="00676F39"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907024</w:t>
            </w:r>
          </w:p>
        </w:tc>
        <w:tc>
          <w:tcPr>
            <w:tcW w:w="1260" w:type="dxa"/>
            <w:noWrap/>
            <w:hideMark/>
          </w:tcPr>
          <w:p w14:paraId="4D87ACF9"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0.1150</w:t>
            </w:r>
          </w:p>
        </w:tc>
        <w:tc>
          <w:tcPr>
            <w:tcW w:w="1260" w:type="dxa"/>
            <w:noWrap/>
            <w:hideMark/>
          </w:tcPr>
          <w:p w14:paraId="6903ABFD"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19</w:t>
            </w:r>
          </w:p>
        </w:tc>
        <w:tc>
          <w:tcPr>
            <w:tcW w:w="1260" w:type="dxa"/>
            <w:noWrap/>
            <w:hideMark/>
          </w:tcPr>
          <w:p w14:paraId="4CE9F974"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4713AA3C" w14:textId="77777777" w:rsidR="00676F39" w:rsidRPr="00D0595E"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 </w:t>
            </w:r>
          </w:p>
        </w:tc>
        <w:tc>
          <w:tcPr>
            <w:tcW w:w="1260" w:type="dxa"/>
            <w:noWrap/>
            <w:hideMark/>
          </w:tcPr>
          <w:p w14:paraId="5876AA7E"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5B7796C9"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15E09642" w14:textId="77777777" w:rsidR="00676F39" w:rsidRPr="00546832" w:rsidRDefault="00676F39" w:rsidP="00A057CB">
            <w:pPr>
              <w:jc w:val="center"/>
              <w:cnfStyle w:val="000000000000" w:firstRow="0" w:lastRow="0" w:firstColumn="0" w:lastColumn="0" w:oddVBand="0" w:evenVBand="0" w:oddHBand="0"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r>
      <w:tr w:rsidR="00676F39" w:rsidRPr="00546832" w14:paraId="66374C75" w14:textId="77777777" w:rsidTr="00D0595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60" w:type="dxa"/>
            <w:noWrap/>
            <w:hideMark/>
          </w:tcPr>
          <w:p w14:paraId="32359BCC" w14:textId="77777777" w:rsidR="00676F39" w:rsidRPr="00546832" w:rsidRDefault="00676F39" w:rsidP="00A057CB">
            <w:pPr>
              <w:jc w:val="center"/>
              <w:rPr>
                <w:rFonts w:ascii="Cordia New" w:hAnsi="Cordia New" w:cs="Cordia New"/>
                <w:color w:val="000000"/>
                <w:sz w:val="22"/>
                <w:szCs w:val="22"/>
              </w:rPr>
            </w:pPr>
            <w:r w:rsidRPr="00546832">
              <w:rPr>
                <w:rFonts w:ascii="Cordia New" w:hAnsi="Cordia New" w:cs="Cordia New" w:hint="cs"/>
                <w:color w:val="000000"/>
                <w:sz w:val="22"/>
                <w:szCs w:val="22"/>
              </w:rPr>
              <w:t>907011</w:t>
            </w:r>
          </w:p>
        </w:tc>
        <w:tc>
          <w:tcPr>
            <w:tcW w:w="1260" w:type="dxa"/>
            <w:noWrap/>
            <w:hideMark/>
          </w:tcPr>
          <w:p w14:paraId="4DA6B2DB"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0.1157</w:t>
            </w:r>
          </w:p>
        </w:tc>
        <w:tc>
          <w:tcPr>
            <w:tcW w:w="1260" w:type="dxa"/>
            <w:noWrap/>
            <w:hideMark/>
          </w:tcPr>
          <w:p w14:paraId="0F285BEB"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20</w:t>
            </w:r>
          </w:p>
        </w:tc>
        <w:tc>
          <w:tcPr>
            <w:tcW w:w="1260" w:type="dxa"/>
            <w:noWrap/>
            <w:hideMark/>
          </w:tcPr>
          <w:p w14:paraId="1A5B107A"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Fertile</w:t>
            </w:r>
          </w:p>
        </w:tc>
        <w:tc>
          <w:tcPr>
            <w:tcW w:w="1260" w:type="dxa"/>
            <w:shd w:val="clear" w:color="auto" w:fill="A6A6A6" w:themeFill="background1" w:themeFillShade="A6"/>
            <w:noWrap/>
            <w:hideMark/>
          </w:tcPr>
          <w:p w14:paraId="3293E473" w14:textId="77777777" w:rsidR="00676F39" w:rsidRPr="00D0595E"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b/>
                <w:color w:val="000000"/>
                <w:sz w:val="22"/>
                <w:szCs w:val="22"/>
              </w:rPr>
            </w:pPr>
            <w:r w:rsidRPr="00D0595E">
              <w:rPr>
                <w:rFonts w:ascii="Cordia New" w:hAnsi="Cordia New" w:cs="Cordia New" w:hint="cs"/>
                <w:b/>
                <w:color w:val="000000"/>
                <w:sz w:val="22"/>
                <w:szCs w:val="22"/>
              </w:rPr>
              <w:t> </w:t>
            </w:r>
          </w:p>
        </w:tc>
        <w:tc>
          <w:tcPr>
            <w:tcW w:w="1260" w:type="dxa"/>
            <w:noWrap/>
            <w:hideMark/>
          </w:tcPr>
          <w:p w14:paraId="6EAFD83B"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6B074212"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c>
          <w:tcPr>
            <w:tcW w:w="1260" w:type="dxa"/>
            <w:noWrap/>
            <w:hideMark/>
          </w:tcPr>
          <w:p w14:paraId="107EA973" w14:textId="77777777" w:rsidR="00676F39" w:rsidRPr="00546832" w:rsidRDefault="00676F39" w:rsidP="00A057CB">
            <w:pPr>
              <w:jc w:val="center"/>
              <w:cnfStyle w:val="000000100000" w:firstRow="0" w:lastRow="0" w:firstColumn="0" w:lastColumn="0" w:oddVBand="0" w:evenVBand="0" w:oddHBand="1" w:evenHBand="0" w:firstRowFirstColumn="0" w:firstRowLastColumn="0" w:lastRowFirstColumn="0" w:lastRowLastColumn="0"/>
              <w:rPr>
                <w:rFonts w:ascii="Cordia New" w:hAnsi="Cordia New" w:cs="Cordia New"/>
                <w:color w:val="000000"/>
                <w:sz w:val="22"/>
                <w:szCs w:val="22"/>
              </w:rPr>
            </w:pPr>
            <w:r w:rsidRPr="00546832">
              <w:rPr>
                <w:rFonts w:ascii="Cordia New" w:hAnsi="Cordia New" w:cs="Cordia New" w:hint="cs"/>
                <w:color w:val="000000"/>
                <w:sz w:val="22"/>
                <w:szCs w:val="22"/>
              </w:rPr>
              <w:t> </w:t>
            </w:r>
          </w:p>
        </w:tc>
      </w:tr>
    </w:tbl>
    <w:p w14:paraId="40F8078E" w14:textId="445B99B3" w:rsidR="00E77DBA" w:rsidRDefault="00E77DBA">
      <w:pPr>
        <w:rPr>
          <w:b/>
        </w:rPr>
      </w:pPr>
    </w:p>
    <w:sectPr w:rsidR="00E77DBA" w:rsidSect="005A599B">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8F462" w16cex:dateUtc="2022-10-18T16:46:00Z"/>
  <w16cex:commentExtensible w16cex:durableId="26F8FA9A" w16cex:dateUtc="2022-10-18T17:12:00Z"/>
  <w16cex:commentExtensible w16cex:durableId="26F7E84C" w16cex:dateUtc="2022-10-17T21:42:00Z"/>
  <w16cex:commentExtensible w16cex:durableId="26F8FA8C" w16cex:dateUtc="2022-10-18T17:12:00Z"/>
  <w16cex:commentExtensible w16cex:durableId="26F80549" w16cex:dateUtc="2022-10-17T23:46:00Z"/>
  <w16cex:commentExtensible w16cex:durableId="26F804CA" w16cex:dateUtc="2022-10-17T23:43:00Z"/>
  <w16cex:commentExtensible w16cex:durableId="26F8EF22" w16cex:dateUtc="2022-10-18T16:23: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571"/>
    <w:rsid w:val="00014529"/>
    <w:rsid w:val="00071E67"/>
    <w:rsid w:val="000976F6"/>
    <w:rsid w:val="000B5625"/>
    <w:rsid w:val="000B7475"/>
    <w:rsid w:val="000C0571"/>
    <w:rsid w:val="000D61A7"/>
    <w:rsid w:val="000E35C5"/>
    <w:rsid w:val="00150F71"/>
    <w:rsid w:val="0019609D"/>
    <w:rsid w:val="001E38EE"/>
    <w:rsid w:val="00234443"/>
    <w:rsid w:val="0024051A"/>
    <w:rsid w:val="00244E20"/>
    <w:rsid w:val="0026675E"/>
    <w:rsid w:val="0029396E"/>
    <w:rsid w:val="002944C0"/>
    <w:rsid w:val="002A4133"/>
    <w:rsid w:val="002D337A"/>
    <w:rsid w:val="002E7342"/>
    <w:rsid w:val="002E78BE"/>
    <w:rsid w:val="002F3D62"/>
    <w:rsid w:val="00304D04"/>
    <w:rsid w:val="00372B73"/>
    <w:rsid w:val="00380E93"/>
    <w:rsid w:val="00390842"/>
    <w:rsid w:val="003E20BF"/>
    <w:rsid w:val="003E6DEA"/>
    <w:rsid w:val="003F4098"/>
    <w:rsid w:val="003F776B"/>
    <w:rsid w:val="0041343D"/>
    <w:rsid w:val="0047270F"/>
    <w:rsid w:val="00492FF7"/>
    <w:rsid w:val="004A07D8"/>
    <w:rsid w:val="004F43A9"/>
    <w:rsid w:val="00545514"/>
    <w:rsid w:val="00564ABF"/>
    <w:rsid w:val="00594120"/>
    <w:rsid w:val="00595B2C"/>
    <w:rsid w:val="005A1253"/>
    <w:rsid w:val="005A599B"/>
    <w:rsid w:val="005E06AE"/>
    <w:rsid w:val="005F4DC1"/>
    <w:rsid w:val="00611817"/>
    <w:rsid w:val="00623ADE"/>
    <w:rsid w:val="0064373E"/>
    <w:rsid w:val="00661603"/>
    <w:rsid w:val="00676F39"/>
    <w:rsid w:val="00690813"/>
    <w:rsid w:val="00690FEC"/>
    <w:rsid w:val="00691BCE"/>
    <w:rsid w:val="006934B1"/>
    <w:rsid w:val="006955F8"/>
    <w:rsid w:val="006C7AA2"/>
    <w:rsid w:val="006D3071"/>
    <w:rsid w:val="00731DFC"/>
    <w:rsid w:val="0076025B"/>
    <w:rsid w:val="007651E1"/>
    <w:rsid w:val="007C4384"/>
    <w:rsid w:val="007E3E17"/>
    <w:rsid w:val="007E61F3"/>
    <w:rsid w:val="008215D7"/>
    <w:rsid w:val="008877D0"/>
    <w:rsid w:val="008962CB"/>
    <w:rsid w:val="008C02B1"/>
    <w:rsid w:val="008C45B6"/>
    <w:rsid w:val="008F33FA"/>
    <w:rsid w:val="0090038D"/>
    <w:rsid w:val="00945D22"/>
    <w:rsid w:val="00947572"/>
    <w:rsid w:val="00951095"/>
    <w:rsid w:val="009B31BC"/>
    <w:rsid w:val="009C4CB3"/>
    <w:rsid w:val="009D4AE0"/>
    <w:rsid w:val="00A057CB"/>
    <w:rsid w:val="00A12376"/>
    <w:rsid w:val="00A35EE6"/>
    <w:rsid w:val="00A45FF2"/>
    <w:rsid w:val="00A81A99"/>
    <w:rsid w:val="00A90F0C"/>
    <w:rsid w:val="00A9229F"/>
    <w:rsid w:val="00A9422E"/>
    <w:rsid w:val="00AB61CD"/>
    <w:rsid w:val="00AB6CA9"/>
    <w:rsid w:val="00AC2A33"/>
    <w:rsid w:val="00AE1DD9"/>
    <w:rsid w:val="00B06A5D"/>
    <w:rsid w:val="00B25B94"/>
    <w:rsid w:val="00B438AA"/>
    <w:rsid w:val="00B44975"/>
    <w:rsid w:val="00B520C4"/>
    <w:rsid w:val="00B62B50"/>
    <w:rsid w:val="00B64295"/>
    <w:rsid w:val="00B67C69"/>
    <w:rsid w:val="00B73BEA"/>
    <w:rsid w:val="00B81081"/>
    <w:rsid w:val="00B94A00"/>
    <w:rsid w:val="00BB553A"/>
    <w:rsid w:val="00C03C38"/>
    <w:rsid w:val="00C30B28"/>
    <w:rsid w:val="00C348C7"/>
    <w:rsid w:val="00C50A46"/>
    <w:rsid w:val="00CB6000"/>
    <w:rsid w:val="00CC260C"/>
    <w:rsid w:val="00CD0EAC"/>
    <w:rsid w:val="00D0595E"/>
    <w:rsid w:val="00D11CB5"/>
    <w:rsid w:val="00D14B0B"/>
    <w:rsid w:val="00D20E47"/>
    <w:rsid w:val="00D2678C"/>
    <w:rsid w:val="00D5029B"/>
    <w:rsid w:val="00D962C5"/>
    <w:rsid w:val="00D979F3"/>
    <w:rsid w:val="00DB5CB6"/>
    <w:rsid w:val="00DC4AF2"/>
    <w:rsid w:val="00DE7814"/>
    <w:rsid w:val="00DF65E4"/>
    <w:rsid w:val="00E1293C"/>
    <w:rsid w:val="00E313E1"/>
    <w:rsid w:val="00E35BAE"/>
    <w:rsid w:val="00E70D50"/>
    <w:rsid w:val="00E71389"/>
    <w:rsid w:val="00E71A92"/>
    <w:rsid w:val="00E77DBA"/>
    <w:rsid w:val="00EA6BA6"/>
    <w:rsid w:val="00ED7F5B"/>
    <w:rsid w:val="00EE13D0"/>
    <w:rsid w:val="00EE379B"/>
    <w:rsid w:val="00EF4881"/>
    <w:rsid w:val="00EF64E3"/>
    <w:rsid w:val="00F927CD"/>
    <w:rsid w:val="00FA6729"/>
    <w:rsid w:val="00FD61AC"/>
    <w:rsid w:val="00FE27AE"/>
    <w:rsid w:val="00FE38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03438"/>
  <w15:chartTrackingRefBased/>
  <w15:docId w15:val="{7BF0AF00-31FB-1B4A-A3F4-6DE36EDA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383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7Colorful">
    <w:name w:val="List Table 7 Colorful"/>
    <w:basedOn w:val="TableNormal"/>
    <w:uiPriority w:val="52"/>
    <w:rsid w:val="0047270F"/>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7Colorful">
    <w:name w:val="Grid Table 7 Colorful"/>
    <w:basedOn w:val="TableNormal"/>
    <w:uiPriority w:val="52"/>
    <w:rsid w:val="003E6DE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CommentReference">
    <w:name w:val="annotation reference"/>
    <w:basedOn w:val="DefaultParagraphFont"/>
    <w:uiPriority w:val="99"/>
    <w:semiHidden/>
    <w:unhideWhenUsed/>
    <w:rsid w:val="005E06AE"/>
    <w:rPr>
      <w:sz w:val="16"/>
      <w:szCs w:val="16"/>
    </w:rPr>
  </w:style>
  <w:style w:type="paragraph" w:styleId="CommentText">
    <w:name w:val="annotation text"/>
    <w:basedOn w:val="Normal"/>
    <w:link w:val="CommentTextChar"/>
    <w:uiPriority w:val="99"/>
    <w:unhideWhenUsed/>
    <w:rsid w:val="005E06AE"/>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E06AE"/>
    <w:rPr>
      <w:sz w:val="20"/>
      <w:szCs w:val="20"/>
    </w:rPr>
  </w:style>
  <w:style w:type="paragraph" w:styleId="BalloonText">
    <w:name w:val="Balloon Text"/>
    <w:basedOn w:val="Normal"/>
    <w:link w:val="BalloonTextChar"/>
    <w:uiPriority w:val="99"/>
    <w:semiHidden/>
    <w:unhideWhenUsed/>
    <w:rsid w:val="005E06AE"/>
    <w:rPr>
      <w:rFonts w:eastAsiaTheme="minorHAnsi"/>
      <w:sz w:val="18"/>
      <w:szCs w:val="18"/>
    </w:rPr>
  </w:style>
  <w:style w:type="character" w:customStyle="1" w:styleId="BalloonTextChar">
    <w:name w:val="Balloon Text Char"/>
    <w:basedOn w:val="DefaultParagraphFont"/>
    <w:link w:val="BalloonText"/>
    <w:uiPriority w:val="99"/>
    <w:semiHidden/>
    <w:rsid w:val="005E06AE"/>
    <w:rPr>
      <w:rFonts w:ascii="Times New Roman" w:hAnsi="Times New Roman" w:cs="Times New Roman"/>
      <w:sz w:val="18"/>
      <w:szCs w:val="18"/>
    </w:rPr>
  </w:style>
  <w:style w:type="table" w:styleId="ListTable1Light">
    <w:name w:val="List Table 1 Light"/>
    <w:basedOn w:val="TableNormal"/>
    <w:uiPriority w:val="46"/>
    <w:rsid w:val="002D337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B06A5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Revision">
    <w:name w:val="Revision"/>
    <w:hidden/>
    <w:uiPriority w:val="99"/>
    <w:semiHidden/>
    <w:rsid w:val="00234443"/>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A9422E"/>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9422E"/>
    <w:rPr>
      <w:rFonts w:ascii="Times New Roman" w:eastAsia="Times New Roman" w:hAnsi="Times New Roman" w:cs="Times New Roman"/>
      <w:b/>
      <w:bCs/>
      <w:sz w:val="20"/>
      <w:szCs w:val="20"/>
    </w:rPr>
  </w:style>
  <w:style w:type="table" w:styleId="GridTable6Colorful">
    <w:name w:val="Grid Table 6 Colorful"/>
    <w:basedOn w:val="TableNormal"/>
    <w:uiPriority w:val="51"/>
    <w:rsid w:val="00C30B2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EF48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Body">
    <w:name w:val="Body"/>
    <w:rsid w:val="00D962C5"/>
    <w:pPr>
      <w:pBdr>
        <w:top w:val="nil"/>
        <w:left w:val="nil"/>
        <w:bottom w:val="nil"/>
        <w:right w:val="nil"/>
        <w:between w:val="nil"/>
        <w:bar w:val="nil"/>
      </w:pBdr>
    </w:pPr>
    <w:rPr>
      <w:rFonts w:ascii="Cambria" w:eastAsia="Cambria" w:hAnsi="Cambria" w:cs="Cambria"/>
      <w:color w:val="000000"/>
      <w:u w:color="000000"/>
      <w:bdr w:val="nil"/>
    </w:rPr>
  </w:style>
  <w:style w:type="character" w:styleId="Hyperlink">
    <w:name w:val="Hyperlink"/>
    <w:basedOn w:val="DefaultParagraphFont"/>
    <w:uiPriority w:val="99"/>
    <w:unhideWhenUsed/>
    <w:rsid w:val="00D962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28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settings" Target="settings.xml"/><Relationship Id="rId7" Type="http://schemas.openxmlformats.org/officeDocument/2006/relationships/image" Target="media/image2.tiff"/><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image" Target="media/image6.png"/><Relationship Id="rId5" Type="http://schemas.openxmlformats.org/officeDocument/2006/relationships/hyperlink" Target="mailto:csteiner@sdzwa.org" TargetMode="External"/><Relationship Id="rId15" Type="http://schemas.openxmlformats.org/officeDocument/2006/relationships/fontTable" Target="fontTable.xml"/><Relationship Id="rId23" Type="http://schemas.microsoft.com/office/2018/08/relationships/commentsExtensible" Target="commentsExtensible.xml"/><Relationship Id="rId10" Type="http://schemas.openxmlformats.org/officeDocument/2006/relationships/image" Target="media/image5.tiff"/><Relationship Id="rId4" Type="http://schemas.openxmlformats.org/officeDocument/2006/relationships/webSettings" Target="webSetting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C6520-F954-264D-9635-4548714BB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11</Pages>
  <Words>645</Words>
  <Characters>3680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Steiner</dc:creator>
  <cp:keywords/>
  <dc:description/>
  <cp:lastModifiedBy>Cynthia Steiner</cp:lastModifiedBy>
  <cp:revision>19</cp:revision>
  <dcterms:created xsi:type="dcterms:W3CDTF">2023-02-06T21:32:00Z</dcterms:created>
  <dcterms:modified xsi:type="dcterms:W3CDTF">2023-04-14T20:47:00Z</dcterms:modified>
</cp:coreProperties>
</file>