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8B069" w14:textId="42EF42E3" w:rsidR="00ED4036" w:rsidRPr="002E75AC" w:rsidRDefault="00ED4036" w:rsidP="00ED4036">
      <w:pPr>
        <w:spacing w:after="160" w:line="48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87947740"/>
      <w:r w:rsidRPr="002E75AC">
        <w:rPr>
          <w:rFonts w:ascii="Times New Roman" w:hAnsi="Times New Roman"/>
          <w:b/>
          <w:bCs/>
          <w:sz w:val="28"/>
          <w:szCs w:val="28"/>
        </w:rPr>
        <w:t>Additional file 1</w:t>
      </w:r>
    </w:p>
    <w:p w14:paraId="538A4BEB" w14:textId="77777777" w:rsidR="0062018A" w:rsidRDefault="0062018A" w:rsidP="00A2427B">
      <w:pPr>
        <w:spacing w:after="160" w:line="480" w:lineRule="auto"/>
        <w:rPr>
          <w:rFonts w:ascii="Times New Roman" w:hAnsi="Times New Roman"/>
          <w:b/>
          <w:bCs/>
          <w:sz w:val="28"/>
          <w:szCs w:val="28"/>
          <w:lang w:val="en-GB" w:eastAsia="ko-KR"/>
        </w:rPr>
      </w:pPr>
      <w:bookmarkStart w:id="1" w:name="_Hlk88655538"/>
      <w:bookmarkStart w:id="2" w:name="_Hlk95468306"/>
      <w:bookmarkEnd w:id="1"/>
      <w:r w:rsidRPr="0062018A">
        <w:rPr>
          <w:rFonts w:ascii="Times New Roman" w:hAnsi="Times New Roman"/>
          <w:b/>
          <w:bCs/>
          <w:sz w:val="28"/>
          <w:szCs w:val="28"/>
          <w:lang w:val="en-GB" w:eastAsia="ko-KR"/>
        </w:rPr>
        <w:t>Isosceles Trapezoidal Spiral Microchannel for Separation of Large particles and Giant Cancer cells</w:t>
      </w:r>
    </w:p>
    <w:p w14:paraId="0178F6F4" w14:textId="1AF4ED53" w:rsidR="0062018A" w:rsidRDefault="0062018A" w:rsidP="0062018A">
      <w:pPr>
        <w:pStyle w:val="RSCH02PaperAuthorsandByline"/>
        <w:spacing w:line="480" w:lineRule="auto"/>
        <w:rPr>
          <w:rFonts w:ascii="Times New Roman" w:hAnsi="Times New Roman"/>
          <w:sz w:val="24"/>
        </w:rPr>
      </w:pPr>
      <w:proofErr w:type="spellStart"/>
      <w:r w:rsidRPr="00BC1DE8">
        <w:rPr>
          <w:rFonts w:ascii="Times New Roman" w:hAnsi="Times New Roman"/>
          <w:sz w:val="24"/>
        </w:rPr>
        <w:t>Chanyong</w:t>
      </w:r>
      <w:proofErr w:type="spellEnd"/>
      <w:r w:rsidRPr="00BC1DE8">
        <w:rPr>
          <w:rFonts w:ascii="Times New Roman" w:hAnsi="Times New Roman"/>
          <w:sz w:val="24"/>
        </w:rPr>
        <w:t xml:space="preserve"> Park,</w:t>
      </w:r>
      <w:r w:rsidRPr="00BC1DE8">
        <w:rPr>
          <w:rFonts w:ascii="Times New Roman" w:hAnsi="Times New Roman"/>
          <w:noProof/>
          <w:sz w:val="24"/>
          <w:vertAlign w:val="superscript"/>
        </w:rPr>
        <w:t>1</w:t>
      </w:r>
      <w:r w:rsidRPr="00BC1DE8">
        <w:rPr>
          <w:rFonts w:ascii="Times New Roman" w:hAnsi="Times New Roman"/>
          <w:sz w:val="24"/>
          <w:vertAlign w:val="superscript"/>
        </w:rPr>
        <w:t>†</w:t>
      </w:r>
      <w:r w:rsidRPr="00BC1DE8">
        <w:rPr>
          <w:rFonts w:ascii="Times New Roman" w:hAnsi="Times New Roman"/>
          <w:noProof/>
          <w:sz w:val="24"/>
        </w:rPr>
        <w:t xml:space="preserve"> </w:t>
      </w:r>
      <w:proofErr w:type="spellStart"/>
      <w:r w:rsidRPr="00BC1DE8">
        <w:rPr>
          <w:rFonts w:ascii="Times New Roman" w:hAnsi="Times New Roman"/>
          <w:sz w:val="24"/>
        </w:rPr>
        <w:t>Wanyoung</w:t>
      </w:r>
      <w:proofErr w:type="spellEnd"/>
      <w:r w:rsidRPr="00BC1DE8">
        <w:rPr>
          <w:rFonts w:ascii="Times New Roman" w:hAnsi="Times New Roman"/>
          <w:sz w:val="24"/>
        </w:rPr>
        <w:t xml:space="preserve"> Lim,</w:t>
      </w:r>
      <w:r w:rsidRPr="00BC1DE8">
        <w:rPr>
          <w:rFonts w:ascii="Times New Roman" w:hAnsi="Times New Roman"/>
          <w:noProof/>
          <w:sz w:val="24"/>
          <w:vertAlign w:val="superscript"/>
          <w:lang w:eastAsia="ko-KR"/>
        </w:rPr>
        <w:t>2</w:t>
      </w:r>
      <w:r w:rsidRPr="00BC1DE8">
        <w:rPr>
          <w:rFonts w:ascii="Times New Roman" w:hAnsi="Times New Roman"/>
          <w:sz w:val="24"/>
          <w:vertAlign w:val="superscript"/>
        </w:rPr>
        <w:t>†</w:t>
      </w:r>
      <w:r w:rsidRPr="00BC1DE8">
        <w:rPr>
          <w:rFonts w:ascii="Times New Roman" w:hAnsi="Times New Roman"/>
          <w:sz w:val="24"/>
        </w:rPr>
        <w:t xml:space="preserve"> </w:t>
      </w:r>
      <w:proofErr w:type="spellStart"/>
      <w:r w:rsidRPr="00BC1DE8">
        <w:rPr>
          <w:rFonts w:ascii="Times New Roman" w:hAnsi="Times New Roman"/>
          <w:sz w:val="24"/>
        </w:rPr>
        <w:t>Ryungeun</w:t>
      </w:r>
      <w:proofErr w:type="spellEnd"/>
      <w:r w:rsidRPr="00BC1DE8">
        <w:rPr>
          <w:rFonts w:ascii="Times New Roman" w:hAnsi="Times New Roman"/>
          <w:sz w:val="24"/>
        </w:rPr>
        <w:t xml:space="preserve"> Song,</w:t>
      </w:r>
      <w:r w:rsidRPr="00BC1DE8">
        <w:rPr>
          <w:rFonts w:ascii="Times New Roman" w:hAnsi="Times New Roman"/>
          <w:noProof/>
          <w:sz w:val="24"/>
          <w:vertAlign w:val="superscript"/>
        </w:rPr>
        <w:t>1</w:t>
      </w:r>
      <w:r w:rsidRPr="00BC1DE8">
        <w:rPr>
          <w:rFonts w:ascii="Times New Roman" w:hAnsi="Times New Roman"/>
          <w:sz w:val="24"/>
        </w:rPr>
        <w:t xml:space="preserve"> </w:t>
      </w:r>
      <w:proofErr w:type="spellStart"/>
      <w:r w:rsidRPr="00BC1DE8">
        <w:rPr>
          <w:rFonts w:ascii="Times New Roman" w:hAnsi="Times New Roman"/>
          <w:sz w:val="24"/>
          <w:lang w:val="en-US"/>
        </w:rPr>
        <w:t>Jeonghun</w:t>
      </w:r>
      <w:proofErr w:type="spellEnd"/>
      <w:r w:rsidRPr="00BC1DE8">
        <w:rPr>
          <w:rFonts w:ascii="Times New Roman" w:hAnsi="Times New Roman"/>
          <w:sz w:val="24"/>
          <w:lang w:val="en-US"/>
        </w:rPr>
        <w:t xml:space="preserve"> Han,</w:t>
      </w:r>
      <w:r w:rsidRPr="00BC1DE8">
        <w:rPr>
          <w:rFonts w:ascii="Times New Roman" w:hAnsi="Times New Roman"/>
          <w:sz w:val="24"/>
          <w:vertAlign w:val="superscript"/>
          <w:lang w:val="en-US" w:eastAsia="ko-KR"/>
        </w:rPr>
        <w:t>1</w:t>
      </w:r>
      <w:r w:rsidRPr="00BC1DE8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BC1DE8">
        <w:rPr>
          <w:rFonts w:ascii="Times New Roman" w:hAnsi="Times New Roman"/>
          <w:sz w:val="24"/>
          <w:lang w:val="en-US"/>
        </w:rPr>
        <w:t>Daeun</w:t>
      </w:r>
      <w:proofErr w:type="spellEnd"/>
      <w:r w:rsidRPr="00BC1DE8">
        <w:rPr>
          <w:rFonts w:ascii="Times New Roman" w:hAnsi="Times New Roman"/>
          <w:sz w:val="24"/>
          <w:lang w:val="en-US"/>
        </w:rPr>
        <w:t xml:space="preserve"> You,</w:t>
      </w:r>
      <w:r w:rsidRPr="00BC1DE8">
        <w:rPr>
          <w:rFonts w:ascii="Times New Roman" w:hAnsi="Times New Roman"/>
          <w:sz w:val="24"/>
          <w:vertAlign w:val="superscript"/>
          <w:lang w:val="en-US"/>
        </w:rPr>
        <w:t>3</w:t>
      </w:r>
      <w:r w:rsidRPr="00BC1DE8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BC1DE8">
        <w:rPr>
          <w:rFonts w:ascii="Times New Roman" w:hAnsi="Times New Roman"/>
          <w:sz w:val="24"/>
          <w:lang w:val="en-US"/>
        </w:rPr>
        <w:t>Sangmin</w:t>
      </w:r>
      <w:proofErr w:type="spellEnd"/>
      <w:r w:rsidRPr="00BC1DE8">
        <w:rPr>
          <w:rFonts w:ascii="Times New Roman" w:hAnsi="Times New Roman"/>
          <w:sz w:val="24"/>
          <w:lang w:val="en-US"/>
        </w:rPr>
        <w:t xml:space="preserve"> Kim,</w:t>
      </w:r>
      <w:r w:rsidRPr="00BC1DE8">
        <w:rPr>
          <w:rFonts w:ascii="Times New Roman" w:hAnsi="Times New Roman"/>
          <w:sz w:val="24"/>
          <w:vertAlign w:val="superscript"/>
          <w:lang w:val="en-US"/>
        </w:rPr>
        <w:t>4</w:t>
      </w:r>
      <w:r w:rsidRPr="00BC1DE8">
        <w:rPr>
          <w:rFonts w:ascii="Times New Roman" w:hAnsi="Times New Roman"/>
          <w:sz w:val="24"/>
          <w:lang w:val="en-US"/>
        </w:rPr>
        <w:t xml:space="preserve"> Jeong Eon Lee,</w:t>
      </w:r>
      <w:r w:rsidRPr="00BC1DE8">
        <w:rPr>
          <w:rFonts w:ascii="Times New Roman" w:hAnsi="Times New Roman"/>
          <w:sz w:val="24"/>
          <w:vertAlign w:val="superscript"/>
          <w:lang w:val="en-US"/>
        </w:rPr>
        <w:t>3,5</w:t>
      </w:r>
      <w:r w:rsidRPr="00BC1DE8">
        <w:rPr>
          <w:rFonts w:ascii="Times New Roman" w:hAnsi="Times New Roman"/>
          <w:sz w:val="24"/>
        </w:rPr>
        <w:t xml:space="preserve"> Danny van </w:t>
      </w:r>
      <w:proofErr w:type="spellStart"/>
      <w:r w:rsidRPr="00BC1DE8">
        <w:rPr>
          <w:rFonts w:ascii="Times New Roman" w:hAnsi="Times New Roman"/>
          <w:sz w:val="24"/>
        </w:rPr>
        <w:t>Noort</w:t>
      </w:r>
      <w:proofErr w:type="spellEnd"/>
      <w:r w:rsidRPr="00BC1DE8">
        <w:rPr>
          <w:rFonts w:ascii="Times New Roman" w:hAnsi="Times New Roman"/>
          <w:sz w:val="24"/>
        </w:rPr>
        <w:t>,</w:t>
      </w:r>
      <w:r w:rsidRPr="00BC1DE8">
        <w:rPr>
          <w:rFonts w:ascii="Times New Roman" w:hAnsi="Times New Roman"/>
          <w:sz w:val="24"/>
          <w:vertAlign w:val="superscript"/>
          <w:lang w:val="en-US"/>
        </w:rPr>
        <w:t>6</w:t>
      </w:r>
      <w:r w:rsidRPr="00BC1DE8">
        <w:rPr>
          <w:rFonts w:ascii="Times New Roman" w:hAnsi="Times New Roman"/>
          <w:sz w:val="24"/>
        </w:rPr>
        <w:t xml:space="preserve"> Carl-Fredrik </w:t>
      </w:r>
      <w:proofErr w:type="spellStart"/>
      <w:r w:rsidRPr="00BC1DE8">
        <w:rPr>
          <w:rFonts w:ascii="Times New Roman" w:hAnsi="Times New Roman"/>
          <w:sz w:val="24"/>
        </w:rPr>
        <w:t>Mandenius</w:t>
      </w:r>
      <w:proofErr w:type="spellEnd"/>
      <w:r w:rsidRPr="00BC1DE8">
        <w:rPr>
          <w:rFonts w:ascii="Times New Roman" w:hAnsi="Times New Roman"/>
          <w:sz w:val="24"/>
        </w:rPr>
        <w:t>,</w:t>
      </w:r>
      <w:r w:rsidRPr="00BC1DE8">
        <w:rPr>
          <w:rFonts w:ascii="Times New Roman" w:hAnsi="Times New Roman"/>
          <w:sz w:val="24"/>
          <w:vertAlign w:val="superscript"/>
          <w:lang w:val="en-US"/>
        </w:rPr>
        <w:t>6</w:t>
      </w:r>
      <w:r w:rsidRPr="00BC1DE8">
        <w:rPr>
          <w:rFonts w:ascii="Times New Roman" w:hAnsi="Times New Roman"/>
          <w:sz w:val="24"/>
        </w:rPr>
        <w:t xml:space="preserve"> Jinkee Lee,</w:t>
      </w:r>
      <w:r w:rsidRPr="00BC1DE8">
        <w:rPr>
          <w:rFonts w:ascii="Times New Roman" w:hAnsi="Times New Roman"/>
          <w:noProof/>
          <w:sz w:val="24"/>
          <w:vertAlign w:val="superscript"/>
        </w:rPr>
        <w:t>1,7</w:t>
      </w:r>
      <w:r w:rsidRPr="00BC1DE8">
        <w:rPr>
          <w:rFonts w:ascii="Times New Roman" w:hAnsi="Times New Roman"/>
          <w:sz w:val="24"/>
        </w:rPr>
        <w:t xml:space="preserve"> </w:t>
      </w:r>
      <w:r w:rsidRPr="00BC1DE8">
        <w:rPr>
          <w:rFonts w:ascii="Times New Roman" w:eastAsia="맑은 고딕" w:hAnsi="Times New Roman"/>
          <w:kern w:val="2"/>
          <w:sz w:val="24"/>
          <w:lang w:val="en-US" w:eastAsia="ko-KR"/>
        </w:rPr>
        <w:t>Kyung-A Hyun,</w:t>
      </w:r>
      <w:r w:rsidRPr="00BC1DE8">
        <w:rPr>
          <w:rFonts w:ascii="Times New Roman" w:eastAsia="맑은 고딕" w:hAnsi="Times New Roman"/>
          <w:noProof/>
          <w:kern w:val="2"/>
          <w:sz w:val="24"/>
          <w:vertAlign w:val="superscript"/>
          <w:lang w:val="en-US" w:eastAsia="ko-KR"/>
        </w:rPr>
        <w:t>8</w:t>
      </w:r>
      <w:r w:rsidRPr="00BC1DE8">
        <w:rPr>
          <w:rFonts w:ascii="Times New Roman" w:eastAsia="맑은 고딕" w:hAnsi="Times New Roman"/>
          <w:kern w:val="2"/>
          <w:sz w:val="24"/>
          <w:lang w:val="en-US" w:eastAsia="ko-KR"/>
        </w:rPr>
        <w:t xml:space="preserve"> Hyo-Il Jung,</w:t>
      </w:r>
      <w:r w:rsidRPr="00BC1DE8">
        <w:rPr>
          <w:rFonts w:ascii="Times New Roman" w:eastAsia="맑은 고딕" w:hAnsi="Times New Roman"/>
          <w:noProof/>
          <w:kern w:val="2"/>
          <w:sz w:val="24"/>
          <w:vertAlign w:val="superscript"/>
          <w:lang w:val="en-US" w:eastAsia="ko-KR"/>
        </w:rPr>
        <w:t>8</w:t>
      </w:r>
      <w:r w:rsidRPr="00BC1DE8">
        <w:rPr>
          <w:rFonts w:ascii="Times New Roman" w:eastAsia="맑은 고딕" w:hAnsi="Times New Roman"/>
          <w:kern w:val="2"/>
          <w:sz w:val="24"/>
          <w:lang w:val="en-US" w:eastAsia="ko-KR"/>
        </w:rPr>
        <w:t xml:space="preserve"> </w:t>
      </w:r>
      <w:r w:rsidRPr="00BC1DE8">
        <w:rPr>
          <w:rFonts w:ascii="Times New Roman" w:hAnsi="Times New Roman"/>
          <w:sz w:val="24"/>
        </w:rPr>
        <w:t xml:space="preserve">and Sungsu </w:t>
      </w:r>
      <w:r w:rsidRPr="00BC1DE8">
        <w:rPr>
          <w:rFonts w:ascii="Times New Roman" w:hAnsi="Times New Roman"/>
          <w:noProof/>
          <w:sz w:val="24"/>
        </w:rPr>
        <w:t>Park</w:t>
      </w:r>
      <w:r w:rsidRPr="00BC1DE8">
        <w:rPr>
          <w:rFonts w:ascii="Times New Roman" w:hAnsi="Times New Roman"/>
          <w:noProof/>
          <w:sz w:val="24"/>
          <w:vertAlign w:val="superscript"/>
        </w:rPr>
        <w:t>1,2,7</w:t>
      </w:r>
      <w:r w:rsidRPr="00BC1DE8">
        <w:rPr>
          <w:rFonts w:ascii="Times New Roman" w:hAnsi="Times New Roman"/>
          <w:sz w:val="24"/>
        </w:rPr>
        <w:t>*</w:t>
      </w:r>
    </w:p>
    <w:p w14:paraId="414157E7" w14:textId="77777777" w:rsidR="0062018A" w:rsidRPr="00BC1DE8" w:rsidRDefault="0062018A" w:rsidP="0062018A">
      <w:pPr>
        <w:pStyle w:val="RSCH02PaperAuthorsandByline"/>
        <w:spacing w:line="480" w:lineRule="auto"/>
        <w:rPr>
          <w:rFonts w:ascii="Times New Roman" w:hAnsi="Times New Roman"/>
          <w:sz w:val="24"/>
          <w:vertAlign w:val="superscript"/>
        </w:rPr>
      </w:pPr>
    </w:p>
    <w:bookmarkEnd w:id="0"/>
    <w:bookmarkEnd w:id="2"/>
    <w:p w14:paraId="38A32799" w14:textId="77777777" w:rsidR="0062018A" w:rsidRPr="00BC1DE8" w:rsidRDefault="0062018A" w:rsidP="0062018A">
      <w:pPr>
        <w:spacing w:line="480" w:lineRule="auto"/>
        <w:rPr>
          <w:rFonts w:ascii="Times New Roman" w:hAnsi="Times New Roman"/>
          <w:szCs w:val="24"/>
          <w:lang w:val="en-GB"/>
        </w:rPr>
      </w:pPr>
      <w:r w:rsidRPr="00BC1DE8">
        <w:rPr>
          <w:rFonts w:ascii="Times New Roman" w:hAnsi="Times New Roman"/>
          <w:szCs w:val="24"/>
          <w:vertAlign w:val="superscript"/>
          <w:lang w:val="en-GB"/>
        </w:rPr>
        <w:t>1</w:t>
      </w:r>
      <w:r w:rsidRPr="00BC1DE8">
        <w:rPr>
          <w:rFonts w:ascii="Times New Roman" w:hAnsi="Times New Roman"/>
          <w:szCs w:val="24"/>
          <w:lang w:val="en-GB"/>
        </w:rPr>
        <w:t>School of Mechanical Engineering, Sungkyunkwan University (SKKU), Suwon 16419, Korea</w:t>
      </w:r>
    </w:p>
    <w:p w14:paraId="6632FA10" w14:textId="77777777" w:rsidR="0062018A" w:rsidRPr="00BC1DE8" w:rsidRDefault="0062018A" w:rsidP="0062018A">
      <w:pPr>
        <w:spacing w:line="480" w:lineRule="auto"/>
        <w:rPr>
          <w:rFonts w:ascii="Times New Roman" w:hAnsi="Times New Roman"/>
          <w:szCs w:val="24"/>
          <w:vertAlign w:val="superscript"/>
          <w:lang w:val="en-GB"/>
        </w:rPr>
      </w:pPr>
      <w:r w:rsidRPr="00BC1DE8">
        <w:rPr>
          <w:rFonts w:ascii="Times New Roman" w:hAnsi="Times New Roman"/>
          <w:szCs w:val="24"/>
          <w:vertAlign w:val="superscript"/>
          <w:lang w:val="en-GB"/>
        </w:rPr>
        <w:t>2</w:t>
      </w:r>
      <w:r w:rsidRPr="00BC1DE8">
        <w:rPr>
          <w:rFonts w:ascii="Times New Roman" w:hAnsi="Times New Roman"/>
          <w:szCs w:val="24"/>
          <w:lang w:val="en-GB"/>
        </w:rPr>
        <w:t xml:space="preserve"> Department of Biomedical Engineering, Sungkyunkwan University (SKKU), Suwon 16419, Korea</w:t>
      </w:r>
      <w:r w:rsidRPr="00BC1DE8">
        <w:rPr>
          <w:rFonts w:ascii="Times New Roman" w:hAnsi="Times New Roman"/>
          <w:szCs w:val="24"/>
          <w:vertAlign w:val="superscript"/>
          <w:lang w:val="en-GB"/>
        </w:rPr>
        <w:t xml:space="preserve"> </w:t>
      </w:r>
    </w:p>
    <w:p w14:paraId="4CB01DB7" w14:textId="77777777" w:rsidR="0062018A" w:rsidRPr="00BC1DE8" w:rsidRDefault="0062018A" w:rsidP="0062018A">
      <w:pPr>
        <w:spacing w:line="480" w:lineRule="auto"/>
        <w:rPr>
          <w:rFonts w:ascii="Times New Roman" w:hAnsi="Times New Roman"/>
          <w:szCs w:val="24"/>
          <w:lang w:val="en-GB"/>
        </w:rPr>
      </w:pPr>
      <w:r w:rsidRPr="00BC1DE8">
        <w:rPr>
          <w:rFonts w:ascii="Times New Roman" w:hAnsi="Times New Roman"/>
          <w:szCs w:val="24"/>
          <w:vertAlign w:val="superscript"/>
          <w:lang w:val="en-GB"/>
        </w:rPr>
        <w:t>3</w:t>
      </w:r>
      <w:r w:rsidRPr="00BC1DE8">
        <w:rPr>
          <w:rFonts w:ascii="Times New Roman" w:hAnsi="Times New Roman"/>
          <w:szCs w:val="24"/>
          <w:lang w:val="en-GB"/>
        </w:rPr>
        <w:t>Department of Health Sciences and Technology, SAIHST, Sungkyunkwan University (SKKU), Korea</w:t>
      </w:r>
    </w:p>
    <w:p w14:paraId="1B70D085" w14:textId="77777777" w:rsidR="0062018A" w:rsidRPr="00BC1DE8" w:rsidRDefault="0062018A" w:rsidP="0062018A">
      <w:pPr>
        <w:spacing w:line="480" w:lineRule="auto"/>
        <w:rPr>
          <w:rFonts w:ascii="Times New Roman" w:hAnsi="Times New Roman"/>
          <w:szCs w:val="24"/>
          <w:lang w:val="en-GB"/>
        </w:rPr>
      </w:pPr>
      <w:r w:rsidRPr="00BC1DE8">
        <w:rPr>
          <w:rFonts w:ascii="Times New Roman" w:hAnsi="Times New Roman"/>
          <w:szCs w:val="24"/>
          <w:vertAlign w:val="superscript"/>
        </w:rPr>
        <w:t>4</w:t>
      </w:r>
      <w:r w:rsidRPr="00BC1DE8">
        <w:rPr>
          <w:rFonts w:ascii="Times New Roman" w:hAnsi="Times New Roman"/>
          <w:szCs w:val="24"/>
        </w:rPr>
        <w:t>Department of Breast Cancer Center, Samsung Medical Center, Sungkyunkwan University School of Medicine, Seoul 06351, South Korea</w:t>
      </w:r>
    </w:p>
    <w:p w14:paraId="51FC4C64" w14:textId="77777777" w:rsidR="0062018A" w:rsidRPr="00BC1DE8" w:rsidRDefault="0062018A" w:rsidP="0062018A">
      <w:pPr>
        <w:spacing w:line="480" w:lineRule="auto"/>
        <w:rPr>
          <w:rFonts w:ascii="Times New Roman" w:hAnsi="Times New Roman"/>
          <w:szCs w:val="24"/>
          <w:lang w:val="en-GB"/>
        </w:rPr>
      </w:pPr>
      <w:r w:rsidRPr="00BC1DE8">
        <w:rPr>
          <w:rFonts w:ascii="Times New Roman" w:hAnsi="Times New Roman"/>
          <w:szCs w:val="24"/>
          <w:vertAlign w:val="superscript"/>
          <w:lang w:val="en-GB"/>
        </w:rPr>
        <w:t>5</w:t>
      </w:r>
      <w:r w:rsidRPr="00BC1DE8">
        <w:rPr>
          <w:rFonts w:ascii="Times New Roman" w:hAnsi="Times New Roman"/>
          <w:szCs w:val="24"/>
          <w:lang w:val="en-GB"/>
        </w:rPr>
        <w:t xml:space="preserve"> </w:t>
      </w:r>
      <w:r w:rsidRPr="00BC1DE8">
        <w:rPr>
          <w:rFonts w:ascii="Times New Roman" w:hAnsi="Times New Roman"/>
          <w:szCs w:val="24"/>
        </w:rPr>
        <w:t>Division of Breast Surgery, Department of Surgery, Samsung Medical Center, Sungkyunkwan University School of Medicine, Seoul 06351</w:t>
      </w:r>
      <w:r w:rsidRPr="00BC1DE8">
        <w:rPr>
          <w:rFonts w:ascii="Times New Roman" w:hAnsi="Times New Roman"/>
          <w:i/>
          <w:iCs/>
          <w:szCs w:val="24"/>
        </w:rPr>
        <w:t xml:space="preserve">, </w:t>
      </w:r>
      <w:r w:rsidRPr="00BC1DE8">
        <w:rPr>
          <w:rFonts w:ascii="Times New Roman" w:hAnsi="Times New Roman"/>
          <w:szCs w:val="24"/>
          <w:lang w:val="en-GB"/>
        </w:rPr>
        <w:t>Korea</w:t>
      </w:r>
    </w:p>
    <w:p w14:paraId="570B7C82" w14:textId="77777777" w:rsidR="0062018A" w:rsidRPr="00BC1DE8" w:rsidRDefault="0062018A" w:rsidP="0062018A">
      <w:pPr>
        <w:spacing w:line="480" w:lineRule="auto"/>
        <w:rPr>
          <w:rFonts w:ascii="Times New Roman" w:hAnsi="Times New Roman"/>
          <w:szCs w:val="24"/>
          <w:lang w:val="en-GB"/>
        </w:rPr>
      </w:pPr>
      <w:r w:rsidRPr="00BC1DE8">
        <w:rPr>
          <w:rFonts w:ascii="Times New Roman" w:hAnsi="Times New Roman"/>
          <w:szCs w:val="24"/>
          <w:vertAlign w:val="superscript"/>
          <w:lang w:val="en-GB"/>
        </w:rPr>
        <w:t>6</w:t>
      </w:r>
      <w:r w:rsidRPr="00BC1DE8">
        <w:rPr>
          <w:rFonts w:ascii="Times New Roman" w:hAnsi="Times New Roman"/>
          <w:szCs w:val="24"/>
          <w:lang w:val="en-GB"/>
        </w:rPr>
        <w:t>Division of Biophysics and Bioengineering, IFM, Linköping University, Linköping 58183, Sweden</w:t>
      </w:r>
    </w:p>
    <w:p w14:paraId="6EB45B72" w14:textId="77777777" w:rsidR="0062018A" w:rsidRPr="00BC1DE8" w:rsidRDefault="0062018A" w:rsidP="0062018A">
      <w:pPr>
        <w:spacing w:line="480" w:lineRule="auto"/>
        <w:rPr>
          <w:rFonts w:ascii="Times New Roman" w:hAnsi="Times New Roman"/>
          <w:szCs w:val="24"/>
          <w:lang w:val="en-GB"/>
        </w:rPr>
      </w:pPr>
      <w:r w:rsidRPr="00BC1DE8">
        <w:rPr>
          <w:rFonts w:ascii="Times New Roman" w:hAnsi="Times New Roman"/>
          <w:szCs w:val="24"/>
          <w:vertAlign w:val="superscript"/>
          <w:lang w:val="en-GB"/>
        </w:rPr>
        <w:t>7</w:t>
      </w:r>
      <w:r w:rsidRPr="00BC1DE8">
        <w:rPr>
          <w:rFonts w:ascii="Times New Roman" w:hAnsi="Times New Roman"/>
          <w:szCs w:val="24"/>
          <w:lang w:val="en-GB"/>
        </w:rPr>
        <w:t>Institute of Quantum Biophysics, Sungkyunkwan University (SKKU), Suwon 16419, Korea</w:t>
      </w:r>
    </w:p>
    <w:p w14:paraId="1825048D" w14:textId="77777777" w:rsidR="0062018A" w:rsidRPr="00BC1DE8" w:rsidRDefault="0062018A" w:rsidP="0062018A">
      <w:pPr>
        <w:spacing w:line="480" w:lineRule="auto"/>
        <w:rPr>
          <w:rFonts w:ascii="Times New Roman" w:hAnsi="Times New Roman"/>
          <w:szCs w:val="24"/>
          <w:lang w:val="en-GB"/>
        </w:rPr>
      </w:pPr>
      <w:r w:rsidRPr="00BC1DE8">
        <w:rPr>
          <w:rFonts w:ascii="Times New Roman" w:hAnsi="Times New Roman"/>
          <w:szCs w:val="24"/>
          <w:vertAlign w:val="superscript"/>
          <w:lang w:val="en-GB"/>
        </w:rPr>
        <w:lastRenderedPageBreak/>
        <w:t>8</w:t>
      </w:r>
      <w:r w:rsidRPr="00BC1DE8">
        <w:rPr>
          <w:rFonts w:ascii="Times New Roman" w:hAnsi="Times New Roman"/>
          <w:szCs w:val="24"/>
          <w:lang w:val="en-GB"/>
        </w:rPr>
        <w:t>Department of Mechanical Engineering, Yonsei University, Seoul 03722, Korea</w:t>
      </w:r>
    </w:p>
    <w:p w14:paraId="5F2C4A7F" w14:textId="77777777" w:rsidR="0062018A" w:rsidRPr="00BC1DE8" w:rsidRDefault="0062018A" w:rsidP="0062018A">
      <w:pPr>
        <w:spacing w:line="480" w:lineRule="auto"/>
        <w:rPr>
          <w:rFonts w:ascii="Times New Roman" w:hAnsi="Times New Roman"/>
          <w:szCs w:val="24"/>
          <w:lang w:val="en-GB"/>
        </w:rPr>
      </w:pPr>
    </w:p>
    <w:p w14:paraId="4132C998" w14:textId="77777777" w:rsidR="0062018A" w:rsidRPr="007A2B7F" w:rsidRDefault="0062018A" w:rsidP="0062018A">
      <w:pPr>
        <w:spacing w:line="480" w:lineRule="auto"/>
        <w:rPr>
          <w:rFonts w:ascii="Times New Roman" w:hAnsi="Times New Roman"/>
          <w:szCs w:val="24"/>
          <w:lang w:val="en-GB"/>
        </w:rPr>
      </w:pPr>
      <w:r w:rsidRPr="007A2B7F">
        <w:rPr>
          <w:rFonts w:ascii="Times New Roman" w:hAnsi="Times New Roman"/>
          <w:szCs w:val="24"/>
          <w:vertAlign w:val="superscript"/>
          <w:lang w:val="en-GB"/>
        </w:rPr>
        <w:t>†</w:t>
      </w:r>
      <w:r w:rsidRPr="007A2B7F">
        <w:rPr>
          <w:rFonts w:ascii="Times New Roman" w:hAnsi="Times New Roman"/>
          <w:szCs w:val="24"/>
          <w:lang w:val="en-GB"/>
        </w:rPr>
        <w:t>These authors contributed equally to this work.</w:t>
      </w:r>
    </w:p>
    <w:p w14:paraId="546CB5CB" w14:textId="77777777" w:rsidR="0062018A" w:rsidRPr="007A2B7F" w:rsidRDefault="0062018A" w:rsidP="0062018A">
      <w:pPr>
        <w:spacing w:line="480" w:lineRule="auto"/>
        <w:rPr>
          <w:rFonts w:ascii="Times New Roman" w:hAnsi="Times New Roman"/>
          <w:szCs w:val="24"/>
          <w:lang w:val="en-GB"/>
        </w:rPr>
      </w:pPr>
      <w:r w:rsidRPr="007A2B7F">
        <w:rPr>
          <w:rFonts w:ascii="Times New Roman" w:hAnsi="Times New Roman"/>
          <w:szCs w:val="24"/>
          <w:lang w:val="en-GB"/>
        </w:rPr>
        <w:t xml:space="preserve">*Corresponding author: S. Park. School of Mechanical Engineering, Sungkyunkwan University (SKKU), 2066 Seobu-ro, </w:t>
      </w:r>
      <w:proofErr w:type="spellStart"/>
      <w:r w:rsidRPr="007A2B7F">
        <w:rPr>
          <w:rFonts w:ascii="Times New Roman" w:hAnsi="Times New Roman"/>
          <w:szCs w:val="24"/>
          <w:lang w:val="en-GB"/>
        </w:rPr>
        <w:t>Jangan-gu</w:t>
      </w:r>
      <w:proofErr w:type="spellEnd"/>
      <w:r w:rsidRPr="007A2B7F">
        <w:rPr>
          <w:rFonts w:ascii="Times New Roman" w:hAnsi="Times New Roman"/>
          <w:szCs w:val="24"/>
          <w:lang w:val="en-GB"/>
        </w:rPr>
        <w:t>, Suwon 16419, Korea/E-mail: nanopark@skku.edu/Tel: +82-31-290-7431/Fax: +82-31-290-5889</w:t>
      </w:r>
    </w:p>
    <w:p w14:paraId="427B9356" w14:textId="6C980E91" w:rsidR="0025125B" w:rsidRDefault="0025125B">
      <w:pPr>
        <w:rPr>
          <w:rFonts w:ascii="Times New Roman" w:hAnsi="Times New Roman"/>
          <w:lang w:val="en-GB"/>
        </w:rPr>
      </w:pPr>
    </w:p>
    <w:p w14:paraId="7BAA8807" w14:textId="77777777" w:rsidR="0011106E" w:rsidRDefault="0011106E">
      <w:pPr>
        <w:rPr>
          <w:rFonts w:ascii="Times New Roman" w:hAnsi="Times New Roman"/>
          <w:lang w:val="en-GB"/>
        </w:rPr>
      </w:pPr>
    </w:p>
    <w:p w14:paraId="6ABE9313" w14:textId="77777777" w:rsidR="0011106E" w:rsidRDefault="0011106E">
      <w:pPr>
        <w:rPr>
          <w:rFonts w:ascii="Times New Roman" w:hAnsi="Times New Roman"/>
          <w:lang w:val="en-GB"/>
        </w:rPr>
      </w:pPr>
    </w:p>
    <w:p w14:paraId="43B8B0E0" w14:textId="77777777" w:rsidR="0011106E" w:rsidRDefault="0011106E">
      <w:pPr>
        <w:rPr>
          <w:rFonts w:ascii="Times New Roman" w:hAnsi="Times New Roman"/>
          <w:lang w:val="en-GB"/>
        </w:rPr>
      </w:pPr>
    </w:p>
    <w:p w14:paraId="18F8C3CB" w14:textId="77777777" w:rsidR="0011106E" w:rsidRDefault="0011106E">
      <w:pPr>
        <w:rPr>
          <w:rFonts w:ascii="Times New Roman" w:hAnsi="Times New Roman"/>
          <w:lang w:val="en-GB"/>
        </w:rPr>
      </w:pPr>
    </w:p>
    <w:p w14:paraId="3637AAE9" w14:textId="77777777" w:rsidR="0011106E" w:rsidRDefault="0011106E">
      <w:pPr>
        <w:rPr>
          <w:rFonts w:ascii="Times New Roman" w:hAnsi="Times New Roman"/>
          <w:lang w:val="en-GB"/>
        </w:rPr>
      </w:pPr>
    </w:p>
    <w:p w14:paraId="35B191DF" w14:textId="77777777" w:rsidR="0011106E" w:rsidRDefault="0011106E">
      <w:pPr>
        <w:rPr>
          <w:rFonts w:ascii="Times New Roman" w:hAnsi="Times New Roman"/>
          <w:lang w:val="en-GB"/>
        </w:rPr>
      </w:pPr>
    </w:p>
    <w:p w14:paraId="6C5FDF9A" w14:textId="77777777" w:rsidR="0011106E" w:rsidRDefault="0011106E">
      <w:pPr>
        <w:rPr>
          <w:rFonts w:ascii="Times New Roman" w:hAnsi="Times New Roman"/>
          <w:lang w:val="en-GB"/>
        </w:rPr>
      </w:pPr>
    </w:p>
    <w:p w14:paraId="7D11B1A6" w14:textId="77777777" w:rsidR="0011106E" w:rsidRDefault="0011106E">
      <w:pPr>
        <w:rPr>
          <w:rFonts w:ascii="Times New Roman" w:hAnsi="Times New Roman"/>
          <w:lang w:val="en-GB"/>
        </w:rPr>
      </w:pPr>
    </w:p>
    <w:p w14:paraId="68F1E846" w14:textId="77777777" w:rsidR="0011106E" w:rsidRDefault="0011106E">
      <w:pPr>
        <w:rPr>
          <w:rFonts w:ascii="Times New Roman" w:hAnsi="Times New Roman"/>
          <w:lang w:val="en-GB"/>
        </w:rPr>
      </w:pPr>
    </w:p>
    <w:p w14:paraId="108707BF" w14:textId="77777777" w:rsidR="0011106E" w:rsidRDefault="0011106E">
      <w:pPr>
        <w:rPr>
          <w:rFonts w:ascii="Times New Roman" w:hAnsi="Times New Roman"/>
          <w:lang w:val="en-GB"/>
        </w:rPr>
      </w:pPr>
    </w:p>
    <w:p w14:paraId="3B601BAE" w14:textId="77777777" w:rsidR="0011106E" w:rsidRDefault="0011106E">
      <w:pPr>
        <w:rPr>
          <w:rFonts w:ascii="Times New Roman" w:hAnsi="Times New Roman"/>
          <w:lang w:val="en-GB"/>
        </w:rPr>
      </w:pPr>
    </w:p>
    <w:p w14:paraId="331B2B82" w14:textId="77777777" w:rsidR="0011106E" w:rsidRDefault="0011106E">
      <w:pPr>
        <w:rPr>
          <w:rFonts w:ascii="Times New Roman" w:hAnsi="Times New Roman"/>
          <w:lang w:val="en-GB"/>
        </w:rPr>
      </w:pPr>
    </w:p>
    <w:p w14:paraId="2C6F0B9E" w14:textId="77777777" w:rsidR="0011106E" w:rsidRDefault="0011106E">
      <w:pPr>
        <w:rPr>
          <w:rFonts w:ascii="Times New Roman" w:hAnsi="Times New Roman"/>
          <w:lang w:val="en-GB"/>
        </w:rPr>
      </w:pPr>
    </w:p>
    <w:p w14:paraId="1C003B04" w14:textId="77777777" w:rsidR="0011106E" w:rsidRDefault="0011106E">
      <w:pPr>
        <w:rPr>
          <w:rFonts w:ascii="Times New Roman" w:hAnsi="Times New Roman"/>
          <w:lang w:val="en-GB"/>
        </w:rPr>
      </w:pPr>
    </w:p>
    <w:p w14:paraId="0F1C447E" w14:textId="77777777" w:rsidR="0011106E" w:rsidRDefault="0011106E">
      <w:pPr>
        <w:rPr>
          <w:rFonts w:ascii="Times New Roman" w:hAnsi="Times New Roman"/>
          <w:lang w:val="en-GB"/>
        </w:rPr>
      </w:pPr>
    </w:p>
    <w:p w14:paraId="71BE58C0" w14:textId="77777777" w:rsidR="0011106E" w:rsidRDefault="0011106E">
      <w:pPr>
        <w:rPr>
          <w:rFonts w:ascii="Times New Roman" w:hAnsi="Times New Roman"/>
          <w:lang w:val="en-GB"/>
        </w:rPr>
      </w:pPr>
    </w:p>
    <w:p w14:paraId="656CB364" w14:textId="77777777" w:rsidR="0011106E" w:rsidRDefault="0011106E">
      <w:pPr>
        <w:rPr>
          <w:rFonts w:ascii="Times New Roman" w:hAnsi="Times New Roman"/>
          <w:lang w:val="en-GB"/>
        </w:rPr>
      </w:pPr>
    </w:p>
    <w:p w14:paraId="32721A98" w14:textId="77777777" w:rsidR="0011106E" w:rsidRPr="0062018A" w:rsidRDefault="0011106E">
      <w:pPr>
        <w:rPr>
          <w:rFonts w:ascii="Times New Roman" w:hAnsi="Times New Roman"/>
          <w:lang w:val="en-GB"/>
        </w:rPr>
      </w:pPr>
    </w:p>
    <w:p w14:paraId="2073C9FD" w14:textId="35760FB1" w:rsidR="00C451FA" w:rsidRPr="002E75AC" w:rsidRDefault="00201C20" w:rsidP="003F5FA5">
      <w:pPr>
        <w:rPr>
          <w:rFonts w:ascii="Times New Roman" w:hAnsi="Times New Roman"/>
          <w:szCs w:val="24"/>
        </w:rPr>
      </w:pPr>
      <w:r w:rsidRPr="002E75AC">
        <w:rPr>
          <w:rFonts w:ascii="Times New Roman" w:hAnsi="Times New Roman"/>
          <w:b/>
          <w:bCs/>
          <w:color w:val="000000"/>
          <w:szCs w:val="24"/>
        </w:rPr>
        <w:lastRenderedPageBreak/>
        <w:t>Table S1</w:t>
      </w:r>
      <w:r w:rsidR="0011106E">
        <w:rPr>
          <w:rFonts w:ascii="Times New Roman" w:hAnsi="Times New Roman"/>
          <w:b/>
          <w:bCs/>
          <w:color w:val="000000"/>
          <w:szCs w:val="24"/>
        </w:rPr>
        <w:t xml:space="preserve"> </w:t>
      </w:r>
      <w:r w:rsidR="0062018A" w:rsidRPr="0011106E">
        <w:rPr>
          <w:rFonts w:ascii="Times New Roman" w:hAnsi="Times New Roman"/>
          <w:b/>
          <w:bCs/>
          <w:color w:val="000000"/>
          <w:szCs w:val="24"/>
        </w:rPr>
        <w:t>Primer sequences for qRT-PCR.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00"/>
        <w:gridCol w:w="6126"/>
      </w:tblGrid>
      <w:tr w:rsidR="0062018A" w14:paraId="029D46F8" w14:textId="77777777" w:rsidTr="00537054">
        <w:tc>
          <w:tcPr>
            <w:tcW w:w="2800" w:type="dxa"/>
            <w:vAlign w:val="center"/>
          </w:tcPr>
          <w:p w14:paraId="3133EEFB" w14:textId="77777777" w:rsidR="0062018A" w:rsidRDefault="0062018A" w:rsidP="00537054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Gene name</w:t>
            </w:r>
          </w:p>
        </w:tc>
        <w:tc>
          <w:tcPr>
            <w:tcW w:w="6126" w:type="dxa"/>
            <w:vAlign w:val="center"/>
          </w:tcPr>
          <w:p w14:paraId="3063E036" w14:textId="77777777" w:rsidR="0062018A" w:rsidRDefault="0062018A" w:rsidP="00537054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5’-3’ primer sequences</w:t>
            </w:r>
          </w:p>
        </w:tc>
      </w:tr>
      <w:tr w:rsidR="0062018A" w14:paraId="1C967581" w14:textId="77777777" w:rsidTr="00537054">
        <w:tc>
          <w:tcPr>
            <w:tcW w:w="2800" w:type="dxa"/>
            <w:vMerge w:val="restart"/>
            <w:vAlign w:val="center"/>
          </w:tcPr>
          <w:p w14:paraId="66B85948" w14:textId="77777777" w:rsidR="0062018A" w:rsidRDefault="0062018A" w:rsidP="00537054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 w:hint="eastAsia"/>
                <w:lang w:val="en-GB"/>
              </w:rPr>
              <w:t>I</w:t>
            </w:r>
            <w:r>
              <w:rPr>
                <w:rFonts w:ascii="Arial" w:hAnsi="Arial" w:cs="Arial"/>
                <w:lang w:val="en-GB"/>
              </w:rPr>
              <w:t>L-6</w:t>
            </w:r>
          </w:p>
        </w:tc>
        <w:tc>
          <w:tcPr>
            <w:tcW w:w="6126" w:type="dxa"/>
            <w:vAlign w:val="center"/>
          </w:tcPr>
          <w:p w14:paraId="4945FA0C" w14:textId="77777777" w:rsidR="0062018A" w:rsidRDefault="0062018A" w:rsidP="00537054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맑은 고딕" w:eastAsia="맑은 고딕" w:hAnsi="맑은 고딕" w:hint="eastAsia"/>
                <w:color w:val="000000"/>
                <w:shd w:val="clear" w:color="auto" w:fill="FFFFFF"/>
              </w:rPr>
              <w:t>GTACATCCTCGACGGCATCT</w:t>
            </w:r>
            <w:r>
              <w:rPr>
                <w:rFonts w:ascii="맑은 고딕" w:eastAsia="맑은 고딕" w:hAnsi="맑은 고딕"/>
                <w:color w:val="000000"/>
                <w:shd w:val="clear" w:color="auto" w:fill="FFFFFF"/>
              </w:rPr>
              <w:t xml:space="preserve"> (F)</w:t>
            </w:r>
          </w:p>
        </w:tc>
      </w:tr>
      <w:tr w:rsidR="0062018A" w14:paraId="7253254B" w14:textId="77777777" w:rsidTr="00537054">
        <w:tc>
          <w:tcPr>
            <w:tcW w:w="2800" w:type="dxa"/>
            <w:vMerge/>
            <w:vAlign w:val="center"/>
          </w:tcPr>
          <w:p w14:paraId="532692DB" w14:textId="77777777" w:rsidR="0062018A" w:rsidRDefault="0062018A" w:rsidP="00537054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126" w:type="dxa"/>
            <w:vAlign w:val="center"/>
          </w:tcPr>
          <w:p w14:paraId="09DCAFDB" w14:textId="77777777" w:rsidR="0062018A" w:rsidRDefault="0062018A" w:rsidP="00537054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맑은 고딕" w:eastAsia="맑은 고딕" w:hAnsi="맑은 고딕" w:hint="eastAsia"/>
                <w:color w:val="000000"/>
                <w:shd w:val="clear" w:color="auto" w:fill="FFFFFF"/>
              </w:rPr>
              <w:t>GTGCCTCTTTGCTGCTTTCA</w:t>
            </w:r>
            <w:r>
              <w:rPr>
                <w:rFonts w:ascii="맑은 고딕" w:eastAsia="맑은 고딕" w:hAnsi="맑은 고딕"/>
                <w:color w:val="000000"/>
                <w:shd w:val="clear" w:color="auto" w:fill="FFFFFF"/>
              </w:rPr>
              <w:t xml:space="preserve"> (R)</w:t>
            </w:r>
          </w:p>
        </w:tc>
      </w:tr>
      <w:tr w:rsidR="0062018A" w14:paraId="7FC50F9C" w14:textId="77777777" w:rsidTr="00537054">
        <w:tc>
          <w:tcPr>
            <w:tcW w:w="2800" w:type="dxa"/>
            <w:vMerge w:val="restart"/>
            <w:vAlign w:val="center"/>
          </w:tcPr>
          <w:p w14:paraId="7ACAAC0C" w14:textId="77777777" w:rsidR="0062018A" w:rsidRDefault="0062018A" w:rsidP="00537054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 w:hint="eastAsia"/>
                <w:lang w:val="en-GB"/>
              </w:rPr>
              <w:t>C</w:t>
            </w:r>
            <w:r>
              <w:rPr>
                <w:rFonts w:ascii="Arial" w:hAnsi="Arial" w:cs="Arial"/>
                <w:lang w:val="en-GB"/>
              </w:rPr>
              <w:t>D133</w:t>
            </w:r>
          </w:p>
        </w:tc>
        <w:tc>
          <w:tcPr>
            <w:tcW w:w="6126" w:type="dxa"/>
            <w:vAlign w:val="center"/>
          </w:tcPr>
          <w:p w14:paraId="4C3747AA" w14:textId="77777777" w:rsidR="0062018A" w:rsidRPr="004D60DA" w:rsidRDefault="0062018A" w:rsidP="00537054">
            <w:pPr>
              <w:jc w:val="center"/>
              <w:rPr>
                <w:rFonts w:ascii="맑은 고딕" w:eastAsia="맑은 고딕" w:hAnsi="맑은 고딕"/>
                <w:color w:val="00000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GCATTGGCATCTTCTATGGTT</w:t>
            </w:r>
            <w:r>
              <w:rPr>
                <w:rFonts w:ascii="맑은 고딕" w:eastAsia="맑은 고딕" w:hAnsi="맑은 고딕"/>
                <w:color w:val="000000"/>
              </w:rPr>
              <w:t xml:space="preserve"> (F)</w:t>
            </w:r>
          </w:p>
        </w:tc>
      </w:tr>
      <w:tr w:rsidR="0062018A" w14:paraId="257073C7" w14:textId="77777777" w:rsidTr="00537054">
        <w:tc>
          <w:tcPr>
            <w:tcW w:w="2800" w:type="dxa"/>
            <w:vMerge/>
            <w:vAlign w:val="center"/>
          </w:tcPr>
          <w:p w14:paraId="45F4BF1E" w14:textId="77777777" w:rsidR="0062018A" w:rsidRDefault="0062018A" w:rsidP="00537054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126" w:type="dxa"/>
            <w:vAlign w:val="center"/>
          </w:tcPr>
          <w:p w14:paraId="5954CE05" w14:textId="77777777" w:rsidR="0062018A" w:rsidRDefault="0062018A" w:rsidP="00537054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맑은 고딕" w:eastAsia="맑은 고딕" w:hAnsi="맑은 고딕" w:hint="eastAsia"/>
                <w:color w:val="000000"/>
                <w:shd w:val="clear" w:color="auto" w:fill="FFFFFF"/>
              </w:rPr>
              <w:t>CGCCTTGTCCTTGGTAGTGT</w:t>
            </w:r>
            <w:r>
              <w:rPr>
                <w:rFonts w:ascii="맑은 고딕" w:eastAsia="맑은 고딕" w:hAnsi="맑은 고딕"/>
                <w:color w:val="000000"/>
                <w:shd w:val="clear" w:color="auto" w:fill="FFFFFF"/>
              </w:rPr>
              <w:t xml:space="preserve"> (R)</w:t>
            </w:r>
          </w:p>
        </w:tc>
      </w:tr>
      <w:tr w:rsidR="0062018A" w14:paraId="0577E50A" w14:textId="77777777" w:rsidTr="00537054">
        <w:tc>
          <w:tcPr>
            <w:tcW w:w="2800" w:type="dxa"/>
            <w:vMerge w:val="restart"/>
            <w:vAlign w:val="center"/>
          </w:tcPr>
          <w:p w14:paraId="66166A97" w14:textId="77777777" w:rsidR="0062018A" w:rsidRDefault="0062018A" w:rsidP="00537054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 w:hint="eastAsia"/>
                <w:lang w:val="en-GB"/>
              </w:rPr>
              <w:t>S</w:t>
            </w:r>
            <w:r>
              <w:rPr>
                <w:rFonts w:ascii="Arial" w:hAnsi="Arial" w:cs="Arial"/>
                <w:lang w:val="en-GB"/>
              </w:rPr>
              <w:t>OX2</w:t>
            </w:r>
          </w:p>
        </w:tc>
        <w:tc>
          <w:tcPr>
            <w:tcW w:w="6126" w:type="dxa"/>
            <w:vAlign w:val="center"/>
          </w:tcPr>
          <w:p w14:paraId="0503FFC5" w14:textId="77777777" w:rsidR="0062018A" w:rsidRDefault="0062018A" w:rsidP="00537054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맑은 고딕" w:eastAsia="맑은 고딕" w:hAnsi="맑은 고딕" w:hint="eastAsia"/>
                <w:color w:val="000000"/>
                <w:shd w:val="clear" w:color="auto" w:fill="FFFFFF"/>
              </w:rPr>
              <w:t>TTGCTGCCTCTTTAAGACTAGGA</w:t>
            </w:r>
            <w:r>
              <w:rPr>
                <w:rFonts w:ascii="맑은 고딕" w:eastAsia="맑은 고딕" w:hAnsi="맑은 고딕"/>
                <w:color w:val="000000"/>
                <w:shd w:val="clear" w:color="auto" w:fill="FFFFFF"/>
              </w:rPr>
              <w:t xml:space="preserve"> (F)</w:t>
            </w:r>
          </w:p>
        </w:tc>
      </w:tr>
      <w:tr w:rsidR="0062018A" w14:paraId="0243B827" w14:textId="77777777" w:rsidTr="00537054">
        <w:tc>
          <w:tcPr>
            <w:tcW w:w="2800" w:type="dxa"/>
            <w:vMerge/>
            <w:vAlign w:val="center"/>
          </w:tcPr>
          <w:p w14:paraId="639A5426" w14:textId="77777777" w:rsidR="0062018A" w:rsidRDefault="0062018A" w:rsidP="00537054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126" w:type="dxa"/>
            <w:vAlign w:val="center"/>
          </w:tcPr>
          <w:p w14:paraId="329B1364" w14:textId="77777777" w:rsidR="0062018A" w:rsidRDefault="0062018A" w:rsidP="00537054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맑은 고딕" w:eastAsia="맑은 고딕" w:hAnsi="맑은 고딕" w:hint="eastAsia"/>
                <w:color w:val="000000"/>
                <w:shd w:val="clear" w:color="auto" w:fill="FFFFFF"/>
              </w:rPr>
              <w:t>CTGGGGCTCAAACTTCTCTC</w:t>
            </w:r>
            <w:r>
              <w:rPr>
                <w:rFonts w:ascii="맑은 고딕" w:eastAsia="맑은 고딕" w:hAnsi="맑은 고딕"/>
                <w:color w:val="000000"/>
                <w:shd w:val="clear" w:color="auto" w:fill="FFFFFF"/>
              </w:rPr>
              <w:t xml:space="preserve"> (R)</w:t>
            </w:r>
          </w:p>
        </w:tc>
      </w:tr>
      <w:tr w:rsidR="0062018A" w14:paraId="5EC19EEE" w14:textId="77777777" w:rsidTr="00537054">
        <w:tc>
          <w:tcPr>
            <w:tcW w:w="2800" w:type="dxa"/>
            <w:vMerge w:val="restart"/>
            <w:vAlign w:val="center"/>
          </w:tcPr>
          <w:p w14:paraId="7AFC54F4" w14:textId="77777777" w:rsidR="0062018A" w:rsidRDefault="0062018A" w:rsidP="00537054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 w:hint="eastAsia"/>
                <w:lang w:val="en-GB"/>
              </w:rPr>
              <w:t>G</w:t>
            </w:r>
            <w:r>
              <w:rPr>
                <w:rFonts w:ascii="Arial" w:hAnsi="Arial" w:cs="Arial"/>
                <w:lang w:val="en-GB"/>
              </w:rPr>
              <w:t>APDH</w:t>
            </w:r>
          </w:p>
        </w:tc>
        <w:tc>
          <w:tcPr>
            <w:tcW w:w="6126" w:type="dxa"/>
            <w:vAlign w:val="center"/>
          </w:tcPr>
          <w:p w14:paraId="3D541BF7" w14:textId="77777777" w:rsidR="0062018A" w:rsidRDefault="0062018A" w:rsidP="00537054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맑은 고딕" w:eastAsia="맑은 고딕" w:hAnsi="맑은 고딕" w:hint="eastAsia"/>
                <w:color w:val="000000"/>
                <w:shd w:val="clear" w:color="auto" w:fill="FFFFFF"/>
              </w:rPr>
              <w:t>AGGTGGTGAAGCAGGCGTCGGAGGG</w:t>
            </w:r>
            <w:r>
              <w:rPr>
                <w:rFonts w:ascii="맑은 고딕" w:eastAsia="맑은 고딕" w:hAnsi="맑은 고딕"/>
                <w:color w:val="000000"/>
                <w:shd w:val="clear" w:color="auto" w:fill="FFFFFF"/>
              </w:rPr>
              <w:t xml:space="preserve"> (F)</w:t>
            </w:r>
          </w:p>
        </w:tc>
      </w:tr>
      <w:tr w:rsidR="0062018A" w14:paraId="3ADCA58D" w14:textId="77777777" w:rsidTr="00537054">
        <w:tc>
          <w:tcPr>
            <w:tcW w:w="2800" w:type="dxa"/>
            <w:vMerge/>
            <w:vAlign w:val="center"/>
          </w:tcPr>
          <w:p w14:paraId="44FB0640" w14:textId="77777777" w:rsidR="0062018A" w:rsidRDefault="0062018A" w:rsidP="00537054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126" w:type="dxa"/>
            <w:vAlign w:val="center"/>
          </w:tcPr>
          <w:p w14:paraId="6D2B8D67" w14:textId="77777777" w:rsidR="0062018A" w:rsidRDefault="0062018A" w:rsidP="00537054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맑은 고딕" w:eastAsia="맑은 고딕" w:hAnsi="맑은 고딕" w:hint="eastAsia"/>
                <w:color w:val="000000"/>
                <w:shd w:val="clear" w:color="auto" w:fill="FFFFFF"/>
              </w:rPr>
              <w:t>CAAAGTGGTCGTTGAGGG</w:t>
            </w:r>
            <w:r>
              <w:rPr>
                <w:rFonts w:ascii="맑은 고딕" w:eastAsia="맑은 고딕" w:hAnsi="맑은 고딕"/>
                <w:color w:val="000000"/>
                <w:shd w:val="clear" w:color="auto" w:fill="FFFFFF"/>
              </w:rPr>
              <w:t xml:space="preserve"> (R)</w:t>
            </w:r>
          </w:p>
        </w:tc>
      </w:tr>
    </w:tbl>
    <w:p w14:paraId="3DDD27C4" w14:textId="3D706587" w:rsidR="00330724" w:rsidRPr="002E75AC" w:rsidRDefault="00330724" w:rsidP="003F5FA5">
      <w:pPr>
        <w:rPr>
          <w:rFonts w:ascii="Times New Roman" w:hAnsi="Times New Roman"/>
        </w:rPr>
      </w:pPr>
    </w:p>
    <w:p w14:paraId="60B0E573" w14:textId="7DBEDF90" w:rsidR="00201C20" w:rsidRPr="002E75AC" w:rsidRDefault="00201C20" w:rsidP="003F5FA5">
      <w:pPr>
        <w:rPr>
          <w:rFonts w:ascii="Times New Roman" w:hAnsi="Times New Roman"/>
        </w:rPr>
      </w:pPr>
    </w:p>
    <w:p w14:paraId="1E939F16" w14:textId="77777777" w:rsidR="00330724" w:rsidRPr="002E75AC" w:rsidRDefault="00330724" w:rsidP="003F5FA5">
      <w:pPr>
        <w:rPr>
          <w:rFonts w:ascii="Times New Roman" w:hAnsi="Times New Roman"/>
        </w:rPr>
      </w:pPr>
    </w:p>
    <w:p w14:paraId="1B793BD7" w14:textId="1029D0E1" w:rsidR="00201C20" w:rsidRDefault="00201C20" w:rsidP="003F5FA5">
      <w:pPr>
        <w:rPr>
          <w:rFonts w:ascii="Times New Roman" w:hAnsi="Times New Roman"/>
        </w:rPr>
      </w:pPr>
    </w:p>
    <w:p w14:paraId="2FF83698" w14:textId="77777777" w:rsidR="0011106E" w:rsidRDefault="0011106E" w:rsidP="003F5FA5">
      <w:pPr>
        <w:rPr>
          <w:rFonts w:ascii="Times New Roman" w:hAnsi="Times New Roman"/>
        </w:rPr>
      </w:pPr>
    </w:p>
    <w:p w14:paraId="69BE41DB" w14:textId="77777777" w:rsidR="0011106E" w:rsidRDefault="0011106E" w:rsidP="003F5FA5">
      <w:pPr>
        <w:rPr>
          <w:rFonts w:ascii="Times New Roman" w:hAnsi="Times New Roman"/>
        </w:rPr>
      </w:pPr>
    </w:p>
    <w:p w14:paraId="58F28F48" w14:textId="77777777" w:rsidR="0011106E" w:rsidRPr="002E75AC" w:rsidRDefault="0011106E" w:rsidP="003F5FA5">
      <w:pPr>
        <w:rPr>
          <w:rFonts w:ascii="Times New Roman" w:hAnsi="Times New Roman"/>
        </w:rPr>
      </w:pPr>
    </w:p>
    <w:p w14:paraId="2F3EFC30" w14:textId="77777777" w:rsidR="00201C20" w:rsidRPr="002E75AC" w:rsidRDefault="00201C20" w:rsidP="003F5FA5">
      <w:pPr>
        <w:rPr>
          <w:rFonts w:ascii="Times New Roman" w:hAnsi="Times New Roman"/>
        </w:rPr>
      </w:pPr>
    </w:p>
    <w:p w14:paraId="6EDA73FB" w14:textId="309B4C35" w:rsidR="003F5FA5" w:rsidRPr="002E75AC" w:rsidRDefault="0062018A" w:rsidP="0062018A">
      <w:pPr>
        <w:jc w:val="center"/>
        <w:rPr>
          <w:rFonts w:ascii="Times New Roman" w:hAnsi="Times New Roman"/>
        </w:rPr>
      </w:pPr>
      <w:r>
        <w:rPr>
          <w:rStyle w:val="RSCB02ArticleTextChar"/>
          <w:rFonts w:ascii="Arial" w:hAnsi="Arial" w:cs="Arial"/>
          <w:b/>
          <w:noProof/>
          <w:lang w:eastAsia="ko-KR"/>
        </w:rPr>
        <w:lastRenderedPageBreak/>
        <w:drawing>
          <wp:inline distT="0" distB="0" distL="0" distR="0" wp14:anchorId="50C74B5E" wp14:editId="4F483140">
            <wp:extent cx="5624172" cy="2240280"/>
            <wp:effectExtent l="0" t="0" r="0" b="7620"/>
            <wp:docPr id="217" name="그림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21" cy="224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DDC3EC" w14:textId="6BEAF32B" w:rsidR="00820107" w:rsidRPr="002E75AC" w:rsidRDefault="00201C20" w:rsidP="0011106E">
      <w:pPr>
        <w:spacing w:line="360" w:lineRule="auto"/>
        <w:rPr>
          <w:rFonts w:ascii="Times New Roman" w:hAnsi="Times New Roman"/>
        </w:rPr>
      </w:pPr>
      <w:r w:rsidRPr="002E75AC">
        <w:rPr>
          <w:rFonts w:ascii="Times New Roman" w:hAnsi="Times New Roman"/>
          <w:b/>
          <w:bCs/>
          <w:color w:val="000000"/>
        </w:rPr>
        <w:t xml:space="preserve">Fig. S1 </w:t>
      </w:r>
      <w:r w:rsidR="0062018A" w:rsidRPr="0011106E">
        <w:rPr>
          <w:rFonts w:ascii="Times New Roman" w:hAnsi="Times New Roman"/>
          <w:b/>
          <w:color w:val="000000"/>
        </w:rPr>
        <w:t xml:space="preserve">Comparison of deformation between the 3D printed </w:t>
      </w:r>
      <w:r w:rsidR="0049089C" w:rsidRPr="0011106E">
        <w:rPr>
          <w:rFonts w:ascii="Times New Roman" w:hAnsi="Times New Roman"/>
          <w:b/>
          <w:color w:val="000000"/>
        </w:rPr>
        <w:t>spiral micro</w:t>
      </w:r>
      <w:r w:rsidR="0062018A" w:rsidRPr="0011106E">
        <w:rPr>
          <w:rFonts w:ascii="Times New Roman" w:hAnsi="Times New Roman"/>
          <w:b/>
          <w:color w:val="000000"/>
        </w:rPr>
        <w:t>channel</w:t>
      </w:r>
      <w:r w:rsidR="0049089C" w:rsidRPr="0011106E">
        <w:rPr>
          <w:rFonts w:ascii="Times New Roman" w:hAnsi="Times New Roman"/>
          <w:b/>
          <w:color w:val="000000"/>
        </w:rPr>
        <w:t>s (</w:t>
      </w:r>
      <w:proofErr w:type="spellStart"/>
      <w:r w:rsidR="0049089C" w:rsidRPr="0011106E">
        <w:rPr>
          <w:rFonts w:ascii="Times New Roman" w:hAnsi="Times New Roman"/>
          <w:b/>
          <w:color w:val="000000"/>
        </w:rPr>
        <w:t>S</w:t>
      </w:r>
      <w:r w:rsidR="0049089C" w:rsidRPr="0011106E">
        <w:rPr>
          <w:rFonts w:ascii="Times New Roman" w:eastAsia="맑은 고딕" w:hAnsi="Times New Roman"/>
          <w:b/>
          <w:color w:val="000000"/>
        </w:rPr>
        <w:t>μ</w:t>
      </w:r>
      <w:r w:rsidR="0049089C" w:rsidRPr="0011106E">
        <w:rPr>
          <w:rFonts w:ascii="Times New Roman" w:hAnsi="Times New Roman"/>
          <w:b/>
          <w:color w:val="000000"/>
        </w:rPr>
        <w:t>Cs</w:t>
      </w:r>
      <w:proofErr w:type="spellEnd"/>
      <w:r w:rsidR="0049089C" w:rsidRPr="0011106E">
        <w:rPr>
          <w:rFonts w:ascii="Times New Roman" w:hAnsi="Times New Roman"/>
          <w:b/>
          <w:color w:val="000000"/>
        </w:rPr>
        <w:t>)</w:t>
      </w:r>
      <w:r w:rsidR="0062018A" w:rsidRPr="0011106E">
        <w:rPr>
          <w:rFonts w:ascii="Times New Roman" w:hAnsi="Times New Roman"/>
          <w:b/>
          <w:color w:val="000000"/>
        </w:rPr>
        <w:t xml:space="preserve"> and PDMS</w:t>
      </w:r>
      <w:r w:rsidR="0049089C" w:rsidRPr="0011106E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49089C" w:rsidRPr="0011106E">
        <w:rPr>
          <w:rFonts w:ascii="Times New Roman" w:hAnsi="Times New Roman"/>
          <w:b/>
          <w:color w:val="000000"/>
        </w:rPr>
        <w:t>S</w:t>
      </w:r>
      <w:r w:rsidR="0049089C" w:rsidRPr="0011106E">
        <w:rPr>
          <w:rFonts w:ascii="Times New Roman" w:eastAsia="맑은 고딕" w:hAnsi="Times New Roman"/>
          <w:b/>
          <w:color w:val="000000"/>
        </w:rPr>
        <w:t>μ</w:t>
      </w:r>
      <w:r w:rsidR="0049089C" w:rsidRPr="0011106E">
        <w:rPr>
          <w:rFonts w:ascii="Times New Roman" w:hAnsi="Times New Roman"/>
          <w:b/>
          <w:color w:val="000000"/>
        </w:rPr>
        <w:t>Cs</w:t>
      </w:r>
      <w:proofErr w:type="spellEnd"/>
      <w:r w:rsidR="0062018A" w:rsidRPr="0011106E">
        <w:rPr>
          <w:rFonts w:ascii="Times New Roman" w:hAnsi="Times New Roman"/>
          <w:b/>
          <w:color w:val="000000"/>
        </w:rPr>
        <w:t>.</w:t>
      </w:r>
      <w:r w:rsidR="0062018A" w:rsidRPr="0011106E">
        <w:rPr>
          <w:rFonts w:ascii="Times New Roman" w:hAnsi="Times New Roman"/>
          <w:color w:val="000000"/>
        </w:rPr>
        <w:t xml:space="preserve"> w: 500 μm.</w:t>
      </w:r>
    </w:p>
    <w:p w14:paraId="25A7AF13" w14:textId="18820E35" w:rsidR="00820107" w:rsidRPr="002E75AC" w:rsidRDefault="00820107" w:rsidP="003F5FA5">
      <w:pPr>
        <w:rPr>
          <w:rFonts w:ascii="Times New Roman" w:hAnsi="Times New Roman"/>
          <w:szCs w:val="24"/>
        </w:rPr>
      </w:pPr>
    </w:p>
    <w:p w14:paraId="16EAFF91" w14:textId="77777777" w:rsidR="00820107" w:rsidRPr="002E75AC" w:rsidRDefault="00820107" w:rsidP="003F5FA5">
      <w:pPr>
        <w:rPr>
          <w:rFonts w:ascii="Times New Roman" w:hAnsi="Times New Roman"/>
        </w:rPr>
      </w:pPr>
    </w:p>
    <w:p w14:paraId="3535BDD6" w14:textId="18AA9910" w:rsidR="0062018A" w:rsidRDefault="00144028" w:rsidP="0062018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lastRenderedPageBreak/>
        <w:drawing>
          <wp:inline distT="0" distB="0" distL="0" distR="0" wp14:anchorId="2A03E051" wp14:editId="220939E3">
            <wp:extent cx="5894665" cy="6115050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76" cy="6164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A78932" w14:textId="0F632670" w:rsidR="00C451FA" w:rsidRPr="0011106E" w:rsidRDefault="00AC0636" w:rsidP="0011106E">
      <w:pPr>
        <w:spacing w:line="360" w:lineRule="auto"/>
        <w:rPr>
          <w:rFonts w:ascii="Times New Roman" w:hAnsi="Times New Roman"/>
        </w:rPr>
      </w:pPr>
      <w:r w:rsidRPr="0011106E">
        <w:rPr>
          <w:rFonts w:ascii="Times New Roman" w:hAnsi="Times New Roman"/>
          <w:b/>
          <w:bCs/>
        </w:rPr>
        <w:t>Fig</w:t>
      </w:r>
      <w:r w:rsidR="00820107" w:rsidRPr="0011106E">
        <w:rPr>
          <w:rFonts w:ascii="Times New Roman" w:hAnsi="Times New Roman"/>
          <w:b/>
          <w:bCs/>
        </w:rPr>
        <w:t>.</w:t>
      </w:r>
      <w:r w:rsidRPr="0011106E">
        <w:rPr>
          <w:rFonts w:ascii="Times New Roman" w:hAnsi="Times New Roman"/>
          <w:b/>
          <w:bCs/>
        </w:rPr>
        <w:t xml:space="preserve"> S</w:t>
      </w:r>
      <w:r w:rsidR="00064180" w:rsidRPr="0011106E">
        <w:rPr>
          <w:rFonts w:ascii="Times New Roman" w:hAnsi="Times New Roman"/>
          <w:b/>
          <w:bCs/>
        </w:rPr>
        <w:t>2</w:t>
      </w:r>
      <w:r w:rsidR="00A703A6" w:rsidRPr="0011106E">
        <w:rPr>
          <w:rFonts w:ascii="Times New Roman" w:hAnsi="Times New Roman"/>
        </w:rPr>
        <w:t xml:space="preserve"> </w:t>
      </w:r>
      <w:r w:rsidR="00382448" w:rsidRPr="0011106E">
        <w:rPr>
          <w:rFonts w:ascii="Times New Roman" w:hAnsi="Times New Roman"/>
          <w:b/>
        </w:rPr>
        <w:t xml:space="preserve">Numerical simulations were performed to compare the fluid flow and particle behavior in </w:t>
      </w:r>
      <w:proofErr w:type="spellStart"/>
      <w:r w:rsidR="00382448" w:rsidRPr="0011106E">
        <w:rPr>
          <w:rFonts w:ascii="Times New Roman" w:hAnsi="Times New Roman"/>
          <w:b/>
        </w:rPr>
        <w:t>SμCs</w:t>
      </w:r>
      <w:proofErr w:type="spellEnd"/>
      <w:r w:rsidR="00382448" w:rsidRPr="0011106E">
        <w:rPr>
          <w:rFonts w:ascii="Times New Roman" w:hAnsi="Times New Roman"/>
          <w:b/>
        </w:rPr>
        <w:t xml:space="preserve"> with different cross-sectional shapes: rectangular, trapezoidal, and isosceles trapezoidal.</w:t>
      </w:r>
      <w:r w:rsidR="00382448" w:rsidRPr="0011106E">
        <w:rPr>
          <w:rFonts w:ascii="Times New Roman" w:hAnsi="Times New Roman"/>
          <w:bCs/>
        </w:rPr>
        <w:t xml:space="preserve"> </w:t>
      </w:r>
      <w:r w:rsidR="00D359B9" w:rsidRPr="0011106E">
        <w:rPr>
          <w:rFonts w:ascii="Times New Roman" w:hAnsi="Times New Roman"/>
          <w:bCs/>
        </w:rPr>
        <w:t>(</w:t>
      </w:r>
      <w:r w:rsidR="00D359B9" w:rsidRPr="0011106E">
        <w:rPr>
          <w:rFonts w:ascii="Times New Roman" w:hAnsi="Times New Roman"/>
          <w:b/>
        </w:rPr>
        <w:t>A</w:t>
      </w:r>
      <w:r w:rsidR="00D359B9" w:rsidRPr="0011106E">
        <w:rPr>
          <w:rFonts w:ascii="Times New Roman" w:hAnsi="Times New Roman"/>
          <w:bCs/>
        </w:rPr>
        <w:t>)</w:t>
      </w:r>
      <w:r w:rsidR="00D359B9" w:rsidRPr="0011106E">
        <w:rPr>
          <w:rFonts w:ascii="Times New Roman" w:hAnsi="Times New Roman"/>
        </w:rPr>
        <w:t xml:space="preserve"> </w:t>
      </w:r>
      <w:r w:rsidR="00382448" w:rsidRPr="0011106E">
        <w:rPr>
          <w:rFonts w:ascii="Times New Roman" w:hAnsi="Times New Roman"/>
        </w:rPr>
        <w:t>S</w:t>
      </w:r>
      <w:r w:rsidR="00D359B9" w:rsidRPr="0011106E">
        <w:rPr>
          <w:rFonts w:ascii="Times New Roman" w:hAnsi="Times New Roman"/>
        </w:rPr>
        <w:t xml:space="preserve">chematics describing the position of </w:t>
      </w:r>
      <w:r w:rsidR="00382448" w:rsidRPr="0011106E">
        <w:rPr>
          <w:rFonts w:ascii="Times New Roman" w:hAnsi="Times New Roman"/>
        </w:rPr>
        <w:t>particles/</w:t>
      </w:r>
      <w:r w:rsidR="00D359B9" w:rsidRPr="0011106E">
        <w:rPr>
          <w:rFonts w:ascii="Times New Roman" w:hAnsi="Times New Roman"/>
        </w:rPr>
        <w:t xml:space="preserve">cells with different size </w:t>
      </w:r>
      <w:r w:rsidR="00382448" w:rsidRPr="0011106E">
        <w:rPr>
          <w:rFonts w:ascii="Times New Roman" w:hAnsi="Times New Roman"/>
        </w:rPr>
        <w:t xml:space="preserve">in the </w:t>
      </w:r>
      <w:proofErr w:type="spellStart"/>
      <w:r w:rsidR="00382448" w:rsidRPr="0011106E">
        <w:rPr>
          <w:rFonts w:ascii="Times New Roman" w:hAnsi="Times New Roman"/>
        </w:rPr>
        <w:t>SμCs</w:t>
      </w:r>
      <w:proofErr w:type="spellEnd"/>
      <w:r w:rsidR="00D359B9" w:rsidRPr="0011106E">
        <w:rPr>
          <w:rFonts w:ascii="Times New Roman" w:hAnsi="Times New Roman"/>
        </w:rPr>
        <w:t xml:space="preserve">. </w:t>
      </w:r>
      <w:r w:rsidR="00D359B9" w:rsidRPr="0011106E">
        <w:rPr>
          <w:rFonts w:ascii="Times New Roman" w:hAnsi="Times New Roman"/>
          <w:bCs/>
        </w:rPr>
        <w:t>(</w:t>
      </w:r>
      <w:r w:rsidR="00D359B9" w:rsidRPr="0011106E">
        <w:rPr>
          <w:rFonts w:ascii="Times New Roman" w:hAnsi="Times New Roman"/>
          <w:b/>
        </w:rPr>
        <w:t>B</w:t>
      </w:r>
      <w:r w:rsidR="00D359B9" w:rsidRPr="0011106E">
        <w:rPr>
          <w:rFonts w:ascii="Times New Roman" w:hAnsi="Times New Roman"/>
          <w:bCs/>
        </w:rPr>
        <w:t>)</w:t>
      </w:r>
      <w:r w:rsidR="00D359B9" w:rsidRPr="0011106E">
        <w:rPr>
          <w:rFonts w:ascii="Times New Roman" w:hAnsi="Times New Roman"/>
        </w:rPr>
        <w:t xml:space="preserve"> </w:t>
      </w:r>
      <w:r w:rsidR="00382448" w:rsidRPr="0011106E">
        <w:rPr>
          <w:rFonts w:ascii="Times New Roman" w:hAnsi="Times New Roman"/>
        </w:rPr>
        <w:t>S</w:t>
      </w:r>
      <w:r w:rsidR="00D359B9" w:rsidRPr="0011106E">
        <w:rPr>
          <w:rFonts w:ascii="Times New Roman" w:hAnsi="Times New Roman"/>
        </w:rPr>
        <w:t xml:space="preserve">treamline and velocity gradient </w:t>
      </w:r>
      <w:r w:rsidR="00E10068" w:rsidRPr="0011106E">
        <w:rPr>
          <w:rFonts w:ascii="Times New Roman" w:hAnsi="Times New Roman"/>
          <w:bCs/>
          <w:szCs w:val="24"/>
          <w:shd w:val="clear" w:color="auto" w:fill="F7F7F8"/>
        </w:rPr>
        <w:t xml:space="preserve">inside the </w:t>
      </w:r>
      <w:proofErr w:type="spellStart"/>
      <w:r w:rsidR="00E10068" w:rsidRPr="0011106E">
        <w:rPr>
          <w:rFonts w:ascii="Times New Roman" w:hAnsi="Times New Roman"/>
          <w:bCs/>
          <w:szCs w:val="24"/>
          <w:shd w:val="clear" w:color="auto" w:fill="F7F7F8"/>
        </w:rPr>
        <w:t>SμCs</w:t>
      </w:r>
      <w:proofErr w:type="spellEnd"/>
      <w:r w:rsidR="00E10068" w:rsidRPr="0011106E">
        <w:rPr>
          <w:rFonts w:ascii="Times New Roman" w:hAnsi="Times New Roman"/>
          <w:bCs/>
          <w:szCs w:val="24"/>
          <w:shd w:val="clear" w:color="auto" w:fill="F7F7F8"/>
        </w:rPr>
        <w:t xml:space="preserve"> with the same flow rate (Q = 250 </w:t>
      </w:r>
      <w:r w:rsidR="00E10068" w:rsidRPr="0011106E">
        <w:rPr>
          <w:rFonts w:ascii="Times New Roman" w:eastAsia="맑은 고딕" w:hAnsi="Times New Roman"/>
          <w:bCs/>
          <w:szCs w:val="24"/>
          <w:shd w:val="clear" w:color="auto" w:fill="F7F7F8"/>
        </w:rPr>
        <w:t>μ</w:t>
      </w:r>
      <w:r w:rsidR="00E10068" w:rsidRPr="0011106E">
        <w:rPr>
          <w:rFonts w:ascii="Times New Roman" w:hAnsi="Times New Roman"/>
          <w:bCs/>
          <w:szCs w:val="24"/>
          <w:shd w:val="clear" w:color="auto" w:fill="F7F7F8"/>
        </w:rPr>
        <w:t>L/min)</w:t>
      </w:r>
      <w:r w:rsidR="00D359B9" w:rsidRPr="0011106E">
        <w:rPr>
          <w:rFonts w:ascii="Times New Roman" w:hAnsi="Times New Roman"/>
        </w:rPr>
        <w:t xml:space="preserve">. </w:t>
      </w:r>
      <w:r w:rsidR="00D359B9" w:rsidRPr="0011106E">
        <w:rPr>
          <w:rFonts w:ascii="Times New Roman" w:hAnsi="Times New Roman"/>
          <w:bCs/>
        </w:rPr>
        <w:t>(</w:t>
      </w:r>
      <w:r w:rsidR="00D359B9" w:rsidRPr="0011106E">
        <w:rPr>
          <w:rFonts w:ascii="Times New Roman" w:hAnsi="Times New Roman"/>
          <w:b/>
        </w:rPr>
        <w:t>C</w:t>
      </w:r>
      <w:r w:rsidR="00D359B9" w:rsidRPr="0011106E">
        <w:rPr>
          <w:rFonts w:ascii="Times New Roman" w:hAnsi="Times New Roman"/>
          <w:bCs/>
        </w:rPr>
        <w:t>)</w:t>
      </w:r>
      <w:r w:rsidR="00D359B9" w:rsidRPr="0011106E">
        <w:rPr>
          <w:rFonts w:ascii="Times New Roman" w:hAnsi="Times New Roman"/>
        </w:rPr>
        <w:t xml:space="preserve"> </w:t>
      </w:r>
      <w:r w:rsidR="00E07C61" w:rsidRPr="0011106E">
        <w:rPr>
          <w:rFonts w:ascii="Times New Roman" w:hAnsi="Times New Roman"/>
        </w:rPr>
        <w:t>S</w:t>
      </w:r>
      <w:r w:rsidR="00D359B9" w:rsidRPr="0011106E">
        <w:rPr>
          <w:rFonts w:ascii="Times New Roman" w:hAnsi="Times New Roman"/>
        </w:rPr>
        <w:t>treamline</w:t>
      </w:r>
      <w:r w:rsidR="00CC01F4" w:rsidRPr="0011106E">
        <w:rPr>
          <w:rFonts w:ascii="Times New Roman" w:hAnsi="Times New Roman"/>
        </w:rPr>
        <w:t>,</w:t>
      </w:r>
      <w:r w:rsidR="00D359B9" w:rsidRPr="0011106E">
        <w:rPr>
          <w:rFonts w:ascii="Times New Roman" w:hAnsi="Times New Roman"/>
        </w:rPr>
        <w:t xml:space="preserve"> velocity gradient</w:t>
      </w:r>
      <w:r w:rsidR="00CC01F4" w:rsidRPr="0011106E">
        <w:rPr>
          <w:rFonts w:ascii="Times New Roman" w:hAnsi="Times New Roman"/>
        </w:rPr>
        <w:t>, and shear rate</w:t>
      </w:r>
      <w:r w:rsidR="00D359B9" w:rsidRPr="0011106E">
        <w:rPr>
          <w:rFonts w:ascii="Times New Roman" w:hAnsi="Times New Roman"/>
        </w:rPr>
        <w:t xml:space="preserve"> </w:t>
      </w:r>
      <w:proofErr w:type="spellStart"/>
      <w:r w:rsidR="00CC01F4" w:rsidRPr="0011106E">
        <w:rPr>
          <w:rFonts w:ascii="Times New Roman" w:hAnsi="Times New Roman"/>
          <w:bCs/>
          <w:szCs w:val="24"/>
          <w:shd w:val="clear" w:color="auto" w:fill="F7F7F8"/>
        </w:rPr>
        <w:t>SμCs</w:t>
      </w:r>
      <w:proofErr w:type="spellEnd"/>
      <w:r w:rsidR="00CC01F4" w:rsidRPr="0011106E">
        <w:rPr>
          <w:rFonts w:ascii="Times New Roman" w:hAnsi="Times New Roman"/>
          <w:bCs/>
          <w:szCs w:val="24"/>
          <w:shd w:val="clear" w:color="auto" w:fill="F7F7F8"/>
        </w:rPr>
        <w:t xml:space="preserve"> at the same maximum velocity</w:t>
      </w:r>
      <w:r w:rsidR="00D359B9" w:rsidRPr="0011106E">
        <w:rPr>
          <w:rFonts w:ascii="Times New Roman" w:hAnsi="Times New Roman"/>
        </w:rPr>
        <w:t xml:space="preserve">. Theoretical modeling of the devices was performed by COMSOL </w:t>
      </w:r>
      <w:proofErr w:type="spellStart"/>
      <w:r w:rsidR="00D359B9" w:rsidRPr="0011106E">
        <w:rPr>
          <w:rFonts w:ascii="Times New Roman" w:hAnsi="Times New Roman"/>
        </w:rPr>
        <w:t>MultiPhysics</w:t>
      </w:r>
      <w:proofErr w:type="spellEnd"/>
      <w:r w:rsidR="00D359B9" w:rsidRPr="0011106E">
        <w:rPr>
          <w:rFonts w:ascii="Times New Roman" w:hAnsi="Times New Roman"/>
        </w:rPr>
        <w:t xml:space="preserve"> 5.4. The simulation environment was set up for incompressible, laminar flows. The physical properties of </w:t>
      </w:r>
      <w:r w:rsidR="00D359B9" w:rsidRPr="0011106E">
        <w:rPr>
          <w:rFonts w:ascii="Times New Roman" w:hAnsi="Times New Roman"/>
        </w:rPr>
        <w:lastRenderedPageBreak/>
        <w:t xml:space="preserve">water were (density </w:t>
      </w:r>
      <w:r w:rsidR="00D359B9" w:rsidRPr="0011106E">
        <w:rPr>
          <w:rFonts w:ascii="Times New Roman" w:hAnsi="Times New Roman"/>
          <w:b/>
        </w:rPr>
        <w:t>ρ</w:t>
      </w:r>
      <w:r w:rsidR="00D359B9" w:rsidRPr="0011106E">
        <w:rPr>
          <w:rFonts w:ascii="Times New Roman" w:hAnsi="Times New Roman"/>
        </w:rPr>
        <w:t xml:space="preserve"> = 1000 kg/m</w:t>
      </w:r>
      <w:r w:rsidR="00D359B9" w:rsidRPr="0011106E">
        <w:rPr>
          <w:rFonts w:ascii="Times New Roman" w:hAnsi="Times New Roman"/>
          <w:vertAlign w:val="superscript"/>
        </w:rPr>
        <w:t>3</w:t>
      </w:r>
      <w:r w:rsidR="00D359B9" w:rsidRPr="0011106E">
        <w:rPr>
          <w:rFonts w:ascii="Times New Roman" w:hAnsi="Times New Roman"/>
        </w:rPr>
        <w:t xml:space="preserve"> and dynamic viscosity </w:t>
      </w:r>
      <w:r w:rsidR="00D359B9" w:rsidRPr="0011106E">
        <w:rPr>
          <w:rFonts w:ascii="Times New Roman" w:hAnsi="Times New Roman"/>
          <w:b/>
        </w:rPr>
        <w:t>µ</w:t>
      </w:r>
      <w:r w:rsidR="00D359B9" w:rsidRPr="0011106E">
        <w:rPr>
          <w:rFonts w:ascii="Times New Roman" w:hAnsi="Times New Roman"/>
        </w:rPr>
        <w:t xml:space="preserve"> = 10</w:t>
      </w:r>
      <w:r w:rsidR="00D359B9" w:rsidRPr="0011106E">
        <w:rPr>
          <w:rFonts w:ascii="Times New Roman" w:hAnsi="Times New Roman"/>
          <w:vertAlign w:val="superscript"/>
        </w:rPr>
        <w:t>-3</w:t>
      </w:r>
      <w:r w:rsidR="00D359B9" w:rsidRPr="0011106E">
        <w:rPr>
          <w:rFonts w:ascii="Times New Roman" w:hAnsi="Times New Roman"/>
        </w:rPr>
        <w:t xml:space="preserve"> kg/</w:t>
      </w:r>
      <w:proofErr w:type="spellStart"/>
      <w:r w:rsidR="00D359B9" w:rsidRPr="0011106E">
        <w:rPr>
          <w:rFonts w:ascii="Times New Roman" w:hAnsi="Times New Roman"/>
        </w:rPr>
        <w:t>ms</w:t>
      </w:r>
      <w:proofErr w:type="spellEnd"/>
      <w:r w:rsidR="00D359B9" w:rsidRPr="0011106E">
        <w:rPr>
          <w:rFonts w:ascii="Times New Roman" w:hAnsi="Times New Roman"/>
        </w:rPr>
        <w:t>) applied to the simulation.</w:t>
      </w:r>
    </w:p>
    <w:p w14:paraId="37CB4862" w14:textId="77777777" w:rsidR="00185B50" w:rsidRPr="002E75AC" w:rsidRDefault="00185B50" w:rsidP="003F5FA5">
      <w:pPr>
        <w:rPr>
          <w:rFonts w:ascii="Times New Roman" w:hAnsi="Times New Roman"/>
          <w:noProof/>
        </w:rPr>
      </w:pPr>
    </w:p>
    <w:p w14:paraId="3B9849CF" w14:textId="1D68299D" w:rsidR="00DE5D75" w:rsidRPr="002E75AC" w:rsidRDefault="0062018A" w:rsidP="003F5FA5">
      <w:pPr>
        <w:jc w:val="center"/>
        <w:rPr>
          <w:rFonts w:ascii="Times New Roman" w:hAnsi="Times New Roman"/>
          <w:noProof/>
        </w:rPr>
      </w:pPr>
      <w:r>
        <w:rPr>
          <w:rFonts w:ascii="Arial" w:hAnsi="Arial" w:cs="Arial"/>
          <w:bCs/>
          <w:noProof/>
          <w:w w:val="108"/>
          <w:sz w:val="16"/>
          <w:szCs w:val="18"/>
        </w:rPr>
        <w:drawing>
          <wp:inline distT="0" distB="0" distL="0" distR="0" wp14:anchorId="401121D6" wp14:editId="6C4BD240">
            <wp:extent cx="5228474" cy="4216014"/>
            <wp:effectExtent l="0" t="0" r="0" b="0"/>
            <wp:docPr id="220" name="그림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877" cy="42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C88E5D" w14:textId="4EA25A8B" w:rsidR="003D7311" w:rsidRPr="002E75AC" w:rsidRDefault="00255DE3" w:rsidP="00763BF5">
      <w:pPr>
        <w:jc w:val="left"/>
        <w:rPr>
          <w:rFonts w:ascii="Times New Roman" w:hAnsi="Times New Roman"/>
          <w:noProof/>
        </w:rPr>
      </w:pPr>
      <w:r w:rsidRPr="002E75AC">
        <w:rPr>
          <w:rFonts w:ascii="Times New Roman" w:hAnsi="Times New Roman"/>
          <w:b/>
          <w:bCs/>
        </w:rPr>
        <w:t>Fig</w:t>
      </w:r>
      <w:r w:rsidR="00820107" w:rsidRPr="002E75AC">
        <w:rPr>
          <w:rFonts w:ascii="Times New Roman" w:hAnsi="Times New Roman"/>
          <w:b/>
          <w:bCs/>
        </w:rPr>
        <w:t>.</w:t>
      </w:r>
      <w:r w:rsidRPr="002E75AC">
        <w:rPr>
          <w:rFonts w:ascii="Times New Roman" w:hAnsi="Times New Roman"/>
          <w:b/>
          <w:bCs/>
        </w:rPr>
        <w:t xml:space="preserve"> S</w:t>
      </w:r>
      <w:r w:rsidR="00DE5D75" w:rsidRPr="002E75AC">
        <w:rPr>
          <w:rFonts w:ascii="Times New Roman" w:hAnsi="Times New Roman"/>
          <w:b/>
          <w:bCs/>
        </w:rPr>
        <w:t>3</w:t>
      </w:r>
      <w:r w:rsidRPr="002E75AC">
        <w:rPr>
          <w:rFonts w:ascii="Times New Roman" w:hAnsi="Times New Roman"/>
          <w:b/>
          <w:bCs/>
        </w:rPr>
        <w:t xml:space="preserve"> </w:t>
      </w:r>
      <w:r w:rsidR="0062018A" w:rsidRPr="00CC01F4">
        <w:rPr>
          <w:rFonts w:ascii="Times New Roman" w:hAnsi="Times New Roman"/>
          <w:b/>
        </w:rPr>
        <w:t xml:space="preserve">3D </w:t>
      </w:r>
      <w:r w:rsidR="0011106E">
        <w:rPr>
          <w:rFonts w:ascii="Times New Roman" w:hAnsi="Times New Roman"/>
          <w:b/>
        </w:rPr>
        <w:t>P</w:t>
      </w:r>
      <w:r w:rsidR="0062018A" w:rsidRPr="00CC01F4">
        <w:rPr>
          <w:rFonts w:ascii="Times New Roman" w:hAnsi="Times New Roman"/>
          <w:b/>
        </w:rPr>
        <w:t xml:space="preserve">rinted </w:t>
      </w:r>
      <w:proofErr w:type="spellStart"/>
      <w:r w:rsidR="0062018A" w:rsidRPr="00CC01F4">
        <w:rPr>
          <w:rFonts w:ascii="Times New Roman" w:hAnsi="Times New Roman"/>
          <w:b/>
        </w:rPr>
        <w:t>lego</w:t>
      </w:r>
      <w:proofErr w:type="spellEnd"/>
      <w:r w:rsidR="0062018A" w:rsidRPr="00CC01F4">
        <w:rPr>
          <w:rFonts w:ascii="Times New Roman" w:hAnsi="Times New Roman"/>
          <w:b/>
        </w:rPr>
        <w:t>-like modular device by connecting 3DPSµFD</w:t>
      </w:r>
      <w:r w:rsidR="0049089C" w:rsidRPr="00CC01F4">
        <w:rPr>
          <w:rFonts w:ascii="Times New Roman" w:hAnsi="Times New Roman"/>
          <w:b/>
        </w:rPr>
        <w:t>.</w:t>
      </w:r>
    </w:p>
    <w:sectPr w:rsidR="003D7311" w:rsidRPr="002E75AC" w:rsidSect="002A5110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1C086" w14:textId="77777777" w:rsidR="00824020" w:rsidRDefault="00824020" w:rsidP="003419A1">
      <w:pPr>
        <w:spacing w:after="0"/>
      </w:pPr>
      <w:r>
        <w:separator/>
      </w:r>
    </w:p>
  </w:endnote>
  <w:endnote w:type="continuationSeparator" w:id="0">
    <w:p w14:paraId="1162E580" w14:textId="77777777" w:rsidR="00824020" w:rsidRDefault="00824020" w:rsidP="003419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1C98A" w14:textId="77777777" w:rsidR="00824020" w:rsidRDefault="00824020" w:rsidP="003419A1">
      <w:pPr>
        <w:spacing w:after="0"/>
      </w:pPr>
      <w:r>
        <w:separator/>
      </w:r>
    </w:p>
  </w:footnote>
  <w:footnote w:type="continuationSeparator" w:id="0">
    <w:p w14:paraId="77C2AC47" w14:textId="77777777" w:rsidR="00824020" w:rsidRDefault="00824020" w:rsidP="003419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FA"/>
    <w:rsid w:val="00064180"/>
    <w:rsid w:val="0007069E"/>
    <w:rsid w:val="000A6C37"/>
    <w:rsid w:val="000C77C8"/>
    <w:rsid w:val="0010156C"/>
    <w:rsid w:val="0011106E"/>
    <w:rsid w:val="00115FB3"/>
    <w:rsid w:val="00123627"/>
    <w:rsid w:val="00144028"/>
    <w:rsid w:val="00184B91"/>
    <w:rsid w:val="00185B50"/>
    <w:rsid w:val="001E0A67"/>
    <w:rsid w:val="00201C20"/>
    <w:rsid w:val="0025125B"/>
    <w:rsid w:val="00255DE3"/>
    <w:rsid w:val="002A25A5"/>
    <w:rsid w:val="002A5110"/>
    <w:rsid w:val="002E75AC"/>
    <w:rsid w:val="00330724"/>
    <w:rsid w:val="003419A1"/>
    <w:rsid w:val="00382448"/>
    <w:rsid w:val="003D7311"/>
    <w:rsid w:val="003F2D5F"/>
    <w:rsid w:val="003F557D"/>
    <w:rsid w:val="003F5FA5"/>
    <w:rsid w:val="0041339E"/>
    <w:rsid w:val="004302C9"/>
    <w:rsid w:val="0049089C"/>
    <w:rsid w:val="00493101"/>
    <w:rsid w:val="004C055D"/>
    <w:rsid w:val="004D238B"/>
    <w:rsid w:val="00501A0F"/>
    <w:rsid w:val="0051037D"/>
    <w:rsid w:val="005250E2"/>
    <w:rsid w:val="00533781"/>
    <w:rsid w:val="00592B0F"/>
    <w:rsid w:val="0062018A"/>
    <w:rsid w:val="006534A8"/>
    <w:rsid w:val="006C3347"/>
    <w:rsid w:val="006D5754"/>
    <w:rsid w:val="00763BF5"/>
    <w:rsid w:val="007663D1"/>
    <w:rsid w:val="00777FD3"/>
    <w:rsid w:val="00780A70"/>
    <w:rsid w:val="007C090A"/>
    <w:rsid w:val="007C5089"/>
    <w:rsid w:val="00817A62"/>
    <w:rsid w:val="00820107"/>
    <w:rsid w:val="00824020"/>
    <w:rsid w:val="00884937"/>
    <w:rsid w:val="008C6526"/>
    <w:rsid w:val="00947A39"/>
    <w:rsid w:val="00974D36"/>
    <w:rsid w:val="00A2427B"/>
    <w:rsid w:val="00A410AC"/>
    <w:rsid w:val="00A703A6"/>
    <w:rsid w:val="00A77F06"/>
    <w:rsid w:val="00AC0636"/>
    <w:rsid w:val="00AE192E"/>
    <w:rsid w:val="00B12BE3"/>
    <w:rsid w:val="00B81BAF"/>
    <w:rsid w:val="00B92595"/>
    <w:rsid w:val="00B949C0"/>
    <w:rsid w:val="00BB67DD"/>
    <w:rsid w:val="00BE785F"/>
    <w:rsid w:val="00C124DD"/>
    <w:rsid w:val="00C3570B"/>
    <w:rsid w:val="00C451FA"/>
    <w:rsid w:val="00C87D5A"/>
    <w:rsid w:val="00C904E7"/>
    <w:rsid w:val="00CC01F4"/>
    <w:rsid w:val="00D00B46"/>
    <w:rsid w:val="00D031B0"/>
    <w:rsid w:val="00D359B9"/>
    <w:rsid w:val="00D5447A"/>
    <w:rsid w:val="00D70C5D"/>
    <w:rsid w:val="00D71E67"/>
    <w:rsid w:val="00DD6C7C"/>
    <w:rsid w:val="00DE5D75"/>
    <w:rsid w:val="00E07C61"/>
    <w:rsid w:val="00E10068"/>
    <w:rsid w:val="00E34017"/>
    <w:rsid w:val="00E657CC"/>
    <w:rsid w:val="00E93D28"/>
    <w:rsid w:val="00EA59C4"/>
    <w:rsid w:val="00EB3369"/>
    <w:rsid w:val="00ED4036"/>
    <w:rsid w:val="00F655AD"/>
    <w:rsid w:val="00FD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5BD97"/>
  <w15:chartTrackingRefBased/>
  <w15:docId w15:val="{B618FF78-2697-4898-AD75-A50D555D2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1FA"/>
    <w:pPr>
      <w:spacing w:after="200" w:line="240" w:lineRule="auto"/>
      <w:jc w:val="both"/>
    </w:pPr>
    <w:rPr>
      <w:rFonts w:ascii="Times" w:hAnsi="Times" w:cs="Times New Roman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85B50"/>
  </w:style>
  <w:style w:type="character" w:styleId="a4">
    <w:name w:val="annotation reference"/>
    <w:basedOn w:val="a0"/>
    <w:semiHidden/>
    <w:unhideWhenUsed/>
    <w:rsid w:val="00255DE3"/>
    <w:rPr>
      <w:sz w:val="16"/>
      <w:szCs w:val="16"/>
    </w:rPr>
  </w:style>
  <w:style w:type="paragraph" w:styleId="a5">
    <w:name w:val="annotation text"/>
    <w:basedOn w:val="a"/>
    <w:link w:val="Char"/>
    <w:unhideWhenUsed/>
    <w:rsid w:val="00255DE3"/>
    <w:rPr>
      <w:sz w:val="20"/>
    </w:rPr>
  </w:style>
  <w:style w:type="character" w:customStyle="1" w:styleId="Char">
    <w:name w:val="메모 텍스트 Char"/>
    <w:basedOn w:val="a0"/>
    <w:link w:val="a5"/>
    <w:rsid w:val="00255DE3"/>
    <w:rPr>
      <w:rFonts w:ascii="Times" w:hAnsi="Times" w:cs="Times New Roman"/>
      <w:sz w:val="20"/>
      <w:szCs w:val="20"/>
      <w:lang w:eastAsia="en-US"/>
    </w:rPr>
  </w:style>
  <w:style w:type="character" w:customStyle="1" w:styleId="html-italic">
    <w:name w:val="html-italic"/>
    <w:basedOn w:val="a0"/>
    <w:rsid w:val="008C6526"/>
  </w:style>
  <w:style w:type="paragraph" w:styleId="a6">
    <w:name w:val="header"/>
    <w:basedOn w:val="a"/>
    <w:link w:val="Char0"/>
    <w:uiPriority w:val="99"/>
    <w:unhideWhenUsed/>
    <w:rsid w:val="003419A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3419A1"/>
    <w:rPr>
      <w:rFonts w:ascii="Times" w:hAnsi="Times" w:cs="Times New Roman"/>
      <w:sz w:val="24"/>
      <w:szCs w:val="20"/>
      <w:lang w:eastAsia="en-US"/>
    </w:rPr>
  </w:style>
  <w:style w:type="paragraph" w:styleId="a7">
    <w:name w:val="footer"/>
    <w:basedOn w:val="a"/>
    <w:link w:val="Char1"/>
    <w:uiPriority w:val="99"/>
    <w:unhideWhenUsed/>
    <w:rsid w:val="003419A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3419A1"/>
    <w:rPr>
      <w:rFonts w:ascii="Times" w:hAnsi="Times" w:cs="Times New Roman"/>
      <w:sz w:val="24"/>
      <w:szCs w:val="20"/>
      <w:lang w:eastAsia="en-US"/>
    </w:rPr>
  </w:style>
  <w:style w:type="character" w:styleId="a8">
    <w:name w:val="Hyperlink"/>
    <w:basedOn w:val="a0"/>
    <w:uiPriority w:val="99"/>
    <w:unhideWhenUsed/>
    <w:rsid w:val="003419A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419A1"/>
    <w:rPr>
      <w:color w:val="605E5C"/>
      <w:shd w:val="clear" w:color="auto" w:fill="E1DFDD"/>
    </w:rPr>
  </w:style>
  <w:style w:type="paragraph" w:styleId="aa">
    <w:name w:val="annotation subject"/>
    <w:basedOn w:val="a5"/>
    <w:next w:val="a5"/>
    <w:link w:val="Char2"/>
    <w:uiPriority w:val="99"/>
    <w:semiHidden/>
    <w:unhideWhenUsed/>
    <w:rsid w:val="003419A1"/>
    <w:pPr>
      <w:jc w:val="left"/>
    </w:pPr>
    <w:rPr>
      <w:b/>
      <w:bCs/>
      <w:sz w:val="24"/>
    </w:rPr>
  </w:style>
  <w:style w:type="character" w:customStyle="1" w:styleId="Char2">
    <w:name w:val="메모 주제 Char"/>
    <w:basedOn w:val="Char"/>
    <w:link w:val="aa"/>
    <w:uiPriority w:val="99"/>
    <w:semiHidden/>
    <w:rsid w:val="003419A1"/>
    <w:rPr>
      <w:rFonts w:ascii="Times" w:hAnsi="Times" w:cs="Times New Roman"/>
      <w:b/>
      <w:bCs/>
      <w:sz w:val="24"/>
      <w:szCs w:val="20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A77F06"/>
    <w:rPr>
      <w:rFonts w:cs="Times"/>
      <w:noProof/>
    </w:rPr>
  </w:style>
  <w:style w:type="character" w:customStyle="1" w:styleId="EndNoteBibliographyChar">
    <w:name w:val="EndNote Bibliography Char"/>
    <w:basedOn w:val="a0"/>
    <w:link w:val="EndNoteBibliography"/>
    <w:rsid w:val="00A77F06"/>
    <w:rPr>
      <w:rFonts w:ascii="Times" w:hAnsi="Times" w:cs="Times"/>
      <w:noProof/>
      <w:sz w:val="24"/>
      <w:szCs w:val="20"/>
      <w:lang w:eastAsia="en-US"/>
    </w:rPr>
  </w:style>
  <w:style w:type="table" w:styleId="ab">
    <w:name w:val="Table Grid"/>
    <w:basedOn w:val="a1"/>
    <w:uiPriority w:val="39"/>
    <w:rsid w:val="00201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st Table 2"/>
    <w:basedOn w:val="a1"/>
    <w:uiPriority w:val="47"/>
    <w:rsid w:val="00201C2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RSCH02PaperAuthorsandByline">
    <w:name w:val="RSC H02 Paper Authors and Byline"/>
    <w:basedOn w:val="a"/>
    <w:link w:val="RSCH02PaperAuthorsandBylineChar"/>
    <w:rsid w:val="0062018A"/>
    <w:pPr>
      <w:spacing w:after="120" w:line="240" w:lineRule="exact"/>
      <w:jc w:val="left"/>
    </w:pPr>
    <w:rPr>
      <w:rFonts w:asciiTheme="minorHAnsi" w:hAnsiTheme="minorHAnsi"/>
      <w:sz w:val="20"/>
      <w:szCs w:val="24"/>
      <w:lang w:val="en-GB"/>
    </w:rPr>
  </w:style>
  <w:style w:type="character" w:customStyle="1" w:styleId="RSCH02PaperAuthorsandBylineChar">
    <w:name w:val="RSC H02 Paper Authors and Byline Char"/>
    <w:basedOn w:val="a0"/>
    <w:link w:val="RSCH02PaperAuthorsandByline"/>
    <w:rsid w:val="0062018A"/>
    <w:rPr>
      <w:rFonts w:cs="Times New Roman"/>
      <w:sz w:val="20"/>
      <w:szCs w:val="24"/>
      <w:lang w:val="en-GB" w:eastAsia="en-US"/>
    </w:rPr>
  </w:style>
  <w:style w:type="paragraph" w:customStyle="1" w:styleId="RSCB02ArticleText">
    <w:name w:val="RSC B02 Article Text"/>
    <w:basedOn w:val="a"/>
    <w:link w:val="RSCB02ArticleTextChar"/>
    <w:rsid w:val="0062018A"/>
    <w:pPr>
      <w:spacing w:after="0" w:line="240" w:lineRule="exact"/>
    </w:pPr>
    <w:rPr>
      <w:rFonts w:asciiTheme="minorHAnsi" w:hAnsiTheme="minorHAnsi"/>
      <w:w w:val="108"/>
      <w:sz w:val="18"/>
      <w:szCs w:val="18"/>
      <w:lang w:val="en-GB"/>
    </w:rPr>
  </w:style>
  <w:style w:type="character" w:customStyle="1" w:styleId="RSCB02ArticleTextChar">
    <w:name w:val="RSC B02 Article Text Char"/>
    <w:basedOn w:val="a0"/>
    <w:link w:val="RSCB02ArticleText"/>
    <w:rsid w:val="0062018A"/>
    <w:rPr>
      <w:rFonts w:cs="Times New Roman"/>
      <w:w w:val="108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769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2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63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09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4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2679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14513-7D63-4771-BC36-CD56D034D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397</Words>
  <Characters>2267</Characters>
  <Application>Microsoft Office Word</Application>
  <DocSecurity>0</DocSecurity>
  <Lines>18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ABAFOGI ABDURHAMAN TEYIB</dc:creator>
  <cp:keywords/>
  <dc:description/>
  <cp:lastModifiedBy>park sungsu</cp:lastModifiedBy>
  <cp:revision>2</cp:revision>
  <cp:lastPrinted>2022-02-26T04:41:00Z</cp:lastPrinted>
  <dcterms:created xsi:type="dcterms:W3CDTF">2023-04-12T17:29:00Z</dcterms:created>
  <dcterms:modified xsi:type="dcterms:W3CDTF">2023-04-12T17:29:00Z</dcterms:modified>
</cp:coreProperties>
</file>