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959E0" w14:textId="0A8D2EBB" w:rsidR="00FC303C" w:rsidRPr="008D4CAE" w:rsidRDefault="00FC303C" w:rsidP="00773C25">
      <w:pPr>
        <w:spacing w:line="480" w:lineRule="auto"/>
        <w:rPr>
          <w:rFonts w:ascii="Candara" w:hAnsi="Candara" w:cstheme="minorHAnsi"/>
          <w:b/>
          <w:bCs/>
          <w:i/>
          <w:iCs/>
          <w:color w:val="833C0B" w:themeColor="accent2" w:themeShade="80"/>
          <w:sz w:val="32"/>
          <w:szCs w:val="32"/>
          <w:shd w:val="clear" w:color="auto" w:fill="FFFFFF"/>
        </w:rPr>
      </w:pPr>
      <w:r w:rsidRPr="008D4CAE">
        <w:rPr>
          <w:rFonts w:ascii="Candara" w:hAnsi="Candara" w:cstheme="minorHAnsi"/>
          <w:b/>
          <w:bCs/>
          <w:i/>
          <w:iCs/>
          <w:color w:val="833C0B" w:themeColor="accent2" w:themeShade="80"/>
          <w:sz w:val="32"/>
          <w:szCs w:val="32"/>
          <w:shd w:val="clear" w:color="auto" w:fill="FFFFFF"/>
        </w:rPr>
        <w:t>Highlights</w:t>
      </w:r>
      <w:r w:rsidR="008D4CAE">
        <w:rPr>
          <w:rFonts w:ascii="Candara" w:hAnsi="Candara" w:cstheme="minorHAnsi"/>
          <w:b/>
          <w:bCs/>
          <w:i/>
          <w:iCs/>
          <w:color w:val="833C0B" w:themeColor="accent2" w:themeShade="80"/>
          <w:sz w:val="32"/>
          <w:szCs w:val="32"/>
          <w:shd w:val="clear" w:color="auto" w:fill="FFFFFF"/>
        </w:rPr>
        <w:t>:</w:t>
      </w:r>
    </w:p>
    <w:p w14:paraId="194BFBE3" w14:textId="0B8BD4B9" w:rsidR="008D4CAE" w:rsidRPr="00773C25" w:rsidRDefault="008D4CAE" w:rsidP="00773C25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  <w:szCs w:val="24"/>
        </w:rPr>
      </w:pPr>
      <w:proofErr w:type="spellStart"/>
      <w:r w:rsidRPr="00773C25">
        <w:rPr>
          <w:sz w:val="24"/>
          <w:szCs w:val="24"/>
        </w:rPr>
        <w:t>Neurobion</w:t>
      </w:r>
      <w:proofErr w:type="spellEnd"/>
      <w:r w:rsidRPr="00773C25">
        <w:rPr>
          <w:sz w:val="24"/>
          <w:szCs w:val="24"/>
        </w:rPr>
        <w:t xml:space="preserve"> pretreatment reduce</w:t>
      </w:r>
      <w:r w:rsidR="00E02CFD">
        <w:rPr>
          <w:sz w:val="24"/>
          <w:szCs w:val="24"/>
        </w:rPr>
        <w:t>s</w:t>
      </w:r>
      <w:r w:rsidRPr="00773C25">
        <w:rPr>
          <w:sz w:val="24"/>
          <w:szCs w:val="24"/>
        </w:rPr>
        <w:t xml:space="preserve"> </w:t>
      </w:r>
      <w:r w:rsidR="00FB1116" w:rsidRPr="00773C25">
        <w:rPr>
          <w:rFonts w:cstheme="minorHAnsi"/>
          <w:sz w:val="24"/>
          <w:szCs w:val="24"/>
        </w:rPr>
        <w:t>pain</w:t>
      </w:r>
      <w:r w:rsidR="00773C25">
        <w:rPr>
          <w:rFonts w:cstheme="minorHAnsi"/>
          <w:sz w:val="24"/>
          <w:szCs w:val="24"/>
        </w:rPr>
        <w:t>-</w:t>
      </w:r>
      <w:r w:rsidR="00FB1116" w:rsidRPr="00773C25">
        <w:rPr>
          <w:rFonts w:cstheme="minorHAnsi"/>
          <w:sz w:val="24"/>
          <w:szCs w:val="24"/>
        </w:rPr>
        <w:t>related behavior</w:t>
      </w:r>
      <w:r w:rsidRPr="00773C25">
        <w:rPr>
          <w:sz w:val="24"/>
          <w:szCs w:val="24"/>
        </w:rPr>
        <w:t xml:space="preserve"> </w:t>
      </w:r>
      <w:r w:rsidR="00FB1116" w:rsidRPr="00773C25">
        <w:rPr>
          <w:sz w:val="24"/>
          <w:szCs w:val="24"/>
        </w:rPr>
        <w:t xml:space="preserve">in </w:t>
      </w:r>
      <w:r w:rsidR="00E02CFD">
        <w:rPr>
          <w:sz w:val="24"/>
          <w:szCs w:val="24"/>
        </w:rPr>
        <w:t xml:space="preserve">a </w:t>
      </w:r>
      <w:r w:rsidR="00FB1116" w:rsidRPr="00773C25">
        <w:rPr>
          <w:sz w:val="24"/>
          <w:szCs w:val="24"/>
        </w:rPr>
        <w:t>formalin test.</w:t>
      </w:r>
    </w:p>
    <w:p w14:paraId="76B436D1" w14:textId="75C5335E" w:rsidR="000613DA" w:rsidRPr="00773C25" w:rsidRDefault="00CA5A35" w:rsidP="00773C25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proofErr w:type="spellStart"/>
      <w:r w:rsidRPr="00773C25">
        <w:rPr>
          <w:sz w:val="24"/>
          <w:szCs w:val="24"/>
        </w:rPr>
        <w:t>Neurobion</w:t>
      </w:r>
      <w:proofErr w:type="spellEnd"/>
      <w:r w:rsidRPr="00773C25">
        <w:rPr>
          <w:sz w:val="24"/>
          <w:szCs w:val="24"/>
        </w:rPr>
        <w:t xml:space="preserve"> </w:t>
      </w:r>
      <w:r w:rsidR="002433E5" w:rsidRPr="00773C25">
        <w:rPr>
          <w:sz w:val="24"/>
          <w:szCs w:val="24"/>
        </w:rPr>
        <w:t>d</w:t>
      </w:r>
      <w:r w:rsidR="00FB1116" w:rsidRPr="00773C25">
        <w:rPr>
          <w:sz w:val="24"/>
          <w:szCs w:val="24"/>
        </w:rPr>
        <w:t>ownregulat</w:t>
      </w:r>
      <w:r w:rsidR="002433E5" w:rsidRPr="00773C25">
        <w:rPr>
          <w:sz w:val="24"/>
          <w:szCs w:val="24"/>
        </w:rPr>
        <w:t>e</w:t>
      </w:r>
      <w:r w:rsidR="00E02CFD">
        <w:rPr>
          <w:sz w:val="24"/>
          <w:szCs w:val="24"/>
        </w:rPr>
        <w:t>s</w:t>
      </w:r>
      <w:r w:rsidR="00FB1116" w:rsidRPr="00773C25">
        <w:rPr>
          <w:sz w:val="24"/>
          <w:szCs w:val="24"/>
        </w:rPr>
        <w:t xml:space="preserve"> c-</w:t>
      </w:r>
      <w:proofErr w:type="spellStart"/>
      <w:r w:rsidR="00FB1116" w:rsidRPr="00773C25">
        <w:rPr>
          <w:sz w:val="24"/>
          <w:szCs w:val="24"/>
        </w:rPr>
        <w:t>Fos</w:t>
      </w:r>
      <w:proofErr w:type="spellEnd"/>
      <w:r w:rsidR="00FB1116" w:rsidRPr="00773C25">
        <w:rPr>
          <w:sz w:val="24"/>
          <w:szCs w:val="24"/>
        </w:rPr>
        <w:t xml:space="preserve"> and NADPH-d</w:t>
      </w:r>
      <w:r w:rsidR="005A239B">
        <w:rPr>
          <w:sz w:val="24"/>
          <w:szCs w:val="24"/>
        </w:rPr>
        <w:t xml:space="preserve"> </w:t>
      </w:r>
      <w:r w:rsidR="005A239B" w:rsidRPr="005A239B">
        <w:rPr>
          <w:sz w:val="24"/>
          <w:szCs w:val="24"/>
        </w:rPr>
        <w:t>reactivity</w:t>
      </w:r>
      <w:r w:rsidR="00FB1116" w:rsidRPr="00773C25">
        <w:rPr>
          <w:sz w:val="24"/>
          <w:szCs w:val="24"/>
        </w:rPr>
        <w:t xml:space="preserve"> in dorsal spinal neurons</w:t>
      </w:r>
      <w:r w:rsidR="000613DA" w:rsidRPr="00773C25">
        <w:rPr>
          <w:sz w:val="24"/>
          <w:szCs w:val="24"/>
        </w:rPr>
        <w:t>.</w:t>
      </w:r>
    </w:p>
    <w:p w14:paraId="0995AF45" w14:textId="58814DD2" w:rsidR="00294B2A" w:rsidRDefault="00294B2A" w:rsidP="00773C25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proofErr w:type="spellStart"/>
      <w:r w:rsidRPr="00294B2A">
        <w:rPr>
          <w:sz w:val="24"/>
          <w:szCs w:val="24"/>
        </w:rPr>
        <w:t>Neurobion</w:t>
      </w:r>
      <w:r w:rsidR="00E02CFD">
        <w:rPr>
          <w:sz w:val="24"/>
          <w:szCs w:val="24"/>
        </w:rPr>
        <w:t>’s</w:t>
      </w:r>
      <w:proofErr w:type="spellEnd"/>
      <w:r w:rsidRPr="00294B2A">
        <w:rPr>
          <w:sz w:val="24"/>
          <w:szCs w:val="24"/>
        </w:rPr>
        <w:t xml:space="preserve"> analgesic effect </w:t>
      </w:r>
      <w:r w:rsidR="008D3779">
        <w:rPr>
          <w:sz w:val="24"/>
          <w:szCs w:val="24"/>
        </w:rPr>
        <w:t>suppresses</w:t>
      </w:r>
      <w:r w:rsidR="00E02CFD">
        <w:rPr>
          <w:sz w:val="24"/>
          <w:szCs w:val="24"/>
        </w:rPr>
        <w:t xml:space="preserve"> pain </w:t>
      </w:r>
      <w:r w:rsidRPr="00294B2A">
        <w:rPr>
          <w:sz w:val="24"/>
          <w:szCs w:val="24"/>
        </w:rPr>
        <w:t>transmission at the spinal level.</w:t>
      </w:r>
    </w:p>
    <w:p w14:paraId="3BFC68BC" w14:textId="2DA11E98" w:rsidR="00294B2A" w:rsidRDefault="00E02CFD" w:rsidP="00773C25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Active d</w:t>
      </w:r>
      <w:r w:rsidR="00294B2A" w:rsidRPr="00294B2A">
        <w:rPr>
          <w:sz w:val="24"/>
          <w:szCs w:val="24"/>
        </w:rPr>
        <w:t>orsal horn neurons use NO</w:t>
      </w:r>
      <w:r w:rsidR="008D3779">
        <w:rPr>
          <w:sz w:val="24"/>
          <w:szCs w:val="24"/>
        </w:rPr>
        <w:t xml:space="preserve"> at least</w:t>
      </w:r>
      <w:r w:rsidR="00294B2A" w:rsidRPr="00294B2A">
        <w:rPr>
          <w:sz w:val="24"/>
          <w:szCs w:val="24"/>
        </w:rPr>
        <w:t xml:space="preserve"> as one of their pain neurotransmitters.</w:t>
      </w:r>
    </w:p>
    <w:p w14:paraId="0E6D579D" w14:textId="2774A0E2" w:rsidR="002433E5" w:rsidRPr="00294B2A" w:rsidRDefault="008D3779" w:rsidP="00294B2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8D3779">
        <w:rPr>
          <w:sz w:val="24"/>
          <w:szCs w:val="24"/>
        </w:rPr>
        <w:t xml:space="preserve">Reducing neuronal activity </w:t>
      </w:r>
      <w:r w:rsidR="00E02CFD">
        <w:rPr>
          <w:sz w:val="24"/>
          <w:szCs w:val="24"/>
        </w:rPr>
        <w:t>at</w:t>
      </w:r>
      <w:r w:rsidR="005115C9" w:rsidRPr="00773C25">
        <w:rPr>
          <w:sz w:val="24"/>
          <w:szCs w:val="24"/>
        </w:rPr>
        <w:t xml:space="preserve"> the site of afferent fibers </w:t>
      </w:r>
      <w:r w:rsidR="00E02CFD">
        <w:rPr>
          <w:sz w:val="24"/>
          <w:szCs w:val="24"/>
        </w:rPr>
        <w:t xml:space="preserve">links to </w:t>
      </w:r>
      <w:r w:rsidR="005115C9" w:rsidRPr="00773C25">
        <w:rPr>
          <w:sz w:val="24"/>
          <w:szCs w:val="24"/>
        </w:rPr>
        <w:t>analgesi</w:t>
      </w:r>
      <w:r w:rsidR="00E02CFD">
        <w:rPr>
          <w:sz w:val="24"/>
          <w:szCs w:val="24"/>
        </w:rPr>
        <w:t>a</w:t>
      </w:r>
      <w:r w:rsidR="00294B2A">
        <w:rPr>
          <w:sz w:val="24"/>
          <w:szCs w:val="24"/>
        </w:rPr>
        <w:t>.</w:t>
      </w:r>
    </w:p>
    <w:sectPr w:rsidR="002433E5" w:rsidRPr="00294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92D"/>
    <w:multiLevelType w:val="hybridMultilevel"/>
    <w:tmpl w:val="FEF47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547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03C"/>
    <w:rsid w:val="000613DA"/>
    <w:rsid w:val="002433E5"/>
    <w:rsid w:val="00294B2A"/>
    <w:rsid w:val="00334E06"/>
    <w:rsid w:val="00374CE2"/>
    <w:rsid w:val="005115C9"/>
    <w:rsid w:val="005A239B"/>
    <w:rsid w:val="00773C25"/>
    <w:rsid w:val="008D3779"/>
    <w:rsid w:val="008D4CAE"/>
    <w:rsid w:val="00A92C9F"/>
    <w:rsid w:val="00CA5A35"/>
    <w:rsid w:val="00D95913"/>
    <w:rsid w:val="00E02CFD"/>
    <w:rsid w:val="00FB1116"/>
    <w:rsid w:val="00FC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F088F"/>
  <w15:chartTrackingRefBased/>
  <w15:docId w15:val="{0EA9675E-B5A1-4FBB-9E65-A4371418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A92C9F"/>
    <w:rPr>
      <w:b/>
      <w:bCs/>
    </w:rPr>
  </w:style>
  <w:style w:type="paragraph" w:styleId="ListParagraph">
    <w:name w:val="List Paragraph"/>
    <w:basedOn w:val="Normal"/>
    <w:uiPriority w:val="34"/>
    <w:qFormat/>
    <w:rsid w:val="00243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shahab zarei</dc:creator>
  <cp:keywords/>
  <dc:description/>
  <cp:lastModifiedBy>shahab zarei</cp:lastModifiedBy>
  <cp:revision>6</cp:revision>
  <dcterms:created xsi:type="dcterms:W3CDTF">2022-08-23T01:55:00Z</dcterms:created>
  <dcterms:modified xsi:type="dcterms:W3CDTF">2022-09-03T06:13:00Z</dcterms:modified>
</cp:coreProperties>
</file>