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6FA9" w14:textId="5AE00FB2" w:rsidR="00F45A08" w:rsidRDefault="00F45A08" w:rsidP="00C67943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Electronic supplementary information</w:t>
      </w:r>
    </w:p>
    <w:p w14:paraId="07B03CFA" w14:textId="085B8E3B" w:rsidR="00C67943" w:rsidRPr="006D1F14" w:rsidRDefault="009D7221" w:rsidP="009D7221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A51714">
        <w:rPr>
          <w:rFonts w:ascii="Calibri" w:hAnsi="Calibri" w:cs="Calibri"/>
          <w:b/>
          <w:bCs/>
        </w:rPr>
        <w:t xml:space="preserve">Microbially synthesised agriculturally useful urea nanoparticles have no phytotoxicity and show enhanced fertilising effects in </w:t>
      </w:r>
      <w:r w:rsidRPr="00A51714">
        <w:rPr>
          <w:rFonts w:ascii="Calibri" w:hAnsi="Calibri" w:cs="Calibri"/>
          <w:b/>
          <w:bCs/>
          <w:i/>
          <w:iCs/>
        </w:rPr>
        <w:t>Kharif</w:t>
      </w:r>
      <w:r w:rsidRPr="00A51714">
        <w:rPr>
          <w:rFonts w:ascii="Calibri" w:hAnsi="Calibri" w:cs="Calibri"/>
          <w:b/>
          <w:bCs/>
        </w:rPr>
        <w:t xml:space="preserve"> (monsoon) </w:t>
      </w:r>
      <w:proofErr w:type="gramStart"/>
      <w:r w:rsidRPr="00A51714">
        <w:rPr>
          <w:rFonts w:ascii="Calibri" w:hAnsi="Calibri" w:cs="Calibri"/>
          <w:b/>
          <w:bCs/>
        </w:rPr>
        <w:t>paddy</w:t>
      </w:r>
      <w:proofErr w:type="gramEnd"/>
    </w:p>
    <w:p w14:paraId="33D6FCE3" w14:textId="77777777" w:rsidR="009D7221" w:rsidRPr="00A51714" w:rsidRDefault="009D7221" w:rsidP="009D7221">
      <w:pPr>
        <w:spacing w:line="360" w:lineRule="auto"/>
        <w:jc w:val="center"/>
        <w:rPr>
          <w:rFonts w:ascii="Calibri" w:hAnsi="Calibri" w:cs="Calibri"/>
        </w:rPr>
      </w:pPr>
      <w:r w:rsidRPr="00A51714">
        <w:rPr>
          <w:rFonts w:ascii="Calibri" w:hAnsi="Calibri" w:cs="Calibri"/>
        </w:rPr>
        <w:t>Ayushi Priyam</w:t>
      </w:r>
      <w:r w:rsidRPr="00A51714">
        <w:rPr>
          <w:rFonts w:ascii="Calibri" w:hAnsi="Calibri" w:cs="Calibri"/>
          <w:vertAlign w:val="superscript"/>
        </w:rPr>
        <w:t>1</w:t>
      </w:r>
      <w:r w:rsidRPr="00A51714">
        <w:rPr>
          <w:rFonts w:ascii="Calibri" w:hAnsi="Calibri" w:cs="Calibri"/>
        </w:rPr>
        <w:t xml:space="preserve">, Prerna Seth </w:t>
      </w:r>
      <w:r w:rsidRPr="00A51714">
        <w:rPr>
          <w:rFonts w:ascii="Calibri" w:hAnsi="Calibri" w:cs="Calibri"/>
          <w:vertAlign w:val="superscript"/>
        </w:rPr>
        <w:t>1,2</w:t>
      </w:r>
      <w:r w:rsidRPr="00A51714">
        <w:rPr>
          <w:rFonts w:ascii="Calibri" w:hAnsi="Calibri" w:cs="Calibri"/>
        </w:rPr>
        <w:t>, Sadhana Shukla</w:t>
      </w:r>
      <w:r w:rsidRPr="00A51714">
        <w:rPr>
          <w:rFonts w:ascii="Calibri" w:hAnsi="Calibri" w:cs="Calibri"/>
          <w:vertAlign w:val="superscript"/>
        </w:rPr>
        <w:t>1</w:t>
      </w:r>
      <w:r w:rsidRPr="00A51714">
        <w:rPr>
          <w:rFonts w:ascii="Calibri" w:hAnsi="Calibri" w:cs="Calibri"/>
        </w:rPr>
        <w:t>, U. Vineetha</w:t>
      </w:r>
      <w:r w:rsidRPr="00A51714">
        <w:rPr>
          <w:rFonts w:ascii="Calibri" w:hAnsi="Calibri" w:cs="Calibri"/>
          <w:vertAlign w:val="superscript"/>
        </w:rPr>
        <w:t>3</w:t>
      </w:r>
      <w:r w:rsidRPr="00A51714">
        <w:rPr>
          <w:rFonts w:ascii="Calibri" w:hAnsi="Calibri" w:cs="Calibri"/>
        </w:rPr>
        <w:t>, Palash Kumar Manna</w:t>
      </w:r>
      <w:r w:rsidRPr="00A51714">
        <w:rPr>
          <w:rFonts w:ascii="Calibri" w:hAnsi="Calibri" w:cs="Calibri"/>
          <w:vertAlign w:val="superscript"/>
        </w:rPr>
        <w:t>1</w:t>
      </w:r>
      <w:r w:rsidRPr="00A51714">
        <w:rPr>
          <w:rFonts w:ascii="Calibri" w:hAnsi="Calibri" w:cs="Calibri"/>
        </w:rPr>
        <w:t>, Pushplata Prasad Singh</w:t>
      </w:r>
      <w:r w:rsidRPr="00A51714">
        <w:rPr>
          <w:rFonts w:ascii="Calibri" w:hAnsi="Calibri" w:cs="Calibri"/>
          <w:vertAlign w:val="superscript"/>
        </w:rPr>
        <w:t>1,2*</w:t>
      </w:r>
    </w:p>
    <w:p w14:paraId="59B0667B" w14:textId="77777777" w:rsidR="009D7221" w:rsidRPr="00A51714" w:rsidRDefault="009D7221" w:rsidP="009D722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</w:rPr>
      </w:pPr>
      <w:r w:rsidRPr="00A51714">
        <w:rPr>
          <w:rFonts w:ascii="Calibri" w:hAnsi="Calibri" w:cs="Calibri"/>
          <w:vertAlign w:val="superscript"/>
        </w:rPr>
        <w:t>1</w:t>
      </w:r>
      <w:r w:rsidRPr="00A51714">
        <w:rPr>
          <w:rFonts w:ascii="Calibri" w:hAnsi="Calibri" w:cs="Calibri"/>
          <w:i/>
          <w:iCs/>
          <w:vertAlign w:val="superscript"/>
          <w:lang w:val="en-GB"/>
        </w:rPr>
        <w:t xml:space="preserve"> </w:t>
      </w:r>
      <w:r w:rsidRPr="00A51714">
        <w:rPr>
          <w:rFonts w:ascii="Calibri" w:hAnsi="Calibri" w:cs="Calibri"/>
        </w:rPr>
        <w:t>National Centre of Excellence for Advanced Research in Agricultural Nanotechnology, TERI - Deakin Nanobiotechnology Centre, Sustainable Agriculture Division, The Energy and Resources Institute (TERI), New Delhi, 110003, India</w:t>
      </w:r>
    </w:p>
    <w:p w14:paraId="5F586A9A" w14:textId="77777777" w:rsidR="009D7221" w:rsidRPr="00A51714" w:rsidRDefault="009D7221" w:rsidP="009D7221">
      <w:pPr>
        <w:spacing w:line="360" w:lineRule="auto"/>
        <w:jc w:val="center"/>
        <w:rPr>
          <w:rFonts w:ascii="Calibri" w:hAnsi="Calibri" w:cs="Calibri"/>
        </w:rPr>
      </w:pPr>
      <w:r w:rsidRPr="00A51714">
        <w:rPr>
          <w:rFonts w:ascii="Calibri" w:hAnsi="Calibri" w:cs="Calibri"/>
          <w:vertAlign w:val="superscript"/>
        </w:rPr>
        <w:t>2</w:t>
      </w:r>
      <w:r w:rsidRPr="00A51714">
        <w:rPr>
          <w:rFonts w:ascii="Calibri" w:hAnsi="Calibri" w:cs="Calibri"/>
        </w:rPr>
        <w:t>Department of Biotechnology, TERI School of Advanced Studies, New Delhi, 110070, India</w:t>
      </w:r>
    </w:p>
    <w:p w14:paraId="5DFE81B1" w14:textId="77777777" w:rsidR="009D7221" w:rsidRPr="00A51714" w:rsidRDefault="009D7221" w:rsidP="009D7221">
      <w:pPr>
        <w:spacing w:line="360" w:lineRule="auto"/>
        <w:jc w:val="center"/>
        <w:rPr>
          <w:rFonts w:ascii="Calibri" w:hAnsi="Calibri" w:cs="Calibri"/>
        </w:rPr>
      </w:pPr>
      <w:r w:rsidRPr="00A51714">
        <w:rPr>
          <w:rFonts w:ascii="Calibri" w:hAnsi="Calibri" w:cs="Calibri"/>
          <w:vertAlign w:val="superscript"/>
        </w:rPr>
        <w:t>3</w:t>
      </w:r>
      <w:r w:rsidRPr="00A51714">
        <w:rPr>
          <w:rFonts w:ascii="Calibri" w:hAnsi="Calibri" w:cs="Calibri"/>
        </w:rPr>
        <w:t>Agriculture Research Station, Acharya N.G. Ranga Agricultural University, Nellore, 524003, India</w:t>
      </w:r>
    </w:p>
    <w:p w14:paraId="69115FB1" w14:textId="77777777" w:rsidR="00C67943" w:rsidRPr="006D1F14" w:rsidRDefault="00C67943" w:rsidP="00C67943">
      <w:pPr>
        <w:spacing w:line="360" w:lineRule="auto"/>
        <w:jc w:val="both"/>
        <w:rPr>
          <w:rFonts w:ascii="Calibri" w:hAnsi="Calibri" w:cs="Calibri"/>
          <w:b/>
          <w:bCs/>
        </w:rPr>
        <w:sectPr w:rsidR="00C67943" w:rsidRPr="006D1F14" w:rsidSect="00831BC1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8244428" w14:textId="77777777" w:rsidR="00C67943" w:rsidRPr="006D1F14" w:rsidRDefault="00C67943" w:rsidP="00C67943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</w:rPr>
        <w:lastRenderedPageBreak/>
        <w:t>Presence of lipid around TNU nanoparticles</w:t>
      </w:r>
    </w:p>
    <w:p w14:paraId="32578939" w14:textId="77777777" w:rsidR="00C67943" w:rsidRPr="006D1F14" w:rsidRDefault="00C67943" w:rsidP="00C67943">
      <w:pPr>
        <w:pStyle w:val="ListParagraph"/>
        <w:spacing w:line="360" w:lineRule="auto"/>
        <w:ind w:left="360"/>
        <w:jc w:val="center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  <w:noProof/>
        </w:rPr>
        <w:drawing>
          <wp:inline distT="0" distB="0" distL="0" distR="0" wp14:anchorId="13951285" wp14:editId="58F430A9">
            <wp:extent cx="4260519" cy="27108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0668" cy="27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82F9D" w14:textId="77777777" w:rsidR="00C67943" w:rsidRPr="006D1F14" w:rsidRDefault="00C67943" w:rsidP="00C67943">
      <w:pPr>
        <w:pStyle w:val="ListParagraph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  <w:b/>
          <w:bCs/>
        </w:rPr>
        <w:t xml:space="preserve">ESI Figure 1. </w:t>
      </w:r>
      <w:r w:rsidRPr="006D1F14">
        <w:rPr>
          <w:rFonts w:ascii="Calibri" w:hAnsi="Calibri" w:cs="Calibri"/>
        </w:rPr>
        <w:t xml:space="preserve">Total lipid content in the synthesised TNU. Data is presented as mean </w:t>
      </w:r>
      <w:r w:rsidRPr="006D1F14">
        <w:rPr>
          <w:rFonts w:ascii="Calibri" w:eastAsia="Symbol" w:hAnsi="Calibri" w:cs="Calibri"/>
        </w:rPr>
        <w:t>±</w:t>
      </w:r>
      <w:r w:rsidRPr="006D1F14">
        <w:rPr>
          <w:rFonts w:ascii="Calibri" w:hAnsi="Calibri" w:cs="Calibri"/>
        </w:rPr>
        <w:t xml:space="preserve"> SEM. Different letters </w:t>
      </w:r>
      <w:r>
        <w:rPr>
          <w:rFonts w:ascii="Calibri" w:hAnsi="Calibri" w:cs="Calibri"/>
        </w:rPr>
        <w:t xml:space="preserve">(a, b, c, d, and e) </w:t>
      </w:r>
      <w:r w:rsidRPr="006D1F14">
        <w:rPr>
          <w:rFonts w:ascii="Calibri" w:hAnsi="Calibri" w:cs="Calibri"/>
        </w:rPr>
        <w:t xml:space="preserve">show significant differences at p&lt;0.05 when treatments are compared to each other. </w:t>
      </w:r>
    </w:p>
    <w:p w14:paraId="7D87870D" w14:textId="77777777" w:rsidR="00C67943" w:rsidRPr="006D1F14" w:rsidRDefault="00C67943" w:rsidP="00C67943">
      <w:pPr>
        <w:pStyle w:val="ListParagraph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</w:rPr>
        <w:t xml:space="preserve">(MQ: MiliQ de-ionised water, NB: Nutrient broth, C1: </w:t>
      </w:r>
      <w:r w:rsidRPr="006D1F14">
        <w:rPr>
          <w:rFonts w:ascii="Calibri" w:hAnsi="Calibri" w:cs="Calibri"/>
          <w:i/>
          <w:iCs/>
        </w:rPr>
        <w:t>Bacillus</w:t>
      </w:r>
      <w:r w:rsidRPr="006D1F14">
        <w:rPr>
          <w:rFonts w:ascii="Calibri" w:hAnsi="Calibri" w:cs="Calibri"/>
        </w:rPr>
        <w:t xml:space="preserve"> culture 1 extract, C2: </w:t>
      </w:r>
      <w:r w:rsidRPr="006D1F14">
        <w:rPr>
          <w:rFonts w:ascii="Calibri" w:hAnsi="Calibri" w:cs="Calibri"/>
          <w:i/>
          <w:iCs/>
        </w:rPr>
        <w:t>Bacillus</w:t>
      </w:r>
      <w:r w:rsidRPr="006D1F14">
        <w:rPr>
          <w:rFonts w:ascii="Calibri" w:hAnsi="Calibri" w:cs="Calibri"/>
        </w:rPr>
        <w:t xml:space="preserve"> culture 2 extract, TNU: urea nanoparticles, SEM: standard error of mean)</w:t>
      </w:r>
    </w:p>
    <w:p w14:paraId="535508F0" w14:textId="77777777" w:rsidR="00C67943" w:rsidRPr="006D1F14" w:rsidRDefault="00C67943" w:rsidP="00C67943">
      <w:pPr>
        <w:pStyle w:val="ListParagraph"/>
        <w:spacing w:line="360" w:lineRule="auto"/>
        <w:ind w:left="360"/>
        <w:rPr>
          <w:rFonts w:ascii="Calibri" w:hAnsi="Calibri" w:cs="Calibri"/>
          <w:b/>
          <w:bCs/>
        </w:rPr>
      </w:pPr>
    </w:p>
    <w:p w14:paraId="0044CBEA" w14:textId="77777777" w:rsidR="00C67943" w:rsidRPr="006D1F14" w:rsidRDefault="00C67943" w:rsidP="00C67943">
      <w:pPr>
        <w:pStyle w:val="ListParagraph"/>
        <w:spacing w:line="360" w:lineRule="auto"/>
        <w:ind w:left="360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  <w:noProof/>
        </w:rPr>
        <w:drawing>
          <wp:inline distT="0" distB="0" distL="0" distR="0" wp14:anchorId="2AFBB403" wp14:editId="1535B128">
            <wp:extent cx="5731510" cy="2146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729F" w14:textId="77777777" w:rsidR="00C67943" w:rsidRPr="006D1F14" w:rsidRDefault="00C67943" w:rsidP="00C67943">
      <w:pPr>
        <w:pStyle w:val="ListParagraph"/>
        <w:ind w:left="360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  <w:b/>
          <w:bCs/>
        </w:rPr>
        <w:t xml:space="preserve">ESI Figure 2. </w:t>
      </w:r>
      <w:r w:rsidRPr="006D1F14">
        <w:rPr>
          <w:rFonts w:ascii="Calibri" w:hAnsi="Calibri" w:cs="Calibri"/>
        </w:rPr>
        <w:t>(a.)</w:t>
      </w:r>
      <w:r w:rsidRPr="006D1F14">
        <w:rPr>
          <w:rFonts w:ascii="Calibri" w:hAnsi="Calibri" w:cs="Calibri"/>
          <w:b/>
          <w:bCs/>
        </w:rPr>
        <w:t xml:space="preserve"> </w:t>
      </w:r>
      <w:r w:rsidRPr="006D1F14">
        <w:rPr>
          <w:rFonts w:ascii="Calibri" w:hAnsi="Calibri" w:cs="Calibri"/>
        </w:rPr>
        <w:t>TEM micrograph (scale = 50 nm) for TNU around the lipid globules due to microbial assisted synthesis. (b.) EDX spectra showing elemental distribution.</w:t>
      </w:r>
    </w:p>
    <w:p w14:paraId="04ED3AD3" w14:textId="77777777" w:rsidR="00C67943" w:rsidRPr="006D1F14" w:rsidRDefault="00C67943" w:rsidP="00C67943">
      <w:pPr>
        <w:pStyle w:val="ListParagraph"/>
        <w:ind w:left="360"/>
        <w:jc w:val="center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</w:rPr>
        <w:t>(TEM: transmission electron microscopy, TNU: urea nanoparticles, EDX: Energy dispersive X-ray spectroscopy)</w:t>
      </w:r>
    </w:p>
    <w:p w14:paraId="1BF65239" w14:textId="77777777" w:rsidR="00C67943" w:rsidRPr="006D1F14" w:rsidRDefault="00C67943" w:rsidP="00C67943">
      <w:pPr>
        <w:pStyle w:val="ListParagraph"/>
        <w:spacing w:line="360" w:lineRule="auto"/>
        <w:ind w:left="360"/>
        <w:rPr>
          <w:rFonts w:ascii="Calibri" w:hAnsi="Calibri" w:cs="Calibri"/>
          <w:b/>
          <w:bCs/>
        </w:rPr>
      </w:pPr>
    </w:p>
    <w:p w14:paraId="53BD1691" w14:textId="77777777" w:rsidR="00C67943" w:rsidRPr="006D1F14" w:rsidRDefault="00C67943" w:rsidP="00C67943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</w:rPr>
        <w:t>Physicochemical characterisation of bulk urea</w:t>
      </w:r>
    </w:p>
    <w:p w14:paraId="1817ABEB" w14:textId="5DA3B0C5" w:rsidR="00C67943" w:rsidRPr="006D1F14" w:rsidRDefault="00F83CC2" w:rsidP="00C67943">
      <w:pPr>
        <w:spacing w:line="360" w:lineRule="auto"/>
        <w:rPr>
          <w:rFonts w:ascii="Calibri" w:hAnsi="Calibri" w:cs="Calibri"/>
          <w:b/>
          <w:bCs/>
        </w:rPr>
      </w:pPr>
      <w:r w:rsidRPr="00F83CC2"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6BC15972" wp14:editId="394C95EC">
            <wp:extent cx="5731510" cy="42424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17C8" w14:textId="5C4161F3" w:rsidR="00C67943" w:rsidRPr="006D1F14" w:rsidRDefault="00C67943" w:rsidP="00C67943">
      <w:pPr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  <w:b/>
          <w:bCs/>
        </w:rPr>
        <w:t xml:space="preserve">ESI Figure 3. </w:t>
      </w:r>
      <w:r w:rsidRPr="006D1F14">
        <w:rPr>
          <w:rFonts w:ascii="Calibri" w:hAnsi="Calibri" w:cs="Calibri"/>
        </w:rPr>
        <w:t xml:space="preserve">a. DLS information for bulk urea (data presented as data </w:t>
      </w:r>
      <w:r w:rsidRPr="006D1F14">
        <w:rPr>
          <w:rFonts w:ascii="Calibri" w:eastAsia="Symbol" w:hAnsi="Calibri" w:cs="Calibri"/>
        </w:rPr>
        <w:t xml:space="preserve">± </w:t>
      </w:r>
      <w:r w:rsidRPr="006D1F14">
        <w:rPr>
          <w:rFonts w:ascii="Calibri" w:hAnsi="Calibri" w:cs="Calibri"/>
        </w:rPr>
        <w:t>SEM), (b.) UV-</w:t>
      </w:r>
      <w:proofErr w:type="gramStart"/>
      <w:r w:rsidRPr="006D1F14">
        <w:rPr>
          <w:rFonts w:ascii="Calibri" w:hAnsi="Calibri" w:cs="Calibri"/>
        </w:rPr>
        <w:t>Vis</w:t>
      </w:r>
      <w:proofErr w:type="gramEnd"/>
      <w:r w:rsidRPr="006D1F14">
        <w:rPr>
          <w:rFonts w:ascii="Calibri" w:hAnsi="Calibri" w:cs="Calibri"/>
        </w:rPr>
        <w:t xml:space="preserve"> </w:t>
      </w:r>
      <w:r w:rsidR="00F83CC2">
        <w:rPr>
          <w:rFonts w:ascii="Calibri" w:hAnsi="Calibri" w:cs="Calibri"/>
        </w:rPr>
        <w:t>spectrum</w:t>
      </w:r>
      <w:r w:rsidRPr="006D1F14">
        <w:rPr>
          <w:rFonts w:ascii="Calibri" w:hAnsi="Calibri" w:cs="Calibri"/>
        </w:rPr>
        <w:t xml:space="preserve"> for bulk urea, (c.) FTIR peaks for bulk urea and (d.) 3D - comparative XRD patterns for Bulk urea and Nano urea (TNU) - * marks the most prominent peak at </w:t>
      </w:r>
      <w:r w:rsidRPr="0080266F">
        <w:rPr>
          <w:rFonts w:ascii="Calibri" w:eastAsia="Times New Roman" w:hAnsi="Calibri" w:cs="Calibri"/>
          <w:color w:val="000000" w:themeColor="text1"/>
          <w:lang w:val="en-GB" w:eastAsia="en-GB"/>
        </w:rPr>
        <w:t>22.</w:t>
      </w:r>
      <w:r w:rsidRPr="006D1F14">
        <w:rPr>
          <w:rFonts w:ascii="Calibri" w:hAnsi="Calibri" w:cs="Calibri"/>
          <w:color w:val="000000" w:themeColor="text1"/>
          <w:lang w:val="en-GB"/>
        </w:rPr>
        <w:t>5</w:t>
      </w:r>
      <w:r w:rsidRPr="0080266F">
        <w:rPr>
          <w:rFonts w:ascii="Calibri" w:eastAsia="Times New Roman" w:hAnsi="Calibri" w:cs="Calibri"/>
          <w:color w:val="000000" w:themeColor="text1"/>
          <w:lang w:val="en-GB" w:eastAsia="en-GB"/>
        </w:rPr>
        <w:t>°</w:t>
      </w:r>
      <w:r w:rsidRPr="006D1F14">
        <w:rPr>
          <w:rFonts w:ascii="Calibri" w:eastAsia="Times New Roman" w:hAnsi="Calibri" w:cs="Calibri"/>
          <w:color w:val="000000" w:themeColor="text1"/>
          <w:lang w:val="en-GB" w:eastAsia="en-GB"/>
        </w:rPr>
        <w:t>)</w:t>
      </w:r>
      <w:r w:rsidRPr="006D1F14">
        <w:rPr>
          <w:rFonts w:ascii="Calibri" w:hAnsi="Calibri" w:cs="Calibri"/>
        </w:rPr>
        <w:t xml:space="preserve">. </w:t>
      </w:r>
    </w:p>
    <w:p w14:paraId="133C4374" w14:textId="77777777" w:rsidR="00C67943" w:rsidRPr="006D1F14" w:rsidRDefault="00C67943" w:rsidP="00C67943">
      <w:pPr>
        <w:jc w:val="center"/>
        <w:rPr>
          <w:rFonts w:ascii="Calibri" w:hAnsi="Calibri" w:cs="Calibri"/>
        </w:rPr>
      </w:pPr>
      <w:r w:rsidRPr="006D1F14">
        <w:rPr>
          <w:rFonts w:ascii="Calibri" w:eastAsia="Symbol" w:hAnsi="Calibri" w:cs="Calibri"/>
        </w:rPr>
        <w:t xml:space="preserve">(DLS: Dynamic light scattering, UV: ultraviolet, FTIR: Fourier transformed infrared, XRD: X-ray diffraction, </w:t>
      </w:r>
      <w:r w:rsidRPr="006D1F14">
        <w:rPr>
          <w:rFonts w:ascii="Calibri" w:hAnsi="Calibri" w:cs="Calibri"/>
        </w:rPr>
        <w:t>SEM: standard error of mean).</w:t>
      </w:r>
    </w:p>
    <w:p w14:paraId="09F46CEB" w14:textId="77777777" w:rsidR="00C67943" w:rsidRPr="006D1F14" w:rsidRDefault="00C67943" w:rsidP="00C67943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01033A8F" w14:textId="77777777" w:rsidR="00C67943" w:rsidRPr="006D1F14" w:rsidRDefault="00C67943" w:rsidP="00C67943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</w:rPr>
        <w:t>Number of seminal roots in maize after germination</w:t>
      </w:r>
    </w:p>
    <w:p w14:paraId="73EA227D" w14:textId="77777777" w:rsidR="00C67943" w:rsidRPr="006D1F14" w:rsidRDefault="00C67943" w:rsidP="00C67943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783A0B7F" w14:textId="77777777" w:rsidR="00C67943" w:rsidRPr="006D1F14" w:rsidRDefault="00C67943" w:rsidP="00C67943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  <w:noProof/>
        </w:rPr>
        <w:drawing>
          <wp:inline distT="0" distB="0" distL="0" distR="0" wp14:anchorId="388290DC" wp14:editId="03FC091D">
            <wp:extent cx="3902710" cy="2650522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265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F6B4" w14:textId="77777777" w:rsidR="00C67943" w:rsidRPr="006D1F14" w:rsidRDefault="00C67943" w:rsidP="00C67943">
      <w:pPr>
        <w:pStyle w:val="ListParagraph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  <w:b/>
          <w:bCs/>
        </w:rPr>
        <w:lastRenderedPageBreak/>
        <w:t xml:space="preserve">ESI Figure 4. </w:t>
      </w:r>
      <w:r w:rsidRPr="006D1F14">
        <w:rPr>
          <w:rFonts w:ascii="Calibri" w:hAnsi="Calibri" w:cs="Calibri"/>
        </w:rPr>
        <w:t xml:space="preserve">No. of seminal roots in maize after germination on treatment with different concentrations of TNU. Data is presented as mean </w:t>
      </w:r>
      <w:r w:rsidRPr="006D1F14">
        <w:rPr>
          <w:rFonts w:ascii="Calibri" w:eastAsia="Symbol" w:hAnsi="Calibri" w:cs="Calibri"/>
        </w:rPr>
        <w:t>±</w:t>
      </w:r>
      <w:r w:rsidRPr="006D1F14">
        <w:rPr>
          <w:rFonts w:ascii="Calibri" w:hAnsi="Calibri" w:cs="Calibri"/>
        </w:rPr>
        <w:t xml:space="preserve"> SEM. </w:t>
      </w:r>
    </w:p>
    <w:p w14:paraId="29204310" w14:textId="77777777" w:rsidR="00C67943" w:rsidRPr="006D1F14" w:rsidRDefault="00C67943" w:rsidP="00C67943">
      <w:pPr>
        <w:pStyle w:val="ListParagraph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</w:rPr>
        <w:t>(TNU: urea nanoparticles, SEM: standard error of mean).</w:t>
      </w:r>
    </w:p>
    <w:p w14:paraId="55B99753" w14:textId="77777777" w:rsidR="00C67943" w:rsidRPr="006D1F14" w:rsidRDefault="00C67943" w:rsidP="00C67943">
      <w:pPr>
        <w:pStyle w:val="ListParagraph"/>
        <w:spacing w:line="360" w:lineRule="auto"/>
        <w:ind w:left="0" w:right="237"/>
        <w:rPr>
          <w:rFonts w:ascii="Calibri" w:hAnsi="Calibri" w:cs="Calibri"/>
        </w:rPr>
      </w:pPr>
    </w:p>
    <w:p w14:paraId="4BEF352D" w14:textId="77777777" w:rsidR="00C67943" w:rsidRPr="006D1F14" w:rsidRDefault="00C67943" w:rsidP="00C67943">
      <w:pPr>
        <w:pStyle w:val="ListParagraph"/>
        <w:numPr>
          <w:ilvl w:val="0"/>
          <w:numId w:val="5"/>
        </w:numPr>
        <w:spacing w:line="360" w:lineRule="auto"/>
        <w:ind w:right="237"/>
        <w:rPr>
          <w:rFonts w:ascii="Calibri" w:hAnsi="Calibri" w:cs="Calibri"/>
          <w:b/>
          <w:bCs/>
        </w:rPr>
      </w:pPr>
      <w:r w:rsidRPr="006D1F14">
        <w:rPr>
          <w:rFonts w:ascii="Calibri" w:hAnsi="Calibri" w:cs="Calibri"/>
          <w:b/>
          <w:bCs/>
        </w:rPr>
        <w:t>Shoot length in tomato</w:t>
      </w:r>
    </w:p>
    <w:p w14:paraId="32D7DA03" w14:textId="77777777" w:rsidR="00C67943" w:rsidRPr="006D1F14" w:rsidRDefault="00C67943" w:rsidP="00C67943">
      <w:pPr>
        <w:pStyle w:val="ListParagraph"/>
        <w:spacing w:line="360" w:lineRule="auto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  <w:noProof/>
        </w:rPr>
        <w:drawing>
          <wp:inline distT="0" distB="0" distL="0" distR="0" wp14:anchorId="76F6520F" wp14:editId="62B6EFF3">
            <wp:extent cx="3861281" cy="2663026"/>
            <wp:effectExtent l="0" t="0" r="0" b="4445"/>
            <wp:docPr id="3" name="Picture 3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1253" cy="266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76B0" w14:textId="77777777" w:rsidR="00C67943" w:rsidRPr="006D1F14" w:rsidRDefault="00C67943" w:rsidP="00C67943">
      <w:pPr>
        <w:pStyle w:val="ListParagraph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  <w:b/>
          <w:bCs/>
        </w:rPr>
        <w:t xml:space="preserve">ESI Figure 5. </w:t>
      </w:r>
      <w:r w:rsidRPr="006D1F14">
        <w:rPr>
          <w:rFonts w:ascii="Calibri" w:hAnsi="Calibri" w:cs="Calibri"/>
        </w:rPr>
        <w:t xml:space="preserve">Shoot length in tomato after germination on treatment with different concentrations of TNU. Data is presented as mean </w:t>
      </w:r>
      <w:r w:rsidRPr="006D1F14">
        <w:rPr>
          <w:rFonts w:ascii="Calibri" w:eastAsia="Symbol" w:hAnsi="Calibri" w:cs="Calibri"/>
        </w:rPr>
        <w:t>±</w:t>
      </w:r>
      <w:r w:rsidRPr="006D1F14">
        <w:rPr>
          <w:rFonts w:ascii="Calibri" w:hAnsi="Calibri" w:cs="Calibri"/>
        </w:rPr>
        <w:t xml:space="preserve"> SEM. </w:t>
      </w:r>
    </w:p>
    <w:p w14:paraId="547D105C" w14:textId="77777777" w:rsidR="00C67943" w:rsidRPr="006D1F14" w:rsidRDefault="00C67943" w:rsidP="00C67943">
      <w:pPr>
        <w:pStyle w:val="ListParagraph"/>
        <w:ind w:left="0" w:right="237"/>
        <w:jc w:val="center"/>
        <w:rPr>
          <w:rFonts w:ascii="Calibri" w:hAnsi="Calibri" w:cs="Calibri"/>
        </w:rPr>
      </w:pPr>
      <w:r w:rsidRPr="006D1F14">
        <w:rPr>
          <w:rFonts w:ascii="Calibri" w:hAnsi="Calibri" w:cs="Calibri"/>
        </w:rPr>
        <w:t>(TNU: urea nanoparticles, SEM: standard error of mean).</w:t>
      </w:r>
    </w:p>
    <w:p w14:paraId="51DED0AB" w14:textId="239C42A7" w:rsidR="002E7ED7" w:rsidRPr="00C67943" w:rsidRDefault="002E7ED7" w:rsidP="00C67943"/>
    <w:sectPr w:rsidR="002E7ED7" w:rsidRPr="00C67943" w:rsidSect="00831BC1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352"/>
    <w:multiLevelType w:val="hybridMultilevel"/>
    <w:tmpl w:val="4E324C10"/>
    <w:lvl w:ilvl="0" w:tplc="035E8AD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974BF"/>
    <w:multiLevelType w:val="hybridMultilevel"/>
    <w:tmpl w:val="82B4B530"/>
    <w:lvl w:ilvl="0" w:tplc="4E162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65DA3"/>
    <w:multiLevelType w:val="hybridMultilevel"/>
    <w:tmpl w:val="8D3482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0A5678"/>
    <w:multiLevelType w:val="multilevel"/>
    <w:tmpl w:val="BEC2A7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8872E7F"/>
    <w:multiLevelType w:val="hybridMultilevel"/>
    <w:tmpl w:val="E7D8F9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1342097">
    <w:abstractNumId w:val="1"/>
  </w:num>
  <w:num w:numId="2" w16cid:durableId="1018237562">
    <w:abstractNumId w:val="4"/>
  </w:num>
  <w:num w:numId="3" w16cid:durableId="925921670">
    <w:abstractNumId w:val="3"/>
  </w:num>
  <w:num w:numId="4" w16cid:durableId="1551570781">
    <w:abstractNumId w:val="0"/>
  </w:num>
  <w:num w:numId="5" w16cid:durableId="1877155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a0t02fiv9aroezrt1vztdf9twtd59pfxvv&quot;&gt;Ayushi enl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6&lt;/item&gt;&lt;item&gt;67&lt;/item&gt;&lt;item&gt;68&lt;/item&gt;&lt;item&gt;69&lt;/item&gt;&lt;item&gt;70&lt;/item&gt;&lt;item&gt;71&lt;/item&gt;&lt;item&gt;73&lt;/item&gt;&lt;item&gt;74&lt;/item&gt;&lt;item&gt;75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/record-ids&gt;&lt;/item&gt;&lt;/Libraries&gt;"/>
  </w:docVars>
  <w:rsids>
    <w:rsidRoot w:val="0089649F"/>
    <w:rsid w:val="00002508"/>
    <w:rsid w:val="000027F9"/>
    <w:rsid w:val="00005CC7"/>
    <w:rsid w:val="00006B64"/>
    <w:rsid w:val="000118F5"/>
    <w:rsid w:val="00012F0B"/>
    <w:rsid w:val="00014AD0"/>
    <w:rsid w:val="00020221"/>
    <w:rsid w:val="000208F0"/>
    <w:rsid w:val="00023E72"/>
    <w:rsid w:val="0002412C"/>
    <w:rsid w:val="00024191"/>
    <w:rsid w:val="00024695"/>
    <w:rsid w:val="000302F1"/>
    <w:rsid w:val="0003038C"/>
    <w:rsid w:val="00031D8B"/>
    <w:rsid w:val="00033E01"/>
    <w:rsid w:val="00035F5E"/>
    <w:rsid w:val="00037238"/>
    <w:rsid w:val="000400D9"/>
    <w:rsid w:val="000417ED"/>
    <w:rsid w:val="000430FE"/>
    <w:rsid w:val="00043E78"/>
    <w:rsid w:val="000472AD"/>
    <w:rsid w:val="00047AD7"/>
    <w:rsid w:val="000515E2"/>
    <w:rsid w:val="000518E3"/>
    <w:rsid w:val="00052542"/>
    <w:rsid w:val="0006021A"/>
    <w:rsid w:val="000616B0"/>
    <w:rsid w:val="00061996"/>
    <w:rsid w:val="00065462"/>
    <w:rsid w:val="00065A98"/>
    <w:rsid w:val="0006776E"/>
    <w:rsid w:val="00067CCD"/>
    <w:rsid w:val="00084C3C"/>
    <w:rsid w:val="00091949"/>
    <w:rsid w:val="00091F7B"/>
    <w:rsid w:val="00093EC7"/>
    <w:rsid w:val="000969A8"/>
    <w:rsid w:val="00097F2C"/>
    <w:rsid w:val="000A796A"/>
    <w:rsid w:val="000A7C55"/>
    <w:rsid w:val="000B10C8"/>
    <w:rsid w:val="000B1E56"/>
    <w:rsid w:val="000B541E"/>
    <w:rsid w:val="000B688C"/>
    <w:rsid w:val="000C1A81"/>
    <w:rsid w:val="000C2305"/>
    <w:rsid w:val="000D0034"/>
    <w:rsid w:val="000D0CC7"/>
    <w:rsid w:val="000D29E3"/>
    <w:rsid w:val="000D2F9E"/>
    <w:rsid w:val="000D3A6C"/>
    <w:rsid w:val="000D5D0E"/>
    <w:rsid w:val="000E0060"/>
    <w:rsid w:val="000E329D"/>
    <w:rsid w:val="000E4AE0"/>
    <w:rsid w:val="000E65DE"/>
    <w:rsid w:val="000E6A19"/>
    <w:rsid w:val="001005CD"/>
    <w:rsid w:val="00107BCB"/>
    <w:rsid w:val="00116509"/>
    <w:rsid w:val="00116920"/>
    <w:rsid w:val="00124B38"/>
    <w:rsid w:val="00126C1E"/>
    <w:rsid w:val="00126D69"/>
    <w:rsid w:val="001272DD"/>
    <w:rsid w:val="001273BC"/>
    <w:rsid w:val="00131013"/>
    <w:rsid w:val="00132872"/>
    <w:rsid w:val="00136FA0"/>
    <w:rsid w:val="00137B1C"/>
    <w:rsid w:val="00137D9B"/>
    <w:rsid w:val="00146E2B"/>
    <w:rsid w:val="0014752B"/>
    <w:rsid w:val="0015590F"/>
    <w:rsid w:val="0015623D"/>
    <w:rsid w:val="00160A68"/>
    <w:rsid w:val="001639A1"/>
    <w:rsid w:val="001639F7"/>
    <w:rsid w:val="00165CE4"/>
    <w:rsid w:val="0016649D"/>
    <w:rsid w:val="001673CB"/>
    <w:rsid w:val="00171661"/>
    <w:rsid w:val="0017193B"/>
    <w:rsid w:val="00172BDF"/>
    <w:rsid w:val="00180B1A"/>
    <w:rsid w:val="00181AD5"/>
    <w:rsid w:val="00181F82"/>
    <w:rsid w:val="00183924"/>
    <w:rsid w:val="0018471E"/>
    <w:rsid w:val="00186415"/>
    <w:rsid w:val="001906E8"/>
    <w:rsid w:val="001918F3"/>
    <w:rsid w:val="00192832"/>
    <w:rsid w:val="00194024"/>
    <w:rsid w:val="00197A28"/>
    <w:rsid w:val="001A0BFE"/>
    <w:rsid w:val="001A18FE"/>
    <w:rsid w:val="001A635A"/>
    <w:rsid w:val="001A75F5"/>
    <w:rsid w:val="001B0AB0"/>
    <w:rsid w:val="001B0AB1"/>
    <w:rsid w:val="001B1649"/>
    <w:rsid w:val="001B2CEC"/>
    <w:rsid w:val="001B796C"/>
    <w:rsid w:val="001B7A68"/>
    <w:rsid w:val="001C4E4A"/>
    <w:rsid w:val="001C6C72"/>
    <w:rsid w:val="001D10D5"/>
    <w:rsid w:val="001D275A"/>
    <w:rsid w:val="001D34F2"/>
    <w:rsid w:val="001D5434"/>
    <w:rsid w:val="001D5915"/>
    <w:rsid w:val="001D6B73"/>
    <w:rsid w:val="001D6E5B"/>
    <w:rsid w:val="001E28FD"/>
    <w:rsid w:val="001F1C45"/>
    <w:rsid w:val="001F3D40"/>
    <w:rsid w:val="001F3F29"/>
    <w:rsid w:val="001F503B"/>
    <w:rsid w:val="001F577C"/>
    <w:rsid w:val="001F793F"/>
    <w:rsid w:val="0020511B"/>
    <w:rsid w:val="00206FB4"/>
    <w:rsid w:val="00211D79"/>
    <w:rsid w:val="00213B55"/>
    <w:rsid w:val="002150AF"/>
    <w:rsid w:val="00220176"/>
    <w:rsid w:val="00225838"/>
    <w:rsid w:val="00226AB9"/>
    <w:rsid w:val="0023212C"/>
    <w:rsid w:val="002332DD"/>
    <w:rsid w:val="00234479"/>
    <w:rsid w:val="00235763"/>
    <w:rsid w:val="00235E16"/>
    <w:rsid w:val="00240D4C"/>
    <w:rsid w:val="0024598B"/>
    <w:rsid w:val="00250CE5"/>
    <w:rsid w:val="002522C4"/>
    <w:rsid w:val="00253590"/>
    <w:rsid w:val="002538FE"/>
    <w:rsid w:val="002544E6"/>
    <w:rsid w:val="002559FE"/>
    <w:rsid w:val="00255D35"/>
    <w:rsid w:val="0025655F"/>
    <w:rsid w:val="0025772C"/>
    <w:rsid w:val="00262CE3"/>
    <w:rsid w:val="00264B15"/>
    <w:rsid w:val="002666EE"/>
    <w:rsid w:val="00266E49"/>
    <w:rsid w:val="00267114"/>
    <w:rsid w:val="002734B1"/>
    <w:rsid w:val="00275159"/>
    <w:rsid w:val="00275B9C"/>
    <w:rsid w:val="0028103E"/>
    <w:rsid w:val="00287952"/>
    <w:rsid w:val="00287A32"/>
    <w:rsid w:val="00293849"/>
    <w:rsid w:val="002949E6"/>
    <w:rsid w:val="0029755F"/>
    <w:rsid w:val="002A0769"/>
    <w:rsid w:val="002A65EB"/>
    <w:rsid w:val="002A68C1"/>
    <w:rsid w:val="002B106E"/>
    <w:rsid w:val="002B118D"/>
    <w:rsid w:val="002B3BB5"/>
    <w:rsid w:val="002C0BD7"/>
    <w:rsid w:val="002C2654"/>
    <w:rsid w:val="002C5C17"/>
    <w:rsid w:val="002C687A"/>
    <w:rsid w:val="002C73DD"/>
    <w:rsid w:val="002C7E83"/>
    <w:rsid w:val="002D22F4"/>
    <w:rsid w:val="002D5269"/>
    <w:rsid w:val="002D5F15"/>
    <w:rsid w:val="002D6194"/>
    <w:rsid w:val="002E1111"/>
    <w:rsid w:val="002E277E"/>
    <w:rsid w:val="002E4A1F"/>
    <w:rsid w:val="002E7126"/>
    <w:rsid w:val="002E7720"/>
    <w:rsid w:val="002E7ED7"/>
    <w:rsid w:val="002F0024"/>
    <w:rsid w:val="002F2EDE"/>
    <w:rsid w:val="00300CF0"/>
    <w:rsid w:val="00300F4B"/>
    <w:rsid w:val="00304C41"/>
    <w:rsid w:val="00307F78"/>
    <w:rsid w:val="00310868"/>
    <w:rsid w:val="00312443"/>
    <w:rsid w:val="0031436F"/>
    <w:rsid w:val="00314A96"/>
    <w:rsid w:val="00317706"/>
    <w:rsid w:val="0032251B"/>
    <w:rsid w:val="00326D2D"/>
    <w:rsid w:val="003330F4"/>
    <w:rsid w:val="00335A99"/>
    <w:rsid w:val="00337E49"/>
    <w:rsid w:val="00342074"/>
    <w:rsid w:val="00342A63"/>
    <w:rsid w:val="003431FB"/>
    <w:rsid w:val="00344D80"/>
    <w:rsid w:val="00345945"/>
    <w:rsid w:val="00356022"/>
    <w:rsid w:val="003567CC"/>
    <w:rsid w:val="00356EEB"/>
    <w:rsid w:val="0036068B"/>
    <w:rsid w:val="0036307D"/>
    <w:rsid w:val="003640BE"/>
    <w:rsid w:val="00364D16"/>
    <w:rsid w:val="00364E75"/>
    <w:rsid w:val="00365F87"/>
    <w:rsid w:val="00366076"/>
    <w:rsid w:val="00370763"/>
    <w:rsid w:val="003712A3"/>
    <w:rsid w:val="00371B49"/>
    <w:rsid w:val="00375C8A"/>
    <w:rsid w:val="0037606B"/>
    <w:rsid w:val="00377AE1"/>
    <w:rsid w:val="003800AF"/>
    <w:rsid w:val="00380160"/>
    <w:rsid w:val="003824D9"/>
    <w:rsid w:val="003902F0"/>
    <w:rsid w:val="00390748"/>
    <w:rsid w:val="00391D43"/>
    <w:rsid w:val="00394257"/>
    <w:rsid w:val="00396635"/>
    <w:rsid w:val="003967DE"/>
    <w:rsid w:val="003A02AF"/>
    <w:rsid w:val="003A33D0"/>
    <w:rsid w:val="003A3FA9"/>
    <w:rsid w:val="003A559D"/>
    <w:rsid w:val="003A5B60"/>
    <w:rsid w:val="003A75F0"/>
    <w:rsid w:val="003B4BAE"/>
    <w:rsid w:val="003B55C8"/>
    <w:rsid w:val="003B7B08"/>
    <w:rsid w:val="003C2BE8"/>
    <w:rsid w:val="003C44E1"/>
    <w:rsid w:val="003C690E"/>
    <w:rsid w:val="003D00C8"/>
    <w:rsid w:val="003D1A20"/>
    <w:rsid w:val="003D21BF"/>
    <w:rsid w:val="003D478B"/>
    <w:rsid w:val="003E0E27"/>
    <w:rsid w:val="003E15B9"/>
    <w:rsid w:val="003E6330"/>
    <w:rsid w:val="003E75A5"/>
    <w:rsid w:val="003E7775"/>
    <w:rsid w:val="003F1E71"/>
    <w:rsid w:val="003F22E6"/>
    <w:rsid w:val="003F2DDF"/>
    <w:rsid w:val="003F30F0"/>
    <w:rsid w:val="003F547D"/>
    <w:rsid w:val="00403F75"/>
    <w:rsid w:val="004064A8"/>
    <w:rsid w:val="00406DB3"/>
    <w:rsid w:val="0040723D"/>
    <w:rsid w:val="004075BC"/>
    <w:rsid w:val="004124B9"/>
    <w:rsid w:val="00413528"/>
    <w:rsid w:val="004226E1"/>
    <w:rsid w:val="004226E8"/>
    <w:rsid w:val="00422DA3"/>
    <w:rsid w:val="00424A26"/>
    <w:rsid w:val="0042564B"/>
    <w:rsid w:val="0042621E"/>
    <w:rsid w:val="0042632C"/>
    <w:rsid w:val="0042758F"/>
    <w:rsid w:val="00427E4B"/>
    <w:rsid w:val="00430681"/>
    <w:rsid w:val="004332C5"/>
    <w:rsid w:val="00436A0B"/>
    <w:rsid w:val="00437D52"/>
    <w:rsid w:val="00440CBC"/>
    <w:rsid w:val="00442AFF"/>
    <w:rsid w:val="00447ADD"/>
    <w:rsid w:val="00447CC8"/>
    <w:rsid w:val="00450F2A"/>
    <w:rsid w:val="00461846"/>
    <w:rsid w:val="00462797"/>
    <w:rsid w:val="00462971"/>
    <w:rsid w:val="00466F83"/>
    <w:rsid w:val="00467156"/>
    <w:rsid w:val="00470AC9"/>
    <w:rsid w:val="00472930"/>
    <w:rsid w:val="00472ACC"/>
    <w:rsid w:val="00476240"/>
    <w:rsid w:val="00483B6D"/>
    <w:rsid w:val="004911E9"/>
    <w:rsid w:val="0049267F"/>
    <w:rsid w:val="00494C83"/>
    <w:rsid w:val="004A05B7"/>
    <w:rsid w:val="004A1925"/>
    <w:rsid w:val="004A34CD"/>
    <w:rsid w:val="004A3760"/>
    <w:rsid w:val="004B38EF"/>
    <w:rsid w:val="004B4617"/>
    <w:rsid w:val="004C1DDB"/>
    <w:rsid w:val="004C4C44"/>
    <w:rsid w:val="004C52AC"/>
    <w:rsid w:val="004C6AEF"/>
    <w:rsid w:val="004D1625"/>
    <w:rsid w:val="004D39DD"/>
    <w:rsid w:val="004D5077"/>
    <w:rsid w:val="004D58D0"/>
    <w:rsid w:val="004E0D63"/>
    <w:rsid w:val="004E1303"/>
    <w:rsid w:val="004E6626"/>
    <w:rsid w:val="004F05E5"/>
    <w:rsid w:val="004F4DB8"/>
    <w:rsid w:val="0050017D"/>
    <w:rsid w:val="005012F1"/>
    <w:rsid w:val="00502CDF"/>
    <w:rsid w:val="00505984"/>
    <w:rsid w:val="00511C15"/>
    <w:rsid w:val="00512AEA"/>
    <w:rsid w:val="0053193D"/>
    <w:rsid w:val="005331F9"/>
    <w:rsid w:val="005338E3"/>
    <w:rsid w:val="005351A2"/>
    <w:rsid w:val="005402E2"/>
    <w:rsid w:val="00546037"/>
    <w:rsid w:val="00551139"/>
    <w:rsid w:val="00551507"/>
    <w:rsid w:val="00551A05"/>
    <w:rsid w:val="005539B6"/>
    <w:rsid w:val="00557D46"/>
    <w:rsid w:val="00561432"/>
    <w:rsid w:val="00564576"/>
    <w:rsid w:val="00565195"/>
    <w:rsid w:val="0057258E"/>
    <w:rsid w:val="0057770A"/>
    <w:rsid w:val="005778DD"/>
    <w:rsid w:val="00581DF6"/>
    <w:rsid w:val="00584165"/>
    <w:rsid w:val="00584DFA"/>
    <w:rsid w:val="005871EA"/>
    <w:rsid w:val="00587B8A"/>
    <w:rsid w:val="005971DE"/>
    <w:rsid w:val="00597245"/>
    <w:rsid w:val="005A4AE5"/>
    <w:rsid w:val="005B494E"/>
    <w:rsid w:val="005B54FF"/>
    <w:rsid w:val="005B6E2A"/>
    <w:rsid w:val="005C076E"/>
    <w:rsid w:val="005C19D9"/>
    <w:rsid w:val="005C3DB5"/>
    <w:rsid w:val="005C549B"/>
    <w:rsid w:val="005C58A8"/>
    <w:rsid w:val="005D0D5A"/>
    <w:rsid w:val="005D1043"/>
    <w:rsid w:val="005D47D5"/>
    <w:rsid w:val="005E0AD0"/>
    <w:rsid w:val="005E3524"/>
    <w:rsid w:val="005E372C"/>
    <w:rsid w:val="005E3FED"/>
    <w:rsid w:val="005E40E1"/>
    <w:rsid w:val="005E62FD"/>
    <w:rsid w:val="005E7007"/>
    <w:rsid w:val="005E788E"/>
    <w:rsid w:val="005F05B0"/>
    <w:rsid w:val="005F21DE"/>
    <w:rsid w:val="005F3850"/>
    <w:rsid w:val="005F3C6C"/>
    <w:rsid w:val="0060083A"/>
    <w:rsid w:val="006011C0"/>
    <w:rsid w:val="006027E6"/>
    <w:rsid w:val="00603AD8"/>
    <w:rsid w:val="00606760"/>
    <w:rsid w:val="0060745A"/>
    <w:rsid w:val="00611CBB"/>
    <w:rsid w:val="0061318D"/>
    <w:rsid w:val="00616BA4"/>
    <w:rsid w:val="006171A7"/>
    <w:rsid w:val="00617894"/>
    <w:rsid w:val="00620F82"/>
    <w:rsid w:val="00622106"/>
    <w:rsid w:val="0062259E"/>
    <w:rsid w:val="00632EBE"/>
    <w:rsid w:val="0063512C"/>
    <w:rsid w:val="00643FFC"/>
    <w:rsid w:val="00645393"/>
    <w:rsid w:val="0064611F"/>
    <w:rsid w:val="00646B45"/>
    <w:rsid w:val="00646D08"/>
    <w:rsid w:val="0065341E"/>
    <w:rsid w:val="006542E5"/>
    <w:rsid w:val="00660659"/>
    <w:rsid w:val="00660BA6"/>
    <w:rsid w:val="0066376C"/>
    <w:rsid w:val="00664C0E"/>
    <w:rsid w:val="00670747"/>
    <w:rsid w:val="00680E8D"/>
    <w:rsid w:val="0068419F"/>
    <w:rsid w:val="00685F4A"/>
    <w:rsid w:val="00687478"/>
    <w:rsid w:val="006874AC"/>
    <w:rsid w:val="00690F24"/>
    <w:rsid w:val="006956C1"/>
    <w:rsid w:val="006969E8"/>
    <w:rsid w:val="006A34AE"/>
    <w:rsid w:val="006A3C76"/>
    <w:rsid w:val="006A461F"/>
    <w:rsid w:val="006B02E8"/>
    <w:rsid w:val="006C2204"/>
    <w:rsid w:val="006C5941"/>
    <w:rsid w:val="006D1F14"/>
    <w:rsid w:val="006D2D8D"/>
    <w:rsid w:val="006D6732"/>
    <w:rsid w:val="006D73D5"/>
    <w:rsid w:val="006E0599"/>
    <w:rsid w:val="006E1791"/>
    <w:rsid w:val="006E4A10"/>
    <w:rsid w:val="006E5207"/>
    <w:rsid w:val="006E6694"/>
    <w:rsid w:val="006E6ACA"/>
    <w:rsid w:val="006F18D5"/>
    <w:rsid w:val="007024E8"/>
    <w:rsid w:val="00702F06"/>
    <w:rsid w:val="007038DC"/>
    <w:rsid w:val="0071252E"/>
    <w:rsid w:val="007146CF"/>
    <w:rsid w:val="00714C44"/>
    <w:rsid w:val="0072155A"/>
    <w:rsid w:val="0072155D"/>
    <w:rsid w:val="007215C0"/>
    <w:rsid w:val="00722F73"/>
    <w:rsid w:val="007245C7"/>
    <w:rsid w:val="00736A26"/>
    <w:rsid w:val="00736CFB"/>
    <w:rsid w:val="0073778C"/>
    <w:rsid w:val="00750DAA"/>
    <w:rsid w:val="00752B01"/>
    <w:rsid w:val="00754F66"/>
    <w:rsid w:val="007552FA"/>
    <w:rsid w:val="00756526"/>
    <w:rsid w:val="00757CBC"/>
    <w:rsid w:val="0076064D"/>
    <w:rsid w:val="007634AB"/>
    <w:rsid w:val="007723FB"/>
    <w:rsid w:val="00776860"/>
    <w:rsid w:val="007800BA"/>
    <w:rsid w:val="00780133"/>
    <w:rsid w:val="0078129D"/>
    <w:rsid w:val="00782A41"/>
    <w:rsid w:val="00790C78"/>
    <w:rsid w:val="00792E59"/>
    <w:rsid w:val="0079476F"/>
    <w:rsid w:val="00797F23"/>
    <w:rsid w:val="007A14FD"/>
    <w:rsid w:val="007A1BF2"/>
    <w:rsid w:val="007B1E7A"/>
    <w:rsid w:val="007B2B43"/>
    <w:rsid w:val="007B3BB9"/>
    <w:rsid w:val="007B4F92"/>
    <w:rsid w:val="007C5A4B"/>
    <w:rsid w:val="007D2458"/>
    <w:rsid w:val="007D419D"/>
    <w:rsid w:val="007D5E33"/>
    <w:rsid w:val="007E07A7"/>
    <w:rsid w:val="007E607D"/>
    <w:rsid w:val="007F37C9"/>
    <w:rsid w:val="007F5A23"/>
    <w:rsid w:val="007F69AE"/>
    <w:rsid w:val="007F6AA6"/>
    <w:rsid w:val="00801137"/>
    <w:rsid w:val="00802179"/>
    <w:rsid w:val="0080266F"/>
    <w:rsid w:val="00810149"/>
    <w:rsid w:val="00811B5A"/>
    <w:rsid w:val="008132F9"/>
    <w:rsid w:val="00813AAB"/>
    <w:rsid w:val="00816E02"/>
    <w:rsid w:val="00822466"/>
    <w:rsid w:val="00822BD5"/>
    <w:rsid w:val="008251C1"/>
    <w:rsid w:val="00831BC1"/>
    <w:rsid w:val="008366DD"/>
    <w:rsid w:val="00836D6C"/>
    <w:rsid w:val="00840360"/>
    <w:rsid w:val="00841E19"/>
    <w:rsid w:val="00846BCD"/>
    <w:rsid w:val="00852811"/>
    <w:rsid w:val="00862015"/>
    <w:rsid w:val="00863986"/>
    <w:rsid w:val="008653CD"/>
    <w:rsid w:val="0087516F"/>
    <w:rsid w:val="00880765"/>
    <w:rsid w:val="00886498"/>
    <w:rsid w:val="00890E7F"/>
    <w:rsid w:val="00893BE7"/>
    <w:rsid w:val="0089511F"/>
    <w:rsid w:val="00895B58"/>
    <w:rsid w:val="0089649F"/>
    <w:rsid w:val="008972F1"/>
    <w:rsid w:val="008A1264"/>
    <w:rsid w:val="008A1FBC"/>
    <w:rsid w:val="008B12FB"/>
    <w:rsid w:val="008B1FD9"/>
    <w:rsid w:val="008B2945"/>
    <w:rsid w:val="008B3F7F"/>
    <w:rsid w:val="008B514D"/>
    <w:rsid w:val="008B6001"/>
    <w:rsid w:val="008C3831"/>
    <w:rsid w:val="008C79DE"/>
    <w:rsid w:val="008D173F"/>
    <w:rsid w:val="008D36CC"/>
    <w:rsid w:val="008D3CEC"/>
    <w:rsid w:val="008D5252"/>
    <w:rsid w:val="008D66CE"/>
    <w:rsid w:val="008D69E5"/>
    <w:rsid w:val="008D7868"/>
    <w:rsid w:val="008E50C8"/>
    <w:rsid w:val="008E77B0"/>
    <w:rsid w:val="008F1020"/>
    <w:rsid w:val="008F1F69"/>
    <w:rsid w:val="008F3B9F"/>
    <w:rsid w:val="0090260C"/>
    <w:rsid w:val="009036ED"/>
    <w:rsid w:val="00912EEF"/>
    <w:rsid w:val="009130F4"/>
    <w:rsid w:val="00913BA8"/>
    <w:rsid w:val="00913DCB"/>
    <w:rsid w:val="00913E61"/>
    <w:rsid w:val="00916CCB"/>
    <w:rsid w:val="00917689"/>
    <w:rsid w:val="009204F0"/>
    <w:rsid w:val="009272E1"/>
    <w:rsid w:val="009305A9"/>
    <w:rsid w:val="0093117B"/>
    <w:rsid w:val="00941820"/>
    <w:rsid w:val="00955C74"/>
    <w:rsid w:val="00955C85"/>
    <w:rsid w:val="009572C9"/>
    <w:rsid w:val="009622EC"/>
    <w:rsid w:val="00964058"/>
    <w:rsid w:val="009641A6"/>
    <w:rsid w:val="0096540C"/>
    <w:rsid w:val="00966DBF"/>
    <w:rsid w:val="00967269"/>
    <w:rsid w:val="0097284A"/>
    <w:rsid w:val="009737EF"/>
    <w:rsid w:val="00977838"/>
    <w:rsid w:val="00981F45"/>
    <w:rsid w:val="009833B8"/>
    <w:rsid w:val="00984ABD"/>
    <w:rsid w:val="00990A64"/>
    <w:rsid w:val="00992E3B"/>
    <w:rsid w:val="00995AD2"/>
    <w:rsid w:val="00996F0E"/>
    <w:rsid w:val="009A3B85"/>
    <w:rsid w:val="009B542F"/>
    <w:rsid w:val="009B553C"/>
    <w:rsid w:val="009B6B1F"/>
    <w:rsid w:val="009B728E"/>
    <w:rsid w:val="009B7C73"/>
    <w:rsid w:val="009C2CB5"/>
    <w:rsid w:val="009C6763"/>
    <w:rsid w:val="009C6B41"/>
    <w:rsid w:val="009D1AA5"/>
    <w:rsid w:val="009D67F1"/>
    <w:rsid w:val="009D7221"/>
    <w:rsid w:val="009E05C0"/>
    <w:rsid w:val="009E1442"/>
    <w:rsid w:val="009E42A7"/>
    <w:rsid w:val="009E4BE2"/>
    <w:rsid w:val="009E5178"/>
    <w:rsid w:val="009E667B"/>
    <w:rsid w:val="009E7F13"/>
    <w:rsid w:val="009F0CC3"/>
    <w:rsid w:val="009F2184"/>
    <w:rsid w:val="009F33D2"/>
    <w:rsid w:val="009F3E83"/>
    <w:rsid w:val="009F507B"/>
    <w:rsid w:val="009F7603"/>
    <w:rsid w:val="00A02954"/>
    <w:rsid w:val="00A111F2"/>
    <w:rsid w:val="00A12A9A"/>
    <w:rsid w:val="00A21C4E"/>
    <w:rsid w:val="00A25117"/>
    <w:rsid w:val="00A2720E"/>
    <w:rsid w:val="00A33603"/>
    <w:rsid w:val="00A33EC5"/>
    <w:rsid w:val="00A43370"/>
    <w:rsid w:val="00A442AC"/>
    <w:rsid w:val="00A46026"/>
    <w:rsid w:val="00A556F6"/>
    <w:rsid w:val="00A56609"/>
    <w:rsid w:val="00A56C8A"/>
    <w:rsid w:val="00A570F8"/>
    <w:rsid w:val="00A57D9D"/>
    <w:rsid w:val="00A6067D"/>
    <w:rsid w:val="00A61F56"/>
    <w:rsid w:val="00A66668"/>
    <w:rsid w:val="00A66C54"/>
    <w:rsid w:val="00A73C00"/>
    <w:rsid w:val="00A83A71"/>
    <w:rsid w:val="00A877D1"/>
    <w:rsid w:val="00A943DE"/>
    <w:rsid w:val="00A945E4"/>
    <w:rsid w:val="00AB3ECC"/>
    <w:rsid w:val="00AB710D"/>
    <w:rsid w:val="00AC0BAA"/>
    <w:rsid w:val="00AC137E"/>
    <w:rsid w:val="00AC2887"/>
    <w:rsid w:val="00AC3554"/>
    <w:rsid w:val="00AC721C"/>
    <w:rsid w:val="00AD3A5D"/>
    <w:rsid w:val="00AD53DD"/>
    <w:rsid w:val="00AD5665"/>
    <w:rsid w:val="00AE07B6"/>
    <w:rsid w:val="00AE0F80"/>
    <w:rsid w:val="00AE1422"/>
    <w:rsid w:val="00AE6458"/>
    <w:rsid w:val="00AF0194"/>
    <w:rsid w:val="00AF364B"/>
    <w:rsid w:val="00AF56A1"/>
    <w:rsid w:val="00AF6201"/>
    <w:rsid w:val="00AF751F"/>
    <w:rsid w:val="00B010A0"/>
    <w:rsid w:val="00B021FA"/>
    <w:rsid w:val="00B04035"/>
    <w:rsid w:val="00B043CD"/>
    <w:rsid w:val="00B06A12"/>
    <w:rsid w:val="00B07715"/>
    <w:rsid w:val="00B15FA5"/>
    <w:rsid w:val="00B17424"/>
    <w:rsid w:val="00B17738"/>
    <w:rsid w:val="00B21AA9"/>
    <w:rsid w:val="00B21CB7"/>
    <w:rsid w:val="00B25573"/>
    <w:rsid w:val="00B26E4C"/>
    <w:rsid w:val="00B3066C"/>
    <w:rsid w:val="00B3237B"/>
    <w:rsid w:val="00B33B6D"/>
    <w:rsid w:val="00B34833"/>
    <w:rsid w:val="00B3522E"/>
    <w:rsid w:val="00B35673"/>
    <w:rsid w:val="00B37731"/>
    <w:rsid w:val="00B41310"/>
    <w:rsid w:val="00B47250"/>
    <w:rsid w:val="00B476BE"/>
    <w:rsid w:val="00B54212"/>
    <w:rsid w:val="00B61F57"/>
    <w:rsid w:val="00B6440F"/>
    <w:rsid w:val="00B65DDE"/>
    <w:rsid w:val="00B66707"/>
    <w:rsid w:val="00B66DC7"/>
    <w:rsid w:val="00B67C23"/>
    <w:rsid w:val="00B70D5A"/>
    <w:rsid w:val="00B7452C"/>
    <w:rsid w:val="00B747FD"/>
    <w:rsid w:val="00B80B12"/>
    <w:rsid w:val="00B81FB0"/>
    <w:rsid w:val="00B84AAE"/>
    <w:rsid w:val="00B9758B"/>
    <w:rsid w:val="00B97647"/>
    <w:rsid w:val="00BA46CB"/>
    <w:rsid w:val="00BA5AD0"/>
    <w:rsid w:val="00BB0B2E"/>
    <w:rsid w:val="00BB170F"/>
    <w:rsid w:val="00BB2FFA"/>
    <w:rsid w:val="00BB5016"/>
    <w:rsid w:val="00BB6623"/>
    <w:rsid w:val="00BB6AB6"/>
    <w:rsid w:val="00BB7D7B"/>
    <w:rsid w:val="00BC05F0"/>
    <w:rsid w:val="00BC0947"/>
    <w:rsid w:val="00BC432D"/>
    <w:rsid w:val="00BC6A79"/>
    <w:rsid w:val="00BD45B6"/>
    <w:rsid w:val="00BD65A8"/>
    <w:rsid w:val="00BD7F94"/>
    <w:rsid w:val="00BE34BE"/>
    <w:rsid w:val="00BE54AE"/>
    <w:rsid w:val="00BF7B40"/>
    <w:rsid w:val="00BF7DEB"/>
    <w:rsid w:val="00C0328B"/>
    <w:rsid w:val="00C03B78"/>
    <w:rsid w:val="00C0415F"/>
    <w:rsid w:val="00C049B2"/>
    <w:rsid w:val="00C10FB0"/>
    <w:rsid w:val="00C11880"/>
    <w:rsid w:val="00C14195"/>
    <w:rsid w:val="00C159E2"/>
    <w:rsid w:val="00C15E7D"/>
    <w:rsid w:val="00C1650F"/>
    <w:rsid w:val="00C175EF"/>
    <w:rsid w:val="00C17D19"/>
    <w:rsid w:val="00C20A3A"/>
    <w:rsid w:val="00C20BA8"/>
    <w:rsid w:val="00C27229"/>
    <w:rsid w:val="00C27ECB"/>
    <w:rsid w:val="00C35379"/>
    <w:rsid w:val="00C35558"/>
    <w:rsid w:val="00C413B5"/>
    <w:rsid w:val="00C427B0"/>
    <w:rsid w:val="00C551A7"/>
    <w:rsid w:val="00C64857"/>
    <w:rsid w:val="00C64C25"/>
    <w:rsid w:val="00C67943"/>
    <w:rsid w:val="00C71D10"/>
    <w:rsid w:val="00C74D9B"/>
    <w:rsid w:val="00C811F3"/>
    <w:rsid w:val="00C8138C"/>
    <w:rsid w:val="00C8288C"/>
    <w:rsid w:val="00C85D6A"/>
    <w:rsid w:val="00C909D9"/>
    <w:rsid w:val="00C90A75"/>
    <w:rsid w:val="00C90C4F"/>
    <w:rsid w:val="00C90F0C"/>
    <w:rsid w:val="00C935CF"/>
    <w:rsid w:val="00C940CB"/>
    <w:rsid w:val="00C94B5A"/>
    <w:rsid w:val="00C975E3"/>
    <w:rsid w:val="00CA0E8E"/>
    <w:rsid w:val="00CA17E8"/>
    <w:rsid w:val="00CA3762"/>
    <w:rsid w:val="00CA3C48"/>
    <w:rsid w:val="00CB25B4"/>
    <w:rsid w:val="00CC0AFA"/>
    <w:rsid w:val="00CC18BC"/>
    <w:rsid w:val="00CD2878"/>
    <w:rsid w:val="00CD4E81"/>
    <w:rsid w:val="00CE1F23"/>
    <w:rsid w:val="00CE39D5"/>
    <w:rsid w:val="00CE7013"/>
    <w:rsid w:val="00CF223A"/>
    <w:rsid w:val="00CF79D6"/>
    <w:rsid w:val="00D03991"/>
    <w:rsid w:val="00D04889"/>
    <w:rsid w:val="00D108E9"/>
    <w:rsid w:val="00D11A3B"/>
    <w:rsid w:val="00D2703C"/>
    <w:rsid w:val="00D30D09"/>
    <w:rsid w:val="00D33781"/>
    <w:rsid w:val="00D33B70"/>
    <w:rsid w:val="00D35CBF"/>
    <w:rsid w:val="00D4203B"/>
    <w:rsid w:val="00D44C95"/>
    <w:rsid w:val="00D5444F"/>
    <w:rsid w:val="00D645A2"/>
    <w:rsid w:val="00D67A15"/>
    <w:rsid w:val="00D7125D"/>
    <w:rsid w:val="00D75B79"/>
    <w:rsid w:val="00D7659E"/>
    <w:rsid w:val="00D77875"/>
    <w:rsid w:val="00D80786"/>
    <w:rsid w:val="00D80FFC"/>
    <w:rsid w:val="00D83AB3"/>
    <w:rsid w:val="00D90049"/>
    <w:rsid w:val="00D90170"/>
    <w:rsid w:val="00D9157F"/>
    <w:rsid w:val="00D967D8"/>
    <w:rsid w:val="00DA1337"/>
    <w:rsid w:val="00DA2AFE"/>
    <w:rsid w:val="00DA44AD"/>
    <w:rsid w:val="00DA565F"/>
    <w:rsid w:val="00DA5795"/>
    <w:rsid w:val="00DB0ED4"/>
    <w:rsid w:val="00DB663C"/>
    <w:rsid w:val="00DB74E6"/>
    <w:rsid w:val="00DC7BEA"/>
    <w:rsid w:val="00DD03A8"/>
    <w:rsid w:val="00DD0A97"/>
    <w:rsid w:val="00DD2404"/>
    <w:rsid w:val="00DD2926"/>
    <w:rsid w:val="00DD6DAB"/>
    <w:rsid w:val="00DE05A3"/>
    <w:rsid w:val="00DE260E"/>
    <w:rsid w:val="00DE4A6A"/>
    <w:rsid w:val="00DE5874"/>
    <w:rsid w:val="00DE5AFF"/>
    <w:rsid w:val="00DF19FA"/>
    <w:rsid w:val="00DF299C"/>
    <w:rsid w:val="00DF3613"/>
    <w:rsid w:val="00DF4447"/>
    <w:rsid w:val="00DF6133"/>
    <w:rsid w:val="00E017AB"/>
    <w:rsid w:val="00E036BB"/>
    <w:rsid w:val="00E04571"/>
    <w:rsid w:val="00E1316E"/>
    <w:rsid w:val="00E25174"/>
    <w:rsid w:val="00E261EE"/>
    <w:rsid w:val="00E26292"/>
    <w:rsid w:val="00E31A2D"/>
    <w:rsid w:val="00E374FB"/>
    <w:rsid w:val="00E40B02"/>
    <w:rsid w:val="00E40FF6"/>
    <w:rsid w:val="00E42434"/>
    <w:rsid w:val="00E42E2C"/>
    <w:rsid w:val="00E45DB8"/>
    <w:rsid w:val="00E46BA3"/>
    <w:rsid w:val="00E51B6D"/>
    <w:rsid w:val="00E55108"/>
    <w:rsid w:val="00E569A2"/>
    <w:rsid w:val="00E63995"/>
    <w:rsid w:val="00E665B6"/>
    <w:rsid w:val="00E665BC"/>
    <w:rsid w:val="00E7373C"/>
    <w:rsid w:val="00E749EC"/>
    <w:rsid w:val="00E75F4E"/>
    <w:rsid w:val="00E83400"/>
    <w:rsid w:val="00E86BC9"/>
    <w:rsid w:val="00E87318"/>
    <w:rsid w:val="00E92080"/>
    <w:rsid w:val="00E941E0"/>
    <w:rsid w:val="00E969F2"/>
    <w:rsid w:val="00E971E2"/>
    <w:rsid w:val="00E97CF1"/>
    <w:rsid w:val="00E97DD3"/>
    <w:rsid w:val="00EA0F87"/>
    <w:rsid w:val="00EA59FC"/>
    <w:rsid w:val="00EB12FD"/>
    <w:rsid w:val="00EB139D"/>
    <w:rsid w:val="00EB2224"/>
    <w:rsid w:val="00EB6455"/>
    <w:rsid w:val="00EB7D6B"/>
    <w:rsid w:val="00EC1923"/>
    <w:rsid w:val="00EC5533"/>
    <w:rsid w:val="00EC6830"/>
    <w:rsid w:val="00EC6BB2"/>
    <w:rsid w:val="00EC7A1D"/>
    <w:rsid w:val="00ED15F3"/>
    <w:rsid w:val="00ED268D"/>
    <w:rsid w:val="00ED297E"/>
    <w:rsid w:val="00ED2AA1"/>
    <w:rsid w:val="00ED2D76"/>
    <w:rsid w:val="00ED300F"/>
    <w:rsid w:val="00ED4E77"/>
    <w:rsid w:val="00ED4FD5"/>
    <w:rsid w:val="00ED54FC"/>
    <w:rsid w:val="00ED73AF"/>
    <w:rsid w:val="00EE02F3"/>
    <w:rsid w:val="00EE1E60"/>
    <w:rsid w:val="00EE3E50"/>
    <w:rsid w:val="00EE540B"/>
    <w:rsid w:val="00EE6A4F"/>
    <w:rsid w:val="00EE6C6C"/>
    <w:rsid w:val="00EF18CD"/>
    <w:rsid w:val="00EF27AD"/>
    <w:rsid w:val="00EF2BE3"/>
    <w:rsid w:val="00EF4048"/>
    <w:rsid w:val="00EF7730"/>
    <w:rsid w:val="00F016F3"/>
    <w:rsid w:val="00F02594"/>
    <w:rsid w:val="00F037AB"/>
    <w:rsid w:val="00F041A4"/>
    <w:rsid w:val="00F12B76"/>
    <w:rsid w:val="00F12EF5"/>
    <w:rsid w:val="00F17866"/>
    <w:rsid w:val="00F2092F"/>
    <w:rsid w:val="00F20F4C"/>
    <w:rsid w:val="00F219DC"/>
    <w:rsid w:val="00F25892"/>
    <w:rsid w:val="00F41312"/>
    <w:rsid w:val="00F45A08"/>
    <w:rsid w:val="00F52038"/>
    <w:rsid w:val="00F539A4"/>
    <w:rsid w:val="00F54281"/>
    <w:rsid w:val="00F5593A"/>
    <w:rsid w:val="00F56A95"/>
    <w:rsid w:val="00F571A3"/>
    <w:rsid w:val="00F60EDF"/>
    <w:rsid w:val="00F612B0"/>
    <w:rsid w:val="00F64348"/>
    <w:rsid w:val="00F704EA"/>
    <w:rsid w:val="00F707F5"/>
    <w:rsid w:val="00F72A1A"/>
    <w:rsid w:val="00F73B0D"/>
    <w:rsid w:val="00F74ECE"/>
    <w:rsid w:val="00F74F64"/>
    <w:rsid w:val="00F75558"/>
    <w:rsid w:val="00F759D4"/>
    <w:rsid w:val="00F83408"/>
    <w:rsid w:val="00F83CC2"/>
    <w:rsid w:val="00F83D77"/>
    <w:rsid w:val="00F90179"/>
    <w:rsid w:val="00F90484"/>
    <w:rsid w:val="00F924A2"/>
    <w:rsid w:val="00F95EEB"/>
    <w:rsid w:val="00F96090"/>
    <w:rsid w:val="00FA0034"/>
    <w:rsid w:val="00FA1039"/>
    <w:rsid w:val="00FA5E4E"/>
    <w:rsid w:val="00FA7EED"/>
    <w:rsid w:val="00FB7FA6"/>
    <w:rsid w:val="00FC0631"/>
    <w:rsid w:val="00FC175A"/>
    <w:rsid w:val="00FC448C"/>
    <w:rsid w:val="00FC58C5"/>
    <w:rsid w:val="00FC7321"/>
    <w:rsid w:val="00FD225F"/>
    <w:rsid w:val="00FD3C0D"/>
    <w:rsid w:val="00FD556A"/>
    <w:rsid w:val="00FE57B3"/>
    <w:rsid w:val="00FE6D14"/>
    <w:rsid w:val="00FF0C65"/>
    <w:rsid w:val="00FF6B07"/>
    <w:rsid w:val="010F3692"/>
    <w:rsid w:val="0212A0C5"/>
    <w:rsid w:val="04FC5CE6"/>
    <w:rsid w:val="05DB52A2"/>
    <w:rsid w:val="06081D53"/>
    <w:rsid w:val="06351AD5"/>
    <w:rsid w:val="07E1F437"/>
    <w:rsid w:val="0823F5CE"/>
    <w:rsid w:val="095F6A48"/>
    <w:rsid w:val="09FD99E1"/>
    <w:rsid w:val="0A2DBF8C"/>
    <w:rsid w:val="0B9375F5"/>
    <w:rsid w:val="0C430F53"/>
    <w:rsid w:val="0CBDA710"/>
    <w:rsid w:val="0DFDFFA3"/>
    <w:rsid w:val="0F5AF8E2"/>
    <w:rsid w:val="0FCCED53"/>
    <w:rsid w:val="10A3E2D4"/>
    <w:rsid w:val="11468C53"/>
    <w:rsid w:val="12393618"/>
    <w:rsid w:val="12AA2E6A"/>
    <w:rsid w:val="13507570"/>
    <w:rsid w:val="1426F40C"/>
    <w:rsid w:val="15571BDC"/>
    <w:rsid w:val="156F4343"/>
    <w:rsid w:val="177617A9"/>
    <w:rsid w:val="1806E6F3"/>
    <w:rsid w:val="18E4EF2A"/>
    <w:rsid w:val="1965EEC1"/>
    <w:rsid w:val="1B1D3F97"/>
    <w:rsid w:val="1BDA2A70"/>
    <w:rsid w:val="1D16418F"/>
    <w:rsid w:val="1D5A3C5F"/>
    <w:rsid w:val="1D87B809"/>
    <w:rsid w:val="1DBCDE28"/>
    <w:rsid w:val="1E18AFA3"/>
    <w:rsid w:val="1ED9724C"/>
    <w:rsid w:val="1F3280E2"/>
    <w:rsid w:val="1F341343"/>
    <w:rsid w:val="1F81B110"/>
    <w:rsid w:val="1FC58905"/>
    <w:rsid w:val="20094CEA"/>
    <w:rsid w:val="20377D76"/>
    <w:rsid w:val="20A5AE27"/>
    <w:rsid w:val="2272A471"/>
    <w:rsid w:val="2386D7F1"/>
    <w:rsid w:val="256866D5"/>
    <w:rsid w:val="25F55A37"/>
    <w:rsid w:val="261BA22C"/>
    <w:rsid w:val="26AE46DE"/>
    <w:rsid w:val="2787A455"/>
    <w:rsid w:val="27B08221"/>
    <w:rsid w:val="27B17E40"/>
    <w:rsid w:val="27B6723C"/>
    <w:rsid w:val="292D68A9"/>
    <w:rsid w:val="295A335A"/>
    <w:rsid w:val="298730DC"/>
    <w:rsid w:val="2A45A420"/>
    <w:rsid w:val="2AD8C1E8"/>
    <w:rsid w:val="2B340A3E"/>
    <w:rsid w:val="2D7FD593"/>
    <w:rsid w:val="2F9482A5"/>
    <w:rsid w:val="2FBF974A"/>
    <w:rsid w:val="302CF0FF"/>
    <w:rsid w:val="304A0CE3"/>
    <w:rsid w:val="30B26047"/>
    <w:rsid w:val="31035DB0"/>
    <w:rsid w:val="315D8B85"/>
    <w:rsid w:val="31EECE76"/>
    <w:rsid w:val="3265E646"/>
    <w:rsid w:val="34ED3125"/>
    <w:rsid w:val="35FC4471"/>
    <w:rsid w:val="36339EF1"/>
    <w:rsid w:val="387C625B"/>
    <w:rsid w:val="38F72318"/>
    <w:rsid w:val="39C5BF9C"/>
    <w:rsid w:val="39DAC3B1"/>
    <w:rsid w:val="3AC82DB0"/>
    <w:rsid w:val="3BCFB6F2"/>
    <w:rsid w:val="3E90C2F2"/>
    <w:rsid w:val="3F90EEC6"/>
    <w:rsid w:val="40685796"/>
    <w:rsid w:val="4157AEDC"/>
    <w:rsid w:val="441C055E"/>
    <w:rsid w:val="453440D5"/>
    <w:rsid w:val="473723C4"/>
    <w:rsid w:val="481181EC"/>
    <w:rsid w:val="4858B069"/>
    <w:rsid w:val="4B01C3C8"/>
    <w:rsid w:val="4B174FCB"/>
    <w:rsid w:val="4BE87B79"/>
    <w:rsid w:val="4C1AD39F"/>
    <w:rsid w:val="4C847942"/>
    <w:rsid w:val="4CD946E3"/>
    <w:rsid w:val="4DF4AA83"/>
    <w:rsid w:val="4F354378"/>
    <w:rsid w:val="4F839BA3"/>
    <w:rsid w:val="4F8A8697"/>
    <w:rsid w:val="50271B63"/>
    <w:rsid w:val="508DF0CA"/>
    <w:rsid w:val="50D1EB9A"/>
    <w:rsid w:val="530C301F"/>
    <w:rsid w:val="549A6AA6"/>
    <w:rsid w:val="54F223E4"/>
    <w:rsid w:val="561447A8"/>
    <w:rsid w:val="562E0D47"/>
    <w:rsid w:val="56721580"/>
    <w:rsid w:val="58B9503D"/>
    <w:rsid w:val="59632BBC"/>
    <w:rsid w:val="598E56E8"/>
    <w:rsid w:val="5C4DAEEA"/>
    <w:rsid w:val="5DC9D08B"/>
    <w:rsid w:val="60C791F4"/>
    <w:rsid w:val="614B41A4"/>
    <w:rsid w:val="619DCBD4"/>
    <w:rsid w:val="61B7B288"/>
    <w:rsid w:val="620D7F3C"/>
    <w:rsid w:val="62FC2D2A"/>
    <w:rsid w:val="63251DC9"/>
    <w:rsid w:val="63B9A44F"/>
    <w:rsid w:val="63FE686D"/>
    <w:rsid w:val="648FDE2F"/>
    <w:rsid w:val="64B4A31C"/>
    <w:rsid w:val="65B85959"/>
    <w:rsid w:val="65F5FA3A"/>
    <w:rsid w:val="66AB83D9"/>
    <w:rsid w:val="67AEEE0C"/>
    <w:rsid w:val="688E2673"/>
    <w:rsid w:val="699EC524"/>
    <w:rsid w:val="6B523B40"/>
    <w:rsid w:val="6C7AD74B"/>
    <w:rsid w:val="6D5143FC"/>
    <w:rsid w:val="6FFE5F68"/>
    <w:rsid w:val="71B360CB"/>
    <w:rsid w:val="721A37E3"/>
    <w:rsid w:val="729931EA"/>
    <w:rsid w:val="7374383A"/>
    <w:rsid w:val="77A789BE"/>
    <w:rsid w:val="77D48740"/>
    <w:rsid w:val="7A69A93F"/>
    <w:rsid w:val="7B850CDF"/>
    <w:rsid w:val="7E95C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8B87"/>
  <w15:chartTrackingRefBased/>
  <w15:docId w15:val="{38ADF7C7-302B-4EBD-B602-F157D379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A26"/>
    <w:rPr>
      <w:rFonts w:ascii="Times New Roman" w:hAnsi="Times New Roman" w:cs="Times New Roman (Body CS)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176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31BC1"/>
  </w:style>
  <w:style w:type="character" w:styleId="Hyperlink">
    <w:name w:val="Hyperlink"/>
    <w:basedOn w:val="DefaultParagraphFont"/>
    <w:uiPriority w:val="99"/>
    <w:unhideWhenUsed/>
    <w:rsid w:val="00F178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866"/>
    <w:rPr>
      <w:color w:val="605E5C"/>
      <w:shd w:val="clear" w:color="auto" w:fill="E1DFDD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9F3E83"/>
    <w:pPr>
      <w:spacing w:after="120" w:line="240" w:lineRule="exact"/>
    </w:pPr>
    <w:rPr>
      <w:rFonts w:asciiTheme="minorHAnsi" w:hAnsiTheme="minorHAnsi" w:cs="Times New Roman"/>
      <w:sz w:val="20"/>
      <w:szCs w:val="22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9F3E83"/>
    <w:rPr>
      <w:rFonts w:cs="Times New Roman"/>
      <w:sz w:val="20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46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0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026"/>
    <w:rPr>
      <w:rFonts w:ascii="Times New Roman" w:hAnsi="Times New Roman" w:cs="Times New Roman (Body CS)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026"/>
    <w:rPr>
      <w:rFonts w:ascii="Times New Roman" w:hAnsi="Times New Roman" w:cs="Times New Roman (Body CS)"/>
      <w:b/>
      <w:bCs/>
      <w:sz w:val="20"/>
      <w:szCs w:val="20"/>
      <w:lang w:val="en-AU"/>
    </w:rPr>
  </w:style>
  <w:style w:type="character" w:styleId="PlaceholderText">
    <w:name w:val="Placeholder Text"/>
    <w:basedOn w:val="DefaultParagraphFont"/>
    <w:uiPriority w:val="99"/>
    <w:semiHidden/>
    <w:rsid w:val="008A1264"/>
    <w:rPr>
      <w:color w:val="808080"/>
    </w:rPr>
  </w:style>
  <w:style w:type="paragraph" w:customStyle="1" w:styleId="paragraph">
    <w:name w:val="paragraph"/>
    <w:basedOn w:val="Normal"/>
    <w:link w:val="paragraphChar"/>
    <w:rsid w:val="00307F78"/>
    <w:pPr>
      <w:spacing w:before="100" w:beforeAutospacing="1" w:after="100" w:afterAutospacing="1"/>
    </w:pPr>
    <w:rPr>
      <w:rFonts w:eastAsia="Times New Roman" w:cs="Times New Roman"/>
      <w:lang w:val="en-IN" w:eastAsia="en-GB"/>
    </w:rPr>
  </w:style>
  <w:style w:type="character" w:customStyle="1" w:styleId="normaltextrun">
    <w:name w:val="normaltextrun"/>
    <w:basedOn w:val="DefaultParagraphFont"/>
    <w:rsid w:val="00307F78"/>
  </w:style>
  <w:style w:type="character" w:customStyle="1" w:styleId="contentcontrolboundarysink">
    <w:name w:val="contentcontrolboundarysink"/>
    <w:basedOn w:val="DefaultParagraphFont"/>
    <w:rsid w:val="00307F78"/>
  </w:style>
  <w:style w:type="character" w:customStyle="1" w:styleId="eop">
    <w:name w:val="eop"/>
    <w:basedOn w:val="DefaultParagraphFont"/>
    <w:rsid w:val="00307F78"/>
  </w:style>
  <w:style w:type="character" w:customStyle="1" w:styleId="tabchar">
    <w:name w:val="tabchar"/>
    <w:basedOn w:val="DefaultParagraphFont"/>
    <w:rsid w:val="00D77875"/>
  </w:style>
  <w:style w:type="paragraph" w:customStyle="1" w:styleId="EndNoteBibliographyTitle">
    <w:name w:val="EndNote Bibliography Title"/>
    <w:basedOn w:val="Normal"/>
    <w:link w:val="EndNoteBibliographyTitleChar"/>
    <w:rsid w:val="008132F9"/>
    <w:pPr>
      <w:jc w:val="center"/>
    </w:pPr>
    <w:rPr>
      <w:rFonts w:cs="Times New Roman"/>
      <w:lang w:val="en-US"/>
    </w:rPr>
  </w:style>
  <w:style w:type="character" w:customStyle="1" w:styleId="paragraphChar">
    <w:name w:val="paragraph Char"/>
    <w:basedOn w:val="DefaultParagraphFont"/>
    <w:link w:val="paragraph"/>
    <w:rsid w:val="008132F9"/>
    <w:rPr>
      <w:rFonts w:ascii="Times New Roman" w:eastAsia="Times New Roman" w:hAnsi="Times New Roman" w:cs="Times New Roman"/>
      <w:lang w:eastAsia="en-GB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8132F9"/>
    <w:rPr>
      <w:rFonts w:ascii="Times New Roman" w:eastAsia="Times New Roman" w:hAnsi="Times New Roman" w:cs="Times New Roman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8132F9"/>
    <w:pPr>
      <w:jc w:val="both"/>
    </w:pPr>
    <w:rPr>
      <w:rFonts w:cs="Times New Roman"/>
      <w:lang w:val="en-US"/>
    </w:rPr>
  </w:style>
  <w:style w:type="character" w:customStyle="1" w:styleId="EndNoteBibliographyChar">
    <w:name w:val="EndNote Bibliography Char"/>
    <w:basedOn w:val="paragraphChar"/>
    <w:link w:val="EndNoteBibliography"/>
    <w:rsid w:val="008132F9"/>
    <w:rPr>
      <w:rFonts w:ascii="Times New Roman" w:eastAsia="Times New Roman" w:hAnsi="Times New Roman" w:cs="Times New Roman"/>
      <w:lang w:val="en-US" w:eastAsia="en-GB"/>
    </w:rPr>
  </w:style>
  <w:style w:type="character" w:styleId="Mention">
    <w:name w:val="Mention"/>
    <w:basedOn w:val="DefaultParagraphFont"/>
    <w:uiPriority w:val="99"/>
    <w:unhideWhenUsed/>
    <w:rsid w:val="006008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8E5A9D-F806-8340-AD1F-F91813C4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AYUSHI PRIYAM</dc:creator>
  <cp:keywords/>
  <dc:description/>
  <cp:lastModifiedBy>Ayushi Priyam</cp:lastModifiedBy>
  <cp:revision>889</cp:revision>
  <dcterms:created xsi:type="dcterms:W3CDTF">2022-11-29T04:14:00Z</dcterms:created>
  <dcterms:modified xsi:type="dcterms:W3CDTF">2023-03-13T03:09:00Z</dcterms:modified>
</cp:coreProperties>
</file>