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DFF2B" w14:textId="0369AE9B" w:rsidR="008D7516" w:rsidRPr="0034201F" w:rsidRDefault="008D7516" w:rsidP="0034201F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2"/>
          <w:szCs w:val="22"/>
          <w:lang w:val="en-GB"/>
        </w:rPr>
      </w:pPr>
      <w:r w:rsidRPr="0034201F">
        <w:rPr>
          <w:b/>
          <w:bCs/>
          <w:sz w:val="22"/>
          <w:szCs w:val="22"/>
          <w:lang w:val="en-GB"/>
        </w:rPr>
        <w:t>Last name:____________ Name:________________ Identification N</w:t>
      </w:r>
      <w:r w:rsidR="00C73CB9" w:rsidRPr="0034201F">
        <w:rPr>
          <w:b/>
          <w:bCs/>
          <w:sz w:val="22"/>
          <w:szCs w:val="22"/>
          <w:lang w:val="en-GB"/>
        </w:rPr>
        <w:t>umber</w:t>
      </w:r>
      <w:r w:rsidRPr="0034201F">
        <w:rPr>
          <w:b/>
          <w:bCs/>
          <w:sz w:val="22"/>
          <w:szCs w:val="22"/>
          <w:lang w:val="en-GB"/>
        </w:rPr>
        <w:t>:________</w:t>
      </w:r>
    </w:p>
    <w:p w14:paraId="2BFF7CF6" w14:textId="77777777" w:rsidR="0034201F" w:rsidRDefault="0034201F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en-GB"/>
        </w:rPr>
      </w:pPr>
    </w:p>
    <w:p w14:paraId="73CDFF2C" w14:textId="4D14A4B4" w:rsidR="008D7516" w:rsidRPr="0034201F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en-GB"/>
        </w:rPr>
      </w:pPr>
      <w:r w:rsidRPr="0034201F">
        <w:rPr>
          <w:b/>
          <w:bCs/>
          <w:sz w:val="22"/>
          <w:szCs w:val="22"/>
          <w:lang w:val="en-GB"/>
        </w:rPr>
        <w:t xml:space="preserve">1) How was your child when he/she first awakened in the hospital? </w:t>
      </w:r>
    </w:p>
    <w:p w14:paraId="73CDFF2D" w14:textId="7777777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>a) quiet</w:t>
      </w:r>
    </w:p>
    <w:p w14:paraId="73CDFF2E" w14:textId="7777777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>b) restless</w:t>
      </w:r>
    </w:p>
    <w:p w14:paraId="73CDFF30" w14:textId="08C86F91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 xml:space="preserve">c) other (please specify) _____________ </w:t>
      </w:r>
    </w:p>
    <w:p w14:paraId="73CDFF31" w14:textId="77777777" w:rsidR="008D7516" w:rsidRPr="0034201F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en-GB"/>
        </w:rPr>
      </w:pPr>
      <w:r w:rsidRPr="0034201F">
        <w:rPr>
          <w:b/>
          <w:bCs/>
          <w:sz w:val="22"/>
          <w:szCs w:val="22"/>
          <w:lang w:val="en-GB"/>
        </w:rPr>
        <w:t>2) Did you notice any adverse effect either when your child recover</w:t>
      </w:r>
      <w:r w:rsidR="00254736" w:rsidRPr="0034201F">
        <w:rPr>
          <w:b/>
          <w:bCs/>
          <w:sz w:val="22"/>
          <w:szCs w:val="22"/>
          <w:lang w:val="en-GB"/>
        </w:rPr>
        <w:t>ed</w:t>
      </w:r>
      <w:r w:rsidRPr="0034201F">
        <w:rPr>
          <w:b/>
          <w:bCs/>
          <w:sz w:val="22"/>
          <w:szCs w:val="22"/>
          <w:lang w:val="en-GB"/>
        </w:rPr>
        <w:t xml:space="preserve"> after the procedure or later during the day? </w:t>
      </w:r>
    </w:p>
    <w:p w14:paraId="73CDFF32" w14:textId="7777777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>a) No</w:t>
      </w:r>
    </w:p>
    <w:p w14:paraId="73CDFF34" w14:textId="314B104B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 xml:space="preserve">b) Yes (please specify): ______________ </w:t>
      </w:r>
    </w:p>
    <w:p w14:paraId="73CDFF35" w14:textId="77777777" w:rsidR="008D7516" w:rsidRPr="0034201F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en-GB"/>
        </w:rPr>
      </w:pPr>
      <w:r w:rsidRPr="0034201F">
        <w:rPr>
          <w:b/>
          <w:bCs/>
          <w:sz w:val="22"/>
          <w:szCs w:val="22"/>
          <w:lang w:val="en-GB"/>
        </w:rPr>
        <w:t>3) Did your child experience any problem when falling asleep the night after the sedation?</w:t>
      </w:r>
    </w:p>
    <w:p w14:paraId="73CDFF36" w14:textId="7777777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>a) No</w:t>
      </w:r>
    </w:p>
    <w:p w14:paraId="73CDFF38" w14:textId="5D148BC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 xml:space="preserve">b) Yes (please specify): ___________ </w:t>
      </w:r>
    </w:p>
    <w:p w14:paraId="73CDFF39" w14:textId="77777777" w:rsidR="008D7516" w:rsidRPr="0034201F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  <w:lang w:val="en-GB"/>
        </w:rPr>
      </w:pPr>
      <w:r w:rsidRPr="0034201F">
        <w:rPr>
          <w:b/>
          <w:bCs/>
          <w:sz w:val="22"/>
          <w:szCs w:val="22"/>
          <w:lang w:val="en-GB"/>
        </w:rPr>
        <w:t xml:space="preserve">4) How would you rate the overall experience? </w:t>
      </w:r>
    </w:p>
    <w:p w14:paraId="73CDFF3A" w14:textId="7777777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 xml:space="preserve">1- </w:t>
      </w:r>
      <w:r w:rsidR="005D3E50" w:rsidRPr="006E5549">
        <w:rPr>
          <w:sz w:val="22"/>
          <w:szCs w:val="22"/>
          <w:lang w:val="en-GB"/>
        </w:rPr>
        <w:t>bad</w:t>
      </w:r>
    </w:p>
    <w:p w14:paraId="73CDFF3B" w14:textId="7777777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 xml:space="preserve">2- </w:t>
      </w:r>
      <w:r w:rsidR="00C66145" w:rsidRPr="006E5549">
        <w:rPr>
          <w:sz w:val="22"/>
          <w:szCs w:val="22"/>
          <w:lang w:val="en-GB"/>
        </w:rPr>
        <w:t>sufficient</w:t>
      </w:r>
    </w:p>
    <w:p w14:paraId="73CDFF3C" w14:textId="7777777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 xml:space="preserve">3- </w:t>
      </w:r>
      <w:r w:rsidR="00C66145" w:rsidRPr="006E5549">
        <w:rPr>
          <w:sz w:val="22"/>
          <w:szCs w:val="22"/>
          <w:lang w:val="en-GB"/>
        </w:rPr>
        <w:t>satisfactory</w:t>
      </w:r>
    </w:p>
    <w:p w14:paraId="73CDFF3D" w14:textId="77777777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 xml:space="preserve">4- </w:t>
      </w:r>
      <w:r w:rsidR="00C66145" w:rsidRPr="006E5549">
        <w:rPr>
          <w:sz w:val="22"/>
          <w:szCs w:val="22"/>
          <w:lang w:val="en-GB"/>
        </w:rPr>
        <w:t>good</w:t>
      </w:r>
    </w:p>
    <w:p w14:paraId="73CDFF3F" w14:textId="08C4343D" w:rsidR="008D7516" w:rsidRPr="006E5549" w:rsidRDefault="008D7516" w:rsidP="00254736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6E5549">
        <w:rPr>
          <w:sz w:val="22"/>
          <w:szCs w:val="22"/>
          <w:lang w:val="en-GB"/>
        </w:rPr>
        <w:t>5- excellent</w:t>
      </w:r>
    </w:p>
    <w:p w14:paraId="784E1BF6" w14:textId="4C654537" w:rsidR="0034201F" w:rsidRDefault="008D7516" w:rsidP="0034201F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34201F">
        <w:rPr>
          <w:b/>
          <w:bCs/>
          <w:sz w:val="22"/>
          <w:szCs w:val="22"/>
          <w:lang w:val="en-GB"/>
        </w:rPr>
        <w:t xml:space="preserve">5) Any additional comment: </w:t>
      </w:r>
      <w:r w:rsidRPr="006E5549">
        <w:rPr>
          <w:sz w:val="22"/>
          <w:szCs w:val="22"/>
          <w:lang w:val="en-GB"/>
        </w:rPr>
        <w:t xml:space="preserve">____________________________________ </w:t>
      </w:r>
    </w:p>
    <w:p w14:paraId="6CAF413B" w14:textId="4DB646B9" w:rsidR="0034201F" w:rsidRDefault="0034201F" w:rsidP="0034201F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material 3</w:t>
      </w:r>
      <w:r w:rsidRPr="00024292">
        <w:rPr>
          <w:rFonts w:ascii="Times New Roman" w:hAnsi="Times New Roman" w:cs="Times New Roman"/>
          <w:lang w:val="en-GB"/>
        </w:rPr>
        <w:t>. Structured questionnaire collecting caregivers</w:t>
      </w:r>
      <w:r w:rsidR="00577A5C">
        <w:rPr>
          <w:rFonts w:ascii="Times New Roman" w:hAnsi="Times New Roman" w:cs="Times New Roman"/>
          <w:lang w:val="en-GB"/>
        </w:rPr>
        <w:t>’</w:t>
      </w:r>
      <w:r w:rsidRPr="00024292">
        <w:rPr>
          <w:rFonts w:ascii="Times New Roman" w:hAnsi="Times New Roman" w:cs="Times New Roman"/>
          <w:lang w:val="en-GB"/>
        </w:rPr>
        <w:t xml:space="preserve"> level of satisfaction  </w:t>
      </w:r>
    </w:p>
    <w:p w14:paraId="1A66705E" w14:textId="77777777" w:rsidR="0034201F" w:rsidRPr="00024292" w:rsidRDefault="0034201F" w:rsidP="0034201F">
      <w:pPr>
        <w:jc w:val="center"/>
        <w:rPr>
          <w:rFonts w:ascii="Times New Roman" w:hAnsi="Times New Roman" w:cs="Times New Roman"/>
          <w:lang w:val="en-GB"/>
        </w:rPr>
      </w:pPr>
      <w:r w:rsidRPr="00024292">
        <w:rPr>
          <w:rFonts w:ascii="Times New Roman" w:hAnsi="Times New Roman" w:cs="Times New Roman"/>
          <w:lang w:val="en-GB"/>
        </w:rPr>
        <w:t>and opinion on the study</w:t>
      </w:r>
    </w:p>
    <w:p w14:paraId="4136A1DD" w14:textId="77777777" w:rsidR="009A2477" w:rsidRDefault="009A2477" w:rsidP="0034201F">
      <w:pPr>
        <w:pStyle w:val="Pidipagina"/>
        <w:tabs>
          <w:tab w:val="clear" w:pos="4819"/>
          <w:tab w:val="clear" w:pos="9638"/>
          <w:tab w:val="left" w:pos="8030"/>
        </w:tabs>
        <w:rPr>
          <w:lang w:val="en-GB"/>
        </w:rPr>
      </w:pPr>
    </w:p>
    <w:p w14:paraId="768C9054" w14:textId="77777777" w:rsidR="009A2477" w:rsidRDefault="009A2477" w:rsidP="0034201F">
      <w:pPr>
        <w:pStyle w:val="Pidipagina"/>
        <w:tabs>
          <w:tab w:val="clear" w:pos="4819"/>
          <w:tab w:val="clear" w:pos="9638"/>
          <w:tab w:val="left" w:pos="8030"/>
        </w:tabs>
        <w:rPr>
          <w:lang w:val="en-GB"/>
        </w:rPr>
      </w:pPr>
    </w:p>
    <w:p w14:paraId="06DE5B34" w14:textId="77777777" w:rsidR="009A2477" w:rsidRDefault="009A2477" w:rsidP="0034201F">
      <w:pPr>
        <w:pStyle w:val="Pidipagina"/>
        <w:tabs>
          <w:tab w:val="clear" w:pos="4819"/>
          <w:tab w:val="clear" w:pos="9638"/>
          <w:tab w:val="left" w:pos="8030"/>
        </w:tabs>
        <w:rPr>
          <w:lang w:val="en-GB"/>
        </w:rPr>
      </w:pPr>
    </w:p>
    <w:p w14:paraId="6E72876A" w14:textId="77777777" w:rsidR="009A2477" w:rsidRDefault="009A2477" w:rsidP="0034201F">
      <w:pPr>
        <w:pStyle w:val="Pidipagina"/>
        <w:tabs>
          <w:tab w:val="clear" w:pos="4819"/>
          <w:tab w:val="clear" w:pos="9638"/>
          <w:tab w:val="left" w:pos="8030"/>
        </w:tabs>
        <w:rPr>
          <w:lang w:val="en-GB"/>
        </w:rPr>
      </w:pPr>
    </w:p>
    <w:p w14:paraId="39B8743F" w14:textId="77777777" w:rsidR="009A2477" w:rsidRDefault="009A2477" w:rsidP="0034201F">
      <w:pPr>
        <w:pStyle w:val="Pidipagina"/>
        <w:tabs>
          <w:tab w:val="clear" w:pos="4819"/>
          <w:tab w:val="clear" w:pos="9638"/>
          <w:tab w:val="left" w:pos="8030"/>
        </w:tabs>
        <w:rPr>
          <w:lang w:val="en-GB"/>
        </w:rPr>
      </w:pPr>
    </w:p>
    <w:p w14:paraId="16F91535" w14:textId="3AC1D941" w:rsidR="0034201F" w:rsidRDefault="0034201F" w:rsidP="0034201F">
      <w:pPr>
        <w:pStyle w:val="Pidipagina"/>
        <w:tabs>
          <w:tab w:val="clear" w:pos="4819"/>
          <w:tab w:val="clear" w:pos="9638"/>
          <w:tab w:val="left" w:pos="8030"/>
        </w:tabs>
        <w:rPr>
          <w:lang w:val="en-GB"/>
        </w:rPr>
      </w:pPr>
      <w:r>
        <w:rPr>
          <w:lang w:val="en-GB"/>
        </w:rPr>
        <w:tab/>
      </w:r>
    </w:p>
    <w:p w14:paraId="327BFABC" w14:textId="77777777" w:rsidR="009A2477" w:rsidRPr="009A2477" w:rsidRDefault="009A2477" w:rsidP="009A2477">
      <w:pPr>
        <w:contextualSpacing/>
        <w:rPr>
          <w:rFonts w:ascii="Times New Roman" w:hAnsi="Times New Roman" w:cs="Times New Roman"/>
          <w:sz w:val="18"/>
          <w:szCs w:val="18"/>
          <w:lang w:val="en-GB"/>
        </w:rPr>
      </w:pPr>
      <w:r w:rsidRPr="009A2477">
        <w:rPr>
          <w:rFonts w:ascii="Times New Roman" w:hAnsi="Times New Roman" w:cs="Times New Roman"/>
          <w:b/>
          <w:bCs/>
          <w:sz w:val="18"/>
          <w:szCs w:val="18"/>
          <w:lang w:val="en-GB"/>
        </w:rPr>
        <w:t>Title:</w:t>
      </w:r>
      <w:r w:rsidRPr="009A2477">
        <w:rPr>
          <w:rFonts w:ascii="Times New Roman" w:hAnsi="Times New Roman" w:cs="Times New Roman"/>
          <w:sz w:val="18"/>
          <w:szCs w:val="18"/>
          <w:lang w:val="en-GB"/>
        </w:rPr>
        <w:t xml:space="preserve"> Dexmedetomidine for Electroencephalogram in patients with behavioural disorders: a comparative study between intranasal and intravenous administration</w:t>
      </w:r>
    </w:p>
    <w:p w14:paraId="594EC255" w14:textId="77777777" w:rsidR="009A2477" w:rsidRPr="005476D7" w:rsidRDefault="009A2477" w:rsidP="009A2477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vertAlign w:val="superscript"/>
          <w:lang w:val="it-IT"/>
        </w:rPr>
      </w:pPr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  <w:lang w:val="it-IT"/>
        </w:rPr>
        <w:t xml:space="preserve">Authors: </w:t>
      </w:r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>E.Poletto, A.Amigoni, S.Sartori, L.Da Dalt, A. Frigo, A. Mazza</w:t>
      </w:r>
    </w:p>
    <w:p w14:paraId="3D820E05" w14:textId="77777777" w:rsidR="009A2477" w:rsidRPr="005476D7" w:rsidRDefault="009A2477" w:rsidP="009A2477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</w:rPr>
        <w:t>Affiliation of the first author</w:t>
      </w:r>
      <w:r w:rsidRPr="005476D7">
        <w:rPr>
          <w:rFonts w:ascii="Times New Roman" w:hAnsi="Times New Roman" w:cs="Times New Roman"/>
          <w:color w:val="auto"/>
          <w:sz w:val="18"/>
          <w:szCs w:val="18"/>
        </w:rPr>
        <w:t>: Division of Pediatric Intensive Care Unit, San Bortolo Hospital, Vicenza</w:t>
      </w:r>
    </w:p>
    <w:p w14:paraId="7119EAC6" w14:textId="4160B92C" w:rsidR="0034201F" w:rsidRPr="009A2477" w:rsidRDefault="009A2477" w:rsidP="009A2477">
      <w:pPr>
        <w:pStyle w:val="Pidipagina"/>
        <w:tabs>
          <w:tab w:val="clear" w:pos="4819"/>
          <w:tab w:val="clear" w:pos="9638"/>
          <w:tab w:val="left" w:pos="8030"/>
        </w:tabs>
        <w:rPr>
          <w:lang w:val="en-GB"/>
        </w:rPr>
      </w:pPr>
      <w:r w:rsidRPr="009A2477">
        <w:rPr>
          <w:rFonts w:ascii="Times New Roman" w:hAnsi="Times New Roman" w:cs="Times New Roman"/>
          <w:b/>
          <w:bCs/>
          <w:sz w:val="18"/>
          <w:szCs w:val="18"/>
          <w:lang w:val="en-GB"/>
        </w:rPr>
        <w:t>Email of the first author</w:t>
      </w:r>
      <w:r w:rsidRPr="009A2477">
        <w:rPr>
          <w:rFonts w:ascii="Times New Roman" w:hAnsi="Times New Roman" w:cs="Times New Roman"/>
          <w:sz w:val="18"/>
          <w:szCs w:val="18"/>
          <w:lang w:val="en-GB"/>
        </w:rPr>
        <w:t>: elisapoletto89@gmail.com</w:t>
      </w:r>
    </w:p>
    <w:sectPr w:rsidR="0034201F" w:rsidRPr="009A2477" w:rsidSect="00E23556">
      <w:foot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4B497" w14:textId="77777777" w:rsidR="00733467" w:rsidRDefault="00733467" w:rsidP="00024292">
      <w:r>
        <w:separator/>
      </w:r>
    </w:p>
  </w:endnote>
  <w:endnote w:type="continuationSeparator" w:id="0">
    <w:p w14:paraId="6CC2C1E0" w14:textId="77777777" w:rsidR="00733467" w:rsidRDefault="00733467" w:rsidP="0002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AAA8" w14:textId="6099F225" w:rsidR="00024292" w:rsidRPr="00024292" w:rsidRDefault="00024292" w:rsidP="00024292">
    <w:pPr>
      <w:pStyle w:val="Pidipagina"/>
      <w:tabs>
        <w:tab w:val="clear" w:pos="4819"/>
        <w:tab w:val="clear" w:pos="9638"/>
        <w:tab w:val="left" w:pos="8030"/>
      </w:tabs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48A5" w14:textId="77777777" w:rsidR="00733467" w:rsidRDefault="00733467" w:rsidP="00024292">
      <w:r>
        <w:separator/>
      </w:r>
    </w:p>
  </w:footnote>
  <w:footnote w:type="continuationSeparator" w:id="0">
    <w:p w14:paraId="6F45AEEC" w14:textId="77777777" w:rsidR="00733467" w:rsidRDefault="00733467" w:rsidP="00024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7516"/>
    <w:rsid w:val="00024292"/>
    <w:rsid w:val="00254736"/>
    <w:rsid w:val="0034201F"/>
    <w:rsid w:val="0034655B"/>
    <w:rsid w:val="0041027E"/>
    <w:rsid w:val="00577A5C"/>
    <w:rsid w:val="005D3E50"/>
    <w:rsid w:val="005D5132"/>
    <w:rsid w:val="006E5549"/>
    <w:rsid w:val="006F033D"/>
    <w:rsid w:val="00733467"/>
    <w:rsid w:val="008D7516"/>
    <w:rsid w:val="00995549"/>
    <w:rsid w:val="009A2477"/>
    <w:rsid w:val="00B9769C"/>
    <w:rsid w:val="00C66145"/>
    <w:rsid w:val="00C73CB9"/>
    <w:rsid w:val="00CA64A0"/>
    <w:rsid w:val="00E2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DFF26"/>
  <w15:docId w15:val="{FE1B19B6-0E65-400A-BDDC-B9CDB2CE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D75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0242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292"/>
  </w:style>
  <w:style w:type="paragraph" w:styleId="Pidipagina">
    <w:name w:val="footer"/>
    <w:basedOn w:val="Normale"/>
    <w:link w:val="PidipaginaCarattere"/>
    <w:uiPriority w:val="99"/>
    <w:unhideWhenUsed/>
    <w:rsid w:val="000242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292"/>
  </w:style>
  <w:style w:type="paragraph" w:customStyle="1" w:styleId="Default">
    <w:name w:val="Default"/>
    <w:rsid w:val="009A2477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MARIA BONARDI</dc:creator>
  <cp:keywords/>
  <dc:description/>
  <cp:lastModifiedBy>Elisa Poletto</cp:lastModifiedBy>
  <cp:revision>11</cp:revision>
  <dcterms:created xsi:type="dcterms:W3CDTF">2019-10-29T18:25:00Z</dcterms:created>
  <dcterms:modified xsi:type="dcterms:W3CDTF">2023-04-20T20:01:00Z</dcterms:modified>
</cp:coreProperties>
</file>