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page" w:horzAnchor="margin" w:tblpXSpec="center" w:tblpY="1442"/>
        <w:tblW w:w="116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560"/>
        <w:gridCol w:w="1134"/>
        <w:gridCol w:w="1134"/>
        <w:gridCol w:w="1144"/>
        <w:gridCol w:w="1124"/>
        <w:gridCol w:w="1134"/>
        <w:gridCol w:w="1134"/>
      </w:tblGrid>
      <w:tr w:rsidR="00286E60" w:rsidRPr="00EE0AD7" w14:paraId="71EECB77" w14:textId="77777777" w:rsidTr="00286E60">
        <w:trPr>
          <w:trHeight w:val="120"/>
        </w:trPr>
        <w:tc>
          <w:tcPr>
            <w:tcW w:w="3261" w:type="dxa"/>
            <w:vMerge w:val="restart"/>
            <w:shd w:val="clear" w:color="auto" w:fill="FFFFFF" w:themeFill="background1"/>
          </w:tcPr>
          <w:p w14:paraId="6A8BFA46" w14:textId="77777777" w:rsidR="00286E60" w:rsidRPr="00EE0AD7" w:rsidRDefault="00286E60" w:rsidP="00286E60">
            <w:pPr>
              <w:widowControl/>
              <w:jc w:val="left"/>
              <w:rPr>
                <w:rFonts w:ascii="BSGulliver-Italic" w:hAnsi="BSGulliver-Italic" w:hint="eastAsia"/>
                <w:lang w:val="en-GB"/>
              </w:rPr>
            </w:pPr>
            <w:bookmarkStart w:id="0" w:name="_Hlk21454483"/>
            <w:bookmarkStart w:id="1" w:name="_GoBack"/>
            <w:bookmarkEnd w:id="1"/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Quality evaluation</w:t>
            </w:r>
          </w:p>
        </w:tc>
        <w:tc>
          <w:tcPr>
            <w:tcW w:w="8364" w:type="dxa"/>
            <w:gridSpan w:val="7"/>
            <w:shd w:val="clear" w:color="auto" w:fill="FFFFFF" w:themeFill="background1"/>
          </w:tcPr>
          <w:p w14:paraId="170D3D21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Study</w:t>
            </w:r>
          </w:p>
        </w:tc>
      </w:tr>
      <w:tr w:rsidR="00286E60" w:rsidRPr="00EE0AD7" w14:paraId="4888F3C4" w14:textId="77777777" w:rsidTr="00286E60">
        <w:trPr>
          <w:trHeight w:val="119"/>
        </w:trPr>
        <w:tc>
          <w:tcPr>
            <w:tcW w:w="3261" w:type="dxa"/>
            <w:vMerge/>
            <w:shd w:val="clear" w:color="auto" w:fill="FFFFFF" w:themeFill="background1"/>
          </w:tcPr>
          <w:p w14:paraId="71008213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3B8AF7D5" w14:textId="77777777" w:rsidR="00286E60" w:rsidRPr="00EE0AD7" w:rsidRDefault="00286E60" w:rsidP="00286E60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Chambi</w:t>
            </w:r>
            <w:proofErr w:type="spellEnd"/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-Rocha, 2017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PEVuZE5vdGU+PENpdGU+PEF1dGhvcj5DaGFtYmktUm9jaGE8L0F1dGhvcj48WWVhcj4yMDE4PC9Z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PEVuZE5vdGU+PENpdGU+PEF1dGhvcj5DaGFtYmktUm9jaGE8L0F1dGhvcj48WWVhcj4yMDE4PC9Z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b/>
                <w:bCs/>
                <w:noProof/>
                <w:color w:val="000000"/>
                <w:kern w:val="0"/>
                <w:sz w:val="14"/>
                <w:szCs w:val="14"/>
                <w:lang w:val="en-GB"/>
              </w:rPr>
              <w:t>(21)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1134" w:type="dxa"/>
            <w:shd w:val="clear" w:color="auto" w:fill="FFFFFF" w:themeFill="background1"/>
          </w:tcPr>
          <w:p w14:paraId="5D5273A1" w14:textId="77777777" w:rsidR="00286E60" w:rsidRPr="00EE0AD7" w:rsidRDefault="00286E60" w:rsidP="00286E60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Franco, 2014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PEVuZE5vdGU+PENpdGU+PEF1dGhvcj5GcmFuY288L0F1dGhvcj48WWVhcj4yMDE1PC9ZZWFyPjxS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PEVuZE5vdGU+PENpdGU+PEF1dGhvcj5GcmFuY288L0F1dGhvcj48WWVhcj4yMDE1PC9ZZWFyPjxS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b/>
                <w:bCs/>
                <w:noProof/>
                <w:color w:val="000000"/>
                <w:kern w:val="0"/>
                <w:sz w:val="14"/>
                <w:szCs w:val="14"/>
                <w:lang w:val="en-GB"/>
              </w:rPr>
              <w:t>(22)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1134" w:type="dxa"/>
            <w:shd w:val="clear" w:color="auto" w:fill="FFFFFF" w:themeFill="background1"/>
          </w:tcPr>
          <w:p w14:paraId="3F2ACBBE" w14:textId="77777777" w:rsidR="00286E60" w:rsidRPr="00EE0AD7" w:rsidRDefault="00286E60" w:rsidP="00286E60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Franco, 2013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PEVuZE5vdGU+PENpdGU+PEF1dGhvcj5GcmFuY288L0F1dGhvcj48WWVhcj4yMDEzPC9ZZWFyPjxS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PEVuZE5vdGU+PENpdGU+PEF1dGhvcj5GcmFuY288L0F1dGhvcj48WWVhcj4yMDEzPC9ZZWFyPjxS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b/>
                <w:bCs/>
                <w:noProof/>
                <w:color w:val="000000"/>
                <w:kern w:val="0"/>
                <w:sz w:val="14"/>
                <w:szCs w:val="14"/>
                <w:lang w:val="en-GB"/>
              </w:rPr>
              <w:t>(24)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1144" w:type="dxa"/>
            <w:shd w:val="clear" w:color="auto" w:fill="FFFFFF" w:themeFill="background1"/>
          </w:tcPr>
          <w:p w14:paraId="67D71336" w14:textId="77777777" w:rsidR="00286E60" w:rsidRPr="00EE0AD7" w:rsidRDefault="00286E60" w:rsidP="00286E60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Mattar</w:t>
            </w:r>
            <w:proofErr w:type="spellEnd"/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, 2011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PEVuZE5vdGU+PENpdGU+PEF1dGhvcj5NYXR0YXI8L0F1dGhvcj48WWVhcj4yMDExPC9ZZWFyPjxS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</w:fldData>
              </w:fldCha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PEVuZE5vdGU+PENpdGU+PEF1dGhvcj5NYXR0YXI8L0F1dGhvcj48WWVhcj4yMDExPC9ZZWFyPjxS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</w:fldData>
              </w:fldCha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b/>
                <w:bCs/>
                <w:noProof/>
                <w:color w:val="000000"/>
                <w:kern w:val="0"/>
                <w:sz w:val="14"/>
                <w:szCs w:val="14"/>
                <w:lang w:val="en-GB"/>
              </w:rPr>
              <w:t>(23)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1124" w:type="dxa"/>
            <w:shd w:val="clear" w:color="auto" w:fill="FFFFFF" w:themeFill="background1"/>
          </w:tcPr>
          <w:p w14:paraId="4108DAA1" w14:textId="77777777" w:rsidR="00286E60" w:rsidRPr="00EE0AD7" w:rsidRDefault="00286E60" w:rsidP="00286E60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Juliano</w:t>
            </w:r>
            <w:proofErr w:type="spellEnd"/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, 2009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PEVuZE5vdGU+PENpdGU+PEF1dGhvcj5KdWxpYW5vPC9BdXRob3I+PFllYXI+MjAwOTwvWWVhcj48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</w:fldData>
              </w:fldCha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PEVuZE5vdGU+PENpdGU+PEF1dGhvcj5KdWxpYW5vPC9BdXRob3I+PFllYXI+MjAwOTwvWWVhcj48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</w:fldData>
              </w:fldCha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b/>
                <w:bCs/>
                <w:noProof/>
                <w:color w:val="000000"/>
                <w:kern w:val="0"/>
                <w:sz w:val="14"/>
                <w:szCs w:val="14"/>
                <w:lang w:val="en-GB"/>
              </w:rPr>
              <w:t>(25)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1134" w:type="dxa"/>
            <w:shd w:val="clear" w:color="auto" w:fill="FFFFFF" w:themeFill="background1"/>
          </w:tcPr>
          <w:p w14:paraId="0BB82E6E" w14:textId="77777777" w:rsidR="00286E60" w:rsidRPr="00EE0AD7" w:rsidRDefault="00286E60" w:rsidP="00286E60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Juliano</w:t>
            </w:r>
            <w:proofErr w:type="spellEnd"/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, 2009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/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&lt;EndNote&gt;&lt;Cite&gt;&lt;Author&gt;Juliano&lt;/Author&gt;&lt;Year&gt;2009&lt;/Year&gt;&lt;RecNum&gt;14132&lt;/RecNum&gt;&lt;DisplayText&gt;(26)&lt;/DisplayText&gt;&lt;record&gt;&lt;rec-number&gt;14132&lt;/rec-number&gt;&lt;foreign-keys&gt;&lt;key app="EN" db-id="d2sptzwf2w52whe2f2lpzata0sxdffszx295" timestamp="1560076015"&gt;14132&lt;/key&gt;&lt;/foreign-keys&gt;&lt;ref-type name="Journal Article"&gt;17&lt;/ref-type&gt;&lt;contributors&gt;&lt;authors&gt;&lt;author&gt;Juliano, M. L.&lt;/author&gt;&lt;author&gt;Machado, M. A. C.&lt;/author&gt;&lt;author&gt;de Carvalho, L. B. C.&lt;/author&gt;&lt;author&gt;Zancanella, E.&lt;/author&gt;&lt;author&gt;Santos, G. M. S.&lt;/author&gt;&lt;author&gt;do Prado, L. B. F.&lt;/author&gt;&lt;author&gt;do Prado, G. F.&lt;/author&gt;&lt;/authors&gt;&lt;/contributors&gt;&lt;titles&gt;&lt;title&gt;Polysomnographic Findings are Associated with Cephalometric Measurements in Mouth-Breathing Children&lt;/title&gt;&lt;secondary-title&gt;Journal Of Clinical Sleep Medicine&lt;/secondary-title&gt;&lt;/titles&gt;&lt;periodical&gt;&lt;full-title&gt;Journal of Clinical Sleep Medicine&lt;/full-title&gt;&lt;/periodical&gt;&lt;pages&gt;554-561&lt;/pages&gt;&lt;volume&gt;5&lt;/volume&gt;&lt;number&gt;6&lt;/number&gt;&lt;dates&gt;&lt;year&gt;2009&lt;/year&gt;&lt;pub-dates&gt;&lt;date&gt;Dec&lt;/date&gt;&lt;/pub-dates&gt;&lt;/dates&gt;&lt;isbn&gt;1550-9389&lt;/isbn&gt;&lt;accession-num&gt;WOS:000272780400011&lt;/accession-num&gt;&lt;urls&gt;&lt;related-urls&gt;&lt;url&gt;&amp;lt;Go to ISI&amp;gt;://WOS:000272780400011&lt;/url&gt;&lt;/related-urls&gt;&lt;/urls&gt;&lt;/record&gt;&lt;/Cite&gt;&lt;/EndNote&gt;</w:instrTex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b/>
                <w:bCs/>
                <w:noProof/>
                <w:color w:val="000000"/>
                <w:kern w:val="0"/>
                <w:sz w:val="14"/>
                <w:szCs w:val="14"/>
                <w:lang w:val="en-GB"/>
              </w:rPr>
              <w:t>(26)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1134" w:type="dxa"/>
            <w:shd w:val="clear" w:color="auto" w:fill="FFFFFF" w:themeFill="background1"/>
          </w:tcPr>
          <w:p w14:paraId="33D9E091" w14:textId="77777777" w:rsidR="00286E60" w:rsidRPr="00EE0AD7" w:rsidRDefault="00286E60" w:rsidP="00286E60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proofErr w:type="spellStart"/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Juliano</w:t>
            </w:r>
            <w:proofErr w:type="spellEnd"/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, 2013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begin"/>
            </w: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&lt;EndNote&gt;&lt;Cite&gt;&lt;Author&gt;Juliano&lt;/Author&gt;&lt;Year&gt;2013&lt;/Year&gt;&lt;RecNum&gt;14136&lt;/RecNum&gt;&lt;DisplayText&gt;(27)&lt;/DisplayText&gt;&lt;record&gt;&lt;rec-number&gt;14136&lt;/rec-number&gt;&lt;foreign-keys&gt;&lt;key app="EN" db-id="d2sptzwf2w52whe2f2lpzata0sxdffszx295" timestamp="1560076129"&gt;14136&lt;/key&gt;&lt;/foreign-keys&gt;&lt;ref-type name="Journal Article"&gt;17&lt;/ref-type&gt;&lt;contributors&gt;&lt;authors&gt;&lt;author&gt;Juliano, M. L.&lt;/author&gt;&lt;author&gt;Machado, M. A. C.&lt;/author&gt;&lt;author&gt;de Carvalho, L. B. C.&lt;/author&gt;&lt;author&gt;dos Santos, G. M. S.&lt;/author&gt;&lt;author&gt;Zancanella, E.&lt;/author&gt;&lt;author&gt;do Prado, L. B. F.&lt;/author&gt;&lt;author&gt;do Prado, G. F.&lt;/author&gt;&lt;/authors&gt;&lt;/contributors&gt;&lt;titles&gt;&lt;title&gt;Obstructive sleep apnea prevents the expected difference in craniofacial growth of boys and girls&lt;/title&gt;&lt;secondary-title&gt;Arquivos De Neuro-Psiquiatria&lt;/secondary-title&gt;&lt;/titles&gt;&lt;periodical&gt;&lt;full-title&gt;Arquivos de Neuro-Psiquiatria&lt;/full-title&gt;&lt;/periodical&gt;&lt;pages&gt;18-24&lt;/pages&gt;&lt;volume&gt;71&lt;/volume&gt;&lt;number&gt;1&lt;/number&gt;&lt;dates&gt;&lt;year&gt;2013&lt;/year&gt;&lt;pub-dates&gt;&lt;date&gt;Jan&lt;/date&gt;&lt;/pub-dates&gt;&lt;/dates&gt;&lt;isbn&gt;0004-282X&lt;/isbn&gt;&lt;accession-num&gt;WOS:000313836100006&lt;/accession-num&gt;&lt;urls&gt;&lt;related-urls&gt;&lt;url&gt;&amp;lt;Go to ISI&amp;gt;://WOS:000313836100006&lt;/url&gt;&lt;/related-urls&gt;&lt;/urls&gt;&lt;electronic-resource-num&gt;10.1590/s0004-282x2013000100005&lt;/electronic-resource-num&gt;&lt;/record&gt;&lt;/Cite&gt;&lt;/EndNote&gt;</w:instrTex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b/>
                <w:bCs/>
                <w:noProof/>
                <w:color w:val="000000"/>
                <w:kern w:val="0"/>
                <w:sz w:val="14"/>
                <w:szCs w:val="14"/>
                <w:lang w:val="en-GB"/>
              </w:rPr>
              <w:t>(27)</w:t>
            </w: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</w:tr>
      <w:tr w:rsidR="00286E60" w:rsidRPr="00EE0AD7" w14:paraId="3A8B6623" w14:textId="77777777" w:rsidTr="00286E60">
        <w:trPr>
          <w:trHeight w:val="351"/>
        </w:trPr>
        <w:tc>
          <w:tcPr>
            <w:tcW w:w="3261" w:type="dxa"/>
          </w:tcPr>
          <w:p w14:paraId="48FC7EEB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Definition of experimental groups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99DD99C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7B20026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2BCA0C6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44" w:type="dxa"/>
            <w:shd w:val="clear" w:color="auto" w:fill="auto"/>
            <w:vAlign w:val="bottom"/>
          </w:tcPr>
          <w:p w14:paraId="7970A624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24" w:type="dxa"/>
          </w:tcPr>
          <w:p w14:paraId="71A2A797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08043715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24C1D169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</w:tr>
      <w:tr w:rsidR="00286E60" w:rsidRPr="00EE0AD7" w14:paraId="26487231" w14:textId="77777777" w:rsidTr="00286E60">
        <w:tc>
          <w:tcPr>
            <w:tcW w:w="3261" w:type="dxa"/>
          </w:tcPr>
          <w:p w14:paraId="10DA2103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Representativeness of the cases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B3130D5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492B0C75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389BD5F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44" w:type="dxa"/>
            <w:shd w:val="clear" w:color="auto" w:fill="auto"/>
            <w:vAlign w:val="bottom"/>
          </w:tcPr>
          <w:p w14:paraId="2632A953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24" w:type="dxa"/>
          </w:tcPr>
          <w:p w14:paraId="00969765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34" w:type="dxa"/>
          </w:tcPr>
          <w:p w14:paraId="2C3AA0AF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34" w:type="dxa"/>
          </w:tcPr>
          <w:p w14:paraId="60332CBF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286E60" w:rsidRPr="00EE0AD7" w14:paraId="5C342D1A" w14:textId="77777777" w:rsidTr="00286E60">
        <w:tc>
          <w:tcPr>
            <w:tcW w:w="3261" w:type="dxa"/>
          </w:tcPr>
          <w:p w14:paraId="44519904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Selection of controls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96818C8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98B5A77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721A6EB4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44" w:type="dxa"/>
            <w:shd w:val="clear" w:color="auto" w:fill="auto"/>
            <w:vAlign w:val="bottom"/>
          </w:tcPr>
          <w:p w14:paraId="7B15E9BF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24" w:type="dxa"/>
          </w:tcPr>
          <w:p w14:paraId="12B5360E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4CE77FB1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681A8383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</w:tr>
      <w:tr w:rsidR="00286E60" w:rsidRPr="00EE0AD7" w14:paraId="175EFDA3" w14:textId="77777777" w:rsidTr="00286E60">
        <w:tc>
          <w:tcPr>
            <w:tcW w:w="3261" w:type="dxa"/>
          </w:tcPr>
          <w:p w14:paraId="58B32997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Definition of controls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C4F7C51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0610FEF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6AD1BDD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44" w:type="dxa"/>
            <w:shd w:val="clear" w:color="auto" w:fill="auto"/>
            <w:vAlign w:val="bottom"/>
          </w:tcPr>
          <w:p w14:paraId="1A12D789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24" w:type="dxa"/>
          </w:tcPr>
          <w:p w14:paraId="5FE36BF9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32B21B0E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75C4BBA1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</w:tr>
      <w:tr w:rsidR="00286E60" w:rsidRPr="00EE0AD7" w14:paraId="5203631F" w14:textId="77777777" w:rsidTr="00286E60">
        <w:tc>
          <w:tcPr>
            <w:tcW w:w="3261" w:type="dxa"/>
          </w:tcPr>
          <w:p w14:paraId="32350A4B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Comparability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7D89BF0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BE324FA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40E35AE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**</w:t>
            </w:r>
          </w:p>
        </w:tc>
        <w:tc>
          <w:tcPr>
            <w:tcW w:w="1144" w:type="dxa"/>
            <w:shd w:val="clear" w:color="auto" w:fill="auto"/>
            <w:vAlign w:val="bottom"/>
          </w:tcPr>
          <w:p w14:paraId="502E2A27" w14:textId="77777777" w:rsidR="00286E60" w:rsidRPr="00EE0AD7" w:rsidRDefault="00286E60" w:rsidP="00286E60">
            <w:pP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**</w:t>
            </w:r>
          </w:p>
        </w:tc>
        <w:tc>
          <w:tcPr>
            <w:tcW w:w="1124" w:type="dxa"/>
          </w:tcPr>
          <w:p w14:paraId="1614011F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187BCBC5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6044FF4F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**</w:t>
            </w:r>
          </w:p>
        </w:tc>
      </w:tr>
      <w:tr w:rsidR="00286E60" w:rsidRPr="00EE0AD7" w14:paraId="54F4D26C" w14:textId="77777777" w:rsidTr="00286E60">
        <w:tc>
          <w:tcPr>
            <w:tcW w:w="3261" w:type="dxa"/>
          </w:tcPr>
          <w:p w14:paraId="66FE8BE7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Ascertainment of exposure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E4A0F7C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40D779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497051C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44" w:type="dxa"/>
            <w:shd w:val="clear" w:color="auto" w:fill="auto"/>
            <w:vAlign w:val="bottom"/>
          </w:tcPr>
          <w:p w14:paraId="60AC004D" w14:textId="77777777" w:rsidR="00286E60" w:rsidRPr="00EE0AD7" w:rsidRDefault="00286E60" w:rsidP="00286E60">
            <w:pP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24" w:type="dxa"/>
          </w:tcPr>
          <w:p w14:paraId="41947100" w14:textId="77777777" w:rsidR="00286E60" w:rsidRPr="00EE0AD7" w:rsidRDefault="00286E60" w:rsidP="00286E60">
            <w:pP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76BFDD78" w14:textId="77777777" w:rsidR="00286E60" w:rsidRPr="00EE0AD7" w:rsidRDefault="00286E60" w:rsidP="00286E60">
            <w:pP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39A047F2" w14:textId="77777777" w:rsidR="00286E60" w:rsidRPr="00EE0AD7" w:rsidRDefault="00286E60" w:rsidP="00286E60">
            <w:pP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</w:tr>
      <w:tr w:rsidR="00286E60" w:rsidRPr="00EE0AD7" w14:paraId="60158D3D" w14:textId="77777777" w:rsidTr="00286E60">
        <w:tc>
          <w:tcPr>
            <w:tcW w:w="3261" w:type="dxa"/>
          </w:tcPr>
          <w:p w14:paraId="4F396C53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Same method of ascertainment for cases and controls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8FD85FD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10A32F2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F51474D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44" w:type="dxa"/>
            <w:shd w:val="clear" w:color="auto" w:fill="auto"/>
            <w:vAlign w:val="bottom"/>
          </w:tcPr>
          <w:p w14:paraId="4C294990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24" w:type="dxa"/>
          </w:tcPr>
          <w:p w14:paraId="66F7E510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4F1B8927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  <w:tc>
          <w:tcPr>
            <w:tcW w:w="1134" w:type="dxa"/>
          </w:tcPr>
          <w:p w14:paraId="6E697E0C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*</w:t>
            </w:r>
          </w:p>
        </w:tc>
      </w:tr>
      <w:tr w:rsidR="00286E60" w:rsidRPr="00EE0AD7" w14:paraId="7C57ABAA" w14:textId="77777777" w:rsidTr="00286E60">
        <w:tc>
          <w:tcPr>
            <w:tcW w:w="3261" w:type="dxa"/>
          </w:tcPr>
          <w:p w14:paraId="35D8592B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Non-response rate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7E191B3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339F5A04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034D2B11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44" w:type="dxa"/>
            <w:shd w:val="clear" w:color="auto" w:fill="auto"/>
            <w:vAlign w:val="bottom"/>
          </w:tcPr>
          <w:p w14:paraId="4279D5F6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24" w:type="dxa"/>
          </w:tcPr>
          <w:p w14:paraId="57120D58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34" w:type="dxa"/>
          </w:tcPr>
          <w:p w14:paraId="6A96C4AE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34" w:type="dxa"/>
          </w:tcPr>
          <w:p w14:paraId="35042DA4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286E60" w:rsidRPr="00EE0AD7" w14:paraId="762E461F" w14:textId="77777777" w:rsidTr="00286E60">
        <w:tc>
          <w:tcPr>
            <w:tcW w:w="3261" w:type="dxa"/>
          </w:tcPr>
          <w:p w14:paraId="4A6196B6" w14:textId="77777777" w:rsidR="00286E60" w:rsidRPr="00EE0AD7" w:rsidRDefault="00286E60" w:rsidP="00286E60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Total quality (score)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CDFAAFF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High (7)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BAFBB2C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kern w:val="0"/>
                <w:sz w:val="14"/>
                <w:szCs w:val="14"/>
                <w:lang w:val="en-GB"/>
              </w:rPr>
              <w:t>High (6)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FAC6C37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kern w:val="0"/>
                <w:sz w:val="14"/>
                <w:szCs w:val="14"/>
                <w:lang w:val="en-GB"/>
              </w:rPr>
              <w:t>High (6)</w:t>
            </w:r>
          </w:p>
        </w:tc>
        <w:tc>
          <w:tcPr>
            <w:tcW w:w="1144" w:type="dxa"/>
            <w:shd w:val="clear" w:color="auto" w:fill="auto"/>
            <w:vAlign w:val="bottom"/>
          </w:tcPr>
          <w:p w14:paraId="04C03CAC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kern w:val="0"/>
                <w:sz w:val="14"/>
                <w:szCs w:val="14"/>
                <w:lang w:val="en-GB"/>
              </w:rPr>
              <w:t>High (6)</w:t>
            </w:r>
          </w:p>
        </w:tc>
        <w:tc>
          <w:tcPr>
            <w:tcW w:w="1124" w:type="dxa"/>
          </w:tcPr>
          <w:p w14:paraId="5DE438EC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kern w:val="0"/>
                <w:sz w:val="14"/>
                <w:szCs w:val="14"/>
                <w:lang w:val="en-GB"/>
              </w:rPr>
              <w:t>High (6)</w:t>
            </w:r>
          </w:p>
        </w:tc>
        <w:tc>
          <w:tcPr>
            <w:tcW w:w="1134" w:type="dxa"/>
          </w:tcPr>
          <w:p w14:paraId="1768968B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kern w:val="0"/>
                <w:sz w:val="14"/>
                <w:szCs w:val="14"/>
                <w:lang w:val="en-GB"/>
              </w:rPr>
              <w:t>High (6)</w:t>
            </w:r>
          </w:p>
        </w:tc>
        <w:tc>
          <w:tcPr>
            <w:tcW w:w="1134" w:type="dxa"/>
          </w:tcPr>
          <w:p w14:paraId="2264200D" w14:textId="77777777" w:rsidR="00286E60" w:rsidRPr="00EE0AD7" w:rsidRDefault="00286E60" w:rsidP="00286E60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kern w:val="0"/>
                <w:sz w:val="14"/>
                <w:szCs w:val="14"/>
                <w:lang w:val="en-GB"/>
              </w:rPr>
              <w:t>High (7)</w:t>
            </w:r>
          </w:p>
        </w:tc>
      </w:tr>
    </w:tbl>
    <w:p w14:paraId="4BBF088E" w14:textId="77777777" w:rsidR="00286E60" w:rsidRDefault="00286E60" w:rsidP="00286E60">
      <w:pPr>
        <w:rPr>
          <w:rFonts w:ascii="MinionPro-Regular" w:hAnsi="MinionPro-Regular" w:hint="eastAsia"/>
          <w:color w:val="000000"/>
          <w:sz w:val="18"/>
          <w:szCs w:val="18"/>
        </w:rPr>
      </w:pPr>
      <w:r>
        <w:rPr>
          <w:rFonts w:ascii="MinionPro-Regular" w:hAnsi="MinionPro-Regular" w:hint="eastAsia"/>
          <w:color w:val="000000"/>
          <w:sz w:val="18"/>
          <w:szCs w:val="18"/>
        </w:rPr>
        <w:t>T</w:t>
      </w:r>
      <w:r>
        <w:rPr>
          <w:rFonts w:ascii="MinionPro-Regular" w:hAnsi="MinionPro-Regular"/>
          <w:color w:val="000000"/>
          <w:sz w:val="18"/>
          <w:szCs w:val="18"/>
        </w:rPr>
        <w:t xml:space="preserve">able 2. </w:t>
      </w:r>
      <w:r w:rsidRPr="004B279D">
        <w:rPr>
          <w:rFonts w:ascii="MinionPro-Regular" w:hAnsi="MinionPro-Regular"/>
          <w:color w:val="000000"/>
          <w:sz w:val="18"/>
          <w:szCs w:val="18"/>
        </w:rPr>
        <w:t>Quality assessment of nonrandomized studies. Each item received 1 star (*), except for comparability, which can receive 2 stars. The total number of stars represents the score, which demonstrates the quality of the study. All included studies were of high quality according to this assessment.</w:t>
      </w:r>
    </w:p>
    <w:bookmarkEnd w:id="0"/>
    <w:p w14:paraId="7B2E42A1" w14:textId="77777777" w:rsidR="00A12140" w:rsidRPr="00286E60" w:rsidRDefault="00A12140" w:rsidP="00980387"/>
    <w:sectPr w:rsidR="00A12140" w:rsidRPr="00286E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71CCE2" w14:textId="77777777" w:rsidR="0050776B" w:rsidRDefault="0050776B" w:rsidP="00E34452">
      <w:r>
        <w:separator/>
      </w:r>
    </w:p>
  </w:endnote>
  <w:endnote w:type="continuationSeparator" w:id="0">
    <w:p w14:paraId="7604475D" w14:textId="77777777" w:rsidR="0050776B" w:rsidRDefault="0050776B" w:rsidP="00E34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SGulliver-Italic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ionPro-Regular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3C4293" w14:textId="77777777" w:rsidR="0050776B" w:rsidRDefault="0050776B" w:rsidP="00E34452">
      <w:r>
        <w:separator/>
      </w:r>
    </w:p>
  </w:footnote>
  <w:footnote w:type="continuationSeparator" w:id="0">
    <w:p w14:paraId="0909C408" w14:textId="77777777" w:rsidR="0050776B" w:rsidRDefault="0050776B" w:rsidP="00E344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413"/>
    <w:rsid w:val="00145D4A"/>
    <w:rsid w:val="00286E60"/>
    <w:rsid w:val="0050776B"/>
    <w:rsid w:val="00536086"/>
    <w:rsid w:val="006B039C"/>
    <w:rsid w:val="00980387"/>
    <w:rsid w:val="00A12140"/>
    <w:rsid w:val="00B5759B"/>
    <w:rsid w:val="00BE1413"/>
    <w:rsid w:val="00D54FB9"/>
    <w:rsid w:val="00E3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D469CB-F026-4C05-86FE-3258767B6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44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44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44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4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4452"/>
    <w:rPr>
      <w:sz w:val="18"/>
      <w:szCs w:val="18"/>
    </w:rPr>
  </w:style>
  <w:style w:type="table" w:styleId="a7">
    <w:name w:val="Table Grid"/>
    <w:basedOn w:val="a1"/>
    <w:uiPriority w:val="39"/>
    <w:rsid w:val="00E344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536</Words>
  <Characters>3059</Characters>
  <Application>Microsoft Office Word</Application>
  <DocSecurity>0</DocSecurity>
  <Lines>25</Lines>
  <Paragraphs>7</Paragraphs>
  <ScaleCrop>false</ScaleCrop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梓艺</dc:creator>
  <cp:keywords/>
  <dc:description/>
  <cp:lastModifiedBy>赵 梓艺</cp:lastModifiedBy>
  <cp:revision>6</cp:revision>
  <dcterms:created xsi:type="dcterms:W3CDTF">2019-12-11T13:40:00Z</dcterms:created>
  <dcterms:modified xsi:type="dcterms:W3CDTF">2019-12-18T12:50:00Z</dcterms:modified>
</cp:coreProperties>
</file>