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宋体" w:cs="Times New Roman"/>
          <w:b/>
          <w:bCs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Supplementary information</w:t>
      </w:r>
    </w:p>
    <w:p>
      <w:pP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</w:rPr>
      </w:pPr>
    </w:p>
    <w:p>
      <w:pPr>
        <w:spacing w:before="120" w:line="480" w:lineRule="auto"/>
        <w:rPr>
          <w:rFonts w:ascii="Times New Roman" w:hAnsi="Times New Roman" w:cs="Times New Roman"/>
          <w:color w:val="333333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eastAsia="zh-CN"/>
        </w:rPr>
        <w:t>Table S1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. </w:t>
      </w:r>
      <w:r>
        <w:rPr>
          <w:rFonts w:ascii="Times New Roman" w:hAnsi="Times New Roman" w:cs="Times New Roman"/>
          <w:color w:val="333333"/>
        </w:rPr>
        <w:t xml:space="preserve"> Primer list used by qRT-PCR analysis.</w:t>
      </w:r>
    </w:p>
    <w:tbl>
      <w:tblPr>
        <w:tblStyle w:val="3"/>
        <w:tblW w:w="90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none" w:color="auto" w:sz="0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6"/>
        <w:gridCol w:w="1950"/>
        <w:gridCol w:w="1220"/>
        <w:gridCol w:w="4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36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4"/>
              </w:rPr>
              <w:t>Gene-id</w:t>
            </w:r>
          </w:p>
        </w:tc>
        <w:tc>
          <w:tcPr>
            <w:tcW w:w="195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eastAsia="宋体" w:cs="Times New Roman"/>
                <w:bCs/>
                <w:kern w:val="0"/>
                <w:sz w:val="22"/>
                <w:szCs w:val="24"/>
              </w:rPr>
              <w:t>Gene symbol</w:t>
            </w:r>
          </w:p>
        </w:tc>
        <w:tc>
          <w:tcPr>
            <w:tcW w:w="122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kern w:val="0"/>
                <w:sz w:val="22"/>
                <w:szCs w:val="24"/>
              </w:rPr>
              <w:t>forword/reverse</w:t>
            </w:r>
          </w:p>
        </w:tc>
        <w:tc>
          <w:tcPr>
            <w:tcW w:w="4166" w:type="dxa"/>
            <w:tcBorders>
              <w:left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szCs w:val="24"/>
              </w:rPr>
              <w:t>Sequences (5'-3')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AeActin</w:t>
            </w:r>
          </w:p>
        </w:tc>
        <w:tc>
          <w:tcPr>
            <w:tcW w:w="19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AeActin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TCTTTCATCGGGATGGAAGC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3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ACTGAGCACAATGTTACCGTAGAG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C15720.graph_c0</w:t>
            </w:r>
          </w:p>
        </w:tc>
        <w:tc>
          <w:tcPr>
            <w:tcW w:w="19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222222"/>
                <w:sz w:val="18"/>
                <w:szCs w:val="18"/>
                <w:shd w:val="clear" w:color="auto" w:fill="FFFFFF"/>
              </w:rPr>
              <w:t>GPI-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CTACACGATCATCACGAGCC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3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TTGAGCTCTTTGGCGTAAGG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C48540.graph_c0</w:t>
            </w:r>
          </w:p>
        </w:tc>
        <w:tc>
          <w:tcPr>
            <w:tcW w:w="19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222222"/>
                <w:sz w:val="18"/>
                <w:szCs w:val="18"/>
                <w:shd w:val="clear" w:color="auto" w:fill="FFFFFF"/>
              </w:rPr>
              <w:t>UGP2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  <w:lang w:val="en-US" w:eastAsia="zh-CN"/>
              </w:rPr>
              <w:t>F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CCGATCACGATTCCTTCCAG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3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CATAGCCATCGGCTAAGGTG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c47488.graph_c0</w:t>
            </w:r>
          </w:p>
        </w:tc>
        <w:tc>
          <w:tcPr>
            <w:tcW w:w="19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222222"/>
                <w:sz w:val="18"/>
                <w:szCs w:val="18"/>
                <w:shd w:val="clear" w:color="auto" w:fill="FFFFFF"/>
              </w:rPr>
              <w:t>scrk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F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CTGATGATGTTCGTGCCTGT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36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0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R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ATGTGGTACAAGCCGCATAC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c45839.graph_c0</w:t>
            </w:r>
          </w:p>
        </w:tc>
        <w:tc>
          <w:tcPr>
            <w:tcW w:w="19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222222"/>
                <w:sz w:val="18"/>
                <w:szCs w:val="18"/>
                <w:shd w:val="clear" w:color="auto" w:fill="FFFFFF"/>
              </w:rPr>
              <w:t>UER1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F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CCGGATTTCTCTTGAGTCGG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36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0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R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TATGTGATTCGCACCAGTCG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C47935.graph_c0</w:t>
            </w:r>
          </w:p>
        </w:tc>
        <w:tc>
          <w:tcPr>
            <w:tcW w:w="19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222222"/>
                <w:sz w:val="18"/>
                <w:szCs w:val="18"/>
                <w:shd w:val="clear" w:color="auto" w:fill="FFFFFF"/>
              </w:rPr>
              <w:t>UGDH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F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CGATGTTCAACACGGTTTCG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36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0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R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TCAACCGTGCATTATCACCC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c47978.graph_c1</w:t>
            </w:r>
          </w:p>
        </w:tc>
        <w:tc>
          <w:tcPr>
            <w:tcW w:w="19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222222"/>
                <w:sz w:val="18"/>
                <w:szCs w:val="18"/>
                <w:shd w:val="clear" w:color="auto" w:fill="FFFFFF"/>
              </w:rPr>
              <w:t>RHM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F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ACTGCTCAAGCCTCAAGAAC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36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0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R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CGATGGACTCGGTTTGTAGG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C49089.graph_c0</w:t>
            </w:r>
          </w:p>
        </w:tc>
        <w:tc>
          <w:tcPr>
            <w:tcW w:w="19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color w:val="222222"/>
                <w:sz w:val="18"/>
                <w:szCs w:val="18"/>
                <w:shd w:val="clear" w:color="auto" w:fill="FFFFFF"/>
              </w:rPr>
              <w:t>SUS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F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CACTCTCTGATGTCATGCCC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36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0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R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AAGTTCTCCAAGGAGTTGCG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3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C47003.graph_c0</w:t>
            </w:r>
          </w:p>
        </w:tc>
        <w:tc>
          <w:tcPr>
            <w:tcW w:w="195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hAnsi="微软雅黑" w:eastAsia="微软雅黑"/>
                <w:color w:val="222222"/>
                <w:sz w:val="18"/>
                <w:szCs w:val="18"/>
                <w:shd w:val="clear" w:color="auto" w:fill="FFFFFF"/>
              </w:rPr>
              <w:t>SPS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F</w:t>
            </w:r>
          </w:p>
        </w:tc>
        <w:tc>
          <w:tcPr>
            <w:tcW w:w="416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CGCCTCATTCTTTCTGACCC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none" w:color="auto" w:sz="0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36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50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R</w:t>
            </w:r>
          </w:p>
        </w:tc>
        <w:tc>
          <w:tcPr>
            <w:tcW w:w="4166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color w:val="222222"/>
                <w:kern w:val="0"/>
                <w:sz w:val="20"/>
                <w:szCs w:val="20"/>
              </w:rPr>
              <w:t>GCATTGTTTGCCTTGGTTGT</w:t>
            </w:r>
          </w:p>
        </w:tc>
      </w:tr>
    </w:tbl>
    <w:p>
      <w:pPr>
        <w:rPr>
          <w:rFonts w:hint="default" w:ascii="Times New Roman" w:hAnsi="Times New Roman" w:eastAsia="宋体" w:cs="Times New Roman"/>
          <w:color w:val="auto"/>
          <w:sz w:val="21"/>
          <w:szCs w:val="21"/>
          <w:highlight w:val="none"/>
          <w:lang w:val="en-US" w:eastAsia="zh-CN"/>
        </w:rPr>
      </w:pPr>
    </w:p>
    <w:p>
      <w:pPr>
        <w:tabs>
          <w:tab w:val="left" w:pos="7770"/>
        </w:tabs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eastAsia="zh-CN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711" w:leftChars="-63" w:right="0" w:rightChars="0" w:hanging="843" w:hangingChars="400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eastAsia="zh-CN"/>
        </w:rPr>
        <w:t>Fig. S1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</w:rPr>
        <w:t>.</w:t>
      </w:r>
      <w:r>
        <w:rPr>
          <w:rFonts w:hint="eastAsia" w:ascii="Times New Roman" w:hAnsi="Times New Roman" w:cs="Times New Roman"/>
          <w:lang w:val="en-US" w:eastAsia="zh-CN"/>
        </w:rPr>
        <w:t xml:space="preserve"> Heat map of MYB WRKY and bHLH. A: MYB, B: WRKY,C: bHLH. Red represents high expression and white represents low expression.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708" w:leftChars="-63" w:right="0" w:rightChars="0" w:hanging="840" w:hangingChars="400"/>
        <w:rPr>
          <w:rFonts w:hint="default" w:ascii="Times New Roman" w:hAnsi="Times New Roman" w:cs="Times New Roman"/>
          <w:lang w:val="en-US" w:eastAsia="zh-CN"/>
        </w:rPr>
      </w:pPr>
    </w:p>
    <w:p>
      <w:pPr>
        <w:tabs>
          <w:tab w:val="left" w:pos="7770"/>
        </w:tabs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  <w:highlight w:val="none"/>
          <w:lang w:eastAsia="zh-CN"/>
        </w:rPr>
        <w:drawing>
          <wp:inline distT="0" distB="0" distL="114300" distR="114300">
            <wp:extent cx="5266690" cy="2962910"/>
            <wp:effectExtent l="0" t="0" r="3810" b="8890"/>
            <wp:docPr id="4" name="图片 4" descr="Figs1 Heat map of MYB WRKY and bHL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s1 Heat map of MYB WRKY and bHLH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lnNumType w:countBy="1" w:restart="continuous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eastAsia="宋体" w:cs="Times New Roman"/>
      </w:rPr>
    </w:pPr>
    <w:r>
      <w:rPr>
        <w:rFonts w:eastAsia="宋体" w:cs="Times New Roman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eastAsia="宋体" w:cs="Times New Roman"/>
                            </w:rPr>
                          </w:pPr>
                          <w:r>
                            <w:rPr>
                              <w:rFonts w:eastAsia="宋体" w:cs="Times New Roman"/>
                            </w:rPr>
                            <w:fldChar w:fldCharType="begin"/>
                          </w:r>
                          <w:r>
                            <w:rPr>
                              <w:rFonts w:eastAsia="宋体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="宋体" w:cs="Times New Roman"/>
                            </w:rPr>
                            <w:fldChar w:fldCharType="separate"/>
                          </w:r>
                          <w:r>
                            <w:rPr>
                              <w:rFonts w:eastAsia="宋体" w:cs="Times New Roman"/>
                            </w:rPr>
                            <w:t>1</w:t>
                          </w:r>
                          <w:r>
                            <w:rPr>
                              <w:rFonts w:eastAsia="宋体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eastAsia="宋体" w:cs="Times New Roman"/>
                      </w:rPr>
                    </w:pPr>
                    <w:r>
                      <w:rPr>
                        <w:rFonts w:eastAsia="宋体" w:cs="Times New Roman"/>
                      </w:rPr>
                      <w:fldChar w:fldCharType="begin"/>
                    </w:r>
                    <w:r>
                      <w:rPr>
                        <w:rFonts w:eastAsia="宋体" w:cs="Times New Roman"/>
                      </w:rPr>
                      <w:instrText xml:space="preserve"> PAGE  \* MERGEFORMAT </w:instrText>
                    </w:r>
                    <w:r>
                      <w:rPr>
                        <w:rFonts w:eastAsia="宋体" w:cs="Times New Roman"/>
                      </w:rPr>
                      <w:fldChar w:fldCharType="separate"/>
                    </w:r>
                    <w:r>
                      <w:rPr>
                        <w:rFonts w:eastAsia="宋体" w:cs="Times New Roman"/>
                      </w:rPr>
                      <w:t>1</w:t>
                    </w:r>
                    <w:r>
                      <w:rPr>
                        <w:rFonts w:eastAsia="宋体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wOGExNDNhNjI0NTBmYjVjN2YyNjhlMjhiNWU1ZjUifQ=="/>
  </w:docVars>
  <w:rsids>
    <w:rsidRoot w:val="00000000"/>
    <w:rsid w:val="0A60402E"/>
    <w:rsid w:val="366E2500"/>
    <w:rsid w:val="63F2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767</Characters>
  <Lines>0</Lines>
  <Paragraphs>0</Paragraphs>
  <TotalTime>3</TotalTime>
  <ScaleCrop>false</ScaleCrop>
  <LinksUpToDate>false</LinksUpToDate>
  <CharactersWithSpaces>800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2023-04-21T02:18:00Z</dcterms:created>
  <dc:creator>徐华祥</dc:creator>
  <cp:lastModifiedBy>Swag</cp:lastModifiedBy>
  <dcterms:modified xsi:type="dcterms:W3CDTF">2023-05-10T03:34:51Z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8B988E19F85B43C288B8BC57F69C34EB_12</vt:lpwstr>
  </property>
</Properties>
</file>