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A151" w14:textId="77777777" w:rsidR="00F26D9E" w:rsidRPr="000A632F" w:rsidRDefault="00F26D9E" w:rsidP="007A4331">
      <w:pPr>
        <w:spacing w:line="276" w:lineRule="auto"/>
        <w:rPr>
          <w:b/>
          <w:bCs/>
          <w:sz w:val="28"/>
          <w:szCs w:val="28"/>
        </w:rPr>
      </w:pPr>
      <w:r w:rsidRPr="000A632F">
        <w:rPr>
          <w:b/>
          <w:bCs/>
          <w:sz w:val="28"/>
          <w:szCs w:val="28"/>
        </w:rPr>
        <w:t>REVIEW APPROACH</w:t>
      </w:r>
    </w:p>
    <w:p w14:paraId="5C3D9CBB" w14:textId="0C1DC2CB" w:rsidR="007A4331" w:rsidRPr="007A4331" w:rsidRDefault="00F26D9E" w:rsidP="007A4331">
      <w:pPr>
        <w:spacing w:line="276" w:lineRule="auto"/>
      </w:pPr>
      <w:r w:rsidRPr="00F26D9E">
        <w:rPr>
          <w:b/>
          <w:bCs/>
          <w:i/>
          <w:iCs/>
        </w:rPr>
        <w:t xml:space="preserve">WHO Rapid </w:t>
      </w:r>
      <w:r w:rsidR="00982058">
        <w:rPr>
          <w:b/>
          <w:bCs/>
          <w:i/>
          <w:iCs/>
        </w:rPr>
        <w:t>R</w:t>
      </w:r>
      <w:r w:rsidRPr="00F26D9E">
        <w:rPr>
          <w:b/>
          <w:bCs/>
          <w:i/>
          <w:iCs/>
        </w:rPr>
        <w:t>eview</w:t>
      </w:r>
      <w:r w:rsidRPr="00F26D9E">
        <w:rPr>
          <w:b/>
          <w:bCs/>
          <w:i/>
          <w:iCs/>
          <w:lang w:val="en-US"/>
        </w:rPr>
        <w:t xml:space="preserve"> approach:</w:t>
      </w:r>
      <w:r>
        <w:rPr>
          <w:b/>
          <w:bCs/>
          <w:lang w:val="en-US"/>
        </w:rPr>
        <w:t xml:space="preserve"> </w:t>
      </w:r>
      <w:r w:rsidR="007A4331" w:rsidRPr="007A4331">
        <w:rPr>
          <w:vertAlign w:val="superscript"/>
        </w:rPr>
        <w:footnoteReference w:id="1"/>
      </w:r>
      <w: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7A4331" w:rsidRPr="007A4331" w14:paraId="650920E5" w14:textId="77777777" w:rsidTr="002A4A41">
        <w:trPr>
          <w:trHeight w:val="2372"/>
        </w:trPr>
        <w:tc>
          <w:tcPr>
            <w:tcW w:w="5000" w:type="pct"/>
          </w:tcPr>
          <w:p w14:paraId="6CB22FAF" w14:textId="509BCFA9" w:rsidR="002411D9" w:rsidRDefault="002411D9" w:rsidP="00965EC4">
            <w:pPr>
              <w:spacing w:line="276" w:lineRule="auto"/>
            </w:pPr>
            <w:r>
              <w:rPr>
                <w:b/>
                <w:bCs/>
              </w:rPr>
              <w:t>Database</w:t>
            </w:r>
            <w:r w:rsidR="00C43FE6">
              <w:rPr>
                <w:b/>
                <w:bCs/>
              </w:rPr>
              <w:t>s</w:t>
            </w:r>
            <w:r w:rsidR="007A4331" w:rsidRPr="007A4331">
              <w:rPr>
                <w:b/>
                <w:bCs/>
              </w:rPr>
              <w:t xml:space="preserve">: </w:t>
            </w:r>
            <w:r w:rsidR="00965EC4">
              <w:t>Medline</w:t>
            </w:r>
            <w:r w:rsidR="007F230E">
              <w:t xml:space="preserve">, </w:t>
            </w:r>
            <w:r w:rsidR="00965EC4">
              <w:t>Embase</w:t>
            </w:r>
            <w:r w:rsidR="007F230E">
              <w:t xml:space="preserve">, </w:t>
            </w:r>
            <w:r w:rsidR="00965EC4">
              <w:t xml:space="preserve">HMIC </w:t>
            </w:r>
            <w:r w:rsidR="00FF23B3" w:rsidRPr="00FF23B3">
              <w:t xml:space="preserve"> </w:t>
            </w:r>
          </w:p>
          <w:p w14:paraId="7119B1F1" w14:textId="4DFBAA84" w:rsidR="00FF23B3" w:rsidRPr="00FF23B3" w:rsidRDefault="002411D9" w:rsidP="00D04F3E">
            <w:pPr>
              <w:spacing w:line="276" w:lineRule="auto"/>
              <w:rPr>
                <w:lang w:val="en-US"/>
              </w:rPr>
            </w:pPr>
            <w:r w:rsidRPr="002411D9">
              <w:rPr>
                <w:b/>
                <w:bCs/>
              </w:rPr>
              <w:t>Search terms:</w:t>
            </w:r>
            <w:r>
              <w:rPr>
                <w:b/>
                <w:bCs/>
              </w:rPr>
              <w:t xml:space="preserve"> </w:t>
            </w:r>
            <w:r w:rsidR="00B757B0">
              <w:t>h</w:t>
            </w:r>
            <w:r>
              <w:t xml:space="preserve">ospital at home; </w:t>
            </w:r>
            <w:r w:rsidR="00B757B0">
              <w:t>r</w:t>
            </w:r>
            <w:r>
              <w:t xml:space="preserve">apid response (team); </w:t>
            </w:r>
            <w:r w:rsidR="00B757B0">
              <w:t>a</w:t>
            </w:r>
            <w:r>
              <w:t xml:space="preserve">cute care at home; </w:t>
            </w:r>
            <w:r w:rsidR="00B757B0">
              <w:t>h</w:t>
            </w:r>
            <w:r>
              <w:t xml:space="preserve">ospital in the home; </w:t>
            </w:r>
            <w:r w:rsidR="00B757B0">
              <w:t>h</w:t>
            </w:r>
            <w:r>
              <w:t>ome hospitalization</w:t>
            </w:r>
            <w:r w:rsidR="006545CB">
              <w:t xml:space="preserve">; </w:t>
            </w:r>
            <w:r w:rsidR="00D04F3E" w:rsidRPr="00D04F3E">
              <w:t xml:space="preserve">hospital‐based home </w:t>
            </w:r>
            <w:proofErr w:type="gramStart"/>
            <w:r w:rsidR="00D04F3E" w:rsidRPr="00D04F3E">
              <w:t>care</w:t>
            </w:r>
            <w:r w:rsidR="00D04F3E">
              <w:t>;</w:t>
            </w:r>
            <w:proofErr w:type="gramEnd"/>
            <w:r w:rsidR="00D04F3E" w:rsidRPr="00D04F3E">
              <w:t xml:space="preserve"> </w:t>
            </w:r>
          </w:p>
          <w:p w14:paraId="56B47C15" w14:textId="228A8711" w:rsidR="007A4331" w:rsidRPr="007A4331" w:rsidRDefault="007A4331" w:rsidP="002A4A41">
            <w:pPr>
              <w:spacing w:line="276" w:lineRule="auto"/>
              <w:rPr>
                <w:b/>
                <w:bCs/>
              </w:rPr>
            </w:pPr>
            <w:r w:rsidRPr="007A4331">
              <w:rPr>
                <w:b/>
                <w:bCs/>
              </w:rPr>
              <w:t xml:space="preserve">Search limit: </w:t>
            </w:r>
            <w:r w:rsidR="00A13736">
              <w:t>N</w:t>
            </w:r>
            <w:r w:rsidR="00FF23B3" w:rsidRPr="00FF23B3">
              <w:t>o restrictions</w:t>
            </w:r>
            <w:r w:rsidR="00A13736">
              <w:t xml:space="preserve"> are</w:t>
            </w:r>
            <w:r w:rsidR="00FF23B3" w:rsidRPr="00FF23B3">
              <w:t xml:space="preserve"> applied regarding </w:t>
            </w:r>
            <w:r w:rsidR="00FF23B3" w:rsidRPr="00FF23B3">
              <w:rPr>
                <w:lang w:val="en-US"/>
              </w:rPr>
              <w:t>types (</w:t>
            </w:r>
            <w:proofErr w:type="gramStart"/>
            <w:r w:rsidR="00FF23B3" w:rsidRPr="00FF23B3">
              <w:rPr>
                <w:lang w:val="en-US"/>
              </w:rPr>
              <w:t>e.g.</w:t>
            </w:r>
            <w:proofErr w:type="gramEnd"/>
            <w:r w:rsidR="00FF23B3" w:rsidRPr="00FF23B3">
              <w:rPr>
                <w:lang w:val="en-US"/>
              </w:rPr>
              <w:t xml:space="preserve"> reviews, commentaries, editorials, grey literature, evaluations). </w:t>
            </w:r>
            <w:r w:rsidR="00FF23B3" w:rsidRPr="00FF23B3">
              <w:t>Method is restricted to qualitative and mixed methods with a qualitative component</w:t>
            </w:r>
            <w:r w:rsidR="00FF23B3">
              <w:t>. L</w:t>
            </w:r>
            <w:r w:rsidR="00FF23B3" w:rsidRPr="00FF23B3">
              <w:t>anguage is restricted to English.</w:t>
            </w:r>
            <w:r w:rsidR="00A13736">
              <w:t xml:space="preserve"> Date is limited to </w:t>
            </w:r>
            <w:r w:rsidR="003428CB" w:rsidRPr="003428CB">
              <w:t>2015 to May 2021</w:t>
            </w:r>
            <w:r w:rsidR="003428CB">
              <w:t>.</w:t>
            </w:r>
          </w:p>
        </w:tc>
      </w:tr>
    </w:tbl>
    <w:p w14:paraId="7E6BA2CF" w14:textId="77777777" w:rsidR="0009682B" w:rsidRDefault="0009682B" w:rsidP="00074142">
      <w:pPr>
        <w:spacing w:line="276" w:lineRule="auto"/>
        <w:rPr>
          <w:b/>
          <w:bCs/>
          <w:i/>
          <w:iCs/>
        </w:rPr>
      </w:pPr>
    </w:p>
    <w:p w14:paraId="00A96F5A" w14:textId="77777777" w:rsidR="0009682B" w:rsidRPr="0009682B" w:rsidRDefault="0009682B" w:rsidP="00074142">
      <w:pPr>
        <w:spacing w:line="276" w:lineRule="auto"/>
        <w:rPr>
          <w:u w:val="single"/>
        </w:rPr>
      </w:pPr>
      <w:r w:rsidRPr="0009682B">
        <w:rPr>
          <w:u w:val="single"/>
        </w:rPr>
        <w:t>Inclusion and exclusion criteria:</w:t>
      </w:r>
    </w:p>
    <w:p w14:paraId="715588F3" w14:textId="032013EF" w:rsidR="00F85CEA" w:rsidRPr="0009682B" w:rsidRDefault="00F85CEA" w:rsidP="00074142">
      <w:pPr>
        <w:spacing w:line="276" w:lineRule="auto"/>
      </w:pPr>
      <w:r w:rsidRPr="0009682B">
        <w:rPr>
          <w:i/>
          <w:iCs/>
        </w:rPr>
        <w:t>Working definition of Hospital at Home</w:t>
      </w:r>
      <w:r w:rsidR="00CF78A9" w:rsidRPr="0009682B">
        <w:rPr>
          <w:rStyle w:val="FootnoteReference"/>
        </w:rPr>
        <w:footnoteReference w:id="2"/>
      </w:r>
      <w:r w:rsidRPr="0009682B">
        <w:rPr>
          <w:i/>
          <w:iCs/>
        </w:rPr>
        <w:t xml:space="preserve"> used for screening source</w:t>
      </w:r>
      <w:r w:rsidR="0018590A" w:rsidRPr="0009682B">
        <w:rPr>
          <w:i/>
          <w:iCs/>
        </w:rPr>
        <w:t xml:space="preserve">s: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6"/>
        <w:gridCol w:w="7940"/>
      </w:tblGrid>
      <w:tr w:rsidR="00825148" w:rsidRPr="003702BE" w14:paraId="13BE8023" w14:textId="77777777" w:rsidTr="001510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C79BA85" w14:textId="77777777" w:rsidR="00825148" w:rsidRPr="003702BE" w:rsidRDefault="00825148" w:rsidP="00074142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 w:rsidRPr="003702BE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Purpose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5B5B" w14:textId="44C28BB9" w:rsidR="00825148" w:rsidRPr="00151003" w:rsidRDefault="000404BB" w:rsidP="00074142">
            <w:p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To provide </w:t>
            </w:r>
            <w:r w:rsidRPr="000404BB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alternatives to traditional admission for patients who are acutely unwell </w:t>
            </w:r>
            <w:r w:rsidR="00BE6BAF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and would normally require an acute hospital bed. </w:t>
            </w:r>
          </w:p>
        </w:tc>
      </w:tr>
      <w:tr w:rsidR="00825148" w:rsidRPr="003702BE" w14:paraId="291D58A0" w14:textId="77777777" w:rsidTr="001510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0E467C89" w14:textId="77777777" w:rsidR="00825148" w:rsidRPr="003702BE" w:rsidRDefault="00825148" w:rsidP="00074142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 w:rsidRPr="003702BE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Functions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C3C2" w14:textId="0B66EAAC" w:rsidR="000404BB" w:rsidRPr="00151003" w:rsidRDefault="000404BB" w:rsidP="00074142">
            <w:pPr>
              <w:numPr>
                <w:ilvl w:val="0"/>
                <w:numId w:val="8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Management of patients with level of acuity and complexity that cannot be managed</w:t>
            </w:r>
            <w:r w:rsidR="00015B00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safely and effectively</w:t>
            </w: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by other community services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  <w:p w14:paraId="76322BB5" w14:textId="2BC12FD8" w:rsidR="00A52739" w:rsidRPr="00151003" w:rsidRDefault="00015B00" w:rsidP="00074142">
            <w:pPr>
              <w:numPr>
                <w:ilvl w:val="0"/>
                <w:numId w:val="8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ime limited short-term intervention of 1-14 days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  <w:r w:rsidR="00A52739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="000404BB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</w:p>
          <w:p w14:paraId="272F0F34" w14:textId="3AE0D6C3" w:rsidR="00825148" w:rsidRPr="00151003" w:rsidRDefault="00015B00" w:rsidP="00074142">
            <w:pPr>
              <w:numPr>
                <w:ilvl w:val="0"/>
                <w:numId w:val="8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</w:t>
            </w:r>
            <w:r w:rsidR="00A52739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atient and family centred </w:t>
            </w:r>
            <w:r w:rsidR="000404BB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care </w:t>
            </w:r>
            <w:r w:rsidR="00A52739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 partnership with the team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  <w:p w14:paraId="5849FA8A" w14:textId="19512404" w:rsidR="008D7FF4" w:rsidRPr="00151003" w:rsidRDefault="00015B00" w:rsidP="00074142">
            <w:pPr>
              <w:numPr>
                <w:ilvl w:val="0"/>
                <w:numId w:val="8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</w:t>
            </w:r>
            <w:r w:rsidR="008D7FF4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 adjunct to, and compliment, other community-based healthcare initiatives which support patients to remain in their own home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</w:tc>
      </w:tr>
      <w:tr w:rsidR="00825148" w:rsidRPr="003702BE" w14:paraId="2AE7E1D1" w14:textId="77777777" w:rsidTr="001510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65DDB974" w14:textId="77777777" w:rsidR="00825148" w:rsidRPr="003702BE" w:rsidRDefault="00825148" w:rsidP="00074142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 w:rsidRPr="003702BE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Structure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F879" w14:textId="0FC99747" w:rsidR="002F3962" w:rsidRPr="00151003" w:rsidRDefault="00015B00" w:rsidP="0007414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he individual to be admitted to an acute care team and under clinical governance as though in hospital.</w:t>
            </w:r>
          </w:p>
          <w:p w14:paraId="2DB0183A" w14:textId="4E635A09" w:rsidR="00E6408D" w:rsidRPr="00E6408D" w:rsidRDefault="00015B00" w:rsidP="00074142">
            <w:pPr>
              <w:numPr>
                <w:ilvl w:val="0"/>
                <w:numId w:val="6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</w:t>
            </w:r>
            <w:r w:rsidR="00E6408D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econdary care level specialist leadership and clear lines of clinical responsibility.</w:t>
            </w:r>
          </w:p>
          <w:p w14:paraId="579E46BB" w14:textId="6C116A11" w:rsidR="00E6408D" w:rsidRPr="00E6408D" w:rsidRDefault="00015B00" w:rsidP="00074142">
            <w:pPr>
              <w:numPr>
                <w:ilvl w:val="0"/>
                <w:numId w:val="6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  <w:r w:rsidR="00E6408D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efined inclusion and exclusion criteria, with defined target population for example for over 18 or over 65</w:t>
            </w:r>
            <w:r w:rsidR="005552C6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  <w:r w:rsidR="00E6408D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</w:p>
          <w:p w14:paraId="0620945A" w14:textId="38A01604" w:rsidR="00825148" w:rsidRPr="00151003" w:rsidRDefault="00015B00" w:rsidP="00074142">
            <w:pPr>
              <w:numPr>
                <w:ilvl w:val="0"/>
                <w:numId w:val="6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</w:t>
            </w:r>
            <w:r w:rsidR="00E6408D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atients </w:t>
            </w:r>
            <w:r w:rsidR="002F3962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to </w:t>
            </w:r>
            <w:r w:rsidR="00E6408D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have equity of access to other specialty advice as though an inpatient.</w:t>
            </w:r>
          </w:p>
        </w:tc>
      </w:tr>
      <w:tr w:rsidR="00825148" w:rsidRPr="003702BE" w14:paraId="457349A9" w14:textId="77777777" w:rsidTr="001510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CCECD58" w14:textId="77777777" w:rsidR="00825148" w:rsidRPr="003702BE" w:rsidRDefault="00825148" w:rsidP="00074142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 w:rsidRPr="003702BE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Content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2C2" w14:textId="5D7A113D" w:rsidR="00A52739" w:rsidRPr="00E6408D" w:rsidRDefault="00015B00" w:rsidP="00074142">
            <w:pPr>
              <w:numPr>
                <w:ilvl w:val="0"/>
                <w:numId w:val="9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ospital-level diagnostics</w:t>
            </w: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(such as endoscopy, radiology, or cardiology) and may include bedside tests such as point of care (POC blood tests) and point of care ultrasound (POCUS).</w:t>
            </w:r>
          </w:p>
          <w:p w14:paraId="4D09AB63" w14:textId="6691E845" w:rsidR="00825148" w:rsidRPr="00151003" w:rsidRDefault="00015B00" w:rsidP="00074142">
            <w:pPr>
              <w:numPr>
                <w:ilvl w:val="0"/>
                <w:numId w:val="9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ospital level interventions</w:t>
            </w:r>
            <w:r w:rsidR="00774391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(such as access to intravenous fluids, </w:t>
            </w:r>
            <w:proofErr w:type="gramStart"/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therapy</w:t>
            </w:r>
            <w:proofErr w:type="gramEnd"/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oxygen)</w:t>
            </w: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  <w:p w14:paraId="5E823D37" w14:textId="731F120C" w:rsidR="00774391" w:rsidRPr="00151003" w:rsidRDefault="00774391" w:rsidP="00074142">
            <w:pPr>
              <w:numPr>
                <w:ilvl w:val="0"/>
                <w:numId w:val="9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Psychological, </w:t>
            </w:r>
            <w:proofErr w:type="gramStart"/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practical</w:t>
            </w:r>
            <w:proofErr w:type="gramEnd"/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social support</w:t>
            </w:r>
            <w:r w:rsidR="00015B00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</w:tc>
      </w:tr>
      <w:tr w:rsidR="00825148" w:rsidRPr="003702BE" w14:paraId="065487B5" w14:textId="77777777" w:rsidTr="0015100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2DDBAB3" w14:textId="498DDD81" w:rsidR="00825148" w:rsidRPr="003702BE" w:rsidRDefault="00825148" w:rsidP="00074142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  <w:r w:rsidRPr="003702BE"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  <w:t>Delivery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8ACC" w14:textId="6D57DBD1" w:rsidR="00A52739" w:rsidRPr="00151003" w:rsidRDefault="00A52739" w:rsidP="00074142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Patients treated as though admitted to </w:t>
            </w:r>
            <w:r w:rsidR="00015B00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hospital but</w:t>
            </w: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managed within their own home</w:t>
            </w:r>
            <w:r w:rsidR="00015B00"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.</w:t>
            </w:r>
          </w:p>
          <w:p w14:paraId="3F504ADB" w14:textId="273E608D" w:rsidR="00825148" w:rsidRPr="00151003" w:rsidRDefault="00015B00" w:rsidP="00074142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</w:pP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aily input from a multidisciplinary team and sometimes multiple visits and provisions for </w:t>
            </w:r>
            <w:r w:rsidRPr="00151003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24-hour</w:t>
            </w:r>
            <w:r w:rsidR="00A52739" w:rsidRPr="00E6408D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cover with the ability to respond to urgent visits.</w:t>
            </w:r>
          </w:p>
        </w:tc>
      </w:tr>
    </w:tbl>
    <w:p w14:paraId="40D2A680" w14:textId="77777777" w:rsidR="005552C6" w:rsidRDefault="005552C6" w:rsidP="00074142">
      <w:pPr>
        <w:spacing w:line="276" w:lineRule="auto"/>
      </w:pPr>
    </w:p>
    <w:p w14:paraId="642D4CE4" w14:textId="5B9BE640" w:rsidR="00E018CE" w:rsidRPr="0009682B" w:rsidRDefault="005552C6" w:rsidP="00074142">
      <w:pPr>
        <w:spacing w:line="276" w:lineRule="auto"/>
        <w:rPr>
          <w:i/>
          <w:iCs/>
        </w:rPr>
      </w:pPr>
      <w:r w:rsidRPr="0009682B">
        <w:rPr>
          <w:i/>
          <w:iCs/>
        </w:rPr>
        <w:lastRenderedPageBreak/>
        <w:t xml:space="preserve">Types of (home-based) services </w:t>
      </w:r>
      <w:r w:rsidR="00E018CE" w:rsidRPr="0009682B">
        <w:rPr>
          <w:i/>
          <w:iCs/>
        </w:rPr>
        <w:t xml:space="preserve">to be excluded: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552C6" w14:paraId="392ECFBF" w14:textId="77777777" w:rsidTr="005552C6">
        <w:tc>
          <w:tcPr>
            <w:tcW w:w="9016" w:type="dxa"/>
          </w:tcPr>
          <w:p w14:paraId="53E4B0F2" w14:textId="77777777" w:rsidR="005552C6" w:rsidRDefault="005552C6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</w:pPr>
            <w:r>
              <w:t>Enhanced primary care provision (</w:t>
            </w:r>
            <w:proofErr w:type="gramStart"/>
            <w:r>
              <w:t>e.g.</w:t>
            </w:r>
            <w:proofErr w:type="gramEnd"/>
            <w:r>
              <w:t xml:space="preserve"> GP </w:t>
            </w:r>
            <w:proofErr w:type="spellStart"/>
            <w:r>
              <w:t>extensivist</w:t>
            </w:r>
            <w:proofErr w:type="spellEnd"/>
            <w:r>
              <w:t xml:space="preserve"> roles or Virtual Wards);</w:t>
            </w:r>
          </w:p>
          <w:p w14:paraId="07651699" w14:textId="77777777" w:rsidR="005552C6" w:rsidRDefault="005552C6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</w:pPr>
            <w:r>
              <w:t>O</w:t>
            </w:r>
            <w:r w:rsidRPr="00E018CE">
              <w:t>ngoing chronic disease management</w:t>
            </w:r>
            <w:r>
              <w:t xml:space="preserve"> by </w:t>
            </w:r>
            <w:r w:rsidRPr="00E6408D">
              <w:t xml:space="preserve">primary care team and outpatient specialist </w:t>
            </w:r>
            <w:proofErr w:type="gramStart"/>
            <w:r>
              <w:t>team;</w:t>
            </w:r>
            <w:proofErr w:type="gramEnd"/>
            <w:r>
              <w:t xml:space="preserve"> </w:t>
            </w:r>
          </w:p>
          <w:p w14:paraId="4C20A786" w14:textId="77777777" w:rsidR="005552C6" w:rsidRDefault="005552C6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</w:pPr>
            <w:r>
              <w:t xml:space="preserve">Intermediate care for the </w:t>
            </w:r>
            <w:r w:rsidRPr="00E018CE">
              <w:t xml:space="preserve">management of medically stable </w:t>
            </w:r>
            <w:proofErr w:type="gramStart"/>
            <w:r w:rsidRPr="00E018CE">
              <w:t>patients</w:t>
            </w:r>
            <w:r>
              <w:t>;</w:t>
            </w:r>
            <w:proofErr w:type="gramEnd"/>
          </w:p>
          <w:p w14:paraId="1BC7A583" w14:textId="77777777" w:rsidR="005552C6" w:rsidRDefault="005552C6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</w:pPr>
            <w:r>
              <w:t xml:space="preserve">Day Care </w:t>
            </w:r>
            <w:r w:rsidRPr="00E018CE">
              <w:t xml:space="preserve">for the management of stable ambulant </w:t>
            </w:r>
            <w:proofErr w:type="gramStart"/>
            <w:r w:rsidRPr="00E018CE">
              <w:t>patients</w:t>
            </w:r>
            <w:r>
              <w:t>;</w:t>
            </w:r>
            <w:proofErr w:type="gramEnd"/>
          </w:p>
          <w:p w14:paraId="1436361A" w14:textId="77777777" w:rsidR="005552C6" w:rsidRPr="00521DAB" w:rsidRDefault="005552C6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  <w:rPr>
                <w:b/>
                <w:bCs/>
                <w:i/>
                <w:iCs/>
              </w:rPr>
            </w:pPr>
            <w:r w:rsidRPr="00E018CE">
              <w:t>Admission prevention programmes focus</w:t>
            </w:r>
            <w:r>
              <w:t>ing</w:t>
            </w:r>
            <w:r w:rsidRPr="00E018CE">
              <w:t xml:space="preserve"> on chronic disease management and high</w:t>
            </w:r>
            <w:r>
              <w:t>-</w:t>
            </w:r>
            <w:r w:rsidRPr="00E018CE">
              <w:t>risk</w:t>
            </w:r>
            <w:r>
              <w:t xml:space="preserve"> </w:t>
            </w:r>
            <w:r w:rsidRPr="00E018CE">
              <w:t>categories such as frailty to prevent decline leading to admission.</w:t>
            </w:r>
          </w:p>
          <w:p w14:paraId="20DF7F99" w14:textId="561403EE" w:rsidR="00521DAB" w:rsidRPr="00290370" w:rsidRDefault="00290370" w:rsidP="00074142">
            <w:pPr>
              <w:pStyle w:val="ListParagraph"/>
              <w:numPr>
                <w:ilvl w:val="0"/>
                <w:numId w:val="11"/>
              </w:numPr>
              <w:spacing w:after="160" w:line="276" w:lineRule="auto"/>
            </w:pPr>
            <w:r w:rsidRPr="00290370">
              <w:t xml:space="preserve">Palliative/end-of-life care </w:t>
            </w:r>
            <w:r w:rsidR="00050F99">
              <w:t>provision</w:t>
            </w:r>
            <w:r w:rsidRPr="00290370">
              <w:t xml:space="preserve"> by </w:t>
            </w:r>
            <w:r w:rsidR="00050F99">
              <w:t>s</w:t>
            </w:r>
            <w:r w:rsidRPr="00290370">
              <w:t>pecialist</w:t>
            </w:r>
            <w:r w:rsidR="006B636D">
              <w:t xml:space="preserve"> palliative/end-of-life </w:t>
            </w:r>
            <w:r w:rsidRPr="00290370">
              <w:t>services</w:t>
            </w:r>
            <w:r w:rsidR="004F395B">
              <w:t>.</w:t>
            </w:r>
          </w:p>
        </w:tc>
      </w:tr>
    </w:tbl>
    <w:p w14:paraId="62940C0B" w14:textId="24D9BECB" w:rsidR="00A9211B" w:rsidRDefault="00A9211B" w:rsidP="00423E24">
      <w:pPr>
        <w:spacing w:line="276" w:lineRule="auto"/>
        <w:rPr>
          <w:b/>
          <w:bCs/>
          <w:i/>
          <w:iCs/>
        </w:rPr>
      </w:pPr>
    </w:p>
    <w:sectPr w:rsidR="00A9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B623E" w14:textId="77777777" w:rsidR="00D51FC0" w:rsidRDefault="00D51FC0" w:rsidP="00495CD3">
      <w:pPr>
        <w:spacing w:after="0" w:line="240" w:lineRule="auto"/>
      </w:pPr>
      <w:r>
        <w:separator/>
      </w:r>
    </w:p>
  </w:endnote>
  <w:endnote w:type="continuationSeparator" w:id="0">
    <w:p w14:paraId="7DB7ECE3" w14:textId="77777777" w:rsidR="00D51FC0" w:rsidRDefault="00D51FC0" w:rsidP="0049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C11C" w14:textId="77777777" w:rsidR="00D51FC0" w:rsidRDefault="00D51FC0" w:rsidP="00495CD3">
      <w:pPr>
        <w:spacing w:after="0" w:line="240" w:lineRule="auto"/>
      </w:pPr>
      <w:r>
        <w:separator/>
      </w:r>
    </w:p>
  </w:footnote>
  <w:footnote w:type="continuationSeparator" w:id="0">
    <w:p w14:paraId="422BFD29" w14:textId="77777777" w:rsidR="00D51FC0" w:rsidRDefault="00D51FC0" w:rsidP="00495CD3">
      <w:pPr>
        <w:spacing w:after="0" w:line="240" w:lineRule="auto"/>
      </w:pPr>
      <w:r>
        <w:continuationSeparator/>
      </w:r>
    </w:p>
  </w:footnote>
  <w:footnote w:id="1">
    <w:p w14:paraId="2A3FE748" w14:textId="77777777" w:rsidR="007A4331" w:rsidRDefault="007A4331" w:rsidP="007A43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C065B">
          <w:rPr>
            <w:rStyle w:val="Hyperlink"/>
          </w:rPr>
          <w:t>https://apps.who.int/iris/handle/10665/258698</w:t>
        </w:r>
      </w:hyperlink>
    </w:p>
  </w:footnote>
  <w:footnote w:id="2">
    <w:p w14:paraId="1EE48ECA" w14:textId="77777777" w:rsidR="00CF78A9" w:rsidRDefault="00CF78A9" w:rsidP="00CF78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AC065B">
          <w:rPr>
            <w:rStyle w:val="Hyperlink"/>
          </w:rPr>
          <w:t>https://www.hospitalathome.org.uk/what-is-hospital-at-home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B26"/>
    <w:multiLevelType w:val="hybridMultilevel"/>
    <w:tmpl w:val="2488F0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0A5A"/>
    <w:multiLevelType w:val="multilevel"/>
    <w:tmpl w:val="8E1C474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Theme="minorEastAsia" w:hAnsi="Calibri" w:cs="Calibri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170E0"/>
    <w:multiLevelType w:val="hybridMultilevel"/>
    <w:tmpl w:val="262A91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D61CD"/>
    <w:multiLevelType w:val="hybridMultilevel"/>
    <w:tmpl w:val="96EC8362"/>
    <w:lvl w:ilvl="0" w:tplc="F022119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31B0A"/>
    <w:multiLevelType w:val="hybridMultilevel"/>
    <w:tmpl w:val="BBDC9AAE"/>
    <w:lvl w:ilvl="0" w:tplc="5B02B6D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7A76"/>
    <w:multiLevelType w:val="multilevel"/>
    <w:tmpl w:val="973C578A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Theme="minorEastAsia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55BFE"/>
    <w:multiLevelType w:val="multilevel"/>
    <w:tmpl w:val="F534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476D04"/>
    <w:multiLevelType w:val="multilevel"/>
    <w:tmpl w:val="F4F4B794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eastAsiaTheme="minorEastAsia" w:hAnsi="Calibri" w:cs="Calibri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E5960"/>
    <w:multiLevelType w:val="multilevel"/>
    <w:tmpl w:val="F156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41C0C"/>
    <w:multiLevelType w:val="multilevel"/>
    <w:tmpl w:val="B3FC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881ECB"/>
    <w:multiLevelType w:val="hybridMultilevel"/>
    <w:tmpl w:val="369A02CE"/>
    <w:lvl w:ilvl="0" w:tplc="5B02B6D6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9486368">
    <w:abstractNumId w:val="3"/>
  </w:num>
  <w:num w:numId="2" w16cid:durableId="1790007195">
    <w:abstractNumId w:val="4"/>
  </w:num>
  <w:num w:numId="3" w16cid:durableId="470178322">
    <w:abstractNumId w:val="9"/>
  </w:num>
  <w:num w:numId="4" w16cid:durableId="376203897">
    <w:abstractNumId w:val="8"/>
  </w:num>
  <w:num w:numId="5" w16cid:durableId="2144500723">
    <w:abstractNumId w:val="2"/>
  </w:num>
  <w:num w:numId="6" w16cid:durableId="566695192">
    <w:abstractNumId w:val="0"/>
  </w:num>
  <w:num w:numId="7" w16cid:durableId="1356728648">
    <w:abstractNumId w:val="6"/>
  </w:num>
  <w:num w:numId="8" w16cid:durableId="1436755558">
    <w:abstractNumId w:val="1"/>
  </w:num>
  <w:num w:numId="9" w16cid:durableId="444927028">
    <w:abstractNumId w:val="7"/>
  </w:num>
  <w:num w:numId="10" w16cid:durableId="329406777">
    <w:abstractNumId w:val="5"/>
  </w:num>
  <w:num w:numId="11" w16cid:durableId="1061828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C8"/>
    <w:rsid w:val="00006BBB"/>
    <w:rsid w:val="00013631"/>
    <w:rsid w:val="00015B00"/>
    <w:rsid w:val="000303A8"/>
    <w:rsid w:val="000329F9"/>
    <w:rsid w:val="000360E3"/>
    <w:rsid w:val="00036122"/>
    <w:rsid w:val="00037FB2"/>
    <w:rsid w:val="000404BB"/>
    <w:rsid w:val="0004136C"/>
    <w:rsid w:val="00050F99"/>
    <w:rsid w:val="00052918"/>
    <w:rsid w:val="00052CAE"/>
    <w:rsid w:val="000545D9"/>
    <w:rsid w:val="000603CB"/>
    <w:rsid w:val="00065A41"/>
    <w:rsid w:val="0007387D"/>
    <w:rsid w:val="00074142"/>
    <w:rsid w:val="00074A60"/>
    <w:rsid w:val="000750C4"/>
    <w:rsid w:val="00075BA1"/>
    <w:rsid w:val="000768E8"/>
    <w:rsid w:val="0009652B"/>
    <w:rsid w:val="0009682B"/>
    <w:rsid w:val="000A632F"/>
    <w:rsid w:val="000B2CFE"/>
    <w:rsid w:val="000C0A78"/>
    <w:rsid w:val="000C10A7"/>
    <w:rsid w:val="000C64CE"/>
    <w:rsid w:val="000C6F01"/>
    <w:rsid w:val="000C71F5"/>
    <w:rsid w:val="000C76BA"/>
    <w:rsid w:val="000D1453"/>
    <w:rsid w:val="000D30CE"/>
    <w:rsid w:val="000D492F"/>
    <w:rsid w:val="000E01E1"/>
    <w:rsid w:val="000E35B7"/>
    <w:rsid w:val="000E56F1"/>
    <w:rsid w:val="000F4457"/>
    <w:rsid w:val="000F5E64"/>
    <w:rsid w:val="000F78A1"/>
    <w:rsid w:val="001171E5"/>
    <w:rsid w:val="00124AA9"/>
    <w:rsid w:val="00127BF1"/>
    <w:rsid w:val="00133EF1"/>
    <w:rsid w:val="001369C6"/>
    <w:rsid w:val="00137A49"/>
    <w:rsid w:val="00137EC7"/>
    <w:rsid w:val="0014254C"/>
    <w:rsid w:val="0014354C"/>
    <w:rsid w:val="00143941"/>
    <w:rsid w:val="00145D7A"/>
    <w:rsid w:val="00151003"/>
    <w:rsid w:val="00156E56"/>
    <w:rsid w:val="00164006"/>
    <w:rsid w:val="00165484"/>
    <w:rsid w:val="00173505"/>
    <w:rsid w:val="00175900"/>
    <w:rsid w:val="0018590A"/>
    <w:rsid w:val="001A05B8"/>
    <w:rsid w:val="001A238A"/>
    <w:rsid w:val="001A343F"/>
    <w:rsid w:val="001A3A6B"/>
    <w:rsid w:val="001A3BDB"/>
    <w:rsid w:val="001A6E57"/>
    <w:rsid w:val="001B0A87"/>
    <w:rsid w:val="001B348E"/>
    <w:rsid w:val="001C186B"/>
    <w:rsid w:val="001D2A14"/>
    <w:rsid w:val="001D6541"/>
    <w:rsid w:val="001D68F8"/>
    <w:rsid w:val="001E02F7"/>
    <w:rsid w:val="001E1DC0"/>
    <w:rsid w:val="001E2E5E"/>
    <w:rsid w:val="001E3EF2"/>
    <w:rsid w:val="001E5264"/>
    <w:rsid w:val="001E6FF1"/>
    <w:rsid w:val="00210C47"/>
    <w:rsid w:val="002114F6"/>
    <w:rsid w:val="00221C38"/>
    <w:rsid w:val="00223CEF"/>
    <w:rsid w:val="00224885"/>
    <w:rsid w:val="00225AF6"/>
    <w:rsid w:val="00226726"/>
    <w:rsid w:val="00233318"/>
    <w:rsid w:val="002344E3"/>
    <w:rsid w:val="00237053"/>
    <w:rsid w:val="002411D9"/>
    <w:rsid w:val="002472B0"/>
    <w:rsid w:val="002473E6"/>
    <w:rsid w:val="0025685F"/>
    <w:rsid w:val="002675AC"/>
    <w:rsid w:val="0027160A"/>
    <w:rsid w:val="002717AD"/>
    <w:rsid w:val="00276108"/>
    <w:rsid w:val="002825E7"/>
    <w:rsid w:val="0028294E"/>
    <w:rsid w:val="002836CB"/>
    <w:rsid w:val="00283F33"/>
    <w:rsid w:val="00286C4D"/>
    <w:rsid w:val="00290370"/>
    <w:rsid w:val="002972F4"/>
    <w:rsid w:val="002A4675"/>
    <w:rsid w:val="002A4A41"/>
    <w:rsid w:val="002B28B6"/>
    <w:rsid w:val="002B4EE8"/>
    <w:rsid w:val="002C4A5A"/>
    <w:rsid w:val="002C7C7E"/>
    <w:rsid w:val="002D0122"/>
    <w:rsid w:val="002D2130"/>
    <w:rsid w:val="002D4226"/>
    <w:rsid w:val="002E57FE"/>
    <w:rsid w:val="002F212E"/>
    <w:rsid w:val="002F3962"/>
    <w:rsid w:val="002F4431"/>
    <w:rsid w:val="002F6CF4"/>
    <w:rsid w:val="003002FE"/>
    <w:rsid w:val="00311786"/>
    <w:rsid w:val="00325600"/>
    <w:rsid w:val="00335657"/>
    <w:rsid w:val="003415AF"/>
    <w:rsid w:val="003428CB"/>
    <w:rsid w:val="00343690"/>
    <w:rsid w:val="00346CE0"/>
    <w:rsid w:val="00350D92"/>
    <w:rsid w:val="003545CD"/>
    <w:rsid w:val="003552EC"/>
    <w:rsid w:val="0035604B"/>
    <w:rsid w:val="0036250E"/>
    <w:rsid w:val="00363821"/>
    <w:rsid w:val="00364E5C"/>
    <w:rsid w:val="00365223"/>
    <w:rsid w:val="00367FF2"/>
    <w:rsid w:val="003702BE"/>
    <w:rsid w:val="00372724"/>
    <w:rsid w:val="003748BA"/>
    <w:rsid w:val="0038398C"/>
    <w:rsid w:val="00385B05"/>
    <w:rsid w:val="00386C91"/>
    <w:rsid w:val="00387443"/>
    <w:rsid w:val="00391867"/>
    <w:rsid w:val="00394566"/>
    <w:rsid w:val="00395B90"/>
    <w:rsid w:val="003977A8"/>
    <w:rsid w:val="003A122F"/>
    <w:rsid w:val="003B1151"/>
    <w:rsid w:val="003B7CD9"/>
    <w:rsid w:val="003C16DF"/>
    <w:rsid w:val="003C493F"/>
    <w:rsid w:val="003D1132"/>
    <w:rsid w:val="003D1C83"/>
    <w:rsid w:val="003D1C9B"/>
    <w:rsid w:val="003D7A7D"/>
    <w:rsid w:val="003E26BC"/>
    <w:rsid w:val="003E26DF"/>
    <w:rsid w:val="003E6CA0"/>
    <w:rsid w:val="003F1F3C"/>
    <w:rsid w:val="003F28AD"/>
    <w:rsid w:val="00402E22"/>
    <w:rsid w:val="00404A96"/>
    <w:rsid w:val="00405917"/>
    <w:rsid w:val="00411A09"/>
    <w:rsid w:val="00413B96"/>
    <w:rsid w:val="00415FB6"/>
    <w:rsid w:val="00422841"/>
    <w:rsid w:val="00423E24"/>
    <w:rsid w:val="00427B91"/>
    <w:rsid w:val="00440192"/>
    <w:rsid w:val="00440A4B"/>
    <w:rsid w:val="00440F2D"/>
    <w:rsid w:val="004473A1"/>
    <w:rsid w:val="00450F88"/>
    <w:rsid w:val="00451758"/>
    <w:rsid w:val="004520E6"/>
    <w:rsid w:val="00452C55"/>
    <w:rsid w:val="00471532"/>
    <w:rsid w:val="004719EA"/>
    <w:rsid w:val="00475EAE"/>
    <w:rsid w:val="00480065"/>
    <w:rsid w:val="00483182"/>
    <w:rsid w:val="00485925"/>
    <w:rsid w:val="004872BD"/>
    <w:rsid w:val="004875B6"/>
    <w:rsid w:val="00492225"/>
    <w:rsid w:val="00495CD3"/>
    <w:rsid w:val="00495D91"/>
    <w:rsid w:val="004A350B"/>
    <w:rsid w:val="004A6AF6"/>
    <w:rsid w:val="004B6BBA"/>
    <w:rsid w:val="004C3FD2"/>
    <w:rsid w:val="004D0797"/>
    <w:rsid w:val="004D531B"/>
    <w:rsid w:val="004E39CF"/>
    <w:rsid w:val="004F395B"/>
    <w:rsid w:val="0050311F"/>
    <w:rsid w:val="00510681"/>
    <w:rsid w:val="00510864"/>
    <w:rsid w:val="00515625"/>
    <w:rsid w:val="00515C39"/>
    <w:rsid w:val="00521DAB"/>
    <w:rsid w:val="00530425"/>
    <w:rsid w:val="00534DBC"/>
    <w:rsid w:val="00537A93"/>
    <w:rsid w:val="00541BCA"/>
    <w:rsid w:val="005443C9"/>
    <w:rsid w:val="00545904"/>
    <w:rsid w:val="00547CC4"/>
    <w:rsid w:val="005552C6"/>
    <w:rsid w:val="00562884"/>
    <w:rsid w:val="00572E8A"/>
    <w:rsid w:val="005771F8"/>
    <w:rsid w:val="005772D3"/>
    <w:rsid w:val="00577FAC"/>
    <w:rsid w:val="00593B07"/>
    <w:rsid w:val="005B483C"/>
    <w:rsid w:val="005C3046"/>
    <w:rsid w:val="005C3D6C"/>
    <w:rsid w:val="005D1C34"/>
    <w:rsid w:val="005D3F1D"/>
    <w:rsid w:val="005E5BB8"/>
    <w:rsid w:val="005F04EC"/>
    <w:rsid w:val="005F42BA"/>
    <w:rsid w:val="005F68F3"/>
    <w:rsid w:val="005F77E8"/>
    <w:rsid w:val="00600337"/>
    <w:rsid w:val="00603FDF"/>
    <w:rsid w:val="00606DD0"/>
    <w:rsid w:val="00607686"/>
    <w:rsid w:val="006129E9"/>
    <w:rsid w:val="0061602C"/>
    <w:rsid w:val="006173EF"/>
    <w:rsid w:val="0062150D"/>
    <w:rsid w:val="00621FFE"/>
    <w:rsid w:val="006237E7"/>
    <w:rsid w:val="00626D33"/>
    <w:rsid w:val="00631600"/>
    <w:rsid w:val="00633DDF"/>
    <w:rsid w:val="00641152"/>
    <w:rsid w:val="0064420D"/>
    <w:rsid w:val="00650618"/>
    <w:rsid w:val="006545CB"/>
    <w:rsid w:val="00655DD8"/>
    <w:rsid w:val="006575DF"/>
    <w:rsid w:val="00665316"/>
    <w:rsid w:val="00665B36"/>
    <w:rsid w:val="00687AE3"/>
    <w:rsid w:val="00690EB6"/>
    <w:rsid w:val="00693879"/>
    <w:rsid w:val="006957E8"/>
    <w:rsid w:val="006A0237"/>
    <w:rsid w:val="006A2ACD"/>
    <w:rsid w:val="006A50DE"/>
    <w:rsid w:val="006B5B5C"/>
    <w:rsid w:val="006B636D"/>
    <w:rsid w:val="006B688B"/>
    <w:rsid w:val="006B76C6"/>
    <w:rsid w:val="006C7BB6"/>
    <w:rsid w:val="006C7F00"/>
    <w:rsid w:val="006D21DB"/>
    <w:rsid w:val="006D2E5A"/>
    <w:rsid w:val="006D4A92"/>
    <w:rsid w:val="006E26E8"/>
    <w:rsid w:val="006F2D7B"/>
    <w:rsid w:val="006F3F7C"/>
    <w:rsid w:val="006F4B1B"/>
    <w:rsid w:val="006F6B6E"/>
    <w:rsid w:val="006F6D87"/>
    <w:rsid w:val="00700F89"/>
    <w:rsid w:val="00704D60"/>
    <w:rsid w:val="00706635"/>
    <w:rsid w:val="007069FA"/>
    <w:rsid w:val="00713A65"/>
    <w:rsid w:val="00722CEF"/>
    <w:rsid w:val="007236D6"/>
    <w:rsid w:val="00725066"/>
    <w:rsid w:val="00726E89"/>
    <w:rsid w:val="007271D8"/>
    <w:rsid w:val="007304D5"/>
    <w:rsid w:val="00730AD9"/>
    <w:rsid w:val="00730B3C"/>
    <w:rsid w:val="00735F8A"/>
    <w:rsid w:val="00736C14"/>
    <w:rsid w:val="00745F71"/>
    <w:rsid w:val="00746F7F"/>
    <w:rsid w:val="0074798B"/>
    <w:rsid w:val="00750F55"/>
    <w:rsid w:val="0075117F"/>
    <w:rsid w:val="00753336"/>
    <w:rsid w:val="00753DA3"/>
    <w:rsid w:val="00770D92"/>
    <w:rsid w:val="00774391"/>
    <w:rsid w:val="0077745B"/>
    <w:rsid w:val="007807D4"/>
    <w:rsid w:val="00783688"/>
    <w:rsid w:val="007849EB"/>
    <w:rsid w:val="007A21A1"/>
    <w:rsid w:val="007A22B9"/>
    <w:rsid w:val="007A4331"/>
    <w:rsid w:val="007A5CEB"/>
    <w:rsid w:val="007C4F5B"/>
    <w:rsid w:val="007D17B0"/>
    <w:rsid w:val="007D2957"/>
    <w:rsid w:val="007D2D6C"/>
    <w:rsid w:val="007D69AA"/>
    <w:rsid w:val="007F230E"/>
    <w:rsid w:val="007F54D2"/>
    <w:rsid w:val="00801375"/>
    <w:rsid w:val="00802850"/>
    <w:rsid w:val="008048EC"/>
    <w:rsid w:val="008060F3"/>
    <w:rsid w:val="00806F13"/>
    <w:rsid w:val="008131CC"/>
    <w:rsid w:val="008131DC"/>
    <w:rsid w:val="008165E1"/>
    <w:rsid w:val="00824939"/>
    <w:rsid w:val="00825148"/>
    <w:rsid w:val="008316CD"/>
    <w:rsid w:val="00837230"/>
    <w:rsid w:val="00840639"/>
    <w:rsid w:val="00847E16"/>
    <w:rsid w:val="00850CFD"/>
    <w:rsid w:val="008538C4"/>
    <w:rsid w:val="00853CED"/>
    <w:rsid w:val="00854EA9"/>
    <w:rsid w:val="00861A28"/>
    <w:rsid w:val="00863FEC"/>
    <w:rsid w:val="00874050"/>
    <w:rsid w:val="00884F0D"/>
    <w:rsid w:val="00895A32"/>
    <w:rsid w:val="008A2815"/>
    <w:rsid w:val="008B2DF6"/>
    <w:rsid w:val="008C45D2"/>
    <w:rsid w:val="008D1D9A"/>
    <w:rsid w:val="008D3A84"/>
    <w:rsid w:val="008D7104"/>
    <w:rsid w:val="008D7FF4"/>
    <w:rsid w:val="008E2A00"/>
    <w:rsid w:val="008E5028"/>
    <w:rsid w:val="008E77C4"/>
    <w:rsid w:val="008F40F8"/>
    <w:rsid w:val="009016D9"/>
    <w:rsid w:val="00906A0A"/>
    <w:rsid w:val="00906DBC"/>
    <w:rsid w:val="00906F44"/>
    <w:rsid w:val="009123D8"/>
    <w:rsid w:val="0091361C"/>
    <w:rsid w:val="00913AC2"/>
    <w:rsid w:val="00925F2E"/>
    <w:rsid w:val="00927174"/>
    <w:rsid w:val="00930AF5"/>
    <w:rsid w:val="009469CD"/>
    <w:rsid w:val="0095280D"/>
    <w:rsid w:val="00953987"/>
    <w:rsid w:val="00965E75"/>
    <w:rsid w:val="00965EC4"/>
    <w:rsid w:val="00967A8F"/>
    <w:rsid w:val="009703C3"/>
    <w:rsid w:val="00972B48"/>
    <w:rsid w:val="00976DCC"/>
    <w:rsid w:val="009771F5"/>
    <w:rsid w:val="00982058"/>
    <w:rsid w:val="00996EF9"/>
    <w:rsid w:val="00997C6D"/>
    <w:rsid w:val="009A1805"/>
    <w:rsid w:val="009A1A19"/>
    <w:rsid w:val="009A6379"/>
    <w:rsid w:val="009A6BEF"/>
    <w:rsid w:val="009A7836"/>
    <w:rsid w:val="009B569C"/>
    <w:rsid w:val="009B7F0E"/>
    <w:rsid w:val="009C4E23"/>
    <w:rsid w:val="009C7695"/>
    <w:rsid w:val="009E4A84"/>
    <w:rsid w:val="009E7C6B"/>
    <w:rsid w:val="009F47B3"/>
    <w:rsid w:val="009F56BC"/>
    <w:rsid w:val="009F6266"/>
    <w:rsid w:val="009F6B12"/>
    <w:rsid w:val="00A031DE"/>
    <w:rsid w:val="00A039A5"/>
    <w:rsid w:val="00A10A0B"/>
    <w:rsid w:val="00A13736"/>
    <w:rsid w:val="00A16E21"/>
    <w:rsid w:val="00A21797"/>
    <w:rsid w:val="00A4052B"/>
    <w:rsid w:val="00A426E4"/>
    <w:rsid w:val="00A43692"/>
    <w:rsid w:val="00A443CA"/>
    <w:rsid w:val="00A51EB3"/>
    <w:rsid w:val="00A52739"/>
    <w:rsid w:val="00A5276C"/>
    <w:rsid w:val="00A53C30"/>
    <w:rsid w:val="00A57195"/>
    <w:rsid w:val="00A57BC8"/>
    <w:rsid w:val="00A6004A"/>
    <w:rsid w:val="00A60591"/>
    <w:rsid w:val="00A634D7"/>
    <w:rsid w:val="00A662EE"/>
    <w:rsid w:val="00A66CF8"/>
    <w:rsid w:val="00A6738A"/>
    <w:rsid w:val="00A67BC2"/>
    <w:rsid w:val="00A73F3B"/>
    <w:rsid w:val="00A76416"/>
    <w:rsid w:val="00A863C8"/>
    <w:rsid w:val="00A91E15"/>
    <w:rsid w:val="00A9211B"/>
    <w:rsid w:val="00A93211"/>
    <w:rsid w:val="00AA2F38"/>
    <w:rsid w:val="00AA50F3"/>
    <w:rsid w:val="00AC2301"/>
    <w:rsid w:val="00AC2F0F"/>
    <w:rsid w:val="00AC36D7"/>
    <w:rsid w:val="00AC73C4"/>
    <w:rsid w:val="00AD45EC"/>
    <w:rsid w:val="00AE5671"/>
    <w:rsid w:val="00AF4379"/>
    <w:rsid w:val="00B14133"/>
    <w:rsid w:val="00B252A4"/>
    <w:rsid w:val="00B25A90"/>
    <w:rsid w:val="00B262AF"/>
    <w:rsid w:val="00B270FD"/>
    <w:rsid w:val="00B27811"/>
    <w:rsid w:val="00B331EA"/>
    <w:rsid w:val="00B3736C"/>
    <w:rsid w:val="00B423E2"/>
    <w:rsid w:val="00B4327A"/>
    <w:rsid w:val="00B47045"/>
    <w:rsid w:val="00B52618"/>
    <w:rsid w:val="00B57CB8"/>
    <w:rsid w:val="00B62CBF"/>
    <w:rsid w:val="00B6603C"/>
    <w:rsid w:val="00B7431F"/>
    <w:rsid w:val="00B74E22"/>
    <w:rsid w:val="00B757B0"/>
    <w:rsid w:val="00B8179C"/>
    <w:rsid w:val="00B85A43"/>
    <w:rsid w:val="00B97432"/>
    <w:rsid w:val="00BA4975"/>
    <w:rsid w:val="00BA62BE"/>
    <w:rsid w:val="00BB3D92"/>
    <w:rsid w:val="00BB4349"/>
    <w:rsid w:val="00BC7FDE"/>
    <w:rsid w:val="00BD2360"/>
    <w:rsid w:val="00BD2553"/>
    <w:rsid w:val="00BD3176"/>
    <w:rsid w:val="00BE5890"/>
    <w:rsid w:val="00BE6BAF"/>
    <w:rsid w:val="00BF1786"/>
    <w:rsid w:val="00BF1BBA"/>
    <w:rsid w:val="00BF227B"/>
    <w:rsid w:val="00BF4225"/>
    <w:rsid w:val="00BF4939"/>
    <w:rsid w:val="00BF62F6"/>
    <w:rsid w:val="00C01CB3"/>
    <w:rsid w:val="00C02616"/>
    <w:rsid w:val="00C11D18"/>
    <w:rsid w:val="00C12EDB"/>
    <w:rsid w:val="00C13ADF"/>
    <w:rsid w:val="00C16F25"/>
    <w:rsid w:val="00C20915"/>
    <w:rsid w:val="00C232C4"/>
    <w:rsid w:val="00C23702"/>
    <w:rsid w:val="00C3070E"/>
    <w:rsid w:val="00C353C3"/>
    <w:rsid w:val="00C43F74"/>
    <w:rsid w:val="00C43FE6"/>
    <w:rsid w:val="00C46AEB"/>
    <w:rsid w:val="00C75887"/>
    <w:rsid w:val="00C83322"/>
    <w:rsid w:val="00C83BD3"/>
    <w:rsid w:val="00CA11EB"/>
    <w:rsid w:val="00CA4277"/>
    <w:rsid w:val="00CA5E24"/>
    <w:rsid w:val="00CA61A5"/>
    <w:rsid w:val="00CA648D"/>
    <w:rsid w:val="00CB1651"/>
    <w:rsid w:val="00CB1810"/>
    <w:rsid w:val="00CB1B52"/>
    <w:rsid w:val="00CB3641"/>
    <w:rsid w:val="00CB701F"/>
    <w:rsid w:val="00CB7BE7"/>
    <w:rsid w:val="00CC1F4D"/>
    <w:rsid w:val="00CC474E"/>
    <w:rsid w:val="00CD2BF6"/>
    <w:rsid w:val="00CD6C82"/>
    <w:rsid w:val="00CD6F79"/>
    <w:rsid w:val="00CD7392"/>
    <w:rsid w:val="00CE1776"/>
    <w:rsid w:val="00CE4099"/>
    <w:rsid w:val="00CF4A81"/>
    <w:rsid w:val="00CF6578"/>
    <w:rsid w:val="00CF78A9"/>
    <w:rsid w:val="00D04F3E"/>
    <w:rsid w:val="00D1336D"/>
    <w:rsid w:val="00D1525D"/>
    <w:rsid w:val="00D159E2"/>
    <w:rsid w:val="00D20560"/>
    <w:rsid w:val="00D25F2F"/>
    <w:rsid w:val="00D263AA"/>
    <w:rsid w:val="00D37529"/>
    <w:rsid w:val="00D404D5"/>
    <w:rsid w:val="00D42C35"/>
    <w:rsid w:val="00D51FC0"/>
    <w:rsid w:val="00D53093"/>
    <w:rsid w:val="00D5421A"/>
    <w:rsid w:val="00D558F9"/>
    <w:rsid w:val="00D604D2"/>
    <w:rsid w:val="00D61BCB"/>
    <w:rsid w:val="00D62E33"/>
    <w:rsid w:val="00D71E9F"/>
    <w:rsid w:val="00D77549"/>
    <w:rsid w:val="00D816B3"/>
    <w:rsid w:val="00D83301"/>
    <w:rsid w:val="00D85F01"/>
    <w:rsid w:val="00D8718A"/>
    <w:rsid w:val="00DA2857"/>
    <w:rsid w:val="00DA371C"/>
    <w:rsid w:val="00DA3B8E"/>
    <w:rsid w:val="00DA6553"/>
    <w:rsid w:val="00DA7121"/>
    <w:rsid w:val="00DB01BE"/>
    <w:rsid w:val="00DB4868"/>
    <w:rsid w:val="00DB6824"/>
    <w:rsid w:val="00DC74CD"/>
    <w:rsid w:val="00DD1EAE"/>
    <w:rsid w:val="00DD2476"/>
    <w:rsid w:val="00DD54D6"/>
    <w:rsid w:val="00DD5B27"/>
    <w:rsid w:val="00DE086A"/>
    <w:rsid w:val="00DE2F51"/>
    <w:rsid w:val="00DE474D"/>
    <w:rsid w:val="00DF4771"/>
    <w:rsid w:val="00E018CE"/>
    <w:rsid w:val="00E03079"/>
    <w:rsid w:val="00E144D5"/>
    <w:rsid w:val="00E25A19"/>
    <w:rsid w:val="00E31A10"/>
    <w:rsid w:val="00E36574"/>
    <w:rsid w:val="00E41716"/>
    <w:rsid w:val="00E46349"/>
    <w:rsid w:val="00E53475"/>
    <w:rsid w:val="00E550D6"/>
    <w:rsid w:val="00E632BE"/>
    <w:rsid w:val="00E63665"/>
    <w:rsid w:val="00E6408D"/>
    <w:rsid w:val="00E71CC2"/>
    <w:rsid w:val="00E774D6"/>
    <w:rsid w:val="00E85A2D"/>
    <w:rsid w:val="00E87BF7"/>
    <w:rsid w:val="00E93EAE"/>
    <w:rsid w:val="00EA45E0"/>
    <w:rsid w:val="00EA5AEA"/>
    <w:rsid w:val="00EB0725"/>
    <w:rsid w:val="00EB3045"/>
    <w:rsid w:val="00EC757F"/>
    <w:rsid w:val="00ED1902"/>
    <w:rsid w:val="00ED2D06"/>
    <w:rsid w:val="00ED552F"/>
    <w:rsid w:val="00ED6F7B"/>
    <w:rsid w:val="00ED7F4C"/>
    <w:rsid w:val="00EE5855"/>
    <w:rsid w:val="00EF02EB"/>
    <w:rsid w:val="00EF28A5"/>
    <w:rsid w:val="00F0534F"/>
    <w:rsid w:val="00F100E4"/>
    <w:rsid w:val="00F13853"/>
    <w:rsid w:val="00F24E5B"/>
    <w:rsid w:val="00F26D9E"/>
    <w:rsid w:val="00F30AAB"/>
    <w:rsid w:val="00F35AA2"/>
    <w:rsid w:val="00F3793E"/>
    <w:rsid w:val="00F37E4D"/>
    <w:rsid w:val="00F61986"/>
    <w:rsid w:val="00F65B62"/>
    <w:rsid w:val="00F6650F"/>
    <w:rsid w:val="00F71388"/>
    <w:rsid w:val="00F71BE7"/>
    <w:rsid w:val="00F761A5"/>
    <w:rsid w:val="00F85CEA"/>
    <w:rsid w:val="00F9081D"/>
    <w:rsid w:val="00F965EC"/>
    <w:rsid w:val="00FB47FB"/>
    <w:rsid w:val="00FC0E55"/>
    <w:rsid w:val="00FD10DD"/>
    <w:rsid w:val="00FD280E"/>
    <w:rsid w:val="00FD2D3A"/>
    <w:rsid w:val="00FD3074"/>
    <w:rsid w:val="00FE18CA"/>
    <w:rsid w:val="00FE520A"/>
    <w:rsid w:val="00FE56B2"/>
    <w:rsid w:val="00FE71E5"/>
    <w:rsid w:val="00FF08F3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6C44B"/>
  <w15:chartTrackingRefBased/>
  <w15:docId w15:val="{51B38376-71B5-4785-8768-F4FDFE2D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28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8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0F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5CE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5C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5C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5C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C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CE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C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C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5CD3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1E1DC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4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hospitalathome.org.uk/what-is-hospital-at-home" TargetMode="External"/><Relationship Id="rId1" Type="http://schemas.openxmlformats.org/officeDocument/2006/relationships/hyperlink" Target="https://apps.who.int/iris/handle/10665/25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FB39-B06A-4026-83A7-EBE365C6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Hong</dc:creator>
  <cp:keywords/>
  <dc:description/>
  <cp:lastModifiedBy>Chen, Hong</cp:lastModifiedBy>
  <cp:revision>101</cp:revision>
  <dcterms:created xsi:type="dcterms:W3CDTF">2022-08-23T10:37:00Z</dcterms:created>
  <dcterms:modified xsi:type="dcterms:W3CDTF">2022-08-23T15:03:00Z</dcterms:modified>
</cp:coreProperties>
</file>