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52AE5" w14:textId="53246202" w:rsidR="00BC16D4" w:rsidRDefault="00D33422" w:rsidP="00BC16D4">
      <w:pPr>
        <w:jc w:val="center"/>
        <w:rPr>
          <w:b/>
        </w:rPr>
      </w:pPr>
      <w:r>
        <w:rPr>
          <w:b/>
        </w:rPr>
        <w:t>Supporting Information</w:t>
      </w:r>
      <w:r w:rsidR="00BC16D4">
        <w:rPr>
          <w:b/>
        </w:rPr>
        <w:t xml:space="preserve"> for</w:t>
      </w:r>
    </w:p>
    <w:p w14:paraId="67DF2316" w14:textId="77777777" w:rsidR="00BC16D4" w:rsidRPr="00BC16D4" w:rsidRDefault="00BC16D4" w:rsidP="00BC16D4">
      <w:pPr>
        <w:jc w:val="center"/>
        <w:rPr>
          <w:b/>
        </w:rPr>
      </w:pPr>
    </w:p>
    <w:p w14:paraId="0B022507" w14:textId="1877835B" w:rsidR="00BC16D4" w:rsidRDefault="0012004F" w:rsidP="0012004F">
      <w:pPr>
        <w:spacing w:line="360" w:lineRule="auto"/>
        <w:jc w:val="center"/>
        <w:rPr>
          <w:b/>
          <w:bCs/>
          <w:color w:val="2E2E2E"/>
          <w:sz w:val="28"/>
          <w:szCs w:val="28"/>
        </w:rPr>
      </w:pPr>
      <w:r w:rsidRPr="00702167">
        <w:rPr>
          <w:b/>
          <w:bCs/>
          <w:color w:val="222222"/>
          <w:sz w:val="28"/>
          <w:szCs w:val="28"/>
          <w:shd w:val="clear" w:color="auto" w:fill="FFFFFF"/>
        </w:rPr>
        <w:t>Unveiling the molecular recognition process between USP7 N-terminal TRAF-like domain and β-catenin for small molecule discovery</w:t>
      </w:r>
    </w:p>
    <w:p w14:paraId="6C53257A" w14:textId="77777777" w:rsidR="00BC16D4" w:rsidRPr="009B3F77" w:rsidRDefault="00BC16D4" w:rsidP="00BC16D4">
      <w:pPr>
        <w:spacing w:line="360" w:lineRule="auto"/>
        <w:jc w:val="center"/>
        <w:rPr>
          <w:b/>
          <w:bCs/>
          <w:color w:val="2E2E2E"/>
          <w:sz w:val="28"/>
          <w:szCs w:val="28"/>
        </w:rPr>
      </w:pPr>
    </w:p>
    <w:p w14:paraId="4CD1B267" w14:textId="247214C1" w:rsidR="00BC16D4" w:rsidRPr="006768F2" w:rsidRDefault="00BC16D4" w:rsidP="00BC16D4">
      <w:pPr>
        <w:spacing w:line="360" w:lineRule="auto"/>
        <w:jc w:val="center"/>
        <w:rPr>
          <w:b/>
          <w:color w:val="333333"/>
        </w:rPr>
      </w:pPr>
      <w:r w:rsidRPr="006768F2">
        <w:rPr>
          <w:b/>
          <w:color w:val="333333"/>
        </w:rPr>
        <w:t>Mitul Srivastava</w:t>
      </w:r>
      <w:r w:rsidRPr="006768F2">
        <w:rPr>
          <w:b/>
          <w:color w:val="333333"/>
          <w:vertAlign w:val="superscript"/>
        </w:rPr>
        <w:t>a, b</w:t>
      </w:r>
      <w:r>
        <w:rPr>
          <w:b/>
          <w:color w:val="333333"/>
        </w:rPr>
        <w:t>,</w:t>
      </w:r>
      <w:r w:rsidR="0012004F">
        <w:rPr>
          <w:b/>
          <w:color w:val="333333"/>
        </w:rPr>
        <w:t xml:space="preserve"> </w:t>
      </w:r>
      <w:r>
        <w:rPr>
          <w:b/>
          <w:color w:val="333333"/>
        </w:rPr>
        <w:t xml:space="preserve">Rajani </w:t>
      </w:r>
      <w:proofErr w:type="spellStart"/>
      <w:proofErr w:type="gramStart"/>
      <w:r>
        <w:rPr>
          <w:b/>
          <w:color w:val="333333"/>
        </w:rPr>
        <w:t>Mathur</w:t>
      </w:r>
      <w:r w:rsidR="0012004F" w:rsidRPr="0012004F">
        <w:rPr>
          <w:b/>
          <w:color w:val="333333"/>
          <w:vertAlign w:val="superscript"/>
        </w:rPr>
        <w:t>b,</w:t>
      </w:r>
      <w:r w:rsidRPr="00951FB8">
        <w:rPr>
          <w:b/>
          <w:color w:val="333333"/>
          <w:vertAlign w:val="superscript"/>
        </w:rPr>
        <w:t>c</w:t>
      </w:r>
      <w:proofErr w:type="spellEnd"/>
      <w:proofErr w:type="gramEnd"/>
      <w:r>
        <w:rPr>
          <w:b/>
          <w:color w:val="333333"/>
        </w:rPr>
        <w:t xml:space="preserve">, </w:t>
      </w:r>
      <w:r w:rsidRPr="006768F2">
        <w:rPr>
          <w:b/>
          <w:color w:val="333333"/>
        </w:rPr>
        <w:t>Shailendra Asthana</w:t>
      </w:r>
      <w:r w:rsidRPr="006768F2">
        <w:rPr>
          <w:b/>
          <w:color w:val="333333"/>
          <w:vertAlign w:val="superscript"/>
        </w:rPr>
        <w:t>a,</w:t>
      </w:r>
      <w:r w:rsidRPr="006768F2">
        <w:rPr>
          <w:b/>
          <w:color w:val="333333"/>
        </w:rPr>
        <w:t>*</w:t>
      </w:r>
    </w:p>
    <w:p w14:paraId="23B607A4" w14:textId="77777777" w:rsidR="00BC16D4" w:rsidRPr="006768F2" w:rsidRDefault="00BC16D4" w:rsidP="00BC16D4">
      <w:pPr>
        <w:spacing w:line="360" w:lineRule="auto"/>
        <w:jc w:val="center"/>
        <w:rPr>
          <w:color w:val="333333"/>
        </w:rPr>
      </w:pPr>
      <w:r w:rsidRPr="006768F2">
        <w:rPr>
          <w:color w:val="333333"/>
          <w:vertAlign w:val="superscript"/>
        </w:rPr>
        <w:t xml:space="preserve">a </w:t>
      </w:r>
      <w:r w:rsidRPr="006768F2">
        <w:rPr>
          <w:color w:val="333333"/>
        </w:rPr>
        <w:t>Translational Health Science and Technology Institute (THSTI), Haryana, India</w:t>
      </w:r>
    </w:p>
    <w:p w14:paraId="194FD979" w14:textId="77777777" w:rsidR="00BC16D4" w:rsidRPr="006768F2" w:rsidRDefault="00BC16D4" w:rsidP="00BC16D4">
      <w:pPr>
        <w:spacing w:line="360" w:lineRule="auto"/>
        <w:jc w:val="center"/>
        <w:rPr>
          <w:color w:val="333333"/>
        </w:rPr>
      </w:pPr>
      <w:r w:rsidRPr="006768F2">
        <w:rPr>
          <w:color w:val="333333"/>
          <w:vertAlign w:val="superscript"/>
        </w:rPr>
        <w:t>b</w:t>
      </w:r>
      <w:r w:rsidRPr="006768F2">
        <w:rPr>
          <w:color w:val="333333"/>
        </w:rPr>
        <w:t>Delhi Pharmaceutical Sciences and Research University (DPSRU), New Delhi, India</w:t>
      </w:r>
    </w:p>
    <w:p w14:paraId="2756C7F5" w14:textId="77777777" w:rsidR="00BC16D4" w:rsidRPr="006768F2" w:rsidRDefault="00BC16D4" w:rsidP="00BC16D4">
      <w:pPr>
        <w:spacing w:line="360" w:lineRule="auto"/>
        <w:jc w:val="center"/>
        <w:rPr>
          <w:color w:val="333333"/>
        </w:rPr>
      </w:pPr>
      <w:r w:rsidRPr="006768F2">
        <w:rPr>
          <w:color w:val="333333"/>
          <w:vertAlign w:val="superscript"/>
        </w:rPr>
        <w:t>c</w:t>
      </w:r>
      <w:r w:rsidRPr="006768F2">
        <w:rPr>
          <w:color w:val="333333"/>
        </w:rPr>
        <w:t>Delhi Institute of Pharmaceutical Sciences and Research (DIPSAR), New Delhi, India</w:t>
      </w:r>
    </w:p>
    <w:p w14:paraId="4741C30B" w14:textId="77777777" w:rsidR="00BC16D4" w:rsidRPr="006768F2" w:rsidRDefault="00BC16D4" w:rsidP="00BC16D4">
      <w:pPr>
        <w:spacing w:line="360" w:lineRule="auto"/>
        <w:jc w:val="center"/>
        <w:rPr>
          <w:color w:val="333333"/>
        </w:rPr>
      </w:pPr>
      <w:r w:rsidRPr="006768F2">
        <w:rPr>
          <w:color w:val="333333"/>
        </w:rPr>
        <w:t xml:space="preserve"> </w:t>
      </w:r>
    </w:p>
    <w:p w14:paraId="40E449F3" w14:textId="77777777" w:rsidR="00BC16D4" w:rsidRPr="006768F2" w:rsidRDefault="00BC16D4" w:rsidP="00BC16D4">
      <w:pPr>
        <w:spacing w:line="360" w:lineRule="auto"/>
        <w:jc w:val="center"/>
        <w:rPr>
          <w:color w:val="333333"/>
        </w:rPr>
      </w:pPr>
      <w:r w:rsidRPr="006768F2">
        <w:rPr>
          <w:color w:val="333333"/>
        </w:rPr>
        <w:t xml:space="preserve"> </w:t>
      </w:r>
    </w:p>
    <w:p w14:paraId="52AD8383" w14:textId="77777777" w:rsidR="00BC16D4" w:rsidRDefault="00BC16D4" w:rsidP="00BC16D4">
      <w:pPr>
        <w:spacing w:line="360" w:lineRule="auto"/>
        <w:jc w:val="center"/>
        <w:rPr>
          <w:color w:val="333333"/>
        </w:rPr>
      </w:pPr>
    </w:p>
    <w:p w14:paraId="095E14CB" w14:textId="77777777" w:rsidR="00BC16D4" w:rsidRDefault="00BC16D4" w:rsidP="00BC16D4">
      <w:pPr>
        <w:spacing w:line="360" w:lineRule="auto"/>
        <w:jc w:val="center"/>
        <w:rPr>
          <w:color w:val="333333"/>
        </w:rPr>
      </w:pPr>
    </w:p>
    <w:p w14:paraId="19D36C36" w14:textId="77777777" w:rsidR="00BC16D4" w:rsidRDefault="00BC16D4" w:rsidP="00BC16D4">
      <w:pPr>
        <w:spacing w:line="360" w:lineRule="auto"/>
        <w:jc w:val="center"/>
        <w:rPr>
          <w:color w:val="333333"/>
        </w:rPr>
      </w:pPr>
    </w:p>
    <w:p w14:paraId="7D084C85" w14:textId="77777777" w:rsidR="00BC16D4" w:rsidRDefault="00BC16D4" w:rsidP="00BC16D4">
      <w:pPr>
        <w:spacing w:line="360" w:lineRule="auto"/>
        <w:jc w:val="center"/>
        <w:rPr>
          <w:color w:val="333333"/>
        </w:rPr>
      </w:pPr>
    </w:p>
    <w:p w14:paraId="4F851D6E" w14:textId="77777777" w:rsidR="00BC16D4" w:rsidRDefault="00BC16D4" w:rsidP="00BC16D4">
      <w:pPr>
        <w:spacing w:line="360" w:lineRule="auto"/>
        <w:jc w:val="center"/>
        <w:rPr>
          <w:color w:val="333333"/>
        </w:rPr>
      </w:pPr>
    </w:p>
    <w:p w14:paraId="10F5B7A9" w14:textId="44AA61AE" w:rsidR="00BC16D4" w:rsidRPr="006768F2" w:rsidRDefault="00BC16D4" w:rsidP="00BC16D4">
      <w:pPr>
        <w:spacing w:line="360" w:lineRule="auto"/>
        <w:rPr>
          <w:color w:val="333333"/>
        </w:rPr>
      </w:pPr>
      <w:r w:rsidRPr="006768F2">
        <w:rPr>
          <w:color w:val="333333"/>
        </w:rPr>
        <w:t xml:space="preserve"> </w:t>
      </w:r>
    </w:p>
    <w:p w14:paraId="0A1FAA51" w14:textId="7164DAD4" w:rsidR="00126324" w:rsidRDefault="00126324"/>
    <w:p w14:paraId="452BE1A3" w14:textId="3F7C1656" w:rsidR="00BC16D4" w:rsidRDefault="00BC16D4"/>
    <w:p w14:paraId="24C0FF31" w14:textId="77777777" w:rsidR="00BC16D4" w:rsidRDefault="00BC16D4" w:rsidP="00BC16D4">
      <w:pPr>
        <w:spacing w:line="360" w:lineRule="auto"/>
        <w:jc w:val="both"/>
      </w:pPr>
      <w:r>
        <w:rPr>
          <w:color w:val="333333"/>
        </w:rPr>
        <w:t>*To whom the correspondence should be addressed.</w:t>
      </w:r>
    </w:p>
    <w:p w14:paraId="1B0AB15A" w14:textId="77777777" w:rsidR="00BC16D4" w:rsidRDefault="00BC16D4" w:rsidP="00BC16D4">
      <w:pPr>
        <w:spacing w:line="360" w:lineRule="auto"/>
        <w:jc w:val="both"/>
      </w:pPr>
      <w:r>
        <w:rPr>
          <w:color w:val="333333"/>
        </w:rPr>
        <w:t>Dr. Shailendra Asthana</w:t>
      </w:r>
    </w:p>
    <w:p w14:paraId="0442862B" w14:textId="77777777" w:rsidR="00BC16D4" w:rsidRDefault="00BC16D4" w:rsidP="00BC16D4">
      <w:pPr>
        <w:spacing w:line="360" w:lineRule="auto"/>
        <w:jc w:val="both"/>
      </w:pPr>
      <w:r>
        <w:rPr>
          <w:color w:val="333333"/>
        </w:rPr>
        <w:t>Principal Scientist</w:t>
      </w:r>
    </w:p>
    <w:p w14:paraId="0721C324" w14:textId="77777777" w:rsidR="00BC16D4" w:rsidRDefault="00BC16D4" w:rsidP="00BC16D4">
      <w:pPr>
        <w:spacing w:line="360" w:lineRule="auto"/>
        <w:jc w:val="both"/>
      </w:pPr>
      <w:r>
        <w:rPr>
          <w:color w:val="333333"/>
        </w:rPr>
        <w:t>Translational Health Science and Technology Institute,</w:t>
      </w:r>
    </w:p>
    <w:p w14:paraId="3547F34D" w14:textId="77777777" w:rsidR="00BC16D4" w:rsidRDefault="00BC16D4" w:rsidP="00BC16D4">
      <w:pPr>
        <w:spacing w:line="360" w:lineRule="auto"/>
        <w:jc w:val="both"/>
      </w:pPr>
      <w:r>
        <w:rPr>
          <w:color w:val="333333"/>
        </w:rPr>
        <w:t>NCR Biotech Science Cluster, 3rd Milestone, Faridabad-Gurugram Expressway, Faridabad, Haryana, India-121001</w:t>
      </w:r>
    </w:p>
    <w:p w14:paraId="244DA5CB" w14:textId="77777777" w:rsidR="00BC16D4" w:rsidRDefault="00BC16D4" w:rsidP="00BC16D4">
      <w:pPr>
        <w:spacing w:line="360" w:lineRule="auto"/>
        <w:jc w:val="both"/>
      </w:pPr>
      <w:r>
        <w:rPr>
          <w:color w:val="333333"/>
        </w:rPr>
        <w:t xml:space="preserve">Email: </w:t>
      </w:r>
      <w:r>
        <w:rPr>
          <w:color w:val="1155CC"/>
        </w:rPr>
        <w:t>sasthana@thsti.res.in</w:t>
      </w:r>
    </w:p>
    <w:p w14:paraId="1671BF35" w14:textId="4D7AC2B4" w:rsidR="00BC16D4" w:rsidRDefault="00BC16D4"/>
    <w:p w14:paraId="798C468F" w14:textId="523E54D6" w:rsidR="00BC16D4" w:rsidRDefault="00BC16D4"/>
    <w:p w14:paraId="3C497101" w14:textId="68811657" w:rsidR="0012004F" w:rsidRDefault="0012004F"/>
    <w:p w14:paraId="3B4305C9" w14:textId="77777777" w:rsidR="0012004F" w:rsidRDefault="0012004F"/>
    <w:p w14:paraId="42A1FBFD" w14:textId="77777777" w:rsidR="00BC16D4" w:rsidRDefault="00BC16D4" w:rsidP="00BC16D4">
      <w:pPr>
        <w:jc w:val="both"/>
      </w:pPr>
      <w:r>
        <w:t>This file includes:</w:t>
      </w:r>
    </w:p>
    <w:p w14:paraId="2FD8FAA4" w14:textId="2EF4BBB2" w:rsidR="00BC16D4" w:rsidRDefault="00D33422" w:rsidP="00BC16D4">
      <w:pPr>
        <w:numPr>
          <w:ilvl w:val="0"/>
          <w:numId w:val="1"/>
        </w:numPr>
        <w:jc w:val="both"/>
      </w:pPr>
      <w:r>
        <w:t xml:space="preserve">Supporting </w:t>
      </w:r>
      <w:r w:rsidR="00BC16D4">
        <w:t>Tables S1 to S</w:t>
      </w:r>
      <w:r w:rsidR="0012004F">
        <w:t>8</w:t>
      </w:r>
    </w:p>
    <w:p w14:paraId="32143CF2" w14:textId="31C48A62" w:rsidR="00BC16D4" w:rsidRDefault="00D33422" w:rsidP="00BC16D4">
      <w:pPr>
        <w:numPr>
          <w:ilvl w:val="0"/>
          <w:numId w:val="1"/>
        </w:numPr>
        <w:jc w:val="both"/>
      </w:pPr>
      <w:r>
        <w:t>Supporting</w:t>
      </w:r>
      <w:r w:rsidR="00BC16D4">
        <w:t xml:space="preserve"> Figures S1 to </w:t>
      </w:r>
      <w:r w:rsidR="0012004F">
        <w:t>S4</w:t>
      </w:r>
    </w:p>
    <w:p w14:paraId="25838C16" w14:textId="157BCD9E" w:rsidR="00BC16D4" w:rsidRDefault="00BC16D4"/>
    <w:p w14:paraId="498BEF01" w14:textId="3BF702E4" w:rsidR="00BC16D4" w:rsidRDefault="00BC16D4"/>
    <w:p w14:paraId="0E36AD96" w14:textId="77777777" w:rsidR="0012004F" w:rsidRDefault="0012004F"/>
    <w:p w14:paraId="41BCFAAD" w14:textId="09E9A919" w:rsidR="00BC16D4" w:rsidRDefault="00BC16D4"/>
    <w:p w14:paraId="6408ED49" w14:textId="4583F51E" w:rsidR="00BC16D4" w:rsidRDefault="00BC16D4"/>
    <w:p w14:paraId="725F5371" w14:textId="649124D2" w:rsidR="00BC16D4" w:rsidRPr="0012004F" w:rsidRDefault="00BC16D4">
      <w:pPr>
        <w:rPr>
          <w:b/>
          <w:bCs/>
        </w:rPr>
      </w:pPr>
      <w:r w:rsidRPr="0012004F">
        <w:rPr>
          <w:b/>
          <w:bCs/>
        </w:rPr>
        <w:lastRenderedPageBreak/>
        <w:t>1. Supp</w:t>
      </w:r>
      <w:r w:rsidR="00D33422">
        <w:rPr>
          <w:b/>
          <w:bCs/>
        </w:rPr>
        <w:t>orting</w:t>
      </w:r>
      <w:r w:rsidRPr="0012004F">
        <w:rPr>
          <w:b/>
          <w:bCs/>
        </w:rPr>
        <w:t xml:space="preserve"> Tables</w:t>
      </w:r>
    </w:p>
    <w:p w14:paraId="317865CD" w14:textId="72E642DC" w:rsidR="00BC16D4" w:rsidRDefault="00BC16D4"/>
    <w:p w14:paraId="2257D239" w14:textId="478853CA" w:rsidR="00BC16D4" w:rsidRPr="00BC16D4" w:rsidRDefault="00BC16D4" w:rsidP="00BC16D4">
      <w:pPr>
        <w:spacing w:line="360" w:lineRule="auto"/>
        <w:jc w:val="both"/>
        <w:rPr>
          <w:rFonts w:eastAsia="Cardo"/>
        </w:rPr>
      </w:pPr>
      <w:r w:rsidRPr="00BC16D4">
        <w:rPr>
          <w:b/>
          <w:bCs/>
        </w:rPr>
        <w:t xml:space="preserve">Table S1. </w:t>
      </w:r>
      <w:r w:rsidRPr="00BC16D4">
        <w:rPr>
          <w:rFonts w:eastAsia="Cardo"/>
        </w:rPr>
        <w:t>Details of PDB structures used in this study</w:t>
      </w:r>
    </w:p>
    <w:tbl>
      <w:tblPr>
        <w:tblW w:w="923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76"/>
        <w:gridCol w:w="1241"/>
        <w:gridCol w:w="1842"/>
        <w:gridCol w:w="3490"/>
        <w:gridCol w:w="1789"/>
      </w:tblGrid>
      <w:tr w:rsidR="00BC16D4" w:rsidRPr="006E2658" w14:paraId="1208DBE8" w14:textId="77777777" w:rsidTr="00BC16D4">
        <w:trPr>
          <w:trHeight w:val="430"/>
        </w:trPr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CAA18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Index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A2EEC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PDB-ID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AE965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Resolution (Å)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C9755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System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A79B9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Peptide length</w:t>
            </w:r>
          </w:p>
        </w:tc>
      </w:tr>
      <w:tr w:rsidR="00BC16D4" w:rsidRPr="006E2658" w14:paraId="08BBC03D" w14:textId="77777777" w:rsidTr="00BC16D4">
        <w:trPr>
          <w:trHeight w:val="396"/>
        </w:trPr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E903E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1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47D71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2FOJ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125D5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1.6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9405AF" w14:textId="1406DE1A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USP7-N-terminal + p53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AAE91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G361-S367</w:t>
            </w:r>
          </w:p>
        </w:tc>
      </w:tr>
      <w:tr w:rsidR="00BC16D4" w:rsidRPr="006E2658" w14:paraId="41DF1545" w14:textId="77777777" w:rsidTr="00BC16D4">
        <w:trPr>
          <w:trHeight w:val="390"/>
        </w:trPr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CAAB3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16582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2FOP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3FE85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2.1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C04EDB" w14:textId="375F852E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USP7-N-terminal + mdm2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9E02D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E142-S147</w:t>
            </w:r>
          </w:p>
        </w:tc>
      </w:tr>
      <w:tr w:rsidR="00BC16D4" w:rsidRPr="006E2658" w14:paraId="720E4E09" w14:textId="77777777" w:rsidTr="00BC16D4">
        <w:trPr>
          <w:trHeight w:val="243"/>
        </w:trPr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3FCFE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16E67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2XXN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9378F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1.6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951FCE" w14:textId="2F90E052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USP7-N-terminal + Viral Interferon Regulatory Factor protein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F20DF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S209-M216</w:t>
            </w:r>
          </w:p>
        </w:tc>
      </w:tr>
      <w:tr w:rsidR="00BC16D4" w:rsidRPr="006E2658" w14:paraId="623E5599" w14:textId="77777777" w:rsidTr="00BC16D4">
        <w:trPr>
          <w:trHeight w:val="674"/>
        </w:trPr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D4ADE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20297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3MQS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E4B7E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2.4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70707D" w14:textId="569515FA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USP7-N-terminal + HDM2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98353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S395-S401</w:t>
            </w:r>
          </w:p>
        </w:tc>
      </w:tr>
      <w:tr w:rsidR="00BC16D4" w:rsidRPr="006E2658" w14:paraId="3CB20E1D" w14:textId="77777777" w:rsidTr="00BC16D4">
        <w:trPr>
          <w:trHeight w:val="192"/>
        </w:trPr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66A78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5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358A7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4KG9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0D8EF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1.7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332348" w14:textId="2DEFE808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USP7-N-terminal + MCM-BP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DD2A7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V153-Y159</w:t>
            </w:r>
          </w:p>
        </w:tc>
      </w:tr>
      <w:tr w:rsidR="00BC16D4" w:rsidRPr="006E2658" w14:paraId="33A6E8B8" w14:textId="77777777" w:rsidTr="00BC16D4">
        <w:trPr>
          <w:trHeight w:val="44"/>
        </w:trPr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D4447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6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52736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4YSI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20F8E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1.0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FA67C7" w14:textId="48AF7A7A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USP7-N-terminal + Viral protein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6C027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S44-G51</w:t>
            </w:r>
          </w:p>
        </w:tc>
      </w:tr>
    </w:tbl>
    <w:p w14:paraId="23E4C0F1" w14:textId="77777777" w:rsidR="00BC16D4" w:rsidRPr="00BC16D4" w:rsidRDefault="00BC16D4" w:rsidP="00BC16D4">
      <w:pPr>
        <w:spacing w:line="360" w:lineRule="auto"/>
        <w:jc w:val="both"/>
        <w:rPr>
          <w:rFonts w:eastAsia="Cardo"/>
          <w:b/>
          <w:bCs/>
        </w:rPr>
      </w:pPr>
    </w:p>
    <w:p w14:paraId="71C4633A" w14:textId="5FC7CE6A" w:rsidR="00BC16D4" w:rsidRDefault="00BC16D4" w:rsidP="00BC16D4">
      <w:pPr>
        <w:spacing w:line="360" w:lineRule="auto"/>
        <w:jc w:val="both"/>
        <w:rPr>
          <w:rFonts w:eastAsia="Cardo"/>
        </w:rPr>
      </w:pPr>
      <w:r w:rsidRPr="00B8417A">
        <w:rPr>
          <w:rFonts w:eastAsia="Cardo"/>
          <w:b/>
          <w:bCs/>
        </w:rPr>
        <w:t xml:space="preserve">Table </w:t>
      </w:r>
      <w:r>
        <w:rPr>
          <w:rFonts w:eastAsia="Cardo"/>
          <w:b/>
          <w:bCs/>
        </w:rPr>
        <w:t xml:space="preserve">S2. </w:t>
      </w:r>
      <w:r w:rsidRPr="00BC16D4">
        <w:rPr>
          <w:rFonts w:eastAsia="Cardo"/>
        </w:rPr>
        <w:t>Details of MD simulation of peptide-bound crystals</w:t>
      </w:r>
    </w:p>
    <w:tbl>
      <w:tblPr>
        <w:tblW w:w="91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1640"/>
        <w:gridCol w:w="1653"/>
        <w:gridCol w:w="1966"/>
        <w:gridCol w:w="1795"/>
        <w:gridCol w:w="1406"/>
      </w:tblGrid>
      <w:tr w:rsidR="00BC16D4" w:rsidRPr="00BC16D4" w14:paraId="56F85721" w14:textId="77777777" w:rsidTr="00BC16D4">
        <w:trPr>
          <w:trHeight w:val="404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0EAB7B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795F69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Systems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F20D66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Time</w:t>
            </w:r>
            <w:r w:rsidRPr="00BC16D4">
              <w:rPr>
                <w:b/>
                <w:bCs/>
                <w:sz w:val="20"/>
                <w:szCs w:val="20"/>
                <w:lang w:val="en-IN"/>
              </w:rPr>
              <w:t xml:space="preserve"> </w:t>
            </w:r>
            <w:r w:rsidRPr="00BC16D4">
              <w:rPr>
                <w:b/>
                <w:bCs/>
                <w:sz w:val="20"/>
                <w:szCs w:val="20"/>
              </w:rPr>
              <w:t>(ns)</w:t>
            </w: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9CE942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Total no. of atoms</w:t>
            </w:r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5154D9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Water</w:t>
            </w:r>
            <w:r w:rsidRPr="00BC16D4">
              <w:rPr>
                <w:b/>
                <w:bCs/>
                <w:sz w:val="20"/>
                <w:szCs w:val="20"/>
                <w:lang w:val="en-IN"/>
              </w:rPr>
              <w:t xml:space="preserve"> </w:t>
            </w:r>
            <w:r w:rsidRPr="00BC16D4">
              <w:rPr>
                <w:b/>
                <w:bCs/>
                <w:sz w:val="20"/>
                <w:szCs w:val="20"/>
              </w:rPr>
              <w:t>molecules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D4E7C0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Ions</w:t>
            </w:r>
          </w:p>
        </w:tc>
      </w:tr>
      <w:tr w:rsidR="00BC16D4" w:rsidRPr="00BC16D4" w14:paraId="2B48B4C7" w14:textId="77777777" w:rsidTr="00BC16D4">
        <w:trPr>
          <w:trHeight w:val="286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033773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1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72285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</w:t>
            </w:r>
            <w:r w:rsidRPr="00BC16D4">
              <w:rPr>
                <w:sz w:val="20"/>
                <w:szCs w:val="20"/>
                <w:vertAlign w:val="subscript"/>
              </w:rPr>
              <w:t>2FOJ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3383636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300</w:t>
            </w: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2887A2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25795</w:t>
            </w:r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8C2CB9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7901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40913C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BC16D4" w14:paraId="75CCE789" w14:textId="77777777" w:rsidTr="00BC16D4">
        <w:trPr>
          <w:trHeight w:val="286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F4BF6F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4DE57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</w:t>
            </w:r>
            <w:r w:rsidRPr="00BC16D4">
              <w:rPr>
                <w:sz w:val="20"/>
                <w:szCs w:val="20"/>
                <w:vertAlign w:val="subscript"/>
              </w:rPr>
              <w:t>2FOP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769564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300</w:t>
            </w: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F20D82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25931</w:t>
            </w:r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A107C7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7846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5840BF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BC16D4" w14:paraId="0192BD33" w14:textId="77777777" w:rsidTr="00BC16D4">
        <w:trPr>
          <w:trHeight w:val="233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0DB71E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AE4E0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</w:t>
            </w:r>
            <w:r w:rsidRPr="00BC16D4">
              <w:rPr>
                <w:sz w:val="20"/>
                <w:szCs w:val="20"/>
                <w:vertAlign w:val="subscript"/>
              </w:rPr>
              <w:t>2XXN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2F3BCC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300</w:t>
            </w: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B9E098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26590</w:t>
            </w:r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8DFE41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8066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03E501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BC16D4" w14:paraId="62ED32E0" w14:textId="77777777" w:rsidTr="00BC16D4">
        <w:trPr>
          <w:trHeight w:val="228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5710E4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3D1E2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</w:t>
            </w:r>
            <w:r w:rsidRPr="00BC16D4">
              <w:rPr>
                <w:sz w:val="20"/>
                <w:szCs w:val="20"/>
                <w:vertAlign w:val="subscript"/>
              </w:rPr>
              <w:t>3MQS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CBA55E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300</w:t>
            </w: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37F087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25829</w:t>
            </w:r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B748CE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7815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14D70C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BC16D4" w14:paraId="46DE87F5" w14:textId="77777777" w:rsidTr="00BC16D4">
        <w:trPr>
          <w:trHeight w:val="313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0C5A36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5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19783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</w:t>
            </w:r>
            <w:r w:rsidRPr="00BC16D4">
              <w:rPr>
                <w:sz w:val="20"/>
                <w:szCs w:val="20"/>
                <w:vertAlign w:val="subscript"/>
              </w:rPr>
              <w:t>4KG9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1257D6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300</w:t>
            </w: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648542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26737</w:t>
            </w:r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FD1021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8110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049B62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BC16D4" w14:paraId="46F839BC" w14:textId="77777777" w:rsidTr="00BC16D4">
        <w:trPr>
          <w:trHeight w:val="343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21290E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4DD20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</w:t>
            </w:r>
            <w:r w:rsidRPr="00BC16D4">
              <w:rPr>
                <w:sz w:val="20"/>
                <w:szCs w:val="20"/>
                <w:vertAlign w:val="subscript"/>
              </w:rPr>
              <w:t>4YSI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D7EFD6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300</w:t>
            </w: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BCD494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25967</w:t>
            </w:r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D817E0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7857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3BCD1DA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BC16D4" w14:paraId="6BF51C5F" w14:textId="77777777" w:rsidTr="00BC16D4">
        <w:trPr>
          <w:trHeight w:val="473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3BCBAA8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7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58DC1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USP7</w:t>
            </w:r>
            <w:r w:rsidRPr="00BC16D4">
              <w:rPr>
                <w:sz w:val="20"/>
                <w:szCs w:val="20"/>
                <w:vertAlign w:val="subscript"/>
              </w:rPr>
              <w:t>β-catenin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F007EA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300</w:t>
            </w: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3106AE4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25792</w:t>
            </w:r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858675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7786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281E32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</w:tbl>
    <w:p w14:paraId="2477621B" w14:textId="77777777" w:rsidR="00BC16D4" w:rsidRDefault="00BC16D4" w:rsidP="00BC16D4">
      <w:pPr>
        <w:spacing w:line="360" w:lineRule="auto"/>
        <w:jc w:val="both"/>
        <w:rPr>
          <w:rFonts w:eastAsia="Cardo"/>
          <w:b/>
          <w:bCs/>
        </w:rPr>
      </w:pPr>
    </w:p>
    <w:p w14:paraId="315C32EF" w14:textId="778E2D93" w:rsidR="00BC16D4" w:rsidRPr="0012004F" w:rsidRDefault="00BC16D4" w:rsidP="00BC16D4">
      <w:pPr>
        <w:spacing w:line="360" w:lineRule="auto"/>
        <w:jc w:val="both"/>
        <w:rPr>
          <w:rFonts w:eastAsia="Cardo"/>
        </w:rPr>
      </w:pPr>
      <w:r w:rsidRPr="00B8417A">
        <w:rPr>
          <w:rFonts w:eastAsia="Cardo"/>
          <w:b/>
          <w:bCs/>
        </w:rPr>
        <w:t xml:space="preserve">Table </w:t>
      </w:r>
      <w:r>
        <w:rPr>
          <w:rFonts w:eastAsia="Cardo"/>
          <w:b/>
          <w:bCs/>
        </w:rPr>
        <w:t>S3.</w:t>
      </w:r>
      <w:r w:rsidRPr="00B8417A">
        <w:rPr>
          <w:rFonts w:eastAsia="Cardo"/>
          <w:b/>
          <w:bCs/>
        </w:rPr>
        <w:t xml:space="preserve"> </w:t>
      </w:r>
      <w:r w:rsidRPr="0012004F">
        <w:rPr>
          <w:rFonts w:eastAsia="Cardo"/>
        </w:rPr>
        <w:t>Details of MD simulation of identified hits molecule</w:t>
      </w:r>
    </w:p>
    <w:tbl>
      <w:tblPr>
        <w:tblW w:w="92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1579"/>
        <w:gridCol w:w="1591"/>
        <w:gridCol w:w="1892"/>
        <w:gridCol w:w="1728"/>
        <w:gridCol w:w="1726"/>
      </w:tblGrid>
      <w:tr w:rsidR="00BC16D4" w:rsidRPr="006E2658" w14:paraId="1FC2A8A4" w14:textId="77777777" w:rsidTr="007E0BDB">
        <w:trPr>
          <w:trHeight w:val="393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716016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23FC99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Systems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3425A08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Time</w:t>
            </w:r>
            <w:r w:rsidRPr="00BC16D4">
              <w:rPr>
                <w:b/>
                <w:bCs/>
                <w:sz w:val="20"/>
                <w:szCs w:val="20"/>
                <w:lang w:val="en-IN"/>
              </w:rPr>
              <w:t xml:space="preserve"> </w:t>
            </w:r>
            <w:r w:rsidRPr="00BC16D4">
              <w:rPr>
                <w:b/>
                <w:bCs/>
                <w:sz w:val="20"/>
                <w:szCs w:val="20"/>
              </w:rPr>
              <w:t>(ns)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28BA8B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Total no. of atoms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2D365B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Water</w:t>
            </w:r>
            <w:r w:rsidRPr="00BC16D4">
              <w:rPr>
                <w:b/>
                <w:bCs/>
                <w:sz w:val="20"/>
                <w:szCs w:val="20"/>
                <w:lang w:val="en-IN"/>
              </w:rPr>
              <w:t xml:space="preserve"> </w:t>
            </w:r>
            <w:r w:rsidRPr="00BC16D4">
              <w:rPr>
                <w:b/>
                <w:bCs/>
                <w:sz w:val="20"/>
                <w:szCs w:val="20"/>
              </w:rPr>
              <w:t>molecules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2F302E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Ions</w:t>
            </w:r>
          </w:p>
        </w:tc>
      </w:tr>
      <w:tr w:rsidR="00BC16D4" w:rsidRPr="006E2658" w14:paraId="3558B3CF" w14:textId="77777777" w:rsidTr="007E0BDB">
        <w:trPr>
          <w:trHeight w:val="278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9CC5DD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1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37E44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H1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B3D715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200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F316ED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25793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675454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7812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BEFB0A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6E2658" w14:paraId="691DBEE8" w14:textId="77777777" w:rsidTr="007E0BDB">
        <w:trPr>
          <w:trHeight w:val="278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6F6EE6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25D0D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H2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7C8E07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200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058A08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25765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3125C3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7891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26789C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6E2658" w14:paraId="6BD31960" w14:textId="77777777" w:rsidTr="007E0BDB">
        <w:trPr>
          <w:trHeight w:val="227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3531B0C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3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57D51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H3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A9633B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200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F4B9A7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25801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271F25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7993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86BD4E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6E2658" w14:paraId="357A8D31" w14:textId="77777777" w:rsidTr="007E0BDB">
        <w:trPr>
          <w:trHeight w:val="222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C815CF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D7D7D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H4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87FBC0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200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375D347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25778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DB327A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7806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D050AC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6E2658" w14:paraId="4A7DB75A" w14:textId="77777777" w:rsidTr="007E0BDB">
        <w:trPr>
          <w:trHeight w:val="304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39876D0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6EE31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H5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80B982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200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3FD8774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25786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E65466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7806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3E4A7BD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3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6E2658" w14:paraId="77F54499" w14:textId="77777777" w:rsidTr="007E0BDB">
        <w:trPr>
          <w:trHeight w:val="333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3EFE62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6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5CC2E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H6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2ACF65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200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074830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25792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0D3D90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7857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A396C1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6E2658" w14:paraId="225EA068" w14:textId="77777777" w:rsidTr="007E0BDB">
        <w:trPr>
          <w:trHeight w:val="46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755A2A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7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4D7C5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H7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6A70A3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200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140A5B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25811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82167E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7786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49C7C7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4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6E2658" w14:paraId="5BEBFF27" w14:textId="77777777" w:rsidTr="007E0BDB">
        <w:trPr>
          <w:trHeight w:val="46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33C6B1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8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E5477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H8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79F40E0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200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2CA86D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25805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4EA2F85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7815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5D1DD11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3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6E2658" w14:paraId="2BEF553D" w14:textId="77777777" w:rsidTr="007E0BDB">
        <w:trPr>
          <w:trHeight w:val="46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7A86F2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9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BD324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H9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C3E214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200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68FCB6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25783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757B1F2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7799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F68361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3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  <w:tr w:rsidR="00BC16D4" w:rsidRPr="006E2658" w14:paraId="3328F661" w14:textId="77777777" w:rsidTr="007E0BDB">
        <w:trPr>
          <w:trHeight w:val="46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7A5D2F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10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9A097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H10</w:t>
            </w:r>
          </w:p>
        </w:tc>
        <w:tc>
          <w:tcPr>
            <w:tcW w:w="1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36B0B7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200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CA425F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25793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050EB4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7812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B5F541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3 Na</w:t>
            </w:r>
            <w:r w:rsidRPr="00BC16D4">
              <w:rPr>
                <w:sz w:val="20"/>
                <w:szCs w:val="20"/>
                <w:vertAlign w:val="superscript"/>
              </w:rPr>
              <w:t>+</w:t>
            </w:r>
          </w:p>
        </w:tc>
      </w:tr>
    </w:tbl>
    <w:p w14:paraId="54D91561" w14:textId="1D70FEE5" w:rsidR="00BC16D4" w:rsidRDefault="00BC16D4" w:rsidP="00BC16D4">
      <w:pPr>
        <w:spacing w:line="360" w:lineRule="auto"/>
        <w:jc w:val="both"/>
        <w:rPr>
          <w:rFonts w:eastAsia="Cardo"/>
          <w:b/>
          <w:bCs/>
        </w:rPr>
      </w:pPr>
    </w:p>
    <w:p w14:paraId="12EF626C" w14:textId="0A61C8C6" w:rsidR="00BC16D4" w:rsidRPr="00BC16D4" w:rsidRDefault="00BC16D4" w:rsidP="00BC16D4">
      <w:pPr>
        <w:spacing w:line="360" w:lineRule="auto"/>
        <w:jc w:val="both"/>
        <w:rPr>
          <w:rFonts w:eastAsia="Cardo"/>
        </w:rPr>
      </w:pPr>
      <w:r>
        <w:rPr>
          <w:rFonts w:eastAsia="Cardo"/>
          <w:b/>
          <w:bCs/>
        </w:rPr>
        <w:t xml:space="preserve">Table S4. </w:t>
      </w:r>
      <w:r>
        <w:rPr>
          <w:rFonts w:eastAsia="Cardo"/>
        </w:rPr>
        <w:t>The hydrogen bonds (HBs) formed between USP7 N-terminal interface site and endogenous peptides.</w:t>
      </w:r>
    </w:p>
    <w:tbl>
      <w:tblPr>
        <w:tblW w:w="9074" w:type="dxa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1511"/>
        <w:gridCol w:w="1512"/>
        <w:gridCol w:w="1512"/>
        <w:gridCol w:w="1512"/>
        <w:gridCol w:w="1511"/>
        <w:gridCol w:w="1516"/>
      </w:tblGrid>
      <w:tr w:rsidR="00BC16D4" w:rsidRPr="0084435A" w14:paraId="496952CC" w14:textId="77777777" w:rsidTr="00951FB8">
        <w:trPr>
          <w:trHeight w:val="781"/>
        </w:trPr>
        <w:tc>
          <w:tcPr>
            <w:tcW w:w="907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13FD8B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Hydrogen-bonds (cut-</w:t>
            </w:r>
            <w:proofErr w:type="gramStart"/>
            <w:r w:rsidRPr="00BC16D4">
              <w:rPr>
                <w:b/>
                <w:bCs/>
                <w:sz w:val="20"/>
                <w:szCs w:val="20"/>
              </w:rPr>
              <w:t>off  &lt;</w:t>
            </w:r>
            <w:proofErr w:type="gramEnd"/>
            <w:r w:rsidRPr="00BC16D4">
              <w:rPr>
                <w:b/>
                <w:bCs/>
                <w:sz w:val="20"/>
                <w:szCs w:val="20"/>
              </w:rPr>
              <w:t xml:space="preserve"> 3.5Å) (Protein@peptide: Distance)</w:t>
            </w:r>
          </w:p>
        </w:tc>
      </w:tr>
      <w:tr w:rsidR="00BC16D4" w:rsidRPr="0084435A" w14:paraId="4C647A18" w14:textId="77777777" w:rsidTr="00951FB8">
        <w:trPr>
          <w:trHeight w:val="1030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89A3B0B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USP7</w:t>
            </w:r>
            <w:r w:rsidRPr="00BC16D4">
              <w:rPr>
                <w:b/>
                <w:bCs/>
                <w:sz w:val="20"/>
                <w:szCs w:val="20"/>
                <w:vertAlign w:val="subscript"/>
                <w:lang w:val="en-IN"/>
              </w:rPr>
              <w:t>2FOJ</w:t>
            </w:r>
          </w:p>
          <w:p w14:paraId="7FD7F42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(</w:t>
            </w:r>
            <w:r w:rsidRPr="00BC16D4">
              <w:rPr>
                <w:b/>
                <w:bCs/>
                <w:sz w:val="20"/>
                <w:szCs w:val="20"/>
              </w:rPr>
              <w:t>Å)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ABE703C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USP7</w:t>
            </w:r>
            <w:r w:rsidRPr="00BC16D4">
              <w:rPr>
                <w:b/>
                <w:bCs/>
                <w:sz w:val="20"/>
                <w:szCs w:val="20"/>
                <w:vertAlign w:val="subscript"/>
                <w:lang w:val="en-IN"/>
              </w:rPr>
              <w:t>2FOP</w:t>
            </w:r>
          </w:p>
          <w:p w14:paraId="16E46F3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(</w:t>
            </w:r>
            <w:r w:rsidRPr="00BC16D4">
              <w:rPr>
                <w:b/>
                <w:bCs/>
                <w:sz w:val="20"/>
                <w:szCs w:val="20"/>
              </w:rPr>
              <w:t>Å)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48B340C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USP7</w:t>
            </w:r>
            <w:r w:rsidRPr="00BC16D4">
              <w:rPr>
                <w:b/>
                <w:bCs/>
                <w:sz w:val="20"/>
                <w:szCs w:val="20"/>
                <w:vertAlign w:val="subscript"/>
                <w:lang w:val="en-IN"/>
              </w:rPr>
              <w:t>3MQS</w:t>
            </w:r>
          </w:p>
          <w:p w14:paraId="7B588A7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(</w:t>
            </w:r>
            <w:r w:rsidRPr="00BC16D4">
              <w:rPr>
                <w:b/>
                <w:bCs/>
                <w:sz w:val="20"/>
                <w:szCs w:val="20"/>
              </w:rPr>
              <w:t>Å)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EC617AF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USP7</w:t>
            </w:r>
            <w:r w:rsidRPr="00BC16D4">
              <w:rPr>
                <w:b/>
                <w:bCs/>
                <w:sz w:val="20"/>
                <w:szCs w:val="20"/>
                <w:vertAlign w:val="subscript"/>
                <w:lang w:val="en-IN"/>
              </w:rPr>
              <w:t>4KG9</w:t>
            </w:r>
          </w:p>
          <w:p w14:paraId="60875DA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(</w:t>
            </w:r>
            <w:r w:rsidRPr="00BC16D4">
              <w:rPr>
                <w:b/>
                <w:bCs/>
                <w:sz w:val="20"/>
                <w:szCs w:val="20"/>
              </w:rPr>
              <w:t>Å)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41FC726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USP7</w:t>
            </w:r>
            <w:r w:rsidRPr="00BC16D4">
              <w:rPr>
                <w:b/>
                <w:bCs/>
                <w:sz w:val="20"/>
                <w:szCs w:val="20"/>
                <w:vertAlign w:val="subscript"/>
                <w:lang w:val="en-IN"/>
              </w:rPr>
              <w:t>4YSI</w:t>
            </w:r>
          </w:p>
          <w:p w14:paraId="1227D89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(</w:t>
            </w:r>
            <w:r w:rsidRPr="00BC16D4">
              <w:rPr>
                <w:b/>
                <w:bCs/>
                <w:sz w:val="20"/>
                <w:szCs w:val="20"/>
              </w:rPr>
              <w:t>Å)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DAD0641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USP7</w:t>
            </w:r>
            <w:r w:rsidRPr="00BC16D4">
              <w:rPr>
                <w:b/>
                <w:bCs/>
                <w:sz w:val="20"/>
                <w:szCs w:val="20"/>
                <w:vertAlign w:val="subscript"/>
                <w:lang w:val="en-IN"/>
              </w:rPr>
              <w:t>2XXN</w:t>
            </w:r>
          </w:p>
          <w:p w14:paraId="11D5A69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  <w:lang w:val="en-IN"/>
              </w:rPr>
              <w:t>(</w:t>
            </w:r>
            <w:r w:rsidRPr="00BC16D4">
              <w:rPr>
                <w:b/>
                <w:bCs/>
                <w:sz w:val="20"/>
                <w:szCs w:val="20"/>
              </w:rPr>
              <w:t>Å)</w:t>
            </w:r>
          </w:p>
        </w:tc>
      </w:tr>
      <w:tr w:rsidR="00BC16D4" w:rsidRPr="0084435A" w14:paraId="7FE8092B" w14:textId="77777777" w:rsidTr="00951FB8">
        <w:trPr>
          <w:trHeight w:val="604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5ACCE0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M102@S367: 3.5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167A35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M102@S367: 3.5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FF1926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18943F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A0050F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92DDF9B" w14:textId="77777777" w:rsidR="00BC16D4" w:rsidRPr="00BC16D4" w:rsidRDefault="00BC16D4" w:rsidP="00951FB8">
            <w:pPr>
              <w:spacing w:line="360" w:lineRule="auto"/>
              <w:jc w:val="both"/>
              <w:rPr>
                <w:sz w:val="20"/>
                <w:szCs w:val="20"/>
                <w:lang w:val="en-IN"/>
              </w:rPr>
            </w:pPr>
            <w:r w:rsidRPr="00BC16D4">
              <w:rPr>
                <w:b/>
                <w:bCs/>
                <w:sz w:val="20"/>
                <w:szCs w:val="20"/>
              </w:rPr>
              <w:t>-</w:t>
            </w:r>
          </w:p>
        </w:tc>
      </w:tr>
      <w:tr w:rsidR="00BC16D4" w:rsidRPr="0084435A" w14:paraId="7F8A3940" w14:textId="77777777" w:rsidTr="00951FB8">
        <w:trPr>
          <w:trHeight w:val="604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3B4C6A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R104@S367: 2.9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935133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R104@S147: 2.8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42DE63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R104@S400: 3.0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FE5944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R104@S158: 3.3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576993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R104@S50: 3.0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1E0FE58" w14:textId="77777777" w:rsidR="00BC16D4" w:rsidRPr="00BC16D4" w:rsidRDefault="00BC16D4" w:rsidP="00951FB8">
            <w:pPr>
              <w:spacing w:line="360" w:lineRule="auto"/>
              <w:jc w:val="both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R104@S214: 2.8</w:t>
            </w:r>
          </w:p>
        </w:tc>
      </w:tr>
      <w:tr w:rsidR="00BC16D4" w:rsidRPr="0084435A" w14:paraId="1B0262CF" w14:textId="77777777" w:rsidTr="00951FB8">
        <w:trPr>
          <w:trHeight w:val="604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4C350C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F118@H365: 3.5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3FF886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F118@S145: 3.4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D20158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F118@S398: 3.4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2E7CF6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F118@S156: 3.5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20BEAE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F118@G48: 3.5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E3F3C8B" w14:textId="77777777" w:rsidR="00BC16D4" w:rsidRPr="00BC16D4" w:rsidRDefault="00BC16D4" w:rsidP="00951FB8">
            <w:pPr>
              <w:spacing w:line="360" w:lineRule="auto"/>
              <w:jc w:val="both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F118@S212: 3.5</w:t>
            </w:r>
          </w:p>
        </w:tc>
      </w:tr>
      <w:tr w:rsidR="00BC16D4" w:rsidRPr="0084435A" w14:paraId="34AAA69B" w14:textId="77777777" w:rsidTr="00951FB8">
        <w:trPr>
          <w:trHeight w:val="604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5956F8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-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0E436B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-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E146F9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-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10A9F0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-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F844DF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-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1B12A24" w14:textId="77777777" w:rsidR="00BC16D4" w:rsidRPr="00BC16D4" w:rsidRDefault="00BC16D4" w:rsidP="00951FB8">
            <w:pPr>
              <w:spacing w:line="360" w:lineRule="auto"/>
              <w:jc w:val="both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R152@E209: 2.9</w:t>
            </w:r>
          </w:p>
        </w:tc>
      </w:tr>
      <w:tr w:rsidR="00BC16D4" w:rsidRPr="0084435A" w14:paraId="542B8A76" w14:textId="77777777" w:rsidTr="00951FB8">
        <w:trPr>
          <w:trHeight w:val="604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1C6682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D164@S367: 2.9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396132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D164@S146: </w:t>
            </w:r>
            <w:r w:rsidRPr="00BC16D4">
              <w:rPr>
                <w:sz w:val="20"/>
                <w:szCs w:val="20"/>
              </w:rPr>
              <w:t>3.5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F68C1F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D164@T399: </w:t>
            </w:r>
            <w:r w:rsidRPr="00BC16D4">
              <w:rPr>
                <w:sz w:val="20"/>
                <w:szCs w:val="20"/>
              </w:rPr>
              <w:t>3.5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0E5E69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D164@T157: </w:t>
            </w:r>
            <w:r w:rsidRPr="00BC16D4">
              <w:rPr>
                <w:sz w:val="20"/>
                <w:szCs w:val="20"/>
              </w:rPr>
              <w:t>3.5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ECB073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D164@P49: </w:t>
            </w:r>
            <w:r w:rsidRPr="00BC16D4">
              <w:rPr>
                <w:sz w:val="20"/>
                <w:szCs w:val="20"/>
              </w:rPr>
              <w:t>3.5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DE1A2B2" w14:textId="77777777" w:rsidR="00BC16D4" w:rsidRPr="00BC16D4" w:rsidRDefault="00BC16D4" w:rsidP="00951FB8">
            <w:pPr>
              <w:spacing w:line="360" w:lineRule="auto"/>
              <w:jc w:val="both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D164@S214: </w:t>
            </w:r>
            <w:r w:rsidRPr="00BC16D4">
              <w:rPr>
                <w:sz w:val="20"/>
                <w:szCs w:val="20"/>
              </w:rPr>
              <w:t>2.9</w:t>
            </w:r>
          </w:p>
        </w:tc>
      </w:tr>
      <w:tr w:rsidR="00BC16D4" w:rsidRPr="0084435A" w14:paraId="3B25EC15" w14:textId="77777777" w:rsidTr="00951FB8">
        <w:trPr>
          <w:trHeight w:val="604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56BBE3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16C11C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D164@S147: 2.8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9F3C19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D164@S400: </w:t>
            </w:r>
            <w:r w:rsidRPr="00BC16D4">
              <w:rPr>
                <w:sz w:val="20"/>
                <w:szCs w:val="20"/>
              </w:rPr>
              <w:t>2.8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7556DD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D164@S158: </w:t>
            </w:r>
            <w:r w:rsidRPr="00BC16D4">
              <w:rPr>
                <w:sz w:val="20"/>
                <w:szCs w:val="20"/>
              </w:rPr>
              <w:t>2.8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3643B6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D164@S50: 2.8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747DE40" w14:textId="77777777" w:rsidR="00BC16D4" w:rsidRPr="00BC16D4" w:rsidRDefault="00BC16D4" w:rsidP="00951FB8">
            <w:pPr>
              <w:spacing w:line="360" w:lineRule="auto"/>
              <w:jc w:val="both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D164@T213: </w:t>
            </w:r>
            <w:r w:rsidRPr="00BC16D4">
              <w:rPr>
                <w:sz w:val="20"/>
                <w:szCs w:val="20"/>
              </w:rPr>
              <w:t>3.5</w:t>
            </w:r>
          </w:p>
        </w:tc>
      </w:tr>
      <w:tr w:rsidR="00BC16D4" w:rsidRPr="0084435A" w14:paraId="50D3BB31" w14:textId="77777777" w:rsidTr="00951FB8">
        <w:trPr>
          <w:trHeight w:val="604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8DEA943" w14:textId="77777777" w:rsidR="00BC16D4" w:rsidRPr="00BC16D4" w:rsidRDefault="00BC16D4" w:rsidP="00BC16D4">
            <w:pPr>
              <w:spacing w:line="360" w:lineRule="auto"/>
              <w:jc w:val="both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W165@H365: 3.5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1103BB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W165@S145: 3.5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6CED2A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W165@S398: 3.5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77483A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W165@S156: 3.5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BEC351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W165@E47: 3.0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FBD00C7" w14:textId="77777777" w:rsidR="00BC16D4" w:rsidRPr="00BC16D4" w:rsidRDefault="00BC16D4" w:rsidP="00951FB8">
            <w:pPr>
              <w:spacing w:line="360" w:lineRule="auto"/>
              <w:jc w:val="both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W165@A211: 3.5</w:t>
            </w:r>
          </w:p>
        </w:tc>
      </w:tr>
      <w:tr w:rsidR="00BC16D4" w:rsidRPr="0084435A" w14:paraId="3FBA8FBD" w14:textId="77777777" w:rsidTr="00951FB8">
        <w:trPr>
          <w:trHeight w:val="543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5C12C0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>G166@A364: 3.3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EC2F19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G166@P144: 3.1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7BB210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G166@P397: 3.2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0EE9DA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G166@P155: 3.3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D21D0A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G166@E47: 3.3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54F569D" w14:textId="77777777" w:rsidR="00BC16D4" w:rsidRPr="00BC16D4" w:rsidRDefault="00BC16D4" w:rsidP="00951FB8">
            <w:pPr>
              <w:spacing w:line="360" w:lineRule="auto"/>
              <w:jc w:val="both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G166@S212: 2.9</w:t>
            </w:r>
          </w:p>
        </w:tc>
      </w:tr>
      <w:tr w:rsidR="00BC16D4" w:rsidRPr="0084435A" w14:paraId="4788BAAF" w14:textId="77777777" w:rsidTr="00951FB8">
        <w:trPr>
          <w:trHeight w:val="543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329232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G166@H365: 2.8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C371CD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G166@S145: 2.9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95A0D1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G166@S398: 2.9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EB512E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G166@S156: </w:t>
            </w:r>
            <w:r w:rsidRPr="00BC16D4">
              <w:rPr>
                <w:sz w:val="20"/>
                <w:szCs w:val="20"/>
              </w:rPr>
              <w:t>2.9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3A3292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G166@G48: 3.0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56F3D1F" w14:textId="77777777" w:rsidR="00BC16D4" w:rsidRPr="00BC16D4" w:rsidRDefault="00BC16D4" w:rsidP="00951FB8">
            <w:pPr>
              <w:spacing w:line="360" w:lineRule="auto"/>
              <w:jc w:val="both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G166@A211: 3.2</w:t>
            </w:r>
          </w:p>
        </w:tc>
      </w:tr>
      <w:tr w:rsidR="00BC16D4" w:rsidRPr="0084435A" w14:paraId="4D4D2291" w14:textId="77777777" w:rsidTr="00951FB8">
        <w:trPr>
          <w:trHeight w:val="543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36E9F1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S168@H365: </w:t>
            </w:r>
            <w:r w:rsidRPr="00BC16D4">
              <w:rPr>
                <w:sz w:val="20"/>
                <w:szCs w:val="20"/>
              </w:rPr>
              <w:t>3.1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5DB300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4CEF04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1E4F5A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7B0553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S168@G46: </w:t>
            </w:r>
            <w:r w:rsidRPr="00BC16D4">
              <w:rPr>
                <w:sz w:val="20"/>
                <w:szCs w:val="20"/>
              </w:rPr>
              <w:t>3.1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2C2FC1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</w:tr>
      <w:tr w:rsidR="00BC16D4" w:rsidRPr="0084435A" w14:paraId="03E363CD" w14:textId="77777777" w:rsidTr="00951FB8">
        <w:trPr>
          <w:trHeight w:val="543"/>
        </w:trPr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334015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lastRenderedPageBreak/>
              <w:t>-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D238F2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838191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B26A71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4E44E2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  <w:lang w:val="en-IN"/>
              </w:rPr>
              <w:t xml:space="preserve">N169@S44: </w:t>
            </w:r>
            <w:r w:rsidRPr="00BC16D4">
              <w:rPr>
                <w:sz w:val="20"/>
                <w:szCs w:val="20"/>
              </w:rPr>
              <w:t>2.9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5972E9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BC16D4">
              <w:rPr>
                <w:sz w:val="20"/>
                <w:szCs w:val="20"/>
              </w:rPr>
              <w:t>-</w:t>
            </w:r>
          </w:p>
        </w:tc>
      </w:tr>
    </w:tbl>
    <w:p w14:paraId="40F1B3A3" w14:textId="77777777" w:rsidR="00BC16D4" w:rsidRPr="00B8417A" w:rsidRDefault="00BC16D4" w:rsidP="00BC16D4">
      <w:pPr>
        <w:spacing w:line="360" w:lineRule="auto"/>
        <w:jc w:val="both"/>
        <w:rPr>
          <w:rFonts w:eastAsia="Cardo"/>
          <w:b/>
          <w:bCs/>
        </w:rPr>
      </w:pPr>
    </w:p>
    <w:p w14:paraId="69EE9662" w14:textId="3637EFE5" w:rsidR="00BC16D4" w:rsidRDefault="00BC16D4" w:rsidP="00BC16D4">
      <w:pPr>
        <w:spacing w:line="360" w:lineRule="auto"/>
        <w:jc w:val="both"/>
        <w:rPr>
          <w:rFonts w:eastAsia="Cardo"/>
          <w:b/>
          <w:bCs/>
        </w:rPr>
      </w:pPr>
      <w:r w:rsidRPr="00BC16D4">
        <w:rPr>
          <w:rFonts w:eastAsia="Cardo"/>
          <w:b/>
          <w:bCs/>
        </w:rPr>
        <w:t xml:space="preserve">Table </w:t>
      </w:r>
      <w:r>
        <w:rPr>
          <w:rFonts w:eastAsia="Cardo"/>
          <w:b/>
          <w:bCs/>
        </w:rPr>
        <w:t>S5.</w:t>
      </w:r>
      <w:r w:rsidRPr="00BC16D4">
        <w:rPr>
          <w:rFonts w:eastAsia="Cardo"/>
          <w:b/>
          <w:bCs/>
        </w:rPr>
        <w:t xml:space="preserve"> Hydrogen bond analysis on the simulated system of USP7-ꞵ-catenin complex</w:t>
      </w:r>
    </w:p>
    <w:tbl>
      <w:tblPr>
        <w:tblW w:w="6653" w:type="dxa"/>
        <w:jc w:val="center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6653"/>
      </w:tblGrid>
      <w:tr w:rsidR="00BC16D4" w:rsidRPr="00584CE9" w14:paraId="7D144FDD" w14:textId="77777777" w:rsidTr="00951FB8">
        <w:trPr>
          <w:trHeight w:val="396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CF278E1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b/>
                <w:bCs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b/>
                <w:bCs/>
                <w:sz w:val="20"/>
                <w:szCs w:val="20"/>
                <w:lang w:val="en-IN"/>
              </w:rPr>
              <w:t>Hydrogen-bonds (cut-off  &lt; 3.5Å) (USP7@β-catenin: Distance)</w:t>
            </w:r>
          </w:p>
        </w:tc>
      </w:tr>
      <w:tr w:rsidR="00BC16D4" w:rsidRPr="00584CE9" w14:paraId="755A9405" w14:textId="77777777" w:rsidTr="00951FB8">
        <w:trPr>
          <w:trHeight w:val="367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F48C281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S84@K216:3.2</w:t>
            </w:r>
          </w:p>
        </w:tc>
      </w:tr>
      <w:tr w:rsidR="00BC16D4" w:rsidRPr="00584CE9" w14:paraId="66F1BC87" w14:textId="77777777" w:rsidTr="00951FB8">
        <w:trPr>
          <w:trHeight w:val="367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EED76C2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M100@S214:3.4</w:t>
            </w:r>
          </w:p>
        </w:tc>
      </w:tr>
      <w:tr w:rsidR="00BC16D4" w:rsidRPr="00584CE9" w14:paraId="70DD1796" w14:textId="77777777" w:rsidTr="00951FB8">
        <w:trPr>
          <w:trHeight w:val="348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2DA6EE4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M102@S367: 3.5</w:t>
            </w:r>
          </w:p>
        </w:tc>
      </w:tr>
      <w:tr w:rsidR="00BC16D4" w:rsidRPr="00584CE9" w14:paraId="3B2645EF" w14:textId="77777777" w:rsidTr="00951FB8">
        <w:trPr>
          <w:trHeight w:val="306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CDED1DF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R104@S214: 2.8</w:t>
            </w:r>
          </w:p>
        </w:tc>
      </w:tr>
      <w:tr w:rsidR="00BC16D4" w:rsidRPr="00584CE9" w14:paraId="5EFF5D9B" w14:textId="77777777" w:rsidTr="00951FB8">
        <w:trPr>
          <w:trHeight w:val="306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655A748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F118@S214: 3.5</w:t>
            </w:r>
          </w:p>
        </w:tc>
      </w:tr>
      <w:tr w:rsidR="00BC16D4" w:rsidRPr="00584CE9" w14:paraId="547F7EC4" w14:textId="77777777" w:rsidTr="00951FB8">
        <w:trPr>
          <w:trHeight w:val="306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5B6E518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R152@T209:2.9</w:t>
            </w:r>
          </w:p>
        </w:tc>
      </w:tr>
      <w:tr w:rsidR="00BC16D4" w:rsidRPr="00584CE9" w14:paraId="3B7072D6" w14:textId="77777777" w:rsidTr="00951FB8">
        <w:trPr>
          <w:trHeight w:val="306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A2F161F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D164@S214: 2.9</w:t>
            </w:r>
          </w:p>
        </w:tc>
      </w:tr>
      <w:tr w:rsidR="00BC16D4" w:rsidRPr="00584CE9" w14:paraId="623A4D44" w14:textId="77777777" w:rsidTr="00951FB8">
        <w:trPr>
          <w:trHeight w:val="306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3F251D5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W165@L213: 2.9</w:t>
            </w:r>
          </w:p>
        </w:tc>
      </w:tr>
      <w:tr w:rsidR="00BC16D4" w:rsidRPr="00584CE9" w14:paraId="7DACA55E" w14:textId="77777777" w:rsidTr="00951FB8">
        <w:trPr>
          <w:trHeight w:val="275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1B31154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G166@P211: 3.2</w:t>
            </w:r>
          </w:p>
        </w:tc>
      </w:tr>
      <w:tr w:rsidR="00BC16D4" w:rsidRPr="00584CE9" w14:paraId="37E14A71" w14:textId="77777777" w:rsidTr="00951FB8">
        <w:trPr>
          <w:trHeight w:val="275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351100A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G166@S212: 2.9</w:t>
            </w:r>
          </w:p>
        </w:tc>
      </w:tr>
      <w:tr w:rsidR="00BC16D4" w:rsidRPr="00584CE9" w14:paraId="488971C5" w14:textId="77777777" w:rsidTr="00951FB8">
        <w:trPr>
          <w:trHeight w:val="275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8F19FB9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F167@T209: 3.5</w:t>
            </w:r>
          </w:p>
        </w:tc>
      </w:tr>
      <w:tr w:rsidR="00BC16D4" w:rsidRPr="00584CE9" w14:paraId="7EE903D6" w14:textId="77777777" w:rsidTr="00951FB8">
        <w:trPr>
          <w:trHeight w:val="275"/>
          <w:jc w:val="center"/>
        </w:trPr>
        <w:tc>
          <w:tcPr>
            <w:tcW w:w="6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BDE6C2E" w14:textId="77777777" w:rsidR="00BC16D4" w:rsidRPr="00584CE9" w:rsidRDefault="00BC16D4" w:rsidP="00951FB8">
            <w:pPr>
              <w:spacing w:line="360" w:lineRule="auto"/>
              <w:jc w:val="center"/>
              <w:rPr>
                <w:rFonts w:eastAsia="Cardo"/>
                <w:sz w:val="20"/>
                <w:szCs w:val="20"/>
                <w:lang w:val="en-IN"/>
              </w:rPr>
            </w:pPr>
            <w:r w:rsidRPr="00584CE9">
              <w:rPr>
                <w:rFonts w:eastAsia="Cardo"/>
                <w:sz w:val="20"/>
                <w:szCs w:val="20"/>
                <w:lang w:val="en-IN"/>
              </w:rPr>
              <w:t>S168@S212: 3.5</w:t>
            </w:r>
          </w:p>
        </w:tc>
      </w:tr>
    </w:tbl>
    <w:p w14:paraId="1AFAE7DB" w14:textId="63871774" w:rsidR="00BC16D4" w:rsidRDefault="00BC16D4" w:rsidP="00BC16D4">
      <w:pPr>
        <w:spacing w:line="360" w:lineRule="auto"/>
        <w:jc w:val="both"/>
        <w:rPr>
          <w:rFonts w:eastAsia="Cardo"/>
          <w:b/>
          <w:bCs/>
        </w:rPr>
      </w:pPr>
    </w:p>
    <w:p w14:paraId="7DE1B6FF" w14:textId="3E7273BB" w:rsidR="00BC16D4" w:rsidRDefault="00BC16D4" w:rsidP="00BC16D4">
      <w:pPr>
        <w:spacing w:line="360" w:lineRule="auto"/>
        <w:jc w:val="both"/>
      </w:pPr>
      <w:r w:rsidRPr="00BC16D4">
        <w:rPr>
          <w:b/>
        </w:rPr>
        <w:t>Table S6.</w:t>
      </w:r>
      <w:r w:rsidRPr="00BC16D4">
        <w:t xml:space="preserve"> </w:t>
      </w:r>
      <w:r w:rsidRPr="00BC16D4">
        <w:rPr>
          <w:b/>
          <w:bCs/>
        </w:rPr>
        <w:t>Poisson Boltzmann (PB) Binding Free Energy (</w:t>
      </w:r>
      <w:proofErr w:type="spellStart"/>
      <w:r w:rsidRPr="00BC16D4">
        <w:rPr>
          <w:b/>
          <w:bCs/>
        </w:rPr>
        <w:t>ΔGbind</w:t>
      </w:r>
      <w:r w:rsidRPr="00BC16D4">
        <w:rPr>
          <w:b/>
          <w:bCs/>
          <w:vertAlign w:val="subscript"/>
        </w:rPr>
        <w:t>calc</w:t>
      </w:r>
      <w:proofErr w:type="spellEnd"/>
      <w:r w:rsidRPr="00BC16D4">
        <w:rPr>
          <w:b/>
          <w:bCs/>
        </w:rPr>
        <w:t xml:space="preserve">) of all peptide </w:t>
      </w:r>
      <w:r w:rsidR="0012004F" w:rsidRPr="00BC16D4">
        <w:rPr>
          <w:b/>
          <w:bCs/>
        </w:rPr>
        <w:t xml:space="preserve">COMs </w:t>
      </w:r>
      <w:r w:rsidR="0012004F">
        <w:rPr>
          <w:b/>
          <w:bCs/>
        </w:rPr>
        <w:t>systems</w:t>
      </w:r>
      <w:r w:rsidRPr="00BC16D4">
        <w:t>. Results were represented as standard deviation (SD) and mean standard error (SE). All values are in kcal/mol</w:t>
      </w:r>
      <w:r>
        <w:t>.</w:t>
      </w:r>
    </w:p>
    <w:tbl>
      <w:tblPr>
        <w:tblW w:w="9541" w:type="dxa"/>
        <w:jc w:val="center"/>
        <w:tblCellMar>
          <w:left w:w="0" w:type="dxa"/>
          <w:right w:w="0" w:type="dxa"/>
        </w:tblCellMar>
        <w:tblLook w:val="0200" w:firstRow="0" w:lastRow="0" w:firstColumn="0" w:lastColumn="0" w:noHBand="1" w:noVBand="0"/>
      </w:tblPr>
      <w:tblGrid>
        <w:gridCol w:w="1192"/>
        <w:gridCol w:w="1193"/>
        <w:gridCol w:w="1192"/>
        <w:gridCol w:w="1193"/>
        <w:gridCol w:w="1193"/>
        <w:gridCol w:w="1192"/>
        <w:gridCol w:w="1193"/>
        <w:gridCol w:w="1193"/>
      </w:tblGrid>
      <w:tr w:rsidR="00BC16D4" w:rsidRPr="00101503" w14:paraId="1FC9EDB4" w14:textId="77777777" w:rsidTr="00BC16D4">
        <w:trPr>
          <w:trHeight w:val="380"/>
          <w:jc w:val="center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59948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3BBBC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USP7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2FOJ</w:t>
            </w:r>
          </w:p>
          <w:p w14:paraId="4165FA1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7DFDC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USP7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2FOP</w:t>
            </w:r>
          </w:p>
          <w:p w14:paraId="7A93A16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A5071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USP7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3MQS</w:t>
            </w:r>
          </w:p>
          <w:p w14:paraId="320E4856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9E78D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USP7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4KG9</w:t>
            </w:r>
          </w:p>
          <w:p w14:paraId="56350408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891C1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USP7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4YSI</w:t>
            </w:r>
          </w:p>
          <w:p w14:paraId="572C73B3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5F8B0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USP7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2XXN</w:t>
            </w:r>
          </w:p>
          <w:p w14:paraId="6F65155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13C6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USP7-</w:t>
            </w:r>
            <w:r w:rsidRPr="00101503">
              <w:rPr>
                <w:b/>
                <w:bCs/>
                <w:sz w:val="20"/>
                <w:szCs w:val="20"/>
                <w:lang w:val="en-IN"/>
              </w:rPr>
              <w:t>ꞵ-catenin</w:t>
            </w:r>
          </w:p>
          <w:p w14:paraId="28A6BDBE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</w:p>
        </w:tc>
      </w:tr>
      <w:tr w:rsidR="00BC16D4" w:rsidRPr="00101503" w14:paraId="1545719B" w14:textId="77777777" w:rsidTr="00BC16D4">
        <w:trPr>
          <w:trHeight w:val="480"/>
          <w:jc w:val="center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B0D76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∆</w:t>
            </w:r>
            <w:proofErr w:type="spellStart"/>
            <w:r w:rsidRPr="00101503">
              <w:rPr>
                <w:b/>
                <w:bCs/>
                <w:sz w:val="20"/>
                <w:szCs w:val="20"/>
              </w:rPr>
              <w:t>E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int</w:t>
            </w:r>
            <w:proofErr w:type="spellEnd"/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4490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0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39898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0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1D863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0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70748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0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F53A2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0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85F12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0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3FAB3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0</w:t>
            </w:r>
          </w:p>
        </w:tc>
      </w:tr>
      <w:tr w:rsidR="00BC16D4" w:rsidRPr="00101503" w14:paraId="24D84BE9" w14:textId="77777777" w:rsidTr="00BC16D4">
        <w:trPr>
          <w:trHeight w:val="544"/>
          <w:jc w:val="center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24133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∆</w:t>
            </w:r>
            <w:proofErr w:type="spellStart"/>
            <w:r w:rsidRPr="00101503">
              <w:rPr>
                <w:b/>
                <w:bCs/>
                <w:sz w:val="20"/>
                <w:szCs w:val="20"/>
              </w:rPr>
              <w:t>E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vdW</w:t>
            </w:r>
            <w:proofErr w:type="spellEnd"/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1D889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-32.01</w:t>
            </w:r>
          </w:p>
          <w:p w14:paraId="3CDCB20C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(4.37 ± 0.13)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74BA0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-35.76</w:t>
            </w:r>
          </w:p>
          <w:p w14:paraId="220D2E1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(3.39 ± 0.21)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DF0A9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-37.39</w:t>
            </w:r>
          </w:p>
          <w:p w14:paraId="21F6681A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(3.90 ± 0.12)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465B8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-39.12</w:t>
            </w:r>
          </w:p>
          <w:p w14:paraId="14BF0722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(3.96 ± 0.12)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15B2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-44.16</w:t>
            </w:r>
          </w:p>
          <w:p w14:paraId="20938D30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(3.76 ± 0.11)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C3AFC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-32.58</w:t>
            </w:r>
          </w:p>
          <w:p w14:paraId="1F8FB981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(4.73 ± 0.23)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C492D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-42.97</w:t>
            </w:r>
          </w:p>
          <w:p w14:paraId="23202FD9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(5.04 ± 0.15)</w:t>
            </w:r>
          </w:p>
        </w:tc>
      </w:tr>
      <w:tr w:rsidR="00BC16D4" w:rsidRPr="00101503" w14:paraId="1A31E710" w14:textId="77777777" w:rsidTr="00BC16D4">
        <w:trPr>
          <w:trHeight w:val="681"/>
          <w:jc w:val="center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4E65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∆</w:t>
            </w:r>
            <w:proofErr w:type="spellStart"/>
            <w:r w:rsidRPr="00101503">
              <w:rPr>
                <w:b/>
                <w:bCs/>
                <w:sz w:val="20"/>
                <w:szCs w:val="20"/>
              </w:rPr>
              <w:t>E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ele</w:t>
            </w:r>
            <w:proofErr w:type="spellEnd"/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65500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13.78</w:t>
            </w:r>
          </w:p>
          <w:p w14:paraId="69BBEDC3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(22.56 ± 0.93)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D4E2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-55.69</w:t>
            </w:r>
          </w:p>
          <w:p w14:paraId="52CBC864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(11.04 ± 2.39)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D39432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-70.98</w:t>
            </w:r>
          </w:p>
          <w:p w14:paraId="45E9234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(21.56 ± 0.98)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FAF77E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-71.76</w:t>
            </w:r>
          </w:p>
          <w:p w14:paraId="05F5660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(22.83 ± 0.89)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8F34A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-77.82</w:t>
            </w:r>
          </w:p>
          <w:p w14:paraId="197A2D4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(21.34 ± 0.88)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8F7DA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-76.46</w:t>
            </w:r>
          </w:p>
          <w:p w14:paraId="61B96353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(19.59 ± 0.63)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244E2E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-163.56</w:t>
            </w:r>
          </w:p>
          <w:p w14:paraId="2BD80B2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(18.71 ± 0.92)</w:t>
            </w:r>
          </w:p>
        </w:tc>
      </w:tr>
      <w:tr w:rsidR="00BC16D4" w:rsidRPr="00101503" w14:paraId="6212EEC0" w14:textId="77777777" w:rsidTr="00BC16D4">
        <w:trPr>
          <w:trHeight w:val="650"/>
          <w:jc w:val="center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A1440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∆</w:t>
            </w:r>
            <w:proofErr w:type="spellStart"/>
            <w:r w:rsidRPr="00101503">
              <w:rPr>
                <w:b/>
                <w:bCs/>
                <w:sz w:val="20"/>
                <w:szCs w:val="20"/>
              </w:rPr>
              <w:t>E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pb_solv</w:t>
            </w:r>
            <w:proofErr w:type="spellEnd"/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7A101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3.93</w:t>
            </w:r>
          </w:p>
          <w:p w14:paraId="2F98A7B0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(20.29 ± 0.78)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5DC63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75.62</w:t>
            </w:r>
          </w:p>
          <w:p w14:paraId="74C48672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(13.54 ± 2.12)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6C45E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83.04</w:t>
            </w:r>
          </w:p>
          <w:p w14:paraId="2B8814D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(19.98 ± 0.86)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4CCB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85.54</w:t>
            </w:r>
          </w:p>
          <w:p w14:paraId="4D7E099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(21.47 ± 0.79)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34E94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92.72</w:t>
            </w:r>
          </w:p>
          <w:p w14:paraId="6C2A8AB6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(24.13 ± 0.84)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184734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88.93</w:t>
            </w:r>
          </w:p>
          <w:p w14:paraId="39705CB3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(22.19 ± 0.74)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10B7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179.61</w:t>
            </w:r>
          </w:p>
          <w:p w14:paraId="0B414579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(13.57 ± 0.64)</w:t>
            </w:r>
          </w:p>
        </w:tc>
      </w:tr>
      <w:tr w:rsidR="00BC16D4" w:rsidRPr="00101503" w14:paraId="5E8AD2D4" w14:textId="77777777" w:rsidTr="00BC16D4">
        <w:trPr>
          <w:trHeight w:val="632"/>
          <w:jc w:val="center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E13A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∆</w:t>
            </w:r>
            <w:proofErr w:type="spellStart"/>
            <w:r w:rsidRPr="00101503">
              <w:rPr>
                <w:b/>
                <w:bCs/>
                <w:sz w:val="20"/>
                <w:szCs w:val="20"/>
              </w:rPr>
              <w:t>E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np-solv</w:t>
            </w:r>
            <w:proofErr w:type="spellEnd"/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456E4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-3.89</w:t>
            </w:r>
          </w:p>
          <w:p w14:paraId="14263A4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(0.35 ± 0.01)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967A48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-4.24</w:t>
            </w:r>
          </w:p>
          <w:p w14:paraId="3CDDD062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(0.61 ± 0.00)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00A3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-4.37</w:t>
            </w:r>
          </w:p>
          <w:p w14:paraId="44E54FFA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(0.20 ± 0.00)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9FBC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-4.54</w:t>
            </w:r>
          </w:p>
          <w:p w14:paraId="477D69A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(0.28 ± 0.00)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4AC30C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-4.89</w:t>
            </w:r>
          </w:p>
          <w:p w14:paraId="1C29709D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(0.19 ± 0.00)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1F4EC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-4.25</w:t>
            </w:r>
          </w:p>
          <w:p w14:paraId="1DAE034A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(0.51 ± 0.02)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0E39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-5.2</w:t>
            </w:r>
          </w:p>
          <w:p w14:paraId="7DE89436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(0.47 ± 0.01)</w:t>
            </w:r>
          </w:p>
        </w:tc>
      </w:tr>
      <w:tr w:rsidR="00BC16D4" w:rsidRPr="00101503" w14:paraId="16B2FFBC" w14:textId="77777777" w:rsidTr="00BC16D4">
        <w:trPr>
          <w:trHeight w:val="485"/>
          <w:jc w:val="center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6E88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∆</w:t>
            </w:r>
            <w:proofErr w:type="spellStart"/>
            <w:r w:rsidRPr="00101503">
              <w:rPr>
                <w:b/>
                <w:bCs/>
                <w:sz w:val="20"/>
                <w:szCs w:val="20"/>
              </w:rPr>
              <w:t>G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gas</w:t>
            </w:r>
            <w:proofErr w:type="spellEnd"/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46BB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-18.22</w:t>
            </w:r>
          </w:p>
          <w:p w14:paraId="13366843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(19.04 ± 0.91)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A9F2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-91.45</w:t>
            </w:r>
          </w:p>
          <w:p w14:paraId="2EC808E3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(6.18 ± 0.23)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9BA04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-108.38</w:t>
            </w:r>
          </w:p>
          <w:p w14:paraId="4F32053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(17.38 ± 0.98)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F000C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-110.88</w:t>
            </w:r>
          </w:p>
          <w:p w14:paraId="6DB1A9DE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(15.91 ± 0.73)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E9DDD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-121.99</w:t>
            </w:r>
          </w:p>
          <w:p w14:paraId="388AF6A3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(12.86 ± 0.87)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48C6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-109.04</w:t>
            </w:r>
          </w:p>
          <w:p w14:paraId="032B264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(15.12 ± 0.91)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964D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-206.53</w:t>
            </w:r>
          </w:p>
          <w:p w14:paraId="4B4E522A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lastRenderedPageBreak/>
              <w:t>(14.69 ± 0.67)</w:t>
            </w:r>
          </w:p>
        </w:tc>
      </w:tr>
      <w:tr w:rsidR="00BC16D4" w:rsidRPr="00101503" w14:paraId="6C493D18" w14:textId="77777777" w:rsidTr="00BC16D4">
        <w:trPr>
          <w:trHeight w:val="325"/>
          <w:jc w:val="center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09870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lastRenderedPageBreak/>
              <w:t>∆</w:t>
            </w:r>
            <w:proofErr w:type="spellStart"/>
            <w:r w:rsidRPr="00101503">
              <w:rPr>
                <w:b/>
                <w:bCs/>
                <w:sz w:val="20"/>
                <w:szCs w:val="20"/>
              </w:rPr>
              <w:t>G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solv</w:t>
            </w:r>
            <w:proofErr w:type="spellEnd"/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E903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0.03</w:t>
            </w:r>
          </w:p>
          <w:p w14:paraId="2C3FFC2E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(21.03 ± 0.78)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A34E6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71.38</w:t>
            </w:r>
          </w:p>
          <w:p w14:paraId="5B8C1A4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(7.65 ± 1.17)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D8A42E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78.66</w:t>
            </w:r>
          </w:p>
          <w:p w14:paraId="1A1F4DC2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(23.91 ± 0.85)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6C52C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81.00</w:t>
            </w:r>
          </w:p>
          <w:p w14:paraId="3EF6FD94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(21.82 ± 0.89)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AF361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87.83</w:t>
            </w:r>
          </w:p>
          <w:p w14:paraId="36079732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(19.63 ± 0.84)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403387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84.67</w:t>
            </w:r>
          </w:p>
          <w:p w14:paraId="26059E22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(16.43 ± 0.82)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03AE5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174.33</w:t>
            </w:r>
          </w:p>
          <w:p w14:paraId="78303409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sz w:val="20"/>
                <w:szCs w:val="20"/>
              </w:rPr>
              <w:t>(16.18 ± 0.79)</w:t>
            </w:r>
          </w:p>
        </w:tc>
      </w:tr>
      <w:tr w:rsidR="00BC16D4" w:rsidRPr="00101503" w14:paraId="732956C8" w14:textId="77777777" w:rsidTr="00BC16D4">
        <w:trPr>
          <w:trHeight w:val="1035"/>
          <w:jc w:val="center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9BD6D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∆G</w:t>
            </w:r>
            <w:r w:rsidRPr="00101503">
              <w:rPr>
                <w:b/>
                <w:bCs/>
                <w:sz w:val="20"/>
                <w:szCs w:val="20"/>
                <w:vertAlign w:val="subscript"/>
              </w:rPr>
              <w:t>bind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A4D43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-18.19</w:t>
            </w:r>
          </w:p>
          <w:p w14:paraId="4E6F199A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(8.01 ± 0.25)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602F0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-20.07</w:t>
            </w:r>
          </w:p>
          <w:p w14:paraId="0E1B75E6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(5.65 ± 0.48)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86C1A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-29.71</w:t>
            </w:r>
          </w:p>
          <w:p w14:paraId="22C13B34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(7.71 ± 0.24)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9118E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-29.88</w:t>
            </w:r>
          </w:p>
          <w:p w14:paraId="78F3625A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(7.57 ± 0.23)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11ADF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-34.15</w:t>
            </w:r>
          </w:p>
          <w:p w14:paraId="2740A060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(6.12 ± 0.29)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541A9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-24.36</w:t>
            </w:r>
          </w:p>
          <w:p w14:paraId="62C4F8D6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(8.12 ± 0.34)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B211B" w14:textId="77777777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-32.20</w:t>
            </w:r>
          </w:p>
          <w:p w14:paraId="2981C9D9" w14:textId="7DCA49FF" w:rsidR="00BC16D4" w:rsidRPr="00101503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101503">
              <w:rPr>
                <w:b/>
                <w:bCs/>
                <w:sz w:val="20"/>
                <w:szCs w:val="20"/>
              </w:rPr>
              <w:t>(5.18 ± 0.23)</w:t>
            </w:r>
          </w:p>
        </w:tc>
      </w:tr>
    </w:tbl>
    <w:p w14:paraId="509BA3A4" w14:textId="77777777" w:rsidR="00BC16D4" w:rsidRPr="00BC16D4" w:rsidRDefault="00BC16D4" w:rsidP="00BC16D4">
      <w:pPr>
        <w:spacing w:line="360" w:lineRule="auto"/>
        <w:jc w:val="both"/>
        <w:rPr>
          <w:rFonts w:eastAsia="Cardo"/>
          <w:b/>
          <w:bCs/>
        </w:rPr>
      </w:pPr>
    </w:p>
    <w:p w14:paraId="6DBEABD9" w14:textId="48EBBBDB" w:rsidR="00BC16D4" w:rsidRDefault="00BC16D4" w:rsidP="00BC16D4">
      <w:pPr>
        <w:spacing w:line="360" w:lineRule="auto"/>
        <w:jc w:val="both"/>
        <w:rPr>
          <w:b/>
          <w:bCs/>
        </w:rPr>
      </w:pPr>
      <w:r w:rsidRPr="00BC16D4">
        <w:rPr>
          <w:b/>
          <w:bCs/>
        </w:rPr>
        <w:t>Table S7. Quantitative analysis of hits</w:t>
      </w:r>
    </w:p>
    <w:tbl>
      <w:tblPr>
        <w:tblW w:w="8613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01"/>
        <w:gridCol w:w="2654"/>
        <w:gridCol w:w="3458"/>
      </w:tblGrid>
      <w:tr w:rsidR="00BC16D4" w:rsidRPr="00753A2B" w14:paraId="6B1DAA05" w14:textId="77777777" w:rsidTr="00BC16D4">
        <w:trPr>
          <w:trHeight w:val="271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6181D1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b/>
                <w:bCs/>
                <w:sz w:val="20"/>
                <w:szCs w:val="20"/>
              </w:rPr>
              <w:t>Compound code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BDE300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b/>
                <w:bCs/>
                <w:sz w:val="20"/>
                <w:szCs w:val="20"/>
              </w:rPr>
              <w:t>Docking score (kcal/mol)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BA5A0E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b/>
                <w:bCs/>
                <w:sz w:val="20"/>
                <w:szCs w:val="20"/>
              </w:rPr>
              <w:t>MM-GBSA (kcal/mol)</w:t>
            </w:r>
          </w:p>
        </w:tc>
      </w:tr>
      <w:tr w:rsidR="00BC16D4" w:rsidRPr="00753A2B" w14:paraId="6C4C37ED" w14:textId="77777777" w:rsidTr="00BC16D4">
        <w:trPr>
          <w:trHeight w:val="348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1060F9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H1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6524AC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-5.21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3CA9D6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-61.23</w:t>
            </w:r>
          </w:p>
        </w:tc>
      </w:tr>
      <w:tr w:rsidR="00BC16D4" w:rsidRPr="00753A2B" w14:paraId="4DEA3F60" w14:textId="77777777" w:rsidTr="00BC16D4">
        <w:trPr>
          <w:trHeight w:val="348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0A805A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H2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EAD3D7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-5.43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CD9C19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-61.01</w:t>
            </w:r>
          </w:p>
        </w:tc>
      </w:tr>
      <w:tr w:rsidR="00BC16D4" w:rsidRPr="00753A2B" w14:paraId="47534610" w14:textId="77777777" w:rsidTr="00BC16D4">
        <w:trPr>
          <w:trHeight w:val="282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8E2CFA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H3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604A44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-5.39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0DC534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-60.02</w:t>
            </w:r>
          </w:p>
        </w:tc>
      </w:tr>
      <w:tr w:rsidR="00BC16D4" w:rsidRPr="00753A2B" w14:paraId="17B8CFCF" w14:textId="77777777" w:rsidTr="00BC16D4">
        <w:trPr>
          <w:trHeight w:val="348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B3BC69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H4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4FF7DC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-5.76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E4AC75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-59.76</w:t>
            </w:r>
          </w:p>
        </w:tc>
      </w:tr>
      <w:tr w:rsidR="00BC16D4" w:rsidRPr="00753A2B" w14:paraId="10D4071C" w14:textId="77777777" w:rsidTr="00BC16D4">
        <w:trPr>
          <w:trHeight w:val="348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0900BB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H5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6DD92D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-5.49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318BFC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-59.71</w:t>
            </w:r>
          </w:p>
        </w:tc>
      </w:tr>
      <w:tr w:rsidR="00BC16D4" w:rsidRPr="00753A2B" w14:paraId="605C63BA" w14:textId="77777777" w:rsidTr="00BC16D4">
        <w:trPr>
          <w:trHeight w:val="348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21785E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H6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1374A7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-5.27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6F27F3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-58.69</w:t>
            </w:r>
          </w:p>
        </w:tc>
      </w:tr>
      <w:tr w:rsidR="00BC16D4" w:rsidRPr="00753A2B" w14:paraId="4FC0381A" w14:textId="77777777" w:rsidTr="00BC16D4">
        <w:trPr>
          <w:trHeight w:val="348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6AB73A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H7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04120C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-5.84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35385D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-58.66</w:t>
            </w:r>
          </w:p>
        </w:tc>
      </w:tr>
      <w:tr w:rsidR="00BC16D4" w:rsidRPr="00753A2B" w14:paraId="557FD539" w14:textId="77777777" w:rsidTr="00BC16D4">
        <w:trPr>
          <w:trHeight w:val="348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352214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H8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690A92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-5.52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C74A73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-55.42</w:t>
            </w:r>
          </w:p>
        </w:tc>
      </w:tr>
      <w:tr w:rsidR="00BC16D4" w:rsidRPr="00753A2B" w14:paraId="593CDEC1" w14:textId="77777777" w:rsidTr="00BC16D4">
        <w:trPr>
          <w:trHeight w:val="348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23D56F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H9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BFD91F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-6.23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F92CEB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-54.12</w:t>
            </w:r>
          </w:p>
        </w:tc>
      </w:tr>
      <w:tr w:rsidR="00BC16D4" w:rsidRPr="00753A2B" w14:paraId="4FB33901" w14:textId="77777777" w:rsidTr="00BC16D4">
        <w:trPr>
          <w:trHeight w:val="10"/>
          <w:jc w:val="center"/>
        </w:trPr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3A7279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 xml:space="preserve">H10 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46560F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-6.12</w:t>
            </w:r>
          </w:p>
        </w:tc>
        <w:tc>
          <w:tcPr>
            <w:tcW w:w="3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606FF1" w14:textId="77777777" w:rsidR="00BC16D4" w:rsidRPr="00753A2B" w:rsidRDefault="00BC16D4" w:rsidP="00951FB8">
            <w:pPr>
              <w:spacing w:line="360" w:lineRule="auto"/>
              <w:jc w:val="center"/>
              <w:rPr>
                <w:sz w:val="20"/>
                <w:szCs w:val="20"/>
                <w:lang w:val="en-IN"/>
              </w:rPr>
            </w:pPr>
            <w:r w:rsidRPr="00753A2B">
              <w:rPr>
                <w:sz w:val="20"/>
                <w:szCs w:val="20"/>
              </w:rPr>
              <w:t>-53.36</w:t>
            </w:r>
          </w:p>
        </w:tc>
      </w:tr>
    </w:tbl>
    <w:p w14:paraId="169296CE" w14:textId="77777777" w:rsidR="00BC16D4" w:rsidRPr="00BC16D4" w:rsidRDefault="00BC16D4" w:rsidP="00BC16D4">
      <w:pPr>
        <w:spacing w:line="360" w:lineRule="auto"/>
        <w:jc w:val="both"/>
        <w:rPr>
          <w:b/>
          <w:bCs/>
        </w:rPr>
      </w:pPr>
    </w:p>
    <w:p w14:paraId="161FA487" w14:textId="77777777" w:rsidR="00BC16D4" w:rsidRPr="00B8417A" w:rsidRDefault="00BC16D4" w:rsidP="00BC16D4">
      <w:pPr>
        <w:spacing w:line="360" w:lineRule="auto"/>
        <w:jc w:val="both"/>
        <w:rPr>
          <w:rFonts w:eastAsia="Cardo"/>
          <w:b/>
          <w:bCs/>
        </w:rPr>
      </w:pPr>
    </w:p>
    <w:p w14:paraId="039D05C2" w14:textId="11884909" w:rsidR="00BC16D4" w:rsidRPr="00101503" w:rsidRDefault="00BC16D4" w:rsidP="00BC16D4">
      <w:pPr>
        <w:spacing w:line="360" w:lineRule="auto"/>
        <w:jc w:val="both"/>
        <w:rPr>
          <w:b/>
          <w:sz w:val="20"/>
          <w:szCs w:val="20"/>
        </w:rPr>
      </w:pPr>
      <w:r w:rsidRPr="00C47152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S8.</w:t>
      </w:r>
      <w:r w:rsidRPr="00C47152">
        <w:rPr>
          <w:b/>
          <w:sz w:val="20"/>
          <w:szCs w:val="20"/>
        </w:rPr>
        <w:t xml:space="preserve"> </w:t>
      </w:r>
      <w:r w:rsidRPr="00C47152">
        <w:rPr>
          <w:b/>
          <w:bCs/>
          <w:sz w:val="20"/>
          <w:szCs w:val="20"/>
        </w:rPr>
        <w:t>Poisson</w:t>
      </w:r>
      <w:r w:rsidRPr="00584CE9">
        <w:rPr>
          <w:b/>
          <w:bCs/>
          <w:sz w:val="20"/>
          <w:szCs w:val="20"/>
        </w:rPr>
        <w:t xml:space="preserve"> Boltzmann (PB) Binding Free Energy (</w:t>
      </w:r>
      <w:proofErr w:type="spellStart"/>
      <w:r w:rsidRPr="00584CE9">
        <w:rPr>
          <w:b/>
          <w:bCs/>
          <w:sz w:val="20"/>
          <w:szCs w:val="20"/>
        </w:rPr>
        <w:t>ΔGbind</w:t>
      </w:r>
      <w:r w:rsidRPr="00584CE9">
        <w:rPr>
          <w:b/>
          <w:bCs/>
          <w:sz w:val="20"/>
          <w:szCs w:val="20"/>
          <w:vertAlign w:val="subscript"/>
        </w:rPr>
        <w:t>calc</w:t>
      </w:r>
      <w:proofErr w:type="spellEnd"/>
      <w:r w:rsidRPr="00584CE9">
        <w:rPr>
          <w:b/>
          <w:bCs/>
          <w:sz w:val="20"/>
          <w:szCs w:val="20"/>
        </w:rPr>
        <w:t xml:space="preserve">) of all </w:t>
      </w:r>
      <w:r>
        <w:rPr>
          <w:b/>
          <w:bCs/>
          <w:sz w:val="20"/>
          <w:szCs w:val="20"/>
        </w:rPr>
        <w:t>hits</w:t>
      </w:r>
      <w:r w:rsidRPr="00584CE9">
        <w:rPr>
          <w:b/>
          <w:bCs/>
          <w:sz w:val="20"/>
          <w:szCs w:val="20"/>
        </w:rPr>
        <w:t xml:space="preserve"> systems</w:t>
      </w:r>
      <w:r w:rsidRPr="00101503">
        <w:rPr>
          <w:sz w:val="20"/>
          <w:szCs w:val="20"/>
        </w:rPr>
        <w:t>. Results were represented as standard deviation (SD) and mean standard error (SE).</w:t>
      </w:r>
      <w:r>
        <w:rPr>
          <w:sz w:val="20"/>
          <w:szCs w:val="20"/>
        </w:rPr>
        <w:t xml:space="preserve"> All values are in kcal/mol.</w:t>
      </w:r>
    </w:p>
    <w:tbl>
      <w:tblPr>
        <w:tblW w:w="9532" w:type="dxa"/>
        <w:tblCellMar>
          <w:left w:w="0" w:type="dxa"/>
          <w:right w:w="0" w:type="dxa"/>
        </w:tblCellMar>
        <w:tblLook w:val="0200" w:firstRow="0" w:lastRow="0" w:firstColumn="0" w:lastColumn="0" w:noHBand="1" w:noVBand="0"/>
      </w:tblPr>
      <w:tblGrid>
        <w:gridCol w:w="1168"/>
        <w:gridCol w:w="1248"/>
        <w:gridCol w:w="1178"/>
        <w:gridCol w:w="1185"/>
        <w:gridCol w:w="1185"/>
        <w:gridCol w:w="1189"/>
        <w:gridCol w:w="1185"/>
        <w:gridCol w:w="1194"/>
      </w:tblGrid>
      <w:tr w:rsidR="00BC16D4" w:rsidRPr="00691F15" w14:paraId="25DD28F0" w14:textId="77777777" w:rsidTr="00690874">
        <w:trPr>
          <w:trHeight w:val="146"/>
        </w:trPr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7A50A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C16D4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3544A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C16D4">
              <w:rPr>
                <w:b/>
                <w:bCs/>
                <w:sz w:val="20"/>
                <w:szCs w:val="20"/>
              </w:rPr>
              <w:t>H1</w:t>
            </w:r>
          </w:p>
          <w:p w14:paraId="5EB564B0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48A8D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C16D4">
              <w:rPr>
                <w:b/>
                <w:bCs/>
                <w:sz w:val="20"/>
                <w:szCs w:val="20"/>
              </w:rPr>
              <w:t>H2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44287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C16D4">
              <w:rPr>
                <w:b/>
                <w:bCs/>
                <w:sz w:val="20"/>
                <w:szCs w:val="20"/>
              </w:rPr>
              <w:t>H3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8FFE6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C16D4">
              <w:rPr>
                <w:b/>
                <w:bCs/>
                <w:sz w:val="20"/>
                <w:szCs w:val="20"/>
              </w:rPr>
              <w:t>H4</w:t>
            </w:r>
          </w:p>
          <w:p w14:paraId="359DDFA4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95C31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C16D4">
              <w:rPr>
                <w:b/>
                <w:bCs/>
                <w:sz w:val="20"/>
                <w:szCs w:val="20"/>
              </w:rPr>
              <w:t>H6</w:t>
            </w:r>
          </w:p>
          <w:p w14:paraId="0A726D77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E2168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C16D4">
              <w:rPr>
                <w:b/>
                <w:bCs/>
                <w:sz w:val="20"/>
                <w:szCs w:val="20"/>
              </w:rPr>
              <w:t>H7</w:t>
            </w:r>
          </w:p>
          <w:p w14:paraId="7EB46EF1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0FD6C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C16D4">
              <w:rPr>
                <w:b/>
                <w:bCs/>
                <w:sz w:val="20"/>
                <w:szCs w:val="20"/>
              </w:rPr>
              <w:t>H8</w:t>
            </w:r>
          </w:p>
          <w:p w14:paraId="05D70B67" w14:textId="77777777" w:rsidR="00BC16D4" w:rsidRPr="00BC16D4" w:rsidRDefault="00BC16D4" w:rsidP="00951FB8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C16D4" w:rsidRPr="00691F15" w14:paraId="7F83EE2D" w14:textId="77777777" w:rsidTr="00690874">
        <w:trPr>
          <w:trHeight w:val="454"/>
        </w:trPr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7853B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∆</w:t>
            </w:r>
            <w:proofErr w:type="spellStart"/>
            <w:r w:rsidRPr="00BC16D4">
              <w:rPr>
                <w:sz w:val="20"/>
                <w:szCs w:val="20"/>
              </w:rPr>
              <w:t>E</w:t>
            </w:r>
            <w:r w:rsidRPr="00BC16D4">
              <w:rPr>
                <w:sz w:val="20"/>
                <w:szCs w:val="20"/>
                <w:vertAlign w:val="subscript"/>
              </w:rPr>
              <w:t>int</w:t>
            </w:r>
            <w:proofErr w:type="spellEnd"/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01C6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0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E402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0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F325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0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B133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0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CF62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0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CB1EF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0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FAE7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0</w:t>
            </w:r>
          </w:p>
        </w:tc>
      </w:tr>
      <w:tr w:rsidR="00BC16D4" w:rsidRPr="00691F15" w14:paraId="60BA3CAD" w14:textId="77777777" w:rsidTr="00690874">
        <w:trPr>
          <w:trHeight w:val="653"/>
        </w:trPr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53F5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∆</w:t>
            </w:r>
            <w:proofErr w:type="spellStart"/>
            <w:r w:rsidRPr="00BC16D4">
              <w:rPr>
                <w:sz w:val="20"/>
                <w:szCs w:val="20"/>
              </w:rPr>
              <w:t>E</w:t>
            </w:r>
            <w:r w:rsidRPr="00BC16D4">
              <w:rPr>
                <w:sz w:val="20"/>
                <w:szCs w:val="20"/>
                <w:vertAlign w:val="subscript"/>
              </w:rPr>
              <w:t>vdW</w:t>
            </w:r>
            <w:proofErr w:type="spellEnd"/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6BC45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-33.80</w:t>
            </w:r>
          </w:p>
          <w:p w14:paraId="595858B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(2.91 ± 0.13)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50088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-24.32</w:t>
            </w:r>
          </w:p>
          <w:p w14:paraId="7263BE5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(3.08 ± 0.42)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8907C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-31.34</w:t>
            </w:r>
          </w:p>
          <w:p w14:paraId="5EFB91B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(2.42 ± 0.34)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102A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-27.19</w:t>
            </w:r>
          </w:p>
          <w:p w14:paraId="4B9F81D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(2.68 ± 0.23)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5899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-41.87</w:t>
            </w:r>
          </w:p>
          <w:p w14:paraId="23BC80A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(2.85 ± 0.36)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0913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-32.98</w:t>
            </w:r>
          </w:p>
          <w:p w14:paraId="57EF98D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(2.29 ± 0.32)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729E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-26.85</w:t>
            </w:r>
          </w:p>
          <w:p w14:paraId="7C9E51E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(2.69 ± 0.37)</w:t>
            </w:r>
          </w:p>
        </w:tc>
      </w:tr>
      <w:tr w:rsidR="00BC16D4" w:rsidRPr="00691F15" w14:paraId="3F53DE4A" w14:textId="77777777" w:rsidTr="00690874">
        <w:trPr>
          <w:trHeight w:val="817"/>
        </w:trPr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6A69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∆</w:t>
            </w:r>
            <w:proofErr w:type="spellStart"/>
            <w:r w:rsidRPr="00BC16D4">
              <w:rPr>
                <w:sz w:val="20"/>
                <w:szCs w:val="20"/>
              </w:rPr>
              <w:t>E</w:t>
            </w:r>
            <w:r w:rsidRPr="00BC16D4">
              <w:rPr>
                <w:sz w:val="20"/>
                <w:szCs w:val="20"/>
                <w:vertAlign w:val="subscript"/>
              </w:rPr>
              <w:t>ele</w:t>
            </w:r>
            <w:proofErr w:type="spellEnd"/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2D93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-35.48</w:t>
            </w:r>
          </w:p>
          <w:p w14:paraId="60F3AFF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(5.56 ± 0.24)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2EF0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-537.70</w:t>
            </w:r>
          </w:p>
          <w:p w14:paraId="0E89886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(4.10 ± 0.57)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2F11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-35.73</w:t>
            </w:r>
          </w:p>
          <w:p w14:paraId="1C28147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(4.85 ± 0.68)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5DE8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-21.67</w:t>
            </w:r>
          </w:p>
          <w:p w14:paraId="1E572EA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(4.20 ± 0.37)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559F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-110.12</w:t>
            </w:r>
          </w:p>
          <w:p w14:paraId="0F79336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(11.41 ± 0.97)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57B4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-61.72</w:t>
            </w:r>
          </w:p>
          <w:p w14:paraId="4847984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(7.02 ± 0.98)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ABAA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-138.74</w:t>
            </w:r>
          </w:p>
          <w:p w14:paraId="19C896F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(15.29 ± 2.14)</w:t>
            </w:r>
          </w:p>
        </w:tc>
      </w:tr>
      <w:tr w:rsidR="00BC16D4" w:rsidRPr="00691F15" w14:paraId="2B5FCC79" w14:textId="77777777" w:rsidTr="00690874">
        <w:trPr>
          <w:trHeight w:val="817"/>
        </w:trPr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399F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∆</w:t>
            </w:r>
            <w:proofErr w:type="spellStart"/>
            <w:r w:rsidRPr="00BC16D4">
              <w:rPr>
                <w:sz w:val="20"/>
                <w:szCs w:val="20"/>
              </w:rPr>
              <w:t>E</w:t>
            </w:r>
            <w:r w:rsidRPr="00BC16D4">
              <w:rPr>
                <w:sz w:val="20"/>
                <w:szCs w:val="20"/>
                <w:vertAlign w:val="subscript"/>
              </w:rPr>
              <w:t>pb_solv</w:t>
            </w:r>
            <w:proofErr w:type="spellEnd"/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5A35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40.78</w:t>
            </w:r>
          </w:p>
          <w:p w14:paraId="4147426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(4.69 ± 0.21)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C2DE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40.52</w:t>
            </w:r>
          </w:p>
          <w:p w14:paraId="650AF79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(4.35 ± 0.60)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C9974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38.37</w:t>
            </w:r>
          </w:p>
          <w:p w14:paraId="00BC56F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(3.61 ± 0.50)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0AD4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32.32</w:t>
            </w:r>
          </w:p>
          <w:p w14:paraId="1BE4401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(4.49 ± 0.40)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B28E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123.12</w:t>
            </w:r>
          </w:p>
          <w:p w14:paraId="75DD773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(10.58 ± 1.35)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2790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70.87</w:t>
            </w:r>
          </w:p>
          <w:p w14:paraId="4758EBE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(6.35 ± 0.89)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5F2D9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150.73</w:t>
            </w:r>
          </w:p>
          <w:p w14:paraId="13652C4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(15.31 ± 2.14)</w:t>
            </w:r>
          </w:p>
        </w:tc>
      </w:tr>
      <w:tr w:rsidR="00BC16D4" w:rsidRPr="00691F15" w14:paraId="215DD7EB" w14:textId="77777777" w:rsidTr="00690874">
        <w:trPr>
          <w:trHeight w:val="653"/>
        </w:trPr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4186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lastRenderedPageBreak/>
              <w:t>∆</w:t>
            </w:r>
            <w:proofErr w:type="spellStart"/>
            <w:r w:rsidRPr="00BC16D4">
              <w:rPr>
                <w:sz w:val="20"/>
                <w:szCs w:val="20"/>
              </w:rPr>
              <w:t>E</w:t>
            </w:r>
            <w:r w:rsidRPr="00BC16D4">
              <w:rPr>
                <w:sz w:val="20"/>
                <w:szCs w:val="20"/>
                <w:vertAlign w:val="subscript"/>
              </w:rPr>
              <w:t>np-solv</w:t>
            </w:r>
            <w:proofErr w:type="spellEnd"/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98BDC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-3.14</w:t>
            </w:r>
          </w:p>
          <w:p w14:paraId="20B4272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(0.20 ± 0.00)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F943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-2.80</w:t>
            </w:r>
          </w:p>
          <w:p w14:paraId="19F58B3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(0.11 ± 0.01)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9E41D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-3.29</w:t>
            </w:r>
          </w:p>
          <w:p w14:paraId="56E11C6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(0.10 ± 0.01)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0B7C9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-3.21</w:t>
            </w:r>
          </w:p>
          <w:p w14:paraId="74B7E9F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(0.20 ± 0.01)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7E0F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-3.40</w:t>
            </w:r>
          </w:p>
          <w:p w14:paraId="339EC9D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(0.19 ± 0.00)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1E99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-3.77</w:t>
            </w:r>
          </w:p>
          <w:p w14:paraId="5D5C01D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(0.11 ± 0.01)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EFB1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-3.04</w:t>
            </w:r>
          </w:p>
          <w:p w14:paraId="12B4138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(0.13 ± 0.01)</w:t>
            </w:r>
          </w:p>
        </w:tc>
      </w:tr>
      <w:tr w:rsidR="00BC16D4" w:rsidRPr="00691F15" w14:paraId="60906D9E" w14:textId="77777777" w:rsidTr="00690874">
        <w:trPr>
          <w:trHeight w:val="817"/>
        </w:trPr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311CD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∆</w:t>
            </w:r>
            <w:proofErr w:type="spellStart"/>
            <w:r w:rsidRPr="00BC16D4">
              <w:rPr>
                <w:sz w:val="20"/>
                <w:szCs w:val="20"/>
              </w:rPr>
              <w:t>G</w:t>
            </w:r>
            <w:r w:rsidRPr="00BC16D4">
              <w:rPr>
                <w:sz w:val="20"/>
                <w:szCs w:val="20"/>
                <w:vertAlign w:val="subscript"/>
              </w:rPr>
              <w:t>gas</w:t>
            </w:r>
            <w:proofErr w:type="spellEnd"/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C9FC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-69.28</w:t>
            </w:r>
          </w:p>
          <w:p w14:paraId="6DFB55A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(6.38 ± 0.28)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30F1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-62.02</w:t>
            </w:r>
          </w:p>
          <w:p w14:paraId="1C36AA3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(4.49 ± 0.63)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CD70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-67.07</w:t>
            </w:r>
          </w:p>
          <w:p w14:paraId="6B42C3B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(4.99 ± 0.69)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C4EE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-48.87</w:t>
            </w:r>
          </w:p>
          <w:p w14:paraId="1F4AD52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(4.70 ± 0.41)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FCA5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-151.99</w:t>
            </w:r>
          </w:p>
          <w:p w14:paraId="6861C2D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(10.23 ± 0.91)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7CB98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-94.70</w:t>
            </w:r>
          </w:p>
          <w:p w14:paraId="10E545F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(7.21 ± 1.01)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9956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-165.60</w:t>
            </w:r>
          </w:p>
          <w:p w14:paraId="58A5829C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(15.62 ± 0.69)</w:t>
            </w:r>
          </w:p>
        </w:tc>
      </w:tr>
      <w:tr w:rsidR="00BC16D4" w:rsidRPr="00691F15" w14:paraId="08650936" w14:textId="77777777" w:rsidTr="00690874">
        <w:trPr>
          <w:trHeight w:val="817"/>
        </w:trPr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CA232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∆</w:t>
            </w:r>
            <w:proofErr w:type="spellStart"/>
            <w:r w:rsidRPr="00BC16D4">
              <w:rPr>
                <w:sz w:val="20"/>
                <w:szCs w:val="20"/>
              </w:rPr>
              <w:t>G</w:t>
            </w:r>
            <w:r w:rsidRPr="00BC16D4">
              <w:rPr>
                <w:sz w:val="20"/>
                <w:szCs w:val="20"/>
                <w:vertAlign w:val="subscript"/>
              </w:rPr>
              <w:t>solv</w:t>
            </w:r>
            <w:proofErr w:type="spellEnd"/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3B0C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37.64</w:t>
            </w:r>
          </w:p>
          <w:p w14:paraId="10920782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(4.59 ± 0.20)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6BCB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37.71</w:t>
            </w:r>
          </w:p>
          <w:p w14:paraId="47F1FAE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(4.29 ± 0.60)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2CAD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35.08</w:t>
            </w:r>
          </w:p>
          <w:p w14:paraId="1C9C043B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(3.62 ± 0.50)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AFD6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29.10</w:t>
            </w:r>
          </w:p>
          <w:p w14:paraId="45B884E7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(4.46 ± 0.39)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F7100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119.72</w:t>
            </w:r>
          </w:p>
          <w:p w14:paraId="7B2EFA1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(10.62 ± 0.84)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D568A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67.09</w:t>
            </w:r>
          </w:p>
          <w:p w14:paraId="502DD4A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(6.32 ± 0.88)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4419C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147.69</w:t>
            </w:r>
          </w:p>
          <w:p w14:paraId="149DE4F3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(15.25 ± 0.93)</w:t>
            </w:r>
          </w:p>
        </w:tc>
      </w:tr>
      <w:tr w:rsidR="00BC16D4" w:rsidRPr="00691F15" w14:paraId="53332DFA" w14:textId="77777777" w:rsidTr="00690874">
        <w:trPr>
          <w:trHeight w:val="653"/>
        </w:trPr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F024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∆G</w:t>
            </w:r>
            <w:r w:rsidRPr="00BC16D4">
              <w:rPr>
                <w:sz w:val="20"/>
                <w:szCs w:val="20"/>
                <w:vertAlign w:val="subscript"/>
              </w:rPr>
              <w:t>bind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8522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-31.64</w:t>
            </w:r>
          </w:p>
          <w:p w14:paraId="3365CBD6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(3.91 ± 0.17)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9A6D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-24.31</w:t>
            </w:r>
          </w:p>
          <w:p w14:paraId="1B922E4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(5.65 ± 0.48)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5CE5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-31.99</w:t>
            </w:r>
          </w:p>
          <w:p w14:paraId="43C94E5F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(3.42 ± 0.47)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074E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-19.76</w:t>
            </w:r>
          </w:p>
          <w:p w14:paraId="04213BA1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(3.97 ± 0.35)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93914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-32.27</w:t>
            </w:r>
          </w:p>
          <w:p w14:paraId="390F6079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(3.25 ± 0.41)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4E23E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-27.61</w:t>
            </w:r>
          </w:p>
          <w:p w14:paraId="569827A8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(3.66 ± 0.51)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364EA5" w14:textId="77777777" w:rsidR="00BC16D4" w:rsidRPr="00BC16D4" w:rsidRDefault="00BC16D4" w:rsidP="00951FB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C16D4">
              <w:rPr>
                <w:sz w:val="20"/>
                <w:szCs w:val="20"/>
              </w:rPr>
              <w:t>-17.90</w:t>
            </w:r>
          </w:p>
          <w:p w14:paraId="0C73D807" w14:textId="3EA7013C" w:rsidR="00BC16D4" w:rsidRPr="00690874" w:rsidRDefault="00690874" w:rsidP="00690874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690874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4.77</w:t>
            </w:r>
            <w:r w:rsidRPr="00690874">
              <w:rPr>
                <w:sz w:val="20"/>
                <w:szCs w:val="20"/>
              </w:rPr>
              <w:t xml:space="preserve"> ± 0.</w:t>
            </w:r>
            <w:r>
              <w:rPr>
                <w:sz w:val="20"/>
                <w:szCs w:val="20"/>
              </w:rPr>
              <w:t>66</w:t>
            </w:r>
            <w:r w:rsidRPr="00690874">
              <w:rPr>
                <w:sz w:val="20"/>
                <w:szCs w:val="20"/>
              </w:rPr>
              <w:t>)</w:t>
            </w:r>
          </w:p>
        </w:tc>
      </w:tr>
    </w:tbl>
    <w:p w14:paraId="71C694DD" w14:textId="77777777" w:rsidR="0012004F" w:rsidRDefault="0012004F" w:rsidP="0012004F">
      <w:pPr>
        <w:rPr>
          <w:b/>
          <w:bCs/>
        </w:rPr>
      </w:pPr>
    </w:p>
    <w:p w14:paraId="37C18B24" w14:textId="4037A9E3" w:rsidR="0012004F" w:rsidRPr="0012004F" w:rsidRDefault="0012004F" w:rsidP="0012004F">
      <w:pPr>
        <w:pStyle w:val="ListParagraph"/>
        <w:numPr>
          <w:ilvl w:val="0"/>
          <w:numId w:val="4"/>
        </w:numPr>
        <w:rPr>
          <w:b/>
          <w:bCs/>
        </w:rPr>
      </w:pPr>
      <w:r w:rsidRPr="0012004F">
        <w:rPr>
          <w:b/>
          <w:bCs/>
        </w:rPr>
        <w:t>Supp</w:t>
      </w:r>
      <w:r w:rsidR="00D33422">
        <w:rPr>
          <w:b/>
          <w:bCs/>
        </w:rPr>
        <w:t>orting</w:t>
      </w:r>
      <w:r w:rsidRPr="0012004F">
        <w:rPr>
          <w:b/>
          <w:bCs/>
        </w:rPr>
        <w:t xml:space="preserve"> Figures</w:t>
      </w:r>
    </w:p>
    <w:p w14:paraId="069FE684" w14:textId="1C2B4D7F" w:rsidR="00BC16D4" w:rsidRDefault="00BC16D4"/>
    <w:p w14:paraId="3E9CAF0E" w14:textId="3375ABC3" w:rsidR="0012004F" w:rsidRDefault="0012004F" w:rsidP="0012004F">
      <w:pPr>
        <w:jc w:val="center"/>
      </w:pPr>
      <w:r w:rsidRPr="00F046D0">
        <w:rPr>
          <w:noProof/>
        </w:rPr>
        <w:drawing>
          <wp:inline distT="0" distB="0" distL="0" distR="0" wp14:anchorId="3B824C4D" wp14:editId="7CDFDEDC">
            <wp:extent cx="2876061" cy="557551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86990" cy="559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B2BD6" w14:textId="5B0F4C10" w:rsidR="0012004F" w:rsidRDefault="0012004F" w:rsidP="0012004F">
      <w:r w:rsidRPr="0012004F">
        <w:rPr>
          <w:b/>
          <w:bCs/>
        </w:rPr>
        <w:t>Figure S1</w:t>
      </w:r>
      <w:r>
        <w:rPr>
          <w:b/>
          <w:bCs/>
        </w:rPr>
        <w:t>.</w:t>
      </w:r>
      <w:r>
        <w:t xml:space="preserve"> 2D structures of identified hits</w:t>
      </w:r>
    </w:p>
    <w:p w14:paraId="6BB1515C" w14:textId="0C8B2578" w:rsidR="0012004F" w:rsidRDefault="0012004F" w:rsidP="0012004F"/>
    <w:p w14:paraId="51292790" w14:textId="5E882820" w:rsidR="0012004F" w:rsidRDefault="0012004F" w:rsidP="0012004F">
      <w:r w:rsidRPr="0012004F">
        <w:rPr>
          <w:noProof/>
        </w:rPr>
        <w:lastRenderedPageBreak/>
        <w:drawing>
          <wp:inline distT="0" distB="0" distL="0" distR="0" wp14:anchorId="7585D6A8" wp14:editId="52687E24">
            <wp:extent cx="5731510" cy="41376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3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82A05" w14:textId="30E08A93" w:rsidR="0012004F" w:rsidRDefault="0012004F" w:rsidP="0012004F">
      <w:r w:rsidRPr="0012004F">
        <w:rPr>
          <w:b/>
          <w:bCs/>
        </w:rPr>
        <w:t>Figure S2</w:t>
      </w:r>
      <w:r>
        <w:rPr>
          <w:b/>
          <w:bCs/>
        </w:rPr>
        <w:t>.</w:t>
      </w:r>
      <w:r>
        <w:t xml:space="preserve"> Comparison of RMSD values of USP7</w:t>
      </w:r>
      <w:r w:rsidRPr="0012004F">
        <w:rPr>
          <w:vertAlign w:val="subscript"/>
        </w:rPr>
        <w:t>APO</w:t>
      </w:r>
      <w:r>
        <w:t xml:space="preserve"> and hits-complex systems. In graph black and green color denotes USP7</w:t>
      </w:r>
      <w:r w:rsidRPr="0012004F">
        <w:rPr>
          <w:vertAlign w:val="subscript"/>
        </w:rPr>
        <w:t>APO</w:t>
      </w:r>
      <w:r>
        <w:rPr>
          <w:i/>
          <w:iCs/>
          <w:vertAlign w:val="subscript"/>
        </w:rPr>
        <w:t xml:space="preserve"> </w:t>
      </w:r>
      <w:r>
        <w:t>and hits-complex, respectively.</w:t>
      </w:r>
    </w:p>
    <w:p w14:paraId="1E317623" w14:textId="6A8DDFA0" w:rsidR="0012004F" w:rsidRDefault="0012004F" w:rsidP="0012004F"/>
    <w:p w14:paraId="5FC8DED4" w14:textId="20687BC7" w:rsidR="0012004F" w:rsidRDefault="0012004F" w:rsidP="0012004F">
      <w:pPr>
        <w:jc w:val="center"/>
      </w:pPr>
      <w:r w:rsidRPr="0012004F">
        <w:rPr>
          <w:noProof/>
        </w:rPr>
        <w:lastRenderedPageBreak/>
        <w:drawing>
          <wp:inline distT="0" distB="0" distL="0" distR="0" wp14:anchorId="4905C473" wp14:editId="6D9FA421">
            <wp:extent cx="5027606" cy="7596554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1195" cy="7601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05CCC">
        <w:rPr>
          <w:b/>
          <w:bCs/>
          <w:noProof/>
          <w:sz w:val="20"/>
          <w:szCs w:val="20"/>
        </w:rPr>
        <w:drawing>
          <wp:inline distT="0" distB="0" distL="0" distR="0" wp14:anchorId="50559655" wp14:editId="0F053CC2">
            <wp:extent cx="5731510" cy="617015"/>
            <wp:effectExtent l="0" t="0" r="0" b="5715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8C427CEB-EA3E-B49E-62FF-514DF3832B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8C427CEB-EA3E-B49E-62FF-514DF3832B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6156" t="79460" r="9159" b="5946"/>
                    <a:stretch/>
                  </pic:blipFill>
                  <pic:spPr>
                    <a:xfrm>
                      <a:off x="0" y="0"/>
                      <a:ext cx="5731510" cy="61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59562" w14:textId="77777777" w:rsidR="0012004F" w:rsidRDefault="0012004F" w:rsidP="0012004F">
      <w:pPr>
        <w:spacing w:line="360" w:lineRule="auto"/>
        <w:jc w:val="both"/>
        <w:rPr>
          <w:b/>
          <w:bCs/>
          <w:sz w:val="20"/>
          <w:szCs w:val="20"/>
        </w:rPr>
      </w:pPr>
    </w:p>
    <w:p w14:paraId="264B978C" w14:textId="3E7908AA" w:rsidR="0012004F" w:rsidRDefault="0012004F" w:rsidP="0012004F">
      <w:pPr>
        <w:spacing w:line="360" w:lineRule="auto"/>
        <w:jc w:val="both"/>
        <w:rPr>
          <w:sz w:val="20"/>
          <w:szCs w:val="20"/>
        </w:rPr>
      </w:pPr>
      <w:r w:rsidRPr="00997DDA">
        <w:rPr>
          <w:b/>
          <w:bCs/>
          <w:sz w:val="20"/>
          <w:szCs w:val="20"/>
        </w:rPr>
        <w:t xml:space="preserve">Figure </w:t>
      </w:r>
      <w:r>
        <w:rPr>
          <w:b/>
          <w:bCs/>
          <w:sz w:val="20"/>
          <w:szCs w:val="20"/>
        </w:rPr>
        <w:t>S3.</w:t>
      </w:r>
      <w:r w:rsidRPr="00997DDA">
        <w:rPr>
          <w:sz w:val="20"/>
          <w:szCs w:val="20"/>
        </w:rPr>
        <w:t xml:space="preserve"> </w:t>
      </w:r>
      <w:r>
        <w:rPr>
          <w:sz w:val="20"/>
          <w:szCs w:val="20"/>
        </w:rPr>
        <w:t>T</w:t>
      </w:r>
      <w:r w:rsidRPr="00997DDA">
        <w:rPr>
          <w:sz w:val="20"/>
          <w:szCs w:val="20"/>
        </w:rPr>
        <w:t xml:space="preserve">he </w:t>
      </w:r>
      <w:r>
        <w:rPr>
          <w:sz w:val="20"/>
          <w:szCs w:val="20"/>
        </w:rPr>
        <w:t xml:space="preserve">2D </w:t>
      </w:r>
      <w:r w:rsidRPr="00997DDA">
        <w:rPr>
          <w:sz w:val="20"/>
          <w:szCs w:val="20"/>
        </w:rPr>
        <w:t>structural interaction mapping of hits, H1, H2, H3, H4, H6, H7</w:t>
      </w:r>
      <w:r>
        <w:rPr>
          <w:sz w:val="20"/>
          <w:szCs w:val="20"/>
        </w:rPr>
        <w:t>, and H8</w:t>
      </w:r>
      <w:r w:rsidRPr="00997DDA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</w:p>
    <w:p w14:paraId="4553F493" w14:textId="40DA8D7C" w:rsidR="0012004F" w:rsidRDefault="0012004F" w:rsidP="0012004F">
      <w:pPr>
        <w:spacing w:line="360" w:lineRule="auto"/>
        <w:jc w:val="both"/>
        <w:rPr>
          <w:sz w:val="20"/>
          <w:szCs w:val="20"/>
        </w:rPr>
      </w:pPr>
    </w:p>
    <w:p w14:paraId="1B729EF9" w14:textId="02CAF1CB" w:rsidR="0012004F" w:rsidRDefault="0012004F" w:rsidP="0012004F">
      <w:pPr>
        <w:spacing w:line="360" w:lineRule="auto"/>
        <w:jc w:val="both"/>
        <w:rPr>
          <w:sz w:val="20"/>
          <w:szCs w:val="20"/>
        </w:rPr>
      </w:pPr>
      <w:r w:rsidRPr="0012004F">
        <w:rPr>
          <w:noProof/>
          <w:sz w:val="20"/>
          <w:szCs w:val="20"/>
        </w:rPr>
        <w:lastRenderedPageBreak/>
        <w:drawing>
          <wp:inline distT="0" distB="0" distL="0" distR="0" wp14:anchorId="408A8EC1" wp14:editId="3B549D60">
            <wp:extent cx="5731510" cy="18307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3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B1BFB" w14:textId="77777777" w:rsidR="0012004F" w:rsidRDefault="0012004F" w:rsidP="0012004F">
      <w:pPr>
        <w:spacing w:line="360" w:lineRule="auto"/>
        <w:jc w:val="both"/>
        <w:rPr>
          <w:sz w:val="20"/>
          <w:szCs w:val="20"/>
        </w:rPr>
      </w:pPr>
      <w:r w:rsidRPr="0031375E">
        <w:rPr>
          <w:b/>
          <w:bCs/>
          <w:sz w:val="20"/>
          <w:szCs w:val="20"/>
        </w:rPr>
        <w:t xml:space="preserve">Figure </w:t>
      </w:r>
      <w:r>
        <w:rPr>
          <w:b/>
          <w:bCs/>
          <w:sz w:val="20"/>
          <w:szCs w:val="20"/>
        </w:rPr>
        <w:t>S4.</w:t>
      </w:r>
      <w:r w:rsidRPr="0031375E">
        <w:rPr>
          <w:b/>
          <w:bCs/>
          <w:sz w:val="20"/>
          <w:szCs w:val="20"/>
        </w:rPr>
        <w:t xml:space="preserve"> Structural characterization of H</w:t>
      </w:r>
      <w:r>
        <w:rPr>
          <w:b/>
          <w:bCs/>
          <w:sz w:val="20"/>
          <w:szCs w:val="20"/>
        </w:rPr>
        <w:t>1</w:t>
      </w:r>
      <w:r w:rsidRPr="0031375E">
        <w:rPr>
          <w:b/>
          <w:bCs/>
          <w:sz w:val="20"/>
          <w:szCs w:val="20"/>
        </w:rPr>
        <w:t xml:space="preserve"> at the interface site. </w:t>
      </w:r>
      <w:r w:rsidRPr="0031375E">
        <w:rPr>
          <w:sz w:val="20"/>
          <w:szCs w:val="20"/>
        </w:rPr>
        <w:t>(A</w:t>
      </w:r>
      <w:r>
        <w:rPr>
          <w:sz w:val="20"/>
          <w:szCs w:val="20"/>
        </w:rPr>
        <w:t xml:space="preserve">, </w:t>
      </w:r>
      <w:r w:rsidRPr="0031375E">
        <w:rPr>
          <w:sz w:val="20"/>
          <w:szCs w:val="20"/>
        </w:rPr>
        <w:t xml:space="preserve">B) the comparison of </w:t>
      </w:r>
      <w:r>
        <w:rPr>
          <w:sz w:val="20"/>
          <w:szCs w:val="20"/>
        </w:rPr>
        <w:t>H1 with peptide of U</w:t>
      </w:r>
      <w:r w:rsidRPr="0031375E">
        <w:rPr>
          <w:sz w:val="20"/>
          <w:szCs w:val="20"/>
        </w:rPr>
        <w:t>SP7</w:t>
      </w:r>
      <w:r>
        <w:rPr>
          <w:sz w:val="20"/>
          <w:szCs w:val="20"/>
          <w:vertAlign w:val="subscript"/>
        </w:rPr>
        <w:t>2FOP</w:t>
      </w:r>
      <w:r>
        <w:rPr>
          <w:sz w:val="20"/>
          <w:szCs w:val="20"/>
        </w:rPr>
        <w:t xml:space="preserve"> and U</w:t>
      </w:r>
      <w:r w:rsidRPr="0031375E">
        <w:rPr>
          <w:sz w:val="20"/>
          <w:szCs w:val="20"/>
        </w:rPr>
        <w:t>SP7</w:t>
      </w:r>
      <w:r>
        <w:rPr>
          <w:sz w:val="20"/>
          <w:szCs w:val="20"/>
          <w:vertAlign w:val="subscript"/>
        </w:rPr>
        <w:t>2XXN</w:t>
      </w:r>
      <w:r>
        <w:rPr>
          <w:sz w:val="20"/>
          <w:szCs w:val="20"/>
        </w:rPr>
        <w:t>. The peptides of U</w:t>
      </w:r>
      <w:r w:rsidRPr="0031375E">
        <w:rPr>
          <w:sz w:val="20"/>
          <w:szCs w:val="20"/>
        </w:rPr>
        <w:t>SP7</w:t>
      </w:r>
      <w:r>
        <w:rPr>
          <w:sz w:val="20"/>
          <w:szCs w:val="20"/>
          <w:vertAlign w:val="subscript"/>
        </w:rPr>
        <w:t>2FOP</w:t>
      </w:r>
      <w:r>
        <w:rPr>
          <w:sz w:val="20"/>
          <w:szCs w:val="20"/>
        </w:rPr>
        <w:t xml:space="preserve"> and U</w:t>
      </w:r>
      <w:r w:rsidRPr="0031375E">
        <w:rPr>
          <w:sz w:val="20"/>
          <w:szCs w:val="20"/>
        </w:rPr>
        <w:t>SP7</w:t>
      </w:r>
      <w:r>
        <w:rPr>
          <w:sz w:val="20"/>
          <w:szCs w:val="20"/>
          <w:vertAlign w:val="subscript"/>
        </w:rPr>
        <w:t>2XXN</w:t>
      </w:r>
      <w:r>
        <w:rPr>
          <w:sz w:val="20"/>
          <w:szCs w:val="20"/>
        </w:rPr>
        <w:t xml:space="preserve"> are shown in licorice: magenta and licorice: orange, respectively, and H1 is shown in licorice: white</w:t>
      </w:r>
    </w:p>
    <w:p w14:paraId="4CC8A351" w14:textId="63CB7241" w:rsidR="0012004F" w:rsidRPr="0012004F" w:rsidRDefault="0012004F" w:rsidP="0012004F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br/>
      </w:r>
    </w:p>
    <w:p w14:paraId="3EAAA0FC" w14:textId="77777777" w:rsidR="0012004F" w:rsidRPr="00997DDA" w:rsidRDefault="0012004F" w:rsidP="0012004F">
      <w:pPr>
        <w:spacing w:line="360" w:lineRule="auto"/>
        <w:jc w:val="both"/>
        <w:rPr>
          <w:sz w:val="20"/>
          <w:szCs w:val="20"/>
        </w:rPr>
      </w:pPr>
    </w:p>
    <w:p w14:paraId="63614972" w14:textId="77777777" w:rsidR="0012004F" w:rsidRPr="0012004F" w:rsidRDefault="0012004F" w:rsidP="0012004F">
      <w:pPr>
        <w:jc w:val="center"/>
      </w:pPr>
    </w:p>
    <w:sectPr w:rsidR="0012004F" w:rsidRPr="001200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rdo">
    <w:altName w:val="Calibri"/>
    <w:panose1 w:val="020B0604020202020204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C37D7"/>
    <w:multiLevelType w:val="hybridMultilevel"/>
    <w:tmpl w:val="B51217D2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E5A9C"/>
    <w:multiLevelType w:val="multilevel"/>
    <w:tmpl w:val="BE0C6F3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B1B532E"/>
    <w:multiLevelType w:val="multilevel"/>
    <w:tmpl w:val="94EA6FAE"/>
    <w:lvl w:ilvl="0">
      <w:start w:val="4"/>
      <w:numFmt w:val="decimal"/>
      <w:lvlText w:val="(%1"/>
      <w:lvlJc w:val="left"/>
      <w:pPr>
        <w:ind w:left="400" w:hanging="400"/>
      </w:pPr>
      <w:rPr>
        <w:rFonts w:hint="default"/>
      </w:rPr>
    </w:lvl>
    <w:lvl w:ilvl="1">
      <w:start w:val="77"/>
      <w:numFmt w:val="decimal"/>
      <w:lvlText w:val="(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(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BBC5088"/>
    <w:multiLevelType w:val="hybridMultilevel"/>
    <w:tmpl w:val="3B00D32E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3369847">
    <w:abstractNumId w:val="1"/>
  </w:num>
  <w:num w:numId="2" w16cid:durableId="1925918268">
    <w:abstractNumId w:val="2"/>
  </w:num>
  <w:num w:numId="3" w16cid:durableId="486557142">
    <w:abstractNumId w:val="0"/>
  </w:num>
  <w:num w:numId="4" w16cid:durableId="6086617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6D4"/>
    <w:rsid w:val="0012004F"/>
    <w:rsid w:val="00126324"/>
    <w:rsid w:val="00267335"/>
    <w:rsid w:val="00690874"/>
    <w:rsid w:val="007D393D"/>
    <w:rsid w:val="007E0BDB"/>
    <w:rsid w:val="00BC16D4"/>
    <w:rsid w:val="00D3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15B613"/>
  <w15:chartTrackingRefBased/>
  <w15:docId w15:val="{0597DF92-6698-094B-AFBC-94E4F049A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6D4"/>
    <w:rPr>
      <w:rFonts w:ascii="Times New Roman" w:eastAsia="Times New Roman" w:hAnsi="Times New Roman" w:cs="Times New Roman"/>
      <w:lang w:val="en-US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733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headings">
    <w:name w:val="Figure headings"/>
    <w:basedOn w:val="Heading1"/>
    <w:next w:val="BodyText"/>
    <w:autoRedefine/>
    <w:qFormat/>
    <w:rsid w:val="00267335"/>
    <w:pPr>
      <w:spacing w:before="400" w:after="120"/>
    </w:pPr>
    <w:rPr>
      <w:rFonts w:ascii="Times New Roman" w:eastAsia="Times New Roman" w:hAnsi="Times New Roman" w:cs="Times New Roman"/>
      <w:b/>
      <w:color w:val="000000" w:themeColor="text1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6733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26733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7335"/>
    <w:rPr>
      <w:lang w:val="en-US"/>
    </w:rPr>
  </w:style>
  <w:style w:type="paragraph" w:styleId="ListParagraph">
    <w:name w:val="List Paragraph"/>
    <w:basedOn w:val="Normal"/>
    <w:uiPriority w:val="34"/>
    <w:qFormat/>
    <w:rsid w:val="00BC16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9</Pages>
  <Words>1045</Words>
  <Characters>5960</Characters>
  <Application>Microsoft Office Word</Application>
  <DocSecurity>0</DocSecurity>
  <Lines>49</Lines>
  <Paragraphs>13</Paragraphs>
  <ScaleCrop>false</ScaleCrop>
  <Company/>
  <LinksUpToDate>false</LinksUpToDate>
  <CharactersWithSpaces>6992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Jyoti Verma</dc:creator>
  <cp:keywords/>
  <dc:description/>
  <cp:lastModifiedBy>Mitul Srivastava</cp:lastModifiedBy>
  <cp:revision>5</cp:revision>
  <dcterms:created xsi:type="dcterms:W3CDTF">2023-01-05T09:53:00Z</dcterms:created>
  <dcterms:modified xsi:type="dcterms:W3CDTF">2023-03-15T15:30:00Z</dcterms:modified>
</cp:coreProperties>
</file>