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82BA4" w14:textId="16B358C6" w:rsidR="003B5F4F" w:rsidRPr="00025EDB" w:rsidRDefault="003B5F4F" w:rsidP="003B5F4F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025EDB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25EDB">
        <w:rPr>
          <w:rFonts w:ascii="Times New Roman" w:hAnsi="Times New Roman" w:cs="Times New Roman"/>
          <w:b/>
          <w:bCs/>
          <w:sz w:val="24"/>
          <w:szCs w:val="24"/>
        </w:rPr>
        <w:t>List of Hospital</w:t>
      </w:r>
    </w:p>
    <w:p w14:paraId="56359FAE" w14:textId="77777777" w:rsidR="003920D5" w:rsidRPr="003B5F4F" w:rsidRDefault="003920D5"/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3686"/>
        <w:gridCol w:w="2835"/>
      </w:tblGrid>
      <w:tr w:rsidR="003B5F4F" w:rsidRPr="008C1C7F" w14:paraId="7612AE78" w14:textId="77777777" w:rsidTr="00F40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61BDF" w14:textId="77777777" w:rsidR="003B5F4F" w:rsidRPr="008C1C7F" w:rsidRDefault="003B5F4F" w:rsidP="00F409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C1C7F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N</w:t>
            </w:r>
            <w:r w:rsidRPr="008C1C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ame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80DB5" w14:textId="77777777" w:rsidR="003B5F4F" w:rsidRPr="008C1C7F" w:rsidRDefault="003B5F4F" w:rsidP="00F4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C1C7F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Numbers</w:t>
            </w:r>
            <w:r w:rsidRPr="008C1C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of patients</w:t>
            </w:r>
          </w:p>
        </w:tc>
      </w:tr>
      <w:tr w:rsidR="003B5F4F" w:rsidRPr="008C1C7F" w14:paraId="5DF71D49" w14:textId="77777777" w:rsidTr="00F4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</w:tcBorders>
            <w:vAlign w:val="center"/>
          </w:tcPr>
          <w:p w14:paraId="45BC2A01" w14:textId="77777777" w:rsidR="003B5F4F" w:rsidRPr="008C1C7F" w:rsidRDefault="003B5F4F" w:rsidP="00F409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8C1C7F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F</w:t>
            </w:r>
            <w:r w:rsidRPr="008C1C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uwai</w:t>
            </w:r>
            <w:proofErr w:type="spellEnd"/>
            <w:r w:rsidRPr="008C1C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Hospital Chinese Academy of Medical Sciences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EA43E4E" w14:textId="77777777" w:rsidR="003B5F4F" w:rsidRPr="008C1C7F" w:rsidRDefault="003B5F4F" w:rsidP="00F409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</w:tr>
      <w:tr w:rsidR="003B5F4F" w:rsidRPr="008C1C7F" w14:paraId="62E587F6" w14:textId="77777777" w:rsidTr="00F40944">
        <w:trPr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14:paraId="6C2B6963" w14:textId="77777777" w:rsidR="003B5F4F" w:rsidRPr="008C1C7F" w:rsidRDefault="003B5F4F" w:rsidP="00F409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ichuan Provincial People’s Hospital</w:t>
            </w:r>
          </w:p>
        </w:tc>
        <w:tc>
          <w:tcPr>
            <w:tcW w:w="2835" w:type="dxa"/>
            <w:vAlign w:val="center"/>
          </w:tcPr>
          <w:p w14:paraId="5876DC12" w14:textId="77777777" w:rsidR="003B5F4F" w:rsidRPr="008C1C7F" w:rsidRDefault="003B5F4F" w:rsidP="00F409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3B5F4F" w:rsidRPr="008C1C7F" w14:paraId="7CA887AB" w14:textId="77777777" w:rsidTr="00F4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14:paraId="1A9DD803" w14:textId="77777777" w:rsidR="003B5F4F" w:rsidRPr="008C1C7F" w:rsidRDefault="003B5F4F" w:rsidP="00F409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he Third People’s Hospital of Chengdu</w:t>
            </w:r>
          </w:p>
        </w:tc>
        <w:tc>
          <w:tcPr>
            <w:tcW w:w="2835" w:type="dxa"/>
            <w:vAlign w:val="center"/>
          </w:tcPr>
          <w:p w14:paraId="3474B74B" w14:textId="77777777" w:rsidR="003B5F4F" w:rsidRPr="008C1C7F" w:rsidRDefault="003B5F4F" w:rsidP="00F409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5F4F" w:rsidRPr="008C1C7F" w14:paraId="1D4E99B8" w14:textId="77777777" w:rsidTr="00F40944">
        <w:trPr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14:paraId="686999A3" w14:textId="77777777" w:rsidR="003B5F4F" w:rsidRPr="008C1C7F" w:rsidRDefault="003B5F4F" w:rsidP="00F409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chool of Clinical Medicine &amp; The First Affiliated Hospital of Chengdu Medical College</w:t>
            </w:r>
          </w:p>
        </w:tc>
        <w:tc>
          <w:tcPr>
            <w:tcW w:w="2835" w:type="dxa"/>
            <w:vAlign w:val="center"/>
          </w:tcPr>
          <w:p w14:paraId="3637FF6C" w14:textId="77777777" w:rsidR="003B5F4F" w:rsidRPr="008C1C7F" w:rsidRDefault="003B5F4F" w:rsidP="00F409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B5F4F" w:rsidRPr="008C1C7F" w14:paraId="6EC5AE4A" w14:textId="77777777" w:rsidTr="00F4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14:paraId="6B6BE642" w14:textId="77777777" w:rsidR="003B5F4F" w:rsidRPr="008C1C7F" w:rsidRDefault="003B5F4F" w:rsidP="00F409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The Second Affiliated Hospital of Chengdu Medical College</w:t>
            </w:r>
          </w:p>
        </w:tc>
        <w:tc>
          <w:tcPr>
            <w:tcW w:w="2835" w:type="dxa"/>
            <w:vAlign w:val="center"/>
          </w:tcPr>
          <w:p w14:paraId="256D5795" w14:textId="77777777" w:rsidR="003B5F4F" w:rsidRPr="008C1C7F" w:rsidRDefault="003B5F4F" w:rsidP="00F409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5F4F" w:rsidRPr="008C1C7F" w14:paraId="335A2000" w14:textId="77777777" w:rsidTr="00F40944">
        <w:trPr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14:paraId="30BC51CF" w14:textId="77777777" w:rsidR="003B5F4F" w:rsidRPr="008C1C7F" w:rsidRDefault="003B5F4F" w:rsidP="00F409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The Third Affiliated Hospital of Chengdu Medical College</w:t>
            </w:r>
          </w:p>
        </w:tc>
        <w:tc>
          <w:tcPr>
            <w:tcW w:w="2835" w:type="dxa"/>
            <w:vAlign w:val="center"/>
          </w:tcPr>
          <w:p w14:paraId="439B2EAB" w14:textId="77777777" w:rsidR="003B5F4F" w:rsidRPr="008C1C7F" w:rsidRDefault="003B5F4F" w:rsidP="00F409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5F4F" w:rsidRPr="008C1C7F" w14:paraId="1DABA038" w14:textId="77777777" w:rsidTr="00F4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14:paraId="238A7D96" w14:textId="77777777" w:rsidR="003B5F4F" w:rsidRPr="008C1C7F" w:rsidRDefault="003B5F4F" w:rsidP="00F409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Hospital of Chengdu University of TCM</w:t>
            </w:r>
          </w:p>
        </w:tc>
        <w:tc>
          <w:tcPr>
            <w:tcW w:w="2835" w:type="dxa"/>
            <w:vAlign w:val="center"/>
          </w:tcPr>
          <w:p w14:paraId="1300B850" w14:textId="77777777" w:rsidR="003B5F4F" w:rsidRPr="008C1C7F" w:rsidRDefault="003B5F4F" w:rsidP="00F409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5F4F" w:rsidRPr="008C1C7F" w14:paraId="0123B660" w14:textId="77777777" w:rsidTr="00F40944">
        <w:trPr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14:paraId="5C2E3EF0" w14:textId="77777777" w:rsidR="003B5F4F" w:rsidRPr="008C1C7F" w:rsidRDefault="003B5F4F" w:rsidP="00F409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 Chang People’s Hospital</w:t>
            </w:r>
          </w:p>
        </w:tc>
        <w:tc>
          <w:tcPr>
            <w:tcW w:w="2835" w:type="dxa"/>
            <w:vAlign w:val="center"/>
          </w:tcPr>
          <w:p w14:paraId="753158AC" w14:textId="77777777" w:rsidR="003B5F4F" w:rsidRPr="008C1C7F" w:rsidRDefault="003B5F4F" w:rsidP="00F409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5F4F" w:rsidRPr="008C1C7F" w14:paraId="45D2B9FF" w14:textId="77777777" w:rsidTr="00F4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14:paraId="521825F7" w14:textId="77777777" w:rsidR="003B5F4F" w:rsidRPr="008C1C7F" w:rsidRDefault="003B5F4F" w:rsidP="00F409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ichuan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Mianyang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404 Hospital</w:t>
            </w:r>
          </w:p>
        </w:tc>
        <w:tc>
          <w:tcPr>
            <w:tcW w:w="2835" w:type="dxa"/>
            <w:vAlign w:val="center"/>
          </w:tcPr>
          <w:p w14:paraId="03754B34" w14:textId="77777777" w:rsidR="003B5F4F" w:rsidRPr="008C1C7F" w:rsidRDefault="003B5F4F" w:rsidP="00F409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5F4F" w:rsidRPr="008C1C7F" w14:paraId="3F4C4550" w14:textId="77777777" w:rsidTr="00F40944">
        <w:trPr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14:paraId="403636A4" w14:textId="77777777" w:rsidR="003B5F4F" w:rsidRPr="008C1C7F" w:rsidRDefault="003B5F4F" w:rsidP="00F409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Mianyang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Central Hospital</w:t>
            </w:r>
          </w:p>
        </w:tc>
        <w:tc>
          <w:tcPr>
            <w:tcW w:w="2835" w:type="dxa"/>
            <w:vAlign w:val="center"/>
          </w:tcPr>
          <w:p w14:paraId="7ADB0498" w14:textId="77777777" w:rsidR="003B5F4F" w:rsidRPr="008C1C7F" w:rsidRDefault="003B5F4F" w:rsidP="00F409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B5F4F" w:rsidRPr="008C1C7F" w14:paraId="4CBA8984" w14:textId="77777777" w:rsidTr="00F4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14:paraId="6C0BDEE8" w14:textId="77777777" w:rsidR="003B5F4F" w:rsidRPr="008C1C7F" w:rsidRDefault="003B5F4F" w:rsidP="00F409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he Affiliated Hospital of Southwest Medical University</w:t>
            </w:r>
          </w:p>
        </w:tc>
        <w:tc>
          <w:tcPr>
            <w:tcW w:w="2835" w:type="dxa"/>
            <w:vAlign w:val="center"/>
          </w:tcPr>
          <w:p w14:paraId="1E736A1C" w14:textId="77777777" w:rsidR="003B5F4F" w:rsidRPr="008C1C7F" w:rsidRDefault="003B5F4F" w:rsidP="00F409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5F4F" w:rsidRPr="008C1C7F" w14:paraId="7F5A8D7D" w14:textId="77777777" w:rsidTr="00F40944">
        <w:trPr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14:paraId="2B3A6286" w14:textId="77777777" w:rsidR="003B5F4F" w:rsidRPr="008C1C7F" w:rsidRDefault="003B5F4F" w:rsidP="00F409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he First Affiliated Hospital of Chongqing Medical University</w:t>
            </w:r>
          </w:p>
        </w:tc>
        <w:tc>
          <w:tcPr>
            <w:tcW w:w="2835" w:type="dxa"/>
            <w:vAlign w:val="center"/>
          </w:tcPr>
          <w:p w14:paraId="79E272C9" w14:textId="77777777" w:rsidR="003B5F4F" w:rsidRPr="008C1C7F" w:rsidRDefault="003B5F4F" w:rsidP="00F409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5F4F" w:rsidRPr="008C1C7F" w14:paraId="10222D25" w14:textId="77777777" w:rsidTr="00F4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bottom w:val="single" w:sz="4" w:space="0" w:color="auto"/>
            </w:tcBorders>
            <w:vAlign w:val="center"/>
          </w:tcPr>
          <w:p w14:paraId="4FF2FA02" w14:textId="77777777" w:rsidR="003B5F4F" w:rsidRPr="008C1C7F" w:rsidRDefault="003B5F4F" w:rsidP="00F409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he Second Affiliated Hospital of Chongqing Medical University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76DF379" w14:textId="77777777" w:rsidR="003B5F4F" w:rsidRPr="008C1C7F" w:rsidRDefault="003B5F4F" w:rsidP="00F409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577182DC" w14:textId="77777777" w:rsidR="003B5F4F" w:rsidRDefault="003B5F4F">
      <w:pPr>
        <w:rPr>
          <w:rFonts w:hint="eastAsia"/>
        </w:rPr>
      </w:pPr>
    </w:p>
    <w:sectPr w:rsidR="003B5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1AA20" w14:textId="77777777" w:rsidR="00386092" w:rsidRDefault="00386092" w:rsidP="003B5F4F">
      <w:r>
        <w:separator/>
      </w:r>
    </w:p>
  </w:endnote>
  <w:endnote w:type="continuationSeparator" w:id="0">
    <w:p w14:paraId="2BB9891C" w14:textId="77777777" w:rsidR="00386092" w:rsidRDefault="00386092" w:rsidP="003B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29ED4" w14:textId="77777777" w:rsidR="00386092" w:rsidRDefault="00386092" w:rsidP="003B5F4F">
      <w:r>
        <w:separator/>
      </w:r>
    </w:p>
  </w:footnote>
  <w:footnote w:type="continuationSeparator" w:id="0">
    <w:p w14:paraId="753E7FC8" w14:textId="77777777" w:rsidR="00386092" w:rsidRDefault="00386092" w:rsidP="003B5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9B7"/>
    <w:rsid w:val="00386092"/>
    <w:rsid w:val="003920D5"/>
    <w:rsid w:val="003A29B7"/>
    <w:rsid w:val="003B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51810"/>
  <w15:chartTrackingRefBased/>
  <w15:docId w15:val="{78028BE4-3881-46F6-B905-7EDF5B34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F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F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5F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5F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5F4F"/>
    <w:rPr>
      <w:sz w:val="18"/>
      <w:szCs w:val="18"/>
    </w:rPr>
  </w:style>
  <w:style w:type="table" w:styleId="4">
    <w:name w:val="Plain Table 4"/>
    <w:basedOn w:val="a1"/>
    <w:uiPriority w:val="44"/>
    <w:rsid w:val="003B5F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Q</dc:creator>
  <cp:keywords/>
  <dc:description/>
  <cp:lastModifiedBy>L Q</cp:lastModifiedBy>
  <cp:revision>2</cp:revision>
  <dcterms:created xsi:type="dcterms:W3CDTF">2023-04-10T08:34:00Z</dcterms:created>
  <dcterms:modified xsi:type="dcterms:W3CDTF">2023-04-10T08:35:00Z</dcterms:modified>
</cp:coreProperties>
</file>