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1A12D5" w14:textId="77777777" w:rsidR="0058192E" w:rsidRPr="001D3D20" w:rsidRDefault="0058192E" w:rsidP="0058192E">
      <w:pPr>
        <w:spacing w:line="480" w:lineRule="auto"/>
        <w:rPr>
          <w:rFonts w:ascii="Times New Roman" w:hAnsi="Times New Roman" w:cs="Times New Roman"/>
          <w:color w:val="000000" w:themeColor="text1"/>
        </w:rPr>
      </w:pPr>
      <w:r w:rsidRPr="001D3D20">
        <w:rPr>
          <w:rFonts w:ascii="Times New Roman" w:hAnsi="Times New Roman" w:cs="Times New Roman"/>
          <w:b/>
          <w:color w:val="000000" w:themeColor="text1"/>
        </w:rPr>
        <w:t>Additional file 1: Table S1</w:t>
      </w:r>
      <w:r w:rsidRPr="001D3D20">
        <w:rPr>
          <w:rFonts w:ascii="Times New Roman" w:hAnsi="Times New Roman" w:cs="Times New Roman"/>
          <w:color w:val="000000" w:themeColor="text1"/>
        </w:rPr>
        <w:t xml:space="preserve"> Sporozoite</w:t>
      </w:r>
      <w:r w:rsidRPr="001D3D20">
        <w:rPr>
          <w:rFonts w:ascii="Times New Roman" w:hAnsi="Times New Roman" w:cs="Times New Roman"/>
          <w:b/>
          <w:color w:val="000000" w:themeColor="text1"/>
        </w:rPr>
        <w:t xml:space="preserve"> rate and entomological inoculation rate (all </w:t>
      </w:r>
      <w:r w:rsidRPr="001D3D20">
        <w:rPr>
          <w:rFonts w:ascii="Times New Roman" w:hAnsi="Times New Roman" w:cs="Times New Roman"/>
          <w:b/>
          <w:i/>
          <w:color w:val="000000" w:themeColor="text1"/>
        </w:rPr>
        <w:t>Anopheles</w:t>
      </w:r>
      <w:r w:rsidRPr="001D3D20">
        <w:rPr>
          <w:rFonts w:ascii="Times New Roman" w:hAnsi="Times New Roman" w:cs="Times New Roman"/>
          <w:b/>
          <w:color w:val="000000" w:themeColor="text1"/>
        </w:rPr>
        <w:t xml:space="preserve"> tested) in all 14 districts for 2016 and 2017</w:t>
      </w:r>
    </w:p>
    <w:p w14:paraId="4D514C85" w14:textId="77777777" w:rsidR="0058192E" w:rsidRPr="001D3D20" w:rsidRDefault="0058192E" w:rsidP="0058192E">
      <w:pPr>
        <w:spacing w:line="480" w:lineRule="auto"/>
        <w:rPr>
          <w:rFonts w:ascii="Times New Roman" w:hAnsi="Times New Roman" w:cs="Times New Roman"/>
          <w:color w:val="000000" w:themeColor="text1"/>
        </w:rPr>
      </w:pPr>
      <w:r w:rsidRPr="001D3D20">
        <w:rPr>
          <w:rFonts w:ascii="Times New Roman" w:hAnsi="Times New Roman" w:cs="Times New Roman"/>
          <w:color w:val="000000" w:themeColor="text1"/>
        </w:rPr>
        <w:t>*denotes unsprayed control sites.</w:t>
      </w:r>
    </w:p>
    <w:tbl>
      <w:tblPr>
        <w:tblStyle w:val="LightShading"/>
        <w:tblW w:w="0" w:type="auto"/>
        <w:tblLook w:val="04A0" w:firstRow="1" w:lastRow="0" w:firstColumn="1" w:lastColumn="0" w:noHBand="0" w:noVBand="1"/>
      </w:tblPr>
      <w:tblGrid>
        <w:gridCol w:w="992"/>
        <w:gridCol w:w="1355"/>
        <w:gridCol w:w="1103"/>
        <w:gridCol w:w="733"/>
        <w:gridCol w:w="851"/>
        <w:gridCol w:w="886"/>
        <w:gridCol w:w="1103"/>
        <w:gridCol w:w="733"/>
        <w:gridCol w:w="851"/>
        <w:gridCol w:w="886"/>
      </w:tblGrid>
      <w:tr w:rsidR="0058192E" w:rsidRPr="001D3D20" w14:paraId="4AF73A22" w14:textId="77777777" w:rsidTr="0041378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16" w:type="dxa"/>
            <w:gridSpan w:val="10"/>
          </w:tcPr>
          <w:p w14:paraId="42F16DAC" w14:textId="77777777" w:rsidR="0058192E" w:rsidRPr="001D3D20" w:rsidRDefault="0058192E" w:rsidP="00413781">
            <w:pPr>
              <w:tabs>
                <w:tab w:val="left" w:pos="0"/>
              </w:tabs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Sporozoite rate (SR) (%) = (total positive/total tested)</w:t>
            </w:r>
          </w:p>
          <w:p w14:paraId="430933C7" w14:textId="77777777" w:rsidR="0058192E" w:rsidRPr="001D3D20" w:rsidRDefault="0058192E" w:rsidP="00413781">
            <w:pPr>
              <w:tabs>
                <w:tab w:val="left" w:pos="0"/>
              </w:tabs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Human biting rate (HBR) = (total collected in CDC-LT/total trap nights)</w:t>
            </w:r>
          </w:p>
          <w:p w14:paraId="53144065" w14:textId="77777777" w:rsidR="0058192E" w:rsidRPr="001D3D20" w:rsidRDefault="0058192E" w:rsidP="0041378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Nightly entomological inoculation rate (EIR) = (Human biting rate (HBR) x SR</w:t>
            </w:r>
          </w:p>
        </w:tc>
      </w:tr>
      <w:tr w:rsidR="0058192E" w:rsidRPr="001D3D20" w14:paraId="6C6AD839" w14:textId="77777777" w:rsidTr="004137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8" w:type="dxa"/>
          </w:tcPr>
          <w:p w14:paraId="097E0338" w14:textId="77777777" w:rsidR="0058192E" w:rsidRPr="001D3D20" w:rsidRDefault="0058192E" w:rsidP="00413781">
            <w:pPr>
              <w:spacing w:line="480" w:lineRule="auto"/>
              <w:rPr>
                <w:rFonts w:ascii="Times New Roman" w:hAnsi="Times New Roman" w:cs="Times New Roman"/>
                <w:b w:val="0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b w:val="0"/>
                <w:color w:val="000000" w:themeColor="text1"/>
              </w:rPr>
              <w:t xml:space="preserve">Region </w:t>
            </w:r>
          </w:p>
        </w:tc>
        <w:tc>
          <w:tcPr>
            <w:tcW w:w="1560" w:type="dxa"/>
          </w:tcPr>
          <w:p w14:paraId="424E3F27" w14:textId="77777777" w:rsidR="0058192E" w:rsidRPr="001D3D20" w:rsidRDefault="0058192E" w:rsidP="0041378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b/>
                <w:color w:val="000000" w:themeColor="text1"/>
              </w:rPr>
              <w:t xml:space="preserve">District </w:t>
            </w:r>
          </w:p>
        </w:tc>
        <w:tc>
          <w:tcPr>
            <w:tcW w:w="1560" w:type="dxa"/>
          </w:tcPr>
          <w:p w14:paraId="4ED9A3C4" w14:textId="77777777" w:rsidR="0058192E" w:rsidRPr="001D3D20" w:rsidRDefault="0058192E" w:rsidP="0041378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b/>
                <w:color w:val="000000" w:themeColor="text1"/>
              </w:rPr>
              <w:t>SR 2016</w:t>
            </w:r>
          </w:p>
        </w:tc>
        <w:tc>
          <w:tcPr>
            <w:tcW w:w="1558" w:type="dxa"/>
          </w:tcPr>
          <w:p w14:paraId="0E6C85ED" w14:textId="77777777" w:rsidR="0058192E" w:rsidRPr="001D3D20" w:rsidRDefault="0058192E" w:rsidP="0041378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b/>
                <w:color w:val="000000" w:themeColor="text1"/>
              </w:rPr>
              <w:t>Mean HBR per night 2016</w:t>
            </w:r>
          </w:p>
        </w:tc>
        <w:tc>
          <w:tcPr>
            <w:tcW w:w="1559" w:type="dxa"/>
          </w:tcPr>
          <w:p w14:paraId="745A81E7" w14:textId="77777777" w:rsidR="0058192E" w:rsidRPr="001D3D20" w:rsidRDefault="0058192E" w:rsidP="0041378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b/>
                <w:color w:val="000000" w:themeColor="text1"/>
              </w:rPr>
              <w:t>Mean nightly EIR 2016</w:t>
            </w:r>
          </w:p>
        </w:tc>
        <w:tc>
          <w:tcPr>
            <w:tcW w:w="1557" w:type="dxa"/>
          </w:tcPr>
          <w:p w14:paraId="4F366C95" w14:textId="77777777" w:rsidR="0058192E" w:rsidRPr="001D3D20" w:rsidRDefault="0058192E" w:rsidP="0041378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b/>
                <w:color w:val="000000" w:themeColor="text1"/>
              </w:rPr>
              <w:t>Annual EIR 2016</w:t>
            </w:r>
          </w:p>
        </w:tc>
        <w:tc>
          <w:tcPr>
            <w:tcW w:w="1556" w:type="dxa"/>
          </w:tcPr>
          <w:p w14:paraId="75F07F18" w14:textId="77777777" w:rsidR="0058192E" w:rsidRPr="001D3D20" w:rsidRDefault="0058192E" w:rsidP="0041378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b/>
                <w:color w:val="000000" w:themeColor="text1"/>
              </w:rPr>
              <w:t>SR 2017</w:t>
            </w:r>
          </w:p>
        </w:tc>
        <w:tc>
          <w:tcPr>
            <w:tcW w:w="1557" w:type="dxa"/>
          </w:tcPr>
          <w:p w14:paraId="2648BC4C" w14:textId="77777777" w:rsidR="0058192E" w:rsidRPr="001D3D20" w:rsidRDefault="0058192E" w:rsidP="0041378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b/>
                <w:color w:val="000000" w:themeColor="text1"/>
              </w:rPr>
              <w:t>Mean HBR per night 2017</w:t>
            </w:r>
          </w:p>
        </w:tc>
        <w:tc>
          <w:tcPr>
            <w:tcW w:w="1595" w:type="dxa"/>
          </w:tcPr>
          <w:p w14:paraId="4F6C7DC2" w14:textId="77777777" w:rsidR="0058192E" w:rsidRPr="001D3D20" w:rsidRDefault="0058192E" w:rsidP="0041378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b/>
                <w:color w:val="000000" w:themeColor="text1"/>
              </w:rPr>
              <w:t>Mean nightly EIR 2017</w:t>
            </w:r>
          </w:p>
        </w:tc>
        <w:tc>
          <w:tcPr>
            <w:tcW w:w="1556" w:type="dxa"/>
          </w:tcPr>
          <w:p w14:paraId="102166A1" w14:textId="77777777" w:rsidR="0058192E" w:rsidRPr="001D3D20" w:rsidRDefault="0058192E" w:rsidP="0041378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b/>
                <w:color w:val="000000" w:themeColor="text1"/>
              </w:rPr>
              <w:t>Annual EIR 2017</w:t>
            </w:r>
          </w:p>
        </w:tc>
      </w:tr>
      <w:tr w:rsidR="0058192E" w:rsidRPr="001D3D20" w14:paraId="4ACD95CE" w14:textId="77777777" w:rsidTr="004137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8" w:type="dxa"/>
            <w:vMerge w:val="restart"/>
          </w:tcPr>
          <w:p w14:paraId="59F5E337" w14:textId="77777777" w:rsidR="0058192E" w:rsidRPr="001D3D20" w:rsidRDefault="0058192E" w:rsidP="0041378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1D3D20">
              <w:rPr>
                <w:rFonts w:ascii="Times New Roman" w:hAnsi="Times New Roman" w:cs="Times New Roman"/>
                <w:color w:val="000000" w:themeColor="text1"/>
              </w:rPr>
              <w:t>Kagera</w:t>
            </w:r>
            <w:proofErr w:type="spellEnd"/>
            <w:r w:rsidRPr="001D3D2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  <w:tc>
          <w:tcPr>
            <w:tcW w:w="1560" w:type="dxa"/>
          </w:tcPr>
          <w:p w14:paraId="491A8D05" w14:textId="77777777" w:rsidR="0058192E" w:rsidRPr="001D3D20" w:rsidRDefault="0058192E" w:rsidP="0041378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1D3D20">
              <w:rPr>
                <w:rFonts w:ascii="Times New Roman" w:hAnsi="Times New Roman" w:cs="Times New Roman"/>
                <w:color w:val="000000" w:themeColor="text1"/>
              </w:rPr>
              <w:t>Ngara</w:t>
            </w:r>
            <w:proofErr w:type="spellEnd"/>
            <w:r w:rsidRPr="001D3D2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  <w:tc>
          <w:tcPr>
            <w:tcW w:w="1560" w:type="dxa"/>
          </w:tcPr>
          <w:p w14:paraId="1AA0E311" w14:textId="77777777" w:rsidR="0058192E" w:rsidRPr="001D3D20" w:rsidRDefault="0058192E" w:rsidP="0041378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4.5% (10/220)</w:t>
            </w:r>
          </w:p>
        </w:tc>
        <w:tc>
          <w:tcPr>
            <w:tcW w:w="1558" w:type="dxa"/>
          </w:tcPr>
          <w:p w14:paraId="2933CC62" w14:textId="77777777" w:rsidR="0058192E" w:rsidRPr="001D3D20" w:rsidRDefault="0058192E" w:rsidP="0041378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0.09</w:t>
            </w:r>
          </w:p>
        </w:tc>
        <w:tc>
          <w:tcPr>
            <w:tcW w:w="1559" w:type="dxa"/>
          </w:tcPr>
          <w:p w14:paraId="433490D6" w14:textId="77777777" w:rsidR="0058192E" w:rsidRPr="001D3D20" w:rsidRDefault="0058192E" w:rsidP="0041378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0.004</w:t>
            </w:r>
          </w:p>
        </w:tc>
        <w:tc>
          <w:tcPr>
            <w:tcW w:w="1557" w:type="dxa"/>
          </w:tcPr>
          <w:p w14:paraId="52A53549" w14:textId="77777777" w:rsidR="0058192E" w:rsidRPr="001D3D20" w:rsidRDefault="0058192E" w:rsidP="0041378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1.49</w:t>
            </w:r>
          </w:p>
        </w:tc>
        <w:tc>
          <w:tcPr>
            <w:tcW w:w="1556" w:type="dxa"/>
          </w:tcPr>
          <w:p w14:paraId="26FA1FAA" w14:textId="77777777" w:rsidR="0058192E" w:rsidRPr="001D3D20" w:rsidRDefault="0058192E" w:rsidP="0041378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0.0% (0/50)</w:t>
            </w:r>
          </w:p>
        </w:tc>
        <w:tc>
          <w:tcPr>
            <w:tcW w:w="1557" w:type="dxa"/>
          </w:tcPr>
          <w:p w14:paraId="649D970B" w14:textId="77777777" w:rsidR="0058192E" w:rsidRPr="001D3D20" w:rsidRDefault="0058192E" w:rsidP="0041378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0.128</w:t>
            </w:r>
          </w:p>
        </w:tc>
        <w:tc>
          <w:tcPr>
            <w:tcW w:w="1595" w:type="dxa"/>
          </w:tcPr>
          <w:p w14:paraId="0CB87C7B" w14:textId="77777777" w:rsidR="0058192E" w:rsidRPr="001D3D20" w:rsidRDefault="0058192E" w:rsidP="0041378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0.000</w:t>
            </w:r>
          </w:p>
        </w:tc>
        <w:tc>
          <w:tcPr>
            <w:tcW w:w="1556" w:type="dxa"/>
          </w:tcPr>
          <w:p w14:paraId="1C8C3B59" w14:textId="77777777" w:rsidR="0058192E" w:rsidRPr="001D3D20" w:rsidRDefault="0058192E" w:rsidP="0041378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0.00</w:t>
            </w:r>
          </w:p>
        </w:tc>
      </w:tr>
      <w:tr w:rsidR="0058192E" w:rsidRPr="001D3D20" w14:paraId="710537D5" w14:textId="77777777" w:rsidTr="004137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8" w:type="dxa"/>
            <w:vMerge/>
          </w:tcPr>
          <w:p w14:paraId="4BF8DCD2" w14:textId="77777777" w:rsidR="0058192E" w:rsidRPr="001D3D20" w:rsidRDefault="0058192E" w:rsidP="0041378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560" w:type="dxa"/>
          </w:tcPr>
          <w:p w14:paraId="253C4E17" w14:textId="77777777" w:rsidR="0058192E" w:rsidRPr="001D3D20" w:rsidRDefault="0058192E" w:rsidP="0041378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1D3D20">
              <w:rPr>
                <w:rFonts w:ascii="Times New Roman" w:hAnsi="Times New Roman" w:cs="Times New Roman"/>
                <w:color w:val="000000" w:themeColor="text1"/>
              </w:rPr>
              <w:t>Chato</w:t>
            </w:r>
            <w:proofErr w:type="spellEnd"/>
            <w:r w:rsidRPr="001D3D2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  <w:tc>
          <w:tcPr>
            <w:tcW w:w="1560" w:type="dxa"/>
          </w:tcPr>
          <w:p w14:paraId="158C8E1E" w14:textId="77777777" w:rsidR="0058192E" w:rsidRPr="001D3D20" w:rsidRDefault="0058192E" w:rsidP="0041378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1.2% (22/1,810)</w:t>
            </w:r>
          </w:p>
        </w:tc>
        <w:tc>
          <w:tcPr>
            <w:tcW w:w="1558" w:type="dxa"/>
          </w:tcPr>
          <w:p w14:paraId="4C34CC7F" w14:textId="77777777" w:rsidR="0058192E" w:rsidRPr="001D3D20" w:rsidRDefault="0058192E" w:rsidP="0041378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1.25</w:t>
            </w:r>
          </w:p>
        </w:tc>
        <w:tc>
          <w:tcPr>
            <w:tcW w:w="1559" w:type="dxa"/>
          </w:tcPr>
          <w:p w14:paraId="2095F570" w14:textId="77777777" w:rsidR="0058192E" w:rsidRPr="001D3D20" w:rsidRDefault="0058192E" w:rsidP="0041378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0.015</w:t>
            </w:r>
          </w:p>
        </w:tc>
        <w:tc>
          <w:tcPr>
            <w:tcW w:w="1557" w:type="dxa"/>
          </w:tcPr>
          <w:p w14:paraId="33F5803D" w14:textId="77777777" w:rsidR="0058192E" w:rsidRPr="001D3D20" w:rsidRDefault="0058192E" w:rsidP="0041378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5.55</w:t>
            </w:r>
          </w:p>
        </w:tc>
        <w:tc>
          <w:tcPr>
            <w:tcW w:w="1556" w:type="dxa"/>
          </w:tcPr>
          <w:p w14:paraId="6C4560A0" w14:textId="77777777" w:rsidR="0058192E" w:rsidRPr="001D3D20" w:rsidRDefault="0058192E" w:rsidP="0041378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1.1% (12/1,091)</w:t>
            </w:r>
          </w:p>
        </w:tc>
        <w:tc>
          <w:tcPr>
            <w:tcW w:w="1557" w:type="dxa"/>
          </w:tcPr>
          <w:p w14:paraId="3C98CA5E" w14:textId="77777777" w:rsidR="0058192E" w:rsidRPr="001D3D20" w:rsidRDefault="0058192E" w:rsidP="0041378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1.701</w:t>
            </w:r>
          </w:p>
        </w:tc>
        <w:tc>
          <w:tcPr>
            <w:tcW w:w="1595" w:type="dxa"/>
          </w:tcPr>
          <w:p w14:paraId="4C9855E2" w14:textId="77777777" w:rsidR="0058192E" w:rsidRPr="001D3D20" w:rsidRDefault="0058192E" w:rsidP="0041378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0.019</w:t>
            </w:r>
          </w:p>
        </w:tc>
        <w:tc>
          <w:tcPr>
            <w:tcW w:w="1556" w:type="dxa"/>
          </w:tcPr>
          <w:p w14:paraId="0B23A1DC" w14:textId="77777777" w:rsidR="0058192E" w:rsidRPr="001D3D20" w:rsidRDefault="0058192E" w:rsidP="0041378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6.83</w:t>
            </w:r>
          </w:p>
        </w:tc>
      </w:tr>
      <w:tr w:rsidR="0058192E" w:rsidRPr="001D3D20" w14:paraId="7246B13F" w14:textId="77777777" w:rsidTr="004137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8" w:type="dxa"/>
            <w:vMerge/>
          </w:tcPr>
          <w:p w14:paraId="703BC815" w14:textId="77777777" w:rsidR="0058192E" w:rsidRPr="001D3D20" w:rsidRDefault="0058192E" w:rsidP="0041378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560" w:type="dxa"/>
          </w:tcPr>
          <w:p w14:paraId="4077C870" w14:textId="77777777" w:rsidR="0058192E" w:rsidRPr="001D3D20" w:rsidRDefault="0058192E" w:rsidP="0041378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1D3D20">
              <w:rPr>
                <w:rFonts w:ascii="Times New Roman" w:hAnsi="Times New Roman" w:cs="Times New Roman"/>
                <w:color w:val="000000" w:themeColor="text1"/>
              </w:rPr>
              <w:t>Missenyi</w:t>
            </w:r>
            <w:proofErr w:type="spellEnd"/>
            <w:r w:rsidRPr="001D3D2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  <w:tc>
          <w:tcPr>
            <w:tcW w:w="1560" w:type="dxa"/>
          </w:tcPr>
          <w:p w14:paraId="4E513F70" w14:textId="77777777" w:rsidR="0058192E" w:rsidRPr="001D3D20" w:rsidRDefault="0058192E" w:rsidP="0041378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1.6% (22/1,357)</w:t>
            </w:r>
          </w:p>
        </w:tc>
        <w:tc>
          <w:tcPr>
            <w:tcW w:w="1558" w:type="dxa"/>
          </w:tcPr>
          <w:p w14:paraId="1DFB81DC" w14:textId="77777777" w:rsidR="0058192E" w:rsidRPr="001D3D20" w:rsidRDefault="0058192E" w:rsidP="0041378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3.20</w:t>
            </w:r>
          </w:p>
        </w:tc>
        <w:tc>
          <w:tcPr>
            <w:tcW w:w="1559" w:type="dxa"/>
          </w:tcPr>
          <w:p w14:paraId="54B1840D" w14:textId="77777777" w:rsidR="0058192E" w:rsidRPr="001D3D20" w:rsidRDefault="0058192E" w:rsidP="0041378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0.051</w:t>
            </w:r>
          </w:p>
        </w:tc>
        <w:tc>
          <w:tcPr>
            <w:tcW w:w="1557" w:type="dxa"/>
          </w:tcPr>
          <w:p w14:paraId="3923CA3A" w14:textId="77777777" w:rsidR="0058192E" w:rsidRPr="001D3D20" w:rsidRDefault="0058192E" w:rsidP="0041378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18.94</w:t>
            </w:r>
          </w:p>
        </w:tc>
        <w:tc>
          <w:tcPr>
            <w:tcW w:w="1556" w:type="dxa"/>
          </w:tcPr>
          <w:p w14:paraId="2D11F54E" w14:textId="77777777" w:rsidR="0058192E" w:rsidRPr="001D3D20" w:rsidRDefault="0058192E" w:rsidP="0041378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0.8% (9/1,066)</w:t>
            </w:r>
          </w:p>
        </w:tc>
        <w:tc>
          <w:tcPr>
            <w:tcW w:w="1557" w:type="dxa"/>
          </w:tcPr>
          <w:p w14:paraId="24FC69D5" w14:textId="77777777" w:rsidR="0058192E" w:rsidRPr="001D3D20" w:rsidRDefault="0058192E" w:rsidP="0041378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2.961</w:t>
            </w:r>
          </w:p>
        </w:tc>
        <w:tc>
          <w:tcPr>
            <w:tcW w:w="1595" w:type="dxa"/>
          </w:tcPr>
          <w:p w14:paraId="0274E893" w14:textId="77777777" w:rsidR="0058192E" w:rsidRPr="001D3D20" w:rsidRDefault="0058192E" w:rsidP="0041378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0.024</w:t>
            </w:r>
          </w:p>
        </w:tc>
        <w:tc>
          <w:tcPr>
            <w:tcW w:w="1556" w:type="dxa"/>
          </w:tcPr>
          <w:p w14:paraId="5A0AFADC" w14:textId="77777777" w:rsidR="0058192E" w:rsidRPr="001D3D20" w:rsidRDefault="0058192E" w:rsidP="0041378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9.12</w:t>
            </w:r>
          </w:p>
        </w:tc>
      </w:tr>
      <w:tr w:rsidR="0058192E" w:rsidRPr="001D3D20" w14:paraId="54803E4F" w14:textId="77777777" w:rsidTr="004137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8" w:type="dxa"/>
            <w:vMerge/>
          </w:tcPr>
          <w:p w14:paraId="1D0AC13D" w14:textId="77777777" w:rsidR="0058192E" w:rsidRPr="001D3D20" w:rsidRDefault="0058192E" w:rsidP="0041378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560" w:type="dxa"/>
          </w:tcPr>
          <w:p w14:paraId="40A404AC" w14:textId="77777777" w:rsidR="0058192E" w:rsidRPr="001D3D20" w:rsidRDefault="0058192E" w:rsidP="0041378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1D3D20">
              <w:rPr>
                <w:rFonts w:ascii="Times New Roman" w:hAnsi="Times New Roman" w:cs="Times New Roman"/>
                <w:color w:val="000000" w:themeColor="text1"/>
              </w:rPr>
              <w:t>Bukoba</w:t>
            </w:r>
            <w:proofErr w:type="spellEnd"/>
            <w:r w:rsidRPr="001D3D20">
              <w:rPr>
                <w:rFonts w:ascii="Times New Roman" w:hAnsi="Times New Roman" w:cs="Times New Roman"/>
                <w:color w:val="000000" w:themeColor="text1"/>
              </w:rPr>
              <w:t xml:space="preserve"> rural </w:t>
            </w:r>
          </w:p>
        </w:tc>
        <w:tc>
          <w:tcPr>
            <w:tcW w:w="1560" w:type="dxa"/>
          </w:tcPr>
          <w:p w14:paraId="6F540735" w14:textId="77777777" w:rsidR="0058192E" w:rsidRPr="001D3D20" w:rsidRDefault="0058192E" w:rsidP="0041378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1.3% (4/310)</w:t>
            </w:r>
          </w:p>
        </w:tc>
        <w:tc>
          <w:tcPr>
            <w:tcW w:w="1558" w:type="dxa"/>
          </w:tcPr>
          <w:p w14:paraId="05A57C76" w14:textId="77777777" w:rsidR="0058192E" w:rsidRPr="001D3D20" w:rsidRDefault="0058192E" w:rsidP="0041378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0.41</w:t>
            </w:r>
          </w:p>
        </w:tc>
        <w:tc>
          <w:tcPr>
            <w:tcW w:w="1559" w:type="dxa"/>
          </w:tcPr>
          <w:p w14:paraId="38A46640" w14:textId="77777777" w:rsidR="0058192E" w:rsidRPr="001D3D20" w:rsidRDefault="0058192E" w:rsidP="0041378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0.005</w:t>
            </w:r>
          </w:p>
        </w:tc>
        <w:tc>
          <w:tcPr>
            <w:tcW w:w="1557" w:type="dxa"/>
          </w:tcPr>
          <w:p w14:paraId="15F3859C" w14:textId="77777777" w:rsidR="0058192E" w:rsidRPr="001D3D20" w:rsidRDefault="0058192E" w:rsidP="0041378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1.93</w:t>
            </w:r>
          </w:p>
        </w:tc>
        <w:tc>
          <w:tcPr>
            <w:tcW w:w="1556" w:type="dxa"/>
          </w:tcPr>
          <w:p w14:paraId="3A597BC7" w14:textId="77777777" w:rsidR="0058192E" w:rsidRPr="001D3D20" w:rsidRDefault="0058192E" w:rsidP="0041378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1.1% (3/279)</w:t>
            </w:r>
          </w:p>
        </w:tc>
        <w:tc>
          <w:tcPr>
            <w:tcW w:w="1557" w:type="dxa"/>
          </w:tcPr>
          <w:p w14:paraId="15EE4D6C" w14:textId="77777777" w:rsidR="0058192E" w:rsidRPr="001D3D20" w:rsidRDefault="0058192E" w:rsidP="0041378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0.512</w:t>
            </w:r>
          </w:p>
        </w:tc>
        <w:tc>
          <w:tcPr>
            <w:tcW w:w="1595" w:type="dxa"/>
          </w:tcPr>
          <w:p w14:paraId="721CF0B0" w14:textId="77777777" w:rsidR="0058192E" w:rsidRPr="001D3D20" w:rsidRDefault="0058192E" w:rsidP="0041378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0.006</w:t>
            </w:r>
          </w:p>
        </w:tc>
        <w:tc>
          <w:tcPr>
            <w:tcW w:w="1556" w:type="dxa"/>
          </w:tcPr>
          <w:p w14:paraId="5B4A8294" w14:textId="77777777" w:rsidR="0058192E" w:rsidRPr="001D3D20" w:rsidRDefault="0058192E" w:rsidP="0041378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2.01</w:t>
            </w:r>
          </w:p>
        </w:tc>
      </w:tr>
      <w:tr w:rsidR="0058192E" w:rsidRPr="001D3D20" w14:paraId="1B8EE61A" w14:textId="77777777" w:rsidTr="004137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8" w:type="dxa"/>
            <w:vMerge/>
          </w:tcPr>
          <w:p w14:paraId="56E32EAB" w14:textId="77777777" w:rsidR="0058192E" w:rsidRPr="001D3D20" w:rsidRDefault="0058192E" w:rsidP="0041378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560" w:type="dxa"/>
          </w:tcPr>
          <w:p w14:paraId="64824B62" w14:textId="77777777" w:rsidR="0058192E" w:rsidRPr="001D3D20" w:rsidRDefault="0058192E" w:rsidP="0041378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1D3D20">
              <w:rPr>
                <w:rFonts w:ascii="Times New Roman" w:hAnsi="Times New Roman" w:cs="Times New Roman"/>
                <w:color w:val="000000" w:themeColor="text1"/>
              </w:rPr>
              <w:t>Biharamulo</w:t>
            </w:r>
            <w:proofErr w:type="spellEnd"/>
            <w:r w:rsidRPr="001D3D20">
              <w:rPr>
                <w:rFonts w:ascii="Times New Roman" w:hAnsi="Times New Roman" w:cs="Times New Roman"/>
                <w:color w:val="000000" w:themeColor="text1"/>
              </w:rPr>
              <w:t>*</w:t>
            </w:r>
          </w:p>
        </w:tc>
        <w:tc>
          <w:tcPr>
            <w:tcW w:w="1560" w:type="dxa"/>
          </w:tcPr>
          <w:p w14:paraId="7592D2B4" w14:textId="77777777" w:rsidR="0058192E" w:rsidRPr="001D3D20" w:rsidRDefault="0058192E" w:rsidP="0041378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N/A</w:t>
            </w:r>
          </w:p>
        </w:tc>
        <w:tc>
          <w:tcPr>
            <w:tcW w:w="1558" w:type="dxa"/>
          </w:tcPr>
          <w:p w14:paraId="1CAA3702" w14:textId="77777777" w:rsidR="0058192E" w:rsidRPr="001D3D20" w:rsidRDefault="0058192E" w:rsidP="0041378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N/A</w:t>
            </w:r>
          </w:p>
        </w:tc>
        <w:tc>
          <w:tcPr>
            <w:tcW w:w="1559" w:type="dxa"/>
          </w:tcPr>
          <w:p w14:paraId="490D05B1" w14:textId="77777777" w:rsidR="0058192E" w:rsidRPr="001D3D20" w:rsidRDefault="0058192E" w:rsidP="0041378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N/A</w:t>
            </w:r>
          </w:p>
        </w:tc>
        <w:tc>
          <w:tcPr>
            <w:tcW w:w="1557" w:type="dxa"/>
          </w:tcPr>
          <w:p w14:paraId="13A03976" w14:textId="77777777" w:rsidR="0058192E" w:rsidRPr="001D3D20" w:rsidRDefault="0058192E" w:rsidP="0041378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N/A</w:t>
            </w:r>
          </w:p>
        </w:tc>
        <w:tc>
          <w:tcPr>
            <w:tcW w:w="1556" w:type="dxa"/>
          </w:tcPr>
          <w:p w14:paraId="04C91566" w14:textId="77777777" w:rsidR="0058192E" w:rsidRPr="001D3D20" w:rsidRDefault="0058192E" w:rsidP="0041378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3.9% (22/560)</w:t>
            </w:r>
          </w:p>
        </w:tc>
        <w:tc>
          <w:tcPr>
            <w:tcW w:w="1557" w:type="dxa"/>
          </w:tcPr>
          <w:p w14:paraId="3146A001" w14:textId="77777777" w:rsidR="0058192E" w:rsidRPr="001D3D20" w:rsidRDefault="0058192E" w:rsidP="0041378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1.151</w:t>
            </w:r>
          </w:p>
        </w:tc>
        <w:tc>
          <w:tcPr>
            <w:tcW w:w="1595" w:type="dxa"/>
          </w:tcPr>
          <w:p w14:paraId="7D7517CF" w14:textId="77777777" w:rsidR="0058192E" w:rsidRPr="001D3D20" w:rsidRDefault="0058192E" w:rsidP="0041378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0.045</w:t>
            </w:r>
          </w:p>
        </w:tc>
        <w:tc>
          <w:tcPr>
            <w:tcW w:w="1556" w:type="dxa"/>
          </w:tcPr>
          <w:p w14:paraId="101F4B0D" w14:textId="77777777" w:rsidR="0058192E" w:rsidRPr="001D3D20" w:rsidRDefault="0058192E" w:rsidP="0041378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16.50</w:t>
            </w:r>
          </w:p>
        </w:tc>
      </w:tr>
      <w:tr w:rsidR="0058192E" w:rsidRPr="001D3D20" w14:paraId="6D58F10D" w14:textId="77777777" w:rsidTr="004137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8" w:type="dxa"/>
            <w:vMerge w:val="restart"/>
          </w:tcPr>
          <w:p w14:paraId="541E25A5" w14:textId="77777777" w:rsidR="0058192E" w:rsidRPr="001D3D20" w:rsidRDefault="0058192E" w:rsidP="0041378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lastRenderedPageBreak/>
              <w:t xml:space="preserve">Mwanza </w:t>
            </w:r>
          </w:p>
        </w:tc>
        <w:tc>
          <w:tcPr>
            <w:tcW w:w="1560" w:type="dxa"/>
          </w:tcPr>
          <w:p w14:paraId="23971F9B" w14:textId="77777777" w:rsidR="0058192E" w:rsidRPr="001D3D20" w:rsidRDefault="0058192E" w:rsidP="0041378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1D3D20">
              <w:rPr>
                <w:rFonts w:ascii="Times New Roman" w:hAnsi="Times New Roman" w:cs="Times New Roman"/>
                <w:color w:val="000000" w:themeColor="text1"/>
              </w:rPr>
              <w:t>Sengerema</w:t>
            </w:r>
            <w:proofErr w:type="spellEnd"/>
            <w:r w:rsidRPr="001D3D2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  <w:tc>
          <w:tcPr>
            <w:tcW w:w="1560" w:type="dxa"/>
          </w:tcPr>
          <w:p w14:paraId="77A45007" w14:textId="77777777" w:rsidR="0058192E" w:rsidRPr="001D3D20" w:rsidRDefault="0058192E" w:rsidP="0041378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0.9% (13/1,422)</w:t>
            </w:r>
          </w:p>
        </w:tc>
        <w:tc>
          <w:tcPr>
            <w:tcW w:w="1558" w:type="dxa"/>
          </w:tcPr>
          <w:p w14:paraId="759F0AC2" w14:textId="77777777" w:rsidR="0058192E" w:rsidRPr="001D3D20" w:rsidRDefault="0058192E" w:rsidP="0041378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1.95</w:t>
            </w:r>
          </w:p>
        </w:tc>
        <w:tc>
          <w:tcPr>
            <w:tcW w:w="1559" w:type="dxa"/>
          </w:tcPr>
          <w:p w14:paraId="716CBC2B" w14:textId="77777777" w:rsidR="0058192E" w:rsidRPr="001D3D20" w:rsidRDefault="0058192E" w:rsidP="0041378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0.018</w:t>
            </w:r>
          </w:p>
        </w:tc>
        <w:tc>
          <w:tcPr>
            <w:tcW w:w="1557" w:type="dxa"/>
          </w:tcPr>
          <w:p w14:paraId="737BBC06" w14:textId="77777777" w:rsidR="0058192E" w:rsidRPr="001D3D20" w:rsidRDefault="0058192E" w:rsidP="0041378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6.51</w:t>
            </w:r>
          </w:p>
        </w:tc>
        <w:tc>
          <w:tcPr>
            <w:tcW w:w="1556" w:type="dxa"/>
          </w:tcPr>
          <w:p w14:paraId="6CE91C80" w14:textId="77777777" w:rsidR="0058192E" w:rsidRPr="001D3D20" w:rsidRDefault="0058192E" w:rsidP="0041378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1.9% (3/158)</w:t>
            </w:r>
          </w:p>
        </w:tc>
        <w:tc>
          <w:tcPr>
            <w:tcW w:w="1557" w:type="dxa"/>
          </w:tcPr>
          <w:p w14:paraId="45F7511D" w14:textId="77777777" w:rsidR="0058192E" w:rsidRPr="001D3D20" w:rsidRDefault="0058192E" w:rsidP="0041378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0.752</w:t>
            </w:r>
          </w:p>
        </w:tc>
        <w:tc>
          <w:tcPr>
            <w:tcW w:w="1595" w:type="dxa"/>
          </w:tcPr>
          <w:p w14:paraId="3BEF8DB1" w14:textId="77777777" w:rsidR="0058192E" w:rsidRPr="001D3D20" w:rsidRDefault="0058192E" w:rsidP="0041378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0.014</w:t>
            </w:r>
          </w:p>
        </w:tc>
        <w:tc>
          <w:tcPr>
            <w:tcW w:w="1556" w:type="dxa"/>
          </w:tcPr>
          <w:p w14:paraId="701B9611" w14:textId="77777777" w:rsidR="0058192E" w:rsidRPr="001D3D20" w:rsidRDefault="0058192E" w:rsidP="0041378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5.21</w:t>
            </w:r>
          </w:p>
        </w:tc>
      </w:tr>
      <w:tr w:rsidR="0058192E" w:rsidRPr="001D3D20" w14:paraId="753C446D" w14:textId="77777777" w:rsidTr="004137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8" w:type="dxa"/>
            <w:vMerge/>
          </w:tcPr>
          <w:p w14:paraId="082468B3" w14:textId="77777777" w:rsidR="0058192E" w:rsidRPr="001D3D20" w:rsidRDefault="0058192E" w:rsidP="0041378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560" w:type="dxa"/>
          </w:tcPr>
          <w:p w14:paraId="77D160EF" w14:textId="77777777" w:rsidR="0058192E" w:rsidRPr="001D3D20" w:rsidRDefault="0058192E" w:rsidP="0041378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1D3D20">
              <w:rPr>
                <w:rFonts w:ascii="Times New Roman" w:hAnsi="Times New Roman" w:cs="Times New Roman"/>
                <w:color w:val="000000" w:themeColor="text1"/>
              </w:rPr>
              <w:t>Kwimba</w:t>
            </w:r>
            <w:proofErr w:type="spellEnd"/>
            <w:r w:rsidRPr="001D3D2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  <w:tc>
          <w:tcPr>
            <w:tcW w:w="1560" w:type="dxa"/>
          </w:tcPr>
          <w:p w14:paraId="36809CB9" w14:textId="77777777" w:rsidR="0058192E" w:rsidRPr="001D3D20" w:rsidRDefault="0058192E" w:rsidP="0041378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2.3% (9/386)</w:t>
            </w:r>
          </w:p>
        </w:tc>
        <w:tc>
          <w:tcPr>
            <w:tcW w:w="1558" w:type="dxa"/>
          </w:tcPr>
          <w:p w14:paraId="7F092E42" w14:textId="77777777" w:rsidR="0058192E" w:rsidRPr="001D3D20" w:rsidRDefault="0058192E" w:rsidP="0041378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0.19</w:t>
            </w:r>
          </w:p>
        </w:tc>
        <w:tc>
          <w:tcPr>
            <w:tcW w:w="1559" w:type="dxa"/>
          </w:tcPr>
          <w:p w14:paraId="1E409E01" w14:textId="77777777" w:rsidR="0058192E" w:rsidRPr="001D3D20" w:rsidRDefault="0058192E" w:rsidP="0041378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0.004</w:t>
            </w:r>
          </w:p>
        </w:tc>
        <w:tc>
          <w:tcPr>
            <w:tcW w:w="1557" w:type="dxa"/>
          </w:tcPr>
          <w:p w14:paraId="2FFA41F0" w14:textId="77777777" w:rsidR="0058192E" w:rsidRPr="001D3D20" w:rsidRDefault="0058192E" w:rsidP="0041378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1.62</w:t>
            </w:r>
          </w:p>
        </w:tc>
        <w:tc>
          <w:tcPr>
            <w:tcW w:w="1556" w:type="dxa"/>
          </w:tcPr>
          <w:p w14:paraId="2EC06928" w14:textId="77777777" w:rsidR="0058192E" w:rsidRPr="001D3D20" w:rsidRDefault="0058192E" w:rsidP="0041378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0.0% (0/52)</w:t>
            </w:r>
          </w:p>
        </w:tc>
        <w:tc>
          <w:tcPr>
            <w:tcW w:w="1557" w:type="dxa"/>
          </w:tcPr>
          <w:p w14:paraId="268EFC9F" w14:textId="77777777" w:rsidR="0058192E" w:rsidRPr="001D3D20" w:rsidRDefault="0058192E" w:rsidP="0041378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0.137</w:t>
            </w:r>
          </w:p>
        </w:tc>
        <w:tc>
          <w:tcPr>
            <w:tcW w:w="1595" w:type="dxa"/>
          </w:tcPr>
          <w:p w14:paraId="567E387A" w14:textId="77777777" w:rsidR="0058192E" w:rsidRPr="001D3D20" w:rsidRDefault="0058192E" w:rsidP="0041378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0.000</w:t>
            </w:r>
          </w:p>
        </w:tc>
        <w:tc>
          <w:tcPr>
            <w:tcW w:w="1556" w:type="dxa"/>
          </w:tcPr>
          <w:p w14:paraId="43497C8F" w14:textId="77777777" w:rsidR="0058192E" w:rsidRPr="001D3D20" w:rsidRDefault="0058192E" w:rsidP="0041378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0.00</w:t>
            </w:r>
          </w:p>
        </w:tc>
      </w:tr>
      <w:tr w:rsidR="0058192E" w:rsidRPr="001D3D20" w14:paraId="336ACF80" w14:textId="77777777" w:rsidTr="004137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8" w:type="dxa"/>
          </w:tcPr>
          <w:p w14:paraId="2419F892" w14:textId="77777777" w:rsidR="0058192E" w:rsidRPr="001D3D20" w:rsidRDefault="0058192E" w:rsidP="0041378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1D3D20">
              <w:rPr>
                <w:rFonts w:ascii="Times New Roman" w:hAnsi="Times New Roman" w:cs="Times New Roman"/>
                <w:color w:val="000000" w:themeColor="text1"/>
              </w:rPr>
              <w:t>Simiyu</w:t>
            </w:r>
            <w:proofErr w:type="spellEnd"/>
            <w:r w:rsidRPr="001D3D2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  <w:tc>
          <w:tcPr>
            <w:tcW w:w="1560" w:type="dxa"/>
          </w:tcPr>
          <w:p w14:paraId="1361ACF8" w14:textId="77777777" w:rsidR="0058192E" w:rsidRPr="001D3D20" w:rsidRDefault="0058192E" w:rsidP="0041378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1D3D20">
              <w:rPr>
                <w:rFonts w:ascii="Times New Roman" w:hAnsi="Times New Roman" w:cs="Times New Roman"/>
                <w:color w:val="000000" w:themeColor="text1"/>
              </w:rPr>
              <w:t>Busega</w:t>
            </w:r>
            <w:proofErr w:type="spellEnd"/>
            <w:r w:rsidRPr="001D3D20">
              <w:rPr>
                <w:rFonts w:ascii="Times New Roman" w:hAnsi="Times New Roman" w:cs="Times New Roman"/>
                <w:color w:val="000000" w:themeColor="text1"/>
              </w:rPr>
              <w:t>*</w:t>
            </w:r>
          </w:p>
        </w:tc>
        <w:tc>
          <w:tcPr>
            <w:tcW w:w="1560" w:type="dxa"/>
          </w:tcPr>
          <w:p w14:paraId="253554DA" w14:textId="77777777" w:rsidR="0058192E" w:rsidRPr="001D3D20" w:rsidRDefault="0058192E" w:rsidP="0041378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1.4% (8/586)</w:t>
            </w:r>
          </w:p>
        </w:tc>
        <w:tc>
          <w:tcPr>
            <w:tcW w:w="1558" w:type="dxa"/>
          </w:tcPr>
          <w:p w14:paraId="0A04EFDD" w14:textId="77777777" w:rsidR="0058192E" w:rsidRPr="001D3D20" w:rsidRDefault="0058192E" w:rsidP="0041378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0.89</w:t>
            </w:r>
          </w:p>
        </w:tc>
        <w:tc>
          <w:tcPr>
            <w:tcW w:w="1559" w:type="dxa"/>
          </w:tcPr>
          <w:p w14:paraId="7A729B64" w14:textId="77777777" w:rsidR="0058192E" w:rsidRPr="001D3D20" w:rsidRDefault="0058192E" w:rsidP="0041378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0.013</w:t>
            </w:r>
          </w:p>
        </w:tc>
        <w:tc>
          <w:tcPr>
            <w:tcW w:w="1557" w:type="dxa"/>
          </w:tcPr>
          <w:p w14:paraId="19C04EAE" w14:textId="77777777" w:rsidR="0058192E" w:rsidRPr="001D3D20" w:rsidRDefault="0058192E" w:rsidP="0041378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4.43</w:t>
            </w:r>
          </w:p>
        </w:tc>
        <w:tc>
          <w:tcPr>
            <w:tcW w:w="1556" w:type="dxa"/>
          </w:tcPr>
          <w:p w14:paraId="01972CBA" w14:textId="77777777" w:rsidR="0058192E" w:rsidRPr="001D3D20" w:rsidRDefault="0058192E" w:rsidP="0041378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1.1% (9/806)</w:t>
            </w:r>
          </w:p>
        </w:tc>
        <w:tc>
          <w:tcPr>
            <w:tcW w:w="1557" w:type="dxa"/>
          </w:tcPr>
          <w:p w14:paraId="1F9B81F0" w14:textId="77777777" w:rsidR="0058192E" w:rsidRPr="001D3D20" w:rsidRDefault="0058192E" w:rsidP="0041378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2.188</w:t>
            </w:r>
          </w:p>
        </w:tc>
        <w:tc>
          <w:tcPr>
            <w:tcW w:w="1595" w:type="dxa"/>
          </w:tcPr>
          <w:p w14:paraId="2BD487AA" w14:textId="77777777" w:rsidR="0058192E" w:rsidRPr="001D3D20" w:rsidRDefault="0058192E" w:rsidP="0041378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0.024</w:t>
            </w:r>
          </w:p>
        </w:tc>
        <w:tc>
          <w:tcPr>
            <w:tcW w:w="1556" w:type="dxa"/>
          </w:tcPr>
          <w:p w14:paraId="136561EF" w14:textId="77777777" w:rsidR="0058192E" w:rsidRPr="001D3D20" w:rsidRDefault="0058192E" w:rsidP="0041378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8.92</w:t>
            </w:r>
          </w:p>
        </w:tc>
      </w:tr>
      <w:tr w:rsidR="0058192E" w:rsidRPr="001D3D20" w14:paraId="2498288D" w14:textId="77777777" w:rsidTr="004137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8" w:type="dxa"/>
            <w:vMerge w:val="restart"/>
          </w:tcPr>
          <w:p w14:paraId="23A73024" w14:textId="77777777" w:rsidR="0058192E" w:rsidRPr="001D3D20" w:rsidRDefault="0058192E" w:rsidP="0041378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 xml:space="preserve">Mara </w:t>
            </w:r>
          </w:p>
        </w:tc>
        <w:tc>
          <w:tcPr>
            <w:tcW w:w="1560" w:type="dxa"/>
          </w:tcPr>
          <w:p w14:paraId="5FEE8D9C" w14:textId="77777777" w:rsidR="0058192E" w:rsidRPr="001D3D20" w:rsidRDefault="0058192E" w:rsidP="0041378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1D3D20">
              <w:rPr>
                <w:rFonts w:ascii="Times New Roman" w:hAnsi="Times New Roman" w:cs="Times New Roman"/>
                <w:color w:val="000000" w:themeColor="text1"/>
              </w:rPr>
              <w:t>Musoma</w:t>
            </w:r>
            <w:proofErr w:type="spellEnd"/>
            <w:r w:rsidRPr="001D3D20">
              <w:rPr>
                <w:rFonts w:ascii="Times New Roman" w:hAnsi="Times New Roman" w:cs="Times New Roman"/>
                <w:color w:val="000000" w:themeColor="text1"/>
              </w:rPr>
              <w:t xml:space="preserve"> rural</w:t>
            </w:r>
          </w:p>
        </w:tc>
        <w:tc>
          <w:tcPr>
            <w:tcW w:w="1560" w:type="dxa"/>
          </w:tcPr>
          <w:p w14:paraId="5DBB8887" w14:textId="77777777" w:rsidR="0058192E" w:rsidRPr="001D3D20" w:rsidRDefault="0058192E" w:rsidP="0041378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2.2% (31/1,416)</w:t>
            </w:r>
          </w:p>
        </w:tc>
        <w:tc>
          <w:tcPr>
            <w:tcW w:w="1558" w:type="dxa"/>
          </w:tcPr>
          <w:p w14:paraId="7E7185F2" w14:textId="77777777" w:rsidR="0058192E" w:rsidRPr="001D3D20" w:rsidRDefault="0058192E" w:rsidP="0041378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1.52</w:t>
            </w:r>
          </w:p>
        </w:tc>
        <w:tc>
          <w:tcPr>
            <w:tcW w:w="1559" w:type="dxa"/>
          </w:tcPr>
          <w:p w14:paraId="642C8C20" w14:textId="77777777" w:rsidR="0058192E" w:rsidRPr="001D3D20" w:rsidRDefault="0058192E" w:rsidP="0041378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0.033</w:t>
            </w:r>
          </w:p>
        </w:tc>
        <w:tc>
          <w:tcPr>
            <w:tcW w:w="1557" w:type="dxa"/>
          </w:tcPr>
          <w:p w14:paraId="1C08812B" w14:textId="77777777" w:rsidR="0058192E" w:rsidRPr="001D3D20" w:rsidRDefault="0058192E" w:rsidP="0041378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12.15</w:t>
            </w:r>
          </w:p>
        </w:tc>
        <w:tc>
          <w:tcPr>
            <w:tcW w:w="1556" w:type="dxa"/>
          </w:tcPr>
          <w:p w14:paraId="0D50046C" w14:textId="77777777" w:rsidR="0058192E" w:rsidRPr="001D3D20" w:rsidRDefault="0058192E" w:rsidP="0041378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0.0% (0/5)</w:t>
            </w:r>
          </w:p>
        </w:tc>
        <w:tc>
          <w:tcPr>
            <w:tcW w:w="1557" w:type="dxa"/>
          </w:tcPr>
          <w:p w14:paraId="51C666BE" w14:textId="77777777" w:rsidR="0058192E" w:rsidRPr="001D3D20" w:rsidRDefault="0058192E" w:rsidP="0041378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0.06</w:t>
            </w:r>
          </w:p>
        </w:tc>
        <w:tc>
          <w:tcPr>
            <w:tcW w:w="1595" w:type="dxa"/>
          </w:tcPr>
          <w:p w14:paraId="43607A1D" w14:textId="77777777" w:rsidR="0058192E" w:rsidRPr="001D3D20" w:rsidRDefault="0058192E" w:rsidP="0041378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0.000</w:t>
            </w:r>
          </w:p>
        </w:tc>
        <w:tc>
          <w:tcPr>
            <w:tcW w:w="1556" w:type="dxa"/>
          </w:tcPr>
          <w:p w14:paraId="6739845F" w14:textId="77777777" w:rsidR="0058192E" w:rsidRPr="001D3D20" w:rsidRDefault="0058192E" w:rsidP="0041378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0.00</w:t>
            </w:r>
          </w:p>
        </w:tc>
      </w:tr>
      <w:tr w:rsidR="0058192E" w:rsidRPr="001D3D20" w14:paraId="50F32338" w14:textId="77777777" w:rsidTr="004137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8" w:type="dxa"/>
            <w:vMerge/>
          </w:tcPr>
          <w:p w14:paraId="7C585C3F" w14:textId="77777777" w:rsidR="0058192E" w:rsidRPr="001D3D20" w:rsidRDefault="0058192E" w:rsidP="0041378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560" w:type="dxa"/>
          </w:tcPr>
          <w:p w14:paraId="64D7D179" w14:textId="77777777" w:rsidR="0058192E" w:rsidRPr="001D3D20" w:rsidRDefault="0058192E" w:rsidP="0041378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1D3D20">
              <w:rPr>
                <w:rFonts w:ascii="Times New Roman" w:hAnsi="Times New Roman" w:cs="Times New Roman"/>
                <w:color w:val="000000" w:themeColor="text1"/>
              </w:rPr>
              <w:t>Butiama</w:t>
            </w:r>
            <w:proofErr w:type="spellEnd"/>
            <w:r w:rsidRPr="001D3D2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  <w:tc>
          <w:tcPr>
            <w:tcW w:w="1560" w:type="dxa"/>
          </w:tcPr>
          <w:p w14:paraId="468C0113" w14:textId="77777777" w:rsidR="0058192E" w:rsidRPr="001D3D20" w:rsidRDefault="0058192E" w:rsidP="0041378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2.9% (26/888)</w:t>
            </w:r>
          </w:p>
        </w:tc>
        <w:tc>
          <w:tcPr>
            <w:tcW w:w="1558" w:type="dxa"/>
          </w:tcPr>
          <w:p w14:paraId="041201E2" w14:textId="77777777" w:rsidR="0058192E" w:rsidRPr="001D3D20" w:rsidRDefault="0058192E" w:rsidP="0041378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1.73</w:t>
            </w:r>
          </w:p>
        </w:tc>
        <w:tc>
          <w:tcPr>
            <w:tcW w:w="1559" w:type="dxa"/>
          </w:tcPr>
          <w:p w14:paraId="41DEF59F" w14:textId="77777777" w:rsidR="0058192E" w:rsidRPr="001D3D20" w:rsidRDefault="0058192E" w:rsidP="0041378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0.050</w:t>
            </w:r>
          </w:p>
        </w:tc>
        <w:tc>
          <w:tcPr>
            <w:tcW w:w="1557" w:type="dxa"/>
          </w:tcPr>
          <w:p w14:paraId="2181A948" w14:textId="77777777" w:rsidR="0058192E" w:rsidRPr="001D3D20" w:rsidRDefault="0058192E" w:rsidP="0041378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18.49</w:t>
            </w:r>
          </w:p>
        </w:tc>
        <w:tc>
          <w:tcPr>
            <w:tcW w:w="1556" w:type="dxa"/>
          </w:tcPr>
          <w:p w14:paraId="064804CE" w14:textId="77777777" w:rsidR="0058192E" w:rsidRPr="001D3D20" w:rsidRDefault="0058192E" w:rsidP="0041378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1.8% (5/276)</w:t>
            </w:r>
          </w:p>
        </w:tc>
        <w:tc>
          <w:tcPr>
            <w:tcW w:w="1557" w:type="dxa"/>
          </w:tcPr>
          <w:p w14:paraId="13ECF78E" w14:textId="77777777" w:rsidR="0058192E" w:rsidRPr="001D3D20" w:rsidRDefault="0058192E" w:rsidP="0041378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1.512</w:t>
            </w:r>
          </w:p>
        </w:tc>
        <w:tc>
          <w:tcPr>
            <w:tcW w:w="1595" w:type="dxa"/>
          </w:tcPr>
          <w:p w14:paraId="04E1B637" w14:textId="77777777" w:rsidR="0058192E" w:rsidRPr="001D3D20" w:rsidRDefault="0058192E" w:rsidP="0041378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0.027</w:t>
            </w:r>
          </w:p>
        </w:tc>
        <w:tc>
          <w:tcPr>
            <w:tcW w:w="1556" w:type="dxa"/>
          </w:tcPr>
          <w:p w14:paraId="62181539" w14:textId="77777777" w:rsidR="0058192E" w:rsidRPr="001D3D20" w:rsidRDefault="0058192E" w:rsidP="0041378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10.00</w:t>
            </w:r>
          </w:p>
        </w:tc>
      </w:tr>
      <w:tr w:rsidR="0058192E" w:rsidRPr="001D3D20" w14:paraId="55C5CDF7" w14:textId="77777777" w:rsidTr="004137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8" w:type="dxa"/>
            <w:vMerge/>
          </w:tcPr>
          <w:p w14:paraId="1A9AEA52" w14:textId="77777777" w:rsidR="0058192E" w:rsidRPr="001D3D20" w:rsidRDefault="0058192E" w:rsidP="0041378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560" w:type="dxa"/>
          </w:tcPr>
          <w:p w14:paraId="441C1080" w14:textId="77777777" w:rsidR="0058192E" w:rsidRPr="001D3D20" w:rsidRDefault="0058192E" w:rsidP="0041378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1D3D20">
              <w:rPr>
                <w:rFonts w:ascii="Times New Roman" w:hAnsi="Times New Roman" w:cs="Times New Roman"/>
                <w:color w:val="000000" w:themeColor="text1"/>
              </w:rPr>
              <w:t>Tarime</w:t>
            </w:r>
            <w:proofErr w:type="spellEnd"/>
            <w:r w:rsidRPr="001D3D20">
              <w:rPr>
                <w:rFonts w:ascii="Times New Roman" w:hAnsi="Times New Roman" w:cs="Times New Roman"/>
                <w:color w:val="000000" w:themeColor="text1"/>
              </w:rPr>
              <w:t>*</w:t>
            </w:r>
          </w:p>
        </w:tc>
        <w:tc>
          <w:tcPr>
            <w:tcW w:w="1560" w:type="dxa"/>
          </w:tcPr>
          <w:p w14:paraId="03B1C7A2" w14:textId="77777777" w:rsidR="0058192E" w:rsidRPr="001D3D20" w:rsidRDefault="0058192E" w:rsidP="0041378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N/A</w:t>
            </w:r>
          </w:p>
        </w:tc>
        <w:tc>
          <w:tcPr>
            <w:tcW w:w="1558" w:type="dxa"/>
          </w:tcPr>
          <w:p w14:paraId="5644501E" w14:textId="77777777" w:rsidR="0058192E" w:rsidRPr="001D3D20" w:rsidRDefault="0058192E" w:rsidP="0041378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N/A</w:t>
            </w:r>
          </w:p>
        </w:tc>
        <w:tc>
          <w:tcPr>
            <w:tcW w:w="1559" w:type="dxa"/>
          </w:tcPr>
          <w:p w14:paraId="15C26691" w14:textId="77777777" w:rsidR="0058192E" w:rsidRPr="001D3D20" w:rsidRDefault="0058192E" w:rsidP="0041378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N/A</w:t>
            </w:r>
          </w:p>
        </w:tc>
        <w:tc>
          <w:tcPr>
            <w:tcW w:w="1557" w:type="dxa"/>
          </w:tcPr>
          <w:p w14:paraId="5DE59015" w14:textId="77777777" w:rsidR="0058192E" w:rsidRPr="001D3D20" w:rsidRDefault="0058192E" w:rsidP="0041378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N/A</w:t>
            </w:r>
          </w:p>
        </w:tc>
        <w:tc>
          <w:tcPr>
            <w:tcW w:w="1556" w:type="dxa"/>
          </w:tcPr>
          <w:p w14:paraId="4AD55370" w14:textId="77777777" w:rsidR="0058192E" w:rsidRPr="001D3D20" w:rsidRDefault="0058192E" w:rsidP="0041378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2.2% (17/772)</w:t>
            </w:r>
          </w:p>
        </w:tc>
        <w:tc>
          <w:tcPr>
            <w:tcW w:w="1557" w:type="dxa"/>
          </w:tcPr>
          <w:p w14:paraId="74EED969" w14:textId="77777777" w:rsidR="0058192E" w:rsidRPr="001D3D20" w:rsidRDefault="0058192E" w:rsidP="0041378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0.962</w:t>
            </w:r>
          </w:p>
        </w:tc>
        <w:tc>
          <w:tcPr>
            <w:tcW w:w="1595" w:type="dxa"/>
          </w:tcPr>
          <w:p w14:paraId="0A17764D" w14:textId="77777777" w:rsidR="0058192E" w:rsidRPr="001D3D20" w:rsidRDefault="0058192E" w:rsidP="0041378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0.021</w:t>
            </w:r>
          </w:p>
        </w:tc>
        <w:tc>
          <w:tcPr>
            <w:tcW w:w="1556" w:type="dxa"/>
          </w:tcPr>
          <w:p w14:paraId="412223D7" w14:textId="77777777" w:rsidR="0058192E" w:rsidRPr="001D3D20" w:rsidRDefault="0058192E" w:rsidP="0041378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7.73</w:t>
            </w:r>
          </w:p>
        </w:tc>
      </w:tr>
      <w:tr w:rsidR="0058192E" w:rsidRPr="001D3D20" w14:paraId="28ACBC96" w14:textId="77777777" w:rsidTr="004137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8" w:type="dxa"/>
            <w:vMerge w:val="restart"/>
          </w:tcPr>
          <w:p w14:paraId="207B54EC" w14:textId="77777777" w:rsidR="0058192E" w:rsidRPr="001D3D20" w:rsidRDefault="0058192E" w:rsidP="0041378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1D3D20">
              <w:rPr>
                <w:rFonts w:ascii="Times New Roman" w:hAnsi="Times New Roman" w:cs="Times New Roman"/>
                <w:color w:val="000000" w:themeColor="text1"/>
              </w:rPr>
              <w:t>Geita</w:t>
            </w:r>
            <w:proofErr w:type="spellEnd"/>
            <w:r w:rsidRPr="001D3D2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  <w:tc>
          <w:tcPr>
            <w:tcW w:w="1560" w:type="dxa"/>
          </w:tcPr>
          <w:p w14:paraId="3675B38F" w14:textId="77777777" w:rsidR="0058192E" w:rsidRPr="001D3D20" w:rsidRDefault="0058192E" w:rsidP="0041378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1D3D20">
              <w:rPr>
                <w:rFonts w:ascii="Times New Roman" w:hAnsi="Times New Roman" w:cs="Times New Roman"/>
                <w:color w:val="000000" w:themeColor="text1"/>
              </w:rPr>
              <w:t>Geita</w:t>
            </w:r>
            <w:proofErr w:type="spellEnd"/>
            <w:r w:rsidRPr="001D3D20">
              <w:rPr>
                <w:rFonts w:ascii="Times New Roman" w:hAnsi="Times New Roman" w:cs="Times New Roman"/>
                <w:color w:val="000000" w:themeColor="text1"/>
              </w:rPr>
              <w:t xml:space="preserve"> TC</w:t>
            </w:r>
          </w:p>
        </w:tc>
        <w:tc>
          <w:tcPr>
            <w:tcW w:w="1560" w:type="dxa"/>
          </w:tcPr>
          <w:p w14:paraId="5C7635E9" w14:textId="77777777" w:rsidR="0058192E" w:rsidRPr="001D3D20" w:rsidRDefault="0058192E" w:rsidP="0041378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N/A</w:t>
            </w:r>
          </w:p>
        </w:tc>
        <w:tc>
          <w:tcPr>
            <w:tcW w:w="1558" w:type="dxa"/>
          </w:tcPr>
          <w:p w14:paraId="3DFF17FE" w14:textId="77777777" w:rsidR="0058192E" w:rsidRPr="001D3D20" w:rsidRDefault="0058192E" w:rsidP="0041378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N/A</w:t>
            </w:r>
          </w:p>
        </w:tc>
        <w:tc>
          <w:tcPr>
            <w:tcW w:w="1559" w:type="dxa"/>
          </w:tcPr>
          <w:p w14:paraId="7E4837C6" w14:textId="77777777" w:rsidR="0058192E" w:rsidRPr="001D3D20" w:rsidRDefault="0058192E" w:rsidP="0041378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N/A</w:t>
            </w:r>
          </w:p>
        </w:tc>
        <w:tc>
          <w:tcPr>
            <w:tcW w:w="1557" w:type="dxa"/>
          </w:tcPr>
          <w:p w14:paraId="3390923A" w14:textId="77777777" w:rsidR="0058192E" w:rsidRPr="001D3D20" w:rsidRDefault="0058192E" w:rsidP="0041378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N/A</w:t>
            </w:r>
          </w:p>
        </w:tc>
        <w:tc>
          <w:tcPr>
            <w:tcW w:w="1556" w:type="dxa"/>
          </w:tcPr>
          <w:p w14:paraId="4C46991B" w14:textId="77777777" w:rsidR="0058192E" w:rsidRPr="001D3D20" w:rsidRDefault="0058192E" w:rsidP="0041378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1.9% (1/52)</w:t>
            </w:r>
          </w:p>
        </w:tc>
        <w:tc>
          <w:tcPr>
            <w:tcW w:w="1557" w:type="dxa"/>
          </w:tcPr>
          <w:p w14:paraId="4B6C7913" w14:textId="77777777" w:rsidR="0058192E" w:rsidRPr="001D3D20" w:rsidRDefault="0058192E" w:rsidP="0041378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0.638</w:t>
            </w:r>
          </w:p>
        </w:tc>
        <w:tc>
          <w:tcPr>
            <w:tcW w:w="1595" w:type="dxa"/>
          </w:tcPr>
          <w:p w14:paraId="1B6DA6B2" w14:textId="77777777" w:rsidR="0058192E" w:rsidRPr="001D3D20" w:rsidRDefault="0058192E" w:rsidP="0041378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0.012</w:t>
            </w:r>
          </w:p>
        </w:tc>
        <w:tc>
          <w:tcPr>
            <w:tcW w:w="1556" w:type="dxa"/>
          </w:tcPr>
          <w:p w14:paraId="58A0B781" w14:textId="77777777" w:rsidR="0058192E" w:rsidRPr="001D3D20" w:rsidRDefault="0058192E" w:rsidP="0041378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4.48</w:t>
            </w:r>
          </w:p>
        </w:tc>
      </w:tr>
      <w:tr w:rsidR="0058192E" w:rsidRPr="001D3D20" w14:paraId="07B54210" w14:textId="77777777" w:rsidTr="0041378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8" w:type="dxa"/>
            <w:vMerge/>
          </w:tcPr>
          <w:p w14:paraId="05CB8F7A" w14:textId="77777777" w:rsidR="0058192E" w:rsidRPr="001D3D20" w:rsidRDefault="0058192E" w:rsidP="0041378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560" w:type="dxa"/>
          </w:tcPr>
          <w:p w14:paraId="6D4BEBA6" w14:textId="77777777" w:rsidR="0058192E" w:rsidRPr="001D3D20" w:rsidRDefault="0058192E" w:rsidP="0041378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1D3D20">
              <w:rPr>
                <w:rFonts w:ascii="Times New Roman" w:hAnsi="Times New Roman" w:cs="Times New Roman"/>
                <w:color w:val="000000" w:themeColor="text1"/>
              </w:rPr>
              <w:t>Nyang’hwale</w:t>
            </w:r>
            <w:proofErr w:type="spellEnd"/>
          </w:p>
        </w:tc>
        <w:tc>
          <w:tcPr>
            <w:tcW w:w="1560" w:type="dxa"/>
          </w:tcPr>
          <w:p w14:paraId="149C1F37" w14:textId="77777777" w:rsidR="0058192E" w:rsidRPr="001D3D20" w:rsidRDefault="0058192E" w:rsidP="0041378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N/A</w:t>
            </w:r>
          </w:p>
        </w:tc>
        <w:tc>
          <w:tcPr>
            <w:tcW w:w="1558" w:type="dxa"/>
          </w:tcPr>
          <w:p w14:paraId="446647A3" w14:textId="77777777" w:rsidR="0058192E" w:rsidRPr="001D3D20" w:rsidRDefault="0058192E" w:rsidP="0041378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N/A</w:t>
            </w:r>
          </w:p>
        </w:tc>
        <w:tc>
          <w:tcPr>
            <w:tcW w:w="1559" w:type="dxa"/>
          </w:tcPr>
          <w:p w14:paraId="22D71D12" w14:textId="77777777" w:rsidR="0058192E" w:rsidRPr="001D3D20" w:rsidRDefault="0058192E" w:rsidP="0041378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N/A</w:t>
            </w:r>
          </w:p>
        </w:tc>
        <w:tc>
          <w:tcPr>
            <w:tcW w:w="1557" w:type="dxa"/>
          </w:tcPr>
          <w:p w14:paraId="318301C0" w14:textId="77777777" w:rsidR="0058192E" w:rsidRPr="001D3D20" w:rsidRDefault="0058192E" w:rsidP="0041378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N/A</w:t>
            </w:r>
          </w:p>
        </w:tc>
        <w:tc>
          <w:tcPr>
            <w:tcW w:w="1556" w:type="dxa"/>
          </w:tcPr>
          <w:p w14:paraId="09E6DDCC" w14:textId="77777777" w:rsidR="0058192E" w:rsidRPr="001D3D20" w:rsidRDefault="0058192E" w:rsidP="0041378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1.4% (2/146)</w:t>
            </w:r>
          </w:p>
        </w:tc>
        <w:tc>
          <w:tcPr>
            <w:tcW w:w="1557" w:type="dxa"/>
          </w:tcPr>
          <w:p w14:paraId="78D793AD" w14:textId="77777777" w:rsidR="0058192E" w:rsidRPr="001D3D20" w:rsidRDefault="0058192E" w:rsidP="0041378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0.583</w:t>
            </w:r>
          </w:p>
        </w:tc>
        <w:tc>
          <w:tcPr>
            <w:tcW w:w="1595" w:type="dxa"/>
          </w:tcPr>
          <w:p w14:paraId="01495960" w14:textId="77777777" w:rsidR="0058192E" w:rsidRPr="001D3D20" w:rsidRDefault="0058192E" w:rsidP="0041378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0.008</w:t>
            </w:r>
          </w:p>
        </w:tc>
        <w:tc>
          <w:tcPr>
            <w:tcW w:w="1556" w:type="dxa"/>
          </w:tcPr>
          <w:p w14:paraId="75F65F5C" w14:textId="77777777" w:rsidR="0058192E" w:rsidRPr="001D3D20" w:rsidRDefault="0058192E" w:rsidP="0041378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2.92</w:t>
            </w:r>
          </w:p>
        </w:tc>
      </w:tr>
      <w:tr w:rsidR="0058192E" w:rsidRPr="001D3D20" w14:paraId="3FF3D64C" w14:textId="77777777" w:rsidTr="004137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8" w:type="dxa"/>
            <w:vMerge/>
          </w:tcPr>
          <w:p w14:paraId="4FB42592" w14:textId="77777777" w:rsidR="0058192E" w:rsidRPr="001D3D20" w:rsidRDefault="0058192E" w:rsidP="0041378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560" w:type="dxa"/>
          </w:tcPr>
          <w:p w14:paraId="4D123000" w14:textId="77777777" w:rsidR="0058192E" w:rsidRPr="001D3D20" w:rsidRDefault="0058192E" w:rsidP="0041378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1D3D20">
              <w:rPr>
                <w:rFonts w:ascii="Times New Roman" w:hAnsi="Times New Roman" w:cs="Times New Roman"/>
                <w:color w:val="000000" w:themeColor="text1"/>
              </w:rPr>
              <w:t>Bukombe</w:t>
            </w:r>
            <w:proofErr w:type="spellEnd"/>
            <w:r w:rsidRPr="001D3D20">
              <w:rPr>
                <w:rFonts w:ascii="Times New Roman" w:hAnsi="Times New Roman" w:cs="Times New Roman"/>
                <w:color w:val="000000" w:themeColor="text1"/>
              </w:rPr>
              <w:t>*</w:t>
            </w:r>
          </w:p>
        </w:tc>
        <w:tc>
          <w:tcPr>
            <w:tcW w:w="1560" w:type="dxa"/>
          </w:tcPr>
          <w:p w14:paraId="4DC8414C" w14:textId="77777777" w:rsidR="0058192E" w:rsidRPr="001D3D20" w:rsidRDefault="0058192E" w:rsidP="0041378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1.7% (38/2,250)</w:t>
            </w:r>
          </w:p>
        </w:tc>
        <w:tc>
          <w:tcPr>
            <w:tcW w:w="1558" w:type="dxa"/>
          </w:tcPr>
          <w:p w14:paraId="167DDD86" w14:textId="77777777" w:rsidR="0058192E" w:rsidRPr="001D3D20" w:rsidRDefault="0058192E" w:rsidP="0041378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3.73</w:t>
            </w:r>
          </w:p>
        </w:tc>
        <w:tc>
          <w:tcPr>
            <w:tcW w:w="1559" w:type="dxa"/>
          </w:tcPr>
          <w:p w14:paraId="75A81A25" w14:textId="77777777" w:rsidR="0058192E" w:rsidRPr="001D3D20" w:rsidRDefault="0058192E" w:rsidP="0041378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0.063</w:t>
            </w:r>
          </w:p>
        </w:tc>
        <w:tc>
          <w:tcPr>
            <w:tcW w:w="1557" w:type="dxa"/>
          </w:tcPr>
          <w:p w14:paraId="4CFFEDAF" w14:textId="77777777" w:rsidR="0058192E" w:rsidRPr="001D3D20" w:rsidRDefault="0058192E" w:rsidP="0041378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22.99</w:t>
            </w:r>
          </w:p>
        </w:tc>
        <w:tc>
          <w:tcPr>
            <w:tcW w:w="1556" w:type="dxa"/>
          </w:tcPr>
          <w:p w14:paraId="114E3050" w14:textId="77777777" w:rsidR="0058192E" w:rsidRPr="001D3D20" w:rsidRDefault="0058192E" w:rsidP="0041378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2.9% (21/712)</w:t>
            </w:r>
          </w:p>
        </w:tc>
        <w:tc>
          <w:tcPr>
            <w:tcW w:w="1557" w:type="dxa"/>
          </w:tcPr>
          <w:p w14:paraId="7FA02973" w14:textId="77777777" w:rsidR="0058192E" w:rsidRPr="001D3D20" w:rsidRDefault="0058192E" w:rsidP="0041378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1.662</w:t>
            </w:r>
          </w:p>
        </w:tc>
        <w:tc>
          <w:tcPr>
            <w:tcW w:w="1595" w:type="dxa"/>
          </w:tcPr>
          <w:p w14:paraId="3E63306A" w14:textId="77777777" w:rsidR="0058192E" w:rsidRPr="001D3D20" w:rsidRDefault="0058192E" w:rsidP="0041378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0.048</w:t>
            </w:r>
          </w:p>
        </w:tc>
        <w:tc>
          <w:tcPr>
            <w:tcW w:w="1556" w:type="dxa"/>
          </w:tcPr>
          <w:p w14:paraId="7E453449" w14:textId="77777777" w:rsidR="0058192E" w:rsidRPr="001D3D20" w:rsidRDefault="0058192E" w:rsidP="0041378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17.89</w:t>
            </w:r>
          </w:p>
        </w:tc>
      </w:tr>
    </w:tbl>
    <w:p w14:paraId="0870EC2B" w14:textId="77777777" w:rsidR="0058192E" w:rsidRPr="001D3D20" w:rsidRDefault="0058192E" w:rsidP="0058192E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6F20D6D4" w14:textId="77777777" w:rsidR="0058192E" w:rsidRPr="001D3D20" w:rsidRDefault="0058192E" w:rsidP="0058192E">
      <w:pPr>
        <w:spacing w:line="480" w:lineRule="auto"/>
        <w:rPr>
          <w:rFonts w:ascii="Times New Roman" w:hAnsi="Times New Roman" w:cs="Times New Roman"/>
          <w:color w:val="000000" w:themeColor="text1"/>
        </w:rPr>
        <w:sectPr w:rsidR="0058192E" w:rsidRPr="001D3D20"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4" w:h="16834"/>
          <w:pgMar w:top="720" w:right="1276" w:bottom="720" w:left="1135" w:header="706" w:footer="706" w:gutter="0"/>
          <w:cols w:space="708"/>
          <w:titlePg/>
          <w:docGrid w:linePitch="360"/>
        </w:sectPr>
      </w:pPr>
    </w:p>
    <w:p w14:paraId="59DE7F78" w14:textId="77777777" w:rsidR="0058192E" w:rsidRPr="001D3D20" w:rsidRDefault="0058192E" w:rsidP="0058192E">
      <w:pPr>
        <w:spacing w:line="480" w:lineRule="auto"/>
        <w:rPr>
          <w:rFonts w:ascii="Times New Roman" w:hAnsi="Times New Roman" w:cs="Times New Roman"/>
          <w:color w:val="000000" w:themeColor="text1"/>
        </w:rPr>
      </w:pPr>
      <w:r w:rsidRPr="001D3D20">
        <w:rPr>
          <w:rFonts w:ascii="Times New Roman" w:hAnsi="Times New Roman" w:cs="Times New Roman"/>
          <w:b/>
          <w:color w:val="000000" w:themeColor="text1"/>
        </w:rPr>
        <w:lastRenderedPageBreak/>
        <w:t>Additional file 2: Table S</w:t>
      </w:r>
      <w:proofErr w:type="gramStart"/>
      <w:r w:rsidRPr="001D3D20">
        <w:rPr>
          <w:rFonts w:ascii="Times New Roman" w:hAnsi="Times New Roman" w:cs="Times New Roman"/>
          <w:b/>
          <w:color w:val="000000" w:themeColor="text1"/>
        </w:rPr>
        <w:t>2</w:t>
      </w:r>
      <w:r w:rsidRPr="001D3D20">
        <w:rPr>
          <w:rFonts w:ascii="Times New Roman" w:hAnsi="Times New Roman" w:cs="Times New Roman"/>
          <w:color w:val="000000" w:themeColor="text1"/>
        </w:rPr>
        <w:t xml:space="preserve">  </w:t>
      </w:r>
      <w:r w:rsidRPr="001D3D20">
        <w:rPr>
          <w:rFonts w:ascii="Times New Roman" w:hAnsi="Times New Roman" w:cs="Times New Roman"/>
          <w:b/>
          <w:color w:val="000000" w:themeColor="text1"/>
        </w:rPr>
        <w:t>Results</w:t>
      </w:r>
      <w:proofErr w:type="gramEnd"/>
      <w:r w:rsidRPr="001D3D20">
        <w:rPr>
          <w:rFonts w:ascii="Times New Roman" w:hAnsi="Times New Roman" w:cs="Times New Roman"/>
          <w:b/>
          <w:color w:val="000000" w:themeColor="text1"/>
        </w:rPr>
        <w:t xml:space="preserve"> of ELISA to determine blood meal source of </w:t>
      </w:r>
      <w:r w:rsidRPr="001D3D20">
        <w:rPr>
          <w:rFonts w:ascii="Times New Roman" w:hAnsi="Times New Roman" w:cs="Times New Roman"/>
          <w:b/>
          <w:i/>
          <w:color w:val="000000" w:themeColor="text1"/>
        </w:rPr>
        <w:t>Anopheles</w:t>
      </w:r>
      <w:r w:rsidRPr="001D3D20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1D3D20">
        <w:rPr>
          <w:rFonts w:ascii="Times New Roman" w:hAnsi="Times New Roman" w:cs="Times New Roman"/>
          <w:b/>
          <w:i/>
          <w:color w:val="000000" w:themeColor="text1"/>
        </w:rPr>
        <w:t>arabiensis</w:t>
      </w:r>
      <w:proofErr w:type="spellEnd"/>
      <w:r w:rsidRPr="001D3D20">
        <w:rPr>
          <w:rFonts w:ascii="Times New Roman" w:hAnsi="Times New Roman" w:cs="Times New Roman"/>
          <w:b/>
          <w:color w:val="000000" w:themeColor="text1"/>
        </w:rPr>
        <w:t xml:space="preserve"> collected by </w:t>
      </w:r>
      <w:proofErr w:type="spellStart"/>
      <w:r w:rsidRPr="001D3D20">
        <w:rPr>
          <w:rFonts w:ascii="Times New Roman" w:hAnsi="Times New Roman" w:cs="Times New Roman"/>
          <w:b/>
          <w:color w:val="000000" w:themeColor="text1"/>
        </w:rPr>
        <w:t>Prokopack</w:t>
      </w:r>
      <w:proofErr w:type="spellEnd"/>
      <w:r w:rsidRPr="001D3D20">
        <w:rPr>
          <w:rFonts w:ascii="Times New Roman" w:hAnsi="Times New Roman" w:cs="Times New Roman"/>
          <w:b/>
          <w:color w:val="000000" w:themeColor="text1"/>
        </w:rPr>
        <w:t xml:space="preserve"> aspirator and CDC light trap</w:t>
      </w:r>
      <w:r w:rsidRPr="001D3D20">
        <w:rPr>
          <w:rFonts w:ascii="Times New Roman" w:hAnsi="Times New Roman" w:cs="Times New Roman"/>
          <w:color w:val="000000" w:themeColor="text1"/>
        </w:rPr>
        <w:t xml:space="preserve"> </w:t>
      </w:r>
    </w:p>
    <w:p w14:paraId="47CD138F" w14:textId="77777777" w:rsidR="0058192E" w:rsidRPr="001D3D20" w:rsidRDefault="0058192E" w:rsidP="0058192E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tbl>
      <w:tblPr>
        <w:tblStyle w:val="TableGrid"/>
        <w:tblW w:w="793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58"/>
        <w:gridCol w:w="720"/>
        <w:gridCol w:w="900"/>
        <w:gridCol w:w="810"/>
        <w:gridCol w:w="810"/>
        <w:gridCol w:w="1080"/>
        <w:gridCol w:w="1080"/>
        <w:gridCol w:w="1080"/>
      </w:tblGrid>
      <w:tr w:rsidR="0058192E" w:rsidRPr="001D3D20" w14:paraId="1554A15B" w14:textId="77777777" w:rsidTr="00413781">
        <w:tc>
          <w:tcPr>
            <w:tcW w:w="1458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bottom"/>
          </w:tcPr>
          <w:p w14:paraId="21741D2F" w14:textId="77777777" w:rsidR="0058192E" w:rsidRPr="001D3D20" w:rsidRDefault="0058192E" w:rsidP="00413781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b/>
                <w:color w:val="000000" w:themeColor="text1"/>
              </w:rPr>
              <w:t>District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bottom"/>
          </w:tcPr>
          <w:p w14:paraId="7E904B71" w14:textId="77777777" w:rsidR="0058192E" w:rsidRPr="001D3D20" w:rsidRDefault="0058192E" w:rsidP="00413781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b/>
                <w:color w:val="000000" w:themeColor="text1"/>
              </w:rPr>
              <w:t>No. tested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bottom"/>
          </w:tcPr>
          <w:p w14:paraId="00AB372C" w14:textId="77777777" w:rsidR="0058192E" w:rsidRPr="001D3D20" w:rsidRDefault="0058192E" w:rsidP="00413781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b/>
                <w:color w:val="000000" w:themeColor="text1"/>
              </w:rPr>
              <w:t xml:space="preserve">Human 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bottom"/>
          </w:tcPr>
          <w:p w14:paraId="4370560C" w14:textId="77777777" w:rsidR="0058192E" w:rsidRPr="001D3D20" w:rsidRDefault="0058192E" w:rsidP="00413781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b/>
                <w:color w:val="000000" w:themeColor="text1"/>
              </w:rPr>
              <w:t>Cow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bottom"/>
          </w:tcPr>
          <w:p w14:paraId="47A1D3A4" w14:textId="77777777" w:rsidR="0058192E" w:rsidRPr="001D3D20" w:rsidRDefault="0058192E" w:rsidP="00413781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b/>
                <w:color w:val="000000" w:themeColor="text1"/>
              </w:rPr>
              <w:t>Goat or dog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bottom"/>
          </w:tcPr>
          <w:p w14:paraId="2641123F" w14:textId="77777777" w:rsidR="0058192E" w:rsidRPr="001D3D20" w:rsidRDefault="0058192E" w:rsidP="00413781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b/>
                <w:color w:val="000000" w:themeColor="text1"/>
              </w:rPr>
              <w:t xml:space="preserve">Mixed </w:t>
            </w:r>
          </w:p>
          <w:p w14:paraId="2965C24C" w14:textId="77777777" w:rsidR="0058192E" w:rsidRPr="001D3D20" w:rsidRDefault="0058192E" w:rsidP="00413781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b/>
                <w:color w:val="000000" w:themeColor="text1"/>
              </w:rPr>
              <w:t>(human + animal)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bottom"/>
          </w:tcPr>
          <w:p w14:paraId="3FDB950F" w14:textId="77777777" w:rsidR="0058192E" w:rsidRPr="001D3D20" w:rsidRDefault="0058192E" w:rsidP="00413781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b/>
                <w:color w:val="000000" w:themeColor="text1"/>
              </w:rPr>
              <w:t>Mixed (animal + animal)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65F223CF" w14:textId="77777777" w:rsidR="0058192E" w:rsidRPr="001D3D20" w:rsidRDefault="0058192E" w:rsidP="00413781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b/>
                <w:color w:val="000000" w:themeColor="text1"/>
              </w:rPr>
              <w:t>Human blood index</w:t>
            </w:r>
          </w:p>
        </w:tc>
      </w:tr>
      <w:tr w:rsidR="0058192E" w:rsidRPr="001D3D20" w14:paraId="2C180338" w14:textId="77777777" w:rsidTr="00413781">
        <w:trPr>
          <w:trHeight w:val="337"/>
        </w:trPr>
        <w:tc>
          <w:tcPr>
            <w:tcW w:w="1458" w:type="dxa"/>
            <w:tcBorders>
              <w:top w:val="single" w:sz="4" w:space="0" w:color="auto"/>
            </w:tcBorders>
          </w:tcPr>
          <w:p w14:paraId="6ABEDBC6" w14:textId="77777777" w:rsidR="0058192E" w:rsidRPr="001D3D20" w:rsidRDefault="0058192E" w:rsidP="0041378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1D3D20">
              <w:rPr>
                <w:rFonts w:ascii="Times New Roman" w:hAnsi="Times New Roman" w:cs="Times New Roman"/>
                <w:color w:val="000000" w:themeColor="text1"/>
              </w:rPr>
              <w:t>Sengerema</w:t>
            </w:r>
            <w:proofErr w:type="spellEnd"/>
          </w:p>
        </w:tc>
        <w:tc>
          <w:tcPr>
            <w:tcW w:w="720" w:type="dxa"/>
            <w:tcBorders>
              <w:top w:val="single" w:sz="4" w:space="0" w:color="auto"/>
            </w:tcBorders>
            <w:vAlign w:val="center"/>
          </w:tcPr>
          <w:p w14:paraId="37023237" w14:textId="77777777" w:rsidR="0058192E" w:rsidRPr="001D3D20" w:rsidRDefault="0058192E" w:rsidP="00413781">
            <w:pPr>
              <w:spacing w:line="480" w:lineRule="auto"/>
              <w:rPr>
                <w:rFonts w:ascii="Times New Roman" w:eastAsiaTheme="majorEastAsia" w:hAnsi="Times New Roman" w:cs="Times New Roman"/>
                <w:i/>
                <w:iCs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13</w:t>
            </w:r>
          </w:p>
        </w:tc>
        <w:tc>
          <w:tcPr>
            <w:tcW w:w="900" w:type="dxa"/>
            <w:tcBorders>
              <w:top w:val="single" w:sz="4" w:space="0" w:color="auto"/>
            </w:tcBorders>
            <w:vAlign w:val="center"/>
          </w:tcPr>
          <w:p w14:paraId="6A4D4869" w14:textId="77777777" w:rsidR="0058192E" w:rsidRPr="001D3D20" w:rsidRDefault="0058192E" w:rsidP="0041378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810" w:type="dxa"/>
            <w:tcBorders>
              <w:top w:val="single" w:sz="4" w:space="0" w:color="auto"/>
            </w:tcBorders>
            <w:vAlign w:val="center"/>
          </w:tcPr>
          <w:p w14:paraId="31DFDB95" w14:textId="77777777" w:rsidR="0058192E" w:rsidRPr="001D3D20" w:rsidRDefault="0058192E" w:rsidP="0041378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810" w:type="dxa"/>
            <w:tcBorders>
              <w:top w:val="single" w:sz="4" w:space="0" w:color="auto"/>
            </w:tcBorders>
            <w:vAlign w:val="center"/>
          </w:tcPr>
          <w:p w14:paraId="73F7AB22" w14:textId="77777777" w:rsidR="0058192E" w:rsidRPr="001D3D20" w:rsidRDefault="0058192E" w:rsidP="0041378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vAlign w:val="center"/>
          </w:tcPr>
          <w:p w14:paraId="7F6D268B" w14:textId="77777777" w:rsidR="0058192E" w:rsidRPr="001D3D20" w:rsidRDefault="0058192E" w:rsidP="00413781">
            <w:pPr>
              <w:spacing w:line="480" w:lineRule="auto"/>
              <w:rPr>
                <w:rFonts w:ascii="Times New Roman" w:eastAsiaTheme="majorEastAsia" w:hAnsi="Times New Roman" w:cs="Times New Roman"/>
                <w:i/>
                <w:iCs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vAlign w:val="center"/>
          </w:tcPr>
          <w:p w14:paraId="196C919E" w14:textId="77777777" w:rsidR="0058192E" w:rsidRPr="001D3D20" w:rsidRDefault="0058192E" w:rsidP="00413781">
            <w:pPr>
              <w:spacing w:line="480" w:lineRule="auto"/>
              <w:rPr>
                <w:rFonts w:ascii="Times New Roman" w:eastAsiaTheme="majorEastAsia" w:hAnsi="Times New Roman" w:cs="Times New Roman"/>
                <w:i/>
                <w:iCs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751B1C42" w14:textId="77777777" w:rsidR="0058192E" w:rsidRPr="001D3D20" w:rsidRDefault="0058192E" w:rsidP="0041378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0.46</w:t>
            </w:r>
          </w:p>
        </w:tc>
      </w:tr>
      <w:tr w:rsidR="0058192E" w:rsidRPr="001D3D20" w14:paraId="0727085C" w14:textId="77777777" w:rsidTr="00413781">
        <w:tc>
          <w:tcPr>
            <w:tcW w:w="1458" w:type="dxa"/>
          </w:tcPr>
          <w:p w14:paraId="30403CE8" w14:textId="77777777" w:rsidR="0058192E" w:rsidRPr="001D3D20" w:rsidRDefault="0058192E" w:rsidP="0041378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1D3D20">
              <w:rPr>
                <w:rFonts w:ascii="Times New Roman" w:hAnsi="Times New Roman" w:cs="Times New Roman"/>
                <w:color w:val="000000" w:themeColor="text1"/>
              </w:rPr>
              <w:t>Missenyi</w:t>
            </w:r>
            <w:proofErr w:type="spellEnd"/>
          </w:p>
        </w:tc>
        <w:tc>
          <w:tcPr>
            <w:tcW w:w="720" w:type="dxa"/>
            <w:vAlign w:val="center"/>
          </w:tcPr>
          <w:p w14:paraId="2B6D67A6" w14:textId="77777777" w:rsidR="0058192E" w:rsidRPr="001D3D20" w:rsidRDefault="0058192E" w:rsidP="00413781">
            <w:pPr>
              <w:spacing w:line="480" w:lineRule="auto"/>
              <w:rPr>
                <w:rFonts w:ascii="Times New Roman" w:eastAsiaTheme="majorEastAsia" w:hAnsi="Times New Roman" w:cs="Times New Roman"/>
                <w:i/>
                <w:iCs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78</w:t>
            </w:r>
          </w:p>
        </w:tc>
        <w:tc>
          <w:tcPr>
            <w:tcW w:w="900" w:type="dxa"/>
            <w:vAlign w:val="center"/>
          </w:tcPr>
          <w:p w14:paraId="1F2E1D34" w14:textId="77777777" w:rsidR="0058192E" w:rsidRPr="001D3D20" w:rsidRDefault="0058192E" w:rsidP="0041378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21</w:t>
            </w:r>
          </w:p>
        </w:tc>
        <w:tc>
          <w:tcPr>
            <w:tcW w:w="810" w:type="dxa"/>
            <w:vAlign w:val="center"/>
          </w:tcPr>
          <w:p w14:paraId="47231BD2" w14:textId="77777777" w:rsidR="0058192E" w:rsidRPr="001D3D20" w:rsidRDefault="0058192E" w:rsidP="0041378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18</w:t>
            </w:r>
          </w:p>
        </w:tc>
        <w:tc>
          <w:tcPr>
            <w:tcW w:w="810" w:type="dxa"/>
            <w:vAlign w:val="center"/>
          </w:tcPr>
          <w:p w14:paraId="28EF2F84" w14:textId="77777777" w:rsidR="0058192E" w:rsidRPr="001D3D20" w:rsidRDefault="0058192E" w:rsidP="0041378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1080" w:type="dxa"/>
            <w:vAlign w:val="center"/>
          </w:tcPr>
          <w:p w14:paraId="7AFEA7D4" w14:textId="77777777" w:rsidR="0058192E" w:rsidRPr="001D3D20" w:rsidRDefault="0058192E" w:rsidP="00413781">
            <w:pPr>
              <w:spacing w:line="480" w:lineRule="auto"/>
              <w:rPr>
                <w:rFonts w:ascii="Times New Roman" w:eastAsiaTheme="majorEastAsia" w:hAnsi="Times New Roman" w:cs="Times New Roman"/>
                <w:i/>
                <w:iCs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30</w:t>
            </w:r>
          </w:p>
        </w:tc>
        <w:tc>
          <w:tcPr>
            <w:tcW w:w="1080" w:type="dxa"/>
            <w:vAlign w:val="center"/>
          </w:tcPr>
          <w:p w14:paraId="167957CB" w14:textId="77777777" w:rsidR="0058192E" w:rsidRPr="001D3D20" w:rsidRDefault="0058192E" w:rsidP="00413781">
            <w:pPr>
              <w:spacing w:line="480" w:lineRule="auto"/>
              <w:rPr>
                <w:rFonts w:ascii="Times New Roman" w:eastAsiaTheme="majorEastAsia" w:hAnsi="Times New Roman" w:cs="Times New Roman"/>
                <w:i/>
                <w:iCs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9</w:t>
            </w:r>
          </w:p>
        </w:tc>
        <w:tc>
          <w:tcPr>
            <w:tcW w:w="1080" w:type="dxa"/>
          </w:tcPr>
          <w:p w14:paraId="4829D040" w14:textId="77777777" w:rsidR="0058192E" w:rsidRPr="001D3D20" w:rsidRDefault="0058192E" w:rsidP="0041378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0.65</w:t>
            </w:r>
          </w:p>
        </w:tc>
      </w:tr>
      <w:tr w:rsidR="0058192E" w:rsidRPr="001D3D20" w14:paraId="13514F06" w14:textId="77777777" w:rsidTr="00413781">
        <w:tc>
          <w:tcPr>
            <w:tcW w:w="1458" w:type="dxa"/>
          </w:tcPr>
          <w:p w14:paraId="7F78747B" w14:textId="77777777" w:rsidR="0058192E" w:rsidRPr="001D3D20" w:rsidRDefault="0058192E" w:rsidP="0041378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1D3D20">
              <w:rPr>
                <w:rFonts w:ascii="Times New Roman" w:hAnsi="Times New Roman" w:cs="Times New Roman"/>
                <w:color w:val="000000" w:themeColor="text1"/>
              </w:rPr>
              <w:t>Bukoba</w:t>
            </w:r>
            <w:proofErr w:type="spellEnd"/>
            <w:r w:rsidRPr="001D3D20">
              <w:rPr>
                <w:rFonts w:ascii="Times New Roman" w:hAnsi="Times New Roman" w:cs="Times New Roman"/>
                <w:color w:val="000000" w:themeColor="text1"/>
              </w:rPr>
              <w:t xml:space="preserve"> Rural</w:t>
            </w:r>
          </w:p>
        </w:tc>
        <w:tc>
          <w:tcPr>
            <w:tcW w:w="720" w:type="dxa"/>
            <w:vAlign w:val="center"/>
          </w:tcPr>
          <w:p w14:paraId="4B198254" w14:textId="77777777" w:rsidR="0058192E" w:rsidRPr="001D3D20" w:rsidRDefault="0058192E" w:rsidP="00413781">
            <w:pPr>
              <w:spacing w:line="480" w:lineRule="auto"/>
              <w:rPr>
                <w:rFonts w:ascii="Times New Roman" w:eastAsiaTheme="majorEastAsia" w:hAnsi="Times New Roman" w:cs="Times New Roman"/>
                <w:i/>
                <w:iCs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17</w:t>
            </w:r>
          </w:p>
        </w:tc>
        <w:tc>
          <w:tcPr>
            <w:tcW w:w="900" w:type="dxa"/>
            <w:vAlign w:val="center"/>
          </w:tcPr>
          <w:p w14:paraId="2CA99CDE" w14:textId="77777777" w:rsidR="0058192E" w:rsidRPr="001D3D20" w:rsidRDefault="0058192E" w:rsidP="00413781">
            <w:pPr>
              <w:spacing w:line="480" w:lineRule="auto"/>
              <w:rPr>
                <w:rFonts w:ascii="Times New Roman" w:eastAsiaTheme="majorEastAsia" w:hAnsi="Times New Roman" w:cs="Times New Roman"/>
                <w:i/>
                <w:iCs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810" w:type="dxa"/>
            <w:vAlign w:val="center"/>
          </w:tcPr>
          <w:p w14:paraId="01F3CE03" w14:textId="77777777" w:rsidR="0058192E" w:rsidRPr="001D3D20" w:rsidRDefault="0058192E" w:rsidP="0041378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810" w:type="dxa"/>
            <w:vAlign w:val="center"/>
          </w:tcPr>
          <w:p w14:paraId="01330902" w14:textId="77777777" w:rsidR="0058192E" w:rsidRPr="001D3D20" w:rsidRDefault="0058192E" w:rsidP="00413781">
            <w:pPr>
              <w:spacing w:line="480" w:lineRule="auto"/>
              <w:rPr>
                <w:rFonts w:ascii="Times New Roman" w:eastAsiaTheme="majorEastAsia" w:hAnsi="Times New Roman" w:cs="Times New Roman"/>
                <w:i/>
                <w:iCs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1080" w:type="dxa"/>
            <w:vAlign w:val="center"/>
          </w:tcPr>
          <w:p w14:paraId="1DED42E2" w14:textId="77777777" w:rsidR="0058192E" w:rsidRPr="001D3D20" w:rsidRDefault="0058192E" w:rsidP="00413781">
            <w:pPr>
              <w:spacing w:line="480" w:lineRule="auto"/>
              <w:rPr>
                <w:rFonts w:ascii="Times New Roman" w:eastAsiaTheme="majorEastAsia" w:hAnsi="Times New Roman" w:cs="Times New Roman"/>
                <w:i/>
                <w:iCs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1080" w:type="dxa"/>
            <w:vAlign w:val="center"/>
          </w:tcPr>
          <w:p w14:paraId="322BA892" w14:textId="77777777" w:rsidR="0058192E" w:rsidRPr="001D3D20" w:rsidRDefault="0058192E" w:rsidP="00413781">
            <w:pPr>
              <w:spacing w:line="480" w:lineRule="auto"/>
              <w:rPr>
                <w:rFonts w:ascii="Times New Roman" w:eastAsiaTheme="majorEastAsia" w:hAnsi="Times New Roman" w:cs="Times New Roman"/>
                <w:i/>
                <w:iCs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1080" w:type="dxa"/>
          </w:tcPr>
          <w:p w14:paraId="4FEEB2E1" w14:textId="77777777" w:rsidR="0058192E" w:rsidRPr="001D3D20" w:rsidRDefault="0058192E" w:rsidP="0041378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0.59</w:t>
            </w:r>
          </w:p>
        </w:tc>
      </w:tr>
      <w:tr w:rsidR="0058192E" w:rsidRPr="001D3D20" w14:paraId="30008436" w14:textId="77777777" w:rsidTr="00413781">
        <w:tc>
          <w:tcPr>
            <w:tcW w:w="1458" w:type="dxa"/>
          </w:tcPr>
          <w:p w14:paraId="31515CEB" w14:textId="77777777" w:rsidR="0058192E" w:rsidRPr="001D3D20" w:rsidRDefault="0058192E" w:rsidP="0041378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1D3D20">
              <w:rPr>
                <w:rFonts w:ascii="Times New Roman" w:hAnsi="Times New Roman" w:cs="Times New Roman"/>
                <w:color w:val="000000" w:themeColor="text1"/>
              </w:rPr>
              <w:t>Kwimba</w:t>
            </w:r>
            <w:proofErr w:type="spellEnd"/>
          </w:p>
        </w:tc>
        <w:tc>
          <w:tcPr>
            <w:tcW w:w="720" w:type="dxa"/>
            <w:vAlign w:val="center"/>
          </w:tcPr>
          <w:p w14:paraId="19665EA4" w14:textId="77777777" w:rsidR="0058192E" w:rsidRPr="001D3D20" w:rsidRDefault="0058192E" w:rsidP="00413781">
            <w:pPr>
              <w:spacing w:line="480" w:lineRule="auto"/>
              <w:rPr>
                <w:rFonts w:ascii="Times New Roman" w:eastAsiaTheme="majorEastAsia" w:hAnsi="Times New Roman" w:cs="Times New Roman"/>
                <w:i/>
                <w:iCs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00" w:type="dxa"/>
            <w:vAlign w:val="center"/>
          </w:tcPr>
          <w:p w14:paraId="0749870F" w14:textId="77777777" w:rsidR="0058192E" w:rsidRPr="001D3D20" w:rsidRDefault="0058192E" w:rsidP="00413781">
            <w:pPr>
              <w:spacing w:line="480" w:lineRule="auto"/>
              <w:rPr>
                <w:rFonts w:ascii="Times New Roman" w:eastAsiaTheme="majorEastAsia" w:hAnsi="Times New Roman" w:cs="Times New Roman"/>
                <w:i/>
                <w:iCs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810" w:type="dxa"/>
            <w:vAlign w:val="center"/>
          </w:tcPr>
          <w:p w14:paraId="2ACEF6E2" w14:textId="77777777" w:rsidR="0058192E" w:rsidRPr="001D3D20" w:rsidRDefault="0058192E" w:rsidP="0041378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810" w:type="dxa"/>
            <w:vAlign w:val="center"/>
          </w:tcPr>
          <w:p w14:paraId="60E20AED" w14:textId="77777777" w:rsidR="0058192E" w:rsidRPr="001D3D20" w:rsidRDefault="0058192E" w:rsidP="00413781">
            <w:pPr>
              <w:spacing w:line="480" w:lineRule="auto"/>
              <w:rPr>
                <w:rFonts w:ascii="Times New Roman" w:eastAsiaTheme="majorEastAsia" w:hAnsi="Times New Roman" w:cs="Times New Roman"/>
                <w:i/>
                <w:iCs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1080" w:type="dxa"/>
            <w:vAlign w:val="center"/>
          </w:tcPr>
          <w:p w14:paraId="5ACA033B" w14:textId="77777777" w:rsidR="0058192E" w:rsidRPr="001D3D20" w:rsidRDefault="0058192E" w:rsidP="00413781">
            <w:pPr>
              <w:spacing w:line="480" w:lineRule="auto"/>
              <w:rPr>
                <w:rFonts w:ascii="Times New Roman" w:eastAsiaTheme="majorEastAsia" w:hAnsi="Times New Roman" w:cs="Times New Roman"/>
                <w:i/>
                <w:iCs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1080" w:type="dxa"/>
            <w:vAlign w:val="center"/>
          </w:tcPr>
          <w:p w14:paraId="12EAE62C" w14:textId="77777777" w:rsidR="0058192E" w:rsidRPr="001D3D20" w:rsidRDefault="0058192E" w:rsidP="00413781">
            <w:pPr>
              <w:spacing w:line="480" w:lineRule="auto"/>
              <w:rPr>
                <w:rFonts w:ascii="Times New Roman" w:eastAsiaTheme="majorEastAsia" w:hAnsi="Times New Roman" w:cs="Times New Roman"/>
                <w:i/>
                <w:iCs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1080" w:type="dxa"/>
          </w:tcPr>
          <w:p w14:paraId="588CE380" w14:textId="77777777" w:rsidR="0058192E" w:rsidRPr="001D3D20" w:rsidRDefault="0058192E" w:rsidP="0041378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1.00</w:t>
            </w:r>
          </w:p>
        </w:tc>
      </w:tr>
      <w:tr w:rsidR="0058192E" w:rsidRPr="001D3D20" w14:paraId="0568BD99" w14:textId="77777777" w:rsidTr="00413781">
        <w:tc>
          <w:tcPr>
            <w:tcW w:w="1458" w:type="dxa"/>
            <w:shd w:val="clear" w:color="auto" w:fill="D9D9D9" w:themeFill="background1" w:themeFillShade="D9"/>
          </w:tcPr>
          <w:p w14:paraId="1EDCD5E0" w14:textId="77777777" w:rsidR="0058192E" w:rsidRPr="001D3D20" w:rsidRDefault="0058192E" w:rsidP="0041378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Total sprayed sites</w:t>
            </w:r>
          </w:p>
        </w:tc>
        <w:tc>
          <w:tcPr>
            <w:tcW w:w="720" w:type="dxa"/>
            <w:shd w:val="clear" w:color="auto" w:fill="D9D9D9" w:themeFill="background1" w:themeFillShade="D9"/>
            <w:vAlign w:val="center"/>
          </w:tcPr>
          <w:p w14:paraId="1905A614" w14:textId="77777777" w:rsidR="0058192E" w:rsidRPr="001D3D20" w:rsidRDefault="0058192E" w:rsidP="00413781">
            <w:pPr>
              <w:spacing w:line="480" w:lineRule="auto"/>
              <w:rPr>
                <w:rFonts w:ascii="Times New Roman" w:eastAsiaTheme="majorEastAsia" w:hAnsi="Times New Roman" w:cs="Times New Roman"/>
                <w:i/>
                <w:iCs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109</w:t>
            </w:r>
          </w:p>
        </w:tc>
        <w:tc>
          <w:tcPr>
            <w:tcW w:w="900" w:type="dxa"/>
            <w:shd w:val="clear" w:color="auto" w:fill="D9D9D9" w:themeFill="background1" w:themeFillShade="D9"/>
            <w:vAlign w:val="center"/>
          </w:tcPr>
          <w:p w14:paraId="08C10D7C" w14:textId="77777777" w:rsidR="0058192E" w:rsidRPr="001D3D20" w:rsidRDefault="0058192E" w:rsidP="0041378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26.6%</w:t>
            </w:r>
          </w:p>
          <w:p w14:paraId="712EF4B5" w14:textId="77777777" w:rsidR="0058192E" w:rsidRPr="001D3D20" w:rsidRDefault="0058192E" w:rsidP="00413781">
            <w:pPr>
              <w:spacing w:line="480" w:lineRule="auto"/>
              <w:rPr>
                <w:rFonts w:ascii="Times New Roman" w:eastAsiaTheme="majorEastAsia" w:hAnsi="Times New Roman" w:cs="Times New Roman"/>
                <w:i/>
                <w:iCs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(29)</w:t>
            </w:r>
          </w:p>
        </w:tc>
        <w:tc>
          <w:tcPr>
            <w:tcW w:w="810" w:type="dxa"/>
            <w:shd w:val="clear" w:color="auto" w:fill="D9D9D9" w:themeFill="background1" w:themeFillShade="D9"/>
            <w:vAlign w:val="center"/>
          </w:tcPr>
          <w:p w14:paraId="316EB978" w14:textId="77777777" w:rsidR="0058192E" w:rsidRPr="001D3D20" w:rsidRDefault="0058192E" w:rsidP="0041378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17.4%</w:t>
            </w:r>
          </w:p>
          <w:p w14:paraId="7FCDF1DA" w14:textId="77777777" w:rsidR="0058192E" w:rsidRPr="001D3D20" w:rsidRDefault="0058192E" w:rsidP="0041378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(19)</w:t>
            </w:r>
          </w:p>
        </w:tc>
        <w:tc>
          <w:tcPr>
            <w:tcW w:w="810" w:type="dxa"/>
            <w:shd w:val="clear" w:color="auto" w:fill="D9D9D9" w:themeFill="background1" w:themeFillShade="D9"/>
            <w:vAlign w:val="center"/>
          </w:tcPr>
          <w:p w14:paraId="1AC4406B" w14:textId="77777777" w:rsidR="0058192E" w:rsidRPr="001D3D20" w:rsidRDefault="0058192E" w:rsidP="0041378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3.7%</w:t>
            </w:r>
          </w:p>
          <w:p w14:paraId="75E80509" w14:textId="77777777" w:rsidR="0058192E" w:rsidRPr="001D3D20" w:rsidRDefault="0058192E" w:rsidP="0041378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(4)</w:t>
            </w:r>
          </w:p>
        </w:tc>
        <w:tc>
          <w:tcPr>
            <w:tcW w:w="1080" w:type="dxa"/>
            <w:shd w:val="clear" w:color="auto" w:fill="D9D9D9" w:themeFill="background1" w:themeFillShade="D9"/>
            <w:vAlign w:val="center"/>
          </w:tcPr>
          <w:p w14:paraId="61162500" w14:textId="77777777" w:rsidR="0058192E" w:rsidRPr="001D3D20" w:rsidRDefault="0058192E" w:rsidP="0041378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35.8%</w:t>
            </w:r>
          </w:p>
          <w:p w14:paraId="29965F39" w14:textId="77777777" w:rsidR="0058192E" w:rsidRPr="001D3D20" w:rsidRDefault="0058192E" w:rsidP="00413781">
            <w:pPr>
              <w:spacing w:line="480" w:lineRule="auto"/>
              <w:rPr>
                <w:rFonts w:ascii="Times New Roman" w:eastAsiaTheme="majorEastAsia" w:hAnsi="Times New Roman" w:cs="Times New Roman"/>
                <w:i/>
                <w:iCs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(39)</w:t>
            </w:r>
          </w:p>
        </w:tc>
        <w:tc>
          <w:tcPr>
            <w:tcW w:w="1080" w:type="dxa"/>
            <w:shd w:val="clear" w:color="auto" w:fill="D9D9D9" w:themeFill="background1" w:themeFillShade="D9"/>
            <w:vAlign w:val="center"/>
          </w:tcPr>
          <w:p w14:paraId="08CFC89B" w14:textId="77777777" w:rsidR="0058192E" w:rsidRPr="001D3D20" w:rsidRDefault="0058192E" w:rsidP="0041378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16.5%</w:t>
            </w:r>
          </w:p>
          <w:p w14:paraId="264F8CF2" w14:textId="77777777" w:rsidR="0058192E" w:rsidRPr="001D3D20" w:rsidRDefault="0058192E" w:rsidP="00413781">
            <w:pPr>
              <w:spacing w:line="480" w:lineRule="auto"/>
              <w:rPr>
                <w:rFonts w:ascii="Times New Roman" w:eastAsiaTheme="majorEastAsia" w:hAnsi="Times New Roman" w:cs="Times New Roman"/>
                <w:i/>
                <w:iCs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(18)</w:t>
            </w:r>
          </w:p>
        </w:tc>
        <w:tc>
          <w:tcPr>
            <w:tcW w:w="1080" w:type="dxa"/>
            <w:shd w:val="clear" w:color="auto" w:fill="D9D9D9" w:themeFill="background1" w:themeFillShade="D9"/>
          </w:tcPr>
          <w:p w14:paraId="54DEE0F3" w14:textId="77777777" w:rsidR="0058192E" w:rsidRPr="001D3D20" w:rsidRDefault="0058192E" w:rsidP="0041378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0.62</w:t>
            </w:r>
          </w:p>
        </w:tc>
      </w:tr>
      <w:tr w:rsidR="0058192E" w:rsidRPr="001D3D20" w14:paraId="655DD8F6" w14:textId="77777777" w:rsidTr="00413781">
        <w:tc>
          <w:tcPr>
            <w:tcW w:w="1458" w:type="dxa"/>
          </w:tcPr>
          <w:p w14:paraId="1E3E389A" w14:textId="77777777" w:rsidR="0058192E" w:rsidRPr="001D3D20" w:rsidRDefault="0058192E" w:rsidP="0041378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1D3D20">
              <w:rPr>
                <w:rFonts w:ascii="Times New Roman" w:hAnsi="Times New Roman" w:cs="Times New Roman"/>
                <w:color w:val="000000" w:themeColor="text1"/>
              </w:rPr>
              <w:t>Bukombe</w:t>
            </w:r>
            <w:proofErr w:type="spellEnd"/>
          </w:p>
        </w:tc>
        <w:tc>
          <w:tcPr>
            <w:tcW w:w="720" w:type="dxa"/>
            <w:vAlign w:val="center"/>
          </w:tcPr>
          <w:p w14:paraId="540E3141" w14:textId="77777777" w:rsidR="0058192E" w:rsidRPr="001D3D20" w:rsidRDefault="0058192E" w:rsidP="00413781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37</w:t>
            </w:r>
          </w:p>
        </w:tc>
        <w:tc>
          <w:tcPr>
            <w:tcW w:w="900" w:type="dxa"/>
            <w:vAlign w:val="center"/>
          </w:tcPr>
          <w:p w14:paraId="3F846521" w14:textId="77777777" w:rsidR="0058192E" w:rsidRPr="001D3D20" w:rsidRDefault="0058192E" w:rsidP="00413781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810" w:type="dxa"/>
            <w:vAlign w:val="center"/>
          </w:tcPr>
          <w:p w14:paraId="552866A6" w14:textId="77777777" w:rsidR="0058192E" w:rsidRPr="001D3D20" w:rsidRDefault="0058192E" w:rsidP="00413781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11</w:t>
            </w:r>
          </w:p>
        </w:tc>
        <w:tc>
          <w:tcPr>
            <w:tcW w:w="810" w:type="dxa"/>
            <w:vAlign w:val="center"/>
          </w:tcPr>
          <w:p w14:paraId="09F6C8F9" w14:textId="77777777" w:rsidR="0058192E" w:rsidRPr="001D3D20" w:rsidRDefault="0058192E" w:rsidP="00413781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080" w:type="dxa"/>
            <w:vAlign w:val="center"/>
          </w:tcPr>
          <w:p w14:paraId="5B88A3B0" w14:textId="77777777" w:rsidR="0058192E" w:rsidRPr="001D3D20" w:rsidRDefault="0058192E" w:rsidP="00413781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1080" w:type="dxa"/>
            <w:vAlign w:val="center"/>
          </w:tcPr>
          <w:p w14:paraId="23FC8FB9" w14:textId="77777777" w:rsidR="0058192E" w:rsidRPr="001D3D20" w:rsidRDefault="0058192E" w:rsidP="00413781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17</w:t>
            </w:r>
          </w:p>
        </w:tc>
        <w:tc>
          <w:tcPr>
            <w:tcW w:w="1080" w:type="dxa"/>
          </w:tcPr>
          <w:p w14:paraId="2B227E8E" w14:textId="77777777" w:rsidR="0058192E" w:rsidRPr="001D3D20" w:rsidRDefault="0058192E" w:rsidP="0041378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0.22</w:t>
            </w:r>
          </w:p>
        </w:tc>
      </w:tr>
      <w:tr w:rsidR="0058192E" w:rsidRPr="001D3D20" w14:paraId="2E1AE525" w14:textId="77777777" w:rsidTr="00413781">
        <w:tc>
          <w:tcPr>
            <w:tcW w:w="1458" w:type="dxa"/>
          </w:tcPr>
          <w:p w14:paraId="5C594B3A" w14:textId="77777777" w:rsidR="0058192E" w:rsidRPr="001D3D20" w:rsidRDefault="0058192E" w:rsidP="0041378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1D3D20">
              <w:rPr>
                <w:rFonts w:ascii="Times New Roman" w:hAnsi="Times New Roman" w:cs="Times New Roman"/>
                <w:color w:val="000000" w:themeColor="text1"/>
              </w:rPr>
              <w:t>Busega</w:t>
            </w:r>
            <w:proofErr w:type="spellEnd"/>
          </w:p>
        </w:tc>
        <w:tc>
          <w:tcPr>
            <w:tcW w:w="720" w:type="dxa"/>
            <w:vAlign w:val="center"/>
          </w:tcPr>
          <w:p w14:paraId="68A7E58E" w14:textId="77777777" w:rsidR="0058192E" w:rsidRPr="001D3D20" w:rsidRDefault="0058192E" w:rsidP="00413781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48</w:t>
            </w:r>
          </w:p>
        </w:tc>
        <w:tc>
          <w:tcPr>
            <w:tcW w:w="900" w:type="dxa"/>
            <w:vAlign w:val="center"/>
          </w:tcPr>
          <w:p w14:paraId="0C1E7199" w14:textId="77777777" w:rsidR="0058192E" w:rsidRPr="001D3D20" w:rsidRDefault="0058192E" w:rsidP="00413781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17</w:t>
            </w:r>
          </w:p>
        </w:tc>
        <w:tc>
          <w:tcPr>
            <w:tcW w:w="810" w:type="dxa"/>
            <w:vAlign w:val="center"/>
          </w:tcPr>
          <w:p w14:paraId="06F8BB79" w14:textId="77777777" w:rsidR="0058192E" w:rsidRPr="001D3D20" w:rsidRDefault="0058192E" w:rsidP="00413781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810" w:type="dxa"/>
            <w:vAlign w:val="center"/>
          </w:tcPr>
          <w:p w14:paraId="0F3CCFFA" w14:textId="77777777" w:rsidR="0058192E" w:rsidRPr="001D3D20" w:rsidRDefault="0058192E" w:rsidP="00413781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1080" w:type="dxa"/>
            <w:vAlign w:val="center"/>
          </w:tcPr>
          <w:p w14:paraId="2B035415" w14:textId="77777777" w:rsidR="0058192E" w:rsidRPr="001D3D20" w:rsidRDefault="0058192E" w:rsidP="00413781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22</w:t>
            </w:r>
          </w:p>
        </w:tc>
        <w:tc>
          <w:tcPr>
            <w:tcW w:w="1080" w:type="dxa"/>
            <w:vAlign w:val="center"/>
          </w:tcPr>
          <w:p w14:paraId="39BD6E30" w14:textId="77777777" w:rsidR="0058192E" w:rsidRPr="001D3D20" w:rsidRDefault="0058192E" w:rsidP="00413781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1080" w:type="dxa"/>
          </w:tcPr>
          <w:p w14:paraId="333908FF" w14:textId="77777777" w:rsidR="0058192E" w:rsidRPr="001D3D20" w:rsidRDefault="0058192E" w:rsidP="0041378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0.81</w:t>
            </w:r>
          </w:p>
        </w:tc>
      </w:tr>
      <w:tr w:rsidR="0058192E" w:rsidRPr="001D3D20" w14:paraId="6619BB28" w14:textId="77777777" w:rsidTr="00413781">
        <w:tc>
          <w:tcPr>
            <w:tcW w:w="1458" w:type="dxa"/>
            <w:shd w:val="clear" w:color="auto" w:fill="D9D9D9" w:themeFill="background1" w:themeFillShade="D9"/>
          </w:tcPr>
          <w:p w14:paraId="58D5935B" w14:textId="77777777" w:rsidR="0058192E" w:rsidRPr="001D3D20" w:rsidRDefault="0058192E" w:rsidP="0041378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Total unsprayed sites</w:t>
            </w:r>
          </w:p>
        </w:tc>
        <w:tc>
          <w:tcPr>
            <w:tcW w:w="720" w:type="dxa"/>
            <w:shd w:val="clear" w:color="auto" w:fill="D9D9D9" w:themeFill="background1" w:themeFillShade="D9"/>
            <w:vAlign w:val="center"/>
          </w:tcPr>
          <w:p w14:paraId="1482FEE0" w14:textId="77777777" w:rsidR="0058192E" w:rsidRPr="001D3D20" w:rsidRDefault="0058192E" w:rsidP="0041378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85</w:t>
            </w:r>
          </w:p>
        </w:tc>
        <w:tc>
          <w:tcPr>
            <w:tcW w:w="900" w:type="dxa"/>
            <w:shd w:val="clear" w:color="auto" w:fill="D9D9D9" w:themeFill="background1" w:themeFillShade="D9"/>
            <w:vAlign w:val="center"/>
          </w:tcPr>
          <w:p w14:paraId="007891AC" w14:textId="77777777" w:rsidR="0058192E" w:rsidRPr="001D3D20" w:rsidRDefault="0058192E" w:rsidP="0041378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27.1%</w:t>
            </w:r>
          </w:p>
          <w:p w14:paraId="2C79331A" w14:textId="77777777" w:rsidR="0058192E" w:rsidRPr="001D3D20" w:rsidRDefault="0058192E" w:rsidP="0041378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(23)</w:t>
            </w:r>
          </w:p>
        </w:tc>
        <w:tc>
          <w:tcPr>
            <w:tcW w:w="810" w:type="dxa"/>
            <w:shd w:val="clear" w:color="auto" w:fill="D9D9D9" w:themeFill="background1" w:themeFillShade="D9"/>
            <w:vAlign w:val="center"/>
          </w:tcPr>
          <w:p w14:paraId="40AA2817" w14:textId="77777777" w:rsidR="0058192E" w:rsidRPr="001D3D20" w:rsidRDefault="0058192E" w:rsidP="0041378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17.6%</w:t>
            </w:r>
          </w:p>
          <w:p w14:paraId="5AD0CFCF" w14:textId="77777777" w:rsidR="0058192E" w:rsidRPr="001D3D20" w:rsidRDefault="0058192E" w:rsidP="0041378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(15)</w:t>
            </w:r>
          </w:p>
        </w:tc>
        <w:tc>
          <w:tcPr>
            <w:tcW w:w="810" w:type="dxa"/>
            <w:shd w:val="clear" w:color="auto" w:fill="D9D9D9" w:themeFill="background1" w:themeFillShade="D9"/>
            <w:vAlign w:val="center"/>
          </w:tcPr>
          <w:p w14:paraId="17C12B71" w14:textId="77777777" w:rsidR="0058192E" w:rsidRPr="001D3D20" w:rsidRDefault="0058192E" w:rsidP="0041378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1.2%</w:t>
            </w:r>
          </w:p>
          <w:p w14:paraId="68AC4F76" w14:textId="77777777" w:rsidR="0058192E" w:rsidRPr="001D3D20" w:rsidRDefault="0058192E" w:rsidP="0041378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(1)</w:t>
            </w:r>
          </w:p>
        </w:tc>
        <w:tc>
          <w:tcPr>
            <w:tcW w:w="1080" w:type="dxa"/>
            <w:shd w:val="clear" w:color="auto" w:fill="D9D9D9" w:themeFill="background1" w:themeFillShade="D9"/>
            <w:vAlign w:val="center"/>
          </w:tcPr>
          <w:p w14:paraId="357151A9" w14:textId="77777777" w:rsidR="0058192E" w:rsidRPr="001D3D20" w:rsidRDefault="0058192E" w:rsidP="0041378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28.2%</w:t>
            </w:r>
          </w:p>
          <w:p w14:paraId="57569A88" w14:textId="77777777" w:rsidR="0058192E" w:rsidRPr="001D3D20" w:rsidRDefault="0058192E" w:rsidP="0041378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(24)</w:t>
            </w:r>
          </w:p>
        </w:tc>
        <w:tc>
          <w:tcPr>
            <w:tcW w:w="1080" w:type="dxa"/>
            <w:shd w:val="clear" w:color="auto" w:fill="D9D9D9" w:themeFill="background1" w:themeFillShade="D9"/>
            <w:vAlign w:val="center"/>
          </w:tcPr>
          <w:p w14:paraId="307340F4" w14:textId="77777777" w:rsidR="0058192E" w:rsidRPr="001D3D20" w:rsidRDefault="0058192E" w:rsidP="0041378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25.9%</w:t>
            </w:r>
          </w:p>
          <w:p w14:paraId="508F998C" w14:textId="77777777" w:rsidR="0058192E" w:rsidRPr="001D3D20" w:rsidRDefault="0058192E" w:rsidP="0041378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(22)</w:t>
            </w:r>
          </w:p>
        </w:tc>
        <w:tc>
          <w:tcPr>
            <w:tcW w:w="1080" w:type="dxa"/>
            <w:shd w:val="clear" w:color="auto" w:fill="D9D9D9" w:themeFill="background1" w:themeFillShade="D9"/>
          </w:tcPr>
          <w:p w14:paraId="30025F96" w14:textId="77777777" w:rsidR="0058192E" w:rsidRPr="001D3D20" w:rsidRDefault="0058192E" w:rsidP="0041378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1D3D20">
              <w:rPr>
                <w:rFonts w:ascii="Times New Roman" w:hAnsi="Times New Roman" w:cs="Times New Roman"/>
                <w:color w:val="000000" w:themeColor="text1"/>
              </w:rPr>
              <w:t>0.55</w:t>
            </w:r>
          </w:p>
        </w:tc>
      </w:tr>
    </w:tbl>
    <w:p w14:paraId="042DDA2E" w14:textId="77777777" w:rsidR="0058192E" w:rsidRPr="001D3D20" w:rsidRDefault="0058192E" w:rsidP="0058192E">
      <w:pPr>
        <w:pStyle w:val="CommentText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9986755" w14:textId="77777777" w:rsidR="00386883" w:rsidRDefault="0058192E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7FCE578" w14:textId="77777777" w:rsidR="00424CCE" w:rsidRDefault="0058192E" w:rsidP="00AB5C2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BFC175E" w14:textId="77777777" w:rsidR="00424CCE" w:rsidRDefault="0058192E" w:rsidP="002512FE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172E830" w14:textId="77777777" w:rsidR="00424CCE" w:rsidRDefault="0058192E" w:rsidP="001A3F5F">
    <w:pPr>
      <w:pStyle w:val="Footer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90CBEE7" w14:textId="77777777" w:rsidR="006C4F9C" w:rsidRDefault="0058192E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E17D8B8" w14:textId="77777777" w:rsidR="006C4F9C" w:rsidRDefault="0058192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1F3FB5A" w14:textId="77777777" w:rsidR="006C4F9C" w:rsidRDefault="0058192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A56A9EA" w14:textId="77777777" w:rsidR="006C4F9C" w:rsidRDefault="0058192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192E"/>
    <w:rsid w:val="00316534"/>
    <w:rsid w:val="0058192E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9A41FA"/>
  <w15:chartTrackingRefBased/>
  <w15:docId w15:val="{71D6F5D0-B7FE-4FC4-8B4E-137D5A680C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192E"/>
    <w:pPr>
      <w:spacing w:after="0" w:line="240" w:lineRule="auto"/>
    </w:pPr>
    <w:rPr>
      <w:rFonts w:eastAsiaTheme="minorEastAsia"/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8192E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8192E"/>
    <w:rPr>
      <w:rFonts w:eastAsiaTheme="minorEastAsia"/>
      <w:sz w:val="24"/>
      <w:szCs w:val="24"/>
      <w:lang w:eastAsia="ja-JP"/>
    </w:rPr>
  </w:style>
  <w:style w:type="paragraph" w:styleId="Footer">
    <w:name w:val="footer"/>
    <w:basedOn w:val="Normal"/>
    <w:link w:val="FooterChar"/>
    <w:uiPriority w:val="99"/>
    <w:unhideWhenUsed/>
    <w:rsid w:val="0058192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8192E"/>
    <w:rPr>
      <w:rFonts w:eastAsiaTheme="minorEastAsia"/>
      <w:sz w:val="24"/>
      <w:szCs w:val="24"/>
      <w:lang w:eastAsia="ja-JP"/>
    </w:rPr>
  </w:style>
  <w:style w:type="table" w:styleId="LightShading">
    <w:name w:val="Light Shading"/>
    <w:basedOn w:val="TableNormal"/>
    <w:uiPriority w:val="60"/>
    <w:rsid w:val="0058192E"/>
    <w:pPr>
      <w:spacing w:after="0" w:line="240" w:lineRule="auto"/>
    </w:pPr>
    <w:rPr>
      <w:rFonts w:eastAsiaTheme="minorEastAsia"/>
      <w:color w:val="000000" w:themeColor="text1" w:themeShade="BF"/>
      <w:sz w:val="24"/>
      <w:szCs w:val="24"/>
      <w:lang w:eastAsia="ja-JP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ableGrid">
    <w:name w:val="Table Grid"/>
    <w:basedOn w:val="TableNormal"/>
    <w:uiPriority w:val="59"/>
    <w:rsid w:val="0058192E"/>
    <w:pPr>
      <w:spacing w:after="0" w:line="240" w:lineRule="auto"/>
    </w:pPr>
    <w:rPr>
      <w:rFonts w:eastAsiaTheme="minorEastAsia"/>
      <w:sz w:val="24"/>
      <w:szCs w:val="24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Text">
    <w:name w:val="annotation text"/>
    <w:basedOn w:val="Normal"/>
    <w:link w:val="CommentTextChar"/>
    <w:uiPriority w:val="99"/>
    <w:semiHidden/>
    <w:unhideWhenUsed/>
    <w:rsid w:val="0058192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8192E"/>
    <w:rPr>
      <w:rFonts w:eastAsiaTheme="minorEastAsia"/>
      <w:sz w:val="20"/>
      <w:szCs w:val="20"/>
      <w:lang w:eastAsia="ja-JP"/>
    </w:rPr>
  </w:style>
  <w:style w:type="character" w:styleId="PageNumber">
    <w:name w:val="page number"/>
    <w:basedOn w:val="DefaultParagraphFont"/>
    <w:uiPriority w:val="99"/>
    <w:semiHidden/>
    <w:unhideWhenUsed/>
    <w:rsid w:val="0058192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header" Target="header2.xml"/><Relationship Id="rId10" Type="http://schemas.openxmlformats.org/officeDocument/2006/relationships/fontTable" Target="fontTable.xml"/><Relationship Id="rId4" Type="http://schemas.openxmlformats.org/officeDocument/2006/relationships/header" Target="header1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320</Words>
  <Characters>1827</Characters>
  <Application>Microsoft Office Word</Application>
  <DocSecurity>0</DocSecurity>
  <Lines>15</Lines>
  <Paragraphs>4</Paragraphs>
  <ScaleCrop>false</ScaleCrop>
  <Company/>
  <LinksUpToDate>false</LinksUpToDate>
  <CharactersWithSpaces>2143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2020-10-19T16:34:00Z</dcterms:created>
  <dcterms:modified xsi:type="dcterms:W3CDTF">2020-10-19T16:34:00Z</dcterms:modified>
</cp:coreProperties>
</file>