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58F4B" w14:textId="16EC3737" w:rsidR="009061ED" w:rsidRPr="00B56A44" w:rsidRDefault="008A56F1" w:rsidP="00AC4FD8">
      <w:pPr>
        <w:pStyle w:val="Heading1"/>
        <w:spacing w:line="276" w:lineRule="auto"/>
      </w:pPr>
      <w:r w:rsidRPr="00B56A44">
        <w:t>Supplementary Information</w:t>
      </w:r>
    </w:p>
    <w:p w14:paraId="12F86CF8" w14:textId="1D39E6E0" w:rsidR="000B6BB4" w:rsidRPr="00B56A44" w:rsidRDefault="00F020A6" w:rsidP="000B6BB4">
      <w:pPr>
        <w:pStyle w:val="Heading3"/>
        <w:spacing w:line="276" w:lineRule="auto"/>
      </w:pPr>
      <w:r w:rsidRPr="00B56A44">
        <w:t>Preprocessing of the resting-state dataset of 1000 subjects from</w:t>
      </w:r>
      <w:r w:rsidR="00591735">
        <w:t xml:space="preserve"> the</w:t>
      </w:r>
      <w:r w:rsidRPr="00B56A44">
        <w:t xml:space="preserve"> HCP</w:t>
      </w:r>
    </w:p>
    <w:p w14:paraId="5F7933CB" w14:textId="42F4AB0E" w:rsidR="000B6BB4" w:rsidRPr="00B56A44" w:rsidRDefault="00DE3BD6" w:rsidP="000B6BB4">
      <w:pPr>
        <w:pStyle w:val="NormalWeb"/>
        <w:spacing w:before="0" w:beforeAutospacing="0" w:after="160" w:afterAutospacing="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59189B">
        <w:rPr>
          <w:rFonts w:asciiTheme="minorHAnsi" w:eastAsiaTheme="minorEastAsia" w:hAnsiTheme="minorHAnsi" w:cstheme="minorBidi"/>
          <w:sz w:val="22"/>
          <w:szCs w:val="22"/>
        </w:rPr>
        <w:t>The HCP minimal preprocessing pipeline (HCP Functional Pipeline v2.0) was applied to r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esting-state 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>fMRI images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PEVuZE5vdGU+PENpdGU+PEF1dGhvcj5HbGFzc2VyPC9BdXRob3I+PFllYXI+MjAxMzwvWWVhcj48
UmVjTnVtPjY2NDM8L1JlY051bT48RGlzcGxheVRleHQ+KEdsYXNzZXIgZXQgYWwuLCAyMDEzKTwv
RGlzcGxheVRleHQ+PHJlY29yZD48cmVjLW51bWJlcj42NjQzPC9yZWMtbnVtYmVyPjxmb3JlaWdu
LWtleXM+PGtleSBhcHA9IkVOIiBkYi1pZD0iOXRyeDBhcnhvMHdhcGllYXZ4bXB2YXpydjJ2eng1
c2F0ZXp4IiB0aW1lc3RhbXA9IjE1OTg3NTgzMjEiPjY2NDM8L2tleT48L2ZvcmVpZ24ta2V5cz48
cmVmLXR5cGUgbmFtZT0iSm91cm5hbCBBcnRpY2xlIj4xNzwvcmVmLXR5cGU+PGNvbnRyaWJ1dG9y
cz48YXV0aG9ycz48YXV0aG9yPkdsYXNzZXIsIE0uIEYuPC9hdXRob3I+PGF1dGhvcj5Tb3Rpcm9w
b3Vsb3MsIFMuIE4uPC9hdXRob3I+PGF1dGhvcj5XaWxzb24sIEouIEEuPC9hdXRob3I+PGF1dGhv
cj5Db2Fsc29uLCBULiBTLjwvYXV0aG9yPjxhdXRob3I+RmlzY2hsLCBCLjwvYXV0aG9yPjxhdXRo
b3I+QW5kZXJzc29uLCBKLiBMLjwvYXV0aG9yPjxhdXRob3I+WHUsIEouPC9hdXRob3I+PGF1dGhv
cj5KYmFiZGksIFMuPC9hdXRob3I+PGF1dGhvcj5XZWJzdGVyLCBNLjwvYXV0aG9yPjxhdXRob3I+
UG9saW1lbmksIEouIFIuPC9hdXRob3I+PGF1dGhvcj5WYW4gRXNzZW4sIEQuIEMuPC9hdXRob3I+
PGF1dGhvcj5KZW5raW5zb24sIE0uPC9hdXRob3I+PC9hdXRob3JzPjwvY29udHJpYnV0b3JzPjxh
dXRoLWFkZHJlc3M+RGVwYXJ0bWVudCBvZiBBbmF0b215IGFuZCBOZXVyb2Jpb2xvZ3ksIFdhc2hp
bmd0b24gVW5pdmVyc2l0eSBNZWRpY2FsIFNjaG9vbCwgNjYwIFMuIEV1Y2xpZCBBdmVudWUsIFN0
LiBMb3VpcywgTU8gNjMxMTAsIFVTQS4gZ2xhc3Nlcm1Ad3VzbS53dXN0bC5lZHU8L2F1dGgtYWRk
cmVzcz48dGl0bGVzPjx0aXRsZT5UaGUgbWluaW1hbCBwcmVwcm9jZXNzaW5nIHBpcGVsaW5lcyBm
b3IgdGhlIEh1bWFuIENvbm5lY3RvbWUgUHJvamVjdDwvdGl0bGU+PHNlY29uZGFyeS10aXRsZT5O
ZXVyb2ltYWdlPC9zZWNvbmRhcnktdGl0bGU+PC90aXRsZXM+PHBlcmlvZGljYWw+PGZ1bGwtdGl0
bGU+TmV1cm9pbWFnZTwvZnVsbC10aXRsZT48YWJici0xPk5ldXJvSW1hZ2U8L2FiYnItMT48L3Bl
cmlvZGljYWw+PHBhZ2VzPjEwNS0yNDwvcGFnZXM+PHZvbHVtZT44MDwvdm9sdW1lPjxlZGl0aW9u
PjIwMTMvMDUvMTU8L2VkaXRpb24+PGtleXdvcmRzPjxrZXl3b3JkPipBbGdvcml0aG1zPC9rZXl3
b3JkPjxrZXl3b3JkPkJyYWluLyphbmF0b215ICZhbXA7IGhpc3RvbG9neS8qcGh5c2lvbG9neTwv
a2V5d29yZD48a2V5d29yZD5Db25uZWN0b21lLyptZXRob2RzPC9rZXl3b3JkPjxrZXl3b3JkPkRp
ZmZ1c2lvbiBUZW5zb3IgSW1hZ2luZy8qbWV0aG9kczwva2V5d29yZD48a2V5d29yZD5IdW1hbnM8
L2tleXdvcmQ+PGtleXdvcmQ+SW1hZ2UgSW50ZXJwcmV0YXRpb24sIENvbXB1dGVyLUFzc2lzdGVk
LyptZXRob2RzPC9rZXl3b3JkPjxrZXl3b3JkPipNb2RlbHMsIEFuYXRvbWljPC9rZXl3b3JkPjxr
ZXl3b3JkPipNb2RlbHMsIE5ldXJvbG9naWNhbDwva2V5d29yZD48a2V5d29yZD5OZXJ2ZSBOZXQv
YW5hdG9teSAmYW1wOyBoaXN0b2xvZ3kvcGh5c2lvbG9neTwva2V5d29yZD48a2V5d29yZD5DaWZ0
aTwva2V5d29yZD48a2V5d29yZD5HcmF5b3JkaW5hdGVzPC9rZXl3b3JkPjxrZXl3b3JkPkh1bWFu
IENvbm5lY3RvbWUgUHJvamVjdDwva2V5d29yZD48a2V5d29yZD5JbWFnZSBhbmFseXNpcyBwaXBl
bGluZTwva2V5d29yZD48a2V5d29yZD5NdWx0aS1tb2RhbCBkYXRhIGludGVncmF0aW9uPC9rZXl3
b3JkPjxrZXl3b3JkPlN1cmZhY2UtYmFzZWQgYW5hbHlzaXM8L2tleXdvcmQ+PC9rZXl3b3Jkcz48
ZGF0ZXM+PHllYXI+MjAxMzwveWVhcj48cHViLWRhdGVzPjxkYXRlPk9jdCAxNTwvZGF0ZT48L3B1
Yi1kYXRlcz48L2RhdGVzPjxpc2JuPjEwNTMtODExOSAoUHJpbnQpJiN4RDsxMDUzLTgxMTk8L2lz
Ym4+PGFjY2Vzc2lvbi1udW0+MjM2Njg5NzA8L2FjY2Vzc2lvbi1udW0+PGxhYmVsPlQxIHByZXBy
b2Nlc3M8L2xhYmVsPjx1cmxzPjwvdXJscz48Y3VzdG9tMj5QTUMzNzIwODEzPC9jdXN0b20yPjxj
dXN0b202Pk5JSE1TNDc5MTQ0PC9jdXN0b202PjxlbGVjdHJvbmljLXJlc291cmNlLW51bT4xMC4x
MDE2L2oubmV1cm9pbWFnZS4yMDEzLjA0LjEyNzwvZWxlY3Ryb25pYy1yZXNvdXJjZS1udW0+PHJl
bW90ZS1kYXRhYmFzZS1wcm92aWRlcj5OTE08L3JlbW90ZS1kYXRhYmFzZS1wcm92aWRlcj48bGFu
Z3VhZ2U+ZW5nPC9sYW5ndWFnZT48L3JlY29yZD48L0NpdGU+PC9FbmROb3RlPn==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PEVuZE5vdGU+PENpdGU+PEF1dGhvcj5HbGFzc2VyPC9BdXRob3I+PFllYXI+MjAxMzwvWWVhcj48
UmVjTnVtPjY2NDM8L1JlY051bT48RGlzcGxheVRleHQ+KEdsYXNzZXIgZXQgYWwuLCAyMDEzKTwv
RGlzcGxheVRleHQ+PHJlY29yZD48cmVjLW51bWJlcj42NjQzPC9yZWMtbnVtYmVyPjxmb3JlaWdu
LWtleXM+PGtleSBhcHA9IkVOIiBkYi1pZD0iOXRyeDBhcnhvMHdhcGllYXZ4bXB2YXpydjJ2eng1
c2F0ZXp4IiB0aW1lc3RhbXA9IjE1OTg3NTgzMjEiPjY2NDM8L2tleT48L2ZvcmVpZ24ta2V5cz48
cmVmLXR5cGUgbmFtZT0iSm91cm5hbCBBcnRpY2xlIj4xNzwvcmVmLXR5cGU+PGNvbnRyaWJ1dG9y
cz48YXV0aG9ycz48YXV0aG9yPkdsYXNzZXIsIE0uIEYuPC9hdXRob3I+PGF1dGhvcj5Tb3Rpcm9w
b3Vsb3MsIFMuIE4uPC9hdXRob3I+PGF1dGhvcj5XaWxzb24sIEouIEEuPC9hdXRob3I+PGF1dGhv
cj5Db2Fsc29uLCBULiBTLjwvYXV0aG9yPjxhdXRob3I+RmlzY2hsLCBCLjwvYXV0aG9yPjxhdXRo
b3I+QW5kZXJzc29uLCBKLiBMLjwvYXV0aG9yPjxhdXRob3I+WHUsIEouPC9hdXRob3I+PGF1dGhv
cj5KYmFiZGksIFMuPC9hdXRob3I+PGF1dGhvcj5XZWJzdGVyLCBNLjwvYXV0aG9yPjxhdXRob3I+
UG9saW1lbmksIEouIFIuPC9hdXRob3I+PGF1dGhvcj5WYW4gRXNzZW4sIEQuIEMuPC9hdXRob3I+
PGF1dGhvcj5KZW5raW5zb24sIE0uPC9hdXRob3I+PC9hdXRob3JzPjwvY29udHJpYnV0b3JzPjxh
dXRoLWFkZHJlc3M+RGVwYXJ0bWVudCBvZiBBbmF0b215IGFuZCBOZXVyb2Jpb2xvZ3ksIFdhc2hp
bmd0b24gVW5pdmVyc2l0eSBNZWRpY2FsIFNjaG9vbCwgNjYwIFMuIEV1Y2xpZCBBdmVudWUsIFN0
LiBMb3VpcywgTU8gNjMxMTAsIFVTQS4gZ2xhc3Nlcm1Ad3VzbS53dXN0bC5lZHU8L2F1dGgtYWRk
cmVzcz48dGl0bGVzPjx0aXRsZT5UaGUgbWluaW1hbCBwcmVwcm9jZXNzaW5nIHBpcGVsaW5lcyBm
b3IgdGhlIEh1bWFuIENvbm5lY3RvbWUgUHJvamVjdDwvdGl0bGU+PHNlY29uZGFyeS10aXRsZT5O
ZXVyb2ltYWdlPC9zZWNvbmRhcnktdGl0bGU+PC90aXRsZXM+PHBlcmlvZGljYWw+PGZ1bGwtdGl0
bGU+TmV1cm9pbWFnZTwvZnVsbC10aXRsZT48YWJici0xPk5ldXJvSW1hZ2U8L2FiYnItMT48L3Bl
cmlvZGljYWw+PHBhZ2VzPjEwNS0yNDwvcGFnZXM+PHZvbHVtZT44MDwvdm9sdW1lPjxlZGl0aW9u
PjIwMTMvMDUvMTU8L2VkaXRpb24+PGtleXdvcmRzPjxrZXl3b3JkPipBbGdvcml0aG1zPC9rZXl3
b3JkPjxrZXl3b3JkPkJyYWluLyphbmF0b215ICZhbXA7IGhpc3RvbG9neS8qcGh5c2lvbG9neTwv
a2V5d29yZD48a2V5d29yZD5Db25uZWN0b21lLyptZXRob2RzPC9rZXl3b3JkPjxrZXl3b3JkPkRp
ZmZ1c2lvbiBUZW5zb3IgSW1hZ2luZy8qbWV0aG9kczwva2V5d29yZD48a2V5d29yZD5IdW1hbnM8
L2tleXdvcmQ+PGtleXdvcmQ+SW1hZ2UgSW50ZXJwcmV0YXRpb24sIENvbXB1dGVyLUFzc2lzdGVk
LyptZXRob2RzPC9rZXl3b3JkPjxrZXl3b3JkPipNb2RlbHMsIEFuYXRvbWljPC9rZXl3b3JkPjxr
ZXl3b3JkPipNb2RlbHMsIE5ldXJvbG9naWNhbDwva2V5d29yZD48a2V5d29yZD5OZXJ2ZSBOZXQv
YW5hdG9teSAmYW1wOyBoaXN0b2xvZ3kvcGh5c2lvbG9neTwva2V5d29yZD48a2V5d29yZD5DaWZ0
aTwva2V5d29yZD48a2V5d29yZD5HcmF5b3JkaW5hdGVzPC9rZXl3b3JkPjxrZXl3b3JkPkh1bWFu
IENvbm5lY3RvbWUgUHJvamVjdDwva2V5d29yZD48a2V5d29yZD5JbWFnZSBhbmFseXNpcyBwaXBl
bGluZTwva2V5d29yZD48a2V5d29yZD5NdWx0aS1tb2RhbCBkYXRhIGludGVncmF0aW9uPC9rZXl3
b3JkPjxrZXl3b3JkPlN1cmZhY2UtYmFzZWQgYW5hbHlzaXM8L2tleXdvcmQ+PC9rZXl3b3Jkcz48
ZGF0ZXM+PHllYXI+MjAxMzwveWVhcj48cHViLWRhdGVzPjxkYXRlPk9jdCAxNTwvZGF0ZT48L3B1
Yi1kYXRlcz48L2RhdGVzPjxpc2JuPjEwNTMtODExOSAoUHJpbnQpJiN4RDsxMDUzLTgxMTk8L2lz
Ym4+PGFjY2Vzc2lvbi1udW0+MjM2Njg5NzA8L2FjY2Vzc2lvbi1udW0+PGxhYmVsPlQxIHByZXBy
b2Nlc3M8L2xhYmVsPjx1cmxzPjwvdXJscz48Y3VzdG9tMj5QTUMzNzIwODEzPC9jdXN0b20yPjxj
dXN0b202Pk5JSE1TNDc5MTQ0PC9jdXN0b202PjxlbGVjdHJvbmljLXJlc291cmNlLW51bT4xMC4x
MDE2L2oubmV1cm9pbWFnZS4yMDEzLjA0LjEyNzwvZWxlY3Ryb25pYy1yZXNvdXJjZS1udW0+PHJl
bW90ZS1kYXRhYmFzZS1wcm92aWRlcj5OTE08L3JlbW90ZS1kYXRhYmFzZS1wcm92aWRlcj48bGFu
Z3VhZ2U+ZW5nPC9sYW5ndWFnZT48L3JlY29yZD48L0NpdGU+PC9FbmROb3RlPn==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>(Glasser et al., 2013)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. It 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>includ</w:t>
      </w:r>
      <w:r>
        <w:rPr>
          <w:rFonts w:asciiTheme="minorHAnsi" w:eastAsiaTheme="minorEastAsia" w:hAnsiTheme="minorHAnsi" w:cstheme="minorBidi"/>
          <w:sz w:val="22"/>
          <w:szCs w:val="22"/>
        </w:rPr>
        <w:t>es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gradient distortion correction, motion correction, EPI distortion correction, registration to the Montreal Neurological Institute (MNI) space, intensity normalization to a global mean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of 10000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, and masking out non-brain voxels. To remove non-neural spatiotemporal components </w:t>
      </w:r>
      <w:r>
        <w:rPr>
          <w:rFonts w:asciiTheme="minorHAnsi" w:eastAsiaTheme="minorEastAsia" w:hAnsiTheme="minorHAnsi" w:cstheme="minorBidi"/>
          <w:sz w:val="22"/>
          <w:szCs w:val="22"/>
        </w:rPr>
        <w:t>and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structured noise, all r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esting-state 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>fMRI scans were further denoised through a process that paired independent component analysis (ICA) with the FIX (FMRIB's ICA-based X-noisifier)</w:t>
      </w:r>
      <w:r>
        <w:rPr>
          <w:rFonts w:asciiTheme="minorHAnsi" w:eastAsiaTheme="minorEastAsia" w:hAnsiTheme="minorHAnsi" w:cstheme="minorBidi"/>
          <w:sz w:val="22"/>
          <w:szCs w:val="22"/>
        </w:rPr>
        <w:t>. For a detailed description, please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t>refer to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PEVuZE5vdGU+PENpdGUgQXV0aG9yWWVhcj0iMSI+PEF1dGhvcj5TbWl0aDwvQXV0aG9yPjxZZWFy
PjIwMTM8L1llYXI+PFJlY051bT41MTYyPC9SZWNOdW0+PERpc3BsYXlUZXh0PlMuIE0uIFNtaXRo
IGV0IGFsLiAoMjAxMyk8L0Rpc3BsYXlUZXh0PjxyZWNvcmQ+PHJlYy1udW1iZXI+NTE2MjwvcmVj
LW51bWJlcj48Zm9yZWlnbi1rZXlzPjxrZXkgYXBwPSJFTiIgZGItaWQ9Ijl0cngwYXJ4bzB3YXBp
ZWF2eG1wdmF6cnYydnp4NXNhdGV6eCIgdGltZXN0YW1wPSIxNTc0NjU2NjQ2Ij41MTYyPC9rZXk+
PC9mb3JlaWduLWtleXM+PHJlZi10eXBlIG5hbWU9IkpvdXJuYWwgQXJ0aWNsZSI+MTc8L3JlZi10
eXBlPjxjb250cmlidXRvcnM+PGF1dGhvcnM+PGF1dGhvcj5TbWl0aCwgUy4gTS48L2F1dGhvcj48
YXV0aG9yPkJlY2ttYW5uLCBDLiBGLjwvYXV0aG9yPjxhdXRob3I+QW5kZXJzc29uLCBKLjwvYXV0
aG9yPjxhdXRob3I+QXVlcmJhY2gsIEUuIEouPC9hdXRob3I+PGF1dGhvcj5CaWpzdGVyYm9zY2gs
IEouPC9hdXRob3I+PGF1dGhvcj5Eb3VhdWQsIEcuPC9hdXRob3I+PGF1dGhvcj5EdWZmLCBFLjwv
YXV0aG9yPjxhdXRob3I+RmVpbmJlcmcsIEQuIEEuPC9hdXRob3I+PGF1dGhvcj5HcmlmZmFudGks
IEwuPC9hdXRob3I+PGF1dGhvcj5IYXJtcywgTS4gUC48L2F1dGhvcj48YXV0aG9yPktlbGx5LCBN
LjwvYXV0aG9yPjxhdXRob3I+TGF1bWFubiwgVC48L2F1dGhvcj48YXV0aG9yPk1pbGxlciwgSy4g
TC48L2F1dGhvcj48YXV0aG9yPk1vZWxsZXIsIFMuPC9hdXRob3I+PGF1dGhvcj5QZXRlcnNlbiwg
Uy48L2F1dGhvcj48YXV0aG9yPlBvd2VyLCBKLjwvYXV0aG9yPjxhdXRob3I+U2FsaW1pLUtob3Jz
aGlkaSwgRy48L2F1dGhvcj48YXV0aG9yPlNueWRlciwgQS4gWi48L2F1dGhvcj48YXV0aG9yPlZ1
LCBBLiBULjwvYXV0aG9yPjxhdXRob3I+V29vbHJpY2gsIE0uIFcuPC9hdXRob3I+PGF1dGhvcj5Y
dSwgSi48L2F1dGhvcj48YXV0aG9yPllhY291YiwgRS48L2F1dGhvcj48YXV0aG9yPlVndXJiaWws
IEsuPC9hdXRob3I+PGF1dGhvcj5WYW4gRXNzZW4sIEQuIEMuPC9hdXRob3I+PGF1dGhvcj5HbGFz
c2VyLCBNLiBGLjwvYXV0aG9yPjwvYXV0aG9ycz48L2NvbnRyaWJ1dG9ycz48YXV0aC1hZGRyZXNz
PkZNUklCIChPeGZvcmQgQ2VudHJlIGZvciBGdW5jdGlvbmFsIE1SSSBvZiB0aGUgQnJhaW4pLCBP
eGZvcmQgVW5pdmVyc2l0eSwgT3hmb3JkLCBVSy4gc3RldmVAZm1yaWIub3guYWMudWs8L2F1dGgt
YWRkcmVzcz48dGl0bGVzPjx0aXRsZT5SZXN0aW5nLXN0YXRlIGZNUkkgaW4gdGhlIEh1bWFuIENv
bm5lY3RvbWUgUHJvamVjdDwvdGl0bGU+PHNlY29uZGFyeS10aXRsZT5OZXVyb2ltYWdlPC9zZWNv
bmRhcnktdGl0bGU+PC90aXRsZXM+PHBlcmlvZGljYWw+PGZ1bGwtdGl0bGU+TmV1cm9pbWFnZTwv
ZnVsbC10aXRsZT48YWJici0xPk5ldXJvSW1hZ2U8L2FiYnItMT48L3BlcmlvZGljYWw+PHBhZ2Vz
PjE0NC02ODwvcGFnZXM+PHZvbHVtZT44MDwvdm9sdW1lPjxlZGl0aW9uPjIwMTMvMDUvMjU8L2Vk
aXRpb24+PGtleXdvcmRzPjxrZXl3b3JkPkJyYWluLyphbmF0b215ICZhbXA7IGhpc3RvbG9neS8q
cGh5c2lvbG9neTwva2V5d29yZD48a2V5d29yZD5Db25uZWN0b21lLyptZXRob2RzPC9rZXl3b3Jk
PjxrZXl3b3JkPkh1bWFuczwva2V5d29yZD48a2V5d29yZD5NYWduZXRpYyBSZXNvbmFuY2UgSW1h
Z2luZy8qbWV0aG9kczwva2V5d29yZD48a2V5d29yZD4qTW9kZWxzLCBBbmF0b21pYzwva2V5d29y
ZD48a2V5d29yZD4qTW9kZWxzLCBOZXVyb2xvZ2ljYWw8L2tleXdvcmQ+PGtleXdvcmQ+TmVydmUg
TmV0L2FuYXRvbXkgJmFtcDsgaGlzdG9sb2d5L3BoeXNpb2xvZ3k8L2tleXdvcmQ+PGtleXdvcmQ+
UmVzdC8qcGh5c2lvbG9neTwva2V5d29yZD48L2tleXdvcmRzPjxkYXRlcz48eWVhcj4yMDEzPC95
ZWFyPjxwdWItZGF0ZXM+PGRhdGU+T2N0IDE1PC9kYXRlPjwvcHViLWRhdGVzPjwvZGF0ZXM+PGlz
Ym4+MTA1My04MTE5PC9pc2JuPjxhY2Nlc3Npb24tbnVtPjIzNzAyNDE1PC9hY2Nlc3Npb24tbnVt
PjxsYWJlbD5yc2ZtcmkgcHJlcHJvY2Vzcywgc2JyZWY8L2xhYmVsPjx1cmxzPjxyZWxhdGVkLXVy
bHM+PHVybD5odHRwczovL3BkZi5zY2llbmNlZGlyZWN0YXNzZXRzLmNvbS8yNzI1MDgvMS1zMi4w
LVMxMDUzODExOTEzWDAwMTUxLzEtczIuMC1TMTA1MzgxMTkxMzAwNTMzOC9tYWluLnBkZj9YLUFt
ei1TZWN1cml0eS1Ub2tlbj1JUW9KYjNKcFoybHVYMlZqRUJ3YUNYVnpMV1ZoYzNRdE1TSkhNRVVD
SURyVU1YeiUyQnhiaGdDWlhFc0N3dGJIOE9FYjIlMkI5WEdXeCUyQkJWUkZZR1FrSGVBaUVBNDFz
NkhWZFM4aGZORmM5MjFVQWpVR0N4eDE1Wm0lMkJzY3ZqRWRTJTJGUmZFWHdxendJSVZSQUNHZ3d3
TlRrd01ETTFORFk0TmpVaURKTlJpZGNqY25LVWglMkJxRGRDcXNBcDNVNWslMkJ3VnM1ZTdKNDB4
a3dLWENQU25mTWV1OVJKZHRPUzFMTCUyRiUyRkt0WWM4VGZ6U1dFaWdiZk5NUTJwZkJRRGpLQWpQ
STBZZEpRU1M1bjclMkY1RGdnemVOUGJwSVlrZjBMTnRScUlSUkRRSkxER1N3NWpxUjdQbm9iM2xC
Q2xhY3QzRXV6aWdZQVZybG10aUc2TEwlMkJJTllRaGJ4clE2dG9ES2hQcHZ1aVlKNFFYJTJCVCUy
RjdOTFNXMVNNdDBtMDZZZjU1YTJHMDFDRFc2SjdibUdZYSUyRk40R2g3UkoxcmJHS1pHelVBQTNG
aEY2QWtUVGJyaUlXRU9OUHRWJTJGdmslMkJGRklySWZ1M3VTaW10ZSUyQk5sQjNlTzR3RHpybGdU
Q0pjNHBWJTJCVWp3WDhLbEJuZTlZemtaSE9md01rcWVBd2JuS25zdVZkU3FxS3BIVldJT0pGRDB4
blNWTmdPbzhLd2QxenhXSyUyRlBYJTJCczBNbmtwcmNQVEU4QVNmWHhFS3dybWdCWU1jYnJmRDAz
TWdhakpHZlFqMmJURHVsdTN1QlRyUUFrN3NYQSUyQk16dElDMGlORktkTVN5R1JieiUyRmpYZkVT
czRuNmxORWMlMkJsd1VUVEF1ZmR6YkQzbVk4cnpWY1kzWGN0YjV0a2M1RldxVHN4bzdjSjdVaTZa
ZGwlMkJlU0VJTm9LcTZ5enBMQmdaVE5qUXN3OGlNblVKeG1kbG1JT3Rwd0NNcyUyQkp5OUxMd0Rm
MFVwbFdGbG5uZlJnekN4ZDhYSmx4Q3Z3OW9PZ3ZvZHYwckk2NnVMVUo1Y1pXb2JyV1JrdVhXVmht
SHVmYSUyRkNtUk1QZEJVYXZQcUE3TGwlMkJZS0IlMkZVSGYlMkJyaTNoSkhWV0VONHA1anVzcTRT
TnElMkYzRXp4eUolMkZLJTJCdHlXa0NTWkwzM0xidVU0eEh6JTJCeGdhc2J2TyUyQlV2WXJxaFha
NEJHRXA2cjMlMkYwTGt1TjUycmlqVXRCTm5jUWJ6TXJER0ZINCUyQkVPVzgyRGV5eWlpSm5KWDJK
NHY1T2M1QnpZZmVSMzBlSkFCcDZoVXZkT0pXR1k3MVBYbnZKJTJCZENIRDRjUGYxSkJIVHFrTTJ2
bDVWZkt3YnlOVGpqaHEyWURQWUFDR3l0ZkdBZldISjV5UWp3WjlnaEg5UHk0YmxDZGclM0QlM0Qm
YW1wO1gtQW16LUFsZ29yaXRobT1BV1M0LUhNQUMtU0hBMjU2JmFtcDtYLUFtei1EYXRlPTIwMTkx
MTI1VDA0MzgwOVomYW1wO1gtQW16LVNpZ25lZEhlYWRlcnM9aG9zdCZhbXA7WC1BbXotRXhwaXJl
cz0zMDAmYW1wO1gtQW16LUNyZWRlbnRpYWw9QVNJQVEzUEhDVlRZWVFKUlQ3UUElMkYyMDE5MTEy
NSUyRnVzLWVhc3QtMSUyRnMzJTJGYXdzNF9yZXF1ZXN0JmFtcDtYLUFtei1TaWduYXR1cmU9ZGQ5
MDc2NmE5MTJkNGRlMDQwYTVhOGE4N2Y4ZjQ1Y2VkNzQ5Y2RlNjk5ODBlNjJhNzAzYTdkOTVkOTQ0
Mzg4NyZhbXA7aGFzaD1iNGRmNzU3MTlkMTg3OTVmZTdiOGI3MDRkNDczN2ViNjUxMzgyY2EyZTU0
ZmFhOTJjNTRlYThiYjIyYTQxYWUyJmFtcDtob3N0PTY4MDQyYzk0MzU5MTAxM2FjMmIyNDMwYTg5
YjI3MGY2YWYyYzc2ZDhkZmQwODZhMDcxNzZhZmU3Yzc2YzJjNjEmYW1wO3BpaT1TMTA1MzgxMTkx
MzAwNTMzOCZhbXA7dGlkPXNwZGYtZjI4Yjg2YjgtZTFiYi00NTdhLTkxNDctN2RkYmY2MzQ0NWQx
JmFtcDtzaWQ9ZTZiYzY1YjYzZTcxNzg0NmJmMWFhZjA3M2Q2MWQ4NTMxODhhZ3hycWEmYW1wO3R5
cGU9Y2xpZW50PC91cmw+PC9yZWxhdGVkLXVybHM+PC91cmxzPjxjdXN0b20yPlBNQzM3MjA4Mjg8
L2N1c3RvbTI+PGN1c3RvbTY+TklITVM0ODQ4NTg8L2N1c3RvbTY+PGVsZWN0cm9uaWMtcmVzb3Vy
Y2UtbnVtPjEwLjEwMTYvai5uZXVyb2ltYWdlLjIwMTMuMDUuMDM5PC9lbGVjdHJvbmljLXJlc291
cmNlLW51bT48cmVtb3RlLWRhdGFiYXNlLXByb3ZpZGVyPk5MTTwvcmVtb3RlLWRhdGFiYXNlLXBy
b3ZpZGVyPjxsYW5ndWFnZT5lbmc8L2xhbmd1YWdlPjwvcmVjb3JkPjwvQ2l0ZT48L0VuZE5vdGU+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PEVuZE5vdGU+PENpdGUgQXV0aG9yWWVhcj0iMSI+PEF1dGhvcj5TbWl0aDwvQXV0aG9yPjxZZWFy
PjIwMTM8L1llYXI+PFJlY051bT41MTYyPC9SZWNOdW0+PERpc3BsYXlUZXh0PlMuIE0uIFNtaXRo
IGV0IGFsLiAoMjAxMyk8L0Rpc3BsYXlUZXh0PjxyZWNvcmQ+PHJlYy1udW1iZXI+NTE2MjwvcmVj
LW51bWJlcj48Zm9yZWlnbi1rZXlzPjxrZXkgYXBwPSJFTiIgZGItaWQ9Ijl0cngwYXJ4bzB3YXBp
ZWF2eG1wdmF6cnYydnp4NXNhdGV6eCIgdGltZXN0YW1wPSIxNTc0NjU2NjQ2Ij41MTYyPC9rZXk+
PC9mb3JlaWduLWtleXM+PHJlZi10eXBlIG5hbWU9IkpvdXJuYWwgQXJ0aWNsZSI+MTc8L3JlZi10
eXBlPjxjb250cmlidXRvcnM+PGF1dGhvcnM+PGF1dGhvcj5TbWl0aCwgUy4gTS48L2F1dGhvcj48
YXV0aG9yPkJlY2ttYW5uLCBDLiBGLjwvYXV0aG9yPjxhdXRob3I+QW5kZXJzc29uLCBKLjwvYXV0
aG9yPjxhdXRob3I+QXVlcmJhY2gsIEUuIEouPC9hdXRob3I+PGF1dGhvcj5CaWpzdGVyYm9zY2gs
IEouPC9hdXRob3I+PGF1dGhvcj5Eb3VhdWQsIEcuPC9hdXRob3I+PGF1dGhvcj5EdWZmLCBFLjwv
YXV0aG9yPjxhdXRob3I+RmVpbmJlcmcsIEQuIEEuPC9hdXRob3I+PGF1dGhvcj5HcmlmZmFudGks
IEwuPC9hdXRob3I+PGF1dGhvcj5IYXJtcywgTS4gUC48L2F1dGhvcj48YXV0aG9yPktlbGx5LCBN
LjwvYXV0aG9yPjxhdXRob3I+TGF1bWFubiwgVC48L2F1dGhvcj48YXV0aG9yPk1pbGxlciwgSy4g
TC48L2F1dGhvcj48YXV0aG9yPk1vZWxsZXIsIFMuPC9hdXRob3I+PGF1dGhvcj5QZXRlcnNlbiwg
Uy48L2F1dGhvcj48YXV0aG9yPlBvd2VyLCBKLjwvYXV0aG9yPjxhdXRob3I+U2FsaW1pLUtob3Jz
aGlkaSwgRy48L2F1dGhvcj48YXV0aG9yPlNueWRlciwgQS4gWi48L2F1dGhvcj48YXV0aG9yPlZ1
LCBBLiBULjwvYXV0aG9yPjxhdXRob3I+V29vbHJpY2gsIE0uIFcuPC9hdXRob3I+PGF1dGhvcj5Y
dSwgSi48L2F1dGhvcj48YXV0aG9yPllhY291YiwgRS48L2F1dGhvcj48YXV0aG9yPlVndXJiaWws
IEsuPC9hdXRob3I+PGF1dGhvcj5WYW4gRXNzZW4sIEQuIEMuPC9hdXRob3I+PGF1dGhvcj5HbGFz
c2VyLCBNLiBGLjwvYXV0aG9yPjwvYXV0aG9ycz48L2NvbnRyaWJ1dG9ycz48YXV0aC1hZGRyZXNz
PkZNUklCIChPeGZvcmQgQ2VudHJlIGZvciBGdW5jdGlvbmFsIE1SSSBvZiB0aGUgQnJhaW4pLCBP
eGZvcmQgVW5pdmVyc2l0eSwgT3hmb3JkLCBVSy4gc3RldmVAZm1yaWIub3guYWMudWs8L2F1dGgt
YWRkcmVzcz48dGl0bGVzPjx0aXRsZT5SZXN0aW5nLXN0YXRlIGZNUkkgaW4gdGhlIEh1bWFuIENv
bm5lY3RvbWUgUHJvamVjdDwvdGl0bGU+PHNlY29uZGFyeS10aXRsZT5OZXVyb2ltYWdlPC9zZWNv
bmRhcnktdGl0bGU+PC90aXRsZXM+PHBlcmlvZGljYWw+PGZ1bGwtdGl0bGU+TmV1cm9pbWFnZTwv
ZnVsbC10aXRsZT48YWJici0xPk5ldXJvSW1hZ2U8L2FiYnItMT48L3BlcmlvZGljYWw+PHBhZ2Vz
PjE0NC02ODwvcGFnZXM+PHZvbHVtZT44MDwvdm9sdW1lPjxlZGl0aW9uPjIwMTMvMDUvMjU8L2Vk
aXRpb24+PGtleXdvcmRzPjxrZXl3b3JkPkJyYWluLyphbmF0b215ICZhbXA7IGhpc3RvbG9neS8q
cGh5c2lvbG9neTwva2V5d29yZD48a2V5d29yZD5Db25uZWN0b21lLyptZXRob2RzPC9rZXl3b3Jk
PjxrZXl3b3JkPkh1bWFuczwva2V5d29yZD48a2V5d29yZD5NYWduZXRpYyBSZXNvbmFuY2UgSW1h
Z2luZy8qbWV0aG9kczwva2V5d29yZD48a2V5d29yZD4qTW9kZWxzLCBBbmF0b21pYzwva2V5d29y
ZD48a2V5d29yZD4qTW9kZWxzLCBOZXVyb2xvZ2ljYWw8L2tleXdvcmQ+PGtleXdvcmQ+TmVydmUg
TmV0L2FuYXRvbXkgJmFtcDsgaGlzdG9sb2d5L3BoeXNpb2xvZ3k8L2tleXdvcmQ+PGtleXdvcmQ+
UmVzdC8qcGh5c2lvbG9neTwva2V5d29yZD48L2tleXdvcmRzPjxkYXRlcz48eWVhcj4yMDEzPC95
ZWFyPjxwdWItZGF0ZXM+PGRhdGU+T2N0IDE1PC9kYXRlPjwvcHViLWRhdGVzPjwvZGF0ZXM+PGlz
Ym4+MTA1My04MTE5PC9pc2JuPjxhY2Nlc3Npb24tbnVtPjIzNzAyNDE1PC9hY2Nlc3Npb24tbnVt
PjxsYWJlbD5yc2ZtcmkgcHJlcHJvY2Vzcywgc2JyZWY8L2xhYmVsPjx1cmxzPjxyZWxhdGVkLXVy
bHM+PHVybD5odHRwczovL3BkZi5zY2llbmNlZGlyZWN0YXNzZXRzLmNvbS8yNzI1MDgvMS1zMi4w
LVMxMDUzODExOTEzWDAwMTUxLzEtczIuMC1TMTA1MzgxMTkxMzAwNTMzOC9tYWluLnBkZj9YLUFt
ei1TZWN1cml0eS1Ub2tlbj1JUW9KYjNKcFoybHVYMlZqRUJ3YUNYVnpMV1ZoYzNRdE1TSkhNRVVD
SURyVU1YeiUyQnhiaGdDWlhFc0N3dGJIOE9FYjIlMkI5WEdXeCUyQkJWUkZZR1FrSGVBaUVBNDFz
NkhWZFM4aGZORmM5MjFVQWpVR0N4eDE1Wm0lMkJzY3ZqRWRTJTJGUmZFWHdxendJSVZSQUNHZ3d3
TlRrd01ETTFORFk0TmpVaURKTlJpZGNqY25LVWglMkJxRGRDcXNBcDNVNWslMkJ3VnM1ZTdKNDB4
a3dLWENQU25mTWV1OVJKZHRPUzFMTCUyRiUyRkt0WWM4VGZ6U1dFaWdiZk5NUTJwZkJRRGpLQWpQ
STBZZEpRU1M1bjclMkY1RGdnemVOUGJwSVlrZjBMTnRScUlSUkRRSkxER1N3NWpxUjdQbm9iM2xC
Q2xhY3QzRXV6aWdZQVZybG10aUc2TEwlMkJJTllRaGJ4clE2dG9ES2hQcHZ1aVlKNFFYJTJCVCUy
RjdOTFNXMVNNdDBtMDZZZjU1YTJHMDFDRFc2SjdibUdZYSUyRk40R2g3UkoxcmJHS1pHelVBQTNG
aEY2QWtUVGJyaUlXRU9OUHRWJTJGdmslMkJGRklySWZ1M3VTaW10ZSUyQk5sQjNlTzR3RHpybGdU
Q0pjNHBWJTJCVWp3WDhLbEJuZTlZemtaSE9md01rcWVBd2JuS25zdVZkU3FxS3BIVldJT0pGRDB4
blNWTmdPbzhLd2QxenhXSyUyRlBYJTJCczBNbmtwcmNQVEU4QVNmWHhFS3dybWdCWU1jYnJmRDAz
TWdhakpHZlFqMmJURHVsdTN1QlRyUUFrN3NYQSUyQk16dElDMGlORktkTVN5R1JieiUyRmpYZkVT
czRuNmxORWMlMkJsd1VUVEF1ZmR6YkQzbVk4cnpWY1kzWGN0YjV0a2M1RldxVHN4bzdjSjdVaTZa
ZGwlMkJlU0VJTm9LcTZ5enBMQmdaVE5qUXN3OGlNblVKeG1kbG1JT3Rwd0NNcyUyQkp5OUxMd0Rm
MFVwbFdGbG5uZlJnekN4ZDhYSmx4Q3Z3OW9PZ3ZvZHYwckk2NnVMVUo1Y1pXb2JyV1JrdVhXVmht
SHVmYSUyRkNtUk1QZEJVYXZQcUE3TGwlMkJZS0IlMkZVSGYlMkJyaTNoSkhWV0VONHA1anVzcTRT
TnElMkYzRXp4eUolMkZLJTJCdHlXa0NTWkwzM0xidVU0eEh6JTJCeGdhc2J2TyUyQlV2WXJxaFha
NEJHRXA2cjMlMkYwTGt1TjUycmlqVXRCTm5jUWJ6TXJER0ZINCUyQkVPVzgyRGV5eWlpSm5KWDJK
NHY1T2M1QnpZZmVSMzBlSkFCcDZoVXZkT0pXR1k3MVBYbnZKJTJCZENIRDRjUGYxSkJIVHFrTTJ2
bDVWZkt3YnlOVGpqaHEyWURQWUFDR3l0ZkdBZldISjV5UWp3WjlnaEg5UHk0YmxDZGclM0QlM0Qm
YW1wO1gtQW16LUFsZ29yaXRobT1BV1M0LUhNQUMtU0hBMjU2JmFtcDtYLUFtei1EYXRlPTIwMTkx
MTI1VDA0MzgwOVomYW1wO1gtQW16LVNpZ25lZEhlYWRlcnM9aG9zdCZhbXA7WC1BbXotRXhwaXJl
cz0zMDAmYW1wO1gtQW16LUNyZWRlbnRpYWw9QVNJQVEzUEhDVlRZWVFKUlQ3UUElMkYyMDE5MTEy
NSUyRnVzLWVhc3QtMSUyRnMzJTJGYXdzNF9yZXF1ZXN0JmFtcDtYLUFtei1TaWduYXR1cmU9ZGQ5
MDc2NmE5MTJkNGRlMDQwYTVhOGE4N2Y4ZjQ1Y2VkNzQ5Y2RlNjk5ODBlNjJhNzAzYTdkOTVkOTQ0
Mzg4NyZhbXA7aGFzaD1iNGRmNzU3MTlkMTg3OTVmZTdiOGI3MDRkNDczN2ViNjUxMzgyY2EyZTU0
ZmFhOTJjNTRlYThiYjIyYTQxYWUyJmFtcDtob3N0PTY4MDQyYzk0MzU5MTAxM2FjMmIyNDMwYTg5
YjI3MGY2YWYyYzc2ZDhkZmQwODZhMDcxNzZhZmU3Yzc2YzJjNjEmYW1wO3BpaT1TMTA1MzgxMTkx
MzAwNTMzOCZhbXA7dGlkPXNwZGYtZjI4Yjg2YjgtZTFiYi00NTdhLTkxNDctN2RkYmY2MzQ0NWQx
JmFtcDtzaWQ9ZTZiYzY1YjYzZTcxNzg0NmJmMWFhZjA3M2Q2MWQ4NTMxODhhZ3hycWEmYW1wO3R5
cGU9Y2xpZW50PC91cmw+PC9yZWxhdGVkLXVybHM+PC91cmxzPjxjdXN0b20yPlBNQzM3MjA4Mjg8
L2N1c3RvbTI+PGN1c3RvbTY+TklITVM0ODQ4NTg8L2N1c3RvbTY+PGVsZWN0cm9uaWMtcmVzb3Vy
Y2UtbnVtPjEwLjEwMTYvai5uZXVyb2ltYWdlLjIwMTMuMDUuMDM5PC9lbGVjdHJvbmljLXJlc291
cmNlLW51bT48cmVtb3RlLWRhdGFiYXNlLXByb3ZpZGVyPk5MTTwvcmVtb3RlLWRhdGFiYXNlLXBy
b3ZpZGVyPjxsYW5ndWFnZT5lbmc8L2xhbmd1YWdlPjwvcmVjb3JkPjwvQ2l0ZT48L0VuZE5vdGU+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>S. M. Smith et al. (2013)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. Several procedures were further performed on the pre-processed fMRI scans </w:t>
      </w:r>
      <w:r>
        <w:rPr>
          <w:rFonts w:asciiTheme="minorHAnsi" w:eastAsiaTheme="minorEastAsia" w:hAnsiTheme="minorHAnsi" w:cstheme="minorBidi"/>
          <w:sz w:val="22"/>
          <w:szCs w:val="22"/>
        </w:rPr>
        <w:t>using</w:t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 the GRETNA toolbox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/>
          <w:sz w:val="22"/>
          <w:szCs w:val="22"/>
        </w:rPr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>(Wang et al., 2015)</w:t>
      </w:r>
      <w:r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59189B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r w:rsidR="00F020A6" w:rsidRPr="00B56A44">
        <w:rPr>
          <w:rFonts w:asciiTheme="minorHAnsi" w:eastAsiaTheme="minorEastAsia" w:hAnsiTheme="minorHAnsi" w:cstheme="minorBidi"/>
          <w:sz w:val="22"/>
          <w:szCs w:val="22"/>
        </w:rPr>
        <w:t>Briefly, all resting-state fMRI scans were linearly detrended to minimize the effects of low-frequency drift. Then, several nuisance variables, including 6 head motion parameters, white matter, cerebrospinal fluid, and global signals, were regressed out. Finally, all images were temporally bandpass filtered (0.01-0.1 Hz) and smoothed spatially at 6 mm FWHM.</w:t>
      </w:r>
    </w:p>
    <w:p w14:paraId="078B367D" w14:textId="5AFB94D2" w:rsidR="000B6BB4" w:rsidRPr="00B56A44" w:rsidRDefault="00F020A6" w:rsidP="000B6BB4">
      <w:pPr>
        <w:pStyle w:val="Heading3"/>
        <w:spacing w:line="276" w:lineRule="auto"/>
      </w:pPr>
      <w:r w:rsidRPr="00B56A44">
        <w:t>Preprocessing of the resting-state dataset of 1000 subjects from</w:t>
      </w:r>
      <w:r w:rsidR="00591735">
        <w:t xml:space="preserve"> the</w:t>
      </w:r>
      <w:r w:rsidRPr="00B56A44">
        <w:t xml:space="preserve"> GSP</w:t>
      </w:r>
    </w:p>
    <w:p w14:paraId="2899F8EA" w14:textId="7F43D1F9" w:rsidR="00A777F9" w:rsidRDefault="00F020A6" w:rsidP="000B6BB4">
      <w:pPr>
        <w:pStyle w:val="NormalWeb"/>
        <w:spacing w:before="0" w:beforeAutospacing="0" w:after="160" w:afterAutospacing="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B56A44">
        <w:rPr>
          <w:rFonts w:asciiTheme="minorHAnsi" w:eastAsiaTheme="minorEastAsia" w:hAnsiTheme="minorHAnsi" w:cstheme="minorBidi"/>
          <w:sz w:val="22"/>
          <w:szCs w:val="22"/>
        </w:rPr>
        <w:t>The rs-fMRI data of 1000 healthy subjects were obtained from the publicly available genome superstructure project (</w:t>
      </w:r>
      <w:hyperlink r:id="rId6" w:history="1">
        <w:r w:rsidRPr="00B56A44">
          <w:rPr>
            <w:rStyle w:val="Hyperlink"/>
            <w:rFonts w:asciiTheme="minorHAnsi" w:eastAsiaTheme="minorEastAsia" w:hAnsiTheme="minorHAnsi" w:cstheme="minorBidi"/>
            <w:sz w:val="22"/>
            <w:szCs w:val="22"/>
          </w:rPr>
          <w:t>http://neuroinformatics.harvard.edu/gsp/</w:t>
        </w:r>
      </w:hyperlink>
      <w:r w:rsidRPr="00B56A44">
        <w:rPr>
          <w:rFonts w:asciiTheme="minorHAnsi" w:eastAsiaTheme="minorEastAsia" w:hAnsiTheme="minorHAnsi" w:cstheme="minorBidi"/>
          <w:sz w:val="22"/>
          <w:szCs w:val="22"/>
        </w:rPr>
        <w:t>)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PEVuZE5vdGU+PENpdGU+PEF1dGhvcj5ZZW88L0F1dGhvcj48WWVhcj4yMDExPC9ZZWFyPjxSZWNO
dW0+MTk1PC9SZWNOdW0+PERpc3BsYXlUZXh0PihIb2xtZXMgZXQgYWwuLCAyMDE1OyBZZW8gZXQg
YWwuLCAyMDExKTwvRGlzcGxheVRleHQ+PHJlY29yZD48cmVjLW51bWJlcj4xOTU8L3JlYy1udW1i
ZXI+PGZvcmVpZ24ta2V5cz48a2V5IGFwcD0iRU4iIGRiLWlkPSI5dHJ4MGFyeG8wd2FwaWVhdnht
cHZhenJ2MnZ6eDVzYXRlengiIHRpbWVzdGFtcD0iMCI+MTk1PC9rZXk+PC9mb3JlaWduLWtleXM+
PHJlZi10eXBlIG5hbWU9IkpvdXJuYWwgQXJ0aWNsZSI+MTc8L3JlZi10eXBlPjxjb250cmlidXRv
cnM+PGF1dGhvcnM+PGF1dGhvcj5ZZW8sIEIuIFQuPC9hdXRob3I+PGF1dGhvcj5LcmllbmVuLCBG
LiBNLjwvYXV0aG9yPjxhdXRob3I+U2VwdWxjcmUsIEouPC9hdXRob3I+PGF1dGhvcj5TYWJ1bmN1
LCBNLiBSLjwvYXV0aG9yPjxhdXRob3I+TGFzaGthcmksIEQuPC9hdXRob3I+PGF1dGhvcj5Ib2xs
aW5zaGVhZCwgTS48L2F1dGhvcj48YXV0aG9yPlJvZmZtYW4sIEouIEwuPC9hdXRob3I+PGF1dGhv
cj5TbW9sbGVyLCBKLiBXLjwvYXV0aG9yPjxhdXRob3I+Wm9sbGVpLCBMLjwvYXV0aG9yPjxhdXRo
b3I+UG9saW1lbmksIEouIFIuPC9hdXRob3I+PGF1dGhvcj5GaXNjaGwsIEIuPC9hdXRob3I+PGF1
dGhvcj5MaXUsIEguPC9hdXRob3I+PGF1dGhvcj5CdWNrbmVyLCBSLiBMLjwvYXV0aG9yPjwvYXV0
aG9ycz48L2NvbnRyaWJ1dG9ycz48YXV0aC1hZGRyZXNzPkhhcnZhcmQgVW5pdmVyc2l0eSwgRGVw
YXJ0bWVudCBvZiBQc3ljaG9sb2d5LCBDZW50ZXIgZm9yIEJyYWluIFNjaWVuY2UsIENhbWJyaWRn
ZSwgTUEgMDIxMzgsIFVTQS48L2F1dGgtYWRkcmVzcz48dGl0bGVzPjx0aXRsZT5UaGUgb3JnYW5p
emF0aW9uIG9mIHRoZSBodW1hbiBjZXJlYnJhbCBjb3J0ZXggZXN0aW1hdGVkIGJ5IGludHJpbnNp
YyBmdW5jdGlvbmFsIGNvbm5lY3Rpdml0eTwvdGl0bGU+PHNlY29uZGFyeS10aXRsZT5KIE5ldXJv
cGh5c2lvbDwvc2Vjb25kYXJ5LXRpdGxlPjwvdGl0bGVzPjxwZXJpb2RpY2FsPjxmdWxsLXRpdGxl
PkogTmV1cm9waHlzaW9sPC9mdWxsLXRpdGxlPjxhYmJyLTE+Sm91cm5hbCBvZiBuZXVyb3BoeXNp
b2xvZ3k8L2FiYnItMT48L3BlcmlvZGljYWw+PHBhZ2VzPjExMjUtNjU8L3BhZ2VzPjx2b2x1bWU+
MTA2PC92b2x1bWU+PG51bWJlcj4zPC9udW1iZXI+PGVkaXRpb24+MjAxMS8wNi8xMDwvZWRpdGlv
bj48a2V5d29yZHM+PGtleXdvcmQ+QWRvbGVzY2VudDwva2V5d29yZD48a2V5d29yZD5BZHVsdDwv
a2V5d29yZD48a2V5d29yZD5CcmFpbiBNYXBwaW5nLyptZXRob2RzPC9rZXl3b3JkPjxrZXl3b3Jk
PkNlcmVicmFsIENvcnRleC8qcGh5c2lvbG9neTwva2V5d29yZD48a2V5d29yZD5GZW1hbGU8L2tl
eXdvcmQ+PGtleXdvcmQ+SHVtYW5zPC9rZXl3b3JkPjxrZXl3b3JkPk1hZ25ldGljIFJlc29uYW5j
ZSBJbWFnaW5nL21ldGhvZHM8L2tleXdvcmQ+PGtleXdvcmQ+TWFsZTwva2V5d29yZD48a2V5d29y
ZD5OZXJ2ZSBOZXQvKnBoeXNpb2xvZ3k8L2tleXdvcmQ+PGtleXdvcmQ+WW91bmcgQWR1bHQ8L2tl
eXdvcmQ+PC9rZXl3b3Jkcz48ZGF0ZXM+PHllYXI+MjAxMTwveWVhcj48cHViLWRhdGVzPjxkYXRl
PlNlcDwvZGF0ZT48L3B1Yi1kYXRlcz48L2RhdGVzPjxpc2JuPjE1MjItMTU5OCAoRWxlY3Ryb25p
YykmI3hEOzAwMjItMzA3NyAoTGlua2luZyk8L2lzYm4+PGFjY2Vzc2lvbi1udW0+MjE2NTM3MjM8
L2FjY2Vzc2lvbi1udW0+PHVybHM+PHJlbGF0ZWQtdXJscz48dXJsPmh0dHBzOi8vd3d3Lm5jYmku
bmxtLm5paC5nb3YvcHVibWVkLzIxNjUzNzIzPC91cmw+PC9yZWxhdGVkLXVybHM+PC91cmxzPjxj
dXN0b20yPlBNQzMxNzQ4MjA8L2N1c3RvbTI+PGVsZWN0cm9uaWMtcmVzb3VyY2UtbnVtPjEwLjEx
NTIvam4uMDAzMzguMjAxMTwvZWxlY3Ryb25pYy1yZXNvdXJjZS1udW0+PHJlbW90ZS1kYXRhYmFz
ZS1wcm92aWRlcj5OTE08L3JlbW90ZS1kYXRhYmFzZS1wcm92aWRlcj48bGFuZ3VhZ2U+ZW5nPC9s
YW5ndWFnZT48L3JlY29yZD48L0NpdGU+PENpdGU+PEF1dGhvcj5Ib2xtZXM8L0F1dGhvcj48WWVh
cj4yMDE1PC9ZZWFyPjxSZWNOdW0+MTE2NDwvUmVjTnVtPjxyZWNvcmQ+PHJlYy1udW1iZXI+MTE2
NDwvcmVjLW51bWJlcj48Zm9yZWlnbi1rZXlzPjxrZXkgYXBwPSJFTiIgZGItaWQ9Ijl0cngwYXJ4
bzB3YXBpZWF2eG1wdmF6cnYydnp4NXNhdGV6eCIgdGltZXN0YW1wPSIwIj4xMTY0PC9rZXk+PC9m
b3JlaWduLWtleXM+PHJlZi10eXBlIG5hbWU9IkpvdXJuYWwgQXJ0aWNsZSI+MTc8L3JlZi10eXBl
Pjxjb250cmlidXRvcnM+PGF1dGhvcnM+PGF1dGhvcj5Ib2xtZXMsIEEuIEouPC9hdXRob3I+PGF1
dGhvcj5Ib2xsaW5zaGVhZCwgTS4gTy48L2F1dGhvcj48YXV0aG9yPk8mYXBvcztLZWVmZSwgVC4g
TS48L2F1dGhvcj48YXV0aG9yPlBldHJvdiwgVi4gSS48L2F1dGhvcj48YXV0aG9yPkZhcmllbGxv
LCBHLiBSLjwvYXV0aG9yPjxhdXRob3I+V2FsZCwgTC4gTC48L2F1dGhvcj48YXV0aG9yPkZpc2No
bCwgQi48L2F1dGhvcj48YXV0aG9yPlJvc2VuLCBCLiBSLjwvYXV0aG9yPjxhdXRob3I+TWFpciwg
Ui4gVy48L2F1dGhvcj48YXV0aG9yPlJvZmZtYW4sIEouIEwuPC9hdXRob3I+PGF1dGhvcj5TbW9s
bGVyLCBKLiBXLjwvYXV0aG9yPjxhdXRob3I+QnVja25lciwgUi4gTC48L2F1dGhvcj48L2F1dGhv
cnM+PC9jb250cmlidXRvcnM+PGF1dGgtYWRkcmVzcz5DZW50ZXIgZm9yIEJyYWluIFNjaWVuY2Us
IEhhcnZhcmQgVW5pdmVyc2l0eSAsIENhbWJyaWRnZSwgTUEgMDIxMzgsIFVTQSA7IERlcGFydG1l
bnQgb2YgUHN5Y2hvbG9neSwgSGFydmFyZCBVbml2ZXJzaXR5ICwgQ2FtYnJpZGdlLCBNQSAwMjEz
OCwgVVNBIDsgRGVwYXJ0bWVudCBvZiBQc3ljaGlhdHJ5LCBNYXNzYWNodXNldHRzIEdlbmVyYWwg
SG9zcGl0YWwgYW5kIEhhcnZhcmQgTWVkaWNhbCBTY2hvb2wgLCBCb3N0b24sIE1BIDAyMTE0LCBV
U0EgOyBBdGhpbm91bGEgQS4gTWFydGlub3MgQ2VudGVyIGZvciBCaW9tZWRpY2FsIFJlc2VhcmNo
LCBEZXBhcnRtZW50IG9mIFJhZGlvbG9neSwgTWFzc2FjaHVzZXR0cyBHZW5lcmFsIEhvc3BpdGFs
IGFuZCBIYXJ2YXJkIE1lZGljYWwgU2Nob29sICwgQ2hhcmxlc3Rvd24sIE1BIDAyMTI5LCBVU0Eu
JiN4RDtDZW50ZXIgZm9yIEJyYWluIFNjaWVuY2UsIEhhcnZhcmQgVW5pdmVyc2l0eSAsIENhbWJy
aWRnZSwgTUEgMDIxMzgsIFVTQSA7IERlcGFydG1lbnQgb2YgUHN5Y2hvbG9neSwgSGFydmFyZCBV
bml2ZXJzaXR5ICwgQ2FtYnJpZGdlLCBNQSAwMjEzOCwgVVNBIDsgQXRoaW5vdWxhIEEuIE1hcnRp
bm9zIENlbnRlciBmb3IgQmlvbWVkaWNhbCBSZXNlYXJjaCwgRGVwYXJ0bWVudCBvZiBSYWRpb2xv
Z3ksIE1hc3NhY2h1c2V0dHMgR2VuZXJhbCBIb3NwaXRhbCBhbmQgSGFydmFyZCBNZWRpY2FsIFNj
aG9vbCAsIENoYXJsZXN0b3duLCBNQSAwMjEyOSwgVVNBLiYjeEQ7Q2VudGVyIGZvciBCcmFpbiBT
Y2llbmNlLCBIYXJ2YXJkIFVuaXZlcnNpdHkgLCBDYW1icmlkZ2UsIE1BIDAyMTM4LCBVU0EuJiN4
RDtDZW50ZXIgZm9yIEJyYWluIFNjaWVuY2UsIEhhcnZhcmQgVW5pdmVyc2l0eSAsIENhbWJyaWRn
ZSwgTUEgMDIxMzgsIFVTQSA7IERlcGFydG1lbnQgb2YgUHN5Y2hpYXRyeSwgTWFzc2FjaHVzZXR0
cyBHZW5lcmFsIEhvc3BpdGFsIGFuZCBIYXJ2YXJkIE1lZGljYWwgU2Nob29sICwgQm9zdG9uLCBN
QSAwMjExNCwgVVNBLiYjeEQ7QXRoaW5vdWxhIEEuIE1hcnRpbm9zIENlbnRlciBmb3IgQmlvbWVk
aWNhbCBSZXNlYXJjaCwgRGVwYXJ0bWVudCBvZiBSYWRpb2xvZ3ksIE1hc3NhY2h1c2V0dHMgR2Vu
ZXJhbCBIb3NwaXRhbCBhbmQgSGFydmFyZCBNZWRpY2FsIFNjaG9vbCAsIENoYXJsZXN0b3duLCBN
QSAwMjEyOSwgVVNBLiYjeEQ7Q2VudGVyIGZvciBCcmFpbiBTY2llbmNlLCBIYXJ2YXJkIFVuaXZl
cnNpdHkgLCBDYW1icmlkZ2UsIE1BIDAyMTM4LCBVU0EgOyBBdGhpbm91bGEgQS4gTWFydGlub3Mg
Q2VudGVyIGZvciBCaW9tZWRpY2FsIFJlc2VhcmNoLCBEZXBhcnRtZW50IG9mIFJhZGlvbG9neSwg
TWFzc2FjaHVzZXR0cyBHZW5lcmFsIEhvc3BpdGFsIGFuZCBIYXJ2YXJkIE1lZGljYWwgU2Nob29s
ICwgQ2hhcmxlc3Rvd24sIE1BIDAyMTI5LCBVU0EuJiN4RDtEZXBhcnRtZW50IG9mIFBzeWNoaWF0
cnksIE1hc3NhY2h1c2V0dHMgR2VuZXJhbCBIb3NwaXRhbCBhbmQgSGFydmFyZCBNZWRpY2FsIFNj
aG9vbCAsIEJvc3RvbiwgTUEgMDIxMTQsIFVTQSA7IEF0aGlub3VsYSBBLiBNYXJ0aW5vcyBDZW50
ZXIgZm9yIEJpb21lZGljYWwgUmVzZWFyY2gsIERlcGFydG1lbnQgb2YgUmFkaW9sb2d5LCBNYXNz
YWNodXNldHRzIEdlbmVyYWwgSG9zcGl0YWwgYW5kIEhhcnZhcmQgTWVkaWNhbCBTY2hvb2wgLCBD
aGFybGVzdG93biwgTUEgMDIxMjksIFVTQS4mI3hEO0RlcGFydG1lbnQgb2YgUHN5Y2hpYXRyeSwg
TWFzc2FjaHVzZXR0cyBHZW5lcmFsIEhvc3BpdGFsIGFuZCBIYXJ2YXJkIE1lZGljYWwgU2Nob29s
ICwgQm9zdG9uLCBNQSAwMjExNCwgVVNBLjwvYXV0aC1hZGRyZXNzPjx0aXRsZXM+PHRpdGxlPkJy
YWluIEdlbm9taWNzIFN1cGVyc3RydWN0IFByb2plY3QgaW5pdGlhbCBkYXRhIHJlbGVhc2Ugd2l0
aCBzdHJ1Y3R1cmFsLCBmdW5jdGlvbmFsLCBhbmQgYmVoYXZpb3JhbCBtZWFzdXJlczwvdGl0bGU+
PHNlY29uZGFyeS10aXRsZT5TY2kgRGF0YTwvc2Vjb25kYXJ5LXRpdGxlPjxhbHQtdGl0bGU+U2Np
ZW50aWZpYyBkYXRhPC9hbHQtdGl0bGU+PC90aXRsZXM+PHBlcmlvZGljYWw+PGZ1bGwtdGl0bGU+
U2NpIERhdGE8L2Z1bGwtdGl0bGU+PGFiYnItMT5TY2llbnRpZmljIGRhdGE8L2FiYnItMT48L3Bl
cmlvZGljYWw+PGFsdC1wZXJpb2RpY2FsPjxmdWxsLXRpdGxlPlNjaSBEYXRhPC9mdWxsLXRpdGxl
PjxhYmJyLTE+U2NpZW50aWZpYyBkYXRhPC9hYmJyLTE+PC9hbHQtcGVyaW9kaWNhbD48cGFnZXM+
MTUwMDMxPC9wYWdlcz48dm9sdW1lPjI8L3ZvbHVtZT48ZWRpdGlvbj4yMDE1LzA3LzE2PC9lZGl0
aW9uPjxrZXl3b3Jkcz48a2V5d29yZD5BZHVsdDwva2V5d29yZD48a2V5d29yZD4qQnJhaW4vYW5h
dG9teSAmYW1wOyBoaXN0b2xvZ3kvcGh5c2lvbG9neTwva2V5d29yZD48a2V5d29yZD5Db2duaXRp
b248L2tleXdvcmQ+PGtleXdvcmQ+Q3Jvc3MtU2VjdGlvbmFsIFN0dWRpZXM8L2tleXdvcmQ+PGtl
eXdvcmQ+RGVtb2dyYXBoeTwva2V5d29yZD48a2V5d29yZD4qR2Vub21pY3M8L2tleXdvcmQ+PGtl
eXdvcmQ+SGVhbHRoeSBWb2x1bnRlZXJzPC9rZXl3b3JkPjxrZXl3b3JkPkh1bWFuczwva2V5d29y
ZD48a2V5d29yZD5NYWduZXRpYyBSZXNvbmFuY2UgSW1hZ2luZzwva2V5d29yZD48a2V5d29yZD5T
ZWxmIFJlcG9ydDwva2V5d29yZD48a2V5d29yZD5Zb3VuZyBBZHVsdDwva2V5d29yZD48L2tleXdv
cmRzPjxkYXRlcz48eWVhcj4yMDE1PC95ZWFyPjwvZGF0ZXM+PGlzYm4+MjA1Mi00NDYzIChQcmlu
dCkmI3hEOzIwNTItNDQ2MyAoTGlua2luZyk8L2lzYm4+PGFjY2Vzc2lvbi1udW0+MjYxNzU5MDg8
L2FjY2Vzc2lvbi1udW0+PHVybHM+PHJlbGF0ZWQtdXJscz48dXJsPmh0dHBzOi8vd3d3Lm5jYmku
bmxtLm5paC5nb3YvcHVibWVkLzI2MTc1OTA4PC91cmw+PC9yZWxhdGVkLXVybHM+PC91cmxzPjxj
dXN0b20yPlBNQzQ0OTM4Mjg8L2N1c3RvbTI+PGVsZWN0cm9uaWMtcmVzb3VyY2UtbnVtPjEwLjEw
Mzgvc2RhdGEuMjAxNS4zMTwvZWxlY3Ryb25pYy1yZXNvdXJjZS1udW0+PHJlbW90ZS1kYXRhYmFz
ZS1wcm92aWRlcj5OTE08L3JlbW90ZS1kYXRhYmFzZS1wcm92aWRlcj48bGFuZ3VhZ2U+ZW5nPC9s
YW5ndWFnZT48L3JlY29yZD48L0NpdGU+PC9FbmROb3RlPgB=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PEVuZE5vdGU+PENpdGU+PEF1dGhvcj5ZZW88L0F1dGhvcj48WWVhcj4yMDExPC9ZZWFyPjxSZWNO
dW0+MTk1PC9SZWNOdW0+PERpc3BsYXlUZXh0PihIb2xtZXMgZXQgYWwuLCAyMDE1OyBZZW8gZXQg
YWwuLCAyMDExKTwvRGlzcGxheVRleHQ+PHJlY29yZD48cmVjLW51bWJlcj4xOTU8L3JlYy1udW1i
ZXI+PGZvcmVpZ24ta2V5cz48a2V5IGFwcD0iRU4iIGRiLWlkPSI5dHJ4MGFyeG8wd2FwaWVhdnht
cHZhenJ2MnZ6eDVzYXRlengiIHRpbWVzdGFtcD0iMCI+MTk1PC9rZXk+PC9mb3JlaWduLWtleXM+
PHJlZi10eXBlIG5hbWU9IkpvdXJuYWwgQXJ0aWNsZSI+MTc8L3JlZi10eXBlPjxjb250cmlidXRv
cnM+PGF1dGhvcnM+PGF1dGhvcj5ZZW8sIEIuIFQuPC9hdXRob3I+PGF1dGhvcj5LcmllbmVuLCBG
LiBNLjwvYXV0aG9yPjxhdXRob3I+U2VwdWxjcmUsIEouPC9hdXRob3I+PGF1dGhvcj5TYWJ1bmN1
LCBNLiBSLjwvYXV0aG9yPjxhdXRob3I+TGFzaGthcmksIEQuPC9hdXRob3I+PGF1dGhvcj5Ib2xs
aW5zaGVhZCwgTS48L2F1dGhvcj48YXV0aG9yPlJvZmZtYW4sIEouIEwuPC9hdXRob3I+PGF1dGhv
cj5TbW9sbGVyLCBKLiBXLjwvYXV0aG9yPjxhdXRob3I+Wm9sbGVpLCBMLjwvYXV0aG9yPjxhdXRo
b3I+UG9saW1lbmksIEouIFIuPC9hdXRob3I+PGF1dGhvcj5GaXNjaGwsIEIuPC9hdXRob3I+PGF1
dGhvcj5MaXUsIEguPC9hdXRob3I+PGF1dGhvcj5CdWNrbmVyLCBSLiBMLjwvYXV0aG9yPjwvYXV0
aG9ycz48L2NvbnRyaWJ1dG9ycz48YXV0aC1hZGRyZXNzPkhhcnZhcmQgVW5pdmVyc2l0eSwgRGVw
YXJ0bWVudCBvZiBQc3ljaG9sb2d5LCBDZW50ZXIgZm9yIEJyYWluIFNjaWVuY2UsIENhbWJyaWRn
ZSwgTUEgMDIxMzgsIFVTQS48L2F1dGgtYWRkcmVzcz48dGl0bGVzPjx0aXRsZT5UaGUgb3JnYW5p
emF0aW9uIG9mIHRoZSBodW1hbiBjZXJlYnJhbCBjb3J0ZXggZXN0aW1hdGVkIGJ5IGludHJpbnNp
YyBmdW5jdGlvbmFsIGNvbm5lY3Rpdml0eTwvdGl0bGU+PHNlY29uZGFyeS10aXRsZT5KIE5ldXJv
cGh5c2lvbDwvc2Vjb25kYXJ5LXRpdGxlPjwvdGl0bGVzPjxwZXJpb2RpY2FsPjxmdWxsLXRpdGxl
PkogTmV1cm9waHlzaW9sPC9mdWxsLXRpdGxlPjxhYmJyLTE+Sm91cm5hbCBvZiBuZXVyb3BoeXNp
b2xvZ3k8L2FiYnItMT48L3BlcmlvZGljYWw+PHBhZ2VzPjExMjUtNjU8L3BhZ2VzPjx2b2x1bWU+
MTA2PC92b2x1bWU+PG51bWJlcj4zPC9udW1iZXI+PGVkaXRpb24+MjAxMS8wNi8xMDwvZWRpdGlv
bj48a2V5d29yZHM+PGtleXdvcmQ+QWRvbGVzY2VudDwva2V5d29yZD48a2V5d29yZD5BZHVsdDwv
a2V5d29yZD48a2V5d29yZD5CcmFpbiBNYXBwaW5nLyptZXRob2RzPC9rZXl3b3JkPjxrZXl3b3Jk
PkNlcmVicmFsIENvcnRleC8qcGh5c2lvbG9neTwva2V5d29yZD48a2V5d29yZD5GZW1hbGU8L2tl
eXdvcmQ+PGtleXdvcmQ+SHVtYW5zPC9rZXl3b3JkPjxrZXl3b3JkPk1hZ25ldGljIFJlc29uYW5j
ZSBJbWFnaW5nL21ldGhvZHM8L2tleXdvcmQ+PGtleXdvcmQ+TWFsZTwva2V5d29yZD48a2V5d29y
ZD5OZXJ2ZSBOZXQvKnBoeXNpb2xvZ3k8L2tleXdvcmQ+PGtleXdvcmQ+WW91bmcgQWR1bHQ8L2tl
eXdvcmQ+PC9rZXl3b3Jkcz48ZGF0ZXM+PHllYXI+MjAxMTwveWVhcj48cHViLWRhdGVzPjxkYXRl
PlNlcDwvZGF0ZT48L3B1Yi1kYXRlcz48L2RhdGVzPjxpc2JuPjE1MjItMTU5OCAoRWxlY3Ryb25p
YykmI3hEOzAwMjItMzA3NyAoTGlua2luZyk8L2lzYm4+PGFjY2Vzc2lvbi1udW0+MjE2NTM3MjM8
L2FjY2Vzc2lvbi1udW0+PHVybHM+PHJlbGF0ZWQtdXJscz48dXJsPmh0dHBzOi8vd3d3Lm5jYmku
bmxtLm5paC5nb3YvcHVibWVkLzIxNjUzNzIzPC91cmw+PC9yZWxhdGVkLXVybHM+PC91cmxzPjxj
dXN0b20yPlBNQzMxNzQ4MjA8L2N1c3RvbTI+PGVsZWN0cm9uaWMtcmVzb3VyY2UtbnVtPjEwLjEx
NTIvam4uMDAzMzguMjAxMTwvZWxlY3Ryb25pYy1yZXNvdXJjZS1udW0+PHJlbW90ZS1kYXRhYmFz
ZS1wcm92aWRlcj5OTE08L3JlbW90ZS1kYXRhYmFzZS1wcm92aWRlcj48bGFuZ3VhZ2U+ZW5nPC9s
YW5ndWFnZT48L3JlY29yZD48L0NpdGU+PENpdGU+PEF1dGhvcj5Ib2xtZXM8L0F1dGhvcj48WWVh
cj4yMDE1PC9ZZWFyPjxSZWNOdW0+MTE2NDwvUmVjTnVtPjxyZWNvcmQ+PHJlYy1udW1iZXI+MTE2
NDwvcmVjLW51bWJlcj48Zm9yZWlnbi1rZXlzPjxrZXkgYXBwPSJFTiIgZGItaWQ9Ijl0cngwYXJ4
bzB3YXBpZWF2eG1wdmF6cnYydnp4NXNhdGV6eCIgdGltZXN0YW1wPSIwIj4xMTY0PC9rZXk+PC9m
b3JlaWduLWtleXM+PHJlZi10eXBlIG5hbWU9IkpvdXJuYWwgQXJ0aWNsZSI+MTc8L3JlZi10eXBl
Pjxjb250cmlidXRvcnM+PGF1dGhvcnM+PGF1dGhvcj5Ib2xtZXMsIEEuIEouPC9hdXRob3I+PGF1
dGhvcj5Ib2xsaW5zaGVhZCwgTS4gTy48L2F1dGhvcj48YXV0aG9yPk8mYXBvcztLZWVmZSwgVC4g
TS48L2F1dGhvcj48YXV0aG9yPlBldHJvdiwgVi4gSS48L2F1dGhvcj48YXV0aG9yPkZhcmllbGxv
LCBHLiBSLjwvYXV0aG9yPjxhdXRob3I+V2FsZCwgTC4gTC48L2F1dGhvcj48YXV0aG9yPkZpc2No
bCwgQi48L2F1dGhvcj48YXV0aG9yPlJvc2VuLCBCLiBSLjwvYXV0aG9yPjxhdXRob3I+TWFpciwg
Ui4gVy48L2F1dGhvcj48YXV0aG9yPlJvZmZtYW4sIEouIEwuPC9hdXRob3I+PGF1dGhvcj5TbW9s
bGVyLCBKLiBXLjwvYXV0aG9yPjxhdXRob3I+QnVja25lciwgUi4gTC48L2F1dGhvcj48L2F1dGhv
cnM+PC9jb250cmlidXRvcnM+PGF1dGgtYWRkcmVzcz5DZW50ZXIgZm9yIEJyYWluIFNjaWVuY2Us
IEhhcnZhcmQgVW5pdmVyc2l0eSAsIENhbWJyaWRnZSwgTUEgMDIxMzgsIFVTQSA7IERlcGFydG1l
bnQgb2YgUHN5Y2hvbG9neSwgSGFydmFyZCBVbml2ZXJzaXR5ICwgQ2FtYnJpZGdlLCBNQSAwMjEz
OCwgVVNBIDsgRGVwYXJ0bWVudCBvZiBQc3ljaGlhdHJ5LCBNYXNzYWNodXNldHRzIEdlbmVyYWwg
SG9zcGl0YWwgYW5kIEhhcnZhcmQgTWVkaWNhbCBTY2hvb2wgLCBCb3N0b24sIE1BIDAyMTE0LCBV
U0EgOyBBdGhpbm91bGEgQS4gTWFydGlub3MgQ2VudGVyIGZvciBCaW9tZWRpY2FsIFJlc2VhcmNo
LCBEZXBhcnRtZW50IG9mIFJhZGlvbG9neSwgTWFzc2FjaHVzZXR0cyBHZW5lcmFsIEhvc3BpdGFs
IGFuZCBIYXJ2YXJkIE1lZGljYWwgU2Nob29sICwgQ2hhcmxlc3Rvd24sIE1BIDAyMTI5LCBVU0Eu
JiN4RDtDZW50ZXIgZm9yIEJyYWluIFNjaWVuY2UsIEhhcnZhcmQgVW5pdmVyc2l0eSAsIENhbWJy
aWRnZSwgTUEgMDIxMzgsIFVTQSA7IERlcGFydG1lbnQgb2YgUHN5Y2hvbG9neSwgSGFydmFyZCBV
bml2ZXJzaXR5ICwgQ2FtYnJpZGdlLCBNQSAwMjEzOCwgVVNBIDsgQXRoaW5vdWxhIEEuIE1hcnRp
bm9zIENlbnRlciBmb3IgQmlvbWVkaWNhbCBSZXNlYXJjaCwgRGVwYXJ0bWVudCBvZiBSYWRpb2xv
Z3ksIE1hc3NhY2h1c2V0dHMgR2VuZXJhbCBIb3NwaXRhbCBhbmQgSGFydmFyZCBNZWRpY2FsIFNj
aG9vbCAsIENoYXJsZXN0b3duLCBNQSAwMjEyOSwgVVNBLiYjeEQ7Q2VudGVyIGZvciBCcmFpbiBT
Y2llbmNlLCBIYXJ2YXJkIFVuaXZlcnNpdHkgLCBDYW1icmlkZ2UsIE1BIDAyMTM4LCBVU0EuJiN4
RDtDZW50ZXIgZm9yIEJyYWluIFNjaWVuY2UsIEhhcnZhcmQgVW5pdmVyc2l0eSAsIENhbWJyaWRn
ZSwgTUEgMDIxMzgsIFVTQSA7IERlcGFydG1lbnQgb2YgUHN5Y2hpYXRyeSwgTWFzc2FjaHVzZXR0
cyBHZW5lcmFsIEhvc3BpdGFsIGFuZCBIYXJ2YXJkIE1lZGljYWwgU2Nob29sICwgQm9zdG9uLCBN
QSAwMjExNCwgVVNBLiYjeEQ7QXRoaW5vdWxhIEEuIE1hcnRpbm9zIENlbnRlciBmb3IgQmlvbWVk
aWNhbCBSZXNlYXJjaCwgRGVwYXJ0bWVudCBvZiBSYWRpb2xvZ3ksIE1hc3NhY2h1c2V0dHMgR2Vu
ZXJhbCBIb3NwaXRhbCBhbmQgSGFydmFyZCBNZWRpY2FsIFNjaG9vbCAsIENoYXJsZXN0b3duLCBN
QSAwMjEyOSwgVVNBLiYjeEQ7Q2VudGVyIGZvciBCcmFpbiBTY2llbmNlLCBIYXJ2YXJkIFVuaXZl
cnNpdHkgLCBDYW1icmlkZ2UsIE1BIDAyMTM4LCBVU0EgOyBBdGhpbm91bGEgQS4gTWFydGlub3Mg
Q2VudGVyIGZvciBCaW9tZWRpY2FsIFJlc2VhcmNoLCBEZXBhcnRtZW50IG9mIFJhZGlvbG9neSwg
TWFzc2FjaHVzZXR0cyBHZW5lcmFsIEhvc3BpdGFsIGFuZCBIYXJ2YXJkIE1lZGljYWwgU2Nob29s
ICwgQ2hhcmxlc3Rvd24sIE1BIDAyMTI5LCBVU0EuJiN4RDtEZXBhcnRtZW50IG9mIFBzeWNoaWF0
cnksIE1hc3NhY2h1c2V0dHMgR2VuZXJhbCBIb3NwaXRhbCBhbmQgSGFydmFyZCBNZWRpY2FsIFNj
aG9vbCAsIEJvc3RvbiwgTUEgMDIxMTQsIFVTQSA7IEF0aGlub3VsYSBBLiBNYXJ0aW5vcyBDZW50
ZXIgZm9yIEJpb21lZGljYWwgUmVzZWFyY2gsIERlcGFydG1lbnQgb2YgUmFkaW9sb2d5LCBNYXNz
YWNodXNldHRzIEdlbmVyYWwgSG9zcGl0YWwgYW5kIEhhcnZhcmQgTWVkaWNhbCBTY2hvb2wgLCBD
aGFybGVzdG93biwgTUEgMDIxMjksIFVTQS4mI3hEO0RlcGFydG1lbnQgb2YgUHN5Y2hpYXRyeSwg
TWFzc2FjaHVzZXR0cyBHZW5lcmFsIEhvc3BpdGFsIGFuZCBIYXJ2YXJkIE1lZGljYWwgU2Nob29s
ICwgQm9zdG9uLCBNQSAwMjExNCwgVVNBLjwvYXV0aC1hZGRyZXNzPjx0aXRsZXM+PHRpdGxlPkJy
YWluIEdlbm9taWNzIFN1cGVyc3RydWN0IFByb2plY3QgaW5pdGlhbCBkYXRhIHJlbGVhc2Ugd2l0
aCBzdHJ1Y3R1cmFsLCBmdW5jdGlvbmFsLCBhbmQgYmVoYXZpb3JhbCBtZWFzdXJlczwvdGl0bGU+
PHNlY29uZGFyeS10aXRsZT5TY2kgRGF0YTwvc2Vjb25kYXJ5LXRpdGxlPjxhbHQtdGl0bGU+U2Np
ZW50aWZpYyBkYXRhPC9hbHQtdGl0bGU+PC90aXRsZXM+PHBlcmlvZGljYWw+PGZ1bGwtdGl0bGU+
U2NpIERhdGE8L2Z1bGwtdGl0bGU+PGFiYnItMT5TY2llbnRpZmljIGRhdGE8L2FiYnItMT48L3Bl
cmlvZGljYWw+PGFsdC1wZXJpb2RpY2FsPjxmdWxsLXRpdGxlPlNjaSBEYXRhPC9mdWxsLXRpdGxl
PjxhYmJyLTE+U2NpZW50aWZpYyBkYXRhPC9hYmJyLTE+PC9hbHQtcGVyaW9kaWNhbD48cGFnZXM+
MTUwMDMxPC9wYWdlcz48dm9sdW1lPjI8L3ZvbHVtZT48ZWRpdGlvbj4yMDE1LzA3LzE2PC9lZGl0
aW9uPjxrZXl3b3Jkcz48a2V5d29yZD5BZHVsdDwva2V5d29yZD48a2V5d29yZD4qQnJhaW4vYW5h
dG9teSAmYW1wOyBoaXN0b2xvZ3kvcGh5c2lvbG9neTwva2V5d29yZD48a2V5d29yZD5Db2duaXRp
b248L2tleXdvcmQ+PGtleXdvcmQ+Q3Jvc3MtU2VjdGlvbmFsIFN0dWRpZXM8L2tleXdvcmQ+PGtl
eXdvcmQ+RGVtb2dyYXBoeTwva2V5d29yZD48a2V5d29yZD4qR2Vub21pY3M8L2tleXdvcmQ+PGtl
eXdvcmQ+SGVhbHRoeSBWb2x1bnRlZXJzPC9rZXl3b3JkPjxrZXl3b3JkPkh1bWFuczwva2V5d29y
ZD48a2V5d29yZD5NYWduZXRpYyBSZXNvbmFuY2UgSW1hZ2luZzwva2V5d29yZD48a2V5d29yZD5T
ZWxmIFJlcG9ydDwva2V5d29yZD48a2V5d29yZD5Zb3VuZyBBZHVsdDwva2V5d29yZD48L2tleXdv
cmRzPjxkYXRlcz48eWVhcj4yMDE1PC95ZWFyPjwvZGF0ZXM+PGlzYm4+MjA1Mi00NDYzIChQcmlu
dCkmI3hEOzIwNTItNDQ2MyAoTGlua2luZyk8L2lzYm4+PGFjY2Vzc2lvbi1udW0+MjYxNzU5MDg8
L2FjY2Vzc2lvbi1udW0+PHVybHM+PHJlbGF0ZWQtdXJscz48dXJsPmh0dHBzOi8vd3d3Lm5jYmku
bmxtLm5paC5nb3YvcHVibWVkLzI2MTc1OTA4PC91cmw+PC9yZWxhdGVkLXVybHM+PC91cmxzPjxj
dXN0b20yPlBNQzQ0OTM4Mjg8L2N1c3RvbTI+PGVsZWN0cm9uaWMtcmVzb3VyY2UtbnVtPjEwLjEw
Mzgvc2RhdGEuMjAxNS4zMTwvZWxlY3Ryb25pYy1yZXNvdXJjZS1udW0+PHJlbW90ZS1kYXRhYmFz
ZS1wcm92aWRlcj5OTE08L3JlbW90ZS1kYXRhYmFzZS1wcm92aWRlcj48bGFuZ3VhZ2U+ZW5nPC9s
YW5ndWFnZT48L3JlY29yZD48L0NpdGU+PC9FbmROb3RlPgB=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(Holmes et al., 2015; Yeo et al., 2011)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. The preprocessing procedure 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>was</w:t>
      </w:r>
      <w:r w:rsidR="00591735" w:rsidRPr="00B56A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similar to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 xml:space="preserve"> that of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other studies from our lab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PEVuZE5vdGU+PENpdGU+PEF1dGhvcj5YaWU8L0F1dGhvcj48WWVhcj4yMDE3PC9ZZWFyPjxSZWNO
dW0+NDUzMDwvUmVjTnVtPjxEaXNwbGF5VGV4dD4oWGllIGV0IGFsLiwgMjAxNyk8L0Rpc3BsYXlU
ZXh0PjxyZWNvcmQ+PHJlYy1udW1iZXI+NDUzMDwvcmVjLW51bWJlcj48Zm9yZWlnbi1rZXlzPjxr
ZXkgYXBwPSJFTiIgZGItaWQ9Ijl0cngwYXJ4bzB3YXBpZWF2eG1wdmF6cnYydnp4NXNhdGV6eCIg
dGltZXN0YW1wPSIxNTY5MDUyNDc2Ij40NTMwPC9rZXk+PC9mb3JlaWduLWtleXM+PHJlZi10eXBl
IG5hbWU9IkpvdXJuYWwgQXJ0aWNsZSI+MTc8L3JlZi10eXBlPjxjb250cmlidXRvcnM+PGF1dGhv
cnM+PGF1dGhvcj5YaWUsIFMuPC9hdXRob3I+PGF1dGhvcj5ZYW5nLCBKLjwvYXV0aG9yPjxhdXRo
b3I+WmhhbmcsIFouPC9hdXRob3I+PGF1dGhvcj5aaGFvLCBDLjwvYXV0aG9yPjxhdXRob3I+Qmks
IFkuPC9hdXRob3I+PGF1dGhvcj5aaGFvLCBRLjwvYXV0aG9yPjxhdXRob3I+UGFuLCBILjwvYXV0
aG9yPjxhdXRob3I+R29uZywgRy48L2F1dGhvcj48L2F1dGhvcnM+PC9jb250cmlidXRvcnM+PGF1
dGgtYWRkcmVzcz5EZXBhcnRtZW50IG9mIFJhZGlvbG9neS4mI3hEO1N0YXRlIEtleSBMYWJvcmF0
b3J5IG9mIENvZ25pdGl2ZSBOZXVyb3NjaWVuY2UgYW5kIExlYXJuaW5nICZhbXA7IElERy9NY0dv
dmVybiBJbnN0aXR1dGUgZm9yIEJyYWluIFJlc2VhcmNoLCBCZWlqaW5nIE5vcm1hbCBVbml2ZXJz
aXR5LCBCZWlqaW5nIDEwMDg3NSwgQ2hpbmEuJiN4RDtEZXBhcnRtZW50IG9mIFBlZGlhdHJpY3Ms
IENoaW5hLUphcGFuIEZyaWVuZHNoaXAgSG9zcGl0YWwsIEJlaWppbmcgMTAwMDI5LCBDaGluYS4m
I3hEO0tleSBMYWJvcmF0b3J5IG9mIEVuZG9jcmlub2xvZ3ksIE1pbmlzdHJ5IG9mIEhlYWx0aCwg
RGVwYXJ0bWVudCBvZiBFbmRvY3Jpbm9sb2d5LCBQZWtpbmcgVW5pb24gTWVkaWNhbCBDb2xsZWdl
IEhvc3BpdGFsLCBDaGluZXNlIEFjYWRlbXkgb2YgTWVkaWNhbCBTY2llbmNlcywgQmVpamluZyAx
MDA3MzAsIENoaW5hLjwvYXV0aC1hZGRyZXNzPjx0aXRsZXM+PHRpdGxlPlRoZSBFZmZlY3RzIG9m
IHRoZSBYIENocm9tb3NvbWUgb24gSW50cmluc2ljIEZ1bmN0aW9uYWwgQ29ubmVjdGl2aXR5IGlu
IHRoZSBIdW1hbiBCcmFpbjogRXZpZGVuY2UgZnJvbSBUdXJuZXIgU3luZHJvbWUgUGF0aWVudHM8
L3RpdGxlPjxzZWNvbmRhcnktdGl0bGU+Q2VyZWIgQ29ydGV4PC9zZWNvbmRhcnktdGl0bGU+PC90
aXRsZXM+PHBlcmlvZGljYWw+PGZ1bGwtdGl0bGU+Q2VyZWIgQ29ydGV4PC9mdWxsLXRpdGxlPjxh
YmJyLTE+Q2VyZWJyYWwgY29ydGV4IChOZXcgWW9yaywgTi5ZLiA6IDE5OTEpPC9hYmJyLTE+PC9w
ZXJpb2RpY2FsPjxwYWdlcz40NzQtNDg0PC9wYWdlcz48dm9sdW1lPjI3PC92b2x1bWU+PG51bWJl
cj4xPC9udW1iZXI+PGVkaXRpb24+MjAxNS8xMC8yNDwvZWRpdGlvbj48a2V5d29yZHM+PGtleXdv
cmQ+QWRvbGVzY2VudDwva2V5d29yZD48a2V5d29yZD5CcmFpbi8qcGh5c2lvcGF0aG9sb2d5PC9r
ZXl3b3JkPjxrZXl3b3JkPkJyYWluIE1hcHBpbmc8L2tleXdvcmQ+PGtleXdvcmQ+Q2hpbGQ8L2tl
eXdvcmQ+PGtleXdvcmQ+KkNocm9tb3NvbWVzLCBIdW1hbiwgWDwva2V5d29yZD48a2V5d29yZD5D
b2duaXRpb24gRGlzb3JkZXJzL2V0aW9sb2d5PC9rZXl3b3JkPjxrZXl3b3JkPkZlbWFsZTwva2V5
d29yZD48a2V5d29yZD5IdW1hbnM8L2tleXdvcmQ+PGtleXdvcmQ+TWFnbmV0aWMgUmVzb25hbmNl
IEltYWdpbmc8L2tleXdvcmQ+PGtleXdvcmQ+TmV1cmFsIFBhdGh3YXlzLypwaHlzaW9wYXRob2xv
Z3k8L2tleXdvcmQ+PGtleXdvcmQ+VHVybmVyIFN5bmRyb21lL2dlbmV0aWNzLypwaHlzaW9wYXRo
b2xvZ3k8L2tleXdvcmQ+PGtleXdvcmQ+KlR1cm5lciBzeW5kcm9tZTwva2V5d29yZD48a2V5d29y
ZD4qZnVuY3Rpb25hbCBtb2R1bGU8L2tleXdvcmQ+PGtleXdvcmQ+KmludHJpbnNpYyBmdW5jdGlv
bmFsIGNvbm5lY3Rpdml0eTwva2V5d29yZD48a2V5d29yZD4qcmVzdGluZyBzdGF0ZSBmdW5jdGlv
bmFsIE1SSTwva2V5d29yZD48a2V5d29yZD4qdGhlIFggY2hyb21vc29tZTwva2V5d29yZD48L2tl
eXdvcmRzPjxkYXRlcz48eWVhcj4yMDE3PC95ZWFyPjxwdWItZGF0ZXM+PGRhdGU+SmFuIDE8L2Rh
dGU+PC9wdWItZGF0ZXM+PC9kYXRlcz48aXNibj4xMDQ3LTMyMTE8L2lzYm4+PGFjY2Vzc2lvbi1u
dW0+MjY0OTQ3OTc8L2FjY2Vzc2lvbi1udW0+PHVybHM+PC91cmxzPjxlbGVjdHJvbmljLXJlc291
cmNlLW51bT4xMC4xMDkzL2NlcmNvci9iaHYyNDA8L2VsZWN0cm9uaWMtcmVzb3VyY2UtbnVtPjxy
ZW1vdGUtZGF0YWJhc2UtcHJvdmlkZXI+TkxNPC9yZW1vdGUtZGF0YWJhc2UtcHJvdmlkZXI+PGxh
bmd1YWdlPmVuZzwvbGFuZ3VhZ2U+PC9yZWNvcmQ+PC9DaXRlPjwvRW5kTm90ZT4A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PEVuZE5vdGU+PENpdGU+PEF1dGhvcj5YaWU8L0F1dGhvcj48WWVhcj4yMDE3PC9ZZWFyPjxSZWNO
dW0+NDUzMDwvUmVjTnVtPjxEaXNwbGF5VGV4dD4oWGllIGV0IGFsLiwgMjAxNyk8L0Rpc3BsYXlU
ZXh0PjxyZWNvcmQ+PHJlYy1udW1iZXI+NDUzMDwvcmVjLW51bWJlcj48Zm9yZWlnbi1rZXlzPjxr
ZXkgYXBwPSJFTiIgZGItaWQ9Ijl0cngwYXJ4bzB3YXBpZWF2eG1wdmF6cnYydnp4NXNhdGV6eCIg
dGltZXN0YW1wPSIxNTY5MDUyNDc2Ij40NTMwPC9rZXk+PC9mb3JlaWduLWtleXM+PHJlZi10eXBl
IG5hbWU9IkpvdXJuYWwgQXJ0aWNsZSI+MTc8L3JlZi10eXBlPjxjb250cmlidXRvcnM+PGF1dGhv
cnM+PGF1dGhvcj5YaWUsIFMuPC9hdXRob3I+PGF1dGhvcj5ZYW5nLCBKLjwvYXV0aG9yPjxhdXRo
b3I+WmhhbmcsIFouPC9hdXRob3I+PGF1dGhvcj5aaGFvLCBDLjwvYXV0aG9yPjxhdXRob3I+Qmks
IFkuPC9hdXRob3I+PGF1dGhvcj5aaGFvLCBRLjwvYXV0aG9yPjxhdXRob3I+UGFuLCBILjwvYXV0
aG9yPjxhdXRob3I+R29uZywgRy48L2F1dGhvcj48L2F1dGhvcnM+PC9jb250cmlidXRvcnM+PGF1
dGgtYWRkcmVzcz5EZXBhcnRtZW50IG9mIFJhZGlvbG9neS4mI3hEO1N0YXRlIEtleSBMYWJvcmF0
b3J5IG9mIENvZ25pdGl2ZSBOZXVyb3NjaWVuY2UgYW5kIExlYXJuaW5nICZhbXA7IElERy9NY0dv
dmVybiBJbnN0aXR1dGUgZm9yIEJyYWluIFJlc2VhcmNoLCBCZWlqaW5nIE5vcm1hbCBVbml2ZXJz
aXR5LCBCZWlqaW5nIDEwMDg3NSwgQ2hpbmEuJiN4RDtEZXBhcnRtZW50IG9mIFBlZGlhdHJpY3Ms
IENoaW5hLUphcGFuIEZyaWVuZHNoaXAgSG9zcGl0YWwsIEJlaWppbmcgMTAwMDI5LCBDaGluYS4m
I3hEO0tleSBMYWJvcmF0b3J5IG9mIEVuZG9jcmlub2xvZ3ksIE1pbmlzdHJ5IG9mIEhlYWx0aCwg
RGVwYXJ0bWVudCBvZiBFbmRvY3Jpbm9sb2d5LCBQZWtpbmcgVW5pb24gTWVkaWNhbCBDb2xsZWdl
IEhvc3BpdGFsLCBDaGluZXNlIEFjYWRlbXkgb2YgTWVkaWNhbCBTY2llbmNlcywgQmVpamluZyAx
MDA3MzAsIENoaW5hLjwvYXV0aC1hZGRyZXNzPjx0aXRsZXM+PHRpdGxlPlRoZSBFZmZlY3RzIG9m
IHRoZSBYIENocm9tb3NvbWUgb24gSW50cmluc2ljIEZ1bmN0aW9uYWwgQ29ubmVjdGl2aXR5IGlu
IHRoZSBIdW1hbiBCcmFpbjogRXZpZGVuY2UgZnJvbSBUdXJuZXIgU3luZHJvbWUgUGF0aWVudHM8
L3RpdGxlPjxzZWNvbmRhcnktdGl0bGU+Q2VyZWIgQ29ydGV4PC9zZWNvbmRhcnktdGl0bGU+PC90
aXRsZXM+PHBlcmlvZGljYWw+PGZ1bGwtdGl0bGU+Q2VyZWIgQ29ydGV4PC9mdWxsLXRpdGxlPjxh
YmJyLTE+Q2VyZWJyYWwgY29ydGV4IChOZXcgWW9yaywgTi5ZLiA6IDE5OTEpPC9hYmJyLTE+PC9w
ZXJpb2RpY2FsPjxwYWdlcz40NzQtNDg0PC9wYWdlcz48dm9sdW1lPjI3PC92b2x1bWU+PG51bWJl
cj4xPC9udW1iZXI+PGVkaXRpb24+MjAxNS8xMC8yNDwvZWRpdGlvbj48a2V5d29yZHM+PGtleXdv
cmQ+QWRvbGVzY2VudDwva2V5d29yZD48a2V5d29yZD5CcmFpbi8qcGh5c2lvcGF0aG9sb2d5PC9r
ZXl3b3JkPjxrZXl3b3JkPkJyYWluIE1hcHBpbmc8L2tleXdvcmQ+PGtleXdvcmQ+Q2hpbGQ8L2tl
eXdvcmQ+PGtleXdvcmQ+KkNocm9tb3NvbWVzLCBIdW1hbiwgWDwva2V5d29yZD48a2V5d29yZD5D
b2duaXRpb24gRGlzb3JkZXJzL2V0aW9sb2d5PC9rZXl3b3JkPjxrZXl3b3JkPkZlbWFsZTwva2V5
d29yZD48a2V5d29yZD5IdW1hbnM8L2tleXdvcmQ+PGtleXdvcmQ+TWFnbmV0aWMgUmVzb25hbmNl
IEltYWdpbmc8L2tleXdvcmQ+PGtleXdvcmQ+TmV1cmFsIFBhdGh3YXlzLypwaHlzaW9wYXRob2xv
Z3k8L2tleXdvcmQ+PGtleXdvcmQ+VHVybmVyIFN5bmRyb21lL2dlbmV0aWNzLypwaHlzaW9wYXRo
b2xvZ3k8L2tleXdvcmQ+PGtleXdvcmQ+KlR1cm5lciBzeW5kcm9tZTwva2V5d29yZD48a2V5d29y
ZD4qZnVuY3Rpb25hbCBtb2R1bGU8L2tleXdvcmQ+PGtleXdvcmQ+KmludHJpbnNpYyBmdW5jdGlv
bmFsIGNvbm5lY3Rpdml0eTwva2V5d29yZD48a2V5d29yZD4qcmVzdGluZyBzdGF0ZSBmdW5jdGlv
bmFsIE1SSTwva2V5d29yZD48a2V5d29yZD4qdGhlIFggY2hyb21vc29tZTwva2V5d29yZD48L2tl
eXdvcmRzPjxkYXRlcz48eWVhcj4yMDE3PC95ZWFyPjxwdWItZGF0ZXM+PGRhdGU+SmFuIDE8L2Rh
dGU+PC9wdWItZGF0ZXM+PC9kYXRlcz48aXNibj4xMDQ3LTMyMTE8L2lzYm4+PGFjY2Vzc2lvbi1u
dW0+MjY0OTQ3OTc8L2FjY2Vzc2lvbi1udW0+PHVybHM+PC91cmxzPjxlbGVjdHJvbmljLXJlc291
cmNlLW51bT4xMC4xMDkzL2NlcmNvci9iaHYyNDA8L2VsZWN0cm9uaWMtcmVzb3VyY2UtbnVtPjxy
ZW1vdGUtZGF0YWJhc2UtcHJvdmlkZXI+TkxNPC9yZW1vdGUtZGF0YWJhc2UtcHJvdmlkZXI+PGxh
bmd1YWdlPmVuZzwvbGFuZ3VhZ2U+PC9yZWNvcmQ+PC9DaXRlPjwvRW5kTm90ZT4A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(Xie et al., 2017)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. In brief, the first 4 volumes were discarded for magnetic field stabilization and the participants’ adaption to the scanning environment. The remaining volumes were then slice-timing corrected, realigned to correct head motion, and normalized to MNI space by DARTEL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&lt;EndNote&gt;&lt;Cite&gt;&lt;Author&gt;Ashburner&lt;/Author&gt;&lt;Year&gt;2007&lt;/Year&gt;&lt;RecNum&gt;6681&lt;/RecNum&gt;&lt;DisplayText&gt;(Ashburner, 2007)&lt;/DisplayText&gt;&lt;record&gt;&lt;rec-number&gt;6681&lt;/rec-number&gt;&lt;foreign-keys&gt;&lt;key app="EN" db-id="9trx0arxo0wapieavxmpvazrv2vzx5satezx" timestamp="1599881784"&gt;6681&lt;/key&gt;&lt;/foreign-keys&gt;&lt;ref-type name="Journal Article"&gt;17&lt;/ref-type&gt;&lt;contributors&gt;&lt;authors&gt;&lt;author&gt;Ashburner, J.&lt;/author&gt;&lt;/authors&gt;&lt;/contributors&gt;&lt;auth-address&gt;Wellcome Trust Centre for Neuroimaging, 12 Queen Square, London, UK. j.ashburner@fil.ion.ac.uk&lt;/auth-address&gt;&lt;titles&gt;&lt;title&gt;A fast diffeomorphic image registration algorithm&lt;/title&gt;&lt;secondary-title&gt;Neuroimage&lt;/secondary-title&gt;&lt;/titles&gt;&lt;periodical&gt;&lt;full-title&gt;Neuroimage&lt;/full-title&gt;&lt;abbr-1&gt;NeuroImage&lt;/abbr-1&gt;&lt;/periodical&gt;&lt;pages&gt;95-113&lt;/pages&gt;&lt;volume&gt;38&lt;/volume&gt;&lt;number&gt;1&lt;/number&gt;&lt;edition&gt;2007/09/01&lt;/edition&gt;&lt;keywords&gt;&lt;keyword&gt;*Algorithms&lt;/keyword&gt;&lt;keyword&gt;Artificial Intelligence&lt;/keyword&gt;&lt;keyword&gt;Brain/*anatomy &amp;amp; histology&lt;/keyword&gt;&lt;keyword&gt;Humans&lt;/keyword&gt;&lt;keyword&gt;Image Enhancement/methods&lt;/keyword&gt;&lt;keyword&gt;Image Interpretation, Computer-Assisted/*methods&lt;/keyword&gt;&lt;keyword&gt;Imaging, Three-Dimensional/*methods&lt;/keyword&gt;&lt;keyword&gt;Magnetic Resonance Imaging/*methods&lt;/keyword&gt;&lt;keyword&gt;Pattern Recognition, Automated/*methods&lt;/keyword&gt;&lt;keyword&gt;Reproducibility of Results&lt;/keyword&gt;&lt;keyword&gt;Sensitivity and Specificity&lt;/keyword&gt;&lt;keyword&gt;*Subtraction Technique&lt;/keyword&gt;&lt;/keywords&gt;&lt;dates&gt;&lt;year&gt;2007&lt;/year&gt;&lt;pub-dates&gt;&lt;date&gt;Oct 15&lt;/date&gt;&lt;/pub-dates&gt;&lt;/dates&gt;&lt;isbn&gt;1053-8119 (Print)&amp;#xD;1053-8119&lt;/isbn&gt;&lt;accession-num&gt;17761438&lt;/accession-num&gt;&lt;urls&gt;&lt;/urls&gt;&lt;electronic-resource-num&gt;10.1016/j.neuroimage.2007.07.007&lt;/electronic-resource-num&gt;&lt;remote-database-provider&gt;NLM&lt;/remote-database-provider&gt;&lt;language&gt;eng&lt;/language&gt;&lt;/record&gt;&lt;/Cite&gt;&lt;/EndNote&gt;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(Ashburner, 2007)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. Several procedures were further performed on the </w:t>
      </w:r>
      <w:r w:rsidRPr="00B56A44">
        <w:rPr>
          <w:rFonts w:ascii="Calibri" w:eastAsia="等线" w:hAnsi="Calibri"/>
          <w:sz w:val="22"/>
          <w:szCs w:val="22"/>
        </w:rPr>
        <w:t>preprocessed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fMRI scans using the GRETNA toolbox 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begin">
          <w:fldData xml:space="preserve">PEVuZE5vdGU+PENpdGU+PEF1dGhvcj5XYW5nPC9BdXRob3I+PFllYXI+MjAxNTwvWWVhcj48UmVj
TnVtPjUwMTY8L1JlY051bT48RGlzcGxheVRleHQ+KFdhbmcgZXQgYWwuLCAyMDE1KTwvRGlzcGxh
eVRleHQ+PHJlY29yZD48cmVjLW51bWJlcj41MDE2PC9yZWMtbnVtYmVyPjxmb3JlaWduLWtleXM+
PGtleSBhcHA9IkVOIiBkYi1pZD0iOXRyeDBhcnhvMHdhcGllYXZ4bXB2YXpydjJ2eng1c2F0ZXp4
IiB0aW1lc3RhbXA9IjE1NzEyMDg0ODQiPjUwMTY8L2tleT48L2ZvcmVpZ24ta2V5cz48cmVmLXR5
cGUgbmFtZT0iSm91cm5hbCBBcnRpY2xlIj4xNzwvcmVmLXR5cGU+PGNvbnRyaWJ1dG9ycz48YXV0
aG9ycz48YXV0aG9yPldhbmcsIEouPC9hdXRob3I+PGF1dGhvcj5XYW5nLCBYLjwvYXV0aG9yPjxh
dXRob3I+WGlhLCBNLjwvYXV0aG9yPjxhdXRob3I+TGlhbywgWC48L2F1dGhvcj48YXV0aG9yPkV2
YW5zLCBBLjwvYXV0aG9yPjxhdXRob3I+SGUsIFkuPC9hdXRob3I+PC9hdXRob3JzPjwvY29udHJp
YnV0b3JzPjxhdXRoLWFkZHJlc3M+U3RhdGUgS2V5IExhYm9yYXRvcnkgb2YgQ29nbml0aXZlIE5l
dXJvc2NpZW5jZSBhbmQgTGVhcm5pbmcgYW5kIElERy9NY0dvdmVybiBJbnN0aXR1dGUgZm9yIEJy
YWluIFJlc2VhcmNoLCBCZWlqaW5nIE5vcm1hbCBVbml2ZXJzaXR5IEJlaWppbmcsIENoaW5hIDsg
Q2VudGVyIGZvciBDb2duaXRpb24gYW5kIEJyYWluIERpc29yZGVycywgSGFuZ3pob3UgTm9ybWFs
IFVuaXZlcnNpdHkgSGFuZ3pob3UsIENoaW5hIDsgWmhlamlhbmcgS2V5IExhYm9yYXRvcnkgZm9y
IFJlc2VhcmNoIGluIEFzc2Vzc21lbnQgb2YgQ29nbml0aXZlIEltcGFpcm1lbnRzIEhhbmd6aG91
LCBDaGluYS4mI3hEO1N0YXRlIEtleSBMYWJvcmF0b3J5IG9mIENvZ25pdGl2ZSBOZXVyb3NjaWVu
Y2UgYW5kIExlYXJuaW5nIGFuZCBJREcvTWNHb3Zlcm4gSW5zdGl0dXRlIGZvciBCcmFpbiBSZXNl
YXJjaCwgQmVpamluZyBOb3JtYWwgVW5pdmVyc2l0eSBCZWlqaW5nLCBDaGluYS4mI3hEO01jQ29u
bmVsbCBCcmFpbiBJbWFnaW5nIENlbnRlciwgTW9udHJlYWwgTmV1cm9sb2dpY2FsIEluc3RpdHV0
ZSwgTWNHaWxsIFVuaXZlcnNpdHkgTW9udHJlYWwsIFFDLCBDYW5hZGEuJiN4RDtTdGF0ZSBLZXkg
TGFib3JhdG9yeSBvZiBDb2duaXRpdmUgTmV1cm9zY2llbmNlIGFuZCBMZWFybmluZyBhbmQgSURH
L01jR292ZXJuIEluc3RpdHV0ZSBmb3IgQnJhaW4gUmVzZWFyY2gsIEJlaWppbmcgTm9ybWFsIFVu
aXZlcnNpdHkgQmVpamluZywgQ2hpbmEgOyBNY0Nvbm5lbGwgQnJhaW4gSW1hZ2luZyBDZW50ZXIs
IE1vbnRyZWFsIE5ldXJvbG9naWNhbCBJbnN0aXR1dGUsIE1jR2lsbCBVbml2ZXJzaXR5IE1vbnRy
ZWFsLCBRQywgQ2FuYWRhLjwvYXV0aC1hZGRyZXNzPjx0aXRsZXM+PHRpdGxlPkdSRVROQTogYSBn
cmFwaCB0aGVvcmV0aWNhbCBuZXR3b3JrIGFuYWx5c2lzIHRvb2xib3ggZm9yIGltYWdpbmcgY29u
bmVjdG9taWNzPC90aXRsZT48c2Vjb25kYXJ5LXRpdGxlPkZyb250IEh1bSBOZXVyb3NjaTwvc2Vj
b25kYXJ5LXRpdGxlPjwvdGl0bGVzPjxwZXJpb2RpY2FsPjxmdWxsLXRpdGxlPkZyb250IEh1bSBO
ZXVyb3NjaTwvZnVsbC10aXRsZT48YWJici0xPkZyb250IEh1bSBOZXVyb3NjaTwvYWJici0xPjwv
cGVyaW9kaWNhbD48cGFnZXM+Mzg2PC9wYWdlcz48dm9sdW1lPjk8L3ZvbHVtZT48ZWRpdGlvbj4y
MDE1LzA3LzE2PC9lZGl0aW9uPjxrZXl3b3Jkcz48a2V5d29yZD5jb25uZWN0b21lPC9rZXl3b3Jk
PjxrZXl3b3JkPmdyYXBoIHRoZW9yeTwva2V5d29yZD48a2V5d29yZD5odWI8L2tleXdvcmQ+PGtl
eXdvcmQ+bmV0d29yazwva2V5d29yZD48a2V5d29yZD5yZXN0aW5nIGZNUkk8L2tleXdvcmQ+PGtl
eXdvcmQ+c21hbGwtd29ybGQ8L2tleXdvcmQ+PC9rZXl3b3Jkcz48ZGF0ZXM+PHllYXI+MjAxNTwv
eWVhcj48L2RhdGVzPjxpc2JuPjE2NjItNTE2MSAoUHJpbnQpJiN4RDsxNjYyLTUxNjEgKExpbmtp
bmcpPC9pc2JuPjxhY2Nlc3Npb24tbnVtPjI2MTc1NjgyPC9hY2Nlc3Npb24tbnVtPjx1cmxzPjxy
ZWxhdGVkLXVybHM+PHVybD5odHRwczovL3d3dy5uY2JpLm5sbS5uaWguZ292L3B1Ym1lZC8yNjE3
NTY4MjwvdXJsPjwvcmVsYXRlZC11cmxzPjwvdXJscz48Y3VzdG9tMj5QTUM0NDg1MDcxPC9jdXN0
b20yPjxlbGVjdHJvbmljLXJlc291cmNlLW51bT4xMC4zMzg5L2ZuaHVtLjIwMTUuMDAzODY8L2Vs
ZWN0cm9uaWMtcmVzb3VyY2UtbnVtPjxyZW1vdGUtZGF0YWJhc2UtcHJvdmlkZXI+TkxNPC9yZW1v
dGUtZGF0YWJhc2UtcHJvdmlkZXI+PGxhbmd1YWdlPmVuZzwvbGFuZ3VhZ2U+PC9yZWNvcmQ+PC9D
aXRlPjwvRW5kTm90ZT4A
</w:fldData>
        </w:fldCha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instrText xml:space="preserve"> ADDIN EN.CITE.DATA </w:instrText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>(Wang et al., 2015)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fldChar w:fldCharType="end"/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. The normalized rs-fMRI scans were spatially smoothed with a 6 mm </w:t>
      </w:r>
      <w:r w:rsidR="00591735">
        <w:rPr>
          <w:rFonts w:asciiTheme="minorHAnsi" w:eastAsiaTheme="minorEastAsia" w:hAnsiTheme="minorHAnsi" w:cstheme="minorBidi"/>
          <w:sz w:val="22"/>
          <w:szCs w:val="22"/>
        </w:rPr>
        <w:t>FWHM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Gaussian kernel </w:t>
      </w:r>
      <w:r w:rsidRPr="00B56A44">
        <w:rPr>
          <w:rFonts w:asciiTheme="minorHAnsi" w:eastAsiaTheme="minorEastAsia" w:hAnsiTheme="minorHAnsi" w:cstheme="minorBidi" w:hint="eastAsia"/>
          <w:sz w:val="22"/>
          <w:szCs w:val="22"/>
        </w:rPr>
        <w:t>and</w:t>
      </w:r>
      <w:r w:rsidRPr="00B56A44">
        <w:rPr>
          <w:rFonts w:asciiTheme="minorHAnsi" w:eastAsiaTheme="minorEastAsia" w:hAnsiTheme="minorHAnsi" w:cstheme="minorBidi"/>
          <w:sz w:val="22"/>
          <w:szCs w:val="22"/>
        </w:rPr>
        <w:t xml:space="preserve"> linearly detrended to minimize the effects of low-frequency drift. Then, several nuisance variables, including 6 head motion parameters, white matter, cerebrospinal fluid, and global signals, were regressed out. Finally, all images were temporally bandpass filtered (0.01-0.1 Hz).</w:t>
      </w:r>
    </w:p>
    <w:p w14:paraId="396451C7" w14:textId="77777777" w:rsidR="00DE3BD6" w:rsidRDefault="00DE3BD6" w:rsidP="00DE3BD6">
      <w:pPr>
        <w:pStyle w:val="Heading2"/>
      </w:pPr>
      <w:r>
        <w:t>Supplementary Tables</w:t>
      </w:r>
    </w:p>
    <w:p w14:paraId="58A22053" w14:textId="4501A0FB" w:rsidR="00DE3BD6" w:rsidRDefault="00DE3BD6" w:rsidP="00DE3BD6">
      <w:pPr>
        <w:pStyle w:val="Caption"/>
        <w:keepNext/>
      </w:pPr>
      <w:bookmarkStart w:id="0" w:name="_Ref65229317"/>
      <w:r>
        <w:t>Table S</w:t>
      </w:r>
      <w:r w:rsidR="00F22866">
        <w:fldChar w:fldCharType="begin"/>
      </w:r>
      <w:r w:rsidR="00F22866">
        <w:instrText xml:space="preserve"> SEQ Table_S \* ARABIC </w:instrText>
      </w:r>
      <w:r w:rsidR="00F22866">
        <w:fldChar w:fldCharType="separate"/>
      </w:r>
      <w:r w:rsidR="00BF314F">
        <w:rPr>
          <w:noProof/>
        </w:rPr>
        <w:t>1</w:t>
      </w:r>
      <w:r w:rsidR="00F22866">
        <w:rPr>
          <w:noProof/>
        </w:rPr>
        <w:fldChar w:fldCharType="end"/>
      </w:r>
      <w:bookmarkEnd w:id="0"/>
      <w:r>
        <w:t xml:space="preserve">. Selected TMS studies that disrupt facial emotion processing </w:t>
      </w:r>
    </w:p>
    <w:tbl>
      <w:tblPr>
        <w:tblStyle w:val="TableGrid"/>
        <w:tblW w:w="6235" w:type="dxa"/>
        <w:tblLook w:val="04A0" w:firstRow="1" w:lastRow="0" w:firstColumn="1" w:lastColumn="0" w:noHBand="0" w:noVBand="1"/>
      </w:tblPr>
      <w:tblGrid>
        <w:gridCol w:w="2395"/>
        <w:gridCol w:w="2520"/>
        <w:gridCol w:w="1320"/>
      </w:tblGrid>
      <w:tr w:rsidR="00DE3BD6" w14:paraId="165844E2" w14:textId="77777777" w:rsidTr="002D5AA4">
        <w:tc>
          <w:tcPr>
            <w:tcW w:w="2395" w:type="dxa"/>
            <w:vAlign w:val="bottom"/>
          </w:tcPr>
          <w:p w14:paraId="5EBEF29B" w14:textId="77777777" w:rsidR="00DE3BD6" w:rsidRPr="00B44071" w:rsidRDefault="00DE3BD6" w:rsidP="002D5AA4">
            <w:pPr>
              <w:rPr>
                <w:b/>
              </w:rPr>
            </w:pPr>
            <w:r w:rsidRPr="00B44071">
              <w:rPr>
                <w:b/>
              </w:rPr>
              <w:t>Study</w:t>
            </w:r>
          </w:p>
        </w:tc>
        <w:tc>
          <w:tcPr>
            <w:tcW w:w="2520" w:type="dxa"/>
            <w:vAlign w:val="bottom"/>
          </w:tcPr>
          <w:p w14:paraId="5E6E1812" w14:textId="77777777" w:rsidR="00DE3BD6" w:rsidRPr="00B44071" w:rsidRDefault="00DE3BD6" w:rsidP="002D5AA4">
            <w:pPr>
              <w:rPr>
                <w:rFonts w:ascii="Calibri" w:hAnsi="Calibri" w:cs="Calibri"/>
                <w:b/>
                <w:color w:val="000000"/>
              </w:rPr>
            </w:pPr>
            <w:r w:rsidRPr="00B44071">
              <w:rPr>
                <w:rFonts w:ascii="Calibri" w:hAnsi="Calibri" w:cs="Calibri"/>
                <w:b/>
                <w:color w:val="000000"/>
              </w:rPr>
              <w:t>Disruption</w:t>
            </w:r>
          </w:p>
        </w:tc>
        <w:tc>
          <w:tcPr>
            <w:tcW w:w="1320" w:type="dxa"/>
            <w:vAlign w:val="bottom"/>
          </w:tcPr>
          <w:p w14:paraId="409E5CBB" w14:textId="77777777" w:rsidR="00DE3BD6" w:rsidRPr="00B44071" w:rsidRDefault="00DE3BD6" w:rsidP="002D5AA4">
            <w:pPr>
              <w:rPr>
                <w:rFonts w:ascii="Calibri" w:hAnsi="Calibri" w:cs="Calibri"/>
                <w:b/>
                <w:color w:val="000000"/>
              </w:rPr>
            </w:pPr>
            <w:r w:rsidRPr="00B44071">
              <w:rPr>
                <w:rFonts w:ascii="Calibri" w:hAnsi="Calibri" w:cs="Calibri"/>
                <w:b/>
                <w:color w:val="000000"/>
              </w:rPr>
              <w:t>Sample Size</w:t>
            </w:r>
          </w:p>
        </w:tc>
      </w:tr>
      <w:tr w:rsidR="00DE3BD6" w14:paraId="6ED96F65" w14:textId="77777777" w:rsidTr="002D5AA4">
        <w:tc>
          <w:tcPr>
            <w:tcW w:w="2395" w:type="dxa"/>
            <w:vAlign w:val="bottom"/>
          </w:tcPr>
          <w:p w14:paraId="53574880" w14:textId="1543C71E" w:rsidR="00DE3BD6" w:rsidRPr="00EC33D3" w:rsidRDefault="00DE3BD6" w:rsidP="002D5AA4">
            <w:r>
              <w:fldChar w:fldCharType="begin">
                <w:fldData xml:space="preserve">PEVuZE5vdGU+PENpdGU+PEF1dGhvcj5QaXRjaGVyPC9BdXRob3I+PFllYXI+MjAwODwvWWVhcj48
UmVjTnVtPjU5MzE8L1JlY051bT48RGlzcGxheVRleHQ+KFBpdGNoZXIsIEdhcnJpZG8sIFdhbHNo
LCAmYW1wOyBEdWNoYWluZSwgMjAwOCk8L0Rpc3BsYXlUZXh0PjxyZWNvcmQ+PHJlYy1udW1iZXI+
NTkzMTwvcmVjLW51bWJlcj48Zm9yZWlnbi1rZXlzPjxrZXkgYXBwPSJFTiIgZGItaWQ9Ijl0cngw
YXJ4bzB3YXBpZWF2eG1wdmF6cnYydnp4NXNhdGV6eCIgdGltZXN0YW1wPSIxNTk1OTQ4NjY4Ij41
OTMxPC9rZXk+PC9mb3JlaWduLWtleXM+PHJlZi10eXBlIG5hbWU9IkpvdXJuYWwgQXJ0aWNsZSI+
MTc8L3JlZi10eXBlPjxjb250cmlidXRvcnM+PGF1dGhvcnM+PGF1dGhvcj5QaXRjaGVyLCBELjwv
YXV0aG9yPjxhdXRob3I+R2FycmlkbywgTC48L2F1dGhvcj48YXV0aG9yPldhbHNoLCBWLjwvYXV0
aG9yPjxhdXRob3I+RHVjaGFpbmUsIEIuIEMuPC9hdXRob3I+PC9hdXRob3JzPjwvY29udHJpYnV0
b3JzPjxhdXRoLWFkZHJlc3M+SW5zdGl0dXRlIG9mIENvZ25pdGl2ZSBOZXVyb3NjaWVuY2UgYW5k
IERlcGFydG1lbnQgb2YgUHN5Y2hvbG9neSwgVW5pdmVyc2l0eSBDb2xsZWdlIExvbmRvbiwgTG9u
ZG9uIFdDMU4zQVIsIFVuaXRlZCBLaW5nZG9tLiBkLnBpdGNoZXJAdWNsLmFjLnVrPC9hdXRoLWFk
ZHJlc3M+PHRpdGxlcz48dGl0bGU+VHJhbnNjcmFuaWFsIG1hZ25ldGljIHN0aW11bGF0aW9uIGRp
c3J1cHRzIHRoZSBwZXJjZXB0aW9uIGFuZCBlbWJvZGltZW50IG9mIGZhY2lhbCBleHByZXNzaW9u
czwvdGl0bGU+PHNlY29uZGFyeS10aXRsZT5KIE5ldXJvc2NpPC9zZWNvbmRhcnktdGl0bGU+PC90
aXRsZXM+PHBlcmlvZGljYWw+PGZ1bGwtdGl0bGU+SiBOZXVyb3NjaTwvZnVsbC10aXRsZT48YWJi
ci0xPlRoZSBKb3VybmFsIG9mIG5ldXJvc2NpZW5jZSA6IHRoZSBvZmZpY2lhbCBqb3VybmFsIG9m
IHRoZSBTb2NpZXR5IGZvciBOZXVyb3NjaWVuY2U8L2FiYnItMT48L3BlcmlvZGljYWw+PHBhZ2Vz
Pjg5MjktMzM8L3BhZ2VzPjx2b2x1bWU+Mjg8L3ZvbHVtZT48bnVtYmVyPjM2PC9udW1iZXI+PGVk
aXRpb24+MjAwOC8wOS8wNTwvZWRpdGlvbj48a2V5d29yZHM+PGtleXdvcmQ+QWR1bHQ8L2tleXdv
cmQ+PGtleXdvcmQ+QW5hbHlzaXMgb2YgVmFyaWFuY2U8L2tleXdvcmQ+PGtleXdvcmQ+QnJhaW4g
TWFwcGluZzwva2V5d29yZD48a2V5d29yZD5EaXNjcmltaW5hdGlvbiwgUHN5Y2hvbG9naWNhbC9w
aHlzaW9sb2d5PC9rZXl3b3JkPjxrZXl3b3JkPkVtb3Rpb25zLypwaHlzaW9sb2d5PC9rZXl3b3Jk
PjxrZXl3b3JkPipGYWNpYWwgRXhwcmVzc2lvbjwva2V5d29yZD48a2V5d29yZD5GZW1hbGU8L2tl
eXdvcmQ+PGtleXdvcmQ+SHVtYW5zPC9rZXl3b3JkPjxrZXl3b3JkPk1hZ25ldGljIFJlc29uYW5j
ZSBJbWFnaW5nL21ldGhvZHM8L2tleXdvcmQ+PGtleXdvcmQ+TWFsZTwva2V5d29yZD48a2V5d29y
ZD5PY2NpcGl0YWwgTG9iZS8qcGh5c2lvbG9neS9yYWRpYXRpb24gZWZmZWN0czwva2V5d29yZD48
a2V5d29yZD5QYXR0ZXJuIFJlY29nbml0aW9uLCBWaXN1YWwvKnBoeXNpb2xvZ3k8L2tleXdvcmQ+
PGtleXdvcmQ+UGhvdGljIFN0aW11bGF0aW9uL21ldGhvZHM8L2tleXdvcmQ+PGtleXdvcmQ+VGlt
ZSBGYWN0b3JzPC9rZXl3b3JkPjxrZXl3b3JkPipUcmFuc2NyYW5pYWwgTWFnbmV0aWMgU3RpbXVs
YXRpb248L2tleXdvcmQ+PC9rZXl3b3Jkcz48ZGF0ZXM+PHllYXI+MjAwODwveWVhcj48cHViLWRh
dGVzPjxkYXRlPlNlcCAzPC9kYXRlPjwvcHViLWRhdGVzPjwvZGF0ZXM+PGlzYm4+MDI3MC02NDc0
IChQcmludCkmI3hEOzAyNzAtNjQ3NDwvaXNibj48YWNjZXNzaW9uLW51bT4xODc2ODY4NjwvYWNj
ZXNzaW9uLW51bT48bGFiZWw+QUNDPC9sYWJlbD48dXJscz48L3VybHM+PGN1c3RvbTI+UE1DNjY3
MDg2NjwvY3VzdG9tMj48ZWxlY3Ryb25pYy1yZXNvdXJjZS1udW0+MTAuMTUyMy9qbmV1cm9zY2ku
MTQ1MC0wOC4yMDA4PC9lbGVjdHJvbmljLXJlc291cmNlLW51bT48cmVtb3RlLWRhdGFiYXNlLXBy
b3ZpZGVyPk5MTTwvcmVtb3RlLWRhdGFiYXNlLXByb3ZpZGVyPjxsYW5ndWFnZT5lbmc8L2xhbmd1
YWdlPjwvcmVjb3JkPjwvQ2l0ZT48L0VuZE5vdGU+AG==
</w:fldData>
              </w:fldChar>
            </w:r>
            <w:r w:rsidR="001617E4">
              <w:instrText xml:space="preserve"> ADDIN EN.CITE </w:instrText>
            </w:r>
            <w:r w:rsidR="001617E4">
              <w:fldChar w:fldCharType="begin">
                <w:fldData xml:space="preserve">PEVuZE5vdGU+PENpdGU+PEF1dGhvcj5QaXRjaGVyPC9BdXRob3I+PFllYXI+MjAwODwvWWVhcj48
UmVjTnVtPjU5MzE8L1JlY051bT48RGlzcGxheVRleHQ+KFBpdGNoZXIsIEdhcnJpZG8sIFdhbHNo
LCAmYW1wOyBEdWNoYWluZSwgMjAwOCk8L0Rpc3BsYXlUZXh0PjxyZWNvcmQ+PHJlYy1udW1iZXI+
NTkzMTwvcmVjLW51bWJlcj48Zm9yZWlnbi1rZXlzPjxrZXkgYXBwPSJFTiIgZGItaWQ9Ijl0cngw
YXJ4bzB3YXBpZWF2eG1wdmF6cnYydnp4NXNhdGV6eCIgdGltZXN0YW1wPSIxNTk1OTQ4NjY4Ij41
OTMxPC9rZXk+PC9mb3JlaWduLWtleXM+PHJlZi10eXBlIG5hbWU9IkpvdXJuYWwgQXJ0aWNsZSI+
MTc8L3JlZi10eXBlPjxjb250cmlidXRvcnM+PGF1dGhvcnM+PGF1dGhvcj5QaXRjaGVyLCBELjwv
YXV0aG9yPjxhdXRob3I+R2FycmlkbywgTC48L2F1dGhvcj48YXV0aG9yPldhbHNoLCBWLjwvYXV0
aG9yPjxhdXRob3I+RHVjaGFpbmUsIEIuIEMuPC9hdXRob3I+PC9hdXRob3JzPjwvY29udHJpYnV0
b3JzPjxhdXRoLWFkZHJlc3M+SW5zdGl0dXRlIG9mIENvZ25pdGl2ZSBOZXVyb3NjaWVuY2UgYW5k
IERlcGFydG1lbnQgb2YgUHN5Y2hvbG9neSwgVW5pdmVyc2l0eSBDb2xsZWdlIExvbmRvbiwgTG9u
ZG9uIFdDMU4zQVIsIFVuaXRlZCBLaW5nZG9tLiBkLnBpdGNoZXJAdWNsLmFjLnVrPC9hdXRoLWFk
ZHJlc3M+PHRpdGxlcz48dGl0bGU+VHJhbnNjcmFuaWFsIG1hZ25ldGljIHN0aW11bGF0aW9uIGRp
c3J1cHRzIHRoZSBwZXJjZXB0aW9uIGFuZCBlbWJvZGltZW50IG9mIGZhY2lhbCBleHByZXNzaW9u
czwvdGl0bGU+PHNlY29uZGFyeS10aXRsZT5KIE5ldXJvc2NpPC9zZWNvbmRhcnktdGl0bGU+PC90
aXRsZXM+PHBlcmlvZGljYWw+PGZ1bGwtdGl0bGU+SiBOZXVyb3NjaTwvZnVsbC10aXRsZT48YWJi
ci0xPlRoZSBKb3VybmFsIG9mIG5ldXJvc2NpZW5jZSA6IHRoZSBvZmZpY2lhbCBqb3VybmFsIG9m
IHRoZSBTb2NpZXR5IGZvciBOZXVyb3NjaWVuY2U8L2FiYnItMT48L3BlcmlvZGljYWw+PHBhZ2Vz
Pjg5MjktMzM8L3BhZ2VzPjx2b2x1bWU+Mjg8L3ZvbHVtZT48bnVtYmVyPjM2PC9udW1iZXI+PGVk
aXRpb24+MjAwOC8wOS8wNTwvZWRpdGlvbj48a2V5d29yZHM+PGtleXdvcmQ+QWR1bHQ8L2tleXdv
cmQ+PGtleXdvcmQ+QW5hbHlzaXMgb2YgVmFyaWFuY2U8L2tleXdvcmQ+PGtleXdvcmQ+QnJhaW4g
TWFwcGluZzwva2V5d29yZD48a2V5d29yZD5EaXNjcmltaW5hdGlvbiwgUHN5Y2hvbG9naWNhbC9w
aHlzaW9sb2d5PC9rZXl3b3JkPjxrZXl3b3JkPkVtb3Rpb25zLypwaHlzaW9sb2d5PC9rZXl3b3Jk
PjxrZXl3b3JkPipGYWNpYWwgRXhwcmVzc2lvbjwva2V5d29yZD48a2V5d29yZD5GZW1hbGU8L2tl
eXdvcmQ+PGtleXdvcmQ+SHVtYW5zPC9rZXl3b3JkPjxrZXl3b3JkPk1hZ25ldGljIFJlc29uYW5j
ZSBJbWFnaW5nL21ldGhvZHM8L2tleXdvcmQ+PGtleXdvcmQ+TWFsZTwva2V5d29yZD48a2V5d29y
ZD5PY2NpcGl0YWwgTG9iZS8qcGh5c2lvbG9neS9yYWRpYXRpb24gZWZmZWN0czwva2V5d29yZD48
a2V5d29yZD5QYXR0ZXJuIFJlY29nbml0aW9uLCBWaXN1YWwvKnBoeXNpb2xvZ3k8L2tleXdvcmQ+
PGtleXdvcmQ+UGhvdGljIFN0aW11bGF0aW9uL21ldGhvZHM8L2tleXdvcmQ+PGtleXdvcmQ+VGlt
ZSBGYWN0b3JzPC9rZXl3b3JkPjxrZXl3b3JkPipUcmFuc2NyYW5pYWwgTWFnbmV0aWMgU3RpbXVs
YXRpb248L2tleXdvcmQ+PC9rZXl3b3Jkcz48ZGF0ZXM+PHllYXI+MjAwODwveWVhcj48cHViLWRh
dGVzPjxkYXRlPlNlcCAzPC9kYXRlPjwvcHViLWRhdGVzPjwvZGF0ZXM+PGlzYm4+MDI3MC02NDc0
IChQcmludCkmI3hEOzAyNzAtNjQ3NDwvaXNibj48YWNjZXNzaW9uLW51bT4xODc2ODY4NjwvYWNj
ZXNzaW9uLW51bT48bGFiZWw+QUNDPC9sYWJlbD48dXJscz48L3VybHM+PGN1c3RvbTI+UE1DNjY3
MDg2NjwvY3VzdG9tMj48ZWxlY3Ryb25pYy1yZXNvdXJjZS1udW0+MTAuMTUyMy9qbmV1cm9zY2ku
MTQ1MC0wOC4yMDA4PC9lbGVjdHJvbmljLXJlc291cmNlLW51bT48cmVtb3RlLWRhdGFiYXNlLXBy
b3ZpZGVyPk5MTTwvcmVtb3RlLWRhdGFiYXNlLXByb3ZpZGVyPjxsYW5ndWFnZT5lbmc8L2xhbmd1
YWdlPjwvcmVjb3JkPjwvQ2l0ZT48L0VuZE5vdGU+AG==
</w:fldData>
              </w:fldChar>
            </w:r>
            <w:r w:rsidR="001617E4">
              <w:instrText xml:space="preserve"> ADDIN EN.CITE.DATA </w:instrText>
            </w:r>
            <w:r w:rsidR="001617E4">
              <w:fldChar w:fldCharType="end"/>
            </w:r>
            <w:r>
              <w:fldChar w:fldCharType="separate"/>
            </w:r>
            <w:r w:rsidR="001617E4">
              <w:rPr>
                <w:noProof/>
              </w:rPr>
              <w:t>(Pitcher, Garrido, Walsh, &amp; Duchaine, 2008)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56852B65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320" w:type="dxa"/>
            <w:vAlign w:val="bottom"/>
          </w:tcPr>
          <w:p w14:paraId="4DDE93D0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DE3BD6" w14:paraId="6881BA54" w14:textId="77777777" w:rsidTr="002D5AA4">
        <w:tc>
          <w:tcPr>
            <w:tcW w:w="2395" w:type="dxa"/>
            <w:vAlign w:val="bottom"/>
          </w:tcPr>
          <w:p w14:paraId="269377EB" w14:textId="4938AA37" w:rsidR="00DE3BD6" w:rsidRPr="00EC33D3" w:rsidRDefault="00DE3BD6" w:rsidP="002D5AA4">
            <w:r>
              <w:fldChar w:fldCharType="begin">
                <w:fldData xml:space="preserve">PEVuZE5vdGU+PENpdGU+PEF1dGhvcj5NYXR0YXZlbGxpPC9BdXRob3I+PFllYXI+MjAxMTwvWWVh
cj48UmVjTnVtPjU5Mjk8L1JlY051bT48RGlzcGxheVRleHQ+KE1hdHRhdmVsbGksIENhdHRhbmVv
LCAmYW1wOyBQYXBhZ25vLCAyMDExKTwvRGlzcGxheVRleHQ+PHJlY29yZD48cmVjLW51bWJlcj41
OTI5PC9yZWMtbnVtYmVyPjxmb3JlaWduLWtleXM+PGtleSBhcHA9IkVOIiBkYi1pZD0iOXRyeDBh
cnhvMHdhcGllYXZ4bXB2YXpydjJ2eng1c2F0ZXp4IiB0aW1lc3RhbXA9IjE1OTU5NDU3NDQiPjU5
Mjk8L2tleT48L2ZvcmVpZ24ta2V5cz48cmVmLXR5cGUgbmFtZT0iSm91cm5hbCBBcnRpY2xlIj4x
NzwvcmVmLXR5cGU+PGNvbnRyaWJ1dG9ycz48YXV0aG9ycz48YXV0aG9yPk1hdHRhdmVsbGksIEcu
PC9hdXRob3I+PGF1dGhvcj5DYXR0YW5lbywgWi48L2F1dGhvcj48YXV0aG9yPlBhcGFnbm8sIEMu
PC9hdXRob3I+PC9hdXRob3JzPjwvY29udHJpYnV0b3JzPjxhdXRoLWFkZHJlc3M+RGVwYXJ0bWVu
dCBvZiBQc3ljaG9sb2d5LCBVbml2ZXJzaXR5IG9mIE1pbGFuby1CaWNvY2NhLCBQaWF6emEgQXRl
bmVvIE51b3ZvLCAxLCAyMDEyNiBNaWxhbm8sIEl0YWx5LiBFbGVjdHJvbmljIGFkZHJlc3M6IGcu
bWF0dGF2ZWxsaTJAY2FtcHVzLnVuaW1pYi5pdC4mI3hEO0RlcGFydG1lbnQgb2YgUHN5Y2hvbG9n
eSwgVW5pdmVyc2l0eSBvZiBNaWxhbm8tQmljb2NjYSwgUGlhenphIEF0ZW5lbyBOdW92bywgMSwg
MjAxMjYgTWlsYW5vLCBJdGFseS48L2F1dGgtYWRkcmVzcz48dGl0bGVzPjx0aXRsZT5UcmFuc2Ny
YW5pYWwgbWFnbmV0aWMgc3RpbXVsYXRpb24gb2YgbWVkaWFsIHByZWZyb250YWwgY29ydGV4IG1v
ZHVsYXRlcyBmYWNlIGV4cHJlc3Npb25zIHByb2Nlc3NpbmcgaW4gYSBwcmltaW5nIHRhc2s8L3Rp
dGxlPjxzZWNvbmRhcnktdGl0bGU+TmV1cm9wc3ljaG9sb2dpYTwvc2Vjb25kYXJ5LXRpdGxlPjwv
dGl0bGVzPjxwZXJpb2RpY2FsPjxmdWxsLXRpdGxlPk5ldXJvcHN5Y2hvbG9naWE8L2Z1bGwtdGl0
bGU+PGFiYnItMT5OZXVyb3BzeWNob2xvZ2lhPC9hYmJyLTE+PC9wZXJpb2RpY2FsPjxwYWdlcz45
OTItOTk4PC9wYWdlcz48dm9sdW1lPjQ5PC92b2x1bWU+PG51bWJlcj41PC9udW1iZXI+PGVkaXRp
b24+MjAxMS8wMi8wMjwvZWRpdGlvbj48a2V5d29yZHM+PGtleXdvcmQ+QWR1bHQ8L2tleXdvcmQ+
PGtleXdvcmQ+QW5hbHlzaXMgb2YgVmFyaWFuY2U8L2tleXdvcmQ+PGtleXdvcmQ+KkJyYWluIE1h
cHBpbmc8L2tleXdvcmQ+PGtleXdvcmQ+RGlzY3JpbWluYXRpb24sIFBzeWNob2xvZ2ljYWw8L2tl
eXdvcmQ+PGtleXdvcmQ+RW1vdGlvbnMvKnBoeXNpb2xvZ3k8L2tleXdvcmQ+PGtleXdvcmQ+KkZh
Y2lhbCBFeHByZXNzaW9uPC9rZXl3b3JkPjxrZXl3b3JkPkZlbWFsZTwva2V5d29yZD48a2V5d29y
ZD5IdW1hbnM8L2tleXdvcmQ+PGtleXdvcmQ+TWFnbmV0aWMgUmVzb25hbmNlIEltYWdpbmcvbWV0
aG9kczwva2V5d29yZD48a2V5d29yZD5NYWxlPC9rZXl3b3JkPjxrZXl3b3JkPlBhdHRlcm4gUmVj
b2duaXRpb24sIFZpc3VhbDwva2V5d29yZD48a2V5d29yZD5QaG90aWMgU3RpbXVsYXRpb248L2tl
eXdvcmQ+PGtleXdvcmQ+UHJlZnJvbnRhbCBDb3J0ZXgvKnBoeXNpb2xvZ3k8L2tleXdvcmQ+PGtl
eXdvcmQ+UmVhY3Rpb24gVGltZS9waHlzaW9sb2d5PC9rZXl3b3JkPjxrZXl3b3JkPlRpbWUgRmFj
dG9yczwva2V5d29yZD48a2V5d29yZD5UcmFuc2NyYW5pYWwgTWFnbmV0aWMgU3RpbXVsYXRpb24v
Km1ldGhvZHM8L2tleXdvcmQ+PGtleXdvcmQ+WW91bmcgQWR1bHQ8L2tleXdvcmQ+PC9rZXl3b3Jk
cz48ZGF0ZXM+PHllYXI+MjAxMTwveWVhcj48cHViLWRhdGVzPjxkYXRlPkFwcjwvZGF0ZT48L3B1
Yi1kYXRlcz48L2RhdGVzPjxpc2JuPjAwMjgtMzkzMjwvaXNibj48YWNjZXNzaW9uLW51bT4yMTI4
MTY1MzwvYWNjZXNzaW9uLW51bT48bGFiZWw+QUNDL1JUPC9sYWJlbD48dXJscz48L3VybHM+PGVs
ZWN0cm9uaWMtcmVzb3VyY2UtbnVtPjEwLjEwMTYvai5uZXVyb3BzeWNob2xvZ2lhLjIwMTEuMDEu
MDM4PC9lbGVjdHJvbmljLXJlc291cmNlLW51bT48cmVtb3RlLWRhdGFiYXNlLXByb3ZpZGVyPk5M
TTwvcmVtb3RlLWRhdGFiYXNlLXByb3ZpZGVyPjxsYW5ndWFnZT5lbmc8L2xhbmd1YWdlPjwvcmVj
b3JkPjwvQ2l0ZT48L0VuZE5vdGU+AG==
</w:fldData>
              </w:fldChar>
            </w:r>
            <w:r w:rsidR="001617E4">
              <w:instrText xml:space="preserve"> ADDIN EN.CITE </w:instrText>
            </w:r>
            <w:r w:rsidR="001617E4">
              <w:fldChar w:fldCharType="begin">
                <w:fldData xml:space="preserve">PEVuZE5vdGU+PENpdGU+PEF1dGhvcj5NYXR0YXZlbGxpPC9BdXRob3I+PFllYXI+MjAxMTwvWWVh
cj48UmVjTnVtPjU5Mjk8L1JlY051bT48RGlzcGxheVRleHQ+KE1hdHRhdmVsbGksIENhdHRhbmVv
LCAmYW1wOyBQYXBhZ25vLCAyMDExKTwvRGlzcGxheVRleHQ+PHJlY29yZD48cmVjLW51bWJlcj41
OTI5PC9yZWMtbnVtYmVyPjxmb3JlaWduLWtleXM+PGtleSBhcHA9IkVOIiBkYi1pZD0iOXRyeDBh
cnhvMHdhcGllYXZ4bXB2YXpydjJ2eng1c2F0ZXp4IiB0aW1lc3RhbXA9IjE1OTU5NDU3NDQiPjU5
Mjk8L2tleT48L2ZvcmVpZ24ta2V5cz48cmVmLXR5cGUgbmFtZT0iSm91cm5hbCBBcnRpY2xlIj4x
NzwvcmVmLXR5cGU+PGNvbnRyaWJ1dG9ycz48YXV0aG9ycz48YXV0aG9yPk1hdHRhdmVsbGksIEcu
PC9hdXRob3I+PGF1dGhvcj5DYXR0YW5lbywgWi48L2F1dGhvcj48YXV0aG9yPlBhcGFnbm8sIEMu
PC9hdXRob3I+PC9hdXRob3JzPjwvY29udHJpYnV0b3JzPjxhdXRoLWFkZHJlc3M+RGVwYXJ0bWVu
dCBvZiBQc3ljaG9sb2d5LCBVbml2ZXJzaXR5IG9mIE1pbGFuby1CaWNvY2NhLCBQaWF6emEgQXRl
bmVvIE51b3ZvLCAxLCAyMDEyNiBNaWxhbm8sIEl0YWx5LiBFbGVjdHJvbmljIGFkZHJlc3M6IGcu
bWF0dGF2ZWxsaTJAY2FtcHVzLnVuaW1pYi5pdC4mI3hEO0RlcGFydG1lbnQgb2YgUHN5Y2hvbG9n
eSwgVW5pdmVyc2l0eSBvZiBNaWxhbm8tQmljb2NjYSwgUGlhenphIEF0ZW5lbyBOdW92bywgMSwg
MjAxMjYgTWlsYW5vLCBJdGFseS48L2F1dGgtYWRkcmVzcz48dGl0bGVzPjx0aXRsZT5UcmFuc2Ny
YW5pYWwgbWFnbmV0aWMgc3RpbXVsYXRpb24gb2YgbWVkaWFsIHByZWZyb250YWwgY29ydGV4IG1v
ZHVsYXRlcyBmYWNlIGV4cHJlc3Npb25zIHByb2Nlc3NpbmcgaW4gYSBwcmltaW5nIHRhc2s8L3Rp
dGxlPjxzZWNvbmRhcnktdGl0bGU+TmV1cm9wc3ljaG9sb2dpYTwvc2Vjb25kYXJ5LXRpdGxlPjwv
dGl0bGVzPjxwZXJpb2RpY2FsPjxmdWxsLXRpdGxlPk5ldXJvcHN5Y2hvbG9naWE8L2Z1bGwtdGl0
bGU+PGFiYnItMT5OZXVyb3BzeWNob2xvZ2lhPC9hYmJyLTE+PC9wZXJpb2RpY2FsPjxwYWdlcz45
OTItOTk4PC9wYWdlcz48dm9sdW1lPjQ5PC92b2x1bWU+PG51bWJlcj41PC9udW1iZXI+PGVkaXRp
b24+MjAxMS8wMi8wMjwvZWRpdGlvbj48a2V5d29yZHM+PGtleXdvcmQ+QWR1bHQ8L2tleXdvcmQ+
PGtleXdvcmQ+QW5hbHlzaXMgb2YgVmFyaWFuY2U8L2tleXdvcmQ+PGtleXdvcmQ+KkJyYWluIE1h
cHBpbmc8L2tleXdvcmQ+PGtleXdvcmQ+RGlzY3JpbWluYXRpb24sIFBzeWNob2xvZ2ljYWw8L2tl
eXdvcmQ+PGtleXdvcmQ+RW1vdGlvbnMvKnBoeXNpb2xvZ3k8L2tleXdvcmQ+PGtleXdvcmQ+KkZh
Y2lhbCBFeHByZXNzaW9uPC9rZXl3b3JkPjxrZXl3b3JkPkZlbWFsZTwva2V5d29yZD48a2V5d29y
ZD5IdW1hbnM8L2tleXdvcmQ+PGtleXdvcmQ+TWFnbmV0aWMgUmVzb25hbmNlIEltYWdpbmcvbWV0
aG9kczwva2V5d29yZD48a2V5d29yZD5NYWxlPC9rZXl3b3JkPjxrZXl3b3JkPlBhdHRlcm4gUmVj
b2duaXRpb24sIFZpc3VhbDwva2V5d29yZD48a2V5d29yZD5QaG90aWMgU3RpbXVsYXRpb248L2tl
eXdvcmQ+PGtleXdvcmQ+UHJlZnJvbnRhbCBDb3J0ZXgvKnBoeXNpb2xvZ3k8L2tleXdvcmQ+PGtl
eXdvcmQ+UmVhY3Rpb24gVGltZS9waHlzaW9sb2d5PC9rZXl3b3JkPjxrZXl3b3JkPlRpbWUgRmFj
dG9yczwva2V5d29yZD48a2V5d29yZD5UcmFuc2NyYW5pYWwgTWFnbmV0aWMgU3RpbXVsYXRpb24v
Km1ldGhvZHM8L2tleXdvcmQ+PGtleXdvcmQ+WW91bmcgQWR1bHQ8L2tleXdvcmQ+PC9rZXl3b3Jk
cz48ZGF0ZXM+PHllYXI+MjAxMTwveWVhcj48cHViLWRhdGVzPjxkYXRlPkFwcjwvZGF0ZT48L3B1
Yi1kYXRlcz48L2RhdGVzPjxpc2JuPjAwMjgtMzkzMjwvaXNibj48YWNjZXNzaW9uLW51bT4yMTI4
MTY1MzwvYWNjZXNzaW9uLW51bT48bGFiZWw+QUNDL1JUPC9sYWJlbD48dXJscz48L3VybHM+PGVs
ZWN0cm9uaWMtcmVzb3VyY2UtbnVtPjEwLjEwMTYvai5uZXVyb3BzeWNob2xvZ2lhLjIwMTEuMDEu
MDM4PC9lbGVjdHJvbmljLXJlc291cmNlLW51bT48cmVtb3RlLWRhdGFiYXNlLXByb3ZpZGVyPk5M
TTwvcmVtb3RlLWRhdGFiYXNlLXByb3ZpZGVyPjxsYW5ndWFnZT5lbmc8L2xhbmd1YWdlPjwvcmVj
b3JkPjwvQ2l0ZT48L0VuZE5vdGU+AG==
</w:fldData>
              </w:fldChar>
            </w:r>
            <w:r w:rsidR="001617E4">
              <w:instrText xml:space="preserve"> ADDIN EN.CITE.DATA </w:instrText>
            </w:r>
            <w:r w:rsidR="001617E4">
              <w:fldChar w:fldCharType="end"/>
            </w:r>
            <w:r>
              <w:fldChar w:fldCharType="separate"/>
            </w:r>
            <w:r w:rsidR="001617E4">
              <w:rPr>
                <w:noProof/>
              </w:rPr>
              <w:t>(Mattavelli, Cattaneo, &amp; Papagno, 2011)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026C4086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Prolonged reaction time </w:t>
            </w:r>
          </w:p>
        </w:tc>
        <w:tc>
          <w:tcPr>
            <w:tcW w:w="1320" w:type="dxa"/>
            <w:vAlign w:val="bottom"/>
          </w:tcPr>
          <w:p w14:paraId="0DF41978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E3BD6" w14:paraId="7A3F6FAB" w14:textId="77777777" w:rsidTr="002D5AA4">
        <w:tc>
          <w:tcPr>
            <w:tcW w:w="2395" w:type="dxa"/>
            <w:vAlign w:val="bottom"/>
          </w:tcPr>
          <w:p w14:paraId="53D62006" w14:textId="77777777" w:rsidR="00DE3BD6" w:rsidRPr="00EC33D3" w:rsidRDefault="00DE3BD6" w:rsidP="002D5AA4">
            <w:r>
              <w:fldChar w:fldCharType="begin">
                <w:fldData xml:space="preserve">PEVuZE5vdGU+PENpdGU+PEF1dGhvcj5Sb2NoYXM8L0F1dGhvcj48WWVhcj4yMDEzPC9ZZWFyPjxS
ZWNOdW0+NTk5MDwvUmVjTnVtPjxEaXNwbGF5VGV4dD4oUm9jaGFzIGV0IGFsLiwgMjAxMyk8L0Rp
c3BsYXlUZXh0PjxyZWNvcmQ+PHJlYy1udW1iZXI+NTk5MDwvcmVjLW51bWJlcj48Zm9yZWlnbi1r
ZXlzPjxrZXkgYXBwPSJFTiIgZGItaWQ9Ijl0cngwYXJ4bzB3YXBpZWF2eG1wdmF6cnYydnp4NXNh
dGV6eCIgdGltZXN0YW1wPSIxNTk2NTgzNjA5Ij41OTkwPC9rZXk+PC9mb3JlaWduLWtleXM+PHJl
Zi10eXBlIG5hbWU9IkpvdXJuYWwgQXJ0aWNsZSI+MTc8L3JlZi10eXBlPjxjb250cmlidXRvcnM+
PGF1dGhvcnM+PGF1dGhvcj5Sb2NoYXMsIFYuPC9hdXRob3I+PGF1dGhvcj5HZWxtaW5pLCBMLjwv
YXV0aG9yPjxhdXRob3I+S3JvbGFrLVNhbG1vbiwgUC48L2F1dGhvcj48YXV0aG9yPlBvdWxldCwg
RS48L2F1dGhvcj48YXV0aG9yPlNhb3VkLCBNLjwvYXV0aG9yPjxhdXRob3I+QnJ1bmVsaW4sIEou
PC9hdXRob3I+PGF1dGhvcj5CZWRpb3UsIEIuPC9hdXRob3I+PC9hdXRob3JzPjwvY29udHJpYnV0
b3JzPjxhdXRoLWFkZHJlc3M+RUE0NjE1LVNJUEFELCBVbml2ZXJzaXRlIEx5b24gMSwgQ0ggTGUg
VmluYXRpZXIsIEJyb24gRi02OTY3NywgRnJhbmNlLiB2aW5jZW50LnJvY2hhc0B1bmlnZS5jaDwv
YXV0aC1hZGRyZXNzPjx0aXRsZXM+PHRpdGxlPkRpc3J1cHRpbmcgcHJlLVNNQSBhY3Rpdml0eSBp
bXBhaXJzIGZhY2lhbCBoYXBwaW5lc3MgcmVjb2duaXRpb246IGFuIGV2ZW50LXJlbGF0ZWQgVE1T
IHN0dWR5PC90aXRsZT48c2Vjb25kYXJ5LXRpdGxlPkNlcmViIENvcnRleDwvc2Vjb25kYXJ5LXRp
dGxlPjwvdGl0bGVzPjxwZXJpb2RpY2FsPjxmdWxsLXRpdGxlPkNlcmViIENvcnRleDwvZnVsbC10
aXRsZT48YWJici0xPkNlcmVicmFsIGNvcnRleCAoTmV3IFlvcmssIE4uWS4gOiAxOTkxKTwvYWJi
ci0xPjwvcGVyaW9kaWNhbD48cGFnZXM+MTUxNy0yNTwvcGFnZXM+PHZvbHVtZT4yMzwvdm9sdW1l
PjxudW1iZXI+NzwvbnVtYmVyPjxlZGl0aW9uPjIwMTIvMDYvMDU8L2VkaXRpb24+PGtleXdvcmRz
PjxrZXl3b3JkPkFkdWx0PC9rZXl3b3JkPjxrZXl3b3JkPkVtb3Rpb25zPC9rZXl3b3JkPjxrZXl3
b3JkPkZhY2lhbCBFeHByZXNzaW9uPC9rZXl3b3JkPjxrZXl3b3JkPkZlbWFsZTwva2V5d29yZD48
a2V5d29yZD5IdW1hbnM8L2tleXdvcmQ+PGtleXdvcmQ+TWFsZTwva2V5d29yZD48a2V5d29yZD5N
b3RvciBDb3J0ZXgvKnBoeXNpb2xvZ3k8L2tleXdvcmQ+PGtleXdvcmQ+TmV1cm9uYXZpZ2F0aW9u
PC9rZXl3b3JkPjxrZXl3b3JkPlBob3RpYyBTdGltdWxhdGlvbjwva2V5d29yZD48a2V5d29yZD5S
ZWNvZ25pdGlvbiwgUHN5Y2hvbG9neS8qcGh5c2lvbG9neTwva2V5d29yZD48a2V5d29yZD5UcmFu
c2NyYW5pYWwgTWFnbmV0aWMgU3RpbXVsYXRpb248L2tleXdvcmQ+PGtleXdvcmQ+WW91bmcgQWR1
bHQ8L2tleXdvcmQ+PGtleXdvcmQ+ZmFjaWFsIGVtb3Rpb24gcmVjb2duaXRpb248L2tleXdvcmQ+
PGtleXdvcmQ+aGFwcGluZXNzPC9rZXl3b3JkPjxrZXl3b3JkPm1pcnJvciBuZXVyb25zPC9rZXl3
b3JkPjxrZXl3b3JkPnByZS1TTUE8L2tleXdvcmQ+PC9rZXl3b3Jkcz48ZGF0ZXM+PHllYXI+MjAx
MzwveWVhcj48cHViLWRhdGVzPjxkYXRlPkp1bDwvZGF0ZT48L3B1Yi1kYXRlcz48L2RhdGVzPjxp
c2JuPjE0NjAtMjE5OSAoRWxlY3Ryb25pYykmI3hEOzEwNDctMzIxMSAoTGlua2luZyk8L2lzYm4+
PGFjY2Vzc2lvbi1udW0+MjI2NjE0MTA8L2FjY2Vzc2lvbi1udW0+PGxhYmVsPkFDQzwvbGFiZWw+
PHVybHM+PHJlbGF0ZWQtdXJscz48dXJsPmh0dHBzOi8vd3d3Lm5jYmkubmxtLm5paC5nb3YvcHVi
bWVkLzIyNjYxNDEwPC91cmw+PC9yZWxhdGVkLXVybHM+PC91cmxzPjxlbGVjdHJvbmljLXJlc291
cmNlLW51bT4xMC4xMDkzL2NlcmNvci9iaHMxMzM8L2VsZWN0cm9uaWMtcmVzb3VyY2UtbnVtPjxy
ZW1vdGUtZGF0YWJhc2UtcHJvdmlkZXI+TkxNPC9yZW1vdGUtZGF0YWJhc2UtcHJvdmlkZXI+PGxh
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PEVuZE5vdGU+PENpdGU+PEF1dGhvcj5Sb2NoYXM8L0F1dGhvcj48WWVhcj4yMDEzPC9ZZWFyPjxS
ZWNOdW0+NTk5MDwvUmVjTnVtPjxEaXNwbGF5VGV4dD4oUm9jaGFzIGV0IGFsLiwgMjAxMyk8L0Rp
c3BsYXlUZXh0PjxyZWNvcmQ+PHJlYy1udW1iZXI+NTk5MDwvcmVjLW51bWJlcj48Zm9yZWlnbi1r
ZXlzPjxrZXkgYXBwPSJFTiIgZGItaWQ9Ijl0cngwYXJ4bzB3YXBpZWF2eG1wdmF6cnYydnp4NXNh
dGV6eCIgdGltZXN0YW1wPSIxNTk2NTgzNjA5Ij41OTkwPC9rZXk+PC9mb3JlaWduLWtleXM+PHJl
Zi10eXBlIG5hbWU9IkpvdXJuYWwgQXJ0aWNsZSI+MTc8L3JlZi10eXBlPjxjb250cmlidXRvcnM+
PGF1dGhvcnM+PGF1dGhvcj5Sb2NoYXMsIFYuPC9hdXRob3I+PGF1dGhvcj5HZWxtaW5pLCBMLjwv
YXV0aG9yPjxhdXRob3I+S3JvbGFrLVNhbG1vbiwgUC48L2F1dGhvcj48YXV0aG9yPlBvdWxldCwg
RS48L2F1dGhvcj48YXV0aG9yPlNhb3VkLCBNLjwvYXV0aG9yPjxhdXRob3I+QnJ1bmVsaW4sIEou
PC9hdXRob3I+PGF1dGhvcj5CZWRpb3UsIEIuPC9hdXRob3I+PC9hdXRob3JzPjwvY29udHJpYnV0
b3JzPjxhdXRoLWFkZHJlc3M+RUE0NjE1LVNJUEFELCBVbml2ZXJzaXRlIEx5b24gMSwgQ0ggTGUg
VmluYXRpZXIsIEJyb24gRi02OTY3NywgRnJhbmNlLiB2aW5jZW50LnJvY2hhc0B1bmlnZS5jaDwv
YXV0aC1hZGRyZXNzPjx0aXRsZXM+PHRpdGxlPkRpc3J1cHRpbmcgcHJlLVNNQSBhY3Rpdml0eSBp
bXBhaXJzIGZhY2lhbCBoYXBwaW5lc3MgcmVjb2duaXRpb246IGFuIGV2ZW50LXJlbGF0ZWQgVE1T
IHN0dWR5PC90aXRsZT48c2Vjb25kYXJ5LXRpdGxlPkNlcmViIENvcnRleDwvc2Vjb25kYXJ5LXRp
dGxlPjwvdGl0bGVzPjxwZXJpb2RpY2FsPjxmdWxsLXRpdGxlPkNlcmViIENvcnRleDwvZnVsbC10
aXRsZT48YWJici0xPkNlcmVicmFsIGNvcnRleCAoTmV3IFlvcmssIE4uWS4gOiAxOTkxKTwvYWJi
ci0xPjwvcGVyaW9kaWNhbD48cGFnZXM+MTUxNy0yNTwvcGFnZXM+PHZvbHVtZT4yMzwvdm9sdW1l
PjxudW1iZXI+NzwvbnVtYmVyPjxlZGl0aW9uPjIwMTIvMDYvMDU8L2VkaXRpb24+PGtleXdvcmRz
PjxrZXl3b3JkPkFkdWx0PC9rZXl3b3JkPjxrZXl3b3JkPkVtb3Rpb25zPC9rZXl3b3JkPjxrZXl3
b3JkPkZhY2lhbCBFeHByZXNzaW9uPC9rZXl3b3JkPjxrZXl3b3JkPkZlbWFsZTwva2V5d29yZD48
a2V5d29yZD5IdW1hbnM8L2tleXdvcmQ+PGtleXdvcmQ+TWFsZTwva2V5d29yZD48a2V5d29yZD5N
b3RvciBDb3J0ZXgvKnBoeXNpb2xvZ3k8L2tleXdvcmQ+PGtleXdvcmQ+TmV1cm9uYXZpZ2F0aW9u
PC9rZXl3b3JkPjxrZXl3b3JkPlBob3RpYyBTdGltdWxhdGlvbjwva2V5d29yZD48a2V5d29yZD5S
ZWNvZ25pdGlvbiwgUHN5Y2hvbG9neS8qcGh5c2lvbG9neTwva2V5d29yZD48a2V5d29yZD5UcmFu
c2NyYW5pYWwgTWFnbmV0aWMgU3RpbXVsYXRpb248L2tleXdvcmQ+PGtleXdvcmQ+WW91bmcgQWR1
bHQ8L2tleXdvcmQ+PGtleXdvcmQ+ZmFjaWFsIGVtb3Rpb24gcmVjb2duaXRpb248L2tleXdvcmQ+
PGtleXdvcmQ+aGFwcGluZXNzPC9rZXl3b3JkPjxrZXl3b3JkPm1pcnJvciBuZXVyb25zPC9rZXl3
b3JkPjxrZXl3b3JkPnByZS1TTUE8L2tleXdvcmQ+PC9rZXl3b3Jkcz48ZGF0ZXM+PHllYXI+MjAx
MzwveWVhcj48cHViLWRhdGVzPjxkYXRlPkp1bDwvZGF0ZT48L3B1Yi1kYXRlcz48L2RhdGVzPjxp
c2JuPjE0NjAtMjE5OSAoRWxlY3Ryb25pYykmI3hEOzEwNDctMzIxMSAoTGlua2luZyk8L2lzYm4+
PGFjY2Vzc2lvbi1udW0+MjI2NjE0MTA8L2FjY2Vzc2lvbi1udW0+PGxhYmVsPkFDQzwvbGFiZWw+
PHVybHM+PHJlbGF0ZWQtdXJscz48dXJsPmh0dHBzOi8vd3d3Lm5jYmkubmxtLm5paC5nb3YvcHVi
bWVkLzIyNjYxNDEwPC91cmw+PC9yZWxhdGVkLXVybHM+PC91cmxzPjxlbGVjdHJvbmljLXJlc291
cmNlLW51bT4xMC4xMDkzL2NlcmNvci9iaHMxMzM8L2VsZWN0cm9uaWMtcmVzb3VyY2UtbnVtPjxy
ZW1vdGUtZGF0YWJhc2UtcHJvdmlkZXI+TkxNPC9yZW1vdGUtZGF0YWJhc2UtcHJvdmlkZXI+PGxh
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(Rochas et al., 2013)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58977B84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320" w:type="dxa"/>
            <w:vAlign w:val="bottom"/>
          </w:tcPr>
          <w:p w14:paraId="466A6207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E3BD6" w14:paraId="10413B2F" w14:textId="77777777" w:rsidTr="002D5AA4">
        <w:tc>
          <w:tcPr>
            <w:tcW w:w="2395" w:type="dxa"/>
            <w:vAlign w:val="bottom"/>
          </w:tcPr>
          <w:p w14:paraId="6EABFE1C" w14:textId="77777777" w:rsidR="00DE3BD6" w:rsidRPr="00EC33D3" w:rsidRDefault="00DE3BD6" w:rsidP="002D5AA4">
            <w:r>
              <w:fldChar w:fldCharType="begin">
                <w:fldData xml:space="preserve">PEVuZE5vdGU+PENpdGU+PEF1dGhvcj5QaXRjaGVyPC9BdXRob3I+PFllYXI+MjAxNDwvWWVhcj48
UmVjTnVtPjYwNDk8L1JlY051bT48RGlzcGxheVRleHQ+KFBpdGNoZXIsIDIwMTQpPC9EaXNwbGF5
VGV4dD48cmVjb3JkPjxyZWMtbnVtYmVyPjYwNDk8L3JlYy1udW1iZXI+PGZvcmVpZ24ta2V5cz48
a2V5IGFwcD0iRU4iIGRiLWlkPSI5dHJ4MGFyeG8wd2FwaWVhdnhtcHZhenJ2MnZ6eDVzYXRlengi
IHRpbWVzdGFtcD0iMTU5NjU5NzQ1NSI+NjA0OTwva2V5PjwvZm9yZWlnbi1rZXlzPjxyZWYtdHlw
ZSBuYW1lPSJKb3VybmFsIEFydGljbGUiPjE3PC9yZWYtdHlwZT48Y29udHJpYnV0b3JzPjxhdXRo
b3JzPjxhdXRob3I+UGl0Y2hlciwgRC48L2F1dGhvcj48L2F1dGhvcnM+PC9jb250cmlidXRvcnM+
PGF1dGgtYWRkcmVzcz5MYWJvcmF0b3J5IG9mIEJyYWluIGFuZCBDb2duaXRpb24sIE5hdGlvbmFs
IEluc3RpdHV0ZSBmb3IgTWVudGFsIEhlYWx0aCwgQmV0aGVzZGEsIE1hcnlsYW5kIDIwODkyIGRh
dmlkLnBpdGNoZXJAbmloLmdvdi48L2F1dGgtYWRkcmVzcz48dGl0bGVzPjx0aXRsZT5GYWNpYWwg
ZXhwcmVzc2lvbiByZWNvZ25pdGlvbiB0YWtlcyBsb25nZXIgaW4gdGhlIHBvc3RlcmlvciBzdXBl
cmlvciB0ZW1wb3JhbCBzdWxjdXMgdGhhbiBpbiB0aGUgb2NjaXBpdGFsIGZhY2UgYXJlYTwvdGl0
bGU+PHNlY29uZGFyeS10aXRsZT5KIE5ldXJvc2NpPC9zZWNvbmRhcnktdGl0bGU+PC90aXRsZXM+
PHBlcmlvZGljYWw+PGZ1bGwtdGl0bGU+SiBOZXVyb3NjaTwvZnVsbC10aXRsZT48YWJici0xPlRo
ZSBKb3VybmFsIG9mIG5ldXJvc2NpZW5jZSA6IHRoZSBvZmZpY2lhbCBqb3VybmFsIG9mIHRoZSBT
b2NpZXR5IGZvciBOZXVyb3NjaWVuY2U8L2FiYnItMT48L3BlcmlvZGljYWw+PHBhZ2VzPjkxNzMt
NzwvcGFnZXM+PHZvbHVtZT4zNDwvdm9sdW1lPjxudW1iZXI+Mjc8L251bWJlcj48ZWRpdGlvbj4y
MDE0LzA3LzA2PC9lZGl0aW9uPjxrZXl3b3Jkcz48a2V5d29yZD5BZHVsdDwva2V5d29yZD48a2V5
d29yZD5CcmFpbiBNYXBwaW5nPC9rZXl3b3JkPjxrZXl3b3JkPipGYWNpYWwgRXhwcmVzc2lvbjwv
a2V5d29yZD48a2V5d29yZD5GZW1hbGU8L2tleXdvcmQ+PGtleXdvcmQ+SHVtYW5zPC9rZXl3b3Jk
PjxrZXl3b3JkPk1hZ25ldGljIFJlc29uYW5jZSBJbWFnaW5nPC9rZXl3b3JkPjxrZXl3b3JkPk1h
bGU8L2tleXdvcmQ+PGtleXdvcmQ+TWlkZGxlIEFnZWQ8L2tleXdvcmQ+PGtleXdvcmQ+T2NjaXBp
dGFsIExvYmUvKnBoeXNpb2xvZ3k8L2tleXdvcmQ+PGtleXdvcmQ+UGF0dGVybiBSZWNvZ25pdGlv
biwgVmlzdWFsLypwaHlzaW9sb2d5PC9rZXl3b3JkPjxrZXl3b3JkPlRlbXBvcmFsIExvYmUvKnBo
eXNpb2xvZ3k8L2tleXdvcmQ+PGtleXdvcmQ+VGltZSBGYWN0b3JzPC9rZXl3b3JkPjxrZXl3b3Jk
PlRyYW5zY3JhbmlhbCBNYWduZXRpYyBTdGltdWxhdGlvbjwva2V5d29yZD48a2V5d29yZD5Zb3Vu
ZyBBZHVsdDwva2V5d29yZD48a2V5d29yZD5mYWNlIHBlcmNlcHRpb248L2tleXdvcmQ+PGtleXdv
cmQ+b2NjaXBpdGFsIGZhY2UgYXJlYTwva2V5d29yZD48a2V5d29yZD5zdXBlcmlvciB0ZW1wb3Jh
bCBzdWxjdXM8L2tleXdvcmQ+PC9rZXl3b3Jkcz48ZGF0ZXM+PHllYXI+MjAxNDwveWVhcj48cHVi
LWRhdGVzPjxkYXRlPkp1bCAyPC9kYXRlPjwvcHViLWRhdGVzPjwvZGF0ZXM+PGlzYm4+MTUyOS0y
NDAxIChFbGVjdHJvbmljKSYjeEQ7MDI3MC02NDc0IChMaW5raW5nKTwvaXNibj48YWNjZXNzaW9u
LW51bT4yNDk5MDkzNzwvYWNjZXNzaW9uLW51bT48bGFiZWw+QUNDPC9sYWJlbD48dXJscz48cmVs
YXRlZC11cmxzPjx1cmw+aHR0cHM6Ly93d3cubmNiaS5ubG0ubmloLmdvdi9wdWJtZWQvMjQ5OTA5
Mzc8L3VybD48L3JlbGF0ZWQtdXJscz48L3VybHM+PGN1c3RvbTI+UE1DNjYwODI1NjwvY3VzdG9t
Mj48ZWxlY3Ryb25pYy1yZXNvdXJjZS1udW0+MTAuMTUyMy9KTkVVUk9TQ0kuNTAzOC0xMy4yMDE0
PC9lbGVjdHJvbmljLXJlc291cmNlLW51bT48cmVtb3RlLWRhdGFiYXNlLXByb3ZpZGVyPk5MTTwv
cmVtb3RlLWRhdGFiYXNlLXByb3ZpZGVyPjxsYW5ndWFnZT5lbmc8L2xhbmd1YWdlPjwvcmVjb3Jk
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PEVuZE5vdGU+PENpdGU+PEF1dGhvcj5QaXRjaGVyPC9BdXRob3I+PFllYXI+MjAxNDwvWWVhcj48
UmVjTnVtPjYwNDk8L1JlY051bT48RGlzcGxheVRleHQ+KFBpdGNoZXIsIDIwMTQpPC9EaXNwbGF5
VGV4dD48cmVjb3JkPjxyZWMtbnVtYmVyPjYwNDk8L3JlYy1udW1iZXI+PGZvcmVpZ24ta2V5cz48
a2V5IGFwcD0iRU4iIGRiLWlkPSI5dHJ4MGFyeG8wd2FwaWVhdnhtcHZhenJ2MnZ6eDVzYXRlengi
IHRpbWVzdGFtcD0iMTU5NjU5NzQ1NSI+NjA0OTwva2V5PjwvZm9yZWlnbi1rZXlzPjxyZWYtdHlw
ZSBuYW1lPSJKb3VybmFsIEFydGljbGUiPjE3PC9yZWYtdHlwZT48Y29udHJpYnV0b3JzPjxhdXRo
b3JzPjxhdXRob3I+UGl0Y2hlciwgRC48L2F1dGhvcj48L2F1dGhvcnM+PC9jb250cmlidXRvcnM+
PGF1dGgtYWRkcmVzcz5MYWJvcmF0b3J5IG9mIEJyYWluIGFuZCBDb2duaXRpb24sIE5hdGlvbmFs
IEluc3RpdHV0ZSBmb3IgTWVudGFsIEhlYWx0aCwgQmV0aGVzZGEsIE1hcnlsYW5kIDIwODkyIGRh
dmlkLnBpdGNoZXJAbmloLmdvdi48L2F1dGgtYWRkcmVzcz48dGl0bGVzPjx0aXRsZT5GYWNpYWwg
ZXhwcmVzc2lvbiByZWNvZ25pdGlvbiB0YWtlcyBsb25nZXIgaW4gdGhlIHBvc3RlcmlvciBzdXBl
cmlvciB0ZW1wb3JhbCBzdWxjdXMgdGhhbiBpbiB0aGUgb2NjaXBpdGFsIGZhY2UgYXJlYTwvdGl0
bGU+PHNlY29uZGFyeS10aXRsZT5KIE5ldXJvc2NpPC9zZWNvbmRhcnktdGl0bGU+PC90aXRsZXM+
PHBlcmlvZGljYWw+PGZ1bGwtdGl0bGU+SiBOZXVyb3NjaTwvZnVsbC10aXRsZT48YWJici0xPlRo
ZSBKb3VybmFsIG9mIG5ldXJvc2NpZW5jZSA6IHRoZSBvZmZpY2lhbCBqb3VybmFsIG9mIHRoZSBT
b2NpZXR5IGZvciBOZXVyb3NjaWVuY2U8L2FiYnItMT48L3BlcmlvZGljYWw+PHBhZ2VzPjkxNzMt
NzwvcGFnZXM+PHZvbHVtZT4zNDwvdm9sdW1lPjxudW1iZXI+Mjc8L251bWJlcj48ZWRpdGlvbj4y
MDE0LzA3LzA2PC9lZGl0aW9uPjxrZXl3b3Jkcz48a2V5d29yZD5BZHVsdDwva2V5d29yZD48a2V5
d29yZD5CcmFpbiBNYXBwaW5nPC9rZXl3b3JkPjxrZXl3b3JkPipGYWNpYWwgRXhwcmVzc2lvbjwv
a2V5d29yZD48a2V5d29yZD5GZW1hbGU8L2tleXdvcmQ+PGtleXdvcmQ+SHVtYW5zPC9rZXl3b3Jk
PjxrZXl3b3JkPk1hZ25ldGljIFJlc29uYW5jZSBJbWFnaW5nPC9rZXl3b3JkPjxrZXl3b3JkPk1h
bGU8L2tleXdvcmQ+PGtleXdvcmQ+TWlkZGxlIEFnZWQ8L2tleXdvcmQ+PGtleXdvcmQ+T2NjaXBp
dGFsIExvYmUvKnBoeXNpb2xvZ3k8L2tleXdvcmQ+PGtleXdvcmQ+UGF0dGVybiBSZWNvZ25pdGlv
biwgVmlzdWFsLypwaHlzaW9sb2d5PC9rZXl3b3JkPjxrZXl3b3JkPlRlbXBvcmFsIExvYmUvKnBo
eXNpb2xvZ3k8L2tleXdvcmQ+PGtleXdvcmQ+VGltZSBGYWN0b3JzPC9rZXl3b3JkPjxrZXl3b3Jk
PlRyYW5zY3JhbmlhbCBNYWduZXRpYyBTdGltdWxhdGlvbjwva2V5d29yZD48a2V5d29yZD5Zb3Vu
ZyBBZHVsdDwva2V5d29yZD48a2V5d29yZD5mYWNlIHBlcmNlcHRpb248L2tleXdvcmQ+PGtleXdv
cmQ+b2NjaXBpdGFsIGZhY2UgYXJlYTwva2V5d29yZD48a2V5d29yZD5zdXBlcmlvciB0ZW1wb3Jh
bCBzdWxjdXM8L2tleXdvcmQ+PC9rZXl3b3Jkcz48ZGF0ZXM+PHllYXI+MjAxNDwveWVhcj48cHVi
LWRhdGVzPjxkYXRlPkp1bCAyPC9kYXRlPjwvcHViLWRhdGVzPjwvZGF0ZXM+PGlzYm4+MTUyOS0y
NDAxIChFbGVjdHJvbmljKSYjeEQ7MDI3MC02NDc0IChMaW5raW5nKTwvaXNibj48YWNjZXNzaW9u
LW51bT4yNDk5MDkzNzwvYWNjZXNzaW9uLW51bT48bGFiZWw+QUNDPC9sYWJlbD48dXJscz48cmVs
YXRlZC11cmxzPjx1cmw+aHR0cHM6Ly93d3cubmNiaS5ubG0ubmloLmdvdi9wdWJtZWQvMjQ5OTA5
Mzc8L3VybD48L3JlbGF0ZWQtdXJscz48L3VybHM+PGN1c3RvbTI+UE1DNjYwODI1NjwvY3VzdG9t
Mj48ZWxlY3Ryb25pYy1yZXNvdXJjZS1udW0+MTAuMTUyMy9KTkVVUk9TQ0kuNTAzOC0xMy4yMDE0
PC9lbGVjdHJvbmljLXJlc291cmNlLW51bT48cmVtb3RlLWRhdGFiYXNlLXByb3ZpZGVyPk5MTTwv
cmVtb3RlLWRhdGFiYXNlLXByb3ZpZGVyPjxsYW5ndWFnZT5lbmc8L2xhbmd1YWdlPjwvcmVjb3Jk
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(Pitcher, 2014)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57407646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320" w:type="dxa"/>
            <w:vAlign w:val="bottom"/>
          </w:tcPr>
          <w:p w14:paraId="5F06503E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E3BD6" w14:paraId="6EEE0833" w14:textId="77777777" w:rsidTr="002D5AA4">
        <w:tc>
          <w:tcPr>
            <w:tcW w:w="2395" w:type="dxa"/>
            <w:vAlign w:val="bottom"/>
          </w:tcPr>
          <w:p w14:paraId="318839B1" w14:textId="77777777" w:rsidR="00DE3BD6" w:rsidRPr="00EC33D3" w:rsidRDefault="00DE3BD6" w:rsidP="002D5AA4"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(Ferrari et al., 2016)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5219F6F1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320" w:type="dxa"/>
            <w:vAlign w:val="bottom"/>
          </w:tcPr>
          <w:p w14:paraId="49236BDE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E3BD6" w14:paraId="39DC4468" w14:textId="77777777" w:rsidTr="002D5AA4">
        <w:tc>
          <w:tcPr>
            <w:tcW w:w="2395" w:type="dxa"/>
            <w:vAlign w:val="bottom"/>
          </w:tcPr>
          <w:p w14:paraId="3CBD8397" w14:textId="1EF98053" w:rsidR="00DE3BD6" w:rsidRPr="00EC33D3" w:rsidRDefault="00DE3BD6" w:rsidP="002D5AA4">
            <w:r>
              <w:fldChar w:fldCharType="begin">
                <w:fldData xml:space="preserve">PEVuZE5vdGU+PENpdGU+PEF1dGhvcj5TbGl3aW5za2E8L0F1dGhvcj48WWVhcj4yMDE4PC9ZZWFy
PjxSZWNOdW0+NTkzNzwvUmVjTnVtPjxEaXNwbGF5VGV4dD4oU2xpd2luc2thICZhbXA7IFBpdGNo
ZXIsIDIwMTgpPC9EaXNwbGF5VGV4dD48cmVjb3JkPjxyZWMtbnVtYmVyPjU5Mzc8L3JlYy1udW1i
ZXI+PGZvcmVpZ24ta2V5cz48a2V5IGFwcD0iRU4iIGRiLWlkPSI5dHJ4MGFyeG8wd2FwaWVhdnht
cHZhenJ2MnZ6eDVzYXRlengiIHRpbWVzdGFtcD0iMTU5NTk0OTM4MSI+NTkzNzwva2V5PjwvZm9y
ZWlnbi1rZXlzPjxyZWYtdHlwZSBuYW1lPSJKb3VybmFsIEFydGljbGUiPjE3PC9yZWYtdHlwZT48
Y29udHJpYnV0b3JzPjxhdXRob3JzPjxhdXRob3I+U2xpd2luc2thLCBNLiBXLjwvYXV0aG9yPjxh
dXRob3I+UGl0Y2hlciwgRC48L2F1dGhvcj48L2F1dGhvcnM+PC9jb250cmlidXRvcnM+PGF1dGgt
YWRkcmVzcz5EZXBhcnRtZW50IG9mIFBzeWNob2xvZ3ksIFVuaXZlcnNpdHkgb2YgWW9yaywgSGVz
bGluZ3RvbiwgWW9yaywgWU8xMCA1REQsIFVLLiBFbGVjdHJvbmljIGFkZHJlc3M6IG1hZ2RhbGVu
YS5zbGl3aW5za2FAeW9yay5hYy51ay4mI3hEO0RlcGFydG1lbnQgb2YgUHN5Y2hvbG9neSwgVW5p
dmVyc2l0eSBvZiBZb3JrLCBIZXNsaW5ndG9uLCBZb3JrLCBZTzEwIDVERCwgVUsuPC9hdXRoLWFk
ZHJlc3M+PHRpdGxlcz48dGl0bGU+VE1TIGRlbW9uc3RyYXRlcyB0aGF0IGJvdGggcmlnaHQgYW5k
IGxlZnQgc3VwZXJpb3IgdGVtcG9yYWwgc3VsY2kgYXJlIGltcG9ydGFudCBmb3IgZmFjaWFsIGV4
cHJlc3Npb24gcmVjb2duaXRpb248L3RpdGxlPjxzZWNvbmRhcnktdGl0bGU+TmV1cm9pbWFnZTwv
c2Vjb25kYXJ5LXRpdGxlPjwvdGl0bGVzPjxwZXJpb2RpY2FsPjxmdWxsLXRpdGxlPk5ldXJvaW1h
Z2U8L2Z1bGwtdGl0bGU+PGFiYnItMT5OZXVyb0ltYWdlPC9hYmJyLTE+PC9wZXJpb2RpY2FsPjxw
YWdlcz4zOTQtNDAwPC9wYWdlcz48dm9sdW1lPjE4Mzwvdm9sdW1lPjxlZGl0aW9uPjIwMTgvMDgv
MjI8L2VkaXRpb24+PGtleXdvcmRzPjxrZXl3b3JkPkFkb2xlc2NlbnQ8L2tleXdvcmQ+PGtleXdv
cmQ+QWR1bHQ8L2tleXdvcmQ+PGtleXdvcmQ+KkZhY2lhbCBFeHByZXNzaW9uPC9rZXl3b3JkPjxr
ZXl3b3JkPkZhY2lhbCBSZWNvZ25pdGlvbi8qcGh5c2lvbG9neTwva2V5d29yZD48a2V5d29yZD5G
ZW1hbGU8L2tleXdvcmQ+PGtleXdvcmQ+RnVuY3Rpb25hbCBMYXRlcmFsaXR5LypwaHlzaW9sb2d5
PC9rZXl3b3JkPjxrZXl3b3JkPkh1bWFuczwva2V5d29yZD48a2V5d29yZD5NYWxlPC9rZXl3b3Jk
PjxrZXl3b3JkPlRlbXBvcmFsIExvYmUvKnBoeXNpb2xvZ3k8L2tleXdvcmQ+PGtleXdvcmQ+VHJh
bnNjcmFuaWFsIE1hZ25ldGljIFN0aW11bGF0aW9uLyptZXRob2RzPC9rZXl3b3JkPjxrZXl3b3Jk
PllvdW5nIEFkdWx0PC9rZXl3b3JkPjxrZXl3b3JkPipFbW90aW9uIHByb2Nlc3Npbmc8L2tleXdv
cmQ+PGtleXdvcmQ+KkZhY2UgcmVjb2duaXRpb248L2tleXdvcmQ+PGtleXdvcmQ+KkZ1bmN0aW9u
YWwgbWFnbmV0aWMgcmVzb25hbmNlIGltYWdpbmcgKGZNUkkpPC9rZXl3b3JkPjxrZXl3b3JkPipU
cmFuc2NyYW5pYWwgbWFnbmV0aWMgc3RpbXVsYXRpb24gKFRNUyk8L2tleXdvcmQ+PC9rZXl3b3Jk
cz48ZGF0ZXM+PHllYXI+MjAxODwveWVhcj48cHViLWRhdGVzPjxkYXRlPkRlYzwvZGF0ZT48L3B1
Yi1kYXRlcz48L2RhdGVzPjxpc2JuPjEwOTUtOTU3MiAoRWxlY3Ryb25pYykmI3hEOzEwNTMtODEx
OSAoTGlua2luZyk8L2lzYm4+PGFjY2Vzc2lvbi1udW0+MzAxMzA2NDE8L2FjY2Vzc2lvbi1udW0+
PGxhYmVsPkFDQzwvbGFiZWw+PHVybHM+PHJlbGF0ZWQtdXJscz48dXJsPmh0dHBzOi8vd3d3Lm5j
YmkubmxtLm5paC5nb3YvcHVibWVkLzMwMTMwNjQxPC91cmw+PC9yZWxhdGVkLXVybHM+PC91cmxz
PjxlbGVjdHJvbmljLXJlc291cmNlLW51bT4xMC4xMDE2L2oubmV1cm9pbWFnZS4yMDE4LjA4LjAy
NTwvZWxlY3Ryb25pYy1yZXNvdXJjZS1udW0+PHJlbW90ZS1kYXRhYmFzZS1wcm92aWRlcj5OTE08
L3JlbW90ZS1kYXRhYmFzZS1wcm92aWRlcj48bGFuZ3VhZ2U+ZW5nPC9sYW5ndWFnZT48L3JlY29y
ZD48L0NpdGU+PC9FbmROb3RlPn==
</w:fldData>
              </w:fldChar>
            </w:r>
            <w:r w:rsidR="001617E4">
              <w:instrText xml:space="preserve"> ADDIN EN.CITE </w:instrText>
            </w:r>
            <w:r w:rsidR="001617E4">
              <w:fldChar w:fldCharType="begin">
                <w:fldData xml:space="preserve">PEVuZE5vdGU+PENpdGU+PEF1dGhvcj5TbGl3aW5za2E8L0F1dGhvcj48WWVhcj4yMDE4PC9ZZWFy
PjxSZWNOdW0+NTkzNzwvUmVjTnVtPjxEaXNwbGF5VGV4dD4oU2xpd2luc2thICZhbXA7IFBpdGNo
ZXIsIDIwMTgpPC9EaXNwbGF5VGV4dD48cmVjb3JkPjxyZWMtbnVtYmVyPjU5Mzc8L3JlYy1udW1i
ZXI+PGZvcmVpZ24ta2V5cz48a2V5IGFwcD0iRU4iIGRiLWlkPSI5dHJ4MGFyeG8wd2FwaWVhdnht
cHZhenJ2MnZ6eDVzYXRlengiIHRpbWVzdGFtcD0iMTU5NTk0OTM4MSI+NTkzNzwva2V5PjwvZm9y
ZWlnbi1rZXlzPjxyZWYtdHlwZSBuYW1lPSJKb3VybmFsIEFydGljbGUiPjE3PC9yZWYtdHlwZT48
Y29udHJpYnV0b3JzPjxhdXRob3JzPjxhdXRob3I+U2xpd2luc2thLCBNLiBXLjwvYXV0aG9yPjxh
dXRob3I+UGl0Y2hlciwgRC48L2F1dGhvcj48L2F1dGhvcnM+PC9jb250cmlidXRvcnM+PGF1dGgt
YWRkcmVzcz5EZXBhcnRtZW50IG9mIFBzeWNob2xvZ3ksIFVuaXZlcnNpdHkgb2YgWW9yaywgSGVz
bGluZ3RvbiwgWW9yaywgWU8xMCA1REQsIFVLLiBFbGVjdHJvbmljIGFkZHJlc3M6IG1hZ2RhbGVu
YS5zbGl3aW5za2FAeW9yay5hYy51ay4mI3hEO0RlcGFydG1lbnQgb2YgUHN5Y2hvbG9neSwgVW5p
dmVyc2l0eSBvZiBZb3JrLCBIZXNsaW5ndG9uLCBZb3JrLCBZTzEwIDVERCwgVUsuPC9hdXRoLWFk
ZHJlc3M+PHRpdGxlcz48dGl0bGU+VE1TIGRlbW9uc3RyYXRlcyB0aGF0IGJvdGggcmlnaHQgYW5k
IGxlZnQgc3VwZXJpb3IgdGVtcG9yYWwgc3VsY2kgYXJlIGltcG9ydGFudCBmb3IgZmFjaWFsIGV4
cHJlc3Npb24gcmVjb2duaXRpb248L3RpdGxlPjxzZWNvbmRhcnktdGl0bGU+TmV1cm9pbWFnZTwv
c2Vjb25kYXJ5LXRpdGxlPjwvdGl0bGVzPjxwZXJpb2RpY2FsPjxmdWxsLXRpdGxlPk5ldXJvaW1h
Z2U8L2Z1bGwtdGl0bGU+PGFiYnItMT5OZXVyb0ltYWdlPC9hYmJyLTE+PC9wZXJpb2RpY2FsPjxw
YWdlcz4zOTQtNDAwPC9wYWdlcz48dm9sdW1lPjE4Mzwvdm9sdW1lPjxlZGl0aW9uPjIwMTgvMDgv
MjI8L2VkaXRpb24+PGtleXdvcmRzPjxrZXl3b3JkPkFkb2xlc2NlbnQ8L2tleXdvcmQ+PGtleXdv
cmQ+QWR1bHQ8L2tleXdvcmQ+PGtleXdvcmQ+KkZhY2lhbCBFeHByZXNzaW9uPC9rZXl3b3JkPjxr
ZXl3b3JkPkZhY2lhbCBSZWNvZ25pdGlvbi8qcGh5c2lvbG9neTwva2V5d29yZD48a2V5d29yZD5G
ZW1hbGU8L2tleXdvcmQ+PGtleXdvcmQ+RnVuY3Rpb25hbCBMYXRlcmFsaXR5LypwaHlzaW9sb2d5
PC9rZXl3b3JkPjxrZXl3b3JkPkh1bWFuczwva2V5d29yZD48a2V5d29yZD5NYWxlPC9rZXl3b3Jk
PjxrZXl3b3JkPlRlbXBvcmFsIExvYmUvKnBoeXNpb2xvZ3k8L2tleXdvcmQ+PGtleXdvcmQ+VHJh
bnNjcmFuaWFsIE1hZ25ldGljIFN0aW11bGF0aW9uLyptZXRob2RzPC9rZXl3b3JkPjxrZXl3b3Jk
PllvdW5nIEFkdWx0PC9rZXl3b3JkPjxrZXl3b3JkPipFbW90aW9uIHByb2Nlc3Npbmc8L2tleXdv
cmQ+PGtleXdvcmQ+KkZhY2UgcmVjb2duaXRpb248L2tleXdvcmQ+PGtleXdvcmQ+KkZ1bmN0aW9u
YWwgbWFnbmV0aWMgcmVzb25hbmNlIGltYWdpbmcgKGZNUkkpPC9rZXl3b3JkPjxrZXl3b3JkPipU
cmFuc2NyYW5pYWwgbWFnbmV0aWMgc3RpbXVsYXRpb24gKFRNUyk8L2tleXdvcmQ+PC9rZXl3b3Jk
cz48ZGF0ZXM+PHllYXI+MjAxODwveWVhcj48cHViLWRhdGVzPjxkYXRlPkRlYzwvZGF0ZT48L3B1
Yi1kYXRlcz48L2RhdGVzPjxpc2JuPjEwOTUtOTU3MiAoRWxlY3Ryb25pYykmI3hEOzEwNTMtODEx
OSAoTGlua2luZyk8L2lzYm4+PGFjY2Vzc2lvbi1udW0+MzAxMzA2NDE8L2FjY2Vzc2lvbi1udW0+
PGxhYmVsPkFDQzwvbGFiZWw+PHVybHM+PHJlbGF0ZWQtdXJscz48dXJsPmh0dHBzOi8vd3d3Lm5j
YmkubmxtLm5paC5nb3YvcHVibWVkLzMwMTMwNjQxPC91cmw+PC9yZWxhdGVkLXVybHM+PC91cmxz
PjxlbGVjdHJvbmljLXJlc291cmNlLW51bT4xMC4xMDE2L2oubmV1cm9pbWFnZS4yMDE4LjA4LjAy
NTwvZWxlY3Ryb25pYy1yZXNvdXJjZS1udW0+PHJlbW90ZS1kYXRhYmFzZS1wcm92aWRlcj5OTE08
L3JlbW90ZS1kYXRhYmFzZS1wcm92aWRlcj48bGFuZ3VhZ2U+ZW5nPC9sYW5ndWFnZT48L3JlY29y
ZD48L0NpdGU+PC9FbmROb3RlPn==
</w:fldData>
              </w:fldChar>
            </w:r>
            <w:r w:rsidR="001617E4">
              <w:instrText xml:space="preserve"> ADDIN EN.CITE.DATA </w:instrText>
            </w:r>
            <w:r w:rsidR="001617E4">
              <w:fldChar w:fldCharType="end"/>
            </w:r>
            <w:r>
              <w:fldChar w:fldCharType="separate"/>
            </w:r>
            <w:r w:rsidR="001617E4">
              <w:rPr>
                <w:noProof/>
              </w:rPr>
              <w:t>(Sliwinska &amp; Pitcher, 2018)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4D6E0375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320" w:type="dxa"/>
            <w:vAlign w:val="bottom"/>
          </w:tcPr>
          <w:p w14:paraId="108783E9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E3BD6" w14:paraId="5A06C548" w14:textId="77777777" w:rsidTr="002D5AA4">
        <w:tc>
          <w:tcPr>
            <w:tcW w:w="2395" w:type="dxa"/>
            <w:vAlign w:val="bottom"/>
          </w:tcPr>
          <w:p w14:paraId="52391D8D" w14:textId="565544F4" w:rsidR="00DE3BD6" w:rsidRPr="00EC33D3" w:rsidRDefault="00DE3BD6" w:rsidP="002D5AA4">
            <w:r>
              <w:lastRenderedPageBreak/>
              <w:fldChar w:fldCharType="begin"/>
            </w:r>
            <w:r w:rsidR="001617E4">
              <w:instrText xml:space="preserve"> ADDIN EN.CITE &lt;EndNote&gt;&lt;Cite&gt;&lt;Author&gt;Sliwinska&lt;/Author&gt;&lt;Year&gt;2020&lt;/Year&gt;&lt;RecNum&gt;6050&lt;/RecNum&gt;&lt;DisplayText&gt;(Sliwinska, Elson, &amp;amp; Pitcher, 2020)&lt;/DisplayText&gt;&lt;record&gt;&lt;rec-number&gt;6050&lt;/rec-number&gt;&lt;foreign-keys&gt;&lt;key app="EN" db-id="9trx0arxo0wapieavxmpvazrv2vzx5satezx" timestamp="1596597455"&gt;6050&lt;/key&gt;&lt;/foreign-keys&gt;&lt;ref-type name="Journal Article"&gt;17&lt;/ref-type&gt;&lt;contributors&gt;&lt;authors&gt;&lt;author&gt;Sliwinska, M. W.&lt;/author&gt;&lt;author&gt;Elson, R.&lt;/author&gt;&lt;author&gt;Pitcher, D.&lt;/author&gt;&lt;/authors&gt;&lt;/contributors&gt;&lt;auth-address&gt;Department of Psychology, University of York, Heslington, York, YO10 5DD, UK. Electronic address: magdalena.sliwinska@york.ac.uk.&amp;#xD;Department of Psychology, University of York, Heslington, York, YO10 5DD, UK.&lt;/auth-address&gt;&lt;titles&gt;&lt;title&gt;Dual-site TMS demonstrates causal functional connectivity between the left and right posterior temporal sulci during facial expression recognition&lt;/title&gt;&lt;secondary-title&gt;Brain Stimul&lt;/secondary-title&gt;&lt;/titles&gt;&lt;periodical&gt;&lt;full-title&gt;Brain Stimul&lt;/full-title&gt;&lt;/periodical&gt;&lt;pages&gt;1008-1013&lt;/pages&gt;&lt;volume&gt;13&lt;/volume&gt;&lt;number&gt;4&lt;/number&gt;&lt;edition&gt;2020/04/27&lt;/edition&gt;&lt;keywords&gt;&lt;keyword&gt;Causal functional connectivity&lt;/keyword&gt;&lt;keyword&gt;Facial expression recognition&lt;/keyword&gt;&lt;keyword&gt;Posterior superior temporal sulcus&lt;/keyword&gt;&lt;keyword&gt;Transcranial magnetic stimulation&lt;/keyword&gt;&lt;/keywords&gt;&lt;dates&gt;&lt;year&gt;2020&lt;/year&gt;&lt;pub-dates&gt;&lt;date&gt;Jul - Aug&lt;/date&gt;&lt;/pub-dates&gt;&lt;/dates&gt;&lt;isbn&gt;1876-4754 (Electronic)&amp;#xD;1876-4754 (Linking)&lt;/isbn&gt;&lt;accession-num&gt;32335230&lt;/accession-num&gt;&lt;label&gt;ACC&lt;/label&gt;&lt;urls&gt;&lt;related-urls&gt;&lt;url&gt;https://www.ncbi.nlm.nih.gov/pubmed/32335230&lt;/url&gt;&lt;/related-urls&gt;&lt;/urls&gt;&lt;custom2&gt;PMC7301156&lt;/custom2&gt;&lt;electronic-resource-num&gt;10.1016/j.brs.2020.04.011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 w:rsidR="001617E4">
              <w:rPr>
                <w:noProof/>
              </w:rPr>
              <w:t>(Sliwinska, Elson, &amp; Pitcher, 2020)</w:t>
            </w:r>
            <w:r>
              <w:fldChar w:fldCharType="end"/>
            </w:r>
          </w:p>
        </w:tc>
        <w:tc>
          <w:tcPr>
            <w:tcW w:w="2520" w:type="dxa"/>
            <w:vAlign w:val="bottom"/>
          </w:tcPr>
          <w:p w14:paraId="742F86E8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Reduced accuracy</w:t>
            </w:r>
          </w:p>
        </w:tc>
        <w:tc>
          <w:tcPr>
            <w:tcW w:w="1320" w:type="dxa"/>
            <w:vAlign w:val="bottom"/>
          </w:tcPr>
          <w:p w14:paraId="5E576692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DE3BD6" w14:paraId="412873AD" w14:textId="77777777" w:rsidTr="002D5AA4">
        <w:tc>
          <w:tcPr>
            <w:tcW w:w="2395" w:type="dxa"/>
            <w:vAlign w:val="bottom"/>
          </w:tcPr>
          <w:p w14:paraId="50CB379E" w14:textId="77777777" w:rsidR="00DE3BD6" w:rsidRPr="00EC33D3" w:rsidRDefault="00DE3BD6" w:rsidP="002D5AA4">
            <w:r>
              <w:fldChar w:fldCharType="begin">
                <w:fldData xml:space="preserve">PEVuZE5vdGU+PENpdGU+PEF1dGhvcj5Lb3JiPC9BdXRob3I+PFllYXI+MjAxNTwvWWVhcj48UmVj
TnVtPjU5Mjc8L1JlY051bT48RGlzcGxheVRleHQ+KEtvcmIgZXQgYWwuLCAyMDE1KTwvRGlzcGxh
eVRleHQ+PHJlY29yZD48cmVjLW51bWJlcj41OTI3PC9yZWMtbnVtYmVyPjxmb3JlaWduLWtleXM+
PGtleSBhcHA9IkVOIiBkYi1pZD0iOXRyeDBhcnhvMHdhcGllYXZ4bXB2YXpydjJ2eng1c2F0ZXp4
IiB0aW1lc3RhbXA9IjE1OTU5NDUwMDAiPjU5Mjc8L2tleT48L2ZvcmVpZ24ta2V5cz48cmVmLXR5
cGUgbmFtZT0iSm91cm5hbCBBcnRpY2xlIj4xNzwvcmVmLXR5cGU+PGNvbnRyaWJ1dG9ycz48YXV0
aG9ycz48YXV0aG9yPktvcmIsIFMuPC9hdXRob3I+PGF1dGhvcj5NYWxzZXJ0LCBKLjwvYXV0aG9y
PjxhdXRob3I+Um9jaGFzLCBWLjwvYXV0aG9yPjxhdXRob3I+UmlocywgVC4gQS48L2F1dGhvcj48
YXV0aG9yPlJpZWdlciwgUy4gVy48L2F1dGhvcj48YXV0aG9yPlNjaHdhYiwgUy48L2F1dGhvcj48
YXV0aG9yPk5pZWRlbnRoYWwsIFAuIE0uPC9hdXRob3I+PGF1dGhvcj5HcmFuZGplYW4sIEQuPC9h
dXRob3I+PC9hdXRob3JzPjwvY29udHJpYnV0b3JzPjxhdXRoLWFkZHJlc3M+TmV1cm9zY2llbmNl
IEFyZWEsIFNJU1NBLCBUcmllc3RlLCBJdGFseS4gRWxlY3Ryb25pYyBhZGRyZXNzOiBza29yYkBz
aXNzYS5pdC4mI3hEO1N3aXNzIENlbnRlciBmb3IgQWZmZWN0aXZlIFNjaWVuY2VzLCBHZW5ldmEs
IFN3aXR6ZXJsYW5kOyBOZXVyb3NjaWVuY2Ugb2YgRW1vdGlvbiBhbmQgQWZmZWN0aXZlIER5bmFt
aWNzIExhYm9yYXRvcnksIERlcGFydG1lbnQgb2YgUHN5Y2hvbG9neSBhbmQgRWR1Y2F0aW9uYWwg
U2NpZW5jZXMsIFVuaXZlcnNpdHkgb2YgR2VuZXZhLCBTd2l0emVybGFuZC4mI3hEO0RlcGFydG1l
bnQgb2YgRnVuZGFtZW50YWwgTmV1cm9zY2llbmNlLCBVbml2ZXJzaXR5IG9mIEdlbmV2YSwgU3dp
dHplcmxhbmQ7IEZ1bmN0aW9uYWwgQnJhaW4gTWFwcGluZyBMYWJvcmF0b3J5LCBEZXBhcnRtZW50
IG9mIEZ1bmRhbWVudGFsIE5ldXJvc2NpZW5jZSwgVW5pdmVyc2l0eSBvZiBHZW5ldmEsIFN3aXR6
ZXJsYW5kLiYjeEQ7U3dpc3MgQ2VudGVyIGZvciBBZmZlY3RpdmUgU2NpZW5jZXMsIEdlbmV2YSwg
U3dpdHplcmxhbmQ7IERlcGFydG1lbnQgb2YgRnVuZGFtZW50YWwgTmV1cm9zY2llbmNlLCBVbml2
ZXJzaXR5IG9mIEdlbmV2YSwgU3dpdHplcmxhbmQuJiN4RDtOZXVyb3NjaWVuY2Ugb2YgRW1vdGlv
biBhbmQgQWZmZWN0aXZlIER5bmFtaWNzIExhYm9yYXRvcnksIERlcGFydG1lbnQgb2YgUHN5Y2hv
bG9neSBhbmQgRWR1Y2F0aW9uYWwgU2NpZW5jZXMsIFVuaXZlcnNpdHkgb2YgR2VuZXZhLCBTd2l0
emVybGFuZC4mI3hEO0RlcGFydG1lbnQgb2YgUHN5Y2hvbG9neSwgVW5pdmVyc2l0eSBvZiBXaXNj
b25zaW4sIE1hZGlzb24sIFVTQS48L2F1dGgtYWRkcmVzcz48dGl0bGVzPjx0aXRsZT5HZW5kZXIg
ZGlmZmVyZW5jZXMgaW4gdGhlIG5ldXJhbCBuZXR3b3JrIG9mIGZhY2lhbCBtaW1pY3J5IG9mIHNt
aWxlcy0tQW4gclRNUyBzdHVkeTwvdGl0bGU+PHNlY29uZGFyeS10aXRsZT5Db3J0ZXg8L3NlY29u
ZGFyeS10aXRsZT48L3RpdGxlcz48cGVyaW9kaWNhbD48ZnVsbC10aXRsZT5Db3J0ZXg8L2Z1bGwt
dGl0bGU+PGFiYnItMT5Db3J0ZXg7IGEgam91cm5hbCBkZXZvdGVkIHRvIHRoZSBzdHVkeSBvZiB0
aGUgbmVydm91cyBzeXN0ZW0gYW5kIGJlaGF2aW9yPC9hYmJyLTE+PC9wZXJpb2RpY2FsPjxwYWdl
cz4xMDEtMTQ8L3BhZ2VzPjx2b2x1bWU+NzA8L3ZvbHVtZT48ZWRpdGlvbj4yMDE1LzA3LzI4PC9l
ZGl0aW9uPjxrZXl3b3Jkcz48a2V5d29yZD5BZHVsdDwva2V5d29yZD48a2V5d29yZD5GYWNpYWwg
RXhwcmVzc2lvbjwva2V5d29yZD48a2V5d29yZD5GYWNpYWwgUmVjb2duaXRpb24vKnBoeXNpb2xv
Z3k8L2tleXdvcmQ+PGtleXdvcmQ+RmVtYWxlPC9rZXl3b3JkPjxrZXl3b3JkPkh1bWFuczwva2V5
d29yZD48a2V5d29yZD4qSW1pdGF0aXZlIEJlaGF2aW9yPC9rZXl3b3JkPjxrZXl3b3JkPk1hbGU8
L2tleXdvcmQ+PGtleXdvcmQ+TW90b3IgQ29ydGV4LypwaHlzaW9sb2d5PC9rZXl3b3JkPjxrZXl3
b3JkPk5ldXJhbCBQYXRod2F5czwva2V5d29yZD48a2V5d29yZD5TZXggRmFjdG9yczwva2V5d29y
ZD48a2V5d29yZD4qU21pbGluZzwva2V5d29yZD48a2V5d29yZD4qU29jaWFsIFBlcmNlcHRpb248
L2tleXdvcmQ+PGtleXdvcmQ+U29tYXRvc2Vuc29yeSBDb3J0ZXgvKnBoeXNpb2xvZ3k8L2tleXdv
cmQ+PGtleXdvcmQ+KlRyYW5zY3JhbmlhbCBNYWduZXRpYyBTdGltdWxhdGlvbjwva2V5d29yZD48
a2V5d29yZD5Zb3VuZyBBZHVsdDwva2V5d29yZD48a2V5d29yZD5GYWNpYWwgbWltaWNyeTwva2V5
d29yZD48a2V5d29yZD5HZW5kZXIgZGlmZmVyZW5jZXM8L2tleXdvcmQ+PGtleXdvcmQ+TW90b3Ig
Y29ydGV4PC9rZXl3b3JkPjxrZXl3b3JkPlNvbWF0b3NlbnNvcnkgY29ydGV4PC9rZXl3b3JkPjxr
ZXl3b3JkPlRtczwva2V5d29yZD48L2tleXdvcmRzPjxkYXRlcz48eWVhcj4yMDE1PC95ZWFyPjxw
dWItZGF0ZXM+PGRhdGU+U2VwPC9kYXRlPjwvcHViLWRhdGVzPjwvZGF0ZXM+PGlzYm4+MDAxMC05
NDUyPC9pc2JuPjxhY2Nlc3Npb24tbnVtPjI2MjExNDMzPC9hY2Nlc3Npb24tbnVtPjxsYWJlbD5B
Q0MgdW5jbGVhciBkaXJlY3Rpb24sIFJUPC9sYWJlbD48dXJscz48L3VybHM+PGVsZWN0cm9uaWMt
cmVzb3VyY2UtbnVtPjEwLjEwMTYvai5jb3J0ZXguMjAxNS4wNi4wMjU8L2VsZWN0cm9uaWMtcmVz
b3VyY2UtbnVtPjxyZW1vdGUtZGF0YWJhc2UtcHJvdmlkZXI+TkxNPC9yZW1vdGUtZGF0YWJhc2Ut
cHJvdmlkZXI+PGxhbmd1YWdlPmVuZzwvbGFuZ3VhZ2U+PC9yZWNvcmQ+PC9DaXRlPjwvRW5kTm90
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PEVuZE5vdGU+PENpdGU+PEF1dGhvcj5Lb3JiPC9BdXRob3I+PFllYXI+MjAxNTwvWWVhcj48UmVj
TnVtPjU5Mjc8L1JlY051bT48RGlzcGxheVRleHQ+KEtvcmIgZXQgYWwuLCAyMDE1KTwvRGlzcGxh
eVRleHQ+PHJlY29yZD48cmVjLW51bWJlcj41OTI3PC9yZWMtbnVtYmVyPjxmb3JlaWduLWtleXM+
PGtleSBhcHA9IkVOIiBkYi1pZD0iOXRyeDBhcnhvMHdhcGllYXZ4bXB2YXpydjJ2eng1c2F0ZXp4
IiB0aW1lc3RhbXA9IjE1OTU5NDUwMDAiPjU5Mjc8L2tleT48L2ZvcmVpZ24ta2V5cz48cmVmLXR5
cGUgbmFtZT0iSm91cm5hbCBBcnRpY2xlIj4xNzwvcmVmLXR5cGU+PGNvbnRyaWJ1dG9ycz48YXV0
aG9ycz48YXV0aG9yPktvcmIsIFMuPC9hdXRob3I+PGF1dGhvcj5NYWxzZXJ0LCBKLjwvYXV0aG9y
PjxhdXRob3I+Um9jaGFzLCBWLjwvYXV0aG9yPjxhdXRob3I+UmlocywgVC4gQS48L2F1dGhvcj48
YXV0aG9yPlJpZWdlciwgUy4gVy48L2F1dGhvcj48YXV0aG9yPlNjaHdhYiwgUy48L2F1dGhvcj48
YXV0aG9yPk5pZWRlbnRoYWwsIFAuIE0uPC9hdXRob3I+PGF1dGhvcj5HcmFuZGplYW4sIEQuPC9h
dXRob3I+PC9hdXRob3JzPjwvY29udHJpYnV0b3JzPjxhdXRoLWFkZHJlc3M+TmV1cm9zY2llbmNl
IEFyZWEsIFNJU1NBLCBUcmllc3RlLCBJdGFseS4gRWxlY3Ryb25pYyBhZGRyZXNzOiBza29yYkBz
aXNzYS5pdC4mI3hEO1N3aXNzIENlbnRlciBmb3IgQWZmZWN0aXZlIFNjaWVuY2VzLCBHZW5ldmEs
IFN3aXR6ZXJsYW5kOyBOZXVyb3NjaWVuY2Ugb2YgRW1vdGlvbiBhbmQgQWZmZWN0aXZlIER5bmFt
aWNzIExhYm9yYXRvcnksIERlcGFydG1lbnQgb2YgUHN5Y2hvbG9neSBhbmQgRWR1Y2F0aW9uYWwg
U2NpZW5jZXMsIFVuaXZlcnNpdHkgb2YgR2VuZXZhLCBTd2l0emVybGFuZC4mI3hEO0RlcGFydG1l
bnQgb2YgRnVuZGFtZW50YWwgTmV1cm9zY2llbmNlLCBVbml2ZXJzaXR5IG9mIEdlbmV2YSwgU3dp
dHplcmxhbmQ7IEZ1bmN0aW9uYWwgQnJhaW4gTWFwcGluZyBMYWJvcmF0b3J5LCBEZXBhcnRtZW50
IG9mIEZ1bmRhbWVudGFsIE5ldXJvc2NpZW5jZSwgVW5pdmVyc2l0eSBvZiBHZW5ldmEsIFN3aXR6
ZXJsYW5kLiYjeEQ7U3dpc3MgQ2VudGVyIGZvciBBZmZlY3RpdmUgU2NpZW5jZXMsIEdlbmV2YSwg
U3dpdHplcmxhbmQ7IERlcGFydG1lbnQgb2YgRnVuZGFtZW50YWwgTmV1cm9zY2llbmNlLCBVbml2
ZXJzaXR5IG9mIEdlbmV2YSwgU3dpdHplcmxhbmQuJiN4RDtOZXVyb3NjaWVuY2Ugb2YgRW1vdGlv
biBhbmQgQWZmZWN0aXZlIER5bmFtaWNzIExhYm9yYXRvcnksIERlcGFydG1lbnQgb2YgUHN5Y2hv
bG9neSBhbmQgRWR1Y2F0aW9uYWwgU2NpZW5jZXMsIFVuaXZlcnNpdHkgb2YgR2VuZXZhLCBTd2l0
emVybGFuZC4mI3hEO0RlcGFydG1lbnQgb2YgUHN5Y2hvbG9neSwgVW5pdmVyc2l0eSBvZiBXaXNj
b25zaW4sIE1hZGlzb24sIFVTQS48L2F1dGgtYWRkcmVzcz48dGl0bGVzPjx0aXRsZT5HZW5kZXIg
ZGlmZmVyZW5jZXMgaW4gdGhlIG5ldXJhbCBuZXR3b3JrIG9mIGZhY2lhbCBtaW1pY3J5IG9mIHNt
aWxlcy0tQW4gclRNUyBzdHVkeTwvdGl0bGU+PHNlY29uZGFyeS10aXRsZT5Db3J0ZXg8L3NlY29u
ZGFyeS10aXRsZT48L3RpdGxlcz48cGVyaW9kaWNhbD48ZnVsbC10aXRsZT5Db3J0ZXg8L2Z1bGwt
dGl0bGU+PGFiYnItMT5Db3J0ZXg7IGEgam91cm5hbCBkZXZvdGVkIHRvIHRoZSBzdHVkeSBvZiB0
aGUgbmVydm91cyBzeXN0ZW0gYW5kIGJlaGF2aW9yPC9hYmJyLTE+PC9wZXJpb2RpY2FsPjxwYWdl
cz4xMDEtMTQ8L3BhZ2VzPjx2b2x1bWU+NzA8L3ZvbHVtZT48ZWRpdGlvbj4yMDE1LzA3LzI4PC9l
ZGl0aW9uPjxrZXl3b3Jkcz48a2V5d29yZD5BZHVsdDwva2V5d29yZD48a2V5d29yZD5GYWNpYWwg
RXhwcmVzc2lvbjwva2V5d29yZD48a2V5d29yZD5GYWNpYWwgUmVjb2duaXRpb24vKnBoeXNpb2xv
Z3k8L2tleXdvcmQ+PGtleXdvcmQ+RmVtYWxlPC9rZXl3b3JkPjxrZXl3b3JkPkh1bWFuczwva2V5
d29yZD48a2V5d29yZD4qSW1pdGF0aXZlIEJlaGF2aW9yPC9rZXl3b3JkPjxrZXl3b3JkPk1hbGU8
L2tleXdvcmQ+PGtleXdvcmQ+TW90b3IgQ29ydGV4LypwaHlzaW9sb2d5PC9rZXl3b3JkPjxrZXl3
b3JkPk5ldXJhbCBQYXRod2F5czwva2V5d29yZD48a2V5d29yZD5TZXggRmFjdG9yczwva2V5d29y
ZD48a2V5d29yZD4qU21pbGluZzwva2V5d29yZD48a2V5d29yZD4qU29jaWFsIFBlcmNlcHRpb248
L2tleXdvcmQ+PGtleXdvcmQ+U29tYXRvc2Vuc29yeSBDb3J0ZXgvKnBoeXNpb2xvZ3k8L2tleXdv
cmQ+PGtleXdvcmQ+KlRyYW5zY3JhbmlhbCBNYWduZXRpYyBTdGltdWxhdGlvbjwva2V5d29yZD48
a2V5d29yZD5Zb3VuZyBBZHVsdDwva2V5d29yZD48a2V5d29yZD5GYWNpYWwgbWltaWNyeTwva2V5
d29yZD48a2V5d29yZD5HZW5kZXIgZGlmZmVyZW5jZXM8L2tleXdvcmQ+PGtleXdvcmQ+TW90b3Ig
Y29ydGV4PC9rZXl3b3JkPjxrZXl3b3JkPlNvbWF0b3NlbnNvcnkgY29ydGV4PC9rZXl3b3JkPjxr
ZXl3b3JkPlRtczwva2V5d29yZD48L2tleXdvcmRzPjxkYXRlcz48eWVhcj4yMDE1PC95ZWFyPjxw
dWItZGF0ZXM+PGRhdGU+U2VwPC9kYXRlPjwvcHViLWRhdGVzPjwvZGF0ZXM+PGlzYm4+MDAxMC05
NDUyPC9pc2JuPjxhY2Nlc3Npb24tbnVtPjI2MjExNDMzPC9hY2Nlc3Npb24tbnVtPjxsYWJlbD5B
Q0MgdW5jbGVhciBkaXJlY3Rpb24sIFJUPC9sYWJlbD48dXJscz48L3VybHM+PGVsZWN0cm9uaWMt
cmVzb3VyY2UtbnVtPjEwLjEwMTYvai5jb3J0ZXguMjAxNS4wNi4wMjU8L2VsZWN0cm9uaWMtcmVz
b3VyY2UtbnVtPjxyZW1vdGUtZGF0YWJhc2UtcHJvdmlkZXI+TkxNPC9yZW1vdGUtZGF0YWJhc2Ut
cHJvdmlkZXI+PGxhbmd1YWdlPmVuZzwvbGFuZ3VhZ2U+PC9yZWNvcmQ+PC9DaXRlPjwvRW5kTm90
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(Korb et al., 2015)</w:t>
            </w:r>
            <w:r>
              <w:fldChar w:fldCharType="end"/>
            </w:r>
          </w:p>
        </w:tc>
        <w:tc>
          <w:tcPr>
            <w:tcW w:w="2520" w:type="dxa"/>
          </w:tcPr>
          <w:p w14:paraId="1F2187C9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 w:rsidRPr="00172090">
              <w:rPr>
                <w:rFonts w:ascii="Calibri" w:hAnsi="Calibri" w:cs="Calibri"/>
                <w:color w:val="000000"/>
              </w:rPr>
              <w:t xml:space="preserve">Prolonged reaction time </w:t>
            </w:r>
          </w:p>
        </w:tc>
        <w:tc>
          <w:tcPr>
            <w:tcW w:w="1320" w:type="dxa"/>
            <w:vAlign w:val="bottom"/>
          </w:tcPr>
          <w:p w14:paraId="6462E643" w14:textId="77777777" w:rsidR="00DE3BD6" w:rsidRPr="00172090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E3BD6" w14:paraId="499ADBA2" w14:textId="77777777" w:rsidTr="002D5AA4">
        <w:tc>
          <w:tcPr>
            <w:tcW w:w="2395" w:type="dxa"/>
            <w:vAlign w:val="bottom"/>
          </w:tcPr>
          <w:p w14:paraId="47EA9DCC" w14:textId="77777777" w:rsidR="00DE3BD6" w:rsidRPr="00EC33D3" w:rsidRDefault="00DE3BD6" w:rsidP="002D5AA4"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PEVuZE5vdGU+PENpdGU+PEF1dGhvcj5GZXJyYXJpPC9BdXRob3I+PFllYXI+MjAxNjwvWWVhcj48
UmVjTnVtPjYwNDM8L1JlY051bT48RGlzcGxheVRleHQ+KEZlcnJhcmkgZXQgYWwuLCAyMDE2KTwv
RGlzcGxheVRleHQ+PHJlY29yZD48cmVjLW51bWJlcj42MDQzPC9yZWMtbnVtYmVyPjxmb3JlaWdu
LWtleXM+PGtleSBhcHA9IkVOIiBkYi1pZD0iOXRyeDBhcnhvMHdhcGllYXZ4bXB2YXpydjJ2eng1
c2F0ZXp4IiB0aW1lc3RhbXA9IjE1OTY1ODc4MjQiPjYwNDM8L2tleT48L2ZvcmVpZ24ta2V5cz48
cmVmLXR5cGUgbmFtZT0iSm91cm5hbCBBcnRpY2xlIj4xNzwvcmVmLXR5cGU+PGNvbnRyaWJ1dG9y
cz48YXV0aG9ycz48YXV0aG9yPkZlcnJhcmksIEMuPC9hdXRob3I+PGF1dGhvcj5MZWdhLCBDLjwv
YXV0aG9yPjxhdXRob3I+VmVybmljZSwgTS48L2F1dGhvcj48YXV0aG9yPlRhbWlldHRvLCBNLjwv
YXV0aG9yPjxhdXRob3I+TWVuZGUtU2llZGxlY2tpLCBQLjwvYXV0aG9yPjxhdXRob3I+VmVjY2hp
LCBULjwvYXV0aG9yPjxhdXRob3I+VG9kb3JvdiwgQS48L2F1dGhvcj48YXV0aG9yPkNhdHRhbmVv
LCBaLjwvYXV0aG9yPjwvYXV0aG9ycz48L2NvbnRyaWJ1dG9ycz48YXV0aC1hZGRyZXNzPkRlcGFy
dG1lbnQgb2YgQnJhaW4gYW5kIEJlaGF2aW9yYWwgU2NpZW5jZXMsIFVuaXZlcnNpdHkgb2YgUGF2
aWEsIFBhdmlhIDI3MTAwLCBJdGFseSBCcmFpbiBDb25uZWN0aXZpdHkgQ2VudGVyLCBDLiBNb25k
aW5vIE5hdGlvbmFsIE5ldXJvbG9naWNhbCBJbnN0aXR1dGUsIFBhdmlhIDI3MTAwLCBJdGFseS4m
I3hEO0RlcGFydG1lbnQgb2YgUHN5Y2hvbG9neSwgVW5pdmVyc2l0eSBvZiBNaWxhbm8tQmljb2Nj
YSwgTWlsYW4gMjAxMjYsIEl0YWx5LiYjeEQ7RGVwYXJ0bWVudCBvZiBQc3ljaG9sb2d5LCBVbml2
ZXJzaXR5IG9mIE1pbGFuby1CaWNvY2NhLCBNaWxhbiAyMDEyNiwgSXRhbHkgTWlsYW4gQ2VudGVy
IGZvciBOZXVyb3NjaWVuY2UsIE1pbGFuIDIwMTI2LCBJdGFseS4mI3hEO0RlcGFydG1lbnQgb2Yg
UHN5Y2hvbG9neSwgVW5pdmVyc2l0eSBvZiBUb3Jpbm8sIFR1cmluIDEwMTI0LCBJdGFseSBDb2du
aXRpdmUgYW5kIEFmZmVjdGl2ZSBOZXVyb3NjaWVuY2UgTGFib3JhdG9yeSwgYW5kIENvUlBTLCBD
ZW50ZXIgb2YgUmVzZWFyY2ggb24gUHN5Y2hvbG9neSBpbiBTb21hdGljIERpc2Vhc2VzLCBUaWxi
dXJnIFVuaXZlcnNpdHksIFRpbGJ1cmcgNTAzNyBBQiwgVGhlIE5ldGhlcmxhbmRzLiYjeEQ7RGVw
YXJ0bWVudCBvZiBQc3ljaG9sb2d5LCBOZXcgWW9yayBVbml2ZXJzaXR5LCBOZXcgWW9yaywgVVNB
LiYjeEQ7RGVwYXJ0bWVudCBvZiBQc3ljaG9sb2d5LCBQcmluY2V0b24gVW5pdmVyc2l0eSwgUHJp
bmNldG9uLCBOSiAwODU0NCwgVVNBLiYjeEQ7QnJhaW4gQ29ubmVjdGl2aXR5IENlbnRlciwgQy4g
TW9uZGlubyBOYXRpb25hbCBOZXVyb2xvZ2ljYWwgSW5zdGl0dXRlLCBQYXZpYSAyNzEwMCwgSXRh
bHkgRGVwYXJ0bWVudCBvZiBQc3ljaG9sb2d5LCBVbml2ZXJzaXR5IG9mIE1pbGFuby1CaWNvY2Nh
LCBNaWxhbiAyMDEyNiwgSXRhbHkuPC9hdXRoLWFkZHJlc3M+PHRpdGxlcz48dGl0bGU+VGhlIERv
cnNvbWVkaWFsIFByZWZyb250YWwgQ29ydGV4IFBsYXlzIGEgQ2F1c2FsIFJvbGUgaW4gSW50ZWdy
YXRpbmcgU29jaWFsIEltcHJlc3Npb25zIGZyb20gRmFjZXMgYW5kIFZlcmJhbCBEZXNjcmlwdGlv
bnM8L3RpdGxlPjxzZWNvbmRhcnktdGl0bGU+Q2VyZWIgQ29ydGV4PC9zZWNvbmRhcnktdGl0bGU+
PC90aXRsZXM+PHBlcmlvZGljYWw+PGZ1bGwtdGl0bGU+Q2VyZWIgQ29ydGV4PC9mdWxsLXRpdGxl
PjxhYmJyLTE+Q2VyZWJyYWwgY29ydGV4IChOZXcgWW9yaywgTi5ZLiA6IDE5OTEpPC9hYmJyLTE+
PC9wZXJpb2RpY2FsPjxwYWdlcz4xNTYtNjU8L3BhZ2VzPjx2b2x1bWU+MjY8L3ZvbHVtZT48bnVt
YmVyPjE8L251bWJlcj48ZWRpdGlvbj4yMDE0LzA4LzI5PC9lZGl0aW9uPjxrZXl3b3Jkcz48a2V5
d29yZD5BZHVsdDwva2V5d29yZD48a2V5d29yZD4qQnJhaW4gTWFwcGluZzwva2V5d29yZD48a2V5
d29yZD5GYWNlLypwaHlzaW9sb2d5PC9rZXl3b3JkPjxrZXl3b3JkPkZlbWFsZTwva2V5d29yZD48
a2V5d29yZD5IdW1hbnM8L2tleXdvcmQ+PGtleXdvcmQ+SW1hZ2UgUHJvY2Vzc2luZywgQ29tcHV0
ZXItQXNzaXN0ZWQvbWV0aG9kczwva2V5d29yZD48a2V5d29yZD5NYWxlPC9rZXl3b3JkPjxrZXl3
b3JkPlBhdHRlcm4gUmVjb2duaXRpb24sIFZpc3VhbC8qcGh5c2lvbG9neTwva2V5d29yZD48a2V5
d29yZD5QaG90aWMgU3RpbXVsYXRpb24vbWV0aG9kczwva2V5d29yZD48a2V5d29yZD5QcmVmcm9u
dGFsIENvcnRleC8qcGh5c2lvbG9neTwva2V5d29yZD48a2V5d29yZD4qU29jaWFsIEJlaGF2aW9y
PC9rZXl3b3JkPjxrZXl3b3JkPlRyYW5zY3JhbmlhbCBNYWduZXRpYyBTdGltdWxhdGlvbi9tZXRo
b2RzPC9rZXl3b3JkPjxrZXl3b3JkPlRtczwva2V5d29yZD48a2V5d29yZD5kb3Jzb21lZGlhbCBw
cmVmcm9udGFsIGNvcnRleDwva2V5d29yZD48a2V5d29yZD5mYWNlczwva2V5d29yZD48a2V5d29y
ZD5pbXByZXNzaW9ucyBmb3JtYXRpb248L2tleXdvcmQ+PGtleXdvcmQ+aW5mZXJpb3IgZnJvbnRh
bCBneXJ1czwva2V5d29yZD48a2V5d29yZD5zb2NpYWwgaW5mZXJlbmNlPC9rZXl3b3JkPjxrZXl3
b3JkPnNvY2lhbCB0cmFpdHM8L2tleXdvcmQ+PC9rZXl3b3Jkcz48ZGF0ZXM+PHllYXI+MjAxNjwv
eWVhcj48cHViLWRhdGVzPjxkYXRlPkphbjwvZGF0ZT48L3B1Yi1kYXRlcz48L2RhdGVzPjxpc2Ju
PjE0NjAtMjE5OSAoRWxlY3Ryb25pYykmI3hEOzEwNDctMzIxMSAoTGlua2luZyk8L2lzYm4+PGFj
Y2Vzc2lvbi1udW0+MjUxNjUwNjM8L2FjY2Vzc2lvbi1udW0+PGxhYmVsPkFDQywgbm90IHNpZ25p
ZmljYW50LCBSVCBvazwvbGFiZWw+PHVybHM+PHJlbGF0ZWQtdXJscz48dXJsPmh0dHBzOi8vd3d3
Lm5jYmkubmxtLm5paC5nb3YvcHVibWVkLzI1MTY1MDYzPC91cmw+PC9yZWxhdGVkLXVybHM+PC91
cmxzPjxlbGVjdHJvbmljLXJlc291cmNlLW51bT4xMC4xMDkzL2NlcmNvci9iaHUxODY8L2VsZWN0
cm9uaWMtcmVzb3VyY2UtbnVtPjxyZW1vdGUtZGF0YWJhc2UtcHJvdmlkZXI+TkxNPC9yZW1vdGUt
ZGF0YWJhc2UtcHJvdmlkZXI+PGxhbmd1YWdlPmVuZzwvbGFuZ3VhZ2U+PC9yZWNvcmQ+PC9DaXRl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(Ferrari et al., 2016)</w:t>
            </w:r>
            <w:r>
              <w:fldChar w:fldCharType="end"/>
            </w:r>
          </w:p>
        </w:tc>
        <w:tc>
          <w:tcPr>
            <w:tcW w:w="2520" w:type="dxa"/>
          </w:tcPr>
          <w:p w14:paraId="0EB46ECF" w14:textId="77777777" w:rsidR="00DE3BD6" w:rsidRDefault="00DE3BD6" w:rsidP="002D5AA4">
            <w:pPr>
              <w:rPr>
                <w:rFonts w:ascii="Calibri" w:hAnsi="Calibri" w:cs="Calibri"/>
                <w:color w:val="000000"/>
              </w:rPr>
            </w:pPr>
            <w:r w:rsidRPr="00172090">
              <w:rPr>
                <w:rFonts w:ascii="Calibri" w:hAnsi="Calibri" w:cs="Calibri"/>
                <w:color w:val="000000"/>
              </w:rPr>
              <w:t xml:space="preserve">Prolonged reaction time </w:t>
            </w:r>
          </w:p>
        </w:tc>
        <w:tc>
          <w:tcPr>
            <w:tcW w:w="1320" w:type="dxa"/>
            <w:vAlign w:val="bottom"/>
          </w:tcPr>
          <w:p w14:paraId="3B0BAA8E" w14:textId="77777777" w:rsidR="00DE3BD6" w:rsidRPr="00172090" w:rsidRDefault="00DE3BD6" w:rsidP="002D5A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</w:tbl>
    <w:p w14:paraId="54E8ABB8" w14:textId="77777777" w:rsidR="00DE3BD6" w:rsidRPr="001F6FB4" w:rsidRDefault="00DE3BD6" w:rsidP="00DE3BD6"/>
    <w:p w14:paraId="7D1091D3" w14:textId="77777777" w:rsidR="00DE3BD6" w:rsidRDefault="00DE3BD6" w:rsidP="00DE3BD6"/>
    <w:p w14:paraId="7FB73FA3" w14:textId="3B496FBB" w:rsidR="00DE3BD6" w:rsidRDefault="00DE3BD6" w:rsidP="00DE3BD6">
      <w:pPr>
        <w:pStyle w:val="Caption"/>
        <w:keepNext/>
      </w:pPr>
      <w:bookmarkStart w:id="1" w:name="_Ref57363607"/>
      <w:bookmarkStart w:id="2" w:name="_Ref57363601"/>
      <w:r>
        <w:t>Table S</w:t>
      </w:r>
      <w:r w:rsidR="00F22866">
        <w:fldChar w:fldCharType="begin"/>
      </w:r>
      <w:r w:rsidR="00F22866">
        <w:instrText xml:space="preserve"> SEQ Table_S \* ARABIC </w:instrText>
      </w:r>
      <w:r w:rsidR="00F22866">
        <w:fldChar w:fldCharType="separate"/>
      </w:r>
      <w:r w:rsidR="00BF314F">
        <w:rPr>
          <w:noProof/>
        </w:rPr>
        <w:t>2</w:t>
      </w:r>
      <w:r w:rsidR="00F22866">
        <w:rPr>
          <w:noProof/>
        </w:rPr>
        <w:fldChar w:fldCharType="end"/>
      </w:r>
      <w:bookmarkEnd w:id="1"/>
      <w:r>
        <w:t xml:space="preserve">. </w:t>
      </w:r>
      <w:r w:rsidRPr="00901800">
        <w:t xml:space="preserve">Peaks of clusters </w:t>
      </w:r>
      <w:r>
        <w:t>of</w:t>
      </w:r>
      <w:r w:rsidRPr="00901800">
        <w:t xml:space="preserve"> activation network </w:t>
      </w:r>
      <w:r>
        <w:t>overlap</w:t>
      </w:r>
      <w:r w:rsidRPr="00901800">
        <w:t xml:space="preserve"> map of each emotion category. The minimum cluster size is 100 mm</w:t>
      </w:r>
      <w:r w:rsidRPr="00EC2B74">
        <w:rPr>
          <w:vertAlign w:val="superscript"/>
        </w:rPr>
        <w:t>3</w:t>
      </w:r>
      <w:r w:rsidRPr="00901800">
        <w:t xml:space="preserve">, corresponding to </w:t>
      </w:r>
      <w:r>
        <w:t xml:space="preserve">a </w:t>
      </w:r>
      <w:r w:rsidRPr="00901800">
        <w:t>minimum of 13 voxels</w:t>
      </w:r>
      <w:bookmarkEnd w:id="2"/>
      <w:r>
        <w:t>.</w:t>
      </w:r>
    </w:p>
    <w:tbl>
      <w:tblPr>
        <w:tblW w:w="5006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961"/>
        <w:gridCol w:w="1081"/>
        <w:gridCol w:w="600"/>
        <w:gridCol w:w="720"/>
        <w:gridCol w:w="602"/>
        <w:gridCol w:w="4209"/>
      </w:tblGrid>
      <w:tr w:rsidR="00DE3BD6" w:rsidRPr="00343F9E" w14:paraId="4463B043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34115750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>E</w:t>
            </w: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motion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84F5EB9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Voxels</w:t>
            </w:r>
          </w:p>
        </w:tc>
        <w:tc>
          <w:tcPr>
            <w:tcW w:w="577" w:type="pct"/>
            <w:shd w:val="clear" w:color="auto" w:fill="auto"/>
            <w:noWrap/>
            <w:vAlign w:val="bottom"/>
            <w:hideMark/>
          </w:tcPr>
          <w:p w14:paraId="37F19DB3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Overlap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14:paraId="4B3BA23C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X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14:paraId="49CBB934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Y</w:t>
            </w:r>
          </w:p>
        </w:tc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78CDED4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Z</w:t>
            </w:r>
          </w:p>
        </w:tc>
        <w:tc>
          <w:tcPr>
            <w:tcW w:w="2246" w:type="pct"/>
            <w:shd w:val="clear" w:color="auto" w:fill="auto"/>
            <w:noWrap/>
            <w:vAlign w:val="bottom"/>
            <w:hideMark/>
          </w:tcPr>
          <w:p w14:paraId="624D23CF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Region</w:t>
            </w:r>
          </w:p>
        </w:tc>
      </w:tr>
      <w:tr w:rsidR="00DE3BD6" w:rsidRPr="00343F9E" w14:paraId="33026CB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F6DE20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85827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2485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DEAA0C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169/230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D26462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05E6D4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192591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66F9DB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2109EA7B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F109BD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37634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2390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6E811B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168/230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FFCE73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43FBA6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BDE871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2F235E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233F8B2B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475403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2C313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1379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768617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159/230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A7020D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AA7E52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60F640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77D76B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0BDDAE3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7CAB7E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FD029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35A0CA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161/230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A3AD9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2486F8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FEB3B7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E54877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7CA57DC2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271EAB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46742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4E2D7C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154/230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D7DD95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008DBB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EE0E88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546152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320436F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3D6757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combined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64FE9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348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E88C9A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161/230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AC750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312E00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628DC0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88F06C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7FF1D350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6BD9BC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0E6A1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8650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B09397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34/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BEF6CA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B27AF9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C86F4F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06F7BE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5A2B79BD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B44A87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FF8F3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6601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E25C41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36/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9E0660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0B79CF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F0DC24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DE375D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7A4C7F7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0EA24F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98373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959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78B615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9224C6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3DADB2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E16FE3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322D4D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6EA42545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3C2007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99D81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493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D03969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DB3F29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B6E9AB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D32551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EF741C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Superior Frontal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  <w:tr w:rsidR="00DE3BD6" w:rsidRPr="00343F9E" w14:paraId="338F09C7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A36B32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83354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334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79FF6C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ECA1DA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AE0A42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7072CA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9483E6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391B9CC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176E3A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80E4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312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519863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F401CC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99C6B0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0C31E5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86F18E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044504F0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35A667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8E95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CBBDAC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24/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DC43AF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C15E9B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FB329B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753C8A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Middle Temporal Gyrus / Lateral Occipital Cortex</w:t>
            </w:r>
          </w:p>
        </w:tc>
      </w:tr>
      <w:tr w:rsidR="00DE3BD6" w:rsidRPr="00343F9E" w14:paraId="5EED0932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6DB17F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345CF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9DE521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0FFC2E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EE3DDA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6BAEDB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C3E591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78EE444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686995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5276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4B44B0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3AEBAA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13CAA6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F633C8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D1565C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689F1C33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7BD5DF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CA730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FAB59A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25/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B9C8AB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F83010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FCB1BF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DFCDC5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Postcentral Gyrus / Parietal Operculum Cortex</w:t>
            </w:r>
          </w:p>
        </w:tc>
      </w:tr>
      <w:tr w:rsidR="00DE3BD6" w:rsidRPr="00343F9E" w14:paraId="7723CDA5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B09BBC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48BD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524AD5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23/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B19AE8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34A44E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342C23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3217F7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Middle Frontal Gyrus / Inferior Frontal Gyrus</w:t>
            </w:r>
          </w:p>
        </w:tc>
      </w:tr>
      <w:tr w:rsidR="00DE3BD6" w:rsidRPr="00343F9E" w14:paraId="36008A9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39535D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3F5F8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040C9D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24/ 39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8CD4A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5C74C2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9C08E0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B15FFB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Precentral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  <w:tr w:rsidR="00DE3BD6" w:rsidRPr="00343F9E" w14:paraId="29476DE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DD0AA2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1C6CF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18982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28D0E8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21/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8743AB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DFD9C9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56CBDA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7B441A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4A9DAD3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450D0C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6708B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6803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AC514F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21/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5C2171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1FC41D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575C9D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2CC171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6CB38D50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E0BAA4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8FD9E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555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9A66B2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18/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069658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669966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BBBF8D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546EB0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Superior Frontal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  <w:tr w:rsidR="00DE3BD6" w:rsidRPr="00343F9E" w14:paraId="5CED554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F41161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FA780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9DAA8E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48ED7B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F6AF5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-94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0B0B1D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5A3187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Occipital Pole / Occipital Fusiform Gyrus</w:t>
            </w:r>
          </w:p>
        </w:tc>
      </w:tr>
      <w:tr w:rsidR="00DE3BD6" w:rsidRPr="00343F9E" w14:paraId="4C3AC57A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7ED87C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7E578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FF08A0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9ECA41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5F9C8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D05049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48EFAD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</w:t>
            </w:r>
          </w:p>
        </w:tc>
      </w:tr>
      <w:tr w:rsidR="00DE3BD6" w:rsidRPr="00343F9E" w14:paraId="382F3B16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5B6C75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093AC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110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D20C1A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CB209F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534606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5643BC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156C0C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54EE7692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6FA80D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D039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0EF384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44FE59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828E41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3C26DB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4F7E3E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Parietal Lobule / Postcentral Gyrus</w:t>
            </w:r>
          </w:p>
        </w:tc>
      </w:tr>
      <w:tr w:rsidR="00DE3BD6" w:rsidRPr="00343F9E" w14:paraId="27B19C7F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B47A99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41C49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11EF02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16/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AEFDD3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F0640A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DEC019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205E86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Temporal Fusiform Cortex</w:t>
            </w:r>
          </w:p>
        </w:tc>
      </w:tr>
      <w:tr w:rsidR="00DE3BD6" w:rsidRPr="00343F9E" w14:paraId="7BAA548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3CD8F3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lastRenderedPageBreak/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FD5F4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63DA04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53BA4E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C331B1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FA26ED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583C85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Occipital Pole / Lateral Occipital Cortex</w:t>
            </w:r>
          </w:p>
        </w:tc>
      </w:tr>
      <w:tr w:rsidR="00DE3BD6" w:rsidRPr="00343F9E" w14:paraId="6E1870C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07A8AF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32661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082A4C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EF8DAE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BF3DED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5B893A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5064F2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Postcentral Gyrus</w:t>
            </w:r>
          </w:p>
        </w:tc>
      </w:tr>
      <w:tr w:rsidR="00DE3BD6" w:rsidRPr="00343F9E" w14:paraId="71DEDADB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AAC413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DAAA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799795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5D0544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43DC33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077014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077E02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Superior Temporal Gyrus</w:t>
            </w:r>
          </w:p>
        </w:tc>
      </w:tr>
      <w:tr w:rsidR="00DE3BD6" w:rsidRPr="00343F9E" w14:paraId="2E4D9CCA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D7F079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52BB1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9DF502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712748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A0D5E1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DE0A78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E86A3F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Planum </w:t>
            </w:r>
            <w:proofErr w:type="spellStart"/>
            <w:r w:rsidRPr="005A1AEE">
              <w:t>Polare</w:t>
            </w:r>
            <w:proofErr w:type="spellEnd"/>
            <w:r w:rsidRPr="005A1AEE">
              <w:t xml:space="preserve"> / Left Putamen</w:t>
            </w:r>
          </w:p>
        </w:tc>
      </w:tr>
      <w:tr w:rsidR="00DE3BD6" w:rsidRPr="00343F9E" w14:paraId="3D63CAD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284CB9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37AB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E08432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E052CA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78FA5D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CD9FD6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1DB193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5DD4B20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869953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8E232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8E7E75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3A2A95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247DD1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9FA0E9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90E1F5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Postcentral Gyrus</w:t>
            </w:r>
          </w:p>
        </w:tc>
      </w:tr>
      <w:tr w:rsidR="00DE3BD6" w:rsidRPr="00343F9E" w14:paraId="113F304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3BDBE0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disgust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311C4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41730B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8B5345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AA61FE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223F95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921D04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Parietal Lobule / Precentral Gyrus</w:t>
            </w:r>
          </w:p>
        </w:tc>
      </w:tr>
      <w:tr w:rsidR="00DE3BD6" w:rsidRPr="00343F9E" w14:paraId="117EB0BA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02C8F8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8BFA0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8499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D0498C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62/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46675F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9C7826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5E394A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6CB54B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793A7664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44E8FC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EEDF0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7892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AEF9EB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63/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5A86D4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976243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458853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2FB2EA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</w:t>
            </w:r>
          </w:p>
        </w:tc>
      </w:tr>
      <w:tr w:rsidR="00DE3BD6" w:rsidRPr="00343F9E" w14:paraId="44B377AB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2DCC87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03BB5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1015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936322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57/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F2FA5B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1F52E4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5FC461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A1A797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3268EC9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402AAF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66C43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498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2833C9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59/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FB7496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589217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8D5625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D2A7F7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4254192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E49606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05344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2B44DC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48/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A19BDE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896967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41632E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2AAED0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Parietal Lobule / Lateral Occipital Cortex</w:t>
            </w:r>
          </w:p>
        </w:tc>
      </w:tr>
      <w:tr w:rsidR="00DE3BD6" w:rsidRPr="00343F9E" w14:paraId="683FDB82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F55F7C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0FB53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5A78E4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49/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809A2A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4B1428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-78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F52CDF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6B3BBF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Lateral Occipital Cortex</w:t>
            </w:r>
          </w:p>
        </w:tc>
      </w:tr>
      <w:tr w:rsidR="00DE3BD6" w:rsidRPr="00343F9E" w14:paraId="42F0B3EE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4D4FB2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fear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38A0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7C291B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48/ 78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E5C362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295490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41EB45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8F8FC3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Central Opercular Cortex</w:t>
            </w:r>
          </w:p>
        </w:tc>
      </w:tr>
      <w:tr w:rsidR="00DE3BD6" w:rsidRPr="00343F9E" w14:paraId="7042D165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733852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88253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809DA4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D086B8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712E72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B3B72D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2B1F64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2E825E7F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E67FF5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BB529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B5C6E9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29/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40B0A0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8D1F8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EFEC46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EC2494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Temporal Pole / </w:t>
            </w:r>
            <w:proofErr w:type="spellStart"/>
            <w:r w:rsidRPr="005A1AEE">
              <w:t>Parahippocampal</w:t>
            </w:r>
            <w:proofErr w:type="spellEnd"/>
            <w:r w:rsidRPr="005A1AEE">
              <w:t xml:space="preserve"> Gyrus</w:t>
            </w:r>
          </w:p>
        </w:tc>
      </w:tr>
      <w:tr w:rsidR="00DE3BD6" w:rsidRPr="00343F9E" w14:paraId="4E93B742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A6FF40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F235E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E0A5B3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E5B5D8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2209FA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8996A6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094267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0BE2140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3EA42A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0B161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D5C71D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E88F38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6F2ECB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06EFEC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D30957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3A6F5C80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B26244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4AC7A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CDA484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28/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D13BA3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8DC917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0C52F3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7B01DA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Parahippocampal</w:t>
            </w:r>
            <w:proofErr w:type="spellEnd"/>
            <w:r w:rsidRPr="005A1AEE">
              <w:t xml:space="preserve"> Gyrus / Left Hippocampus</w:t>
            </w:r>
          </w:p>
        </w:tc>
      </w:tr>
      <w:tr w:rsidR="00DE3BD6" w:rsidRPr="00343F9E" w14:paraId="039262F6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D3C6EA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6D891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F31B07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29/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04CA9F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8213AA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DD2FA6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1DDC31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Right Amygdala</w:t>
            </w:r>
          </w:p>
        </w:tc>
      </w:tr>
      <w:tr w:rsidR="00DE3BD6" w:rsidRPr="00343F9E" w14:paraId="41D6FCD2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1EB38C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EE1A1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46B982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EB8178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76BABA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8A5DB9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DE5541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494E4B5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FADECA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5D109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351909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29/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7B2421A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42C041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7A5F37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479376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Right Hippocampus / Right Amygdala</w:t>
            </w:r>
          </w:p>
        </w:tc>
      </w:tr>
      <w:tr w:rsidR="00DE3BD6" w:rsidRPr="00343F9E" w14:paraId="7DF0658B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BAD574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F9C5E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02A5F4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496D6C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9BA66E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F0AD19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7D17324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Superior Temporal Gyrus</w:t>
            </w:r>
          </w:p>
        </w:tc>
      </w:tr>
      <w:tr w:rsidR="00DE3BD6" w:rsidRPr="00343F9E" w14:paraId="6B3B94B3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A7475A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D2D17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2BA08B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5EC0E9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BF8C21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13A191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CE2289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Superior Temporal Gyrus</w:t>
            </w:r>
          </w:p>
        </w:tc>
      </w:tr>
      <w:tr w:rsidR="00DE3BD6" w:rsidRPr="00343F9E" w14:paraId="50F2666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7C4762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6DD4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7942F2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0AE1F24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917E15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42D6B4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D79490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Parietal Operculum Cortex / Central Opercular Cortex</w:t>
            </w:r>
          </w:p>
        </w:tc>
      </w:tr>
      <w:tr w:rsidR="00DE3BD6" w:rsidRPr="00343F9E" w14:paraId="05B00109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E4F82B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5685A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5151B26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636F53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56ADF6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0086B4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4E07360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Inferior Temporal Gyrus</w:t>
            </w:r>
          </w:p>
        </w:tc>
      </w:tr>
      <w:tr w:rsidR="00DE3BD6" w:rsidRPr="00343F9E" w14:paraId="0849C2DF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4C2477F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BBD7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9412E1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27/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54910AD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B5A54E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37786C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B7AFD0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Frontal Orbital Cortex</w:t>
            </w:r>
          </w:p>
        </w:tc>
      </w:tr>
      <w:tr w:rsidR="00DE3BD6" w:rsidRPr="00343F9E" w14:paraId="7DE8F8E4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0C5A9E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12A71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8A086A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26/ 44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15A8D1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9E3455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EE88F0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AC3A04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Right Hippocampus / Right Amygdala</w:t>
            </w:r>
          </w:p>
        </w:tc>
      </w:tr>
      <w:tr w:rsidR="00DE3BD6" w:rsidRPr="00343F9E" w14:paraId="000C2FF9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DA1440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BAB9E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6086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C7A76C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18/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12CBD4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C6599E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0CE996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0DFAD6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1CFB47D5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E9917F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9DEB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3234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120D9C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18/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44FB15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0522AD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B43411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-12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E25034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Pole / Superior Temporal Gyrus</w:t>
            </w:r>
          </w:p>
        </w:tc>
      </w:tr>
      <w:tr w:rsidR="00DE3BD6" w:rsidRPr="00343F9E" w14:paraId="52F5B73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EFF813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D9FE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560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4BB66D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17/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465E3E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3E4266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2A1F3F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A192D9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320268B0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781C76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CB131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555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1A7D89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17/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F2D933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274936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D47664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72C854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05EDF8A6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2176E4A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2DD34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433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E0EF5A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EF2DD9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62C90A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6B513A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BBEE89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Frontal Gyrus / Paracingulate Gyrus</w:t>
            </w:r>
          </w:p>
        </w:tc>
      </w:tr>
      <w:tr w:rsidR="00DE3BD6" w:rsidRPr="00343F9E" w14:paraId="0800B4CF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5689B3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17A5E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354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B44AB1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16/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46399B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C0C186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7121AD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C9C6CA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Temporal Occipital Fusiform Cortex / Temporal Fusiform Cortex</w:t>
            </w:r>
          </w:p>
        </w:tc>
      </w:tr>
      <w:tr w:rsidR="00DE3BD6" w:rsidRPr="00343F9E" w14:paraId="57C309F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E252BE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11704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282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F0CC18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7688C2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0D51AD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5A739B2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014C47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Supramarginal Gyrus</w:t>
            </w:r>
          </w:p>
        </w:tc>
      </w:tr>
      <w:tr w:rsidR="00DE3BD6" w:rsidRPr="00343F9E" w14:paraId="328CE9B9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062FE2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E31A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101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B83D91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C2D1AA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9637E4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8F1852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48DE4B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729F8296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2EF277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CAB29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99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A33007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1A5770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3D3F80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-24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5DEC5A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E51C92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66774C3E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C619A0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lastRenderedPageBreak/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5E907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1D8758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82094B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4F68C9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17D939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992F96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Precentral Gyrus</w:t>
            </w:r>
          </w:p>
        </w:tc>
      </w:tr>
      <w:tr w:rsidR="00DE3BD6" w:rsidRPr="00343F9E" w14:paraId="13CE0E22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9B4E69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E7F7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6D6E332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7AC6CE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CDAB3C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1D2EEB2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BFFEA5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5BCDAD57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300F1D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B780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77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847E4E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926502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DDD01B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298A44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4E1F70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Supramarginal Gyrus / Precentral Gyrus</w:t>
            </w:r>
          </w:p>
        </w:tc>
      </w:tr>
      <w:tr w:rsidR="00DE3BD6" w:rsidRPr="00343F9E" w14:paraId="592451F9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C7FDA7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DDF3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73998A9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4677B0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0E6CAC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0FDFFF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B51B89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Postcentral Gyrus</w:t>
            </w:r>
          </w:p>
        </w:tc>
      </w:tr>
      <w:tr w:rsidR="00DE3BD6" w:rsidRPr="00343F9E" w14:paraId="55403FA5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6169AFB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7261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1CE4BE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242B23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3BAAA0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-32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6B1A09D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0F9410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Precentral Gyrus</w:t>
            </w:r>
          </w:p>
        </w:tc>
      </w:tr>
      <w:tr w:rsidR="00DE3BD6" w:rsidRPr="00343F9E" w14:paraId="7D7E9BD1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CD68D3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F321A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31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35F253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14237A23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0114B4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-16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282F13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46B8FF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Cingulate Gyrus / Cingulate Gyrus</w:t>
            </w:r>
          </w:p>
        </w:tc>
      </w:tr>
      <w:tr w:rsidR="00DE3BD6" w:rsidRPr="00343F9E" w14:paraId="4AA0F1CA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D2C9DC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ACE6A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0B188F8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846C3C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DD1505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420398B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1F062AB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Superior Frontal Gyrus / Precentral Gyrus</w:t>
            </w:r>
          </w:p>
        </w:tc>
      </w:tr>
      <w:tr w:rsidR="00DE3BD6" w:rsidRPr="00343F9E" w14:paraId="3867BA0C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B68A747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E620E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F898DD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6B13735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43C51E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91E020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F407F7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4A1D3278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7E593DD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A5648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40D59C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F3A8BA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40D37E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-56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A265A6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6C67185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Supracalcarine</w:t>
            </w:r>
            <w:proofErr w:type="spellEnd"/>
            <w:r w:rsidRPr="005A1AEE">
              <w:t xml:space="preserve"> Cortex / </w:t>
            </w:r>
            <w:proofErr w:type="spellStart"/>
            <w:r w:rsidRPr="005A1AEE">
              <w:t>Precuneous</w:t>
            </w:r>
            <w:proofErr w:type="spellEnd"/>
            <w:r w:rsidRPr="005A1AEE">
              <w:t xml:space="preserve"> Cortex</w:t>
            </w:r>
          </w:p>
        </w:tc>
      </w:tr>
      <w:tr w:rsidR="00DE3BD6" w:rsidRPr="00343F9E" w14:paraId="202D7636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5D260B6B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1024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31123C8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3A9113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-50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8061C5C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0D7AC3C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30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39B642CD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Precentral Gyrus / Middle Frontal Gyrus</w:t>
            </w:r>
          </w:p>
        </w:tc>
      </w:tr>
      <w:tr w:rsidR="00DE3BD6" w:rsidRPr="00343F9E" w14:paraId="7DD6B460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0B1CB0E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BAC1F0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17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25AF0D5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14/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479FDE2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B1A81A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22ED4E7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4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04E91BA8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Insular Cortex / Inferior Frontal Gyrus</w:t>
            </w:r>
          </w:p>
        </w:tc>
      </w:tr>
      <w:tr w:rsidR="00DE3BD6" w:rsidRPr="00343F9E" w14:paraId="2301EE59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30D2B77E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D636E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16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1B05763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3B93FEB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79F357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-48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71D36D5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56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5716DBFA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AEE">
              <w:t>Precuneous</w:t>
            </w:r>
            <w:proofErr w:type="spellEnd"/>
            <w:r w:rsidRPr="005A1AEE">
              <w:t xml:space="preserve"> Cortex / Precentral Gyrus</w:t>
            </w:r>
          </w:p>
        </w:tc>
      </w:tr>
      <w:tr w:rsidR="00DE3BD6" w:rsidRPr="00343F9E" w14:paraId="66D00D16" w14:textId="77777777" w:rsidTr="002D5AA4">
        <w:trPr>
          <w:trHeight w:val="288"/>
        </w:trPr>
        <w:tc>
          <w:tcPr>
            <w:tcW w:w="639" w:type="pct"/>
            <w:shd w:val="clear" w:color="auto" w:fill="auto"/>
            <w:noWrap/>
            <w:hideMark/>
          </w:tcPr>
          <w:p w14:paraId="1C218EB9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sadness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D0022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15</w:t>
            </w:r>
          </w:p>
        </w:tc>
        <w:tc>
          <w:tcPr>
            <w:tcW w:w="577" w:type="pct"/>
            <w:shd w:val="clear" w:color="auto" w:fill="auto"/>
            <w:noWrap/>
            <w:hideMark/>
          </w:tcPr>
          <w:p w14:paraId="46AB09A5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 15/ 23</w:t>
            </w:r>
          </w:p>
        </w:tc>
        <w:tc>
          <w:tcPr>
            <w:tcW w:w="320" w:type="pct"/>
            <w:shd w:val="clear" w:color="auto" w:fill="auto"/>
            <w:noWrap/>
            <w:hideMark/>
          </w:tcPr>
          <w:p w14:paraId="2A9DCAFF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8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2815A21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-22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14:paraId="376B4E06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>60</w:t>
            </w:r>
          </w:p>
        </w:tc>
        <w:tc>
          <w:tcPr>
            <w:tcW w:w="2246" w:type="pct"/>
            <w:shd w:val="clear" w:color="auto" w:fill="auto"/>
            <w:noWrap/>
            <w:hideMark/>
          </w:tcPr>
          <w:p w14:paraId="2A9D1234" w14:textId="77777777" w:rsidR="00DE3BD6" w:rsidRPr="00343F9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AEE">
              <w:t xml:space="preserve">Precentral Gyrus / </w:t>
            </w:r>
            <w:proofErr w:type="spellStart"/>
            <w:r w:rsidRPr="005A1AEE">
              <w:t>Juxtapositional</w:t>
            </w:r>
            <w:proofErr w:type="spellEnd"/>
            <w:r w:rsidRPr="005A1AEE">
              <w:t xml:space="preserve"> Lobule Cortex </w:t>
            </w:r>
          </w:p>
        </w:tc>
      </w:tr>
    </w:tbl>
    <w:p w14:paraId="5692E7AC" w14:textId="77777777" w:rsidR="00DE3BD6" w:rsidRDefault="00DE3BD6" w:rsidP="00DE3BD6">
      <w:pPr>
        <w:pStyle w:val="Caption"/>
        <w:keepNext/>
      </w:pPr>
    </w:p>
    <w:p w14:paraId="5CCE93CA" w14:textId="0FF1D12B" w:rsidR="00DE3BD6" w:rsidRDefault="00DE3BD6" w:rsidP="00DE3BD6">
      <w:pPr>
        <w:pStyle w:val="Caption"/>
        <w:keepNext/>
      </w:pPr>
      <w:bookmarkStart w:id="3" w:name="_Ref57381529"/>
      <w:bookmarkStart w:id="4" w:name="_Ref57381524"/>
      <w:r>
        <w:t>Table S</w:t>
      </w:r>
      <w:r w:rsidR="00F22866">
        <w:fldChar w:fldCharType="begin"/>
      </w:r>
      <w:r w:rsidR="00F22866">
        <w:instrText xml:space="preserve"> SEQ Table_S \* ARABIC </w:instrText>
      </w:r>
      <w:r w:rsidR="00F22866">
        <w:fldChar w:fldCharType="separate"/>
      </w:r>
      <w:r w:rsidR="00BF314F">
        <w:rPr>
          <w:noProof/>
        </w:rPr>
        <w:t>3</w:t>
      </w:r>
      <w:r w:rsidR="00F22866">
        <w:rPr>
          <w:noProof/>
        </w:rPr>
        <w:fldChar w:fldCharType="end"/>
      </w:r>
      <w:bookmarkEnd w:id="3"/>
      <w:r>
        <w:t>. Peaks of clusters of activation network t map of each emotion category. The minimum cluster size is 100 mm</w:t>
      </w:r>
      <w:r w:rsidRPr="00EC2B74">
        <w:rPr>
          <w:vertAlign w:val="superscript"/>
        </w:rPr>
        <w:t>3</w:t>
      </w:r>
      <w:r>
        <w:t>, corresponding to minimum of 13 voxels</w:t>
      </w:r>
      <w:bookmarkEnd w:id="4"/>
      <w:r>
        <w:t>.</w:t>
      </w:r>
    </w:p>
    <w:tbl>
      <w:tblPr>
        <w:tblW w:w="935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908"/>
        <w:gridCol w:w="716"/>
        <w:gridCol w:w="616"/>
        <w:gridCol w:w="616"/>
        <w:gridCol w:w="616"/>
        <w:gridCol w:w="4723"/>
      </w:tblGrid>
      <w:tr w:rsidR="00DE3BD6" w:rsidRPr="002678AE" w14:paraId="66C837F5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089235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</w:rPr>
              <w:t>E</w:t>
            </w: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motion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6FDDF5AF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Voxels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14:paraId="31273349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Max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47E742F9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X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0E0120ED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Y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5C58EF19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Z</w:t>
            </w:r>
          </w:p>
        </w:tc>
        <w:tc>
          <w:tcPr>
            <w:tcW w:w="4723" w:type="dxa"/>
            <w:shd w:val="clear" w:color="auto" w:fill="auto"/>
            <w:noWrap/>
            <w:vAlign w:val="bottom"/>
            <w:hideMark/>
          </w:tcPr>
          <w:p w14:paraId="5AD98B77" w14:textId="77777777" w:rsidR="00DE3BD6" w:rsidRPr="00D13351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D13351">
              <w:rPr>
                <w:rFonts w:ascii="Calibri" w:eastAsia="Times New Roman" w:hAnsi="Calibri" w:cs="Calibri"/>
                <w:b/>
                <w:color w:val="000000"/>
                <w:sz w:val="24"/>
              </w:rPr>
              <w:t>Region</w:t>
            </w:r>
          </w:p>
        </w:tc>
      </w:tr>
      <w:tr w:rsidR="00DE3BD6" w:rsidRPr="002678AE" w14:paraId="17843ED8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A17A92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8C09C9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20263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0438CB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13.4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A7A361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D7A535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8DB3C8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DAE6C7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Temporal Occipital Fusiform Cortex</w:t>
            </w:r>
          </w:p>
        </w:tc>
      </w:tr>
      <w:tr w:rsidR="00DE3BD6" w:rsidRPr="002678AE" w14:paraId="534E5CB7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76B92A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4E4D9C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18603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A8325A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13.7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44804ED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9F1FE1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3ACC9B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6C233E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</w:t>
            </w:r>
          </w:p>
        </w:tc>
      </w:tr>
      <w:tr w:rsidR="00DE3BD6" w:rsidRPr="002678AE" w14:paraId="002CD9C3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0047C7F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CCF801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399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F71A3A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8.45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5A0602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496EA7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CAD35E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5BF925D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Middle Frontal Gyrus</w:t>
            </w:r>
          </w:p>
        </w:tc>
      </w:tr>
      <w:tr w:rsidR="00DE3BD6" w:rsidRPr="002678AE" w14:paraId="2E979929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53AAB39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6B909C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347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3B87ED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7.53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7E7DC3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4F92F5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698BC0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0C72E3BE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 xml:space="preserve">Superior Frontal Gyrus / </w:t>
            </w:r>
            <w:proofErr w:type="spellStart"/>
            <w:r w:rsidRPr="004C671E">
              <w:t>Juxtapositional</w:t>
            </w:r>
            <w:proofErr w:type="spellEnd"/>
            <w:r w:rsidRPr="004C671E">
              <w:t xml:space="preserve"> Lobule Cortex </w:t>
            </w:r>
          </w:p>
        </w:tc>
      </w:tr>
      <w:tr w:rsidR="00DE3BD6" w:rsidRPr="002678AE" w14:paraId="62CB97B1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08DB890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924577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233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323C311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6.51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A35314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5B0416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5CA6A6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161DF9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Insular Cortex / Central Opercular Cortex</w:t>
            </w:r>
          </w:p>
        </w:tc>
      </w:tr>
      <w:tr w:rsidR="00DE3BD6" w:rsidRPr="002678AE" w14:paraId="08E07D38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7875A7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EA62FB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125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2880767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6.29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34C780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7A6BB5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26D643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59AACF5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Parietal Lobule</w:t>
            </w:r>
          </w:p>
        </w:tc>
      </w:tr>
      <w:tr w:rsidR="00DE3BD6" w:rsidRPr="002678AE" w14:paraId="6C14618F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7308D8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CB373F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122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B750D2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7.24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487122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CD0FCD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881DD8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691BD70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Left Thalamus / Left Hippocampus</w:t>
            </w:r>
          </w:p>
        </w:tc>
      </w:tr>
      <w:tr w:rsidR="00DE3BD6" w:rsidRPr="002678AE" w14:paraId="768E4450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64EF922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5C5B41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91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C9B71E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7.06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26CD18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3AF0D7E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DA598B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74E0FE7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Frontal Medial Cortex</w:t>
            </w:r>
          </w:p>
        </w:tc>
      </w:tr>
      <w:tr w:rsidR="00DE3BD6" w:rsidRPr="002678AE" w14:paraId="0648F690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ADF964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7E957E0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71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80FE67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6.09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50A72F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CE9965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83895C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DD7439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 xml:space="preserve">Precentral Gyrus / </w:t>
            </w:r>
            <w:proofErr w:type="spellStart"/>
            <w:r w:rsidRPr="004C671E">
              <w:t>Juxtapositional</w:t>
            </w:r>
            <w:proofErr w:type="spellEnd"/>
            <w:r w:rsidRPr="004C671E">
              <w:t xml:space="preserve"> Lobule Cortex </w:t>
            </w:r>
          </w:p>
        </w:tc>
      </w:tr>
      <w:tr w:rsidR="00DE3BD6" w:rsidRPr="002678AE" w14:paraId="1A3079E7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827ABB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combined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4F31DD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DCC87D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7.77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A84089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64964C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8AB6E9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73BFA52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Right Lateral Ventricle / Left Lateral Ventricle</w:t>
            </w:r>
          </w:p>
        </w:tc>
      </w:tr>
      <w:tr w:rsidR="00DE3BD6" w:rsidRPr="002678AE" w14:paraId="407C3610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50C1629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25EF31BD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8207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453EA1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6.54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2474FD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4CDBCE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3D4915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6CD8492D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</w:t>
            </w:r>
          </w:p>
        </w:tc>
      </w:tr>
      <w:tr w:rsidR="00DE3BD6" w:rsidRPr="002678AE" w14:paraId="1EBFD73B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7832E13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2F81B2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7843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335BAE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F4FD15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41EAA8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780F88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19CB13B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Frontal Orbital Cortex</w:t>
            </w:r>
          </w:p>
        </w:tc>
      </w:tr>
      <w:tr w:rsidR="00DE3BD6" w:rsidRPr="002678AE" w14:paraId="484BAFB2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0B0A90E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45267E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650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7868353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5.6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0CEA9A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34FD69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8E7638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6FE1E64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Middle Frontal Gyrus</w:t>
            </w:r>
          </w:p>
        </w:tc>
      </w:tr>
      <w:tr w:rsidR="00DE3BD6" w:rsidRPr="002678AE" w14:paraId="6205C543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AA0163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A80C13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487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08819CF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4.53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F6FBA3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C4703C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B68CD9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EA52EE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C671E">
              <w:t>Juxtapositional</w:t>
            </w:r>
            <w:proofErr w:type="spellEnd"/>
            <w:r w:rsidRPr="004C671E">
              <w:t xml:space="preserve"> Lobule Cortex </w:t>
            </w:r>
          </w:p>
        </w:tc>
      </w:tr>
      <w:tr w:rsidR="00DE3BD6" w:rsidRPr="002678AE" w14:paraId="461946CB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26D77A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C94131E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403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27AE2A6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4.36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F9CCC3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D523E6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731D88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E4B9ED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Postcentral Gyrus</w:t>
            </w:r>
          </w:p>
        </w:tc>
      </w:tr>
      <w:tr w:rsidR="00DE3BD6" w:rsidRPr="002678AE" w14:paraId="1458883F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52BDA56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anger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50800B9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234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B4A1E5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5.83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579B73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976456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951F98D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58DF94B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Right Lateral Ventricle / Right Caudate</w:t>
            </w:r>
          </w:p>
        </w:tc>
      </w:tr>
      <w:tr w:rsidR="00DE3BD6" w:rsidRPr="002678AE" w14:paraId="294E00D6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36F9DF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C0C1F1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597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8109F3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4.01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0B8411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7A5055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0CA9E1E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-20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820B1B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Fusiform Cortex / Inferior Temporal Gyrus</w:t>
            </w:r>
          </w:p>
        </w:tc>
      </w:tr>
      <w:tr w:rsidR="00DE3BD6" w:rsidRPr="002678AE" w14:paraId="4CD5B450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082DF4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27BD1A0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528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1C9BAFC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3.95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BB3DC4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E159DD3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E549D4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0F23007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Temporal Gyrus</w:t>
            </w:r>
          </w:p>
        </w:tc>
      </w:tr>
      <w:tr w:rsidR="00DE3BD6" w:rsidRPr="002678AE" w14:paraId="40CDE498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D734E2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0B8A405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471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51D3A52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4.39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F735E3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7F28C1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EF64BD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09C7608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Temporal Fusiform Cortex</w:t>
            </w:r>
          </w:p>
        </w:tc>
      </w:tr>
      <w:tr w:rsidR="00DE3BD6" w:rsidRPr="002678AE" w14:paraId="78B0491E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5C769B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3E3085A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404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684132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3.99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3DFEE4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0C4E03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-46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BDAE10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6F74F7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Temporal Gyrus</w:t>
            </w:r>
          </w:p>
        </w:tc>
      </w:tr>
      <w:tr w:rsidR="00DE3BD6" w:rsidRPr="002678AE" w14:paraId="38377739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DF1E94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disgust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48F197D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292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0D1C24D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4.13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A17E16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12F400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CB81FEF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-12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EAE1A6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Frontal Orbital Cortex</w:t>
            </w:r>
          </w:p>
        </w:tc>
      </w:tr>
      <w:tr w:rsidR="00DE3BD6" w:rsidRPr="002678AE" w14:paraId="7D8A2880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42E59A1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7D54B8F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38697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3648FBC7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7.69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8EFDA8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49F7A1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51A6572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0B291A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 / Frontal Orbital Cortex</w:t>
            </w:r>
          </w:p>
        </w:tc>
      </w:tr>
      <w:tr w:rsidR="00DE3BD6" w:rsidRPr="002678AE" w14:paraId="66C4EC04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840B43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lastRenderedPageBreak/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254F0D7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2764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4C4FD8D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6.29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43FEA3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308C0E1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1DC587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D3AE08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Gyrus, posterior division / Supramarginal Gyrus, anterior division</w:t>
            </w:r>
          </w:p>
        </w:tc>
      </w:tr>
      <w:tr w:rsidR="00DE3BD6" w:rsidRPr="002678AE" w14:paraId="23C4391B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2B9F462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1852DA7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1297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3D94366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5.68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9F84DE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5D1AF7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84587E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3E7B85AE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Precentral Gyrus / Middle Frontal Gyrus</w:t>
            </w:r>
          </w:p>
        </w:tc>
      </w:tr>
      <w:tr w:rsidR="00DE3BD6" w:rsidRPr="002678AE" w14:paraId="6BA432AE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39CF92EE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6B44914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283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4086EC7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4.78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32AAC1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71972F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65BF11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-34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203D52F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Frontal Medial Cortex</w:t>
            </w:r>
          </w:p>
        </w:tc>
      </w:tr>
      <w:tr w:rsidR="00DE3BD6" w:rsidRPr="002678AE" w14:paraId="011AD326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15392776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fear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4CABA33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279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6FA194E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4.31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4D9470B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26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E87399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4B9A328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50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40B52A0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Supramarginal Gyrus / Superior Parietal Lobule</w:t>
            </w:r>
          </w:p>
        </w:tc>
      </w:tr>
      <w:tr w:rsidR="00DE3BD6" w:rsidRPr="002678AE" w14:paraId="786F40CA" w14:textId="77777777" w:rsidTr="002D5AA4">
        <w:trPr>
          <w:trHeight w:val="288"/>
        </w:trPr>
        <w:tc>
          <w:tcPr>
            <w:tcW w:w="1160" w:type="dxa"/>
            <w:shd w:val="clear" w:color="auto" w:fill="auto"/>
            <w:noWrap/>
            <w:hideMark/>
          </w:tcPr>
          <w:p w14:paraId="7D23028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happiness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432548A4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385</w:t>
            </w:r>
          </w:p>
        </w:tc>
        <w:tc>
          <w:tcPr>
            <w:tcW w:w="716" w:type="dxa"/>
            <w:shd w:val="clear" w:color="auto" w:fill="auto"/>
            <w:noWrap/>
            <w:hideMark/>
          </w:tcPr>
          <w:p w14:paraId="08609F29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3.68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DC6AABA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-52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990A2AC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18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CBD7920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-16</w:t>
            </w:r>
          </w:p>
        </w:tc>
        <w:tc>
          <w:tcPr>
            <w:tcW w:w="4723" w:type="dxa"/>
            <w:shd w:val="clear" w:color="auto" w:fill="auto"/>
            <w:noWrap/>
            <w:hideMark/>
          </w:tcPr>
          <w:p w14:paraId="1BDC95E5" w14:textId="77777777" w:rsidR="00DE3BD6" w:rsidRPr="002678AE" w:rsidRDefault="00DE3BD6" w:rsidP="002D5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671E">
              <w:t>Temporal Pole</w:t>
            </w:r>
          </w:p>
        </w:tc>
      </w:tr>
    </w:tbl>
    <w:p w14:paraId="5F1573FA" w14:textId="77777777" w:rsidR="00DE3BD6" w:rsidRDefault="00DE3BD6" w:rsidP="00DE3BD6"/>
    <w:p w14:paraId="6EC5E80E" w14:textId="77777777" w:rsidR="00DE3BD6" w:rsidRPr="00B56A44" w:rsidRDefault="00DE3BD6" w:rsidP="000B6BB4">
      <w:pPr>
        <w:pStyle w:val="NormalWeb"/>
        <w:spacing w:before="0" w:beforeAutospacing="0" w:after="160" w:afterAutospacing="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78D013A0" w14:textId="4D127A55" w:rsidR="00757D8B" w:rsidRPr="00B56A44" w:rsidRDefault="00F020A6" w:rsidP="00757D8B">
      <w:pPr>
        <w:pStyle w:val="Heading2"/>
      </w:pPr>
      <w:r w:rsidRPr="00B56A44">
        <w:t xml:space="preserve">Supplementary </w:t>
      </w:r>
      <w:r w:rsidR="009A530D">
        <w:t>f</w:t>
      </w:r>
      <w:r w:rsidRPr="00B56A44">
        <w:t>igures</w:t>
      </w:r>
    </w:p>
    <w:p w14:paraId="15A5C6A1" w14:textId="771C46B3" w:rsidR="00435498" w:rsidRPr="00B56A44" w:rsidRDefault="00435498" w:rsidP="00435498">
      <w:pPr>
        <w:keepNext/>
      </w:pPr>
    </w:p>
    <w:p w14:paraId="68694155" w14:textId="77777777" w:rsidR="00D91873" w:rsidRPr="00B56A44" w:rsidRDefault="00F020A6" w:rsidP="00D91873">
      <w:pPr>
        <w:keepNext/>
      </w:pPr>
      <w:r w:rsidRPr="00B56A44">
        <w:rPr>
          <w:noProof/>
        </w:rPr>
        <w:drawing>
          <wp:inline distT="0" distB="0" distL="0" distR="0" wp14:anchorId="1A7BE2A7" wp14:editId="6CD70E58">
            <wp:extent cx="5699341" cy="3719779"/>
            <wp:effectExtent l="0" t="0" r="0" b="0"/>
            <wp:docPr id="15197758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08445" name="prism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341" cy="371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F8F30" w14:textId="3B93C7F3" w:rsidR="005402EB" w:rsidRPr="00B56A44" w:rsidRDefault="00F020A6" w:rsidP="00D91873">
      <w:pPr>
        <w:pStyle w:val="Caption"/>
      </w:pPr>
      <w:r w:rsidRPr="00B56A44">
        <w:t>Figure S</w:t>
      </w:r>
      <w:fldSimple w:instr=" SEQ Figure_S \* ARABIC ">
        <w:r w:rsidR="00BF314F">
          <w:rPr>
            <w:noProof/>
          </w:rPr>
          <w:t>1</w:t>
        </w:r>
      </w:fldSimple>
      <w:r w:rsidR="00953321">
        <w:t>.</w:t>
      </w:r>
      <w:r w:rsidRPr="00B56A44">
        <w:t xml:space="preserve"> PRISMA flowchart reporting the search strategy and</w:t>
      </w:r>
      <w:r w:rsidR="00953321">
        <w:t xml:space="preserve"> the</w:t>
      </w:r>
      <w:r w:rsidRPr="00B56A44">
        <w:t xml:space="preserve"> functional neuroimaging studies of facial emotion processing</w:t>
      </w:r>
      <w:r w:rsidR="00953321" w:rsidRPr="00953321">
        <w:t xml:space="preserve"> </w:t>
      </w:r>
      <w:r w:rsidR="00953321" w:rsidRPr="00B56A44">
        <w:t>retrieved</w:t>
      </w:r>
      <w:r w:rsidRPr="00B56A44">
        <w:t>.</w:t>
      </w:r>
    </w:p>
    <w:p w14:paraId="42124519" w14:textId="77777777" w:rsidR="005C202C" w:rsidRPr="00B56A44" w:rsidRDefault="00F020A6" w:rsidP="005C202C">
      <w:pPr>
        <w:keepNext/>
      </w:pPr>
      <w:r w:rsidRPr="00B56A44">
        <w:rPr>
          <w:noProof/>
        </w:rPr>
        <w:lastRenderedPageBreak/>
        <w:drawing>
          <wp:inline distT="0" distB="0" distL="0" distR="0" wp14:anchorId="719274D3" wp14:editId="1A98BA8A">
            <wp:extent cx="4572000" cy="220761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48626" name="aleco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0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4124" w14:textId="5F61E263" w:rsidR="005C202C" w:rsidRPr="00B56A44" w:rsidRDefault="00F020A6" w:rsidP="005C202C">
      <w:pPr>
        <w:pStyle w:val="Caption"/>
      </w:pPr>
      <w:bookmarkStart w:id="5" w:name="_Ref57368508"/>
      <w:bookmarkStart w:id="6" w:name="_Ref57368502"/>
      <w:r w:rsidRPr="00B56A44">
        <w:t>Figure S</w:t>
      </w:r>
      <w:fldSimple w:instr=" SEQ Figure_S \* ARABIC ">
        <w:r w:rsidR="00BF314F">
          <w:rPr>
            <w:noProof/>
          </w:rPr>
          <w:t>2</w:t>
        </w:r>
      </w:fldSimple>
      <w:bookmarkEnd w:id="5"/>
      <w:r w:rsidRPr="00B56A44">
        <w:t>. The similarity of network patterns between each</w:t>
      </w:r>
      <w:r w:rsidR="0049218D">
        <w:t xml:space="preserve"> pair of</w:t>
      </w:r>
      <w:r w:rsidRPr="00B56A44">
        <w:t xml:space="preserve"> basic emotion</w:t>
      </w:r>
      <w:r w:rsidR="00885169">
        <w:t>s</w:t>
      </w:r>
      <w:r w:rsidRPr="00B56A44">
        <w:t xml:space="preserve"> is far higher than that of activation patterns.</w:t>
      </w:r>
      <w:r w:rsidRPr="00B56A44">
        <w:rPr>
          <w:rFonts w:ascii="Calibri" w:eastAsia="等线" w:hAnsi="Calibri" w:cs="Times New Roman"/>
          <w:color w:val="44546A"/>
        </w:rPr>
        <w:t xml:space="preserve"> Unthreshold</w:t>
      </w:r>
      <w:r w:rsidR="00431376">
        <w:rPr>
          <w:rFonts w:ascii="Calibri" w:eastAsia="等线" w:hAnsi="Calibri" w:cs="Times New Roman"/>
          <w:color w:val="44546A"/>
        </w:rPr>
        <w:t>ed</w:t>
      </w:r>
      <w:r w:rsidRPr="00B56A44">
        <w:t xml:space="preserve"> maps from both ALE and ANM meta-</w:t>
      </w:r>
      <w:r w:rsidRPr="00B56A44">
        <w:rPr>
          <w:rFonts w:ascii="Calibri" w:eastAsia="等线" w:hAnsi="Calibri" w:cs="Times New Roman"/>
          <w:color w:val="44546A"/>
        </w:rPr>
        <w:t>analyses</w:t>
      </w:r>
      <w:r w:rsidRPr="00B56A44">
        <w:t xml:space="preserve"> were used to compute the pairwise spatial correlation between </w:t>
      </w:r>
      <w:r w:rsidR="00885169">
        <w:t xml:space="preserve">pairs of </w:t>
      </w:r>
      <w:r w:rsidRPr="00B56A44">
        <w:t>basic emotions.</w:t>
      </w:r>
      <w:bookmarkEnd w:id="6"/>
    </w:p>
    <w:p w14:paraId="160A10B4" w14:textId="68E8D5F2" w:rsidR="00496D8A" w:rsidRPr="00B56A44" w:rsidRDefault="00496D8A" w:rsidP="00BE16D1">
      <w:pPr>
        <w:keepNext/>
      </w:pPr>
    </w:p>
    <w:p w14:paraId="6287C7AC" w14:textId="77777777" w:rsidR="00496D8A" w:rsidRPr="00B56A44" w:rsidRDefault="00F020A6" w:rsidP="00496D8A">
      <w:pPr>
        <w:keepNext/>
      </w:pPr>
      <w:r w:rsidRPr="00B56A44">
        <w:rPr>
          <w:noProof/>
        </w:rPr>
        <w:drawing>
          <wp:inline distT="0" distB="0" distL="0" distR="0" wp14:anchorId="70390B95" wp14:editId="76D48B61">
            <wp:extent cx="3003924" cy="1606069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hreshZAllbehavi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924" cy="160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0879" w14:textId="2E1749F4" w:rsidR="00496D8A" w:rsidRPr="00B56A44" w:rsidRDefault="00F020A6" w:rsidP="00496D8A">
      <w:pPr>
        <w:pStyle w:val="Caption"/>
      </w:pPr>
      <w:bookmarkStart w:id="7" w:name="_Ref63549658"/>
      <w:bookmarkStart w:id="8" w:name="_Ref63549615"/>
      <w:r w:rsidRPr="00B56A44">
        <w:t>Figure S</w:t>
      </w:r>
      <w:fldSimple w:instr=" SEQ Figure_S \* ARABIC ">
        <w:r w:rsidR="00BF314F">
          <w:rPr>
            <w:noProof/>
          </w:rPr>
          <w:t>3</w:t>
        </w:r>
      </w:fldSimple>
      <w:bookmarkEnd w:id="7"/>
      <w:r w:rsidRPr="00B56A44">
        <w:t xml:space="preserve">. The specificity of </w:t>
      </w:r>
      <w:r w:rsidRPr="00B56A44">
        <w:rPr>
          <w:rFonts w:ascii="Calibri" w:eastAsia="等线" w:hAnsi="Calibri" w:cs="Times New Roman"/>
          <w:color w:val="44546A"/>
        </w:rPr>
        <w:t xml:space="preserve">the </w:t>
      </w:r>
      <w:r w:rsidRPr="00B56A44">
        <w:t xml:space="preserve">facial emotion processing network using </w:t>
      </w:r>
      <w:r w:rsidRPr="00B56A44">
        <w:rPr>
          <w:rFonts w:ascii="Calibri" w:eastAsia="等线" w:hAnsi="Calibri" w:cs="Times New Roman"/>
          <w:color w:val="44546A"/>
        </w:rPr>
        <w:t>the Liebermaister</w:t>
      </w:r>
      <w:r w:rsidRPr="00B56A44">
        <w:t xml:space="preserve"> test </w:t>
      </w:r>
      <w:r w:rsidRPr="00B56A44">
        <w:rPr>
          <w:rFonts w:hint="eastAsia"/>
        </w:rPr>
        <w:t>implemented</w:t>
      </w:r>
      <w:r w:rsidRPr="00B56A44">
        <w:t xml:space="preserve"> </w:t>
      </w:r>
      <w:r w:rsidRPr="00B56A44">
        <w:rPr>
          <w:rFonts w:hint="eastAsia"/>
        </w:rPr>
        <w:t>in</w:t>
      </w:r>
      <w:r w:rsidRPr="00B56A44">
        <w:t xml:space="preserve"> NiiStat. Activation network maps from facial emotion processing (n = 230) were statistically contrasted with activation network maps from non-emotional cognitive processing (n = 145) using binarized maps.</w:t>
      </w:r>
      <w:bookmarkEnd w:id="8"/>
    </w:p>
    <w:p w14:paraId="58C9F053" w14:textId="77777777" w:rsidR="00B80418" w:rsidRPr="00B56A44" w:rsidRDefault="00F020A6" w:rsidP="00B80418">
      <w:pPr>
        <w:keepNext/>
      </w:pPr>
      <w:r w:rsidRPr="00B56A44">
        <w:rPr>
          <w:noProof/>
        </w:rPr>
        <w:lastRenderedPageBreak/>
        <w:drawing>
          <wp:inline distT="0" distB="0" distL="0" distR="0" wp14:anchorId="23CE5B86" wp14:editId="3E99DE46">
            <wp:extent cx="2957945" cy="303299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10247" name="SnPM_filtered_GS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380" cy="30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96EA" w14:textId="243FDE1C" w:rsidR="00B80418" w:rsidRPr="00B56A44" w:rsidRDefault="00F020A6" w:rsidP="00B80418">
      <w:pPr>
        <w:pStyle w:val="Caption"/>
      </w:pPr>
      <w:bookmarkStart w:id="9" w:name="_Ref52963597"/>
      <w:r w:rsidRPr="00B56A44">
        <w:t>Figure S</w:t>
      </w:r>
      <w:fldSimple w:instr=" SEQ Figure_S \* ARABIC ">
        <w:r w:rsidR="00BF314F">
          <w:rPr>
            <w:noProof/>
          </w:rPr>
          <w:t>4</w:t>
        </w:r>
      </w:fldSimple>
      <w:bookmarkEnd w:id="9"/>
      <w:r w:rsidR="006E2499" w:rsidRPr="00B56A44">
        <w:t xml:space="preserve">. </w:t>
      </w:r>
      <w:r w:rsidRPr="00B56A44">
        <w:rPr>
          <w:rFonts w:ascii="Calibri" w:eastAsia="等线" w:hAnsi="Calibri" w:cs="Times New Roman"/>
          <w:color w:val="44546A"/>
        </w:rPr>
        <w:t>The split</w:t>
      </w:r>
      <w:r w:rsidR="006E2499" w:rsidRPr="00B56A44">
        <w:t>-half replication test indicated high reliability of network localization of facial emotion processing. First</w:t>
      </w:r>
      <w:r w:rsidRPr="00B56A44">
        <w:rPr>
          <w:rFonts w:ascii="Calibri" w:eastAsia="等线" w:hAnsi="Calibri" w:cs="Times New Roman"/>
          <w:color w:val="44546A"/>
        </w:rPr>
        <w:t>,</w:t>
      </w:r>
      <w:r w:rsidR="006E2499" w:rsidRPr="00B56A44">
        <w:t xml:space="preserve"> all experiments </w:t>
      </w:r>
      <w:r w:rsidRPr="00B56A44">
        <w:rPr>
          <w:rFonts w:ascii="Calibri" w:eastAsia="等线" w:hAnsi="Calibri" w:cs="Times New Roman"/>
          <w:color w:val="44546A"/>
        </w:rPr>
        <w:t xml:space="preserve">were split </w:t>
      </w:r>
      <w:r w:rsidR="006E2499" w:rsidRPr="00B56A44">
        <w:t>randomly into two equal subsets,</w:t>
      </w:r>
      <w:r w:rsidRPr="00B56A44">
        <w:rPr>
          <w:rFonts w:ascii="Calibri" w:eastAsia="等线" w:hAnsi="Calibri" w:cs="Times New Roman"/>
          <w:color w:val="44546A"/>
        </w:rPr>
        <w:t xml:space="preserve"> and</w:t>
      </w:r>
      <w:r w:rsidR="006E2499" w:rsidRPr="00B56A44">
        <w:t xml:space="preserve"> then sensitivity analysis </w:t>
      </w:r>
      <w:r w:rsidRPr="00B56A44">
        <w:rPr>
          <w:rFonts w:ascii="Calibri" w:eastAsia="等线" w:hAnsi="Calibri" w:cs="Times New Roman"/>
          <w:color w:val="44546A"/>
        </w:rPr>
        <w:t xml:space="preserve">was conducted </w:t>
      </w:r>
      <w:r w:rsidR="006E2499" w:rsidRPr="00B56A44">
        <w:t xml:space="preserve">separately using the one-sample t-test approach. </w:t>
      </w:r>
      <w:r w:rsidRPr="00B56A44">
        <w:rPr>
          <w:rFonts w:ascii="Calibri" w:eastAsia="等线" w:hAnsi="Calibri" w:cs="Times New Roman"/>
          <w:color w:val="44546A"/>
        </w:rPr>
        <w:t>The</w:t>
      </w:r>
      <w:r w:rsidR="006E2499" w:rsidRPr="00B56A44">
        <w:t xml:space="preserve"> high similarity between the two resulting activation network t maps indicated</w:t>
      </w:r>
      <w:r w:rsidRPr="00B56A44">
        <w:rPr>
          <w:rFonts w:ascii="Calibri" w:eastAsia="等线" w:hAnsi="Calibri" w:cs="Times New Roman"/>
          <w:color w:val="44546A"/>
        </w:rPr>
        <w:t xml:space="preserve"> the</w:t>
      </w:r>
      <w:r w:rsidR="006E2499" w:rsidRPr="00B56A44">
        <w:t xml:space="preserve"> high reliability of</w:t>
      </w:r>
      <w:r w:rsidRPr="00B56A44">
        <w:rPr>
          <w:rFonts w:ascii="Calibri" w:eastAsia="等线" w:hAnsi="Calibri" w:cs="Times New Roman"/>
          <w:color w:val="44546A"/>
        </w:rPr>
        <w:t xml:space="preserve"> the</w:t>
      </w:r>
      <w:r w:rsidR="006E2499" w:rsidRPr="00B56A44">
        <w:t xml:space="preserve"> </w:t>
      </w:r>
      <w:r w:rsidR="00885169">
        <w:t>ANM</w:t>
      </w:r>
      <w:r w:rsidR="006E2499" w:rsidRPr="00B56A44">
        <w:t xml:space="preserve"> results.</w:t>
      </w:r>
    </w:p>
    <w:p w14:paraId="3951FBD4" w14:textId="77777777" w:rsidR="00B80418" w:rsidRPr="00B56A44" w:rsidRDefault="00F020A6" w:rsidP="00B80418">
      <w:pPr>
        <w:keepNext/>
      </w:pPr>
      <w:r w:rsidRPr="00B56A44">
        <w:rPr>
          <w:noProof/>
        </w:rPr>
        <w:lastRenderedPageBreak/>
        <w:drawing>
          <wp:inline distT="0" distB="0" distL="0" distR="0" wp14:anchorId="2FF0FEEB" wp14:editId="4B704EE5">
            <wp:extent cx="4699501" cy="5320145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8147" name="SnPM_filtered_GS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84" cy="533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D580" w14:textId="38D9DF29" w:rsidR="00B80418" w:rsidRPr="00B56A44" w:rsidRDefault="00F020A6" w:rsidP="00B80418">
      <w:pPr>
        <w:pStyle w:val="Caption"/>
      </w:pPr>
      <w:bookmarkStart w:id="10" w:name="_Ref57395542"/>
      <w:r w:rsidRPr="00B56A44">
        <w:t>Figure S</w:t>
      </w:r>
      <w:fldSimple w:instr=" SEQ Figure_S \* ARABIC ">
        <w:r w:rsidR="00BF314F">
          <w:rPr>
            <w:noProof/>
          </w:rPr>
          <w:t>5</w:t>
        </w:r>
      </w:fldSimple>
      <w:bookmarkEnd w:id="10"/>
      <w:r w:rsidR="0018622F" w:rsidRPr="00B56A44">
        <w:t xml:space="preserve">. </w:t>
      </w:r>
      <w:r w:rsidR="00F87A04">
        <w:t>Using a different</w:t>
      </w:r>
      <w:r w:rsidR="0018622F" w:rsidRPr="00B56A44">
        <w:t xml:space="preserve"> seed size (8 mm) and human connectome database (GSP) identified a highly consistent functional connectivity map (activation network t map).</w:t>
      </w:r>
    </w:p>
    <w:p w14:paraId="7984C6A4" w14:textId="77777777" w:rsidR="006F6F46" w:rsidRPr="00B56A44" w:rsidRDefault="00F020A6" w:rsidP="006F6F46">
      <w:pPr>
        <w:keepNext/>
      </w:pPr>
      <w:r w:rsidRPr="00B56A44">
        <w:rPr>
          <w:noProof/>
        </w:rPr>
        <w:lastRenderedPageBreak/>
        <w:drawing>
          <wp:inline distT="0" distB="0" distL="0" distR="0" wp14:anchorId="2E8F72A5" wp14:editId="0A01EC68">
            <wp:extent cx="5257800" cy="2699951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isma_TM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6068" w14:textId="77777777" w:rsidR="001617E4" w:rsidRDefault="00F020A6" w:rsidP="00E52860">
      <w:pPr>
        <w:pStyle w:val="Caption"/>
      </w:pPr>
      <w:bookmarkStart w:id="11" w:name="_Ref63885511"/>
      <w:r w:rsidRPr="00B56A44">
        <w:t>Figure S</w:t>
      </w:r>
      <w:fldSimple w:instr=" SEQ Figure_S \* ARABIC ">
        <w:r w:rsidR="00BF314F">
          <w:rPr>
            <w:noProof/>
          </w:rPr>
          <w:t>6</w:t>
        </w:r>
      </w:fldSimple>
      <w:bookmarkEnd w:id="11"/>
      <w:r w:rsidRPr="00B56A44">
        <w:t>.</w:t>
      </w:r>
      <w:r w:rsidR="00D91873" w:rsidRPr="00B56A44">
        <w:t xml:space="preserve"> PRISMA flowchart reporting the search strategy and </w:t>
      </w:r>
      <w:r w:rsidR="004A1E13">
        <w:t xml:space="preserve">the </w:t>
      </w:r>
      <w:r w:rsidR="00D91873" w:rsidRPr="00B56A44">
        <w:t>TMS studies</w:t>
      </w:r>
      <w:r w:rsidR="004A1E13" w:rsidRPr="004A1E13">
        <w:t xml:space="preserve"> </w:t>
      </w:r>
      <w:r w:rsidR="004A1E13" w:rsidRPr="00B56A44">
        <w:t>retrieved</w:t>
      </w:r>
      <w:r w:rsidR="00D91873" w:rsidRPr="00B56A44">
        <w:t>.</w:t>
      </w:r>
      <w:bookmarkStart w:id="12" w:name="_GoBack"/>
      <w:bookmarkEnd w:id="12"/>
    </w:p>
    <w:sectPr w:rsidR="00161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11665" w16cex:dateUtc="2021-02-24T23:16:00Z"/>
  <w16cex:commentExtensible w16cex:durableId="23E0B86A" w16cex:dateUtc="2021-02-24T16:35:00Z"/>
  <w16cex:commentExtensible w16cex:durableId="23E10D01" w16cex:dateUtc="2021-02-24T22:36:00Z"/>
  <w16cex:commentExtensible w16cex:durableId="23E0C3FC" w16cex:dateUtc="2021-02-24T17:24:00Z"/>
  <w16cex:commentExtensible w16cex:durableId="23E0C408" w16cex:dateUtc="2021-02-24T17:24:00Z"/>
  <w16cex:commentExtensible w16cex:durableId="23E0C6BA" w16cex:dateUtc="2021-02-24T17:36:00Z"/>
  <w16cex:commentExtensible w16cex:durableId="23E0C94D" w16cex:dateUtc="2021-02-24T17:47:00Z"/>
  <w16cex:commentExtensible w16cex:durableId="23E0CE54" w16cex:dateUtc="2021-02-24T18:08:00Z"/>
  <w16cex:commentExtensible w16cex:durableId="23E0CC36" w16cex:dateUtc="2021-02-24T17:59:00Z"/>
  <w16cex:commentExtensible w16cex:durableId="23E0CEC4" w16cex:dateUtc="2021-02-24T18:10:00Z"/>
  <w16cex:commentExtensible w16cex:durableId="23E0D131" w16cex:dateUtc="2021-02-24T18:20:00Z"/>
  <w16cex:commentExtensible w16cex:durableId="23E0D55E" w16cex:dateUtc="2021-02-24T18:38:00Z"/>
  <w16cex:commentExtensible w16cex:durableId="23E0D6C1" w16cex:dateUtc="2021-02-24T18:44:00Z"/>
  <w16cex:commentExtensible w16cex:durableId="23E0D953" w16cex:dateUtc="2021-02-24T18:55:00Z"/>
  <w16cex:commentExtensible w16cex:durableId="23E0DA27" w16cex:dateUtc="2021-02-24T18:59:00Z"/>
  <w16cex:commentExtensible w16cex:durableId="23E0DA80" w16cex:dateUtc="2021-02-24T19:00:00Z"/>
  <w16cex:commentExtensible w16cex:durableId="23E10841" w16cex:dateUtc="2021-02-24T22:15:00Z"/>
  <w16cex:commentExtensible w16cex:durableId="23E109F3" w16cex:dateUtc="2021-02-24T22:22:00Z"/>
  <w16cex:commentExtensible w16cex:durableId="23E10D67" w16cex:dateUtc="2021-02-24T22:37:00Z"/>
  <w16cex:commentExtensible w16cex:durableId="23E11062" w16cex:dateUtc="2021-02-24T22:50:00Z"/>
  <w16cex:commentExtensible w16cex:durableId="23E111D9" w16cex:dateUtc="2021-02-24T22:56:00Z"/>
  <w16cex:commentExtensible w16cex:durableId="23E11329" w16cex:dateUtc="2021-02-24T23:02:00Z"/>
  <w16cex:commentExtensible w16cex:durableId="23E1135F" w16cex:dateUtc="2021-02-24T23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1514"/>
    <w:multiLevelType w:val="hybridMultilevel"/>
    <w:tmpl w:val="EF32053C"/>
    <w:lvl w:ilvl="0" w:tplc="B1BAD25E">
      <w:start w:val="1"/>
      <w:numFmt w:val="decimal"/>
      <w:lvlText w:val="%1."/>
      <w:lvlJc w:val="left"/>
      <w:pPr>
        <w:ind w:left="720" w:hanging="360"/>
      </w:pPr>
    </w:lvl>
    <w:lvl w:ilvl="1" w:tplc="FBC2CFBE" w:tentative="1">
      <w:start w:val="1"/>
      <w:numFmt w:val="lowerLetter"/>
      <w:lvlText w:val="%2."/>
      <w:lvlJc w:val="left"/>
      <w:pPr>
        <w:ind w:left="1440" w:hanging="360"/>
      </w:pPr>
    </w:lvl>
    <w:lvl w:ilvl="2" w:tplc="43BCEDFA" w:tentative="1">
      <w:start w:val="1"/>
      <w:numFmt w:val="lowerRoman"/>
      <w:lvlText w:val="%3."/>
      <w:lvlJc w:val="right"/>
      <w:pPr>
        <w:ind w:left="2160" w:hanging="180"/>
      </w:pPr>
    </w:lvl>
    <w:lvl w:ilvl="3" w:tplc="536CE132" w:tentative="1">
      <w:start w:val="1"/>
      <w:numFmt w:val="decimal"/>
      <w:lvlText w:val="%4."/>
      <w:lvlJc w:val="left"/>
      <w:pPr>
        <w:ind w:left="2880" w:hanging="360"/>
      </w:pPr>
    </w:lvl>
    <w:lvl w:ilvl="4" w:tplc="CF64B0F0" w:tentative="1">
      <w:start w:val="1"/>
      <w:numFmt w:val="lowerLetter"/>
      <w:lvlText w:val="%5."/>
      <w:lvlJc w:val="left"/>
      <w:pPr>
        <w:ind w:left="3600" w:hanging="360"/>
      </w:pPr>
    </w:lvl>
    <w:lvl w:ilvl="5" w:tplc="69D22B58" w:tentative="1">
      <w:start w:val="1"/>
      <w:numFmt w:val="lowerRoman"/>
      <w:lvlText w:val="%6."/>
      <w:lvlJc w:val="right"/>
      <w:pPr>
        <w:ind w:left="4320" w:hanging="180"/>
      </w:pPr>
    </w:lvl>
    <w:lvl w:ilvl="6" w:tplc="247617C4" w:tentative="1">
      <w:start w:val="1"/>
      <w:numFmt w:val="decimal"/>
      <w:lvlText w:val="%7."/>
      <w:lvlJc w:val="left"/>
      <w:pPr>
        <w:ind w:left="5040" w:hanging="360"/>
      </w:pPr>
    </w:lvl>
    <w:lvl w:ilvl="7" w:tplc="032AD6E0" w:tentative="1">
      <w:start w:val="1"/>
      <w:numFmt w:val="lowerLetter"/>
      <w:lvlText w:val="%8."/>
      <w:lvlJc w:val="left"/>
      <w:pPr>
        <w:ind w:left="5760" w:hanging="360"/>
      </w:pPr>
    </w:lvl>
    <w:lvl w:ilvl="8" w:tplc="0DF00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371A"/>
    <w:multiLevelType w:val="hybridMultilevel"/>
    <w:tmpl w:val="2C8E8A50"/>
    <w:lvl w:ilvl="0" w:tplc="826E2840">
      <w:start w:val="1"/>
      <w:numFmt w:val="decimal"/>
      <w:lvlText w:val="%1."/>
      <w:lvlJc w:val="left"/>
      <w:pPr>
        <w:ind w:left="720" w:hanging="360"/>
      </w:pPr>
    </w:lvl>
    <w:lvl w:ilvl="1" w:tplc="93780D80" w:tentative="1">
      <w:start w:val="1"/>
      <w:numFmt w:val="lowerLetter"/>
      <w:lvlText w:val="%2."/>
      <w:lvlJc w:val="left"/>
      <w:pPr>
        <w:ind w:left="1440" w:hanging="360"/>
      </w:pPr>
    </w:lvl>
    <w:lvl w:ilvl="2" w:tplc="25020458" w:tentative="1">
      <w:start w:val="1"/>
      <w:numFmt w:val="lowerRoman"/>
      <w:lvlText w:val="%3."/>
      <w:lvlJc w:val="right"/>
      <w:pPr>
        <w:ind w:left="2160" w:hanging="180"/>
      </w:pPr>
    </w:lvl>
    <w:lvl w:ilvl="3" w:tplc="ED1265DA" w:tentative="1">
      <w:start w:val="1"/>
      <w:numFmt w:val="decimal"/>
      <w:lvlText w:val="%4."/>
      <w:lvlJc w:val="left"/>
      <w:pPr>
        <w:ind w:left="2880" w:hanging="360"/>
      </w:pPr>
    </w:lvl>
    <w:lvl w:ilvl="4" w:tplc="CAE6930C" w:tentative="1">
      <w:start w:val="1"/>
      <w:numFmt w:val="lowerLetter"/>
      <w:lvlText w:val="%5."/>
      <w:lvlJc w:val="left"/>
      <w:pPr>
        <w:ind w:left="3600" w:hanging="360"/>
      </w:pPr>
    </w:lvl>
    <w:lvl w:ilvl="5" w:tplc="BBA06074" w:tentative="1">
      <w:start w:val="1"/>
      <w:numFmt w:val="lowerRoman"/>
      <w:lvlText w:val="%6."/>
      <w:lvlJc w:val="right"/>
      <w:pPr>
        <w:ind w:left="4320" w:hanging="180"/>
      </w:pPr>
    </w:lvl>
    <w:lvl w:ilvl="6" w:tplc="B9A805F2" w:tentative="1">
      <w:start w:val="1"/>
      <w:numFmt w:val="decimal"/>
      <w:lvlText w:val="%7."/>
      <w:lvlJc w:val="left"/>
      <w:pPr>
        <w:ind w:left="5040" w:hanging="360"/>
      </w:pPr>
    </w:lvl>
    <w:lvl w:ilvl="7" w:tplc="5546EE0A" w:tentative="1">
      <w:start w:val="1"/>
      <w:numFmt w:val="lowerLetter"/>
      <w:lvlText w:val="%8."/>
      <w:lvlJc w:val="left"/>
      <w:pPr>
        <w:ind w:left="5760" w:hanging="360"/>
      </w:pPr>
    </w:lvl>
    <w:lvl w:ilvl="8" w:tplc="BAFE1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F0D05"/>
    <w:multiLevelType w:val="hybridMultilevel"/>
    <w:tmpl w:val="FE385704"/>
    <w:lvl w:ilvl="0" w:tplc="602E289E">
      <w:start w:val="1"/>
      <w:numFmt w:val="decimal"/>
      <w:lvlText w:val="%1."/>
      <w:lvlJc w:val="left"/>
      <w:pPr>
        <w:ind w:left="720" w:hanging="360"/>
      </w:pPr>
    </w:lvl>
    <w:lvl w:ilvl="1" w:tplc="BEA4548C" w:tentative="1">
      <w:start w:val="1"/>
      <w:numFmt w:val="lowerLetter"/>
      <w:lvlText w:val="%2."/>
      <w:lvlJc w:val="left"/>
      <w:pPr>
        <w:ind w:left="1440" w:hanging="360"/>
      </w:pPr>
    </w:lvl>
    <w:lvl w:ilvl="2" w:tplc="EB2CAAF8" w:tentative="1">
      <w:start w:val="1"/>
      <w:numFmt w:val="lowerRoman"/>
      <w:lvlText w:val="%3."/>
      <w:lvlJc w:val="right"/>
      <w:pPr>
        <w:ind w:left="2160" w:hanging="180"/>
      </w:pPr>
    </w:lvl>
    <w:lvl w:ilvl="3" w:tplc="6CF44D12" w:tentative="1">
      <w:start w:val="1"/>
      <w:numFmt w:val="decimal"/>
      <w:lvlText w:val="%4."/>
      <w:lvlJc w:val="left"/>
      <w:pPr>
        <w:ind w:left="2880" w:hanging="360"/>
      </w:pPr>
    </w:lvl>
    <w:lvl w:ilvl="4" w:tplc="FFAC34A0" w:tentative="1">
      <w:start w:val="1"/>
      <w:numFmt w:val="lowerLetter"/>
      <w:lvlText w:val="%5."/>
      <w:lvlJc w:val="left"/>
      <w:pPr>
        <w:ind w:left="3600" w:hanging="360"/>
      </w:pPr>
    </w:lvl>
    <w:lvl w:ilvl="5" w:tplc="50620E66" w:tentative="1">
      <w:start w:val="1"/>
      <w:numFmt w:val="lowerRoman"/>
      <w:lvlText w:val="%6."/>
      <w:lvlJc w:val="right"/>
      <w:pPr>
        <w:ind w:left="4320" w:hanging="180"/>
      </w:pPr>
    </w:lvl>
    <w:lvl w:ilvl="6" w:tplc="D9AEAA52" w:tentative="1">
      <w:start w:val="1"/>
      <w:numFmt w:val="decimal"/>
      <w:lvlText w:val="%7."/>
      <w:lvlJc w:val="left"/>
      <w:pPr>
        <w:ind w:left="5040" w:hanging="360"/>
      </w:pPr>
    </w:lvl>
    <w:lvl w:ilvl="7" w:tplc="B59A4A2A" w:tentative="1">
      <w:start w:val="1"/>
      <w:numFmt w:val="lowerLetter"/>
      <w:lvlText w:val="%8."/>
      <w:lvlJc w:val="left"/>
      <w:pPr>
        <w:ind w:left="5760" w:hanging="360"/>
      </w:pPr>
    </w:lvl>
    <w:lvl w:ilvl="8" w:tplc="AE428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4B8E"/>
    <w:multiLevelType w:val="hybridMultilevel"/>
    <w:tmpl w:val="C7F80D4E"/>
    <w:lvl w:ilvl="0" w:tplc="FB28CD5E">
      <w:start w:val="1"/>
      <w:numFmt w:val="decimal"/>
      <w:lvlText w:val="%1."/>
      <w:lvlJc w:val="left"/>
      <w:pPr>
        <w:ind w:left="720" w:hanging="360"/>
      </w:pPr>
    </w:lvl>
    <w:lvl w:ilvl="1" w:tplc="2D30FC58" w:tentative="1">
      <w:start w:val="1"/>
      <w:numFmt w:val="lowerLetter"/>
      <w:lvlText w:val="%2."/>
      <w:lvlJc w:val="left"/>
      <w:pPr>
        <w:ind w:left="1440" w:hanging="360"/>
      </w:pPr>
    </w:lvl>
    <w:lvl w:ilvl="2" w:tplc="6ECAB972" w:tentative="1">
      <w:start w:val="1"/>
      <w:numFmt w:val="lowerRoman"/>
      <w:lvlText w:val="%3."/>
      <w:lvlJc w:val="right"/>
      <w:pPr>
        <w:ind w:left="2160" w:hanging="180"/>
      </w:pPr>
    </w:lvl>
    <w:lvl w:ilvl="3" w:tplc="C9C885FA" w:tentative="1">
      <w:start w:val="1"/>
      <w:numFmt w:val="decimal"/>
      <w:lvlText w:val="%4."/>
      <w:lvlJc w:val="left"/>
      <w:pPr>
        <w:ind w:left="2880" w:hanging="360"/>
      </w:pPr>
    </w:lvl>
    <w:lvl w:ilvl="4" w:tplc="5E22C6D2" w:tentative="1">
      <w:start w:val="1"/>
      <w:numFmt w:val="lowerLetter"/>
      <w:lvlText w:val="%5."/>
      <w:lvlJc w:val="left"/>
      <w:pPr>
        <w:ind w:left="3600" w:hanging="360"/>
      </w:pPr>
    </w:lvl>
    <w:lvl w:ilvl="5" w:tplc="22D8FB94" w:tentative="1">
      <w:start w:val="1"/>
      <w:numFmt w:val="lowerRoman"/>
      <w:lvlText w:val="%6."/>
      <w:lvlJc w:val="right"/>
      <w:pPr>
        <w:ind w:left="4320" w:hanging="180"/>
      </w:pPr>
    </w:lvl>
    <w:lvl w:ilvl="6" w:tplc="F7CE2140" w:tentative="1">
      <w:start w:val="1"/>
      <w:numFmt w:val="decimal"/>
      <w:lvlText w:val="%7."/>
      <w:lvlJc w:val="left"/>
      <w:pPr>
        <w:ind w:left="5040" w:hanging="360"/>
      </w:pPr>
    </w:lvl>
    <w:lvl w:ilvl="7" w:tplc="1AE2B778" w:tentative="1">
      <w:start w:val="1"/>
      <w:numFmt w:val="lowerLetter"/>
      <w:lvlText w:val="%8."/>
      <w:lvlJc w:val="left"/>
      <w:pPr>
        <w:ind w:left="5760" w:hanging="360"/>
      </w:pPr>
    </w:lvl>
    <w:lvl w:ilvl="8" w:tplc="1B8AB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827EC"/>
    <w:multiLevelType w:val="hybridMultilevel"/>
    <w:tmpl w:val="65EA34DE"/>
    <w:lvl w:ilvl="0" w:tplc="E5580C20">
      <w:start w:val="1"/>
      <w:numFmt w:val="decimal"/>
      <w:lvlText w:val="%1."/>
      <w:lvlJc w:val="left"/>
      <w:pPr>
        <w:ind w:left="720" w:hanging="360"/>
      </w:pPr>
    </w:lvl>
    <w:lvl w:ilvl="1" w:tplc="94423816" w:tentative="1">
      <w:start w:val="1"/>
      <w:numFmt w:val="lowerLetter"/>
      <w:lvlText w:val="%2."/>
      <w:lvlJc w:val="left"/>
      <w:pPr>
        <w:ind w:left="1440" w:hanging="360"/>
      </w:pPr>
    </w:lvl>
    <w:lvl w:ilvl="2" w:tplc="0B40EE1A" w:tentative="1">
      <w:start w:val="1"/>
      <w:numFmt w:val="lowerRoman"/>
      <w:lvlText w:val="%3."/>
      <w:lvlJc w:val="right"/>
      <w:pPr>
        <w:ind w:left="2160" w:hanging="180"/>
      </w:pPr>
    </w:lvl>
    <w:lvl w:ilvl="3" w:tplc="E91437E2" w:tentative="1">
      <w:start w:val="1"/>
      <w:numFmt w:val="decimal"/>
      <w:lvlText w:val="%4."/>
      <w:lvlJc w:val="left"/>
      <w:pPr>
        <w:ind w:left="2880" w:hanging="360"/>
      </w:pPr>
    </w:lvl>
    <w:lvl w:ilvl="4" w:tplc="32544F88" w:tentative="1">
      <w:start w:val="1"/>
      <w:numFmt w:val="lowerLetter"/>
      <w:lvlText w:val="%5."/>
      <w:lvlJc w:val="left"/>
      <w:pPr>
        <w:ind w:left="3600" w:hanging="360"/>
      </w:pPr>
    </w:lvl>
    <w:lvl w:ilvl="5" w:tplc="73C249AA" w:tentative="1">
      <w:start w:val="1"/>
      <w:numFmt w:val="lowerRoman"/>
      <w:lvlText w:val="%6."/>
      <w:lvlJc w:val="right"/>
      <w:pPr>
        <w:ind w:left="4320" w:hanging="180"/>
      </w:pPr>
    </w:lvl>
    <w:lvl w:ilvl="6" w:tplc="724C436E" w:tentative="1">
      <w:start w:val="1"/>
      <w:numFmt w:val="decimal"/>
      <w:lvlText w:val="%7."/>
      <w:lvlJc w:val="left"/>
      <w:pPr>
        <w:ind w:left="5040" w:hanging="360"/>
      </w:pPr>
    </w:lvl>
    <w:lvl w:ilvl="7" w:tplc="2BC22050" w:tentative="1">
      <w:start w:val="1"/>
      <w:numFmt w:val="lowerLetter"/>
      <w:lvlText w:val="%8."/>
      <w:lvlJc w:val="left"/>
      <w:pPr>
        <w:ind w:left="5760" w:hanging="360"/>
      </w:pPr>
    </w:lvl>
    <w:lvl w:ilvl="8" w:tplc="F5044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132BB"/>
    <w:multiLevelType w:val="hybridMultilevel"/>
    <w:tmpl w:val="F9C80418"/>
    <w:lvl w:ilvl="0" w:tplc="77B01066">
      <w:start w:val="1"/>
      <w:numFmt w:val="decimal"/>
      <w:lvlText w:val="%1."/>
      <w:lvlJc w:val="left"/>
      <w:pPr>
        <w:ind w:left="720" w:hanging="360"/>
      </w:pPr>
    </w:lvl>
    <w:lvl w:ilvl="1" w:tplc="5FB2B5D4" w:tentative="1">
      <w:start w:val="1"/>
      <w:numFmt w:val="lowerLetter"/>
      <w:lvlText w:val="%2."/>
      <w:lvlJc w:val="left"/>
      <w:pPr>
        <w:ind w:left="1440" w:hanging="360"/>
      </w:pPr>
    </w:lvl>
    <w:lvl w:ilvl="2" w:tplc="39225DA2" w:tentative="1">
      <w:start w:val="1"/>
      <w:numFmt w:val="lowerRoman"/>
      <w:lvlText w:val="%3."/>
      <w:lvlJc w:val="right"/>
      <w:pPr>
        <w:ind w:left="2160" w:hanging="180"/>
      </w:pPr>
    </w:lvl>
    <w:lvl w:ilvl="3" w:tplc="7C32281C" w:tentative="1">
      <w:start w:val="1"/>
      <w:numFmt w:val="decimal"/>
      <w:lvlText w:val="%4."/>
      <w:lvlJc w:val="left"/>
      <w:pPr>
        <w:ind w:left="2880" w:hanging="360"/>
      </w:pPr>
    </w:lvl>
    <w:lvl w:ilvl="4" w:tplc="387C6AC6" w:tentative="1">
      <w:start w:val="1"/>
      <w:numFmt w:val="lowerLetter"/>
      <w:lvlText w:val="%5."/>
      <w:lvlJc w:val="left"/>
      <w:pPr>
        <w:ind w:left="3600" w:hanging="360"/>
      </w:pPr>
    </w:lvl>
    <w:lvl w:ilvl="5" w:tplc="941ED76E" w:tentative="1">
      <w:start w:val="1"/>
      <w:numFmt w:val="lowerRoman"/>
      <w:lvlText w:val="%6."/>
      <w:lvlJc w:val="right"/>
      <w:pPr>
        <w:ind w:left="4320" w:hanging="180"/>
      </w:pPr>
    </w:lvl>
    <w:lvl w:ilvl="6" w:tplc="525873E6" w:tentative="1">
      <w:start w:val="1"/>
      <w:numFmt w:val="decimal"/>
      <w:lvlText w:val="%7."/>
      <w:lvlJc w:val="left"/>
      <w:pPr>
        <w:ind w:left="5040" w:hanging="360"/>
      </w:pPr>
    </w:lvl>
    <w:lvl w:ilvl="7" w:tplc="C996312C" w:tentative="1">
      <w:start w:val="1"/>
      <w:numFmt w:val="lowerLetter"/>
      <w:lvlText w:val="%8."/>
      <w:lvlJc w:val="left"/>
      <w:pPr>
        <w:ind w:left="5760" w:hanging="360"/>
      </w:pPr>
    </w:lvl>
    <w:lvl w:ilvl="8" w:tplc="F4481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94FE0"/>
    <w:multiLevelType w:val="hybridMultilevel"/>
    <w:tmpl w:val="6CF2E53E"/>
    <w:lvl w:ilvl="0" w:tplc="2FDC7AD4">
      <w:start w:val="1"/>
      <w:numFmt w:val="decimal"/>
      <w:lvlText w:val="%1."/>
      <w:lvlJc w:val="left"/>
      <w:pPr>
        <w:ind w:left="720" w:hanging="360"/>
      </w:pPr>
    </w:lvl>
    <w:lvl w:ilvl="1" w:tplc="84647B34" w:tentative="1">
      <w:start w:val="1"/>
      <w:numFmt w:val="lowerLetter"/>
      <w:lvlText w:val="%2."/>
      <w:lvlJc w:val="left"/>
      <w:pPr>
        <w:ind w:left="1440" w:hanging="360"/>
      </w:pPr>
    </w:lvl>
    <w:lvl w:ilvl="2" w:tplc="EC82E82A" w:tentative="1">
      <w:start w:val="1"/>
      <w:numFmt w:val="lowerRoman"/>
      <w:lvlText w:val="%3."/>
      <w:lvlJc w:val="right"/>
      <w:pPr>
        <w:ind w:left="2160" w:hanging="180"/>
      </w:pPr>
    </w:lvl>
    <w:lvl w:ilvl="3" w:tplc="3F7CFB54" w:tentative="1">
      <w:start w:val="1"/>
      <w:numFmt w:val="decimal"/>
      <w:lvlText w:val="%4."/>
      <w:lvlJc w:val="left"/>
      <w:pPr>
        <w:ind w:left="2880" w:hanging="360"/>
      </w:pPr>
    </w:lvl>
    <w:lvl w:ilvl="4" w:tplc="87D44766" w:tentative="1">
      <w:start w:val="1"/>
      <w:numFmt w:val="lowerLetter"/>
      <w:lvlText w:val="%5."/>
      <w:lvlJc w:val="left"/>
      <w:pPr>
        <w:ind w:left="3600" w:hanging="360"/>
      </w:pPr>
    </w:lvl>
    <w:lvl w:ilvl="5" w:tplc="89FAAC3E" w:tentative="1">
      <w:start w:val="1"/>
      <w:numFmt w:val="lowerRoman"/>
      <w:lvlText w:val="%6."/>
      <w:lvlJc w:val="right"/>
      <w:pPr>
        <w:ind w:left="4320" w:hanging="180"/>
      </w:pPr>
    </w:lvl>
    <w:lvl w:ilvl="6" w:tplc="5E10F128" w:tentative="1">
      <w:start w:val="1"/>
      <w:numFmt w:val="decimal"/>
      <w:lvlText w:val="%7."/>
      <w:lvlJc w:val="left"/>
      <w:pPr>
        <w:ind w:left="5040" w:hanging="360"/>
      </w:pPr>
    </w:lvl>
    <w:lvl w:ilvl="7" w:tplc="263E889C" w:tentative="1">
      <w:start w:val="1"/>
      <w:numFmt w:val="lowerLetter"/>
      <w:lvlText w:val="%8."/>
      <w:lvlJc w:val="left"/>
      <w:pPr>
        <w:ind w:left="5760" w:hanging="360"/>
      </w:pPr>
    </w:lvl>
    <w:lvl w:ilvl="8" w:tplc="50949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F0A75"/>
    <w:multiLevelType w:val="hybridMultilevel"/>
    <w:tmpl w:val="BB124F98"/>
    <w:lvl w:ilvl="0" w:tplc="8B0E3414">
      <w:start w:val="1"/>
      <w:numFmt w:val="decimal"/>
      <w:lvlText w:val="%1."/>
      <w:lvlJc w:val="left"/>
      <w:pPr>
        <w:ind w:left="720" w:hanging="360"/>
      </w:pPr>
    </w:lvl>
    <w:lvl w:ilvl="1" w:tplc="759699B8" w:tentative="1">
      <w:start w:val="1"/>
      <w:numFmt w:val="lowerLetter"/>
      <w:lvlText w:val="%2."/>
      <w:lvlJc w:val="left"/>
      <w:pPr>
        <w:ind w:left="1440" w:hanging="360"/>
      </w:pPr>
    </w:lvl>
    <w:lvl w:ilvl="2" w:tplc="D0C46F48" w:tentative="1">
      <w:start w:val="1"/>
      <w:numFmt w:val="lowerRoman"/>
      <w:lvlText w:val="%3."/>
      <w:lvlJc w:val="right"/>
      <w:pPr>
        <w:ind w:left="2160" w:hanging="180"/>
      </w:pPr>
    </w:lvl>
    <w:lvl w:ilvl="3" w:tplc="82DCA8A4" w:tentative="1">
      <w:start w:val="1"/>
      <w:numFmt w:val="decimal"/>
      <w:lvlText w:val="%4."/>
      <w:lvlJc w:val="left"/>
      <w:pPr>
        <w:ind w:left="2880" w:hanging="360"/>
      </w:pPr>
    </w:lvl>
    <w:lvl w:ilvl="4" w:tplc="21D42658" w:tentative="1">
      <w:start w:val="1"/>
      <w:numFmt w:val="lowerLetter"/>
      <w:lvlText w:val="%5."/>
      <w:lvlJc w:val="left"/>
      <w:pPr>
        <w:ind w:left="3600" w:hanging="360"/>
      </w:pPr>
    </w:lvl>
    <w:lvl w:ilvl="5" w:tplc="6AB05E9C" w:tentative="1">
      <w:start w:val="1"/>
      <w:numFmt w:val="lowerRoman"/>
      <w:lvlText w:val="%6."/>
      <w:lvlJc w:val="right"/>
      <w:pPr>
        <w:ind w:left="4320" w:hanging="180"/>
      </w:pPr>
    </w:lvl>
    <w:lvl w:ilvl="6" w:tplc="E09AEE68" w:tentative="1">
      <w:start w:val="1"/>
      <w:numFmt w:val="decimal"/>
      <w:lvlText w:val="%7."/>
      <w:lvlJc w:val="left"/>
      <w:pPr>
        <w:ind w:left="5040" w:hanging="360"/>
      </w:pPr>
    </w:lvl>
    <w:lvl w:ilvl="7" w:tplc="A4802D34" w:tentative="1">
      <w:start w:val="1"/>
      <w:numFmt w:val="lowerLetter"/>
      <w:lvlText w:val="%8."/>
      <w:lvlJc w:val="left"/>
      <w:pPr>
        <w:ind w:left="5760" w:hanging="360"/>
      </w:pPr>
    </w:lvl>
    <w:lvl w:ilvl="8" w:tplc="7BD08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C1C99"/>
    <w:multiLevelType w:val="hybridMultilevel"/>
    <w:tmpl w:val="BD90B106"/>
    <w:lvl w:ilvl="0" w:tplc="8C74E87E">
      <w:start w:val="1"/>
      <w:numFmt w:val="decimal"/>
      <w:lvlText w:val="%1."/>
      <w:lvlJc w:val="left"/>
      <w:pPr>
        <w:ind w:left="720" w:hanging="360"/>
      </w:pPr>
    </w:lvl>
    <w:lvl w:ilvl="1" w:tplc="B4F80858" w:tentative="1">
      <w:start w:val="1"/>
      <w:numFmt w:val="lowerLetter"/>
      <w:lvlText w:val="%2."/>
      <w:lvlJc w:val="left"/>
      <w:pPr>
        <w:ind w:left="1440" w:hanging="360"/>
      </w:pPr>
    </w:lvl>
    <w:lvl w:ilvl="2" w:tplc="5AAE45E2" w:tentative="1">
      <w:start w:val="1"/>
      <w:numFmt w:val="lowerRoman"/>
      <w:lvlText w:val="%3."/>
      <w:lvlJc w:val="right"/>
      <w:pPr>
        <w:ind w:left="2160" w:hanging="180"/>
      </w:pPr>
    </w:lvl>
    <w:lvl w:ilvl="3" w:tplc="3C8400C2" w:tentative="1">
      <w:start w:val="1"/>
      <w:numFmt w:val="decimal"/>
      <w:lvlText w:val="%4."/>
      <w:lvlJc w:val="left"/>
      <w:pPr>
        <w:ind w:left="2880" w:hanging="360"/>
      </w:pPr>
    </w:lvl>
    <w:lvl w:ilvl="4" w:tplc="8CA4D880" w:tentative="1">
      <w:start w:val="1"/>
      <w:numFmt w:val="lowerLetter"/>
      <w:lvlText w:val="%5."/>
      <w:lvlJc w:val="left"/>
      <w:pPr>
        <w:ind w:left="3600" w:hanging="360"/>
      </w:pPr>
    </w:lvl>
    <w:lvl w:ilvl="5" w:tplc="3A74E092" w:tentative="1">
      <w:start w:val="1"/>
      <w:numFmt w:val="lowerRoman"/>
      <w:lvlText w:val="%6."/>
      <w:lvlJc w:val="right"/>
      <w:pPr>
        <w:ind w:left="4320" w:hanging="180"/>
      </w:pPr>
    </w:lvl>
    <w:lvl w:ilvl="6" w:tplc="E14EFBE6" w:tentative="1">
      <w:start w:val="1"/>
      <w:numFmt w:val="decimal"/>
      <w:lvlText w:val="%7."/>
      <w:lvlJc w:val="left"/>
      <w:pPr>
        <w:ind w:left="5040" w:hanging="360"/>
      </w:pPr>
    </w:lvl>
    <w:lvl w:ilvl="7" w:tplc="389076DA" w:tentative="1">
      <w:start w:val="1"/>
      <w:numFmt w:val="lowerLetter"/>
      <w:lvlText w:val="%8."/>
      <w:lvlJc w:val="left"/>
      <w:pPr>
        <w:ind w:left="5760" w:hanging="360"/>
      </w:pPr>
    </w:lvl>
    <w:lvl w:ilvl="8" w:tplc="EDB0F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24D30"/>
    <w:multiLevelType w:val="hybridMultilevel"/>
    <w:tmpl w:val="6242EA34"/>
    <w:lvl w:ilvl="0" w:tplc="5A18A0CE">
      <w:start w:val="1"/>
      <w:numFmt w:val="decimal"/>
      <w:lvlText w:val="%1."/>
      <w:lvlJc w:val="left"/>
      <w:pPr>
        <w:ind w:left="720" w:hanging="360"/>
      </w:pPr>
    </w:lvl>
    <w:lvl w:ilvl="1" w:tplc="780C0434" w:tentative="1">
      <w:start w:val="1"/>
      <w:numFmt w:val="lowerLetter"/>
      <w:lvlText w:val="%2."/>
      <w:lvlJc w:val="left"/>
      <w:pPr>
        <w:ind w:left="1440" w:hanging="360"/>
      </w:pPr>
    </w:lvl>
    <w:lvl w:ilvl="2" w:tplc="798A45B4" w:tentative="1">
      <w:start w:val="1"/>
      <w:numFmt w:val="lowerRoman"/>
      <w:lvlText w:val="%3."/>
      <w:lvlJc w:val="right"/>
      <w:pPr>
        <w:ind w:left="2160" w:hanging="180"/>
      </w:pPr>
    </w:lvl>
    <w:lvl w:ilvl="3" w:tplc="68448258" w:tentative="1">
      <w:start w:val="1"/>
      <w:numFmt w:val="decimal"/>
      <w:lvlText w:val="%4."/>
      <w:lvlJc w:val="left"/>
      <w:pPr>
        <w:ind w:left="2880" w:hanging="360"/>
      </w:pPr>
    </w:lvl>
    <w:lvl w:ilvl="4" w:tplc="E848D1FE" w:tentative="1">
      <w:start w:val="1"/>
      <w:numFmt w:val="lowerLetter"/>
      <w:lvlText w:val="%5."/>
      <w:lvlJc w:val="left"/>
      <w:pPr>
        <w:ind w:left="3600" w:hanging="360"/>
      </w:pPr>
    </w:lvl>
    <w:lvl w:ilvl="5" w:tplc="8ACE81AC" w:tentative="1">
      <w:start w:val="1"/>
      <w:numFmt w:val="lowerRoman"/>
      <w:lvlText w:val="%6."/>
      <w:lvlJc w:val="right"/>
      <w:pPr>
        <w:ind w:left="4320" w:hanging="180"/>
      </w:pPr>
    </w:lvl>
    <w:lvl w:ilvl="6" w:tplc="185840F6" w:tentative="1">
      <w:start w:val="1"/>
      <w:numFmt w:val="decimal"/>
      <w:lvlText w:val="%7."/>
      <w:lvlJc w:val="left"/>
      <w:pPr>
        <w:ind w:left="5040" w:hanging="360"/>
      </w:pPr>
    </w:lvl>
    <w:lvl w:ilvl="7" w:tplc="AC443E7E" w:tentative="1">
      <w:start w:val="1"/>
      <w:numFmt w:val="lowerLetter"/>
      <w:lvlText w:val="%8."/>
      <w:lvlJc w:val="left"/>
      <w:pPr>
        <w:ind w:left="5760" w:hanging="360"/>
      </w:pPr>
    </w:lvl>
    <w:lvl w:ilvl="8" w:tplc="E1F4F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70416"/>
    <w:multiLevelType w:val="multilevel"/>
    <w:tmpl w:val="23A83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6FB8"/>
    <w:multiLevelType w:val="hybridMultilevel"/>
    <w:tmpl w:val="07721B20"/>
    <w:lvl w:ilvl="0" w:tplc="A678D2C4">
      <w:start w:val="1"/>
      <w:numFmt w:val="decimal"/>
      <w:lvlText w:val="%1."/>
      <w:lvlJc w:val="left"/>
      <w:pPr>
        <w:ind w:left="720" w:hanging="360"/>
      </w:pPr>
    </w:lvl>
    <w:lvl w:ilvl="1" w:tplc="4CDE6E32" w:tentative="1">
      <w:start w:val="1"/>
      <w:numFmt w:val="lowerLetter"/>
      <w:lvlText w:val="%2."/>
      <w:lvlJc w:val="left"/>
      <w:pPr>
        <w:ind w:left="1440" w:hanging="360"/>
      </w:pPr>
    </w:lvl>
    <w:lvl w:ilvl="2" w:tplc="169EFD1A" w:tentative="1">
      <w:start w:val="1"/>
      <w:numFmt w:val="lowerRoman"/>
      <w:lvlText w:val="%3."/>
      <w:lvlJc w:val="right"/>
      <w:pPr>
        <w:ind w:left="2160" w:hanging="180"/>
      </w:pPr>
    </w:lvl>
    <w:lvl w:ilvl="3" w:tplc="542A48E4" w:tentative="1">
      <w:start w:val="1"/>
      <w:numFmt w:val="decimal"/>
      <w:lvlText w:val="%4."/>
      <w:lvlJc w:val="left"/>
      <w:pPr>
        <w:ind w:left="2880" w:hanging="360"/>
      </w:pPr>
    </w:lvl>
    <w:lvl w:ilvl="4" w:tplc="DD62B1D8" w:tentative="1">
      <w:start w:val="1"/>
      <w:numFmt w:val="lowerLetter"/>
      <w:lvlText w:val="%5."/>
      <w:lvlJc w:val="left"/>
      <w:pPr>
        <w:ind w:left="3600" w:hanging="360"/>
      </w:pPr>
    </w:lvl>
    <w:lvl w:ilvl="5" w:tplc="1D48D318" w:tentative="1">
      <w:start w:val="1"/>
      <w:numFmt w:val="lowerRoman"/>
      <w:lvlText w:val="%6."/>
      <w:lvlJc w:val="right"/>
      <w:pPr>
        <w:ind w:left="4320" w:hanging="180"/>
      </w:pPr>
    </w:lvl>
    <w:lvl w:ilvl="6" w:tplc="BC5EE66C" w:tentative="1">
      <w:start w:val="1"/>
      <w:numFmt w:val="decimal"/>
      <w:lvlText w:val="%7."/>
      <w:lvlJc w:val="left"/>
      <w:pPr>
        <w:ind w:left="5040" w:hanging="360"/>
      </w:pPr>
    </w:lvl>
    <w:lvl w:ilvl="7" w:tplc="6F5A36D0" w:tentative="1">
      <w:start w:val="1"/>
      <w:numFmt w:val="lowerLetter"/>
      <w:lvlText w:val="%8."/>
      <w:lvlJc w:val="left"/>
      <w:pPr>
        <w:ind w:left="5760" w:hanging="360"/>
      </w:pPr>
    </w:lvl>
    <w:lvl w:ilvl="8" w:tplc="17825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20983"/>
    <w:multiLevelType w:val="hybridMultilevel"/>
    <w:tmpl w:val="7F80B206"/>
    <w:lvl w:ilvl="0" w:tplc="8BB063D8">
      <w:start w:val="1"/>
      <w:numFmt w:val="decimal"/>
      <w:lvlText w:val="%1."/>
      <w:lvlJc w:val="left"/>
      <w:pPr>
        <w:ind w:left="720" w:hanging="360"/>
      </w:pPr>
    </w:lvl>
    <w:lvl w:ilvl="1" w:tplc="BE1CD6B0" w:tentative="1">
      <w:start w:val="1"/>
      <w:numFmt w:val="lowerLetter"/>
      <w:lvlText w:val="%2."/>
      <w:lvlJc w:val="left"/>
      <w:pPr>
        <w:ind w:left="1440" w:hanging="360"/>
      </w:pPr>
    </w:lvl>
    <w:lvl w:ilvl="2" w:tplc="C16000D6" w:tentative="1">
      <w:start w:val="1"/>
      <w:numFmt w:val="lowerRoman"/>
      <w:lvlText w:val="%3."/>
      <w:lvlJc w:val="right"/>
      <w:pPr>
        <w:ind w:left="2160" w:hanging="180"/>
      </w:pPr>
    </w:lvl>
    <w:lvl w:ilvl="3" w:tplc="9482BA74" w:tentative="1">
      <w:start w:val="1"/>
      <w:numFmt w:val="decimal"/>
      <w:lvlText w:val="%4."/>
      <w:lvlJc w:val="left"/>
      <w:pPr>
        <w:ind w:left="2880" w:hanging="360"/>
      </w:pPr>
    </w:lvl>
    <w:lvl w:ilvl="4" w:tplc="7640D8B4" w:tentative="1">
      <w:start w:val="1"/>
      <w:numFmt w:val="lowerLetter"/>
      <w:lvlText w:val="%5."/>
      <w:lvlJc w:val="left"/>
      <w:pPr>
        <w:ind w:left="3600" w:hanging="360"/>
      </w:pPr>
    </w:lvl>
    <w:lvl w:ilvl="5" w:tplc="FE7EDAC0" w:tentative="1">
      <w:start w:val="1"/>
      <w:numFmt w:val="lowerRoman"/>
      <w:lvlText w:val="%6."/>
      <w:lvlJc w:val="right"/>
      <w:pPr>
        <w:ind w:left="4320" w:hanging="180"/>
      </w:pPr>
    </w:lvl>
    <w:lvl w:ilvl="6" w:tplc="AA228426" w:tentative="1">
      <w:start w:val="1"/>
      <w:numFmt w:val="decimal"/>
      <w:lvlText w:val="%7."/>
      <w:lvlJc w:val="left"/>
      <w:pPr>
        <w:ind w:left="5040" w:hanging="360"/>
      </w:pPr>
    </w:lvl>
    <w:lvl w:ilvl="7" w:tplc="458A3FCC" w:tentative="1">
      <w:start w:val="1"/>
      <w:numFmt w:val="lowerLetter"/>
      <w:lvlText w:val="%8."/>
      <w:lvlJc w:val="left"/>
      <w:pPr>
        <w:ind w:left="5760" w:hanging="360"/>
      </w:pPr>
    </w:lvl>
    <w:lvl w:ilvl="8" w:tplc="C8329A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D05EE"/>
    <w:multiLevelType w:val="hybridMultilevel"/>
    <w:tmpl w:val="B680C2CC"/>
    <w:lvl w:ilvl="0" w:tplc="4A2A9B60">
      <w:start w:val="1"/>
      <w:numFmt w:val="decimal"/>
      <w:lvlText w:val="%1."/>
      <w:lvlJc w:val="left"/>
      <w:pPr>
        <w:ind w:left="720" w:hanging="360"/>
      </w:pPr>
    </w:lvl>
    <w:lvl w:ilvl="1" w:tplc="60921E8A" w:tentative="1">
      <w:start w:val="1"/>
      <w:numFmt w:val="lowerLetter"/>
      <w:lvlText w:val="%2."/>
      <w:lvlJc w:val="left"/>
      <w:pPr>
        <w:ind w:left="1440" w:hanging="360"/>
      </w:pPr>
    </w:lvl>
    <w:lvl w:ilvl="2" w:tplc="0E58ACE0" w:tentative="1">
      <w:start w:val="1"/>
      <w:numFmt w:val="lowerRoman"/>
      <w:lvlText w:val="%3."/>
      <w:lvlJc w:val="right"/>
      <w:pPr>
        <w:ind w:left="2160" w:hanging="180"/>
      </w:pPr>
    </w:lvl>
    <w:lvl w:ilvl="3" w:tplc="C30888F0" w:tentative="1">
      <w:start w:val="1"/>
      <w:numFmt w:val="decimal"/>
      <w:lvlText w:val="%4."/>
      <w:lvlJc w:val="left"/>
      <w:pPr>
        <w:ind w:left="2880" w:hanging="360"/>
      </w:pPr>
    </w:lvl>
    <w:lvl w:ilvl="4" w:tplc="D07CC3DA" w:tentative="1">
      <w:start w:val="1"/>
      <w:numFmt w:val="lowerLetter"/>
      <w:lvlText w:val="%5."/>
      <w:lvlJc w:val="left"/>
      <w:pPr>
        <w:ind w:left="3600" w:hanging="360"/>
      </w:pPr>
    </w:lvl>
    <w:lvl w:ilvl="5" w:tplc="196A5E9E" w:tentative="1">
      <w:start w:val="1"/>
      <w:numFmt w:val="lowerRoman"/>
      <w:lvlText w:val="%6."/>
      <w:lvlJc w:val="right"/>
      <w:pPr>
        <w:ind w:left="4320" w:hanging="180"/>
      </w:pPr>
    </w:lvl>
    <w:lvl w:ilvl="6" w:tplc="6C463A1E" w:tentative="1">
      <w:start w:val="1"/>
      <w:numFmt w:val="decimal"/>
      <w:lvlText w:val="%7."/>
      <w:lvlJc w:val="left"/>
      <w:pPr>
        <w:ind w:left="5040" w:hanging="360"/>
      </w:pPr>
    </w:lvl>
    <w:lvl w:ilvl="7" w:tplc="F148E070" w:tentative="1">
      <w:start w:val="1"/>
      <w:numFmt w:val="lowerLetter"/>
      <w:lvlText w:val="%8."/>
      <w:lvlJc w:val="left"/>
      <w:pPr>
        <w:ind w:left="5760" w:hanging="360"/>
      </w:pPr>
    </w:lvl>
    <w:lvl w:ilvl="8" w:tplc="E7565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A1665"/>
    <w:multiLevelType w:val="hybridMultilevel"/>
    <w:tmpl w:val="AFA24D1E"/>
    <w:lvl w:ilvl="0" w:tplc="38F8E9B4">
      <w:start w:val="1"/>
      <w:numFmt w:val="decimal"/>
      <w:lvlText w:val="%1."/>
      <w:lvlJc w:val="left"/>
      <w:pPr>
        <w:ind w:left="720" w:hanging="360"/>
      </w:pPr>
    </w:lvl>
    <w:lvl w:ilvl="1" w:tplc="4F500072" w:tentative="1">
      <w:start w:val="1"/>
      <w:numFmt w:val="lowerLetter"/>
      <w:lvlText w:val="%2."/>
      <w:lvlJc w:val="left"/>
      <w:pPr>
        <w:ind w:left="1440" w:hanging="360"/>
      </w:pPr>
    </w:lvl>
    <w:lvl w:ilvl="2" w:tplc="9084C5E8" w:tentative="1">
      <w:start w:val="1"/>
      <w:numFmt w:val="lowerRoman"/>
      <w:lvlText w:val="%3."/>
      <w:lvlJc w:val="right"/>
      <w:pPr>
        <w:ind w:left="2160" w:hanging="180"/>
      </w:pPr>
    </w:lvl>
    <w:lvl w:ilvl="3" w:tplc="EF30A838" w:tentative="1">
      <w:start w:val="1"/>
      <w:numFmt w:val="decimal"/>
      <w:lvlText w:val="%4."/>
      <w:lvlJc w:val="left"/>
      <w:pPr>
        <w:ind w:left="2880" w:hanging="360"/>
      </w:pPr>
    </w:lvl>
    <w:lvl w:ilvl="4" w:tplc="D6A2A97C" w:tentative="1">
      <w:start w:val="1"/>
      <w:numFmt w:val="lowerLetter"/>
      <w:lvlText w:val="%5."/>
      <w:lvlJc w:val="left"/>
      <w:pPr>
        <w:ind w:left="3600" w:hanging="360"/>
      </w:pPr>
    </w:lvl>
    <w:lvl w:ilvl="5" w:tplc="8E528802" w:tentative="1">
      <w:start w:val="1"/>
      <w:numFmt w:val="lowerRoman"/>
      <w:lvlText w:val="%6."/>
      <w:lvlJc w:val="right"/>
      <w:pPr>
        <w:ind w:left="4320" w:hanging="180"/>
      </w:pPr>
    </w:lvl>
    <w:lvl w:ilvl="6" w:tplc="5616F6AA" w:tentative="1">
      <w:start w:val="1"/>
      <w:numFmt w:val="decimal"/>
      <w:lvlText w:val="%7."/>
      <w:lvlJc w:val="left"/>
      <w:pPr>
        <w:ind w:left="5040" w:hanging="360"/>
      </w:pPr>
    </w:lvl>
    <w:lvl w:ilvl="7" w:tplc="7CC04E1E" w:tentative="1">
      <w:start w:val="1"/>
      <w:numFmt w:val="lowerLetter"/>
      <w:lvlText w:val="%8."/>
      <w:lvlJc w:val="left"/>
      <w:pPr>
        <w:ind w:left="5760" w:hanging="360"/>
      </w:pPr>
    </w:lvl>
    <w:lvl w:ilvl="8" w:tplc="6B44A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17156"/>
    <w:multiLevelType w:val="hybridMultilevel"/>
    <w:tmpl w:val="67B88068"/>
    <w:lvl w:ilvl="0" w:tplc="336C3514">
      <w:start w:val="1"/>
      <w:numFmt w:val="decimal"/>
      <w:lvlText w:val="%1."/>
      <w:lvlJc w:val="left"/>
      <w:pPr>
        <w:ind w:left="720" w:hanging="360"/>
      </w:pPr>
    </w:lvl>
    <w:lvl w:ilvl="1" w:tplc="C1E6318C" w:tentative="1">
      <w:start w:val="1"/>
      <w:numFmt w:val="lowerLetter"/>
      <w:lvlText w:val="%2."/>
      <w:lvlJc w:val="left"/>
      <w:pPr>
        <w:ind w:left="1440" w:hanging="360"/>
      </w:pPr>
    </w:lvl>
    <w:lvl w:ilvl="2" w:tplc="45ECD0CC" w:tentative="1">
      <w:start w:val="1"/>
      <w:numFmt w:val="lowerRoman"/>
      <w:lvlText w:val="%3."/>
      <w:lvlJc w:val="right"/>
      <w:pPr>
        <w:ind w:left="2160" w:hanging="180"/>
      </w:pPr>
    </w:lvl>
    <w:lvl w:ilvl="3" w:tplc="99E0CC7A" w:tentative="1">
      <w:start w:val="1"/>
      <w:numFmt w:val="decimal"/>
      <w:lvlText w:val="%4."/>
      <w:lvlJc w:val="left"/>
      <w:pPr>
        <w:ind w:left="2880" w:hanging="360"/>
      </w:pPr>
    </w:lvl>
    <w:lvl w:ilvl="4" w:tplc="F898A532" w:tentative="1">
      <w:start w:val="1"/>
      <w:numFmt w:val="lowerLetter"/>
      <w:lvlText w:val="%5."/>
      <w:lvlJc w:val="left"/>
      <w:pPr>
        <w:ind w:left="3600" w:hanging="360"/>
      </w:pPr>
    </w:lvl>
    <w:lvl w:ilvl="5" w:tplc="F9EEDE04" w:tentative="1">
      <w:start w:val="1"/>
      <w:numFmt w:val="lowerRoman"/>
      <w:lvlText w:val="%6."/>
      <w:lvlJc w:val="right"/>
      <w:pPr>
        <w:ind w:left="4320" w:hanging="180"/>
      </w:pPr>
    </w:lvl>
    <w:lvl w:ilvl="6" w:tplc="E3689222" w:tentative="1">
      <w:start w:val="1"/>
      <w:numFmt w:val="decimal"/>
      <w:lvlText w:val="%7."/>
      <w:lvlJc w:val="left"/>
      <w:pPr>
        <w:ind w:left="5040" w:hanging="360"/>
      </w:pPr>
    </w:lvl>
    <w:lvl w:ilvl="7" w:tplc="87449D08" w:tentative="1">
      <w:start w:val="1"/>
      <w:numFmt w:val="lowerLetter"/>
      <w:lvlText w:val="%8."/>
      <w:lvlJc w:val="left"/>
      <w:pPr>
        <w:ind w:left="5760" w:hanging="360"/>
      </w:pPr>
    </w:lvl>
    <w:lvl w:ilvl="8" w:tplc="E3446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A696D"/>
    <w:multiLevelType w:val="hybridMultilevel"/>
    <w:tmpl w:val="AEC09100"/>
    <w:lvl w:ilvl="0" w:tplc="A44EE32C">
      <w:start w:val="1"/>
      <w:numFmt w:val="decimal"/>
      <w:lvlText w:val="%1."/>
      <w:lvlJc w:val="left"/>
      <w:pPr>
        <w:ind w:left="720" w:hanging="360"/>
      </w:pPr>
    </w:lvl>
    <w:lvl w:ilvl="1" w:tplc="A9F0075A" w:tentative="1">
      <w:start w:val="1"/>
      <w:numFmt w:val="lowerLetter"/>
      <w:lvlText w:val="%2."/>
      <w:lvlJc w:val="left"/>
      <w:pPr>
        <w:ind w:left="1440" w:hanging="360"/>
      </w:pPr>
    </w:lvl>
    <w:lvl w:ilvl="2" w:tplc="45F2BA3E" w:tentative="1">
      <w:start w:val="1"/>
      <w:numFmt w:val="lowerRoman"/>
      <w:lvlText w:val="%3."/>
      <w:lvlJc w:val="right"/>
      <w:pPr>
        <w:ind w:left="2160" w:hanging="180"/>
      </w:pPr>
    </w:lvl>
    <w:lvl w:ilvl="3" w:tplc="82CE8474" w:tentative="1">
      <w:start w:val="1"/>
      <w:numFmt w:val="decimal"/>
      <w:lvlText w:val="%4."/>
      <w:lvlJc w:val="left"/>
      <w:pPr>
        <w:ind w:left="2880" w:hanging="360"/>
      </w:pPr>
    </w:lvl>
    <w:lvl w:ilvl="4" w:tplc="C342555E" w:tentative="1">
      <w:start w:val="1"/>
      <w:numFmt w:val="lowerLetter"/>
      <w:lvlText w:val="%5."/>
      <w:lvlJc w:val="left"/>
      <w:pPr>
        <w:ind w:left="3600" w:hanging="360"/>
      </w:pPr>
    </w:lvl>
    <w:lvl w:ilvl="5" w:tplc="555AD5AE" w:tentative="1">
      <w:start w:val="1"/>
      <w:numFmt w:val="lowerRoman"/>
      <w:lvlText w:val="%6."/>
      <w:lvlJc w:val="right"/>
      <w:pPr>
        <w:ind w:left="4320" w:hanging="180"/>
      </w:pPr>
    </w:lvl>
    <w:lvl w:ilvl="6" w:tplc="F4DC27BE" w:tentative="1">
      <w:start w:val="1"/>
      <w:numFmt w:val="decimal"/>
      <w:lvlText w:val="%7."/>
      <w:lvlJc w:val="left"/>
      <w:pPr>
        <w:ind w:left="5040" w:hanging="360"/>
      </w:pPr>
    </w:lvl>
    <w:lvl w:ilvl="7" w:tplc="F5F43092" w:tentative="1">
      <w:start w:val="1"/>
      <w:numFmt w:val="lowerLetter"/>
      <w:lvlText w:val="%8."/>
      <w:lvlJc w:val="left"/>
      <w:pPr>
        <w:ind w:left="5760" w:hanging="360"/>
      </w:pPr>
    </w:lvl>
    <w:lvl w:ilvl="8" w:tplc="C1649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07266"/>
    <w:multiLevelType w:val="hybridMultilevel"/>
    <w:tmpl w:val="273A64C4"/>
    <w:lvl w:ilvl="0" w:tplc="572EDC64">
      <w:start w:val="1"/>
      <w:numFmt w:val="decimal"/>
      <w:lvlText w:val="%1."/>
      <w:lvlJc w:val="left"/>
      <w:pPr>
        <w:ind w:left="720" w:hanging="360"/>
      </w:pPr>
    </w:lvl>
    <w:lvl w:ilvl="1" w:tplc="90CC7448" w:tentative="1">
      <w:start w:val="1"/>
      <w:numFmt w:val="lowerLetter"/>
      <w:lvlText w:val="%2."/>
      <w:lvlJc w:val="left"/>
      <w:pPr>
        <w:ind w:left="1440" w:hanging="360"/>
      </w:pPr>
    </w:lvl>
    <w:lvl w:ilvl="2" w:tplc="6CDEF9D8" w:tentative="1">
      <w:start w:val="1"/>
      <w:numFmt w:val="lowerRoman"/>
      <w:lvlText w:val="%3."/>
      <w:lvlJc w:val="right"/>
      <w:pPr>
        <w:ind w:left="2160" w:hanging="180"/>
      </w:pPr>
    </w:lvl>
    <w:lvl w:ilvl="3" w:tplc="5C463E92" w:tentative="1">
      <w:start w:val="1"/>
      <w:numFmt w:val="decimal"/>
      <w:lvlText w:val="%4."/>
      <w:lvlJc w:val="left"/>
      <w:pPr>
        <w:ind w:left="2880" w:hanging="360"/>
      </w:pPr>
    </w:lvl>
    <w:lvl w:ilvl="4" w:tplc="CF4AD4C6" w:tentative="1">
      <w:start w:val="1"/>
      <w:numFmt w:val="lowerLetter"/>
      <w:lvlText w:val="%5."/>
      <w:lvlJc w:val="left"/>
      <w:pPr>
        <w:ind w:left="3600" w:hanging="360"/>
      </w:pPr>
    </w:lvl>
    <w:lvl w:ilvl="5" w:tplc="3F84372E" w:tentative="1">
      <w:start w:val="1"/>
      <w:numFmt w:val="lowerRoman"/>
      <w:lvlText w:val="%6."/>
      <w:lvlJc w:val="right"/>
      <w:pPr>
        <w:ind w:left="4320" w:hanging="180"/>
      </w:pPr>
    </w:lvl>
    <w:lvl w:ilvl="6" w:tplc="3C2CDD66" w:tentative="1">
      <w:start w:val="1"/>
      <w:numFmt w:val="decimal"/>
      <w:lvlText w:val="%7."/>
      <w:lvlJc w:val="left"/>
      <w:pPr>
        <w:ind w:left="5040" w:hanging="360"/>
      </w:pPr>
    </w:lvl>
    <w:lvl w:ilvl="7" w:tplc="41DE6092" w:tentative="1">
      <w:start w:val="1"/>
      <w:numFmt w:val="lowerLetter"/>
      <w:lvlText w:val="%8."/>
      <w:lvlJc w:val="left"/>
      <w:pPr>
        <w:ind w:left="5760" w:hanging="360"/>
      </w:pPr>
    </w:lvl>
    <w:lvl w:ilvl="8" w:tplc="22C41F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C5772"/>
    <w:multiLevelType w:val="hybridMultilevel"/>
    <w:tmpl w:val="63F05848"/>
    <w:lvl w:ilvl="0" w:tplc="5EF07CEC">
      <w:start w:val="1"/>
      <w:numFmt w:val="decimal"/>
      <w:lvlText w:val="%1."/>
      <w:lvlJc w:val="left"/>
      <w:pPr>
        <w:ind w:left="720" w:hanging="360"/>
      </w:pPr>
    </w:lvl>
    <w:lvl w:ilvl="1" w:tplc="DB24AC90" w:tentative="1">
      <w:start w:val="1"/>
      <w:numFmt w:val="lowerLetter"/>
      <w:lvlText w:val="%2."/>
      <w:lvlJc w:val="left"/>
      <w:pPr>
        <w:ind w:left="1440" w:hanging="360"/>
      </w:pPr>
    </w:lvl>
    <w:lvl w:ilvl="2" w:tplc="BB5AE2C0" w:tentative="1">
      <w:start w:val="1"/>
      <w:numFmt w:val="lowerRoman"/>
      <w:lvlText w:val="%3."/>
      <w:lvlJc w:val="right"/>
      <w:pPr>
        <w:ind w:left="2160" w:hanging="180"/>
      </w:pPr>
    </w:lvl>
    <w:lvl w:ilvl="3" w:tplc="5F04AC12" w:tentative="1">
      <w:start w:val="1"/>
      <w:numFmt w:val="decimal"/>
      <w:lvlText w:val="%4."/>
      <w:lvlJc w:val="left"/>
      <w:pPr>
        <w:ind w:left="2880" w:hanging="360"/>
      </w:pPr>
    </w:lvl>
    <w:lvl w:ilvl="4" w:tplc="A9EEAD1C" w:tentative="1">
      <w:start w:val="1"/>
      <w:numFmt w:val="lowerLetter"/>
      <w:lvlText w:val="%5."/>
      <w:lvlJc w:val="left"/>
      <w:pPr>
        <w:ind w:left="3600" w:hanging="360"/>
      </w:pPr>
    </w:lvl>
    <w:lvl w:ilvl="5" w:tplc="7F1AA86A" w:tentative="1">
      <w:start w:val="1"/>
      <w:numFmt w:val="lowerRoman"/>
      <w:lvlText w:val="%6."/>
      <w:lvlJc w:val="right"/>
      <w:pPr>
        <w:ind w:left="4320" w:hanging="180"/>
      </w:pPr>
    </w:lvl>
    <w:lvl w:ilvl="6" w:tplc="603C37E0" w:tentative="1">
      <w:start w:val="1"/>
      <w:numFmt w:val="decimal"/>
      <w:lvlText w:val="%7."/>
      <w:lvlJc w:val="left"/>
      <w:pPr>
        <w:ind w:left="5040" w:hanging="360"/>
      </w:pPr>
    </w:lvl>
    <w:lvl w:ilvl="7" w:tplc="1C7047FE" w:tentative="1">
      <w:start w:val="1"/>
      <w:numFmt w:val="lowerLetter"/>
      <w:lvlText w:val="%8."/>
      <w:lvlJc w:val="left"/>
      <w:pPr>
        <w:ind w:left="5760" w:hanging="360"/>
      </w:pPr>
    </w:lvl>
    <w:lvl w:ilvl="8" w:tplc="4A84F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71D63"/>
    <w:multiLevelType w:val="hybridMultilevel"/>
    <w:tmpl w:val="2D9C1072"/>
    <w:lvl w:ilvl="0" w:tplc="8DAA3CCE">
      <w:start w:val="1"/>
      <w:numFmt w:val="decimal"/>
      <w:lvlText w:val="%1."/>
      <w:lvlJc w:val="left"/>
      <w:pPr>
        <w:ind w:left="720" w:hanging="360"/>
      </w:pPr>
    </w:lvl>
    <w:lvl w:ilvl="1" w:tplc="148A4590" w:tentative="1">
      <w:start w:val="1"/>
      <w:numFmt w:val="lowerLetter"/>
      <w:lvlText w:val="%2."/>
      <w:lvlJc w:val="left"/>
      <w:pPr>
        <w:ind w:left="1440" w:hanging="360"/>
      </w:pPr>
    </w:lvl>
    <w:lvl w:ilvl="2" w:tplc="320681F8" w:tentative="1">
      <w:start w:val="1"/>
      <w:numFmt w:val="lowerRoman"/>
      <w:lvlText w:val="%3."/>
      <w:lvlJc w:val="right"/>
      <w:pPr>
        <w:ind w:left="2160" w:hanging="180"/>
      </w:pPr>
    </w:lvl>
    <w:lvl w:ilvl="3" w:tplc="8AC091FE" w:tentative="1">
      <w:start w:val="1"/>
      <w:numFmt w:val="decimal"/>
      <w:lvlText w:val="%4."/>
      <w:lvlJc w:val="left"/>
      <w:pPr>
        <w:ind w:left="2880" w:hanging="360"/>
      </w:pPr>
    </w:lvl>
    <w:lvl w:ilvl="4" w:tplc="39EEB2A8" w:tentative="1">
      <w:start w:val="1"/>
      <w:numFmt w:val="lowerLetter"/>
      <w:lvlText w:val="%5."/>
      <w:lvlJc w:val="left"/>
      <w:pPr>
        <w:ind w:left="3600" w:hanging="360"/>
      </w:pPr>
    </w:lvl>
    <w:lvl w:ilvl="5" w:tplc="63065280" w:tentative="1">
      <w:start w:val="1"/>
      <w:numFmt w:val="lowerRoman"/>
      <w:lvlText w:val="%6."/>
      <w:lvlJc w:val="right"/>
      <w:pPr>
        <w:ind w:left="4320" w:hanging="180"/>
      </w:pPr>
    </w:lvl>
    <w:lvl w:ilvl="6" w:tplc="79424330" w:tentative="1">
      <w:start w:val="1"/>
      <w:numFmt w:val="decimal"/>
      <w:lvlText w:val="%7."/>
      <w:lvlJc w:val="left"/>
      <w:pPr>
        <w:ind w:left="5040" w:hanging="360"/>
      </w:pPr>
    </w:lvl>
    <w:lvl w:ilvl="7" w:tplc="07C0C64C" w:tentative="1">
      <w:start w:val="1"/>
      <w:numFmt w:val="lowerLetter"/>
      <w:lvlText w:val="%8."/>
      <w:lvlJc w:val="left"/>
      <w:pPr>
        <w:ind w:left="5760" w:hanging="360"/>
      </w:pPr>
    </w:lvl>
    <w:lvl w:ilvl="8" w:tplc="0E9CE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62A17"/>
    <w:multiLevelType w:val="hybridMultilevel"/>
    <w:tmpl w:val="F77046E8"/>
    <w:lvl w:ilvl="0" w:tplc="19C01A80">
      <w:start w:val="1"/>
      <w:numFmt w:val="decimal"/>
      <w:lvlText w:val="%1."/>
      <w:lvlJc w:val="left"/>
      <w:pPr>
        <w:ind w:left="720" w:hanging="360"/>
      </w:pPr>
    </w:lvl>
    <w:lvl w:ilvl="1" w:tplc="0088AFB2" w:tentative="1">
      <w:start w:val="1"/>
      <w:numFmt w:val="lowerLetter"/>
      <w:lvlText w:val="%2."/>
      <w:lvlJc w:val="left"/>
      <w:pPr>
        <w:ind w:left="1440" w:hanging="360"/>
      </w:pPr>
    </w:lvl>
    <w:lvl w:ilvl="2" w:tplc="EAE4C664" w:tentative="1">
      <w:start w:val="1"/>
      <w:numFmt w:val="lowerRoman"/>
      <w:lvlText w:val="%3."/>
      <w:lvlJc w:val="right"/>
      <w:pPr>
        <w:ind w:left="2160" w:hanging="180"/>
      </w:pPr>
    </w:lvl>
    <w:lvl w:ilvl="3" w:tplc="6824B7D6" w:tentative="1">
      <w:start w:val="1"/>
      <w:numFmt w:val="decimal"/>
      <w:lvlText w:val="%4."/>
      <w:lvlJc w:val="left"/>
      <w:pPr>
        <w:ind w:left="2880" w:hanging="360"/>
      </w:pPr>
    </w:lvl>
    <w:lvl w:ilvl="4" w:tplc="1332D840" w:tentative="1">
      <w:start w:val="1"/>
      <w:numFmt w:val="lowerLetter"/>
      <w:lvlText w:val="%5."/>
      <w:lvlJc w:val="left"/>
      <w:pPr>
        <w:ind w:left="3600" w:hanging="360"/>
      </w:pPr>
    </w:lvl>
    <w:lvl w:ilvl="5" w:tplc="AF26B38C" w:tentative="1">
      <w:start w:val="1"/>
      <w:numFmt w:val="lowerRoman"/>
      <w:lvlText w:val="%6."/>
      <w:lvlJc w:val="right"/>
      <w:pPr>
        <w:ind w:left="4320" w:hanging="180"/>
      </w:pPr>
    </w:lvl>
    <w:lvl w:ilvl="6" w:tplc="B754BD1C" w:tentative="1">
      <w:start w:val="1"/>
      <w:numFmt w:val="decimal"/>
      <w:lvlText w:val="%7."/>
      <w:lvlJc w:val="left"/>
      <w:pPr>
        <w:ind w:left="5040" w:hanging="360"/>
      </w:pPr>
    </w:lvl>
    <w:lvl w:ilvl="7" w:tplc="59A0BE1E" w:tentative="1">
      <w:start w:val="1"/>
      <w:numFmt w:val="lowerLetter"/>
      <w:lvlText w:val="%8."/>
      <w:lvlJc w:val="left"/>
      <w:pPr>
        <w:ind w:left="5760" w:hanging="360"/>
      </w:pPr>
    </w:lvl>
    <w:lvl w:ilvl="8" w:tplc="2F403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74F47"/>
    <w:multiLevelType w:val="hybridMultilevel"/>
    <w:tmpl w:val="68921712"/>
    <w:lvl w:ilvl="0" w:tplc="DC1256C4">
      <w:start w:val="1"/>
      <w:numFmt w:val="decimal"/>
      <w:lvlText w:val="%1."/>
      <w:lvlJc w:val="left"/>
      <w:pPr>
        <w:ind w:left="720" w:hanging="360"/>
      </w:pPr>
    </w:lvl>
    <w:lvl w:ilvl="1" w:tplc="18D612B2" w:tentative="1">
      <w:start w:val="1"/>
      <w:numFmt w:val="lowerLetter"/>
      <w:lvlText w:val="%2."/>
      <w:lvlJc w:val="left"/>
      <w:pPr>
        <w:ind w:left="1440" w:hanging="360"/>
      </w:pPr>
    </w:lvl>
    <w:lvl w:ilvl="2" w:tplc="861C7D24" w:tentative="1">
      <w:start w:val="1"/>
      <w:numFmt w:val="lowerRoman"/>
      <w:lvlText w:val="%3."/>
      <w:lvlJc w:val="right"/>
      <w:pPr>
        <w:ind w:left="2160" w:hanging="180"/>
      </w:pPr>
    </w:lvl>
    <w:lvl w:ilvl="3" w:tplc="711CB704" w:tentative="1">
      <w:start w:val="1"/>
      <w:numFmt w:val="decimal"/>
      <w:lvlText w:val="%4."/>
      <w:lvlJc w:val="left"/>
      <w:pPr>
        <w:ind w:left="2880" w:hanging="360"/>
      </w:pPr>
    </w:lvl>
    <w:lvl w:ilvl="4" w:tplc="C3DA18DA" w:tentative="1">
      <w:start w:val="1"/>
      <w:numFmt w:val="lowerLetter"/>
      <w:lvlText w:val="%5."/>
      <w:lvlJc w:val="left"/>
      <w:pPr>
        <w:ind w:left="3600" w:hanging="360"/>
      </w:pPr>
    </w:lvl>
    <w:lvl w:ilvl="5" w:tplc="B706D046" w:tentative="1">
      <w:start w:val="1"/>
      <w:numFmt w:val="lowerRoman"/>
      <w:lvlText w:val="%6."/>
      <w:lvlJc w:val="right"/>
      <w:pPr>
        <w:ind w:left="4320" w:hanging="180"/>
      </w:pPr>
    </w:lvl>
    <w:lvl w:ilvl="6" w:tplc="B05AFB52" w:tentative="1">
      <w:start w:val="1"/>
      <w:numFmt w:val="decimal"/>
      <w:lvlText w:val="%7."/>
      <w:lvlJc w:val="left"/>
      <w:pPr>
        <w:ind w:left="5040" w:hanging="360"/>
      </w:pPr>
    </w:lvl>
    <w:lvl w:ilvl="7" w:tplc="20A250D4" w:tentative="1">
      <w:start w:val="1"/>
      <w:numFmt w:val="lowerLetter"/>
      <w:lvlText w:val="%8."/>
      <w:lvlJc w:val="left"/>
      <w:pPr>
        <w:ind w:left="5760" w:hanging="360"/>
      </w:pPr>
    </w:lvl>
    <w:lvl w:ilvl="8" w:tplc="3F502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1733C1"/>
    <w:multiLevelType w:val="hybridMultilevel"/>
    <w:tmpl w:val="EF32053C"/>
    <w:lvl w:ilvl="0" w:tplc="5E44CF1C">
      <w:start w:val="1"/>
      <w:numFmt w:val="decimal"/>
      <w:lvlText w:val="%1."/>
      <w:lvlJc w:val="left"/>
      <w:pPr>
        <w:ind w:left="720" w:hanging="360"/>
      </w:pPr>
    </w:lvl>
    <w:lvl w:ilvl="1" w:tplc="061CB7D0" w:tentative="1">
      <w:start w:val="1"/>
      <w:numFmt w:val="lowerLetter"/>
      <w:lvlText w:val="%2."/>
      <w:lvlJc w:val="left"/>
      <w:pPr>
        <w:ind w:left="1440" w:hanging="360"/>
      </w:pPr>
    </w:lvl>
    <w:lvl w:ilvl="2" w:tplc="3C5CDFA2" w:tentative="1">
      <w:start w:val="1"/>
      <w:numFmt w:val="lowerRoman"/>
      <w:lvlText w:val="%3."/>
      <w:lvlJc w:val="right"/>
      <w:pPr>
        <w:ind w:left="2160" w:hanging="180"/>
      </w:pPr>
    </w:lvl>
    <w:lvl w:ilvl="3" w:tplc="FF309D58" w:tentative="1">
      <w:start w:val="1"/>
      <w:numFmt w:val="decimal"/>
      <w:lvlText w:val="%4."/>
      <w:lvlJc w:val="left"/>
      <w:pPr>
        <w:ind w:left="2880" w:hanging="360"/>
      </w:pPr>
    </w:lvl>
    <w:lvl w:ilvl="4" w:tplc="A8AC8258" w:tentative="1">
      <w:start w:val="1"/>
      <w:numFmt w:val="lowerLetter"/>
      <w:lvlText w:val="%5."/>
      <w:lvlJc w:val="left"/>
      <w:pPr>
        <w:ind w:left="3600" w:hanging="360"/>
      </w:pPr>
    </w:lvl>
    <w:lvl w:ilvl="5" w:tplc="EE5832CA" w:tentative="1">
      <w:start w:val="1"/>
      <w:numFmt w:val="lowerRoman"/>
      <w:lvlText w:val="%6."/>
      <w:lvlJc w:val="right"/>
      <w:pPr>
        <w:ind w:left="4320" w:hanging="180"/>
      </w:pPr>
    </w:lvl>
    <w:lvl w:ilvl="6" w:tplc="D87EF302" w:tentative="1">
      <w:start w:val="1"/>
      <w:numFmt w:val="decimal"/>
      <w:lvlText w:val="%7."/>
      <w:lvlJc w:val="left"/>
      <w:pPr>
        <w:ind w:left="5040" w:hanging="360"/>
      </w:pPr>
    </w:lvl>
    <w:lvl w:ilvl="7" w:tplc="58784678" w:tentative="1">
      <w:start w:val="1"/>
      <w:numFmt w:val="lowerLetter"/>
      <w:lvlText w:val="%8."/>
      <w:lvlJc w:val="left"/>
      <w:pPr>
        <w:ind w:left="5760" w:hanging="360"/>
      </w:pPr>
    </w:lvl>
    <w:lvl w:ilvl="8" w:tplc="D8B88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14326"/>
    <w:multiLevelType w:val="hybridMultilevel"/>
    <w:tmpl w:val="97565598"/>
    <w:lvl w:ilvl="0" w:tplc="741A7ACC">
      <w:start w:val="1"/>
      <w:numFmt w:val="decimal"/>
      <w:lvlText w:val="%1."/>
      <w:lvlJc w:val="left"/>
      <w:pPr>
        <w:ind w:left="720" w:hanging="360"/>
      </w:pPr>
    </w:lvl>
    <w:lvl w:ilvl="1" w:tplc="7C506BDA" w:tentative="1">
      <w:start w:val="1"/>
      <w:numFmt w:val="lowerLetter"/>
      <w:lvlText w:val="%2."/>
      <w:lvlJc w:val="left"/>
      <w:pPr>
        <w:ind w:left="1440" w:hanging="360"/>
      </w:pPr>
    </w:lvl>
    <w:lvl w:ilvl="2" w:tplc="E94834EA" w:tentative="1">
      <w:start w:val="1"/>
      <w:numFmt w:val="lowerRoman"/>
      <w:lvlText w:val="%3."/>
      <w:lvlJc w:val="right"/>
      <w:pPr>
        <w:ind w:left="2160" w:hanging="180"/>
      </w:pPr>
    </w:lvl>
    <w:lvl w:ilvl="3" w:tplc="693A6B3C" w:tentative="1">
      <w:start w:val="1"/>
      <w:numFmt w:val="decimal"/>
      <w:lvlText w:val="%4."/>
      <w:lvlJc w:val="left"/>
      <w:pPr>
        <w:ind w:left="2880" w:hanging="360"/>
      </w:pPr>
    </w:lvl>
    <w:lvl w:ilvl="4" w:tplc="3FD2D002" w:tentative="1">
      <w:start w:val="1"/>
      <w:numFmt w:val="lowerLetter"/>
      <w:lvlText w:val="%5."/>
      <w:lvlJc w:val="left"/>
      <w:pPr>
        <w:ind w:left="3600" w:hanging="360"/>
      </w:pPr>
    </w:lvl>
    <w:lvl w:ilvl="5" w:tplc="5E183D1A" w:tentative="1">
      <w:start w:val="1"/>
      <w:numFmt w:val="lowerRoman"/>
      <w:lvlText w:val="%6."/>
      <w:lvlJc w:val="right"/>
      <w:pPr>
        <w:ind w:left="4320" w:hanging="180"/>
      </w:pPr>
    </w:lvl>
    <w:lvl w:ilvl="6" w:tplc="7DEC4C80" w:tentative="1">
      <w:start w:val="1"/>
      <w:numFmt w:val="decimal"/>
      <w:lvlText w:val="%7."/>
      <w:lvlJc w:val="left"/>
      <w:pPr>
        <w:ind w:left="5040" w:hanging="360"/>
      </w:pPr>
    </w:lvl>
    <w:lvl w:ilvl="7" w:tplc="42AAD252" w:tentative="1">
      <w:start w:val="1"/>
      <w:numFmt w:val="lowerLetter"/>
      <w:lvlText w:val="%8."/>
      <w:lvlJc w:val="left"/>
      <w:pPr>
        <w:ind w:left="5760" w:hanging="360"/>
      </w:pPr>
    </w:lvl>
    <w:lvl w:ilvl="8" w:tplc="24E4AF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279D1"/>
    <w:multiLevelType w:val="hybridMultilevel"/>
    <w:tmpl w:val="FE385704"/>
    <w:lvl w:ilvl="0" w:tplc="FA041AA0">
      <w:start w:val="1"/>
      <w:numFmt w:val="decimal"/>
      <w:lvlText w:val="%1."/>
      <w:lvlJc w:val="left"/>
      <w:pPr>
        <w:ind w:left="720" w:hanging="360"/>
      </w:pPr>
    </w:lvl>
    <w:lvl w:ilvl="1" w:tplc="ED8483FC" w:tentative="1">
      <w:start w:val="1"/>
      <w:numFmt w:val="lowerLetter"/>
      <w:lvlText w:val="%2."/>
      <w:lvlJc w:val="left"/>
      <w:pPr>
        <w:ind w:left="1440" w:hanging="360"/>
      </w:pPr>
    </w:lvl>
    <w:lvl w:ilvl="2" w:tplc="0360F182" w:tentative="1">
      <w:start w:val="1"/>
      <w:numFmt w:val="lowerRoman"/>
      <w:lvlText w:val="%3."/>
      <w:lvlJc w:val="right"/>
      <w:pPr>
        <w:ind w:left="2160" w:hanging="180"/>
      </w:pPr>
    </w:lvl>
    <w:lvl w:ilvl="3" w:tplc="A988307C" w:tentative="1">
      <w:start w:val="1"/>
      <w:numFmt w:val="decimal"/>
      <w:lvlText w:val="%4."/>
      <w:lvlJc w:val="left"/>
      <w:pPr>
        <w:ind w:left="2880" w:hanging="360"/>
      </w:pPr>
    </w:lvl>
    <w:lvl w:ilvl="4" w:tplc="6EFC34B0" w:tentative="1">
      <w:start w:val="1"/>
      <w:numFmt w:val="lowerLetter"/>
      <w:lvlText w:val="%5."/>
      <w:lvlJc w:val="left"/>
      <w:pPr>
        <w:ind w:left="3600" w:hanging="360"/>
      </w:pPr>
    </w:lvl>
    <w:lvl w:ilvl="5" w:tplc="89D4042A" w:tentative="1">
      <w:start w:val="1"/>
      <w:numFmt w:val="lowerRoman"/>
      <w:lvlText w:val="%6."/>
      <w:lvlJc w:val="right"/>
      <w:pPr>
        <w:ind w:left="4320" w:hanging="180"/>
      </w:pPr>
    </w:lvl>
    <w:lvl w:ilvl="6" w:tplc="2CA2C1D8" w:tentative="1">
      <w:start w:val="1"/>
      <w:numFmt w:val="decimal"/>
      <w:lvlText w:val="%7."/>
      <w:lvlJc w:val="left"/>
      <w:pPr>
        <w:ind w:left="5040" w:hanging="360"/>
      </w:pPr>
    </w:lvl>
    <w:lvl w:ilvl="7" w:tplc="0C3006E4" w:tentative="1">
      <w:start w:val="1"/>
      <w:numFmt w:val="lowerLetter"/>
      <w:lvlText w:val="%8."/>
      <w:lvlJc w:val="left"/>
      <w:pPr>
        <w:ind w:left="5760" w:hanging="360"/>
      </w:pPr>
    </w:lvl>
    <w:lvl w:ilvl="8" w:tplc="A442F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71D80"/>
    <w:multiLevelType w:val="hybridMultilevel"/>
    <w:tmpl w:val="C89EC9F4"/>
    <w:lvl w:ilvl="0" w:tplc="26328DEC">
      <w:start w:val="1"/>
      <w:numFmt w:val="decimal"/>
      <w:lvlText w:val="%1."/>
      <w:lvlJc w:val="left"/>
      <w:pPr>
        <w:ind w:left="720" w:hanging="360"/>
      </w:pPr>
    </w:lvl>
    <w:lvl w:ilvl="1" w:tplc="0EB22E2E" w:tentative="1">
      <w:start w:val="1"/>
      <w:numFmt w:val="lowerLetter"/>
      <w:lvlText w:val="%2."/>
      <w:lvlJc w:val="left"/>
      <w:pPr>
        <w:ind w:left="1440" w:hanging="360"/>
      </w:pPr>
    </w:lvl>
    <w:lvl w:ilvl="2" w:tplc="025A8910" w:tentative="1">
      <w:start w:val="1"/>
      <w:numFmt w:val="lowerRoman"/>
      <w:lvlText w:val="%3."/>
      <w:lvlJc w:val="right"/>
      <w:pPr>
        <w:ind w:left="2160" w:hanging="180"/>
      </w:pPr>
    </w:lvl>
    <w:lvl w:ilvl="3" w:tplc="8C4E213C" w:tentative="1">
      <w:start w:val="1"/>
      <w:numFmt w:val="decimal"/>
      <w:lvlText w:val="%4."/>
      <w:lvlJc w:val="left"/>
      <w:pPr>
        <w:ind w:left="2880" w:hanging="360"/>
      </w:pPr>
    </w:lvl>
    <w:lvl w:ilvl="4" w:tplc="41F00D98" w:tentative="1">
      <w:start w:val="1"/>
      <w:numFmt w:val="lowerLetter"/>
      <w:lvlText w:val="%5."/>
      <w:lvlJc w:val="left"/>
      <w:pPr>
        <w:ind w:left="3600" w:hanging="360"/>
      </w:pPr>
    </w:lvl>
    <w:lvl w:ilvl="5" w:tplc="EC3EB576" w:tentative="1">
      <w:start w:val="1"/>
      <w:numFmt w:val="lowerRoman"/>
      <w:lvlText w:val="%6."/>
      <w:lvlJc w:val="right"/>
      <w:pPr>
        <w:ind w:left="4320" w:hanging="180"/>
      </w:pPr>
    </w:lvl>
    <w:lvl w:ilvl="6" w:tplc="E53E2BFA" w:tentative="1">
      <w:start w:val="1"/>
      <w:numFmt w:val="decimal"/>
      <w:lvlText w:val="%7."/>
      <w:lvlJc w:val="left"/>
      <w:pPr>
        <w:ind w:left="5040" w:hanging="360"/>
      </w:pPr>
    </w:lvl>
    <w:lvl w:ilvl="7" w:tplc="74265A38" w:tentative="1">
      <w:start w:val="1"/>
      <w:numFmt w:val="lowerLetter"/>
      <w:lvlText w:val="%8."/>
      <w:lvlJc w:val="left"/>
      <w:pPr>
        <w:ind w:left="5760" w:hanging="360"/>
      </w:pPr>
    </w:lvl>
    <w:lvl w:ilvl="8" w:tplc="823EE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9D517A"/>
    <w:multiLevelType w:val="hybridMultilevel"/>
    <w:tmpl w:val="67B88068"/>
    <w:lvl w:ilvl="0" w:tplc="903E3DC8">
      <w:start w:val="1"/>
      <w:numFmt w:val="decimal"/>
      <w:lvlText w:val="%1."/>
      <w:lvlJc w:val="left"/>
      <w:pPr>
        <w:ind w:left="720" w:hanging="360"/>
      </w:pPr>
    </w:lvl>
    <w:lvl w:ilvl="1" w:tplc="9AC633D4" w:tentative="1">
      <w:start w:val="1"/>
      <w:numFmt w:val="lowerLetter"/>
      <w:lvlText w:val="%2."/>
      <w:lvlJc w:val="left"/>
      <w:pPr>
        <w:ind w:left="1440" w:hanging="360"/>
      </w:pPr>
    </w:lvl>
    <w:lvl w:ilvl="2" w:tplc="94E8342E" w:tentative="1">
      <w:start w:val="1"/>
      <w:numFmt w:val="lowerRoman"/>
      <w:lvlText w:val="%3."/>
      <w:lvlJc w:val="right"/>
      <w:pPr>
        <w:ind w:left="2160" w:hanging="180"/>
      </w:pPr>
    </w:lvl>
    <w:lvl w:ilvl="3" w:tplc="50D67B26" w:tentative="1">
      <w:start w:val="1"/>
      <w:numFmt w:val="decimal"/>
      <w:lvlText w:val="%4."/>
      <w:lvlJc w:val="left"/>
      <w:pPr>
        <w:ind w:left="2880" w:hanging="360"/>
      </w:pPr>
    </w:lvl>
    <w:lvl w:ilvl="4" w:tplc="07965302" w:tentative="1">
      <w:start w:val="1"/>
      <w:numFmt w:val="lowerLetter"/>
      <w:lvlText w:val="%5."/>
      <w:lvlJc w:val="left"/>
      <w:pPr>
        <w:ind w:left="3600" w:hanging="360"/>
      </w:pPr>
    </w:lvl>
    <w:lvl w:ilvl="5" w:tplc="DE0AC5A0" w:tentative="1">
      <w:start w:val="1"/>
      <w:numFmt w:val="lowerRoman"/>
      <w:lvlText w:val="%6."/>
      <w:lvlJc w:val="right"/>
      <w:pPr>
        <w:ind w:left="4320" w:hanging="180"/>
      </w:pPr>
    </w:lvl>
    <w:lvl w:ilvl="6" w:tplc="FCFC0290" w:tentative="1">
      <w:start w:val="1"/>
      <w:numFmt w:val="decimal"/>
      <w:lvlText w:val="%7."/>
      <w:lvlJc w:val="left"/>
      <w:pPr>
        <w:ind w:left="5040" w:hanging="360"/>
      </w:pPr>
    </w:lvl>
    <w:lvl w:ilvl="7" w:tplc="B766528E" w:tentative="1">
      <w:start w:val="1"/>
      <w:numFmt w:val="lowerLetter"/>
      <w:lvlText w:val="%8."/>
      <w:lvlJc w:val="left"/>
      <w:pPr>
        <w:ind w:left="5760" w:hanging="360"/>
      </w:pPr>
    </w:lvl>
    <w:lvl w:ilvl="8" w:tplc="A9CA2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F20638"/>
    <w:multiLevelType w:val="hybridMultilevel"/>
    <w:tmpl w:val="E8886030"/>
    <w:lvl w:ilvl="0" w:tplc="A514796A">
      <w:start w:val="1"/>
      <w:numFmt w:val="decimal"/>
      <w:lvlText w:val="%1."/>
      <w:lvlJc w:val="left"/>
      <w:pPr>
        <w:ind w:left="720" w:hanging="360"/>
      </w:pPr>
    </w:lvl>
    <w:lvl w:ilvl="1" w:tplc="52EECEDC" w:tentative="1">
      <w:start w:val="1"/>
      <w:numFmt w:val="lowerLetter"/>
      <w:lvlText w:val="%2."/>
      <w:lvlJc w:val="left"/>
      <w:pPr>
        <w:ind w:left="1440" w:hanging="360"/>
      </w:pPr>
    </w:lvl>
    <w:lvl w:ilvl="2" w:tplc="7090AFE0" w:tentative="1">
      <w:start w:val="1"/>
      <w:numFmt w:val="lowerRoman"/>
      <w:lvlText w:val="%3."/>
      <w:lvlJc w:val="right"/>
      <w:pPr>
        <w:ind w:left="2160" w:hanging="180"/>
      </w:pPr>
    </w:lvl>
    <w:lvl w:ilvl="3" w:tplc="BCD61384" w:tentative="1">
      <w:start w:val="1"/>
      <w:numFmt w:val="decimal"/>
      <w:lvlText w:val="%4."/>
      <w:lvlJc w:val="left"/>
      <w:pPr>
        <w:ind w:left="2880" w:hanging="360"/>
      </w:pPr>
    </w:lvl>
    <w:lvl w:ilvl="4" w:tplc="FEBAE746" w:tentative="1">
      <w:start w:val="1"/>
      <w:numFmt w:val="lowerLetter"/>
      <w:lvlText w:val="%5."/>
      <w:lvlJc w:val="left"/>
      <w:pPr>
        <w:ind w:left="3600" w:hanging="360"/>
      </w:pPr>
    </w:lvl>
    <w:lvl w:ilvl="5" w:tplc="0FD26E70" w:tentative="1">
      <w:start w:val="1"/>
      <w:numFmt w:val="lowerRoman"/>
      <w:lvlText w:val="%6."/>
      <w:lvlJc w:val="right"/>
      <w:pPr>
        <w:ind w:left="4320" w:hanging="180"/>
      </w:pPr>
    </w:lvl>
    <w:lvl w:ilvl="6" w:tplc="18FCEDB2" w:tentative="1">
      <w:start w:val="1"/>
      <w:numFmt w:val="decimal"/>
      <w:lvlText w:val="%7."/>
      <w:lvlJc w:val="left"/>
      <w:pPr>
        <w:ind w:left="5040" w:hanging="360"/>
      </w:pPr>
    </w:lvl>
    <w:lvl w:ilvl="7" w:tplc="50346E12" w:tentative="1">
      <w:start w:val="1"/>
      <w:numFmt w:val="lowerLetter"/>
      <w:lvlText w:val="%8."/>
      <w:lvlJc w:val="left"/>
      <w:pPr>
        <w:ind w:left="5760" w:hanging="360"/>
      </w:pPr>
    </w:lvl>
    <w:lvl w:ilvl="8" w:tplc="320C3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2344D2"/>
    <w:multiLevelType w:val="hybridMultilevel"/>
    <w:tmpl w:val="F9C80418"/>
    <w:lvl w:ilvl="0" w:tplc="54141382">
      <w:start w:val="1"/>
      <w:numFmt w:val="decimal"/>
      <w:lvlText w:val="%1."/>
      <w:lvlJc w:val="left"/>
      <w:pPr>
        <w:ind w:left="720" w:hanging="360"/>
      </w:pPr>
    </w:lvl>
    <w:lvl w:ilvl="1" w:tplc="E8D850FE">
      <w:start w:val="1"/>
      <w:numFmt w:val="lowerLetter"/>
      <w:lvlText w:val="%2."/>
      <w:lvlJc w:val="left"/>
      <w:pPr>
        <w:ind w:left="1440" w:hanging="360"/>
      </w:pPr>
    </w:lvl>
    <w:lvl w:ilvl="2" w:tplc="90C20D00" w:tentative="1">
      <w:start w:val="1"/>
      <w:numFmt w:val="lowerRoman"/>
      <w:lvlText w:val="%3."/>
      <w:lvlJc w:val="right"/>
      <w:pPr>
        <w:ind w:left="2160" w:hanging="180"/>
      </w:pPr>
    </w:lvl>
    <w:lvl w:ilvl="3" w:tplc="F922482A" w:tentative="1">
      <w:start w:val="1"/>
      <w:numFmt w:val="decimal"/>
      <w:lvlText w:val="%4."/>
      <w:lvlJc w:val="left"/>
      <w:pPr>
        <w:ind w:left="2880" w:hanging="360"/>
      </w:pPr>
    </w:lvl>
    <w:lvl w:ilvl="4" w:tplc="DF020FCE" w:tentative="1">
      <w:start w:val="1"/>
      <w:numFmt w:val="lowerLetter"/>
      <w:lvlText w:val="%5."/>
      <w:lvlJc w:val="left"/>
      <w:pPr>
        <w:ind w:left="3600" w:hanging="360"/>
      </w:pPr>
    </w:lvl>
    <w:lvl w:ilvl="5" w:tplc="8F8A3836" w:tentative="1">
      <w:start w:val="1"/>
      <w:numFmt w:val="lowerRoman"/>
      <w:lvlText w:val="%6."/>
      <w:lvlJc w:val="right"/>
      <w:pPr>
        <w:ind w:left="4320" w:hanging="180"/>
      </w:pPr>
    </w:lvl>
    <w:lvl w:ilvl="6" w:tplc="CEFAD1EC" w:tentative="1">
      <w:start w:val="1"/>
      <w:numFmt w:val="decimal"/>
      <w:lvlText w:val="%7."/>
      <w:lvlJc w:val="left"/>
      <w:pPr>
        <w:ind w:left="5040" w:hanging="360"/>
      </w:pPr>
    </w:lvl>
    <w:lvl w:ilvl="7" w:tplc="D58E43C0" w:tentative="1">
      <w:start w:val="1"/>
      <w:numFmt w:val="lowerLetter"/>
      <w:lvlText w:val="%8."/>
      <w:lvlJc w:val="left"/>
      <w:pPr>
        <w:ind w:left="5760" w:hanging="360"/>
      </w:pPr>
    </w:lvl>
    <w:lvl w:ilvl="8" w:tplc="846C8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2C2173"/>
    <w:multiLevelType w:val="hybridMultilevel"/>
    <w:tmpl w:val="A424A5DA"/>
    <w:lvl w:ilvl="0" w:tplc="8F02E9A4">
      <w:start w:val="1"/>
      <w:numFmt w:val="decimal"/>
      <w:lvlText w:val="%1."/>
      <w:lvlJc w:val="left"/>
      <w:pPr>
        <w:ind w:left="720" w:hanging="360"/>
      </w:pPr>
    </w:lvl>
    <w:lvl w:ilvl="1" w:tplc="EE468694" w:tentative="1">
      <w:start w:val="1"/>
      <w:numFmt w:val="lowerLetter"/>
      <w:lvlText w:val="%2."/>
      <w:lvlJc w:val="left"/>
      <w:pPr>
        <w:ind w:left="1440" w:hanging="360"/>
      </w:pPr>
    </w:lvl>
    <w:lvl w:ilvl="2" w:tplc="76B4597A" w:tentative="1">
      <w:start w:val="1"/>
      <w:numFmt w:val="lowerRoman"/>
      <w:lvlText w:val="%3."/>
      <w:lvlJc w:val="right"/>
      <w:pPr>
        <w:ind w:left="2160" w:hanging="180"/>
      </w:pPr>
    </w:lvl>
    <w:lvl w:ilvl="3" w:tplc="31EEED56" w:tentative="1">
      <w:start w:val="1"/>
      <w:numFmt w:val="decimal"/>
      <w:lvlText w:val="%4."/>
      <w:lvlJc w:val="left"/>
      <w:pPr>
        <w:ind w:left="2880" w:hanging="360"/>
      </w:pPr>
    </w:lvl>
    <w:lvl w:ilvl="4" w:tplc="970E8422" w:tentative="1">
      <w:start w:val="1"/>
      <w:numFmt w:val="lowerLetter"/>
      <w:lvlText w:val="%5."/>
      <w:lvlJc w:val="left"/>
      <w:pPr>
        <w:ind w:left="3600" w:hanging="360"/>
      </w:pPr>
    </w:lvl>
    <w:lvl w:ilvl="5" w:tplc="91C8375E" w:tentative="1">
      <w:start w:val="1"/>
      <w:numFmt w:val="lowerRoman"/>
      <w:lvlText w:val="%6."/>
      <w:lvlJc w:val="right"/>
      <w:pPr>
        <w:ind w:left="4320" w:hanging="180"/>
      </w:pPr>
    </w:lvl>
    <w:lvl w:ilvl="6" w:tplc="A10CD1AC" w:tentative="1">
      <w:start w:val="1"/>
      <w:numFmt w:val="decimal"/>
      <w:lvlText w:val="%7."/>
      <w:lvlJc w:val="left"/>
      <w:pPr>
        <w:ind w:left="5040" w:hanging="360"/>
      </w:pPr>
    </w:lvl>
    <w:lvl w:ilvl="7" w:tplc="4D2E5E82" w:tentative="1">
      <w:start w:val="1"/>
      <w:numFmt w:val="lowerLetter"/>
      <w:lvlText w:val="%8."/>
      <w:lvlJc w:val="left"/>
      <w:pPr>
        <w:ind w:left="5760" w:hanging="360"/>
      </w:pPr>
    </w:lvl>
    <w:lvl w:ilvl="8" w:tplc="162C1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DE4531"/>
    <w:multiLevelType w:val="hybridMultilevel"/>
    <w:tmpl w:val="36DCEDE0"/>
    <w:lvl w:ilvl="0" w:tplc="A0A2D83C">
      <w:start w:val="1"/>
      <w:numFmt w:val="decimal"/>
      <w:lvlText w:val="%1."/>
      <w:lvlJc w:val="left"/>
      <w:pPr>
        <w:ind w:left="720" w:hanging="360"/>
      </w:pPr>
    </w:lvl>
    <w:lvl w:ilvl="1" w:tplc="F0EC506C" w:tentative="1">
      <w:start w:val="1"/>
      <w:numFmt w:val="lowerLetter"/>
      <w:lvlText w:val="%2."/>
      <w:lvlJc w:val="left"/>
      <w:pPr>
        <w:ind w:left="1440" w:hanging="360"/>
      </w:pPr>
    </w:lvl>
    <w:lvl w:ilvl="2" w:tplc="C480D5B4" w:tentative="1">
      <w:start w:val="1"/>
      <w:numFmt w:val="lowerRoman"/>
      <w:lvlText w:val="%3."/>
      <w:lvlJc w:val="right"/>
      <w:pPr>
        <w:ind w:left="2160" w:hanging="180"/>
      </w:pPr>
    </w:lvl>
    <w:lvl w:ilvl="3" w:tplc="01DCABDE" w:tentative="1">
      <w:start w:val="1"/>
      <w:numFmt w:val="decimal"/>
      <w:lvlText w:val="%4."/>
      <w:lvlJc w:val="left"/>
      <w:pPr>
        <w:ind w:left="2880" w:hanging="360"/>
      </w:pPr>
    </w:lvl>
    <w:lvl w:ilvl="4" w:tplc="097677E0" w:tentative="1">
      <w:start w:val="1"/>
      <w:numFmt w:val="lowerLetter"/>
      <w:lvlText w:val="%5."/>
      <w:lvlJc w:val="left"/>
      <w:pPr>
        <w:ind w:left="3600" w:hanging="360"/>
      </w:pPr>
    </w:lvl>
    <w:lvl w:ilvl="5" w:tplc="2A9AC280" w:tentative="1">
      <w:start w:val="1"/>
      <w:numFmt w:val="lowerRoman"/>
      <w:lvlText w:val="%6."/>
      <w:lvlJc w:val="right"/>
      <w:pPr>
        <w:ind w:left="4320" w:hanging="180"/>
      </w:pPr>
    </w:lvl>
    <w:lvl w:ilvl="6" w:tplc="4BFE9F6E" w:tentative="1">
      <w:start w:val="1"/>
      <w:numFmt w:val="decimal"/>
      <w:lvlText w:val="%7."/>
      <w:lvlJc w:val="left"/>
      <w:pPr>
        <w:ind w:left="5040" w:hanging="360"/>
      </w:pPr>
    </w:lvl>
    <w:lvl w:ilvl="7" w:tplc="CC882C64" w:tentative="1">
      <w:start w:val="1"/>
      <w:numFmt w:val="lowerLetter"/>
      <w:lvlText w:val="%8."/>
      <w:lvlJc w:val="left"/>
      <w:pPr>
        <w:ind w:left="5760" w:hanging="360"/>
      </w:pPr>
    </w:lvl>
    <w:lvl w:ilvl="8" w:tplc="737827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D9318C"/>
    <w:multiLevelType w:val="hybridMultilevel"/>
    <w:tmpl w:val="67B88068"/>
    <w:lvl w:ilvl="0" w:tplc="D6AE7840">
      <w:start w:val="1"/>
      <w:numFmt w:val="decimal"/>
      <w:lvlText w:val="%1."/>
      <w:lvlJc w:val="left"/>
      <w:pPr>
        <w:ind w:left="720" w:hanging="360"/>
      </w:pPr>
    </w:lvl>
    <w:lvl w:ilvl="1" w:tplc="ACEA1A96" w:tentative="1">
      <w:start w:val="1"/>
      <w:numFmt w:val="lowerLetter"/>
      <w:lvlText w:val="%2."/>
      <w:lvlJc w:val="left"/>
      <w:pPr>
        <w:ind w:left="1440" w:hanging="360"/>
      </w:pPr>
    </w:lvl>
    <w:lvl w:ilvl="2" w:tplc="4B18293A" w:tentative="1">
      <w:start w:val="1"/>
      <w:numFmt w:val="lowerRoman"/>
      <w:lvlText w:val="%3."/>
      <w:lvlJc w:val="right"/>
      <w:pPr>
        <w:ind w:left="2160" w:hanging="180"/>
      </w:pPr>
    </w:lvl>
    <w:lvl w:ilvl="3" w:tplc="DA7C4038" w:tentative="1">
      <w:start w:val="1"/>
      <w:numFmt w:val="decimal"/>
      <w:lvlText w:val="%4."/>
      <w:lvlJc w:val="left"/>
      <w:pPr>
        <w:ind w:left="2880" w:hanging="360"/>
      </w:pPr>
    </w:lvl>
    <w:lvl w:ilvl="4" w:tplc="06FE797A" w:tentative="1">
      <w:start w:val="1"/>
      <w:numFmt w:val="lowerLetter"/>
      <w:lvlText w:val="%5."/>
      <w:lvlJc w:val="left"/>
      <w:pPr>
        <w:ind w:left="3600" w:hanging="360"/>
      </w:pPr>
    </w:lvl>
    <w:lvl w:ilvl="5" w:tplc="B65EE95A" w:tentative="1">
      <w:start w:val="1"/>
      <w:numFmt w:val="lowerRoman"/>
      <w:lvlText w:val="%6."/>
      <w:lvlJc w:val="right"/>
      <w:pPr>
        <w:ind w:left="4320" w:hanging="180"/>
      </w:pPr>
    </w:lvl>
    <w:lvl w:ilvl="6" w:tplc="C7022F20" w:tentative="1">
      <w:start w:val="1"/>
      <w:numFmt w:val="decimal"/>
      <w:lvlText w:val="%7."/>
      <w:lvlJc w:val="left"/>
      <w:pPr>
        <w:ind w:left="5040" w:hanging="360"/>
      </w:pPr>
    </w:lvl>
    <w:lvl w:ilvl="7" w:tplc="31F6FFE0" w:tentative="1">
      <w:start w:val="1"/>
      <w:numFmt w:val="lowerLetter"/>
      <w:lvlText w:val="%8."/>
      <w:lvlJc w:val="left"/>
      <w:pPr>
        <w:ind w:left="5760" w:hanging="360"/>
      </w:pPr>
    </w:lvl>
    <w:lvl w:ilvl="8" w:tplc="F8EAD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33E38"/>
    <w:multiLevelType w:val="hybridMultilevel"/>
    <w:tmpl w:val="359E42DE"/>
    <w:lvl w:ilvl="0" w:tplc="0C8CA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AA22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263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AC5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5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0A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CB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EC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68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43C0019"/>
    <w:multiLevelType w:val="hybridMultilevel"/>
    <w:tmpl w:val="0F92D77E"/>
    <w:lvl w:ilvl="0" w:tplc="98C41AD8">
      <w:start w:val="1"/>
      <w:numFmt w:val="decimal"/>
      <w:lvlText w:val="%1."/>
      <w:lvlJc w:val="left"/>
      <w:pPr>
        <w:ind w:left="720" w:hanging="360"/>
      </w:pPr>
    </w:lvl>
    <w:lvl w:ilvl="1" w:tplc="504CD5E0" w:tentative="1">
      <w:start w:val="1"/>
      <w:numFmt w:val="lowerLetter"/>
      <w:lvlText w:val="%2."/>
      <w:lvlJc w:val="left"/>
      <w:pPr>
        <w:ind w:left="1440" w:hanging="360"/>
      </w:pPr>
    </w:lvl>
    <w:lvl w:ilvl="2" w:tplc="A72AA60E" w:tentative="1">
      <w:start w:val="1"/>
      <w:numFmt w:val="lowerRoman"/>
      <w:lvlText w:val="%3."/>
      <w:lvlJc w:val="right"/>
      <w:pPr>
        <w:ind w:left="2160" w:hanging="180"/>
      </w:pPr>
    </w:lvl>
    <w:lvl w:ilvl="3" w:tplc="F44A5694" w:tentative="1">
      <w:start w:val="1"/>
      <w:numFmt w:val="decimal"/>
      <w:lvlText w:val="%4."/>
      <w:lvlJc w:val="left"/>
      <w:pPr>
        <w:ind w:left="2880" w:hanging="360"/>
      </w:pPr>
    </w:lvl>
    <w:lvl w:ilvl="4" w:tplc="07F23C8A" w:tentative="1">
      <w:start w:val="1"/>
      <w:numFmt w:val="lowerLetter"/>
      <w:lvlText w:val="%5."/>
      <w:lvlJc w:val="left"/>
      <w:pPr>
        <w:ind w:left="3600" w:hanging="360"/>
      </w:pPr>
    </w:lvl>
    <w:lvl w:ilvl="5" w:tplc="C41A93FC" w:tentative="1">
      <w:start w:val="1"/>
      <w:numFmt w:val="lowerRoman"/>
      <w:lvlText w:val="%6."/>
      <w:lvlJc w:val="right"/>
      <w:pPr>
        <w:ind w:left="4320" w:hanging="180"/>
      </w:pPr>
    </w:lvl>
    <w:lvl w:ilvl="6" w:tplc="C986CF18" w:tentative="1">
      <w:start w:val="1"/>
      <w:numFmt w:val="decimal"/>
      <w:lvlText w:val="%7."/>
      <w:lvlJc w:val="left"/>
      <w:pPr>
        <w:ind w:left="5040" w:hanging="360"/>
      </w:pPr>
    </w:lvl>
    <w:lvl w:ilvl="7" w:tplc="60C6EADA" w:tentative="1">
      <w:start w:val="1"/>
      <w:numFmt w:val="lowerLetter"/>
      <w:lvlText w:val="%8."/>
      <w:lvlJc w:val="left"/>
      <w:pPr>
        <w:ind w:left="5760" w:hanging="360"/>
      </w:pPr>
    </w:lvl>
    <w:lvl w:ilvl="8" w:tplc="2BFCA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48300B"/>
    <w:multiLevelType w:val="hybridMultilevel"/>
    <w:tmpl w:val="B8CA941E"/>
    <w:lvl w:ilvl="0" w:tplc="5E66EE64">
      <w:start w:val="1"/>
      <w:numFmt w:val="decimal"/>
      <w:lvlText w:val="%1."/>
      <w:lvlJc w:val="left"/>
      <w:pPr>
        <w:ind w:left="720" w:hanging="360"/>
      </w:pPr>
    </w:lvl>
    <w:lvl w:ilvl="1" w:tplc="010470D2" w:tentative="1">
      <w:start w:val="1"/>
      <w:numFmt w:val="lowerLetter"/>
      <w:lvlText w:val="%2."/>
      <w:lvlJc w:val="left"/>
      <w:pPr>
        <w:ind w:left="1440" w:hanging="360"/>
      </w:pPr>
    </w:lvl>
    <w:lvl w:ilvl="2" w:tplc="C91E0406" w:tentative="1">
      <w:start w:val="1"/>
      <w:numFmt w:val="lowerRoman"/>
      <w:lvlText w:val="%3."/>
      <w:lvlJc w:val="right"/>
      <w:pPr>
        <w:ind w:left="2160" w:hanging="180"/>
      </w:pPr>
    </w:lvl>
    <w:lvl w:ilvl="3" w:tplc="A6F0E86A" w:tentative="1">
      <w:start w:val="1"/>
      <w:numFmt w:val="decimal"/>
      <w:lvlText w:val="%4."/>
      <w:lvlJc w:val="left"/>
      <w:pPr>
        <w:ind w:left="2880" w:hanging="360"/>
      </w:pPr>
    </w:lvl>
    <w:lvl w:ilvl="4" w:tplc="AEFA383E" w:tentative="1">
      <w:start w:val="1"/>
      <w:numFmt w:val="lowerLetter"/>
      <w:lvlText w:val="%5."/>
      <w:lvlJc w:val="left"/>
      <w:pPr>
        <w:ind w:left="3600" w:hanging="360"/>
      </w:pPr>
    </w:lvl>
    <w:lvl w:ilvl="5" w:tplc="1A9A0B5A" w:tentative="1">
      <w:start w:val="1"/>
      <w:numFmt w:val="lowerRoman"/>
      <w:lvlText w:val="%6."/>
      <w:lvlJc w:val="right"/>
      <w:pPr>
        <w:ind w:left="4320" w:hanging="180"/>
      </w:pPr>
    </w:lvl>
    <w:lvl w:ilvl="6" w:tplc="F8A0C9F2" w:tentative="1">
      <w:start w:val="1"/>
      <w:numFmt w:val="decimal"/>
      <w:lvlText w:val="%7."/>
      <w:lvlJc w:val="left"/>
      <w:pPr>
        <w:ind w:left="5040" w:hanging="360"/>
      </w:pPr>
    </w:lvl>
    <w:lvl w:ilvl="7" w:tplc="01240C1A" w:tentative="1">
      <w:start w:val="1"/>
      <w:numFmt w:val="lowerLetter"/>
      <w:lvlText w:val="%8."/>
      <w:lvlJc w:val="left"/>
      <w:pPr>
        <w:ind w:left="5760" w:hanging="360"/>
      </w:pPr>
    </w:lvl>
    <w:lvl w:ilvl="8" w:tplc="9CE0E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535ACC"/>
    <w:multiLevelType w:val="hybridMultilevel"/>
    <w:tmpl w:val="8F52B6BA"/>
    <w:lvl w:ilvl="0" w:tplc="275679DE">
      <w:start w:val="1"/>
      <w:numFmt w:val="decimal"/>
      <w:lvlText w:val="%1."/>
      <w:lvlJc w:val="left"/>
      <w:pPr>
        <w:ind w:left="720" w:hanging="360"/>
      </w:pPr>
    </w:lvl>
    <w:lvl w:ilvl="1" w:tplc="E054B5A8" w:tentative="1">
      <w:start w:val="1"/>
      <w:numFmt w:val="lowerLetter"/>
      <w:lvlText w:val="%2."/>
      <w:lvlJc w:val="left"/>
      <w:pPr>
        <w:ind w:left="1440" w:hanging="360"/>
      </w:pPr>
    </w:lvl>
    <w:lvl w:ilvl="2" w:tplc="75A4B1EA" w:tentative="1">
      <w:start w:val="1"/>
      <w:numFmt w:val="lowerRoman"/>
      <w:lvlText w:val="%3."/>
      <w:lvlJc w:val="right"/>
      <w:pPr>
        <w:ind w:left="2160" w:hanging="180"/>
      </w:pPr>
    </w:lvl>
    <w:lvl w:ilvl="3" w:tplc="CC36D6EE" w:tentative="1">
      <w:start w:val="1"/>
      <w:numFmt w:val="decimal"/>
      <w:lvlText w:val="%4."/>
      <w:lvlJc w:val="left"/>
      <w:pPr>
        <w:ind w:left="2880" w:hanging="360"/>
      </w:pPr>
    </w:lvl>
    <w:lvl w:ilvl="4" w:tplc="010A52B6" w:tentative="1">
      <w:start w:val="1"/>
      <w:numFmt w:val="lowerLetter"/>
      <w:lvlText w:val="%5."/>
      <w:lvlJc w:val="left"/>
      <w:pPr>
        <w:ind w:left="3600" w:hanging="360"/>
      </w:pPr>
    </w:lvl>
    <w:lvl w:ilvl="5" w:tplc="A656B5F8" w:tentative="1">
      <w:start w:val="1"/>
      <w:numFmt w:val="lowerRoman"/>
      <w:lvlText w:val="%6."/>
      <w:lvlJc w:val="right"/>
      <w:pPr>
        <w:ind w:left="4320" w:hanging="180"/>
      </w:pPr>
    </w:lvl>
    <w:lvl w:ilvl="6" w:tplc="88465072" w:tentative="1">
      <w:start w:val="1"/>
      <w:numFmt w:val="decimal"/>
      <w:lvlText w:val="%7."/>
      <w:lvlJc w:val="left"/>
      <w:pPr>
        <w:ind w:left="5040" w:hanging="360"/>
      </w:pPr>
    </w:lvl>
    <w:lvl w:ilvl="7" w:tplc="BC94FD94" w:tentative="1">
      <w:start w:val="1"/>
      <w:numFmt w:val="lowerLetter"/>
      <w:lvlText w:val="%8."/>
      <w:lvlJc w:val="left"/>
      <w:pPr>
        <w:ind w:left="5760" w:hanging="360"/>
      </w:pPr>
    </w:lvl>
    <w:lvl w:ilvl="8" w:tplc="BDEED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9762FC"/>
    <w:multiLevelType w:val="hybridMultilevel"/>
    <w:tmpl w:val="F5C658C6"/>
    <w:lvl w:ilvl="0" w:tplc="5B1A910A">
      <w:start w:val="1"/>
      <w:numFmt w:val="decimal"/>
      <w:lvlText w:val="%1."/>
      <w:lvlJc w:val="left"/>
      <w:pPr>
        <w:ind w:left="720" w:hanging="360"/>
      </w:pPr>
    </w:lvl>
    <w:lvl w:ilvl="1" w:tplc="8F903228" w:tentative="1">
      <w:start w:val="1"/>
      <w:numFmt w:val="lowerLetter"/>
      <w:lvlText w:val="%2."/>
      <w:lvlJc w:val="left"/>
      <w:pPr>
        <w:ind w:left="1440" w:hanging="360"/>
      </w:pPr>
    </w:lvl>
    <w:lvl w:ilvl="2" w:tplc="B30EAF9C" w:tentative="1">
      <w:start w:val="1"/>
      <w:numFmt w:val="lowerRoman"/>
      <w:lvlText w:val="%3."/>
      <w:lvlJc w:val="right"/>
      <w:pPr>
        <w:ind w:left="2160" w:hanging="180"/>
      </w:pPr>
    </w:lvl>
    <w:lvl w:ilvl="3" w:tplc="7FC2A036" w:tentative="1">
      <w:start w:val="1"/>
      <w:numFmt w:val="decimal"/>
      <w:lvlText w:val="%4."/>
      <w:lvlJc w:val="left"/>
      <w:pPr>
        <w:ind w:left="2880" w:hanging="360"/>
      </w:pPr>
    </w:lvl>
    <w:lvl w:ilvl="4" w:tplc="E0BC3516" w:tentative="1">
      <w:start w:val="1"/>
      <w:numFmt w:val="lowerLetter"/>
      <w:lvlText w:val="%5."/>
      <w:lvlJc w:val="left"/>
      <w:pPr>
        <w:ind w:left="3600" w:hanging="360"/>
      </w:pPr>
    </w:lvl>
    <w:lvl w:ilvl="5" w:tplc="140434A8" w:tentative="1">
      <w:start w:val="1"/>
      <w:numFmt w:val="lowerRoman"/>
      <w:lvlText w:val="%6."/>
      <w:lvlJc w:val="right"/>
      <w:pPr>
        <w:ind w:left="4320" w:hanging="180"/>
      </w:pPr>
    </w:lvl>
    <w:lvl w:ilvl="6" w:tplc="8156272A" w:tentative="1">
      <w:start w:val="1"/>
      <w:numFmt w:val="decimal"/>
      <w:lvlText w:val="%7."/>
      <w:lvlJc w:val="left"/>
      <w:pPr>
        <w:ind w:left="5040" w:hanging="360"/>
      </w:pPr>
    </w:lvl>
    <w:lvl w:ilvl="7" w:tplc="C72A3700" w:tentative="1">
      <w:start w:val="1"/>
      <w:numFmt w:val="lowerLetter"/>
      <w:lvlText w:val="%8."/>
      <w:lvlJc w:val="left"/>
      <w:pPr>
        <w:ind w:left="5760" w:hanging="360"/>
      </w:pPr>
    </w:lvl>
    <w:lvl w:ilvl="8" w:tplc="5D224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552DED"/>
    <w:multiLevelType w:val="hybridMultilevel"/>
    <w:tmpl w:val="6C5A4DD0"/>
    <w:lvl w:ilvl="0" w:tplc="5F70E780">
      <w:start w:val="1"/>
      <w:numFmt w:val="decimal"/>
      <w:lvlText w:val="%1."/>
      <w:lvlJc w:val="left"/>
      <w:pPr>
        <w:ind w:left="720" w:hanging="360"/>
      </w:pPr>
    </w:lvl>
    <w:lvl w:ilvl="1" w:tplc="B5B21D38" w:tentative="1">
      <w:start w:val="1"/>
      <w:numFmt w:val="lowerLetter"/>
      <w:lvlText w:val="%2."/>
      <w:lvlJc w:val="left"/>
      <w:pPr>
        <w:ind w:left="1440" w:hanging="360"/>
      </w:pPr>
    </w:lvl>
    <w:lvl w:ilvl="2" w:tplc="32C04804" w:tentative="1">
      <w:start w:val="1"/>
      <w:numFmt w:val="lowerRoman"/>
      <w:lvlText w:val="%3."/>
      <w:lvlJc w:val="right"/>
      <w:pPr>
        <w:ind w:left="2160" w:hanging="180"/>
      </w:pPr>
    </w:lvl>
    <w:lvl w:ilvl="3" w:tplc="30AA5D46" w:tentative="1">
      <w:start w:val="1"/>
      <w:numFmt w:val="decimal"/>
      <w:lvlText w:val="%4."/>
      <w:lvlJc w:val="left"/>
      <w:pPr>
        <w:ind w:left="2880" w:hanging="360"/>
      </w:pPr>
    </w:lvl>
    <w:lvl w:ilvl="4" w:tplc="CF6ACDF4" w:tentative="1">
      <w:start w:val="1"/>
      <w:numFmt w:val="lowerLetter"/>
      <w:lvlText w:val="%5."/>
      <w:lvlJc w:val="left"/>
      <w:pPr>
        <w:ind w:left="3600" w:hanging="360"/>
      </w:pPr>
    </w:lvl>
    <w:lvl w:ilvl="5" w:tplc="9D704144" w:tentative="1">
      <w:start w:val="1"/>
      <w:numFmt w:val="lowerRoman"/>
      <w:lvlText w:val="%6."/>
      <w:lvlJc w:val="right"/>
      <w:pPr>
        <w:ind w:left="4320" w:hanging="180"/>
      </w:pPr>
    </w:lvl>
    <w:lvl w:ilvl="6" w:tplc="43B6FBB2" w:tentative="1">
      <w:start w:val="1"/>
      <w:numFmt w:val="decimal"/>
      <w:lvlText w:val="%7."/>
      <w:lvlJc w:val="left"/>
      <w:pPr>
        <w:ind w:left="5040" w:hanging="360"/>
      </w:pPr>
    </w:lvl>
    <w:lvl w:ilvl="7" w:tplc="6CB82652" w:tentative="1">
      <w:start w:val="1"/>
      <w:numFmt w:val="lowerLetter"/>
      <w:lvlText w:val="%8."/>
      <w:lvlJc w:val="left"/>
      <w:pPr>
        <w:ind w:left="5760" w:hanging="360"/>
      </w:pPr>
    </w:lvl>
    <w:lvl w:ilvl="8" w:tplc="838E5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25515B"/>
    <w:multiLevelType w:val="hybridMultilevel"/>
    <w:tmpl w:val="B586598C"/>
    <w:lvl w:ilvl="0" w:tplc="849A77F6">
      <w:start w:val="1"/>
      <w:numFmt w:val="decimal"/>
      <w:lvlText w:val="%1."/>
      <w:lvlJc w:val="left"/>
      <w:pPr>
        <w:ind w:left="720" w:hanging="360"/>
      </w:pPr>
    </w:lvl>
    <w:lvl w:ilvl="1" w:tplc="9E302EAE" w:tentative="1">
      <w:start w:val="1"/>
      <w:numFmt w:val="lowerLetter"/>
      <w:lvlText w:val="%2."/>
      <w:lvlJc w:val="left"/>
      <w:pPr>
        <w:ind w:left="1440" w:hanging="360"/>
      </w:pPr>
    </w:lvl>
    <w:lvl w:ilvl="2" w:tplc="123830DA" w:tentative="1">
      <w:start w:val="1"/>
      <w:numFmt w:val="lowerRoman"/>
      <w:lvlText w:val="%3."/>
      <w:lvlJc w:val="right"/>
      <w:pPr>
        <w:ind w:left="2160" w:hanging="180"/>
      </w:pPr>
    </w:lvl>
    <w:lvl w:ilvl="3" w:tplc="A1DA91B4" w:tentative="1">
      <w:start w:val="1"/>
      <w:numFmt w:val="decimal"/>
      <w:lvlText w:val="%4."/>
      <w:lvlJc w:val="left"/>
      <w:pPr>
        <w:ind w:left="2880" w:hanging="360"/>
      </w:pPr>
    </w:lvl>
    <w:lvl w:ilvl="4" w:tplc="3064FCAA" w:tentative="1">
      <w:start w:val="1"/>
      <w:numFmt w:val="lowerLetter"/>
      <w:lvlText w:val="%5."/>
      <w:lvlJc w:val="left"/>
      <w:pPr>
        <w:ind w:left="3600" w:hanging="360"/>
      </w:pPr>
    </w:lvl>
    <w:lvl w:ilvl="5" w:tplc="9B4EA630" w:tentative="1">
      <w:start w:val="1"/>
      <w:numFmt w:val="lowerRoman"/>
      <w:lvlText w:val="%6."/>
      <w:lvlJc w:val="right"/>
      <w:pPr>
        <w:ind w:left="4320" w:hanging="180"/>
      </w:pPr>
    </w:lvl>
    <w:lvl w:ilvl="6" w:tplc="260E44E0" w:tentative="1">
      <w:start w:val="1"/>
      <w:numFmt w:val="decimal"/>
      <w:lvlText w:val="%7."/>
      <w:lvlJc w:val="left"/>
      <w:pPr>
        <w:ind w:left="5040" w:hanging="360"/>
      </w:pPr>
    </w:lvl>
    <w:lvl w:ilvl="7" w:tplc="A678E672" w:tentative="1">
      <w:start w:val="1"/>
      <w:numFmt w:val="lowerLetter"/>
      <w:lvlText w:val="%8."/>
      <w:lvlJc w:val="left"/>
      <w:pPr>
        <w:ind w:left="5760" w:hanging="360"/>
      </w:pPr>
    </w:lvl>
    <w:lvl w:ilvl="8" w:tplc="4E70B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F76A6E"/>
    <w:multiLevelType w:val="hybridMultilevel"/>
    <w:tmpl w:val="7526AE46"/>
    <w:lvl w:ilvl="0" w:tplc="89ECBDE2">
      <w:start w:val="1"/>
      <w:numFmt w:val="decimal"/>
      <w:lvlText w:val="%1."/>
      <w:lvlJc w:val="left"/>
      <w:pPr>
        <w:ind w:left="720" w:hanging="360"/>
      </w:pPr>
    </w:lvl>
    <w:lvl w:ilvl="1" w:tplc="31CA7F78" w:tentative="1">
      <w:start w:val="1"/>
      <w:numFmt w:val="lowerLetter"/>
      <w:lvlText w:val="%2."/>
      <w:lvlJc w:val="left"/>
      <w:pPr>
        <w:ind w:left="1440" w:hanging="360"/>
      </w:pPr>
    </w:lvl>
    <w:lvl w:ilvl="2" w:tplc="8C24DBB6" w:tentative="1">
      <w:start w:val="1"/>
      <w:numFmt w:val="lowerRoman"/>
      <w:lvlText w:val="%3."/>
      <w:lvlJc w:val="right"/>
      <w:pPr>
        <w:ind w:left="2160" w:hanging="180"/>
      </w:pPr>
    </w:lvl>
    <w:lvl w:ilvl="3" w:tplc="5EA67FC8" w:tentative="1">
      <w:start w:val="1"/>
      <w:numFmt w:val="decimal"/>
      <w:lvlText w:val="%4."/>
      <w:lvlJc w:val="left"/>
      <w:pPr>
        <w:ind w:left="2880" w:hanging="360"/>
      </w:pPr>
    </w:lvl>
    <w:lvl w:ilvl="4" w:tplc="A3B4A2C6" w:tentative="1">
      <w:start w:val="1"/>
      <w:numFmt w:val="lowerLetter"/>
      <w:lvlText w:val="%5."/>
      <w:lvlJc w:val="left"/>
      <w:pPr>
        <w:ind w:left="3600" w:hanging="360"/>
      </w:pPr>
    </w:lvl>
    <w:lvl w:ilvl="5" w:tplc="025E5304" w:tentative="1">
      <w:start w:val="1"/>
      <w:numFmt w:val="lowerRoman"/>
      <w:lvlText w:val="%6."/>
      <w:lvlJc w:val="right"/>
      <w:pPr>
        <w:ind w:left="4320" w:hanging="180"/>
      </w:pPr>
    </w:lvl>
    <w:lvl w:ilvl="6" w:tplc="4CDE4044" w:tentative="1">
      <w:start w:val="1"/>
      <w:numFmt w:val="decimal"/>
      <w:lvlText w:val="%7."/>
      <w:lvlJc w:val="left"/>
      <w:pPr>
        <w:ind w:left="5040" w:hanging="360"/>
      </w:pPr>
    </w:lvl>
    <w:lvl w:ilvl="7" w:tplc="F78C58E2" w:tentative="1">
      <w:start w:val="1"/>
      <w:numFmt w:val="lowerLetter"/>
      <w:lvlText w:val="%8."/>
      <w:lvlJc w:val="left"/>
      <w:pPr>
        <w:ind w:left="5760" w:hanging="360"/>
      </w:pPr>
    </w:lvl>
    <w:lvl w:ilvl="8" w:tplc="54328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9B233E"/>
    <w:multiLevelType w:val="hybridMultilevel"/>
    <w:tmpl w:val="C7F80D4E"/>
    <w:lvl w:ilvl="0" w:tplc="24ECC848">
      <w:start w:val="1"/>
      <w:numFmt w:val="decimal"/>
      <w:lvlText w:val="%1."/>
      <w:lvlJc w:val="left"/>
      <w:pPr>
        <w:ind w:left="720" w:hanging="360"/>
      </w:pPr>
    </w:lvl>
    <w:lvl w:ilvl="1" w:tplc="309EA8CA" w:tentative="1">
      <w:start w:val="1"/>
      <w:numFmt w:val="lowerLetter"/>
      <w:lvlText w:val="%2."/>
      <w:lvlJc w:val="left"/>
      <w:pPr>
        <w:ind w:left="1440" w:hanging="360"/>
      </w:pPr>
    </w:lvl>
    <w:lvl w:ilvl="2" w:tplc="CA34E5DE" w:tentative="1">
      <w:start w:val="1"/>
      <w:numFmt w:val="lowerRoman"/>
      <w:lvlText w:val="%3."/>
      <w:lvlJc w:val="right"/>
      <w:pPr>
        <w:ind w:left="2160" w:hanging="180"/>
      </w:pPr>
    </w:lvl>
    <w:lvl w:ilvl="3" w:tplc="1BB07F98" w:tentative="1">
      <w:start w:val="1"/>
      <w:numFmt w:val="decimal"/>
      <w:lvlText w:val="%4."/>
      <w:lvlJc w:val="left"/>
      <w:pPr>
        <w:ind w:left="2880" w:hanging="360"/>
      </w:pPr>
    </w:lvl>
    <w:lvl w:ilvl="4" w:tplc="7CC037D6" w:tentative="1">
      <w:start w:val="1"/>
      <w:numFmt w:val="lowerLetter"/>
      <w:lvlText w:val="%5."/>
      <w:lvlJc w:val="left"/>
      <w:pPr>
        <w:ind w:left="3600" w:hanging="360"/>
      </w:pPr>
    </w:lvl>
    <w:lvl w:ilvl="5" w:tplc="754EAD96" w:tentative="1">
      <w:start w:val="1"/>
      <w:numFmt w:val="lowerRoman"/>
      <w:lvlText w:val="%6."/>
      <w:lvlJc w:val="right"/>
      <w:pPr>
        <w:ind w:left="4320" w:hanging="180"/>
      </w:pPr>
    </w:lvl>
    <w:lvl w:ilvl="6" w:tplc="D2EE9DB8" w:tentative="1">
      <w:start w:val="1"/>
      <w:numFmt w:val="decimal"/>
      <w:lvlText w:val="%7."/>
      <w:lvlJc w:val="left"/>
      <w:pPr>
        <w:ind w:left="5040" w:hanging="360"/>
      </w:pPr>
    </w:lvl>
    <w:lvl w:ilvl="7" w:tplc="1D12AB52" w:tentative="1">
      <w:start w:val="1"/>
      <w:numFmt w:val="lowerLetter"/>
      <w:lvlText w:val="%8."/>
      <w:lvlJc w:val="left"/>
      <w:pPr>
        <w:ind w:left="5760" w:hanging="360"/>
      </w:pPr>
    </w:lvl>
    <w:lvl w:ilvl="8" w:tplc="D9E81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661EC"/>
    <w:multiLevelType w:val="hybridMultilevel"/>
    <w:tmpl w:val="6C5A4DD0"/>
    <w:lvl w:ilvl="0" w:tplc="62247C4E">
      <w:start w:val="1"/>
      <w:numFmt w:val="decimal"/>
      <w:lvlText w:val="%1."/>
      <w:lvlJc w:val="left"/>
      <w:pPr>
        <w:ind w:left="720" w:hanging="360"/>
      </w:pPr>
    </w:lvl>
    <w:lvl w:ilvl="1" w:tplc="3FD2D48E" w:tentative="1">
      <w:start w:val="1"/>
      <w:numFmt w:val="lowerLetter"/>
      <w:lvlText w:val="%2."/>
      <w:lvlJc w:val="left"/>
      <w:pPr>
        <w:ind w:left="1440" w:hanging="360"/>
      </w:pPr>
    </w:lvl>
    <w:lvl w:ilvl="2" w:tplc="E110BF5E" w:tentative="1">
      <w:start w:val="1"/>
      <w:numFmt w:val="lowerRoman"/>
      <w:lvlText w:val="%3."/>
      <w:lvlJc w:val="right"/>
      <w:pPr>
        <w:ind w:left="2160" w:hanging="180"/>
      </w:pPr>
    </w:lvl>
    <w:lvl w:ilvl="3" w:tplc="0DC823E8" w:tentative="1">
      <w:start w:val="1"/>
      <w:numFmt w:val="decimal"/>
      <w:lvlText w:val="%4."/>
      <w:lvlJc w:val="left"/>
      <w:pPr>
        <w:ind w:left="2880" w:hanging="360"/>
      </w:pPr>
    </w:lvl>
    <w:lvl w:ilvl="4" w:tplc="C1FC5DB8" w:tentative="1">
      <w:start w:val="1"/>
      <w:numFmt w:val="lowerLetter"/>
      <w:lvlText w:val="%5."/>
      <w:lvlJc w:val="left"/>
      <w:pPr>
        <w:ind w:left="3600" w:hanging="360"/>
      </w:pPr>
    </w:lvl>
    <w:lvl w:ilvl="5" w:tplc="BA24898E" w:tentative="1">
      <w:start w:val="1"/>
      <w:numFmt w:val="lowerRoman"/>
      <w:lvlText w:val="%6."/>
      <w:lvlJc w:val="right"/>
      <w:pPr>
        <w:ind w:left="4320" w:hanging="180"/>
      </w:pPr>
    </w:lvl>
    <w:lvl w:ilvl="6" w:tplc="A590FC3A" w:tentative="1">
      <w:start w:val="1"/>
      <w:numFmt w:val="decimal"/>
      <w:lvlText w:val="%7."/>
      <w:lvlJc w:val="left"/>
      <w:pPr>
        <w:ind w:left="5040" w:hanging="360"/>
      </w:pPr>
    </w:lvl>
    <w:lvl w:ilvl="7" w:tplc="F634B9BE" w:tentative="1">
      <w:start w:val="1"/>
      <w:numFmt w:val="lowerLetter"/>
      <w:lvlText w:val="%8."/>
      <w:lvlJc w:val="left"/>
      <w:pPr>
        <w:ind w:left="5760" w:hanging="360"/>
      </w:pPr>
    </w:lvl>
    <w:lvl w:ilvl="8" w:tplc="64DEF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E27A09"/>
    <w:multiLevelType w:val="hybridMultilevel"/>
    <w:tmpl w:val="83C4738C"/>
    <w:lvl w:ilvl="0" w:tplc="7D9C2632">
      <w:start w:val="1"/>
      <w:numFmt w:val="decimal"/>
      <w:lvlText w:val="%1."/>
      <w:lvlJc w:val="left"/>
      <w:pPr>
        <w:ind w:left="720" w:hanging="360"/>
      </w:pPr>
    </w:lvl>
    <w:lvl w:ilvl="1" w:tplc="B3CC4664" w:tentative="1">
      <w:start w:val="1"/>
      <w:numFmt w:val="lowerLetter"/>
      <w:lvlText w:val="%2."/>
      <w:lvlJc w:val="left"/>
      <w:pPr>
        <w:ind w:left="1440" w:hanging="360"/>
      </w:pPr>
    </w:lvl>
    <w:lvl w:ilvl="2" w:tplc="000E814A" w:tentative="1">
      <w:start w:val="1"/>
      <w:numFmt w:val="lowerRoman"/>
      <w:lvlText w:val="%3."/>
      <w:lvlJc w:val="right"/>
      <w:pPr>
        <w:ind w:left="2160" w:hanging="180"/>
      </w:pPr>
    </w:lvl>
    <w:lvl w:ilvl="3" w:tplc="845C2EBC" w:tentative="1">
      <w:start w:val="1"/>
      <w:numFmt w:val="decimal"/>
      <w:lvlText w:val="%4."/>
      <w:lvlJc w:val="left"/>
      <w:pPr>
        <w:ind w:left="2880" w:hanging="360"/>
      </w:pPr>
    </w:lvl>
    <w:lvl w:ilvl="4" w:tplc="49E68D3C" w:tentative="1">
      <w:start w:val="1"/>
      <w:numFmt w:val="lowerLetter"/>
      <w:lvlText w:val="%5."/>
      <w:lvlJc w:val="left"/>
      <w:pPr>
        <w:ind w:left="3600" w:hanging="360"/>
      </w:pPr>
    </w:lvl>
    <w:lvl w:ilvl="5" w:tplc="D0280CC4" w:tentative="1">
      <w:start w:val="1"/>
      <w:numFmt w:val="lowerRoman"/>
      <w:lvlText w:val="%6."/>
      <w:lvlJc w:val="right"/>
      <w:pPr>
        <w:ind w:left="4320" w:hanging="180"/>
      </w:pPr>
    </w:lvl>
    <w:lvl w:ilvl="6" w:tplc="1EECC464" w:tentative="1">
      <w:start w:val="1"/>
      <w:numFmt w:val="decimal"/>
      <w:lvlText w:val="%7."/>
      <w:lvlJc w:val="left"/>
      <w:pPr>
        <w:ind w:left="5040" w:hanging="360"/>
      </w:pPr>
    </w:lvl>
    <w:lvl w:ilvl="7" w:tplc="B1268248" w:tentative="1">
      <w:start w:val="1"/>
      <w:numFmt w:val="lowerLetter"/>
      <w:lvlText w:val="%8."/>
      <w:lvlJc w:val="left"/>
      <w:pPr>
        <w:ind w:left="5760" w:hanging="360"/>
      </w:pPr>
    </w:lvl>
    <w:lvl w:ilvl="8" w:tplc="A022C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70121"/>
    <w:multiLevelType w:val="hybridMultilevel"/>
    <w:tmpl w:val="8B2451BC"/>
    <w:lvl w:ilvl="0" w:tplc="8632C9D6">
      <w:start w:val="1"/>
      <w:numFmt w:val="decimal"/>
      <w:lvlText w:val="%1."/>
      <w:lvlJc w:val="left"/>
      <w:pPr>
        <w:ind w:left="720" w:hanging="360"/>
      </w:pPr>
    </w:lvl>
    <w:lvl w:ilvl="1" w:tplc="A3D49C74" w:tentative="1">
      <w:start w:val="1"/>
      <w:numFmt w:val="lowerLetter"/>
      <w:lvlText w:val="%2."/>
      <w:lvlJc w:val="left"/>
      <w:pPr>
        <w:ind w:left="1440" w:hanging="360"/>
      </w:pPr>
    </w:lvl>
    <w:lvl w:ilvl="2" w:tplc="8684DA0E" w:tentative="1">
      <w:start w:val="1"/>
      <w:numFmt w:val="lowerRoman"/>
      <w:lvlText w:val="%3."/>
      <w:lvlJc w:val="right"/>
      <w:pPr>
        <w:ind w:left="2160" w:hanging="180"/>
      </w:pPr>
    </w:lvl>
    <w:lvl w:ilvl="3" w:tplc="FAC064CE" w:tentative="1">
      <w:start w:val="1"/>
      <w:numFmt w:val="decimal"/>
      <w:lvlText w:val="%4."/>
      <w:lvlJc w:val="left"/>
      <w:pPr>
        <w:ind w:left="2880" w:hanging="360"/>
      </w:pPr>
    </w:lvl>
    <w:lvl w:ilvl="4" w:tplc="BDB200C0" w:tentative="1">
      <w:start w:val="1"/>
      <w:numFmt w:val="lowerLetter"/>
      <w:lvlText w:val="%5."/>
      <w:lvlJc w:val="left"/>
      <w:pPr>
        <w:ind w:left="3600" w:hanging="360"/>
      </w:pPr>
    </w:lvl>
    <w:lvl w:ilvl="5" w:tplc="2E54D30C" w:tentative="1">
      <w:start w:val="1"/>
      <w:numFmt w:val="lowerRoman"/>
      <w:lvlText w:val="%6."/>
      <w:lvlJc w:val="right"/>
      <w:pPr>
        <w:ind w:left="4320" w:hanging="180"/>
      </w:pPr>
    </w:lvl>
    <w:lvl w:ilvl="6" w:tplc="EE54ABF0" w:tentative="1">
      <w:start w:val="1"/>
      <w:numFmt w:val="decimal"/>
      <w:lvlText w:val="%7."/>
      <w:lvlJc w:val="left"/>
      <w:pPr>
        <w:ind w:left="5040" w:hanging="360"/>
      </w:pPr>
    </w:lvl>
    <w:lvl w:ilvl="7" w:tplc="B5DC430E" w:tentative="1">
      <w:start w:val="1"/>
      <w:numFmt w:val="lowerLetter"/>
      <w:lvlText w:val="%8."/>
      <w:lvlJc w:val="left"/>
      <w:pPr>
        <w:ind w:left="5760" w:hanging="360"/>
      </w:pPr>
    </w:lvl>
    <w:lvl w:ilvl="8" w:tplc="E738F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6757D"/>
    <w:multiLevelType w:val="hybridMultilevel"/>
    <w:tmpl w:val="F668B1CE"/>
    <w:lvl w:ilvl="0" w:tplc="0F1CE458">
      <w:start w:val="1"/>
      <w:numFmt w:val="decimal"/>
      <w:lvlText w:val="%1."/>
      <w:lvlJc w:val="left"/>
      <w:pPr>
        <w:ind w:left="720" w:hanging="360"/>
      </w:pPr>
    </w:lvl>
    <w:lvl w:ilvl="1" w:tplc="86584548" w:tentative="1">
      <w:start w:val="1"/>
      <w:numFmt w:val="lowerLetter"/>
      <w:lvlText w:val="%2."/>
      <w:lvlJc w:val="left"/>
      <w:pPr>
        <w:ind w:left="1440" w:hanging="360"/>
      </w:pPr>
    </w:lvl>
    <w:lvl w:ilvl="2" w:tplc="2D2C35B0" w:tentative="1">
      <w:start w:val="1"/>
      <w:numFmt w:val="lowerRoman"/>
      <w:lvlText w:val="%3."/>
      <w:lvlJc w:val="right"/>
      <w:pPr>
        <w:ind w:left="2160" w:hanging="180"/>
      </w:pPr>
    </w:lvl>
    <w:lvl w:ilvl="3" w:tplc="316A1AE4" w:tentative="1">
      <w:start w:val="1"/>
      <w:numFmt w:val="decimal"/>
      <w:lvlText w:val="%4."/>
      <w:lvlJc w:val="left"/>
      <w:pPr>
        <w:ind w:left="2880" w:hanging="360"/>
      </w:pPr>
    </w:lvl>
    <w:lvl w:ilvl="4" w:tplc="0A944500" w:tentative="1">
      <w:start w:val="1"/>
      <w:numFmt w:val="lowerLetter"/>
      <w:lvlText w:val="%5."/>
      <w:lvlJc w:val="left"/>
      <w:pPr>
        <w:ind w:left="3600" w:hanging="360"/>
      </w:pPr>
    </w:lvl>
    <w:lvl w:ilvl="5" w:tplc="5E58CB1C" w:tentative="1">
      <w:start w:val="1"/>
      <w:numFmt w:val="lowerRoman"/>
      <w:lvlText w:val="%6."/>
      <w:lvlJc w:val="right"/>
      <w:pPr>
        <w:ind w:left="4320" w:hanging="180"/>
      </w:pPr>
    </w:lvl>
    <w:lvl w:ilvl="6" w:tplc="991676B4" w:tentative="1">
      <w:start w:val="1"/>
      <w:numFmt w:val="decimal"/>
      <w:lvlText w:val="%7."/>
      <w:lvlJc w:val="left"/>
      <w:pPr>
        <w:ind w:left="5040" w:hanging="360"/>
      </w:pPr>
    </w:lvl>
    <w:lvl w:ilvl="7" w:tplc="5D10B8B2" w:tentative="1">
      <w:start w:val="1"/>
      <w:numFmt w:val="lowerLetter"/>
      <w:lvlText w:val="%8."/>
      <w:lvlJc w:val="left"/>
      <w:pPr>
        <w:ind w:left="5760" w:hanging="360"/>
      </w:pPr>
    </w:lvl>
    <w:lvl w:ilvl="8" w:tplc="0E72A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B1394"/>
    <w:multiLevelType w:val="hybridMultilevel"/>
    <w:tmpl w:val="23A83796"/>
    <w:lvl w:ilvl="0" w:tplc="37E26780">
      <w:start w:val="1"/>
      <w:numFmt w:val="decimal"/>
      <w:lvlText w:val="%1."/>
      <w:lvlJc w:val="left"/>
      <w:pPr>
        <w:ind w:left="720" w:hanging="360"/>
      </w:pPr>
    </w:lvl>
    <w:lvl w:ilvl="1" w:tplc="F55A2F44" w:tentative="1">
      <w:start w:val="1"/>
      <w:numFmt w:val="lowerLetter"/>
      <w:lvlText w:val="%2."/>
      <w:lvlJc w:val="left"/>
      <w:pPr>
        <w:ind w:left="1440" w:hanging="360"/>
      </w:pPr>
    </w:lvl>
    <w:lvl w:ilvl="2" w:tplc="B45E21AA" w:tentative="1">
      <w:start w:val="1"/>
      <w:numFmt w:val="lowerRoman"/>
      <w:lvlText w:val="%3."/>
      <w:lvlJc w:val="right"/>
      <w:pPr>
        <w:ind w:left="2160" w:hanging="180"/>
      </w:pPr>
    </w:lvl>
    <w:lvl w:ilvl="3" w:tplc="D3423BD2" w:tentative="1">
      <w:start w:val="1"/>
      <w:numFmt w:val="decimal"/>
      <w:lvlText w:val="%4."/>
      <w:lvlJc w:val="left"/>
      <w:pPr>
        <w:ind w:left="2880" w:hanging="360"/>
      </w:pPr>
    </w:lvl>
    <w:lvl w:ilvl="4" w:tplc="5D6C7610" w:tentative="1">
      <w:start w:val="1"/>
      <w:numFmt w:val="lowerLetter"/>
      <w:lvlText w:val="%5."/>
      <w:lvlJc w:val="left"/>
      <w:pPr>
        <w:ind w:left="3600" w:hanging="360"/>
      </w:pPr>
    </w:lvl>
    <w:lvl w:ilvl="5" w:tplc="B2CE394C" w:tentative="1">
      <w:start w:val="1"/>
      <w:numFmt w:val="lowerRoman"/>
      <w:lvlText w:val="%6."/>
      <w:lvlJc w:val="right"/>
      <w:pPr>
        <w:ind w:left="4320" w:hanging="180"/>
      </w:pPr>
    </w:lvl>
    <w:lvl w:ilvl="6" w:tplc="94B43698" w:tentative="1">
      <w:start w:val="1"/>
      <w:numFmt w:val="decimal"/>
      <w:lvlText w:val="%7."/>
      <w:lvlJc w:val="left"/>
      <w:pPr>
        <w:ind w:left="5040" w:hanging="360"/>
      </w:pPr>
    </w:lvl>
    <w:lvl w:ilvl="7" w:tplc="BADE7C52" w:tentative="1">
      <w:start w:val="1"/>
      <w:numFmt w:val="lowerLetter"/>
      <w:lvlText w:val="%8."/>
      <w:lvlJc w:val="left"/>
      <w:pPr>
        <w:ind w:left="5760" w:hanging="360"/>
      </w:pPr>
    </w:lvl>
    <w:lvl w:ilvl="8" w:tplc="C8062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12B7E"/>
    <w:multiLevelType w:val="hybridMultilevel"/>
    <w:tmpl w:val="57DAB202"/>
    <w:lvl w:ilvl="0" w:tplc="A5A63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215F6" w:tentative="1">
      <w:start w:val="1"/>
      <w:numFmt w:val="lowerLetter"/>
      <w:lvlText w:val="%2."/>
      <w:lvlJc w:val="left"/>
      <w:pPr>
        <w:ind w:left="1440" w:hanging="360"/>
      </w:pPr>
    </w:lvl>
    <w:lvl w:ilvl="2" w:tplc="F064DBA4" w:tentative="1">
      <w:start w:val="1"/>
      <w:numFmt w:val="lowerRoman"/>
      <w:lvlText w:val="%3."/>
      <w:lvlJc w:val="right"/>
      <w:pPr>
        <w:ind w:left="2160" w:hanging="180"/>
      </w:pPr>
    </w:lvl>
    <w:lvl w:ilvl="3" w:tplc="CBE8F8FA" w:tentative="1">
      <w:start w:val="1"/>
      <w:numFmt w:val="decimal"/>
      <w:lvlText w:val="%4."/>
      <w:lvlJc w:val="left"/>
      <w:pPr>
        <w:ind w:left="2880" w:hanging="360"/>
      </w:pPr>
    </w:lvl>
    <w:lvl w:ilvl="4" w:tplc="0FEC1FAE" w:tentative="1">
      <w:start w:val="1"/>
      <w:numFmt w:val="lowerLetter"/>
      <w:lvlText w:val="%5."/>
      <w:lvlJc w:val="left"/>
      <w:pPr>
        <w:ind w:left="3600" w:hanging="360"/>
      </w:pPr>
    </w:lvl>
    <w:lvl w:ilvl="5" w:tplc="95DCAD9A" w:tentative="1">
      <w:start w:val="1"/>
      <w:numFmt w:val="lowerRoman"/>
      <w:lvlText w:val="%6."/>
      <w:lvlJc w:val="right"/>
      <w:pPr>
        <w:ind w:left="4320" w:hanging="180"/>
      </w:pPr>
    </w:lvl>
    <w:lvl w:ilvl="6" w:tplc="91D07F92" w:tentative="1">
      <w:start w:val="1"/>
      <w:numFmt w:val="decimal"/>
      <w:lvlText w:val="%7."/>
      <w:lvlJc w:val="left"/>
      <w:pPr>
        <w:ind w:left="5040" w:hanging="360"/>
      </w:pPr>
    </w:lvl>
    <w:lvl w:ilvl="7" w:tplc="76761CD8" w:tentative="1">
      <w:start w:val="1"/>
      <w:numFmt w:val="lowerLetter"/>
      <w:lvlText w:val="%8."/>
      <w:lvlJc w:val="left"/>
      <w:pPr>
        <w:ind w:left="5760" w:hanging="360"/>
      </w:pPr>
    </w:lvl>
    <w:lvl w:ilvl="8" w:tplc="FE6AB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D0466"/>
    <w:multiLevelType w:val="hybridMultilevel"/>
    <w:tmpl w:val="63F05848"/>
    <w:lvl w:ilvl="0" w:tplc="96A26980">
      <w:start w:val="1"/>
      <w:numFmt w:val="decimal"/>
      <w:lvlText w:val="%1."/>
      <w:lvlJc w:val="left"/>
      <w:pPr>
        <w:ind w:left="720" w:hanging="360"/>
      </w:pPr>
    </w:lvl>
    <w:lvl w:ilvl="1" w:tplc="DEC49A4C" w:tentative="1">
      <w:start w:val="1"/>
      <w:numFmt w:val="lowerLetter"/>
      <w:lvlText w:val="%2."/>
      <w:lvlJc w:val="left"/>
      <w:pPr>
        <w:ind w:left="1440" w:hanging="360"/>
      </w:pPr>
    </w:lvl>
    <w:lvl w:ilvl="2" w:tplc="D0D2C8FC" w:tentative="1">
      <w:start w:val="1"/>
      <w:numFmt w:val="lowerRoman"/>
      <w:lvlText w:val="%3."/>
      <w:lvlJc w:val="right"/>
      <w:pPr>
        <w:ind w:left="2160" w:hanging="180"/>
      </w:pPr>
    </w:lvl>
    <w:lvl w:ilvl="3" w:tplc="087CEE06" w:tentative="1">
      <w:start w:val="1"/>
      <w:numFmt w:val="decimal"/>
      <w:lvlText w:val="%4."/>
      <w:lvlJc w:val="left"/>
      <w:pPr>
        <w:ind w:left="2880" w:hanging="360"/>
      </w:pPr>
    </w:lvl>
    <w:lvl w:ilvl="4" w:tplc="1974EE2A" w:tentative="1">
      <w:start w:val="1"/>
      <w:numFmt w:val="lowerLetter"/>
      <w:lvlText w:val="%5."/>
      <w:lvlJc w:val="left"/>
      <w:pPr>
        <w:ind w:left="3600" w:hanging="360"/>
      </w:pPr>
    </w:lvl>
    <w:lvl w:ilvl="5" w:tplc="690690AA" w:tentative="1">
      <w:start w:val="1"/>
      <w:numFmt w:val="lowerRoman"/>
      <w:lvlText w:val="%6."/>
      <w:lvlJc w:val="right"/>
      <w:pPr>
        <w:ind w:left="4320" w:hanging="180"/>
      </w:pPr>
    </w:lvl>
    <w:lvl w:ilvl="6" w:tplc="487E7102" w:tentative="1">
      <w:start w:val="1"/>
      <w:numFmt w:val="decimal"/>
      <w:lvlText w:val="%7."/>
      <w:lvlJc w:val="left"/>
      <w:pPr>
        <w:ind w:left="5040" w:hanging="360"/>
      </w:pPr>
    </w:lvl>
    <w:lvl w:ilvl="7" w:tplc="E0B056A4" w:tentative="1">
      <w:start w:val="1"/>
      <w:numFmt w:val="lowerLetter"/>
      <w:lvlText w:val="%8."/>
      <w:lvlJc w:val="left"/>
      <w:pPr>
        <w:ind w:left="5760" w:hanging="360"/>
      </w:pPr>
    </w:lvl>
    <w:lvl w:ilvl="8" w:tplc="68969F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36"/>
  </w:num>
  <w:num w:numId="5">
    <w:abstractNumId w:val="8"/>
  </w:num>
  <w:num w:numId="6">
    <w:abstractNumId w:val="21"/>
  </w:num>
  <w:num w:numId="7">
    <w:abstractNumId w:val="11"/>
  </w:num>
  <w:num w:numId="8">
    <w:abstractNumId w:val="46"/>
  </w:num>
  <w:num w:numId="9">
    <w:abstractNumId w:val="25"/>
  </w:num>
  <w:num w:numId="10">
    <w:abstractNumId w:val="22"/>
  </w:num>
  <w:num w:numId="11">
    <w:abstractNumId w:val="9"/>
  </w:num>
  <w:num w:numId="12">
    <w:abstractNumId w:val="1"/>
  </w:num>
  <w:num w:numId="13">
    <w:abstractNumId w:val="20"/>
  </w:num>
  <w:num w:numId="14">
    <w:abstractNumId w:val="30"/>
  </w:num>
  <w:num w:numId="15">
    <w:abstractNumId w:val="13"/>
  </w:num>
  <w:num w:numId="16">
    <w:abstractNumId w:val="5"/>
  </w:num>
  <w:num w:numId="17">
    <w:abstractNumId w:val="37"/>
  </w:num>
  <w:num w:numId="18">
    <w:abstractNumId w:val="27"/>
  </w:num>
  <w:num w:numId="19">
    <w:abstractNumId w:val="43"/>
  </w:num>
  <w:num w:numId="20">
    <w:abstractNumId w:val="24"/>
  </w:num>
  <w:num w:numId="21">
    <w:abstractNumId w:val="2"/>
  </w:num>
  <w:num w:numId="22">
    <w:abstractNumId w:val="44"/>
  </w:num>
  <w:num w:numId="23">
    <w:abstractNumId w:val="12"/>
  </w:num>
  <w:num w:numId="24">
    <w:abstractNumId w:val="6"/>
  </w:num>
  <w:num w:numId="25">
    <w:abstractNumId w:val="33"/>
  </w:num>
  <w:num w:numId="26">
    <w:abstractNumId w:val="19"/>
  </w:num>
  <w:num w:numId="27">
    <w:abstractNumId w:val="14"/>
  </w:num>
  <w:num w:numId="28">
    <w:abstractNumId w:val="16"/>
  </w:num>
  <w:num w:numId="29">
    <w:abstractNumId w:val="42"/>
  </w:num>
  <w:num w:numId="30">
    <w:abstractNumId w:val="32"/>
  </w:num>
  <w:num w:numId="31">
    <w:abstractNumId w:val="45"/>
  </w:num>
  <w:num w:numId="32">
    <w:abstractNumId w:val="10"/>
  </w:num>
  <w:num w:numId="33">
    <w:abstractNumId w:val="4"/>
  </w:num>
  <w:num w:numId="34">
    <w:abstractNumId w:val="23"/>
  </w:num>
  <w:num w:numId="35">
    <w:abstractNumId w:val="17"/>
  </w:num>
  <w:num w:numId="36">
    <w:abstractNumId w:val="38"/>
  </w:num>
  <w:num w:numId="37">
    <w:abstractNumId w:val="29"/>
  </w:num>
  <w:num w:numId="38">
    <w:abstractNumId w:val="35"/>
  </w:num>
  <w:num w:numId="39">
    <w:abstractNumId w:val="34"/>
  </w:num>
  <w:num w:numId="40">
    <w:abstractNumId w:val="7"/>
  </w:num>
  <w:num w:numId="41">
    <w:abstractNumId w:val="31"/>
  </w:num>
  <w:num w:numId="42">
    <w:abstractNumId w:val="26"/>
  </w:num>
  <w:num w:numId="43">
    <w:abstractNumId w:val="15"/>
  </w:num>
  <w:num w:numId="44">
    <w:abstractNumId w:val="40"/>
  </w:num>
  <w:num w:numId="45">
    <w:abstractNumId w:val="39"/>
  </w:num>
  <w:num w:numId="46">
    <w:abstractNumId w:val="41"/>
  </w:num>
  <w:num w:numId="47">
    <w:abstractNumId w:val="47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sDQxMjGzNDQwNjNX0lEKTi0uzszPAykwN6kFAFUqicE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rx0arxo0wapieavxmpvazrv2vzx5satezx&quot;&gt;methods&lt;record-ids&gt;&lt;item&gt;162&lt;/item&gt;&lt;item&gt;170&lt;/item&gt;&lt;item&gt;175&lt;/item&gt;&lt;item&gt;176&lt;/item&gt;&lt;item&gt;195&lt;/item&gt;&lt;item&gt;200&lt;/item&gt;&lt;item&gt;253&lt;/item&gt;&lt;item&gt;292&lt;/item&gt;&lt;item&gt;1136&lt;/item&gt;&lt;item&gt;1152&lt;/item&gt;&lt;item&gt;1153&lt;/item&gt;&lt;item&gt;1164&lt;/item&gt;&lt;item&gt;1174&lt;/item&gt;&lt;item&gt;1436&lt;/item&gt;&lt;item&gt;1688&lt;/item&gt;&lt;item&gt;4278&lt;/item&gt;&lt;item&gt;4530&lt;/item&gt;&lt;item&gt;5016&lt;/item&gt;&lt;item&gt;5162&lt;/item&gt;&lt;item&gt;5163&lt;/item&gt;&lt;item&gt;5171&lt;/item&gt;&lt;item&gt;5172&lt;/item&gt;&lt;item&gt;5446&lt;/item&gt;&lt;item&gt;5886&lt;/item&gt;&lt;item&gt;5887&lt;/item&gt;&lt;item&gt;5889&lt;/item&gt;&lt;item&gt;5894&lt;/item&gt;&lt;item&gt;5895&lt;/item&gt;&lt;item&gt;5916&lt;/item&gt;&lt;item&gt;5920&lt;/item&gt;&lt;item&gt;5927&lt;/item&gt;&lt;item&gt;5929&lt;/item&gt;&lt;item&gt;5931&lt;/item&gt;&lt;item&gt;5937&lt;/item&gt;&lt;item&gt;5990&lt;/item&gt;&lt;item&gt;6043&lt;/item&gt;&lt;item&gt;6049&lt;/item&gt;&lt;item&gt;6050&lt;/item&gt;&lt;item&gt;6109&lt;/item&gt;&lt;item&gt;6110&lt;/item&gt;&lt;item&gt;6112&lt;/item&gt;&lt;item&gt;6181&lt;/item&gt;&lt;item&gt;6188&lt;/item&gt;&lt;item&gt;6643&lt;/item&gt;&lt;item&gt;6646&lt;/item&gt;&lt;item&gt;6681&lt;/item&gt;&lt;item&gt;6683&lt;/item&gt;&lt;item&gt;7139&lt;/item&gt;&lt;item&gt;7158&lt;/item&gt;&lt;item&gt;7161&lt;/item&gt;&lt;item&gt;7162&lt;/item&gt;&lt;item&gt;7163&lt;/item&gt;&lt;item&gt;7164&lt;/item&gt;&lt;item&gt;7165&lt;/item&gt;&lt;item&gt;7166&lt;/item&gt;&lt;item&gt;7168&lt;/item&gt;&lt;item&gt;7169&lt;/item&gt;&lt;item&gt;7260&lt;/item&gt;&lt;item&gt;7304&lt;/item&gt;&lt;item&gt;7305&lt;/item&gt;&lt;item&gt;7306&lt;/item&gt;&lt;item&gt;7312&lt;/item&gt;&lt;item&gt;7313&lt;/item&gt;&lt;item&gt;7316&lt;/item&gt;&lt;item&gt;7354&lt;/item&gt;&lt;item&gt;7355&lt;/item&gt;&lt;item&gt;7356&lt;/item&gt;&lt;item&gt;7358&lt;/item&gt;&lt;item&gt;7359&lt;/item&gt;&lt;item&gt;7360&lt;/item&gt;&lt;item&gt;7361&lt;/item&gt;&lt;item&gt;7362&lt;/item&gt;&lt;item&gt;7366&lt;/item&gt;&lt;item&gt;7374&lt;/item&gt;&lt;item&gt;7375&lt;/item&gt;&lt;item&gt;7376&lt;/item&gt;&lt;item&gt;7377&lt;/item&gt;&lt;item&gt;7378&lt;/item&gt;&lt;item&gt;7379&lt;/item&gt;&lt;item&gt;7380&lt;/item&gt;&lt;item&gt;7383&lt;/item&gt;&lt;item&gt;7384&lt;/item&gt;&lt;item&gt;7385&lt;/item&gt;&lt;item&gt;7386&lt;/item&gt;&lt;item&gt;7387&lt;/item&gt;&lt;item&gt;7388&lt;/item&gt;&lt;item&gt;7389&lt;/item&gt;&lt;item&gt;7439&lt;/item&gt;&lt;/record-ids&gt;&lt;/item&gt;&lt;/Libraries&gt;"/>
  </w:docVars>
  <w:rsids>
    <w:rsidRoot w:val="001002CA"/>
    <w:rsid w:val="00000A7A"/>
    <w:rsid w:val="00000E62"/>
    <w:rsid w:val="00000F6D"/>
    <w:rsid w:val="00001393"/>
    <w:rsid w:val="000018FD"/>
    <w:rsid w:val="00002DC0"/>
    <w:rsid w:val="00003192"/>
    <w:rsid w:val="000034B8"/>
    <w:rsid w:val="000104CA"/>
    <w:rsid w:val="00010EEB"/>
    <w:rsid w:val="00013027"/>
    <w:rsid w:val="00013098"/>
    <w:rsid w:val="00013917"/>
    <w:rsid w:val="000155F6"/>
    <w:rsid w:val="00015BB1"/>
    <w:rsid w:val="00015DAC"/>
    <w:rsid w:val="000177AA"/>
    <w:rsid w:val="00022272"/>
    <w:rsid w:val="00023DEF"/>
    <w:rsid w:val="000306F9"/>
    <w:rsid w:val="000320BE"/>
    <w:rsid w:val="0003249F"/>
    <w:rsid w:val="00032AA6"/>
    <w:rsid w:val="000366FB"/>
    <w:rsid w:val="000377F5"/>
    <w:rsid w:val="00041FE6"/>
    <w:rsid w:val="00042258"/>
    <w:rsid w:val="000422C5"/>
    <w:rsid w:val="000446F7"/>
    <w:rsid w:val="00044C4D"/>
    <w:rsid w:val="00044F23"/>
    <w:rsid w:val="00045D39"/>
    <w:rsid w:val="00045E13"/>
    <w:rsid w:val="000469DA"/>
    <w:rsid w:val="00046A84"/>
    <w:rsid w:val="00050083"/>
    <w:rsid w:val="000504FF"/>
    <w:rsid w:val="000505EB"/>
    <w:rsid w:val="000516DA"/>
    <w:rsid w:val="000550EE"/>
    <w:rsid w:val="000558D3"/>
    <w:rsid w:val="00056227"/>
    <w:rsid w:val="0006270C"/>
    <w:rsid w:val="00063125"/>
    <w:rsid w:val="00064BB2"/>
    <w:rsid w:val="000654DC"/>
    <w:rsid w:val="00067192"/>
    <w:rsid w:val="00067418"/>
    <w:rsid w:val="0007071A"/>
    <w:rsid w:val="00070784"/>
    <w:rsid w:val="00070CA5"/>
    <w:rsid w:val="0007293C"/>
    <w:rsid w:val="00073A24"/>
    <w:rsid w:val="00075CA4"/>
    <w:rsid w:val="000774A3"/>
    <w:rsid w:val="00077A2F"/>
    <w:rsid w:val="000827D0"/>
    <w:rsid w:val="00082D76"/>
    <w:rsid w:val="00082F62"/>
    <w:rsid w:val="00083157"/>
    <w:rsid w:val="00083E68"/>
    <w:rsid w:val="00086CB7"/>
    <w:rsid w:val="00087396"/>
    <w:rsid w:val="00087E36"/>
    <w:rsid w:val="00090A7C"/>
    <w:rsid w:val="00090C01"/>
    <w:rsid w:val="000921F6"/>
    <w:rsid w:val="000928A0"/>
    <w:rsid w:val="0009597C"/>
    <w:rsid w:val="000A0396"/>
    <w:rsid w:val="000A0593"/>
    <w:rsid w:val="000A22BD"/>
    <w:rsid w:val="000A33B6"/>
    <w:rsid w:val="000A3504"/>
    <w:rsid w:val="000A376E"/>
    <w:rsid w:val="000A5562"/>
    <w:rsid w:val="000A6A13"/>
    <w:rsid w:val="000A6EE5"/>
    <w:rsid w:val="000B2243"/>
    <w:rsid w:val="000B4D74"/>
    <w:rsid w:val="000B6629"/>
    <w:rsid w:val="000B6BB4"/>
    <w:rsid w:val="000B6C98"/>
    <w:rsid w:val="000C628E"/>
    <w:rsid w:val="000C63A8"/>
    <w:rsid w:val="000C7425"/>
    <w:rsid w:val="000C78C5"/>
    <w:rsid w:val="000C7A45"/>
    <w:rsid w:val="000D0CBE"/>
    <w:rsid w:val="000D1092"/>
    <w:rsid w:val="000D1BB3"/>
    <w:rsid w:val="000D1D25"/>
    <w:rsid w:val="000D2303"/>
    <w:rsid w:val="000D23EC"/>
    <w:rsid w:val="000D29CD"/>
    <w:rsid w:val="000D3BD9"/>
    <w:rsid w:val="000D3C04"/>
    <w:rsid w:val="000D4275"/>
    <w:rsid w:val="000D4770"/>
    <w:rsid w:val="000D57F1"/>
    <w:rsid w:val="000D583F"/>
    <w:rsid w:val="000D7423"/>
    <w:rsid w:val="000E11C3"/>
    <w:rsid w:val="000E1E73"/>
    <w:rsid w:val="000E2152"/>
    <w:rsid w:val="000E3193"/>
    <w:rsid w:val="000E33BD"/>
    <w:rsid w:val="000E7FE8"/>
    <w:rsid w:val="000F091F"/>
    <w:rsid w:val="000F208C"/>
    <w:rsid w:val="000F2E01"/>
    <w:rsid w:val="000F3E5E"/>
    <w:rsid w:val="000F697F"/>
    <w:rsid w:val="000F7FE8"/>
    <w:rsid w:val="001002CA"/>
    <w:rsid w:val="00100331"/>
    <w:rsid w:val="00100552"/>
    <w:rsid w:val="001008E3"/>
    <w:rsid w:val="00100AB8"/>
    <w:rsid w:val="001014AB"/>
    <w:rsid w:val="00101CD0"/>
    <w:rsid w:val="001025D4"/>
    <w:rsid w:val="001037EE"/>
    <w:rsid w:val="00106900"/>
    <w:rsid w:val="00111C5B"/>
    <w:rsid w:val="0011240D"/>
    <w:rsid w:val="001140B4"/>
    <w:rsid w:val="001154A3"/>
    <w:rsid w:val="00116931"/>
    <w:rsid w:val="0011783A"/>
    <w:rsid w:val="0012147E"/>
    <w:rsid w:val="0012483E"/>
    <w:rsid w:val="00127548"/>
    <w:rsid w:val="00127C06"/>
    <w:rsid w:val="00130B47"/>
    <w:rsid w:val="00130C32"/>
    <w:rsid w:val="00132873"/>
    <w:rsid w:val="00132E39"/>
    <w:rsid w:val="00134B76"/>
    <w:rsid w:val="0013576C"/>
    <w:rsid w:val="0013577E"/>
    <w:rsid w:val="00135974"/>
    <w:rsid w:val="00135FE4"/>
    <w:rsid w:val="001360E5"/>
    <w:rsid w:val="001364C3"/>
    <w:rsid w:val="001374D9"/>
    <w:rsid w:val="00137E3B"/>
    <w:rsid w:val="00140D6D"/>
    <w:rsid w:val="00140E20"/>
    <w:rsid w:val="00141EC8"/>
    <w:rsid w:val="001425DA"/>
    <w:rsid w:val="00142794"/>
    <w:rsid w:val="00144160"/>
    <w:rsid w:val="0014428F"/>
    <w:rsid w:val="0014439E"/>
    <w:rsid w:val="0014501B"/>
    <w:rsid w:val="00145860"/>
    <w:rsid w:val="00147A70"/>
    <w:rsid w:val="00150C46"/>
    <w:rsid w:val="00151422"/>
    <w:rsid w:val="00151D82"/>
    <w:rsid w:val="00152398"/>
    <w:rsid w:val="00153997"/>
    <w:rsid w:val="00153FEF"/>
    <w:rsid w:val="0015422B"/>
    <w:rsid w:val="001549DC"/>
    <w:rsid w:val="00156C48"/>
    <w:rsid w:val="00157570"/>
    <w:rsid w:val="001578EF"/>
    <w:rsid w:val="001616A6"/>
    <w:rsid w:val="001617E4"/>
    <w:rsid w:val="00161952"/>
    <w:rsid w:val="00162B61"/>
    <w:rsid w:val="00164B59"/>
    <w:rsid w:val="00164E09"/>
    <w:rsid w:val="001667CC"/>
    <w:rsid w:val="00171962"/>
    <w:rsid w:val="00171F8E"/>
    <w:rsid w:val="00175074"/>
    <w:rsid w:val="00176621"/>
    <w:rsid w:val="00176BC8"/>
    <w:rsid w:val="00176E57"/>
    <w:rsid w:val="00180C37"/>
    <w:rsid w:val="00183F92"/>
    <w:rsid w:val="00183FCF"/>
    <w:rsid w:val="00184DB8"/>
    <w:rsid w:val="00184E70"/>
    <w:rsid w:val="0018509C"/>
    <w:rsid w:val="00185D25"/>
    <w:rsid w:val="0018622F"/>
    <w:rsid w:val="00186D8B"/>
    <w:rsid w:val="001876A2"/>
    <w:rsid w:val="0019016C"/>
    <w:rsid w:val="0019107E"/>
    <w:rsid w:val="00191CCB"/>
    <w:rsid w:val="001927CC"/>
    <w:rsid w:val="001933EF"/>
    <w:rsid w:val="00193402"/>
    <w:rsid w:val="00193691"/>
    <w:rsid w:val="00197312"/>
    <w:rsid w:val="001A284C"/>
    <w:rsid w:val="001A3771"/>
    <w:rsid w:val="001A3D13"/>
    <w:rsid w:val="001A4E3B"/>
    <w:rsid w:val="001A627A"/>
    <w:rsid w:val="001A76A7"/>
    <w:rsid w:val="001B0C08"/>
    <w:rsid w:val="001B2719"/>
    <w:rsid w:val="001B4BF8"/>
    <w:rsid w:val="001B6125"/>
    <w:rsid w:val="001C029F"/>
    <w:rsid w:val="001C1E15"/>
    <w:rsid w:val="001C205B"/>
    <w:rsid w:val="001C208E"/>
    <w:rsid w:val="001C25A8"/>
    <w:rsid w:val="001C33E1"/>
    <w:rsid w:val="001C3CE8"/>
    <w:rsid w:val="001C406A"/>
    <w:rsid w:val="001C43F0"/>
    <w:rsid w:val="001C4615"/>
    <w:rsid w:val="001C47D2"/>
    <w:rsid w:val="001C4BF3"/>
    <w:rsid w:val="001C4FE0"/>
    <w:rsid w:val="001C603B"/>
    <w:rsid w:val="001C6AE9"/>
    <w:rsid w:val="001D1013"/>
    <w:rsid w:val="001D28C7"/>
    <w:rsid w:val="001D446A"/>
    <w:rsid w:val="001D48C1"/>
    <w:rsid w:val="001D6018"/>
    <w:rsid w:val="001D64CB"/>
    <w:rsid w:val="001E1D88"/>
    <w:rsid w:val="001E2372"/>
    <w:rsid w:val="001E37C7"/>
    <w:rsid w:val="001E3BCE"/>
    <w:rsid w:val="001E3DF4"/>
    <w:rsid w:val="001E3FC9"/>
    <w:rsid w:val="001E66FA"/>
    <w:rsid w:val="001E72BE"/>
    <w:rsid w:val="001E7601"/>
    <w:rsid w:val="001F12CB"/>
    <w:rsid w:val="001F12D3"/>
    <w:rsid w:val="001F3625"/>
    <w:rsid w:val="001F45B6"/>
    <w:rsid w:val="001F59C4"/>
    <w:rsid w:val="001F6FB4"/>
    <w:rsid w:val="001F74B6"/>
    <w:rsid w:val="001F7F78"/>
    <w:rsid w:val="00200B10"/>
    <w:rsid w:val="00201C44"/>
    <w:rsid w:val="00201C6A"/>
    <w:rsid w:val="002023B4"/>
    <w:rsid w:val="002026A9"/>
    <w:rsid w:val="00202764"/>
    <w:rsid w:val="00202AE2"/>
    <w:rsid w:val="00203E79"/>
    <w:rsid w:val="00204218"/>
    <w:rsid w:val="00204D5A"/>
    <w:rsid w:val="00207E98"/>
    <w:rsid w:val="00213A42"/>
    <w:rsid w:val="0021427C"/>
    <w:rsid w:val="002164F0"/>
    <w:rsid w:val="00216691"/>
    <w:rsid w:val="0021728D"/>
    <w:rsid w:val="002175E2"/>
    <w:rsid w:val="00217896"/>
    <w:rsid w:val="00220D8A"/>
    <w:rsid w:val="0022127F"/>
    <w:rsid w:val="00221CA0"/>
    <w:rsid w:val="00221CA5"/>
    <w:rsid w:val="00222641"/>
    <w:rsid w:val="00223549"/>
    <w:rsid w:val="00223D40"/>
    <w:rsid w:val="0022407F"/>
    <w:rsid w:val="002311E5"/>
    <w:rsid w:val="00232145"/>
    <w:rsid w:val="002336AB"/>
    <w:rsid w:val="00234CBA"/>
    <w:rsid w:val="00235812"/>
    <w:rsid w:val="00235A1A"/>
    <w:rsid w:val="00236DFB"/>
    <w:rsid w:val="00237A43"/>
    <w:rsid w:val="00240315"/>
    <w:rsid w:val="00240B3A"/>
    <w:rsid w:val="00241812"/>
    <w:rsid w:val="00242404"/>
    <w:rsid w:val="00242628"/>
    <w:rsid w:val="00242840"/>
    <w:rsid w:val="00242F08"/>
    <w:rsid w:val="00244527"/>
    <w:rsid w:val="00245606"/>
    <w:rsid w:val="00247104"/>
    <w:rsid w:val="00247FB9"/>
    <w:rsid w:val="00250B85"/>
    <w:rsid w:val="00252940"/>
    <w:rsid w:val="0025568F"/>
    <w:rsid w:val="002557B3"/>
    <w:rsid w:val="00255BD3"/>
    <w:rsid w:val="00255CC2"/>
    <w:rsid w:val="00257A15"/>
    <w:rsid w:val="002652FA"/>
    <w:rsid w:val="002662CC"/>
    <w:rsid w:val="00267AB2"/>
    <w:rsid w:val="00270A9D"/>
    <w:rsid w:val="00272383"/>
    <w:rsid w:val="00274244"/>
    <w:rsid w:val="0027486A"/>
    <w:rsid w:val="002776F7"/>
    <w:rsid w:val="00281784"/>
    <w:rsid w:val="002818E9"/>
    <w:rsid w:val="0028266A"/>
    <w:rsid w:val="0028280B"/>
    <w:rsid w:val="00282EC3"/>
    <w:rsid w:val="00283BDE"/>
    <w:rsid w:val="002876BB"/>
    <w:rsid w:val="00287B45"/>
    <w:rsid w:val="0029428C"/>
    <w:rsid w:val="0029694A"/>
    <w:rsid w:val="00297F31"/>
    <w:rsid w:val="002A1E8D"/>
    <w:rsid w:val="002A579F"/>
    <w:rsid w:val="002A6C5C"/>
    <w:rsid w:val="002A70B7"/>
    <w:rsid w:val="002B0924"/>
    <w:rsid w:val="002B14DF"/>
    <w:rsid w:val="002B19FD"/>
    <w:rsid w:val="002B4C3B"/>
    <w:rsid w:val="002B4CF6"/>
    <w:rsid w:val="002B6E41"/>
    <w:rsid w:val="002B7049"/>
    <w:rsid w:val="002B76B6"/>
    <w:rsid w:val="002C016D"/>
    <w:rsid w:val="002C0492"/>
    <w:rsid w:val="002C37C8"/>
    <w:rsid w:val="002C446B"/>
    <w:rsid w:val="002C4A0F"/>
    <w:rsid w:val="002C4C38"/>
    <w:rsid w:val="002C50D9"/>
    <w:rsid w:val="002C5A69"/>
    <w:rsid w:val="002C5C73"/>
    <w:rsid w:val="002C64BE"/>
    <w:rsid w:val="002C7C58"/>
    <w:rsid w:val="002D0100"/>
    <w:rsid w:val="002D06A7"/>
    <w:rsid w:val="002D0F95"/>
    <w:rsid w:val="002D2EB7"/>
    <w:rsid w:val="002D3B48"/>
    <w:rsid w:val="002D627B"/>
    <w:rsid w:val="002D63D5"/>
    <w:rsid w:val="002E0414"/>
    <w:rsid w:val="002E04A1"/>
    <w:rsid w:val="002E62E0"/>
    <w:rsid w:val="002E67BC"/>
    <w:rsid w:val="002E6CCA"/>
    <w:rsid w:val="002E6D7C"/>
    <w:rsid w:val="002E7C23"/>
    <w:rsid w:val="002E7EF6"/>
    <w:rsid w:val="002E7F17"/>
    <w:rsid w:val="002F2144"/>
    <w:rsid w:val="002F2CB5"/>
    <w:rsid w:val="002F4A5D"/>
    <w:rsid w:val="002F652F"/>
    <w:rsid w:val="002F7531"/>
    <w:rsid w:val="002F782F"/>
    <w:rsid w:val="002F798C"/>
    <w:rsid w:val="0030104F"/>
    <w:rsid w:val="00302642"/>
    <w:rsid w:val="00302754"/>
    <w:rsid w:val="00303651"/>
    <w:rsid w:val="003054AC"/>
    <w:rsid w:val="00307E9D"/>
    <w:rsid w:val="00310206"/>
    <w:rsid w:val="00310754"/>
    <w:rsid w:val="003111D7"/>
    <w:rsid w:val="00314445"/>
    <w:rsid w:val="00314A0A"/>
    <w:rsid w:val="0031577D"/>
    <w:rsid w:val="0031595F"/>
    <w:rsid w:val="00315A50"/>
    <w:rsid w:val="00321562"/>
    <w:rsid w:val="00321DDC"/>
    <w:rsid w:val="00322EE4"/>
    <w:rsid w:val="00322F12"/>
    <w:rsid w:val="00323AAF"/>
    <w:rsid w:val="00323DAE"/>
    <w:rsid w:val="00324E2D"/>
    <w:rsid w:val="003261FD"/>
    <w:rsid w:val="003273BB"/>
    <w:rsid w:val="003342CF"/>
    <w:rsid w:val="00334BD8"/>
    <w:rsid w:val="00334E82"/>
    <w:rsid w:val="00335F4F"/>
    <w:rsid w:val="00340875"/>
    <w:rsid w:val="0034420F"/>
    <w:rsid w:val="00344973"/>
    <w:rsid w:val="00347036"/>
    <w:rsid w:val="00347097"/>
    <w:rsid w:val="003471EC"/>
    <w:rsid w:val="00347CED"/>
    <w:rsid w:val="0035052A"/>
    <w:rsid w:val="003517C0"/>
    <w:rsid w:val="00351860"/>
    <w:rsid w:val="00352956"/>
    <w:rsid w:val="00352EA9"/>
    <w:rsid w:val="00353BEB"/>
    <w:rsid w:val="00353E50"/>
    <w:rsid w:val="00353F26"/>
    <w:rsid w:val="003549E3"/>
    <w:rsid w:val="00355BB9"/>
    <w:rsid w:val="00355E46"/>
    <w:rsid w:val="00356384"/>
    <w:rsid w:val="00356458"/>
    <w:rsid w:val="003565D0"/>
    <w:rsid w:val="0035742D"/>
    <w:rsid w:val="003601EA"/>
    <w:rsid w:val="003603A2"/>
    <w:rsid w:val="0036092A"/>
    <w:rsid w:val="0036352C"/>
    <w:rsid w:val="00364B2E"/>
    <w:rsid w:val="00364C60"/>
    <w:rsid w:val="00365448"/>
    <w:rsid w:val="003655F8"/>
    <w:rsid w:val="003677F8"/>
    <w:rsid w:val="00370C5A"/>
    <w:rsid w:val="00372F9B"/>
    <w:rsid w:val="0037311F"/>
    <w:rsid w:val="00373296"/>
    <w:rsid w:val="00373CBD"/>
    <w:rsid w:val="00374A92"/>
    <w:rsid w:val="003751F3"/>
    <w:rsid w:val="00375358"/>
    <w:rsid w:val="00375694"/>
    <w:rsid w:val="0037776E"/>
    <w:rsid w:val="0038015C"/>
    <w:rsid w:val="003806DB"/>
    <w:rsid w:val="003820D7"/>
    <w:rsid w:val="003828A8"/>
    <w:rsid w:val="003833AF"/>
    <w:rsid w:val="0038397B"/>
    <w:rsid w:val="003847D9"/>
    <w:rsid w:val="0038614F"/>
    <w:rsid w:val="00386C82"/>
    <w:rsid w:val="003878A8"/>
    <w:rsid w:val="0039144D"/>
    <w:rsid w:val="00391F43"/>
    <w:rsid w:val="003922BE"/>
    <w:rsid w:val="0039389D"/>
    <w:rsid w:val="00393C4C"/>
    <w:rsid w:val="00394BBF"/>
    <w:rsid w:val="00394DE8"/>
    <w:rsid w:val="0039578A"/>
    <w:rsid w:val="003A0E05"/>
    <w:rsid w:val="003A1638"/>
    <w:rsid w:val="003A32A0"/>
    <w:rsid w:val="003A4342"/>
    <w:rsid w:val="003A553E"/>
    <w:rsid w:val="003A5F42"/>
    <w:rsid w:val="003A7B88"/>
    <w:rsid w:val="003B05FD"/>
    <w:rsid w:val="003B56AE"/>
    <w:rsid w:val="003B6149"/>
    <w:rsid w:val="003B6F19"/>
    <w:rsid w:val="003B78EB"/>
    <w:rsid w:val="003C286E"/>
    <w:rsid w:val="003C2AAF"/>
    <w:rsid w:val="003C48AB"/>
    <w:rsid w:val="003C4A8E"/>
    <w:rsid w:val="003C4E34"/>
    <w:rsid w:val="003C4EBE"/>
    <w:rsid w:val="003C5DE3"/>
    <w:rsid w:val="003C74E9"/>
    <w:rsid w:val="003D04EE"/>
    <w:rsid w:val="003D0C09"/>
    <w:rsid w:val="003D1F66"/>
    <w:rsid w:val="003D2EB4"/>
    <w:rsid w:val="003D3432"/>
    <w:rsid w:val="003D391F"/>
    <w:rsid w:val="003D3E30"/>
    <w:rsid w:val="003D728D"/>
    <w:rsid w:val="003E0C64"/>
    <w:rsid w:val="003E1999"/>
    <w:rsid w:val="003E1D35"/>
    <w:rsid w:val="003E3709"/>
    <w:rsid w:val="003E3EAD"/>
    <w:rsid w:val="003E46F2"/>
    <w:rsid w:val="003E4FD4"/>
    <w:rsid w:val="003F20FC"/>
    <w:rsid w:val="003F23C1"/>
    <w:rsid w:val="003F36B3"/>
    <w:rsid w:val="003F36E1"/>
    <w:rsid w:val="003F45E5"/>
    <w:rsid w:val="003F50FD"/>
    <w:rsid w:val="003F585F"/>
    <w:rsid w:val="003F5B67"/>
    <w:rsid w:val="003F70CD"/>
    <w:rsid w:val="004004A7"/>
    <w:rsid w:val="004013D2"/>
    <w:rsid w:val="004026AC"/>
    <w:rsid w:val="00402C5B"/>
    <w:rsid w:val="00403412"/>
    <w:rsid w:val="00403A3C"/>
    <w:rsid w:val="0040489D"/>
    <w:rsid w:val="00404BFA"/>
    <w:rsid w:val="00405674"/>
    <w:rsid w:val="00405D37"/>
    <w:rsid w:val="004067F6"/>
    <w:rsid w:val="004121AF"/>
    <w:rsid w:val="00412915"/>
    <w:rsid w:val="00413D48"/>
    <w:rsid w:val="004142D9"/>
    <w:rsid w:val="0041581E"/>
    <w:rsid w:val="00420E17"/>
    <w:rsid w:val="00420ED0"/>
    <w:rsid w:val="00422057"/>
    <w:rsid w:val="00423091"/>
    <w:rsid w:val="00423226"/>
    <w:rsid w:val="004266D1"/>
    <w:rsid w:val="00426AD7"/>
    <w:rsid w:val="00427C06"/>
    <w:rsid w:val="00430031"/>
    <w:rsid w:val="004301B1"/>
    <w:rsid w:val="00431376"/>
    <w:rsid w:val="0043182D"/>
    <w:rsid w:val="00432F0C"/>
    <w:rsid w:val="00433822"/>
    <w:rsid w:val="00434179"/>
    <w:rsid w:val="00434B64"/>
    <w:rsid w:val="00435498"/>
    <w:rsid w:val="00435747"/>
    <w:rsid w:val="00442289"/>
    <w:rsid w:val="00443458"/>
    <w:rsid w:val="0044514A"/>
    <w:rsid w:val="00446DF9"/>
    <w:rsid w:val="0045044B"/>
    <w:rsid w:val="00450768"/>
    <w:rsid w:val="00451CC0"/>
    <w:rsid w:val="0045226C"/>
    <w:rsid w:val="00452476"/>
    <w:rsid w:val="004528A4"/>
    <w:rsid w:val="00452CD0"/>
    <w:rsid w:val="00453810"/>
    <w:rsid w:val="00453D68"/>
    <w:rsid w:val="004546BB"/>
    <w:rsid w:val="00455542"/>
    <w:rsid w:val="00456345"/>
    <w:rsid w:val="00456780"/>
    <w:rsid w:val="0045798D"/>
    <w:rsid w:val="00457F68"/>
    <w:rsid w:val="00463D6D"/>
    <w:rsid w:val="004644A8"/>
    <w:rsid w:val="0046739D"/>
    <w:rsid w:val="00470B9C"/>
    <w:rsid w:val="00471AE3"/>
    <w:rsid w:val="00472349"/>
    <w:rsid w:val="0047314D"/>
    <w:rsid w:val="00473A19"/>
    <w:rsid w:val="00474675"/>
    <w:rsid w:val="004753F7"/>
    <w:rsid w:val="00475F90"/>
    <w:rsid w:val="0047741B"/>
    <w:rsid w:val="00480D5A"/>
    <w:rsid w:val="00481961"/>
    <w:rsid w:val="00481A2D"/>
    <w:rsid w:val="00482F18"/>
    <w:rsid w:val="00485EF0"/>
    <w:rsid w:val="004905B2"/>
    <w:rsid w:val="00491E94"/>
    <w:rsid w:val="0049218D"/>
    <w:rsid w:val="00492DC4"/>
    <w:rsid w:val="004935A0"/>
    <w:rsid w:val="00495099"/>
    <w:rsid w:val="004956F1"/>
    <w:rsid w:val="00495F6E"/>
    <w:rsid w:val="00496BC2"/>
    <w:rsid w:val="00496BDA"/>
    <w:rsid w:val="00496D8A"/>
    <w:rsid w:val="00497C10"/>
    <w:rsid w:val="004A105B"/>
    <w:rsid w:val="004A1E13"/>
    <w:rsid w:val="004A3BD6"/>
    <w:rsid w:val="004A3EAB"/>
    <w:rsid w:val="004A40CE"/>
    <w:rsid w:val="004A539E"/>
    <w:rsid w:val="004B0B53"/>
    <w:rsid w:val="004B0FBE"/>
    <w:rsid w:val="004B47F4"/>
    <w:rsid w:val="004B55BA"/>
    <w:rsid w:val="004B55E1"/>
    <w:rsid w:val="004C05C3"/>
    <w:rsid w:val="004C0690"/>
    <w:rsid w:val="004C2354"/>
    <w:rsid w:val="004C4B77"/>
    <w:rsid w:val="004C6A47"/>
    <w:rsid w:val="004C6E4D"/>
    <w:rsid w:val="004C6E59"/>
    <w:rsid w:val="004C73FA"/>
    <w:rsid w:val="004C7A7C"/>
    <w:rsid w:val="004D03AE"/>
    <w:rsid w:val="004D0517"/>
    <w:rsid w:val="004D19DE"/>
    <w:rsid w:val="004D30AB"/>
    <w:rsid w:val="004D33B9"/>
    <w:rsid w:val="004D3532"/>
    <w:rsid w:val="004D36CA"/>
    <w:rsid w:val="004D4741"/>
    <w:rsid w:val="004D6F6C"/>
    <w:rsid w:val="004E03E0"/>
    <w:rsid w:val="004E0869"/>
    <w:rsid w:val="004E0C88"/>
    <w:rsid w:val="004E1D08"/>
    <w:rsid w:val="004E40E9"/>
    <w:rsid w:val="004E579A"/>
    <w:rsid w:val="004E699C"/>
    <w:rsid w:val="004E6EB0"/>
    <w:rsid w:val="004F1240"/>
    <w:rsid w:val="004F13F5"/>
    <w:rsid w:val="004F22D0"/>
    <w:rsid w:val="004F230E"/>
    <w:rsid w:val="004F2DB0"/>
    <w:rsid w:val="004F321C"/>
    <w:rsid w:val="004F511B"/>
    <w:rsid w:val="004F62CB"/>
    <w:rsid w:val="004F755C"/>
    <w:rsid w:val="005011C1"/>
    <w:rsid w:val="005011E8"/>
    <w:rsid w:val="0050545A"/>
    <w:rsid w:val="0050703B"/>
    <w:rsid w:val="005103F1"/>
    <w:rsid w:val="0051116C"/>
    <w:rsid w:val="0051261A"/>
    <w:rsid w:val="005164DE"/>
    <w:rsid w:val="00517DE7"/>
    <w:rsid w:val="005201A7"/>
    <w:rsid w:val="005218C7"/>
    <w:rsid w:val="00521E36"/>
    <w:rsid w:val="00522EDC"/>
    <w:rsid w:val="00523C24"/>
    <w:rsid w:val="00525219"/>
    <w:rsid w:val="00525B34"/>
    <w:rsid w:val="005263A8"/>
    <w:rsid w:val="005304E5"/>
    <w:rsid w:val="00532FE2"/>
    <w:rsid w:val="005334EC"/>
    <w:rsid w:val="00533BDB"/>
    <w:rsid w:val="005351F2"/>
    <w:rsid w:val="00535376"/>
    <w:rsid w:val="005402EB"/>
    <w:rsid w:val="00541A57"/>
    <w:rsid w:val="005437F2"/>
    <w:rsid w:val="0054542B"/>
    <w:rsid w:val="00545D0C"/>
    <w:rsid w:val="00546A6A"/>
    <w:rsid w:val="00547141"/>
    <w:rsid w:val="005471D5"/>
    <w:rsid w:val="0054721D"/>
    <w:rsid w:val="00547757"/>
    <w:rsid w:val="005477EB"/>
    <w:rsid w:val="0055015B"/>
    <w:rsid w:val="00551BBC"/>
    <w:rsid w:val="00553D02"/>
    <w:rsid w:val="005542A9"/>
    <w:rsid w:val="0055491A"/>
    <w:rsid w:val="0055522E"/>
    <w:rsid w:val="005575FF"/>
    <w:rsid w:val="00557CCD"/>
    <w:rsid w:val="00561CB0"/>
    <w:rsid w:val="005700B0"/>
    <w:rsid w:val="005706EF"/>
    <w:rsid w:val="00570BB3"/>
    <w:rsid w:val="005716D0"/>
    <w:rsid w:val="00571C84"/>
    <w:rsid w:val="00571C9B"/>
    <w:rsid w:val="00572678"/>
    <w:rsid w:val="005739F7"/>
    <w:rsid w:val="00573A41"/>
    <w:rsid w:val="005742FE"/>
    <w:rsid w:val="00574726"/>
    <w:rsid w:val="005752CA"/>
    <w:rsid w:val="00575B59"/>
    <w:rsid w:val="00576258"/>
    <w:rsid w:val="00576366"/>
    <w:rsid w:val="00576EC4"/>
    <w:rsid w:val="005776D2"/>
    <w:rsid w:val="00577D7A"/>
    <w:rsid w:val="00580391"/>
    <w:rsid w:val="00580BC4"/>
    <w:rsid w:val="00582F18"/>
    <w:rsid w:val="0058493A"/>
    <w:rsid w:val="00584990"/>
    <w:rsid w:val="00584C7B"/>
    <w:rsid w:val="005854A1"/>
    <w:rsid w:val="00587463"/>
    <w:rsid w:val="00590E42"/>
    <w:rsid w:val="00591735"/>
    <w:rsid w:val="0059189B"/>
    <w:rsid w:val="005923B4"/>
    <w:rsid w:val="00592CCE"/>
    <w:rsid w:val="005932B5"/>
    <w:rsid w:val="00593F8A"/>
    <w:rsid w:val="0059424E"/>
    <w:rsid w:val="0059567B"/>
    <w:rsid w:val="00595B6C"/>
    <w:rsid w:val="00596476"/>
    <w:rsid w:val="005A14AD"/>
    <w:rsid w:val="005A16A9"/>
    <w:rsid w:val="005A1796"/>
    <w:rsid w:val="005A3664"/>
    <w:rsid w:val="005A73E7"/>
    <w:rsid w:val="005B22F3"/>
    <w:rsid w:val="005B26DA"/>
    <w:rsid w:val="005B352E"/>
    <w:rsid w:val="005B3ED4"/>
    <w:rsid w:val="005B5711"/>
    <w:rsid w:val="005B58BA"/>
    <w:rsid w:val="005B5AB2"/>
    <w:rsid w:val="005B66FF"/>
    <w:rsid w:val="005B673C"/>
    <w:rsid w:val="005B6D7E"/>
    <w:rsid w:val="005C000F"/>
    <w:rsid w:val="005C03F3"/>
    <w:rsid w:val="005C0AC7"/>
    <w:rsid w:val="005C0ACC"/>
    <w:rsid w:val="005C0F15"/>
    <w:rsid w:val="005C0F6D"/>
    <w:rsid w:val="005C12FA"/>
    <w:rsid w:val="005C202C"/>
    <w:rsid w:val="005C2190"/>
    <w:rsid w:val="005C3AD5"/>
    <w:rsid w:val="005C432B"/>
    <w:rsid w:val="005C4780"/>
    <w:rsid w:val="005C60F1"/>
    <w:rsid w:val="005C62D2"/>
    <w:rsid w:val="005C7CE8"/>
    <w:rsid w:val="005D128D"/>
    <w:rsid w:val="005D1FDF"/>
    <w:rsid w:val="005D31C9"/>
    <w:rsid w:val="005D3577"/>
    <w:rsid w:val="005D3F5F"/>
    <w:rsid w:val="005D3FD2"/>
    <w:rsid w:val="005D4655"/>
    <w:rsid w:val="005D5004"/>
    <w:rsid w:val="005D5CEF"/>
    <w:rsid w:val="005D6101"/>
    <w:rsid w:val="005D7392"/>
    <w:rsid w:val="005E10D6"/>
    <w:rsid w:val="005E15D9"/>
    <w:rsid w:val="005E1A7D"/>
    <w:rsid w:val="005E1E1D"/>
    <w:rsid w:val="005E2EE7"/>
    <w:rsid w:val="005E2FC3"/>
    <w:rsid w:val="005E6027"/>
    <w:rsid w:val="005E75E6"/>
    <w:rsid w:val="005E7C90"/>
    <w:rsid w:val="005F161E"/>
    <w:rsid w:val="005F3D12"/>
    <w:rsid w:val="005F5D8D"/>
    <w:rsid w:val="005F76E4"/>
    <w:rsid w:val="005F76EF"/>
    <w:rsid w:val="005F78C9"/>
    <w:rsid w:val="0060068A"/>
    <w:rsid w:val="00602156"/>
    <w:rsid w:val="00602257"/>
    <w:rsid w:val="006034F8"/>
    <w:rsid w:val="00604271"/>
    <w:rsid w:val="0060433E"/>
    <w:rsid w:val="00604BED"/>
    <w:rsid w:val="00605E14"/>
    <w:rsid w:val="006061D7"/>
    <w:rsid w:val="0060655A"/>
    <w:rsid w:val="006070E9"/>
    <w:rsid w:val="006075FC"/>
    <w:rsid w:val="00607F20"/>
    <w:rsid w:val="00610647"/>
    <w:rsid w:val="006119E0"/>
    <w:rsid w:val="00612244"/>
    <w:rsid w:val="00612559"/>
    <w:rsid w:val="00613EF5"/>
    <w:rsid w:val="00616767"/>
    <w:rsid w:val="0062008D"/>
    <w:rsid w:val="00621923"/>
    <w:rsid w:val="006223FF"/>
    <w:rsid w:val="00622B9B"/>
    <w:rsid w:val="00622E27"/>
    <w:rsid w:val="006234FC"/>
    <w:rsid w:val="0062383E"/>
    <w:rsid w:val="00623946"/>
    <w:rsid w:val="00623E5E"/>
    <w:rsid w:val="006253E5"/>
    <w:rsid w:val="00625814"/>
    <w:rsid w:val="00627742"/>
    <w:rsid w:val="0062778C"/>
    <w:rsid w:val="00630C0C"/>
    <w:rsid w:val="00631B87"/>
    <w:rsid w:val="00635988"/>
    <w:rsid w:val="00636415"/>
    <w:rsid w:val="006367C8"/>
    <w:rsid w:val="00637444"/>
    <w:rsid w:val="00637B57"/>
    <w:rsid w:val="00637CD8"/>
    <w:rsid w:val="00640B8E"/>
    <w:rsid w:val="00642107"/>
    <w:rsid w:val="00643D53"/>
    <w:rsid w:val="00644EF7"/>
    <w:rsid w:val="006455BC"/>
    <w:rsid w:val="00646BE9"/>
    <w:rsid w:val="00646DCC"/>
    <w:rsid w:val="00646F3E"/>
    <w:rsid w:val="00647B22"/>
    <w:rsid w:val="00650AFC"/>
    <w:rsid w:val="00652267"/>
    <w:rsid w:val="006560DF"/>
    <w:rsid w:val="0065644E"/>
    <w:rsid w:val="00656B09"/>
    <w:rsid w:val="00656C94"/>
    <w:rsid w:val="00656F74"/>
    <w:rsid w:val="0066037E"/>
    <w:rsid w:val="00660C82"/>
    <w:rsid w:val="00661CB0"/>
    <w:rsid w:val="00663134"/>
    <w:rsid w:val="006657E7"/>
    <w:rsid w:val="0066636C"/>
    <w:rsid w:val="00670402"/>
    <w:rsid w:val="00673547"/>
    <w:rsid w:val="00677D4D"/>
    <w:rsid w:val="006800F5"/>
    <w:rsid w:val="006801B6"/>
    <w:rsid w:val="0068056B"/>
    <w:rsid w:val="00680C92"/>
    <w:rsid w:val="0068604B"/>
    <w:rsid w:val="00686811"/>
    <w:rsid w:val="00686FF3"/>
    <w:rsid w:val="00691135"/>
    <w:rsid w:val="0069372C"/>
    <w:rsid w:val="00693A5C"/>
    <w:rsid w:val="00695A19"/>
    <w:rsid w:val="006A50C1"/>
    <w:rsid w:val="006A56D0"/>
    <w:rsid w:val="006A5F82"/>
    <w:rsid w:val="006A6312"/>
    <w:rsid w:val="006A63B2"/>
    <w:rsid w:val="006A6D58"/>
    <w:rsid w:val="006A6EED"/>
    <w:rsid w:val="006A77CB"/>
    <w:rsid w:val="006B05D2"/>
    <w:rsid w:val="006B066E"/>
    <w:rsid w:val="006B2AE7"/>
    <w:rsid w:val="006B3173"/>
    <w:rsid w:val="006B5D2A"/>
    <w:rsid w:val="006B6E5F"/>
    <w:rsid w:val="006B7002"/>
    <w:rsid w:val="006B71A2"/>
    <w:rsid w:val="006C14E6"/>
    <w:rsid w:val="006C1561"/>
    <w:rsid w:val="006C1EB3"/>
    <w:rsid w:val="006C2FEF"/>
    <w:rsid w:val="006C4341"/>
    <w:rsid w:val="006C47E5"/>
    <w:rsid w:val="006C49B8"/>
    <w:rsid w:val="006C7218"/>
    <w:rsid w:val="006D0227"/>
    <w:rsid w:val="006D1B3C"/>
    <w:rsid w:val="006D495F"/>
    <w:rsid w:val="006D50BB"/>
    <w:rsid w:val="006D51FD"/>
    <w:rsid w:val="006D571F"/>
    <w:rsid w:val="006D5774"/>
    <w:rsid w:val="006D57CE"/>
    <w:rsid w:val="006D5D10"/>
    <w:rsid w:val="006D60E8"/>
    <w:rsid w:val="006D7A1A"/>
    <w:rsid w:val="006E0DE0"/>
    <w:rsid w:val="006E2499"/>
    <w:rsid w:val="006E2DAA"/>
    <w:rsid w:val="006E5472"/>
    <w:rsid w:val="006E54A8"/>
    <w:rsid w:val="006E7B7D"/>
    <w:rsid w:val="006E7F4B"/>
    <w:rsid w:val="006F2CE8"/>
    <w:rsid w:val="006F42AB"/>
    <w:rsid w:val="006F4885"/>
    <w:rsid w:val="006F6444"/>
    <w:rsid w:val="006F6F46"/>
    <w:rsid w:val="006F7153"/>
    <w:rsid w:val="007004B0"/>
    <w:rsid w:val="00701DF5"/>
    <w:rsid w:val="00702276"/>
    <w:rsid w:val="00702445"/>
    <w:rsid w:val="00703A74"/>
    <w:rsid w:val="00703BA2"/>
    <w:rsid w:val="00705D9F"/>
    <w:rsid w:val="00707C95"/>
    <w:rsid w:val="00712DA9"/>
    <w:rsid w:val="0071486C"/>
    <w:rsid w:val="00723C15"/>
    <w:rsid w:val="00725C94"/>
    <w:rsid w:val="007267F4"/>
    <w:rsid w:val="0072689E"/>
    <w:rsid w:val="00726F72"/>
    <w:rsid w:val="007275CA"/>
    <w:rsid w:val="00730E37"/>
    <w:rsid w:val="007336E5"/>
    <w:rsid w:val="00735847"/>
    <w:rsid w:val="0073598A"/>
    <w:rsid w:val="00736995"/>
    <w:rsid w:val="00736AA6"/>
    <w:rsid w:val="00741514"/>
    <w:rsid w:val="0074230A"/>
    <w:rsid w:val="00742BBB"/>
    <w:rsid w:val="00742CB2"/>
    <w:rsid w:val="00744848"/>
    <w:rsid w:val="00744BF6"/>
    <w:rsid w:val="00744C0A"/>
    <w:rsid w:val="007462F9"/>
    <w:rsid w:val="00750D99"/>
    <w:rsid w:val="00751ED4"/>
    <w:rsid w:val="00752566"/>
    <w:rsid w:val="00752786"/>
    <w:rsid w:val="0075468E"/>
    <w:rsid w:val="0075716F"/>
    <w:rsid w:val="00757CBE"/>
    <w:rsid w:val="00757D8B"/>
    <w:rsid w:val="007607E2"/>
    <w:rsid w:val="0076082B"/>
    <w:rsid w:val="00760EC5"/>
    <w:rsid w:val="007629CC"/>
    <w:rsid w:val="007632CD"/>
    <w:rsid w:val="007636F2"/>
    <w:rsid w:val="007669C5"/>
    <w:rsid w:val="007706EE"/>
    <w:rsid w:val="00771290"/>
    <w:rsid w:val="00771C5B"/>
    <w:rsid w:val="00773130"/>
    <w:rsid w:val="007744FE"/>
    <w:rsid w:val="00777433"/>
    <w:rsid w:val="00777D89"/>
    <w:rsid w:val="00781ADF"/>
    <w:rsid w:val="0078523F"/>
    <w:rsid w:val="007862AF"/>
    <w:rsid w:val="00786C12"/>
    <w:rsid w:val="00787480"/>
    <w:rsid w:val="00790E2B"/>
    <w:rsid w:val="0079198E"/>
    <w:rsid w:val="00792718"/>
    <w:rsid w:val="00794D83"/>
    <w:rsid w:val="007963D4"/>
    <w:rsid w:val="007976E7"/>
    <w:rsid w:val="00797FE6"/>
    <w:rsid w:val="007A1C00"/>
    <w:rsid w:val="007A2B8A"/>
    <w:rsid w:val="007A2F82"/>
    <w:rsid w:val="007A472F"/>
    <w:rsid w:val="007A5EB2"/>
    <w:rsid w:val="007A5F48"/>
    <w:rsid w:val="007A6C3C"/>
    <w:rsid w:val="007B01F3"/>
    <w:rsid w:val="007B0EDE"/>
    <w:rsid w:val="007B1A92"/>
    <w:rsid w:val="007B1DDB"/>
    <w:rsid w:val="007B2E75"/>
    <w:rsid w:val="007B3069"/>
    <w:rsid w:val="007B3FED"/>
    <w:rsid w:val="007B45C6"/>
    <w:rsid w:val="007B5CB8"/>
    <w:rsid w:val="007B6B5E"/>
    <w:rsid w:val="007B7AB9"/>
    <w:rsid w:val="007C1C84"/>
    <w:rsid w:val="007C2AB4"/>
    <w:rsid w:val="007C2BA9"/>
    <w:rsid w:val="007C2EB4"/>
    <w:rsid w:val="007C3119"/>
    <w:rsid w:val="007C31B2"/>
    <w:rsid w:val="007C45C7"/>
    <w:rsid w:val="007C72FB"/>
    <w:rsid w:val="007D128F"/>
    <w:rsid w:val="007D293E"/>
    <w:rsid w:val="007D33DB"/>
    <w:rsid w:val="007D368B"/>
    <w:rsid w:val="007D37AC"/>
    <w:rsid w:val="007D3E91"/>
    <w:rsid w:val="007E0365"/>
    <w:rsid w:val="007E0932"/>
    <w:rsid w:val="007E0D19"/>
    <w:rsid w:val="007E2BB4"/>
    <w:rsid w:val="007E36CE"/>
    <w:rsid w:val="007E65C6"/>
    <w:rsid w:val="007E7EF7"/>
    <w:rsid w:val="007F08FF"/>
    <w:rsid w:val="007F0FCA"/>
    <w:rsid w:val="007F21B5"/>
    <w:rsid w:val="007F245B"/>
    <w:rsid w:val="007F3757"/>
    <w:rsid w:val="007F454A"/>
    <w:rsid w:val="007F479B"/>
    <w:rsid w:val="007F730B"/>
    <w:rsid w:val="0080072A"/>
    <w:rsid w:val="00801F90"/>
    <w:rsid w:val="008029C3"/>
    <w:rsid w:val="00803461"/>
    <w:rsid w:val="00804EC7"/>
    <w:rsid w:val="008061DF"/>
    <w:rsid w:val="008065BF"/>
    <w:rsid w:val="008071B6"/>
    <w:rsid w:val="008071C9"/>
    <w:rsid w:val="008073E9"/>
    <w:rsid w:val="00807DCC"/>
    <w:rsid w:val="008118F0"/>
    <w:rsid w:val="00812069"/>
    <w:rsid w:val="0081249C"/>
    <w:rsid w:val="00813044"/>
    <w:rsid w:val="008131F6"/>
    <w:rsid w:val="008137B7"/>
    <w:rsid w:val="00813CFD"/>
    <w:rsid w:val="00814B18"/>
    <w:rsid w:val="0081523F"/>
    <w:rsid w:val="0081617D"/>
    <w:rsid w:val="0081654E"/>
    <w:rsid w:val="00823D8A"/>
    <w:rsid w:val="00826349"/>
    <w:rsid w:val="0082636C"/>
    <w:rsid w:val="00827726"/>
    <w:rsid w:val="00827776"/>
    <w:rsid w:val="0082795B"/>
    <w:rsid w:val="00830A05"/>
    <w:rsid w:val="00830F18"/>
    <w:rsid w:val="00831024"/>
    <w:rsid w:val="00832853"/>
    <w:rsid w:val="00834F94"/>
    <w:rsid w:val="00836C88"/>
    <w:rsid w:val="00837C2A"/>
    <w:rsid w:val="00840959"/>
    <w:rsid w:val="00842DEC"/>
    <w:rsid w:val="00843B33"/>
    <w:rsid w:val="00843B68"/>
    <w:rsid w:val="008443DA"/>
    <w:rsid w:val="008444DD"/>
    <w:rsid w:val="00845683"/>
    <w:rsid w:val="00846759"/>
    <w:rsid w:val="00846F24"/>
    <w:rsid w:val="008527AE"/>
    <w:rsid w:val="00852A0B"/>
    <w:rsid w:val="00852C58"/>
    <w:rsid w:val="00853ED4"/>
    <w:rsid w:val="00854B05"/>
    <w:rsid w:val="00856CC3"/>
    <w:rsid w:val="00857B7B"/>
    <w:rsid w:val="00861716"/>
    <w:rsid w:val="00861DF2"/>
    <w:rsid w:val="00862426"/>
    <w:rsid w:val="0086254E"/>
    <w:rsid w:val="00862CD2"/>
    <w:rsid w:val="008633B2"/>
    <w:rsid w:val="00863A87"/>
    <w:rsid w:val="00865AE5"/>
    <w:rsid w:val="00871E90"/>
    <w:rsid w:val="0087239A"/>
    <w:rsid w:val="008726C6"/>
    <w:rsid w:val="0087293C"/>
    <w:rsid w:val="00872E44"/>
    <w:rsid w:val="00874296"/>
    <w:rsid w:val="00875365"/>
    <w:rsid w:val="00883125"/>
    <w:rsid w:val="00884E34"/>
    <w:rsid w:val="00885034"/>
    <w:rsid w:val="00885169"/>
    <w:rsid w:val="008854F6"/>
    <w:rsid w:val="00885B08"/>
    <w:rsid w:val="00887C92"/>
    <w:rsid w:val="0089032B"/>
    <w:rsid w:val="00890B3F"/>
    <w:rsid w:val="00890E9C"/>
    <w:rsid w:val="00892589"/>
    <w:rsid w:val="00894011"/>
    <w:rsid w:val="0089522A"/>
    <w:rsid w:val="00895B66"/>
    <w:rsid w:val="00896AC3"/>
    <w:rsid w:val="008972E1"/>
    <w:rsid w:val="00897A17"/>
    <w:rsid w:val="008A1507"/>
    <w:rsid w:val="008A152D"/>
    <w:rsid w:val="008A2B70"/>
    <w:rsid w:val="008A5258"/>
    <w:rsid w:val="008A56F1"/>
    <w:rsid w:val="008A56F6"/>
    <w:rsid w:val="008A7E16"/>
    <w:rsid w:val="008B3C9B"/>
    <w:rsid w:val="008B4DEE"/>
    <w:rsid w:val="008B590D"/>
    <w:rsid w:val="008B63AE"/>
    <w:rsid w:val="008B6DCD"/>
    <w:rsid w:val="008B7BDD"/>
    <w:rsid w:val="008C0502"/>
    <w:rsid w:val="008C29CB"/>
    <w:rsid w:val="008C38AF"/>
    <w:rsid w:val="008C68DD"/>
    <w:rsid w:val="008C760F"/>
    <w:rsid w:val="008C7BFD"/>
    <w:rsid w:val="008D084A"/>
    <w:rsid w:val="008D39F6"/>
    <w:rsid w:val="008D3D4D"/>
    <w:rsid w:val="008D3FA7"/>
    <w:rsid w:val="008D4073"/>
    <w:rsid w:val="008D4A87"/>
    <w:rsid w:val="008D6CF3"/>
    <w:rsid w:val="008D76BD"/>
    <w:rsid w:val="008E4BEF"/>
    <w:rsid w:val="008E7D47"/>
    <w:rsid w:val="008F1580"/>
    <w:rsid w:val="008F20B9"/>
    <w:rsid w:val="008F482C"/>
    <w:rsid w:val="008F5CBB"/>
    <w:rsid w:val="008F75C0"/>
    <w:rsid w:val="008F7CB7"/>
    <w:rsid w:val="009010DC"/>
    <w:rsid w:val="00901800"/>
    <w:rsid w:val="00903747"/>
    <w:rsid w:val="0090375F"/>
    <w:rsid w:val="00904005"/>
    <w:rsid w:val="00904377"/>
    <w:rsid w:val="0090492D"/>
    <w:rsid w:val="00904F87"/>
    <w:rsid w:val="009061ED"/>
    <w:rsid w:val="00906C47"/>
    <w:rsid w:val="00906E17"/>
    <w:rsid w:val="0090701A"/>
    <w:rsid w:val="00907FA7"/>
    <w:rsid w:val="0091082F"/>
    <w:rsid w:val="00911367"/>
    <w:rsid w:val="00911608"/>
    <w:rsid w:val="00911B24"/>
    <w:rsid w:val="00914D95"/>
    <w:rsid w:val="009202BA"/>
    <w:rsid w:val="009203F0"/>
    <w:rsid w:val="00921136"/>
    <w:rsid w:val="00922E8A"/>
    <w:rsid w:val="009231F8"/>
    <w:rsid w:val="0092364D"/>
    <w:rsid w:val="0092386F"/>
    <w:rsid w:val="00923FAB"/>
    <w:rsid w:val="00923FE2"/>
    <w:rsid w:val="00924471"/>
    <w:rsid w:val="00930C6A"/>
    <w:rsid w:val="00930CEC"/>
    <w:rsid w:val="009316FC"/>
    <w:rsid w:val="009322C6"/>
    <w:rsid w:val="00932F5A"/>
    <w:rsid w:val="00933C23"/>
    <w:rsid w:val="00937F05"/>
    <w:rsid w:val="0094321C"/>
    <w:rsid w:val="00943DB7"/>
    <w:rsid w:val="00944850"/>
    <w:rsid w:val="0094596B"/>
    <w:rsid w:val="00945E1F"/>
    <w:rsid w:val="009461E3"/>
    <w:rsid w:val="009466E8"/>
    <w:rsid w:val="00950BBA"/>
    <w:rsid w:val="00952C63"/>
    <w:rsid w:val="00953314"/>
    <w:rsid w:val="00953321"/>
    <w:rsid w:val="0095672E"/>
    <w:rsid w:val="009568DC"/>
    <w:rsid w:val="00957F28"/>
    <w:rsid w:val="00962CBB"/>
    <w:rsid w:val="00965CC9"/>
    <w:rsid w:val="00967112"/>
    <w:rsid w:val="009677FA"/>
    <w:rsid w:val="009704A7"/>
    <w:rsid w:val="009765D5"/>
    <w:rsid w:val="0097694F"/>
    <w:rsid w:val="00977478"/>
    <w:rsid w:val="00977955"/>
    <w:rsid w:val="00981249"/>
    <w:rsid w:val="00981B9E"/>
    <w:rsid w:val="009874DA"/>
    <w:rsid w:val="00987623"/>
    <w:rsid w:val="00987AD2"/>
    <w:rsid w:val="00987CF0"/>
    <w:rsid w:val="0099321D"/>
    <w:rsid w:val="0099381C"/>
    <w:rsid w:val="00993E7E"/>
    <w:rsid w:val="009A112C"/>
    <w:rsid w:val="009A11E4"/>
    <w:rsid w:val="009A1B0A"/>
    <w:rsid w:val="009A1DBC"/>
    <w:rsid w:val="009A2743"/>
    <w:rsid w:val="009A27DF"/>
    <w:rsid w:val="009A3095"/>
    <w:rsid w:val="009A3260"/>
    <w:rsid w:val="009A4489"/>
    <w:rsid w:val="009A524D"/>
    <w:rsid w:val="009A530D"/>
    <w:rsid w:val="009A6056"/>
    <w:rsid w:val="009A6C89"/>
    <w:rsid w:val="009B2DA0"/>
    <w:rsid w:val="009B4071"/>
    <w:rsid w:val="009B474D"/>
    <w:rsid w:val="009B4950"/>
    <w:rsid w:val="009B583B"/>
    <w:rsid w:val="009B6586"/>
    <w:rsid w:val="009B6ACF"/>
    <w:rsid w:val="009B6FEA"/>
    <w:rsid w:val="009B72BE"/>
    <w:rsid w:val="009B79E8"/>
    <w:rsid w:val="009B7D37"/>
    <w:rsid w:val="009C3806"/>
    <w:rsid w:val="009C418D"/>
    <w:rsid w:val="009C567F"/>
    <w:rsid w:val="009C68C8"/>
    <w:rsid w:val="009D012A"/>
    <w:rsid w:val="009D120A"/>
    <w:rsid w:val="009D281E"/>
    <w:rsid w:val="009D507E"/>
    <w:rsid w:val="009D5F42"/>
    <w:rsid w:val="009D7C63"/>
    <w:rsid w:val="009E0BBC"/>
    <w:rsid w:val="009E2D2D"/>
    <w:rsid w:val="009E352D"/>
    <w:rsid w:val="009E4D7F"/>
    <w:rsid w:val="009E55A7"/>
    <w:rsid w:val="009E7A66"/>
    <w:rsid w:val="009F0BA0"/>
    <w:rsid w:val="009F0EA2"/>
    <w:rsid w:val="009F2A42"/>
    <w:rsid w:val="009F3CA3"/>
    <w:rsid w:val="009F4AC9"/>
    <w:rsid w:val="009F4F43"/>
    <w:rsid w:val="009F5C71"/>
    <w:rsid w:val="009F603C"/>
    <w:rsid w:val="009F7635"/>
    <w:rsid w:val="00A00994"/>
    <w:rsid w:val="00A03E0F"/>
    <w:rsid w:val="00A03EF8"/>
    <w:rsid w:val="00A04116"/>
    <w:rsid w:val="00A057E6"/>
    <w:rsid w:val="00A06784"/>
    <w:rsid w:val="00A10070"/>
    <w:rsid w:val="00A100D4"/>
    <w:rsid w:val="00A110D1"/>
    <w:rsid w:val="00A1142D"/>
    <w:rsid w:val="00A1144C"/>
    <w:rsid w:val="00A12809"/>
    <w:rsid w:val="00A128AC"/>
    <w:rsid w:val="00A1305E"/>
    <w:rsid w:val="00A13DE6"/>
    <w:rsid w:val="00A1536C"/>
    <w:rsid w:val="00A1585A"/>
    <w:rsid w:val="00A15E67"/>
    <w:rsid w:val="00A17632"/>
    <w:rsid w:val="00A17A87"/>
    <w:rsid w:val="00A17F2D"/>
    <w:rsid w:val="00A2030B"/>
    <w:rsid w:val="00A21A47"/>
    <w:rsid w:val="00A21B87"/>
    <w:rsid w:val="00A21E9C"/>
    <w:rsid w:val="00A22788"/>
    <w:rsid w:val="00A2361E"/>
    <w:rsid w:val="00A25384"/>
    <w:rsid w:val="00A25CDD"/>
    <w:rsid w:val="00A2652F"/>
    <w:rsid w:val="00A30911"/>
    <w:rsid w:val="00A314F2"/>
    <w:rsid w:val="00A32180"/>
    <w:rsid w:val="00A33D95"/>
    <w:rsid w:val="00A36AE9"/>
    <w:rsid w:val="00A40785"/>
    <w:rsid w:val="00A41552"/>
    <w:rsid w:val="00A42CAB"/>
    <w:rsid w:val="00A42E3E"/>
    <w:rsid w:val="00A43B80"/>
    <w:rsid w:val="00A44BAD"/>
    <w:rsid w:val="00A45260"/>
    <w:rsid w:val="00A45E04"/>
    <w:rsid w:val="00A463BB"/>
    <w:rsid w:val="00A52E9C"/>
    <w:rsid w:val="00A535B6"/>
    <w:rsid w:val="00A53D13"/>
    <w:rsid w:val="00A5430E"/>
    <w:rsid w:val="00A543A6"/>
    <w:rsid w:val="00A54CB6"/>
    <w:rsid w:val="00A55F75"/>
    <w:rsid w:val="00A604A2"/>
    <w:rsid w:val="00A6091B"/>
    <w:rsid w:val="00A61866"/>
    <w:rsid w:val="00A61C94"/>
    <w:rsid w:val="00A6244B"/>
    <w:rsid w:val="00A62FF4"/>
    <w:rsid w:val="00A6369B"/>
    <w:rsid w:val="00A66261"/>
    <w:rsid w:val="00A6630F"/>
    <w:rsid w:val="00A67356"/>
    <w:rsid w:val="00A677E5"/>
    <w:rsid w:val="00A7019E"/>
    <w:rsid w:val="00A70CD5"/>
    <w:rsid w:val="00A72D98"/>
    <w:rsid w:val="00A744DF"/>
    <w:rsid w:val="00A745CC"/>
    <w:rsid w:val="00A754E7"/>
    <w:rsid w:val="00A7695A"/>
    <w:rsid w:val="00A777F9"/>
    <w:rsid w:val="00A805AE"/>
    <w:rsid w:val="00A82434"/>
    <w:rsid w:val="00A82493"/>
    <w:rsid w:val="00A82F67"/>
    <w:rsid w:val="00A83F58"/>
    <w:rsid w:val="00A8548E"/>
    <w:rsid w:val="00A91C9E"/>
    <w:rsid w:val="00A920FE"/>
    <w:rsid w:val="00A93C11"/>
    <w:rsid w:val="00A93CA9"/>
    <w:rsid w:val="00A93EB0"/>
    <w:rsid w:val="00A945CB"/>
    <w:rsid w:val="00A94CA3"/>
    <w:rsid w:val="00A95D71"/>
    <w:rsid w:val="00A9611E"/>
    <w:rsid w:val="00A967D8"/>
    <w:rsid w:val="00A971C7"/>
    <w:rsid w:val="00AA042C"/>
    <w:rsid w:val="00AA17C3"/>
    <w:rsid w:val="00AA4BFD"/>
    <w:rsid w:val="00AA5E24"/>
    <w:rsid w:val="00AA638E"/>
    <w:rsid w:val="00AA7558"/>
    <w:rsid w:val="00AB23D9"/>
    <w:rsid w:val="00AB6169"/>
    <w:rsid w:val="00AB7D10"/>
    <w:rsid w:val="00AB7E32"/>
    <w:rsid w:val="00AC046C"/>
    <w:rsid w:val="00AC2AF0"/>
    <w:rsid w:val="00AC33E9"/>
    <w:rsid w:val="00AC3895"/>
    <w:rsid w:val="00AC3CDF"/>
    <w:rsid w:val="00AC4FD8"/>
    <w:rsid w:val="00AC610E"/>
    <w:rsid w:val="00AD0473"/>
    <w:rsid w:val="00AD0A14"/>
    <w:rsid w:val="00AD179F"/>
    <w:rsid w:val="00AD1B41"/>
    <w:rsid w:val="00AD2DDD"/>
    <w:rsid w:val="00AD4F0E"/>
    <w:rsid w:val="00AD5161"/>
    <w:rsid w:val="00AD5C80"/>
    <w:rsid w:val="00AD6C6C"/>
    <w:rsid w:val="00AD6DBA"/>
    <w:rsid w:val="00AD76A5"/>
    <w:rsid w:val="00AD7AD3"/>
    <w:rsid w:val="00AE0248"/>
    <w:rsid w:val="00AE1B98"/>
    <w:rsid w:val="00AE4093"/>
    <w:rsid w:val="00AE5B4B"/>
    <w:rsid w:val="00AE5BBA"/>
    <w:rsid w:val="00AE6216"/>
    <w:rsid w:val="00AE621E"/>
    <w:rsid w:val="00AE695F"/>
    <w:rsid w:val="00AF33F4"/>
    <w:rsid w:val="00AF36A0"/>
    <w:rsid w:val="00AF493C"/>
    <w:rsid w:val="00AF58DB"/>
    <w:rsid w:val="00AF635F"/>
    <w:rsid w:val="00AF65C9"/>
    <w:rsid w:val="00AF69D9"/>
    <w:rsid w:val="00B04F60"/>
    <w:rsid w:val="00B06861"/>
    <w:rsid w:val="00B10947"/>
    <w:rsid w:val="00B10C41"/>
    <w:rsid w:val="00B12BE7"/>
    <w:rsid w:val="00B149BB"/>
    <w:rsid w:val="00B149CC"/>
    <w:rsid w:val="00B164AB"/>
    <w:rsid w:val="00B17D64"/>
    <w:rsid w:val="00B22480"/>
    <w:rsid w:val="00B224F7"/>
    <w:rsid w:val="00B236D8"/>
    <w:rsid w:val="00B23B4E"/>
    <w:rsid w:val="00B24A1E"/>
    <w:rsid w:val="00B260DD"/>
    <w:rsid w:val="00B26AE2"/>
    <w:rsid w:val="00B27B66"/>
    <w:rsid w:val="00B30DAA"/>
    <w:rsid w:val="00B328CA"/>
    <w:rsid w:val="00B3513C"/>
    <w:rsid w:val="00B36890"/>
    <w:rsid w:val="00B40B96"/>
    <w:rsid w:val="00B42CD1"/>
    <w:rsid w:val="00B43029"/>
    <w:rsid w:val="00B4305B"/>
    <w:rsid w:val="00B4386D"/>
    <w:rsid w:val="00B44071"/>
    <w:rsid w:val="00B44A68"/>
    <w:rsid w:val="00B45164"/>
    <w:rsid w:val="00B45C70"/>
    <w:rsid w:val="00B45E16"/>
    <w:rsid w:val="00B465C1"/>
    <w:rsid w:val="00B470C7"/>
    <w:rsid w:val="00B4735B"/>
    <w:rsid w:val="00B509D5"/>
    <w:rsid w:val="00B514D3"/>
    <w:rsid w:val="00B51F72"/>
    <w:rsid w:val="00B52506"/>
    <w:rsid w:val="00B53040"/>
    <w:rsid w:val="00B53192"/>
    <w:rsid w:val="00B534F8"/>
    <w:rsid w:val="00B53914"/>
    <w:rsid w:val="00B56A44"/>
    <w:rsid w:val="00B5781F"/>
    <w:rsid w:val="00B57A66"/>
    <w:rsid w:val="00B57C56"/>
    <w:rsid w:val="00B61AEB"/>
    <w:rsid w:val="00B632A4"/>
    <w:rsid w:val="00B66789"/>
    <w:rsid w:val="00B67E00"/>
    <w:rsid w:val="00B70078"/>
    <w:rsid w:val="00B71FEB"/>
    <w:rsid w:val="00B72870"/>
    <w:rsid w:val="00B743A5"/>
    <w:rsid w:val="00B751C9"/>
    <w:rsid w:val="00B75BAC"/>
    <w:rsid w:val="00B77716"/>
    <w:rsid w:val="00B77904"/>
    <w:rsid w:val="00B80418"/>
    <w:rsid w:val="00B826F5"/>
    <w:rsid w:val="00B851D3"/>
    <w:rsid w:val="00B854C8"/>
    <w:rsid w:val="00B87A3E"/>
    <w:rsid w:val="00B91563"/>
    <w:rsid w:val="00B935EA"/>
    <w:rsid w:val="00BA028B"/>
    <w:rsid w:val="00BA02A1"/>
    <w:rsid w:val="00BA1365"/>
    <w:rsid w:val="00BA33D2"/>
    <w:rsid w:val="00BA423A"/>
    <w:rsid w:val="00BA44F1"/>
    <w:rsid w:val="00BA4799"/>
    <w:rsid w:val="00BB05AD"/>
    <w:rsid w:val="00BB0784"/>
    <w:rsid w:val="00BB1CE4"/>
    <w:rsid w:val="00BB2654"/>
    <w:rsid w:val="00BB3403"/>
    <w:rsid w:val="00BB36B4"/>
    <w:rsid w:val="00BB52FC"/>
    <w:rsid w:val="00BB5D47"/>
    <w:rsid w:val="00BB6C09"/>
    <w:rsid w:val="00BB6EE8"/>
    <w:rsid w:val="00BC0026"/>
    <w:rsid w:val="00BC2423"/>
    <w:rsid w:val="00BC2E53"/>
    <w:rsid w:val="00BC2FC1"/>
    <w:rsid w:val="00BC4A24"/>
    <w:rsid w:val="00BC5B39"/>
    <w:rsid w:val="00BC5F78"/>
    <w:rsid w:val="00BC6065"/>
    <w:rsid w:val="00BC6B4A"/>
    <w:rsid w:val="00BC7CD2"/>
    <w:rsid w:val="00BD14D4"/>
    <w:rsid w:val="00BD15B8"/>
    <w:rsid w:val="00BD1FBC"/>
    <w:rsid w:val="00BD71BF"/>
    <w:rsid w:val="00BD77D0"/>
    <w:rsid w:val="00BE1448"/>
    <w:rsid w:val="00BE16D1"/>
    <w:rsid w:val="00BE28C6"/>
    <w:rsid w:val="00BE62B8"/>
    <w:rsid w:val="00BE6DE2"/>
    <w:rsid w:val="00BF012E"/>
    <w:rsid w:val="00BF0EAD"/>
    <w:rsid w:val="00BF1B3A"/>
    <w:rsid w:val="00BF2ACE"/>
    <w:rsid w:val="00BF314F"/>
    <w:rsid w:val="00BF3D71"/>
    <w:rsid w:val="00BF458A"/>
    <w:rsid w:val="00BF5696"/>
    <w:rsid w:val="00BF578F"/>
    <w:rsid w:val="00BF6F76"/>
    <w:rsid w:val="00BF70B4"/>
    <w:rsid w:val="00C00A6A"/>
    <w:rsid w:val="00C01029"/>
    <w:rsid w:val="00C01813"/>
    <w:rsid w:val="00C0219E"/>
    <w:rsid w:val="00C027C5"/>
    <w:rsid w:val="00C030C3"/>
    <w:rsid w:val="00C03320"/>
    <w:rsid w:val="00C05381"/>
    <w:rsid w:val="00C06A7A"/>
    <w:rsid w:val="00C06E9A"/>
    <w:rsid w:val="00C077E9"/>
    <w:rsid w:val="00C1013A"/>
    <w:rsid w:val="00C10918"/>
    <w:rsid w:val="00C10A07"/>
    <w:rsid w:val="00C125EF"/>
    <w:rsid w:val="00C130EA"/>
    <w:rsid w:val="00C13128"/>
    <w:rsid w:val="00C135BC"/>
    <w:rsid w:val="00C1697F"/>
    <w:rsid w:val="00C16DAC"/>
    <w:rsid w:val="00C16EAD"/>
    <w:rsid w:val="00C234F7"/>
    <w:rsid w:val="00C259EC"/>
    <w:rsid w:val="00C2644F"/>
    <w:rsid w:val="00C26EB0"/>
    <w:rsid w:val="00C27997"/>
    <w:rsid w:val="00C27B37"/>
    <w:rsid w:val="00C30249"/>
    <w:rsid w:val="00C31DD5"/>
    <w:rsid w:val="00C32E87"/>
    <w:rsid w:val="00C345F5"/>
    <w:rsid w:val="00C35507"/>
    <w:rsid w:val="00C3569D"/>
    <w:rsid w:val="00C37A4C"/>
    <w:rsid w:val="00C403C6"/>
    <w:rsid w:val="00C417C6"/>
    <w:rsid w:val="00C41C7C"/>
    <w:rsid w:val="00C45336"/>
    <w:rsid w:val="00C46434"/>
    <w:rsid w:val="00C46EDB"/>
    <w:rsid w:val="00C5143E"/>
    <w:rsid w:val="00C5158B"/>
    <w:rsid w:val="00C51622"/>
    <w:rsid w:val="00C52098"/>
    <w:rsid w:val="00C534EF"/>
    <w:rsid w:val="00C53AFA"/>
    <w:rsid w:val="00C53FFE"/>
    <w:rsid w:val="00C55412"/>
    <w:rsid w:val="00C5711C"/>
    <w:rsid w:val="00C572AB"/>
    <w:rsid w:val="00C57F54"/>
    <w:rsid w:val="00C601B8"/>
    <w:rsid w:val="00C6118D"/>
    <w:rsid w:val="00C63508"/>
    <w:rsid w:val="00C63B90"/>
    <w:rsid w:val="00C63C6C"/>
    <w:rsid w:val="00C64117"/>
    <w:rsid w:val="00C65F94"/>
    <w:rsid w:val="00C671B4"/>
    <w:rsid w:val="00C70116"/>
    <w:rsid w:val="00C71533"/>
    <w:rsid w:val="00C72194"/>
    <w:rsid w:val="00C7388B"/>
    <w:rsid w:val="00C812D6"/>
    <w:rsid w:val="00C8283E"/>
    <w:rsid w:val="00C82C8B"/>
    <w:rsid w:val="00C831E7"/>
    <w:rsid w:val="00C845DA"/>
    <w:rsid w:val="00C84EFE"/>
    <w:rsid w:val="00C85398"/>
    <w:rsid w:val="00C869B4"/>
    <w:rsid w:val="00C86B76"/>
    <w:rsid w:val="00C86D71"/>
    <w:rsid w:val="00C901CB"/>
    <w:rsid w:val="00C90FFB"/>
    <w:rsid w:val="00C917B2"/>
    <w:rsid w:val="00C92096"/>
    <w:rsid w:val="00C92763"/>
    <w:rsid w:val="00C92D7A"/>
    <w:rsid w:val="00C956EA"/>
    <w:rsid w:val="00C95793"/>
    <w:rsid w:val="00C9672A"/>
    <w:rsid w:val="00CA000C"/>
    <w:rsid w:val="00CA1646"/>
    <w:rsid w:val="00CA17B4"/>
    <w:rsid w:val="00CA1D10"/>
    <w:rsid w:val="00CA20B2"/>
    <w:rsid w:val="00CA33A8"/>
    <w:rsid w:val="00CA55D8"/>
    <w:rsid w:val="00CA6762"/>
    <w:rsid w:val="00CB157F"/>
    <w:rsid w:val="00CB185B"/>
    <w:rsid w:val="00CB294C"/>
    <w:rsid w:val="00CB29B6"/>
    <w:rsid w:val="00CB2A32"/>
    <w:rsid w:val="00CB330C"/>
    <w:rsid w:val="00CB3F17"/>
    <w:rsid w:val="00CB4518"/>
    <w:rsid w:val="00CB4E64"/>
    <w:rsid w:val="00CB5E87"/>
    <w:rsid w:val="00CB6F3A"/>
    <w:rsid w:val="00CC00CC"/>
    <w:rsid w:val="00CC0E5D"/>
    <w:rsid w:val="00CC1132"/>
    <w:rsid w:val="00CC12EB"/>
    <w:rsid w:val="00CC1673"/>
    <w:rsid w:val="00CC199A"/>
    <w:rsid w:val="00CC2A5E"/>
    <w:rsid w:val="00CC3357"/>
    <w:rsid w:val="00CC4704"/>
    <w:rsid w:val="00CC5F20"/>
    <w:rsid w:val="00CC606B"/>
    <w:rsid w:val="00CC69F5"/>
    <w:rsid w:val="00CC74FB"/>
    <w:rsid w:val="00CD12D7"/>
    <w:rsid w:val="00CD1D3E"/>
    <w:rsid w:val="00CD3FF4"/>
    <w:rsid w:val="00CD4669"/>
    <w:rsid w:val="00CD4741"/>
    <w:rsid w:val="00CD4A30"/>
    <w:rsid w:val="00CD5AE7"/>
    <w:rsid w:val="00CD6841"/>
    <w:rsid w:val="00CD692F"/>
    <w:rsid w:val="00CE0682"/>
    <w:rsid w:val="00CE0CFA"/>
    <w:rsid w:val="00CE0E1A"/>
    <w:rsid w:val="00CE1FEE"/>
    <w:rsid w:val="00CE341B"/>
    <w:rsid w:val="00CE356A"/>
    <w:rsid w:val="00CE424A"/>
    <w:rsid w:val="00CE4D40"/>
    <w:rsid w:val="00CE5277"/>
    <w:rsid w:val="00CE5791"/>
    <w:rsid w:val="00CE71BE"/>
    <w:rsid w:val="00CF1EDC"/>
    <w:rsid w:val="00CF257F"/>
    <w:rsid w:val="00CF460E"/>
    <w:rsid w:val="00CF4851"/>
    <w:rsid w:val="00CF4FD6"/>
    <w:rsid w:val="00D00B30"/>
    <w:rsid w:val="00D00EEE"/>
    <w:rsid w:val="00D01690"/>
    <w:rsid w:val="00D01E3B"/>
    <w:rsid w:val="00D03958"/>
    <w:rsid w:val="00D03A30"/>
    <w:rsid w:val="00D042E3"/>
    <w:rsid w:val="00D0501C"/>
    <w:rsid w:val="00D05221"/>
    <w:rsid w:val="00D05763"/>
    <w:rsid w:val="00D06DB8"/>
    <w:rsid w:val="00D07346"/>
    <w:rsid w:val="00D1021E"/>
    <w:rsid w:val="00D11057"/>
    <w:rsid w:val="00D11F16"/>
    <w:rsid w:val="00D1229C"/>
    <w:rsid w:val="00D139E2"/>
    <w:rsid w:val="00D145BF"/>
    <w:rsid w:val="00D14E34"/>
    <w:rsid w:val="00D153A4"/>
    <w:rsid w:val="00D159C5"/>
    <w:rsid w:val="00D17FDC"/>
    <w:rsid w:val="00D20454"/>
    <w:rsid w:val="00D20571"/>
    <w:rsid w:val="00D2069E"/>
    <w:rsid w:val="00D21A04"/>
    <w:rsid w:val="00D22492"/>
    <w:rsid w:val="00D22497"/>
    <w:rsid w:val="00D23050"/>
    <w:rsid w:val="00D2341A"/>
    <w:rsid w:val="00D23A93"/>
    <w:rsid w:val="00D255A9"/>
    <w:rsid w:val="00D277A3"/>
    <w:rsid w:val="00D30F2D"/>
    <w:rsid w:val="00D318FE"/>
    <w:rsid w:val="00D33C61"/>
    <w:rsid w:val="00D34970"/>
    <w:rsid w:val="00D355DC"/>
    <w:rsid w:val="00D35767"/>
    <w:rsid w:val="00D35A89"/>
    <w:rsid w:val="00D37205"/>
    <w:rsid w:val="00D413F5"/>
    <w:rsid w:val="00D44057"/>
    <w:rsid w:val="00D441BD"/>
    <w:rsid w:val="00D44E5D"/>
    <w:rsid w:val="00D460BD"/>
    <w:rsid w:val="00D46F25"/>
    <w:rsid w:val="00D47BA6"/>
    <w:rsid w:val="00D503A9"/>
    <w:rsid w:val="00D537A0"/>
    <w:rsid w:val="00D56707"/>
    <w:rsid w:val="00D62D4D"/>
    <w:rsid w:val="00D63EE5"/>
    <w:rsid w:val="00D646E6"/>
    <w:rsid w:val="00D70B3F"/>
    <w:rsid w:val="00D71F13"/>
    <w:rsid w:val="00D722A0"/>
    <w:rsid w:val="00D72E0B"/>
    <w:rsid w:val="00D74DAA"/>
    <w:rsid w:val="00D756E4"/>
    <w:rsid w:val="00D77F10"/>
    <w:rsid w:val="00D81B7F"/>
    <w:rsid w:val="00D837E2"/>
    <w:rsid w:val="00D84BB8"/>
    <w:rsid w:val="00D84F14"/>
    <w:rsid w:val="00D85DFC"/>
    <w:rsid w:val="00D90122"/>
    <w:rsid w:val="00D90640"/>
    <w:rsid w:val="00D91873"/>
    <w:rsid w:val="00D923D7"/>
    <w:rsid w:val="00D926BE"/>
    <w:rsid w:val="00D928A5"/>
    <w:rsid w:val="00D92FDF"/>
    <w:rsid w:val="00D95A41"/>
    <w:rsid w:val="00DA15B2"/>
    <w:rsid w:val="00DA1701"/>
    <w:rsid w:val="00DA1F1A"/>
    <w:rsid w:val="00DA4077"/>
    <w:rsid w:val="00DA42FA"/>
    <w:rsid w:val="00DA46FB"/>
    <w:rsid w:val="00DA6251"/>
    <w:rsid w:val="00DA78A9"/>
    <w:rsid w:val="00DB2714"/>
    <w:rsid w:val="00DB2EAB"/>
    <w:rsid w:val="00DB5170"/>
    <w:rsid w:val="00DB5C7A"/>
    <w:rsid w:val="00DB5FFE"/>
    <w:rsid w:val="00DC06FD"/>
    <w:rsid w:val="00DC15FF"/>
    <w:rsid w:val="00DC2AD0"/>
    <w:rsid w:val="00DC3463"/>
    <w:rsid w:val="00DC46BA"/>
    <w:rsid w:val="00DC4C43"/>
    <w:rsid w:val="00DC50F1"/>
    <w:rsid w:val="00DC6F01"/>
    <w:rsid w:val="00DC72A1"/>
    <w:rsid w:val="00DC7A24"/>
    <w:rsid w:val="00DD0A88"/>
    <w:rsid w:val="00DD211D"/>
    <w:rsid w:val="00DD3074"/>
    <w:rsid w:val="00DD5BDF"/>
    <w:rsid w:val="00DE021A"/>
    <w:rsid w:val="00DE0AEC"/>
    <w:rsid w:val="00DE12AD"/>
    <w:rsid w:val="00DE3250"/>
    <w:rsid w:val="00DE3BD6"/>
    <w:rsid w:val="00DF26E6"/>
    <w:rsid w:val="00DF4CBE"/>
    <w:rsid w:val="00DF5127"/>
    <w:rsid w:val="00DF7AD9"/>
    <w:rsid w:val="00E00388"/>
    <w:rsid w:val="00E011E9"/>
    <w:rsid w:val="00E02D11"/>
    <w:rsid w:val="00E03244"/>
    <w:rsid w:val="00E05337"/>
    <w:rsid w:val="00E05F67"/>
    <w:rsid w:val="00E06BF1"/>
    <w:rsid w:val="00E07A38"/>
    <w:rsid w:val="00E07E8C"/>
    <w:rsid w:val="00E12403"/>
    <w:rsid w:val="00E12E11"/>
    <w:rsid w:val="00E14951"/>
    <w:rsid w:val="00E15C15"/>
    <w:rsid w:val="00E16C1C"/>
    <w:rsid w:val="00E171C9"/>
    <w:rsid w:val="00E21761"/>
    <w:rsid w:val="00E250DD"/>
    <w:rsid w:val="00E265B7"/>
    <w:rsid w:val="00E26C14"/>
    <w:rsid w:val="00E2783C"/>
    <w:rsid w:val="00E30006"/>
    <w:rsid w:val="00E3017C"/>
    <w:rsid w:val="00E3101E"/>
    <w:rsid w:val="00E31BAE"/>
    <w:rsid w:val="00E32002"/>
    <w:rsid w:val="00E326C3"/>
    <w:rsid w:val="00E33124"/>
    <w:rsid w:val="00E33546"/>
    <w:rsid w:val="00E36138"/>
    <w:rsid w:val="00E36B0F"/>
    <w:rsid w:val="00E36BC9"/>
    <w:rsid w:val="00E379BE"/>
    <w:rsid w:val="00E401D8"/>
    <w:rsid w:val="00E4065D"/>
    <w:rsid w:val="00E411CD"/>
    <w:rsid w:val="00E413C5"/>
    <w:rsid w:val="00E418AE"/>
    <w:rsid w:val="00E41BEC"/>
    <w:rsid w:val="00E43534"/>
    <w:rsid w:val="00E4442A"/>
    <w:rsid w:val="00E446E1"/>
    <w:rsid w:val="00E44A26"/>
    <w:rsid w:val="00E50A3B"/>
    <w:rsid w:val="00E51601"/>
    <w:rsid w:val="00E52860"/>
    <w:rsid w:val="00E53031"/>
    <w:rsid w:val="00E5327A"/>
    <w:rsid w:val="00E5416C"/>
    <w:rsid w:val="00E55066"/>
    <w:rsid w:val="00E5562D"/>
    <w:rsid w:val="00E55948"/>
    <w:rsid w:val="00E56D6F"/>
    <w:rsid w:val="00E57BDB"/>
    <w:rsid w:val="00E57F92"/>
    <w:rsid w:val="00E6141E"/>
    <w:rsid w:val="00E620AE"/>
    <w:rsid w:val="00E627C3"/>
    <w:rsid w:val="00E62997"/>
    <w:rsid w:val="00E63085"/>
    <w:rsid w:val="00E6520E"/>
    <w:rsid w:val="00E65F0A"/>
    <w:rsid w:val="00E677B2"/>
    <w:rsid w:val="00E70EEC"/>
    <w:rsid w:val="00E71DA9"/>
    <w:rsid w:val="00E71F04"/>
    <w:rsid w:val="00E72894"/>
    <w:rsid w:val="00E762A7"/>
    <w:rsid w:val="00E769E4"/>
    <w:rsid w:val="00E77580"/>
    <w:rsid w:val="00E77918"/>
    <w:rsid w:val="00E808FD"/>
    <w:rsid w:val="00E81AFF"/>
    <w:rsid w:val="00E822EB"/>
    <w:rsid w:val="00E85108"/>
    <w:rsid w:val="00E85ED2"/>
    <w:rsid w:val="00E86C17"/>
    <w:rsid w:val="00E86E5C"/>
    <w:rsid w:val="00E87C7E"/>
    <w:rsid w:val="00E87F94"/>
    <w:rsid w:val="00E91D76"/>
    <w:rsid w:val="00E91F96"/>
    <w:rsid w:val="00E92DBF"/>
    <w:rsid w:val="00E9307E"/>
    <w:rsid w:val="00E97D53"/>
    <w:rsid w:val="00EA0F86"/>
    <w:rsid w:val="00EA1301"/>
    <w:rsid w:val="00EA14E8"/>
    <w:rsid w:val="00EA3814"/>
    <w:rsid w:val="00EA4390"/>
    <w:rsid w:val="00EA623F"/>
    <w:rsid w:val="00EA72FE"/>
    <w:rsid w:val="00EA796F"/>
    <w:rsid w:val="00EA79F1"/>
    <w:rsid w:val="00EB017D"/>
    <w:rsid w:val="00EB04F3"/>
    <w:rsid w:val="00EB08B8"/>
    <w:rsid w:val="00EB13E8"/>
    <w:rsid w:val="00EB1532"/>
    <w:rsid w:val="00EB2180"/>
    <w:rsid w:val="00EB24AC"/>
    <w:rsid w:val="00EB3056"/>
    <w:rsid w:val="00EB3218"/>
    <w:rsid w:val="00EB3C8A"/>
    <w:rsid w:val="00EB4948"/>
    <w:rsid w:val="00EB5C80"/>
    <w:rsid w:val="00EB5FA0"/>
    <w:rsid w:val="00EB68C8"/>
    <w:rsid w:val="00EB6B67"/>
    <w:rsid w:val="00EB7405"/>
    <w:rsid w:val="00EC0443"/>
    <w:rsid w:val="00EC0853"/>
    <w:rsid w:val="00EC2214"/>
    <w:rsid w:val="00EC2B74"/>
    <w:rsid w:val="00EC309C"/>
    <w:rsid w:val="00EC5FD6"/>
    <w:rsid w:val="00EC66DD"/>
    <w:rsid w:val="00EC71AF"/>
    <w:rsid w:val="00ED08B2"/>
    <w:rsid w:val="00ED0B98"/>
    <w:rsid w:val="00ED128C"/>
    <w:rsid w:val="00ED12FA"/>
    <w:rsid w:val="00ED2835"/>
    <w:rsid w:val="00ED2ECC"/>
    <w:rsid w:val="00ED3847"/>
    <w:rsid w:val="00ED4009"/>
    <w:rsid w:val="00ED4A02"/>
    <w:rsid w:val="00ED6F45"/>
    <w:rsid w:val="00ED7670"/>
    <w:rsid w:val="00EE0821"/>
    <w:rsid w:val="00EE0DF5"/>
    <w:rsid w:val="00EE0F43"/>
    <w:rsid w:val="00EE1828"/>
    <w:rsid w:val="00EE4119"/>
    <w:rsid w:val="00EE4507"/>
    <w:rsid w:val="00EE5215"/>
    <w:rsid w:val="00EE5EBE"/>
    <w:rsid w:val="00EE6858"/>
    <w:rsid w:val="00EE752F"/>
    <w:rsid w:val="00EF03D6"/>
    <w:rsid w:val="00EF0D87"/>
    <w:rsid w:val="00EF1386"/>
    <w:rsid w:val="00EF5DAB"/>
    <w:rsid w:val="00EF62CD"/>
    <w:rsid w:val="00EF7BFB"/>
    <w:rsid w:val="00F020A6"/>
    <w:rsid w:val="00F03E3D"/>
    <w:rsid w:val="00F05841"/>
    <w:rsid w:val="00F07465"/>
    <w:rsid w:val="00F07E16"/>
    <w:rsid w:val="00F10AFD"/>
    <w:rsid w:val="00F11338"/>
    <w:rsid w:val="00F115DC"/>
    <w:rsid w:val="00F11E68"/>
    <w:rsid w:val="00F136AE"/>
    <w:rsid w:val="00F138CC"/>
    <w:rsid w:val="00F1483F"/>
    <w:rsid w:val="00F1521B"/>
    <w:rsid w:val="00F16A32"/>
    <w:rsid w:val="00F17247"/>
    <w:rsid w:val="00F203B1"/>
    <w:rsid w:val="00F2223A"/>
    <w:rsid w:val="00F22866"/>
    <w:rsid w:val="00F253D9"/>
    <w:rsid w:val="00F27CF1"/>
    <w:rsid w:val="00F27DB7"/>
    <w:rsid w:val="00F30591"/>
    <w:rsid w:val="00F31118"/>
    <w:rsid w:val="00F3249A"/>
    <w:rsid w:val="00F32945"/>
    <w:rsid w:val="00F33ABB"/>
    <w:rsid w:val="00F34681"/>
    <w:rsid w:val="00F3570B"/>
    <w:rsid w:val="00F404CF"/>
    <w:rsid w:val="00F41675"/>
    <w:rsid w:val="00F4188C"/>
    <w:rsid w:val="00F41D34"/>
    <w:rsid w:val="00F45EC7"/>
    <w:rsid w:val="00F47851"/>
    <w:rsid w:val="00F502DC"/>
    <w:rsid w:val="00F50D77"/>
    <w:rsid w:val="00F51725"/>
    <w:rsid w:val="00F51A4C"/>
    <w:rsid w:val="00F53BF1"/>
    <w:rsid w:val="00F54DF5"/>
    <w:rsid w:val="00F54E4F"/>
    <w:rsid w:val="00F57A9F"/>
    <w:rsid w:val="00F57D97"/>
    <w:rsid w:val="00F60F26"/>
    <w:rsid w:val="00F60FE5"/>
    <w:rsid w:val="00F6188F"/>
    <w:rsid w:val="00F620A2"/>
    <w:rsid w:val="00F62120"/>
    <w:rsid w:val="00F622BF"/>
    <w:rsid w:val="00F71B70"/>
    <w:rsid w:val="00F74DFE"/>
    <w:rsid w:val="00F75BCB"/>
    <w:rsid w:val="00F766FA"/>
    <w:rsid w:val="00F77B8A"/>
    <w:rsid w:val="00F800BF"/>
    <w:rsid w:val="00F81798"/>
    <w:rsid w:val="00F858FA"/>
    <w:rsid w:val="00F86433"/>
    <w:rsid w:val="00F87296"/>
    <w:rsid w:val="00F876A3"/>
    <w:rsid w:val="00F87A04"/>
    <w:rsid w:val="00F87AE7"/>
    <w:rsid w:val="00F91B5F"/>
    <w:rsid w:val="00F932B9"/>
    <w:rsid w:val="00F9333A"/>
    <w:rsid w:val="00F94A73"/>
    <w:rsid w:val="00F95327"/>
    <w:rsid w:val="00F95C86"/>
    <w:rsid w:val="00F96A99"/>
    <w:rsid w:val="00F96BB5"/>
    <w:rsid w:val="00FA0A9F"/>
    <w:rsid w:val="00FA1B54"/>
    <w:rsid w:val="00FA1C15"/>
    <w:rsid w:val="00FA1D1F"/>
    <w:rsid w:val="00FA1D48"/>
    <w:rsid w:val="00FA2E3F"/>
    <w:rsid w:val="00FA32B3"/>
    <w:rsid w:val="00FA4EA6"/>
    <w:rsid w:val="00FA66D3"/>
    <w:rsid w:val="00FA74C4"/>
    <w:rsid w:val="00FB0F83"/>
    <w:rsid w:val="00FB13D8"/>
    <w:rsid w:val="00FB280C"/>
    <w:rsid w:val="00FB2AF9"/>
    <w:rsid w:val="00FB2BCF"/>
    <w:rsid w:val="00FB3C4D"/>
    <w:rsid w:val="00FB6404"/>
    <w:rsid w:val="00FB6E1F"/>
    <w:rsid w:val="00FC1860"/>
    <w:rsid w:val="00FC2646"/>
    <w:rsid w:val="00FC3FD9"/>
    <w:rsid w:val="00FC4399"/>
    <w:rsid w:val="00FC5DCB"/>
    <w:rsid w:val="00FC6335"/>
    <w:rsid w:val="00FC784A"/>
    <w:rsid w:val="00FC78AD"/>
    <w:rsid w:val="00FD011F"/>
    <w:rsid w:val="00FD01D2"/>
    <w:rsid w:val="00FD0434"/>
    <w:rsid w:val="00FD172F"/>
    <w:rsid w:val="00FD2311"/>
    <w:rsid w:val="00FD4199"/>
    <w:rsid w:val="00FD5517"/>
    <w:rsid w:val="00FD70D5"/>
    <w:rsid w:val="00FD7FF0"/>
    <w:rsid w:val="00FE2273"/>
    <w:rsid w:val="00FE2339"/>
    <w:rsid w:val="00FE26CB"/>
    <w:rsid w:val="00FE2D3E"/>
    <w:rsid w:val="00FE3A08"/>
    <w:rsid w:val="00FE44EE"/>
    <w:rsid w:val="00FE4638"/>
    <w:rsid w:val="00FE67F7"/>
    <w:rsid w:val="00FE759B"/>
    <w:rsid w:val="00FF2F12"/>
    <w:rsid w:val="00FF3A66"/>
    <w:rsid w:val="00FF54A7"/>
    <w:rsid w:val="00FF78AA"/>
    <w:rsid w:val="00FF7E22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190A3"/>
  <w15:chartTrackingRefBased/>
  <w15:docId w15:val="{DADE4D09-E80E-4D51-8B77-A731934D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2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D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32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FE44E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44E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E44E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44EE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FE44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69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69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27D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4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9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504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3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3182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C6B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B4A"/>
  </w:style>
  <w:style w:type="paragraph" w:styleId="Footer">
    <w:name w:val="footer"/>
    <w:basedOn w:val="Normal"/>
    <w:link w:val="FooterChar"/>
    <w:uiPriority w:val="99"/>
    <w:unhideWhenUsed/>
    <w:rsid w:val="00BC6B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B4A"/>
  </w:style>
  <w:style w:type="character" w:styleId="CommentReference">
    <w:name w:val="annotation reference"/>
    <w:basedOn w:val="DefaultParagraphFon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A44"/>
    <w:rPr>
      <w:rFonts w:ascii="Tahoma" w:hAnsi="Tahoma" w:cs="Tahoma"/>
      <w:b/>
      <w:bCs/>
      <w:sz w:val="1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3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hyperlink" Target="http://neuroinformatics.harvard.edu/gsp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F5E2D-CCDE-422B-963C-92886B03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9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sailing</dc:creator>
  <cp:lastModifiedBy>peng sailing</cp:lastModifiedBy>
  <cp:revision>15</cp:revision>
  <dcterms:created xsi:type="dcterms:W3CDTF">2021-02-24T23:20:00Z</dcterms:created>
  <dcterms:modified xsi:type="dcterms:W3CDTF">2021-02-26T04:07:00Z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minderText">
    <vt:lpwstr>NFHQ0PSN</vt:lpwstr>
  </property>
</Properties>
</file>