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9"/>
        <w:gridCol w:w="1298"/>
        <w:gridCol w:w="1369"/>
        <w:gridCol w:w="1378"/>
        <w:gridCol w:w="1378"/>
        <w:gridCol w:w="1334"/>
      </w:tblGrid>
      <w:tr w:rsidR="00CC5BF4" w:rsidRPr="002A3017" w14:paraId="7187FE4B" w14:textId="77777777" w:rsidTr="00035AE5">
        <w:tc>
          <w:tcPr>
            <w:tcW w:w="829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D604EF" w14:textId="3114F138" w:rsidR="00CC5BF4" w:rsidRPr="002A3017" w:rsidRDefault="00CC5BF4" w:rsidP="00CC5BF4">
            <w:pPr>
              <w:widowControl/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hAnsi="Times New Roman" w:cs="Times New Roman"/>
              </w:rPr>
              <w:t>Supplementary Table 2. Factors influencing the baseline breast milk microbiome of the participants</w:t>
            </w:r>
            <w:r w:rsidR="00377960">
              <w:rPr>
                <w:rFonts w:ascii="Times New Roman" w:hAnsi="Times New Roman" w:cs="Times New Roman"/>
              </w:rPr>
              <w:t xml:space="preserve"> (N=44)</w:t>
            </w:r>
          </w:p>
        </w:tc>
      </w:tr>
      <w:tr w:rsidR="00CC5BF4" w:rsidRPr="002A3017" w14:paraId="72660AE4" w14:textId="77777777" w:rsidTr="00035AE5"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33804E" w14:textId="77777777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CDE9F5" w14:textId="7A5AF321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proofErr w:type="spellStart"/>
            <w:r w:rsidRPr="002A3017">
              <w:rPr>
                <w:rFonts w:ascii="Times New Roman" w:eastAsia="新細明體" w:hAnsi="Times New Roman" w:cs="Times New Roman"/>
                <w:color w:val="000000"/>
              </w:rPr>
              <w:t>Df</w:t>
            </w:r>
            <w:proofErr w:type="spellEnd"/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9529A1" w14:textId="0E2E23F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proofErr w:type="spellStart"/>
            <w:r w:rsidRPr="002A3017">
              <w:rPr>
                <w:rFonts w:ascii="Times New Roman" w:eastAsia="新細明體" w:hAnsi="Times New Roman" w:cs="Times New Roman"/>
                <w:color w:val="000000"/>
              </w:rPr>
              <w:t>SumOfSqs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6AE638" w14:textId="1B276313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R2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0EDF4A" w14:textId="5110924A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F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98F7C4" w14:textId="03C8F82E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proofErr w:type="spellStart"/>
            <w:r w:rsidRPr="002A3017">
              <w:rPr>
                <w:rFonts w:ascii="Times New Roman" w:eastAsia="新細明體" w:hAnsi="Times New Roman" w:cs="Times New Roman"/>
                <w:color w:val="000000"/>
              </w:rPr>
              <w:t>Pr</w:t>
            </w:r>
            <w:proofErr w:type="spellEnd"/>
            <w:r w:rsidRPr="002A3017">
              <w:rPr>
                <w:rFonts w:ascii="Times New Roman" w:eastAsia="新細明體" w:hAnsi="Times New Roman" w:cs="Times New Roman"/>
                <w:color w:val="000000"/>
              </w:rPr>
              <w:t>(&gt;F)</w:t>
            </w:r>
          </w:p>
        </w:tc>
      </w:tr>
      <w:tr w:rsidR="00CC5BF4" w:rsidRPr="002A3017" w14:paraId="312FDFC3" w14:textId="77777777" w:rsidTr="00035AE5"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BCD439" w14:textId="4FE5A146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Total number of previous children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26713E" w14:textId="3768ECD9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D30587" w14:textId="4F530252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8.47E-06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87FA1C" w14:textId="3E8CD430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0.06777471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92FDDC" w14:textId="3BB50B75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0.96936102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2193CC" w14:textId="2B854F10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0.488</w:t>
            </w:r>
          </w:p>
        </w:tc>
      </w:tr>
      <w:tr w:rsidR="00CC5BF4" w:rsidRPr="002A3017" w14:paraId="2CEDFA31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80FD6" w14:textId="3436DE32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Delivery type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44FF9" w14:textId="37F705A6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CC506" w14:textId="1AA070D9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1.26E-05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F2830" w14:textId="1815E982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0.10097722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564F8" w14:textId="1BABEE4E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1.49758492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F6C63" w14:textId="2DE1E427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0.124</w:t>
            </w:r>
          </w:p>
        </w:tc>
      </w:tr>
      <w:tr w:rsidR="00CC5BF4" w:rsidRPr="002A3017" w14:paraId="25FAC88B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3F6AD" w14:textId="730F3367" w:rsidR="00CC5BF4" w:rsidRPr="002A3017" w:rsidRDefault="002A3017" w:rsidP="00CC5BF4">
            <w:pPr>
              <w:rPr>
                <w:rFonts w:ascii="Times New Roman" w:eastAsia="新細明體" w:hAnsi="Times New Roman" w:cs="Times New Roman"/>
                <w:color w:val="000000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Labor induced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B329F" w14:textId="1E1C361A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1ED8F" w14:textId="3B5438A5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4.26E-06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33ABA" w14:textId="290DEA6F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0.03410452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0B8C1" w14:textId="15E76BA9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1.48296575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C8D04" w14:textId="6A19E2DF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0.19</w:t>
            </w:r>
          </w:p>
        </w:tc>
      </w:tr>
      <w:tr w:rsidR="00CC5BF4" w:rsidRPr="002A3017" w14:paraId="0543FC71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C3A2A" w14:textId="7E2172DA" w:rsidR="00CC5BF4" w:rsidRPr="002A3017" w:rsidRDefault="00CC5BF4" w:rsidP="00CC5BF4">
            <w:pPr>
              <w:rPr>
                <w:rFonts w:ascii="Times New Roman" w:eastAsia="新細明體" w:hAnsi="Times New Roman" w:cs="Times New Roman"/>
                <w:color w:val="000000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Intramuscular analgesia use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0238B" w14:textId="64402056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04D82" w14:textId="0B2568EC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8.08E-06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A4F09" w14:textId="3536EBDE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0.0646456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7122A" w14:textId="17037E17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2.90276642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0C5E1" w14:textId="7C08F50B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0.012</w:t>
            </w:r>
          </w:p>
        </w:tc>
      </w:tr>
      <w:tr w:rsidR="00CC5BF4" w:rsidRPr="002A3017" w14:paraId="0F07DDB1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83B44" w14:textId="4CF45AD6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 xml:space="preserve">Baby's </w:t>
            </w:r>
            <w:r w:rsidR="004F4528" w:rsidRPr="002A3017">
              <w:rPr>
                <w:rFonts w:ascii="Times New Roman" w:eastAsia="新細明體" w:hAnsi="Times New Roman" w:cs="Times New Roman"/>
                <w:color w:val="000000"/>
              </w:rPr>
              <w:t>sex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66CBB" w14:textId="67B1D8B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61149" w14:textId="2CD4A7A6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2.65E-06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1DEB6" w14:textId="75304EB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0.02123022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9A0A4" w14:textId="594994C8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0.91101021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49A15" w14:textId="76DD9AB0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0.475</w:t>
            </w:r>
          </w:p>
        </w:tc>
      </w:tr>
      <w:tr w:rsidR="00CC5BF4" w:rsidRPr="002A3017" w14:paraId="14F6704B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07C68" w14:textId="2933E803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Smoke</w:t>
            </w:r>
            <w:r w:rsidR="004F4528" w:rsidRPr="002A3017">
              <w:rPr>
                <w:rFonts w:ascii="Times New Roman" w:eastAsia="新細明體" w:hAnsi="Times New Roman" w:cs="Times New Roman"/>
                <w:color w:val="000000"/>
              </w:rPr>
              <w:t>d</w:t>
            </w:r>
            <w:r w:rsidRPr="002A3017">
              <w:rPr>
                <w:rFonts w:ascii="Times New Roman" w:eastAsia="新細明體" w:hAnsi="Times New Roman" w:cs="Times New Roman"/>
                <w:color w:val="000000"/>
              </w:rPr>
              <w:t xml:space="preserve"> previously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188F5" w14:textId="2513A39E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FFD6B" w14:textId="7D78AF2C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2.13E-06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9A040" w14:textId="19E535D4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0.01707611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5A1CD" w14:textId="094ECFD3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0.7296563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CF457" w14:textId="2F8781E8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0.452</w:t>
            </w:r>
          </w:p>
        </w:tc>
      </w:tr>
      <w:tr w:rsidR="00CC5BF4" w:rsidRPr="002A3017" w14:paraId="0A560ECD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EBA0C" w14:textId="47587CA7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Par</w:t>
            </w:r>
            <w:r w:rsidR="004F4528" w:rsidRPr="002A3017">
              <w:rPr>
                <w:rFonts w:ascii="Times New Roman" w:eastAsia="新細明體" w:hAnsi="Times New Roman" w:cs="Times New Roman"/>
                <w:color w:val="000000"/>
              </w:rPr>
              <w:t>t</w:t>
            </w:r>
            <w:r w:rsidRPr="002A3017">
              <w:rPr>
                <w:rFonts w:ascii="Times New Roman" w:eastAsia="新細明體" w:hAnsi="Times New Roman" w:cs="Times New Roman"/>
                <w:color w:val="000000"/>
              </w:rPr>
              <w:t>ner smoke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43F2A" w14:textId="2750A77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8222C" w14:textId="5C3624A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1.05E-06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3CBD3" w14:textId="2429D884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0.00840764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F2F52" w14:textId="7464075B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0.35611484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75C8B" w14:textId="3C7B323C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0.878</w:t>
            </w:r>
          </w:p>
        </w:tc>
      </w:tr>
      <w:tr w:rsidR="00CC5BF4" w:rsidRPr="002A3017" w14:paraId="4D23D6BC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27AD5" w14:textId="5D42EB28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Marital Status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F053D" w14:textId="6B4442AF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8B00F" w14:textId="34BF15A8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5.26E-06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6DA16" w14:textId="21AE9F08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0.04211854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95608" w14:textId="4317B6F2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1.84676165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65B27" w14:textId="7FD22ED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0.14</w:t>
            </w:r>
          </w:p>
        </w:tc>
      </w:tr>
      <w:tr w:rsidR="00CC5BF4" w:rsidRPr="002A3017" w14:paraId="17D15BA4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1D5E4" w14:textId="3D5CC308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Place of birth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785BD" w14:textId="2AB2CF5E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26B85" w14:textId="28CA0B3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5.03E-06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38836" w14:textId="6A1DDE93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0.04028036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D509E" w14:textId="16F0AF2E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0.86040471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A7E71" w14:textId="2A7D4244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0.579</w:t>
            </w:r>
          </w:p>
        </w:tc>
      </w:tr>
      <w:tr w:rsidR="00CC5BF4" w:rsidRPr="002A3017" w14:paraId="61573AB4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56AF5" w14:textId="2263FA47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HK resident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24AD" w14:textId="70854BE2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4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CDB5D" w14:textId="44BD11FD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1.08E-05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84272" w14:textId="2467FE8A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0.08613091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9EA13" w14:textId="449CAFA0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0.91892415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5D2DD" w14:textId="4A0A6F81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0.516</w:t>
            </w:r>
          </w:p>
        </w:tc>
      </w:tr>
      <w:tr w:rsidR="00CC5BF4" w:rsidRPr="002A3017" w14:paraId="6FBCEAD8" w14:textId="77777777" w:rsidTr="00035AE5"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40419" w14:textId="0D6494AA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Education level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E24D2" w14:textId="66A7E757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78227" w14:textId="5262ED8A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1.31E-05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8E15D" w14:textId="383FA76B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0.10445673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AACC4" w14:textId="7D067701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0.88646875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297F8" w14:textId="7C1057F9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0.558</w:t>
            </w:r>
          </w:p>
        </w:tc>
      </w:tr>
      <w:tr w:rsidR="00CC5BF4" w:rsidRPr="002A3017" w14:paraId="72DCE1B0" w14:textId="77777777" w:rsidTr="00035AE5">
        <w:tc>
          <w:tcPr>
            <w:tcW w:w="1469" w:type="dxa"/>
            <w:tcBorders>
              <w:top w:val="nil"/>
              <w:left w:val="nil"/>
              <w:right w:val="nil"/>
            </w:tcBorders>
            <w:vAlign w:val="center"/>
          </w:tcPr>
          <w:p w14:paraId="3D8A53EF" w14:textId="1A0BD9FB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Family Income</w:t>
            </w:r>
          </w:p>
        </w:tc>
        <w:tc>
          <w:tcPr>
            <w:tcW w:w="1338" w:type="dxa"/>
            <w:tcBorders>
              <w:top w:val="nil"/>
              <w:left w:val="nil"/>
              <w:right w:val="nil"/>
            </w:tcBorders>
            <w:vAlign w:val="center"/>
          </w:tcPr>
          <w:p w14:paraId="7EC2CE37" w14:textId="53B622A9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vAlign w:val="center"/>
          </w:tcPr>
          <w:p w14:paraId="126DFE62" w14:textId="0D5C9B3E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1.03E-05</w:t>
            </w:r>
          </w:p>
        </w:tc>
        <w:tc>
          <w:tcPr>
            <w:tcW w:w="1379" w:type="dxa"/>
            <w:tcBorders>
              <w:top w:val="nil"/>
              <w:left w:val="nil"/>
              <w:right w:val="nil"/>
            </w:tcBorders>
            <w:vAlign w:val="center"/>
          </w:tcPr>
          <w:p w14:paraId="20C4A662" w14:textId="34BC57F1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0.08235167</w:t>
            </w:r>
          </w:p>
        </w:tc>
        <w:tc>
          <w:tcPr>
            <w:tcW w:w="1379" w:type="dxa"/>
            <w:tcBorders>
              <w:top w:val="nil"/>
              <w:left w:val="nil"/>
              <w:right w:val="nil"/>
            </w:tcBorders>
            <w:vAlign w:val="center"/>
          </w:tcPr>
          <w:p w14:paraId="332FBA98" w14:textId="388677CB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1.19656103</w:t>
            </w:r>
          </w:p>
        </w:tc>
        <w:tc>
          <w:tcPr>
            <w:tcW w:w="1357" w:type="dxa"/>
            <w:tcBorders>
              <w:top w:val="nil"/>
              <w:left w:val="nil"/>
              <w:right w:val="nil"/>
            </w:tcBorders>
            <w:vAlign w:val="center"/>
          </w:tcPr>
          <w:p w14:paraId="49162D83" w14:textId="19AE65EA" w:rsidR="00CC5BF4" w:rsidRPr="002A3017" w:rsidRDefault="00CC5BF4" w:rsidP="00CC5BF4">
            <w:pPr>
              <w:rPr>
                <w:rFonts w:ascii="Times New Roman" w:hAnsi="Times New Roman" w:cs="Times New Roman"/>
              </w:rPr>
            </w:pPr>
            <w:r w:rsidRPr="002A3017">
              <w:rPr>
                <w:rFonts w:ascii="Times New Roman" w:eastAsia="新細明體" w:hAnsi="Times New Roman" w:cs="Times New Roman"/>
                <w:color w:val="000000"/>
              </w:rPr>
              <w:t>0.278</w:t>
            </w:r>
          </w:p>
        </w:tc>
      </w:tr>
    </w:tbl>
    <w:p w14:paraId="69F93834" w14:textId="77777777" w:rsidR="0085001A" w:rsidRPr="002A3017" w:rsidRDefault="0085001A">
      <w:pPr>
        <w:rPr>
          <w:rFonts w:ascii="Times New Roman" w:hAnsi="Times New Roman" w:cs="Times New Roman"/>
        </w:rPr>
      </w:pPr>
    </w:p>
    <w:sectPr w:rsidR="0085001A" w:rsidRPr="002A301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BF4"/>
    <w:rsid w:val="00035AE5"/>
    <w:rsid w:val="00226650"/>
    <w:rsid w:val="00270475"/>
    <w:rsid w:val="002A3017"/>
    <w:rsid w:val="00377960"/>
    <w:rsid w:val="003A7161"/>
    <w:rsid w:val="004F4528"/>
    <w:rsid w:val="005225BA"/>
    <w:rsid w:val="005A7974"/>
    <w:rsid w:val="005E6486"/>
    <w:rsid w:val="006366AD"/>
    <w:rsid w:val="006D597E"/>
    <w:rsid w:val="007616FF"/>
    <w:rsid w:val="0085001A"/>
    <w:rsid w:val="00884CA3"/>
    <w:rsid w:val="00963EEF"/>
    <w:rsid w:val="00987569"/>
    <w:rsid w:val="00A90AA0"/>
    <w:rsid w:val="00C11FF1"/>
    <w:rsid w:val="00C13361"/>
    <w:rsid w:val="00CC5BF4"/>
    <w:rsid w:val="00E0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B2DBF"/>
  <w15:chartTrackingRefBased/>
  <w15:docId w15:val="{E9F3B698-8007-684D-96AB-6AA22E14C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5B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4F4528"/>
  </w:style>
  <w:style w:type="character" w:styleId="a5">
    <w:name w:val="annotation reference"/>
    <w:basedOn w:val="a0"/>
    <w:uiPriority w:val="99"/>
    <w:semiHidden/>
    <w:unhideWhenUsed/>
    <w:rsid w:val="004F4528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F4528"/>
    <w:rPr>
      <w:sz w:val="20"/>
      <w:szCs w:val="20"/>
    </w:rPr>
  </w:style>
  <w:style w:type="character" w:customStyle="1" w:styleId="a7">
    <w:name w:val="註解文字 字元"/>
    <w:basedOn w:val="a0"/>
    <w:link w:val="a6"/>
    <w:uiPriority w:val="99"/>
    <w:rsid w:val="004F4528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F4528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4F45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4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Shilin</dc:creator>
  <cp:keywords/>
  <dc:description/>
  <cp:lastModifiedBy>ZHAO, Shilin</cp:lastModifiedBy>
  <cp:revision>10</cp:revision>
  <dcterms:created xsi:type="dcterms:W3CDTF">2022-11-04T16:47:00Z</dcterms:created>
  <dcterms:modified xsi:type="dcterms:W3CDTF">2023-03-31T10:48:00Z</dcterms:modified>
</cp:coreProperties>
</file>