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5F116" w14:textId="5C6E8E96" w:rsidR="003B7A63" w:rsidRDefault="00085D0B" w:rsidP="0088249A">
      <w:pPr>
        <w:tabs>
          <w:tab w:val="left" w:pos="1395"/>
        </w:tabs>
        <w:rPr>
          <w:b/>
          <w:bCs/>
          <w:sz w:val="24"/>
          <w:szCs w:val="24"/>
        </w:rPr>
      </w:pPr>
      <w:r w:rsidRPr="00F47938">
        <w:rPr>
          <w:b/>
          <w:bCs/>
          <w:sz w:val="24"/>
          <w:szCs w:val="24"/>
        </w:rPr>
        <w:t>Appendix</w:t>
      </w:r>
      <w:r w:rsidR="0088249A">
        <w:rPr>
          <w:b/>
          <w:bCs/>
          <w:sz w:val="24"/>
          <w:szCs w:val="24"/>
        </w:rPr>
        <w:tab/>
      </w:r>
    </w:p>
    <w:p w14:paraId="5905008D" w14:textId="77777777" w:rsidR="00F47938" w:rsidRPr="00F47938" w:rsidRDefault="00F47938">
      <w:pPr>
        <w:rPr>
          <w:b/>
          <w:bCs/>
          <w:sz w:val="24"/>
          <w:szCs w:val="24"/>
        </w:rPr>
      </w:pPr>
    </w:p>
    <w:p w14:paraId="0EA6963B" w14:textId="0A9142F7" w:rsidR="009C69B2" w:rsidRPr="00F47938" w:rsidRDefault="004E07C0" w:rsidP="00F47938">
      <w:pPr>
        <w:jc w:val="center"/>
        <w:rPr>
          <w:b/>
          <w:bCs/>
          <w:sz w:val="24"/>
          <w:szCs w:val="24"/>
        </w:rPr>
      </w:pPr>
      <w:r>
        <w:rPr>
          <w:b/>
          <w:bCs/>
          <w:sz w:val="24"/>
          <w:szCs w:val="24"/>
        </w:rPr>
        <w:t>Systematic review of empiric studies on</w:t>
      </w:r>
      <w:r w:rsidR="009C69B2" w:rsidRPr="00F47938">
        <w:rPr>
          <w:b/>
          <w:bCs/>
          <w:sz w:val="24"/>
          <w:szCs w:val="24"/>
        </w:rPr>
        <w:t xml:space="preserve"> </w:t>
      </w:r>
      <w:r w:rsidR="00247CDA">
        <w:rPr>
          <w:b/>
          <w:bCs/>
          <w:sz w:val="24"/>
          <w:szCs w:val="24"/>
        </w:rPr>
        <w:t>lockdown</w:t>
      </w:r>
      <w:r w:rsidR="004541E0">
        <w:rPr>
          <w:b/>
          <w:bCs/>
          <w:sz w:val="24"/>
          <w:szCs w:val="24"/>
        </w:rPr>
        <w:t>s</w:t>
      </w:r>
      <w:r>
        <w:rPr>
          <w:b/>
          <w:bCs/>
          <w:sz w:val="24"/>
          <w:szCs w:val="24"/>
        </w:rPr>
        <w:t>, workplace closures,</w:t>
      </w:r>
      <w:r w:rsidR="00247CDA">
        <w:rPr>
          <w:b/>
          <w:bCs/>
          <w:sz w:val="24"/>
          <w:szCs w:val="24"/>
        </w:rPr>
        <w:t xml:space="preserve"> and </w:t>
      </w:r>
      <w:r w:rsidR="00180B68">
        <w:rPr>
          <w:b/>
          <w:bCs/>
          <w:sz w:val="24"/>
          <w:szCs w:val="24"/>
        </w:rPr>
        <w:t xml:space="preserve">other </w:t>
      </w:r>
      <w:r w:rsidR="009C69B2" w:rsidRPr="00F47938">
        <w:rPr>
          <w:b/>
          <w:bCs/>
          <w:sz w:val="24"/>
          <w:szCs w:val="24"/>
        </w:rPr>
        <w:t xml:space="preserve">non-pharmaceutical interventions in non-healthcare workplaces during the initial year of the COVID-19 Pandemic: </w:t>
      </w:r>
      <w:r>
        <w:rPr>
          <w:b/>
          <w:bCs/>
          <w:sz w:val="24"/>
          <w:szCs w:val="24"/>
        </w:rPr>
        <w:t>B</w:t>
      </w:r>
      <w:r w:rsidR="00061F36">
        <w:rPr>
          <w:b/>
          <w:bCs/>
          <w:sz w:val="24"/>
          <w:szCs w:val="24"/>
        </w:rPr>
        <w:t>enefits and selected unintended consequences</w:t>
      </w:r>
    </w:p>
    <w:sdt>
      <w:sdtPr>
        <w:rPr>
          <w:rFonts w:asciiTheme="minorHAnsi" w:eastAsiaTheme="minorHAnsi" w:hAnsiTheme="minorHAnsi" w:cstheme="minorBidi"/>
          <w:color w:val="auto"/>
          <w:sz w:val="22"/>
          <w:szCs w:val="22"/>
        </w:rPr>
        <w:id w:val="809912083"/>
        <w:docPartObj>
          <w:docPartGallery w:val="Table of Contents"/>
          <w:docPartUnique/>
        </w:docPartObj>
      </w:sdtPr>
      <w:sdtEndPr>
        <w:rPr>
          <w:b/>
          <w:bCs/>
          <w:noProof/>
        </w:rPr>
      </w:sdtEndPr>
      <w:sdtContent>
        <w:p w14:paraId="287BC87C" w14:textId="3B466F2A" w:rsidR="00C878D0" w:rsidRDefault="00C878D0">
          <w:pPr>
            <w:pStyle w:val="TOCHeading"/>
          </w:pPr>
          <w:r>
            <w:t>Table of Contents</w:t>
          </w:r>
        </w:p>
        <w:p w14:paraId="37DE65D8" w14:textId="1C7AFC99" w:rsidR="00336EB6" w:rsidRDefault="00C878D0">
          <w:pPr>
            <w:pStyle w:val="TOC2"/>
            <w:tabs>
              <w:tab w:val="right" w:leader="dot" w:pos="12950"/>
            </w:tabs>
            <w:rPr>
              <w:rFonts w:eastAsiaTheme="minorEastAsia"/>
              <w:noProof/>
            </w:rPr>
          </w:pPr>
          <w:r>
            <w:fldChar w:fldCharType="begin"/>
          </w:r>
          <w:r>
            <w:instrText xml:space="preserve"> TOC \o "1-3" \h \z \u </w:instrText>
          </w:r>
          <w:r>
            <w:fldChar w:fldCharType="separate"/>
          </w:r>
          <w:hyperlink w:anchor="_Toc131583775" w:history="1">
            <w:r w:rsidR="00336EB6" w:rsidRPr="00872366">
              <w:rPr>
                <w:rStyle w:val="Hyperlink"/>
                <w:noProof/>
              </w:rPr>
              <w:t>Table S1. Guidance for the implementation of non-pharmaceutical interventions to prevent the transmission of COVID-19 in non-healthcare workplaces, 2020</w:t>
            </w:r>
            <w:r w:rsidR="00336EB6">
              <w:rPr>
                <w:noProof/>
                <w:webHidden/>
              </w:rPr>
              <w:tab/>
            </w:r>
            <w:r w:rsidR="00336EB6">
              <w:rPr>
                <w:noProof/>
                <w:webHidden/>
              </w:rPr>
              <w:fldChar w:fldCharType="begin"/>
            </w:r>
            <w:r w:rsidR="00336EB6">
              <w:rPr>
                <w:noProof/>
                <w:webHidden/>
              </w:rPr>
              <w:instrText xml:space="preserve"> PAGEREF _Toc131583775 \h </w:instrText>
            </w:r>
            <w:r w:rsidR="00336EB6">
              <w:rPr>
                <w:noProof/>
                <w:webHidden/>
              </w:rPr>
            </w:r>
            <w:r w:rsidR="00336EB6">
              <w:rPr>
                <w:noProof/>
                <w:webHidden/>
              </w:rPr>
              <w:fldChar w:fldCharType="separate"/>
            </w:r>
            <w:r w:rsidR="00336EB6">
              <w:rPr>
                <w:noProof/>
                <w:webHidden/>
              </w:rPr>
              <w:t>2</w:t>
            </w:r>
            <w:r w:rsidR="00336EB6">
              <w:rPr>
                <w:noProof/>
                <w:webHidden/>
              </w:rPr>
              <w:fldChar w:fldCharType="end"/>
            </w:r>
          </w:hyperlink>
        </w:p>
        <w:p w14:paraId="69F5E4CF" w14:textId="56412679" w:rsidR="00336EB6" w:rsidRDefault="00913ED8">
          <w:pPr>
            <w:pStyle w:val="TOC2"/>
            <w:tabs>
              <w:tab w:val="right" w:leader="dot" w:pos="12950"/>
            </w:tabs>
            <w:rPr>
              <w:rFonts w:eastAsiaTheme="minorEastAsia"/>
              <w:noProof/>
            </w:rPr>
          </w:pPr>
          <w:hyperlink w:anchor="_Toc131583776" w:history="1">
            <w:r w:rsidR="00336EB6" w:rsidRPr="00872366">
              <w:rPr>
                <w:rStyle w:val="Hyperlink"/>
                <w:noProof/>
              </w:rPr>
              <w:t>Table S2. PRISMA 2020 checklist</w:t>
            </w:r>
            <w:r w:rsidR="00336EB6">
              <w:rPr>
                <w:noProof/>
                <w:webHidden/>
              </w:rPr>
              <w:tab/>
            </w:r>
            <w:r w:rsidR="00336EB6">
              <w:rPr>
                <w:noProof/>
                <w:webHidden/>
              </w:rPr>
              <w:fldChar w:fldCharType="begin"/>
            </w:r>
            <w:r w:rsidR="00336EB6">
              <w:rPr>
                <w:noProof/>
                <w:webHidden/>
              </w:rPr>
              <w:instrText xml:space="preserve"> PAGEREF _Toc131583776 \h </w:instrText>
            </w:r>
            <w:r w:rsidR="00336EB6">
              <w:rPr>
                <w:noProof/>
                <w:webHidden/>
              </w:rPr>
            </w:r>
            <w:r w:rsidR="00336EB6">
              <w:rPr>
                <w:noProof/>
                <w:webHidden/>
              </w:rPr>
              <w:fldChar w:fldCharType="separate"/>
            </w:r>
            <w:r w:rsidR="00336EB6">
              <w:rPr>
                <w:noProof/>
                <w:webHidden/>
              </w:rPr>
              <w:t>5</w:t>
            </w:r>
            <w:r w:rsidR="00336EB6">
              <w:rPr>
                <w:noProof/>
                <w:webHidden/>
              </w:rPr>
              <w:fldChar w:fldCharType="end"/>
            </w:r>
          </w:hyperlink>
        </w:p>
        <w:p w14:paraId="1957D522" w14:textId="00404F5D" w:rsidR="00336EB6" w:rsidRDefault="00913ED8">
          <w:pPr>
            <w:pStyle w:val="TOC2"/>
            <w:tabs>
              <w:tab w:val="right" w:leader="dot" w:pos="12950"/>
            </w:tabs>
            <w:rPr>
              <w:rFonts w:eastAsiaTheme="minorEastAsia"/>
              <w:noProof/>
            </w:rPr>
          </w:pPr>
          <w:hyperlink w:anchor="_Toc131583777" w:history="1">
            <w:r w:rsidR="00336EB6" w:rsidRPr="00872366">
              <w:rPr>
                <w:rStyle w:val="Hyperlink"/>
                <w:noProof/>
              </w:rPr>
              <w:t>Table S3. Search strategy, January 1, 2020–May 11, 2021</w:t>
            </w:r>
            <w:r w:rsidR="00336EB6">
              <w:rPr>
                <w:noProof/>
                <w:webHidden/>
              </w:rPr>
              <w:tab/>
            </w:r>
            <w:r w:rsidR="00336EB6">
              <w:rPr>
                <w:noProof/>
                <w:webHidden/>
              </w:rPr>
              <w:fldChar w:fldCharType="begin"/>
            </w:r>
            <w:r w:rsidR="00336EB6">
              <w:rPr>
                <w:noProof/>
                <w:webHidden/>
              </w:rPr>
              <w:instrText xml:space="preserve"> PAGEREF _Toc131583777 \h </w:instrText>
            </w:r>
            <w:r w:rsidR="00336EB6">
              <w:rPr>
                <w:noProof/>
                <w:webHidden/>
              </w:rPr>
            </w:r>
            <w:r w:rsidR="00336EB6">
              <w:rPr>
                <w:noProof/>
                <w:webHidden/>
              </w:rPr>
              <w:fldChar w:fldCharType="separate"/>
            </w:r>
            <w:r w:rsidR="00336EB6">
              <w:rPr>
                <w:noProof/>
                <w:webHidden/>
              </w:rPr>
              <w:t>9</w:t>
            </w:r>
            <w:r w:rsidR="00336EB6">
              <w:rPr>
                <w:noProof/>
                <w:webHidden/>
              </w:rPr>
              <w:fldChar w:fldCharType="end"/>
            </w:r>
          </w:hyperlink>
        </w:p>
        <w:p w14:paraId="59983D76" w14:textId="3E2112B0" w:rsidR="00336EB6" w:rsidRDefault="00913ED8">
          <w:pPr>
            <w:pStyle w:val="TOC2"/>
            <w:tabs>
              <w:tab w:val="right" w:leader="dot" w:pos="12950"/>
            </w:tabs>
            <w:rPr>
              <w:rFonts w:eastAsiaTheme="minorEastAsia"/>
              <w:noProof/>
            </w:rPr>
          </w:pPr>
          <w:hyperlink w:anchor="_Toc131583778" w:history="1">
            <w:r w:rsidR="00336EB6" w:rsidRPr="00872366">
              <w:rPr>
                <w:rStyle w:val="Hyperlink"/>
                <w:noProof/>
              </w:rPr>
              <w:t>Table S4. Characteristics and results of studies assessing effect of physical distancing, physical barriers, workplace closures, and lockdowns, January 1, 2020-May 11, 2021: COVID-19 outcomes</w:t>
            </w:r>
            <w:r w:rsidR="00336EB6">
              <w:rPr>
                <w:noProof/>
                <w:webHidden/>
              </w:rPr>
              <w:tab/>
            </w:r>
            <w:r w:rsidR="00336EB6">
              <w:rPr>
                <w:noProof/>
                <w:webHidden/>
              </w:rPr>
              <w:fldChar w:fldCharType="begin"/>
            </w:r>
            <w:r w:rsidR="00336EB6">
              <w:rPr>
                <w:noProof/>
                <w:webHidden/>
              </w:rPr>
              <w:instrText xml:space="preserve"> PAGEREF _Toc131583778 \h </w:instrText>
            </w:r>
            <w:r w:rsidR="00336EB6">
              <w:rPr>
                <w:noProof/>
                <w:webHidden/>
              </w:rPr>
            </w:r>
            <w:r w:rsidR="00336EB6">
              <w:rPr>
                <w:noProof/>
                <w:webHidden/>
              </w:rPr>
              <w:fldChar w:fldCharType="separate"/>
            </w:r>
            <w:r w:rsidR="00336EB6">
              <w:rPr>
                <w:noProof/>
                <w:webHidden/>
              </w:rPr>
              <w:t>13</w:t>
            </w:r>
            <w:r w:rsidR="00336EB6">
              <w:rPr>
                <w:noProof/>
                <w:webHidden/>
              </w:rPr>
              <w:fldChar w:fldCharType="end"/>
            </w:r>
          </w:hyperlink>
        </w:p>
        <w:p w14:paraId="407AB5FA" w14:textId="4EAA50D7" w:rsidR="00336EB6" w:rsidRDefault="00913ED8">
          <w:pPr>
            <w:pStyle w:val="TOC2"/>
            <w:tabs>
              <w:tab w:val="right" w:leader="dot" w:pos="12950"/>
            </w:tabs>
            <w:rPr>
              <w:rFonts w:eastAsiaTheme="minorEastAsia"/>
              <w:noProof/>
            </w:rPr>
          </w:pPr>
          <w:hyperlink w:anchor="_Toc131583779" w:history="1">
            <w:r w:rsidR="00336EB6" w:rsidRPr="00872366">
              <w:rPr>
                <w:rStyle w:val="Hyperlink"/>
                <w:noProof/>
              </w:rPr>
              <w:t>Table S5. Characteristics and results of studies assessing effect of lockdowns, January 1, 2020-May 11, 2021: Anxiety and depression outcomes</w:t>
            </w:r>
            <w:r w:rsidR="00336EB6">
              <w:rPr>
                <w:noProof/>
                <w:webHidden/>
              </w:rPr>
              <w:tab/>
            </w:r>
            <w:r w:rsidR="00336EB6">
              <w:rPr>
                <w:noProof/>
                <w:webHidden/>
              </w:rPr>
              <w:fldChar w:fldCharType="begin"/>
            </w:r>
            <w:r w:rsidR="00336EB6">
              <w:rPr>
                <w:noProof/>
                <w:webHidden/>
              </w:rPr>
              <w:instrText xml:space="preserve"> PAGEREF _Toc131583779 \h </w:instrText>
            </w:r>
            <w:r w:rsidR="00336EB6">
              <w:rPr>
                <w:noProof/>
                <w:webHidden/>
              </w:rPr>
            </w:r>
            <w:r w:rsidR="00336EB6">
              <w:rPr>
                <w:noProof/>
                <w:webHidden/>
              </w:rPr>
              <w:fldChar w:fldCharType="separate"/>
            </w:r>
            <w:r w:rsidR="00336EB6">
              <w:rPr>
                <w:noProof/>
                <w:webHidden/>
              </w:rPr>
              <w:t>29</w:t>
            </w:r>
            <w:r w:rsidR="00336EB6">
              <w:rPr>
                <w:noProof/>
                <w:webHidden/>
              </w:rPr>
              <w:fldChar w:fldCharType="end"/>
            </w:r>
          </w:hyperlink>
        </w:p>
        <w:p w14:paraId="3EA4170E" w14:textId="6404F18D" w:rsidR="00336EB6" w:rsidRDefault="00913ED8">
          <w:pPr>
            <w:pStyle w:val="TOC2"/>
            <w:tabs>
              <w:tab w:val="right" w:leader="dot" w:pos="12950"/>
            </w:tabs>
            <w:rPr>
              <w:rFonts w:eastAsiaTheme="minorEastAsia"/>
              <w:noProof/>
            </w:rPr>
          </w:pPr>
          <w:hyperlink w:anchor="_Toc131583780" w:history="1">
            <w:r w:rsidR="00336EB6" w:rsidRPr="00872366">
              <w:rPr>
                <w:rStyle w:val="Hyperlink"/>
                <w:noProof/>
              </w:rPr>
              <w:t>Table S6. Characteristics and results of studies assessing effect of lockdowns, January 1, 2020-May 11, 2021: Unemployment and labor force participation outcomes</w:t>
            </w:r>
            <w:r w:rsidR="00336EB6">
              <w:rPr>
                <w:noProof/>
                <w:webHidden/>
              </w:rPr>
              <w:tab/>
            </w:r>
            <w:r w:rsidR="00336EB6">
              <w:rPr>
                <w:noProof/>
                <w:webHidden/>
              </w:rPr>
              <w:fldChar w:fldCharType="begin"/>
            </w:r>
            <w:r w:rsidR="00336EB6">
              <w:rPr>
                <w:noProof/>
                <w:webHidden/>
              </w:rPr>
              <w:instrText xml:space="preserve"> PAGEREF _Toc131583780 \h </w:instrText>
            </w:r>
            <w:r w:rsidR="00336EB6">
              <w:rPr>
                <w:noProof/>
                <w:webHidden/>
              </w:rPr>
            </w:r>
            <w:r w:rsidR="00336EB6">
              <w:rPr>
                <w:noProof/>
                <w:webHidden/>
              </w:rPr>
              <w:fldChar w:fldCharType="separate"/>
            </w:r>
            <w:r w:rsidR="00336EB6">
              <w:rPr>
                <w:noProof/>
                <w:webHidden/>
              </w:rPr>
              <w:t>34</w:t>
            </w:r>
            <w:r w:rsidR="00336EB6">
              <w:rPr>
                <w:noProof/>
                <w:webHidden/>
              </w:rPr>
              <w:fldChar w:fldCharType="end"/>
            </w:r>
          </w:hyperlink>
        </w:p>
        <w:p w14:paraId="381548C1" w14:textId="3DE56A5F" w:rsidR="00336EB6" w:rsidRDefault="00913ED8">
          <w:pPr>
            <w:pStyle w:val="TOC2"/>
            <w:tabs>
              <w:tab w:val="right" w:leader="dot" w:pos="12950"/>
            </w:tabs>
            <w:rPr>
              <w:rFonts w:eastAsiaTheme="minorEastAsia"/>
              <w:noProof/>
            </w:rPr>
          </w:pPr>
          <w:hyperlink w:anchor="_Toc131583781" w:history="1">
            <w:r w:rsidR="00336EB6" w:rsidRPr="00872366">
              <w:rPr>
                <w:rStyle w:val="Hyperlink"/>
                <w:noProof/>
              </w:rPr>
              <w:t>Table S7. Risk of bias assessment for studies, January 1, 2020–May 11, 2021: COVID-19 outcomes</w:t>
            </w:r>
            <w:r w:rsidR="00336EB6">
              <w:rPr>
                <w:noProof/>
                <w:webHidden/>
              </w:rPr>
              <w:tab/>
            </w:r>
            <w:r w:rsidR="00336EB6">
              <w:rPr>
                <w:noProof/>
                <w:webHidden/>
              </w:rPr>
              <w:fldChar w:fldCharType="begin"/>
            </w:r>
            <w:r w:rsidR="00336EB6">
              <w:rPr>
                <w:noProof/>
                <w:webHidden/>
              </w:rPr>
              <w:instrText xml:space="preserve"> PAGEREF _Toc131583781 \h </w:instrText>
            </w:r>
            <w:r w:rsidR="00336EB6">
              <w:rPr>
                <w:noProof/>
                <w:webHidden/>
              </w:rPr>
            </w:r>
            <w:r w:rsidR="00336EB6">
              <w:rPr>
                <w:noProof/>
                <w:webHidden/>
              </w:rPr>
              <w:fldChar w:fldCharType="separate"/>
            </w:r>
            <w:r w:rsidR="00336EB6">
              <w:rPr>
                <w:noProof/>
                <w:webHidden/>
              </w:rPr>
              <w:t>36</w:t>
            </w:r>
            <w:r w:rsidR="00336EB6">
              <w:rPr>
                <w:noProof/>
                <w:webHidden/>
              </w:rPr>
              <w:fldChar w:fldCharType="end"/>
            </w:r>
          </w:hyperlink>
        </w:p>
        <w:p w14:paraId="2394F7B2" w14:textId="12A32BF7" w:rsidR="00336EB6" w:rsidRDefault="00913ED8">
          <w:pPr>
            <w:pStyle w:val="TOC2"/>
            <w:tabs>
              <w:tab w:val="right" w:leader="dot" w:pos="12950"/>
            </w:tabs>
            <w:rPr>
              <w:rFonts w:eastAsiaTheme="minorEastAsia"/>
              <w:noProof/>
            </w:rPr>
          </w:pPr>
          <w:hyperlink w:anchor="_Toc131583782" w:history="1">
            <w:r w:rsidR="00336EB6" w:rsidRPr="00872366">
              <w:rPr>
                <w:rStyle w:val="Hyperlink"/>
                <w:noProof/>
              </w:rPr>
              <w:t>Table S8. Risk of bias assessment for studies, January 1, 2020–May 11, 2021: Anxiety and depression outcomes</w:t>
            </w:r>
            <w:r w:rsidR="00336EB6">
              <w:rPr>
                <w:noProof/>
                <w:webHidden/>
              </w:rPr>
              <w:tab/>
            </w:r>
            <w:r w:rsidR="00336EB6">
              <w:rPr>
                <w:noProof/>
                <w:webHidden/>
              </w:rPr>
              <w:fldChar w:fldCharType="begin"/>
            </w:r>
            <w:r w:rsidR="00336EB6">
              <w:rPr>
                <w:noProof/>
                <w:webHidden/>
              </w:rPr>
              <w:instrText xml:space="preserve"> PAGEREF _Toc131583782 \h </w:instrText>
            </w:r>
            <w:r w:rsidR="00336EB6">
              <w:rPr>
                <w:noProof/>
                <w:webHidden/>
              </w:rPr>
            </w:r>
            <w:r w:rsidR="00336EB6">
              <w:rPr>
                <w:noProof/>
                <w:webHidden/>
              </w:rPr>
              <w:fldChar w:fldCharType="separate"/>
            </w:r>
            <w:r w:rsidR="00336EB6">
              <w:rPr>
                <w:noProof/>
                <w:webHidden/>
              </w:rPr>
              <w:t>38</w:t>
            </w:r>
            <w:r w:rsidR="00336EB6">
              <w:rPr>
                <w:noProof/>
                <w:webHidden/>
              </w:rPr>
              <w:fldChar w:fldCharType="end"/>
            </w:r>
          </w:hyperlink>
        </w:p>
        <w:p w14:paraId="24EF2A81" w14:textId="3419BAAC" w:rsidR="00336EB6" w:rsidRDefault="00913ED8">
          <w:pPr>
            <w:pStyle w:val="TOC2"/>
            <w:tabs>
              <w:tab w:val="right" w:leader="dot" w:pos="12950"/>
            </w:tabs>
            <w:rPr>
              <w:rFonts w:eastAsiaTheme="minorEastAsia"/>
              <w:noProof/>
            </w:rPr>
          </w:pPr>
          <w:hyperlink w:anchor="_Toc131583783" w:history="1">
            <w:r w:rsidR="00336EB6" w:rsidRPr="00872366">
              <w:rPr>
                <w:rStyle w:val="Hyperlink"/>
                <w:noProof/>
              </w:rPr>
              <w:t>Table S9. Risk of bias assessment for studies, January 1, 2020–May 11, 2021: Unemployment and labor force participation outcomes</w:t>
            </w:r>
            <w:r w:rsidR="00336EB6">
              <w:rPr>
                <w:noProof/>
                <w:webHidden/>
              </w:rPr>
              <w:tab/>
            </w:r>
            <w:r w:rsidR="00336EB6">
              <w:rPr>
                <w:noProof/>
                <w:webHidden/>
              </w:rPr>
              <w:fldChar w:fldCharType="begin"/>
            </w:r>
            <w:r w:rsidR="00336EB6">
              <w:rPr>
                <w:noProof/>
                <w:webHidden/>
              </w:rPr>
              <w:instrText xml:space="preserve"> PAGEREF _Toc131583783 \h </w:instrText>
            </w:r>
            <w:r w:rsidR="00336EB6">
              <w:rPr>
                <w:noProof/>
                <w:webHidden/>
              </w:rPr>
            </w:r>
            <w:r w:rsidR="00336EB6">
              <w:rPr>
                <w:noProof/>
                <w:webHidden/>
              </w:rPr>
              <w:fldChar w:fldCharType="separate"/>
            </w:r>
            <w:r w:rsidR="00336EB6">
              <w:rPr>
                <w:noProof/>
                <w:webHidden/>
              </w:rPr>
              <w:t>39</w:t>
            </w:r>
            <w:r w:rsidR="00336EB6">
              <w:rPr>
                <w:noProof/>
                <w:webHidden/>
              </w:rPr>
              <w:fldChar w:fldCharType="end"/>
            </w:r>
          </w:hyperlink>
        </w:p>
        <w:p w14:paraId="063E4B3E" w14:textId="5E656B3E" w:rsidR="00336EB6" w:rsidRDefault="00913ED8">
          <w:pPr>
            <w:pStyle w:val="TOC2"/>
            <w:tabs>
              <w:tab w:val="right" w:leader="dot" w:pos="12950"/>
            </w:tabs>
            <w:rPr>
              <w:rFonts w:eastAsiaTheme="minorEastAsia"/>
              <w:noProof/>
            </w:rPr>
          </w:pPr>
          <w:hyperlink w:anchor="_Toc131583784" w:history="1">
            <w:r w:rsidR="00336EB6" w:rsidRPr="00872366">
              <w:rPr>
                <w:rStyle w:val="Hyperlink"/>
                <w:noProof/>
              </w:rPr>
              <w:t>Table S10. Studies excluded from the review and reasons for exclusion, January 1, 2020–May 11, 2021</w:t>
            </w:r>
            <w:r w:rsidR="00336EB6">
              <w:rPr>
                <w:noProof/>
                <w:webHidden/>
              </w:rPr>
              <w:tab/>
            </w:r>
            <w:r w:rsidR="00336EB6">
              <w:rPr>
                <w:noProof/>
                <w:webHidden/>
              </w:rPr>
              <w:fldChar w:fldCharType="begin"/>
            </w:r>
            <w:r w:rsidR="00336EB6">
              <w:rPr>
                <w:noProof/>
                <w:webHidden/>
              </w:rPr>
              <w:instrText xml:space="preserve"> PAGEREF _Toc131583784 \h </w:instrText>
            </w:r>
            <w:r w:rsidR="00336EB6">
              <w:rPr>
                <w:noProof/>
                <w:webHidden/>
              </w:rPr>
            </w:r>
            <w:r w:rsidR="00336EB6">
              <w:rPr>
                <w:noProof/>
                <w:webHidden/>
              </w:rPr>
              <w:fldChar w:fldCharType="separate"/>
            </w:r>
            <w:r w:rsidR="00336EB6">
              <w:rPr>
                <w:noProof/>
                <w:webHidden/>
              </w:rPr>
              <w:t>40</w:t>
            </w:r>
            <w:r w:rsidR="00336EB6">
              <w:rPr>
                <w:noProof/>
                <w:webHidden/>
              </w:rPr>
              <w:fldChar w:fldCharType="end"/>
            </w:r>
          </w:hyperlink>
        </w:p>
        <w:p w14:paraId="2FC6F47F" w14:textId="1ED93BBA" w:rsidR="00C878D0" w:rsidRDefault="00C878D0">
          <w:r>
            <w:rPr>
              <w:b/>
              <w:bCs/>
              <w:noProof/>
            </w:rPr>
            <w:fldChar w:fldCharType="end"/>
          </w:r>
        </w:p>
      </w:sdtContent>
    </w:sdt>
    <w:p w14:paraId="1827489F" w14:textId="77777777" w:rsidR="00227023" w:rsidRDefault="00227023">
      <w:r>
        <w:br w:type="page"/>
      </w:r>
    </w:p>
    <w:p w14:paraId="0344937E" w14:textId="129469AD" w:rsidR="00227023" w:rsidRDefault="00227023" w:rsidP="00C878D0">
      <w:pPr>
        <w:pStyle w:val="Heading2"/>
      </w:pPr>
      <w:bookmarkStart w:id="0" w:name="_Toc131583775"/>
      <w:r w:rsidRPr="00227023">
        <w:t xml:space="preserve">Table </w:t>
      </w:r>
      <w:r w:rsidR="000E68DC">
        <w:t>S</w:t>
      </w:r>
      <w:r w:rsidRPr="00227023">
        <w:t>1. Guidance for the implementation of non-pharmaceutical interventions to prevent the transmission of COVID-19 in non-healthcare workplaces, 2020</w:t>
      </w:r>
      <w:bookmarkEnd w:id="0"/>
    </w:p>
    <w:tbl>
      <w:tblPr>
        <w:tblStyle w:val="TableGrid"/>
        <w:tblW w:w="12595" w:type="dxa"/>
        <w:tblLook w:val="04A0" w:firstRow="1" w:lastRow="0" w:firstColumn="1" w:lastColumn="0" w:noHBand="0" w:noVBand="1"/>
      </w:tblPr>
      <w:tblGrid>
        <w:gridCol w:w="1644"/>
        <w:gridCol w:w="3661"/>
        <w:gridCol w:w="3060"/>
        <w:gridCol w:w="4230"/>
      </w:tblGrid>
      <w:tr w:rsidR="00227023" w:rsidRPr="00227023" w14:paraId="36C091E5" w14:textId="77777777" w:rsidTr="00244EF5">
        <w:trPr>
          <w:tblHeader/>
        </w:trPr>
        <w:tc>
          <w:tcPr>
            <w:tcW w:w="1644" w:type="dxa"/>
            <w:tcBorders>
              <w:top w:val="single" w:sz="4" w:space="0" w:color="auto"/>
              <w:left w:val="single" w:sz="4" w:space="0" w:color="auto"/>
              <w:bottom w:val="single" w:sz="4" w:space="0" w:color="auto"/>
              <w:right w:val="single" w:sz="4" w:space="0" w:color="auto"/>
            </w:tcBorders>
            <w:hideMark/>
          </w:tcPr>
          <w:p w14:paraId="78DAFABF" w14:textId="77777777" w:rsidR="00227023" w:rsidRPr="006B6D87" w:rsidRDefault="00227023" w:rsidP="00227023">
            <w:pPr>
              <w:spacing w:after="160" w:line="259" w:lineRule="auto"/>
              <w:rPr>
                <w:b/>
                <w:bCs/>
              </w:rPr>
            </w:pPr>
            <w:r w:rsidRPr="006B6D87">
              <w:rPr>
                <w:b/>
                <w:bCs/>
              </w:rPr>
              <w:t>Measure</w:t>
            </w:r>
          </w:p>
        </w:tc>
        <w:tc>
          <w:tcPr>
            <w:tcW w:w="3661" w:type="dxa"/>
            <w:tcBorders>
              <w:top w:val="single" w:sz="4" w:space="0" w:color="auto"/>
              <w:left w:val="single" w:sz="4" w:space="0" w:color="auto"/>
              <w:bottom w:val="single" w:sz="4" w:space="0" w:color="auto"/>
              <w:right w:val="single" w:sz="4" w:space="0" w:color="auto"/>
            </w:tcBorders>
            <w:hideMark/>
          </w:tcPr>
          <w:p w14:paraId="03D27784" w14:textId="77777777" w:rsidR="00227023" w:rsidRPr="006B6D87" w:rsidRDefault="00227023" w:rsidP="006B6D87">
            <w:pPr>
              <w:spacing w:after="160" w:line="259" w:lineRule="auto"/>
              <w:jc w:val="center"/>
              <w:rPr>
                <w:b/>
                <w:bCs/>
              </w:rPr>
            </w:pPr>
            <w:r w:rsidRPr="006B6D87">
              <w:rPr>
                <w:b/>
                <w:bCs/>
              </w:rPr>
              <w:t>WHO (May 2020)</w:t>
            </w:r>
            <w:r w:rsidRPr="006B6D87">
              <w:rPr>
                <w:b/>
                <w:bCs/>
                <w:vertAlign w:val="superscript"/>
              </w:rPr>
              <w:t>a</w:t>
            </w:r>
          </w:p>
        </w:tc>
        <w:tc>
          <w:tcPr>
            <w:tcW w:w="3060" w:type="dxa"/>
            <w:tcBorders>
              <w:top w:val="single" w:sz="4" w:space="0" w:color="auto"/>
              <w:left w:val="single" w:sz="4" w:space="0" w:color="auto"/>
              <w:bottom w:val="single" w:sz="4" w:space="0" w:color="auto"/>
              <w:right w:val="single" w:sz="4" w:space="0" w:color="auto"/>
            </w:tcBorders>
            <w:hideMark/>
          </w:tcPr>
          <w:p w14:paraId="3C3FAC64" w14:textId="77777777" w:rsidR="00227023" w:rsidRPr="006B6D87" w:rsidRDefault="00227023" w:rsidP="006B6D87">
            <w:pPr>
              <w:spacing w:after="160" w:line="259" w:lineRule="auto"/>
              <w:jc w:val="center"/>
              <w:rPr>
                <w:b/>
                <w:bCs/>
              </w:rPr>
            </w:pPr>
            <w:r w:rsidRPr="006B6D87">
              <w:rPr>
                <w:b/>
                <w:bCs/>
              </w:rPr>
              <w:t>ECDC (September 2020)</w:t>
            </w:r>
            <w:r w:rsidRPr="006B6D87">
              <w:rPr>
                <w:b/>
                <w:bCs/>
                <w:vertAlign w:val="superscript"/>
              </w:rPr>
              <w:t>b</w:t>
            </w:r>
          </w:p>
        </w:tc>
        <w:tc>
          <w:tcPr>
            <w:tcW w:w="4230" w:type="dxa"/>
            <w:tcBorders>
              <w:top w:val="single" w:sz="4" w:space="0" w:color="auto"/>
              <w:left w:val="single" w:sz="4" w:space="0" w:color="auto"/>
              <w:bottom w:val="single" w:sz="4" w:space="0" w:color="auto"/>
              <w:right w:val="single" w:sz="4" w:space="0" w:color="auto"/>
            </w:tcBorders>
            <w:hideMark/>
          </w:tcPr>
          <w:p w14:paraId="71C53CF6" w14:textId="77777777" w:rsidR="00227023" w:rsidRPr="006B6D87" w:rsidRDefault="00227023" w:rsidP="006B6D87">
            <w:pPr>
              <w:spacing w:after="160" w:line="259" w:lineRule="auto"/>
              <w:jc w:val="center"/>
              <w:rPr>
                <w:b/>
                <w:bCs/>
              </w:rPr>
            </w:pPr>
            <w:r w:rsidRPr="006B6D87">
              <w:rPr>
                <w:b/>
                <w:bCs/>
              </w:rPr>
              <w:t>US CDC (December 2020)</w:t>
            </w:r>
            <w:r w:rsidRPr="006B6D87">
              <w:rPr>
                <w:b/>
                <w:bCs/>
                <w:vertAlign w:val="superscript"/>
              </w:rPr>
              <w:t>c</w:t>
            </w:r>
          </w:p>
        </w:tc>
      </w:tr>
      <w:tr w:rsidR="00227023" w:rsidRPr="00227023" w14:paraId="05E26A1B" w14:textId="77777777" w:rsidTr="00244EF5">
        <w:tc>
          <w:tcPr>
            <w:tcW w:w="1644" w:type="dxa"/>
            <w:tcBorders>
              <w:top w:val="single" w:sz="4" w:space="0" w:color="auto"/>
              <w:left w:val="single" w:sz="4" w:space="0" w:color="auto"/>
              <w:bottom w:val="single" w:sz="4" w:space="0" w:color="auto"/>
              <w:right w:val="single" w:sz="4" w:space="0" w:color="auto"/>
            </w:tcBorders>
            <w:hideMark/>
          </w:tcPr>
          <w:p w14:paraId="14A9C0A8" w14:textId="77777777" w:rsidR="00227023" w:rsidRPr="00227023" w:rsidRDefault="00227023" w:rsidP="00227023">
            <w:pPr>
              <w:spacing w:after="160" w:line="259" w:lineRule="auto"/>
            </w:pPr>
            <w:r w:rsidRPr="00227023">
              <w:t>Hand hygiene</w:t>
            </w:r>
          </w:p>
        </w:tc>
        <w:tc>
          <w:tcPr>
            <w:tcW w:w="3661" w:type="dxa"/>
            <w:tcBorders>
              <w:top w:val="single" w:sz="4" w:space="0" w:color="auto"/>
              <w:left w:val="single" w:sz="4" w:space="0" w:color="auto"/>
              <w:bottom w:val="single" w:sz="4" w:space="0" w:color="auto"/>
              <w:right w:val="single" w:sz="4" w:space="0" w:color="auto"/>
            </w:tcBorders>
            <w:hideMark/>
          </w:tcPr>
          <w:p w14:paraId="4F50A4ED" w14:textId="77777777" w:rsidR="00227023" w:rsidRPr="00227023" w:rsidRDefault="00227023" w:rsidP="00227023">
            <w:pPr>
              <w:spacing w:after="160" w:line="259" w:lineRule="auto"/>
            </w:pPr>
            <w:r w:rsidRPr="00227023">
              <w:t>Handwashing with soap and water; use alcohol-based hand-sanitizer</w:t>
            </w:r>
          </w:p>
        </w:tc>
        <w:tc>
          <w:tcPr>
            <w:tcW w:w="3060" w:type="dxa"/>
            <w:tcBorders>
              <w:top w:val="single" w:sz="4" w:space="0" w:color="auto"/>
              <w:left w:val="single" w:sz="4" w:space="0" w:color="auto"/>
              <w:bottom w:val="single" w:sz="4" w:space="0" w:color="auto"/>
              <w:right w:val="single" w:sz="4" w:space="0" w:color="auto"/>
            </w:tcBorders>
            <w:hideMark/>
          </w:tcPr>
          <w:p w14:paraId="63D40544" w14:textId="77777777" w:rsidR="00227023" w:rsidRPr="00227023" w:rsidRDefault="00227023" w:rsidP="00227023">
            <w:pPr>
              <w:spacing w:after="160" w:line="259" w:lineRule="auto"/>
            </w:pPr>
            <w:r w:rsidRPr="00227023">
              <w:t>Handwashing with soap and water; use hand sanitizer</w:t>
            </w:r>
          </w:p>
        </w:tc>
        <w:tc>
          <w:tcPr>
            <w:tcW w:w="4230" w:type="dxa"/>
            <w:tcBorders>
              <w:top w:val="single" w:sz="4" w:space="0" w:color="auto"/>
              <w:left w:val="single" w:sz="4" w:space="0" w:color="auto"/>
              <w:bottom w:val="single" w:sz="4" w:space="0" w:color="auto"/>
              <w:right w:val="single" w:sz="4" w:space="0" w:color="auto"/>
            </w:tcBorders>
            <w:hideMark/>
          </w:tcPr>
          <w:p w14:paraId="57DAF47E" w14:textId="77777777" w:rsidR="00227023" w:rsidRPr="00227023" w:rsidRDefault="00227023" w:rsidP="00227023">
            <w:pPr>
              <w:spacing w:after="160" w:line="259" w:lineRule="auto"/>
            </w:pPr>
            <w:r w:rsidRPr="00227023">
              <w:t>Handwashing with soap and water; use alcohol-based hand sanitizer</w:t>
            </w:r>
          </w:p>
        </w:tc>
      </w:tr>
      <w:tr w:rsidR="00227023" w:rsidRPr="00227023" w14:paraId="7FC85C40" w14:textId="77777777" w:rsidTr="00244EF5">
        <w:tc>
          <w:tcPr>
            <w:tcW w:w="1644" w:type="dxa"/>
            <w:tcBorders>
              <w:top w:val="single" w:sz="4" w:space="0" w:color="auto"/>
              <w:left w:val="single" w:sz="4" w:space="0" w:color="auto"/>
              <w:bottom w:val="single" w:sz="4" w:space="0" w:color="auto"/>
              <w:right w:val="single" w:sz="4" w:space="0" w:color="auto"/>
            </w:tcBorders>
            <w:hideMark/>
          </w:tcPr>
          <w:p w14:paraId="5A0D499A" w14:textId="77777777" w:rsidR="00227023" w:rsidRPr="00227023" w:rsidRDefault="00227023" w:rsidP="00227023">
            <w:pPr>
              <w:spacing w:after="160" w:line="259" w:lineRule="auto"/>
            </w:pPr>
            <w:r w:rsidRPr="00227023">
              <w:t>Respiratory hygiene</w:t>
            </w:r>
          </w:p>
        </w:tc>
        <w:tc>
          <w:tcPr>
            <w:tcW w:w="3661" w:type="dxa"/>
            <w:tcBorders>
              <w:top w:val="single" w:sz="4" w:space="0" w:color="auto"/>
              <w:left w:val="single" w:sz="4" w:space="0" w:color="auto"/>
              <w:bottom w:val="single" w:sz="4" w:space="0" w:color="auto"/>
              <w:right w:val="single" w:sz="4" w:space="0" w:color="auto"/>
            </w:tcBorders>
            <w:hideMark/>
          </w:tcPr>
          <w:p w14:paraId="4ACD70D6" w14:textId="77777777" w:rsidR="00227023" w:rsidRPr="00227023" w:rsidRDefault="00227023" w:rsidP="00227023">
            <w:pPr>
              <w:spacing w:after="160" w:line="259" w:lineRule="auto"/>
            </w:pPr>
            <w:r w:rsidRPr="00227023">
              <w:t>Respiratory etiquette; use face mask or covering</w:t>
            </w:r>
          </w:p>
        </w:tc>
        <w:tc>
          <w:tcPr>
            <w:tcW w:w="3060" w:type="dxa"/>
            <w:tcBorders>
              <w:top w:val="single" w:sz="4" w:space="0" w:color="auto"/>
              <w:left w:val="single" w:sz="4" w:space="0" w:color="auto"/>
              <w:bottom w:val="single" w:sz="4" w:space="0" w:color="auto"/>
              <w:right w:val="single" w:sz="4" w:space="0" w:color="auto"/>
            </w:tcBorders>
            <w:hideMark/>
          </w:tcPr>
          <w:p w14:paraId="466E9E0E" w14:textId="77777777" w:rsidR="00227023" w:rsidRPr="00227023" w:rsidRDefault="00227023" w:rsidP="00227023">
            <w:pPr>
              <w:spacing w:after="160" w:line="259" w:lineRule="auto"/>
            </w:pPr>
            <w:r w:rsidRPr="00227023">
              <w:t>Respiratory etiquette; use face mask</w:t>
            </w:r>
          </w:p>
        </w:tc>
        <w:tc>
          <w:tcPr>
            <w:tcW w:w="4230" w:type="dxa"/>
            <w:tcBorders>
              <w:top w:val="single" w:sz="4" w:space="0" w:color="auto"/>
              <w:left w:val="single" w:sz="4" w:space="0" w:color="auto"/>
              <w:bottom w:val="single" w:sz="4" w:space="0" w:color="auto"/>
              <w:right w:val="single" w:sz="4" w:space="0" w:color="auto"/>
            </w:tcBorders>
            <w:hideMark/>
          </w:tcPr>
          <w:p w14:paraId="1CB25089" w14:textId="77777777" w:rsidR="00227023" w:rsidRPr="00227023" w:rsidRDefault="00227023" w:rsidP="00227023">
            <w:pPr>
              <w:spacing w:after="160" w:line="259" w:lineRule="auto"/>
            </w:pPr>
            <w:r w:rsidRPr="00227023">
              <w:t>Respiratory etiquette; use face mask or cloth face covering</w:t>
            </w:r>
          </w:p>
        </w:tc>
      </w:tr>
      <w:tr w:rsidR="00227023" w:rsidRPr="00227023" w14:paraId="1AD7864C" w14:textId="77777777" w:rsidTr="00244EF5">
        <w:tc>
          <w:tcPr>
            <w:tcW w:w="1644" w:type="dxa"/>
            <w:tcBorders>
              <w:top w:val="single" w:sz="4" w:space="0" w:color="auto"/>
              <w:left w:val="single" w:sz="4" w:space="0" w:color="auto"/>
              <w:bottom w:val="single" w:sz="4" w:space="0" w:color="auto"/>
              <w:right w:val="single" w:sz="4" w:space="0" w:color="auto"/>
            </w:tcBorders>
            <w:hideMark/>
          </w:tcPr>
          <w:p w14:paraId="44880434" w14:textId="77777777" w:rsidR="00227023" w:rsidRPr="00227023" w:rsidRDefault="00227023" w:rsidP="00227023">
            <w:pPr>
              <w:spacing w:after="160" w:line="259" w:lineRule="auto"/>
            </w:pPr>
            <w:r w:rsidRPr="00227023">
              <w:t>Physical distancing</w:t>
            </w:r>
          </w:p>
        </w:tc>
        <w:tc>
          <w:tcPr>
            <w:tcW w:w="3661" w:type="dxa"/>
            <w:tcBorders>
              <w:top w:val="single" w:sz="4" w:space="0" w:color="auto"/>
              <w:left w:val="single" w:sz="4" w:space="0" w:color="auto"/>
              <w:bottom w:val="single" w:sz="4" w:space="0" w:color="auto"/>
              <w:right w:val="single" w:sz="4" w:space="0" w:color="auto"/>
            </w:tcBorders>
            <w:hideMark/>
          </w:tcPr>
          <w:p w14:paraId="31160998" w14:textId="77777777" w:rsidR="00227023" w:rsidRPr="00227023" w:rsidRDefault="00227023" w:rsidP="00227023">
            <w:pPr>
              <w:spacing w:after="160" w:line="259" w:lineRule="auto"/>
            </w:pPr>
            <w:r w:rsidRPr="00227023">
              <w:t>Implement or enhance shift or split-team arrangements or teleworking; avoid crowding by staggering working hours; distance of at least 1 meter between people; avoid direct physical contact (e.g., handshaking); minimize need for physical meetings (e.g., by using teleconferencing); defer or suspend workplace events</w:t>
            </w:r>
          </w:p>
        </w:tc>
        <w:tc>
          <w:tcPr>
            <w:tcW w:w="3060" w:type="dxa"/>
            <w:tcBorders>
              <w:top w:val="single" w:sz="4" w:space="0" w:color="auto"/>
              <w:left w:val="single" w:sz="4" w:space="0" w:color="auto"/>
              <w:bottom w:val="single" w:sz="4" w:space="0" w:color="auto"/>
              <w:right w:val="single" w:sz="4" w:space="0" w:color="auto"/>
            </w:tcBorders>
            <w:hideMark/>
          </w:tcPr>
          <w:p w14:paraId="357AE9BB" w14:textId="77777777" w:rsidR="00227023" w:rsidRPr="00227023" w:rsidRDefault="00227023" w:rsidP="00227023">
            <w:pPr>
              <w:spacing w:after="160" w:line="259" w:lineRule="auto"/>
            </w:pPr>
            <w:r w:rsidRPr="00227023">
              <w:t>Opportunity for distance working/ teleworking; flexible working schedules/ shifts for employees; physical distancing measures within the workspace; increase use of email and teleconferences to reduce close contacts; reduce contact between employees; reduce contact between employees and customers</w:t>
            </w:r>
          </w:p>
        </w:tc>
        <w:tc>
          <w:tcPr>
            <w:tcW w:w="4230" w:type="dxa"/>
            <w:tcBorders>
              <w:top w:val="single" w:sz="4" w:space="0" w:color="auto"/>
              <w:left w:val="single" w:sz="4" w:space="0" w:color="auto"/>
              <w:bottom w:val="single" w:sz="4" w:space="0" w:color="auto"/>
              <w:right w:val="single" w:sz="4" w:space="0" w:color="auto"/>
            </w:tcBorders>
            <w:hideMark/>
          </w:tcPr>
          <w:p w14:paraId="476578C9" w14:textId="77777777" w:rsidR="00227023" w:rsidRPr="00227023" w:rsidRDefault="00227023" w:rsidP="00227023">
            <w:pPr>
              <w:spacing w:after="160" w:line="259" w:lineRule="auto"/>
            </w:pPr>
            <w:r w:rsidRPr="00227023">
              <w:t>Flexible worksites (e.g., telework); flexible work hours (e.g., rotate or stagger shifts); increase physical space between employees; prohibit handshaking; flexible meeting and travel options (e.g., videoconferencing or teleconferencing); close or limit access to common areas; cancel group events; deliver services remotely (e.g., phone, video, web); reduce close contact with customers (e.g., drive-through service, online shopping, curbside pickup, delivery options)</w:t>
            </w:r>
          </w:p>
        </w:tc>
      </w:tr>
      <w:tr w:rsidR="00227023" w:rsidRPr="00227023" w14:paraId="7683C6DE" w14:textId="77777777" w:rsidTr="00244EF5">
        <w:tc>
          <w:tcPr>
            <w:tcW w:w="1644" w:type="dxa"/>
            <w:tcBorders>
              <w:top w:val="single" w:sz="4" w:space="0" w:color="auto"/>
              <w:left w:val="single" w:sz="4" w:space="0" w:color="auto"/>
              <w:bottom w:val="single" w:sz="4" w:space="0" w:color="auto"/>
              <w:right w:val="single" w:sz="4" w:space="0" w:color="auto"/>
            </w:tcBorders>
            <w:hideMark/>
          </w:tcPr>
          <w:p w14:paraId="5947CBD4" w14:textId="77777777" w:rsidR="00227023" w:rsidRPr="00227023" w:rsidRDefault="00227023" w:rsidP="00227023">
            <w:pPr>
              <w:spacing w:after="160" w:line="259" w:lineRule="auto"/>
            </w:pPr>
            <w:r w:rsidRPr="00227023">
              <w:t>Physical barrier</w:t>
            </w:r>
          </w:p>
        </w:tc>
        <w:tc>
          <w:tcPr>
            <w:tcW w:w="3661" w:type="dxa"/>
            <w:tcBorders>
              <w:top w:val="single" w:sz="4" w:space="0" w:color="auto"/>
              <w:left w:val="single" w:sz="4" w:space="0" w:color="auto"/>
              <w:bottom w:val="single" w:sz="4" w:space="0" w:color="auto"/>
              <w:right w:val="single" w:sz="4" w:space="0" w:color="auto"/>
            </w:tcBorders>
            <w:hideMark/>
          </w:tcPr>
          <w:p w14:paraId="32636307" w14:textId="77777777" w:rsidR="00227023" w:rsidRPr="00227023" w:rsidRDefault="00227023" w:rsidP="00227023">
            <w:pPr>
              <w:spacing w:after="160" w:line="259" w:lineRule="auto"/>
            </w:pPr>
            <w:r w:rsidRPr="00227023">
              <w:t xml:space="preserve">Install plexiglass barriers at all points of regular interaction for workplaces with close, frequent contact with the </w:t>
            </w:r>
            <w:proofErr w:type="gramStart"/>
            <w:r w:rsidRPr="00227023">
              <w:t>general public</w:t>
            </w:r>
            <w:proofErr w:type="gramEnd"/>
            <w:r w:rsidRPr="00227023">
              <w:t>, or other co-workers, visitors, clients or customers, or contractors</w:t>
            </w:r>
          </w:p>
        </w:tc>
        <w:tc>
          <w:tcPr>
            <w:tcW w:w="3060" w:type="dxa"/>
            <w:tcBorders>
              <w:top w:val="single" w:sz="4" w:space="0" w:color="auto"/>
              <w:left w:val="single" w:sz="4" w:space="0" w:color="auto"/>
              <w:bottom w:val="single" w:sz="4" w:space="0" w:color="auto"/>
              <w:right w:val="single" w:sz="4" w:space="0" w:color="auto"/>
            </w:tcBorders>
            <w:hideMark/>
          </w:tcPr>
          <w:p w14:paraId="29DAC34F" w14:textId="1C2DFFCB" w:rsidR="00227023" w:rsidRPr="00227023" w:rsidRDefault="00227023" w:rsidP="009E7EFB">
            <w:pPr>
              <w:spacing w:after="160" w:line="259" w:lineRule="auto"/>
              <w:jc w:val="center"/>
            </w:pPr>
            <w:r w:rsidRPr="00227023">
              <w:t>–</w:t>
            </w:r>
          </w:p>
        </w:tc>
        <w:tc>
          <w:tcPr>
            <w:tcW w:w="4230" w:type="dxa"/>
            <w:tcBorders>
              <w:top w:val="single" w:sz="4" w:space="0" w:color="auto"/>
              <w:left w:val="single" w:sz="4" w:space="0" w:color="auto"/>
              <w:bottom w:val="single" w:sz="4" w:space="0" w:color="auto"/>
              <w:right w:val="single" w:sz="4" w:space="0" w:color="auto"/>
            </w:tcBorders>
            <w:hideMark/>
          </w:tcPr>
          <w:p w14:paraId="48837747" w14:textId="77777777" w:rsidR="00227023" w:rsidRPr="00227023" w:rsidRDefault="00227023" w:rsidP="00227023">
            <w:pPr>
              <w:spacing w:after="160" w:line="259" w:lineRule="auto"/>
            </w:pPr>
            <w:r w:rsidRPr="00227023">
              <w:t>Configure partitions as a barrier</w:t>
            </w:r>
          </w:p>
        </w:tc>
      </w:tr>
      <w:tr w:rsidR="00227023" w:rsidRPr="00227023" w14:paraId="2CE68335" w14:textId="77777777" w:rsidTr="00244EF5">
        <w:tc>
          <w:tcPr>
            <w:tcW w:w="1644" w:type="dxa"/>
            <w:tcBorders>
              <w:top w:val="single" w:sz="4" w:space="0" w:color="auto"/>
              <w:left w:val="single" w:sz="4" w:space="0" w:color="auto"/>
              <w:bottom w:val="single" w:sz="4" w:space="0" w:color="auto"/>
              <w:right w:val="single" w:sz="4" w:space="0" w:color="auto"/>
            </w:tcBorders>
            <w:hideMark/>
          </w:tcPr>
          <w:p w14:paraId="387117F4" w14:textId="77777777" w:rsidR="00227023" w:rsidRPr="00227023" w:rsidRDefault="00227023" w:rsidP="00227023">
            <w:pPr>
              <w:spacing w:after="160" w:line="259" w:lineRule="auto"/>
            </w:pPr>
            <w:r w:rsidRPr="00227023">
              <w:t>Environmental cleaning and disinfection</w:t>
            </w:r>
          </w:p>
        </w:tc>
        <w:tc>
          <w:tcPr>
            <w:tcW w:w="3661" w:type="dxa"/>
            <w:tcBorders>
              <w:top w:val="single" w:sz="4" w:space="0" w:color="auto"/>
              <w:left w:val="single" w:sz="4" w:space="0" w:color="auto"/>
              <w:bottom w:val="single" w:sz="4" w:space="0" w:color="auto"/>
              <w:right w:val="single" w:sz="4" w:space="0" w:color="auto"/>
            </w:tcBorders>
            <w:hideMark/>
          </w:tcPr>
          <w:p w14:paraId="65B0B54B" w14:textId="77777777" w:rsidR="00227023" w:rsidRPr="00227023" w:rsidRDefault="00227023" w:rsidP="00227023">
            <w:pPr>
              <w:spacing w:after="160" w:line="259" w:lineRule="auto"/>
            </w:pPr>
            <w:r w:rsidRPr="00227023">
              <w:t>Priority disinfection of high-touch areas</w:t>
            </w:r>
          </w:p>
        </w:tc>
        <w:tc>
          <w:tcPr>
            <w:tcW w:w="3060" w:type="dxa"/>
            <w:tcBorders>
              <w:top w:val="single" w:sz="4" w:space="0" w:color="auto"/>
              <w:left w:val="single" w:sz="4" w:space="0" w:color="auto"/>
              <w:bottom w:val="single" w:sz="4" w:space="0" w:color="auto"/>
              <w:right w:val="single" w:sz="4" w:space="0" w:color="auto"/>
            </w:tcBorders>
            <w:hideMark/>
          </w:tcPr>
          <w:p w14:paraId="4727ED4A" w14:textId="77777777" w:rsidR="00227023" w:rsidRPr="00227023" w:rsidRDefault="00227023" w:rsidP="009E7EFB">
            <w:pPr>
              <w:spacing w:after="160" w:line="259" w:lineRule="auto"/>
              <w:jc w:val="center"/>
            </w:pPr>
            <w:r w:rsidRPr="00227023">
              <w:t>–</w:t>
            </w:r>
          </w:p>
        </w:tc>
        <w:tc>
          <w:tcPr>
            <w:tcW w:w="4230" w:type="dxa"/>
            <w:tcBorders>
              <w:top w:val="single" w:sz="4" w:space="0" w:color="auto"/>
              <w:left w:val="single" w:sz="4" w:space="0" w:color="auto"/>
              <w:bottom w:val="single" w:sz="4" w:space="0" w:color="auto"/>
              <w:right w:val="single" w:sz="4" w:space="0" w:color="auto"/>
            </w:tcBorders>
            <w:hideMark/>
          </w:tcPr>
          <w:p w14:paraId="61C71110" w14:textId="77777777" w:rsidR="00227023" w:rsidRPr="00227023" w:rsidRDefault="00227023" w:rsidP="00227023">
            <w:pPr>
              <w:spacing w:after="160" w:line="259" w:lineRule="auto"/>
            </w:pPr>
            <w:r w:rsidRPr="00227023">
              <w:t>Clean and disinfect frequently touched objects and surfaces</w:t>
            </w:r>
          </w:p>
        </w:tc>
      </w:tr>
      <w:tr w:rsidR="00227023" w:rsidRPr="00227023" w14:paraId="0737DA74" w14:textId="77777777" w:rsidTr="00244EF5">
        <w:tc>
          <w:tcPr>
            <w:tcW w:w="1644" w:type="dxa"/>
            <w:tcBorders>
              <w:top w:val="single" w:sz="4" w:space="0" w:color="auto"/>
              <w:left w:val="single" w:sz="4" w:space="0" w:color="auto"/>
              <w:bottom w:val="single" w:sz="4" w:space="0" w:color="auto"/>
              <w:right w:val="single" w:sz="4" w:space="0" w:color="auto"/>
            </w:tcBorders>
            <w:hideMark/>
          </w:tcPr>
          <w:p w14:paraId="22444D6A" w14:textId="43DF96C4" w:rsidR="00227023" w:rsidRPr="00227023" w:rsidRDefault="00227023" w:rsidP="00227023">
            <w:pPr>
              <w:spacing w:after="160" w:line="259" w:lineRule="auto"/>
            </w:pPr>
            <w:r w:rsidRPr="00227023">
              <w:t>Symptom and temperature screening</w:t>
            </w:r>
          </w:p>
        </w:tc>
        <w:tc>
          <w:tcPr>
            <w:tcW w:w="3661" w:type="dxa"/>
            <w:tcBorders>
              <w:top w:val="single" w:sz="4" w:space="0" w:color="auto"/>
              <w:left w:val="single" w:sz="4" w:space="0" w:color="auto"/>
              <w:bottom w:val="single" w:sz="4" w:space="0" w:color="auto"/>
              <w:right w:val="single" w:sz="4" w:space="0" w:color="auto"/>
            </w:tcBorders>
            <w:hideMark/>
          </w:tcPr>
          <w:p w14:paraId="315AA816" w14:textId="77777777" w:rsidR="00227023" w:rsidRPr="00227023" w:rsidRDefault="00227023" w:rsidP="00227023">
            <w:pPr>
              <w:spacing w:after="160" w:line="259" w:lineRule="auto"/>
            </w:pPr>
            <w:r w:rsidRPr="00227023">
              <w:t>Thermal screening at workplace</w:t>
            </w:r>
          </w:p>
        </w:tc>
        <w:tc>
          <w:tcPr>
            <w:tcW w:w="3060" w:type="dxa"/>
            <w:tcBorders>
              <w:top w:val="single" w:sz="4" w:space="0" w:color="auto"/>
              <w:left w:val="single" w:sz="4" w:space="0" w:color="auto"/>
              <w:bottom w:val="single" w:sz="4" w:space="0" w:color="auto"/>
              <w:right w:val="single" w:sz="4" w:space="0" w:color="auto"/>
            </w:tcBorders>
            <w:hideMark/>
          </w:tcPr>
          <w:p w14:paraId="7DEF1FE4" w14:textId="77777777" w:rsidR="00227023" w:rsidRPr="00227023" w:rsidRDefault="00227023" w:rsidP="009E7EFB">
            <w:pPr>
              <w:spacing w:after="160" w:line="259" w:lineRule="auto"/>
              <w:jc w:val="center"/>
            </w:pPr>
            <w:r w:rsidRPr="00227023">
              <w:t>–</w:t>
            </w:r>
          </w:p>
        </w:tc>
        <w:tc>
          <w:tcPr>
            <w:tcW w:w="4230" w:type="dxa"/>
            <w:tcBorders>
              <w:top w:val="single" w:sz="4" w:space="0" w:color="auto"/>
              <w:left w:val="single" w:sz="4" w:space="0" w:color="auto"/>
              <w:bottom w:val="single" w:sz="4" w:space="0" w:color="auto"/>
              <w:right w:val="single" w:sz="4" w:space="0" w:color="auto"/>
            </w:tcBorders>
            <w:hideMark/>
          </w:tcPr>
          <w:p w14:paraId="59A76E1B" w14:textId="150943C4" w:rsidR="00227023" w:rsidRPr="00227023" w:rsidRDefault="00227023" w:rsidP="00227023">
            <w:pPr>
              <w:spacing w:after="160" w:line="259" w:lineRule="auto"/>
            </w:pPr>
            <w:r w:rsidRPr="00227023">
              <w:t xml:space="preserve">Symptom and temperature screening before entering </w:t>
            </w:r>
            <w:proofErr w:type="spellStart"/>
            <w:r w:rsidRPr="00227023">
              <w:t>facility</w:t>
            </w:r>
            <w:r w:rsidR="00DD28F5" w:rsidRPr="00DD28F5">
              <w:rPr>
                <w:vertAlign w:val="superscript"/>
              </w:rPr>
              <w:t>d</w:t>
            </w:r>
            <w:proofErr w:type="spellEnd"/>
          </w:p>
        </w:tc>
      </w:tr>
      <w:tr w:rsidR="00227023" w:rsidRPr="00227023" w14:paraId="7BD0072E" w14:textId="77777777" w:rsidTr="00244EF5">
        <w:tc>
          <w:tcPr>
            <w:tcW w:w="1644" w:type="dxa"/>
            <w:tcBorders>
              <w:top w:val="single" w:sz="4" w:space="0" w:color="auto"/>
              <w:left w:val="single" w:sz="4" w:space="0" w:color="auto"/>
              <w:bottom w:val="single" w:sz="4" w:space="0" w:color="auto"/>
              <w:right w:val="single" w:sz="4" w:space="0" w:color="auto"/>
            </w:tcBorders>
            <w:hideMark/>
          </w:tcPr>
          <w:p w14:paraId="04C4430D" w14:textId="77777777" w:rsidR="00227023" w:rsidRPr="00227023" w:rsidRDefault="00227023" w:rsidP="00227023">
            <w:pPr>
              <w:spacing w:after="160" w:line="259" w:lineRule="auto"/>
            </w:pPr>
            <w:r w:rsidRPr="00227023">
              <w:t>Isolation</w:t>
            </w:r>
          </w:p>
        </w:tc>
        <w:tc>
          <w:tcPr>
            <w:tcW w:w="3661" w:type="dxa"/>
            <w:tcBorders>
              <w:top w:val="single" w:sz="4" w:space="0" w:color="auto"/>
              <w:left w:val="single" w:sz="4" w:space="0" w:color="auto"/>
              <w:bottom w:val="single" w:sz="4" w:space="0" w:color="auto"/>
              <w:right w:val="single" w:sz="4" w:space="0" w:color="auto"/>
            </w:tcBorders>
            <w:hideMark/>
          </w:tcPr>
          <w:p w14:paraId="784CF1F5" w14:textId="77777777" w:rsidR="00227023" w:rsidRPr="00227023" w:rsidRDefault="00227023" w:rsidP="00227023">
            <w:pPr>
              <w:spacing w:after="160" w:line="259" w:lineRule="auto"/>
            </w:pPr>
            <w:r w:rsidRPr="00227023">
              <w:t>Self-isolation at home if sick</w:t>
            </w:r>
          </w:p>
        </w:tc>
        <w:tc>
          <w:tcPr>
            <w:tcW w:w="3060" w:type="dxa"/>
            <w:tcBorders>
              <w:top w:val="single" w:sz="4" w:space="0" w:color="auto"/>
              <w:left w:val="single" w:sz="4" w:space="0" w:color="auto"/>
              <w:bottom w:val="single" w:sz="4" w:space="0" w:color="auto"/>
              <w:right w:val="single" w:sz="4" w:space="0" w:color="auto"/>
            </w:tcBorders>
            <w:hideMark/>
          </w:tcPr>
          <w:p w14:paraId="3AEB3299" w14:textId="77777777" w:rsidR="00227023" w:rsidRPr="00227023" w:rsidRDefault="00227023" w:rsidP="00227023">
            <w:pPr>
              <w:spacing w:after="160" w:line="259" w:lineRule="auto"/>
            </w:pPr>
            <w:r w:rsidRPr="00227023">
              <w:t>Self-isolation at home if respiratory symptoms; flexible leave policy</w:t>
            </w:r>
          </w:p>
        </w:tc>
        <w:tc>
          <w:tcPr>
            <w:tcW w:w="4230" w:type="dxa"/>
            <w:tcBorders>
              <w:top w:val="single" w:sz="4" w:space="0" w:color="auto"/>
              <w:left w:val="single" w:sz="4" w:space="0" w:color="auto"/>
              <w:bottom w:val="single" w:sz="4" w:space="0" w:color="auto"/>
              <w:right w:val="single" w:sz="4" w:space="0" w:color="auto"/>
            </w:tcBorders>
            <w:hideMark/>
          </w:tcPr>
          <w:p w14:paraId="6C00F551" w14:textId="77777777" w:rsidR="00227023" w:rsidRPr="00227023" w:rsidRDefault="00227023" w:rsidP="00227023">
            <w:pPr>
              <w:spacing w:after="160" w:line="259" w:lineRule="auto"/>
            </w:pPr>
            <w:r w:rsidRPr="00227023">
              <w:t xml:space="preserve">Self-isolation at home if symptoms; flexible non-punitive paid sick leave </w:t>
            </w:r>
          </w:p>
        </w:tc>
      </w:tr>
      <w:tr w:rsidR="00227023" w:rsidRPr="00227023" w14:paraId="7839CCA7" w14:textId="77777777" w:rsidTr="00244EF5">
        <w:tc>
          <w:tcPr>
            <w:tcW w:w="1644" w:type="dxa"/>
            <w:tcBorders>
              <w:top w:val="single" w:sz="4" w:space="0" w:color="auto"/>
              <w:left w:val="single" w:sz="4" w:space="0" w:color="auto"/>
              <w:bottom w:val="single" w:sz="4" w:space="0" w:color="auto"/>
              <w:right w:val="single" w:sz="4" w:space="0" w:color="auto"/>
            </w:tcBorders>
            <w:hideMark/>
          </w:tcPr>
          <w:p w14:paraId="76B05922" w14:textId="77777777" w:rsidR="00227023" w:rsidRPr="00227023" w:rsidRDefault="00227023" w:rsidP="00227023">
            <w:pPr>
              <w:spacing w:after="160" w:line="259" w:lineRule="auto"/>
            </w:pPr>
            <w:r w:rsidRPr="00227023">
              <w:t>Quarantine</w:t>
            </w:r>
          </w:p>
        </w:tc>
        <w:tc>
          <w:tcPr>
            <w:tcW w:w="3661" w:type="dxa"/>
            <w:tcBorders>
              <w:top w:val="single" w:sz="4" w:space="0" w:color="auto"/>
              <w:left w:val="single" w:sz="4" w:space="0" w:color="auto"/>
              <w:bottom w:val="single" w:sz="4" w:space="0" w:color="auto"/>
              <w:right w:val="single" w:sz="4" w:space="0" w:color="auto"/>
            </w:tcBorders>
            <w:hideMark/>
          </w:tcPr>
          <w:p w14:paraId="66585D11" w14:textId="77777777" w:rsidR="00227023" w:rsidRPr="00227023" w:rsidRDefault="00227023" w:rsidP="00227023">
            <w:pPr>
              <w:spacing w:after="160" w:line="259" w:lineRule="auto"/>
            </w:pPr>
            <w:r w:rsidRPr="00227023">
              <w:t>Quarantine for 14 days if close contact with a COVID-19 case at the workplace</w:t>
            </w:r>
          </w:p>
        </w:tc>
        <w:tc>
          <w:tcPr>
            <w:tcW w:w="3060" w:type="dxa"/>
            <w:tcBorders>
              <w:top w:val="single" w:sz="4" w:space="0" w:color="auto"/>
              <w:left w:val="single" w:sz="4" w:space="0" w:color="auto"/>
              <w:bottom w:val="single" w:sz="4" w:space="0" w:color="auto"/>
              <w:right w:val="single" w:sz="4" w:space="0" w:color="auto"/>
            </w:tcBorders>
            <w:hideMark/>
          </w:tcPr>
          <w:p w14:paraId="66F74EC8" w14:textId="77777777" w:rsidR="00227023" w:rsidRPr="00227023" w:rsidRDefault="00227023" w:rsidP="009E7EFB">
            <w:pPr>
              <w:spacing w:after="160" w:line="259" w:lineRule="auto"/>
              <w:jc w:val="center"/>
            </w:pPr>
            <w:r w:rsidRPr="00227023">
              <w:t>–</w:t>
            </w:r>
          </w:p>
        </w:tc>
        <w:tc>
          <w:tcPr>
            <w:tcW w:w="4230" w:type="dxa"/>
            <w:tcBorders>
              <w:top w:val="single" w:sz="4" w:space="0" w:color="auto"/>
              <w:left w:val="single" w:sz="4" w:space="0" w:color="auto"/>
              <w:bottom w:val="single" w:sz="4" w:space="0" w:color="auto"/>
              <w:right w:val="single" w:sz="4" w:space="0" w:color="auto"/>
            </w:tcBorders>
            <w:hideMark/>
          </w:tcPr>
          <w:p w14:paraId="3896474B" w14:textId="77777777" w:rsidR="00227023" w:rsidRPr="00227023" w:rsidRDefault="00227023" w:rsidP="00227023">
            <w:pPr>
              <w:spacing w:after="160" w:line="259" w:lineRule="auto"/>
            </w:pPr>
            <w:r w:rsidRPr="00227023">
              <w:t>Quarantine for 14 days if close contact with a COVID-19 case</w:t>
            </w:r>
          </w:p>
        </w:tc>
      </w:tr>
      <w:tr w:rsidR="00227023" w:rsidRPr="00227023" w14:paraId="0BAFAC22" w14:textId="77777777" w:rsidTr="00244EF5">
        <w:tc>
          <w:tcPr>
            <w:tcW w:w="1644" w:type="dxa"/>
            <w:tcBorders>
              <w:top w:val="single" w:sz="4" w:space="0" w:color="auto"/>
              <w:left w:val="single" w:sz="4" w:space="0" w:color="auto"/>
              <w:bottom w:val="single" w:sz="4" w:space="0" w:color="auto"/>
              <w:right w:val="single" w:sz="4" w:space="0" w:color="auto"/>
            </w:tcBorders>
            <w:hideMark/>
          </w:tcPr>
          <w:p w14:paraId="5C6D1CA6" w14:textId="77777777" w:rsidR="00227023" w:rsidRPr="00227023" w:rsidRDefault="00227023" w:rsidP="00227023">
            <w:pPr>
              <w:spacing w:after="160" w:line="259" w:lineRule="auto"/>
            </w:pPr>
            <w:r w:rsidRPr="00227023">
              <w:t>Work-related travel</w:t>
            </w:r>
          </w:p>
        </w:tc>
        <w:tc>
          <w:tcPr>
            <w:tcW w:w="3661" w:type="dxa"/>
            <w:tcBorders>
              <w:top w:val="single" w:sz="4" w:space="0" w:color="auto"/>
              <w:left w:val="single" w:sz="4" w:space="0" w:color="auto"/>
              <w:bottom w:val="single" w:sz="4" w:space="0" w:color="auto"/>
              <w:right w:val="single" w:sz="4" w:space="0" w:color="auto"/>
            </w:tcBorders>
            <w:hideMark/>
          </w:tcPr>
          <w:p w14:paraId="60F1016A" w14:textId="77777777" w:rsidR="00227023" w:rsidRPr="00227023" w:rsidRDefault="00227023" w:rsidP="00227023">
            <w:pPr>
              <w:spacing w:after="160" w:line="259" w:lineRule="auto"/>
            </w:pPr>
            <w:r w:rsidRPr="00227023">
              <w:t>Cancel or postpone non-essential travel</w:t>
            </w:r>
          </w:p>
        </w:tc>
        <w:tc>
          <w:tcPr>
            <w:tcW w:w="3060" w:type="dxa"/>
            <w:tcBorders>
              <w:top w:val="single" w:sz="4" w:space="0" w:color="auto"/>
              <w:left w:val="single" w:sz="4" w:space="0" w:color="auto"/>
              <w:bottom w:val="single" w:sz="4" w:space="0" w:color="auto"/>
              <w:right w:val="single" w:sz="4" w:space="0" w:color="auto"/>
            </w:tcBorders>
            <w:hideMark/>
          </w:tcPr>
          <w:p w14:paraId="18D03C0B" w14:textId="77777777" w:rsidR="00227023" w:rsidRPr="00227023" w:rsidRDefault="00227023" w:rsidP="009E7EFB">
            <w:pPr>
              <w:spacing w:after="160" w:line="259" w:lineRule="auto"/>
              <w:jc w:val="center"/>
            </w:pPr>
            <w:r w:rsidRPr="00227023">
              <w:t>–</w:t>
            </w:r>
          </w:p>
        </w:tc>
        <w:tc>
          <w:tcPr>
            <w:tcW w:w="4230" w:type="dxa"/>
            <w:tcBorders>
              <w:top w:val="single" w:sz="4" w:space="0" w:color="auto"/>
              <w:left w:val="single" w:sz="4" w:space="0" w:color="auto"/>
              <w:bottom w:val="single" w:sz="4" w:space="0" w:color="auto"/>
              <w:right w:val="single" w:sz="4" w:space="0" w:color="auto"/>
            </w:tcBorders>
            <w:hideMark/>
          </w:tcPr>
          <w:p w14:paraId="079C2121" w14:textId="77777777" w:rsidR="00227023" w:rsidRPr="00227023" w:rsidRDefault="00227023" w:rsidP="00227023">
            <w:pPr>
              <w:spacing w:after="160" w:line="259" w:lineRule="auto"/>
            </w:pPr>
            <w:r w:rsidRPr="00227023">
              <w:t>Delay travel</w:t>
            </w:r>
          </w:p>
        </w:tc>
      </w:tr>
      <w:tr w:rsidR="00227023" w:rsidRPr="00227023" w14:paraId="263B4C09" w14:textId="77777777" w:rsidTr="00244EF5">
        <w:tc>
          <w:tcPr>
            <w:tcW w:w="1644" w:type="dxa"/>
            <w:tcBorders>
              <w:top w:val="single" w:sz="4" w:space="0" w:color="auto"/>
              <w:left w:val="single" w:sz="4" w:space="0" w:color="auto"/>
              <w:bottom w:val="single" w:sz="4" w:space="0" w:color="auto"/>
              <w:right w:val="single" w:sz="4" w:space="0" w:color="auto"/>
            </w:tcBorders>
            <w:hideMark/>
          </w:tcPr>
          <w:p w14:paraId="6D6B5038" w14:textId="77777777" w:rsidR="00227023" w:rsidRPr="00227023" w:rsidRDefault="00227023" w:rsidP="00227023">
            <w:pPr>
              <w:spacing w:after="160" w:line="259" w:lineRule="auto"/>
            </w:pPr>
            <w:r w:rsidRPr="00227023">
              <w:t>Building engineering control</w:t>
            </w:r>
          </w:p>
        </w:tc>
        <w:tc>
          <w:tcPr>
            <w:tcW w:w="3661" w:type="dxa"/>
            <w:tcBorders>
              <w:top w:val="single" w:sz="4" w:space="0" w:color="auto"/>
              <w:left w:val="single" w:sz="4" w:space="0" w:color="auto"/>
              <w:bottom w:val="single" w:sz="4" w:space="0" w:color="auto"/>
              <w:right w:val="single" w:sz="4" w:space="0" w:color="auto"/>
            </w:tcBorders>
            <w:hideMark/>
          </w:tcPr>
          <w:p w14:paraId="48F15334" w14:textId="77777777" w:rsidR="00227023" w:rsidRPr="00227023" w:rsidRDefault="00227023" w:rsidP="00227023">
            <w:pPr>
              <w:spacing w:after="160" w:line="259" w:lineRule="auto"/>
            </w:pPr>
            <w:r w:rsidRPr="00227023">
              <w:t xml:space="preserve">Natural or mechanical ventilation, preferably without re-circulation of the air, for workplaces with close, frequent contact with the </w:t>
            </w:r>
            <w:proofErr w:type="gramStart"/>
            <w:r w:rsidRPr="00227023">
              <w:t>general public</w:t>
            </w:r>
            <w:proofErr w:type="gramEnd"/>
            <w:r w:rsidRPr="00227023">
              <w:t>, or other co-workers, visitors, clients or customers, or contractors</w:t>
            </w:r>
          </w:p>
        </w:tc>
        <w:tc>
          <w:tcPr>
            <w:tcW w:w="3060" w:type="dxa"/>
            <w:tcBorders>
              <w:top w:val="single" w:sz="4" w:space="0" w:color="auto"/>
              <w:left w:val="single" w:sz="4" w:space="0" w:color="auto"/>
              <w:bottom w:val="single" w:sz="4" w:space="0" w:color="auto"/>
              <w:right w:val="single" w:sz="4" w:space="0" w:color="auto"/>
            </w:tcBorders>
            <w:hideMark/>
          </w:tcPr>
          <w:p w14:paraId="6D11CA3B" w14:textId="77777777" w:rsidR="00227023" w:rsidRPr="00227023" w:rsidRDefault="00227023" w:rsidP="00227023">
            <w:pPr>
              <w:spacing w:after="160" w:line="259" w:lineRule="auto"/>
            </w:pPr>
            <w:r w:rsidRPr="00227023">
              <w:t>Natural or mechanical ventilation; avoid air recirculation without filtration</w:t>
            </w:r>
          </w:p>
        </w:tc>
        <w:tc>
          <w:tcPr>
            <w:tcW w:w="4230" w:type="dxa"/>
            <w:tcBorders>
              <w:top w:val="single" w:sz="4" w:space="0" w:color="auto"/>
              <w:left w:val="single" w:sz="4" w:space="0" w:color="auto"/>
              <w:bottom w:val="single" w:sz="4" w:space="0" w:color="auto"/>
              <w:right w:val="single" w:sz="4" w:space="0" w:color="auto"/>
            </w:tcBorders>
            <w:hideMark/>
          </w:tcPr>
          <w:p w14:paraId="5E881931" w14:textId="77777777" w:rsidR="00227023" w:rsidRPr="00227023" w:rsidRDefault="00227023" w:rsidP="00227023">
            <w:pPr>
              <w:spacing w:after="160" w:line="259" w:lineRule="auto"/>
            </w:pPr>
            <w:r w:rsidRPr="00227023">
              <w:t>Natural or mechanical ventilation; air filtration; ultraviolet germicidal irradiation if options for increasing ventilation are limited</w:t>
            </w:r>
          </w:p>
        </w:tc>
      </w:tr>
    </w:tbl>
    <w:p w14:paraId="09AFDFC5" w14:textId="0A812B32" w:rsidR="00227023" w:rsidRPr="00227023" w:rsidRDefault="00227023" w:rsidP="00227023">
      <w:proofErr w:type="spellStart"/>
      <w:r w:rsidRPr="00B361BF">
        <w:rPr>
          <w:vertAlign w:val="superscript"/>
        </w:rPr>
        <w:t>a</w:t>
      </w:r>
      <w:r w:rsidR="00B361BF">
        <w:t>World</w:t>
      </w:r>
      <w:proofErr w:type="spellEnd"/>
      <w:r w:rsidR="00B361BF">
        <w:t xml:space="preserve"> Health Organization. </w:t>
      </w:r>
      <w:r w:rsidR="00B361BF" w:rsidRPr="00B361BF">
        <w:t xml:space="preserve">Considerations for public health and social measures in the workplace in the context of COVID-19. </w:t>
      </w:r>
      <w:r w:rsidRPr="00B361BF">
        <w:t>https</w:t>
      </w:r>
      <w:r w:rsidRPr="00227023">
        <w:t>://www.who.int/publications/i/item/considerations-for-public-health-and-social-measures-in-the-workplace-in-the-context-of-covid-19</w:t>
      </w:r>
    </w:p>
    <w:p w14:paraId="3B284B67" w14:textId="358BE256" w:rsidR="00227023" w:rsidRPr="00227023" w:rsidRDefault="00227023" w:rsidP="00227023">
      <w:proofErr w:type="spellStart"/>
      <w:r w:rsidRPr="00B361BF">
        <w:rPr>
          <w:vertAlign w:val="superscript"/>
        </w:rPr>
        <w:t>b</w:t>
      </w:r>
      <w:r w:rsidR="00B361BF" w:rsidRPr="00B361BF">
        <w:t>European</w:t>
      </w:r>
      <w:proofErr w:type="spellEnd"/>
      <w:r w:rsidR="00B361BF" w:rsidRPr="00B361BF">
        <w:t xml:space="preserve"> Centre for Disease Prevention and Control</w:t>
      </w:r>
      <w:r w:rsidR="00B361BF">
        <w:t>.</w:t>
      </w:r>
      <w:r w:rsidR="00B361BF" w:rsidRPr="00B361BF">
        <w:t xml:space="preserve"> Guidelines for the implementation of non</w:t>
      </w:r>
      <w:r w:rsidR="00B361BF">
        <w:t>-</w:t>
      </w:r>
      <w:r w:rsidR="00B361BF" w:rsidRPr="00B361BF">
        <w:t>pharmaceutical interventions against COVID-19.</w:t>
      </w:r>
      <w:r w:rsidR="00B361BF">
        <w:t xml:space="preserve"> </w:t>
      </w:r>
      <w:r w:rsidRPr="00B361BF">
        <w:t>https</w:t>
      </w:r>
      <w:r w:rsidRPr="00227023">
        <w:t>://www.ecdc.europa.eu/sites/default/files/documents/covid-19-guidelines-non-pharmaceutical-interventions-september-2020.pdf</w:t>
      </w:r>
    </w:p>
    <w:p w14:paraId="13E18929" w14:textId="79E9F4A3" w:rsidR="00227023" w:rsidRDefault="00227023" w:rsidP="00227023">
      <w:proofErr w:type="spellStart"/>
      <w:r w:rsidRPr="00B361BF">
        <w:rPr>
          <w:vertAlign w:val="superscript"/>
        </w:rPr>
        <w:t>c</w:t>
      </w:r>
      <w:r w:rsidR="00B361BF" w:rsidRPr="00B361BF">
        <w:t>Centers</w:t>
      </w:r>
      <w:proofErr w:type="spellEnd"/>
      <w:r w:rsidR="00B361BF" w:rsidRPr="00B361BF">
        <w:t xml:space="preserve"> for Disease Control and Prevention</w:t>
      </w:r>
      <w:r w:rsidR="00B361BF">
        <w:t>.</w:t>
      </w:r>
      <w:r w:rsidR="00B361BF" w:rsidRPr="00B361BF">
        <w:t xml:space="preserve"> Guidance for Businesses and Employers Responding to Coronavirus Disease 2019 (COVID-19).</w:t>
      </w:r>
      <w:r w:rsidR="00B361BF">
        <w:t xml:space="preserve"> </w:t>
      </w:r>
      <w:hyperlink r:id="rId7" w:history="1">
        <w:r w:rsidR="00244EF5" w:rsidRPr="009B2882">
          <w:rPr>
            <w:rStyle w:val="Hyperlink"/>
          </w:rPr>
          <w:t>https://public4.pagefreezer.com/browse/CDC%20Covid%20Pages/11-05-2022T12:30/https://www.cdc.gov/coronavirus/2019-ncov/community/guidance-business-response.html</w:t>
        </w:r>
      </w:hyperlink>
    </w:p>
    <w:p w14:paraId="69F110D8" w14:textId="168F458D" w:rsidR="00244EF5" w:rsidRDefault="00244EF5">
      <w:pPr>
        <w:rPr>
          <w:rFonts w:asciiTheme="majorHAnsi" w:eastAsiaTheme="majorEastAsia" w:hAnsiTheme="majorHAnsi" w:cstheme="majorBidi"/>
          <w:color w:val="2F5496" w:themeColor="accent1" w:themeShade="BF"/>
          <w:sz w:val="26"/>
          <w:szCs w:val="26"/>
        </w:rPr>
      </w:pPr>
      <w:proofErr w:type="spellStart"/>
      <w:r w:rsidRPr="00244EF5">
        <w:rPr>
          <w:vertAlign w:val="superscript"/>
        </w:rPr>
        <w:t>d</w:t>
      </w:r>
      <w:r>
        <w:t>US</w:t>
      </w:r>
      <w:proofErr w:type="spellEnd"/>
      <w:r>
        <w:t xml:space="preserve"> Centers for Disease Control and Prevention issued an updated guidance on March 8, </w:t>
      </w:r>
      <w:proofErr w:type="gramStart"/>
      <w:r>
        <w:t>2021</w:t>
      </w:r>
      <w:proofErr w:type="gramEnd"/>
      <w:r>
        <w:t xml:space="preserve"> to include screening testing for SARS-CoV-2. </w:t>
      </w:r>
      <w:hyperlink r:id="rId8" w:anchor="previous" w:history="1">
        <w:r w:rsidRPr="009005BA">
          <w:rPr>
            <w:rStyle w:val="Hyperlink"/>
          </w:rPr>
          <w:t>https://public4.pagefreezer.com/browse/CDC%20Covid%20Pages/30-07-2021T14:07/https://www.cdc.gov/coronavirus/2019-ncov/community/guidance-business-response.html#previous</w:t>
        </w:r>
      </w:hyperlink>
      <w:r>
        <w:t xml:space="preserve"> </w:t>
      </w:r>
      <w:r>
        <w:br w:type="page"/>
      </w:r>
    </w:p>
    <w:p w14:paraId="56408F9D" w14:textId="40AA8D07" w:rsidR="00E16493" w:rsidRDefault="00E16493" w:rsidP="00E16493">
      <w:pPr>
        <w:pStyle w:val="Heading2"/>
      </w:pPr>
      <w:bookmarkStart w:id="1" w:name="_Toc131583776"/>
      <w:r>
        <w:t>Table S2. PRISMA 2020 checklist</w:t>
      </w:r>
      <w:bookmarkEnd w:id="1"/>
    </w:p>
    <w:p w14:paraId="7554CA4C" w14:textId="4AC33142" w:rsidR="00E16493" w:rsidRDefault="00E16493" w:rsidP="00E16493"/>
    <w:p w14:paraId="3D458413" w14:textId="37AFF66B" w:rsidR="0017713C" w:rsidRPr="00E16493" w:rsidRDefault="0017713C" w:rsidP="00E16493">
      <w:r>
        <w:t>PRISMA 2020 checklist</w:t>
      </w:r>
    </w:p>
    <w:tbl>
      <w:tblPr>
        <w:tblW w:w="14514" w:type="dxa"/>
        <w:tblInd w:w="-6" w:type="dxa"/>
        <w:tblBorders>
          <w:top w:val="nil"/>
          <w:left w:val="nil"/>
          <w:bottom w:val="nil"/>
          <w:right w:val="nil"/>
        </w:tblBorders>
        <w:tblLook w:val="0000" w:firstRow="0" w:lastRow="0" w:firstColumn="0" w:lastColumn="0" w:noHBand="0" w:noVBand="0"/>
      </w:tblPr>
      <w:tblGrid>
        <w:gridCol w:w="1980"/>
        <w:gridCol w:w="630"/>
        <w:gridCol w:w="10260"/>
        <w:gridCol w:w="1644"/>
      </w:tblGrid>
      <w:tr w:rsidR="00E16493" w:rsidRPr="00E16493" w14:paraId="05C4C80E" w14:textId="77777777" w:rsidTr="00E16493">
        <w:trPr>
          <w:trHeight w:val="65"/>
          <w:tblHeader/>
        </w:trPr>
        <w:tc>
          <w:tcPr>
            <w:tcW w:w="198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F101D81" w14:textId="77777777" w:rsidR="00E16493" w:rsidRPr="00E16493" w:rsidRDefault="00E16493" w:rsidP="00E16493">
            <w:pPr>
              <w:widowControl w:val="0"/>
              <w:autoSpaceDE w:val="0"/>
              <w:autoSpaceDN w:val="0"/>
              <w:adjustRightInd w:val="0"/>
              <w:spacing w:after="0" w:line="240" w:lineRule="auto"/>
              <w:rPr>
                <w:rFonts w:ascii="Arial" w:eastAsia="Times New Roman" w:hAnsi="Arial" w:cs="Arial"/>
                <w:color w:val="FFFFFF"/>
                <w:sz w:val="18"/>
                <w:szCs w:val="18"/>
                <w:lang w:val="en-CA" w:eastAsia="en-CA"/>
              </w:rPr>
            </w:pPr>
            <w:r w:rsidRPr="00E16493">
              <w:rPr>
                <w:rFonts w:ascii="Arial" w:eastAsia="Times New Roman" w:hAnsi="Arial" w:cs="Arial"/>
                <w:b/>
                <w:bCs/>
                <w:color w:val="FFFFFF"/>
                <w:sz w:val="18"/>
                <w:szCs w:val="18"/>
                <w:lang w:val="en-CA" w:eastAsia="en-CA"/>
              </w:rPr>
              <w:t xml:space="preserve">Section and Topic </w:t>
            </w:r>
          </w:p>
        </w:tc>
        <w:tc>
          <w:tcPr>
            <w:tcW w:w="63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3848CBA2" w14:textId="77777777" w:rsidR="00E16493" w:rsidRPr="00E16493" w:rsidRDefault="00E16493" w:rsidP="00E16493">
            <w:pPr>
              <w:widowControl w:val="0"/>
              <w:autoSpaceDE w:val="0"/>
              <w:autoSpaceDN w:val="0"/>
              <w:adjustRightInd w:val="0"/>
              <w:spacing w:after="0" w:line="240" w:lineRule="auto"/>
              <w:rPr>
                <w:rFonts w:ascii="Arial" w:eastAsia="Times New Roman" w:hAnsi="Arial" w:cs="Arial"/>
                <w:b/>
                <w:bCs/>
                <w:color w:val="FFFFFF"/>
                <w:sz w:val="18"/>
                <w:szCs w:val="18"/>
                <w:lang w:val="en-CA" w:eastAsia="en-CA"/>
              </w:rPr>
            </w:pPr>
            <w:r w:rsidRPr="00E16493">
              <w:rPr>
                <w:rFonts w:ascii="Arial" w:eastAsia="Times New Roman" w:hAnsi="Arial" w:cs="Arial"/>
                <w:b/>
                <w:bCs/>
                <w:color w:val="FFFFFF"/>
                <w:sz w:val="18"/>
                <w:szCs w:val="18"/>
                <w:lang w:val="en-CA" w:eastAsia="en-CA"/>
              </w:rPr>
              <w:t>Item #</w:t>
            </w:r>
          </w:p>
        </w:tc>
        <w:tc>
          <w:tcPr>
            <w:tcW w:w="10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BB8E3A9" w14:textId="77777777" w:rsidR="00E16493" w:rsidRPr="00E16493" w:rsidRDefault="00E16493" w:rsidP="00E16493">
            <w:pPr>
              <w:widowControl w:val="0"/>
              <w:autoSpaceDE w:val="0"/>
              <w:autoSpaceDN w:val="0"/>
              <w:adjustRightInd w:val="0"/>
              <w:spacing w:after="0" w:line="240" w:lineRule="auto"/>
              <w:rPr>
                <w:rFonts w:ascii="Arial" w:eastAsia="Times New Roman" w:hAnsi="Arial" w:cs="Arial"/>
                <w:color w:val="FFFFFF"/>
                <w:sz w:val="18"/>
                <w:szCs w:val="18"/>
                <w:lang w:val="en-CA" w:eastAsia="en-CA"/>
              </w:rPr>
            </w:pPr>
            <w:r w:rsidRPr="00E16493">
              <w:rPr>
                <w:rFonts w:ascii="Arial" w:eastAsia="Times New Roman" w:hAnsi="Arial" w:cs="Arial"/>
                <w:b/>
                <w:bCs/>
                <w:color w:val="FFFFFF"/>
                <w:sz w:val="18"/>
                <w:szCs w:val="18"/>
                <w:lang w:val="en-CA" w:eastAsia="en-CA"/>
              </w:rPr>
              <w:t xml:space="preserve">Checklist item </w:t>
            </w:r>
          </w:p>
        </w:tc>
        <w:tc>
          <w:tcPr>
            <w:tcW w:w="1644"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F02B41E" w14:textId="77777777" w:rsidR="00E16493" w:rsidRPr="00E16493" w:rsidRDefault="00E16493" w:rsidP="00E16493">
            <w:pPr>
              <w:widowControl w:val="0"/>
              <w:autoSpaceDE w:val="0"/>
              <w:autoSpaceDN w:val="0"/>
              <w:adjustRightInd w:val="0"/>
              <w:spacing w:after="0" w:line="240" w:lineRule="auto"/>
              <w:rPr>
                <w:rFonts w:ascii="Arial" w:eastAsia="Times New Roman" w:hAnsi="Arial" w:cs="Arial"/>
                <w:color w:val="FFFFFF"/>
                <w:sz w:val="18"/>
                <w:szCs w:val="18"/>
                <w:lang w:val="en-CA" w:eastAsia="en-CA"/>
              </w:rPr>
            </w:pPr>
            <w:r w:rsidRPr="00E16493">
              <w:rPr>
                <w:rFonts w:ascii="Arial" w:eastAsia="Times New Roman" w:hAnsi="Arial" w:cs="Arial"/>
                <w:b/>
                <w:bCs/>
                <w:color w:val="FFFFFF"/>
                <w:sz w:val="18"/>
                <w:szCs w:val="18"/>
                <w:lang w:val="en-CA" w:eastAsia="en-CA"/>
              </w:rPr>
              <w:t xml:space="preserve">Location where item is reported </w:t>
            </w:r>
          </w:p>
        </w:tc>
      </w:tr>
      <w:tr w:rsidR="00E16493" w:rsidRPr="00E16493" w14:paraId="0442E1EA" w14:textId="77777777" w:rsidTr="00E16493">
        <w:trPr>
          <w:trHeight w:val="24"/>
        </w:trPr>
        <w:tc>
          <w:tcPr>
            <w:tcW w:w="1287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93B7CCD" w14:textId="77777777" w:rsidR="00E16493" w:rsidRPr="00E16493" w:rsidRDefault="00E16493" w:rsidP="00E16493">
            <w:pPr>
              <w:widowControl w:val="0"/>
              <w:autoSpaceDE w:val="0"/>
              <w:autoSpaceDN w:val="0"/>
              <w:adjustRightInd w:val="0"/>
              <w:spacing w:after="0" w:line="240" w:lineRule="auto"/>
              <w:rPr>
                <w:rFonts w:ascii="Arial" w:eastAsia="Times New Roman" w:hAnsi="Arial" w:cs="Arial"/>
                <w:color w:val="000000"/>
                <w:sz w:val="18"/>
                <w:szCs w:val="18"/>
                <w:lang w:val="en-CA" w:eastAsia="en-CA"/>
              </w:rPr>
            </w:pPr>
            <w:r w:rsidRPr="00E16493">
              <w:rPr>
                <w:rFonts w:ascii="Arial" w:eastAsia="Times New Roman" w:hAnsi="Arial" w:cs="Arial"/>
                <w:b/>
                <w:bCs/>
                <w:color w:val="000000"/>
                <w:sz w:val="18"/>
                <w:szCs w:val="18"/>
                <w:lang w:val="en-CA" w:eastAsia="en-CA"/>
              </w:rPr>
              <w:t xml:space="preserve">TITLE </w:t>
            </w:r>
          </w:p>
        </w:tc>
        <w:tc>
          <w:tcPr>
            <w:tcW w:w="1644" w:type="dxa"/>
            <w:tcBorders>
              <w:top w:val="double" w:sz="5" w:space="0" w:color="000000"/>
              <w:left w:val="single" w:sz="5" w:space="0" w:color="000000"/>
              <w:bottom w:val="single" w:sz="5" w:space="0" w:color="000000"/>
              <w:right w:val="single" w:sz="5" w:space="0" w:color="000000"/>
            </w:tcBorders>
            <w:shd w:val="clear" w:color="auto" w:fill="FFFFCC"/>
          </w:tcPr>
          <w:p w14:paraId="2A2FBBC3" w14:textId="77777777" w:rsidR="00E16493" w:rsidRPr="00E16493" w:rsidRDefault="00E16493" w:rsidP="00E16493">
            <w:pPr>
              <w:widowControl w:val="0"/>
              <w:autoSpaceDE w:val="0"/>
              <w:autoSpaceDN w:val="0"/>
              <w:adjustRightInd w:val="0"/>
              <w:spacing w:after="0" w:line="240" w:lineRule="auto"/>
              <w:jc w:val="right"/>
              <w:rPr>
                <w:rFonts w:ascii="Arial" w:eastAsia="Times New Roman" w:hAnsi="Arial" w:cs="Arial"/>
                <w:sz w:val="18"/>
                <w:szCs w:val="18"/>
                <w:lang w:val="en-CA" w:eastAsia="en-CA"/>
              </w:rPr>
            </w:pPr>
          </w:p>
        </w:tc>
      </w:tr>
      <w:tr w:rsidR="00E16493" w:rsidRPr="00E16493" w14:paraId="6D857AC2" w14:textId="77777777" w:rsidTr="00E16493">
        <w:trPr>
          <w:trHeight w:val="48"/>
        </w:trPr>
        <w:tc>
          <w:tcPr>
            <w:tcW w:w="1980" w:type="dxa"/>
            <w:tcBorders>
              <w:top w:val="single" w:sz="5" w:space="0" w:color="000000"/>
              <w:left w:val="single" w:sz="5" w:space="0" w:color="000000"/>
              <w:bottom w:val="double" w:sz="2" w:space="0" w:color="FFFFCC"/>
              <w:right w:val="single" w:sz="5" w:space="0" w:color="000000"/>
            </w:tcBorders>
          </w:tcPr>
          <w:p w14:paraId="14E178B8"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 xml:space="preserve">Title </w:t>
            </w:r>
          </w:p>
        </w:tc>
        <w:tc>
          <w:tcPr>
            <w:tcW w:w="630" w:type="dxa"/>
            <w:tcBorders>
              <w:top w:val="single" w:sz="5" w:space="0" w:color="000000"/>
              <w:left w:val="single" w:sz="5" w:space="0" w:color="000000"/>
              <w:bottom w:val="double" w:sz="2" w:space="0" w:color="FFFFCC"/>
              <w:right w:val="single" w:sz="5" w:space="0" w:color="000000"/>
            </w:tcBorders>
          </w:tcPr>
          <w:p w14:paraId="28E0F2DA" w14:textId="77777777" w:rsidR="00E16493" w:rsidRPr="00E16493" w:rsidRDefault="00E16493" w:rsidP="00E16493">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1</w:t>
            </w:r>
          </w:p>
        </w:tc>
        <w:tc>
          <w:tcPr>
            <w:tcW w:w="10260" w:type="dxa"/>
            <w:tcBorders>
              <w:top w:val="single" w:sz="5" w:space="0" w:color="000000"/>
              <w:left w:val="single" w:sz="5" w:space="0" w:color="000000"/>
              <w:bottom w:val="double" w:sz="5" w:space="0" w:color="000000"/>
              <w:right w:val="single" w:sz="5" w:space="0" w:color="000000"/>
            </w:tcBorders>
          </w:tcPr>
          <w:p w14:paraId="58D15E06"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Identify the report as a systematic review.</w:t>
            </w:r>
          </w:p>
        </w:tc>
        <w:tc>
          <w:tcPr>
            <w:tcW w:w="1644" w:type="dxa"/>
            <w:tcBorders>
              <w:top w:val="single" w:sz="5" w:space="0" w:color="000000"/>
              <w:left w:val="single" w:sz="5" w:space="0" w:color="000000"/>
              <w:bottom w:val="double" w:sz="5" w:space="0" w:color="000000"/>
              <w:right w:val="single" w:sz="5" w:space="0" w:color="000000"/>
            </w:tcBorders>
          </w:tcPr>
          <w:p w14:paraId="7310FB4C" w14:textId="1475DB60" w:rsidR="00E16493" w:rsidRPr="00E16493" w:rsidRDefault="00E16493" w:rsidP="00E16493">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Page 1</w:t>
            </w:r>
          </w:p>
        </w:tc>
      </w:tr>
      <w:tr w:rsidR="00E16493" w:rsidRPr="00E16493" w14:paraId="4FCABC3A" w14:textId="77777777" w:rsidTr="00E16493">
        <w:trPr>
          <w:trHeight w:val="24"/>
        </w:trPr>
        <w:tc>
          <w:tcPr>
            <w:tcW w:w="1287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4C350E6" w14:textId="77777777" w:rsidR="00E16493" w:rsidRPr="00E16493" w:rsidRDefault="00E16493" w:rsidP="00E16493">
            <w:pPr>
              <w:widowControl w:val="0"/>
              <w:autoSpaceDE w:val="0"/>
              <w:autoSpaceDN w:val="0"/>
              <w:adjustRightInd w:val="0"/>
              <w:spacing w:after="0" w:line="240" w:lineRule="auto"/>
              <w:rPr>
                <w:rFonts w:ascii="Arial" w:eastAsia="Times New Roman" w:hAnsi="Arial" w:cs="Arial"/>
                <w:color w:val="000000"/>
                <w:sz w:val="18"/>
                <w:szCs w:val="18"/>
                <w:lang w:val="en-CA" w:eastAsia="en-CA"/>
              </w:rPr>
            </w:pPr>
            <w:r w:rsidRPr="00E16493">
              <w:rPr>
                <w:rFonts w:ascii="Arial" w:eastAsia="Times New Roman" w:hAnsi="Arial" w:cs="Arial"/>
                <w:b/>
                <w:bCs/>
                <w:color w:val="000000"/>
                <w:sz w:val="18"/>
                <w:szCs w:val="18"/>
                <w:lang w:val="en-CA" w:eastAsia="en-CA"/>
              </w:rPr>
              <w:t xml:space="preserve">ABSTRACT </w:t>
            </w:r>
          </w:p>
        </w:tc>
        <w:tc>
          <w:tcPr>
            <w:tcW w:w="1644" w:type="dxa"/>
            <w:tcBorders>
              <w:top w:val="double" w:sz="5" w:space="0" w:color="000000"/>
              <w:left w:val="single" w:sz="5" w:space="0" w:color="000000"/>
              <w:bottom w:val="single" w:sz="5" w:space="0" w:color="000000"/>
              <w:right w:val="single" w:sz="5" w:space="0" w:color="000000"/>
            </w:tcBorders>
            <w:shd w:val="clear" w:color="auto" w:fill="FFFFCC"/>
          </w:tcPr>
          <w:p w14:paraId="44035B1A" w14:textId="77777777" w:rsidR="00E16493" w:rsidRPr="00E16493" w:rsidRDefault="00E16493" w:rsidP="00E16493">
            <w:pPr>
              <w:widowControl w:val="0"/>
              <w:autoSpaceDE w:val="0"/>
              <w:autoSpaceDN w:val="0"/>
              <w:adjustRightInd w:val="0"/>
              <w:spacing w:after="0" w:line="240" w:lineRule="auto"/>
              <w:jc w:val="right"/>
              <w:rPr>
                <w:rFonts w:ascii="Arial" w:eastAsia="Times New Roman" w:hAnsi="Arial" w:cs="Arial"/>
                <w:sz w:val="18"/>
                <w:szCs w:val="18"/>
                <w:lang w:val="en-CA" w:eastAsia="en-CA"/>
              </w:rPr>
            </w:pPr>
          </w:p>
        </w:tc>
      </w:tr>
      <w:tr w:rsidR="00E16493" w:rsidRPr="00E16493" w14:paraId="41F38E22" w14:textId="77777777" w:rsidTr="00E16493">
        <w:trPr>
          <w:trHeight w:val="48"/>
        </w:trPr>
        <w:tc>
          <w:tcPr>
            <w:tcW w:w="1980" w:type="dxa"/>
            <w:tcBorders>
              <w:top w:val="single" w:sz="5" w:space="0" w:color="000000"/>
              <w:left w:val="single" w:sz="5" w:space="0" w:color="000000"/>
              <w:bottom w:val="double" w:sz="2" w:space="0" w:color="FFFFCC"/>
              <w:right w:val="single" w:sz="5" w:space="0" w:color="000000"/>
            </w:tcBorders>
          </w:tcPr>
          <w:p w14:paraId="2FA3D75C"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 xml:space="preserve">Abstract </w:t>
            </w:r>
          </w:p>
        </w:tc>
        <w:tc>
          <w:tcPr>
            <w:tcW w:w="630" w:type="dxa"/>
            <w:tcBorders>
              <w:top w:val="single" w:sz="5" w:space="0" w:color="000000"/>
              <w:left w:val="single" w:sz="5" w:space="0" w:color="000000"/>
              <w:bottom w:val="double" w:sz="2" w:space="0" w:color="FFFFCC"/>
              <w:right w:val="single" w:sz="5" w:space="0" w:color="000000"/>
            </w:tcBorders>
          </w:tcPr>
          <w:p w14:paraId="3B89B98A" w14:textId="77777777" w:rsidR="00E16493" w:rsidRPr="00E16493" w:rsidRDefault="00E16493" w:rsidP="00E16493">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2</w:t>
            </w:r>
          </w:p>
        </w:tc>
        <w:tc>
          <w:tcPr>
            <w:tcW w:w="10260" w:type="dxa"/>
            <w:tcBorders>
              <w:top w:val="single" w:sz="5" w:space="0" w:color="000000"/>
              <w:left w:val="single" w:sz="5" w:space="0" w:color="000000"/>
              <w:bottom w:val="double" w:sz="5" w:space="0" w:color="000000"/>
              <w:right w:val="single" w:sz="5" w:space="0" w:color="000000"/>
            </w:tcBorders>
          </w:tcPr>
          <w:p w14:paraId="2D9FCA29"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See the PRISMA 2020 for Abstracts checklist.</w:t>
            </w:r>
          </w:p>
        </w:tc>
        <w:tc>
          <w:tcPr>
            <w:tcW w:w="1644" w:type="dxa"/>
            <w:tcBorders>
              <w:top w:val="single" w:sz="5" w:space="0" w:color="000000"/>
              <w:left w:val="single" w:sz="5" w:space="0" w:color="000000"/>
              <w:bottom w:val="double" w:sz="5" w:space="0" w:color="000000"/>
              <w:right w:val="single" w:sz="5" w:space="0" w:color="000000"/>
            </w:tcBorders>
          </w:tcPr>
          <w:p w14:paraId="661B575E" w14:textId="679EA7B2" w:rsidR="00E16493" w:rsidRPr="00E16493" w:rsidRDefault="00E16493" w:rsidP="00E16493">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Page 2</w:t>
            </w:r>
          </w:p>
        </w:tc>
      </w:tr>
      <w:tr w:rsidR="00E16493" w:rsidRPr="00E16493" w14:paraId="5990C30E" w14:textId="77777777" w:rsidTr="00E16493">
        <w:trPr>
          <w:trHeight w:val="24"/>
        </w:trPr>
        <w:tc>
          <w:tcPr>
            <w:tcW w:w="1287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7A09827" w14:textId="77777777" w:rsidR="00E16493" w:rsidRPr="00E16493" w:rsidRDefault="00E16493" w:rsidP="00E16493">
            <w:pPr>
              <w:widowControl w:val="0"/>
              <w:autoSpaceDE w:val="0"/>
              <w:autoSpaceDN w:val="0"/>
              <w:adjustRightInd w:val="0"/>
              <w:spacing w:after="0" w:line="240" w:lineRule="auto"/>
              <w:rPr>
                <w:rFonts w:ascii="Arial" w:eastAsia="Times New Roman" w:hAnsi="Arial" w:cs="Arial"/>
                <w:color w:val="000000"/>
                <w:sz w:val="18"/>
                <w:szCs w:val="18"/>
                <w:lang w:val="en-CA" w:eastAsia="en-CA"/>
              </w:rPr>
            </w:pPr>
            <w:r w:rsidRPr="00E16493">
              <w:rPr>
                <w:rFonts w:ascii="Arial" w:eastAsia="Times New Roman" w:hAnsi="Arial" w:cs="Arial"/>
                <w:b/>
                <w:bCs/>
                <w:color w:val="000000"/>
                <w:sz w:val="18"/>
                <w:szCs w:val="18"/>
                <w:lang w:val="en-CA" w:eastAsia="en-CA"/>
              </w:rPr>
              <w:t xml:space="preserve">INTRODUCTION </w:t>
            </w:r>
          </w:p>
        </w:tc>
        <w:tc>
          <w:tcPr>
            <w:tcW w:w="1644" w:type="dxa"/>
            <w:tcBorders>
              <w:top w:val="double" w:sz="5" w:space="0" w:color="000000"/>
              <w:left w:val="single" w:sz="5" w:space="0" w:color="000000"/>
              <w:bottom w:val="single" w:sz="5" w:space="0" w:color="000000"/>
              <w:right w:val="single" w:sz="5" w:space="0" w:color="000000"/>
            </w:tcBorders>
            <w:shd w:val="clear" w:color="auto" w:fill="FFFFCC"/>
          </w:tcPr>
          <w:p w14:paraId="26F9D5EE" w14:textId="77777777" w:rsidR="00E16493" w:rsidRPr="00E16493" w:rsidRDefault="00E16493" w:rsidP="00E16493">
            <w:pPr>
              <w:widowControl w:val="0"/>
              <w:autoSpaceDE w:val="0"/>
              <w:autoSpaceDN w:val="0"/>
              <w:adjustRightInd w:val="0"/>
              <w:spacing w:after="0" w:line="240" w:lineRule="auto"/>
              <w:jc w:val="right"/>
              <w:rPr>
                <w:rFonts w:ascii="Arial" w:eastAsia="Times New Roman" w:hAnsi="Arial" w:cs="Arial"/>
                <w:sz w:val="18"/>
                <w:szCs w:val="18"/>
                <w:lang w:val="en-CA" w:eastAsia="en-CA"/>
              </w:rPr>
            </w:pPr>
          </w:p>
        </w:tc>
      </w:tr>
      <w:tr w:rsidR="00E16493" w:rsidRPr="00E16493" w14:paraId="59AD590C" w14:textId="77777777" w:rsidTr="00E16493">
        <w:trPr>
          <w:trHeight w:val="48"/>
        </w:trPr>
        <w:tc>
          <w:tcPr>
            <w:tcW w:w="1980" w:type="dxa"/>
            <w:tcBorders>
              <w:top w:val="single" w:sz="5" w:space="0" w:color="000000"/>
              <w:left w:val="single" w:sz="5" w:space="0" w:color="000000"/>
              <w:bottom w:val="single" w:sz="5" w:space="0" w:color="000000"/>
              <w:right w:val="single" w:sz="5" w:space="0" w:color="000000"/>
            </w:tcBorders>
          </w:tcPr>
          <w:p w14:paraId="2197E7C0"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 xml:space="preserve">Rationale </w:t>
            </w:r>
          </w:p>
        </w:tc>
        <w:tc>
          <w:tcPr>
            <w:tcW w:w="630" w:type="dxa"/>
            <w:tcBorders>
              <w:top w:val="single" w:sz="5" w:space="0" w:color="000000"/>
              <w:left w:val="single" w:sz="5" w:space="0" w:color="000000"/>
              <w:bottom w:val="single" w:sz="5" w:space="0" w:color="000000"/>
              <w:right w:val="single" w:sz="5" w:space="0" w:color="000000"/>
            </w:tcBorders>
          </w:tcPr>
          <w:p w14:paraId="5BA2674C" w14:textId="77777777" w:rsidR="00E16493" w:rsidRPr="00E16493" w:rsidRDefault="00E16493" w:rsidP="00E16493">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3</w:t>
            </w:r>
          </w:p>
        </w:tc>
        <w:tc>
          <w:tcPr>
            <w:tcW w:w="10260" w:type="dxa"/>
            <w:tcBorders>
              <w:top w:val="single" w:sz="5" w:space="0" w:color="000000"/>
              <w:left w:val="single" w:sz="5" w:space="0" w:color="000000"/>
              <w:bottom w:val="single" w:sz="5" w:space="0" w:color="000000"/>
              <w:right w:val="single" w:sz="5" w:space="0" w:color="000000"/>
            </w:tcBorders>
          </w:tcPr>
          <w:p w14:paraId="0061B172"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Describe the rationale for the review in the context of existing knowledge.</w:t>
            </w:r>
          </w:p>
        </w:tc>
        <w:tc>
          <w:tcPr>
            <w:tcW w:w="1644" w:type="dxa"/>
            <w:tcBorders>
              <w:top w:val="single" w:sz="5" w:space="0" w:color="000000"/>
              <w:left w:val="single" w:sz="5" w:space="0" w:color="000000"/>
              <w:bottom w:val="single" w:sz="5" w:space="0" w:color="000000"/>
              <w:right w:val="single" w:sz="5" w:space="0" w:color="000000"/>
            </w:tcBorders>
          </w:tcPr>
          <w:p w14:paraId="3EE105EE" w14:textId="48C45087" w:rsidR="00E16493" w:rsidRPr="00E16493" w:rsidRDefault="00E16493" w:rsidP="00E16493">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Page</w:t>
            </w:r>
            <w:r w:rsidR="00B41368">
              <w:rPr>
                <w:rFonts w:ascii="Arial" w:eastAsia="Times New Roman" w:hAnsi="Arial" w:cs="Arial"/>
                <w:sz w:val="18"/>
                <w:szCs w:val="18"/>
                <w:lang w:val="en-CA" w:eastAsia="en-CA"/>
              </w:rPr>
              <w:t>s</w:t>
            </w:r>
            <w:r>
              <w:rPr>
                <w:rFonts w:ascii="Arial" w:eastAsia="Times New Roman" w:hAnsi="Arial" w:cs="Arial"/>
                <w:sz w:val="18"/>
                <w:szCs w:val="18"/>
                <w:lang w:val="en-CA" w:eastAsia="en-CA"/>
              </w:rPr>
              <w:t xml:space="preserve"> 4</w:t>
            </w:r>
            <w:r w:rsidR="00B41368">
              <w:rPr>
                <w:rFonts w:ascii="Arial" w:eastAsia="Times New Roman" w:hAnsi="Arial" w:cs="Arial"/>
                <w:sz w:val="18"/>
                <w:szCs w:val="18"/>
                <w:lang w:val="en-CA" w:eastAsia="en-CA"/>
              </w:rPr>
              <w:t>-5</w:t>
            </w:r>
          </w:p>
        </w:tc>
      </w:tr>
      <w:tr w:rsidR="00E16493" w:rsidRPr="00E16493" w14:paraId="51691175" w14:textId="77777777" w:rsidTr="00E16493">
        <w:trPr>
          <w:trHeight w:val="48"/>
        </w:trPr>
        <w:tc>
          <w:tcPr>
            <w:tcW w:w="1980" w:type="dxa"/>
            <w:tcBorders>
              <w:top w:val="single" w:sz="5" w:space="0" w:color="000000"/>
              <w:left w:val="single" w:sz="5" w:space="0" w:color="000000"/>
              <w:bottom w:val="double" w:sz="2" w:space="0" w:color="FFFFCC"/>
              <w:right w:val="single" w:sz="5" w:space="0" w:color="000000"/>
            </w:tcBorders>
          </w:tcPr>
          <w:p w14:paraId="6A3E0490"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 xml:space="preserve">Objectives </w:t>
            </w:r>
          </w:p>
        </w:tc>
        <w:tc>
          <w:tcPr>
            <w:tcW w:w="630" w:type="dxa"/>
            <w:tcBorders>
              <w:top w:val="single" w:sz="5" w:space="0" w:color="000000"/>
              <w:left w:val="single" w:sz="5" w:space="0" w:color="000000"/>
              <w:bottom w:val="double" w:sz="2" w:space="0" w:color="FFFFCC"/>
              <w:right w:val="single" w:sz="5" w:space="0" w:color="000000"/>
            </w:tcBorders>
          </w:tcPr>
          <w:p w14:paraId="6841F508" w14:textId="77777777" w:rsidR="00E16493" w:rsidRPr="00E16493" w:rsidRDefault="00E16493" w:rsidP="00E16493">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4</w:t>
            </w:r>
          </w:p>
        </w:tc>
        <w:tc>
          <w:tcPr>
            <w:tcW w:w="10260" w:type="dxa"/>
            <w:tcBorders>
              <w:top w:val="single" w:sz="5" w:space="0" w:color="000000"/>
              <w:left w:val="single" w:sz="5" w:space="0" w:color="000000"/>
              <w:bottom w:val="double" w:sz="5" w:space="0" w:color="000000"/>
              <w:right w:val="single" w:sz="5" w:space="0" w:color="000000"/>
            </w:tcBorders>
          </w:tcPr>
          <w:p w14:paraId="45622340"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Provide an explicit statement of the objective(s) or question(s) the review addresses.</w:t>
            </w:r>
          </w:p>
        </w:tc>
        <w:tc>
          <w:tcPr>
            <w:tcW w:w="1644" w:type="dxa"/>
            <w:tcBorders>
              <w:top w:val="single" w:sz="5" w:space="0" w:color="000000"/>
              <w:left w:val="single" w:sz="5" w:space="0" w:color="000000"/>
              <w:bottom w:val="double" w:sz="5" w:space="0" w:color="000000"/>
              <w:right w:val="single" w:sz="5" w:space="0" w:color="000000"/>
            </w:tcBorders>
          </w:tcPr>
          <w:p w14:paraId="60EF24F1" w14:textId="3E63243C" w:rsidR="00E16493" w:rsidRPr="00E16493" w:rsidRDefault="00E16493" w:rsidP="00E16493">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Page 5</w:t>
            </w:r>
          </w:p>
        </w:tc>
      </w:tr>
      <w:tr w:rsidR="00E16493" w:rsidRPr="00E16493" w14:paraId="1CB1F4FB" w14:textId="77777777" w:rsidTr="00E16493">
        <w:trPr>
          <w:trHeight w:val="24"/>
        </w:trPr>
        <w:tc>
          <w:tcPr>
            <w:tcW w:w="1287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CFA286" w14:textId="77777777" w:rsidR="00E16493" w:rsidRPr="00E16493" w:rsidRDefault="00E16493" w:rsidP="00E16493">
            <w:pPr>
              <w:widowControl w:val="0"/>
              <w:autoSpaceDE w:val="0"/>
              <w:autoSpaceDN w:val="0"/>
              <w:adjustRightInd w:val="0"/>
              <w:spacing w:after="0" w:line="240" w:lineRule="auto"/>
              <w:rPr>
                <w:rFonts w:ascii="Arial" w:eastAsia="Times New Roman" w:hAnsi="Arial" w:cs="Arial"/>
                <w:color w:val="000000"/>
                <w:sz w:val="18"/>
                <w:szCs w:val="18"/>
                <w:lang w:val="en-CA" w:eastAsia="en-CA"/>
              </w:rPr>
            </w:pPr>
            <w:r w:rsidRPr="00E16493">
              <w:rPr>
                <w:rFonts w:ascii="Arial" w:eastAsia="Times New Roman" w:hAnsi="Arial" w:cs="Arial"/>
                <w:b/>
                <w:bCs/>
                <w:color w:val="000000"/>
                <w:sz w:val="18"/>
                <w:szCs w:val="18"/>
                <w:lang w:val="en-CA" w:eastAsia="en-CA"/>
              </w:rPr>
              <w:t xml:space="preserve">METHODS </w:t>
            </w:r>
          </w:p>
        </w:tc>
        <w:tc>
          <w:tcPr>
            <w:tcW w:w="1644" w:type="dxa"/>
            <w:tcBorders>
              <w:top w:val="double" w:sz="5" w:space="0" w:color="000000"/>
              <w:left w:val="single" w:sz="5" w:space="0" w:color="000000"/>
              <w:bottom w:val="single" w:sz="5" w:space="0" w:color="000000"/>
              <w:right w:val="single" w:sz="5" w:space="0" w:color="000000"/>
            </w:tcBorders>
            <w:shd w:val="clear" w:color="auto" w:fill="FFFFCC"/>
          </w:tcPr>
          <w:p w14:paraId="269AD389" w14:textId="77777777" w:rsidR="00E16493" w:rsidRPr="00E16493" w:rsidRDefault="00E16493" w:rsidP="00E16493">
            <w:pPr>
              <w:widowControl w:val="0"/>
              <w:autoSpaceDE w:val="0"/>
              <w:autoSpaceDN w:val="0"/>
              <w:adjustRightInd w:val="0"/>
              <w:spacing w:after="0" w:line="240" w:lineRule="auto"/>
              <w:jc w:val="right"/>
              <w:rPr>
                <w:rFonts w:ascii="Arial" w:eastAsia="Times New Roman" w:hAnsi="Arial" w:cs="Arial"/>
                <w:sz w:val="18"/>
                <w:szCs w:val="18"/>
                <w:lang w:val="en-CA" w:eastAsia="en-CA"/>
              </w:rPr>
            </w:pPr>
          </w:p>
        </w:tc>
      </w:tr>
      <w:tr w:rsidR="00E16493" w:rsidRPr="00E16493" w14:paraId="78266DD4" w14:textId="77777777" w:rsidTr="00E16493">
        <w:trPr>
          <w:trHeight w:val="48"/>
        </w:trPr>
        <w:tc>
          <w:tcPr>
            <w:tcW w:w="1980" w:type="dxa"/>
            <w:tcBorders>
              <w:top w:val="single" w:sz="5" w:space="0" w:color="000000"/>
              <w:left w:val="single" w:sz="5" w:space="0" w:color="000000"/>
              <w:bottom w:val="single" w:sz="5" w:space="0" w:color="000000"/>
              <w:right w:val="single" w:sz="5" w:space="0" w:color="000000"/>
            </w:tcBorders>
          </w:tcPr>
          <w:p w14:paraId="720FFC39"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 xml:space="preserve">Eligibility criteria </w:t>
            </w:r>
          </w:p>
        </w:tc>
        <w:tc>
          <w:tcPr>
            <w:tcW w:w="630" w:type="dxa"/>
            <w:tcBorders>
              <w:top w:val="single" w:sz="5" w:space="0" w:color="000000"/>
              <w:left w:val="single" w:sz="5" w:space="0" w:color="000000"/>
              <w:bottom w:val="single" w:sz="5" w:space="0" w:color="000000"/>
              <w:right w:val="single" w:sz="5" w:space="0" w:color="000000"/>
            </w:tcBorders>
          </w:tcPr>
          <w:p w14:paraId="6A4C1C01" w14:textId="77777777" w:rsidR="00E16493" w:rsidRPr="00E16493" w:rsidRDefault="00E16493" w:rsidP="00E16493">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5</w:t>
            </w:r>
          </w:p>
        </w:tc>
        <w:tc>
          <w:tcPr>
            <w:tcW w:w="10260" w:type="dxa"/>
            <w:tcBorders>
              <w:top w:val="single" w:sz="5" w:space="0" w:color="000000"/>
              <w:left w:val="single" w:sz="5" w:space="0" w:color="000000"/>
              <w:bottom w:val="single" w:sz="5" w:space="0" w:color="000000"/>
              <w:right w:val="single" w:sz="5" w:space="0" w:color="000000"/>
            </w:tcBorders>
          </w:tcPr>
          <w:p w14:paraId="04DB319A"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Specify the inclusion and exclusion criteria for the review and how studies were grouped for the syntheses.</w:t>
            </w:r>
          </w:p>
        </w:tc>
        <w:tc>
          <w:tcPr>
            <w:tcW w:w="1644" w:type="dxa"/>
            <w:tcBorders>
              <w:top w:val="single" w:sz="5" w:space="0" w:color="000000"/>
              <w:left w:val="single" w:sz="5" w:space="0" w:color="000000"/>
              <w:bottom w:val="single" w:sz="5" w:space="0" w:color="000000"/>
              <w:right w:val="single" w:sz="5" w:space="0" w:color="000000"/>
            </w:tcBorders>
          </w:tcPr>
          <w:p w14:paraId="680A8F40" w14:textId="53CF160E" w:rsidR="00E16493" w:rsidRPr="00E16493" w:rsidRDefault="00E16493" w:rsidP="00E16493">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Pages 5-7</w:t>
            </w:r>
          </w:p>
        </w:tc>
      </w:tr>
      <w:tr w:rsidR="00E16493" w:rsidRPr="00E16493" w14:paraId="5B3DE62D" w14:textId="77777777" w:rsidTr="00E16493">
        <w:trPr>
          <w:trHeight w:val="191"/>
        </w:trPr>
        <w:tc>
          <w:tcPr>
            <w:tcW w:w="1980" w:type="dxa"/>
            <w:tcBorders>
              <w:top w:val="single" w:sz="5" w:space="0" w:color="000000"/>
              <w:left w:val="single" w:sz="5" w:space="0" w:color="000000"/>
              <w:bottom w:val="single" w:sz="5" w:space="0" w:color="000000"/>
              <w:right w:val="single" w:sz="5" w:space="0" w:color="000000"/>
            </w:tcBorders>
          </w:tcPr>
          <w:p w14:paraId="75504736"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 xml:space="preserve">Information sources </w:t>
            </w:r>
          </w:p>
        </w:tc>
        <w:tc>
          <w:tcPr>
            <w:tcW w:w="630" w:type="dxa"/>
            <w:tcBorders>
              <w:top w:val="single" w:sz="5" w:space="0" w:color="000000"/>
              <w:left w:val="single" w:sz="5" w:space="0" w:color="000000"/>
              <w:bottom w:val="single" w:sz="5" w:space="0" w:color="000000"/>
              <w:right w:val="single" w:sz="5" w:space="0" w:color="000000"/>
            </w:tcBorders>
          </w:tcPr>
          <w:p w14:paraId="23C8E3B8" w14:textId="77777777" w:rsidR="00E16493" w:rsidRPr="00E16493" w:rsidRDefault="00E16493" w:rsidP="00E16493">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6</w:t>
            </w:r>
          </w:p>
        </w:tc>
        <w:tc>
          <w:tcPr>
            <w:tcW w:w="10260" w:type="dxa"/>
            <w:tcBorders>
              <w:top w:val="single" w:sz="5" w:space="0" w:color="000000"/>
              <w:left w:val="single" w:sz="5" w:space="0" w:color="000000"/>
              <w:bottom w:val="single" w:sz="5" w:space="0" w:color="000000"/>
              <w:right w:val="single" w:sz="5" w:space="0" w:color="000000"/>
            </w:tcBorders>
          </w:tcPr>
          <w:p w14:paraId="6CD4E27B"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Specify all databases, registers, websites, organisations, reference lists and other sources searched or consulted to identify studies. Specify the date when each source was last searched or consulted.</w:t>
            </w:r>
          </w:p>
        </w:tc>
        <w:tc>
          <w:tcPr>
            <w:tcW w:w="1644" w:type="dxa"/>
            <w:tcBorders>
              <w:top w:val="single" w:sz="5" w:space="0" w:color="000000"/>
              <w:left w:val="single" w:sz="5" w:space="0" w:color="000000"/>
              <w:bottom w:val="single" w:sz="5" w:space="0" w:color="000000"/>
              <w:right w:val="single" w:sz="5" w:space="0" w:color="000000"/>
            </w:tcBorders>
          </w:tcPr>
          <w:p w14:paraId="3E018451" w14:textId="663EF28C" w:rsidR="00E16493" w:rsidRPr="00E16493" w:rsidRDefault="00E16493" w:rsidP="00E16493">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Page 5</w:t>
            </w:r>
          </w:p>
        </w:tc>
      </w:tr>
      <w:tr w:rsidR="00E16493" w:rsidRPr="00E16493" w14:paraId="2641FCB2" w14:textId="77777777" w:rsidTr="00E16493">
        <w:trPr>
          <w:trHeight w:val="48"/>
        </w:trPr>
        <w:tc>
          <w:tcPr>
            <w:tcW w:w="1980" w:type="dxa"/>
            <w:tcBorders>
              <w:top w:val="single" w:sz="5" w:space="0" w:color="000000"/>
              <w:left w:val="single" w:sz="5" w:space="0" w:color="000000"/>
              <w:bottom w:val="single" w:sz="5" w:space="0" w:color="000000"/>
              <w:right w:val="single" w:sz="5" w:space="0" w:color="000000"/>
            </w:tcBorders>
          </w:tcPr>
          <w:p w14:paraId="70B42283"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Search strategy</w:t>
            </w:r>
          </w:p>
        </w:tc>
        <w:tc>
          <w:tcPr>
            <w:tcW w:w="630" w:type="dxa"/>
            <w:tcBorders>
              <w:top w:val="single" w:sz="5" w:space="0" w:color="000000"/>
              <w:left w:val="single" w:sz="5" w:space="0" w:color="000000"/>
              <w:bottom w:val="single" w:sz="5" w:space="0" w:color="000000"/>
              <w:right w:val="single" w:sz="5" w:space="0" w:color="000000"/>
            </w:tcBorders>
          </w:tcPr>
          <w:p w14:paraId="499CF772" w14:textId="77777777" w:rsidR="00E16493" w:rsidRPr="00E16493" w:rsidRDefault="00E16493" w:rsidP="00E16493">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7</w:t>
            </w:r>
          </w:p>
        </w:tc>
        <w:tc>
          <w:tcPr>
            <w:tcW w:w="10260" w:type="dxa"/>
            <w:tcBorders>
              <w:top w:val="single" w:sz="5" w:space="0" w:color="000000"/>
              <w:left w:val="single" w:sz="5" w:space="0" w:color="000000"/>
              <w:bottom w:val="single" w:sz="5" w:space="0" w:color="000000"/>
              <w:right w:val="single" w:sz="5" w:space="0" w:color="000000"/>
            </w:tcBorders>
          </w:tcPr>
          <w:p w14:paraId="25CDB3FF"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 xml:space="preserve">Present the full search strategies for all databases, </w:t>
            </w:r>
            <w:proofErr w:type="gramStart"/>
            <w:r w:rsidRPr="00E16493">
              <w:rPr>
                <w:rFonts w:ascii="Arial" w:eastAsia="Times New Roman" w:hAnsi="Arial" w:cs="Arial"/>
                <w:color w:val="000000"/>
                <w:sz w:val="18"/>
                <w:szCs w:val="18"/>
                <w:lang w:val="en-CA" w:eastAsia="en-CA"/>
              </w:rPr>
              <w:t>registers</w:t>
            </w:r>
            <w:proofErr w:type="gramEnd"/>
            <w:r w:rsidRPr="00E16493">
              <w:rPr>
                <w:rFonts w:ascii="Arial" w:eastAsia="Times New Roman" w:hAnsi="Arial" w:cs="Arial"/>
                <w:color w:val="000000"/>
                <w:sz w:val="18"/>
                <w:szCs w:val="18"/>
                <w:lang w:val="en-CA" w:eastAsia="en-CA"/>
              </w:rPr>
              <w:t xml:space="preserve"> and websites, including any filters and limits used.</w:t>
            </w:r>
          </w:p>
        </w:tc>
        <w:tc>
          <w:tcPr>
            <w:tcW w:w="1644" w:type="dxa"/>
            <w:tcBorders>
              <w:top w:val="single" w:sz="5" w:space="0" w:color="000000"/>
              <w:left w:val="single" w:sz="5" w:space="0" w:color="000000"/>
              <w:bottom w:val="single" w:sz="5" w:space="0" w:color="000000"/>
              <w:right w:val="single" w:sz="5" w:space="0" w:color="000000"/>
            </w:tcBorders>
          </w:tcPr>
          <w:p w14:paraId="5F7F0079" w14:textId="18C48BB4" w:rsidR="00E16493" w:rsidRPr="00E16493" w:rsidRDefault="00E16493" w:rsidP="00E16493">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Table S3</w:t>
            </w:r>
          </w:p>
        </w:tc>
      </w:tr>
      <w:tr w:rsidR="00E16493" w:rsidRPr="00E16493" w14:paraId="12CF03BF" w14:textId="77777777" w:rsidTr="00E16493">
        <w:trPr>
          <w:trHeight w:val="48"/>
        </w:trPr>
        <w:tc>
          <w:tcPr>
            <w:tcW w:w="1980" w:type="dxa"/>
            <w:tcBorders>
              <w:top w:val="single" w:sz="5" w:space="0" w:color="000000"/>
              <w:left w:val="single" w:sz="5" w:space="0" w:color="000000"/>
              <w:bottom w:val="single" w:sz="5" w:space="0" w:color="000000"/>
              <w:right w:val="single" w:sz="5" w:space="0" w:color="000000"/>
            </w:tcBorders>
          </w:tcPr>
          <w:p w14:paraId="4C88113B"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Selection process</w:t>
            </w:r>
          </w:p>
        </w:tc>
        <w:tc>
          <w:tcPr>
            <w:tcW w:w="630" w:type="dxa"/>
            <w:tcBorders>
              <w:top w:val="single" w:sz="5" w:space="0" w:color="000000"/>
              <w:left w:val="single" w:sz="5" w:space="0" w:color="000000"/>
              <w:bottom w:val="single" w:sz="5" w:space="0" w:color="000000"/>
              <w:right w:val="single" w:sz="5" w:space="0" w:color="000000"/>
            </w:tcBorders>
          </w:tcPr>
          <w:p w14:paraId="1B09D2BC" w14:textId="77777777" w:rsidR="00E16493" w:rsidRPr="00E16493" w:rsidRDefault="00E16493" w:rsidP="00E16493">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8</w:t>
            </w:r>
          </w:p>
        </w:tc>
        <w:tc>
          <w:tcPr>
            <w:tcW w:w="10260" w:type="dxa"/>
            <w:tcBorders>
              <w:top w:val="single" w:sz="5" w:space="0" w:color="000000"/>
              <w:left w:val="single" w:sz="5" w:space="0" w:color="000000"/>
              <w:bottom w:val="single" w:sz="5" w:space="0" w:color="000000"/>
              <w:right w:val="single" w:sz="5" w:space="0" w:color="000000"/>
            </w:tcBorders>
          </w:tcPr>
          <w:p w14:paraId="62E64904"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644" w:type="dxa"/>
            <w:tcBorders>
              <w:top w:val="single" w:sz="5" w:space="0" w:color="000000"/>
              <w:left w:val="single" w:sz="5" w:space="0" w:color="000000"/>
              <w:bottom w:val="single" w:sz="5" w:space="0" w:color="000000"/>
              <w:right w:val="single" w:sz="5" w:space="0" w:color="000000"/>
            </w:tcBorders>
          </w:tcPr>
          <w:p w14:paraId="378C0CAC" w14:textId="06A60872" w:rsidR="00E16493" w:rsidRPr="00E16493" w:rsidRDefault="00E16493" w:rsidP="00E16493">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Page 7</w:t>
            </w:r>
          </w:p>
        </w:tc>
      </w:tr>
      <w:tr w:rsidR="00E16493" w:rsidRPr="00E16493" w14:paraId="5B414174" w14:textId="77777777" w:rsidTr="00E16493">
        <w:trPr>
          <w:trHeight w:val="152"/>
        </w:trPr>
        <w:tc>
          <w:tcPr>
            <w:tcW w:w="1980" w:type="dxa"/>
            <w:tcBorders>
              <w:top w:val="single" w:sz="5" w:space="0" w:color="000000"/>
              <w:left w:val="single" w:sz="5" w:space="0" w:color="000000"/>
              <w:bottom w:val="single" w:sz="5" w:space="0" w:color="000000"/>
              <w:right w:val="single" w:sz="5" w:space="0" w:color="000000"/>
            </w:tcBorders>
          </w:tcPr>
          <w:p w14:paraId="2ACF6106"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 xml:space="preserve">Data collection process </w:t>
            </w:r>
          </w:p>
        </w:tc>
        <w:tc>
          <w:tcPr>
            <w:tcW w:w="630" w:type="dxa"/>
            <w:tcBorders>
              <w:top w:val="single" w:sz="5" w:space="0" w:color="000000"/>
              <w:left w:val="single" w:sz="5" w:space="0" w:color="000000"/>
              <w:bottom w:val="single" w:sz="5" w:space="0" w:color="000000"/>
              <w:right w:val="single" w:sz="5" w:space="0" w:color="000000"/>
            </w:tcBorders>
          </w:tcPr>
          <w:p w14:paraId="70C9E437" w14:textId="77777777" w:rsidR="00E16493" w:rsidRPr="00E16493" w:rsidRDefault="00E16493" w:rsidP="00E16493">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9</w:t>
            </w:r>
          </w:p>
        </w:tc>
        <w:tc>
          <w:tcPr>
            <w:tcW w:w="10260" w:type="dxa"/>
            <w:tcBorders>
              <w:top w:val="single" w:sz="5" w:space="0" w:color="000000"/>
              <w:left w:val="single" w:sz="5" w:space="0" w:color="000000"/>
              <w:bottom w:val="single" w:sz="5" w:space="0" w:color="000000"/>
              <w:right w:val="single" w:sz="5" w:space="0" w:color="000000"/>
            </w:tcBorders>
          </w:tcPr>
          <w:p w14:paraId="0C45054C"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644" w:type="dxa"/>
            <w:tcBorders>
              <w:top w:val="single" w:sz="5" w:space="0" w:color="000000"/>
              <w:left w:val="single" w:sz="5" w:space="0" w:color="000000"/>
              <w:bottom w:val="single" w:sz="5" w:space="0" w:color="000000"/>
              <w:right w:val="single" w:sz="5" w:space="0" w:color="000000"/>
            </w:tcBorders>
          </w:tcPr>
          <w:p w14:paraId="4EE8FD10" w14:textId="226C3F5F" w:rsidR="00E16493" w:rsidRPr="00E16493" w:rsidRDefault="00E16493" w:rsidP="00E16493">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Page 7</w:t>
            </w:r>
          </w:p>
        </w:tc>
      </w:tr>
      <w:tr w:rsidR="00E16493" w:rsidRPr="00E16493" w14:paraId="5743BDA4" w14:textId="77777777" w:rsidTr="00E16493">
        <w:trPr>
          <w:trHeight w:val="48"/>
        </w:trPr>
        <w:tc>
          <w:tcPr>
            <w:tcW w:w="1980" w:type="dxa"/>
            <w:vMerge w:val="restart"/>
            <w:tcBorders>
              <w:top w:val="single" w:sz="5" w:space="0" w:color="000000"/>
              <w:left w:val="single" w:sz="5" w:space="0" w:color="000000"/>
              <w:right w:val="single" w:sz="5" w:space="0" w:color="000000"/>
            </w:tcBorders>
          </w:tcPr>
          <w:p w14:paraId="7178D588"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 xml:space="preserve">Data items </w:t>
            </w:r>
          </w:p>
        </w:tc>
        <w:tc>
          <w:tcPr>
            <w:tcW w:w="630" w:type="dxa"/>
            <w:tcBorders>
              <w:top w:val="single" w:sz="5" w:space="0" w:color="000000"/>
              <w:left w:val="single" w:sz="5" w:space="0" w:color="000000"/>
              <w:bottom w:val="single" w:sz="5" w:space="0" w:color="000000"/>
              <w:right w:val="single" w:sz="5" w:space="0" w:color="000000"/>
            </w:tcBorders>
          </w:tcPr>
          <w:p w14:paraId="43A4ACCE" w14:textId="77777777" w:rsidR="00E16493" w:rsidRPr="00E16493" w:rsidRDefault="00E16493" w:rsidP="00E16493">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10a</w:t>
            </w:r>
          </w:p>
        </w:tc>
        <w:tc>
          <w:tcPr>
            <w:tcW w:w="10260" w:type="dxa"/>
            <w:tcBorders>
              <w:top w:val="single" w:sz="5" w:space="0" w:color="000000"/>
              <w:left w:val="single" w:sz="5" w:space="0" w:color="000000"/>
              <w:bottom w:val="single" w:sz="5" w:space="0" w:color="000000"/>
              <w:right w:val="single" w:sz="5" w:space="0" w:color="000000"/>
            </w:tcBorders>
          </w:tcPr>
          <w:p w14:paraId="1F8631FB"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List and define all outcomes for which data were sought. Specify whether all results that were compatible with each outcome domain in each study were sought (</w:t>
            </w:r>
            <w:proofErr w:type="gramStart"/>
            <w:r w:rsidRPr="00E16493">
              <w:rPr>
                <w:rFonts w:ascii="Arial" w:eastAsia="Times New Roman" w:hAnsi="Arial" w:cs="Arial"/>
                <w:color w:val="000000"/>
                <w:sz w:val="18"/>
                <w:szCs w:val="18"/>
                <w:lang w:val="en-CA" w:eastAsia="en-CA"/>
              </w:rPr>
              <w:t>e.g.</w:t>
            </w:r>
            <w:proofErr w:type="gramEnd"/>
            <w:r w:rsidRPr="00E16493">
              <w:rPr>
                <w:rFonts w:ascii="Arial" w:eastAsia="Times New Roman" w:hAnsi="Arial" w:cs="Arial"/>
                <w:color w:val="000000"/>
                <w:sz w:val="18"/>
                <w:szCs w:val="18"/>
                <w:lang w:val="en-CA" w:eastAsia="en-CA"/>
              </w:rPr>
              <w:t xml:space="preserve"> for all measures, time points, analyses), and if not, the methods used to decide which results to collect.</w:t>
            </w:r>
          </w:p>
        </w:tc>
        <w:tc>
          <w:tcPr>
            <w:tcW w:w="1644" w:type="dxa"/>
            <w:tcBorders>
              <w:top w:val="single" w:sz="5" w:space="0" w:color="000000"/>
              <w:left w:val="single" w:sz="5" w:space="0" w:color="000000"/>
              <w:bottom w:val="single" w:sz="5" w:space="0" w:color="000000"/>
              <w:right w:val="single" w:sz="5" w:space="0" w:color="000000"/>
            </w:tcBorders>
          </w:tcPr>
          <w:p w14:paraId="7A38272C" w14:textId="3D866A9F" w:rsidR="00E16493" w:rsidRPr="00E16493" w:rsidRDefault="00E16493" w:rsidP="00E16493">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Pages 6-7</w:t>
            </w:r>
          </w:p>
        </w:tc>
      </w:tr>
      <w:tr w:rsidR="00E16493" w:rsidRPr="00E16493" w14:paraId="5E2068BC" w14:textId="77777777" w:rsidTr="00E16493">
        <w:trPr>
          <w:trHeight w:val="48"/>
        </w:trPr>
        <w:tc>
          <w:tcPr>
            <w:tcW w:w="1980" w:type="dxa"/>
            <w:vMerge/>
            <w:tcBorders>
              <w:left w:val="single" w:sz="5" w:space="0" w:color="000000"/>
              <w:bottom w:val="single" w:sz="5" w:space="0" w:color="000000"/>
              <w:right w:val="single" w:sz="5" w:space="0" w:color="000000"/>
            </w:tcBorders>
          </w:tcPr>
          <w:p w14:paraId="5CCF23C1"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630" w:type="dxa"/>
            <w:tcBorders>
              <w:top w:val="single" w:sz="5" w:space="0" w:color="000000"/>
              <w:left w:val="single" w:sz="5" w:space="0" w:color="000000"/>
              <w:bottom w:val="single" w:sz="5" w:space="0" w:color="000000"/>
              <w:right w:val="single" w:sz="5" w:space="0" w:color="000000"/>
            </w:tcBorders>
          </w:tcPr>
          <w:p w14:paraId="119B8187" w14:textId="77777777" w:rsidR="00E16493" w:rsidRPr="00E16493" w:rsidRDefault="00E16493" w:rsidP="00E16493">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10b</w:t>
            </w:r>
          </w:p>
        </w:tc>
        <w:tc>
          <w:tcPr>
            <w:tcW w:w="10260" w:type="dxa"/>
            <w:tcBorders>
              <w:top w:val="single" w:sz="5" w:space="0" w:color="000000"/>
              <w:left w:val="single" w:sz="5" w:space="0" w:color="000000"/>
              <w:bottom w:val="single" w:sz="5" w:space="0" w:color="000000"/>
              <w:right w:val="single" w:sz="5" w:space="0" w:color="000000"/>
            </w:tcBorders>
          </w:tcPr>
          <w:p w14:paraId="15C4C66D"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List and define all other variables for which data were sought (</w:t>
            </w:r>
            <w:proofErr w:type="gramStart"/>
            <w:r w:rsidRPr="00E16493">
              <w:rPr>
                <w:rFonts w:ascii="Arial" w:eastAsia="Times New Roman" w:hAnsi="Arial" w:cs="Arial"/>
                <w:color w:val="000000"/>
                <w:sz w:val="18"/>
                <w:szCs w:val="18"/>
                <w:lang w:val="en-CA" w:eastAsia="en-CA"/>
              </w:rPr>
              <w:t>e.g.</w:t>
            </w:r>
            <w:proofErr w:type="gramEnd"/>
            <w:r w:rsidRPr="00E16493">
              <w:rPr>
                <w:rFonts w:ascii="Arial" w:eastAsia="Times New Roman" w:hAnsi="Arial" w:cs="Arial"/>
                <w:color w:val="000000"/>
                <w:sz w:val="18"/>
                <w:szCs w:val="18"/>
                <w:lang w:val="en-CA" w:eastAsia="en-CA"/>
              </w:rPr>
              <w:t xml:space="preserve"> participant and intervention characteristics, funding sources). Describe any assumptions made about any missing or unclear information.</w:t>
            </w:r>
          </w:p>
        </w:tc>
        <w:tc>
          <w:tcPr>
            <w:tcW w:w="1644" w:type="dxa"/>
            <w:tcBorders>
              <w:top w:val="single" w:sz="5" w:space="0" w:color="000000"/>
              <w:left w:val="single" w:sz="5" w:space="0" w:color="000000"/>
              <w:bottom w:val="single" w:sz="5" w:space="0" w:color="000000"/>
              <w:right w:val="single" w:sz="5" w:space="0" w:color="000000"/>
            </w:tcBorders>
          </w:tcPr>
          <w:p w14:paraId="38FD07C8" w14:textId="6D914885" w:rsidR="00E16493" w:rsidRPr="00E16493" w:rsidRDefault="00E16493" w:rsidP="00E16493">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Page</w:t>
            </w:r>
            <w:r w:rsidR="0059592C">
              <w:rPr>
                <w:rFonts w:ascii="Arial" w:eastAsia="Times New Roman" w:hAnsi="Arial" w:cs="Arial"/>
                <w:sz w:val="18"/>
                <w:szCs w:val="18"/>
                <w:lang w:val="en-CA" w:eastAsia="en-CA"/>
              </w:rPr>
              <w:t>s</w:t>
            </w:r>
            <w:r>
              <w:rPr>
                <w:rFonts w:ascii="Arial" w:eastAsia="Times New Roman" w:hAnsi="Arial" w:cs="Arial"/>
                <w:sz w:val="18"/>
                <w:szCs w:val="18"/>
                <w:lang w:val="en-CA" w:eastAsia="en-CA"/>
              </w:rPr>
              <w:t xml:space="preserve"> 6</w:t>
            </w:r>
            <w:r w:rsidR="0059592C">
              <w:rPr>
                <w:rFonts w:ascii="Arial" w:eastAsia="Times New Roman" w:hAnsi="Arial" w:cs="Arial"/>
                <w:sz w:val="18"/>
                <w:szCs w:val="18"/>
                <w:lang w:val="en-CA" w:eastAsia="en-CA"/>
              </w:rPr>
              <w:t>-7</w:t>
            </w:r>
          </w:p>
        </w:tc>
      </w:tr>
      <w:tr w:rsidR="00E16493" w:rsidRPr="00E16493" w14:paraId="7D3EBB48" w14:textId="77777777" w:rsidTr="00E16493">
        <w:trPr>
          <w:trHeight w:val="48"/>
        </w:trPr>
        <w:tc>
          <w:tcPr>
            <w:tcW w:w="1980" w:type="dxa"/>
            <w:tcBorders>
              <w:top w:val="single" w:sz="5" w:space="0" w:color="000000"/>
              <w:left w:val="single" w:sz="5" w:space="0" w:color="000000"/>
              <w:bottom w:val="single" w:sz="5" w:space="0" w:color="000000"/>
              <w:right w:val="single" w:sz="5" w:space="0" w:color="000000"/>
            </w:tcBorders>
          </w:tcPr>
          <w:p w14:paraId="1C5ECF6A"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Study risk of bias assessment</w:t>
            </w:r>
          </w:p>
        </w:tc>
        <w:tc>
          <w:tcPr>
            <w:tcW w:w="630" w:type="dxa"/>
            <w:tcBorders>
              <w:top w:val="single" w:sz="5" w:space="0" w:color="000000"/>
              <w:left w:val="single" w:sz="5" w:space="0" w:color="000000"/>
              <w:bottom w:val="single" w:sz="5" w:space="0" w:color="000000"/>
              <w:right w:val="single" w:sz="5" w:space="0" w:color="000000"/>
            </w:tcBorders>
          </w:tcPr>
          <w:p w14:paraId="7C47C42F" w14:textId="77777777" w:rsidR="00E16493" w:rsidRPr="00E16493" w:rsidRDefault="00E16493" w:rsidP="00E16493">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11</w:t>
            </w:r>
          </w:p>
        </w:tc>
        <w:tc>
          <w:tcPr>
            <w:tcW w:w="10260" w:type="dxa"/>
            <w:tcBorders>
              <w:top w:val="single" w:sz="5" w:space="0" w:color="000000"/>
              <w:left w:val="single" w:sz="5" w:space="0" w:color="000000"/>
              <w:bottom w:val="single" w:sz="5" w:space="0" w:color="000000"/>
              <w:right w:val="single" w:sz="5" w:space="0" w:color="000000"/>
            </w:tcBorders>
          </w:tcPr>
          <w:p w14:paraId="683E457E"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644" w:type="dxa"/>
            <w:tcBorders>
              <w:top w:val="single" w:sz="5" w:space="0" w:color="000000"/>
              <w:left w:val="single" w:sz="5" w:space="0" w:color="000000"/>
              <w:bottom w:val="single" w:sz="5" w:space="0" w:color="000000"/>
              <w:right w:val="single" w:sz="5" w:space="0" w:color="000000"/>
            </w:tcBorders>
          </w:tcPr>
          <w:p w14:paraId="37FCEDE2" w14:textId="7049422F" w:rsidR="00E16493" w:rsidRPr="00E16493" w:rsidRDefault="0059592C" w:rsidP="00E16493">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Pages 7-8</w:t>
            </w:r>
          </w:p>
        </w:tc>
      </w:tr>
      <w:tr w:rsidR="00E16493" w:rsidRPr="00E16493" w14:paraId="6E9D285B" w14:textId="77777777" w:rsidTr="00E16493">
        <w:trPr>
          <w:trHeight w:val="48"/>
        </w:trPr>
        <w:tc>
          <w:tcPr>
            <w:tcW w:w="1980" w:type="dxa"/>
            <w:tcBorders>
              <w:top w:val="single" w:sz="5" w:space="0" w:color="000000"/>
              <w:left w:val="single" w:sz="5" w:space="0" w:color="000000"/>
              <w:bottom w:val="single" w:sz="5" w:space="0" w:color="000000"/>
              <w:right w:val="single" w:sz="5" w:space="0" w:color="000000"/>
            </w:tcBorders>
          </w:tcPr>
          <w:p w14:paraId="6AA3C498"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 xml:space="preserve">Effect measures </w:t>
            </w:r>
          </w:p>
        </w:tc>
        <w:tc>
          <w:tcPr>
            <w:tcW w:w="630" w:type="dxa"/>
            <w:tcBorders>
              <w:top w:val="single" w:sz="5" w:space="0" w:color="000000"/>
              <w:left w:val="single" w:sz="5" w:space="0" w:color="000000"/>
              <w:bottom w:val="single" w:sz="5" w:space="0" w:color="000000"/>
              <w:right w:val="single" w:sz="5" w:space="0" w:color="000000"/>
            </w:tcBorders>
          </w:tcPr>
          <w:p w14:paraId="27B9FCC6" w14:textId="77777777" w:rsidR="00E16493" w:rsidRPr="00E16493" w:rsidRDefault="00E16493" w:rsidP="00E16493">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12</w:t>
            </w:r>
          </w:p>
        </w:tc>
        <w:tc>
          <w:tcPr>
            <w:tcW w:w="10260" w:type="dxa"/>
            <w:tcBorders>
              <w:top w:val="single" w:sz="5" w:space="0" w:color="000000"/>
              <w:left w:val="single" w:sz="5" w:space="0" w:color="000000"/>
              <w:bottom w:val="single" w:sz="5" w:space="0" w:color="000000"/>
              <w:right w:val="single" w:sz="5" w:space="0" w:color="000000"/>
            </w:tcBorders>
          </w:tcPr>
          <w:p w14:paraId="2522ED95"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Specify for each outcome the effect measure(s) (</w:t>
            </w:r>
            <w:proofErr w:type="gramStart"/>
            <w:r w:rsidRPr="00E16493">
              <w:rPr>
                <w:rFonts w:ascii="Arial" w:eastAsia="Times New Roman" w:hAnsi="Arial" w:cs="Arial"/>
                <w:color w:val="000000"/>
                <w:sz w:val="18"/>
                <w:szCs w:val="18"/>
                <w:lang w:val="en-CA" w:eastAsia="en-CA"/>
              </w:rPr>
              <w:t>e.g.</w:t>
            </w:r>
            <w:proofErr w:type="gramEnd"/>
            <w:r w:rsidRPr="00E16493">
              <w:rPr>
                <w:rFonts w:ascii="Arial" w:eastAsia="Times New Roman" w:hAnsi="Arial" w:cs="Arial"/>
                <w:color w:val="000000"/>
                <w:sz w:val="18"/>
                <w:szCs w:val="18"/>
                <w:lang w:val="en-CA" w:eastAsia="en-CA"/>
              </w:rPr>
              <w:t xml:space="preserve"> risk ratio, mean difference) used in the synthesis or presentation of results.</w:t>
            </w:r>
          </w:p>
        </w:tc>
        <w:tc>
          <w:tcPr>
            <w:tcW w:w="1644" w:type="dxa"/>
            <w:tcBorders>
              <w:top w:val="single" w:sz="5" w:space="0" w:color="000000"/>
              <w:left w:val="single" w:sz="5" w:space="0" w:color="000000"/>
              <w:bottom w:val="single" w:sz="5" w:space="0" w:color="000000"/>
              <w:right w:val="single" w:sz="5" w:space="0" w:color="000000"/>
            </w:tcBorders>
          </w:tcPr>
          <w:p w14:paraId="480122B4" w14:textId="7B723A94" w:rsidR="00E16493" w:rsidRPr="00E16493" w:rsidRDefault="0059592C" w:rsidP="00E16493">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Page 8</w:t>
            </w:r>
          </w:p>
        </w:tc>
      </w:tr>
      <w:tr w:rsidR="00E16493" w:rsidRPr="00E16493" w14:paraId="0C857BFD" w14:textId="77777777" w:rsidTr="00E16493">
        <w:trPr>
          <w:trHeight w:val="48"/>
        </w:trPr>
        <w:tc>
          <w:tcPr>
            <w:tcW w:w="1980" w:type="dxa"/>
            <w:vMerge w:val="restart"/>
            <w:tcBorders>
              <w:top w:val="single" w:sz="5" w:space="0" w:color="000000"/>
              <w:left w:val="single" w:sz="5" w:space="0" w:color="000000"/>
              <w:right w:val="single" w:sz="5" w:space="0" w:color="000000"/>
            </w:tcBorders>
          </w:tcPr>
          <w:p w14:paraId="1E222A84"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Synthesis methods</w:t>
            </w:r>
          </w:p>
        </w:tc>
        <w:tc>
          <w:tcPr>
            <w:tcW w:w="630" w:type="dxa"/>
            <w:tcBorders>
              <w:top w:val="single" w:sz="5" w:space="0" w:color="000000"/>
              <w:left w:val="single" w:sz="5" w:space="0" w:color="000000"/>
              <w:bottom w:val="single" w:sz="5" w:space="0" w:color="000000"/>
              <w:right w:val="single" w:sz="5" w:space="0" w:color="000000"/>
            </w:tcBorders>
          </w:tcPr>
          <w:p w14:paraId="1FC5BC62" w14:textId="77777777" w:rsidR="00E16493" w:rsidRPr="00E16493" w:rsidRDefault="00E16493" w:rsidP="00E16493">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13a</w:t>
            </w:r>
          </w:p>
        </w:tc>
        <w:tc>
          <w:tcPr>
            <w:tcW w:w="10260" w:type="dxa"/>
            <w:tcBorders>
              <w:top w:val="single" w:sz="5" w:space="0" w:color="000000"/>
              <w:left w:val="single" w:sz="5" w:space="0" w:color="000000"/>
              <w:bottom w:val="single" w:sz="5" w:space="0" w:color="000000"/>
              <w:right w:val="single" w:sz="5" w:space="0" w:color="000000"/>
            </w:tcBorders>
          </w:tcPr>
          <w:p w14:paraId="7FD8B871"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Describe the processes used to decide which studies were eligible for each synthesis (</w:t>
            </w:r>
            <w:proofErr w:type="gramStart"/>
            <w:r w:rsidRPr="00E16493">
              <w:rPr>
                <w:rFonts w:ascii="Arial" w:eastAsia="Times New Roman" w:hAnsi="Arial" w:cs="Arial"/>
                <w:color w:val="000000"/>
                <w:sz w:val="18"/>
                <w:szCs w:val="18"/>
                <w:lang w:val="en-CA" w:eastAsia="en-CA"/>
              </w:rPr>
              <w:t>e.g.</w:t>
            </w:r>
            <w:proofErr w:type="gramEnd"/>
            <w:r w:rsidRPr="00E16493">
              <w:rPr>
                <w:rFonts w:ascii="Arial" w:eastAsia="Times New Roman" w:hAnsi="Arial" w:cs="Arial"/>
                <w:color w:val="000000"/>
                <w:sz w:val="18"/>
                <w:szCs w:val="18"/>
                <w:lang w:val="en-CA" w:eastAsia="en-CA"/>
              </w:rPr>
              <w:t xml:space="preserve"> tabulating the study intervention characteristics and comparing against the planned groups for each synthesis (item #5)).</w:t>
            </w:r>
          </w:p>
        </w:tc>
        <w:tc>
          <w:tcPr>
            <w:tcW w:w="1644" w:type="dxa"/>
            <w:tcBorders>
              <w:top w:val="single" w:sz="5" w:space="0" w:color="000000"/>
              <w:left w:val="single" w:sz="5" w:space="0" w:color="000000"/>
              <w:bottom w:val="single" w:sz="5" w:space="0" w:color="000000"/>
              <w:right w:val="single" w:sz="5" w:space="0" w:color="000000"/>
            </w:tcBorders>
          </w:tcPr>
          <w:p w14:paraId="3828B3C6" w14:textId="1884B7FF" w:rsidR="00E16493" w:rsidRPr="00E16493" w:rsidRDefault="0059592C" w:rsidP="00E16493">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Page 8</w:t>
            </w:r>
          </w:p>
        </w:tc>
      </w:tr>
      <w:tr w:rsidR="00E16493" w:rsidRPr="00E16493" w14:paraId="5011D23B" w14:textId="77777777" w:rsidTr="00E16493">
        <w:trPr>
          <w:trHeight w:val="48"/>
        </w:trPr>
        <w:tc>
          <w:tcPr>
            <w:tcW w:w="1980" w:type="dxa"/>
            <w:vMerge/>
            <w:tcBorders>
              <w:left w:val="single" w:sz="5" w:space="0" w:color="000000"/>
              <w:right w:val="single" w:sz="5" w:space="0" w:color="000000"/>
            </w:tcBorders>
          </w:tcPr>
          <w:p w14:paraId="77F25034"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630" w:type="dxa"/>
            <w:tcBorders>
              <w:top w:val="single" w:sz="5" w:space="0" w:color="000000"/>
              <w:left w:val="single" w:sz="5" w:space="0" w:color="000000"/>
              <w:bottom w:val="single" w:sz="5" w:space="0" w:color="000000"/>
              <w:right w:val="single" w:sz="5" w:space="0" w:color="000000"/>
            </w:tcBorders>
          </w:tcPr>
          <w:p w14:paraId="25FBDD0B" w14:textId="77777777" w:rsidR="00E16493" w:rsidRPr="00E16493" w:rsidRDefault="00E16493" w:rsidP="00E16493">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13b</w:t>
            </w:r>
          </w:p>
        </w:tc>
        <w:tc>
          <w:tcPr>
            <w:tcW w:w="10260" w:type="dxa"/>
            <w:tcBorders>
              <w:top w:val="single" w:sz="5" w:space="0" w:color="000000"/>
              <w:left w:val="single" w:sz="5" w:space="0" w:color="000000"/>
              <w:bottom w:val="single" w:sz="5" w:space="0" w:color="000000"/>
              <w:right w:val="single" w:sz="5" w:space="0" w:color="000000"/>
            </w:tcBorders>
          </w:tcPr>
          <w:p w14:paraId="4A5BB61A"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Describe any methods required to prepare the data for presentation or synthesis, such as handling of missing summary statistics, or data conversions.</w:t>
            </w:r>
          </w:p>
        </w:tc>
        <w:tc>
          <w:tcPr>
            <w:tcW w:w="1644" w:type="dxa"/>
            <w:tcBorders>
              <w:top w:val="single" w:sz="5" w:space="0" w:color="000000"/>
              <w:left w:val="single" w:sz="5" w:space="0" w:color="000000"/>
              <w:bottom w:val="single" w:sz="5" w:space="0" w:color="000000"/>
              <w:right w:val="single" w:sz="5" w:space="0" w:color="000000"/>
            </w:tcBorders>
          </w:tcPr>
          <w:p w14:paraId="3B65EBBF" w14:textId="4AE7FE76" w:rsidR="00E16493" w:rsidRPr="00E16493" w:rsidRDefault="0059592C" w:rsidP="00E16493">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Page 8</w:t>
            </w:r>
          </w:p>
        </w:tc>
      </w:tr>
      <w:tr w:rsidR="00E16493" w:rsidRPr="00E16493" w14:paraId="2A22D230" w14:textId="77777777" w:rsidTr="00E16493">
        <w:trPr>
          <w:trHeight w:val="48"/>
        </w:trPr>
        <w:tc>
          <w:tcPr>
            <w:tcW w:w="1980" w:type="dxa"/>
            <w:vMerge/>
            <w:tcBorders>
              <w:left w:val="single" w:sz="5" w:space="0" w:color="000000"/>
              <w:right w:val="single" w:sz="5" w:space="0" w:color="000000"/>
            </w:tcBorders>
          </w:tcPr>
          <w:p w14:paraId="56BB0516"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630" w:type="dxa"/>
            <w:tcBorders>
              <w:top w:val="single" w:sz="5" w:space="0" w:color="000000"/>
              <w:left w:val="single" w:sz="5" w:space="0" w:color="000000"/>
              <w:bottom w:val="single" w:sz="5" w:space="0" w:color="000000"/>
              <w:right w:val="single" w:sz="5" w:space="0" w:color="000000"/>
            </w:tcBorders>
          </w:tcPr>
          <w:p w14:paraId="5FBF0D29" w14:textId="77777777" w:rsidR="00E16493" w:rsidRPr="00E16493" w:rsidRDefault="00E16493" w:rsidP="00E16493">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13c</w:t>
            </w:r>
          </w:p>
        </w:tc>
        <w:tc>
          <w:tcPr>
            <w:tcW w:w="10260" w:type="dxa"/>
            <w:tcBorders>
              <w:top w:val="single" w:sz="5" w:space="0" w:color="000000"/>
              <w:left w:val="single" w:sz="5" w:space="0" w:color="000000"/>
              <w:bottom w:val="single" w:sz="5" w:space="0" w:color="000000"/>
              <w:right w:val="single" w:sz="5" w:space="0" w:color="000000"/>
            </w:tcBorders>
          </w:tcPr>
          <w:p w14:paraId="3F68B483"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Describe any methods used to tabulate or visually display results of individual studies and syntheses.</w:t>
            </w:r>
          </w:p>
        </w:tc>
        <w:tc>
          <w:tcPr>
            <w:tcW w:w="1644" w:type="dxa"/>
            <w:tcBorders>
              <w:top w:val="single" w:sz="5" w:space="0" w:color="000000"/>
              <w:left w:val="single" w:sz="5" w:space="0" w:color="000000"/>
              <w:bottom w:val="single" w:sz="5" w:space="0" w:color="000000"/>
              <w:right w:val="single" w:sz="5" w:space="0" w:color="000000"/>
            </w:tcBorders>
          </w:tcPr>
          <w:p w14:paraId="2EE1DE88" w14:textId="26A8A3D0" w:rsidR="00E16493" w:rsidRPr="00E16493" w:rsidRDefault="0059592C" w:rsidP="00E16493">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Page 8</w:t>
            </w:r>
          </w:p>
        </w:tc>
      </w:tr>
      <w:tr w:rsidR="00E16493" w:rsidRPr="00E16493" w14:paraId="3C983849" w14:textId="77777777" w:rsidTr="00E16493">
        <w:trPr>
          <w:trHeight w:val="48"/>
        </w:trPr>
        <w:tc>
          <w:tcPr>
            <w:tcW w:w="1980" w:type="dxa"/>
            <w:vMerge/>
            <w:tcBorders>
              <w:left w:val="single" w:sz="5" w:space="0" w:color="000000"/>
              <w:right w:val="single" w:sz="5" w:space="0" w:color="000000"/>
            </w:tcBorders>
          </w:tcPr>
          <w:p w14:paraId="14E6398E"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630" w:type="dxa"/>
            <w:tcBorders>
              <w:top w:val="single" w:sz="5" w:space="0" w:color="000000"/>
              <w:left w:val="single" w:sz="5" w:space="0" w:color="000000"/>
              <w:bottom w:val="single" w:sz="5" w:space="0" w:color="000000"/>
              <w:right w:val="single" w:sz="5" w:space="0" w:color="000000"/>
            </w:tcBorders>
          </w:tcPr>
          <w:p w14:paraId="5F3AC650" w14:textId="77777777" w:rsidR="00E16493" w:rsidRPr="00E16493" w:rsidRDefault="00E16493" w:rsidP="00E16493">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13d</w:t>
            </w:r>
          </w:p>
        </w:tc>
        <w:tc>
          <w:tcPr>
            <w:tcW w:w="10260" w:type="dxa"/>
            <w:tcBorders>
              <w:top w:val="single" w:sz="5" w:space="0" w:color="000000"/>
              <w:left w:val="single" w:sz="5" w:space="0" w:color="000000"/>
              <w:bottom w:val="single" w:sz="5" w:space="0" w:color="000000"/>
              <w:right w:val="single" w:sz="5" w:space="0" w:color="000000"/>
            </w:tcBorders>
          </w:tcPr>
          <w:p w14:paraId="6CD6E112"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Describe any methods used to synthesize results and provide a rationale for the choice(s). If meta-analysis was performed, describe the model(s), method(s) to identify the presence and extent of statistical heterogeneity, and software package(s) used.</w:t>
            </w:r>
          </w:p>
        </w:tc>
        <w:tc>
          <w:tcPr>
            <w:tcW w:w="1644" w:type="dxa"/>
            <w:tcBorders>
              <w:top w:val="single" w:sz="5" w:space="0" w:color="000000"/>
              <w:left w:val="single" w:sz="5" w:space="0" w:color="000000"/>
              <w:bottom w:val="single" w:sz="5" w:space="0" w:color="000000"/>
              <w:right w:val="single" w:sz="5" w:space="0" w:color="000000"/>
            </w:tcBorders>
          </w:tcPr>
          <w:p w14:paraId="0A8572F8" w14:textId="185360C0" w:rsidR="00E16493" w:rsidRPr="00E16493" w:rsidRDefault="0059592C" w:rsidP="00E16493">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Page 8</w:t>
            </w:r>
          </w:p>
        </w:tc>
      </w:tr>
      <w:tr w:rsidR="00E16493" w:rsidRPr="00E16493" w14:paraId="50A41E41" w14:textId="77777777" w:rsidTr="00E16493">
        <w:trPr>
          <w:trHeight w:val="48"/>
        </w:trPr>
        <w:tc>
          <w:tcPr>
            <w:tcW w:w="1980" w:type="dxa"/>
            <w:vMerge/>
            <w:tcBorders>
              <w:left w:val="single" w:sz="5" w:space="0" w:color="000000"/>
              <w:right w:val="single" w:sz="5" w:space="0" w:color="000000"/>
            </w:tcBorders>
          </w:tcPr>
          <w:p w14:paraId="36B41818"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630" w:type="dxa"/>
            <w:tcBorders>
              <w:top w:val="single" w:sz="5" w:space="0" w:color="000000"/>
              <w:left w:val="single" w:sz="5" w:space="0" w:color="000000"/>
              <w:bottom w:val="single" w:sz="5" w:space="0" w:color="000000"/>
              <w:right w:val="single" w:sz="5" w:space="0" w:color="000000"/>
            </w:tcBorders>
          </w:tcPr>
          <w:p w14:paraId="360D26D0" w14:textId="77777777" w:rsidR="00E16493" w:rsidRPr="00E16493" w:rsidRDefault="00E16493" w:rsidP="00E16493">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13e</w:t>
            </w:r>
          </w:p>
        </w:tc>
        <w:tc>
          <w:tcPr>
            <w:tcW w:w="10260" w:type="dxa"/>
            <w:tcBorders>
              <w:top w:val="single" w:sz="5" w:space="0" w:color="000000"/>
              <w:left w:val="single" w:sz="5" w:space="0" w:color="000000"/>
              <w:bottom w:val="single" w:sz="5" w:space="0" w:color="000000"/>
              <w:right w:val="single" w:sz="5" w:space="0" w:color="000000"/>
            </w:tcBorders>
          </w:tcPr>
          <w:p w14:paraId="3196C817"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Describe any methods used to explore possible causes of heterogeneity among study results (</w:t>
            </w:r>
            <w:proofErr w:type="gramStart"/>
            <w:r w:rsidRPr="00E16493">
              <w:rPr>
                <w:rFonts w:ascii="Arial" w:eastAsia="Times New Roman" w:hAnsi="Arial" w:cs="Arial"/>
                <w:color w:val="000000"/>
                <w:sz w:val="18"/>
                <w:szCs w:val="18"/>
                <w:lang w:val="en-CA" w:eastAsia="en-CA"/>
              </w:rPr>
              <w:t>e.g.</w:t>
            </w:r>
            <w:proofErr w:type="gramEnd"/>
            <w:r w:rsidRPr="00E16493">
              <w:rPr>
                <w:rFonts w:ascii="Arial" w:eastAsia="Times New Roman" w:hAnsi="Arial" w:cs="Arial"/>
                <w:color w:val="000000"/>
                <w:sz w:val="18"/>
                <w:szCs w:val="18"/>
                <w:lang w:val="en-CA" w:eastAsia="en-CA"/>
              </w:rPr>
              <w:t xml:space="preserve"> subgroup analysis, meta-regression).</w:t>
            </w:r>
          </w:p>
        </w:tc>
        <w:tc>
          <w:tcPr>
            <w:tcW w:w="1644" w:type="dxa"/>
            <w:tcBorders>
              <w:top w:val="single" w:sz="5" w:space="0" w:color="000000"/>
              <w:left w:val="single" w:sz="5" w:space="0" w:color="000000"/>
              <w:bottom w:val="single" w:sz="5" w:space="0" w:color="000000"/>
              <w:right w:val="single" w:sz="5" w:space="0" w:color="000000"/>
            </w:tcBorders>
          </w:tcPr>
          <w:p w14:paraId="0086DB9F" w14:textId="0E50103E" w:rsidR="00E16493" w:rsidRPr="00E16493" w:rsidRDefault="008702BB" w:rsidP="00E16493">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Page 8</w:t>
            </w:r>
          </w:p>
        </w:tc>
      </w:tr>
      <w:tr w:rsidR="00E16493" w:rsidRPr="00E16493" w14:paraId="5B693D7D" w14:textId="77777777" w:rsidTr="00E16493">
        <w:trPr>
          <w:trHeight w:val="50"/>
        </w:trPr>
        <w:tc>
          <w:tcPr>
            <w:tcW w:w="1980" w:type="dxa"/>
            <w:vMerge/>
            <w:tcBorders>
              <w:left w:val="single" w:sz="5" w:space="0" w:color="000000"/>
              <w:bottom w:val="single" w:sz="5" w:space="0" w:color="000000"/>
              <w:right w:val="single" w:sz="5" w:space="0" w:color="000000"/>
            </w:tcBorders>
          </w:tcPr>
          <w:p w14:paraId="432985FF"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630" w:type="dxa"/>
            <w:tcBorders>
              <w:top w:val="single" w:sz="5" w:space="0" w:color="000000"/>
              <w:left w:val="single" w:sz="5" w:space="0" w:color="000000"/>
              <w:bottom w:val="single" w:sz="5" w:space="0" w:color="000000"/>
              <w:right w:val="single" w:sz="5" w:space="0" w:color="000000"/>
            </w:tcBorders>
          </w:tcPr>
          <w:p w14:paraId="2B065989" w14:textId="77777777" w:rsidR="00E16493" w:rsidRPr="00E16493" w:rsidRDefault="00E16493" w:rsidP="00E16493">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13f</w:t>
            </w:r>
          </w:p>
        </w:tc>
        <w:tc>
          <w:tcPr>
            <w:tcW w:w="10260" w:type="dxa"/>
            <w:tcBorders>
              <w:top w:val="single" w:sz="5" w:space="0" w:color="000000"/>
              <w:left w:val="single" w:sz="5" w:space="0" w:color="000000"/>
              <w:bottom w:val="single" w:sz="5" w:space="0" w:color="000000"/>
              <w:right w:val="single" w:sz="5" w:space="0" w:color="000000"/>
            </w:tcBorders>
          </w:tcPr>
          <w:p w14:paraId="2DA5A4B4"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Describe any sensitivity analyses conducted to assess robustness of the synthesized results.</w:t>
            </w:r>
          </w:p>
        </w:tc>
        <w:tc>
          <w:tcPr>
            <w:tcW w:w="1644" w:type="dxa"/>
            <w:tcBorders>
              <w:top w:val="single" w:sz="5" w:space="0" w:color="000000"/>
              <w:left w:val="single" w:sz="5" w:space="0" w:color="000000"/>
              <w:bottom w:val="single" w:sz="5" w:space="0" w:color="000000"/>
              <w:right w:val="single" w:sz="5" w:space="0" w:color="000000"/>
            </w:tcBorders>
          </w:tcPr>
          <w:p w14:paraId="46AC4F41" w14:textId="755F1D2E" w:rsidR="00E16493" w:rsidRPr="00E16493" w:rsidRDefault="008702BB" w:rsidP="00E16493">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Not applicable</w:t>
            </w:r>
          </w:p>
        </w:tc>
      </w:tr>
      <w:tr w:rsidR="00E16493" w:rsidRPr="00E16493" w14:paraId="723FDBBA" w14:textId="77777777" w:rsidTr="00E16493">
        <w:trPr>
          <w:trHeight w:val="48"/>
        </w:trPr>
        <w:tc>
          <w:tcPr>
            <w:tcW w:w="1980" w:type="dxa"/>
            <w:tcBorders>
              <w:top w:val="single" w:sz="5" w:space="0" w:color="000000"/>
              <w:left w:val="single" w:sz="5" w:space="0" w:color="000000"/>
              <w:bottom w:val="single" w:sz="5" w:space="0" w:color="000000"/>
              <w:right w:val="single" w:sz="5" w:space="0" w:color="000000"/>
            </w:tcBorders>
          </w:tcPr>
          <w:p w14:paraId="6F68CC2F"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Reporting bias assessment</w:t>
            </w:r>
          </w:p>
        </w:tc>
        <w:tc>
          <w:tcPr>
            <w:tcW w:w="630" w:type="dxa"/>
            <w:tcBorders>
              <w:top w:val="single" w:sz="5" w:space="0" w:color="000000"/>
              <w:left w:val="single" w:sz="5" w:space="0" w:color="000000"/>
              <w:bottom w:val="single" w:sz="5" w:space="0" w:color="000000"/>
              <w:right w:val="single" w:sz="5" w:space="0" w:color="000000"/>
            </w:tcBorders>
          </w:tcPr>
          <w:p w14:paraId="226E16DF" w14:textId="77777777" w:rsidR="00E16493" w:rsidRPr="00E16493" w:rsidRDefault="00E16493" w:rsidP="00E16493">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14</w:t>
            </w:r>
          </w:p>
        </w:tc>
        <w:tc>
          <w:tcPr>
            <w:tcW w:w="10260" w:type="dxa"/>
            <w:tcBorders>
              <w:top w:val="single" w:sz="5" w:space="0" w:color="000000"/>
              <w:left w:val="single" w:sz="5" w:space="0" w:color="000000"/>
              <w:bottom w:val="single" w:sz="5" w:space="0" w:color="000000"/>
              <w:right w:val="single" w:sz="5" w:space="0" w:color="000000"/>
            </w:tcBorders>
          </w:tcPr>
          <w:p w14:paraId="74701CC9"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Describe any methods used to assess risk of bias due to missing results in a synthesis (arising from reporting biases).</w:t>
            </w:r>
          </w:p>
        </w:tc>
        <w:tc>
          <w:tcPr>
            <w:tcW w:w="1644" w:type="dxa"/>
            <w:tcBorders>
              <w:top w:val="single" w:sz="5" w:space="0" w:color="000000"/>
              <w:left w:val="single" w:sz="5" w:space="0" w:color="000000"/>
              <w:bottom w:val="single" w:sz="5" w:space="0" w:color="000000"/>
              <w:right w:val="single" w:sz="5" w:space="0" w:color="000000"/>
            </w:tcBorders>
          </w:tcPr>
          <w:p w14:paraId="0C0D3891" w14:textId="684D38B0" w:rsidR="00E16493" w:rsidRPr="00E16493" w:rsidRDefault="008702BB" w:rsidP="00E16493">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Not applicable</w:t>
            </w:r>
          </w:p>
        </w:tc>
      </w:tr>
      <w:tr w:rsidR="00E16493" w:rsidRPr="00E16493" w14:paraId="0710F093" w14:textId="77777777" w:rsidTr="00E16493">
        <w:trPr>
          <w:trHeight w:val="48"/>
        </w:trPr>
        <w:tc>
          <w:tcPr>
            <w:tcW w:w="1980" w:type="dxa"/>
            <w:tcBorders>
              <w:top w:val="single" w:sz="5" w:space="0" w:color="000000"/>
              <w:left w:val="single" w:sz="5" w:space="0" w:color="000000"/>
              <w:bottom w:val="single" w:sz="5" w:space="0" w:color="000000"/>
              <w:right w:val="single" w:sz="5" w:space="0" w:color="000000"/>
            </w:tcBorders>
          </w:tcPr>
          <w:p w14:paraId="16DD7299"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Certainty assessment</w:t>
            </w:r>
          </w:p>
        </w:tc>
        <w:tc>
          <w:tcPr>
            <w:tcW w:w="630" w:type="dxa"/>
            <w:tcBorders>
              <w:top w:val="single" w:sz="5" w:space="0" w:color="000000"/>
              <w:left w:val="single" w:sz="5" w:space="0" w:color="000000"/>
              <w:bottom w:val="single" w:sz="5" w:space="0" w:color="000000"/>
              <w:right w:val="single" w:sz="5" w:space="0" w:color="000000"/>
            </w:tcBorders>
          </w:tcPr>
          <w:p w14:paraId="48820D28" w14:textId="77777777" w:rsidR="00E16493" w:rsidRPr="00E16493" w:rsidRDefault="00E16493" w:rsidP="00E16493">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15</w:t>
            </w:r>
          </w:p>
        </w:tc>
        <w:tc>
          <w:tcPr>
            <w:tcW w:w="10260" w:type="dxa"/>
            <w:tcBorders>
              <w:top w:val="single" w:sz="5" w:space="0" w:color="000000"/>
              <w:left w:val="single" w:sz="5" w:space="0" w:color="000000"/>
              <w:bottom w:val="single" w:sz="5" w:space="0" w:color="000000"/>
              <w:right w:val="single" w:sz="5" w:space="0" w:color="000000"/>
            </w:tcBorders>
          </w:tcPr>
          <w:p w14:paraId="403F8C80"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Describe any methods used to assess certainty (or confidence) in the body of evidence for an outcome.</w:t>
            </w:r>
          </w:p>
        </w:tc>
        <w:tc>
          <w:tcPr>
            <w:tcW w:w="1644" w:type="dxa"/>
            <w:tcBorders>
              <w:top w:val="single" w:sz="5" w:space="0" w:color="000000"/>
              <w:left w:val="single" w:sz="5" w:space="0" w:color="000000"/>
              <w:bottom w:val="single" w:sz="5" w:space="0" w:color="000000"/>
              <w:right w:val="single" w:sz="5" w:space="0" w:color="000000"/>
            </w:tcBorders>
          </w:tcPr>
          <w:p w14:paraId="60FDE397" w14:textId="5B65F2B5" w:rsidR="00E16493" w:rsidRPr="00E16493" w:rsidRDefault="008702BB" w:rsidP="00E16493">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Pages 7-8</w:t>
            </w:r>
          </w:p>
        </w:tc>
      </w:tr>
      <w:tr w:rsidR="00E16493" w:rsidRPr="00E16493" w14:paraId="1292510A" w14:textId="77777777" w:rsidTr="00E16493">
        <w:trPr>
          <w:trHeight w:val="24"/>
        </w:trPr>
        <w:tc>
          <w:tcPr>
            <w:tcW w:w="1287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FE9ED47" w14:textId="77777777" w:rsidR="00E16493" w:rsidRPr="00E16493" w:rsidRDefault="00E16493" w:rsidP="00E16493">
            <w:pPr>
              <w:widowControl w:val="0"/>
              <w:autoSpaceDE w:val="0"/>
              <w:autoSpaceDN w:val="0"/>
              <w:adjustRightInd w:val="0"/>
              <w:spacing w:after="0" w:line="240" w:lineRule="auto"/>
              <w:rPr>
                <w:rFonts w:ascii="Arial" w:eastAsia="Times New Roman" w:hAnsi="Arial" w:cs="Arial"/>
                <w:color w:val="000000"/>
                <w:sz w:val="18"/>
                <w:szCs w:val="18"/>
                <w:lang w:val="en-CA" w:eastAsia="en-CA"/>
              </w:rPr>
            </w:pPr>
            <w:r w:rsidRPr="00E16493">
              <w:rPr>
                <w:rFonts w:ascii="Arial" w:eastAsia="Times New Roman" w:hAnsi="Arial" w:cs="Arial"/>
                <w:b/>
                <w:bCs/>
                <w:color w:val="000000"/>
                <w:sz w:val="18"/>
                <w:szCs w:val="18"/>
                <w:lang w:val="en-CA" w:eastAsia="en-CA"/>
              </w:rPr>
              <w:t xml:space="preserve">RESULTS </w:t>
            </w:r>
          </w:p>
        </w:tc>
        <w:tc>
          <w:tcPr>
            <w:tcW w:w="1644" w:type="dxa"/>
            <w:tcBorders>
              <w:top w:val="double" w:sz="5" w:space="0" w:color="000000"/>
              <w:left w:val="single" w:sz="5" w:space="0" w:color="000000"/>
              <w:bottom w:val="single" w:sz="5" w:space="0" w:color="000000"/>
              <w:right w:val="single" w:sz="5" w:space="0" w:color="000000"/>
            </w:tcBorders>
            <w:shd w:val="clear" w:color="auto" w:fill="FFFFCC"/>
          </w:tcPr>
          <w:p w14:paraId="3C408746" w14:textId="77777777" w:rsidR="00E16493" w:rsidRPr="00E16493" w:rsidRDefault="00E16493" w:rsidP="00E16493">
            <w:pPr>
              <w:widowControl w:val="0"/>
              <w:autoSpaceDE w:val="0"/>
              <w:autoSpaceDN w:val="0"/>
              <w:adjustRightInd w:val="0"/>
              <w:spacing w:after="0" w:line="240" w:lineRule="auto"/>
              <w:jc w:val="center"/>
              <w:rPr>
                <w:rFonts w:ascii="Arial" w:eastAsia="Times New Roman" w:hAnsi="Arial" w:cs="Arial"/>
                <w:sz w:val="18"/>
                <w:szCs w:val="18"/>
                <w:lang w:val="en-CA" w:eastAsia="en-CA"/>
              </w:rPr>
            </w:pPr>
          </w:p>
        </w:tc>
      </w:tr>
      <w:tr w:rsidR="00E16493" w:rsidRPr="00E16493" w14:paraId="53117E67" w14:textId="77777777" w:rsidTr="00E16493">
        <w:trPr>
          <w:trHeight w:val="48"/>
        </w:trPr>
        <w:tc>
          <w:tcPr>
            <w:tcW w:w="1980" w:type="dxa"/>
            <w:vMerge w:val="restart"/>
            <w:tcBorders>
              <w:top w:val="single" w:sz="5" w:space="0" w:color="000000"/>
              <w:left w:val="single" w:sz="5" w:space="0" w:color="000000"/>
              <w:right w:val="single" w:sz="5" w:space="0" w:color="000000"/>
            </w:tcBorders>
          </w:tcPr>
          <w:p w14:paraId="123BA07C"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 xml:space="preserve">Study selection </w:t>
            </w:r>
          </w:p>
        </w:tc>
        <w:tc>
          <w:tcPr>
            <w:tcW w:w="630" w:type="dxa"/>
            <w:tcBorders>
              <w:top w:val="single" w:sz="5" w:space="0" w:color="000000"/>
              <w:left w:val="single" w:sz="5" w:space="0" w:color="000000"/>
              <w:bottom w:val="single" w:sz="5" w:space="0" w:color="000000"/>
              <w:right w:val="single" w:sz="5" w:space="0" w:color="000000"/>
            </w:tcBorders>
          </w:tcPr>
          <w:p w14:paraId="14888333" w14:textId="77777777" w:rsidR="00E16493" w:rsidRPr="00E16493" w:rsidRDefault="00E16493" w:rsidP="00E16493">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16a</w:t>
            </w:r>
          </w:p>
        </w:tc>
        <w:tc>
          <w:tcPr>
            <w:tcW w:w="10260" w:type="dxa"/>
            <w:tcBorders>
              <w:top w:val="single" w:sz="5" w:space="0" w:color="000000"/>
              <w:left w:val="single" w:sz="5" w:space="0" w:color="000000"/>
              <w:bottom w:val="single" w:sz="5" w:space="0" w:color="000000"/>
              <w:right w:val="single" w:sz="5" w:space="0" w:color="000000"/>
            </w:tcBorders>
          </w:tcPr>
          <w:p w14:paraId="541E0050"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Describe the results of the search and selection process, from the number of records identified in the search to the number of studies included in the review, ideally using a flow diagram.</w:t>
            </w:r>
          </w:p>
        </w:tc>
        <w:tc>
          <w:tcPr>
            <w:tcW w:w="1644" w:type="dxa"/>
            <w:tcBorders>
              <w:top w:val="single" w:sz="5" w:space="0" w:color="000000"/>
              <w:left w:val="single" w:sz="5" w:space="0" w:color="000000"/>
              <w:bottom w:val="single" w:sz="5" w:space="0" w:color="000000"/>
              <w:right w:val="single" w:sz="5" w:space="0" w:color="000000"/>
            </w:tcBorders>
          </w:tcPr>
          <w:p w14:paraId="1DFECD2A" w14:textId="246FA1E6" w:rsidR="00E16493" w:rsidRPr="00E16493" w:rsidRDefault="008702BB" w:rsidP="00E16493">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Fig. 1</w:t>
            </w:r>
          </w:p>
        </w:tc>
      </w:tr>
      <w:tr w:rsidR="00E16493" w:rsidRPr="00E16493" w14:paraId="61CB20B9" w14:textId="77777777" w:rsidTr="00E16493">
        <w:trPr>
          <w:trHeight w:val="48"/>
        </w:trPr>
        <w:tc>
          <w:tcPr>
            <w:tcW w:w="1980" w:type="dxa"/>
            <w:vMerge/>
            <w:tcBorders>
              <w:left w:val="single" w:sz="5" w:space="0" w:color="000000"/>
              <w:bottom w:val="single" w:sz="5" w:space="0" w:color="000000"/>
              <w:right w:val="single" w:sz="5" w:space="0" w:color="000000"/>
            </w:tcBorders>
          </w:tcPr>
          <w:p w14:paraId="612B0D75"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630" w:type="dxa"/>
            <w:tcBorders>
              <w:top w:val="single" w:sz="5" w:space="0" w:color="000000"/>
              <w:left w:val="single" w:sz="5" w:space="0" w:color="000000"/>
              <w:bottom w:val="single" w:sz="5" w:space="0" w:color="000000"/>
              <w:right w:val="single" w:sz="5" w:space="0" w:color="000000"/>
            </w:tcBorders>
          </w:tcPr>
          <w:p w14:paraId="4BB02BC0" w14:textId="77777777" w:rsidR="00E16493" w:rsidRPr="00E16493" w:rsidRDefault="00E16493" w:rsidP="00E16493">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16b</w:t>
            </w:r>
          </w:p>
        </w:tc>
        <w:tc>
          <w:tcPr>
            <w:tcW w:w="10260" w:type="dxa"/>
            <w:tcBorders>
              <w:top w:val="single" w:sz="5" w:space="0" w:color="000000"/>
              <w:left w:val="single" w:sz="5" w:space="0" w:color="000000"/>
              <w:bottom w:val="single" w:sz="5" w:space="0" w:color="000000"/>
              <w:right w:val="single" w:sz="5" w:space="0" w:color="000000"/>
            </w:tcBorders>
          </w:tcPr>
          <w:p w14:paraId="408B5452"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Cite studies that might appear to meet the inclusion criteria, but which were excluded, and explain why they were excluded.</w:t>
            </w:r>
          </w:p>
        </w:tc>
        <w:tc>
          <w:tcPr>
            <w:tcW w:w="1644" w:type="dxa"/>
            <w:tcBorders>
              <w:top w:val="single" w:sz="5" w:space="0" w:color="000000"/>
              <w:left w:val="single" w:sz="5" w:space="0" w:color="000000"/>
              <w:bottom w:val="single" w:sz="5" w:space="0" w:color="000000"/>
              <w:right w:val="single" w:sz="5" w:space="0" w:color="000000"/>
            </w:tcBorders>
          </w:tcPr>
          <w:p w14:paraId="3C2E9306" w14:textId="34EB9F25" w:rsidR="00E16493" w:rsidRPr="00E16493" w:rsidRDefault="008702BB" w:rsidP="00E16493">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Table S10</w:t>
            </w:r>
          </w:p>
        </w:tc>
      </w:tr>
      <w:tr w:rsidR="00E16493" w:rsidRPr="00E16493" w14:paraId="1FEECC7F" w14:textId="77777777" w:rsidTr="00E16493">
        <w:trPr>
          <w:trHeight w:val="103"/>
        </w:trPr>
        <w:tc>
          <w:tcPr>
            <w:tcW w:w="1980" w:type="dxa"/>
            <w:tcBorders>
              <w:top w:val="single" w:sz="5" w:space="0" w:color="000000"/>
              <w:left w:val="single" w:sz="5" w:space="0" w:color="000000"/>
              <w:bottom w:val="single" w:sz="5" w:space="0" w:color="000000"/>
              <w:right w:val="single" w:sz="5" w:space="0" w:color="000000"/>
            </w:tcBorders>
          </w:tcPr>
          <w:p w14:paraId="48B3475A"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 xml:space="preserve">Study characteristics </w:t>
            </w:r>
          </w:p>
        </w:tc>
        <w:tc>
          <w:tcPr>
            <w:tcW w:w="630" w:type="dxa"/>
            <w:tcBorders>
              <w:top w:val="single" w:sz="5" w:space="0" w:color="000000"/>
              <w:left w:val="single" w:sz="5" w:space="0" w:color="000000"/>
              <w:bottom w:val="single" w:sz="5" w:space="0" w:color="000000"/>
              <w:right w:val="single" w:sz="5" w:space="0" w:color="000000"/>
            </w:tcBorders>
          </w:tcPr>
          <w:p w14:paraId="20C521FC" w14:textId="77777777" w:rsidR="00E16493" w:rsidRPr="00E16493" w:rsidRDefault="00E16493" w:rsidP="00E16493">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17</w:t>
            </w:r>
          </w:p>
        </w:tc>
        <w:tc>
          <w:tcPr>
            <w:tcW w:w="10260" w:type="dxa"/>
            <w:tcBorders>
              <w:top w:val="single" w:sz="5" w:space="0" w:color="000000"/>
              <w:left w:val="single" w:sz="5" w:space="0" w:color="000000"/>
              <w:bottom w:val="single" w:sz="5" w:space="0" w:color="000000"/>
              <w:right w:val="single" w:sz="5" w:space="0" w:color="000000"/>
            </w:tcBorders>
          </w:tcPr>
          <w:p w14:paraId="45B595AA"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Cite each included study and present its characteristics.</w:t>
            </w:r>
          </w:p>
        </w:tc>
        <w:tc>
          <w:tcPr>
            <w:tcW w:w="1644" w:type="dxa"/>
            <w:tcBorders>
              <w:top w:val="single" w:sz="5" w:space="0" w:color="000000"/>
              <w:left w:val="single" w:sz="5" w:space="0" w:color="000000"/>
              <w:bottom w:val="single" w:sz="5" w:space="0" w:color="000000"/>
              <w:right w:val="single" w:sz="5" w:space="0" w:color="000000"/>
            </w:tcBorders>
          </w:tcPr>
          <w:p w14:paraId="623B81C8" w14:textId="5349DF67" w:rsidR="00E16493" w:rsidRPr="00E16493" w:rsidRDefault="008702BB" w:rsidP="00E16493">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Tables S4-S6</w:t>
            </w:r>
          </w:p>
        </w:tc>
      </w:tr>
      <w:tr w:rsidR="00E16493" w:rsidRPr="00E16493" w14:paraId="301ED65F" w14:textId="77777777" w:rsidTr="00E16493">
        <w:trPr>
          <w:trHeight w:val="48"/>
        </w:trPr>
        <w:tc>
          <w:tcPr>
            <w:tcW w:w="1980" w:type="dxa"/>
            <w:tcBorders>
              <w:top w:val="single" w:sz="5" w:space="0" w:color="000000"/>
              <w:left w:val="single" w:sz="5" w:space="0" w:color="000000"/>
              <w:bottom w:val="single" w:sz="5" w:space="0" w:color="000000"/>
              <w:right w:val="single" w:sz="5" w:space="0" w:color="000000"/>
            </w:tcBorders>
          </w:tcPr>
          <w:p w14:paraId="2727DAC3"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 xml:space="preserve">Risk of bias in studies </w:t>
            </w:r>
          </w:p>
        </w:tc>
        <w:tc>
          <w:tcPr>
            <w:tcW w:w="630" w:type="dxa"/>
            <w:tcBorders>
              <w:top w:val="single" w:sz="5" w:space="0" w:color="000000"/>
              <w:left w:val="single" w:sz="5" w:space="0" w:color="000000"/>
              <w:bottom w:val="single" w:sz="5" w:space="0" w:color="000000"/>
              <w:right w:val="single" w:sz="5" w:space="0" w:color="000000"/>
            </w:tcBorders>
          </w:tcPr>
          <w:p w14:paraId="3F002E47" w14:textId="77777777" w:rsidR="00E16493" w:rsidRPr="00E16493" w:rsidRDefault="00E16493" w:rsidP="00E16493">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18</w:t>
            </w:r>
          </w:p>
        </w:tc>
        <w:tc>
          <w:tcPr>
            <w:tcW w:w="10260" w:type="dxa"/>
            <w:tcBorders>
              <w:top w:val="single" w:sz="5" w:space="0" w:color="000000"/>
              <w:left w:val="single" w:sz="5" w:space="0" w:color="000000"/>
              <w:bottom w:val="single" w:sz="5" w:space="0" w:color="000000"/>
              <w:right w:val="single" w:sz="5" w:space="0" w:color="000000"/>
            </w:tcBorders>
          </w:tcPr>
          <w:p w14:paraId="04FC1F8E"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Present assessments of risk of bias for each included study.</w:t>
            </w:r>
          </w:p>
        </w:tc>
        <w:tc>
          <w:tcPr>
            <w:tcW w:w="1644" w:type="dxa"/>
            <w:tcBorders>
              <w:top w:val="single" w:sz="5" w:space="0" w:color="000000"/>
              <w:left w:val="single" w:sz="5" w:space="0" w:color="000000"/>
              <w:bottom w:val="single" w:sz="5" w:space="0" w:color="000000"/>
              <w:right w:val="single" w:sz="5" w:space="0" w:color="000000"/>
            </w:tcBorders>
          </w:tcPr>
          <w:p w14:paraId="5753422E" w14:textId="76F67B23" w:rsidR="00E16493" w:rsidRPr="00E16493" w:rsidRDefault="008702BB" w:rsidP="00E16493">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Tables S7-S9</w:t>
            </w:r>
          </w:p>
        </w:tc>
      </w:tr>
      <w:tr w:rsidR="00E16493" w:rsidRPr="00E16493" w14:paraId="4526604E" w14:textId="77777777" w:rsidTr="00E16493">
        <w:trPr>
          <w:trHeight w:val="48"/>
        </w:trPr>
        <w:tc>
          <w:tcPr>
            <w:tcW w:w="1980" w:type="dxa"/>
            <w:tcBorders>
              <w:top w:val="single" w:sz="5" w:space="0" w:color="000000"/>
              <w:left w:val="single" w:sz="5" w:space="0" w:color="000000"/>
              <w:bottom w:val="single" w:sz="5" w:space="0" w:color="000000"/>
              <w:right w:val="single" w:sz="5" w:space="0" w:color="000000"/>
            </w:tcBorders>
          </w:tcPr>
          <w:p w14:paraId="2A12D76D"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 xml:space="preserve">Results of individual studies </w:t>
            </w:r>
          </w:p>
        </w:tc>
        <w:tc>
          <w:tcPr>
            <w:tcW w:w="630" w:type="dxa"/>
            <w:tcBorders>
              <w:top w:val="single" w:sz="5" w:space="0" w:color="000000"/>
              <w:left w:val="single" w:sz="5" w:space="0" w:color="000000"/>
              <w:bottom w:val="single" w:sz="5" w:space="0" w:color="000000"/>
              <w:right w:val="single" w:sz="5" w:space="0" w:color="000000"/>
            </w:tcBorders>
          </w:tcPr>
          <w:p w14:paraId="2FDF2D11" w14:textId="77777777" w:rsidR="00E16493" w:rsidRPr="00E16493" w:rsidRDefault="00E16493" w:rsidP="00E16493">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19</w:t>
            </w:r>
          </w:p>
        </w:tc>
        <w:tc>
          <w:tcPr>
            <w:tcW w:w="10260" w:type="dxa"/>
            <w:tcBorders>
              <w:top w:val="single" w:sz="5" w:space="0" w:color="000000"/>
              <w:left w:val="single" w:sz="5" w:space="0" w:color="000000"/>
              <w:bottom w:val="single" w:sz="5" w:space="0" w:color="000000"/>
              <w:right w:val="single" w:sz="5" w:space="0" w:color="000000"/>
            </w:tcBorders>
          </w:tcPr>
          <w:p w14:paraId="1FD0AF0F"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 xml:space="preserve">For all outcomes, present, for each study: (a) summary statistics for each group (where appropriate) and (b) an effect </w:t>
            </w:r>
            <w:proofErr w:type="gramStart"/>
            <w:r w:rsidRPr="00E16493">
              <w:rPr>
                <w:rFonts w:ascii="Arial" w:eastAsia="Times New Roman" w:hAnsi="Arial" w:cs="Arial"/>
                <w:color w:val="000000"/>
                <w:sz w:val="18"/>
                <w:szCs w:val="18"/>
                <w:lang w:val="en-CA" w:eastAsia="en-CA"/>
              </w:rPr>
              <w:t>estimate</w:t>
            </w:r>
            <w:proofErr w:type="gramEnd"/>
            <w:r w:rsidRPr="00E16493">
              <w:rPr>
                <w:rFonts w:ascii="Arial" w:eastAsia="Times New Roman" w:hAnsi="Arial" w:cs="Arial"/>
                <w:color w:val="000000"/>
                <w:sz w:val="18"/>
                <w:szCs w:val="18"/>
                <w:lang w:val="en-CA" w:eastAsia="en-CA"/>
              </w:rPr>
              <w:t xml:space="preserve"> and its precision (e.g. confidence/credible interval), ideally using structured tables or plots.</w:t>
            </w:r>
          </w:p>
        </w:tc>
        <w:tc>
          <w:tcPr>
            <w:tcW w:w="1644" w:type="dxa"/>
            <w:tcBorders>
              <w:top w:val="single" w:sz="5" w:space="0" w:color="000000"/>
              <w:left w:val="single" w:sz="5" w:space="0" w:color="000000"/>
              <w:bottom w:val="single" w:sz="5" w:space="0" w:color="000000"/>
              <w:right w:val="single" w:sz="5" w:space="0" w:color="000000"/>
            </w:tcBorders>
          </w:tcPr>
          <w:p w14:paraId="23D889AC" w14:textId="6C0DF135" w:rsidR="00E16493" w:rsidRPr="00E16493" w:rsidRDefault="008702BB" w:rsidP="00E16493">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Figs. 2-</w:t>
            </w:r>
            <w:r w:rsidR="00B41368">
              <w:rPr>
                <w:rFonts w:ascii="Arial" w:eastAsia="Times New Roman" w:hAnsi="Arial" w:cs="Arial"/>
                <w:sz w:val="18"/>
                <w:szCs w:val="18"/>
                <w:lang w:val="en-CA" w:eastAsia="en-CA"/>
              </w:rPr>
              <w:t>8</w:t>
            </w:r>
          </w:p>
        </w:tc>
      </w:tr>
      <w:tr w:rsidR="00E16493" w:rsidRPr="00E16493" w14:paraId="6F8407E4" w14:textId="77777777" w:rsidTr="00E16493">
        <w:trPr>
          <w:trHeight w:val="48"/>
        </w:trPr>
        <w:tc>
          <w:tcPr>
            <w:tcW w:w="1980" w:type="dxa"/>
            <w:vMerge w:val="restart"/>
            <w:tcBorders>
              <w:top w:val="single" w:sz="5" w:space="0" w:color="000000"/>
              <w:left w:val="single" w:sz="5" w:space="0" w:color="000000"/>
              <w:right w:val="single" w:sz="5" w:space="0" w:color="000000"/>
            </w:tcBorders>
          </w:tcPr>
          <w:p w14:paraId="6C495B7D"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Results of syntheses</w:t>
            </w:r>
          </w:p>
        </w:tc>
        <w:tc>
          <w:tcPr>
            <w:tcW w:w="630" w:type="dxa"/>
            <w:tcBorders>
              <w:top w:val="single" w:sz="5" w:space="0" w:color="000000"/>
              <w:left w:val="single" w:sz="5" w:space="0" w:color="000000"/>
              <w:bottom w:val="single" w:sz="5" w:space="0" w:color="000000"/>
              <w:right w:val="single" w:sz="5" w:space="0" w:color="000000"/>
            </w:tcBorders>
          </w:tcPr>
          <w:p w14:paraId="5547AB5E" w14:textId="77777777" w:rsidR="00E16493" w:rsidRPr="00E16493" w:rsidRDefault="00E16493" w:rsidP="00E16493">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20a</w:t>
            </w:r>
          </w:p>
        </w:tc>
        <w:tc>
          <w:tcPr>
            <w:tcW w:w="10260" w:type="dxa"/>
            <w:tcBorders>
              <w:top w:val="single" w:sz="5" w:space="0" w:color="000000"/>
              <w:left w:val="single" w:sz="5" w:space="0" w:color="000000"/>
              <w:bottom w:val="single" w:sz="5" w:space="0" w:color="000000"/>
              <w:right w:val="single" w:sz="5" w:space="0" w:color="000000"/>
            </w:tcBorders>
          </w:tcPr>
          <w:p w14:paraId="398610C9"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For each synthesis, briefly summarise the characteristics and risk of bias among contributing studies.</w:t>
            </w:r>
          </w:p>
        </w:tc>
        <w:tc>
          <w:tcPr>
            <w:tcW w:w="1644" w:type="dxa"/>
            <w:tcBorders>
              <w:top w:val="single" w:sz="5" w:space="0" w:color="000000"/>
              <w:left w:val="single" w:sz="5" w:space="0" w:color="000000"/>
              <w:bottom w:val="single" w:sz="5" w:space="0" w:color="000000"/>
              <w:right w:val="single" w:sz="5" w:space="0" w:color="000000"/>
            </w:tcBorders>
          </w:tcPr>
          <w:p w14:paraId="673ECE7A" w14:textId="6EED512C" w:rsidR="00E16493" w:rsidRPr="00E16493" w:rsidRDefault="00F16395" w:rsidP="00E16493">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Pages 9-10</w:t>
            </w:r>
          </w:p>
        </w:tc>
      </w:tr>
      <w:tr w:rsidR="00E16493" w:rsidRPr="00E16493" w14:paraId="7D87B150" w14:textId="77777777" w:rsidTr="00E16493">
        <w:trPr>
          <w:trHeight w:val="203"/>
        </w:trPr>
        <w:tc>
          <w:tcPr>
            <w:tcW w:w="1980" w:type="dxa"/>
            <w:vMerge/>
            <w:tcBorders>
              <w:left w:val="single" w:sz="5" w:space="0" w:color="000000"/>
              <w:right w:val="single" w:sz="5" w:space="0" w:color="000000"/>
            </w:tcBorders>
          </w:tcPr>
          <w:p w14:paraId="372FB369"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630" w:type="dxa"/>
            <w:tcBorders>
              <w:top w:val="single" w:sz="5" w:space="0" w:color="000000"/>
              <w:left w:val="single" w:sz="5" w:space="0" w:color="000000"/>
              <w:bottom w:val="single" w:sz="5" w:space="0" w:color="000000"/>
              <w:right w:val="single" w:sz="5" w:space="0" w:color="000000"/>
            </w:tcBorders>
          </w:tcPr>
          <w:p w14:paraId="3C02871B" w14:textId="77777777" w:rsidR="00E16493" w:rsidRPr="00E16493" w:rsidRDefault="00E16493" w:rsidP="00E16493">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20b</w:t>
            </w:r>
          </w:p>
        </w:tc>
        <w:tc>
          <w:tcPr>
            <w:tcW w:w="10260" w:type="dxa"/>
            <w:tcBorders>
              <w:top w:val="single" w:sz="5" w:space="0" w:color="000000"/>
              <w:left w:val="single" w:sz="5" w:space="0" w:color="000000"/>
              <w:bottom w:val="single" w:sz="5" w:space="0" w:color="000000"/>
              <w:right w:val="single" w:sz="5" w:space="0" w:color="000000"/>
            </w:tcBorders>
          </w:tcPr>
          <w:p w14:paraId="4805E6FB"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Present results of all statistical syntheses conducted. If meta-analysis was done, present for each the summary estimate and its precision (</w:t>
            </w:r>
            <w:proofErr w:type="gramStart"/>
            <w:r w:rsidRPr="00E16493">
              <w:rPr>
                <w:rFonts w:ascii="Arial" w:eastAsia="Times New Roman" w:hAnsi="Arial" w:cs="Arial"/>
                <w:color w:val="000000"/>
                <w:sz w:val="18"/>
                <w:szCs w:val="18"/>
                <w:lang w:val="en-CA" w:eastAsia="en-CA"/>
              </w:rPr>
              <w:t>e.g.</w:t>
            </w:r>
            <w:proofErr w:type="gramEnd"/>
            <w:r w:rsidRPr="00E16493">
              <w:rPr>
                <w:rFonts w:ascii="Arial" w:eastAsia="Times New Roman" w:hAnsi="Arial" w:cs="Arial"/>
                <w:color w:val="000000"/>
                <w:sz w:val="18"/>
                <w:szCs w:val="18"/>
                <w:lang w:val="en-CA" w:eastAsia="en-CA"/>
              </w:rPr>
              <w:t xml:space="preserve"> confidence/credible interval) and measures of statistical heterogeneity. If comparing groups, describe the direction of the effect.</w:t>
            </w:r>
          </w:p>
        </w:tc>
        <w:tc>
          <w:tcPr>
            <w:tcW w:w="1644" w:type="dxa"/>
            <w:tcBorders>
              <w:top w:val="single" w:sz="5" w:space="0" w:color="000000"/>
              <w:left w:val="single" w:sz="5" w:space="0" w:color="000000"/>
              <w:bottom w:val="single" w:sz="5" w:space="0" w:color="000000"/>
              <w:right w:val="single" w:sz="5" w:space="0" w:color="000000"/>
            </w:tcBorders>
          </w:tcPr>
          <w:p w14:paraId="257B12A9" w14:textId="795720A3" w:rsidR="00E16493" w:rsidRPr="00E16493" w:rsidRDefault="00F16395" w:rsidP="00E16493">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Pages 9-10</w:t>
            </w:r>
          </w:p>
        </w:tc>
      </w:tr>
      <w:tr w:rsidR="00E16493" w:rsidRPr="00E16493" w14:paraId="311C11E3" w14:textId="77777777" w:rsidTr="00E16493">
        <w:trPr>
          <w:trHeight w:val="48"/>
        </w:trPr>
        <w:tc>
          <w:tcPr>
            <w:tcW w:w="1980" w:type="dxa"/>
            <w:vMerge/>
            <w:tcBorders>
              <w:left w:val="single" w:sz="5" w:space="0" w:color="000000"/>
              <w:right w:val="single" w:sz="5" w:space="0" w:color="000000"/>
            </w:tcBorders>
          </w:tcPr>
          <w:p w14:paraId="59AA34AF"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630" w:type="dxa"/>
            <w:tcBorders>
              <w:top w:val="single" w:sz="5" w:space="0" w:color="000000"/>
              <w:left w:val="single" w:sz="5" w:space="0" w:color="000000"/>
              <w:bottom w:val="single" w:sz="5" w:space="0" w:color="000000"/>
              <w:right w:val="single" w:sz="5" w:space="0" w:color="000000"/>
            </w:tcBorders>
          </w:tcPr>
          <w:p w14:paraId="71B409B1" w14:textId="77777777" w:rsidR="00E16493" w:rsidRPr="00E16493" w:rsidRDefault="00E16493" w:rsidP="00E16493">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20c</w:t>
            </w:r>
          </w:p>
        </w:tc>
        <w:tc>
          <w:tcPr>
            <w:tcW w:w="10260" w:type="dxa"/>
            <w:tcBorders>
              <w:top w:val="single" w:sz="5" w:space="0" w:color="000000"/>
              <w:left w:val="single" w:sz="5" w:space="0" w:color="000000"/>
              <w:bottom w:val="single" w:sz="5" w:space="0" w:color="000000"/>
              <w:right w:val="single" w:sz="5" w:space="0" w:color="000000"/>
            </w:tcBorders>
          </w:tcPr>
          <w:p w14:paraId="22E4CFA0"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Present results of all investigations of possible causes of heterogeneity among study results.</w:t>
            </w:r>
          </w:p>
        </w:tc>
        <w:tc>
          <w:tcPr>
            <w:tcW w:w="1644" w:type="dxa"/>
            <w:tcBorders>
              <w:top w:val="single" w:sz="5" w:space="0" w:color="000000"/>
              <w:left w:val="single" w:sz="5" w:space="0" w:color="000000"/>
              <w:bottom w:val="single" w:sz="5" w:space="0" w:color="000000"/>
              <w:right w:val="single" w:sz="5" w:space="0" w:color="000000"/>
            </w:tcBorders>
          </w:tcPr>
          <w:p w14:paraId="3EFDFE93" w14:textId="1EDCEFDD" w:rsidR="00E16493" w:rsidRPr="00E16493" w:rsidRDefault="00B41368" w:rsidP="00E16493">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Not applicable</w:t>
            </w:r>
          </w:p>
        </w:tc>
      </w:tr>
      <w:tr w:rsidR="00E16493" w:rsidRPr="00E16493" w14:paraId="51895511" w14:textId="77777777" w:rsidTr="00E16493">
        <w:trPr>
          <w:trHeight w:val="48"/>
        </w:trPr>
        <w:tc>
          <w:tcPr>
            <w:tcW w:w="1980" w:type="dxa"/>
            <w:vMerge/>
            <w:tcBorders>
              <w:left w:val="single" w:sz="5" w:space="0" w:color="000000"/>
              <w:bottom w:val="single" w:sz="5" w:space="0" w:color="000000"/>
              <w:right w:val="single" w:sz="5" w:space="0" w:color="000000"/>
            </w:tcBorders>
          </w:tcPr>
          <w:p w14:paraId="1CE70C0E"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630" w:type="dxa"/>
            <w:tcBorders>
              <w:top w:val="single" w:sz="5" w:space="0" w:color="000000"/>
              <w:left w:val="single" w:sz="5" w:space="0" w:color="000000"/>
              <w:bottom w:val="single" w:sz="5" w:space="0" w:color="000000"/>
              <w:right w:val="single" w:sz="5" w:space="0" w:color="000000"/>
            </w:tcBorders>
          </w:tcPr>
          <w:p w14:paraId="66C63FB6" w14:textId="77777777" w:rsidR="00E16493" w:rsidRPr="00E16493" w:rsidRDefault="00E16493" w:rsidP="00E16493">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20d</w:t>
            </w:r>
          </w:p>
        </w:tc>
        <w:tc>
          <w:tcPr>
            <w:tcW w:w="10260" w:type="dxa"/>
            <w:tcBorders>
              <w:top w:val="single" w:sz="5" w:space="0" w:color="000000"/>
              <w:left w:val="single" w:sz="5" w:space="0" w:color="000000"/>
              <w:bottom w:val="single" w:sz="5" w:space="0" w:color="000000"/>
              <w:right w:val="single" w:sz="5" w:space="0" w:color="000000"/>
            </w:tcBorders>
          </w:tcPr>
          <w:p w14:paraId="5E872605"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Present results of all sensitivity analyses conducted to assess the robustness of the synthesized results.</w:t>
            </w:r>
          </w:p>
        </w:tc>
        <w:tc>
          <w:tcPr>
            <w:tcW w:w="1644" w:type="dxa"/>
            <w:tcBorders>
              <w:top w:val="single" w:sz="5" w:space="0" w:color="000000"/>
              <w:left w:val="single" w:sz="5" w:space="0" w:color="000000"/>
              <w:bottom w:val="single" w:sz="5" w:space="0" w:color="000000"/>
              <w:right w:val="single" w:sz="5" w:space="0" w:color="000000"/>
            </w:tcBorders>
          </w:tcPr>
          <w:p w14:paraId="01CA8628" w14:textId="088731CC" w:rsidR="00E16493" w:rsidRPr="00E16493" w:rsidRDefault="00F16395" w:rsidP="00E16493">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Not applicable</w:t>
            </w:r>
          </w:p>
        </w:tc>
      </w:tr>
      <w:tr w:rsidR="00E16493" w:rsidRPr="00E16493" w14:paraId="299954C4" w14:textId="77777777" w:rsidTr="00E16493">
        <w:trPr>
          <w:trHeight w:val="48"/>
        </w:trPr>
        <w:tc>
          <w:tcPr>
            <w:tcW w:w="1980" w:type="dxa"/>
            <w:tcBorders>
              <w:top w:val="single" w:sz="5" w:space="0" w:color="000000"/>
              <w:left w:val="single" w:sz="5" w:space="0" w:color="000000"/>
              <w:bottom w:val="single" w:sz="5" w:space="0" w:color="000000"/>
              <w:right w:val="single" w:sz="5" w:space="0" w:color="000000"/>
            </w:tcBorders>
          </w:tcPr>
          <w:p w14:paraId="1C915149"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Reporting biases</w:t>
            </w:r>
          </w:p>
        </w:tc>
        <w:tc>
          <w:tcPr>
            <w:tcW w:w="630" w:type="dxa"/>
            <w:tcBorders>
              <w:top w:val="single" w:sz="5" w:space="0" w:color="000000"/>
              <w:left w:val="single" w:sz="5" w:space="0" w:color="000000"/>
              <w:bottom w:val="single" w:sz="5" w:space="0" w:color="000000"/>
              <w:right w:val="single" w:sz="5" w:space="0" w:color="000000"/>
            </w:tcBorders>
          </w:tcPr>
          <w:p w14:paraId="0DE81B6A" w14:textId="77777777" w:rsidR="00E16493" w:rsidRPr="00E16493" w:rsidRDefault="00E16493" w:rsidP="00E16493">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21</w:t>
            </w:r>
          </w:p>
        </w:tc>
        <w:tc>
          <w:tcPr>
            <w:tcW w:w="10260" w:type="dxa"/>
            <w:tcBorders>
              <w:top w:val="single" w:sz="5" w:space="0" w:color="000000"/>
              <w:left w:val="single" w:sz="5" w:space="0" w:color="000000"/>
              <w:bottom w:val="single" w:sz="5" w:space="0" w:color="000000"/>
              <w:right w:val="single" w:sz="5" w:space="0" w:color="000000"/>
            </w:tcBorders>
          </w:tcPr>
          <w:p w14:paraId="1C706656"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Present assessments of risk of bias due to missing results (arising from reporting biases) for each synthesis assessed.</w:t>
            </w:r>
          </w:p>
        </w:tc>
        <w:tc>
          <w:tcPr>
            <w:tcW w:w="1644" w:type="dxa"/>
            <w:tcBorders>
              <w:top w:val="single" w:sz="5" w:space="0" w:color="000000"/>
              <w:left w:val="single" w:sz="5" w:space="0" w:color="000000"/>
              <w:bottom w:val="single" w:sz="5" w:space="0" w:color="000000"/>
              <w:right w:val="single" w:sz="5" w:space="0" w:color="000000"/>
            </w:tcBorders>
          </w:tcPr>
          <w:p w14:paraId="1F12A6E5" w14:textId="3399B995" w:rsidR="00E16493" w:rsidRPr="00E16493" w:rsidRDefault="00F16395" w:rsidP="00E16493">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Not applicable</w:t>
            </w:r>
          </w:p>
        </w:tc>
      </w:tr>
      <w:tr w:rsidR="00E16493" w:rsidRPr="00E16493" w14:paraId="6DB2CC95" w14:textId="77777777" w:rsidTr="00E16493">
        <w:trPr>
          <w:trHeight w:val="48"/>
        </w:trPr>
        <w:tc>
          <w:tcPr>
            <w:tcW w:w="1980" w:type="dxa"/>
            <w:tcBorders>
              <w:top w:val="single" w:sz="5" w:space="0" w:color="000000"/>
              <w:left w:val="single" w:sz="5" w:space="0" w:color="000000"/>
              <w:bottom w:val="single" w:sz="5" w:space="0" w:color="000000"/>
              <w:right w:val="single" w:sz="5" w:space="0" w:color="000000"/>
            </w:tcBorders>
          </w:tcPr>
          <w:p w14:paraId="7A55B82B"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 xml:space="preserve">Certainty of evidence </w:t>
            </w:r>
          </w:p>
        </w:tc>
        <w:tc>
          <w:tcPr>
            <w:tcW w:w="630" w:type="dxa"/>
            <w:tcBorders>
              <w:top w:val="single" w:sz="5" w:space="0" w:color="000000"/>
              <w:left w:val="single" w:sz="5" w:space="0" w:color="000000"/>
              <w:bottom w:val="single" w:sz="5" w:space="0" w:color="000000"/>
              <w:right w:val="single" w:sz="5" w:space="0" w:color="000000"/>
            </w:tcBorders>
          </w:tcPr>
          <w:p w14:paraId="45874913" w14:textId="77777777" w:rsidR="00E16493" w:rsidRPr="00E16493" w:rsidRDefault="00E16493" w:rsidP="00E16493">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22</w:t>
            </w:r>
          </w:p>
        </w:tc>
        <w:tc>
          <w:tcPr>
            <w:tcW w:w="10260" w:type="dxa"/>
            <w:tcBorders>
              <w:top w:val="single" w:sz="5" w:space="0" w:color="000000"/>
              <w:left w:val="single" w:sz="5" w:space="0" w:color="000000"/>
              <w:bottom w:val="single" w:sz="5" w:space="0" w:color="000000"/>
              <w:right w:val="single" w:sz="5" w:space="0" w:color="000000"/>
            </w:tcBorders>
          </w:tcPr>
          <w:p w14:paraId="720B36B1"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Present assessments of certainty (or confidence) in the body of evidence for each outcome assessed.</w:t>
            </w:r>
          </w:p>
        </w:tc>
        <w:tc>
          <w:tcPr>
            <w:tcW w:w="1644" w:type="dxa"/>
            <w:tcBorders>
              <w:top w:val="single" w:sz="5" w:space="0" w:color="000000"/>
              <w:left w:val="single" w:sz="5" w:space="0" w:color="000000"/>
              <w:bottom w:val="single" w:sz="5" w:space="0" w:color="000000"/>
              <w:right w:val="single" w:sz="5" w:space="0" w:color="000000"/>
            </w:tcBorders>
          </w:tcPr>
          <w:p w14:paraId="333E0782" w14:textId="6E5B86E3" w:rsidR="00E16493" w:rsidRPr="00E16493" w:rsidRDefault="00F16395" w:rsidP="00E16493">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Figs 2-</w:t>
            </w:r>
            <w:r w:rsidR="00B41368">
              <w:rPr>
                <w:rFonts w:ascii="Arial" w:eastAsia="Times New Roman" w:hAnsi="Arial" w:cs="Arial"/>
                <w:sz w:val="18"/>
                <w:szCs w:val="18"/>
                <w:lang w:val="en-CA" w:eastAsia="en-CA"/>
              </w:rPr>
              <w:t>8</w:t>
            </w:r>
          </w:p>
        </w:tc>
      </w:tr>
      <w:tr w:rsidR="00E16493" w:rsidRPr="00E16493" w14:paraId="5A402F07" w14:textId="77777777" w:rsidTr="00E16493">
        <w:trPr>
          <w:trHeight w:val="24"/>
        </w:trPr>
        <w:tc>
          <w:tcPr>
            <w:tcW w:w="1287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F5F5F78" w14:textId="77777777" w:rsidR="00E16493" w:rsidRPr="00E16493" w:rsidRDefault="00E16493" w:rsidP="00E16493">
            <w:pPr>
              <w:widowControl w:val="0"/>
              <w:autoSpaceDE w:val="0"/>
              <w:autoSpaceDN w:val="0"/>
              <w:adjustRightInd w:val="0"/>
              <w:spacing w:after="0" w:line="240" w:lineRule="auto"/>
              <w:rPr>
                <w:rFonts w:ascii="Arial" w:eastAsia="Times New Roman" w:hAnsi="Arial" w:cs="Arial"/>
                <w:color w:val="000000"/>
                <w:sz w:val="18"/>
                <w:szCs w:val="18"/>
                <w:lang w:val="en-CA" w:eastAsia="en-CA"/>
              </w:rPr>
            </w:pPr>
            <w:r w:rsidRPr="00E16493">
              <w:rPr>
                <w:rFonts w:ascii="Arial" w:eastAsia="Times New Roman" w:hAnsi="Arial" w:cs="Arial"/>
                <w:b/>
                <w:bCs/>
                <w:color w:val="000000"/>
                <w:sz w:val="18"/>
                <w:szCs w:val="18"/>
                <w:lang w:val="en-CA" w:eastAsia="en-CA"/>
              </w:rPr>
              <w:t xml:space="preserve">DISCUSSION </w:t>
            </w:r>
          </w:p>
        </w:tc>
        <w:tc>
          <w:tcPr>
            <w:tcW w:w="1644" w:type="dxa"/>
            <w:tcBorders>
              <w:top w:val="double" w:sz="5" w:space="0" w:color="000000"/>
              <w:left w:val="single" w:sz="5" w:space="0" w:color="000000"/>
              <w:bottom w:val="single" w:sz="5" w:space="0" w:color="000000"/>
              <w:right w:val="single" w:sz="5" w:space="0" w:color="000000"/>
            </w:tcBorders>
            <w:shd w:val="clear" w:color="auto" w:fill="FFFFCC"/>
          </w:tcPr>
          <w:p w14:paraId="08DE7BCD" w14:textId="77777777" w:rsidR="00E16493" w:rsidRPr="00E16493" w:rsidRDefault="00E16493" w:rsidP="00E16493">
            <w:pPr>
              <w:widowControl w:val="0"/>
              <w:autoSpaceDE w:val="0"/>
              <w:autoSpaceDN w:val="0"/>
              <w:adjustRightInd w:val="0"/>
              <w:spacing w:after="0" w:line="240" w:lineRule="auto"/>
              <w:jc w:val="center"/>
              <w:rPr>
                <w:rFonts w:ascii="Arial" w:eastAsia="Times New Roman" w:hAnsi="Arial" w:cs="Arial"/>
                <w:sz w:val="18"/>
                <w:szCs w:val="18"/>
                <w:lang w:val="en-CA" w:eastAsia="en-CA"/>
              </w:rPr>
            </w:pPr>
          </w:p>
        </w:tc>
      </w:tr>
      <w:tr w:rsidR="00E16493" w:rsidRPr="00E16493" w14:paraId="3BFDD0C9" w14:textId="77777777" w:rsidTr="00E16493">
        <w:trPr>
          <w:trHeight w:val="48"/>
        </w:trPr>
        <w:tc>
          <w:tcPr>
            <w:tcW w:w="1980" w:type="dxa"/>
            <w:vMerge w:val="restart"/>
            <w:tcBorders>
              <w:top w:val="single" w:sz="5" w:space="0" w:color="000000"/>
              <w:left w:val="single" w:sz="5" w:space="0" w:color="000000"/>
              <w:right w:val="single" w:sz="5" w:space="0" w:color="000000"/>
            </w:tcBorders>
          </w:tcPr>
          <w:p w14:paraId="6B590B4A"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 xml:space="preserve">Discussion </w:t>
            </w:r>
          </w:p>
        </w:tc>
        <w:tc>
          <w:tcPr>
            <w:tcW w:w="630" w:type="dxa"/>
            <w:tcBorders>
              <w:top w:val="single" w:sz="5" w:space="0" w:color="000000"/>
              <w:left w:val="single" w:sz="5" w:space="0" w:color="000000"/>
              <w:bottom w:val="single" w:sz="5" w:space="0" w:color="000000"/>
              <w:right w:val="single" w:sz="5" w:space="0" w:color="000000"/>
            </w:tcBorders>
          </w:tcPr>
          <w:p w14:paraId="5212F75D" w14:textId="77777777" w:rsidR="00E16493" w:rsidRPr="00E16493" w:rsidRDefault="00E16493" w:rsidP="00E16493">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23a</w:t>
            </w:r>
          </w:p>
        </w:tc>
        <w:tc>
          <w:tcPr>
            <w:tcW w:w="10260" w:type="dxa"/>
            <w:tcBorders>
              <w:top w:val="single" w:sz="5" w:space="0" w:color="000000"/>
              <w:left w:val="single" w:sz="5" w:space="0" w:color="000000"/>
              <w:bottom w:val="single" w:sz="5" w:space="0" w:color="000000"/>
              <w:right w:val="single" w:sz="5" w:space="0" w:color="000000"/>
            </w:tcBorders>
          </w:tcPr>
          <w:p w14:paraId="3CA890C3"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Provide a general interpretation of the results in the context of other evidence.</w:t>
            </w:r>
          </w:p>
        </w:tc>
        <w:tc>
          <w:tcPr>
            <w:tcW w:w="1644" w:type="dxa"/>
            <w:tcBorders>
              <w:top w:val="single" w:sz="5" w:space="0" w:color="000000"/>
              <w:left w:val="single" w:sz="5" w:space="0" w:color="000000"/>
              <w:bottom w:val="single" w:sz="5" w:space="0" w:color="000000"/>
              <w:right w:val="single" w:sz="5" w:space="0" w:color="000000"/>
            </w:tcBorders>
          </w:tcPr>
          <w:p w14:paraId="29C66AD9" w14:textId="6883F0C7" w:rsidR="00E16493" w:rsidRPr="00E16493" w:rsidRDefault="00F16395" w:rsidP="00E16493">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Pages 10-12</w:t>
            </w:r>
          </w:p>
        </w:tc>
      </w:tr>
      <w:tr w:rsidR="00E16493" w:rsidRPr="00E16493" w14:paraId="449BDC13" w14:textId="77777777" w:rsidTr="00E16493">
        <w:trPr>
          <w:trHeight w:val="48"/>
        </w:trPr>
        <w:tc>
          <w:tcPr>
            <w:tcW w:w="1980" w:type="dxa"/>
            <w:vMerge/>
            <w:tcBorders>
              <w:left w:val="single" w:sz="5" w:space="0" w:color="000000"/>
              <w:right w:val="single" w:sz="5" w:space="0" w:color="000000"/>
            </w:tcBorders>
          </w:tcPr>
          <w:p w14:paraId="133F9394"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630" w:type="dxa"/>
            <w:tcBorders>
              <w:top w:val="single" w:sz="5" w:space="0" w:color="000000"/>
              <w:left w:val="single" w:sz="5" w:space="0" w:color="000000"/>
              <w:bottom w:val="single" w:sz="5" w:space="0" w:color="000000"/>
              <w:right w:val="single" w:sz="5" w:space="0" w:color="000000"/>
            </w:tcBorders>
          </w:tcPr>
          <w:p w14:paraId="090D3F1B" w14:textId="77777777" w:rsidR="00E16493" w:rsidRPr="00E16493" w:rsidRDefault="00E16493" w:rsidP="00E16493">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23b</w:t>
            </w:r>
          </w:p>
        </w:tc>
        <w:tc>
          <w:tcPr>
            <w:tcW w:w="10260" w:type="dxa"/>
            <w:tcBorders>
              <w:top w:val="single" w:sz="5" w:space="0" w:color="000000"/>
              <w:left w:val="single" w:sz="5" w:space="0" w:color="000000"/>
              <w:bottom w:val="single" w:sz="5" w:space="0" w:color="000000"/>
              <w:right w:val="single" w:sz="5" w:space="0" w:color="000000"/>
            </w:tcBorders>
          </w:tcPr>
          <w:p w14:paraId="5C3A93F9"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Discuss any limitations of the evidence included in the review.</w:t>
            </w:r>
          </w:p>
        </w:tc>
        <w:tc>
          <w:tcPr>
            <w:tcW w:w="1644" w:type="dxa"/>
            <w:tcBorders>
              <w:top w:val="single" w:sz="5" w:space="0" w:color="000000"/>
              <w:left w:val="single" w:sz="5" w:space="0" w:color="000000"/>
              <w:bottom w:val="single" w:sz="5" w:space="0" w:color="000000"/>
              <w:right w:val="single" w:sz="5" w:space="0" w:color="000000"/>
            </w:tcBorders>
          </w:tcPr>
          <w:p w14:paraId="4E4B94E4" w14:textId="7235B8B4" w:rsidR="00E16493" w:rsidRPr="00E16493" w:rsidRDefault="00F16395" w:rsidP="00E16493">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Pages 12-13</w:t>
            </w:r>
          </w:p>
        </w:tc>
      </w:tr>
      <w:tr w:rsidR="00E16493" w:rsidRPr="00E16493" w14:paraId="57A20015" w14:textId="77777777" w:rsidTr="00E16493">
        <w:trPr>
          <w:trHeight w:val="48"/>
        </w:trPr>
        <w:tc>
          <w:tcPr>
            <w:tcW w:w="1980" w:type="dxa"/>
            <w:vMerge/>
            <w:tcBorders>
              <w:left w:val="single" w:sz="5" w:space="0" w:color="000000"/>
              <w:right w:val="single" w:sz="5" w:space="0" w:color="000000"/>
            </w:tcBorders>
          </w:tcPr>
          <w:p w14:paraId="2A56984D"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630" w:type="dxa"/>
            <w:tcBorders>
              <w:top w:val="single" w:sz="5" w:space="0" w:color="000000"/>
              <w:left w:val="single" w:sz="5" w:space="0" w:color="000000"/>
              <w:bottom w:val="single" w:sz="4" w:space="0" w:color="auto"/>
              <w:right w:val="single" w:sz="5" w:space="0" w:color="000000"/>
            </w:tcBorders>
          </w:tcPr>
          <w:p w14:paraId="571D7BD1" w14:textId="77777777" w:rsidR="00E16493" w:rsidRPr="00E16493" w:rsidRDefault="00E16493" w:rsidP="00E16493">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23c</w:t>
            </w:r>
          </w:p>
        </w:tc>
        <w:tc>
          <w:tcPr>
            <w:tcW w:w="10260" w:type="dxa"/>
            <w:tcBorders>
              <w:top w:val="single" w:sz="5" w:space="0" w:color="000000"/>
              <w:left w:val="single" w:sz="5" w:space="0" w:color="000000"/>
              <w:bottom w:val="single" w:sz="5" w:space="0" w:color="000000"/>
              <w:right w:val="single" w:sz="5" w:space="0" w:color="000000"/>
            </w:tcBorders>
          </w:tcPr>
          <w:p w14:paraId="2123E375"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Discuss any limitations of the review processes used.</w:t>
            </w:r>
          </w:p>
        </w:tc>
        <w:tc>
          <w:tcPr>
            <w:tcW w:w="1644" w:type="dxa"/>
            <w:tcBorders>
              <w:top w:val="single" w:sz="5" w:space="0" w:color="000000"/>
              <w:left w:val="single" w:sz="5" w:space="0" w:color="000000"/>
              <w:bottom w:val="single" w:sz="5" w:space="0" w:color="000000"/>
              <w:right w:val="single" w:sz="5" w:space="0" w:color="000000"/>
            </w:tcBorders>
          </w:tcPr>
          <w:p w14:paraId="78D9D3DF" w14:textId="3CB52704" w:rsidR="00E16493" w:rsidRPr="00E16493" w:rsidRDefault="00F16395" w:rsidP="00E16493">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Pages 12-13</w:t>
            </w:r>
          </w:p>
        </w:tc>
      </w:tr>
      <w:tr w:rsidR="00E16493" w:rsidRPr="00E16493" w14:paraId="721ECDEE" w14:textId="77777777" w:rsidTr="00E16493">
        <w:trPr>
          <w:trHeight w:val="48"/>
        </w:trPr>
        <w:tc>
          <w:tcPr>
            <w:tcW w:w="1980" w:type="dxa"/>
            <w:vMerge/>
            <w:tcBorders>
              <w:left w:val="single" w:sz="5" w:space="0" w:color="000000"/>
              <w:bottom w:val="single" w:sz="4" w:space="0" w:color="auto"/>
              <w:right w:val="single" w:sz="5" w:space="0" w:color="000000"/>
            </w:tcBorders>
          </w:tcPr>
          <w:p w14:paraId="7CE9F905"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630" w:type="dxa"/>
            <w:tcBorders>
              <w:top w:val="single" w:sz="4" w:space="0" w:color="auto"/>
              <w:left w:val="single" w:sz="5" w:space="0" w:color="000000"/>
              <w:bottom w:val="single" w:sz="4" w:space="0" w:color="auto"/>
              <w:right w:val="single" w:sz="4" w:space="0" w:color="auto"/>
            </w:tcBorders>
          </w:tcPr>
          <w:p w14:paraId="37033B63" w14:textId="77777777" w:rsidR="00E16493" w:rsidRPr="00E16493" w:rsidRDefault="00E16493" w:rsidP="00E16493">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23d</w:t>
            </w:r>
          </w:p>
        </w:tc>
        <w:tc>
          <w:tcPr>
            <w:tcW w:w="10260" w:type="dxa"/>
            <w:tcBorders>
              <w:top w:val="single" w:sz="5" w:space="0" w:color="000000"/>
              <w:left w:val="single" w:sz="4" w:space="0" w:color="auto"/>
              <w:bottom w:val="double" w:sz="5" w:space="0" w:color="000000"/>
              <w:right w:val="single" w:sz="5" w:space="0" w:color="000000"/>
            </w:tcBorders>
          </w:tcPr>
          <w:p w14:paraId="120A2780"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Discuss implications of the results for practice, policy, and future research.</w:t>
            </w:r>
          </w:p>
        </w:tc>
        <w:tc>
          <w:tcPr>
            <w:tcW w:w="1644" w:type="dxa"/>
            <w:tcBorders>
              <w:top w:val="single" w:sz="5" w:space="0" w:color="000000"/>
              <w:left w:val="single" w:sz="5" w:space="0" w:color="000000"/>
              <w:bottom w:val="double" w:sz="5" w:space="0" w:color="000000"/>
              <w:right w:val="single" w:sz="5" w:space="0" w:color="000000"/>
            </w:tcBorders>
          </w:tcPr>
          <w:p w14:paraId="2A9A0782" w14:textId="5ADE170E" w:rsidR="00E16493" w:rsidRPr="00E16493" w:rsidRDefault="00F16395" w:rsidP="00E16493">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Pages 13-14</w:t>
            </w:r>
          </w:p>
        </w:tc>
      </w:tr>
      <w:tr w:rsidR="00E16493" w:rsidRPr="00E16493" w14:paraId="0BB412DE" w14:textId="77777777" w:rsidTr="00E16493">
        <w:trPr>
          <w:trHeight w:val="24"/>
        </w:trPr>
        <w:tc>
          <w:tcPr>
            <w:tcW w:w="1287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2CF1D26" w14:textId="77777777" w:rsidR="00E16493" w:rsidRPr="00E16493" w:rsidRDefault="00E16493" w:rsidP="00E16493">
            <w:pPr>
              <w:widowControl w:val="0"/>
              <w:autoSpaceDE w:val="0"/>
              <w:autoSpaceDN w:val="0"/>
              <w:adjustRightInd w:val="0"/>
              <w:spacing w:after="0" w:line="240" w:lineRule="auto"/>
              <w:rPr>
                <w:rFonts w:ascii="Arial" w:eastAsia="Times New Roman" w:hAnsi="Arial" w:cs="Arial"/>
                <w:color w:val="000000"/>
                <w:sz w:val="18"/>
                <w:szCs w:val="18"/>
                <w:lang w:val="en-CA" w:eastAsia="en-CA"/>
              </w:rPr>
            </w:pPr>
            <w:r w:rsidRPr="00E16493">
              <w:rPr>
                <w:rFonts w:ascii="Arial" w:eastAsia="Times New Roman" w:hAnsi="Arial" w:cs="Arial"/>
                <w:b/>
                <w:bCs/>
                <w:color w:val="000000"/>
                <w:sz w:val="18"/>
                <w:szCs w:val="18"/>
                <w:lang w:val="en-CA" w:eastAsia="en-CA"/>
              </w:rPr>
              <w:t>OTHER INFORMATION</w:t>
            </w:r>
          </w:p>
        </w:tc>
        <w:tc>
          <w:tcPr>
            <w:tcW w:w="1644" w:type="dxa"/>
            <w:tcBorders>
              <w:top w:val="double" w:sz="5" w:space="0" w:color="000000"/>
              <w:left w:val="single" w:sz="5" w:space="0" w:color="000000"/>
              <w:bottom w:val="single" w:sz="5" w:space="0" w:color="000000"/>
              <w:right w:val="single" w:sz="5" w:space="0" w:color="000000"/>
            </w:tcBorders>
            <w:shd w:val="clear" w:color="auto" w:fill="FFFFCC"/>
          </w:tcPr>
          <w:p w14:paraId="7E9DEDAD" w14:textId="77777777" w:rsidR="00E16493" w:rsidRPr="00E16493" w:rsidRDefault="00E16493" w:rsidP="00E16493">
            <w:pPr>
              <w:widowControl w:val="0"/>
              <w:autoSpaceDE w:val="0"/>
              <w:autoSpaceDN w:val="0"/>
              <w:adjustRightInd w:val="0"/>
              <w:spacing w:after="0" w:line="240" w:lineRule="auto"/>
              <w:jc w:val="center"/>
              <w:rPr>
                <w:rFonts w:ascii="Arial" w:eastAsia="Times New Roman" w:hAnsi="Arial" w:cs="Arial"/>
                <w:sz w:val="18"/>
                <w:szCs w:val="18"/>
                <w:lang w:val="en-CA" w:eastAsia="en-CA"/>
              </w:rPr>
            </w:pPr>
          </w:p>
        </w:tc>
      </w:tr>
      <w:tr w:rsidR="00E16493" w:rsidRPr="00E16493" w14:paraId="3ADD7AC8" w14:textId="77777777" w:rsidTr="00E16493">
        <w:trPr>
          <w:trHeight w:val="48"/>
        </w:trPr>
        <w:tc>
          <w:tcPr>
            <w:tcW w:w="1980" w:type="dxa"/>
            <w:vMerge w:val="restart"/>
            <w:tcBorders>
              <w:top w:val="single" w:sz="5" w:space="0" w:color="000000"/>
              <w:left w:val="single" w:sz="5" w:space="0" w:color="000000"/>
              <w:right w:val="single" w:sz="5" w:space="0" w:color="000000"/>
            </w:tcBorders>
          </w:tcPr>
          <w:p w14:paraId="16447C6F"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Registration and protocol</w:t>
            </w:r>
          </w:p>
        </w:tc>
        <w:tc>
          <w:tcPr>
            <w:tcW w:w="630" w:type="dxa"/>
            <w:tcBorders>
              <w:top w:val="single" w:sz="5" w:space="0" w:color="000000"/>
              <w:left w:val="single" w:sz="5" w:space="0" w:color="000000"/>
              <w:bottom w:val="single" w:sz="5" w:space="0" w:color="000000"/>
              <w:right w:val="single" w:sz="5" w:space="0" w:color="000000"/>
            </w:tcBorders>
          </w:tcPr>
          <w:p w14:paraId="5C666120" w14:textId="77777777" w:rsidR="00E16493" w:rsidRPr="00E16493" w:rsidRDefault="00E16493" w:rsidP="00E16493">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24a</w:t>
            </w:r>
          </w:p>
        </w:tc>
        <w:tc>
          <w:tcPr>
            <w:tcW w:w="10260" w:type="dxa"/>
            <w:tcBorders>
              <w:top w:val="single" w:sz="5" w:space="0" w:color="000000"/>
              <w:left w:val="single" w:sz="5" w:space="0" w:color="000000"/>
              <w:bottom w:val="single" w:sz="5" w:space="0" w:color="000000"/>
              <w:right w:val="single" w:sz="5" w:space="0" w:color="000000"/>
            </w:tcBorders>
          </w:tcPr>
          <w:p w14:paraId="5EA8E84F"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Provide registration information for the review, including register name and registration number, or state that the review was not registered.</w:t>
            </w:r>
          </w:p>
        </w:tc>
        <w:tc>
          <w:tcPr>
            <w:tcW w:w="1644" w:type="dxa"/>
            <w:tcBorders>
              <w:top w:val="single" w:sz="5" w:space="0" w:color="000000"/>
              <w:left w:val="single" w:sz="5" w:space="0" w:color="000000"/>
              <w:bottom w:val="single" w:sz="5" w:space="0" w:color="000000"/>
              <w:right w:val="single" w:sz="5" w:space="0" w:color="000000"/>
            </w:tcBorders>
          </w:tcPr>
          <w:p w14:paraId="10E4F6D1" w14:textId="3442931F" w:rsidR="00E16493" w:rsidRPr="00E16493" w:rsidRDefault="00F16395" w:rsidP="00E16493">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Page 5</w:t>
            </w:r>
          </w:p>
        </w:tc>
      </w:tr>
      <w:tr w:rsidR="00E16493" w:rsidRPr="00E16493" w14:paraId="64F42A2B" w14:textId="77777777" w:rsidTr="00E16493">
        <w:trPr>
          <w:trHeight w:val="57"/>
        </w:trPr>
        <w:tc>
          <w:tcPr>
            <w:tcW w:w="1980" w:type="dxa"/>
            <w:vMerge/>
            <w:tcBorders>
              <w:left w:val="single" w:sz="5" w:space="0" w:color="000000"/>
              <w:right w:val="single" w:sz="5" w:space="0" w:color="000000"/>
            </w:tcBorders>
          </w:tcPr>
          <w:p w14:paraId="5DBC0FBD"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630" w:type="dxa"/>
            <w:tcBorders>
              <w:top w:val="single" w:sz="5" w:space="0" w:color="000000"/>
              <w:left w:val="single" w:sz="5" w:space="0" w:color="000000"/>
              <w:bottom w:val="single" w:sz="5" w:space="0" w:color="000000"/>
              <w:right w:val="single" w:sz="5" w:space="0" w:color="000000"/>
            </w:tcBorders>
          </w:tcPr>
          <w:p w14:paraId="12B4B1A3" w14:textId="77777777" w:rsidR="00E16493" w:rsidRPr="00E16493" w:rsidRDefault="00E16493" w:rsidP="00E16493">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24b</w:t>
            </w:r>
          </w:p>
        </w:tc>
        <w:tc>
          <w:tcPr>
            <w:tcW w:w="10260" w:type="dxa"/>
            <w:tcBorders>
              <w:top w:val="single" w:sz="5" w:space="0" w:color="000000"/>
              <w:left w:val="single" w:sz="5" w:space="0" w:color="000000"/>
              <w:bottom w:val="single" w:sz="5" w:space="0" w:color="000000"/>
              <w:right w:val="single" w:sz="5" w:space="0" w:color="000000"/>
            </w:tcBorders>
          </w:tcPr>
          <w:p w14:paraId="390F63E0"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Indicate where the review protocol can be accessed, or state that a protocol was not prepared.</w:t>
            </w:r>
          </w:p>
        </w:tc>
        <w:tc>
          <w:tcPr>
            <w:tcW w:w="1644" w:type="dxa"/>
            <w:tcBorders>
              <w:top w:val="single" w:sz="5" w:space="0" w:color="000000"/>
              <w:left w:val="single" w:sz="5" w:space="0" w:color="000000"/>
              <w:bottom w:val="single" w:sz="5" w:space="0" w:color="000000"/>
              <w:right w:val="single" w:sz="5" w:space="0" w:color="000000"/>
            </w:tcBorders>
          </w:tcPr>
          <w:p w14:paraId="1E7761EB" w14:textId="0B525CE8" w:rsidR="00E16493" w:rsidRPr="00E16493" w:rsidRDefault="00F16395" w:rsidP="00E16493">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Page 5</w:t>
            </w:r>
          </w:p>
        </w:tc>
      </w:tr>
      <w:tr w:rsidR="00E16493" w:rsidRPr="00E16493" w14:paraId="13884F27" w14:textId="77777777" w:rsidTr="00E16493">
        <w:trPr>
          <w:trHeight w:val="48"/>
        </w:trPr>
        <w:tc>
          <w:tcPr>
            <w:tcW w:w="1980" w:type="dxa"/>
            <w:vMerge/>
            <w:tcBorders>
              <w:left w:val="single" w:sz="5" w:space="0" w:color="000000"/>
              <w:bottom w:val="single" w:sz="5" w:space="0" w:color="000000"/>
              <w:right w:val="single" w:sz="5" w:space="0" w:color="000000"/>
            </w:tcBorders>
          </w:tcPr>
          <w:p w14:paraId="06029D80"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630" w:type="dxa"/>
            <w:tcBorders>
              <w:top w:val="single" w:sz="5" w:space="0" w:color="000000"/>
              <w:left w:val="single" w:sz="5" w:space="0" w:color="000000"/>
              <w:bottom w:val="single" w:sz="5" w:space="0" w:color="000000"/>
              <w:right w:val="single" w:sz="5" w:space="0" w:color="000000"/>
            </w:tcBorders>
          </w:tcPr>
          <w:p w14:paraId="2D60DDDD" w14:textId="77777777" w:rsidR="00E16493" w:rsidRPr="00E16493" w:rsidRDefault="00E16493" w:rsidP="00E16493">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24c</w:t>
            </w:r>
          </w:p>
        </w:tc>
        <w:tc>
          <w:tcPr>
            <w:tcW w:w="10260" w:type="dxa"/>
            <w:tcBorders>
              <w:top w:val="single" w:sz="5" w:space="0" w:color="000000"/>
              <w:left w:val="single" w:sz="5" w:space="0" w:color="000000"/>
              <w:bottom w:val="single" w:sz="5" w:space="0" w:color="000000"/>
              <w:right w:val="single" w:sz="5" w:space="0" w:color="000000"/>
            </w:tcBorders>
          </w:tcPr>
          <w:p w14:paraId="782C411F"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Describe and explain any amendments to information provided at registration or in the protocol.</w:t>
            </w:r>
          </w:p>
        </w:tc>
        <w:tc>
          <w:tcPr>
            <w:tcW w:w="1644" w:type="dxa"/>
            <w:tcBorders>
              <w:top w:val="single" w:sz="5" w:space="0" w:color="000000"/>
              <w:left w:val="single" w:sz="5" w:space="0" w:color="000000"/>
              <w:bottom w:val="single" w:sz="5" w:space="0" w:color="000000"/>
              <w:right w:val="single" w:sz="5" w:space="0" w:color="000000"/>
            </w:tcBorders>
          </w:tcPr>
          <w:p w14:paraId="54CB3A4C" w14:textId="3C48EB71" w:rsidR="00E16493" w:rsidRPr="00E16493" w:rsidRDefault="00EC5844" w:rsidP="00E16493">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Page 5</w:t>
            </w:r>
          </w:p>
        </w:tc>
      </w:tr>
      <w:tr w:rsidR="00E16493" w:rsidRPr="00E16493" w14:paraId="0CBD54BD" w14:textId="77777777" w:rsidTr="00E16493">
        <w:trPr>
          <w:trHeight w:val="48"/>
        </w:trPr>
        <w:tc>
          <w:tcPr>
            <w:tcW w:w="1980" w:type="dxa"/>
            <w:tcBorders>
              <w:top w:val="single" w:sz="5" w:space="0" w:color="000000"/>
              <w:left w:val="single" w:sz="5" w:space="0" w:color="000000"/>
              <w:bottom w:val="single" w:sz="5" w:space="0" w:color="000000"/>
              <w:right w:val="single" w:sz="5" w:space="0" w:color="000000"/>
            </w:tcBorders>
          </w:tcPr>
          <w:p w14:paraId="6F5140F7"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Support</w:t>
            </w:r>
          </w:p>
        </w:tc>
        <w:tc>
          <w:tcPr>
            <w:tcW w:w="630" w:type="dxa"/>
            <w:tcBorders>
              <w:top w:val="single" w:sz="5" w:space="0" w:color="000000"/>
              <w:left w:val="single" w:sz="5" w:space="0" w:color="000000"/>
              <w:bottom w:val="single" w:sz="5" w:space="0" w:color="000000"/>
              <w:right w:val="single" w:sz="5" w:space="0" w:color="000000"/>
            </w:tcBorders>
          </w:tcPr>
          <w:p w14:paraId="1B362D9B" w14:textId="77777777" w:rsidR="00E16493" w:rsidRPr="00E16493" w:rsidRDefault="00E16493" w:rsidP="00E16493">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25</w:t>
            </w:r>
          </w:p>
        </w:tc>
        <w:tc>
          <w:tcPr>
            <w:tcW w:w="10260" w:type="dxa"/>
            <w:tcBorders>
              <w:top w:val="single" w:sz="5" w:space="0" w:color="000000"/>
              <w:left w:val="single" w:sz="5" w:space="0" w:color="000000"/>
              <w:bottom w:val="single" w:sz="5" w:space="0" w:color="000000"/>
              <w:right w:val="single" w:sz="5" w:space="0" w:color="000000"/>
            </w:tcBorders>
          </w:tcPr>
          <w:p w14:paraId="0880601D"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Describe sources of financial or non-financial support for the review, and the role of the funders or sponsors in the review.</w:t>
            </w:r>
          </w:p>
        </w:tc>
        <w:tc>
          <w:tcPr>
            <w:tcW w:w="1644" w:type="dxa"/>
            <w:tcBorders>
              <w:top w:val="single" w:sz="5" w:space="0" w:color="000000"/>
              <w:left w:val="single" w:sz="5" w:space="0" w:color="000000"/>
              <w:bottom w:val="single" w:sz="5" w:space="0" w:color="000000"/>
              <w:right w:val="single" w:sz="5" w:space="0" w:color="000000"/>
            </w:tcBorders>
          </w:tcPr>
          <w:p w14:paraId="3FF3F2FB" w14:textId="28F81D06" w:rsidR="00E16493" w:rsidRPr="00E16493" w:rsidRDefault="00EC5844" w:rsidP="00E16493">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Page 2</w:t>
            </w:r>
            <w:r w:rsidR="00B41368">
              <w:rPr>
                <w:rFonts w:ascii="Arial" w:eastAsia="Times New Roman" w:hAnsi="Arial" w:cs="Arial"/>
                <w:sz w:val="18"/>
                <w:szCs w:val="18"/>
                <w:lang w:val="en-CA" w:eastAsia="en-CA"/>
              </w:rPr>
              <w:t>6</w:t>
            </w:r>
          </w:p>
        </w:tc>
      </w:tr>
      <w:tr w:rsidR="00E16493" w:rsidRPr="00E16493" w14:paraId="528052E7" w14:textId="77777777" w:rsidTr="00E16493">
        <w:trPr>
          <w:trHeight w:val="48"/>
        </w:trPr>
        <w:tc>
          <w:tcPr>
            <w:tcW w:w="1980" w:type="dxa"/>
            <w:tcBorders>
              <w:top w:val="single" w:sz="5" w:space="0" w:color="000000"/>
              <w:left w:val="single" w:sz="5" w:space="0" w:color="000000"/>
              <w:bottom w:val="single" w:sz="5" w:space="0" w:color="000000"/>
              <w:right w:val="single" w:sz="5" w:space="0" w:color="000000"/>
            </w:tcBorders>
          </w:tcPr>
          <w:p w14:paraId="56688A0F"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Competing interests</w:t>
            </w:r>
          </w:p>
        </w:tc>
        <w:tc>
          <w:tcPr>
            <w:tcW w:w="630" w:type="dxa"/>
            <w:tcBorders>
              <w:top w:val="single" w:sz="5" w:space="0" w:color="000000"/>
              <w:left w:val="single" w:sz="5" w:space="0" w:color="000000"/>
              <w:bottom w:val="single" w:sz="5" w:space="0" w:color="000000"/>
              <w:right w:val="single" w:sz="5" w:space="0" w:color="000000"/>
            </w:tcBorders>
          </w:tcPr>
          <w:p w14:paraId="03855285" w14:textId="77777777" w:rsidR="00E16493" w:rsidRPr="00E16493" w:rsidRDefault="00E16493" w:rsidP="00E16493">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26</w:t>
            </w:r>
          </w:p>
        </w:tc>
        <w:tc>
          <w:tcPr>
            <w:tcW w:w="10260" w:type="dxa"/>
            <w:tcBorders>
              <w:top w:val="single" w:sz="5" w:space="0" w:color="000000"/>
              <w:left w:val="single" w:sz="5" w:space="0" w:color="000000"/>
              <w:bottom w:val="single" w:sz="5" w:space="0" w:color="000000"/>
              <w:right w:val="single" w:sz="5" w:space="0" w:color="000000"/>
            </w:tcBorders>
          </w:tcPr>
          <w:p w14:paraId="2CBB6F77"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Declare any competing interests of review authors.</w:t>
            </w:r>
          </w:p>
        </w:tc>
        <w:tc>
          <w:tcPr>
            <w:tcW w:w="1644" w:type="dxa"/>
            <w:tcBorders>
              <w:top w:val="single" w:sz="5" w:space="0" w:color="000000"/>
              <w:left w:val="single" w:sz="5" w:space="0" w:color="000000"/>
              <w:bottom w:val="single" w:sz="5" w:space="0" w:color="000000"/>
              <w:right w:val="single" w:sz="5" w:space="0" w:color="000000"/>
            </w:tcBorders>
          </w:tcPr>
          <w:p w14:paraId="2DAFF615" w14:textId="066E2DD0" w:rsidR="00E16493" w:rsidRPr="00E16493" w:rsidRDefault="0017713C" w:rsidP="00E16493">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Page 2</w:t>
            </w:r>
            <w:r w:rsidR="00BD0978">
              <w:rPr>
                <w:rFonts w:ascii="Arial" w:eastAsia="Times New Roman" w:hAnsi="Arial" w:cs="Arial"/>
                <w:sz w:val="18"/>
                <w:szCs w:val="18"/>
                <w:lang w:val="en-CA" w:eastAsia="en-CA"/>
              </w:rPr>
              <w:t>6</w:t>
            </w:r>
          </w:p>
        </w:tc>
      </w:tr>
      <w:tr w:rsidR="00E16493" w:rsidRPr="00E16493" w14:paraId="2213C34B" w14:textId="77777777" w:rsidTr="00E16493">
        <w:trPr>
          <w:trHeight w:val="219"/>
        </w:trPr>
        <w:tc>
          <w:tcPr>
            <w:tcW w:w="1980" w:type="dxa"/>
            <w:tcBorders>
              <w:top w:val="single" w:sz="5" w:space="0" w:color="000000"/>
              <w:left w:val="single" w:sz="5" w:space="0" w:color="000000"/>
              <w:bottom w:val="double" w:sz="5" w:space="0" w:color="000000"/>
              <w:right w:val="single" w:sz="5" w:space="0" w:color="000000"/>
            </w:tcBorders>
          </w:tcPr>
          <w:p w14:paraId="1FF94881"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 xml:space="preserve">Availability of data, </w:t>
            </w:r>
            <w:proofErr w:type="gramStart"/>
            <w:r w:rsidRPr="00E16493">
              <w:rPr>
                <w:rFonts w:ascii="Arial" w:eastAsia="Times New Roman" w:hAnsi="Arial" w:cs="Arial"/>
                <w:color w:val="000000"/>
                <w:sz w:val="18"/>
                <w:szCs w:val="18"/>
                <w:lang w:val="en-CA" w:eastAsia="en-CA"/>
              </w:rPr>
              <w:t>code</w:t>
            </w:r>
            <w:proofErr w:type="gramEnd"/>
            <w:r w:rsidRPr="00E16493">
              <w:rPr>
                <w:rFonts w:ascii="Arial" w:eastAsia="Times New Roman" w:hAnsi="Arial" w:cs="Arial"/>
                <w:color w:val="000000"/>
                <w:sz w:val="18"/>
                <w:szCs w:val="18"/>
                <w:lang w:val="en-CA" w:eastAsia="en-CA"/>
              </w:rPr>
              <w:t xml:space="preserve"> and other materials</w:t>
            </w:r>
          </w:p>
        </w:tc>
        <w:tc>
          <w:tcPr>
            <w:tcW w:w="630" w:type="dxa"/>
            <w:tcBorders>
              <w:top w:val="single" w:sz="5" w:space="0" w:color="000000"/>
              <w:left w:val="single" w:sz="5" w:space="0" w:color="000000"/>
              <w:bottom w:val="double" w:sz="5" w:space="0" w:color="000000"/>
              <w:right w:val="single" w:sz="5" w:space="0" w:color="000000"/>
            </w:tcBorders>
          </w:tcPr>
          <w:p w14:paraId="395F3583" w14:textId="77777777" w:rsidR="00E16493" w:rsidRPr="00E16493" w:rsidRDefault="00E16493" w:rsidP="00E16493">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27</w:t>
            </w:r>
          </w:p>
        </w:tc>
        <w:tc>
          <w:tcPr>
            <w:tcW w:w="10260" w:type="dxa"/>
            <w:tcBorders>
              <w:top w:val="single" w:sz="5" w:space="0" w:color="000000"/>
              <w:left w:val="single" w:sz="5" w:space="0" w:color="000000"/>
              <w:bottom w:val="double" w:sz="5" w:space="0" w:color="000000"/>
              <w:right w:val="single" w:sz="5" w:space="0" w:color="000000"/>
            </w:tcBorders>
          </w:tcPr>
          <w:p w14:paraId="1494A25B"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E16493">
              <w:rPr>
                <w:rFonts w:ascii="Arial" w:eastAsia="Times New Roman" w:hAnsi="Arial" w:cs="Arial"/>
                <w:color w:val="000000"/>
                <w:sz w:val="18"/>
                <w:szCs w:val="18"/>
                <w:lang w:val="en-CA" w:eastAsia="en-CA"/>
              </w:rPr>
              <w:t xml:space="preserve">Report which of the following are publicly available and where they can be </w:t>
            </w:r>
            <w:proofErr w:type="gramStart"/>
            <w:r w:rsidRPr="00E16493">
              <w:rPr>
                <w:rFonts w:ascii="Arial" w:eastAsia="Times New Roman" w:hAnsi="Arial" w:cs="Arial"/>
                <w:color w:val="000000"/>
                <w:sz w:val="18"/>
                <w:szCs w:val="18"/>
                <w:lang w:val="en-CA" w:eastAsia="en-CA"/>
              </w:rPr>
              <w:t>found:</w:t>
            </w:r>
            <w:proofErr w:type="gramEnd"/>
            <w:r w:rsidRPr="00E16493">
              <w:rPr>
                <w:rFonts w:ascii="Arial" w:eastAsia="Times New Roman" w:hAnsi="Arial" w:cs="Arial"/>
                <w:color w:val="000000"/>
                <w:sz w:val="18"/>
                <w:szCs w:val="18"/>
                <w:lang w:val="en-CA" w:eastAsia="en-CA"/>
              </w:rPr>
              <w:t xml:space="preserve"> template data collection forms; data extracted from included studies; data used for all analyses; analytic code; any other materials used in the review.</w:t>
            </w:r>
          </w:p>
        </w:tc>
        <w:tc>
          <w:tcPr>
            <w:tcW w:w="1644" w:type="dxa"/>
            <w:tcBorders>
              <w:top w:val="single" w:sz="5" w:space="0" w:color="000000"/>
              <w:left w:val="single" w:sz="5" w:space="0" w:color="000000"/>
              <w:bottom w:val="double" w:sz="5" w:space="0" w:color="000000"/>
              <w:right w:val="single" w:sz="5" w:space="0" w:color="000000"/>
            </w:tcBorders>
          </w:tcPr>
          <w:p w14:paraId="252546A4" w14:textId="720F5D9B" w:rsidR="00E16493" w:rsidRPr="00E16493" w:rsidRDefault="0017713C" w:rsidP="00E16493">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Page 2</w:t>
            </w:r>
            <w:r w:rsidR="00BD0978">
              <w:rPr>
                <w:rFonts w:ascii="Arial" w:eastAsia="Times New Roman" w:hAnsi="Arial" w:cs="Arial"/>
                <w:sz w:val="18"/>
                <w:szCs w:val="18"/>
                <w:lang w:val="en-CA" w:eastAsia="en-CA"/>
              </w:rPr>
              <w:t>6</w:t>
            </w:r>
          </w:p>
        </w:tc>
      </w:tr>
    </w:tbl>
    <w:p w14:paraId="374CD2E7" w14:textId="748D2CED" w:rsidR="00E16493" w:rsidRDefault="00E16493"/>
    <w:p w14:paraId="44320F62" w14:textId="77777777" w:rsidR="00B4365E" w:rsidRDefault="00B4365E">
      <w:r>
        <w:br w:type="page"/>
      </w:r>
    </w:p>
    <w:p w14:paraId="670179EE" w14:textId="5995001C" w:rsidR="0017713C" w:rsidRDefault="0017713C">
      <w:r>
        <w:t>PRISMA 2020 for Abstracts checklist</w:t>
      </w:r>
    </w:p>
    <w:tbl>
      <w:tblPr>
        <w:tblW w:w="14130" w:type="dxa"/>
        <w:tblInd w:w="-6" w:type="dxa"/>
        <w:tblBorders>
          <w:top w:val="nil"/>
          <w:left w:val="nil"/>
          <w:bottom w:val="nil"/>
          <w:right w:val="nil"/>
        </w:tblBorders>
        <w:tblLayout w:type="fixed"/>
        <w:tblLook w:val="0000" w:firstRow="0" w:lastRow="0" w:firstColumn="0" w:lastColumn="0" w:noHBand="0" w:noVBand="0"/>
      </w:tblPr>
      <w:tblGrid>
        <w:gridCol w:w="2160"/>
        <w:gridCol w:w="720"/>
        <w:gridCol w:w="9900"/>
        <w:gridCol w:w="1350"/>
      </w:tblGrid>
      <w:tr w:rsidR="00E16493" w:rsidRPr="00E16493" w14:paraId="65EFD386" w14:textId="77777777" w:rsidTr="00E16493">
        <w:trPr>
          <w:trHeight w:val="65"/>
          <w:tblHeader/>
        </w:trPr>
        <w:tc>
          <w:tcPr>
            <w:tcW w:w="216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EF36D42" w14:textId="77777777" w:rsidR="00E16493" w:rsidRPr="00E16493" w:rsidRDefault="00E16493" w:rsidP="00E16493">
            <w:pPr>
              <w:widowControl w:val="0"/>
              <w:autoSpaceDE w:val="0"/>
              <w:autoSpaceDN w:val="0"/>
              <w:adjustRightInd w:val="0"/>
              <w:spacing w:after="0" w:line="240" w:lineRule="auto"/>
              <w:rPr>
                <w:rFonts w:ascii="Arial" w:eastAsia="Times New Roman" w:hAnsi="Arial" w:cs="Arial"/>
                <w:color w:val="FFFFFF"/>
                <w:lang w:val="en-CA" w:eastAsia="en-CA"/>
              </w:rPr>
            </w:pPr>
            <w:r w:rsidRPr="00E16493">
              <w:rPr>
                <w:rFonts w:ascii="Arial" w:eastAsia="Times New Roman" w:hAnsi="Arial" w:cs="Arial"/>
                <w:b/>
                <w:bCs/>
                <w:color w:val="FFFFFF"/>
                <w:lang w:val="en-CA" w:eastAsia="en-CA"/>
              </w:rPr>
              <w:t xml:space="preserve">Section and Topic </w:t>
            </w:r>
          </w:p>
        </w:tc>
        <w:tc>
          <w:tcPr>
            <w:tcW w:w="72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BB32CA2" w14:textId="77777777" w:rsidR="00E16493" w:rsidRPr="00E16493" w:rsidRDefault="00E16493" w:rsidP="00E16493">
            <w:pPr>
              <w:widowControl w:val="0"/>
              <w:autoSpaceDE w:val="0"/>
              <w:autoSpaceDN w:val="0"/>
              <w:adjustRightInd w:val="0"/>
              <w:spacing w:after="0" w:line="240" w:lineRule="auto"/>
              <w:rPr>
                <w:rFonts w:ascii="Arial" w:eastAsia="Times New Roman" w:hAnsi="Arial" w:cs="Arial"/>
                <w:b/>
                <w:bCs/>
                <w:color w:val="FFFFFF"/>
                <w:lang w:val="en-CA" w:eastAsia="en-CA"/>
              </w:rPr>
            </w:pPr>
            <w:r w:rsidRPr="00E16493">
              <w:rPr>
                <w:rFonts w:ascii="Arial" w:eastAsia="Times New Roman" w:hAnsi="Arial" w:cs="Arial"/>
                <w:b/>
                <w:bCs/>
                <w:color w:val="FFFFFF"/>
                <w:lang w:val="en-CA" w:eastAsia="en-CA"/>
              </w:rPr>
              <w:t>Item #</w:t>
            </w:r>
          </w:p>
        </w:tc>
        <w:tc>
          <w:tcPr>
            <w:tcW w:w="99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3C40A69" w14:textId="77777777" w:rsidR="00E16493" w:rsidRPr="00E16493" w:rsidRDefault="00E16493" w:rsidP="00E16493">
            <w:pPr>
              <w:widowControl w:val="0"/>
              <w:autoSpaceDE w:val="0"/>
              <w:autoSpaceDN w:val="0"/>
              <w:adjustRightInd w:val="0"/>
              <w:spacing w:after="0" w:line="240" w:lineRule="auto"/>
              <w:rPr>
                <w:rFonts w:ascii="Arial" w:eastAsia="Times New Roman" w:hAnsi="Arial" w:cs="Arial"/>
                <w:color w:val="FFFFFF"/>
                <w:lang w:val="en-CA" w:eastAsia="en-CA"/>
              </w:rPr>
            </w:pPr>
            <w:r w:rsidRPr="00E16493">
              <w:rPr>
                <w:rFonts w:ascii="Arial" w:eastAsia="Times New Roman" w:hAnsi="Arial" w:cs="Arial"/>
                <w:b/>
                <w:bCs/>
                <w:color w:val="FFFFFF"/>
                <w:lang w:val="en-CA" w:eastAsia="en-CA"/>
              </w:rPr>
              <w:t xml:space="preserve">Checklist item </w:t>
            </w:r>
          </w:p>
        </w:tc>
        <w:tc>
          <w:tcPr>
            <w:tcW w:w="135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2D02387" w14:textId="77777777" w:rsidR="00E16493" w:rsidRPr="00E16493" w:rsidRDefault="00E16493" w:rsidP="00E16493">
            <w:pPr>
              <w:widowControl w:val="0"/>
              <w:autoSpaceDE w:val="0"/>
              <w:autoSpaceDN w:val="0"/>
              <w:adjustRightInd w:val="0"/>
              <w:spacing w:after="0" w:line="240" w:lineRule="auto"/>
              <w:rPr>
                <w:rFonts w:ascii="Arial" w:eastAsia="Times New Roman" w:hAnsi="Arial" w:cs="Arial"/>
                <w:color w:val="FFFFFF"/>
                <w:lang w:val="en-CA" w:eastAsia="en-CA"/>
              </w:rPr>
            </w:pPr>
            <w:r w:rsidRPr="00E16493">
              <w:rPr>
                <w:rFonts w:ascii="Arial" w:eastAsia="Times New Roman" w:hAnsi="Arial" w:cs="Arial"/>
                <w:b/>
                <w:bCs/>
                <w:color w:val="FFFFFF"/>
                <w:lang w:val="en-CA" w:eastAsia="en-CA"/>
              </w:rPr>
              <w:t xml:space="preserve">Reported (Yes/No) </w:t>
            </w:r>
          </w:p>
        </w:tc>
      </w:tr>
      <w:tr w:rsidR="00E16493" w:rsidRPr="00E16493" w14:paraId="1ED2BBB3" w14:textId="77777777" w:rsidTr="00E16493">
        <w:trPr>
          <w:trHeight w:val="24"/>
        </w:trPr>
        <w:tc>
          <w:tcPr>
            <w:tcW w:w="1278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C92A195" w14:textId="77777777" w:rsidR="00E16493" w:rsidRPr="00E16493" w:rsidRDefault="00E16493" w:rsidP="00E16493">
            <w:pPr>
              <w:widowControl w:val="0"/>
              <w:autoSpaceDE w:val="0"/>
              <w:autoSpaceDN w:val="0"/>
              <w:adjustRightInd w:val="0"/>
              <w:spacing w:after="0" w:line="240" w:lineRule="auto"/>
              <w:rPr>
                <w:rFonts w:ascii="Arial" w:eastAsia="Times New Roman" w:hAnsi="Arial" w:cs="Arial"/>
                <w:color w:val="000000"/>
                <w:lang w:val="en-CA" w:eastAsia="en-CA"/>
              </w:rPr>
            </w:pPr>
            <w:r w:rsidRPr="00E16493">
              <w:rPr>
                <w:rFonts w:ascii="Arial" w:eastAsia="Times New Roman" w:hAnsi="Arial" w:cs="Arial"/>
                <w:b/>
                <w:bCs/>
                <w:color w:val="000000"/>
                <w:lang w:val="en-CA" w:eastAsia="en-CA"/>
              </w:rPr>
              <w:t xml:space="preserve">TITLE </w:t>
            </w:r>
          </w:p>
        </w:tc>
        <w:tc>
          <w:tcPr>
            <w:tcW w:w="1350" w:type="dxa"/>
            <w:tcBorders>
              <w:top w:val="double" w:sz="5" w:space="0" w:color="000000"/>
              <w:left w:val="single" w:sz="5" w:space="0" w:color="000000"/>
              <w:bottom w:val="single" w:sz="5" w:space="0" w:color="000000"/>
              <w:right w:val="single" w:sz="5" w:space="0" w:color="000000"/>
            </w:tcBorders>
            <w:shd w:val="clear" w:color="auto" w:fill="FFFFCC"/>
          </w:tcPr>
          <w:p w14:paraId="604DAC2A" w14:textId="77777777" w:rsidR="00E16493" w:rsidRPr="00E16493" w:rsidRDefault="00E16493" w:rsidP="00E16493">
            <w:pPr>
              <w:widowControl w:val="0"/>
              <w:autoSpaceDE w:val="0"/>
              <w:autoSpaceDN w:val="0"/>
              <w:adjustRightInd w:val="0"/>
              <w:spacing w:after="0" w:line="240" w:lineRule="auto"/>
              <w:jc w:val="right"/>
              <w:rPr>
                <w:rFonts w:ascii="Arial" w:eastAsia="Times New Roman" w:hAnsi="Arial" w:cs="Arial"/>
                <w:lang w:val="en-CA" w:eastAsia="en-CA"/>
              </w:rPr>
            </w:pPr>
          </w:p>
        </w:tc>
      </w:tr>
      <w:tr w:rsidR="00E16493" w:rsidRPr="00E16493" w14:paraId="52763CEF" w14:textId="77777777" w:rsidTr="00E16493">
        <w:trPr>
          <w:trHeight w:val="48"/>
        </w:trPr>
        <w:tc>
          <w:tcPr>
            <w:tcW w:w="2160" w:type="dxa"/>
            <w:tcBorders>
              <w:top w:val="single" w:sz="5" w:space="0" w:color="000000"/>
              <w:left w:val="single" w:sz="5" w:space="0" w:color="000000"/>
              <w:bottom w:val="double" w:sz="2" w:space="0" w:color="FFFFCC"/>
              <w:right w:val="single" w:sz="5" w:space="0" w:color="000000"/>
            </w:tcBorders>
          </w:tcPr>
          <w:p w14:paraId="15777FD9"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lang w:val="en-CA" w:eastAsia="en-CA"/>
              </w:rPr>
            </w:pPr>
            <w:r w:rsidRPr="00E16493">
              <w:rPr>
                <w:rFonts w:ascii="Arial" w:eastAsia="Times New Roman" w:hAnsi="Arial" w:cs="Arial"/>
                <w:color w:val="000000"/>
                <w:lang w:val="en-CA" w:eastAsia="en-CA"/>
              </w:rPr>
              <w:t xml:space="preserve">Title </w:t>
            </w:r>
          </w:p>
        </w:tc>
        <w:tc>
          <w:tcPr>
            <w:tcW w:w="720" w:type="dxa"/>
            <w:tcBorders>
              <w:top w:val="single" w:sz="5" w:space="0" w:color="000000"/>
              <w:left w:val="single" w:sz="5" w:space="0" w:color="000000"/>
              <w:bottom w:val="double" w:sz="2" w:space="0" w:color="FFFFCC"/>
              <w:right w:val="single" w:sz="5" w:space="0" w:color="000000"/>
            </w:tcBorders>
          </w:tcPr>
          <w:p w14:paraId="247055B1" w14:textId="77777777" w:rsidR="00E16493" w:rsidRPr="00E16493" w:rsidRDefault="00E16493" w:rsidP="00E16493">
            <w:pPr>
              <w:widowControl w:val="0"/>
              <w:autoSpaceDE w:val="0"/>
              <w:autoSpaceDN w:val="0"/>
              <w:adjustRightInd w:val="0"/>
              <w:spacing w:before="40" w:after="40" w:line="240" w:lineRule="auto"/>
              <w:jc w:val="right"/>
              <w:rPr>
                <w:rFonts w:ascii="Arial" w:eastAsia="Times New Roman" w:hAnsi="Arial" w:cs="Arial"/>
                <w:color w:val="000000"/>
                <w:lang w:val="en-CA" w:eastAsia="en-CA"/>
              </w:rPr>
            </w:pPr>
            <w:r w:rsidRPr="00E16493">
              <w:rPr>
                <w:rFonts w:ascii="Arial" w:eastAsia="Times New Roman" w:hAnsi="Arial" w:cs="Arial"/>
                <w:color w:val="000000"/>
                <w:lang w:val="en-CA" w:eastAsia="en-CA"/>
              </w:rPr>
              <w:t>1</w:t>
            </w:r>
          </w:p>
        </w:tc>
        <w:tc>
          <w:tcPr>
            <w:tcW w:w="9900" w:type="dxa"/>
            <w:tcBorders>
              <w:top w:val="single" w:sz="5" w:space="0" w:color="000000"/>
              <w:left w:val="single" w:sz="5" w:space="0" w:color="000000"/>
              <w:bottom w:val="double" w:sz="5" w:space="0" w:color="000000"/>
              <w:right w:val="single" w:sz="5" w:space="0" w:color="000000"/>
            </w:tcBorders>
          </w:tcPr>
          <w:p w14:paraId="04942113"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lang w:val="en-CA" w:eastAsia="en-CA"/>
              </w:rPr>
            </w:pPr>
            <w:r w:rsidRPr="00E16493">
              <w:rPr>
                <w:rFonts w:ascii="Arial" w:eastAsia="Times New Roman" w:hAnsi="Arial" w:cs="Arial"/>
                <w:color w:val="000000"/>
                <w:lang w:val="en-CA" w:eastAsia="en-CA"/>
              </w:rPr>
              <w:t>Identify the report as a systematic review.</w:t>
            </w:r>
          </w:p>
        </w:tc>
        <w:tc>
          <w:tcPr>
            <w:tcW w:w="1350" w:type="dxa"/>
            <w:tcBorders>
              <w:top w:val="single" w:sz="5" w:space="0" w:color="000000"/>
              <w:left w:val="single" w:sz="5" w:space="0" w:color="000000"/>
              <w:bottom w:val="double" w:sz="5" w:space="0" w:color="000000"/>
              <w:right w:val="single" w:sz="5" w:space="0" w:color="000000"/>
            </w:tcBorders>
          </w:tcPr>
          <w:p w14:paraId="41C58B1A" w14:textId="74152F3E" w:rsidR="00E16493" w:rsidRPr="00E16493" w:rsidRDefault="00E16493" w:rsidP="00E16493">
            <w:pPr>
              <w:widowControl w:val="0"/>
              <w:autoSpaceDE w:val="0"/>
              <w:autoSpaceDN w:val="0"/>
              <w:adjustRightInd w:val="0"/>
              <w:spacing w:before="40" w:after="40" w:line="240" w:lineRule="auto"/>
              <w:rPr>
                <w:rFonts w:ascii="Arial" w:eastAsia="Times New Roman" w:hAnsi="Arial" w:cs="Arial"/>
                <w:lang w:val="en-CA" w:eastAsia="en-CA"/>
              </w:rPr>
            </w:pPr>
            <w:r>
              <w:rPr>
                <w:rFonts w:ascii="Arial" w:eastAsia="Times New Roman" w:hAnsi="Arial" w:cs="Arial"/>
                <w:lang w:val="en-CA" w:eastAsia="en-CA"/>
              </w:rPr>
              <w:t>Yes</w:t>
            </w:r>
          </w:p>
        </w:tc>
      </w:tr>
      <w:tr w:rsidR="00E16493" w:rsidRPr="00E16493" w14:paraId="59F2D760" w14:textId="77777777" w:rsidTr="00E16493">
        <w:trPr>
          <w:trHeight w:val="24"/>
        </w:trPr>
        <w:tc>
          <w:tcPr>
            <w:tcW w:w="1278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D0C8A86" w14:textId="77777777" w:rsidR="00E16493" w:rsidRPr="00E16493" w:rsidRDefault="00E16493" w:rsidP="00E16493">
            <w:pPr>
              <w:widowControl w:val="0"/>
              <w:autoSpaceDE w:val="0"/>
              <w:autoSpaceDN w:val="0"/>
              <w:adjustRightInd w:val="0"/>
              <w:spacing w:after="0" w:line="240" w:lineRule="auto"/>
              <w:rPr>
                <w:rFonts w:ascii="Arial" w:eastAsia="Times New Roman" w:hAnsi="Arial" w:cs="Arial"/>
                <w:color w:val="000000"/>
                <w:lang w:val="en-CA" w:eastAsia="en-CA"/>
              </w:rPr>
            </w:pPr>
            <w:r w:rsidRPr="00E16493">
              <w:rPr>
                <w:rFonts w:ascii="Arial" w:eastAsia="Times New Roman" w:hAnsi="Arial" w:cs="Arial"/>
                <w:b/>
                <w:bCs/>
                <w:color w:val="000000"/>
                <w:lang w:val="en-CA" w:eastAsia="en-CA"/>
              </w:rPr>
              <w:t xml:space="preserve">BACKGROUND </w:t>
            </w:r>
          </w:p>
        </w:tc>
        <w:tc>
          <w:tcPr>
            <w:tcW w:w="1350" w:type="dxa"/>
            <w:tcBorders>
              <w:top w:val="double" w:sz="5" w:space="0" w:color="000000"/>
              <w:left w:val="single" w:sz="5" w:space="0" w:color="000000"/>
              <w:bottom w:val="single" w:sz="5" w:space="0" w:color="000000"/>
              <w:right w:val="single" w:sz="5" w:space="0" w:color="000000"/>
            </w:tcBorders>
            <w:shd w:val="clear" w:color="auto" w:fill="FFFFCC"/>
          </w:tcPr>
          <w:p w14:paraId="052AE72A" w14:textId="77777777" w:rsidR="00E16493" w:rsidRPr="00E16493" w:rsidRDefault="00E16493" w:rsidP="00E16493">
            <w:pPr>
              <w:widowControl w:val="0"/>
              <w:autoSpaceDE w:val="0"/>
              <w:autoSpaceDN w:val="0"/>
              <w:adjustRightInd w:val="0"/>
              <w:spacing w:after="0" w:line="240" w:lineRule="auto"/>
              <w:jc w:val="right"/>
              <w:rPr>
                <w:rFonts w:ascii="Arial" w:eastAsia="Times New Roman" w:hAnsi="Arial" w:cs="Arial"/>
                <w:lang w:val="en-CA" w:eastAsia="en-CA"/>
              </w:rPr>
            </w:pPr>
          </w:p>
        </w:tc>
      </w:tr>
      <w:tr w:rsidR="00E16493" w:rsidRPr="00E16493" w14:paraId="56CE5FF9" w14:textId="77777777" w:rsidTr="00E16493">
        <w:trPr>
          <w:trHeight w:val="48"/>
        </w:trPr>
        <w:tc>
          <w:tcPr>
            <w:tcW w:w="2160" w:type="dxa"/>
            <w:tcBorders>
              <w:top w:val="single" w:sz="5" w:space="0" w:color="000000"/>
              <w:left w:val="single" w:sz="5" w:space="0" w:color="000000"/>
              <w:bottom w:val="double" w:sz="2" w:space="0" w:color="FFFFCC"/>
              <w:right w:val="single" w:sz="5" w:space="0" w:color="000000"/>
            </w:tcBorders>
          </w:tcPr>
          <w:p w14:paraId="543D62A7"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lang w:val="en-CA" w:eastAsia="en-CA"/>
              </w:rPr>
            </w:pPr>
            <w:r w:rsidRPr="00E16493">
              <w:rPr>
                <w:rFonts w:ascii="Arial" w:eastAsia="Times New Roman" w:hAnsi="Arial" w:cs="Arial"/>
                <w:color w:val="000000"/>
                <w:lang w:val="en-CA" w:eastAsia="en-CA"/>
              </w:rPr>
              <w:t xml:space="preserve">Objectives </w:t>
            </w:r>
          </w:p>
        </w:tc>
        <w:tc>
          <w:tcPr>
            <w:tcW w:w="720" w:type="dxa"/>
            <w:tcBorders>
              <w:top w:val="single" w:sz="5" w:space="0" w:color="000000"/>
              <w:left w:val="single" w:sz="5" w:space="0" w:color="000000"/>
              <w:bottom w:val="double" w:sz="2" w:space="0" w:color="FFFFCC"/>
              <w:right w:val="single" w:sz="5" w:space="0" w:color="000000"/>
            </w:tcBorders>
          </w:tcPr>
          <w:p w14:paraId="51FE8645" w14:textId="77777777" w:rsidR="00E16493" w:rsidRPr="00E16493" w:rsidRDefault="00E16493" w:rsidP="00E16493">
            <w:pPr>
              <w:widowControl w:val="0"/>
              <w:autoSpaceDE w:val="0"/>
              <w:autoSpaceDN w:val="0"/>
              <w:adjustRightInd w:val="0"/>
              <w:spacing w:before="40" w:after="40" w:line="240" w:lineRule="auto"/>
              <w:jc w:val="right"/>
              <w:rPr>
                <w:rFonts w:ascii="Arial" w:eastAsia="Times New Roman" w:hAnsi="Arial" w:cs="Arial"/>
                <w:color w:val="000000"/>
                <w:lang w:val="en-CA" w:eastAsia="en-CA"/>
              </w:rPr>
            </w:pPr>
            <w:r w:rsidRPr="00E16493">
              <w:rPr>
                <w:rFonts w:ascii="Arial" w:eastAsia="Times New Roman" w:hAnsi="Arial" w:cs="Arial"/>
                <w:color w:val="000000"/>
                <w:lang w:val="en-CA" w:eastAsia="en-CA"/>
              </w:rPr>
              <w:t>2</w:t>
            </w:r>
          </w:p>
        </w:tc>
        <w:tc>
          <w:tcPr>
            <w:tcW w:w="9900" w:type="dxa"/>
            <w:tcBorders>
              <w:top w:val="single" w:sz="5" w:space="0" w:color="000000"/>
              <w:left w:val="single" w:sz="5" w:space="0" w:color="000000"/>
              <w:bottom w:val="double" w:sz="5" w:space="0" w:color="000000"/>
              <w:right w:val="single" w:sz="5" w:space="0" w:color="000000"/>
            </w:tcBorders>
          </w:tcPr>
          <w:p w14:paraId="2C71EA99"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lang w:val="en-CA" w:eastAsia="en-CA"/>
              </w:rPr>
            </w:pPr>
            <w:r w:rsidRPr="00E16493">
              <w:rPr>
                <w:rFonts w:ascii="Arial" w:eastAsia="Times New Roman" w:hAnsi="Arial" w:cs="Arial"/>
                <w:color w:val="000000"/>
                <w:lang w:val="en-CA" w:eastAsia="en-CA"/>
              </w:rPr>
              <w:t>Provide an explicit statement of the main objective(s) or question(s) the review addresses.</w:t>
            </w:r>
          </w:p>
        </w:tc>
        <w:tc>
          <w:tcPr>
            <w:tcW w:w="1350" w:type="dxa"/>
            <w:tcBorders>
              <w:top w:val="single" w:sz="5" w:space="0" w:color="000000"/>
              <w:left w:val="single" w:sz="5" w:space="0" w:color="000000"/>
              <w:bottom w:val="double" w:sz="5" w:space="0" w:color="000000"/>
              <w:right w:val="single" w:sz="5" w:space="0" w:color="000000"/>
            </w:tcBorders>
          </w:tcPr>
          <w:p w14:paraId="2941A7C8" w14:textId="729EA4FB" w:rsidR="00E16493" w:rsidRPr="00E16493" w:rsidRDefault="00E16493" w:rsidP="00E16493">
            <w:pPr>
              <w:widowControl w:val="0"/>
              <w:autoSpaceDE w:val="0"/>
              <w:autoSpaceDN w:val="0"/>
              <w:adjustRightInd w:val="0"/>
              <w:spacing w:before="40" w:after="40" w:line="240" w:lineRule="auto"/>
              <w:rPr>
                <w:rFonts w:ascii="Arial" w:eastAsia="Times New Roman" w:hAnsi="Arial" w:cs="Arial"/>
                <w:lang w:val="en-CA" w:eastAsia="en-CA"/>
              </w:rPr>
            </w:pPr>
            <w:r>
              <w:rPr>
                <w:rFonts w:ascii="Arial" w:eastAsia="Times New Roman" w:hAnsi="Arial" w:cs="Arial"/>
                <w:lang w:val="en-CA" w:eastAsia="en-CA"/>
              </w:rPr>
              <w:t>Yes</w:t>
            </w:r>
          </w:p>
        </w:tc>
      </w:tr>
      <w:tr w:rsidR="00E16493" w:rsidRPr="00E16493" w14:paraId="2A7A7731" w14:textId="77777777" w:rsidTr="00E16493">
        <w:trPr>
          <w:trHeight w:val="24"/>
        </w:trPr>
        <w:tc>
          <w:tcPr>
            <w:tcW w:w="1278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44B5C3" w14:textId="77777777" w:rsidR="00E16493" w:rsidRPr="00E16493" w:rsidRDefault="00E16493" w:rsidP="00E16493">
            <w:pPr>
              <w:widowControl w:val="0"/>
              <w:autoSpaceDE w:val="0"/>
              <w:autoSpaceDN w:val="0"/>
              <w:adjustRightInd w:val="0"/>
              <w:spacing w:after="0" w:line="240" w:lineRule="auto"/>
              <w:rPr>
                <w:rFonts w:ascii="Arial" w:eastAsia="Times New Roman" w:hAnsi="Arial" w:cs="Arial"/>
                <w:color w:val="000000"/>
                <w:lang w:val="en-CA" w:eastAsia="en-CA"/>
              </w:rPr>
            </w:pPr>
            <w:r w:rsidRPr="00E16493">
              <w:rPr>
                <w:rFonts w:ascii="Arial" w:eastAsia="Times New Roman" w:hAnsi="Arial" w:cs="Arial"/>
                <w:b/>
                <w:bCs/>
                <w:color w:val="000000"/>
                <w:lang w:val="en-CA" w:eastAsia="en-CA"/>
              </w:rPr>
              <w:t xml:space="preserve">METHODS </w:t>
            </w:r>
          </w:p>
        </w:tc>
        <w:tc>
          <w:tcPr>
            <w:tcW w:w="1350" w:type="dxa"/>
            <w:tcBorders>
              <w:top w:val="double" w:sz="5" w:space="0" w:color="000000"/>
              <w:left w:val="single" w:sz="5" w:space="0" w:color="000000"/>
              <w:bottom w:val="single" w:sz="5" w:space="0" w:color="000000"/>
              <w:right w:val="single" w:sz="5" w:space="0" w:color="000000"/>
            </w:tcBorders>
            <w:shd w:val="clear" w:color="auto" w:fill="FFFFCC"/>
          </w:tcPr>
          <w:p w14:paraId="54FDDFAB" w14:textId="77777777" w:rsidR="00E16493" w:rsidRPr="00E16493" w:rsidRDefault="00E16493" w:rsidP="00E16493">
            <w:pPr>
              <w:widowControl w:val="0"/>
              <w:autoSpaceDE w:val="0"/>
              <w:autoSpaceDN w:val="0"/>
              <w:adjustRightInd w:val="0"/>
              <w:spacing w:after="0" w:line="240" w:lineRule="auto"/>
              <w:jc w:val="right"/>
              <w:rPr>
                <w:rFonts w:ascii="Arial" w:eastAsia="Times New Roman" w:hAnsi="Arial" w:cs="Arial"/>
                <w:lang w:val="en-CA" w:eastAsia="en-CA"/>
              </w:rPr>
            </w:pPr>
          </w:p>
        </w:tc>
      </w:tr>
      <w:tr w:rsidR="00E16493" w:rsidRPr="00E16493" w14:paraId="42FB0CD2" w14:textId="77777777" w:rsidTr="00E16493">
        <w:trPr>
          <w:trHeight w:val="48"/>
        </w:trPr>
        <w:tc>
          <w:tcPr>
            <w:tcW w:w="2160" w:type="dxa"/>
            <w:tcBorders>
              <w:top w:val="single" w:sz="5" w:space="0" w:color="000000"/>
              <w:left w:val="single" w:sz="5" w:space="0" w:color="000000"/>
              <w:bottom w:val="single" w:sz="5" w:space="0" w:color="000000"/>
              <w:right w:val="single" w:sz="5" w:space="0" w:color="000000"/>
            </w:tcBorders>
          </w:tcPr>
          <w:p w14:paraId="373B64FF"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lang w:val="en-CA" w:eastAsia="en-CA"/>
              </w:rPr>
            </w:pPr>
            <w:r w:rsidRPr="00E16493">
              <w:rPr>
                <w:rFonts w:ascii="Arial" w:eastAsia="Times New Roman" w:hAnsi="Arial" w:cs="Arial"/>
                <w:color w:val="000000"/>
                <w:lang w:val="en-CA" w:eastAsia="en-CA"/>
              </w:rPr>
              <w:t xml:space="preserve">Eligibility criteria </w:t>
            </w:r>
          </w:p>
        </w:tc>
        <w:tc>
          <w:tcPr>
            <w:tcW w:w="720" w:type="dxa"/>
            <w:tcBorders>
              <w:top w:val="single" w:sz="5" w:space="0" w:color="000000"/>
              <w:left w:val="single" w:sz="5" w:space="0" w:color="000000"/>
              <w:bottom w:val="single" w:sz="5" w:space="0" w:color="000000"/>
              <w:right w:val="single" w:sz="5" w:space="0" w:color="000000"/>
            </w:tcBorders>
          </w:tcPr>
          <w:p w14:paraId="7C9E6E70" w14:textId="77777777" w:rsidR="00E16493" w:rsidRPr="00E16493" w:rsidRDefault="00E16493" w:rsidP="00E16493">
            <w:pPr>
              <w:widowControl w:val="0"/>
              <w:autoSpaceDE w:val="0"/>
              <w:autoSpaceDN w:val="0"/>
              <w:adjustRightInd w:val="0"/>
              <w:spacing w:before="40" w:after="40" w:line="240" w:lineRule="auto"/>
              <w:jc w:val="right"/>
              <w:rPr>
                <w:rFonts w:ascii="Arial" w:eastAsia="Times New Roman" w:hAnsi="Arial" w:cs="Arial"/>
                <w:color w:val="000000"/>
                <w:lang w:val="en-CA" w:eastAsia="en-CA"/>
              </w:rPr>
            </w:pPr>
            <w:r w:rsidRPr="00E16493">
              <w:rPr>
                <w:rFonts w:ascii="Arial" w:eastAsia="Times New Roman" w:hAnsi="Arial" w:cs="Arial"/>
                <w:color w:val="000000"/>
                <w:lang w:val="en-CA" w:eastAsia="en-CA"/>
              </w:rPr>
              <w:t>3</w:t>
            </w:r>
          </w:p>
        </w:tc>
        <w:tc>
          <w:tcPr>
            <w:tcW w:w="9900" w:type="dxa"/>
            <w:tcBorders>
              <w:top w:val="single" w:sz="5" w:space="0" w:color="000000"/>
              <w:left w:val="single" w:sz="5" w:space="0" w:color="000000"/>
              <w:bottom w:val="single" w:sz="5" w:space="0" w:color="000000"/>
              <w:right w:val="single" w:sz="5" w:space="0" w:color="000000"/>
            </w:tcBorders>
          </w:tcPr>
          <w:p w14:paraId="64FFBCCA"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lang w:val="en-CA" w:eastAsia="en-CA"/>
              </w:rPr>
            </w:pPr>
            <w:r w:rsidRPr="00E16493">
              <w:rPr>
                <w:rFonts w:ascii="Arial" w:eastAsia="Times New Roman" w:hAnsi="Arial" w:cs="Arial"/>
                <w:color w:val="000000"/>
                <w:lang w:val="en-CA" w:eastAsia="en-CA"/>
              </w:rPr>
              <w:t>Specify the inclusion and exclusion criteria for the review.</w:t>
            </w:r>
          </w:p>
        </w:tc>
        <w:tc>
          <w:tcPr>
            <w:tcW w:w="1350" w:type="dxa"/>
            <w:tcBorders>
              <w:top w:val="single" w:sz="5" w:space="0" w:color="000000"/>
              <w:left w:val="single" w:sz="5" w:space="0" w:color="000000"/>
              <w:bottom w:val="single" w:sz="5" w:space="0" w:color="000000"/>
              <w:right w:val="single" w:sz="5" w:space="0" w:color="000000"/>
            </w:tcBorders>
          </w:tcPr>
          <w:p w14:paraId="41FA8632" w14:textId="18B250C4" w:rsidR="00E16493" w:rsidRPr="00E16493" w:rsidRDefault="00E16493" w:rsidP="00E16493">
            <w:pPr>
              <w:widowControl w:val="0"/>
              <w:autoSpaceDE w:val="0"/>
              <w:autoSpaceDN w:val="0"/>
              <w:adjustRightInd w:val="0"/>
              <w:spacing w:before="40" w:after="40" w:line="240" w:lineRule="auto"/>
              <w:rPr>
                <w:rFonts w:ascii="Arial" w:eastAsia="Times New Roman" w:hAnsi="Arial" w:cs="Arial"/>
                <w:lang w:val="en-CA" w:eastAsia="en-CA"/>
              </w:rPr>
            </w:pPr>
            <w:r>
              <w:rPr>
                <w:rFonts w:ascii="Arial" w:eastAsia="Times New Roman" w:hAnsi="Arial" w:cs="Arial"/>
                <w:lang w:val="en-CA" w:eastAsia="en-CA"/>
              </w:rPr>
              <w:t>Yes</w:t>
            </w:r>
          </w:p>
        </w:tc>
      </w:tr>
      <w:tr w:rsidR="00E16493" w:rsidRPr="00E16493" w14:paraId="4A33E85D" w14:textId="77777777" w:rsidTr="00E16493">
        <w:trPr>
          <w:trHeight w:val="191"/>
        </w:trPr>
        <w:tc>
          <w:tcPr>
            <w:tcW w:w="2160" w:type="dxa"/>
            <w:tcBorders>
              <w:top w:val="single" w:sz="5" w:space="0" w:color="000000"/>
              <w:left w:val="single" w:sz="5" w:space="0" w:color="000000"/>
              <w:bottom w:val="single" w:sz="5" w:space="0" w:color="000000"/>
              <w:right w:val="single" w:sz="5" w:space="0" w:color="000000"/>
            </w:tcBorders>
          </w:tcPr>
          <w:p w14:paraId="3427BA44"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lang w:val="en-CA" w:eastAsia="en-CA"/>
              </w:rPr>
            </w:pPr>
            <w:r w:rsidRPr="00E16493">
              <w:rPr>
                <w:rFonts w:ascii="Arial" w:eastAsia="Times New Roman" w:hAnsi="Arial" w:cs="Arial"/>
                <w:color w:val="000000"/>
                <w:lang w:val="en-CA" w:eastAsia="en-CA"/>
              </w:rPr>
              <w:t xml:space="preserve">Information sources </w:t>
            </w:r>
          </w:p>
        </w:tc>
        <w:tc>
          <w:tcPr>
            <w:tcW w:w="720" w:type="dxa"/>
            <w:tcBorders>
              <w:top w:val="single" w:sz="5" w:space="0" w:color="000000"/>
              <w:left w:val="single" w:sz="5" w:space="0" w:color="000000"/>
              <w:bottom w:val="single" w:sz="5" w:space="0" w:color="000000"/>
              <w:right w:val="single" w:sz="5" w:space="0" w:color="000000"/>
            </w:tcBorders>
          </w:tcPr>
          <w:p w14:paraId="7321A4B5" w14:textId="77777777" w:rsidR="00E16493" w:rsidRPr="00E16493" w:rsidRDefault="00E16493" w:rsidP="00E16493">
            <w:pPr>
              <w:widowControl w:val="0"/>
              <w:autoSpaceDE w:val="0"/>
              <w:autoSpaceDN w:val="0"/>
              <w:adjustRightInd w:val="0"/>
              <w:spacing w:before="40" w:after="40" w:line="240" w:lineRule="auto"/>
              <w:jc w:val="right"/>
              <w:rPr>
                <w:rFonts w:ascii="Arial" w:eastAsia="Times New Roman" w:hAnsi="Arial" w:cs="Arial"/>
                <w:color w:val="000000"/>
                <w:lang w:val="en-CA" w:eastAsia="en-CA"/>
              </w:rPr>
            </w:pPr>
            <w:r w:rsidRPr="00E16493">
              <w:rPr>
                <w:rFonts w:ascii="Arial" w:eastAsia="Times New Roman" w:hAnsi="Arial" w:cs="Arial"/>
                <w:color w:val="000000"/>
                <w:lang w:val="en-CA" w:eastAsia="en-CA"/>
              </w:rPr>
              <w:t>4</w:t>
            </w:r>
          </w:p>
        </w:tc>
        <w:tc>
          <w:tcPr>
            <w:tcW w:w="9900" w:type="dxa"/>
            <w:tcBorders>
              <w:top w:val="single" w:sz="5" w:space="0" w:color="000000"/>
              <w:left w:val="single" w:sz="5" w:space="0" w:color="000000"/>
              <w:bottom w:val="single" w:sz="5" w:space="0" w:color="000000"/>
              <w:right w:val="single" w:sz="5" w:space="0" w:color="000000"/>
            </w:tcBorders>
          </w:tcPr>
          <w:p w14:paraId="6CB8A412"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lang w:val="en-CA" w:eastAsia="en-CA"/>
              </w:rPr>
            </w:pPr>
            <w:r w:rsidRPr="00E16493">
              <w:rPr>
                <w:rFonts w:ascii="Arial" w:eastAsia="Times New Roman" w:hAnsi="Arial" w:cs="Arial"/>
                <w:color w:val="000000"/>
                <w:lang w:val="en-CA" w:eastAsia="en-CA"/>
              </w:rPr>
              <w:t>Specify the information sources (</w:t>
            </w:r>
            <w:proofErr w:type="gramStart"/>
            <w:r w:rsidRPr="00E16493">
              <w:rPr>
                <w:rFonts w:ascii="Arial" w:eastAsia="Times New Roman" w:hAnsi="Arial" w:cs="Arial"/>
                <w:color w:val="000000"/>
                <w:lang w:val="en-CA" w:eastAsia="en-CA"/>
              </w:rPr>
              <w:t>e.g.</w:t>
            </w:r>
            <w:proofErr w:type="gramEnd"/>
            <w:r w:rsidRPr="00E16493">
              <w:rPr>
                <w:rFonts w:ascii="Arial" w:eastAsia="Times New Roman" w:hAnsi="Arial" w:cs="Arial"/>
                <w:color w:val="000000"/>
                <w:lang w:val="en-CA" w:eastAsia="en-CA"/>
              </w:rPr>
              <w:t xml:space="preserve"> databases, registers) used to identify studies and the date when each was last searched.</w:t>
            </w:r>
          </w:p>
        </w:tc>
        <w:tc>
          <w:tcPr>
            <w:tcW w:w="1350" w:type="dxa"/>
            <w:tcBorders>
              <w:top w:val="single" w:sz="5" w:space="0" w:color="000000"/>
              <w:left w:val="single" w:sz="5" w:space="0" w:color="000000"/>
              <w:bottom w:val="single" w:sz="5" w:space="0" w:color="000000"/>
              <w:right w:val="single" w:sz="5" w:space="0" w:color="000000"/>
            </w:tcBorders>
          </w:tcPr>
          <w:p w14:paraId="027B2B2C" w14:textId="40E0C461" w:rsidR="00E16493" w:rsidRPr="00E16493" w:rsidRDefault="00E16493" w:rsidP="00E16493">
            <w:pPr>
              <w:widowControl w:val="0"/>
              <w:autoSpaceDE w:val="0"/>
              <w:autoSpaceDN w:val="0"/>
              <w:adjustRightInd w:val="0"/>
              <w:spacing w:before="40" w:after="40" w:line="240" w:lineRule="auto"/>
              <w:rPr>
                <w:rFonts w:ascii="Arial" w:eastAsia="Times New Roman" w:hAnsi="Arial" w:cs="Arial"/>
                <w:lang w:val="en-CA" w:eastAsia="en-CA"/>
              </w:rPr>
            </w:pPr>
            <w:r>
              <w:rPr>
                <w:rFonts w:ascii="Arial" w:eastAsia="Times New Roman" w:hAnsi="Arial" w:cs="Arial"/>
                <w:lang w:val="en-CA" w:eastAsia="en-CA"/>
              </w:rPr>
              <w:t>Yes</w:t>
            </w:r>
          </w:p>
        </w:tc>
      </w:tr>
      <w:tr w:rsidR="00E16493" w:rsidRPr="00E16493" w14:paraId="0B23891F" w14:textId="77777777" w:rsidTr="00E16493">
        <w:trPr>
          <w:trHeight w:val="48"/>
        </w:trPr>
        <w:tc>
          <w:tcPr>
            <w:tcW w:w="2160" w:type="dxa"/>
            <w:tcBorders>
              <w:top w:val="single" w:sz="5" w:space="0" w:color="000000"/>
              <w:left w:val="single" w:sz="5" w:space="0" w:color="000000"/>
              <w:bottom w:val="single" w:sz="5" w:space="0" w:color="000000"/>
              <w:right w:val="single" w:sz="5" w:space="0" w:color="000000"/>
            </w:tcBorders>
          </w:tcPr>
          <w:p w14:paraId="4466062A"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lang w:val="en-CA" w:eastAsia="en-CA"/>
              </w:rPr>
            </w:pPr>
            <w:r w:rsidRPr="00E16493">
              <w:rPr>
                <w:rFonts w:ascii="Arial" w:eastAsia="Times New Roman" w:hAnsi="Arial" w:cs="Arial"/>
                <w:color w:val="000000"/>
                <w:lang w:val="en-CA" w:eastAsia="en-CA"/>
              </w:rPr>
              <w:t>Risk of bias</w:t>
            </w:r>
          </w:p>
        </w:tc>
        <w:tc>
          <w:tcPr>
            <w:tcW w:w="720" w:type="dxa"/>
            <w:tcBorders>
              <w:top w:val="single" w:sz="5" w:space="0" w:color="000000"/>
              <w:left w:val="single" w:sz="5" w:space="0" w:color="000000"/>
              <w:bottom w:val="single" w:sz="5" w:space="0" w:color="000000"/>
              <w:right w:val="single" w:sz="5" w:space="0" w:color="000000"/>
            </w:tcBorders>
          </w:tcPr>
          <w:p w14:paraId="19074397" w14:textId="77777777" w:rsidR="00E16493" w:rsidRPr="00E16493" w:rsidRDefault="00E16493" w:rsidP="00E16493">
            <w:pPr>
              <w:widowControl w:val="0"/>
              <w:autoSpaceDE w:val="0"/>
              <w:autoSpaceDN w:val="0"/>
              <w:adjustRightInd w:val="0"/>
              <w:spacing w:before="40" w:after="40" w:line="240" w:lineRule="auto"/>
              <w:jc w:val="right"/>
              <w:rPr>
                <w:rFonts w:ascii="Arial" w:eastAsia="Times New Roman" w:hAnsi="Arial" w:cs="Arial"/>
                <w:color w:val="000000"/>
                <w:lang w:val="en-CA" w:eastAsia="en-CA"/>
              </w:rPr>
            </w:pPr>
            <w:r w:rsidRPr="00E16493">
              <w:rPr>
                <w:rFonts w:ascii="Arial" w:eastAsia="Times New Roman" w:hAnsi="Arial" w:cs="Arial"/>
                <w:color w:val="000000"/>
                <w:lang w:val="en-CA" w:eastAsia="en-CA"/>
              </w:rPr>
              <w:t>5</w:t>
            </w:r>
          </w:p>
        </w:tc>
        <w:tc>
          <w:tcPr>
            <w:tcW w:w="9900" w:type="dxa"/>
            <w:tcBorders>
              <w:top w:val="single" w:sz="5" w:space="0" w:color="000000"/>
              <w:left w:val="single" w:sz="5" w:space="0" w:color="000000"/>
              <w:bottom w:val="single" w:sz="5" w:space="0" w:color="000000"/>
              <w:right w:val="single" w:sz="5" w:space="0" w:color="000000"/>
            </w:tcBorders>
          </w:tcPr>
          <w:p w14:paraId="46B8B286"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lang w:val="en-CA" w:eastAsia="en-CA"/>
              </w:rPr>
            </w:pPr>
            <w:r w:rsidRPr="00E16493">
              <w:rPr>
                <w:rFonts w:ascii="Arial" w:eastAsia="Times New Roman" w:hAnsi="Arial" w:cs="Arial"/>
                <w:color w:val="000000"/>
                <w:lang w:val="en-CA" w:eastAsia="en-CA"/>
              </w:rPr>
              <w:t>Specify the methods used to assess risk of bias in the included studies.</w:t>
            </w:r>
          </w:p>
        </w:tc>
        <w:tc>
          <w:tcPr>
            <w:tcW w:w="1350" w:type="dxa"/>
            <w:tcBorders>
              <w:top w:val="single" w:sz="5" w:space="0" w:color="000000"/>
              <w:left w:val="single" w:sz="5" w:space="0" w:color="000000"/>
              <w:bottom w:val="single" w:sz="5" w:space="0" w:color="000000"/>
              <w:right w:val="single" w:sz="5" w:space="0" w:color="000000"/>
            </w:tcBorders>
          </w:tcPr>
          <w:p w14:paraId="36A5A123" w14:textId="682D86CD" w:rsidR="00E16493" w:rsidRPr="00E16493" w:rsidRDefault="00E16493" w:rsidP="00E16493">
            <w:pPr>
              <w:widowControl w:val="0"/>
              <w:autoSpaceDE w:val="0"/>
              <w:autoSpaceDN w:val="0"/>
              <w:adjustRightInd w:val="0"/>
              <w:spacing w:before="40" w:after="40" w:line="240" w:lineRule="auto"/>
              <w:rPr>
                <w:rFonts w:ascii="Arial" w:eastAsia="Times New Roman" w:hAnsi="Arial" w:cs="Arial"/>
                <w:lang w:val="en-CA" w:eastAsia="en-CA"/>
              </w:rPr>
            </w:pPr>
            <w:r>
              <w:rPr>
                <w:rFonts w:ascii="Arial" w:eastAsia="Times New Roman" w:hAnsi="Arial" w:cs="Arial"/>
                <w:lang w:val="en-CA" w:eastAsia="en-CA"/>
              </w:rPr>
              <w:t>Yes</w:t>
            </w:r>
          </w:p>
        </w:tc>
      </w:tr>
      <w:tr w:rsidR="00E16493" w:rsidRPr="00E16493" w14:paraId="7F9CB8E2" w14:textId="77777777" w:rsidTr="00E16493">
        <w:trPr>
          <w:trHeight w:val="48"/>
        </w:trPr>
        <w:tc>
          <w:tcPr>
            <w:tcW w:w="2160" w:type="dxa"/>
            <w:tcBorders>
              <w:top w:val="single" w:sz="5" w:space="0" w:color="000000"/>
              <w:left w:val="single" w:sz="5" w:space="0" w:color="000000"/>
              <w:bottom w:val="single" w:sz="5" w:space="0" w:color="000000"/>
              <w:right w:val="single" w:sz="5" w:space="0" w:color="000000"/>
            </w:tcBorders>
          </w:tcPr>
          <w:p w14:paraId="6D500FB9"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lang w:val="en-CA" w:eastAsia="en-CA"/>
              </w:rPr>
            </w:pPr>
            <w:r w:rsidRPr="00E16493">
              <w:rPr>
                <w:rFonts w:ascii="Arial" w:eastAsia="Times New Roman" w:hAnsi="Arial" w:cs="Arial"/>
                <w:color w:val="000000"/>
                <w:lang w:val="en-CA" w:eastAsia="en-CA"/>
              </w:rPr>
              <w:t xml:space="preserve">Synthesis of results </w:t>
            </w:r>
          </w:p>
        </w:tc>
        <w:tc>
          <w:tcPr>
            <w:tcW w:w="720" w:type="dxa"/>
            <w:tcBorders>
              <w:top w:val="single" w:sz="5" w:space="0" w:color="000000"/>
              <w:left w:val="single" w:sz="5" w:space="0" w:color="000000"/>
              <w:bottom w:val="single" w:sz="5" w:space="0" w:color="000000"/>
              <w:right w:val="single" w:sz="5" w:space="0" w:color="000000"/>
            </w:tcBorders>
          </w:tcPr>
          <w:p w14:paraId="33782584" w14:textId="77777777" w:rsidR="00E16493" w:rsidRPr="00E16493" w:rsidRDefault="00E16493" w:rsidP="00E16493">
            <w:pPr>
              <w:widowControl w:val="0"/>
              <w:autoSpaceDE w:val="0"/>
              <w:autoSpaceDN w:val="0"/>
              <w:adjustRightInd w:val="0"/>
              <w:spacing w:before="40" w:after="40" w:line="240" w:lineRule="auto"/>
              <w:jc w:val="right"/>
              <w:rPr>
                <w:rFonts w:ascii="Arial" w:eastAsia="Times New Roman" w:hAnsi="Arial" w:cs="Arial"/>
                <w:color w:val="000000"/>
                <w:lang w:val="en-CA" w:eastAsia="en-CA"/>
              </w:rPr>
            </w:pPr>
            <w:r w:rsidRPr="00E16493">
              <w:rPr>
                <w:rFonts w:ascii="Arial" w:eastAsia="Times New Roman" w:hAnsi="Arial" w:cs="Arial"/>
                <w:color w:val="000000"/>
                <w:lang w:val="en-CA" w:eastAsia="en-CA"/>
              </w:rPr>
              <w:t>6</w:t>
            </w:r>
          </w:p>
        </w:tc>
        <w:tc>
          <w:tcPr>
            <w:tcW w:w="9900" w:type="dxa"/>
            <w:tcBorders>
              <w:top w:val="single" w:sz="5" w:space="0" w:color="000000"/>
              <w:left w:val="single" w:sz="5" w:space="0" w:color="000000"/>
              <w:bottom w:val="single" w:sz="5" w:space="0" w:color="000000"/>
              <w:right w:val="single" w:sz="5" w:space="0" w:color="000000"/>
            </w:tcBorders>
          </w:tcPr>
          <w:p w14:paraId="234415CB"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lang w:val="en-CA" w:eastAsia="en-CA"/>
              </w:rPr>
            </w:pPr>
            <w:r w:rsidRPr="00E16493">
              <w:rPr>
                <w:rFonts w:ascii="Arial" w:eastAsia="Times New Roman" w:hAnsi="Arial" w:cs="Arial"/>
                <w:color w:val="000000"/>
                <w:lang w:val="en-CA" w:eastAsia="en-CA"/>
              </w:rPr>
              <w:t>Specify the methods used to present and synthesise results.</w:t>
            </w:r>
          </w:p>
        </w:tc>
        <w:tc>
          <w:tcPr>
            <w:tcW w:w="1350" w:type="dxa"/>
            <w:tcBorders>
              <w:top w:val="single" w:sz="5" w:space="0" w:color="000000"/>
              <w:left w:val="single" w:sz="5" w:space="0" w:color="000000"/>
              <w:bottom w:val="single" w:sz="5" w:space="0" w:color="000000"/>
              <w:right w:val="single" w:sz="5" w:space="0" w:color="000000"/>
            </w:tcBorders>
          </w:tcPr>
          <w:p w14:paraId="0604C240" w14:textId="032A2ABF" w:rsidR="00E16493" w:rsidRPr="00E16493" w:rsidRDefault="00E16493" w:rsidP="00E16493">
            <w:pPr>
              <w:widowControl w:val="0"/>
              <w:autoSpaceDE w:val="0"/>
              <w:autoSpaceDN w:val="0"/>
              <w:adjustRightInd w:val="0"/>
              <w:spacing w:before="40" w:after="40" w:line="240" w:lineRule="auto"/>
              <w:rPr>
                <w:rFonts w:ascii="Arial" w:eastAsia="Times New Roman" w:hAnsi="Arial" w:cs="Arial"/>
                <w:lang w:val="en-CA" w:eastAsia="en-CA"/>
              </w:rPr>
            </w:pPr>
            <w:r>
              <w:rPr>
                <w:rFonts w:ascii="Arial" w:eastAsia="Times New Roman" w:hAnsi="Arial" w:cs="Arial"/>
                <w:lang w:val="en-CA" w:eastAsia="en-CA"/>
              </w:rPr>
              <w:t>Yes</w:t>
            </w:r>
          </w:p>
        </w:tc>
      </w:tr>
      <w:tr w:rsidR="00E16493" w:rsidRPr="00E16493" w14:paraId="2222E333" w14:textId="77777777" w:rsidTr="00E16493">
        <w:trPr>
          <w:trHeight w:val="24"/>
        </w:trPr>
        <w:tc>
          <w:tcPr>
            <w:tcW w:w="1278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A6DB9AD" w14:textId="77777777" w:rsidR="00E16493" w:rsidRPr="00E16493" w:rsidRDefault="00E16493" w:rsidP="00E16493">
            <w:pPr>
              <w:widowControl w:val="0"/>
              <w:autoSpaceDE w:val="0"/>
              <w:autoSpaceDN w:val="0"/>
              <w:adjustRightInd w:val="0"/>
              <w:spacing w:after="0" w:line="240" w:lineRule="auto"/>
              <w:rPr>
                <w:rFonts w:ascii="Arial" w:eastAsia="Times New Roman" w:hAnsi="Arial" w:cs="Arial"/>
                <w:color w:val="000000"/>
                <w:lang w:val="en-CA" w:eastAsia="en-CA"/>
              </w:rPr>
            </w:pPr>
            <w:r w:rsidRPr="00E16493">
              <w:rPr>
                <w:rFonts w:ascii="Arial" w:eastAsia="Times New Roman" w:hAnsi="Arial" w:cs="Arial"/>
                <w:b/>
                <w:bCs/>
                <w:color w:val="000000"/>
                <w:lang w:val="en-CA" w:eastAsia="en-CA"/>
              </w:rPr>
              <w:t xml:space="preserve">RESULTS </w:t>
            </w:r>
          </w:p>
        </w:tc>
        <w:tc>
          <w:tcPr>
            <w:tcW w:w="1350" w:type="dxa"/>
            <w:tcBorders>
              <w:top w:val="double" w:sz="5" w:space="0" w:color="000000"/>
              <w:left w:val="single" w:sz="5" w:space="0" w:color="000000"/>
              <w:bottom w:val="single" w:sz="5" w:space="0" w:color="000000"/>
              <w:right w:val="single" w:sz="5" w:space="0" w:color="000000"/>
            </w:tcBorders>
            <w:shd w:val="clear" w:color="auto" w:fill="FFFFCC"/>
          </w:tcPr>
          <w:p w14:paraId="1E78FA31" w14:textId="77777777" w:rsidR="00E16493" w:rsidRPr="00E16493" w:rsidRDefault="00E16493" w:rsidP="00E16493">
            <w:pPr>
              <w:widowControl w:val="0"/>
              <w:autoSpaceDE w:val="0"/>
              <w:autoSpaceDN w:val="0"/>
              <w:adjustRightInd w:val="0"/>
              <w:spacing w:after="0" w:line="240" w:lineRule="auto"/>
              <w:jc w:val="center"/>
              <w:rPr>
                <w:rFonts w:ascii="Arial" w:eastAsia="Times New Roman" w:hAnsi="Arial" w:cs="Arial"/>
                <w:lang w:val="en-CA" w:eastAsia="en-CA"/>
              </w:rPr>
            </w:pPr>
          </w:p>
        </w:tc>
      </w:tr>
      <w:tr w:rsidR="00E16493" w:rsidRPr="00E16493" w14:paraId="56F3997E" w14:textId="77777777" w:rsidTr="00E16493">
        <w:trPr>
          <w:trHeight w:val="103"/>
        </w:trPr>
        <w:tc>
          <w:tcPr>
            <w:tcW w:w="2160" w:type="dxa"/>
            <w:tcBorders>
              <w:top w:val="single" w:sz="5" w:space="0" w:color="000000"/>
              <w:left w:val="single" w:sz="5" w:space="0" w:color="000000"/>
              <w:bottom w:val="single" w:sz="5" w:space="0" w:color="000000"/>
              <w:right w:val="single" w:sz="5" w:space="0" w:color="000000"/>
            </w:tcBorders>
          </w:tcPr>
          <w:p w14:paraId="2F72D440"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lang w:val="en-CA" w:eastAsia="en-CA"/>
              </w:rPr>
            </w:pPr>
            <w:r w:rsidRPr="00E16493">
              <w:rPr>
                <w:rFonts w:ascii="Arial" w:eastAsia="Times New Roman" w:hAnsi="Arial" w:cs="Arial"/>
                <w:color w:val="000000"/>
                <w:lang w:val="en-CA" w:eastAsia="en-CA"/>
              </w:rPr>
              <w:t xml:space="preserve">Included studies </w:t>
            </w:r>
          </w:p>
        </w:tc>
        <w:tc>
          <w:tcPr>
            <w:tcW w:w="720" w:type="dxa"/>
            <w:tcBorders>
              <w:top w:val="single" w:sz="5" w:space="0" w:color="000000"/>
              <w:left w:val="single" w:sz="5" w:space="0" w:color="000000"/>
              <w:bottom w:val="single" w:sz="5" w:space="0" w:color="000000"/>
              <w:right w:val="single" w:sz="5" w:space="0" w:color="000000"/>
            </w:tcBorders>
          </w:tcPr>
          <w:p w14:paraId="634561FB" w14:textId="77777777" w:rsidR="00E16493" w:rsidRPr="00E16493" w:rsidRDefault="00E16493" w:rsidP="00E16493">
            <w:pPr>
              <w:widowControl w:val="0"/>
              <w:autoSpaceDE w:val="0"/>
              <w:autoSpaceDN w:val="0"/>
              <w:adjustRightInd w:val="0"/>
              <w:spacing w:before="40" w:after="40" w:line="240" w:lineRule="auto"/>
              <w:jc w:val="right"/>
              <w:rPr>
                <w:rFonts w:ascii="Arial" w:eastAsia="Times New Roman" w:hAnsi="Arial" w:cs="Arial"/>
                <w:color w:val="000000"/>
                <w:lang w:val="en-CA" w:eastAsia="en-CA"/>
              </w:rPr>
            </w:pPr>
            <w:r w:rsidRPr="00E16493">
              <w:rPr>
                <w:rFonts w:ascii="Arial" w:eastAsia="Times New Roman" w:hAnsi="Arial" w:cs="Arial"/>
                <w:color w:val="000000"/>
                <w:lang w:val="en-CA" w:eastAsia="en-CA"/>
              </w:rPr>
              <w:t>7</w:t>
            </w:r>
          </w:p>
        </w:tc>
        <w:tc>
          <w:tcPr>
            <w:tcW w:w="9900" w:type="dxa"/>
            <w:tcBorders>
              <w:top w:val="single" w:sz="5" w:space="0" w:color="000000"/>
              <w:left w:val="single" w:sz="5" w:space="0" w:color="000000"/>
              <w:bottom w:val="single" w:sz="5" w:space="0" w:color="000000"/>
              <w:right w:val="single" w:sz="5" w:space="0" w:color="000000"/>
            </w:tcBorders>
          </w:tcPr>
          <w:p w14:paraId="77CCC601"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lang w:val="en-CA" w:eastAsia="en-CA"/>
              </w:rPr>
            </w:pPr>
            <w:r w:rsidRPr="00E16493">
              <w:rPr>
                <w:rFonts w:ascii="Arial" w:eastAsia="Times New Roman" w:hAnsi="Arial" w:cs="Arial"/>
                <w:color w:val="000000"/>
                <w:lang w:val="en-CA" w:eastAsia="en-CA"/>
              </w:rPr>
              <w:t>Give the total number of included studies and participants and summarise relevant characteristics of studies.</w:t>
            </w:r>
          </w:p>
        </w:tc>
        <w:tc>
          <w:tcPr>
            <w:tcW w:w="1350" w:type="dxa"/>
            <w:tcBorders>
              <w:top w:val="single" w:sz="5" w:space="0" w:color="000000"/>
              <w:left w:val="single" w:sz="5" w:space="0" w:color="000000"/>
              <w:bottom w:val="single" w:sz="5" w:space="0" w:color="000000"/>
              <w:right w:val="single" w:sz="5" w:space="0" w:color="000000"/>
            </w:tcBorders>
          </w:tcPr>
          <w:p w14:paraId="05D4FCD1" w14:textId="16E34C96" w:rsidR="00E16493" w:rsidRPr="00E16493" w:rsidRDefault="00E16493" w:rsidP="00E16493">
            <w:pPr>
              <w:widowControl w:val="0"/>
              <w:autoSpaceDE w:val="0"/>
              <w:autoSpaceDN w:val="0"/>
              <w:adjustRightInd w:val="0"/>
              <w:spacing w:before="40" w:after="40" w:line="240" w:lineRule="auto"/>
              <w:rPr>
                <w:rFonts w:ascii="Arial" w:eastAsia="Times New Roman" w:hAnsi="Arial" w:cs="Arial"/>
                <w:lang w:val="en-CA" w:eastAsia="en-CA"/>
              </w:rPr>
            </w:pPr>
            <w:r>
              <w:rPr>
                <w:rFonts w:ascii="Arial" w:eastAsia="Times New Roman" w:hAnsi="Arial" w:cs="Arial"/>
                <w:lang w:val="en-CA" w:eastAsia="en-CA"/>
              </w:rPr>
              <w:t>Yes</w:t>
            </w:r>
          </w:p>
        </w:tc>
      </w:tr>
      <w:tr w:rsidR="00E16493" w:rsidRPr="00E16493" w14:paraId="41C76F42" w14:textId="77777777" w:rsidTr="00E16493">
        <w:trPr>
          <w:trHeight w:val="48"/>
        </w:trPr>
        <w:tc>
          <w:tcPr>
            <w:tcW w:w="2160" w:type="dxa"/>
            <w:tcBorders>
              <w:top w:val="single" w:sz="5" w:space="0" w:color="000000"/>
              <w:left w:val="single" w:sz="5" w:space="0" w:color="000000"/>
              <w:bottom w:val="single" w:sz="5" w:space="0" w:color="000000"/>
              <w:right w:val="single" w:sz="5" w:space="0" w:color="000000"/>
            </w:tcBorders>
          </w:tcPr>
          <w:p w14:paraId="5A54601F"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lang w:val="en-CA" w:eastAsia="en-CA"/>
              </w:rPr>
            </w:pPr>
            <w:r w:rsidRPr="00E16493">
              <w:rPr>
                <w:rFonts w:ascii="Arial" w:eastAsia="Times New Roman" w:hAnsi="Arial" w:cs="Arial"/>
                <w:color w:val="000000"/>
                <w:lang w:val="en-CA" w:eastAsia="en-CA"/>
              </w:rPr>
              <w:t xml:space="preserve">Synthesis of results </w:t>
            </w:r>
          </w:p>
        </w:tc>
        <w:tc>
          <w:tcPr>
            <w:tcW w:w="720" w:type="dxa"/>
            <w:tcBorders>
              <w:top w:val="single" w:sz="5" w:space="0" w:color="000000"/>
              <w:left w:val="single" w:sz="5" w:space="0" w:color="000000"/>
              <w:bottom w:val="single" w:sz="5" w:space="0" w:color="000000"/>
              <w:right w:val="single" w:sz="5" w:space="0" w:color="000000"/>
            </w:tcBorders>
          </w:tcPr>
          <w:p w14:paraId="71F86DEF" w14:textId="77777777" w:rsidR="00E16493" w:rsidRPr="00E16493" w:rsidRDefault="00E16493" w:rsidP="00E16493">
            <w:pPr>
              <w:widowControl w:val="0"/>
              <w:autoSpaceDE w:val="0"/>
              <w:autoSpaceDN w:val="0"/>
              <w:adjustRightInd w:val="0"/>
              <w:spacing w:before="40" w:after="40" w:line="240" w:lineRule="auto"/>
              <w:jc w:val="right"/>
              <w:rPr>
                <w:rFonts w:ascii="Arial" w:eastAsia="Times New Roman" w:hAnsi="Arial" w:cs="Arial"/>
                <w:color w:val="000000"/>
                <w:lang w:val="en-CA" w:eastAsia="en-CA"/>
              </w:rPr>
            </w:pPr>
            <w:r w:rsidRPr="00E16493">
              <w:rPr>
                <w:rFonts w:ascii="Arial" w:eastAsia="Times New Roman" w:hAnsi="Arial" w:cs="Arial"/>
                <w:color w:val="000000"/>
                <w:lang w:val="en-CA" w:eastAsia="en-CA"/>
              </w:rPr>
              <w:t>8</w:t>
            </w:r>
          </w:p>
        </w:tc>
        <w:tc>
          <w:tcPr>
            <w:tcW w:w="9900" w:type="dxa"/>
            <w:tcBorders>
              <w:top w:val="single" w:sz="5" w:space="0" w:color="000000"/>
              <w:left w:val="single" w:sz="5" w:space="0" w:color="000000"/>
              <w:bottom w:val="single" w:sz="5" w:space="0" w:color="000000"/>
              <w:right w:val="single" w:sz="5" w:space="0" w:color="000000"/>
            </w:tcBorders>
          </w:tcPr>
          <w:p w14:paraId="629E6082"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lang w:val="en-CA" w:eastAsia="en-CA"/>
              </w:rPr>
            </w:pPr>
            <w:r w:rsidRPr="00E16493">
              <w:rPr>
                <w:rFonts w:ascii="Arial" w:eastAsia="Times New Roman" w:hAnsi="Arial" w:cs="Arial"/>
                <w:color w:val="000000"/>
                <w:lang w:val="en-CA" w:eastAsia="en-CA"/>
              </w:rPr>
              <w:t>Present results for main outcomes, preferably indicating the number of included studies and participants for each. If meta-analysis was done, report the summary estimate and confidence/credible interval. If comparing groups, indicate the direction of the effect (</w:t>
            </w:r>
            <w:proofErr w:type="gramStart"/>
            <w:r w:rsidRPr="00E16493">
              <w:rPr>
                <w:rFonts w:ascii="Arial" w:eastAsia="Times New Roman" w:hAnsi="Arial" w:cs="Arial"/>
                <w:color w:val="000000"/>
                <w:lang w:val="en-CA" w:eastAsia="en-CA"/>
              </w:rPr>
              <w:t>i.e.</w:t>
            </w:r>
            <w:proofErr w:type="gramEnd"/>
            <w:r w:rsidRPr="00E16493">
              <w:rPr>
                <w:rFonts w:ascii="Arial" w:eastAsia="Times New Roman" w:hAnsi="Arial" w:cs="Arial"/>
                <w:color w:val="000000"/>
                <w:lang w:val="en-CA" w:eastAsia="en-CA"/>
              </w:rPr>
              <w:t xml:space="preserve"> which group is favoured).</w:t>
            </w:r>
          </w:p>
        </w:tc>
        <w:tc>
          <w:tcPr>
            <w:tcW w:w="1350" w:type="dxa"/>
            <w:tcBorders>
              <w:top w:val="single" w:sz="5" w:space="0" w:color="000000"/>
              <w:left w:val="single" w:sz="5" w:space="0" w:color="000000"/>
              <w:bottom w:val="single" w:sz="5" w:space="0" w:color="000000"/>
              <w:right w:val="single" w:sz="5" w:space="0" w:color="000000"/>
            </w:tcBorders>
          </w:tcPr>
          <w:p w14:paraId="70E950A3" w14:textId="1E1530FC" w:rsidR="00E16493" w:rsidRPr="00E16493" w:rsidRDefault="00E16493" w:rsidP="00E16493">
            <w:pPr>
              <w:widowControl w:val="0"/>
              <w:autoSpaceDE w:val="0"/>
              <w:autoSpaceDN w:val="0"/>
              <w:adjustRightInd w:val="0"/>
              <w:spacing w:before="40" w:after="40" w:line="240" w:lineRule="auto"/>
              <w:rPr>
                <w:rFonts w:ascii="Arial" w:eastAsia="Times New Roman" w:hAnsi="Arial" w:cs="Arial"/>
                <w:lang w:val="en-CA" w:eastAsia="en-CA"/>
              </w:rPr>
            </w:pPr>
            <w:r>
              <w:rPr>
                <w:rFonts w:ascii="Arial" w:eastAsia="Times New Roman" w:hAnsi="Arial" w:cs="Arial"/>
                <w:lang w:val="en-CA" w:eastAsia="en-CA"/>
              </w:rPr>
              <w:t>Yes</w:t>
            </w:r>
          </w:p>
        </w:tc>
      </w:tr>
      <w:tr w:rsidR="00E16493" w:rsidRPr="00E16493" w14:paraId="4974E426" w14:textId="77777777" w:rsidTr="00E16493">
        <w:trPr>
          <w:trHeight w:val="24"/>
        </w:trPr>
        <w:tc>
          <w:tcPr>
            <w:tcW w:w="1278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B03FC23" w14:textId="77777777" w:rsidR="00E16493" w:rsidRPr="00E16493" w:rsidRDefault="00E16493" w:rsidP="00E16493">
            <w:pPr>
              <w:widowControl w:val="0"/>
              <w:autoSpaceDE w:val="0"/>
              <w:autoSpaceDN w:val="0"/>
              <w:adjustRightInd w:val="0"/>
              <w:spacing w:after="0" w:line="240" w:lineRule="auto"/>
              <w:rPr>
                <w:rFonts w:ascii="Arial" w:eastAsia="Times New Roman" w:hAnsi="Arial" w:cs="Arial"/>
                <w:color w:val="000000"/>
                <w:lang w:val="en-CA" w:eastAsia="en-CA"/>
              </w:rPr>
            </w:pPr>
            <w:r w:rsidRPr="00E16493">
              <w:rPr>
                <w:rFonts w:ascii="Arial" w:eastAsia="Times New Roman" w:hAnsi="Arial" w:cs="Arial"/>
                <w:b/>
                <w:bCs/>
                <w:color w:val="000000"/>
                <w:lang w:val="en-CA" w:eastAsia="en-CA"/>
              </w:rPr>
              <w:t xml:space="preserve">DISCUSSION </w:t>
            </w:r>
          </w:p>
        </w:tc>
        <w:tc>
          <w:tcPr>
            <w:tcW w:w="1350" w:type="dxa"/>
            <w:tcBorders>
              <w:top w:val="double" w:sz="5" w:space="0" w:color="000000"/>
              <w:left w:val="single" w:sz="5" w:space="0" w:color="000000"/>
              <w:bottom w:val="single" w:sz="5" w:space="0" w:color="000000"/>
              <w:right w:val="single" w:sz="5" w:space="0" w:color="000000"/>
            </w:tcBorders>
            <w:shd w:val="clear" w:color="auto" w:fill="FFFFCC"/>
          </w:tcPr>
          <w:p w14:paraId="02EC974C" w14:textId="77777777" w:rsidR="00E16493" w:rsidRPr="00E16493" w:rsidRDefault="00E16493" w:rsidP="00E16493">
            <w:pPr>
              <w:widowControl w:val="0"/>
              <w:autoSpaceDE w:val="0"/>
              <w:autoSpaceDN w:val="0"/>
              <w:adjustRightInd w:val="0"/>
              <w:spacing w:after="0" w:line="240" w:lineRule="auto"/>
              <w:jc w:val="center"/>
              <w:rPr>
                <w:rFonts w:ascii="Arial" w:eastAsia="Times New Roman" w:hAnsi="Arial" w:cs="Arial"/>
                <w:lang w:val="en-CA" w:eastAsia="en-CA"/>
              </w:rPr>
            </w:pPr>
          </w:p>
        </w:tc>
      </w:tr>
      <w:tr w:rsidR="00E16493" w:rsidRPr="00E16493" w14:paraId="3B93CD06" w14:textId="77777777" w:rsidTr="00E16493">
        <w:trPr>
          <w:trHeight w:val="48"/>
        </w:trPr>
        <w:tc>
          <w:tcPr>
            <w:tcW w:w="2160" w:type="dxa"/>
            <w:tcBorders>
              <w:top w:val="single" w:sz="4" w:space="0" w:color="auto"/>
              <w:left w:val="single" w:sz="4" w:space="0" w:color="auto"/>
              <w:bottom w:val="single" w:sz="4" w:space="0" w:color="auto"/>
              <w:right w:val="single" w:sz="4" w:space="0" w:color="auto"/>
            </w:tcBorders>
          </w:tcPr>
          <w:p w14:paraId="24615FB9"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lang w:val="en-CA" w:eastAsia="en-CA"/>
              </w:rPr>
            </w:pPr>
            <w:r w:rsidRPr="00E16493">
              <w:rPr>
                <w:rFonts w:ascii="Arial" w:eastAsia="Times New Roman" w:hAnsi="Arial" w:cs="Arial"/>
                <w:color w:val="000000"/>
                <w:lang w:val="en-CA" w:eastAsia="en-CA"/>
              </w:rPr>
              <w:t>Limitations of evidence</w:t>
            </w:r>
          </w:p>
        </w:tc>
        <w:tc>
          <w:tcPr>
            <w:tcW w:w="720" w:type="dxa"/>
            <w:tcBorders>
              <w:top w:val="single" w:sz="5" w:space="0" w:color="000000"/>
              <w:left w:val="single" w:sz="4" w:space="0" w:color="auto"/>
              <w:bottom w:val="single" w:sz="5" w:space="0" w:color="000000"/>
              <w:right w:val="single" w:sz="5" w:space="0" w:color="000000"/>
            </w:tcBorders>
          </w:tcPr>
          <w:p w14:paraId="46A2057D" w14:textId="77777777" w:rsidR="00E16493" w:rsidRPr="00E16493" w:rsidRDefault="00E16493" w:rsidP="00E16493">
            <w:pPr>
              <w:widowControl w:val="0"/>
              <w:autoSpaceDE w:val="0"/>
              <w:autoSpaceDN w:val="0"/>
              <w:adjustRightInd w:val="0"/>
              <w:spacing w:before="40" w:after="40" w:line="240" w:lineRule="auto"/>
              <w:jc w:val="right"/>
              <w:rPr>
                <w:rFonts w:ascii="Arial" w:eastAsia="Times New Roman" w:hAnsi="Arial" w:cs="Arial"/>
                <w:color w:val="000000"/>
                <w:lang w:val="en-CA" w:eastAsia="en-CA"/>
              </w:rPr>
            </w:pPr>
            <w:r w:rsidRPr="00E16493">
              <w:rPr>
                <w:rFonts w:ascii="Arial" w:eastAsia="Times New Roman" w:hAnsi="Arial" w:cs="Arial"/>
                <w:color w:val="000000"/>
                <w:lang w:val="en-CA" w:eastAsia="en-CA"/>
              </w:rPr>
              <w:t>9</w:t>
            </w:r>
          </w:p>
        </w:tc>
        <w:tc>
          <w:tcPr>
            <w:tcW w:w="9900" w:type="dxa"/>
            <w:tcBorders>
              <w:top w:val="single" w:sz="5" w:space="0" w:color="000000"/>
              <w:left w:val="single" w:sz="5" w:space="0" w:color="000000"/>
              <w:bottom w:val="single" w:sz="5" w:space="0" w:color="000000"/>
              <w:right w:val="single" w:sz="5" w:space="0" w:color="000000"/>
            </w:tcBorders>
          </w:tcPr>
          <w:p w14:paraId="50B9589D"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lang w:val="en-CA" w:eastAsia="en-CA"/>
              </w:rPr>
            </w:pPr>
            <w:r w:rsidRPr="00E16493">
              <w:rPr>
                <w:rFonts w:ascii="Arial" w:eastAsia="Times New Roman" w:hAnsi="Arial" w:cs="Arial"/>
                <w:color w:val="000000"/>
                <w:lang w:val="en-CA" w:eastAsia="en-CA"/>
              </w:rPr>
              <w:t>Provide a brief summary of the limitations of the evidence included in the review (</w:t>
            </w:r>
            <w:proofErr w:type="gramStart"/>
            <w:r w:rsidRPr="00E16493">
              <w:rPr>
                <w:rFonts w:ascii="Arial" w:eastAsia="Times New Roman" w:hAnsi="Arial" w:cs="Arial"/>
                <w:color w:val="000000"/>
                <w:lang w:val="en-CA" w:eastAsia="en-CA"/>
              </w:rPr>
              <w:t>e.g.</w:t>
            </w:r>
            <w:proofErr w:type="gramEnd"/>
            <w:r w:rsidRPr="00E16493">
              <w:rPr>
                <w:rFonts w:ascii="Arial" w:eastAsia="Times New Roman" w:hAnsi="Arial" w:cs="Arial"/>
                <w:color w:val="000000"/>
                <w:lang w:val="en-CA" w:eastAsia="en-CA"/>
              </w:rPr>
              <w:t xml:space="preserve"> study risk of bias, inconsistency and imprecision).</w:t>
            </w:r>
          </w:p>
        </w:tc>
        <w:tc>
          <w:tcPr>
            <w:tcW w:w="1350" w:type="dxa"/>
            <w:tcBorders>
              <w:top w:val="single" w:sz="5" w:space="0" w:color="000000"/>
              <w:left w:val="single" w:sz="5" w:space="0" w:color="000000"/>
              <w:bottom w:val="single" w:sz="5" w:space="0" w:color="000000"/>
              <w:right w:val="single" w:sz="5" w:space="0" w:color="000000"/>
            </w:tcBorders>
          </w:tcPr>
          <w:p w14:paraId="71894E75" w14:textId="3E7E5376" w:rsidR="00E16493" w:rsidRPr="00E16493" w:rsidRDefault="00E16493" w:rsidP="00E16493">
            <w:pPr>
              <w:widowControl w:val="0"/>
              <w:autoSpaceDE w:val="0"/>
              <w:autoSpaceDN w:val="0"/>
              <w:adjustRightInd w:val="0"/>
              <w:spacing w:before="40" w:after="40" w:line="240" w:lineRule="auto"/>
              <w:rPr>
                <w:rFonts w:ascii="Arial" w:eastAsia="Times New Roman" w:hAnsi="Arial" w:cs="Arial"/>
                <w:lang w:val="en-CA" w:eastAsia="en-CA"/>
              </w:rPr>
            </w:pPr>
            <w:r>
              <w:rPr>
                <w:rFonts w:ascii="Arial" w:eastAsia="Times New Roman" w:hAnsi="Arial" w:cs="Arial"/>
                <w:lang w:val="en-CA" w:eastAsia="en-CA"/>
              </w:rPr>
              <w:t>Yes</w:t>
            </w:r>
          </w:p>
        </w:tc>
      </w:tr>
      <w:tr w:rsidR="00E16493" w:rsidRPr="00E16493" w14:paraId="392F3805" w14:textId="77777777" w:rsidTr="00E16493">
        <w:trPr>
          <w:trHeight w:val="48"/>
        </w:trPr>
        <w:tc>
          <w:tcPr>
            <w:tcW w:w="2160" w:type="dxa"/>
            <w:tcBorders>
              <w:top w:val="single" w:sz="4" w:space="0" w:color="auto"/>
              <w:left w:val="single" w:sz="4" w:space="0" w:color="auto"/>
              <w:bottom w:val="single" w:sz="4" w:space="0" w:color="auto"/>
              <w:right w:val="single" w:sz="4" w:space="0" w:color="auto"/>
            </w:tcBorders>
          </w:tcPr>
          <w:p w14:paraId="302D3606"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lang w:val="en-CA" w:eastAsia="en-CA"/>
              </w:rPr>
            </w:pPr>
            <w:r w:rsidRPr="00E16493">
              <w:rPr>
                <w:rFonts w:ascii="Arial" w:eastAsia="Times New Roman" w:hAnsi="Arial" w:cs="Arial"/>
                <w:color w:val="000000"/>
                <w:lang w:val="en-CA" w:eastAsia="en-CA"/>
              </w:rPr>
              <w:t>Interpretation</w:t>
            </w:r>
          </w:p>
        </w:tc>
        <w:tc>
          <w:tcPr>
            <w:tcW w:w="720" w:type="dxa"/>
            <w:tcBorders>
              <w:top w:val="single" w:sz="5" w:space="0" w:color="000000"/>
              <w:left w:val="single" w:sz="4" w:space="0" w:color="auto"/>
              <w:bottom w:val="single" w:sz="5" w:space="0" w:color="000000"/>
              <w:right w:val="single" w:sz="5" w:space="0" w:color="000000"/>
            </w:tcBorders>
          </w:tcPr>
          <w:p w14:paraId="517E4BA9" w14:textId="77777777" w:rsidR="00E16493" w:rsidRPr="00E16493" w:rsidRDefault="00E16493" w:rsidP="00E16493">
            <w:pPr>
              <w:widowControl w:val="0"/>
              <w:autoSpaceDE w:val="0"/>
              <w:autoSpaceDN w:val="0"/>
              <w:adjustRightInd w:val="0"/>
              <w:spacing w:before="40" w:after="40" w:line="240" w:lineRule="auto"/>
              <w:jc w:val="right"/>
              <w:rPr>
                <w:rFonts w:ascii="Arial" w:eastAsia="Times New Roman" w:hAnsi="Arial" w:cs="Arial"/>
                <w:color w:val="000000"/>
                <w:lang w:val="en-CA" w:eastAsia="en-CA"/>
              </w:rPr>
            </w:pPr>
            <w:r w:rsidRPr="00E16493">
              <w:rPr>
                <w:rFonts w:ascii="Arial" w:eastAsia="Times New Roman" w:hAnsi="Arial" w:cs="Arial"/>
                <w:color w:val="000000"/>
                <w:lang w:val="en-CA" w:eastAsia="en-CA"/>
              </w:rPr>
              <w:t>10</w:t>
            </w:r>
          </w:p>
        </w:tc>
        <w:tc>
          <w:tcPr>
            <w:tcW w:w="9900" w:type="dxa"/>
            <w:tcBorders>
              <w:top w:val="single" w:sz="5" w:space="0" w:color="000000"/>
              <w:left w:val="single" w:sz="5" w:space="0" w:color="000000"/>
              <w:bottom w:val="single" w:sz="5" w:space="0" w:color="000000"/>
              <w:right w:val="single" w:sz="5" w:space="0" w:color="000000"/>
            </w:tcBorders>
          </w:tcPr>
          <w:p w14:paraId="7529772C"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lang w:val="en-CA" w:eastAsia="en-CA"/>
              </w:rPr>
            </w:pPr>
            <w:r w:rsidRPr="00E16493">
              <w:rPr>
                <w:rFonts w:ascii="Arial" w:eastAsia="Times New Roman" w:hAnsi="Arial" w:cs="Arial"/>
                <w:color w:val="000000"/>
                <w:lang w:val="en-CA" w:eastAsia="en-CA"/>
              </w:rPr>
              <w:t>Provide a general interpretation of the results and important implications.</w:t>
            </w:r>
          </w:p>
        </w:tc>
        <w:tc>
          <w:tcPr>
            <w:tcW w:w="1350" w:type="dxa"/>
            <w:tcBorders>
              <w:top w:val="single" w:sz="5" w:space="0" w:color="000000"/>
              <w:left w:val="single" w:sz="5" w:space="0" w:color="000000"/>
              <w:bottom w:val="single" w:sz="5" w:space="0" w:color="000000"/>
              <w:right w:val="single" w:sz="5" w:space="0" w:color="000000"/>
            </w:tcBorders>
          </w:tcPr>
          <w:p w14:paraId="52CDB896" w14:textId="07ADCE5A" w:rsidR="00E16493" w:rsidRPr="00E16493" w:rsidRDefault="00E16493" w:rsidP="00E16493">
            <w:pPr>
              <w:widowControl w:val="0"/>
              <w:autoSpaceDE w:val="0"/>
              <w:autoSpaceDN w:val="0"/>
              <w:adjustRightInd w:val="0"/>
              <w:spacing w:before="40" w:after="40" w:line="240" w:lineRule="auto"/>
              <w:rPr>
                <w:rFonts w:ascii="Arial" w:eastAsia="Times New Roman" w:hAnsi="Arial" w:cs="Arial"/>
                <w:lang w:val="en-CA" w:eastAsia="en-CA"/>
              </w:rPr>
            </w:pPr>
            <w:r>
              <w:rPr>
                <w:rFonts w:ascii="Arial" w:eastAsia="Times New Roman" w:hAnsi="Arial" w:cs="Arial"/>
                <w:lang w:val="en-CA" w:eastAsia="en-CA"/>
              </w:rPr>
              <w:t>Yes</w:t>
            </w:r>
          </w:p>
        </w:tc>
      </w:tr>
      <w:tr w:rsidR="00E16493" w:rsidRPr="00E16493" w14:paraId="574B60E4" w14:textId="77777777" w:rsidTr="00E16493">
        <w:trPr>
          <w:trHeight w:val="24"/>
        </w:trPr>
        <w:tc>
          <w:tcPr>
            <w:tcW w:w="1278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384F660" w14:textId="77777777" w:rsidR="00E16493" w:rsidRPr="00E16493" w:rsidRDefault="00E16493" w:rsidP="00E16493">
            <w:pPr>
              <w:widowControl w:val="0"/>
              <w:autoSpaceDE w:val="0"/>
              <w:autoSpaceDN w:val="0"/>
              <w:adjustRightInd w:val="0"/>
              <w:spacing w:after="0" w:line="240" w:lineRule="auto"/>
              <w:rPr>
                <w:rFonts w:ascii="Arial" w:eastAsia="Times New Roman" w:hAnsi="Arial" w:cs="Arial"/>
                <w:color w:val="000000"/>
                <w:lang w:val="en-CA" w:eastAsia="en-CA"/>
              </w:rPr>
            </w:pPr>
            <w:r w:rsidRPr="00E16493">
              <w:rPr>
                <w:rFonts w:ascii="Arial" w:eastAsia="Times New Roman" w:hAnsi="Arial" w:cs="Arial"/>
                <w:b/>
                <w:bCs/>
                <w:color w:val="000000"/>
                <w:lang w:val="en-CA" w:eastAsia="en-CA"/>
              </w:rPr>
              <w:t xml:space="preserve">OTHER </w:t>
            </w:r>
          </w:p>
        </w:tc>
        <w:tc>
          <w:tcPr>
            <w:tcW w:w="1350" w:type="dxa"/>
            <w:tcBorders>
              <w:top w:val="double" w:sz="5" w:space="0" w:color="000000"/>
              <w:left w:val="single" w:sz="5" w:space="0" w:color="000000"/>
              <w:bottom w:val="single" w:sz="5" w:space="0" w:color="000000"/>
              <w:right w:val="single" w:sz="5" w:space="0" w:color="000000"/>
            </w:tcBorders>
            <w:shd w:val="clear" w:color="auto" w:fill="FFFFCC"/>
          </w:tcPr>
          <w:p w14:paraId="7EECA38D" w14:textId="77777777" w:rsidR="00E16493" w:rsidRPr="00E16493" w:rsidRDefault="00E16493" w:rsidP="00E16493">
            <w:pPr>
              <w:widowControl w:val="0"/>
              <w:autoSpaceDE w:val="0"/>
              <w:autoSpaceDN w:val="0"/>
              <w:adjustRightInd w:val="0"/>
              <w:spacing w:after="0" w:line="240" w:lineRule="auto"/>
              <w:jc w:val="center"/>
              <w:rPr>
                <w:rFonts w:ascii="Arial" w:eastAsia="Times New Roman" w:hAnsi="Arial" w:cs="Arial"/>
                <w:lang w:val="en-CA" w:eastAsia="en-CA"/>
              </w:rPr>
            </w:pPr>
          </w:p>
        </w:tc>
      </w:tr>
      <w:tr w:rsidR="00E16493" w:rsidRPr="00E16493" w14:paraId="42B8DEA4" w14:textId="77777777" w:rsidTr="00E16493">
        <w:trPr>
          <w:trHeight w:val="48"/>
        </w:trPr>
        <w:tc>
          <w:tcPr>
            <w:tcW w:w="2160" w:type="dxa"/>
            <w:tcBorders>
              <w:top w:val="single" w:sz="5" w:space="0" w:color="000000"/>
              <w:left w:val="single" w:sz="5" w:space="0" w:color="000000"/>
              <w:bottom w:val="single" w:sz="5" w:space="0" w:color="000000"/>
              <w:right w:val="single" w:sz="5" w:space="0" w:color="000000"/>
            </w:tcBorders>
          </w:tcPr>
          <w:p w14:paraId="01D0F0A9"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lang w:val="en-CA" w:eastAsia="en-CA"/>
              </w:rPr>
            </w:pPr>
            <w:r w:rsidRPr="00E16493">
              <w:rPr>
                <w:rFonts w:ascii="Arial" w:eastAsia="Times New Roman" w:hAnsi="Arial" w:cs="Arial"/>
                <w:color w:val="000000"/>
                <w:lang w:val="en-CA" w:eastAsia="en-CA"/>
              </w:rPr>
              <w:t>Funding</w:t>
            </w:r>
          </w:p>
        </w:tc>
        <w:tc>
          <w:tcPr>
            <w:tcW w:w="720" w:type="dxa"/>
            <w:tcBorders>
              <w:top w:val="single" w:sz="5" w:space="0" w:color="000000"/>
              <w:left w:val="single" w:sz="5" w:space="0" w:color="000000"/>
              <w:bottom w:val="single" w:sz="5" w:space="0" w:color="000000"/>
              <w:right w:val="single" w:sz="5" w:space="0" w:color="000000"/>
            </w:tcBorders>
          </w:tcPr>
          <w:p w14:paraId="47AD311A" w14:textId="77777777" w:rsidR="00E16493" w:rsidRPr="00E16493" w:rsidRDefault="00E16493" w:rsidP="00E16493">
            <w:pPr>
              <w:widowControl w:val="0"/>
              <w:autoSpaceDE w:val="0"/>
              <w:autoSpaceDN w:val="0"/>
              <w:adjustRightInd w:val="0"/>
              <w:spacing w:before="40" w:after="40" w:line="240" w:lineRule="auto"/>
              <w:jc w:val="right"/>
              <w:rPr>
                <w:rFonts w:ascii="Arial" w:eastAsia="Times New Roman" w:hAnsi="Arial" w:cs="Arial"/>
                <w:color w:val="000000"/>
                <w:lang w:val="en-CA" w:eastAsia="en-CA"/>
              </w:rPr>
            </w:pPr>
            <w:r w:rsidRPr="00E16493">
              <w:rPr>
                <w:rFonts w:ascii="Arial" w:eastAsia="Times New Roman" w:hAnsi="Arial" w:cs="Arial"/>
                <w:color w:val="000000"/>
                <w:lang w:val="en-CA" w:eastAsia="en-CA"/>
              </w:rPr>
              <w:t>11</w:t>
            </w:r>
          </w:p>
        </w:tc>
        <w:tc>
          <w:tcPr>
            <w:tcW w:w="9900" w:type="dxa"/>
            <w:tcBorders>
              <w:top w:val="single" w:sz="5" w:space="0" w:color="000000"/>
              <w:left w:val="single" w:sz="5" w:space="0" w:color="000000"/>
              <w:bottom w:val="single" w:sz="5" w:space="0" w:color="000000"/>
              <w:right w:val="single" w:sz="5" w:space="0" w:color="000000"/>
            </w:tcBorders>
          </w:tcPr>
          <w:p w14:paraId="5A4184A5"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lang w:val="en-CA" w:eastAsia="en-CA"/>
              </w:rPr>
            </w:pPr>
            <w:r w:rsidRPr="00E16493">
              <w:rPr>
                <w:rFonts w:ascii="Arial" w:eastAsia="Times New Roman" w:hAnsi="Arial" w:cs="Arial"/>
                <w:color w:val="000000"/>
                <w:lang w:val="en-CA" w:eastAsia="en-CA"/>
              </w:rPr>
              <w:t>Specify the primary source of funding for the review.</w:t>
            </w:r>
          </w:p>
        </w:tc>
        <w:tc>
          <w:tcPr>
            <w:tcW w:w="1350" w:type="dxa"/>
            <w:tcBorders>
              <w:top w:val="single" w:sz="5" w:space="0" w:color="000000"/>
              <w:left w:val="single" w:sz="5" w:space="0" w:color="000000"/>
              <w:bottom w:val="single" w:sz="5" w:space="0" w:color="000000"/>
              <w:right w:val="single" w:sz="5" w:space="0" w:color="000000"/>
            </w:tcBorders>
          </w:tcPr>
          <w:p w14:paraId="1E8A8263" w14:textId="44077F09" w:rsidR="00E16493" w:rsidRPr="00E16493" w:rsidRDefault="00B85116" w:rsidP="00E16493">
            <w:pPr>
              <w:widowControl w:val="0"/>
              <w:autoSpaceDE w:val="0"/>
              <w:autoSpaceDN w:val="0"/>
              <w:adjustRightInd w:val="0"/>
              <w:spacing w:before="40" w:after="40" w:line="240" w:lineRule="auto"/>
              <w:rPr>
                <w:rFonts w:ascii="Arial" w:eastAsia="Times New Roman" w:hAnsi="Arial" w:cs="Arial"/>
                <w:lang w:val="en-CA" w:eastAsia="en-CA"/>
              </w:rPr>
            </w:pPr>
            <w:r>
              <w:rPr>
                <w:rFonts w:ascii="Arial" w:eastAsia="Times New Roman" w:hAnsi="Arial" w:cs="Arial"/>
                <w:lang w:val="en-CA" w:eastAsia="en-CA"/>
              </w:rPr>
              <w:t xml:space="preserve">No </w:t>
            </w:r>
            <w:r w:rsidR="00E16493">
              <w:rPr>
                <w:rFonts w:ascii="Arial" w:eastAsia="Times New Roman" w:hAnsi="Arial" w:cs="Arial"/>
                <w:lang w:val="en-CA" w:eastAsia="en-CA"/>
              </w:rPr>
              <w:t>(</w:t>
            </w:r>
            <w:r>
              <w:rPr>
                <w:rFonts w:ascii="Arial" w:eastAsia="Times New Roman" w:hAnsi="Arial" w:cs="Arial"/>
                <w:lang w:val="en-CA" w:eastAsia="en-CA"/>
              </w:rPr>
              <w:t>n</w:t>
            </w:r>
            <w:r w:rsidR="00E16493">
              <w:rPr>
                <w:rFonts w:ascii="Arial" w:eastAsia="Times New Roman" w:hAnsi="Arial" w:cs="Arial"/>
                <w:lang w:val="en-CA" w:eastAsia="en-CA"/>
              </w:rPr>
              <w:t>o funding)</w:t>
            </w:r>
          </w:p>
        </w:tc>
      </w:tr>
      <w:tr w:rsidR="00E16493" w:rsidRPr="00E16493" w14:paraId="02BEBFA9" w14:textId="77777777" w:rsidTr="00E16493">
        <w:trPr>
          <w:trHeight w:val="219"/>
        </w:trPr>
        <w:tc>
          <w:tcPr>
            <w:tcW w:w="2160" w:type="dxa"/>
            <w:tcBorders>
              <w:top w:val="single" w:sz="5" w:space="0" w:color="000000"/>
              <w:left w:val="single" w:sz="5" w:space="0" w:color="000000"/>
              <w:bottom w:val="double" w:sz="5" w:space="0" w:color="000000"/>
              <w:right w:val="single" w:sz="5" w:space="0" w:color="000000"/>
            </w:tcBorders>
          </w:tcPr>
          <w:p w14:paraId="494208C7"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lang w:val="en-CA" w:eastAsia="en-CA"/>
              </w:rPr>
            </w:pPr>
            <w:r w:rsidRPr="00E16493">
              <w:rPr>
                <w:rFonts w:ascii="Arial" w:eastAsia="Times New Roman" w:hAnsi="Arial" w:cs="Arial"/>
                <w:color w:val="000000"/>
                <w:lang w:val="en-CA" w:eastAsia="en-CA"/>
              </w:rPr>
              <w:t>Registration</w:t>
            </w:r>
          </w:p>
        </w:tc>
        <w:tc>
          <w:tcPr>
            <w:tcW w:w="720" w:type="dxa"/>
            <w:tcBorders>
              <w:top w:val="single" w:sz="5" w:space="0" w:color="000000"/>
              <w:left w:val="single" w:sz="5" w:space="0" w:color="000000"/>
              <w:bottom w:val="double" w:sz="5" w:space="0" w:color="000000"/>
              <w:right w:val="single" w:sz="5" w:space="0" w:color="000000"/>
            </w:tcBorders>
          </w:tcPr>
          <w:p w14:paraId="055793E9" w14:textId="77777777" w:rsidR="00E16493" w:rsidRPr="00E16493" w:rsidRDefault="00E16493" w:rsidP="00E16493">
            <w:pPr>
              <w:widowControl w:val="0"/>
              <w:autoSpaceDE w:val="0"/>
              <w:autoSpaceDN w:val="0"/>
              <w:adjustRightInd w:val="0"/>
              <w:spacing w:before="40" w:after="40" w:line="240" w:lineRule="auto"/>
              <w:jc w:val="right"/>
              <w:rPr>
                <w:rFonts w:ascii="Arial" w:eastAsia="Times New Roman" w:hAnsi="Arial" w:cs="Arial"/>
                <w:color w:val="000000"/>
                <w:lang w:val="en-CA" w:eastAsia="en-CA"/>
              </w:rPr>
            </w:pPr>
            <w:r w:rsidRPr="00E16493">
              <w:rPr>
                <w:rFonts w:ascii="Arial" w:eastAsia="Times New Roman" w:hAnsi="Arial" w:cs="Arial"/>
                <w:color w:val="000000"/>
                <w:lang w:val="en-CA" w:eastAsia="en-CA"/>
              </w:rPr>
              <w:t>12</w:t>
            </w:r>
          </w:p>
        </w:tc>
        <w:tc>
          <w:tcPr>
            <w:tcW w:w="9900" w:type="dxa"/>
            <w:tcBorders>
              <w:top w:val="single" w:sz="5" w:space="0" w:color="000000"/>
              <w:left w:val="single" w:sz="5" w:space="0" w:color="000000"/>
              <w:bottom w:val="double" w:sz="5" w:space="0" w:color="000000"/>
              <w:right w:val="single" w:sz="5" w:space="0" w:color="000000"/>
            </w:tcBorders>
          </w:tcPr>
          <w:p w14:paraId="0BD20E6A" w14:textId="77777777" w:rsidR="00E16493" w:rsidRPr="00E16493" w:rsidRDefault="00E16493" w:rsidP="00E16493">
            <w:pPr>
              <w:widowControl w:val="0"/>
              <w:autoSpaceDE w:val="0"/>
              <w:autoSpaceDN w:val="0"/>
              <w:adjustRightInd w:val="0"/>
              <w:spacing w:before="40" w:after="40" w:line="240" w:lineRule="auto"/>
              <w:rPr>
                <w:rFonts w:ascii="Arial" w:eastAsia="Times New Roman" w:hAnsi="Arial" w:cs="Arial"/>
                <w:color w:val="000000"/>
                <w:lang w:val="en-CA" w:eastAsia="en-CA"/>
              </w:rPr>
            </w:pPr>
            <w:r w:rsidRPr="00E16493">
              <w:rPr>
                <w:rFonts w:ascii="Arial" w:eastAsia="Times New Roman" w:hAnsi="Arial" w:cs="Arial"/>
                <w:color w:val="000000"/>
                <w:lang w:val="en-CA" w:eastAsia="en-CA"/>
              </w:rPr>
              <w:t>Provide the register name and registration number.</w:t>
            </w:r>
          </w:p>
        </w:tc>
        <w:tc>
          <w:tcPr>
            <w:tcW w:w="1350" w:type="dxa"/>
            <w:tcBorders>
              <w:top w:val="single" w:sz="5" w:space="0" w:color="000000"/>
              <w:left w:val="single" w:sz="5" w:space="0" w:color="000000"/>
              <w:bottom w:val="double" w:sz="5" w:space="0" w:color="000000"/>
              <w:right w:val="single" w:sz="5" w:space="0" w:color="000000"/>
            </w:tcBorders>
          </w:tcPr>
          <w:p w14:paraId="147FB7E6" w14:textId="1C04E6BC" w:rsidR="00E16493" w:rsidRPr="00E16493" w:rsidRDefault="009866EE" w:rsidP="00E16493">
            <w:pPr>
              <w:widowControl w:val="0"/>
              <w:autoSpaceDE w:val="0"/>
              <w:autoSpaceDN w:val="0"/>
              <w:adjustRightInd w:val="0"/>
              <w:spacing w:before="40" w:after="40" w:line="240" w:lineRule="auto"/>
              <w:rPr>
                <w:rFonts w:ascii="Arial" w:eastAsia="Times New Roman" w:hAnsi="Arial" w:cs="Arial"/>
                <w:lang w:val="en-CA" w:eastAsia="en-CA"/>
              </w:rPr>
            </w:pPr>
            <w:r>
              <w:rPr>
                <w:rFonts w:ascii="Arial" w:eastAsia="Times New Roman" w:hAnsi="Arial" w:cs="Arial"/>
                <w:lang w:val="en-CA" w:eastAsia="en-CA"/>
              </w:rPr>
              <w:t>No</w:t>
            </w:r>
          </w:p>
        </w:tc>
      </w:tr>
    </w:tbl>
    <w:p w14:paraId="4713C1A9" w14:textId="77777777" w:rsidR="00E16493" w:rsidRDefault="00E16493">
      <w:pPr>
        <w:rPr>
          <w:rFonts w:asciiTheme="majorHAnsi" w:eastAsiaTheme="majorEastAsia" w:hAnsiTheme="majorHAnsi" w:cstheme="majorBidi"/>
          <w:color w:val="2F5496" w:themeColor="accent1" w:themeShade="BF"/>
          <w:sz w:val="26"/>
          <w:szCs w:val="26"/>
        </w:rPr>
      </w:pPr>
      <w:r>
        <w:br w:type="page"/>
      </w:r>
    </w:p>
    <w:p w14:paraId="046EA7CF" w14:textId="3B43401F" w:rsidR="00227023" w:rsidRDefault="00227023" w:rsidP="00C878D0">
      <w:pPr>
        <w:pStyle w:val="Heading2"/>
      </w:pPr>
      <w:bookmarkStart w:id="2" w:name="_Toc131583777"/>
      <w:r w:rsidRPr="00227023">
        <w:t xml:space="preserve">Table </w:t>
      </w:r>
      <w:r w:rsidR="000E68DC">
        <w:t>S</w:t>
      </w:r>
      <w:r w:rsidR="00E16493">
        <w:t>3</w:t>
      </w:r>
      <w:r w:rsidRPr="00227023">
        <w:t>. Search strategy, January 1, 2020–May 11, 2021</w:t>
      </w:r>
      <w:bookmarkEnd w:id="2"/>
    </w:p>
    <w:p w14:paraId="139D6ADD" w14:textId="77777777" w:rsidR="00BC6287" w:rsidRPr="00CB6B18" w:rsidRDefault="00BC6287" w:rsidP="00BC6287">
      <w:pPr>
        <w:rPr>
          <w:rFonts w:ascii="Tahoma" w:eastAsia="Times New Roman" w:hAnsi="Tahoma" w:cs="Tahoma"/>
          <w:color w:val="000000"/>
          <w:sz w:val="20"/>
          <w:szCs w:val="20"/>
        </w:rPr>
      </w:pPr>
      <w:r w:rsidRPr="00CB6B18">
        <w:rPr>
          <w:rFonts w:ascii="Tahoma" w:eastAsia="Times New Roman" w:hAnsi="Tahoma" w:cs="Tahoma"/>
          <w:color w:val="000000"/>
          <w:sz w:val="20"/>
          <w:szCs w:val="20"/>
        </w:rPr>
        <w:t>        </w:t>
      </w:r>
    </w:p>
    <w:tbl>
      <w:tblPr>
        <w:tblStyle w:val="TableGrid"/>
        <w:tblW w:w="0" w:type="auto"/>
        <w:tblLook w:val="04A0" w:firstRow="1" w:lastRow="0" w:firstColumn="1" w:lastColumn="0" w:noHBand="0" w:noVBand="1"/>
      </w:tblPr>
      <w:tblGrid>
        <w:gridCol w:w="1165"/>
        <w:gridCol w:w="11520"/>
      </w:tblGrid>
      <w:tr w:rsidR="00BC6287" w:rsidRPr="00E57270" w14:paraId="0972FF70" w14:textId="77777777" w:rsidTr="00BC6287">
        <w:tc>
          <w:tcPr>
            <w:tcW w:w="1165" w:type="dxa"/>
          </w:tcPr>
          <w:p w14:paraId="1919503E" w14:textId="77777777" w:rsidR="00BC6287" w:rsidRPr="003E28C6" w:rsidRDefault="00BC6287" w:rsidP="00C30227">
            <w:pPr>
              <w:rPr>
                <w:rFonts w:eastAsia="Times New Roman" w:cs="Tahoma"/>
                <w:b/>
                <w:color w:val="000000"/>
                <w:sz w:val="18"/>
                <w:szCs w:val="18"/>
              </w:rPr>
            </w:pPr>
            <w:r w:rsidRPr="003E28C6">
              <w:rPr>
                <w:rFonts w:eastAsia="Times New Roman" w:cs="Tahoma"/>
                <w:b/>
                <w:color w:val="000000"/>
                <w:sz w:val="18"/>
                <w:szCs w:val="18"/>
              </w:rPr>
              <w:t>Database</w:t>
            </w:r>
          </w:p>
        </w:tc>
        <w:tc>
          <w:tcPr>
            <w:tcW w:w="11520" w:type="dxa"/>
          </w:tcPr>
          <w:p w14:paraId="7B281796" w14:textId="77777777" w:rsidR="00BC6287" w:rsidRPr="002A66E6" w:rsidRDefault="00BC6287" w:rsidP="00C30227">
            <w:pPr>
              <w:rPr>
                <w:rFonts w:eastAsia="Times New Roman" w:cstheme="minorHAnsi"/>
                <w:b/>
                <w:color w:val="000000"/>
                <w:sz w:val="20"/>
                <w:szCs w:val="20"/>
              </w:rPr>
            </w:pPr>
            <w:r w:rsidRPr="002A66E6">
              <w:rPr>
                <w:rFonts w:eastAsia="Times New Roman" w:cstheme="minorHAnsi"/>
                <w:b/>
                <w:color w:val="000000"/>
                <w:sz w:val="20"/>
                <w:szCs w:val="20"/>
              </w:rPr>
              <w:t>Strategy</w:t>
            </w:r>
          </w:p>
        </w:tc>
      </w:tr>
      <w:tr w:rsidR="00BC6287" w:rsidRPr="00E57270" w14:paraId="1E3F218A" w14:textId="77777777" w:rsidTr="00B4365E">
        <w:trPr>
          <w:trHeight w:val="5003"/>
        </w:trPr>
        <w:tc>
          <w:tcPr>
            <w:tcW w:w="1165" w:type="dxa"/>
          </w:tcPr>
          <w:p w14:paraId="1BBE28C2" w14:textId="77777777" w:rsidR="00BC6287" w:rsidRDefault="00BC6287" w:rsidP="00C30227">
            <w:pPr>
              <w:rPr>
                <w:rFonts w:eastAsia="Times New Roman" w:cs="Tahoma"/>
                <w:b/>
                <w:color w:val="000000"/>
                <w:sz w:val="18"/>
                <w:szCs w:val="18"/>
              </w:rPr>
            </w:pPr>
            <w:r>
              <w:rPr>
                <w:rFonts w:eastAsia="Times New Roman" w:cs="Tahoma"/>
                <w:b/>
                <w:color w:val="000000"/>
                <w:sz w:val="18"/>
                <w:szCs w:val="18"/>
              </w:rPr>
              <w:t>Medline</w:t>
            </w:r>
          </w:p>
          <w:p w14:paraId="692E4F60" w14:textId="77777777" w:rsidR="00BC6287" w:rsidRDefault="00BC6287" w:rsidP="00C30227">
            <w:pPr>
              <w:rPr>
                <w:rFonts w:eastAsia="Times New Roman" w:cs="Tahoma"/>
                <w:b/>
                <w:color w:val="000000"/>
                <w:sz w:val="18"/>
                <w:szCs w:val="18"/>
              </w:rPr>
            </w:pPr>
            <w:r>
              <w:rPr>
                <w:rFonts w:eastAsia="Times New Roman" w:cs="Tahoma"/>
                <w:b/>
                <w:color w:val="000000"/>
                <w:sz w:val="18"/>
                <w:szCs w:val="18"/>
              </w:rPr>
              <w:t>(OVID)</w:t>
            </w:r>
          </w:p>
          <w:p w14:paraId="3702C160" w14:textId="1B89A9ED" w:rsidR="00BC6287" w:rsidRPr="003E28C6" w:rsidRDefault="00BC6287" w:rsidP="00C30227">
            <w:pPr>
              <w:rPr>
                <w:rFonts w:eastAsia="Times New Roman" w:cs="Tahoma"/>
                <w:b/>
                <w:color w:val="000000"/>
                <w:sz w:val="18"/>
                <w:szCs w:val="18"/>
              </w:rPr>
            </w:pPr>
            <w:r>
              <w:rPr>
                <w:rFonts w:eastAsia="Times New Roman" w:cs="Tahoma"/>
                <w:b/>
                <w:color w:val="000000"/>
                <w:sz w:val="18"/>
                <w:szCs w:val="18"/>
              </w:rPr>
              <w:t>1946-</w:t>
            </w:r>
          </w:p>
        </w:tc>
        <w:tc>
          <w:tcPr>
            <w:tcW w:w="11520" w:type="dxa"/>
          </w:tcPr>
          <w:p w14:paraId="7FC15537" w14:textId="77777777" w:rsidR="00BC6287" w:rsidRPr="002A66E6" w:rsidRDefault="00BC6287" w:rsidP="00C30227">
            <w:pPr>
              <w:spacing w:before="90"/>
              <w:rPr>
                <w:rStyle w:val="searchhistory-search-term"/>
                <w:rFonts w:cstheme="minorHAnsi"/>
                <w:color w:val="0A0905"/>
                <w:sz w:val="20"/>
                <w:szCs w:val="20"/>
              </w:rPr>
            </w:pPr>
            <w:r>
              <w:rPr>
                <w:rStyle w:val="searchhistory-search-term"/>
                <w:rFonts w:cstheme="minorHAnsi"/>
                <w:color w:val="0A0905"/>
                <w:sz w:val="20"/>
                <w:szCs w:val="20"/>
              </w:rPr>
              <w:t xml:space="preserve">Novel </w:t>
            </w:r>
            <w:r w:rsidRPr="002A66E6">
              <w:rPr>
                <w:rStyle w:val="searchhistory-search-term"/>
                <w:rFonts w:cstheme="minorHAnsi"/>
                <w:color w:val="0A0905"/>
                <w:sz w:val="20"/>
                <w:szCs w:val="20"/>
              </w:rPr>
              <w:t xml:space="preserve">coronavirus OR </w:t>
            </w:r>
            <w:r>
              <w:rPr>
                <w:rStyle w:val="searchhistory-search-term"/>
                <w:rFonts w:cstheme="minorHAnsi"/>
                <w:color w:val="0A0905"/>
                <w:sz w:val="20"/>
                <w:szCs w:val="20"/>
              </w:rPr>
              <w:t xml:space="preserve">novel </w:t>
            </w:r>
            <w:r w:rsidRPr="002A66E6">
              <w:rPr>
                <w:rStyle w:val="searchhistory-search-term"/>
                <w:rFonts w:cstheme="minorHAnsi"/>
                <w:color w:val="0A0905"/>
                <w:sz w:val="20"/>
                <w:szCs w:val="20"/>
              </w:rPr>
              <w:t xml:space="preserve">corona virus </w:t>
            </w:r>
            <w:r>
              <w:rPr>
                <w:rStyle w:val="searchhistory-search-term"/>
                <w:rFonts w:cstheme="minorHAnsi"/>
                <w:color w:val="0A0905"/>
                <w:sz w:val="20"/>
                <w:szCs w:val="20"/>
              </w:rPr>
              <w:t xml:space="preserve">OR new coronavirus OR new corona virus </w:t>
            </w:r>
            <w:r w:rsidRPr="002A66E6">
              <w:rPr>
                <w:rFonts w:cstheme="minorHAnsi"/>
                <w:sz w:val="20"/>
                <w:szCs w:val="20"/>
              </w:rPr>
              <w:t xml:space="preserve">OR covid19 OR covid 19 OR </w:t>
            </w:r>
            <w:proofErr w:type="spellStart"/>
            <w:r w:rsidRPr="002A66E6">
              <w:rPr>
                <w:rFonts w:cstheme="minorHAnsi"/>
                <w:sz w:val="20"/>
                <w:szCs w:val="20"/>
              </w:rPr>
              <w:t>nCoV</w:t>
            </w:r>
            <w:proofErr w:type="spellEnd"/>
            <w:r w:rsidRPr="002A66E6">
              <w:rPr>
                <w:rFonts w:cstheme="minorHAnsi"/>
                <w:sz w:val="20"/>
                <w:szCs w:val="20"/>
              </w:rPr>
              <w:t xml:space="preserve"> OR novel </w:t>
            </w:r>
            <w:proofErr w:type="spellStart"/>
            <w:r w:rsidRPr="002A66E6">
              <w:rPr>
                <w:rFonts w:cstheme="minorHAnsi"/>
                <w:sz w:val="20"/>
                <w:szCs w:val="20"/>
              </w:rPr>
              <w:t>CoV</w:t>
            </w:r>
            <w:proofErr w:type="spellEnd"/>
            <w:r w:rsidRPr="002A66E6">
              <w:rPr>
                <w:rFonts w:cstheme="minorHAnsi"/>
                <w:sz w:val="20"/>
                <w:szCs w:val="20"/>
              </w:rPr>
              <w:t xml:space="preserve"> OR </w:t>
            </w:r>
            <w:proofErr w:type="spellStart"/>
            <w:r w:rsidRPr="002A66E6">
              <w:rPr>
                <w:rFonts w:cstheme="minorHAnsi"/>
                <w:sz w:val="20"/>
                <w:szCs w:val="20"/>
              </w:rPr>
              <w:t>CoV</w:t>
            </w:r>
            <w:proofErr w:type="spellEnd"/>
            <w:r w:rsidRPr="002A66E6">
              <w:rPr>
                <w:rFonts w:cstheme="minorHAnsi"/>
                <w:sz w:val="20"/>
                <w:szCs w:val="20"/>
              </w:rPr>
              <w:t xml:space="preserve"> 2 OR CoV2 OR sarscov2 OR 2019nCoV OR 2019-nCoV </w:t>
            </w:r>
          </w:p>
          <w:p w14:paraId="36EF1AEA" w14:textId="77777777" w:rsidR="00BC6287" w:rsidRPr="002A66E6" w:rsidRDefault="00BC6287" w:rsidP="00C30227">
            <w:pPr>
              <w:spacing w:before="90"/>
              <w:rPr>
                <w:rStyle w:val="searchhistory-search-term"/>
                <w:rFonts w:cstheme="minorHAnsi"/>
                <w:color w:val="0A0905"/>
                <w:sz w:val="20"/>
                <w:szCs w:val="20"/>
              </w:rPr>
            </w:pPr>
            <w:r w:rsidRPr="002A66E6">
              <w:rPr>
                <w:rStyle w:val="searchhistory-search-term"/>
                <w:rFonts w:cstheme="minorHAnsi"/>
                <w:color w:val="0A0905"/>
                <w:sz w:val="20"/>
                <w:szCs w:val="20"/>
              </w:rPr>
              <w:t>AND</w:t>
            </w:r>
          </w:p>
          <w:p w14:paraId="0DE84745" w14:textId="77777777" w:rsidR="00BC6287" w:rsidRPr="00BC6287" w:rsidRDefault="00BC6287" w:rsidP="00C30227">
            <w:pPr>
              <w:spacing w:before="90"/>
              <w:rPr>
                <w:rStyle w:val="searchhistory-search-term"/>
                <w:rFonts w:cstheme="minorHAnsi"/>
                <w:color w:val="000000" w:themeColor="text1"/>
                <w:sz w:val="20"/>
                <w:szCs w:val="20"/>
              </w:rPr>
            </w:pPr>
            <w:r w:rsidRPr="002A66E6">
              <w:rPr>
                <w:rStyle w:val="searchhistory-search-term"/>
                <w:rFonts w:cstheme="minorHAnsi"/>
                <w:color w:val="0A0905"/>
                <w:sz w:val="20"/>
                <w:szCs w:val="20"/>
              </w:rPr>
              <w:t>distancing OR distance OR social network* OR isolation OR social contact* OR worker contact* OR limit contact OR spacing OR community mitigation OR non-pharmaceutical OR nonpharmaceutical OR</w:t>
            </w:r>
            <w:r w:rsidRPr="00BC6287">
              <w:rPr>
                <w:rStyle w:val="searchhistory-search-term"/>
                <w:rFonts w:cstheme="minorHAnsi"/>
                <w:color w:val="000000" w:themeColor="text1"/>
                <w:sz w:val="20"/>
                <w:szCs w:val="20"/>
              </w:rPr>
              <w:t xml:space="preserve"> (work* ADJ2 home*) OR (stay* ADJ2 home*) OR sick leave OR paid leave OR </w:t>
            </w:r>
            <w:proofErr w:type="spellStart"/>
            <w:r w:rsidRPr="00BC6287">
              <w:rPr>
                <w:rStyle w:val="searchhistory-search-term"/>
                <w:rFonts w:cstheme="minorHAnsi"/>
                <w:color w:val="000000" w:themeColor="text1"/>
                <w:sz w:val="20"/>
                <w:szCs w:val="20"/>
              </w:rPr>
              <w:t>teleconferenc</w:t>
            </w:r>
            <w:proofErr w:type="spellEnd"/>
            <w:r w:rsidRPr="00BC6287">
              <w:rPr>
                <w:rStyle w:val="searchhistory-search-term"/>
                <w:rFonts w:cstheme="minorHAnsi"/>
                <w:color w:val="000000" w:themeColor="text1"/>
                <w:sz w:val="20"/>
                <w:szCs w:val="20"/>
              </w:rPr>
              <w:t xml:space="preserve">* OR tele-work* OR telework* OR (cancel ADJ2 gathering*) OR (restrict* ADJ2 gathering*) OR (postpone ADJ2 gathering*)  OR (avoid ADJ2 gathering*) OR (cancel ADJ2 meeting*) OR (postpone ADJ2 meeting*) OR (avoid ADJ2 meeting*) OR (restrict* ADJ2 meeting*) OR (avoid ADJ2 congregating) OR social behavior* OR social </w:t>
            </w:r>
            <w:proofErr w:type="spellStart"/>
            <w:r w:rsidRPr="00BC6287">
              <w:rPr>
                <w:rStyle w:val="searchhistory-search-term"/>
                <w:rFonts w:cstheme="minorHAnsi"/>
                <w:color w:val="000000" w:themeColor="text1"/>
                <w:sz w:val="20"/>
                <w:szCs w:val="20"/>
              </w:rPr>
              <w:t>behaviour</w:t>
            </w:r>
            <w:proofErr w:type="spellEnd"/>
            <w:r w:rsidRPr="00BC6287">
              <w:rPr>
                <w:rStyle w:val="searchhistory-search-term"/>
                <w:rFonts w:cstheme="minorHAnsi"/>
                <w:color w:val="000000" w:themeColor="text1"/>
                <w:sz w:val="20"/>
                <w:szCs w:val="20"/>
              </w:rPr>
              <w:t xml:space="preserve">* OR social interaction* OR face-to-face OR (restrict* ADJ2 interaction*) OR (restrict* ADJ2 contact*) OR (shar* ADJ2 equipment) OR social mixing OR fever check* OR health check* OR screening OR lockdown* OR exit </w:t>
            </w:r>
            <w:proofErr w:type="spellStart"/>
            <w:r w:rsidRPr="00BC6287">
              <w:rPr>
                <w:rStyle w:val="searchhistory-search-term"/>
                <w:rFonts w:cstheme="minorHAnsi"/>
                <w:color w:val="000000" w:themeColor="text1"/>
                <w:sz w:val="20"/>
                <w:szCs w:val="20"/>
              </w:rPr>
              <w:t>strateg</w:t>
            </w:r>
            <w:proofErr w:type="spellEnd"/>
            <w:r w:rsidRPr="00BC6287">
              <w:rPr>
                <w:rStyle w:val="searchhistory-search-term"/>
                <w:rFonts w:cstheme="minorHAnsi"/>
                <w:color w:val="000000" w:themeColor="text1"/>
                <w:sz w:val="20"/>
                <w:szCs w:val="20"/>
              </w:rPr>
              <w:t xml:space="preserve">* OR </w:t>
            </w:r>
            <w:proofErr w:type="spellStart"/>
            <w:r w:rsidRPr="00BC6287">
              <w:rPr>
                <w:rStyle w:val="searchhistory-search-term"/>
                <w:rFonts w:cstheme="minorHAnsi"/>
                <w:color w:val="000000" w:themeColor="text1"/>
                <w:sz w:val="20"/>
                <w:szCs w:val="20"/>
              </w:rPr>
              <w:t>mobilit</w:t>
            </w:r>
            <w:proofErr w:type="spellEnd"/>
            <w:r w:rsidRPr="00BC6287">
              <w:rPr>
                <w:rStyle w:val="searchhistory-search-term"/>
                <w:rFonts w:cstheme="minorHAnsi"/>
                <w:color w:val="000000" w:themeColor="text1"/>
                <w:sz w:val="20"/>
                <w:szCs w:val="20"/>
              </w:rPr>
              <w:t xml:space="preserve">* OR control measure* OR control </w:t>
            </w:r>
            <w:proofErr w:type="spellStart"/>
            <w:r w:rsidRPr="00BC6287">
              <w:rPr>
                <w:rStyle w:val="searchhistory-search-term"/>
                <w:rFonts w:cstheme="minorHAnsi"/>
                <w:color w:val="000000" w:themeColor="text1"/>
                <w:sz w:val="20"/>
                <w:szCs w:val="20"/>
              </w:rPr>
              <w:t>strateg</w:t>
            </w:r>
            <w:proofErr w:type="spellEnd"/>
            <w:r w:rsidRPr="00BC6287">
              <w:rPr>
                <w:rStyle w:val="searchhistory-search-term"/>
                <w:rFonts w:cstheme="minorHAnsi"/>
                <w:color w:val="000000" w:themeColor="text1"/>
                <w:sz w:val="20"/>
                <w:szCs w:val="20"/>
              </w:rPr>
              <w:t>*</w:t>
            </w:r>
            <w:r w:rsidRPr="00BC6287">
              <w:rPr>
                <w:rFonts w:cstheme="minorHAnsi"/>
                <w:color w:val="000000" w:themeColor="text1"/>
                <w:sz w:val="20"/>
                <w:szCs w:val="20"/>
              </w:rPr>
              <w:t xml:space="preserve"> </w:t>
            </w:r>
            <w:r w:rsidRPr="00BC6287">
              <w:rPr>
                <w:rStyle w:val="searchhistory-search-term"/>
                <w:rFonts w:cstheme="minorHAnsi"/>
                <w:color w:val="000000" w:themeColor="text1"/>
                <w:sz w:val="20"/>
                <w:szCs w:val="20"/>
              </w:rPr>
              <w:t xml:space="preserve">OR partition* OR (modified ADJ3 space*) </w:t>
            </w:r>
          </w:p>
          <w:p w14:paraId="2302E7C0" w14:textId="77777777" w:rsidR="00BC6287" w:rsidRPr="00BC6287" w:rsidRDefault="00BC6287" w:rsidP="00C30227">
            <w:pPr>
              <w:spacing w:before="90"/>
              <w:rPr>
                <w:rStyle w:val="searchhistory-search-term"/>
                <w:rFonts w:cstheme="minorHAnsi"/>
                <w:b/>
                <w:bCs/>
                <w:color w:val="000000" w:themeColor="text1"/>
                <w:sz w:val="20"/>
                <w:szCs w:val="20"/>
              </w:rPr>
            </w:pPr>
            <w:r w:rsidRPr="00BC6287">
              <w:rPr>
                <w:rStyle w:val="searchhistory-search-term"/>
                <w:rFonts w:cstheme="minorHAnsi"/>
                <w:b/>
                <w:bCs/>
                <w:color w:val="000000" w:themeColor="text1"/>
                <w:sz w:val="20"/>
                <w:szCs w:val="20"/>
              </w:rPr>
              <w:t>AND</w:t>
            </w:r>
          </w:p>
          <w:p w14:paraId="418187BE" w14:textId="77777777" w:rsidR="00BC6287" w:rsidRPr="00BC6287" w:rsidRDefault="00BC6287" w:rsidP="00C30227">
            <w:pPr>
              <w:spacing w:before="90"/>
              <w:rPr>
                <w:rStyle w:val="searchhistory-search-term"/>
                <w:rFonts w:cstheme="minorHAnsi"/>
                <w:color w:val="000000" w:themeColor="text1"/>
                <w:sz w:val="20"/>
                <w:szCs w:val="20"/>
              </w:rPr>
            </w:pPr>
            <w:r w:rsidRPr="00BC6287">
              <w:rPr>
                <w:rStyle w:val="searchhistory-search-term"/>
                <w:rFonts w:cstheme="minorHAnsi"/>
                <w:color w:val="000000" w:themeColor="text1"/>
                <w:sz w:val="20"/>
                <w:szCs w:val="20"/>
              </w:rPr>
              <w:t xml:space="preserve">Workplace* OR </w:t>
            </w:r>
            <w:proofErr w:type="gramStart"/>
            <w:r w:rsidRPr="00BC6287">
              <w:rPr>
                <w:rStyle w:val="searchhistory-search-term"/>
                <w:rFonts w:cstheme="minorHAnsi"/>
                <w:color w:val="000000" w:themeColor="text1"/>
                <w:sz w:val="20"/>
                <w:szCs w:val="20"/>
              </w:rPr>
              <w:t>work place</w:t>
            </w:r>
            <w:proofErr w:type="gramEnd"/>
            <w:r w:rsidRPr="00BC6287">
              <w:rPr>
                <w:rStyle w:val="searchhistory-search-term"/>
                <w:rFonts w:cstheme="minorHAnsi"/>
                <w:color w:val="000000" w:themeColor="text1"/>
                <w:sz w:val="20"/>
                <w:szCs w:val="20"/>
              </w:rPr>
              <w:t xml:space="preserve">* OR work site* OR worksite* OR jobsite* OR job site* OR worker* OR employee* OR occupational health OR office* OR "on the job" OR "at work" OR industry OR industries OR factory OR factories OR processing plant* OR processing </w:t>
            </w:r>
            <w:proofErr w:type="spellStart"/>
            <w:r w:rsidRPr="00BC6287">
              <w:rPr>
                <w:rStyle w:val="searchhistory-search-term"/>
                <w:rFonts w:cstheme="minorHAnsi"/>
                <w:color w:val="000000" w:themeColor="text1"/>
                <w:sz w:val="20"/>
                <w:szCs w:val="20"/>
              </w:rPr>
              <w:t>facilit</w:t>
            </w:r>
            <w:proofErr w:type="spellEnd"/>
            <w:r w:rsidRPr="00BC6287">
              <w:rPr>
                <w:rStyle w:val="searchhistory-search-term"/>
                <w:rFonts w:cstheme="minorHAnsi"/>
                <w:color w:val="000000" w:themeColor="text1"/>
                <w:sz w:val="20"/>
                <w:szCs w:val="20"/>
              </w:rPr>
              <w:t>* OR restaurant* OR grocery store*</w:t>
            </w:r>
            <w:r w:rsidRPr="00BC6287">
              <w:rPr>
                <w:rFonts w:cstheme="minorHAnsi"/>
                <w:color w:val="000000" w:themeColor="text1"/>
                <w:sz w:val="20"/>
                <w:szCs w:val="20"/>
              </w:rPr>
              <w:t xml:space="preserve"> </w:t>
            </w:r>
            <w:r w:rsidRPr="00BC6287">
              <w:rPr>
                <w:rStyle w:val="searchhistory-search-term"/>
                <w:rFonts w:cstheme="minorHAnsi"/>
                <w:color w:val="000000" w:themeColor="text1"/>
                <w:sz w:val="20"/>
                <w:szCs w:val="20"/>
              </w:rPr>
              <w:t>OR lockdown*</w:t>
            </w:r>
          </w:p>
          <w:p w14:paraId="21415972" w14:textId="77777777" w:rsidR="00BC6287" w:rsidRDefault="00BC6287" w:rsidP="00C30227">
            <w:pPr>
              <w:spacing w:before="90"/>
              <w:rPr>
                <w:rStyle w:val="searchhistory-search-term"/>
                <w:rFonts w:cstheme="minorHAnsi"/>
                <w:color w:val="0A0905"/>
                <w:sz w:val="20"/>
                <w:szCs w:val="20"/>
              </w:rPr>
            </w:pPr>
            <w:r>
              <w:rPr>
                <w:rStyle w:val="searchhistory-search-term"/>
                <w:rFonts w:cstheme="minorHAnsi"/>
                <w:color w:val="0A0905"/>
                <w:sz w:val="20"/>
                <w:szCs w:val="20"/>
              </w:rPr>
              <w:t>NOT</w:t>
            </w:r>
          </w:p>
          <w:p w14:paraId="63112096" w14:textId="77777777" w:rsidR="00BC6287" w:rsidRPr="002A66E6" w:rsidRDefault="00BC6287" w:rsidP="00C30227">
            <w:pPr>
              <w:spacing w:before="90"/>
              <w:rPr>
                <w:rStyle w:val="searchhistory-search-term"/>
                <w:rFonts w:cstheme="minorHAnsi"/>
                <w:color w:val="0A0905"/>
                <w:sz w:val="20"/>
                <w:szCs w:val="20"/>
              </w:rPr>
            </w:pPr>
            <w:r>
              <w:rPr>
                <w:rStyle w:val="searchhistory-search-term"/>
                <w:rFonts w:cstheme="minorHAnsi"/>
                <w:color w:val="0A0905"/>
                <w:sz w:val="20"/>
                <w:szCs w:val="20"/>
              </w:rPr>
              <w:t>Exp animals/ NOT exp humans/</w:t>
            </w:r>
          </w:p>
          <w:p w14:paraId="231C00D9" w14:textId="7D518D78" w:rsidR="00BC6287" w:rsidRPr="002A66E6" w:rsidRDefault="00BC6287" w:rsidP="00BC6287">
            <w:pPr>
              <w:tabs>
                <w:tab w:val="left" w:pos="8760"/>
              </w:tabs>
              <w:spacing w:before="90"/>
              <w:rPr>
                <w:rFonts w:cstheme="minorHAnsi"/>
                <w:color w:val="0A0905"/>
                <w:sz w:val="20"/>
                <w:szCs w:val="20"/>
              </w:rPr>
            </w:pPr>
            <w:r w:rsidRPr="002A66E6">
              <w:rPr>
                <w:rStyle w:val="searchhistory-search-term"/>
                <w:rFonts w:cstheme="minorHAnsi"/>
                <w:color w:val="0A0905"/>
                <w:sz w:val="20"/>
                <w:szCs w:val="20"/>
              </w:rPr>
              <w:t>Limit English</w:t>
            </w:r>
          </w:p>
        </w:tc>
      </w:tr>
      <w:tr w:rsidR="00BC6287" w:rsidRPr="00E57270" w14:paraId="5EA9E7AC" w14:textId="77777777" w:rsidTr="00BC6287">
        <w:tc>
          <w:tcPr>
            <w:tcW w:w="1165" w:type="dxa"/>
          </w:tcPr>
          <w:p w14:paraId="76F65E75" w14:textId="77777777" w:rsidR="00BC6287" w:rsidRDefault="00BC6287" w:rsidP="00C30227">
            <w:pPr>
              <w:rPr>
                <w:rFonts w:eastAsia="Times New Roman" w:cs="Tahoma"/>
                <w:b/>
                <w:color w:val="000000"/>
                <w:sz w:val="18"/>
                <w:szCs w:val="18"/>
              </w:rPr>
            </w:pPr>
            <w:r>
              <w:rPr>
                <w:rFonts w:eastAsia="Times New Roman" w:cs="Tahoma"/>
                <w:b/>
                <w:color w:val="000000"/>
                <w:sz w:val="18"/>
                <w:szCs w:val="18"/>
              </w:rPr>
              <w:t>Embase</w:t>
            </w:r>
          </w:p>
          <w:p w14:paraId="6492989A" w14:textId="77777777" w:rsidR="00BC6287" w:rsidRDefault="00BC6287" w:rsidP="00C30227">
            <w:pPr>
              <w:rPr>
                <w:rFonts w:eastAsia="Times New Roman" w:cs="Tahoma"/>
                <w:b/>
                <w:color w:val="000000"/>
                <w:sz w:val="18"/>
                <w:szCs w:val="18"/>
              </w:rPr>
            </w:pPr>
            <w:r>
              <w:rPr>
                <w:rFonts w:eastAsia="Times New Roman" w:cs="Tahoma"/>
                <w:b/>
                <w:color w:val="000000"/>
                <w:sz w:val="18"/>
                <w:szCs w:val="18"/>
              </w:rPr>
              <w:t>(OVID)</w:t>
            </w:r>
          </w:p>
          <w:p w14:paraId="66F52D93" w14:textId="77777777" w:rsidR="00BC6287" w:rsidRPr="003E28C6" w:rsidRDefault="00BC6287" w:rsidP="00C30227">
            <w:pPr>
              <w:rPr>
                <w:rFonts w:eastAsia="Times New Roman" w:cs="Tahoma"/>
                <w:b/>
                <w:color w:val="000000"/>
                <w:sz w:val="18"/>
                <w:szCs w:val="18"/>
              </w:rPr>
            </w:pPr>
            <w:r>
              <w:rPr>
                <w:rFonts w:eastAsia="Times New Roman" w:cs="Tahoma"/>
                <w:b/>
                <w:color w:val="000000"/>
                <w:sz w:val="18"/>
                <w:szCs w:val="18"/>
              </w:rPr>
              <w:t>1996-</w:t>
            </w:r>
          </w:p>
        </w:tc>
        <w:tc>
          <w:tcPr>
            <w:tcW w:w="11520" w:type="dxa"/>
          </w:tcPr>
          <w:p w14:paraId="66E2543D" w14:textId="77777777" w:rsidR="00BC6287" w:rsidRPr="002A66E6" w:rsidRDefault="00BC6287" w:rsidP="00C30227">
            <w:pPr>
              <w:spacing w:before="90"/>
              <w:rPr>
                <w:rStyle w:val="searchhistory-search-term"/>
                <w:rFonts w:cstheme="minorHAnsi"/>
                <w:color w:val="0A0905"/>
                <w:sz w:val="20"/>
                <w:szCs w:val="20"/>
              </w:rPr>
            </w:pPr>
            <w:r>
              <w:rPr>
                <w:rStyle w:val="searchhistory-search-term"/>
                <w:rFonts w:cstheme="minorHAnsi"/>
                <w:color w:val="0A0905"/>
                <w:sz w:val="20"/>
                <w:szCs w:val="20"/>
              </w:rPr>
              <w:t xml:space="preserve">Novel </w:t>
            </w:r>
            <w:r w:rsidRPr="002A66E6">
              <w:rPr>
                <w:rStyle w:val="searchhistory-search-term"/>
                <w:rFonts w:cstheme="minorHAnsi"/>
                <w:color w:val="0A0905"/>
                <w:sz w:val="20"/>
                <w:szCs w:val="20"/>
              </w:rPr>
              <w:t xml:space="preserve">coronavirus OR </w:t>
            </w:r>
            <w:r>
              <w:rPr>
                <w:rStyle w:val="searchhistory-search-term"/>
                <w:rFonts w:cstheme="minorHAnsi"/>
                <w:color w:val="0A0905"/>
                <w:sz w:val="20"/>
                <w:szCs w:val="20"/>
              </w:rPr>
              <w:t xml:space="preserve">novel </w:t>
            </w:r>
            <w:r w:rsidRPr="002A66E6">
              <w:rPr>
                <w:rStyle w:val="searchhistory-search-term"/>
                <w:rFonts w:cstheme="minorHAnsi"/>
                <w:color w:val="0A0905"/>
                <w:sz w:val="20"/>
                <w:szCs w:val="20"/>
              </w:rPr>
              <w:t xml:space="preserve">corona virus </w:t>
            </w:r>
            <w:r>
              <w:rPr>
                <w:rStyle w:val="searchhistory-search-term"/>
                <w:rFonts w:cstheme="minorHAnsi"/>
                <w:color w:val="0A0905"/>
                <w:sz w:val="20"/>
                <w:szCs w:val="20"/>
              </w:rPr>
              <w:t xml:space="preserve">OR new coronavirus OR new corona virus </w:t>
            </w:r>
            <w:r w:rsidRPr="002A66E6">
              <w:rPr>
                <w:rFonts w:cstheme="minorHAnsi"/>
                <w:sz w:val="20"/>
                <w:szCs w:val="20"/>
              </w:rPr>
              <w:t xml:space="preserve">OR covid19 OR covid 19 OR </w:t>
            </w:r>
            <w:proofErr w:type="spellStart"/>
            <w:r w:rsidRPr="002A66E6">
              <w:rPr>
                <w:rFonts w:cstheme="minorHAnsi"/>
                <w:sz w:val="20"/>
                <w:szCs w:val="20"/>
              </w:rPr>
              <w:t>nCoV</w:t>
            </w:r>
            <w:proofErr w:type="spellEnd"/>
            <w:r w:rsidRPr="002A66E6">
              <w:rPr>
                <w:rFonts w:cstheme="minorHAnsi"/>
                <w:sz w:val="20"/>
                <w:szCs w:val="20"/>
              </w:rPr>
              <w:t xml:space="preserve"> OR novel </w:t>
            </w:r>
            <w:proofErr w:type="spellStart"/>
            <w:r w:rsidRPr="002A66E6">
              <w:rPr>
                <w:rFonts w:cstheme="minorHAnsi"/>
                <w:sz w:val="20"/>
                <w:szCs w:val="20"/>
              </w:rPr>
              <w:t>CoV</w:t>
            </w:r>
            <w:proofErr w:type="spellEnd"/>
            <w:r w:rsidRPr="002A66E6">
              <w:rPr>
                <w:rFonts w:cstheme="minorHAnsi"/>
                <w:sz w:val="20"/>
                <w:szCs w:val="20"/>
              </w:rPr>
              <w:t xml:space="preserve"> OR </w:t>
            </w:r>
            <w:proofErr w:type="spellStart"/>
            <w:r w:rsidRPr="002A66E6">
              <w:rPr>
                <w:rFonts w:cstheme="minorHAnsi"/>
                <w:sz w:val="20"/>
                <w:szCs w:val="20"/>
              </w:rPr>
              <w:t>CoV</w:t>
            </w:r>
            <w:proofErr w:type="spellEnd"/>
            <w:r w:rsidRPr="002A66E6">
              <w:rPr>
                <w:rFonts w:cstheme="minorHAnsi"/>
                <w:sz w:val="20"/>
                <w:szCs w:val="20"/>
              </w:rPr>
              <w:t xml:space="preserve"> 2 OR CoV2 OR sarscov2 OR 2019nCoV OR 2019-nCoV </w:t>
            </w:r>
          </w:p>
          <w:p w14:paraId="13C6A152" w14:textId="77777777" w:rsidR="00BC6287" w:rsidRPr="002A66E6" w:rsidRDefault="00BC6287" w:rsidP="00C30227">
            <w:pPr>
              <w:spacing w:before="90"/>
              <w:rPr>
                <w:rStyle w:val="searchhistory-search-term"/>
                <w:rFonts w:cstheme="minorHAnsi"/>
                <w:color w:val="0A0905"/>
                <w:sz w:val="20"/>
                <w:szCs w:val="20"/>
              </w:rPr>
            </w:pPr>
            <w:r w:rsidRPr="002A66E6">
              <w:rPr>
                <w:rStyle w:val="searchhistory-search-term"/>
                <w:rFonts w:cstheme="minorHAnsi"/>
                <w:color w:val="0A0905"/>
                <w:sz w:val="20"/>
                <w:szCs w:val="20"/>
              </w:rPr>
              <w:t>AND</w:t>
            </w:r>
          </w:p>
          <w:p w14:paraId="4627959D" w14:textId="77777777" w:rsidR="00BC6287" w:rsidRPr="002A66E6" w:rsidRDefault="00BC6287" w:rsidP="00C30227">
            <w:pPr>
              <w:spacing w:before="90"/>
              <w:rPr>
                <w:rStyle w:val="searchhistory-search-term"/>
                <w:rFonts w:cstheme="minorHAnsi"/>
                <w:color w:val="0A0905"/>
                <w:sz w:val="20"/>
                <w:szCs w:val="20"/>
              </w:rPr>
            </w:pPr>
            <w:r>
              <w:rPr>
                <w:rStyle w:val="searchhistory-search-term"/>
                <w:rFonts w:cstheme="minorHAnsi"/>
                <w:color w:val="0A0905"/>
                <w:sz w:val="20"/>
                <w:szCs w:val="20"/>
              </w:rPr>
              <w:t>(</w:t>
            </w:r>
          </w:p>
          <w:p w14:paraId="77A3852B" w14:textId="77777777" w:rsidR="00BC6287" w:rsidRPr="00BC6287" w:rsidRDefault="00BC6287" w:rsidP="00C30227">
            <w:pPr>
              <w:spacing w:before="90"/>
              <w:rPr>
                <w:rStyle w:val="searchhistory-search-term"/>
                <w:rFonts w:cstheme="minorHAnsi"/>
                <w:color w:val="000000" w:themeColor="text1"/>
                <w:sz w:val="20"/>
                <w:szCs w:val="20"/>
              </w:rPr>
            </w:pPr>
            <w:r w:rsidRPr="002A66E6">
              <w:rPr>
                <w:rStyle w:val="searchhistory-search-term"/>
                <w:rFonts w:cstheme="minorHAnsi"/>
                <w:color w:val="0A0905"/>
                <w:sz w:val="20"/>
                <w:szCs w:val="20"/>
              </w:rPr>
              <w:t>distancing OR distance OR social network* OR isolation OR social contact* OR worker contact* OR limit contact OR spacing OR community mitigation OR non-pharmaceutical OR nonp</w:t>
            </w:r>
            <w:r w:rsidRPr="00BC6287">
              <w:rPr>
                <w:rStyle w:val="searchhistory-search-term"/>
                <w:rFonts w:cstheme="minorHAnsi"/>
                <w:color w:val="000000" w:themeColor="text1"/>
                <w:sz w:val="20"/>
                <w:szCs w:val="20"/>
              </w:rPr>
              <w:t xml:space="preserve">harmaceutical OR (work* ADJ2 home*) OR (stay* ADJ2 home*) OR sick leave OR paid leave OR </w:t>
            </w:r>
            <w:proofErr w:type="spellStart"/>
            <w:r w:rsidRPr="00BC6287">
              <w:rPr>
                <w:rStyle w:val="searchhistory-search-term"/>
                <w:rFonts w:cstheme="minorHAnsi"/>
                <w:color w:val="000000" w:themeColor="text1"/>
                <w:sz w:val="20"/>
                <w:szCs w:val="20"/>
              </w:rPr>
              <w:t>teleconferenc</w:t>
            </w:r>
            <w:proofErr w:type="spellEnd"/>
            <w:r w:rsidRPr="00BC6287">
              <w:rPr>
                <w:rStyle w:val="searchhistory-search-term"/>
                <w:rFonts w:cstheme="minorHAnsi"/>
                <w:color w:val="000000" w:themeColor="text1"/>
                <w:sz w:val="20"/>
                <w:szCs w:val="20"/>
              </w:rPr>
              <w:t xml:space="preserve">* OR tele-work* OR telework* OR (cancel ADJ2 gathering*) OR (restrict* ADJ2 gathering*) OR (postpone ADJ2 gathering*)  OR (avoid ADJ2 gathering*) OR (cancel ADJ2 meeting*) OR (postpone ADJ2 meeting*) OR (avoid ADJ2 meeting*) OR (restrict* ADJ2 meeting*) OR (avoid ADJ2 congregating) OR social behavior* OR social </w:t>
            </w:r>
            <w:proofErr w:type="spellStart"/>
            <w:r w:rsidRPr="00BC6287">
              <w:rPr>
                <w:rStyle w:val="searchhistory-search-term"/>
                <w:rFonts w:cstheme="minorHAnsi"/>
                <w:color w:val="000000" w:themeColor="text1"/>
                <w:sz w:val="20"/>
                <w:szCs w:val="20"/>
              </w:rPr>
              <w:t>behaviour</w:t>
            </w:r>
            <w:proofErr w:type="spellEnd"/>
            <w:r w:rsidRPr="00BC6287">
              <w:rPr>
                <w:rStyle w:val="searchhistory-search-term"/>
                <w:rFonts w:cstheme="minorHAnsi"/>
                <w:color w:val="000000" w:themeColor="text1"/>
                <w:sz w:val="20"/>
                <w:szCs w:val="20"/>
              </w:rPr>
              <w:t xml:space="preserve">* OR social interaction* OR face-to-face OR (restrict* ADJ2 interaction*) OR (restrict* ADJ2 contact*) OR (shar* ADJ2 equipment) OR social mixing OR fever check* OR health check* OR screening OR lockdown* OR exit </w:t>
            </w:r>
            <w:proofErr w:type="spellStart"/>
            <w:r w:rsidRPr="00BC6287">
              <w:rPr>
                <w:rStyle w:val="searchhistory-search-term"/>
                <w:rFonts w:cstheme="minorHAnsi"/>
                <w:color w:val="000000" w:themeColor="text1"/>
                <w:sz w:val="20"/>
                <w:szCs w:val="20"/>
              </w:rPr>
              <w:t>strateg</w:t>
            </w:r>
            <w:proofErr w:type="spellEnd"/>
            <w:r w:rsidRPr="00BC6287">
              <w:rPr>
                <w:rStyle w:val="searchhistory-search-term"/>
                <w:rFonts w:cstheme="minorHAnsi"/>
                <w:color w:val="000000" w:themeColor="text1"/>
                <w:sz w:val="20"/>
                <w:szCs w:val="20"/>
              </w:rPr>
              <w:t xml:space="preserve">* OR </w:t>
            </w:r>
            <w:proofErr w:type="spellStart"/>
            <w:r w:rsidRPr="00BC6287">
              <w:rPr>
                <w:rStyle w:val="searchhistory-search-term"/>
                <w:rFonts w:cstheme="minorHAnsi"/>
                <w:color w:val="000000" w:themeColor="text1"/>
                <w:sz w:val="20"/>
                <w:szCs w:val="20"/>
              </w:rPr>
              <w:t>mobilit</w:t>
            </w:r>
            <w:proofErr w:type="spellEnd"/>
            <w:r w:rsidRPr="00BC6287">
              <w:rPr>
                <w:rStyle w:val="searchhistory-search-term"/>
                <w:rFonts w:cstheme="minorHAnsi"/>
                <w:color w:val="000000" w:themeColor="text1"/>
                <w:sz w:val="20"/>
                <w:szCs w:val="20"/>
              </w:rPr>
              <w:t xml:space="preserve">* OR control measure* OR control </w:t>
            </w:r>
            <w:proofErr w:type="spellStart"/>
            <w:r w:rsidRPr="00BC6287">
              <w:rPr>
                <w:rStyle w:val="searchhistory-search-term"/>
                <w:rFonts w:cstheme="minorHAnsi"/>
                <w:color w:val="000000" w:themeColor="text1"/>
                <w:sz w:val="20"/>
                <w:szCs w:val="20"/>
              </w:rPr>
              <w:t>strateg</w:t>
            </w:r>
            <w:proofErr w:type="spellEnd"/>
            <w:r w:rsidRPr="00BC6287">
              <w:rPr>
                <w:rStyle w:val="searchhistory-search-term"/>
                <w:rFonts w:cstheme="minorHAnsi"/>
                <w:color w:val="000000" w:themeColor="text1"/>
                <w:sz w:val="20"/>
                <w:szCs w:val="20"/>
              </w:rPr>
              <w:t>*</w:t>
            </w:r>
            <w:r w:rsidRPr="00BC6287">
              <w:rPr>
                <w:rFonts w:cstheme="minorHAnsi"/>
                <w:color w:val="000000" w:themeColor="text1"/>
                <w:sz w:val="20"/>
                <w:szCs w:val="20"/>
              </w:rPr>
              <w:t xml:space="preserve"> </w:t>
            </w:r>
            <w:r w:rsidRPr="00BC6287">
              <w:rPr>
                <w:rStyle w:val="searchhistory-search-term"/>
                <w:rFonts w:cstheme="minorHAnsi"/>
                <w:color w:val="000000" w:themeColor="text1"/>
                <w:sz w:val="20"/>
                <w:szCs w:val="20"/>
              </w:rPr>
              <w:t xml:space="preserve">OR partition* OR (modified ADJ3 space*) </w:t>
            </w:r>
          </w:p>
          <w:p w14:paraId="5738BA5B" w14:textId="77777777" w:rsidR="00BC6287" w:rsidRPr="00BC6287" w:rsidRDefault="00BC6287" w:rsidP="00C30227">
            <w:pPr>
              <w:spacing w:before="90"/>
              <w:rPr>
                <w:rStyle w:val="searchhistory-search-term"/>
                <w:rFonts w:cstheme="minorHAnsi"/>
                <w:b/>
                <w:bCs/>
                <w:color w:val="000000" w:themeColor="text1"/>
                <w:sz w:val="20"/>
                <w:szCs w:val="20"/>
              </w:rPr>
            </w:pPr>
            <w:r w:rsidRPr="00BC6287">
              <w:rPr>
                <w:rStyle w:val="searchhistory-search-term"/>
                <w:rFonts w:cstheme="minorHAnsi"/>
                <w:b/>
                <w:bCs/>
                <w:color w:val="000000" w:themeColor="text1"/>
                <w:sz w:val="20"/>
                <w:szCs w:val="20"/>
              </w:rPr>
              <w:t>AND</w:t>
            </w:r>
          </w:p>
          <w:p w14:paraId="36521917" w14:textId="77777777" w:rsidR="00BC6287" w:rsidRPr="00BC6287" w:rsidRDefault="00BC6287" w:rsidP="00C30227">
            <w:pPr>
              <w:spacing w:before="90"/>
              <w:rPr>
                <w:rStyle w:val="searchhistory-search-term"/>
                <w:rFonts w:cstheme="minorHAnsi"/>
                <w:color w:val="000000" w:themeColor="text1"/>
                <w:sz w:val="20"/>
                <w:szCs w:val="20"/>
              </w:rPr>
            </w:pPr>
            <w:r w:rsidRPr="00BC6287">
              <w:rPr>
                <w:rStyle w:val="searchhistory-search-term"/>
                <w:rFonts w:cstheme="minorHAnsi"/>
                <w:color w:val="000000" w:themeColor="text1"/>
                <w:sz w:val="20"/>
                <w:szCs w:val="20"/>
              </w:rPr>
              <w:t xml:space="preserve">Workplace* OR </w:t>
            </w:r>
            <w:proofErr w:type="gramStart"/>
            <w:r w:rsidRPr="00BC6287">
              <w:rPr>
                <w:rStyle w:val="searchhistory-search-term"/>
                <w:rFonts w:cstheme="minorHAnsi"/>
                <w:color w:val="000000" w:themeColor="text1"/>
                <w:sz w:val="20"/>
                <w:szCs w:val="20"/>
              </w:rPr>
              <w:t>work place</w:t>
            </w:r>
            <w:proofErr w:type="gramEnd"/>
            <w:r w:rsidRPr="00BC6287">
              <w:rPr>
                <w:rStyle w:val="searchhistory-search-term"/>
                <w:rFonts w:cstheme="minorHAnsi"/>
                <w:color w:val="000000" w:themeColor="text1"/>
                <w:sz w:val="20"/>
                <w:szCs w:val="20"/>
              </w:rPr>
              <w:t xml:space="preserve">* OR work site* OR worksite* OR jobsite* OR job site* OR worker* OR employee* OR occupational health OR office* OR "on the job" OR "at work" OR industry OR industries OR factory OR factories OR processing plant* OR processing </w:t>
            </w:r>
            <w:proofErr w:type="spellStart"/>
            <w:r w:rsidRPr="00BC6287">
              <w:rPr>
                <w:rStyle w:val="searchhistory-search-term"/>
                <w:rFonts w:cstheme="minorHAnsi"/>
                <w:color w:val="000000" w:themeColor="text1"/>
                <w:sz w:val="20"/>
                <w:szCs w:val="20"/>
              </w:rPr>
              <w:t>facilit</w:t>
            </w:r>
            <w:proofErr w:type="spellEnd"/>
            <w:r w:rsidRPr="00BC6287">
              <w:rPr>
                <w:rStyle w:val="searchhistory-search-term"/>
                <w:rFonts w:cstheme="minorHAnsi"/>
                <w:color w:val="000000" w:themeColor="text1"/>
                <w:sz w:val="20"/>
                <w:szCs w:val="20"/>
              </w:rPr>
              <w:t>* OR restaurant* OR grocery store*</w:t>
            </w:r>
            <w:r w:rsidRPr="00BC6287">
              <w:rPr>
                <w:rFonts w:cstheme="minorHAnsi"/>
                <w:color w:val="000000" w:themeColor="text1"/>
                <w:sz w:val="20"/>
                <w:szCs w:val="20"/>
              </w:rPr>
              <w:t xml:space="preserve"> </w:t>
            </w:r>
            <w:r w:rsidRPr="00BC6287">
              <w:rPr>
                <w:rStyle w:val="searchhistory-search-term"/>
                <w:rFonts w:cstheme="minorHAnsi"/>
                <w:color w:val="000000" w:themeColor="text1"/>
                <w:sz w:val="20"/>
                <w:szCs w:val="20"/>
              </w:rPr>
              <w:t>OR lockdown*</w:t>
            </w:r>
          </w:p>
          <w:p w14:paraId="06994DA4" w14:textId="77777777" w:rsidR="00BC6287" w:rsidRPr="00BC6287" w:rsidRDefault="00BC6287" w:rsidP="00C30227">
            <w:pPr>
              <w:spacing w:before="90"/>
              <w:rPr>
                <w:rStyle w:val="searchhistory-search-term"/>
                <w:rFonts w:cstheme="minorHAnsi"/>
                <w:color w:val="000000" w:themeColor="text1"/>
                <w:sz w:val="20"/>
                <w:szCs w:val="20"/>
              </w:rPr>
            </w:pPr>
            <w:r w:rsidRPr="00BC6287">
              <w:rPr>
                <w:rStyle w:val="searchhistory-search-term"/>
                <w:rFonts w:cstheme="minorHAnsi"/>
                <w:color w:val="000000" w:themeColor="text1"/>
                <w:sz w:val="20"/>
                <w:szCs w:val="20"/>
              </w:rPr>
              <w:t>)</w:t>
            </w:r>
          </w:p>
          <w:p w14:paraId="42444E97" w14:textId="77777777" w:rsidR="00BC6287" w:rsidRDefault="00BC6287" w:rsidP="00C30227">
            <w:pPr>
              <w:spacing w:before="90"/>
              <w:rPr>
                <w:rStyle w:val="searchhistory-search-term"/>
                <w:rFonts w:cstheme="minorHAnsi"/>
                <w:color w:val="0A0905"/>
                <w:sz w:val="20"/>
                <w:szCs w:val="20"/>
              </w:rPr>
            </w:pPr>
            <w:r>
              <w:rPr>
                <w:rStyle w:val="searchhistory-search-term"/>
                <w:rFonts w:cstheme="minorHAnsi"/>
                <w:color w:val="0A0905"/>
                <w:sz w:val="20"/>
                <w:szCs w:val="20"/>
              </w:rPr>
              <w:t>NOT</w:t>
            </w:r>
          </w:p>
          <w:p w14:paraId="5187D1AB" w14:textId="77777777" w:rsidR="00BC6287" w:rsidRPr="002A66E6" w:rsidRDefault="00BC6287" w:rsidP="00C30227">
            <w:pPr>
              <w:spacing w:before="90"/>
              <w:rPr>
                <w:rStyle w:val="searchhistory-search-term"/>
                <w:rFonts w:cstheme="minorHAnsi"/>
                <w:color w:val="0A0905"/>
                <w:sz w:val="20"/>
                <w:szCs w:val="20"/>
              </w:rPr>
            </w:pPr>
            <w:r>
              <w:rPr>
                <w:rStyle w:val="searchhistory-search-term"/>
                <w:rFonts w:cstheme="minorHAnsi"/>
                <w:color w:val="0A0905"/>
                <w:sz w:val="20"/>
                <w:szCs w:val="20"/>
              </w:rPr>
              <w:t>Exp animal/ NOT exp human/</w:t>
            </w:r>
          </w:p>
          <w:p w14:paraId="62836CA7" w14:textId="7A6D524D" w:rsidR="00BC6287" w:rsidRPr="002A66E6" w:rsidRDefault="00BC6287" w:rsidP="00C30227">
            <w:pPr>
              <w:spacing w:before="90"/>
              <w:rPr>
                <w:rFonts w:eastAsia="Times New Roman" w:cstheme="minorHAnsi"/>
                <w:color w:val="000000"/>
                <w:sz w:val="20"/>
                <w:szCs w:val="20"/>
              </w:rPr>
            </w:pPr>
            <w:r w:rsidRPr="002A66E6">
              <w:rPr>
                <w:rStyle w:val="searchhistory-search-term"/>
                <w:rFonts w:cstheme="minorHAnsi"/>
                <w:color w:val="0A0905"/>
                <w:sz w:val="20"/>
                <w:szCs w:val="20"/>
              </w:rPr>
              <w:t xml:space="preserve">Limit English; </w:t>
            </w:r>
            <w:r>
              <w:rPr>
                <w:rStyle w:val="searchhistory-search-term"/>
                <w:rFonts w:cstheme="minorHAnsi"/>
                <w:color w:val="0A0905"/>
                <w:sz w:val="20"/>
                <w:szCs w:val="20"/>
              </w:rPr>
              <w:t xml:space="preserve">not </w:t>
            </w:r>
            <w:proofErr w:type="spellStart"/>
            <w:r>
              <w:rPr>
                <w:rStyle w:val="searchhistory-search-term"/>
                <w:rFonts w:cstheme="minorHAnsi"/>
                <w:color w:val="0A0905"/>
                <w:sz w:val="20"/>
                <w:szCs w:val="20"/>
              </w:rPr>
              <w:t>pubmed</w:t>
            </w:r>
            <w:proofErr w:type="spellEnd"/>
            <w:r>
              <w:rPr>
                <w:rStyle w:val="searchhistory-search-term"/>
                <w:rFonts w:cstheme="minorHAnsi"/>
                <w:color w:val="0A0905"/>
                <w:sz w:val="20"/>
                <w:szCs w:val="20"/>
              </w:rPr>
              <w:t>/</w:t>
            </w:r>
            <w:proofErr w:type="spellStart"/>
            <w:r>
              <w:rPr>
                <w:rStyle w:val="searchhistory-search-term"/>
                <w:rFonts w:cstheme="minorHAnsi"/>
                <w:color w:val="0A0905"/>
                <w:sz w:val="20"/>
                <w:szCs w:val="20"/>
              </w:rPr>
              <w:t>medline</w:t>
            </w:r>
            <w:proofErr w:type="spellEnd"/>
          </w:p>
        </w:tc>
      </w:tr>
      <w:tr w:rsidR="00BC6287" w:rsidRPr="00E57270" w14:paraId="38936B1E" w14:textId="77777777" w:rsidTr="00BC6287">
        <w:tc>
          <w:tcPr>
            <w:tcW w:w="1165" w:type="dxa"/>
          </w:tcPr>
          <w:p w14:paraId="3729931E" w14:textId="77777777" w:rsidR="00BC6287" w:rsidRDefault="00BC6287" w:rsidP="00C30227">
            <w:pPr>
              <w:rPr>
                <w:rFonts w:eastAsia="Times New Roman" w:cs="Tahoma"/>
                <w:b/>
                <w:color w:val="000000"/>
                <w:sz w:val="18"/>
                <w:szCs w:val="18"/>
              </w:rPr>
            </w:pPr>
            <w:proofErr w:type="spellStart"/>
            <w:r>
              <w:rPr>
                <w:rFonts w:eastAsia="Times New Roman" w:cs="Tahoma"/>
                <w:b/>
                <w:color w:val="000000"/>
                <w:sz w:val="18"/>
                <w:szCs w:val="18"/>
              </w:rPr>
              <w:t>PsycInfo</w:t>
            </w:r>
            <w:proofErr w:type="spellEnd"/>
          </w:p>
          <w:p w14:paraId="50FDB360" w14:textId="77777777" w:rsidR="00BC6287" w:rsidRDefault="00BC6287" w:rsidP="00C30227">
            <w:pPr>
              <w:rPr>
                <w:rFonts w:eastAsia="Times New Roman" w:cs="Tahoma"/>
                <w:b/>
                <w:color w:val="000000"/>
                <w:sz w:val="18"/>
                <w:szCs w:val="18"/>
              </w:rPr>
            </w:pPr>
            <w:r>
              <w:rPr>
                <w:rFonts w:eastAsia="Times New Roman" w:cs="Tahoma"/>
                <w:b/>
                <w:color w:val="000000"/>
                <w:sz w:val="18"/>
                <w:szCs w:val="18"/>
              </w:rPr>
              <w:t>(OVID)</w:t>
            </w:r>
          </w:p>
          <w:p w14:paraId="2FD73CAC" w14:textId="77777777" w:rsidR="00BC6287" w:rsidRDefault="00BC6287" w:rsidP="00C30227">
            <w:pPr>
              <w:rPr>
                <w:rFonts w:eastAsia="Times New Roman" w:cs="Tahoma"/>
                <w:b/>
                <w:color w:val="000000"/>
                <w:sz w:val="18"/>
                <w:szCs w:val="18"/>
              </w:rPr>
            </w:pPr>
            <w:r>
              <w:rPr>
                <w:rFonts w:eastAsia="Times New Roman" w:cs="Tahoma"/>
                <w:b/>
                <w:color w:val="000000"/>
                <w:sz w:val="18"/>
                <w:szCs w:val="18"/>
              </w:rPr>
              <w:t>1987-</w:t>
            </w:r>
          </w:p>
        </w:tc>
        <w:tc>
          <w:tcPr>
            <w:tcW w:w="11520" w:type="dxa"/>
          </w:tcPr>
          <w:p w14:paraId="6F3F614E" w14:textId="77777777" w:rsidR="00BC6287" w:rsidRPr="002A66E6" w:rsidRDefault="00BC6287" w:rsidP="00C30227">
            <w:pPr>
              <w:spacing w:before="90"/>
              <w:rPr>
                <w:rStyle w:val="searchhistory-search-term"/>
                <w:rFonts w:cstheme="minorHAnsi"/>
                <w:color w:val="0A0905"/>
                <w:sz w:val="20"/>
                <w:szCs w:val="20"/>
              </w:rPr>
            </w:pPr>
            <w:r>
              <w:rPr>
                <w:rStyle w:val="searchhistory-search-term"/>
                <w:rFonts w:cstheme="minorHAnsi"/>
                <w:color w:val="0A0905"/>
                <w:sz w:val="20"/>
                <w:szCs w:val="20"/>
              </w:rPr>
              <w:t xml:space="preserve">Novel </w:t>
            </w:r>
            <w:r w:rsidRPr="002A66E6">
              <w:rPr>
                <w:rStyle w:val="searchhistory-search-term"/>
                <w:rFonts w:cstheme="minorHAnsi"/>
                <w:color w:val="0A0905"/>
                <w:sz w:val="20"/>
                <w:szCs w:val="20"/>
              </w:rPr>
              <w:t xml:space="preserve">coronavirus OR </w:t>
            </w:r>
            <w:r>
              <w:rPr>
                <w:rStyle w:val="searchhistory-search-term"/>
                <w:rFonts w:cstheme="minorHAnsi"/>
                <w:color w:val="0A0905"/>
                <w:sz w:val="20"/>
                <w:szCs w:val="20"/>
              </w:rPr>
              <w:t xml:space="preserve">novel </w:t>
            </w:r>
            <w:r w:rsidRPr="002A66E6">
              <w:rPr>
                <w:rStyle w:val="searchhistory-search-term"/>
                <w:rFonts w:cstheme="minorHAnsi"/>
                <w:color w:val="0A0905"/>
                <w:sz w:val="20"/>
                <w:szCs w:val="20"/>
              </w:rPr>
              <w:t xml:space="preserve">corona virus </w:t>
            </w:r>
            <w:r>
              <w:rPr>
                <w:rStyle w:val="searchhistory-search-term"/>
                <w:rFonts w:cstheme="minorHAnsi"/>
                <w:color w:val="0A0905"/>
                <w:sz w:val="20"/>
                <w:szCs w:val="20"/>
              </w:rPr>
              <w:t xml:space="preserve">OR new coronavirus OR new corona virus </w:t>
            </w:r>
            <w:r w:rsidRPr="002A66E6">
              <w:rPr>
                <w:rFonts w:cstheme="minorHAnsi"/>
                <w:sz w:val="20"/>
                <w:szCs w:val="20"/>
              </w:rPr>
              <w:t xml:space="preserve">OR covid19 OR covid 19 OR </w:t>
            </w:r>
            <w:proofErr w:type="spellStart"/>
            <w:r w:rsidRPr="002A66E6">
              <w:rPr>
                <w:rFonts w:cstheme="minorHAnsi"/>
                <w:sz w:val="20"/>
                <w:szCs w:val="20"/>
              </w:rPr>
              <w:t>nCoV</w:t>
            </w:r>
            <w:proofErr w:type="spellEnd"/>
            <w:r w:rsidRPr="002A66E6">
              <w:rPr>
                <w:rFonts w:cstheme="minorHAnsi"/>
                <w:sz w:val="20"/>
                <w:szCs w:val="20"/>
              </w:rPr>
              <w:t xml:space="preserve"> OR novel </w:t>
            </w:r>
            <w:proofErr w:type="spellStart"/>
            <w:r w:rsidRPr="002A66E6">
              <w:rPr>
                <w:rFonts w:cstheme="minorHAnsi"/>
                <w:sz w:val="20"/>
                <w:szCs w:val="20"/>
              </w:rPr>
              <w:t>CoV</w:t>
            </w:r>
            <w:proofErr w:type="spellEnd"/>
            <w:r w:rsidRPr="002A66E6">
              <w:rPr>
                <w:rFonts w:cstheme="minorHAnsi"/>
                <w:sz w:val="20"/>
                <w:szCs w:val="20"/>
              </w:rPr>
              <w:t xml:space="preserve"> OR </w:t>
            </w:r>
            <w:proofErr w:type="spellStart"/>
            <w:r w:rsidRPr="002A66E6">
              <w:rPr>
                <w:rFonts w:cstheme="minorHAnsi"/>
                <w:sz w:val="20"/>
                <w:szCs w:val="20"/>
              </w:rPr>
              <w:t>CoV</w:t>
            </w:r>
            <w:proofErr w:type="spellEnd"/>
            <w:r w:rsidRPr="002A66E6">
              <w:rPr>
                <w:rFonts w:cstheme="minorHAnsi"/>
                <w:sz w:val="20"/>
                <w:szCs w:val="20"/>
              </w:rPr>
              <w:t xml:space="preserve"> 2 OR CoV2 OR sarscov2 OR 2019nCoV OR 2019-nCoV </w:t>
            </w:r>
          </w:p>
          <w:p w14:paraId="6D84F0D5" w14:textId="77777777" w:rsidR="00BC6287" w:rsidRPr="002A66E6" w:rsidRDefault="00BC6287" w:rsidP="00C30227">
            <w:pPr>
              <w:spacing w:before="90"/>
              <w:rPr>
                <w:rStyle w:val="searchhistory-search-term"/>
                <w:rFonts w:cstheme="minorHAnsi"/>
                <w:color w:val="0A0905"/>
                <w:sz w:val="20"/>
                <w:szCs w:val="20"/>
              </w:rPr>
            </w:pPr>
            <w:r w:rsidRPr="002A66E6">
              <w:rPr>
                <w:rStyle w:val="searchhistory-search-term"/>
                <w:rFonts w:cstheme="minorHAnsi"/>
                <w:color w:val="0A0905"/>
                <w:sz w:val="20"/>
                <w:szCs w:val="20"/>
              </w:rPr>
              <w:t>AND</w:t>
            </w:r>
          </w:p>
          <w:p w14:paraId="20181331" w14:textId="77777777" w:rsidR="00BC6287" w:rsidRPr="002A66E6" w:rsidRDefault="00BC6287" w:rsidP="00C30227">
            <w:pPr>
              <w:spacing w:before="90"/>
              <w:rPr>
                <w:rStyle w:val="searchhistory-search-term"/>
                <w:rFonts w:cstheme="minorHAnsi"/>
                <w:color w:val="0A0905"/>
                <w:sz w:val="20"/>
                <w:szCs w:val="20"/>
              </w:rPr>
            </w:pPr>
            <w:r>
              <w:rPr>
                <w:rStyle w:val="searchhistory-search-term"/>
                <w:rFonts w:cstheme="minorHAnsi"/>
                <w:color w:val="0A0905"/>
                <w:sz w:val="20"/>
                <w:szCs w:val="20"/>
              </w:rPr>
              <w:t>(</w:t>
            </w:r>
          </w:p>
          <w:p w14:paraId="56A5035C" w14:textId="77777777" w:rsidR="00BC6287" w:rsidRPr="00BC6287" w:rsidRDefault="00BC6287" w:rsidP="00C30227">
            <w:pPr>
              <w:spacing w:before="90"/>
              <w:rPr>
                <w:rStyle w:val="searchhistory-search-term"/>
                <w:rFonts w:cstheme="minorHAnsi"/>
                <w:color w:val="000000" w:themeColor="text1"/>
                <w:sz w:val="20"/>
                <w:szCs w:val="20"/>
              </w:rPr>
            </w:pPr>
            <w:r w:rsidRPr="002A66E6">
              <w:rPr>
                <w:rStyle w:val="searchhistory-search-term"/>
                <w:rFonts w:cstheme="minorHAnsi"/>
                <w:color w:val="0A0905"/>
                <w:sz w:val="20"/>
                <w:szCs w:val="20"/>
              </w:rPr>
              <w:t>distancing OR distance OR social network* OR isolation OR social contact* OR worker contact* OR limit contact OR spacing OR community mitigation OR non-pharmaceutical OR nonpharmace</w:t>
            </w:r>
            <w:r w:rsidRPr="00BC6287">
              <w:rPr>
                <w:rStyle w:val="searchhistory-search-term"/>
                <w:rFonts w:cstheme="minorHAnsi"/>
                <w:color w:val="000000" w:themeColor="text1"/>
                <w:sz w:val="20"/>
                <w:szCs w:val="20"/>
              </w:rPr>
              <w:t xml:space="preserve">utical OR (work* ADJ2 home*) OR (stay* ADJ2 home*) OR sick leave OR paid leave OR </w:t>
            </w:r>
            <w:proofErr w:type="spellStart"/>
            <w:r w:rsidRPr="00BC6287">
              <w:rPr>
                <w:rStyle w:val="searchhistory-search-term"/>
                <w:rFonts w:cstheme="minorHAnsi"/>
                <w:color w:val="000000" w:themeColor="text1"/>
                <w:sz w:val="20"/>
                <w:szCs w:val="20"/>
              </w:rPr>
              <w:t>teleconferenc</w:t>
            </w:r>
            <w:proofErr w:type="spellEnd"/>
            <w:r w:rsidRPr="00BC6287">
              <w:rPr>
                <w:rStyle w:val="searchhistory-search-term"/>
                <w:rFonts w:cstheme="minorHAnsi"/>
                <w:color w:val="000000" w:themeColor="text1"/>
                <w:sz w:val="20"/>
                <w:szCs w:val="20"/>
              </w:rPr>
              <w:t xml:space="preserve">* OR tele-work* OR telework* OR (cancel ADJ2 gathering*) OR (restrict* ADJ2 gathering*) OR (postpone ADJ2 gathering*)  OR (avoid ADJ2 gathering*) OR (cancel ADJ2 meeting*) OR (postpone ADJ2 meeting*) OR (avoid ADJ2 meeting*) OR (restrict* ADJ2 meeting*) OR (avoid ADJ2 congregating) OR social behavior* OR social </w:t>
            </w:r>
            <w:proofErr w:type="spellStart"/>
            <w:r w:rsidRPr="00BC6287">
              <w:rPr>
                <w:rStyle w:val="searchhistory-search-term"/>
                <w:rFonts w:cstheme="minorHAnsi"/>
                <w:color w:val="000000" w:themeColor="text1"/>
                <w:sz w:val="20"/>
                <w:szCs w:val="20"/>
              </w:rPr>
              <w:t>behaviour</w:t>
            </w:r>
            <w:proofErr w:type="spellEnd"/>
            <w:r w:rsidRPr="00BC6287">
              <w:rPr>
                <w:rStyle w:val="searchhistory-search-term"/>
                <w:rFonts w:cstheme="minorHAnsi"/>
                <w:color w:val="000000" w:themeColor="text1"/>
                <w:sz w:val="20"/>
                <w:szCs w:val="20"/>
              </w:rPr>
              <w:t xml:space="preserve">* OR social interaction* OR face-to-face OR (restrict* ADJ2 interaction*) OR (restrict* ADJ2 contact*) OR (shar* ADJ2 equipment) OR social mixing OR fever check* OR health check* OR screening OR lockdown* OR exit </w:t>
            </w:r>
            <w:proofErr w:type="spellStart"/>
            <w:r w:rsidRPr="00BC6287">
              <w:rPr>
                <w:rStyle w:val="searchhistory-search-term"/>
                <w:rFonts w:cstheme="minorHAnsi"/>
                <w:color w:val="000000" w:themeColor="text1"/>
                <w:sz w:val="20"/>
                <w:szCs w:val="20"/>
              </w:rPr>
              <w:t>strateg</w:t>
            </w:r>
            <w:proofErr w:type="spellEnd"/>
            <w:r w:rsidRPr="00BC6287">
              <w:rPr>
                <w:rStyle w:val="searchhistory-search-term"/>
                <w:rFonts w:cstheme="minorHAnsi"/>
                <w:color w:val="000000" w:themeColor="text1"/>
                <w:sz w:val="20"/>
                <w:szCs w:val="20"/>
              </w:rPr>
              <w:t xml:space="preserve">* OR </w:t>
            </w:r>
            <w:proofErr w:type="spellStart"/>
            <w:r w:rsidRPr="00BC6287">
              <w:rPr>
                <w:rStyle w:val="searchhistory-search-term"/>
                <w:rFonts w:cstheme="minorHAnsi"/>
                <w:color w:val="000000" w:themeColor="text1"/>
                <w:sz w:val="20"/>
                <w:szCs w:val="20"/>
              </w:rPr>
              <w:t>mobilit</w:t>
            </w:r>
            <w:proofErr w:type="spellEnd"/>
            <w:r w:rsidRPr="00BC6287">
              <w:rPr>
                <w:rStyle w:val="searchhistory-search-term"/>
                <w:rFonts w:cstheme="minorHAnsi"/>
                <w:color w:val="000000" w:themeColor="text1"/>
                <w:sz w:val="20"/>
                <w:szCs w:val="20"/>
              </w:rPr>
              <w:t xml:space="preserve">* OR control measure* OR control </w:t>
            </w:r>
            <w:proofErr w:type="spellStart"/>
            <w:r w:rsidRPr="00BC6287">
              <w:rPr>
                <w:rStyle w:val="searchhistory-search-term"/>
                <w:rFonts w:cstheme="minorHAnsi"/>
                <w:color w:val="000000" w:themeColor="text1"/>
                <w:sz w:val="20"/>
                <w:szCs w:val="20"/>
              </w:rPr>
              <w:t>strateg</w:t>
            </w:r>
            <w:proofErr w:type="spellEnd"/>
            <w:r w:rsidRPr="00BC6287">
              <w:rPr>
                <w:rStyle w:val="searchhistory-search-term"/>
                <w:rFonts w:cstheme="minorHAnsi"/>
                <w:color w:val="000000" w:themeColor="text1"/>
                <w:sz w:val="20"/>
                <w:szCs w:val="20"/>
              </w:rPr>
              <w:t>*</w:t>
            </w:r>
            <w:r w:rsidRPr="00BC6287">
              <w:rPr>
                <w:rFonts w:cstheme="minorHAnsi"/>
                <w:color w:val="000000" w:themeColor="text1"/>
                <w:sz w:val="20"/>
                <w:szCs w:val="20"/>
              </w:rPr>
              <w:t xml:space="preserve"> </w:t>
            </w:r>
            <w:r w:rsidRPr="00BC6287">
              <w:rPr>
                <w:rStyle w:val="searchhistory-search-term"/>
                <w:rFonts w:cstheme="minorHAnsi"/>
                <w:color w:val="000000" w:themeColor="text1"/>
                <w:sz w:val="20"/>
                <w:szCs w:val="20"/>
              </w:rPr>
              <w:t xml:space="preserve">OR partition* OR (modified ADJ3 space*) </w:t>
            </w:r>
          </w:p>
          <w:p w14:paraId="137EC1FB" w14:textId="77777777" w:rsidR="00BC6287" w:rsidRPr="00BC6287" w:rsidRDefault="00BC6287" w:rsidP="00C30227">
            <w:pPr>
              <w:spacing w:before="90"/>
              <w:rPr>
                <w:rStyle w:val="searchhistory-search-term"/>
                <w:rFonts w:cstheme="minorHAnsi"/>
                <w:b/>
                <w:bCs/>
                <w:color w:val="000000" w:themeColor="text1"/>
                <w:sz w:val="20"/>
                <w:szCs w:val="20"/>
              </w:rPr>
            </w:pPr>
            <w:r w:rsidRPr="00BC6287">
              <w:rPr>
                <w:rStyle w:val="searchhistory-search-term"/>
                <w:rFonts w:cstheme="minorHAnsi"/>
                <w:b/>
                <w:bCs/>
                <w:color w:val="000000" w:themeColor="text1"/>
                <w:sz w:val="20"/>
                <w:szCs w:val="20"/>
              </w:rPr>
              <w:t>AND</w:t>
            </w:r>
          </w:p>
          <w:p w14:paraId="00E480B2" w14:textId="77777777" w:rsidR="00BC6287" w:rsidRPr="00BC6287" w:rsidRDefault="00BC6287" w:rsidP="00C30227">
            <w:pPr>
              <w:spacing w:before="90"/>
              <w:rPr>
                <w:rStyle w:val="searchhistory-search-term"/>
                <w:rFonts w:cstheme="minorHAnsi"/>
                <w:color w:val="000000" w:themeColor="text1"/>
                <w:sz w:val="20"/>
                <w:szCs w:val="20"/>
              </w:rPr>
            </w:pPr>
            <w:r w:rsidRPr="00BC6287">
              <w:rPr>
                <w:rStyle w:val="searchhistory-search-term"/>
                <w:rFonts w:cstheme="minorHAnsi"/>
                <w:color w:val="000000" w:themeColor="text1"/>
                <w:sz w:val="20"/>
                <w:szCs w:val="20"/>
              </w:rPr>
              <w:t xml:space="preserve">Workplace* OR </w:t>
            </w:r>
            <w:proofErr w:type="gramStart"/>
            <w:r w:rsidRPr="00BC6287">
              <w:rPr>
                <w:rStyle w:val="searchhistory-search-term"/>
                <w:rFonts w:cstheme="minorHAnsi"/>
                <w:color w:val="000000" w:themeColor="text1"/>
                <w:sz w:val="20"/>
                <w:szCs w:val="20"/>
              </w:rPr>
              <w:t>work place</w:t>
            </w:r>
            <w:proofErr w:type="gramEnd"/>
            <w:r w:rsidRPr="00BC6287">
              <w:rPr>
                <w:rStyle w:val="searchhistory-search-term"/>
                <w:rFonts w:cstheme="minorHAnsi"/>
                <w:color w:val="000000" w:themeColor="text1"/>
                <w:sz w:val="20"/>
                <w:szCs w:val="20"/>
              </w:rPr>
              <w:t xml:space="preserve">* OR work site* OR worksite* OR jobsite* OR job site* OR worker* OR employee* OR occupational health OR office* OR "on the job" OR "at work" OR industry OR industries OR factory OR factories OR processing plant* OR processing </w:t>
            </w:r>
            <w:proofErr w:type="spellStart"/>
            <w:r w:rsidRPr="00BC6287">
              <w:rPr>
                <w:rStyle w:val="searchhistory-search-term"/>
                <w:rFonts w:cstheme="minorHAnsi"/>
                <w:color w:val="000000" w:themeColor="text1"/>
                <w:sz w:val="20"/>
                <w:szCs w:val="20"/>
              </w:rPr>
              <w:t>facilit</w:t>
            </w:r>
            <w:proofErr w:type="spellEnd"/>
            <w:r w:rsidRPr="00BC6287">
              <w:rPr>
                <w:rStyle w:val="searchhistory-search-term"/>
                <w:rFonts w:cstheme="minorHAnsi"/>
                <w:color w:val="000000" w:themeColor="text1"/>
                <w:sz w:val="20"/>
                <w:szCs w:val="20"/>
              </w:rPr>
              <w:t>* OR restaurant* OR grocery store*</w:t>
            </w:r>
            <w:r w:rsidRPr="00BC6287">
              <w:rPr>
                <w:rFonts w:cstheme="minorHAnsi"/>
                <w:color w:val="000000" w:themeColor="text1"/>
                <w:sz w:val="20"/>
                <w:szCs w:val="20"/>
              </w:rPr>
              <w:t xml:space="preserve"> </w:t>
            </w:r>
            <w:r w:rsidRPr="00BC6287">
              <w:rPr>
                <w:rStyle w:val="searchhistory-search-term"/>
                <w:rFonts w:cstheme="minorHAnsi"/>
                <w:color w:val="000000" w:themeColor="text1"/>
                <w:sz w:val="20"/>
                <w:szCs w:val="20"/>
              </w:rPr>
              <w:t>OR lockdown*</w:t>
            </w:r>
          </w:p>
          <w:p w14:paraId="5929DD37" w14:textId="77777777" w:rsidR="00BC6287" w:rsidRDefault="00BC6287" w:rsidP="00C30227">
            <w:pPr>
              <w:spacing w:before="90"/>
              <w:rPr>
                <w:rStyle w:val="searchhistory-search-term"/>
                <w:rFonts w:cstheme="minorHAnsi"/>
                <w:color w:val="0A0905"/>
                <w:sz w:val="20"/>
                <w:szCs w:val="20"/>
              </w:rPr>
            </w:pPr>
            <w:r>
              <w:rPr>
                <w:rStyle w:val="searchhistory-search-term"/>
                <w:rFonts w:cstheme="minorHAnsi"/>
                <w:color w:val="0A0905"/>
                <w:sz w:val="20"/>
                <w:szCs w:val="20"/>
              </w:rPr>
              <w:t>)</w:t>
            </w:r>
          </w:p>
          <w:p w14:paraId="36187BCC" w14:textId="103BDC90" w:rsidR="00BC6287" w:rsidRPr="002A66E6" w:rsidRDefault="00BC6287" w:rsidP="00C30227">
            <w:pPr>
              <w:spacing w:before="90"/>
              <w:rPr>
                <w:rStyle w:val="searchhistory-search-term"/>
                <w:rFonts w:cstheme="minorHAnsi"/>
                <w:color w:val="0A0905"/>
                <w:sz w:val="20"/>
                <w:szCs w:val="20"/>
              </w:rPr>
            </w:pPr>
            <w:r w:rsidRPr="002A66E6">
              <w:rPr>
                <w:rStyle w:val="searchhistory-search-term"/>
                <w:rFonts w:cstheme="minorHAnsi"/>
                <w:color w:val="0A0905"/>
                <w:sz w:val="20"/>
                <w:szCs w:val="20"/>
              </w:rPr>
              <w:t>Limit English</w:t>
            </w:r>
          </w:p>
        </w:tc>
      </w:tr>
      <w:tr w:rsidR="00BC6287" w:rsidRPr="00E57270" w14:paraId="4DE883E5" w14:textId="77777777" w:rsidTr="00BC6287">
        <w:trPr>
          <w:trHeight w:val="728"/>
        </w:trPr>
        <w:tc>
          <w:tcPr>
            <w:tcW w:w="1165" w:type="dxa"/>
          </w:tcPr>
          <w:p w14:paraId="0A8128E8" w14:textId="77777777" w:rsidR="00BC6287" w:rsidRDefault="00BC6287" w:rsidP="00C30227">
            <w:pPr>
              <w:rPr>
                <w:rFonts w:eastAsia="Times New Roman" w:cs="Tahoma"/>
                <w:b/>
                <w:color w:val="000000"/>
                <w:sz w:val="18"/>
                <w:szCs w:val="18"/>
              </w:rPr>
            </w:pPr>
            <w:r>
              <w:rPr>
                <w:rFonts w:eastAsia="Times New Roman" w:cs="Tahoma"/>
                <w:b/>
                <w:color w:val="000000"/>
                <w:sz w:val="18"/>
                <w:szCs w:val="18"/>
              </w:rPr>
              <w:t>CINAHL</w:t>
            </w:r>
          </w:p>
          <w:p w14:paraId="180AF8F1" w14:textId="77777777" w:rsidR="00BC6287" w:rsidRDefault="00BC6287" w:rsidP="00C30227">
            <w:pPr>
              <w:rPr>
                <w:rFonts w:eastAsia="Times New Roman" w:cs="Tahoma"/>
                <w:b/>
                <w:color w:val="000000"/>
                <w:sz w:val="18"/>
                <w:szCs w:val="18"/>
              </w:rPr>
            </w:pPr>
            <w:r>
              <w:rPr>
                <w:rFonts w:eastAsia="Times New Roman" w:cs="Tahoma"/>
                <w:b/>
                <w:color w:val="000000"/>
                <w:sz w:val="18"/>
                <w:szCs w:val="18"/>
              </w:rPr>
              <w:t>(</w:t>
            </w:r>
            <w:proofErr w:type="spellStart"/>
            <w:r>
              <w:rPr>
                <w:rFonts w:eastAsia="Times New Roman" w:cs="Tahoma"/>
                <w:b/>
                <w:color w:val="000000"/>
                <w:sz w:val="18"/>
                <w:szCs w:val="18"/>
              </w:rPr>
              <w:t>Ebsco</w:t>
            </w:r>
            <w:proofErr w:type="spellEnd"/>
            <w:r>
              <w:rPr>
                <w:rFonts w:eastAsia="Times New Roman" w:cs="Tahoma"/>
                <w:b/>
                <w:color w:val="000000"/>
                <w:sz w:val="18"/>
                <w:szCs w:val="18"/>
              </w:rPr>
              <w:t>)</w:t>
            </w:r>
          </w:p>
          <w:p w14:paraId="77FCF2EA" w14:textId="77777777" w:rsidR="00BC6287" w:rsidRDefault="00BC6287" w:rsidP="00C30227">
            <w:pPr>
              <w:rPr>
                <w:rFonts w:eastAsia="Times New Roman" w:cs="Tahoma"/>
                <w:b/>
                <w:color w:val="000000"/>
                <w:sz w:val="18"/>
                <w:szCs w:val="18"/>
              </w:rPr>
            </w:pPr>
            <w:r>
              <w:rPr>
                <w:rFonts w:eastAsia="Times New Roman" w:cs="Tahoma"/>
                <w:b/>
                <w:color w:val="000000"/>
                <w:sz w:val="18"/>
                <w:szCs w:val="18"/>
              </w:rPr>
              <w:t>1982-</w:t>
            </w:r>
          </w:p>
        </w:tc>
        <w:tc>
          <w:tcPr>
            <w:tcW w:w="11520" w:type="dxa"/>
          </w:tcPr>
          <w:p w14:paraId="3DFFF225" w14:textId="77777777" w:rsidR="00BC6287" w:rsidRPr="002A66E6" w:rsidRDefault="00BC6287" w:rsidP="00C30227">
            <w:pPr>
              <w:spacing w:before="90"/>
              <w:rPr>
                <w:rStyle w:val="searchhistory-search-term"/>
                <w:rFonts w:cstheme="minorHAnsi"/>
                <w:color w:val="0A0905"/>
                <w:sz w:val="20"/>
                <w:szCs w:val="20"/>
              </w:rPr>
            </w:pPr>
            <w:r>
              <w:rPr>
                <w:rStyle w:val="searchhistory-search-term"/>
                <w:rFonts w:cstheme="minorHAnsi"/>
                <w:color w:val="0A0905"/>
                <w:sz w:val="20"/>
                <w:szCs w:val="20"/>
              </w:rPr>
              <w:t xml:space="preserve">“Novel </w:t>
            </w:r>
            <w:r w:rsidRPr="002A66E6">
              <w:rPr>
                <w:rStyle w:val="searchhistory-search-term"/>
                <w:rFonts w:cstheme="minorHAnsi"/>
                <w:color w:val="0A0905"/>
                <w:sz w:val="20"/>
                <w:szCs w:val="20"/>
              </w:rPr>
              <w:t>coronavirus</w:t>
            </w:r>
            <w:r>
              <w:rPr>
                <w:rStyle w:val="searchhistory-search-term"/>
                <w:rFonts w:cstheme="minorHAnsi"/>
                <w:color w:val="0A0905"/>
                <w:sz w:val="20"/>
                <w:szCs w:val="20"/>
              </w:rPr>
              <w:t>”</w:t>
            </w:r>
            <w:r w:rsidRPr="002A66E6">
              <w:rPr>
                <w:rStyle w:val="searchhistory-search-term"/>
                <w:rFonts w:cstheme="minorHAnsi"/>
                <w:color w:val="0A0905"/>
                <w:sz w:val="20"/>
                <w:szCs w:val="20"/>
              </w:rPr>
              <w:t xml:space="preserve"> OR </w:t>
            </w:r>
            <w:r>
              <w:rPr>
                <w:rStyle w:val="searchhistory-search-term"/>
                <w:rFonts w:cstheme="minorHAnsi"/>
                <w:color w:val="0A0905"/>
                <w:sz w:val="20"/>
                <w:szCs w:val="20"/>
              </w:rPr>
              <w:t xml:space="preserve">“novel </w:t>
            </w:r>
            <w:r w:rsidRPr="002A66E6">
              <w:rPr>
                <w:rStyle w:val="searchhistory-search-term"/>
                <w:rFonts w:cstheme="minorHAnsi"/>
                <w:color w:val="0A0905"/>
                <w:sz w:val="20"/>
                <w:szCs w:val="20"/>
              </w:rPr>
              <w:t>corona virus</w:t>
            </w:r>
            <w:r>
              <w:rPr>
                <w:rStyle w:val="searchhistory-search-term"/>
                <w:rFonts w:cstheme="minorHAnsi"/>
                <w:color w:val="0A0905"/>
                <w:sz w:val="20"/>
                <w:szCs w:val="20"/>
              </w:rPr>
              <w:t>”</w:t>
            </w:r>
            <w:r w:rsidRPr="002A66E6">
              <w:rPr>
                <w:rStyle w:val="searchhistory-search-term"/>
                <w:rFonts w:cstheme="minorHAnsi"/>
                <w:color w:val="0A0905"/>
                <w:sz w:val="20"/>
                <w:szCs w:val="20"/>
              </w:rPr>
              <w:t xml:space="preserve"> </w:t>
            </w:r>
            <w:r>
              <w:rPr>
                <w:rStyle w:val="searchhistory-search-term"/>
                <w:rFonts w:cstheme="minorHAnsi"/>
                <w:color w:val="0A0905"/>
                <w:sz w:val="20"/>
                <w:szCs w:val="20"/>
              </w:rPr>
              <w:t xml:space="preserve">OR “new coronavirus” OR “new corona virus” OR </w:t>
            </w:r>
            <w:r w:rsidRPr="002A66E6">
              <w:rPr>
                <w:rFonts w:cstheme="minorHAnsi"/>
                <w:sz w:val="20"/>
                <w:szCs w:val="20"/>
              </w:rPr>
              <w:t xml:space="preserve">covid19 OR </w:t>
            </w:r>
            <w:r>
              <w:rPr>
                <w:rFonts w:cstheme="minorHAnsi"/>
                <w:sz w:val="20"/>
                <w:szCs w:val="20"/>
              </w:rPr>
              <w:t>“</w:t>
            </w:r>
            <w:r w:rsidRPr="002A66E6">
              <w:rPr>
                <w:rFonts w:cstheme="minorHAnsi"/>
                <w:sz w:val="20"/>
                <w:szCs w:val="20"/>
              </w:rPr>
              <w:t>covid 19</w:t>
            </w:r>
            <w:r>
              <w:rPr>
                <w:rFonts w:cstheme="minorHAnsi"/>
                <w:sz w:val="20"/>
                <w:szCs w:val="20"/>
              </w:rPr>
              <w:t>”</w:t>
            </w:r>
            <w:r w:rsidRPr="002A66E6">
              <w:rPr>
                <w:rFonts w:cstheme="minorHAnsi"/>
                <w:sz w:val="20"/>
                <w:szCs w:val="20"/>
              </w:rPr>
              <w:t xml:space="preserve"> OR </w:t>
            </w:r>
            <w:proofErr w:type="spellStart"/>
            <w:r w:rsidRPr="002A66E6">
              <w:rPr>
                <w:rFonts w:cstheme="minorHAnsi"/>
                <w:sz w:val="20"/>
                <w:szCs w:val="20"/>
              </w:rPr>
              <w:t>nCoV</w:t>
            </w:r>
            <w:proofErr w:type="spellEnd"/>
            <w:r w:rsidRPr="002A66E6">
              <w:rPr>
                <w:rFonts w:cstheme="minorHAnsi"/>
                <w:sz w:val="20"/>
                <w:szCs w:val="20"/>
              </w:rPr>
              <w:t xml:space="preserve"> OR </w:t>
            </w:r>
            <w:r>
              <w:rPr>
                <w:rFonts w:cstheme="minorHAnsi"/>
                <w:sz w:val="20"/>
                <w:szCs w:val="20"/>
              </w:rPr>
              <w:t>“</w:t>
            </w:r>
            <w:r w:rsidRPr="002A66E6">
              <w:rPr>
                <w:rFonts w:cstheme="minorHAnsi"/>
                <w:sz w:val="20"/>
                <w:szCs w:val="20"/>
              </w:rPr>
              <w:t xml:space="preserve">novel </w:t>
            </w:r>
            <w:proofErr w:type="spellStart"/>
            <w:r w:rsidRPr="002A66E6">
              <w:rPr>
                <w:rFonts w:cstheme="minorHAnsi"/>
                <w:sz w:val="20"/>
                <w:szCs w:val="20"/>
              </w:rPr>
              <w:t>CoV</w:t>
            </w:r>
            <w:proofErr w:type="spellEnd"/>
            <w:r>
              <w:rPr>
                <w:rFonts w:cstheme="minorHAnsi"/>
                <w:sz w:val="20"/>
                <w:szCs w:val="20"/>
              </w:rPr>
              <w:t>”</w:t>
            </w:r>
            <w:r w:rsidRPr="002A66E6">
              <w:rPr>
                <w:rFonts w:cstheme="minorHAnsi"/>
                <w:sz w:val="20"/>
                <w:szCs w:val="20"/>
              </w:rPr>
              <w:t xml:space="preserve"> OR </w:t>
            </w:r>
            <w:r>
              <w:rPr>
                <w:rFonts w:cstheme="minorHAnsi"/>
                <w:sz w:val="20"/>
                <w:szCs w:val="20"/>
              </w:rPr>
              <w:t>“</w:t>
            </w:r>
            <w:proofErr w:type="spellStart"/>
            <w:r w:rsidRPr="002A66E6">
              <w:rPr>
                <w:rFonts w:cstheme="minorHAnsi"/>
                <w:sz w:val="20"/>
                <w:szCs w:val="20"/>
              </w:rPr>
              <w:t>CoV</w:t>
            </w:r>
            <w:proofErr w:type="spellEnd"/>
            <w:r w:rsidRPr="002A66E6">
              <w:rPr>
                <w:rFonts w:cstheme="minorHAnsi"/>
                <w:sz w:val="20"/>
                <w:szCs w:val="20"/>
              </w:rPr>
              <w:t xml:space="preserve"> 2</w:t>
            </w:r>
            <w:r>
              <w:rPr>
                <w:rFonts w:cstheme="minorHAnsi"/>
                <w:sz w:val="20"/>
                <w:szCs w:val="20"/>
              </w:rPr>
              <w:t>”</w:t>
            </w:r>
            <w:r w:rsidRPr="002A66E6">
              <w:rPr>
                <w:rFonts w:cstheme="minorHAnsi"/>
                <w:sz w:val="20"/>
                <w:szCs w:val="20"/>
              </w:rPr>
              <w:t xml:space="preserve"> OR CoV2 OR sarscov2 OR 2019nCoV OR 2019-nCoV </w:t>
            </w:r>
          </w:p>
          <w:p w14:paraId="1EF94817" w14:textId="77777777" w:rsidR="00BC6287" w:rsidRDefault="00BC6287" w:rsidP="00C30227">
            <w:pPr>
              <w:spacing w:before="90"/>
              <w:rPr>
                <w:rStyle w:val="searchhistory-search-term"/>
                <w:rFonts w:cstheme="minorHAnsi"/>
                <w:color w:val="0A0905"/>
                <w:sz w:val="20"/>
                <w:szCs w:val="20"/>
              </w:rPr>
            </w:pPr>
            <w:r w:rsidRPr="002A66E6">
              <w:rPr>
                <w:rStyle w:val="searchhistory-search-term"/>
                <w:rFonts w:cstheme="minorHAnsi"/>
                <w:color w:val="0A0905"/>
                <w:sz w:val="20"/>
                <w:szCs w:val="20"/>
              </w:rPr>
              <w:t>AND</w:t>
            </w:r>
          </w:p>
          <w:p w14:paraId="5C4F5B3E" w14:textId="77777777" w:rsidR="00BC6287" w:rsidRPr="002A66E6" w:rsidRDefault="00BC6287" w:rsidP="00C30227">
            <w:pPr>
              <w:spacing w:before="90"/>
              <w:rPr>
                <w:rStyle w:val="searchhistory-search-term"/>
                <w:rFonts w:cstheme="minorHAnsi"/>
                <w:color w:val="0A0905"/>
                <w:sz w:val="20"/>
                <w:szCs w:val="20"/>
              </w:rPr>
            </w:pPr>
            <w:r>
              <w:rPr>
                <w:rStyle w:val="searchhistory-search-term"/>
                <w:rFonts w:cstheme="minorHAnsi"/>
                <w:color w:val="0A0905"/>
                <w:sz w:val="20"/>
                <w:szCs w:val="20"/>
              </w:rPr>
              <w:t>(</w:t>
            </w:r>
          </w:p>
          <w:p w14:paraId="6B6C3EE6" w14:textId="77777777" w:rsidR="00BC6287" w:rsidRPr="00BC6287" w:rsidRDefault="00BC6287" w:rsidP="00C30227">
            <w:pPr>
              <w:spacing w:before="90"/>
              <w:rPr>
                <w:rStyle w:val="searchhistory-search-term"/>
                <w:rFonts w:cstheme="minorHAnsi"/>
                <w:color w:val="000000" w:themeColor="text1"/>
                <w:sz w:val="20"/>
                <w:szCs w:val="20"/>
              </w:rPr>
            </w:pPr>
            <w:r w:rsidRPr="002A66E6">
              <w:rPr>
                <w:rStyle w:val="searchhistory-search-term"/>
                <w:rFonts w:cstheme="minorHAnsi"/>
                <w:color w:val="0A0905"/>
                <w:sz w:val="20"/>
                <w:szCs w:val="20"/>
              </w:rPr>
              <w:t>distancing OR distance OR "social network*" OR isolation OR "social contact*" OR "worker contact*" OR "limit contact" OR spacing OR</w:t>
            </w:r>
            <w:r>
              <w:rPr>
                <w:rStyle w:val="searchhistory-search-term"/>
                <w:rFonts w:cstheme="minorHAnsi"/>
                <w:color w:val="0A0905"/>
                <w:sz w:val="20"/>
                <w:szCs w:val="20"/>
              </w:rPr>
              <w:t xml:space="preserve"> </w:t>
            </w:r>
            <w:r w:rsidRPr="002A66E6">
              <w:rPr>
                <w:rStyle w:val="searchhistory-search-term"/>
                <w:rFonts w:cstheme="minorHAnsi"/>
                <w:color w:val="0A0905"/>
                <w:sz w:val="20"/>
                <w:szCs w:val="20"/>
              </w:rPr>
              <w:t xml:space="preserve">"community mitigation" OR non-pharmaceutical OR nonpharmaceutical OR (work N2 home) OR (stay* N2 home) OR "sick leave" </w:t>
            </w:r>
            <w:r>
              <w:rPr>
                <w:rStyle w:val="searchhistory-search-term"/>
                <w:rFonts w:cstheme="minorHAnsi"/>
                <w:color w:val="0A0905"/>
                <w:sz w:val="20"/>
                <w:szCs w:val="20"/>
              </w:rPr>
              <w:t xml:space="preserve">OR “paid leave” </w:t>
            </w:r>
            <w:r w:rsidRPr="002A66E6">
              <w:rPr>
                <w:rStyle w:val="searchhistory-search-term"/>
                <w:rFonts w:cstheme="minorHAnsi"/>
                <w:color w:val="0A0905"/>
                <w:sz w:val="20"/>
                <w:szCs w:val="20"/>
              </w:rPr>
              <w:t xml:space="preserve">OR </w:t>
            </w:r>
            <w:proofErr w:type="spellStart"/>
            <w:r w:rsidRPr="002A66E6">
              <w:rPr>
                <w:rStyle w:val="searchhistory-search-term"/>
                <w:rFonts w:cstheme="minorHAnsi"/>
                <w:color w:val="0A0905"/>
                <w:sz w:val="20"/>
                <w:szCs w:val="20"/>
              </w:rPr>
              <w:t>teleconferenc</w:t>
            </w:r>
            <w:proofErr w:type="spellEnd"/>
            <w:r w:rsidRPr="002A66E6">
              <w:rPr>
                <w:rStyle w:val="searchhistory-search-term"/>
                <w:rFonts w:cstheme="minorHAnsi"/>
                <w:color w:val="0A0905"/>
                <w:sz w:val="20"/>
                <w:szCs w:val="20"/>
              </w:rPr>
              <w:t xml:space="preserve">* OR tele-work OR telework OR (cancel N2 gathering*) OR (restrict* N2 gathering*) OR (postpone N2 gathering*)  OR (avoid N2 gathering*) OR (cancel N2 meeting*) OR (postpone N2 meeting*) OR (avoid N2 meeting*) OR (restrict* N2 meeting*) OR (avoid N2 congregating) OR "social behavior*" OR "social </w:t>
            </w:r>
            <w:proofErr w:type="spellStart"/>
            <w:r w:rsidRPr="002A66E6">
              <w:rPr>
                <w:rStyle w:val="searchhistory-search-term"/>
                <w:rFonts w:cstheme="minorHAnsi"/>
                <w:color w:val="0A0905"/>
                <w:sz w:val="20"/>
                <w:szCs w:val="20"/>
              </w:rPr>
              <w:t>behaviour</w:t>
            </w:r>
            <w:proofErr w:type="spellEnd"/>
            <w:r w:rsidRPr="002A66E6">
              <w:rPr>
                <w:rStyle w:val="searchhistory-search-term"/>
                <w:rFonts w:cstheme="minorHAnsi"/>
                <w:color w:val="0A0905"/>
                <w:sz w:val="20"/>
                <w:szCs w:val="20"/>
              </w:rPr>
              <w:t>*" OR "social interaction*" OR face-to-face OR (restrict* N2 interaction*) OR (restric</w:t>
            </w:r>
            <w:r w:rsidRPr="00BC6287">
              <w:rPr>
                <w:rStyle w:val="searchhistory-search-term"/>
                <w:rFonts w:cstheme="minorHAnsi"/>
                <w:color w:val="000000" w:themeColor="text1"/>
                <w:sz w:val="20"/>
                <w:szCs w:val="20"/>
              </w:rPr>
              <w:t xml:space="preserve">t* N2 contact*) OR (shar* N2 equipment) OR "social mixing" OR “fever check*” OR “health check*” OR screening OR lockdown* OR “exit </w:t>
            </w:r>
            <w:proofErr w:type="spellStart"/>
            <w:r w:rsidRPr="00BC6287">
              <w:rPr>
                <w:rStyle w:val="searchhistory-search-term"/>
                <w:rFonts w:cstheme="minorHAnsi"/>
                <w:color w:val="000000" w:themeColor="text1"/>
                <w:sz w:val="20"/>
                <w:szCs w:val="20"/>
              </w:rPr>
              <w:t>strateg</w:t>
            </w:r>
            <w:proofErr w:type="spellEnd"/>
            <w:r w:rsidRPr="00BC6287">
              <w:rPr>
                <w:rStyle w:val="searchhistory-search-term"/>
                <w:rFonts w:cstheme="minorHAnsi"/>
                <w:color w:val="000000" w:themeColor="text1"/>
                <w:sz w:val="20"/>
                <w:szCs w:val="20"/>
              </w:rPr>
              <w:t xml:space="preserve">*” OR </w:t>
            </w:r>
            <w:proofErr w:type="spellStart"/>
            <w:r w:rsidRPr="00BC6287">
              <w:rPr>
                <w:rStyle w:val="searchhistory-search-term"/>
                <w:rFonts w:cstheme="minorHAnsi"/>
                <w:color w:val="000000" w:themeColor="text1"/>
                <w:sz w:val="20"/>
                <w:szCs w:val="20"/>
              </w:rPr>
              <w:t>mobilit</w:t>
            </w:r>
            <w:proofErr w:type="spellEnd"/>
            <w:r w:rsidRPr="00BC6287">
              <w:rPr>
                <w:rStyle w:val="searchhistory-search-term"/>
                <w:rFonts w:cstheme="minorHAnsi"/>
                <w:color w:val="000000" w:themeColor="text1"/>
                <w:sz w:val="20"/>
                <w:szCs w:val="20"/>
              </w:rPr>
              <w:t xml:space="preserve">* OR “control measure*” OR “control </w:t>
            </w:r>
            <w:proofErr w:type="spellStart"/>
            <w:r w:rsidRPr="00BC6287">
              <w:rPr>
                <w:rStyle w:val="searchhistory-search-term"/>
                <w:rFonts w:cstheme="minorHAnsi"/>
                <w:color w:val="000000" w:themeColor="text1"/>
                <w:sz w:val="20"/>
                <w:szCs w:val="20"/>
              </w:rPr>
              <w:t>strateg</w:t>
            </w:r>
            <w:proofErr w:type="spellEnd"/>
            <w:r w:rsidRPr="00BC6287">
              <w:rPr>
                <w:rStyle w:val="searchhistory-search-term"/>
                <w:rFonts w:cstheme="minorHAnsi"/>
                <w:color w:val="000000" w:themeColor="text1"/>
                <w:sz w:val="20"/>
                <w:szCs w:val="20"/>
              </w:rPr>
              <w:t>*”</w:t>
            </w:r>
            <w:r w:rsidRPr="00BC6287">
              <w:rPr>
                <w:rFonts w:cstheme="minorHAnsi"/>
                <w:color w:val="000000" w:themeColor="text1"/>
                <w:sz w:val="20"/>
                <w:szCs w:val="20"/>
              </w:rPr>
              <w:t xml:space="preserve"> </w:t>
            </w:r>
            <w:r w:rsidRPr="00BC6287">
              <w:rPr>
                <w:rStyle w:val="searchhistory-search-term"/>
                <w:rFonts w:cstheme="minorHAnsi"/>
                <w:color w:val="000000" w:themeColor="text1"/>
                <w:sz w:val="20"/>
                <w:szCs w:val="20"/>
              </w:rPr>
              <w:t>OR partition* OR (modified N3 space*)</w:t>
            </w:r>
          </w:p>
          <w:p w14:paraId="32B5F48B" w14:textId="77777777" w:rsidR="00BC6287" w:rsidRPr="00BC6287" w:rsidRDefault="00BC6287" w:rsidP="00C30227">
            <w:pPr>
              <w:spacing w:before="90"/>
              <w:rPr>
                <w:rStyle w:val="searchhistory-search-term"/>
                <w:rFonts w:cstheme="minorHAnsi"/>
                <w:b/>
                <w:bCs/>
                <w:color w:val="000000" w:themeColor="text1"/>
                <w:sz w:val="20"/>
                <w:szCs w:val="20"/>
              </w:rPr>
            </w:pPr>
            <w:r w:rsidRPr="00BC6287">
              <w:rPr>
                <w:rStyle w:val="searchhistory-search-term"/>
                <w:rFonts w:cstheme="minorHAnsi"/>
                <w:b/>
                <w:bCs/>
                <w:color w:val="000000" w:themeColor="text1"/>
                <w:sz w:val="20"/>
                <w:szCs w:val="20"/>
              </w:rPr>
              <w:t>AND</w:t>
            </w:r>
          </w:p>
          <w:p w14:paraId="09733D0F" w14:textId="77777777" w:rsidR="00BC6287" w:rsidRPr="00BC6287" w:rsidRDefault="00BC6287" w:rsidP="00C30227">
            <w:pPr>
              <w:spacing w:before="90"/>
              <w:rPr>
                <w:rStyle w:val="searchhistory-search-term"/>
                <w:rFonts w:cstheme="minorHAnsi"/>
                <w:color w:val="000000" w:themeColor="text1"/>
                <w:sz w:val="20"/>
                <w:szCs w:val="20"/>
              </w:rPr>
            </w:pPr>
            <w:r w:rsidRPr="00BC6287">
              <w:rPr>
                <w:rStyle w:val="searchhistory-search-term"/>
                <w:rFonts w:cstheme="minorHAnsi"/>
                <w:color w:val="000000" w:themeColor="text1"/>
                <w:sz w:val="20"/>
                <w:szCs w:val="20"/>
              </w:rPr>
              <w:t>Workplace* OR "</w:t>
            </w:r>
            <w:proofErr w:type="gramStart"/>
            <w:r w:rsidRPr="00BC6287">
              <w:rPr>
                <w:rStyle w:val="searchhistory-search-term"/>
                <w:rFonts w:cstheme="minorHAnsi"/>
                <w:color w:val="000000" w:themeColor="text1"/>
                <w:sz w:val="20"/>
                <w:szCs w:val="20"/>
              </w:rPr>
              <w:t>work place</w:t>
            </w:r>
            <w:proofErr w:type="gramEnd"/>
            <w:r w:rsidRPr="00BC6287">
              <w:rPr>
                <w:rStyle w:val="searchhistory-search-term"/>
                <w:rFonts w:cstheme="minorHAnsi"/>
                <w:color w:val="000000" w:themeColor="text1"/>
                <w:sz w:val="20"/>
                <w:szCs w:val="20"/>
              </w:rPr>
              <w:t xml:space="preserve">*" OR "work site*" OR worksite* OR jobsite* OR "job site*" OR worker* OR employee* OR "occupational health" OR office* OR "on the job" OR "at work" OR industry OR industries OR factory OR factories OR “processing plant*” OR “processing </w:t>
            </w:r>
            <w:proofErr w:type="spellStart"/>
            <w:r w:rsidRPr="00BC6287">
              <w:rPr>
                <w:rStyle w:val="searchhistory-search-term"/>
                <w:rFonts w:cstheme="minorHAnsi"/>
                <w:color w:val="000000" w:themeColor="text1"/>
                <w:sz w:val="20"/>
                <w:szCs w:val="20"/>
              </w:rPr>
              <w:t>facilit</w:t>
            </w:r>
            <w:proofErr w:type="spellEnd"/>
            <w:r w:rsidRPr="00BC6287">
              <w:rPr>
                <w:rStyle w:val="searchhistory-search-term"/>
                <w:rFonts w:cstheme="minorHAnsi"/>
                <w:color w:val="000000" w:themeColor="text1"/>
                <w:sz w:val="20"/>
                <w:szCs w:val="20"/>
              </w:rPr>
              <w:t>*” OR restaurant* OR “grocery store*”</w:t>
            </w:r>
            <w:r w:rsidRPr="00BC6287">
              <w:rPr>
                <w:rFonts w:cstheme="minorHAnsi"/>
                <w:color w:val="000000" w:themeColor="text1"/>
                <w:sz w:val="20"/>
                <w:szCs w:val="20"/>
              </w:rPr>
              <w:t xml:space="preserve"> </w:t>
            </w:r>
            <w:r w:rsidRPr="00BC6287">
              <w:rPr>
                <w:rStyle w:val="searchhistory-search-term"/>
                <w:rFonts w:cstheme="minorHAnsi"/>
                <w:color w:val="000000" w:themeColor="text1"/>
                <w:sz w:val="20"/>
                <w:szCs w:val="20"/>
              </w:rPr>
              <w:t>OR lockdown*</w:t>
            </w:r>
          </w:p>
          <w:p w14:paraId="24FA23A5" w14:textId="77777777" w:rsidR="00BC6287" w:rsidRPr="00BC6287" w:rsidRDefault="00BC6287" w:rsidP="00C30227">
            <w:pPr>
              <w:spacing w:before="90"/>
              <w:rPr>
                <w:rStyle w:val="searchhistory-search-term"/>
                <w:rFonts w:cstheme="minorHAnsi"/>
                <w:color w:val="000000" w:themeColor="text1"/>
                <w:sz w:val="20"/>
                <w:szCs w:val="20"/>
              </w:rPr>
            </w:pPr>
            <w:r w:rsidRPr="00BC6287">
              <w:rPr>
                <w:rStyle w:val="searchhistory-search-term"/>
                <w:rFonts w:cstheme="minorHAnsi"/>
                <w:color w:val="000000" w:themeColor="text1"/>
                <w:sz w:val="20"/>
                <w:szCs w:val="20"/>
              </w:rPr>
              <w:t>)</w:t>
            </w:r>
          </w:p>
          <w:p w14:paraId="2B363773" w14:textId="6E4B23CD" w:rsidR="00BC6287" w:rsidRPr="002A66E6" w:rsidRDefault="00BC6287" w:rsidP="00C30227">
            <w:pPr>
              <w:spacing w:before="90"/>
              <w:rPr>
                <w:rStyle w:val="searchhistory-search-term"/>
                <w:rFonts w:cstheme="minorHAnsi"/>
                <w:color w:val="0A0905"/>
                <w:sz w:val="20"/>
                <w:szCs w:val="20"/>
              </w:rPr>
            </w:pPr>
            <w:r w:rsidRPr="002A66E6">
              <w:rPr>
                <w:rStyle w:val="searchhistory-search-term"/>
                <w:rFonts w:cstheme="minorHAnsi"/>
                <w:color w:val="0A0905"/>
                <w:sz w:val="20"/>
                <w:szCs w:val="20"/>
              </w:rPr>
              <w:t xml:space="preserve">Limit English; </w:t>
            </w:r>
            <w:r>
              <w:rPr>
                <w:rStyle w:val="searchhistory-search-term"/>
                <w:rFonts w:cstheme="minorHAnsi"/>
                <w:color w:val="0A0905"/>
                <w:sz w:val="20"/>
                <w:szCs w:val="20"/>
              </w:rPr>
              <w:t>Exclude Medline Records ; Human</w:t>
            </w:r>
          </w:p>
        </w:tc>
      </w:tr>
      <w:tr w:rsidR="00BC6287" w:rsidRPr="00E57270" w14:paraId="01D4D0B6" w14:textId="77777777" w:rsidTr="00BC6287">
        <w:trPr>
          <w:trHeight w:val="728"/>
        </w:trPr>
        <w:tc>
          <w:tcPr>
            <w:tcW w:w="1165" w:type="dxa"/>
          </w:tcPr>
          <w:p w14:paraId="6C18BECE" w14:textId="77777777" w:rsidR="00BC6287" w:rsidRDefault="00BC6287" w:rsidP="00C30227">
            <w:pPr>
              <w:rPr>
                <w:rFonts w:eastAsia="Times New Roman" w:cs="Tahoma"/>
                <w:b/>
                <w:color w:val="000000"/>
                <w:sz w:val="18"/>
                <w:szCs w:val="18"/>
              </w:rPr>
            </w:pPr>
            <w:proofErr w:type="spellStart"/>
            <w:r>
              <w:rPr>
                <w:rFonts w:eastAsia="Times New Roman" w:cs="Tahoma"/>
                <w:b/>
                <w:color w:val="000000"/>
                <w:sz w:val="18"/>
                <w:szCs w:val="18"/>
              </w:rPr>
              <w:t>Econlit</w:t>
            </w:r>
            <w:proofErr w:type="spellEnd"/>
          </w:p>
          <w:p w14:paraId="0C5CE425" w14:textId="77777777" w:rsidR="00BC6287" w:rsidRDefault="00BC6287" w:rsidP="00C30227">
            <w:pPr>
              <w:rPr>
                <w:rFonts w:eastAsia="Times New Roman" w:cs="Tahoma"/>
                <w:b/>
                <w:color w:val="000000"/>
                <w:sz w:val="18"/>
                <w:szCs w:val="18"/>
              </w:rPr>
            </w:pPr>
            <w:r>
              <w:rPr>
                <w:rFonts w:eastAsia="Times New Roman" w:cs="Tahoma"/>
                <w:b/>
                <w:color w:val="000000"/>
                <w:sz w:val="18"/>
                <w:szCs w:val="18"/>
              </w:rPr>
              <w:t>(</w:t>
            </w:r>
            <w:proofErr w:type="spellStart"/>
            <w:r>
              <w:rPr>
                <w:rFonts w:eastAsia="Times New Roman" w:cs="Tahoma"/>
                <w:b/>
                <w:color w:val="000000"/>
                <w:sz w:val="18"/>
                <w:szCs w:val="18"/>
              </w:rPr>
              <w:t>Ebsco</w:t>
            </w:r>
            <w:proofErr w:type="spellEnd"/>
            <w:r>
              <w:rPr>
                <w:rFonts w:eastAsia="Times New Roman" w:cs="Tahoma"/>
                <w:b/>
                <w:color w:val="000000"/>
                <w:sz w:val="18"/>
                <w:szCs w:val="18"/>
              </w:rPr>
              <w:t>)</w:t>
            </w:r>
          </w:p>
          <w:p w14:paraId="62A903EE" w14:textId="77777777" w:rsidR="00BC6287" w:rsidRDefault="00BC6287" w:rsidP="00C30227">
            <w:pPr>
              <w:rPr>
                <w:rFonts w:eastAsia="Times New Roman" w:cs="Tahoma"/>
                <w:b/>
                <w:color w:val="000000"/>
                <w:sz w:val="18"/>
                <w:szCs w:val="18"/>
              </w:rPr>
            </w:pPr>
            <w:r>
              <w:rPr>
                <w:rFonts w:eastAsia="Times New Roman" w:cs="Tahoma"/>
                <w:b/>
                <w:color w:val="000000"/>
                <w:sz w:val="18"/>
                <w:szCs w:val="18"/>
              </w:rPr>
              <w:t>1886-</w:t>
            </w:r>
          </w:p>
        </w:tc>
        <w:tc>
          <w:tcPr>
            <w:tcW w:w="11520" w:type="dxa"/>
          </w:tcPr>
          <w:p w14:paraId="0908ACE9" w14:textId="77777777" w:rsidR="00BC6287" w:rsidRPr="002A66E6" w:rsidRDefault="00BC6287" w:rsidP="00C30227">
            <w:pPr>
              <w:spacing w:before="90"/>
              <w:rPr>
                <w:rStyle w:val="searchhistory-search-term"/>
                <w:rFonts w:cstheme="minorHAnsi"/>
                <w:color w:val="0A0905"/>
                <w:sz w:val="20"/>
                <w:szCs w:val="20"/>
              </w:rPr>
            </w:pPr>
            <w:r>
              <w:rPr>
                <w:rStyle w:val="searchhistory-search-term"/>
                <w:rFonts w:cstheme="minorHAnsi"/>
                <w:color w:val="0A0905"/>
                <w:sz w:val="20"/>
                <w:szCs w:val="20"/>
              </w:rPr>
              <w:t xml:space="preserve">“Novel </w:t>
            </w:r>
            <w:r w:rsidRPr="002A66E6">
              <w:rPr>
                <w:rStyle w:val="searchhistory-search-term"/>
                <w:rFonts w:cstheme="minorHAnsi"/>
                <w:color w:val="0A0905"/>
                <w:sz w:val="20"/>
                <w:szCs w:val="20"/>
              </w:rPr>
              <w:t>coronavirus</w:t>
            </w:r>
            <w:r>
              <w:rPr>
                <w:rStyle w:val="searchhistory-search-term"/>
                <w:rFonts w:cstheme="minorHAnsi"/>
                <w:color w:val="0A0905"/>
                <w:sz w:val="20"/>
                <w:szCs w:val="20"/>
              </w:rPr>
              <w:t>”</w:t>
            </w:r>
            <w:r w:rsidRPr="002A66E6">
              <w:rPr>
                <w:rStyle w:val="searchhistory-search-term"/>
                <w:rFonts w:cstheme="minorHAnsi"/>
                <w:color w:val="0A0905"/>
                <w:sz w:val="20"/>
                <w:szCs w:val="20"/>
              </w:rPr>
              <w:t xml:space="preserve"> OR </w:t>
            </w:r>
            <w:r>
              <w:rPr>
                <w:rStyle w:val="searchhistory-search-term"/>
                <w:rFonts w:cstheme="minorHAnsi"/>
                <w:color w:val="0A0905"/>
                <w:sz w:val="20"/>
                <w:szCs w:val="20"/>
              </w:rPr>
              <w:t xml:space="preserve">“novel </w:t>
            </w:r>
            <w:r w:rsidRPr="002A66E6">
              <w:rPr>
                <w:rStyle w:val="searchhistory-search-term"/>
                <w:rFonts w:cstheme="minorHAnsi"/>
                <w:color w:val="0A0905"/>
                <w:sz w:val="20"/>
                <w:szCs w:val="20"/>
              </w:rPr>
              <w:t>corona virus</w:t>
            </w:r>
            <w:r>
              <w:rPr>
                <w:rStyle w:val="searchhistory-search-term"/>
                <w:rFonts w:cstheme="minorHAnsi"/>
                <w:color w:val="0A0905"/>
                <w:sz w:val="20"/>
                <w:szCs w:val="20"/>
              </w:rPr>
              <w:t>”</w:t>
            </w:r>
            <w:r w:rsidRPr="002A66E6">
              <w:rPr>
                <w:rStyle w:val="searchhistory-search-term"/>
                <w:rFonts w:cstheme="minorHAnsi"/>
                <w:color w:val="0A0905"/>
                <w:sz w:val="20"/>
                <w:szCs w:val="20"/>
              </w:rPr>
              <w:t xml:space="preserve"> </w:t>
            </w:r>
            <w:r>
              <w:rPr>
                <w:rStyle w:val="searchhistory-search-term"/>
                <w:rFonts w:cstheme="minorHAnsi"/>
                <w:color w:val="0A0905"/>
                <w:sz w:val="20"/>
                <w:szCs w:val="20"/>
              </w:rPr>
              <w:t xml:space="preserve">OR “new coronavirus” OR “new corona virus” OR </w:t>
            </w:r>
            <w:r w:rsidRPr="002A66E6">
              <w:rPr>
                <w:rFonts w:cstheme="minorHAnsi"/>
                <w:sz w:val="20"/>
                <w:szCs w:val="20"/>
              </w:rPr>
              <w:t xml:space="preserve">covid19 OR </w:t>
            </w:r>
            <w:r>
              <w:rPr>
                <w:rFonts w:cstheme="minorHAnsi"/>
                <w:sz w:val="20"/>
                <w:szCs w:val="20"/>
              </w:rPr>
              <w:t>“</w:t>
            </w:r>
            <w:r w:rsidRPr="002A66E6">
              <w:rPr>
                <w:rFonts w:cstheme="minorHAnsi"/>
                <w:sz w:val="20"/>
                <w:szCs w:val="20"/>
              </w:rPr>
              <w:t>covid 19</w:t>
            </w:r>
            <w:r>
              <w:rPr>
                <w:rFonts w:cstheme="minorHAnsi"/>
                <w:sz w:val="20"/>
                <w:szCs w:val="20"/>
              </w:rPr>
              <w:t>”</w:t>
            </w:r>
            <w:r w:rsidRPr="002A66E6">
              <w:rPr>
                <w:rFonts w:cstheme="minorHAnsi"/>
                <w:sz w:val="20"/>
                <w:szCs w:val="20"/>
              </w:rPr>
              <w:t xml:space="preserve"> OR </w:t>
            </w:r>
            <w:proofErr w:type="spellStart"/>
            <w:r w:rsidRPr="002A66E6">
              <w:rPr>
                <w:rFonts w:cstheme="minorHAnsi"/>
                <w:sz w:val="20"/>
                <w:szCs w:val="20"/>
              </w:rPr>
              <w:t>nCoV</w:t>
            </w:r>
            <w:proofErr w:type="spellEnd"/>
            <w:r w:rsidRPr="002A66E6">
              <w:rPr>
                <w:rFonts w:cstheme="minorHAnsi"/>
                <w:sz w:val="20"/>
                <w:szCs w:val="20"/>
              </w:rPr>
              <w:t xml:space="preserve"> OR </w:t>
            </w:r>
            <w:r>
              <w:rPr>
                <w:rFonts w:cstheme="minorHAnsi"/>
                <w:sz w:val="20"/>
                <w:szCs w:val="20"/>
              </w:rPr>
              <w:t>“</w:t>
            </w:r>
            <w:r w:rsidRPr="002A66E6">
              <w:rPr>
                <w:rFonts w:cstheme="minorHAnsi"/>
                <w:sz w:val="20"/>
                <w:szCs w:val="20"/>
              </w:rPr>
              <w:t xml:space="preserve">novel </w:t>
            </w:r>
            <w:proofErr w:type="spellStart"/>
            <w:r w:rsidRPr="002A66E6">
              <w:rPr>
                <w:rFonts w:cstheme="minorHAnsi"/>
                <w:sz w:val="20"/>
                <w:szCs w:val="20"/>
              </w:rPr>
              <w:t>CoV</w:t>
            </w:r>
            <w:proofErr w:type="spellEnd"/>
            <w:r>
              <w:rPr>
                <w:rFonts w:cstheme="minorHAnsi"/>
                <w:sz w:val="20"/>
                <w:szCs w:val="20"/>
              </w:rPr>
              <w:t>”</w:t>
            </w:r>
            <w:r w:rsidRPr="002A66E6">
              <w:rPr>
                <w:rFonts w:cstheme="minorHAnsi"/>
                <w:sz w:val="20"/>
                <w:szCs w:val="20"/>
              </w:rPr>
              <w:t xml:space="preserve"> OR </w:t>
            </w:r>
            <w:r>
              <w:rPr>
                <w:rFonts w:cstheme="minorHAnsi"/>
                <w:sz w:val="20"/>
                <w:szCs w:val="20"/>
              </w:rPr>
              <w:t>“</w:t>
            </w:r>
            <w:proofErr w:type="spellStart"/>
            <w:r w:rsidRPr="002A66E6">
              <w:rPr>
                <w:rFonts w:cstheme="minorHAnsi"/>
                <w:sz w:val="20"/>
                <w:szCs w:val="20"/>
              </w:rPr>
              <w:t>CoV</w:t>
            </w:r>
            <w:proofErr w:type="spellEnd"/>
            <w:r w:rsidRPr="002A66E6">
              <w:rPr>
                <w:rFonts w:cstheme="minorHAnsi"/>
                <w:sz w:val="20"/>
                <w:szCs w:val="20"/>
              </w:rPr>
              <w:t xml:space="preserve"> 2</w:t>
            </w:r>
            <w:r>
              <w:rPr>
                <w:rFonts w:cstheme="minorHAnsi"/>
                <w:sz w:val="20"/>
                <w:szCs w:val="20"/>
              </w:rPr>
              <w:t>”</w:t>
            </w:r>
            <w:r w:rsidRPr="002A66E6">
              <w:rPr>
                <w:rFonts w:cstheme="minorHAnsi"/>
                <w:sz w:val="20"/>
                <w:szCs w:val="20"/>
              </w:rPr>
              <w:t xml:space="preserve"> OR CoV2 OR sarscov2 OR 2019nCoV OR 2019-nCoV </w:t>
            </w:r>
          </w:p>
          <w:p w14:paraId="2CDE2C41" w14:textId="77777777" w:rsidR="00BC6287" w:rsidRPr="002A66E6" w:rsidRDefault="00BC6287" w:rsidP="00C30227">
            <w:pPr>
              <w:spacing w:before="90"/>
              <w:rPr>
                <w:rStyle w:val="searchhistory-search-term"/>
                <w:rFonts w:cstheme="minorHAnsi"/>
                <w:color w:val="0A0905"/>
                <w:sz w:val="20"/>
                <w:szCs w:val="20"/>
              </w:rPr>
            </w:pPr>
            <w:r w:rsidRPr="002A66E6">
              <w:rPr>
                <w:rStyle w:val="searchhistory-search-term"/>
                <w:rFonts w:cstheme="minorHAnsi"/>
                <w:color w:val="0A0905"/>
                <w:sz w:val="20"/>
                <w:szCs w:val="20"/>
              </w:rPr>
              <w:t>AND</w:t>
            </w:r>
          </w:p>
          <w:p w14:paraId="625489A3" w14:textId="77777777" w:rsidR="00BC6287" w:rsidRPr="002A66E6" w:rsidRDefault="00BC6287" w:rsidP="00C30227">
            <w:pPr>
              <w:spacing w:before="90"/>
              <w:rPr>
                <w:rStyle w:val="searchhistory-search-term"/>
                <w:rFonts w:cstheme="minorHAnsi"/>
                <w:color w:val="0A0905"/>
                <w:sz w:val="20"/>
                <w:szCs w:val="20"/>
              </w:rPr>
            </w:pPr>
            <w:r>
              <w:rPr>
                <w:rStyle w:val="searchhistory-search-term"/>
                <w:rFonts w:cstheme="minorHAnsi"/>
                <w:color w:val="0A0905"/>
                <w:sz w:val="20"/>
                <w:szCs w:val="20"/>
              </w:rPr>
              <w:t>(</w:t>
            </w:r>
          </w:p>
          <w:p w14:paraId="60310BC1" w14:textId="77777777" w:rsidR="00BC6287" w:rsidRPr="00BC6287" w:rsidRDefault="00BC6287" w:rsidP="00C30227">
            <w:pPr>
              <w:spacing w:before="90"/>
              <w:rPr>
                <w:rStyle w:val="searchhistory-search-term"/>
                <w:rFonts w:cstheme="minorHAnsi"/>
                <w:color w:val="000000" w:themeColor="text1"/>
                <w:sz w:val="20"/>
                <w:szCs w:val="20"/>
              </w:rPr>
            </w:pPr>
            <w:r w:rsidRPr="002A66E6">
              <w:rPr>
                <w:rStyle w:val="searchhistory-search-term"/>
                <w:rFonts w:cstheme="minorHAnsi"/>
                <w:color w:val="0A0905"/>
                <w:sz w:val="20"/>
                <w:szCs w:val="20"/>
              </w:rPr>
              <w:t>distancing OR distance OR "social network*" OR isolation OR "social contact*" OR "worker contact*" OR "limit contact" OR spacing OR</w:t>
            </w:r>
            <w:r>
              <w:rPr>
                <w:rStyle w:val="searchhistory-search-term"/>
                <w:rFonts w:cstheme="minorHAnsi"/>
                <w:color w:val="0A0905"/>
                <w:sz w:val="20"/>
                <w:szCs w:val="20"/>
              </w:rPr>
              <w:t xml:space="preserve"> </w:t>
            </w:r>
            <w:r w:rsidRPr="002A66E6">
              <w:rPr>
                <w:rStyle w:val="searchhistory-search-term"/>
                <w:rFonts w:cstheme="minorHAnsi"/>
                <w:color w:val="0A0905"/>
                <w:sz w:val="20"/>
                <w:szCs w:val="20"/>
              </w:rPr>
              <w:t xml:space="preserve">"community mitigation" OR non-pharmaceutical OR nonpharmaceutical OR (work N2 home) OR (stay* N2 home) OR "sick leave" </w:t>
            </w:r>
            <w:r>
              <w:rPr>
                <w:rStyle w:val="searchhistory-search-term"/>
                <w:rFonts w:cstheme="minorHAnsi"/>
                <w:color w:val="0A0905"/>
                <w:sz w:val="20"/>
                <w:szCs w:val="20"/>
              </w:rPr>
              <w:t xml:space="preserve">OR “paid leave” </w:t>
            </w:r>
            <w:r w:rsidRPr="002A66E6">
              <w:rPr>
                <w:rStyle w:val="searchhistory-search-term"/>
                <w:rFonts w:cstheme="minorHAnsi"/>
                <w:color w:val="0A0905"/>
                <w:sz w:val="20"/>
                <w:szCs w:val="20"/>
              </w:rPr>
              <w:t xml:space="preserve">OR </w:t>
            </w:r>
            <w:proofErr w:type="spellStart"/>
            <w:r w:rsidRPr="002A66E6">
              <w:rPr>
                <w:rStyle w:val="searchhistory-search-term"/>
                <w:rFonts w:cstheme="minorHAnsi"/>
                <w:color w:val="0A0905"/>
                <w:sz w:val="20"/>
                <w:szCs w:val="20"/>
              </w:rPr>
              <w:t>teleconferenc</w:t>
            </w:r>
            <w:proofErr w:type="spellEnd"/>
            <w:r w:rsidRPr="002A66E6">
              <w:rPr>
                <w:rStyle w:val="searchhistory-search-term"/>
                <w:rFonts w:cstheme="minorHAnsi"/>
                <w:color w:val="0A0905"/>
                <w:sz w:val="20"/>
                <w:szCs w:val="20"/>
              </w:rPr>
              <w:t xml:space="preserve">* OR tele-work OR telework OR (cancel N2 gathering*) OR (restrict* N2 gathering*) OR (postpone N2 gathering*)  OR (avoid N2 gathering*) OR (cancel N2 meeting*) OR (postpone N2 meeting*) OR (avoid N2 meeting*) OR (restrict* N2 meeting*) OR (avoid N2 congregating) OR "social behavior*" OR "social </w:t>
            </w:r>
            <w:proofErr w:type="spellStart"/>
            <w:r w:rsidRPr="002A66E6">
              <w:rPr>
                <w:rStyle w:val="searchhistory-search-term"/>
                <w:rFonts w:cstheme="minorHAnsi"/>
                <w:color w:val="0A0905"/>
                <w:sz w:val="20"/>
                <w:szCs w:val="20"/>
              </w:rPr>
              <w:t>behaviour</w:t>
            </w:r>
            <w:proofErr w:type="spellEnd"/>
            <w:r w:rsidRPr="002A66E6">
              <w:rPr>
                <w:rStyle w:val="searchhistory-search-term"/>
                <w:rFonts w:cstheme="minorHAnsi"/>
                <w:color w:val="0A0905"/>
                <w:sz w:val="20"/>
                <w:szCs w:val="20"/>
              </w:rPr>
              <w:t>*" OR "social interaction*" OR face-to-face OR (restrict* N2 interact</w:t>
            </w:r>
            <w:r w:rsidRPr="00BC6287">
              <w:rPr>
                <w:rStyle w:val="searchhistory-search-term"/>
                <w:rFonts w:cstheme="minorHAnsi"/>
                <w:color w:val="000000" w:themeColor="text1"/>
                <w:sz w:val="20"/>
                <w:szCs w:val="20"/>
              </w:rPr>
              <w:t xml:space="preserve">ion*) OR (restrict* N2 contact*) OR (shar* N2 equipment) OR "social mixing" OR “fever check*” OR “health check*” OR screening OR lockdown* OR “exit </w:t>
            </w:r>
            <w:proofErr w:type="spellStart"/>
            <w:r w:rsidRPr="00BC6287">
              <w:rPr>
                <w:rStyle w:val="searchhistory-search-term"/>
                <w:rFonts w:cstheme="minorHAnsi"/>
                <w:color w:val="000000" w:themeColor="text1"/>
                <w:sz w:val="20"/>
                <w:szCs w:val="20"/>
              </w:rPr>
              <w:t>strateg</w:t>
            </w:r>
            <w:proofErr w:type="spellEnd"/>
            <w:r w:rsidRPr="00BC6287">
              <w:rPr>
                <w:rStyle w:val="searchhistory-search-term"/>
                <w:rFonts w:cstheme="minorHAnsi"/>
                <w:color w:val="000000" w:themeColor="text1"/>
                <w:sz w:val="20"/>
                <w:szCs w:val="20"/>
              </w:rPr>
              <w:t xml:space="preserve">*” OR </w:t>
            </w:r>
            <w:proofErr w:type="spellStart"/>
            <w:r w:rsidRPr="00BC6287">
              <w:rPr>
                <w:rStyle w:val="searchhistory-search-term"/>
                <w:rFonts w:cstheme="minorHAnsi"/>
                <w:color w:val="000000" w:themeColor="text1"/>
                <w:sz w:val="20"/>
                <w:szCs w:val="20"/>
              </w:rPr>
              <w:t>mobilit</w:t>
            </w:r>
            <w:proofErr w:type="spellEnd"/>
            <w:r w:rsidRPr="00BC6287">
              <w:rPr>
                <w:rStyle w:val="searchhistory-search-term"/>
                <w:rFonts w:cstheme="minorHAnsi"/>
                <w:color w:val="000000" w:themeColor="text1"/>
                <w:sz w:val="20"/>
                <w:szCs w:val="20"/>
              </w:rPr>
              <w:t xml:space="preserve">* OR “control measure*” OR “control </w:t>
            </w:r>
            <w:proofErr w:type="spellStart"/>
            <w:r w:rsidRPr="00BC6287">
              <w:rPr>
                <w:rStyle w:val="searchhistory-search-term"/>
                <w:rFonts w:cstheme="minorHAnsi"/>
                <w:color w:val="000000" w:themeColor="text1"/>
                <w:sz w:val="20"/>
                <w:szCs w:val="20"/>
              </w:rPr>
              <w:t>strateg</w:t>
            </w:r>
            <w:proofErr w:type="spellEnd"/>
            <w:r w:rsidRPr="00BC6287">
              <w:rPr>
                <w:rStyle w:val="searchhistory-search-term"/>
                <w:rFonts w:cstheme="minorHAnsi"/>
                <w:color w:val="000000" w:themeColor="text1"/>
                <w:sz w:val="20"/>
                <w:szCs w:val="20"/>
              </w:rPr>
              <w:t>*”</w:t>
            </w:r>
            <w:r w:rsidRPr="00BC6287">
              <w:rPr>
                <w:rFonts w:cstheme="minorHAnsi"/>
                <w:color w:val="000000" w:themeColor="text1"/>
                <w:sz w:val="20"/>
                <w:szCs w:val="20"/>
              </w:rPr>
              <w:t xml:space="preserve"> </w:t>
            </w:r>
            <w:r w:rsidRPr="00BC6287">
              <w:rPr>
                <w:rStyle w:val="searchhistory-search-term"/>
                <w:rFonts w:cstheme="minorHAnsi"/>
                <w:color w:val="000000" w:themeColor="text1"/>
                <w:sz w:val="20"/>
                <w:szCs w:val="20"/>
              </w:rPr>
              <w:t>OR partition* OR (modified N3 space*)</w:t>
            </w:r>
          </w:p>
          <w:p w14:paraId="549CC746" w14:textId="77777777" w:rsidR="00BC6287" w:rsidRPr="00BC6287" w:rsidRDefault="00BC6287" w:rsidP="00C30227">
            <w:pPr>
              <w:spacing w:before="90"/>
              <w:rPr>
                <w:rStyle w:val="searchhistory-search-term"/>
                <w:rFonts w:cstheme="minorHAnsi"/>
                <w:b/>
                <w:bCs/>
                <w:color w:val="000000" w:themeColor="text1"/>
                <w:sz w:val="20"/>
                <w:szCs w:val="20"/>
              </w:rPr>
            </w:pPr>
            <w:r w:rsidRPr="00BC6287">
              <w:rPr>
                <w:rStyle w:val="searchhistory-search-term"/>
                <w:rFonts w:cstheme="minorHAnsi"/>
                <w:b/>
                <w:bCs/>
                <w:color w:val="000000" w:themeColor="text1"/>
                <w:sz w:val="20"/>
                <w:szCs w:val="20"/>
              </w:rPr>
              <w:t>AND</w:t>
            </w:r>
          </w:p>
          <w:p w14:paraId="1D95B24E" w14:textId="77777777" w:rsidR="00BC6287" w:rsidRPr="00BC6287" w:rsidRDefault="00BC6287" w:rsidP="00C30227">
            <w:pPr>
              <w:spacing w:before="90"/>
              <w:rPr>
                <w:rStyle w:val="searchhistory-search-term"/>
                <w:rFonts w:cstheme="minorHAnsi"/>
                <w:color w:val="000000" w:themeColor="text1"/>
                <w:sz w:val="20"/>
                <w:szCs w:val="20"/>
              </w:rPr>
            </w:pPr>
            <w:r w:rsidRPr="00BC6287">
              <w:rPr>
                <w:rStyle w:val="searchhistory-search-term"/>
                <w:rFonts w:cstheme="minorHAnsi"/>
                <w:color w:val="000000" w:themeColor="text1"/>
                <w:sz w:val="20"/>
                <w:szCs w:val="20"/>
              </w:rPr>
              <w:t>Workplace* OR "</w:t>
            </w:r>
            <w:proofErr w:type="gramStart"/>
            <w:r w:rsidRPr="00BC6287">
              <w:rPr>
                <w:rStyle w:val="searchhistory-search-term"/>
                <w:rFonts w:cstheme="minorHAnsi"/>
                <w:color w:val="000000" w:themeColor="text1"/>
                <w:sz w:val="20"/>
                <w:szCs w:val="20"/>
              </w:rPr>
              <w:t>work place</w:t>
            </w:r>
            <w:proofErr w:type="gramEnd"/>
            <w:r w:rsidRPr="00BC6287">
              <w:rPr>
                <w:rStyle w:val="searchhistory-search-term"/>
                <w:rFonts w:cstheme="minorHAnsi"/>
                <w:color w:val="000000" w:themeColor="text1"/>
                <w:sz w:val="20"/>
                <w:szCs w:val="20"/>
              </w:rPr>
              <w:t xml:space="preserve">*" OR "work site*" OR worksite* OR jobsite* OR "job site*" OR worker* OR employee* OR "occupational health" OR office* OR "on the job" OR "at work" OR industry OR industries OR factory OR factories OR “processing plant*” OR “processing </w:t>
            </w:r>
            <w:proofErr w:type="spellStart"/>
            <w:r w:rsidRPr="00BC6287">
              <w:rPr>
                <w:rStyle w:val="searchhistory-search-term"/>
                <w:rFonts w:cstheme="minorHAnsi"/>
                <w:color w:val="000000" w:themeColor="text1"/>
                <w:sz w:val="20"/>
                <w:szCs w:val="20"/>
              </w:rPr>
              <w:t>facilit</w:t>
            </w:r>
            <w:proofErr w:type="spellEnd"/>
            <w:r w:rsidRPr="00BC6287">
              <w:rPr>
                <w:rStyle w:val="searchhistory-search-term"/>
                <w:rFonts w:cstheme="minorHAnsi"/>
                <w:color w:val="000000" w:themeColor="text1"/>
                <w:sz w:val="20"/>
                <w:szCs w:val="20"/>
              </w:rPr>
              <w:t>*” OR restaurant* OR “grocery store*”</w:t>
            </w:r>
            <w:r w:rsidRPr="00BC6287">
              <w:rPr>
                <w:rFonts w:cstheme="minorHAnsi"/>
                <w:color w:val="000000" w:themeColor="text1"/>
                <w:sz w:val="20"/>
                <w:szCs w:val="20"/>
              </w:rPr>
              <w:t xml:space="preserve"> </w:t>
            </w:r>
            <w:r w:rsidRPr="00BC6287">
              <w:rPr>
                <w:rStyle w:val="searchhistory-search-term"/>
                <w:rFonts w:cstheme="minorHAnsi"/>
                <w:color w:val="000000" w:themeColor="text1"/>
                <w:sz w:val="20"/>
                <w:szCs w:val="20"/>
              </w:rPr>
              <w:t>OR lockdown*</w:t>
            </w:r>
          </w:p>
          <w:p w14:paraId="12E62711" w14:textId="77777777" w:rsidR="00BC6287" w:rsidRPr="00BC6287" w:rsidRDefault="00BC6287" w:rsidP="00C30227">
            <w:pPr>
              <w:spacing w:before="90"/>
              <w:rPr>
                <w:rStyle w:val="searchhistory-search-term"/>
                <w:rFonts w:cstheme="minorHAnsi"/>
                <w:color w:val="000000" w:themeColor="text1"/>
                <w:sz w:val="20"/>
                <w:szCs w:val="20"/>
              </w:rPr>
            </w:pPr>
            <w:r w:rsidRPr="00BC6287">
              <w:rPr>
                <w:rStyle w:val="searchhistory-search-term"/>
                <w:rFonts w:cstheme="minorHAnsi"/>
                <w:color w:val="000000" w:themeColor="text1"/>
                <w:sz w:val="20"/>
                <w:szCs w:val="20"/>
              </w:rPr>
              <w:t>)</w:t>
            </w:r>
          </w:p>
          <w:p w14:paraId="22756AA7" w14:textId="44FBD94C" w:rsidR="00BC6287" w:rsidRPr="002A66E6" w:rsidRDefault="00BC6287" w:rsidP="00C30227">
            <w:pPr>
              <w:spacing w:before="90"/>
              <w:rPr>
                <w:rStyle w:val="searchhistory-search-term"/>
                <w:rFonts w:cstheme="minorHAnsi"/>
                <w:color w:val="0A0905"/>
                <w:sz w:val="20"/>
                <w:szCs w:val="20"/>
              </w:rPr>
            </w:pPr>
            <w:r w:rsidRPr="002A66E6">
              <w:rPr>
                <w:rStyle w:val="searchhistory-search-term"/>
                <w:rFonts w:cstheme="minorHAnsi"/>
                <w:color w:val="0A0905"/>
                <w:sz w:val="20"/>
                <w:szCs w:val="20"/>
              </w:rPr>
              <w:t>Limit English</w:t>
            </w:r>
            <w:r>
              <w:rPr>
                <w:rStyle w:val="searchhistory-search-term"/>
                <w:rFonts w:cstheme="minorHAnsi"/>
                <w:color w:val="0A0905"/>
                <w:sz w:val="20"/>
                <w:szCs w:val="20"/>
              </w:rPr>
              <w:t xml:space="preserve"> </w:t>
            </w:r>
          </w:p>
        </w:tc>
      </w:tr>
      <w:tr w:rsidR="00BC6287" w:rsidRPr="00E57270" w14:paraId="5C086049" w14:textId="77777777" w:rsidTr="00BC6287">
        <w:trPr>
          <w:trHeight w:val="728"/>
        </w:trPr>
        <w:tc>
          <w:tcPr>
            <w:tcW w:w="1165" w:type="dxa"/>
          </w:tcPr>
          <w:p w14:paraId="5C579548" w14:textId="77777777" w:rsidR="00BC6287" w:rsidRDefault="00BC6287" w:rsidP="00C30227">
            <w:pPr>
              <w:rPr>
                <w:rFonts w:eastAsia="Times New Roman" w:cs="Tahoma"/>
                <w:b/>
                <w:color w:val="000000"/>
                <w:sz w:val="18"/>
                <w:szCs w:val="18"/>
              </w:rPr>
            </w:pPr>
            <w:r>
              <w:rPr>
                <w:rFonts w:eastAsia="Times New Roman" w:cs="Tahoma"/>
                <w:b/>
                <w:color w:val="000000"/>
                <w:sz w:val="18"/>
                <w:szCs w:val="18"/>
              </w:rPr>
              <w:t>Cochrane</w:t>
            </w:r>
          </w:p>
        </w:tc>
        <w:tc>
          <w:tcPr>
            <w:tcW w:w="11520" w:type="dxa"/>
          </w:tcPr>
          <w:p w14:paraId="2706C9B8" w14:textId="77777777" w:rsidR="00BC6287" w:rsidRPr="002A66E6" w:rsidRDefault="00BC6287" w:rsidP="00C30227">
            <w:pPr>
              <w:spacing w:before="90"/>
              <w:rPr>
                <w:rStyle w:val="searchhistory-search-term"/>
                <w:rFonts w:cstheme="minorHAnsi"/>
                <w:color w:val="0A0905"/>
                <w:sz w:val="20"/>
                <w:szCs w:val="20"/>
              </w:rPr>
            </w:pPr>
            <w:r>
              <w:rPr>
                <w:rStyle w:val="searchhistory-search-term"/>
                <w:rFonts w:cstheme="minorHAnsi"/>
                <w:color w:val="0A0905"/>
                <w:sz w:val="20"/>
                <w:szCs w:val="20"/>
              </w:rPr>
              <w:t xml:space="preserve">“Novel </w:t>
            </w:r>
            <w:r w:rsidRPr="002A66E6">
              <w:rPr>
                <w:rStyle w:val="searchhistory-search-term"/>
                <w:rFonts w:cstheme="minorHAnsi"/>
                <w:color w:val="0A0905"/>
                <w:sz w:val="20"/>
                <w:szCs w:val="20"/>
              </w:rPr>
              <w:t>coronavirus</w:t>
            </w:r>
            <w:r>
              <w:rPr>
                <w:rStyle w:val="searchhistory-search-term"/>
                <w:rFonts w:cstheme="minorHAnsi"/>
                <w:color w:val="0A0905"/>
                <w:sz w:val="20"/>
                <w:szCs w:val="20"/>
              </w:rPr>
              <w:t>”</w:t>
            </w:r>
            <w:r w:rsidRPr="002A66E6">
              <w:rPr>
                <w:rStyle w:val="searchhistory-search-term"/>
                <w:rFonts w:cstheme="minorHAnsi"/>
                <w:color w:val="0A0905"/>
                <w:sz w:val="20"/>
                <w:szCs w:val="20"/>
              </w:rPr>
              <w:t xml:space="preserve"> OR </w:t>
            </w:r>
            <w:r>
              <w:rPr>
                <w:rStyle w:val="searchhistory-search-term"/>
                <w:rFonts w:cstheme="minorHAnsi"/>
                <w:color w:val="0A0905"/>
                <w:sz w:val="20"/>
                <w:szCs w:val="20"/>
              </w:rPr>
              <w:t xml:space="preserve">“novel </w:t>
            </w:r>
            <w:r w:rsidRPr="002A66E6">
              <w:rPr>
                <w:rStyle w:val="searchhistory-search-term"/>
                <w:rFonts w:cstheme="minorHAnsi"/>
                <w:color w:val="0A0905"/>
                <w:sz w:val="20"/>
                <w:szCs w:val="20"/>
              </w:rPr>
              <w:t>corona virus</w:t>
            </w:r>
            <w:r>
              <w:rPr>
                <w:rStyle w:val="searchhistory-search-term"/>
                <w:rFonts w:cstheme="minorHAnsi"/>
                <w:color w:val="0A0905"/>
                <w:sz w:val="20"/>
                <w:szCs w:val="20"/>
              </w:rPr>
              <w:t>”</w:t>
            </w:r>
            <w:r w:rsidRPr="002A66E6">
              <w:rPr>
                <w:rStyle w:val="searchhistory-search-term"/>
                <w:rFonts w:cstheme="minorHAnsi"/>
                <w:color w:val="0A0905"/>
                <w:sz w:val="20"/>
                <w:szCs w:val="20"/>
              </w:rPr>
              <w:t xml:space="preserve"> </w:t>
            </w:r>
            <w:r>
              <w:rPr>
                <w:rStyle w:val="searchhistory-search-term"/>
                <w:rFonts w:cstheme="minorHAnsi"/>
                <w:color w:val="0A0905"/>
                <w:sz w:val="20"/>
                <w:szCs w:val="20"/>
              </w:rPr>
              <w:t xml:space="preserve">OR “new coronavirus” OR “new corona virus” OR </w:t>
            </w:r>
            <w:r w:rsidRPr="002A66E6">
              <w:rPr>
                <w:rFonts w:cstheme="minorHAnsi"/>
                <w:sz w:val="20"/>
                <w:szCs w:val="20"/>
              </w:rPr>
              <w:t xml:space="preserve">covid19 OR </w:t>
            </w:r>
            <w:r>
              <w:rPr>
                <w:rFonts w:cstheme="minorHAnsi"/>
                <w:sz w:val="20"/>
                <w:szCs w:val="20"/>
              </w:rPr>
              <w:t>“</w:t>
            </w:r>
            <w:r w:rsidRPr="002A66E6">
              <w:rPr>
                <w:rFonts w:cstheme="minorHAnsi"/>
                <w:sz w:val="20"/>
                <w:szCs w:val="20"/>
              </w:rPr>
              <w:t>covid 19</w:t>
            </w:r>
            <w:r>
              <w:rPr>
                <w:rFonts w:cstheme="minorHAnsi"/>
                <w:sz w:val="20"/>
                <w:szCs w:val="20"/>
              </w:rPr>
              <w:t>”</w:t>
            </w:r>
            <w:r w:rsidRPr="002A66E6">
              <w:rPr>
                <w:rFonts w:cstheme="minorHAnsi"/>
                <w:sz w:val="20"/>
                <w:szCs w:val="20"/>
              </w:rPr>
              <w:t xml:space="preserve"> OR </w:t>
            </w:r>
            <w:proofErr w:type="spellStart"/>
            <w:r w:rsidRPr="002A66E6">
              <w:rPr>
                <w:rFonts w:cstheme="minorHAnsi"/>
                <w:sz w:val="20"/>
                <w:szCs w:val="20"/>
              </w:rPr>
              <w:t>nCoV</w:t>
            </w:r>
            <w:proofErr w:type="spellEnd"/>
            <w:r w:rsidRPr="002A66E6">
              <w:rPr>
                <w:rFonts w:cstheme="minorHAnsi"/>
                <w:sz w:val="20"/>
                <w:szCs w:val="20"/>
              </w:rPr>
              <w:t xml:space="preserve"> OR </w:t>
            </w:r>
            <w:r>
              <w:rPr>
                <w:rFonts w:cstheme="minorHAnsi"/>
                <w:sz w:val="20"/>
                <w:szCs w:val="20"/>
              </w:rPr>
              <w:t>“</w:t>
            </w:r>
            <w:r w:rsidRPr="002A66E6">
              <w:rPr>
                <w:rFonts w:cstheme="minorHAnsi"/>
                <w:sz w:val="20"/>
                <w:szCs w:val="20"/>
              </w:rPr>
              <w:t xml:space="preserve">novel </w:t>
            </w:r>
            <w:proofErr w:type="spellStart"/>
            <w:r w:rsidRPr="002A66E6">
              <w:rPr>
                <w:rFonts w:cstheme="minorHAnsi"/>
                <w:sz w:val="20"/>
                <w:szCs w:val="20"/>
              </w:rPr>
              <w:t>CoV</w:t>
            </w:r>
            <w:proofErr w:type="spellEnd"/>
            <w:r>
              <w:rPr>
                <w:rFonts w:cstheme="minorHAnsi"/>
                <w:sz w:val="20"/>
                <w:szCs w:val="20"/>
              </w:rPr>
              <w:t>”</w:t>
            </w:r>
            <w:r w:rsidRPr="002A66E6">
              <w:rPr>
                <w:rFonts w:cstheme="minorHAnsi"/>
                <w:sz w:val="20"/>
                <w:szCs w:val="20"/>
              </w:rPr>
              <w:t xml:space="preserve"> OR </w:t>
            </w:r>
            <w:r>
              <w:rPr>
                <w:rFonts w:cstheme="minorHAnsi"/>
                <w:sz w:val="20"/>
                <w:szCs w:val="20"/>
              </w:rPr>
              <w:t>“</w:t>
            </w:r>
            <w:proofErr w:type="spellStart"/>
            <w:r w:rsidRPr="002A66E6">
              <w:rPr>
                <w:rFonts w:cstheme="minorHAnsi"/>
                <w:sz w:val="20"/>
                <w:szCs w:val="20"/>
              </w:rPr>
              <w:t>CoV</w:t>
            </w:r>
            <w:proofErr w:type="spellEnd"/>
            <w:r w:rsidRPr="002A66E6">
              <w:rPr>
                <w:rFonts w:cstheme="minorHAnsi"/>
                <w:sz w:val="20"/>
                <w:szCs w:val="20"/>
              </w:rPr>
              <w:t xml:space="preserve"> 2</w:t>
            </w:r>
            <w:r>
              <w:rPr>
                <w:rFonts w:cstheme="minorHAnsi"/>
                <w:sz w:val="20"/>
                <w:szCs w:val="20"/>
              </w:rPr>
              <w:t>”</w:t>
            </w:r>
            <w:r w:rsidRPr="002A66E6">
              <w:rPr>
                <w:rFonts w:cstheme="minorHAnsi"/>
                <w:sz w:val="20"/>
                <w:szCs w:val="20"/>
              </w:rPr>
              <w:t xml:space="preserve"> OR CoV2 OR sarscov2 OR 2019nCoV OR 2019-nCoV </w:t>
            </w:r>
          </w:p>
          <w:p w14:paraId="4A756B2A" w14:textId="77777777" w:rsidR="00BC6287" w:rsidRDefault="00BC6287" w:rsidP="00C30227">
            <w:pPr>
              <w:spacing w:before="90"/>
              <w:rPr>
                <w:rStyle w:val="searchhistory-search-term"/>
                <w:rFonts w:cstheme="minorHAnsi"/>
                <w:color w:val="0A0905"/>
                <w:sz w:val="20"/>
                <w:szCs w:val="20"/>
              </w:rPr>
            </w:pPr>
            <w:r w:rsidRPr="002A66E6">
              <w:rPr>
                <w:rStyle w:val="searchhistory-search-term"/>
                <w:rFonts w:cstheme="minorHAnsi"/>
                <w:color w:val="0A0905"/>
                <w:sz w:val="20"/>
                <w:szCs w:val="20"/>
              </w:rPr>
              <w:t>AND</w:t>
            </w:r>
          </w:p>
          <w:p w14:paraId="159D0380" w14:textId="77777777" w:rsidR="00BC6287" w:rsidRPr="002A66E6" w:rsidRDefault="00BC6287" w:rsidP="00C30227">
            <w:pPr>
              <w:spacing w:before="90"/>
              <w:rPr>
                <w:rStyle w:val="searchhistory-search-term"/>
                <w:rFonts w:cstheme="minorHAnsi"/>
                <w:color w:val="0A0905"/>
                <w:sz w:val="20"/>
                <w:szCs w:val="20"/>
              </w:rPr>
            </w:pPr>
            <w:r>
              <w:rPr>
                <w:rStyle w:val="searchhistory-search-term"/>
                <w:rFonts w:cstheme="minorHAnsi"/>
                <w:color w:val="0A0905"/>
                <w:sz w:val="20"/>
                <w:szCs w:val="20"/>
              </w:rPr>
              <w:t>(</w:t>
            </w:r>
          </w:p>
          <w:p w14:paraId="439C05CA" w14:textId="77777777" w:rsidR="00BC6287" w:rsidRPr="00BC6287" w:rsidRDefault="00BC6287" w:rsidP="00C30227">
            <w:pPr>
              <w:spacing w:before="90"/>
              <w:rPr>
                <w:rStyle w:val="searchhistory-search-term"/>
                <w:rFonts w:cstheme="minorHAnsi"/>
                <w:color w:val="000000" w:themeColor="text1"/>
                <w:sz w:val="20"/>
                <w:szCs w:val="20"/>
              </w:rPr>
            </w:pPr>
            <w:r w:rsidRPr="002A66E6">
              <w:rPr>
                <w:rStyle w:val="searchhistory-search-term"/>
                <w:rFonts w:cstheme="minorHAnsi"/>
                <w:color w:val="0A0905"/>
                <w:sz w:val="20"/>
                <w:szCs w:val="20"/>
              </w:rPr>
              <w:t xml:space="preserve">distancing OR distance OR "social network*" OR isolation OR "social contact*" OR "worker contact*" OR "limit contact" OR spacing OR "community mitigation" OR non-pharmaceutical OR nonpharmaceutical OR (work </w:t>
            </w:r>
            <w:r>
              <w:rPr>
                <w:rStyle w:val="searchhistory-search-term"/>
                <w:rFonts w:cstheme="minorHAnsi"/>
                <w:color w:val="0A0905"/>
                <w:sz w:val="20"/>
                <w:szCs w:val="20"/>
              </w:rPr>
              <w:t>NEAR/2</w:t>
            </w:r>
            <w:r w:rsidRPr="002A66E6">
              <w:rPr>
                <w:rStyle w:val="searchhistory-search-term"/>
                <w:rFonts w:cstheme="minorHAnsi"/>
                <w:color w:val="0A0905"/>
                <w:sz w:val="20"/>
                <w:szCs w:val="20"/>
              </w:rPr>
              <w:t xml:space="preserve"> home) OR (stay* </w:t>
            </w:r>
            <w:r>
              <w:rPr>
                <w:rStyle w:val="searchhistory-search-term"/>
                <w:rFonts w:cstheme="minorHAnsi"/>
                <w:color w:val="0A0905"/>
                <w:sz w:val="20"/>
                <w:szCs w:val="20"/>
              </w:rPr>
              <w:t>NEAR/2</w:t>
            </w:r>
            <w:r w:rsidRPr="002A66E6">
              <w:rPr>
                <w:rStyle w:val="searchhistory-search-term"/>
                <w:rFonts w:cstheme="minorHAnsi"/>
                <w:color w:val="0A0905"/>
                <w:sz w:val="20"/>
                <w:szCs w:val="20"/>
              </w:rPr>
              <w:t xml:space="preserve"> home) OR "sick leave" </w:t>
            </w:r>
            <w:r>
              <w:rPr>
                <w:rStyle w:val="searchhistory-search-term"/>
                <w:rFonts w:cstheme="minorHAnsi"/>
                <w:color w:val="0A0905"/>
                <w:sz w:val="20"/>
                <w:szCs w:val="20"/>
              </w:rPr>
              <w:t xml:space="preserve">OR “paid leave” </w:t>
            </w:r>
            <w:r w:rsidRPr="002A66E6">
              <w:rPr>
                <w:rStyle w:val="searchhistory-search-term"/>
                <w:rFonts w:cstheme="minorHAnsi"/>
                <w:color w:val="0A0905"/>
                <w:sz w:val="20"/>
                <w:szCs w:val="20"/>
              </w:rPr>
              <w:t xml:space="preserve">OR </w:t>
            </w:r>
            <w:proofErr w:type="spellStart"/>
            <w:r w:rsidRPr="002A66E6">
              <w:rPr>
                <w:rStyle w:val="searchhistory-search-term"/>
                <w:rFonts w:cstheme="minorHAnsi"/>
                <w:color w:val="0A0905"/>
                <w:sz w:val="20"/>
                <w:szCs w:val="20"/>
              </w:rPr>
              <w:t>teleconferenc</w:t>
            </w:r>
            <w:proofErr w:type="spellEnd"/>
            <w:r w:rsidRPr="002A66E6">
              <w:rPr>
                <w:rStyle w:val="searchhistory-search-term"/>
                <w:rFonts w:cstheme="minorHAnsi"/>
                <w:color w:val="0A0905"/>
                <w:sz w:val="20"/>
                <w:szCs w:val="20"/>
              </w:rPr>
              <w:t xml:space="preserve">* OR tele-work OR telework OR (cancel </w:t>
            </w:r>
            <w:r>
              <w:rPr>
                <w:rStyle w:val="searchhistory-search-term"/>
                <w:rFonts w:cstheme="minorHAnsi"/>
                <w:color w:val="0A0905"/>
                <w:sz w:val="20"/>
                <w:szCs w:val="20"/>
              </w:rPr>
              <w:t>NEAR/2</w:t>
            </w:r>
            <w:r w:rsidRPr="002A66E6">
              <w:rPr>
                <w:rStyle w:val="searchhistory-search-term"/>
                <w:rFonts w:cstheme="minorHAnsi"/>
                <w:color w:val="0A0905"/>
                <w:sz w:val="20"/>
                <w:szCs w:val="20"/>
              </w:rPr>
              <w:t xml:space="preserve"> gathering*) OR (restrict* </w:t>
            </w:r>
            <w:r>
              <w:rPr>
                <w:rStyle w:val="searchhistory-search-term"/>
                <w:rFonts w:cstheme="minorHAnsi"/>
                <w:color w:val="0A0905"/>
                <w:sz w:val="20"/>
                <w:szCs w:val="20"/>
              </w:rPr>
              <w:t>NEAR/2</w:t>
            </w:r>
            <w:r w:rsidRPr="002A66E6">
              <w:rPr>
                <w:rStyle w:val="searchhistory-search-term"/>
                <w:rFonts w:cstheme="minorHAnsi"/>
                <w:color w:val="0A0905"/>
                <w:sz w:val="20"/>
                <w:szCs w:val="20"/>
              </w:rPr>
              <w:t xml:space="preserve"> gathering*) OR (postpone </w:t>
            </w:r>
            <w:r>
              <w:rPr>
                <w:rStyle w:val="searchhistory-search-term"/>
                <w:rFonts w:cstheme="minorHAnsi"/>
                <w:color w:val="0A0905"/>
                <w:sz w:val="20"/>
                <w:szCs w:val="20"/>
              </w:rPr>
              <w:t>NEAR/2</w:t>
            </w:r>
            <w:r w:rsidRPr="002A66E6">
              <w:rPr>
                <w:rStyle w:val="searchhistory-search-term"/>
                <w:rFonts w:cstheme="minorHAnsi"/>
                <w:color w:val="0A0905"/>
                <w:sz w:val="20"/>
                <w:szCs w:val="20"/>
              </w:rPr>
              <w:t xml:space="preserve"> gathering*)  OR (avoid </w:t>
            </w:r>
            <w:r>
              <w:rPr>
                <w:rStyle w:val="searchhistory-search-term"/>
                <w:rFonts w:cstheme="minorHAnsi"/>
                <w:color w:val="0A0905"/>
                <w:sz w:val="20"/>
                <w:szCs w:val="20"/>
              </w:rPr>
              <w:t>NEAR/2</w:t>
            </w:r>
            <w:r w:rsidRPr="002A66E6">
              <w:rPr>
                <w:rStyle w:val="searchhistory-search-term"/>
                <w:rFonts w:cstheme="minorHAnsi"/>
                <w:color w:val="0A0905"/>
                <w:sz w:val="20"/>
                <w:szCs w:val="20"/>
              </w:rPr>
              <w:t xml:space="preserve"> gathering*) OR (cancel </w:t>
            </w:r>
            <w:r>
              <w:rPr>
                <w:rStyle w:val="searchhistory-search-term"/>
                <w:rFonts w:cstheme="minorHAnsi"/>
                <w:color w:val="0A0905"/>
                <w:sz w:val="20"/>
                <w:szCs w:val="20"/>
              </w:rPr>
              <w:t>NEAR/2</w:t>
            </w:r>
            <w:r w:rsidRPr="002A66E6">
              <w:rPr>
                <w:rStyle w:val="searchhistory-search-term"/>
                <w:rFonts w:cstheme="minorHAnsi"/>
                <w:color w:val="0A0905"/>
                <w:sz w:val="20"/>
                <w:szCs w:val="20"/>
              </w:rPr>
              <w:t xml:space="preserve"> meeting*) OR (postpone </w:t>
            </w:r>
            <w:r>
              <w:rPr>
                <w:rStyle w:val="searchhistory-search-term"/>
                <w:rFonts w:cstheme="minorHAnsi"/>
                <w:color w:val="0A0905"/>
                <w:sz w:val="20"/>
                <w:szCs w:val="20"/>
              </w:rPr>
              <w:t>NEAR/2</w:t>
            </w:r>
            <w:r w:rsidRPr="002A66E6">
              <w:rPr>
                <w:rStyle w:val="searchhistory-search-term"/>
                <w:rFonts w:cstheme="minorHAnsi"/>
                <w:color w:val="0A0905"/>
                <w:sz w:val="20"/>
                <w:szCs w:val="20"/>
              </w:rPr>
              <w:t xml:space="preserve"> meeting*) OR (avoid </w:t>
            </w:r>
            <w:r>
              <w:rPr>
                <w:rStyle w:val="searchhistory-search-term"/>
                <w:rFonts w:cstheme="minorHAnsi"/>
                <w:color w:val="0A0905"/>
                <w:sz w:val="20"/>
                <w:szCs w:val="20"/>
              </w:rPr>
              <w:t>NEAR/2</w:t>
            </w:r>
            <w:r w:rsidRPr="002A66E6">
              <w:rPr>
                <w:rStyle w:val="searchhistory-search-term"/>
                <w:rFonts w:cstheme="minorHAnsi"/>
                <w:color w:val="0A0905"/>
                <w:sz w:val="20"/>
                <w:szCs w:val="20"/>
              </w:rPr>
              <w:t xml:space="preserve"> meeting*) OR (restrict* </w:t>
            </w:r>
            <w:r>
              <w:rPr>
                <w:rStyle w:val="searchhistory-search-term"/>
                <w:rFonts w:cstheme="minorHAnsi"/>
                <w:color w:val="0A0905"/>
                <w:sz w:val="20"/>
                <w:szCs w:val="20"/>
              </w:rPr>
              <w:t>NEAR/2</w:t>
            </w:r>
            <w:r w:rsidRPr="002A66E6">
              <w:rPr>
                <w:rStyle w:val="searchhistory-search-term"/>
                <w:rFonts w:cstheme="minorHAnsi"/>
                <w:color w:val="0A0905"/>
                <w:sz w:val="20"/>
                <w:szCs w:val="20"/>
              </w:rPr>
              <w:t xml:space="preserve"> meeting*) OR (avoid </w:t>
            </w:r>
            <w:r>
              <w:rPr>
                <w:rStyle w:val="searchhistory-search-term"/>
                <w:rFonts w:cstheme="minorHAnsi"/>
                <w:color w:val="0A0905"/>
                <w:sz w:val="20"/>
                <w:szCs w:val="20"/>
              </w:rPr>
              <w:t>NEAR/2</w:t>
            </w:r>
            <w:r w:rsidRPr="002A66E6">
              <w:rPr>
                <w:rStyle w:val="searchhistory-search-term"/>
                <w:rFonts w:cstheme="minorHAnsi"/>
                <w:color w:val="0A0905"/>
                <w:sz w:val="20"/>
                <w:szCs w:val="20"/>
              </w:rPr>
              <w:t xml:space="preserve"> congregating) OR "social behavior*" OR "social </w:t>
            </w:r>
            <w:proofErr w:type="spellStart"/>
            <w:r w:rsidRPr="002A66E6">
              <w:rPr>
                <w:rStyle w:val="searchhistory-search-term"/>
                <w:rFonts w:cstheme="minorHAnsi"/>
                <w:color w:val="0A0905"/>
                <w:sz w:val="20"/>
                <w:szCs w:val="20"/>
              </w:rPr>
              <w:t>behaviour</w:t>
            </w:r>
            <w:proofErr w:type="spellEnd"/>
            <w:r w:rsidRPr="002A66E6">
              <w:rPr>
                <w:rStyle w:val="searchhistory-search-term"/>
                <w:rFonts w:cstheme="minorHAnsi"/>
                <w:color w:val="0A0905"/>
                <w:sz w:val="20"/>
                <w:szCs w:val="20"/>
              </w:rPr>
              <w:t xml:space="preserve">*" OR "social interaction*" OR face-to-face OR (restrict* </w:t>
            </w:r>
            <w:r>
              <w:rPr>
                <w:rStyle w:val="searchhistory-search-term"/>
                <w:rFonts w:cstheme="minorHAnsi"/>
                <w:color w:val="0A0905"/>
                <w:sz w:val="20"/>
                <w:szCs w:val="20"/>
              </w:rPr>
              <w:t>NEAR/2</w:t>
            </w:r>
            <w:r w:rsidRPr="002A66E6">
              <w:rPr>
                <w:rStyle w:val="searchhistory-search-term"/>
                <w:rFonts w:cstheme="minorHAnsi"/>
                <w:color w:val="0A0905"/>
                <w:sz w:val="20"/>
                <w:szCs w:val="20"/>
              </w:rPr>
              <w:t xml:space="preserve"> intera</w:t>
            </w:r>
            <w:r w:rsidRPr="00BC6287">
              <w:rPr>
                <w:rStyle w:val="searchhistory-search-term"/>
                <w:rFonts w:cstheme="minorHAnsi"/>
                <w:color w:val="000000" w:themeColor="text1"/>
                <w:sz w:val="20"/>
                <w:szCs w:val="20"/>
              </w:rPr>
              <w:t xml:space="preserve">ction*) OR (restrict* NEAR/2 contact*) OR (shar* NEAR/2 equipment) OR "social mixing" OR “fever check*” OR “health check*” OR screening OR lockdown* OR “exit </w:t>
            </w:r>
            <w:proofErr w:type="spellStart"/>
            <w:r w:rsidRPr="00BC6287">
              <w:rPr>
                <w:rStyle w:val="searchhistory-search-term"/>
                <w:rFonts w:cstheme="minorHAnsi"/>
                <w:color w:val="000000" w:themeColor="text1"/>
                <w:sz w:val="20"/>
                <w:szCs w:val="20"/>
              </w:rPr>
              <w:t>strateg</w:t>
            </w:r>
            <w:proofErr w:type="spellEnd"/>
            <w:r w:rsidRPr="00BC6287">
              <w:rPr>
                <w:rStyle w:val="searchhistory-search-term"/>
                <w:rFonts w:cstheme="minorHAnsi"/>
                <w:color w:val="000000" w:themeColor="text1"/>
                <w:sz w:val="20"/>
                <w:szCs w:val="20"/>
              </w:rPr>
              <w:t xml:space="preserve">*” OR </w:t>
            </w:r>
            <w:proofErr w:type="spellStart"/>
            <w:r w:rsidRPr="00BC6287">
              <w:rPr>
                <w:rStyle w:val="searchhistory-search-term"/>
                <w:rFonts w:cstheme="minorHAnsi"/>
                <w:color w:val="000000" w:themeColor="text1"/>
                <w:sz w:val="20"/>
                <w:szCs w:val="20"/>
              </w:rPr>
              <w:t>mobilit</w:t>
            </w:r>
            <w:proofErr w:type="spellEnd"/>
            <w:r w:rsidRPr="00BC6287">
              <w:rPr>
                <w:rStyle w:val="searchhistory-search-term"/>
                <w:rFonts w:cstheme="minorHAnsi"/>
                <w:color w:val="000000" w:themeColor="text1"/>
                <w:sz w:val="20"/>
                <w:szCs w:val="20"/>
              </w:rPr>
              <w:t xml:space="preserve">* OR “control measure*” OR “control </w:t>
            </w:r>
            <w:proofErr w:type="spellStart"/>
            <w:r w:rsidRPr="00BC6287">
              <w:rPr>
                <w:rStyle w:val="searchhistory-search-term"/>
                <w:rFonts w:cstheme="minorHAnsi"/>
                <w:color w:val="000000" w:themeColor="text1"/>
                <w:sz w:val="20"/>
                <w:szCs w:val="20"/>
              </w:rPr>
              <w:t>strateg</w:t>
            </w:r>
            <w:proofErr w:type="spellEnd"/>
            <w:r w:rsidRPr="00BC6287">
              <w:rPr>
                <w:rStyle w:val="searchhistory-search-term"/>
                <w:rFonts w:cstheme="minorHAnsi"/>
                <w:color w:val="000000" w:themeColor="text1"/>
                <w:sz w:val="20"/>
                <w:szCs w:val="20"/>
              </w:rPr>
              <w:t>*”</w:t>
            </w:r>
            <w:r w:rsidRPr="00BC6287">
              <w:rPr>
                <w:rFonts w:cstheme="minorHAnsi"/>
                <w:color w:val="000000" w:themeColor="text1"/>
                <w:sz w:val="20"/>
                <w:szCs w:val="20"/>
              </w:rPr>
              <w:t xml:space="preserve"> </w:t>
            </w:r>
            <w:r w:rsidRPr="00BC6287">
              <w:rPr>
                <w:rStyle w:val="searchhistory-search-term"/>
                <w:rFonts w:cstheme="minorHAnsi"/>
                <w:color w:val="000000" w:themeColor="text1"/>
                <w:sz w:val="20"/>
                <w:szCs w:val="20"/>
              </w:rPr>
              <w:t>OR partition* OR (modified NEAR/3 space*)</w:t>
            </w:r>
          </w:p>
          <w:p w14:paraId="5396EA60" w14:textId="77777777" w:rsidR="00BC6287" w:rsidRPr="00BC6287" w:rsidRDefault="00BC6287" w:rsidP="00C30227">
            <w:pPr>
              <w:spacing w:before="90"/>
              <w:rPr>
                <w:rStyle w:val="searchhistory-search-term"/>
                <w:rFonts w:cstheme="minorHAnsi"/>
                <w:color w:val="000000" w:themeColor="text1"/>
                <w:sz w:val="20"/>
                <w:szCs w:val="20"/>
              </w:rPr>
            </w:pPr>
            <w:r w:rsidRPr="00BC6287">
              <w:rPr>
                <w:rStyle w:val="searchhistory-search-term"/>
                <w:rFonts w:cstheme="minorHAnsi"/>
                <w:color w:val="000000" w:themeColor="text1"/>
                <w:sz w:val="20"/>
                <w:szCs w:val="20"/>
              </w:rPr>
              <w:t>AND</w:t>
            </w:r>
          </w:p>
          <w:p w14:paraId="5FAA5677" w14:textId="77777777" w:rsidR="00BC6287" w:rsidRPr="00BC6287" w:rsidRDefault="00BC6287" w:rsidP="00C30227">
            <w:pPr>
              <w:spacing w:before="90"/>
              <w:rPr>
                <w:rStyle w:val="searchhistory-search-term"/>
                <w:rFonts w:cstheme="minorHAnsi"/>
                <w:color w:val="000000" w:themeColor="text1"/>
                <w:sz w:val="20"/>
                <w:szCs w:val="20"/>
              </w:rPr>
            </w:pPr>
            <w:r w:rsidRPr="00BC6287">
              <w:rPr>
                <w:rStyle w:val="searchhistory-search-term"/>
                <w:rFonts w:cstheme="minorHAnsi"/>
                <w:color w:val="000000" w:themeColor="text1"/>
                <w:sz w:val="20"/>
                <w:szCs w:val="20"/>
              </w:rPr>
              <w:t>Workplace* OR "</w:t>
            </w:r>
            <w:proofErr w:type="gramStart"/>
            <w:r w:rsidRPr="00BC6287">
              <w:rPr>
                <w:rStyle w:val="searchhistory-search-term"/>
                <w:rFonts w:cstheme="minorHAnsi"/>
                <w:color w:val="000000" w:themeColor="text1"/>
                <w:sz w:val="20"/>
                <w:szCs w:val="20"/>
              </w:rPr>
              <w:t>work place</w:t>
            </w:r>
            <w:proofErr w:type="gramEnd"/>
            <w:r w:rsidRPr="00BC6287">
              <w:rPr>
                <w:rStyle w:val="searchhistory-search-term"/>
                <w:rFonts w:cstheme="minorHAnsi"/>
                <w:color w:val="000000" w:themeColor="text1"/>
                <w:sz w:val="20"/>
                <w:szCs w:val="20"/>
              </w:rPr>
              <w:t xml:space="preserve">*" OR "work site*" OR worksite* OR jobsite* OR "job site*" OR worker* OR employee* OR "occupational health" OR office* OR "on the job" OR "at work" OR industry OR industries OR factory OR factories OR “processing plant*” OR “processing </w:t>
            </w:r>
            <w:proofErr w:type="spellStart"/>
            <w:r w:rsidRPr="00BC6287">
              <w:rPr>
                <w:rStyle w:val="searchhistory-search-term"/>
                <w:rFonts w:cstheme="minorHAnsi"/>
                <w:color w:val="000000" w:themeColor="text1"/>
                <w:sz w:val="20"/>
                <w:szCs w:val="20"/>
              </w:rPr>
              <w:t>facilit</w:t>
            </w:r>
            <w:proofErr w:type="spellEnd"/>
            <w:r w:rsidRPr="00BC6287">
              <w:rPr>
                <w:rStyle w:val="searchhistory-search-term"/>
                <w:rFonts w:cstheme="minorHAnsi"/>
                <w:color w:val="000000" w:themeColor="text1"/>
                <w:sz w:val="20"/>
                <w:szCs w:val="20"/>
              </w:rPr>
              <w:t>*” OR restaurant* OR “grocery store*”</w:t>
            </w:r>
            <w:r w:rsidRPr="00BC6287">
              <w:rPr>
                <w:rFonts w:cstheme="minorHAnsi"/>
                <w:color w:val="000000" w:themeColor="text1"/>
                <w:sz w:val="20"/>
                <w:szCs w:val="20"/>
              </w:rPr>
              <w:t xml:space="preserve"> </w:t>
            </w:r>
            <w:r w:rsidRPr="00BC6287">
              <w:rPr>
                <w:rStyle w:val="searchhistory-search-term"/>
                <w:rFonts w:cstheme="minorHAnsi"/>
                <w:color w:val="000000" w:themeColor="text1"/>
                <w:sz w:val="20"/>
                <w:szCs w:val="20"/>
              </w:rPr>
              <w:t>OR lockdown*</w:t>
            </w:r>
          </w:p>
          <w:p w14:paraId="24C3FB28" w14:textId="77777777" w:rsidR="00BC6287" w:rsidRDefault="00BC6287" w:rsidP="00C30227">
            <w:pPr>
              <w:spacing w:before="90"/>
              <w:rPr>
                <w:rStyle w:val="searchhistory-search-term"/>
                <w:rFonts w:cstheme="minorHAnsi"/>
                <w:color w:val="0A0905"/>
                <w:sz w:val="20"/>
                <w:szCs w:val="20"/>
              </w:rPr>
            </w:pPr>
            <w:r>
              <w:rPr>
                <w:rStyle w:val="searchhistory-search-term"/>
                <w:rFonts w:cstheme="minorHAnsi"/>
                <w:color w:val="0A0905"/>
                <w:sz w:val="20"/>
                <w:szCs w:val="20"/>
              </w:rPr>
              <w:t>)</w:t>
            </w:r>
          </w:p>
          <w:p w14:paraId="0D8704E7" w14:textId="2B869D3B" w:rsidR="00BC6287" w:rsidRPr="002A66E6" w:rsidRDefault="00BC6287" w:rsidP="00C30227">
            <w:pPr>
              <w:spacing w:before="90"/>
              <w:rPr>
                <w:rStyle w:val="searchhistory-search-term"/>
                <w:rFonts w:cstheme="minorHAnsi"/>
                <w:color w:val="0A0905"/>
                <w:sz w:val="20"/>
                <w:szCs w:val="20"/>
              </w:rPr>
            </w:pPr>
            <w:r w:rsidRPr="002A66E6">
              <w:rPr>
                <w:rStyle w:val="searchhistory-search-term"/>
                <w:rFonts w:cstheme="minorHAnsi"/>
                <w:color w:val="0A0905"/>
                <w:sz w:val="20"/>
                <w:szCs w:val="20"/>
              </w:rPr>
              <w:t>Limit English</w:t>
            </w:r>
          </w:p>
        </w:tc>
      </w:tr>
      <w:tr w:rsidR="00BC6287" w:rsidRPr="00E57270" w14:paraId="7CE49D7A" w14:textId="77777777" w:rsidTr="00BC6287">
        <w:trPr>
          <w:trHeight w:val="728"/>
        </w:trPr>
        <w:tc>
          <w:tcPr>
            <w:tcW w:w="1165" w:type="dxa"/>
          </w:tcPr>
          <w:p w14:paraId="4862B00E" w14:textId="77777777" w:rsidR="00BC6287" w:rsidRDefault="00BC6287" w:rsidP="00C30227">
            <w:pPr>
              <w:rPr>
                <w:rFonts w:eastAsia="Times New Roman" w:cs="Tahoma"/>
                <w:b/>
                <w:color w:val="000000"/>
                <w:sz w:val="18"/>
                <w:szCs w:val="18"/>
              </w:rPr>
            </w:pPr>
            <w:r>
              <w:rPr>
                <w:rFonts w:eastAsia="Times New Roman" w:cs="Tahoma"/>
                <w:b/>
                <w:color w:val="000000"/>
                <w:sz w:val="18"/>
                <w:szCs w:val="18"/>
              </w:rPr>
              <w:t>Scopus</w:t>
            </w:r>
          </w:p>
        </w:tc>
        <w:tc>
          <w:tcPr>
            <w:tcW w:w="11520" w:type="dxa"/>
          </w:tcPr>
          <w:p w14:paraId="0D08D345" w14:textId="77777777" w:rsidR="00BC6287" w:rsidRPr="00BC6287" w:rsidRDefault="00BC6287" w:rsidP="00C30227">
            <w:pPr>
              <w:spacing w:before="90"/>
              <w:rPr>
                <w:rStyle w:val="searchhistory-search-term"/>
                <w:rFonts w:cstheme="minorHAnsi"/>
                <w:color w:val="000000" w:themeColor="text1"/>
                <w:sz w:val="20"/>
                <w:szCs w:val="20"/>
              </w:rPr>
            </w:pPr>
            <w:r w:rsidRPr="00BC6287">
              <w:rPr>
                <w:rStyle w:val="searchhistory-search-term"/>
                <w:rFonts w:cstheme="minorHAnsi"/>
                <w:color w:val="000000" w:themeColor="text1"/>
                <w:sz w:val="20"/>
                <w:szCs w:val="20"/>
              </w:rPr>
              <w:t xml:space="preserve">TITLE-ABS-KEY(“Novel coronavirus” OR “novel corona virus” OR “new coronavirus” OR “new corona virus” OR </w:t>
            </w:r>
            <w:r w:rsidRPr="00BC6287">
              <w:rPr>
                <w:rFonts w:cstheme="minorHAnsi"/>
                <w:color w:val="000000" w:themeColor="text1"/>
                <w:sz w:val="20"/>
                <w:szCs w:val="20"/>
              </w:rPr>
              <w:t xml:space="preserve">covid19 OR “covid 19” OR </w:t>
            </w:r>
            <w:proofErr w:type="spellStart"/>
            <w:r w:rsidRPr="00BC6287">
              <w:rPr>
                <w:rFonts w:cstheme="minorHAnsi"/>
                <w:color w:val="000000" w:themeColor="text1"/>
                <w:sz w:val="20"/>
                <w:szCs w:val="20"/>
              </w:rPr>
              <w:t>nCoV</w:t>
            </w:r>
            <w:proofErr w:type="spellEnd"/>
            <w:r w:rsidRPr="00BC6287">
              <w:rPr>
                <w:rFonts w:cstheme="minorHAnsi"/>
                <w:color w:val="000000" w:themeColor="text1"/>
                <w:sz w:val="20"/>
                <w:szCs w:val="20"/>
              </w:rPr>
              <w:t xml:space="preserve"> OR “novel </w:t>
            </w:r>
            <w:proofErr w:type="spellStart"/>
            <w:r w:rsidRPr="00BC6287">
              <w:rPr>
                <w:rFonts w:cstheme="minorHAnsi"/>
                <w:color w:val="000000" w:themeColor="text1"/>
                <w:sz w:val="20"/>
                <w:szCs w:val="20"/>
              </w:rPr>
              <w:t>CoV</w:t>
            </w:r>
            <w:proofErr w:type="spellEnd"/>
            <w:r w:rsidRPr="00BC6287">
              <w:rPr>
                <w:rFonts w:cstheme="minorHAnsi"/>
                <w:color w:val="000000" w:themeColor="text1"/>
                <w:sz w:val="20"/>
                <w:szCs w:val="20"/>
              </w:rPr>
              <w:t>” OR “</w:t>
            </w:r>
            <w:proofErr w:type="spellStart"/>
            <w:r w:rsidRPr="00BC6287">
              <w:rPr>
                <w:rFonts w:cstheme="minorHAnsi"/>
                <w:color w:val="000000" w:themeColor="text1"/>
                <w:sz w:val="20"/>
                <w:szCs w:val="20"/>
              </w:rPr>
              <w:t>CoV</w:t>
            </w:r>
            <w:proofErr w:type="spellEnd"/>
            <w:r w:rsidRPr="00BC6287">
              <w:rPr>
                <w:rFonts w:cstheme="minorHAnsi"/>
                <w:color w:val="000000" w:themeColor="text1"/>
                <w:sz w:val="20"/>
                <w:szCs w:val="20"/>
              </w:rPr>
              <w:t xml:space="preserve"> 2” OR CoV2 OR sarscov2 OR 2019nCoV OR 2019-nCoV</w:t>
            </w:r>
            <w:r w:rsidRPr="00BC6287">
              <w:rPr>
                <w:rStyle w:val="searchhistory-search-term"/>
                <w:rFonts w:cstheme="minorHAnsi"/>
                <w:color w:val="000000" w:themeColor="text1"/>
                <w:sz w:val="20"/>
                <w:szCs w:val="20"/>
              </w:rPr>
              <w:t xml:space="preserve">) AND TITLE-ABS-KEY(distancing OR distance OR "social network*" OR isolation OR "social contact*" OR "worker contact*" OR "limit contact" OR spacing OR "community mitigation" OR non-pharmaceutical OR nonpharmaceutical OR (work W/2 home) OR (stay* W/2 home) OR "sick leave" OR </w:t>
            </w:r>
            <w:proofErr w:type="spellStart"/>
            <w:r w:rsidRPr="00BC6287">
              <w:rPr>
                <w:rStyle w:val="searchhistory-search-term"/>
                <w:rFonts w:cstheme="minorHAnsi"/>
                <w:color w:val="000000" w:themeColor="text1"/>
                <w:sz w:val="20"/>
                <w:szCs w:val="20"/>
              </w:rPr>
              <w:t>teleconferenc</w:t>
            </w:r>
            <w:proofErr w:type="spellEnd"/>
            <w:r w:rsidRPr="00BC6287">
              <w:rPr>
                <w:rStyle w:val="searchhistory-search-term"/>
                <w:rFonts w:cstheme="minorHAnsi"/>
                <w:color w:val="000000" w:themeColor="text1"/>
                <w:sz w:val="20"/>
                <w:szCs w:val="20"/>
              </w:rPr>
              <w:t xml:space="preserve">* OR tele-work OR telework OR (cancel W/2 gathering*) OR (restrict* W/2 gathering*) OR (postpone W/2 gathering*)  OR (avoid W/2 gathering*) OR (cancel W/2 meeting*) OR (postpone W/2 meeting*) OR (avoid W/2 meeting*) OR (restrict* W/2 meeting*) OR (avoid W/2 congregating) OR "social behavior*" OR "social </w:t>
            </w:r>
            <w:proofErr w:type="spellStart"/>
            <w:r w:rsidRPr="00BC6287">
              <w:rPr>
                <w:rStyle w:val="searchhistory-search-term"/>
                <w:rFonts w:cstheme="minorHAnsi"/>
                <w:color w:val="000000" w:themeColor="text1"/>
                <w:sz w:val="20"/>
                <w:szCs w:val="20"/>
              </w:rPr>
              <w:t>behaviour</w:t>
            </w:r>
            <w:proofErr w:type="spellEnd"/>
            <w:r w:rsidRPr="00BC6287">
              <w:rPr>
                <w:rStyle w:val="searchhistory-search-term"/>
                <w:rFonts w:cstheme="minorHAnsi"/>
                <w:color w:val="000000" w:themeColor="text1"/>
                <w:sz w:val="20"/>
                <w:szCs w:val="20"/>
              </w:rPr>
              <w:t xml:space="preserve">*" OR "social interaction*" OR face-to-face OR (restrict* W/2 interaction*) OR (restrict* W/2 contact*) OR (shar* W/2 equipment) OR "social mixing" OR “fever check*” OR “health check*” OR screening OR lockdown* OR “exit </w:t>
            </w:r>
            <w:proofErr w:type="spellStart"/>
            <w:r w:rsidRPr="00BC6287">
              <w:rPr>
                <w:rStyle w:val="searchhistory-search-term"/>
                <w:rFonts w:cstheme="minorHAnsi"/>
                <w:color w:val="000000" w:themeColor="text1"/>
                <w:sz w:val="20"/>
                <w:szCs w:val="20"/>
              </w:rPr>
              <w:t>strateg</w:t>
            </w:r>
            <w:proofErr w:type="spellEnd"/>
            <w:r w:rsidRPr="00BC6287">
              <w:rPr>
                <w:rStyle w:val="searchhistory-search-term"/>
                <w:rFonts w:cstheme="minorHAnsi"/>
                <w:color w:val="000000" w:themeColor="text1"/>
                <w:sz w:val="20"/>
                <w:szCs w:val="20"/>
              </w:rPr>
              <w:t xml:space="preserve">*” OR </w:t>
            </w:r>
            <w:proofErr w:type="spellStart"/>
            <w:r w:rsidRPr="00BC6287">
              <w:rPr>
                <w:rStyle w:val="searchhistory-search-term"/>
                <w:rFonts w:cstheme="minorHAnsi"/>
                <w:color w:val="000000" w:themeColor="text1"/>
                <w:sz w:val="20"/>
                <w:szCs w:val="20"/>
              </w:rPr>
              <w:t>mobilit</w:t>
            </w:r>
            <w:proofErr w:type="spellEnd"/>
            <w:r w:rsidRPr="00BC6287">
              <w:rPr>
                <w:rStyle w:val="searchhistory-search-term"/>
                <w:rFonts w:cstheme="minorHAnsi"/>
                <w:color w:val="000000" w:themeColor="text1"/>
                <w:sz w:val="20"/>
                <w:szCs w:val="20"/>
              </w:rPr>
              <w:t xml:space="preserve">* OR “control measure*” OR “control </w:t>
            </w:r>
            <w:proofErr w:type="spellStart"/>
            <w:r w:rsidRPr="00BC6287">
              <w:rPr>
                <w:rStyle w:val="searchhistory-search-term"/>
                <w:rFonts w:cstheme="minorHAnsi"/>
                <w:color w:val="000000" w:themeColor="text1"/>
                <w:sz w:val="20"/>
                <w:szCs w:val="20"/>
              </w:rPr>
              <w:t>strateg</w:t>
            </w:r>
            <w:proofErr w:type="spellEnd"/>
            <w:r w:rsidRPr="00BC6287">
              <w:rPr>
                <w:rStyle w:val="searchhistory-search-term"/>
                <w:rFonts w:cstheme="minorHAnsi"/>
                <w:color w:val="000000" w:themeColor="text1"/>
                <w:sz w:val="20"/>
                <w:szCs w:val="20"/>
              </w:rPr>
              <w:t>*”</w:t>
            </w:r>
            <w:r w:rsidRPr="00BC6287">
              <w:rPr>
                <w:rFonts w:cstheme="minorHAnsi"/>
                <w:color w:val="000000" w:themeColor="text1"/>
                <w:sz w:val="20"/>
                <w:szCs w:val="20"/>
              </w:rPr>
              <w:t xml:space="preserve"> </w:t>
            </w:r>
            <w:r w:rsidRPr="00BC6287">
              <w:rPr>
                <w:rStyle w:val="searchhistory-search-term"/>
                <w:rFonts w:cstheme="minorHAnsi"/>
                <w:color w:val="000000" w:themeColor="text1"/>
                <w:sz w:val="20"/>
                <w:szCs w:val="20"/>
              </w:rPr>
              <w:t xml:space="preserve">OR partition* OR (modified W/3 space*))  </w:t>
            </w:r>
            <w:r w:rsidRPr="00BC6287">
              <w:rPr>
                <w:rStyle w:val="searchhistory-search-term"/>
                <w:rFonts w:cstheme="minorHAnsi"/>
                <w:b/>
                <w:bCs/>
                <w:color w:val="000000" w:themeColor="text1"/>
                <w:sz w:val="20"/>
                <w:szCs w:val="20"/>
              </w:rPr>
              <w:t>AND</w:t>
            </w:r>
            <w:r w:rsidRPr="00BC6287">
              <w:rPr>
                <w:rStyle w:val="searchhistory-search-term"/>
                <w:rFonts w:cstheme="minorHAnsi"/>
                <w:color w:val="000000" w:themeColor="text1"/>
                <w:sz w:val="20"/>
                <w:szCs w:val="20"/>
              </w:rPr>
              <w:t xml:space="preserve"> TITLE-ABS-KEY(Workplace* OR "work place*" OR "work site*" OR "worksite*" OR worker* OR employee* OR "occupational health" OR office* OR "on the job" OR "at work" OR industry OR industries OR factory OR factories OR “processing plant*” OR “processing </w:t>
            </w:r>
            <w:proofErr w:type="spellStart"/>
            <w:r w:rsidRPr="00BC6287">
              <w:rPr>
                <w:rStyle w:val="searchhistory-search-term"/>
                <w:rFonts w:cstheme="minorHAnsi"/>
                <w:color w:val="000000" w:themeColor="text1"/>
                <w:sz w:val="20"/>
                <w:szCs w:val="20"/>
              </w:rPr>
              <w:t>facilit</w:t>
            </w:r>
            <w:proofErr w:type="spellEnd"/>
            <w:r w:rsidRPr="00BC6287">
              <w:rPr>
                <w:rStyle w:val="searchhistory-search-term"/>
                <w:rFonts w:cstheme="minorHAnsi"/>
                <w:color w:val="000000" w:themeColor="text1"/>
                <w:sz w:val="20"/>
                <w:szCs w:val="20"/>
              </w:rPr>
              <w:t>*” OR restaurant* OR “grocery store*”</w:t>
            </w:r>
            <w:r w:rsidRPr="00BC6287">
              <w:rPr>
                <w:rFonts w:cstheme="minorHAnsi"/>
                <w:color w:val="000000" w:themeColor="text1"/>
                <w:sz w:val="20"/>
                <w:szCs w:val="20"/>
              </w:rPr>
              <w:t xml:space="preserve"> </w:t>
            </w:r>
            <w:r w:rsidRPr="00BC6287">
              <w:rPr>
                <w:rStyle w:val="searchhistory-search-term"/>
                <w:rFonts w:cstheme="minorHAnsi"/>
                <w:color w:val="000000" w:themeColor="text1"/>
                <w:sz w:val="20"/>
                <w:szCs w:val="20"/>
              </w:rPr>
              <w:t>OR lockdown*) AND NOT INDEX(</w:t>
            </w:r>
            <w:proofErr w:type="spellStart"/>
            <w:r w:rsidRPr="00BC6287">
              <w:rPr>
                <w:rStyle w:val="searchhistory-search-term"/>
                <w:rFonts w:cstheme="minorHAnsi"/>
                <w:color w:val="000000" w:themeColor="text1"/>
                <w:sz w:val="20"/>
                <w:szCs w:val="20"/>
              </w:rPr>
              <w:t>medline</w:t>
            </w:r>
            <w:proofErr w:type="spellEnd"/>
            <w:r w:rsidRPr="00BC6287">
              <w:rPr>
                <w:rStyle w:val="searchhistory-search-term"/>
                <w:rFonts w:cstheme="minorHAnsi"/>
                <w:color w:val="000000" w:themeColor="text1"/>
                <w:sz w:val="20"/>
                <w:szCs w:val="20"/>
              </w:rPr>
              <w:t>) AND NOT INDEX(</w:t>
            </w:r>
            <w:proofErr w:type="spellStart"/>
            <w:r w:rsidRPr="00BC6287">
              <w:rPr>
                <w:rStyle w:val="searchhistory-search-term"/>
                <w:rFonts w:cstheme="minorHAnsi"/>
                <w:color w:val="000000" w:themeColor="text1"/>
                <w:sz w:val="20"/>
                <w:szCs w:val="20"/>
              </w:rPr>
              <w:t>embase</w:t>
            </w:r>
            <w:proofErr w:type="spellEnd"/>
            <w:r w:rsidRPr="00BC6287">
              <w:rPr>
                <w:rStyle w:val="searchhistory-search-term"/>
                <w:rFonts w:cstheme="minorHAnsi"/>
                <w:color w:val="000000" w:themeColor="text1"/>
                <w:sz w:val="20"/>
                <w:szCs w:val="20"/>
              </w:rPr>
              <w:t>)</w:t>
            </w:r>
          </w:p>
          <w:p w14:paraId="269DAACD" w14:textId="16BC6544" w:rsidR="00BC6287" w:rsidRPr="00BC6287" w:rsidRDefault="00BC6287" w:rsidP="00C30227">
            <w:pPr>
              <w:spacing w:before="90"/>
              <w:rPr>
                <w:rStyle w:val="searchhistory-search-term"/>
                <w:rFonts w:cstheme="minorHAnsi"/>
                <w:color w:val="000000" w:themeColor="text1"/>
                <w:sz w:val="20"/>
                <w:szCs w:val="20"/>
              </w:rPr>
            </w:pPr>
            <w:r w:rsidRPr="00BC6287">
              <w:rPr>
                <w:rStyle w:val="searchhistory-search-term"/>
                <w:rFonts w:cstheme="minorHAnsi"/>
                <w:color w:val="000000" w:themeColor="text1"/>
                <w:sz w:val="20"/>
                <w:szCs w:val="20"/>
              </w:rPr>
              <w:t>Limit English</w:t>
            </w:r>
          </w:p>
        </w:tc>
      </w:tr>
      <w:tr w:rsidR="00BC6287" w:rsidRPr="00E57270" w14:paraId="68A56022" w14:textId="77777777" w:rsidTr="00BC6287">
        <w:trPr>
          <w:trHeight w:val="728"/>
        </w:trPr>
        <w:tc>
          <w:tcPr>
            <w:tcW w:w="1165" w:type="dxa"/>
          </w:tcPr>
          <w:p w14:paraId="697A4708" w14:textId="77777777" w:rsidR="00BC6287" w:rsidRDefault="00BC6287" w:rsidP="00C30227">
            <w:pPr>
              <w:rPr>
                <w:rFonts w:eastAsia="Times New Roman" w:cs="Tahoma"/>
                <w:b/>
                <w:color w:val="000000"/>
                <w:sz w:val="18"/>
                <w:szCs w:val="18"/>
              </w:rPr>
            </w:pPr>
            <w:r>
              <w:rPr>
                <w:rFonts w:eastAsia="Times New Roman" w:cs="Tahoma"/>
                <w:b/>
                <w:color w:val="000000"/>
                <w:sz w:val="18"/>
                <w:szCs w:val="18"/>
              </w:rPr>
              <w:t>NIOSHTIC-2</w:t>
            </w:r>
          </w:p>
        </w:tc>
        <w:tc>
          <w:tcPr>
            <w:tcW w:w="11520" w:type="dxa"/>
          </w:tcPr>
          <w:p w14:paraId="1303E589" w14:textId="77777777" w:rsidR="00BC6287" w:rsidRPr="002A66E6" w:rsidRDefault="00BC6287" w:rsidP="00C30227">
            <w:pPr>
              <w:spacing w:before="90"/>
              <w:rPr>
                <w:rStyle w:val="searchhistory-search-term"/>
                <w:rFonts w:cstheme="minorHAnsi"/>
                <w:color w:val="0A0905"/>
                <w:sz w:val="20"/>
                <w:szCs w:val="20"/>
              </w:rPr>
            </w:pPr>
            <w:r>
              <w:rPr>
                <w:rStyle w:val="searchhistory-search-term"/>
                <w:rFonts w:cstheme="minorHAnsi"/>
                <w:color w:val="0A0905"/>
                <w:sz w:val="20"/>
                <w:szCs w:val="20"/>
              </w:rPr>
              <w:t xml:space="preserve">Novel </w:t>
            </w:r>
            <w:r w:rsidRPr="002A66E6">
              <w:rPr>
                <w:rStyle w:val="searchhistory-search-term"/>
                <w:rFonts w:cstheme="minorHAnsi"/>
                <w:color w:val="0A0905"/>
                <w:sz w:val="20"/>
                <w:szCs w:val="20"/>
              </w:rPr>
              <w:t xml:space="preserve">coronavirus OR </w:t>
            </w:r>
            <w:r>
              <w:rPr>
                <w:rStyle w:val="searchhistory-search-term"/>
                <w:rFonts w:cstheme="minorHAnsi"/>
                <w:color w:val="0A0905"/>
                <w:sz w:val="20"/>
                <w:szCs w:val="20"/>
              </w:rPr>
              <w:t xml:space="preserve">novel </w:t>
            </w:r>
            <w:r w:rsidRPr="002A66E6">
              <w:rPr>
                <w:rStyle w:val="searchhistory-search-term"/>
                <w:rFonts w:cstheme="minorHAnsi"/>
                <w:color w:val="0A0905"/>
                <w:sz w:val="20"/>
                <w:szCs w:val="20"/>
              </w:rPr>
              <w:t xml:space="preserve">corona virus </w:t>
            </w:r>
            <w:r>
              <w:rPr>
                <w:rStyle w:val="searchhistory-search-term"/>
                <w:rFonts w:cstheme="minorHAnsi"/>
                <w:color w:val="0A0905"/>
                <w:sz w:val="20"/>
                <w:szCs w:val="20"/>
              </w:rPr>
              <w:t xml:space="preserve">OR new coronavirus OR new corona virus OR </w:t>
            </w:r>
            <w:r w:rsidRPr="002A66E6">
              <w:rPr>
                <w:rFonts w:cstheme="minorHAnsi"/>
                <w:sz w:val="20"/>
                <w:szCs w:val="20"/>
              </w:rPr>
              <w:t xml:space="preserve">covid19 OR covid 19 OR </w:t>
            </w:r>
            <w:proofErr w:type="spellStart"/>
            <w:r w:rsidRPr="002A66E6">
              <w:rPr>
                <w:rFonts w:cstheme="minorHAnsi"/>
                <w:sz w:val="20"/>
                <w:szCs w:val="20"/>
              </w:rPr>
              <w:t>nCoV</w:t>
            </w:r>
            <w:proofErr w:type="spellEnd"/>
            <w:r w:rsidRPr="002A66E6">
              <w:rPr>
                <w:rFonts w:cstheme="minorHAnsi"/>
                <w:sz w:val="20"/>
                <w:szCs w:val="20"/>
              </w:rPr>
              <w:t xml:space="preserve"> OR novel </w:t>
            </w:r>
            <w:proofErr w:type="spellStart"/>
            <w:r w:rsidRPr="002A66E6">
              <w:rPr>
                <w:rFonts w:cstheme="minorHAnsi"/>
                <w:sz w:val="20"/>
                <w:szCs w:val="20"/>
              </w:rPr>
              <w:t>CoV</w:t>
            </w:r>
            <w:proofErr w:type="spellEnd"/>
            <w:r w:rsidRPr="002A66E6">
              <w:rPr>
                <w:rFonts w:cstheme="minorHAnsi"/>
                <w:sz w:val="20"/>
                <w:szCs w:val="20"/>
              </w:rPr>
              <w:t xml:space="preserve"> OR </w:t>
            </w:r>
            <w:proofErr w:type="spellStart"/>
            <w:r w:rsidRPr="002A66E6">
              <w:rPr>
                <w:rFonts w:cstheme="minorHAnsi"/>
                <w:sz w:val="20"/>
                <w:szCs w:val="20"/>
              </w:rPr>
              <w:t>CoV</w:t>
            </w:r>
            <w:proofErr w:type="spellEnd"/>
            <w:r w:rsidRPr="002A66E6">
              <w:rPr>
                <w:rFonts w:cstheme="minorHAnsi"/>
                <w:sz w:val="20"/>
                <w:szCs w:val="20"/>
              </w:rPr>
              <w:t xml:space="preserve"> 2 OR CoV2 OR sarscov2 OR 2019nCoV OR 2019</w:t>
            </w:r>
            <w:r>
              <w:rPr>
                <w:rFonts w:cstheme="minorHAnsi"/>
                <w:sz w:val="20"/>
                <w:szCs w:val="20"/>
              </w:rPr>
              <w:t xml:space="preserve"> </w:t>
            </w:r>
            <w:proofErr w:type="spellStart"/>
            <w:r w:rsidRPr="002A66E6">
              <w:rPr>
                <w:rFonts w:cstheme="minorHAnsi"/>
                <w:sz w:val="20"/>
                <w:szCs w:val="20"/>
              </w:rPr>
              <w:t>nCoV</w:t>
            </w:r>
            <w:proofErr w:type="spellEnd"/>
            <w:r w:rsidRPr="002A66E6">
              <w:rPr>
                <w:rFonts w:cstheme="minorHAnsi"/>
                <w:sz w:val="20"/>
                <w:szCs w:val="20"/>
              </w:rPr>
              <w:t xml:space="preserve"> </w:t>
            </w:r>
          </w:p>
          <w:p w14:paraId="17897444" w14:textId="77777777" w:rsidR="00BC6287" w:rsidRDefault="00BC6287" w:rsidP="00C30227">
            <w:pPr>
              <w:spacing w:before="90"/>
              <w:rPr>
                <w:rStyle w:val="Emphasis"/>
                <w:rFonts w:cstheme="minorHAnsi"/>
                <w:color w:val="333333"/>
                <w:sz w:val="20"/>
                <w:szCs w:val="20"/>
              </w:rPr>
            </w:pPr>
            <w:r w:rsidRPr="002A66E6">
              <w:rPr>
                <w:rStyle w:val="Emphasis"/>
                <w:rFonts w:cstheme="minorHAnsi"/>
                <w:color w:val="333333"/>
                <w:sz w:val="20"/>
                <w:szCs w:val="20"/>
              </w:rPr>
              <w:t xml:space="preserve">AND </w:t>
            </w:r>
          </w:p>
          <w:p w14:paraId="0F3E10B9" w14:textId="06E736A2" w:rsidR="00BC6287" w:rsidRPr="002A66E6" w:rsidRDefault="00BC6287" w:rsidP="00C30227">
            <w:pPr>
              <w:spacing w:before="90"/>
              <w:rPr>
                <w:rStyle w:val="searchhistory-search-term"/>
                <w:rFonts w:cstheme="minorHAnsi"/>
                <w:color w:val="0A0905"/>
                <w:sz w:val="20"/>
                <w:szCs w:val="20"/>
              </w:rPr>
            </w:pPr>
            <w:r w:rsidRPr="002A66E6">
              <w:rPr>
                <w:rStyle w:val="Emphasis"/>
                <w:rFonts w:cstheme="minorHAnsi"/>
                <w:color w:val="333333"/>
                <w:sz w:val="20"/>
                <w:szCs w:val="20"/>
              </w:rPr>
              <w:t>social distancing OR community mitigation OR nonpharmaceutical OR non-pharmaceutical OR isolation OR telework OR sick leave OR social mixing</w:t>
            </w:r>
          </w:p>
        </w:tc>
      </w:tr>
    </w:tbl>
    <w:p w14:paraId="2B65D869" w14:textId="77777777" w:rsidR="00BC6287" w:rsidRPr="00E6115B" w:rsidRDefault="00BC6287" w:rsidP="00BC6287">
      <w:pPr>
        <w:rPr>
          <w:b/>
        </w:rPr>
      </w:pPr>
      <w:r>
        <w:rPr>
          <w:rFonts w:ascii="Tahoma" w:eastAsia="Times New Roman" w:hAnsi="Tahoma" w:cs="Tahoma"/>
          <w:color w:val="000000"/>
          <w:sz w:val="16"/>
          <w:szCs w:val="16"/>
        </w:rPr>
        <w:t>             </w:t>
      </w:r>
    </w:p>
    <w:p w14:paraId="0A3A8435" w14:textId="69221BA6" w:rsidR="00227023" w:rsidRPr="00227023" w:rsidRDefault="00227023" w:rsidP="00C878D0">
      <w:pPr>
        <w:pStyle w:val="Heading2"/>
      </w:pPr>
      <w:bookmarkStart w:id="3" w:name="_Toc131583778"/>
      <w:r w:rsidRPr="00227023">
        <w:t xml:space="preserve">Table </w:t>
      </w:r>
      <w:r w:rsidR="000E68DC">
        <w:t>S</w:t>
      </w:r>
      <w:r w:rsidR="00E16493">
        <w:t>4</w:t>
      </w:r>
      <w:r w:rsidRPr="00227023">
        <w:t>. Characteristics and results of studies assessing effect of</w:t>
      </w:r>
      <w:r w:rsidR="00962092">
        <w:t xml:space="preserve"> physical distancing, </w:t>
      </w:r>
      <w:r w:rsidRPr="00227023">
        <w:t>physical barrier</w:t>
      </w:r>
      <w:r w:rsidR="000106C2">
        <w:t>s</w:t>
      </w:r>
      <w:r w:rsidRPr="00227023">
        <w:t xml:space="preserve">, </w:t>
      </w:r>
      <w:r w:rsidR="00B7143C">
        <w:t>workplace</w:t>
      </w:r>
      <w:r w:rsidR="00962092">
        <w:t xml:space="preserve"> closure</w:t>
      </w:r>
      <w:r w:rsidR="000106C2">
        <w:t>s</w:t>
      </w:r>
      <w:r w:rsidR="00962092">
        <w:t>, and lockdown</w:t>
      </w:r>
      <w:r w:rsidR="001A74C4">
        <w:t>s</w:t>
      </w:r>
      <w:r w:rsidR="0057094F">
        <w:t xml:space="preserve">, </w:t>
      </w:r>
      <w:r w:rsidRPr="00227023">
        <w:t>January 1, 2020-May 11, 2021</w:t>
      </w:r>
      <w:r w:rsidR="00F47938">
        <w:t>: COVID-19 outcomes</w:t>
      </w:r>
      <w:bookmarkEnd w:id="3"/>
    </w:p>
    <w:tbl>
      <w:tblPr>
        <w:tblStyle w:val="TableGrid"/>
        <w:tblpPr w:leftFromText="180" w:rightFromText="180" w:vertAnchor="text" w:tblpY="1"/>
        <w:tblOverlap w:val="never"/>
        <w:tblW w:w="13186" w:type="dxa"/>
        <w:tblLayout w:type="fixed"/>
        <w:tblLook w:val="04A0" w:firstRow="1" w:lastRow="0" w:firstColumn="1" w:lastColumn="0" w:noHBand="0" w:noVBand="1"/>
      </w:tblPr>
      <w:tblGrid>
        <w:gridCol w:w="1345"/>
        <w:gridCol w:w="990"/>
        <w:gridCol w:w="1350"/>
        <w:gridCol w:w="1440"/>
        <w:gridCol w:w="1710"/>
        <w:gridCol w:w="1260"/>
        <w:gridCol w:w="1406"/>
        <w:gridCol w:w="1170"/>
        <w:gridCol w:w="1294"/>
        <w:gridCol w:w="1221"/>
      </w:tblGrid>
      <w:tr w:rsidR="002A6213" w:rsidRPr="002A6213" w14:paraId="6894B44C" w14:textId="77777777" w:rsidTr="00AB5111">
        <w:trPr>
          <w:cantSplit/>
          <w:trHeight w:val="1209"/>
          <w:tblHeader/>
        </w:trPr>
        <w:tc>
          <w:tcPr>
            <w:tcW w:w="1345" w:type="dxa"/>
            <w:hideMark/>
          </w:tcPr>
          <w:p w14:paraId="38B9A022" w14:textId="77777777" w:rsidR="002A6213" w:rsidRPr="006B0664" w:rsidRDefault="002A6213" w:rsidP="0046557D">
            <w:pPr>
              <w:rPr>
                <w:b/>
                <w:bCs/>
                <w:sz w:val="20"/>
                <w:szCs w:val="20"/>
              </w:rPr>
            </w:pPr>
            <w:r w:rsidRPr="006B0664">
              <w:rPr>
                <w:b/>
                <w:bCs/>
                <w:sz w:val="20"/>
                <w:szCs w:val="20"/>
              </w:rPr>
              <w:t>First author, year published</w:t>
            </w:r>
          </w:p>
        </w:tc>
        <w:tc>
          <w:tcPr>
            <w:tcW w:w="990" w:type="dxa"/>
            <w:hideMark/>
          </w:tcPr>
          <w:p w14:paraId="4441018E" w14:textId="77777777" w:rsidR="002A6213" w:rsidRPr="006B0664" w:rsidRDefault="002A6213" w:rsidP="0046557D">
            <w:pPr>
              <w:rPr>
                <w:b/>
                <w:bCs/>
                <w:sz w:val="20"/>
                <w:szCs w:val="20"/>
              </w:rPr>
            </w:pPr>
            <w:r w:rsidRPr="006B0664">
              <w:rPr>
                <w:b/>
                <w:bCs/>
                <w:sz w:val="20"/>
                <w:szCs w:val="20"/>
              </w:rPr>
              <w:t>Country</w:t>
            </w:r>
          </w:p>
        </w:tc>
        <w:tc>
          <w:tcPr>
            <w:tcW w:w="1350" w:type="dxa"/>
            <w:hideMark/>
          </w:tcPr>
          <w:p w14:paraId="0CE59030" w14:textId="437D6BE1" w:rsidR="002A6213" w:rsidRPr="006B0664" w:rsidRDefault="002A6213" w:rsidP="0046557D">
            <w:pPr>
              <w:rPr>
                <w:b/>
                <w:bCs/>
                <w:sz w:val="20"/>
                <w:szCs w:val="20"/>
              </w:rPr>
            </w:pPr>
            <w:r w:rsidRPr="006B0664">
              <w:rPr>
                <w:b/>
                <w:bCs/>
                <w:sz w:val="20"/>
                <w:szCs w:val="20"/>
              </w:rPr>
              <w:t>Population</w:t>
            </w:r>
            <w:r w:rsidR="00D04E5A">
              <w:rPr>
                <w:b/>
                <w:bCs/>
                <w:sz w:val="20"/>
                <w:szCs w:val="20"/>
              </w:rPr>
              <w:t xml:space="preserve"> in whom outcomes assessed</w:t>
            </w:r>
          </w:p>
        </w:tc>
        <w:tc>
          <w:tcPr>
            <w:tcW w:w="1440" w:type="dxa"/>
            <w:hideMark/>
          </w:tcPr>
          <w:p w14:paraId="5DD92E9E" w14:textId="77777777" w:rsidR="002A6213" w:rsidRPr="006B0664" w:rsidRDefault="002A6213" w:rsidP="0046557D">
            <w:pPr>
              <w:rPr>
                <w:b/>
                <w:bCs/>
                <w:sz w:val="20"/>
                <w:szCs w:val="20"/>
              </w:rPr>
            </w:pPr>
            <w:r w:rsidRPr="006B0664">
              <w:rPr>
                <w:b/>
                <w:bCs/>
                <w:sz w:val="20"/>
                <w:szCs w:val="20"/>
              </w:rPr>
              <w:t>Intervention (comparator)</w:t>
            </w:r>
          </w:p>
        </w:tc>
        <w:tc>
          <w:tcPr>
            <w:tcW w:w="1710" w:type="dxa"/>
            <w:hideMark/>
          </w:tcPr>
          <w:p w14:paraId="6FDE518A" w14:textId="089BBBA2" w:rsidR="002A6213" w:rsidRPr="006B0664" w:rsidRDefault="002A6213" w:rsidP="0046557D">
            <w:pPr>
              <w:rPr>
                <w:b/>
                <w:bCs/>
                <w:sz w:val="20"/>
                <w:szCs w:val="20"/>
              </w:rPr>
            </w:pPr>
            <w:r w:rsidRPr="006B0664">
              <w:rPr>
                <w:b/>
                <w:bCs/>
                <w:sz w:val="20"/>
                <w:szCs w:val="20"/>
              </w:rPr>
              <w:t xml:space="preserve">COVID-19 </w:t>
            </w:r>
            <w:r w:rsidR="006B0664">
              <w:rPr>
                <w:b/>
                <w:bCs/>
                <w:sz w:val="20"/>
                <w:szCs w:val="20"/>
              </w:rPr>
              <w:t>incidence</w:t>
            </w:r>
            <w:r w:rsidRPr="006B0664">
              <w:rPr>
                <w:b/>
                <w:bCs/>
                <w:sz w:val="20"/>
                <w:szCs w:val="20"/>
              </w:rPr>
              <w:t xml:space="preserve"> or case growth rate </w:t>
            </w:r>
          </w:p>
        </w:tc>
        <w:tc>
          <w:tcPr>
            <w:tcW w:w="1260" w:type="dxa"/>
            <w:hideMark/>
          </w:tcPr>
          <w:p w14:paraId="3EEB1BC9" w14:textId="77777777" w:rsidR="002A6213" w:rsidRPr="006B0664" w:rsidRDefault="002A6213" w:rsidP="0046557D">
            <w:pPr>
              <w:rPr>
                <w:b/>
                <w:bCs/>
                <w:sz w:val="20"/>
                <w:szCs w:val="20"/>
              </w:rPr>
            </w:pPr>
            <w:r w:rsidRPr="006B0664">
              <w:rPr>
                <w:b/>
                <w:bCs/>
                <w:sz w:val="20"/>
                <w:szCs w:val="20"/>
              </w:rPr>
              <w:t>Epidemic doubling time</w:t>
            </w:r>
          </w:p>
        </w:tc>
        <w:tc>
          <w:tcPr>
            <w:tcW w:w="1406" w:type="dxa"/>
            <w:hideMark/>
          </w:tcPr>
          <w:p w14:paraId="5C95C336" w14:textId="77777777" w:rsidR="002A6213" w:rsidRPr="006B0664" w:rsidRDefault="002A6213" w:rsidP="0046557D">
            <w:pPr>
              <w:rPr>
                <w:b/>
                <w:bCs/>
                <w:sz w:val="20"/>
                <w:szCs w:val="20"/>
              </w:rPr>
            </w:pPr>
            <w:r w:rsidRPr="006B0664">
              <w:rPr>
                <w:b/>
                <w:bCs/>
                <w:sz w:val="20"/>
                <w:szCs w:val="20"/>
              </w:rPr>
              <w:t>Reproduction number</w:t>
            </w:r>
          </w:p>
        </w:tc>
        <w:tc>
          <w:tcPr>
            <w:tcW w:w="1170" w:type="dxa"/>
            <w:hideMark/>
          </w:tcPr>
          <w:p w14:paraId="786EDC9C" w14:textId="5D04B853" w:rsidR="002A6213" w:rsidRPr="006B0664" w:rsidRDefault="002A6213" w:rsidP="0046557D">
            <w:pPr>
              <w:rPr>
                <w:b/>
                <w:bCs/>
                <w:sz w:val="20"/>
                <w:szCs w:val="20"/>
              </w:rPr>
            </w:pPr>
            <w:r w:rsidRPr="006B0664">
              <w:rPr>
                <w:b/>
                <w:bCs/>
                <w:sz w:val="20"/>
                <w:szCs w:val="20"/>
              </w:rPr>
              <w:t xml:space="preserve">COVID-19 </w:t>
            </w:r>
            <w:r w:rsidR="006B0664">
              <w:rPr>
                <w:b/>
                <w:bCs/>
                <w:sz w:val="20"/>
                <w:szCs w:val="20"/>
              </w:rPr>
              <w:t>mortality</w:t>
            </w:r>
            <w:r w:rsidRPr="006B0664">
              <w:rPr>
                <w:b/>
                <w:bCs/>
                <w:sz w:val="20"/>
                <w:szCs w:val="20"/>
              </w:rPr>
              <w:t xml:space="preserve"> or death growth rate</w:t>
            </w:r>
          </w:p>
        </w:tc>
        <w:tc>
          <w:tcPr>
            <w:tcW w:w="1294" w:type="dxa"/>
            <w:hideMark/>
          </w:tcPr>
          <w:p w14:paraId="50123F63" w14:textId="3329FF8A" w:rsidR="002A6213" w:rsidRPr="006B0664" w:rsidRDefault="002A6213" w:rsidP="0046557D">
            <w:pPr>
              <w:rPr>
                <w:b/>
                <w:bCs/>
                <w:sz w:val="20"/>
                <w:szCs w:val="20"/>
              </w:rPr>
            </w:pPr>
            <w:r w:rsidRPr="006B0664">
              <w:rPr>
                <w:b/>
                <w:bCs/>
                <w:sz w:val="20"/>
                <w:szCs w:val="20"/>
              </w:rPr>
              <w:t>Overall risk of bias (study design)</w:t>
            </w:r>
            <w:r w:rsidR="0031429C" w:rsidRPr="0031429C">
              <w:rPr>
                <w:b/>
                <w:bCs/>
                <w:sz w:val="20"/>
                <w:szCs w:val="20"/>
                <w:vertAlign w:val="superscript"/>
              </w:rPr>
              <w:t>a</w:t>
            </w:r>
            <w:r w:rsidRPr="006B0664">
              <w:rPr>
                <w:b/>
                <w:bCs/>
                <w:sz w:val="20"/>
                <w:szCs w:val="20"/>
              </w:rPr>
              <w:t xml:space="preserve"> </w:t>
            </w:r>
          </w:p>
        </w:tc>
        <w:tc>
          <w:tcPr>
            <w:tcW w:w="1221" w:type="dxa"/>
            <w:hideMark/>
          </w:tcPr>
          <w:p w14:paraId="67169666" w14:textId="77777777" w:rsidR="002A6213" w:rsidRPr="006B0664" w:rsidRDefault="002A6213" w:rsidP="0046557D">
            <w:pPr>
              <w:rPr>
                <w:b/>
                <w:bCs/>
                <w:sz w:val="20"/>
                <w:szCs w:val="20"/>
              </w:rPr>
            </w:pPr>
            <w:r w:rsidRPr="006B0664">
              <w:rPr>
                <w:b/>
                <w:bCs/>
                <w:sz w:val="20"/>
                <w:szCs w:val="20"/>
              </w:rPr>
              <w:t>Funding</w:t>
            </w:r>
          </w:p>
        </w:tc>
      </w:tr>
      <w:tr w:rsidR="002A6213" w:rsidRPr="002A6213" w14:paraId="6C3FA87D" w14:textId="77777777" w:rsidTr="00AB5111">
        <w:trPr>
          <w:trHeight w:val="1188"/>
        </w:trPr>
        <w:tc>
          <w:tcPr>
            <w:tcW w:w="1345" w:type="dxa"/>
            <w:hideMark/>
          </w:tcPr>
          <w:p w14:paraId="7ED61683" w14:textId="36E5DE65" w:rsidR="002A6213" w:rsidRDefault="002A6213" w:rsidP="0046557D">
            <w:pPr>
              <w:rPr>
                <w:sz w:val="20"/>
                <w:szCs w:val="20"/>
              </w:rPr>
            </w:pPr>
            <w:r w:rsidRPr="002A6213">
              <w:rPr>
                <w:sz w:val="20"/>
                <w:szCs w:val="20"/>
              </w:rPr>
              <w:t>Alfano 2020</w:t>
            </w:r>
          </w:p>
          <w:p w14:paraId="2B918BFB" w14:textId="54817DA9" w:rsidR="003D0788" w:rsidRDefault="003D0788" w:rsidP="0046557D">
            <w:pPr>
              <w:rPr>
                <w:sz w:val="20"/>
                <w:szCs w:val="20"/>
              </w:rPr>
            </w:pPr>
            <w:r>
              <w:rPr>
                <w:sz w:val="20"/>
                <w:szCs w:val="20"/>
              </w:rPr>
              <w:t>[30]</w:t>
            </w:r>
          </w:p>
          <w:p w14:paraId="5B388C64" w14:textId="77777777" w:rsidR="00962092" w:rsidRDefault="00962092" w:rsidP="00962092">
            <w:pPr>
              <w:rPr>
                <w:sz w:val="20"/>
                <w:szCs w:val="20"/>
              </w:rPr>
            </w:pPr>
          </w:p>
          <w:p w14:paraId="2BD5C15F" w14:textId="762A98E5" w:rsidR="00962092" w:rsidRPr="00962092" w:rsidRDefault="00962092" w:rsidP="00962092">
            <w:pPr>
              <w:jc w:val="center"/>
              <w:rPr>
                <w:sz w:val="20"/>
                <w:szCs w:val="20"/>
              </w:rPr>
            </w:pPr>
          </w:p>
        </w:tc>
        <w:tc>
          <w:tcPr>
            <w:tcW w:w="990" w:type="dxa"/>
            <w:hideMark/>
          </w:tcPr>
          <w:p w14:paraId="4268135B" w14:textId="77777777" w:rsidR="002A6213" w:rsidRPr="002A6213" w:rsidRDefault="002A6213" w:rsidP="0046557D">
            <w:pPr>
              <w:rPr>
                <w:sz w:val="20"/>
                <w:szCs w:val="20"/>
              </w:rPr>
            </w:pPr>
            <w:r w:rsidRPr="002A6213">
              <w:rPr>
                <w:sz w:val="20"/>
                <w:szCs w:val="20"/>
              </w:rPr>
              <w:t>202 countries</w:t>
            </w:r>
          </w:p>
        </w:tc>
        <w:tc>
          <w:tcPr>
            <w:tcW w:w="1350" w:type="dxa"/>
            <w:hideMark/>
          </w:tcPr>
          <w:p w14:paraId="2DBB6C97" w14:textId="69839F7C" w:rsidR="002A6213" w:rsidRPr="002A6213" w:rsidRDefault="002A6213" w:rsidP="0046557D">
            <w:pPr>
              <w:rPr>
                <w:sz w:val="20"/>
                <w:szCs w:val="20"/>
              </w:rPr>
            </w:pPr>
            <w:r w:rsidRPr="002A6213">
              <w:rPr>
                <w:sz w:val="20"/>
                <w:szCs w:val="20"/>
              </w:rPr>
              <w:t xml:space="preserve">General </w:t>
            </w:r>
            <w:r w:rsidR="002F7CF5">
              <w:rPr>
                <w:sz w:val="20"/>
                <w:szCs w:val="20"/>
              </w:rPr>
              <w:t>community</w:t>
            </w:r>
            <w:r w:rsidRPr="002A6213">
              <w:rPr>
                <w:sz w:val="20"/>
                <w:szCs w:val="20"/>
              </w:rPr>
              <w:t xml:space="preserve"> (COVID-19 daily cases, January 22-May 10, 2020)</w:t>
            </w:r>
          </w:p>
        </w:tc>
        <w:tc>
          <w:tcPr>
            <w:tcW w:w="1440" w:type="dxa"/>
            <w:hideMark/>
          </w:tcPr>
          <w:p w14:paraId="0A41B13A" w14:textId="77777777" w:rsidR="002A6213" w:rsidRPr="002A6213" w:rsidRDefault="002A6213" w:rsidP="0046557D">
            <w:pPr>
              <w:rPr>
                <w:sz w:val="20"/>
                <w:szCs w:val="20"/>
              </w:rPr>
            </w:pPr>
            <w:r w:rsidRPr="002A6213">
              <w:rPr>
                <w:sz w:val="20"/>
                <w:szCs w:val="20"/>
              </w:rPr>
              <w:t>Lockdown (vs. no lockdown)</w:t>
            </w:r>
          </w:p>
        </w:tc>
        <w:tc>
          <w:tcPr>
            <w:tcW w:w="1710" w:type="dxa"/>
            <w:hideMark/>
          </w:tcPr>
          <w:p w14:paraId="1538C5C8" w14:textId="77777777" w:rsidR="002A6213" w:rsidRPr="002A6213" w:rsidRDefault="002A6213" w:rsidP="0046557D">
            <w:pPr>
              <w:rPr>
                <w:sz w:val="20"/>
                <w:szCs w:val="20"/>
              </w:rPr>
            </w:pPr>
            <w:r w:rsidRPr="002A6213">
              <w:rPr>
                <w:sz w:val="20"/>
                <w:szCs w:val="20"/>
              </w:rPr>
              <w:t>Lockdown reduced new COVID-19 cases (after 10 days, beta = -73.3, p&lt;0.01; after 20 days, beta = -220.0, p&lt;0.01)</w:t>
            </w:r>
          </w:p>
        </w:tc>
        <w:tc>
          <w:tcPr>
            <w:tcW w:w="1260" w:type="dxa"/>
            <w:noWrap/>
            <w:hideMark/>
          </w:tcPr>
          <w:p w14:paraId="3E08369D" w14:textId="77777777" w:rsidR="002A6213" w:rsidRPr="002A6213" w:rsidRDefault="002A6213" w:rsidP="0046557D">
            <w:pPr>
              <w:rPr>
                <w:sz w:val="20"/>
                <w:szCs w:val="20"/>
              </w:rPr>
            </w:pPr>
          </w:p>
        </w:tc>
        <w:tc>
          <w:tcPr>
            <w:tcW w:w="1406" w:type="dxa"/>
            <w:noWrap/>
            <w:hideMark/>
          </w:tcPr>
          <w:p w14:paraId="5C23FE46" w14:textId="77777777" w:rsidR="002A6213" w:rsidRPr="002A6213" w:rsidRDefault="002A6213" w:rsidP="0046557D">
            <w:pPr>
              <w:rPr>
                <w:sz w:val="20"/>
                <w:szCs w:val="20"/>
              </w:rPr>
            </w:pPr>
          </w:p>
        </w:tc>
        <w:tc>
          <w:tcPr>
            <w:tcW w:w="1170" w:type="dxa"/>
            <w:noWrap/>
            <w:hideMark/>
          </w:tcPr>
          <w:p w14:paraId="6BDEAA14" w14:textId="77777777" w:rsidR="002A6213" w:rsidRPr="002A6213" w:rsidRDefault="002A6213" w:rsidP="0046557D">
            <w:pPr>
              <w:rPr>
                <w:sz w:val="20"/>
                <w:szCs w:val="20"/>
              </w:rPr>
            </w:pPr>
          </w:p>
        </w:tc>
        <w:tc>
          <w:tcPr>
            <w:tcW w:w="1294" w:type="dxa"/>
            <w:hideMark/>
          </w:tcPr>
          <w:p w14:paraId="582FBB9F" w14:textId="77777777" w:rsidR="002A6213" w:rsidRPr="002A6213" w:rsidRDefault="002A6213" w:rsidP="0046557D">
            <w:pPr>
              <w:rPr>
                <w:sz w:val="20"/>
                <w:szCs w:val="20"/>
              </w:rPr>
            </w:pPr>
            <w:r w:rsidRPr="002A6213">
              <w:rPr>
                <w:sz w:val="20"/>
                <w:szCs w:val="20"/>
              </w:rPr>
              <w:t>Serious (cohort)</w:t>
            </w:r>
          </w:p>
        </w:tc>
        <w:tc>
          <w:tcPr>
            <w:tcW w:w="1221" w:type="dxa"/>
            <w:noWrap/>
            <w:hideMark/>
          </w:tcPr>
          <w:p w14:paraId="3A3DB46E" w14:textId="77777777" w:rsidR="002A6213" w:rsidRPr="002A6213" w:rsidRDefault="002A6213" w:rsidP="0046557D">
            <w:pPr>
              <w:rPr>
                <w:sz w:val="20"/>
                <w:szCs w:val="20"/>
              </w:rPr>
            </w:pPr>
            <w:r w:rsidRPr="002A6213">
              <w:rPr>
                <w:sz w:val="20"/>
                <w:szCs w:val="20"/>
              </w:rPr>
              <w:t>None</w:t>
            </w:r>
          </w:p>
        </w:tc>
      </w:tr>
      <w:tr w:rsidR="002A6213" w:rsidRPr="002A6213" w14:paraId="4B8359F0" w14:textId="77777777" w:rsidTr="00AB5111">
        <w:trPr>
          <w:trHeight w:val="1584"/>
        </w:trPr>
        <w:tc>
          <w:tcPr>
            <w:tcW w:w="1345" w:type="dxa"/>
            <w:hideMark/>
          </w:tcPr>
          <w:p w14:paraId="5A6238C6" w14:textId="77777777" w:rsidR="002A6213" w:rsidRDefault="002A6213" w:rsidP="0046557D">
            <w:pPr>
              <w:rPr>
                <w:sz w:val="20"/>
                <w:szCs w:val="20"/>
              </w:rPr>
            </w:pPr>
            <w:proofErr w:type="spellStart"/>
            <w:r w:rsidRPr="002A6213">
              <w:rPr>
                <w:sz w:val="20"/>
                <w:szCs w:val="20"/>
              </w:rPr>
              <w:t>Askitas</w:t>
            </w:r>
            <w:proofErr w:type="spellEnd"/>
            <w:r w:rsidRPr="002A6213">
              <w:rPr>
                <w:sz w:val="20"/>
                <w:szCs w:val="20"/>
              </w:rPr>
              <w:t xml:space="preserve"> 2021</w:t>
            </w:r>
          </w:p>
          <w:p w14:paraId="612FBD04" w14:textId="2AD2EB95" w:rsidR="003D0788" w:rsidRPr="002A6213" w:rsidRDefault="003D0788" w:rsidP="0046557D">
            <w:pPr>
              <w:rPr>
                <w:sz w:val="20"/>
                <w:szCs w:val="20"/>
              </w:rPr>
            </w:pPr>
            <w:r>
              <w:rPr>
                <w:sz w:val="20"/>
                <w:szCs w:val="20"/>
              </w:rPr>
              <w:t>[31]</w:t>
            </w:r>
          </w:p>
        </w:tc>
        <w:tc>
          <w:tcPr>
            <w:tcW w:w="990" w:type="dxa"/>
            <w:hideMark/>
          </w:tcPr>
          <w:p w14:paraId="7F733B29" w14:textId="77777777" w:rsidR="002A6213" w:rsidRPr="002A6213" w:rsidRDefault="002A6213" w:rsidP="0046557D">
            <w:pPr>
              <w:rPr>
                <w:sz w:val="20"/>
                <w:szCs w:val="20"/>
              </w:rPr>
            </w:pPr>
            <w:r w:rsidRPr="002A6213">
              <w:rPr>
                <w:sz w:val="20"/>
                <w:szCs w:val="20"/>
              </w:rPr>
              <w:t>175 countries</w:t>
            </w:r>
          </w:p>
        </w:tc>
        <w:tc>
          <w:tcPr>
            <w:tcW w:w="1350" w:type="dxa"/>
            <w:hideMark/>
          </w:tcPr>
          <w:p w14:paraId="02B185A4" w14:textId="06B000CB" w:rsidR="002A6213" w:rsidRPr="002A6213" w:rsidRDefault="002A6213" w:rsidP="0046557D">
            <w:pPr>
              <w:rPr>
                <w:sz w:val="20"/>
                <w:szCs w:val="20"/>
              </w:rPr>
            </w:pPr>
            <w:r w:rsidRPr="002A6213">
              <w:rPr>
                <w:sz w:val="20"/>
                <w:szCs w:val="20"/>
              </w:rPr>
              <w:t xml:space="preserve">General </w:t>
            </w:r>
            <w:r w:rsidR="002F7CF5">
              <w:rPr>
                <w:sz w:val="20"/>
                <w:szCs w:val="20"/>
              </w:rPr>
              <w:t>community</w:t>
            </w:r>
            <w:r w:rsidRPr="002A6213">
              <w:rPr>
                <w:sz w:val="20"/>
                <w:szCs w:val="20"/>
              </w:rPr>
              <w:t xml:space="preserve"> (COVID-19 daily cases)</w:t>
            </w:r>
          </w:p>
        </w:tc>
        <w:tc>
          <w:tcPr>
            <w:tcW w:w="1440" w:type="dxa"/>
            <w:hideMark/>
          </w:tcPr>
          <w:p w14:paraId="359D6F20" w14:textId="2E215EB2" w:rsidR="00FC0D05" w:rsidRDefault="00DA6517" w:rsidP="0046557D">
            <w:pPr>
              <w:rPr>
                <w:sz w:val="20"/>
                <w:szCs w:val="20"/>
              </w:rPr>
            </w:pPr>
            <w:r>
              <w:rPr>
                <w:sz w:val="20"/>
                <w:szCs w:val="20"/>
              </w:rPr>
              <w:t>Lockdown</w:t>
            </w:r>
            <w:r w:rsidR="002A6213" w:rsidRPr="002A6213">
              <w:rPr>
                <w:sz w:val="20"/>
                <w:szCs w:val="20"/>
              </w:rPr>
              <w:t xml:space="preserve"> (vs. no </w:t>
            </w:r>
            <w:r>
              <w:rPr>
                <w:sz w:val="20"/>
                <w:szCs w:val="20"/>
              </w:rPr>
              <w:t>lockdown</w:t>
            </w:r>
            <w:r w:rsidR="002A6213" w:rsidRPr="002A6213">
              <w:rPr>
                <w:sz w:val="20"/>
                <w:szCs w:val="20"/>
              </w:rPr>
              <w:t xml:space="preserve">) </w:t>
            </w:r>
          </w:p>
          <w:p w14:paraId="32A629A3" w14:textId="77777777" w:rsidR="00FC0D05" w:rsidRDefault="00FC0D05" w:rsidP="0046557D">
            <w:pPr>
              <w:rPr>
                <w:sz w:val="20"/>
                <w:szCs w:val="20"/>
              </w:rPr>
            </w:pPr>
          </w:p>
          <w:p w14:paraId="6F608DDC" w14:textId="6276E8FF" w:rsidR="002A6213" w:rsidRPr="002A6213" w:rsidRDefault="002A6213" w:rsidP="0046557D">
            <w:pPr>
              <w:rPr>
                <w:sz w:val="20"/>
                <w:szCs w:val="20"/>
              </w:rPr>
            </w:pPr>
            <w:r w:rsidRPr="002A6213">
              <w:rPr>
                <w:sz w:val="20"/>
                <w:szCs w:val="20"/>
              </w:rPr>
              <w:t>Workplace closure (vs. no closure)</w:t>
            </w:r>
          </w:p>
        </w:tc>
        <w:tc>
          <w:tcPr>
            <w:tcW w:w="1710" w:type="dxa"/>
            <w:hideMark/>
          </w:tcPr>
          <w:p w14:paraId="0754ECF8" w14:textId="09F342D5" w:rsidR="00FC0D05" w:rsidRDefault="00DA6517" w:rsidP="0046557D">
            <w:pPr>
              <w:rPr>
                <w:sz w:val="20"/>
                <w:szCs w:val="20"/>
              </w:rPr>
            </w:pPr>
            <w:r>
              <w:rPr>
                <w:sz w:val="20"/>
                <w:szCs w:val="20"/>
              </w:rPr>
              <w:t>Lockdown</w:t>
            </w:r>
            <w:r w:rsidR="002A6213" w:rsidRPr="002A6213">
              <w:rPr>
                <w:sz w:val="20"/>
                <w:szCs w:val="20"/>
              </w:rPr>
              <w:t xml:space="preserve">  significantly reduced COVID-19 incidence </w:t>
            </w:r>
            <w:r w:rsidR="005068A0">
              <w:rPr>
                <w:sz w:val="20"/>
                <w:szCs w:val="20"/>
              </w:rPr>
              <w:t>over a limited number of days</w:t>
            </w:r>
          </w:p>
          <w:p w14:paraId="6BCBFE23" w14:textId="77777777" w:rsidR="00FC0D05" w:rsidRDefault="00FC0D05" w:rsidP="0046557D">
            <w:pPr>
              <w:rPr>
                <w:sz w:val="20"/>
                <w:szCs w:val="20"/>
              </w:rPr>
            </w:pPr>
          </w:p>
          <w:p w14:paraId="662F3459" w14:textId="06D578B3" w:rsidR="002A6213" w:rsidRPr="002A6213" w:rsidRDefault="002A6213" w:rsidP="0046557D">
            <w:pPr>
              <w:rPr>
                <w:sz w:val="20"/>
                <w:szCs w:val="20"/>
              </w:rPr>
            </w:pPr>
            <w:r w:rsidRPr="002A6213">
              <w:rPr>
                <w:sz w:val="20"/>
                <w:szCs w:val="20"/>
              </w:rPr>
              <w:t>Workplace closure decreased COVID-19 incidence (15% decrease after 6 weeks, p&lt;0.05)</w:t>
            </w:r>
          </w:p>
        </w:tc>
        <w:tc>
          <w:tcPr>
            <w:tcW w:w="1260" w:type="dxa"/>
            <w:noWrap/>
            <w:hideMark/>
          </w:tcPr>
          <w:p w14:paraId="3BF81BD0" w14:textId="77777777" w:rsidR="002A6213" w:rsidRPr="002A6213" w:rsidRDefault="002A6213" w:rsidP="0046557D">
            <w:pPr>
              <w:rPr>
                <w:sz w:val="20"/>
                <w:szCs w:val="20"/>
              </w:rPr>
            </w:pPr>
          </w:p>
        </w:tc>
        <w:tc>
          <w:tcPr>
            <w:tcW w:w="1406" w:type="dxa"/>
            <w:noWrap/>
            <w:hideMark/>
          </w:tcPr>
          <w:p w14:paraId="384FE077" w14:textId="77777777" w:rsidR="002A6213" w:rsidRPr="002A6213" w:rsidRDefault="002A6213" w:rsidP="0046557D">
            <w:pPr>
              <w:rPr>
                <w:sz w:val="20"/>
                <w:szCs w:val="20"/>
              </w:rPr>
            </w:pPr>
          </w:p>
        </w:tc>
        <w:tc>
          <w:tcPr>
            <w:tcW w:w="1170" w:type="dxa"/>
            <w:noWrap/>
            <w:hideMark/>
          </w:tcPr>
          <w:p w14:paraId="6B631044" w14:textId="77777777" w:rsidR="002A6213" w:rsidRPr="002A6213" w:rsidRDefault="002A6213" w:rsidP="0046557D">
            <w:pPr>
              <w:rPr>
                <w:sz w:val="20"/>
                <w:szCs w:val="20"/>
              </w:rPr>
            </w:pPr>
          </w:p>
        </w:tc>
        <w:tc>
          <w:tcPr>
            <w:tcW w:w="1294" w:type="dxa"/>
            <w:hideMark/>
          </w:tcPr>
          <w:p w14:paraId="5273F524" w14:textId="77777777" w:rsidR="002A6213" w:rsidRPr="002A6213" w:rsidRDefault="002A6213" w:rsidP="0046557D">
            <w:pPr>
              <w:rPr>
                <w:sz w:val="20"/>
                <w:szCs w:val="20"/>
              </w:rPr>
            </w:pPr>
            <w:r w:rsidRPr="002A6213">
              <w:rPr>
                <w:sz w:val="20"/>
                <w:szCs w:val="20"/>
              </w:rPr>
              <w:t>Moderate (controlled before after)</w:t>
            </w:r>
          </w:p>
        </w:tc>
        <w:tc>
          <w:tcPr>
            <w:tcW w:w="1221" w:type="dxa"/>
            <w:noWrap/>
            <w:hideMark/>
          </w:tcPr>
          <w:p w14:paraId="45904A68" w14:textId="77777777" w:rsidR="002A6213" w:rsidRPr="002A6213" w:rsidRDefault="002A6213" w:rsidP="0046557D">
            <w:pPr>
              <w:rPr>
                <w:sz w:val="20"/>
                <w:szCs w:val="20"/>
              </w:rPr>
            </w:pPr>
            <w:r w:rsidRPr="002A6213">
              <w:rPr>
                <w:sz w:val="20"/>
                <w:szCs w:val="20"/>
              </w:rPr>
              <w:t>None</w:t>
            </w:r>
          </w:p>
        </w:tc>
      </w:tr>
      <w:tr w:rsidR="002A6213" w:rsidRPr="002A6213" w14:paraId="520A7E8C" w14:textId="77777777" w:rsidTr="00AB5111">
        <w:trPr>
          <w:trHeight w:val="1440"/>
        </w:trPr>
        <w:tc>
          <w:tcPr>
            <w:tcW w:w="1345" w:type="dxa"/>
            <w:hideMark/>
          </w:tcPr>
          <w:p w14:paraId="5BC0D7C4" w14:textId="77777777" w:rsidR="002A6213" w:rsidRDefault="002A6213" w:rsidP="0046557D">
            <w:pPr>
              <w:rPr>
                <w:sz w:val="20"/>
                <w:szCs w:val="20"/>
              </w:rPr>
            </w:pPr>
            <w:r w:rsidRPr="002A6213">
              <w:rPr>
                <w:sz w:val="20"/>
                <w:szCs w:val="20"/>
              </w:rPr>
              <w:t>Castillo 2020</w:t>
            </w:r>
          </w:p>
          <w:p w14:paraId="091E2415" w14:textId="34613701" w:rsidR="003D0788" w:rsidRPr="002A6213" w:rsidRDefault="003D0788" w:rsidP="0046557D">
            <w:pPr>
              <w:rPr>
                <w:sz w:val="20"/>
                <w:szCs w:val="20"/>
              </w:rPr>
            </w:pPr>
            <w:r>
              <w:rPr>
                <w:sz w:val="20"/>
                <w:szCs w:val="20"/>
              </w:rPr>
              <w:t>[32]</w:t>
            </w:r>
          </w:p>
        </w:tc>
        <w:tc>
          <w:tcPr>
            <w:tcW w:w="990" w:type="dxa"/>
            <w:hideMark/>
          </w:tcPr>
          <w:p w14:paraId="645AEF93" w14:textId="77777777" w:rsidR="002A6213" w:rsidRPr="002A6213" w:rsidRDefault="002A6213" w:rsidP="0046557D">
            <w:pPr>
              <w:rPr>
                <w:sz w:val="20"/>
                <w:szCs w:val="20"/>
              </w:rPr>
            </w:pPr>
            <w:r w:rsidRPr="002A6213">
              <w:rPr>
                <w:sz w:val="20"/>
                <w:szCs w:val="20"/>
              </w:rPr>
              <w:t xml:space="preserve">USA </w:t>
            </w:r>
          </w:p>
        </w:tc>
        <w:tc>
          <w:tcPr>
            <w:tcW w:w="1350" w:type="dxa"/>
            <w:hideMark/>
          </w:tcPr>
          <w:p w14:paraId="0FA5D237" w14:textId="1183B421" w:rsidR="002A6213" w:rsidRPr="002A6213" w:rsidRDefault="002A6213" w:rsidP="0046557D">
            <w:pPr>
              <w:rPr>
                <w:sz w:val="20"/>
                <w:szCs w:val="20"/>
              </w:rPr>
            </w:pPr>
            <w:r w:rsidRPr="002A6213">
              <w:rPr>
                <w:sz w:val="20"/>
                <w:szCs w:val="20"/>
              </w:rPr>
              <w:t xml:space="preserve">General </w:t>
            </w:r>
            <w:r w:rsidR="002F7CF5">
              <w:rPr>
                <w:sz w:val="20"/>
                <w:szCs w:val="20"/>
              </w:rPr>
              <w:t>community</w:t>
            </w:r>
            <w:r w:rsidRPr="002A6213">
              <w:rPr>
                <w:sz w:val="20"/>
                <w:szCs w:val="20"/>
              </w:rPr>
              <w:t xml:space="preserve"> (COVID-19 daily cases in 42 states and Washington DC)</w:t>
            </w:r>
          </w:p>
        </w:tc>
        <w:tc>
          <w:tcPr>
            <w:tcW w:w="1440" w:type="dxa"/>
            <w:hideMark/>
          </w:tcPr>
          <w:p w14:paraId="677E4C76" w14:textId="46841A62" w:rsidR="002A6213" w:rsidRPr="002A6213" w:rsidRDefault="00DA6517" w:rsidP="0046557D">
            <w:pPr>
              <w:rPr>
                <w:sz w:val="20"/>
                <w:szCs w:val="20"/>
              </w:rPr>
            </w:pPr>
            <w:r>
              <w:rPr>
                <w:sz w:val="20"/>
                <w:szCs w:val="20"/>
              </w:rPr>
              <w:t>Lockdown</w:t>
            </w:r>
            <w:r w:rsidR="002A6213" w:rsidRPr="002A6213">
              <w:rPr>
                <w:sz w:val="20"/>
                <w:szCs w:val="20"/>
              </w:rPr>
              <w:t>, from March 19, 2020</w:t>
            </w:r>
          </w:p>
        </w:tc>
        <w:tc>
          <w:tcPr>
            <w:tcW w:w="1710" w:type="dxa"/>
            <w:hideMark/>
          </w:tcPr>
          <w:p w14:paraId="73484BD1" w14:textId="77777777" w:rsidR="002A6213" w:rsidRPr="002A6213" w:rsidRDefault="002A6213" w:rsidP="0046557D">
            <w:pPr>
              <w:rPr>
                <w:sz w:val="20"/>
                <w:szCs w:val="20"/>
              </w:rPr>
            </w:pPr>
            <w:r w:rsidRPr="002A6213">
              <w:rPr>
                <w:sz w:val="20"/>
                <w:szCs w:val="20"/>
              </w:rPr>
              <w:t>Growth rate decreased from 0.113 (95% CI = 0.110, 0.115) to 0.047 (95% CI = 0.045, 0.048)</w:t>
            </w:r>
          </w:p>
        </w:tc>
        <w:tc>
          <w:tcPr>
            <w:tcW w:w="1260" w:type="dxa"/>
            <w:hideMark/>
          </w:tcPr>
          <w:p w14:paraId="379181EB" w14:textId="77777777" w:rsidR="002A6213" w:rsidRPr="002A6213" w:rsidRDefault="002A6213" w:rsidP="0046557D">
            <w:pPr>
              <w:rPr>
                <w:sz w:val="20"/>
                <w:szCs w:val="20"/>
              </w:rPr>
            </w:pPr>
          </w:p>
        </w:tc>
        <w:tc>
          <w:tcPr>
            <w:tcW w:w="1406" w:type="dxa"/>
            <w:hideMark/>
          </w:tcPr>
          <w:p w14:paraId="6431EAE9" w14:textId="77777777" w:rsidR="002A6213" w:rsidRPr="002A6213" w:rsidRDefault="002A6213" w:rsidP="0046557D">
            <w:pPr>
              <w:rPr>
                <w:sz w:val="20"/>
                <w:szCs w:val="20"/>
              </w:rPr>
            </w:pPr>
          </w:p>
        </w:tc>
        <w:tc>
          <w:tcPr>
            <w:tcW w:w="1170" w:type="dxa"/>
            <w:hideMark/>
          </w:tcPr>
          <w:p w14:paraId="6A0DE4FA" w14:textId="77777777" w:rsidR="002A6213" w:rsidRPr="002A6213" w:rsidRDefault="002A6213" w:rsidP="0046557D">
            <w:pPr>
              <w:rPr>
                <w:sz w:val="20"/>
                <w:szCs w:val="20"/>
              </w:rPr>
            </w:pPr>
          </w:p>
        </w:tc>
        <w:tc>
          <w:tcPr>
            <w:tcW w:w="1294" w:type="dxa"/>
            <w:hideMark/>
          </w:tcPr>
          <w:p w14:paraId="32164016" w14:textId="77777777" w:rsidR="002A6213" w:rsidRPr="002A6213" w:rsidRDefault="002A6213" w:rsidP="0046557D">
            <w:pPr>
              <w:rPr>
                <w:sz w:val="20"/>
                <w:szCs w:val="20"/>
              </w:rPr>
            </w:pPr>
            <w:r w:rsidRPr="002A6213">
              <w:rPr>
                <w:sz w:val="20"/>
                <w:szCs w:val="20"/>
              </w:rPr>
              <w:t>Serious (before after)</w:t>
            </w:r>
          </w:p>
        </w:tc>
        <w:tc>
          <w:tcPr>
            <w:tcW w:w="1221" w:type="dxa"/>
            <w:hideMark/>
          </w:tcPr>
          <w:p w14:paraId="1AA549BC" w14:textId="77777777" w:rsidR="002A6213" w:rsidRPr="002A6213" w:rsidRDefault="002A6213" w:rsidP="0046557D">
            <w:pPr>
              <w:rPr>
                <w:sz w:val="20"/>
                <w:szCs w:val="20"/>
              </w:rPr>
            </w:pPr>
            <w:r w:rsidRPr="002A6213">
              <w:rPr>
                <w:sz w:val="20"/>
                <w:szCs w:val="20"/>
              </w:rPr>
              <w:t>Not stated</w:t>
            </w:r>
          </w:p>
        </w:tc>
      </w:tr>
      <w:tr w:rsidR="002A6213" w:rsidRPr="002A6213" w14:paraId="5F2F8FA4" w14:textId="77777777" w:rsidTr="00AB5111">
        <w:trPr>
          <w:trHeight w:val="1152"/>
        </w:trPr>
        <w:tc>
          <w:tcPr>
            <w:tcW w:w="1345" w:type="dxa"/>
            <w:hideMark/>
          </w:tcPr>
          <w:p w14:paraId="24DA2CB4" w14:textId="77777777" w:rsidR="002A6213" w:rsidRDefault="002A6213" w:rsidP="0046557D">
            <w:pPr>
              <w:rPr>
                <w:sz w:val="20"/>
                <w:szCs w:val="20"/>
              </w:rPr>
            </w:pPr>
            <w:r w:rsidRPr="002A6213">
              <w:rPr>
                <w:sz w:val="20"/>
                <w:szCs w:val="20"/>
              </w:rPr>
              <w:t>Chae 2020</w:t>
            </w:r>
          </w:p>
          <w:p w14:paraId="77A5A51C" w14:textId="3738D053" w:rsidR="003D0788" w:rsidRPr="002A6213" w:rsidRDefault="003D0788" w:rsidP="0046557D">
            <w:pPr>
              <w:rPr>
                <w:sz w:val="20"/>
                <w:szCs w:val="20"/>
              </w:rPr>
            </w:pPr>
            <w:r>
              <w:rPr>
                <w:sz w:val="20"/>
                <w:szCs w:val="20"/>
              </w:rPr>
              <w:t>[33]</w:t>
            </w:r>
          </w:p>
        </w:tc>
        <w:tc>
          <w:tcPr>
            <w:tcW w:w="990" w:type="dxa"/>
            <w:hideMark/>
          </w:tcPr>
          <w:p w14:paraId="28BC24BA" w14:textId="77777777" w:rsidR="002A6213" w:rsidRPr="002A6213" w:rsidRDefault="002A6213" w:rsidP="0046557D">
            <w:pPr>
              <w:rPr>
                <w:sz w:val="20"/>
                <w:szCs w:val="20"/>
              </w:rPr>
            </w:pPr>
            <w:r w:rsidRPr="002A6213">
              <w:rPr>
                <w:sz w:val="20"/>
                <w:szCs w:val="20"/>
              </w:rPr>
              <w:t>Germany</w:t>
            </w:r>
          </w:p>
        </w:tc>
        <w:tc>
          <w:tcPr>
            <w:tcW w:w="1350" w:type="dxa"/>
            <w:hideMark/>
          </w:tcPr>
          <w:p w14:paraId="54D9A94B" w14:textId="688057EE" w:rsidR="002A6213" w:rsidRPr="002A6213" w:rsidRDefault="002A6213" w:rsidP="0046557D">
            <w:pPr>
              <w:rPr>
                <w:sz w:val="20"/>
                <w:szCs w:val="20"/>
              </w:rPr>
            </w:pPr>
            <w:r w:rsidRPr="002A6213">
              <w:rPr>
                <w:sz w:val="20"/>
                <w:szCs w:val="20"/>
              </w:rPr>
              <w:t xml:space="preserve">General </w:t>
            </w:r>
            <w:r w:rsidR="002F7CF5">
              <w:rPr>
                <w:sz w:val="20"/>
                <w:szCs w:val="20"/>
              </w:rPr>
              <w:t>community</w:t>
            </w:r>
            <w:r w:rsidRPr="002A6213">
              <w:rPr>
                <w:sz w:val="20"/>
                <w:szCs w:val="20"/>
              </w:rPr>
              <w:t xml:space="preserve"> (COVID-19 daily cases, March 15-May 11, 2020) </w:t>
            </w:r>
          </w:p>
        </w:tc>
        <w:tc>
          <w:tcPr>
            <w:tcW w:w="1440" w:type="dxa"/>
            <w:hideMark/>
          </w:tcPr>
          <w:p w14:paraId="3D408527" w14:textId="77777777" w:rsidR="002A6213" w:rsidRPr="002A6213" w:rsidRDefault="002A6213" w:rsidP="0046557D">
            <w:pPr>
              <w:rPr>
                <w:sz w:val="20"/>
                <w:szCs w:val="20"/>
              </w:rPr>
            </w:pPr>
            <w:r w:rsidRPr="002A6213">
              <w:rPr>
                <w:sz w:val="20"/>
                <w:szCs w:val="20"/>
              </w:rPr>
              <w:t>Fines for lockdown violations (vs. no fines for lockdown violations)</w:t>
            </w:r>
          </w:p>
        </w:tc>
        <w:tc>
          <w:tcPr>
            <w:tcW w:w="1710" w:type="dxa"/>
            <w:hideMark/>
          </w:tcPr>
          <w:p w14:paraId="6F40FA03" w14:textId="77777777" w:rsidR="002A6213" w:rsidRPr="002A6213" w:rsidRDefault="002A6213" w:rsidP="0046557D">
            <w:pPr>
              <w:rPr>
                <w:sz w:val="20"/>
                <w:szCs w:val="20"/>
              </w:rPr>
            </w:pPr>
            <w:r w:rsidRPr="002A6213">
              <w:rPr>
                <w:sz w:val="20"/>
                <w:szCs w:val="20"/>
              </w:rPr>
              <w:t>Growth rate decreased by 6 percentage points (95% CI = -11, -2, p&lt;0.01)</w:t>
            </w:r>
          </w:p>
        </w:tc>
        <w:tc>
          <w:tcPr>
            <w:tcW w:w="1260" w:type="dxa"/>
            <w:noWrap/>
            <w:hideMark/>
          </w:tcPr>
          <w:p w14:paraId="2AC444EB" w14:textId="77777777" w:rsidR="002A6213" w:rsidRPr="002A6213" w:rsidRDefault="002A6213" w:rsidP="0046557D">
            <w:pPr>
              <w:rPr>
                <w:sz w:val="20"/>
                <w:szCs w:val="20"/>
              </w:rPr>
            </w:pPr>
          </w:p>
        </w:tc>
        <w:tc>
          <w:tcPr>
            <w:tcW w:w="1406" w:type="dxa"/>
            <w:hideMark/>
          </w:tcPr>
          <w:p w14:paraId="4694C0B7" w14:textId="77777777" w:rsidR="002A6213" w:rsidRPr="002A6213" w:rsidRDefault="002A6213" w:rsidP="0046557D">
            <w:pPr>
              <w:rPr>
                <w:sz w:val="20"/>
                <w:szCs w:val="20"/>
              </w:rPr>
            </w:pPr>
            <w:r w:rsidRPr="002A6213">
              <w:rPr>
                <w:sz w:val="20"/>
                <w:szCs w:val="20"/>
              </w:rPr>
              <w:t>Decreased by 0.32 (95% CI = -0.46, -0.18, p&lt;0.001)</w:t>
            </w:r>
          </w:p>
        </w:tc>
        <w:tc>
          <w:tcPr>
            <w:tcW w:w="1170" w:type="dxa"/>
            <w:noWrap/>
            <w:hideMark/>
          </w:tcPr>
          <w:p w14:paraId="53B2020C" w14:textId="77777777" w:rsidR="002A6213" w:rsidRPr="002A6213" w:rsidRDefault="002A6213" w:rsidP="0046557D">
            <w:pPr>
              <w:rPr>
                <w:sz w:val="20"/>
                <w:szCs w:val="20"/>
              </w:rPr>
            </w:pPr>
          </w:p>
        </w:tc>
        <w:tc>
          <w:tcPr>
            <w:tcW w:w="1294" w:type="dxa"/>
            <w:hideMark/>
          </w:tcPr>
          <w:p w14:paraId="6F0570D4" w14:textId="77777777" w:rsidR="002A6213" w:rsidRPr="002A6213" w:rsidRDefault="002A6213" w:rsidP="0046557D">
            <w:pPr>
              <w:rPr>
                <w:sz w:val="20"/>
                <w:szCs w:val="20"/>
              </w:rPr>
            </w:pPr>
            <w:r w:rsidRPr="002A6213">
              <w:rPr>
                <w:sz w:val="20"/>
                <w:szCs w:val="20"/>
              </w:rPr>
              <w:t>Moderate (controlled before after)</w:t>
            </w:r>
          </w:p>
        </w:tc>
        <w:tc>
          <w:tcPr>
            <w:tcW w:w="1221" w:type="dxa"/>
            <w:noWrap/>
            <w:hideMark/>
          </w:tcPr>
          <w:p w14:paraId="3EC6797D" w14:textId="3C248138" w:rsidR="002A6213" w:rsidRPr="002A6213" w:rsidRDefault="002A6213" w:rsidP="0046557D">
            <w:pPr>
              <w:rPr>
                <w:sz w:val="20"/>
                <w:szCs w:val="20"/>
              </w:rPr>
            </w:pPr>
            <w:r w:rsidRPr="002A6213">
              <w:rPr>
                <w:sz w:val="20"/>
                <w:szCs w:val="20"/>
              </w:rPr>
              <w:t>Not stated</w:t>
            </w:r>
          </w:p>
        </w:tc>
      </w:tr>
      <w:tr w:rsidR="002A6213" w:rsidRPr="002A6213" w14:paraId="156A44D1" w14:textId="77777777" w:rsidTr="00AB5111">
        <w:trPr>
          <w:trHeight w:val="1440"/>
        </w:trPr>
        <w:tc>
          <w:tcPr>
            <w:tcW w:w="1345" w:type="dxa"/>
            <w:hideMark/>
          </w:tcPr>
          <w:p w14:paraId="309A8000" w14:textId="77777777" w:rsidR="002A6213" w:rsidRDefault="002A6213" w:rsidP="0046557D">
            <w:pPr>
              <w:rPr>
                <w:sz w:val="20"/>
                <w:szCs w:val="20"/>
              </w:rPr>
            </w:pPr>
            <w:r w:rsidRPr="002A6213">
              <w:rPr>
                <w:sz w:val="20"/>
                <w:szCs w:val="20"/>
              </w:rPr>
              <w:t>Cobb 2020</w:t>
            </w:r>
          </w:p>
          <w:p w14:paraId="3EA6819C" w14:textId="205601B4" w:rsidR="003D0788" w:rsidRPr="002A6213" w:rsidRDefault="003D0788" w:rsidP="0046557D">
            <w:pPr>
              <w:rPr>
                <w:sz w:val="20"/>
                <w:szCs w:val="20"/>
              </w:rPr>
            </w:pPr>
            <w:r>
              <w:rPr>
                <w:sz w:val="20"/>
                <w:szCs w:val="20"/>
              </w:rPr>
              <w:t>[34]</w:t>
            </w:r>
          </w:p>
        </w:tc>
        <w:tc>
          <w:tcPr>
            <w:tcW w:w="990" w:type="dxa"/>
            <w:hideMark/>
          </w:tcPr>
          <w:p w14:paraId="14C72141" w14:textId="77777777" w:rsidR="002A6213" w:rsidRPr="002A6213" w:rsidRDefault="002A6213" w:rsidP="0046557D">
            <w:pPr>
              <w:rPr>
                <w:sz w:val="20"/>
                <w:szCs w:val="20"/>
              </w:rPr>
            </w:pPr>
            <w:r w:rsidRPr="002A6213">
              <w:rPr>
                <w:sz w:val="20"/>
                <w:szCs w:val="20"/>
              </w:rPr>
              <w:t xml:space="preserve">USA </w:t>
            </w:r>
          </w:p>
        </w:tc>
        <w:tc>
          <w:tcPr>
            <w:tcW w:w="1350" w:type="dxa"/>
            <w:hideMark/>
          </w:tcPr>
          <w:p w14:paraId="36537D73" w14:textId="6785E52A" w:rsidR="002A6213" w:rsidRPr="002A6213" w:rsidRDefault="002A6213" w:rsidP="0046557D">
            <w:pPr>
              <w:rPr>
                <w:sz w:val="20"/>
                <w:szCs w:val="20"/>
              </w:rPr>
            </w:pPr>
            <w:r w:rsidRPr="002A6213">
              <w:rPr>
                <w:sz w:val="20"/>
                <w:szCs w:val="20"/>
              </w:rPr>
              <w:t xml:space="preserve">General </w:t>
            </w:r>
            <w:r w:rsidR="002F7CF5">
              <w:rPr>
                <w:sz w:val="20"/>
                <w:szCs w:val="20"/>
              </w:rPr>
              <w:t>community</w:t>
            </w:r>
            <w:r w:rsidRPr="002A6213">
              <w:rPr>
                <w:sz w:val="20"/>
                <w:szCs w:val="20"/>
              </w:rPr>
              <w:t xml:space="preserve"> (COVID-19 daily cases in 246 counties, January 21-March 31, 2020)</w:t>
            </w:r>
          </w:p>
        </w:tc>
        <w:tc>
          <w:tcPr>
            <w:tcW w:w="1440" w:type="dxa"/>
            <w:hideMark/>
          </w:tcPr>
          <w:p w14:paraId="3C007F84" w14:textId="1BB442EF" w:rsidR="002A6213" w:rsidRPr="002A6213" w:rsidRDefault="00DA6517" w:rsidP="0046557D">
            <w:pPr>
              <w:rPr>
                <w:sz w:val="20"/>
                <w:szCs w:val="20"/>
              </w:rPr>
            </w:pPr>
            <w:r>
              <w:rPr>
                <w:sz w:val="20"/>
                <w:szCs w:val="20"/>
              </w:rPr>
              <w:t>Lockdown</w:t>
            </w:r>
            <w:r w:rsidR="002A6213" w:rsidRPr="002A6213">
              <w:rPr>
                <w:sz w:val="20"/>
                <w:szCs w:val="20"/>
              </w:rPr>
              <w:t xml:space="preserve"> (vs. no </w:t>
            </w:r>
            <w:r>
              <w:rPr>
                <w:sz w:val="20"/>
                <w:szCs w:val="20"/>
              </w:rPr>
              <w:t>lockdown</w:t>
            </w:r>
            <w:r w:rsidR="002A6213" w:rsidRPr="002A6213">
              <w:rPr>
                <w:sz w:val="20"/>
                <w:szCs w:val="20"/>
              </w:rPr>
              <w:t>)</w:t>
            </w:r>
          </w:p>
        </w:tc>
        <w:tc>
          <w:tcPr>
            <w:tcW w:w="1710" w:type="dxa"/>
            <w:hideMark/>
          </w:tcPr>
          <w:p w14:paraId="7A28C384" w14:textId="77777777" w:rsidR="002A6213" w:rsidRPr="002A6213" w:rsidRDefault="002A6213" w:rsidP="0046557D">
            <w:pPr>
              <w:rPr>
                <w:sz w:val="20"/>
                <w:szCs w:val="20"/>
              </w:rPr>
            </w:pPr>
            <w:r w:rsidRPr="002A6213">
              <w:rPr>
                <w:sz w:val="20"/>
                <w:szCs w:val="20"/>
              </w:rPr>
              <w:t>Growth rate decreased by 7.8% (p&lt;0.01)</w:t>
            </w:r>
          </w:p>
        </w:tc>
        <w:tc>
          <w:tcPr>
            <w:tcW w:w="1260" w:type="dxa"/>
            <w:hideMark/>
          </w:tcPr>
          <w:p w14:paraId="08E1939F" w14:textId="77777777" w:rsidR="002A6213" w:rsidRPr="002A6213" w:rsidRDefault="002A6213" w:rsidP="0046557D">
            <w:pPr>
              <w:rPr>
                <w:sz w:val="20"/>
                <w:szCs w:val="20"/>
              </w:rPr>
            </w:pPr>
          </w:p>
        </w:tc>
        <w:tc>
          <w:tcPr>
            <w:tcW w:w="1406" w:type="dxa"/>
            <w:hideMark/>
          </w:tcPr>
          <w:p w14:paraId="50E8E732" w14:textId="77777777" w:rsidR="002A6213" w:rsidRPr="002A6213" w:rsidRDefault="002A6213" w:rsidP="0046557D">
            <w:pPr>
              <w:rPr>
                <w:sz w:val="20"/>
                <w:szCs w:val="20"/>
              </w:rPr>
            </w:pPr>
          </w:p>
        </w:tc>
        <w:tc>
          <w:tcPr>
            <w:tcW w:w="1170" w:type="dxa"/>
            <w:hideMark/>
          </w:tcPr>
          <w:p w14:paraId="11FA37FE" w14:textId="77777777" w:rsidR="002A6213" w:rsidRPr="002A6213" w:rsidRDefault="002A6213" w:rsidP="0046557D">
            <w:pPr>
              <w:rPr>
                <w:sz w:val="20"/>
                <w:szCs w:val="20"/>
              </w:rPr>
            </w:pPr>
          </w:p>
        </w:tc>
        <w:tc>
          <w:tcPr>
            <w:tcW w:w="1294" w:type="dxa"/>
            <w:hideMark/>
          </w:tcPr>
          <w:p w14:paraId="4742C20C" w14:textId="77777777" w:rsidR="002A6213" w:rsidRPr="002A6213" w:rsidRDefault="002A6213" w:rsidP="0046557D">
            <w:pPr>
              <w:rPr>
                <w:sz w:val="20"/>
                <w:szCs w:val="20"/>
              </w:rPr>
            </w:pPr>
            <w:r w:rsidRPr="002A6213">
              <w:rPr>
                <w:sz w:val="20"/>
                <w:szCs w:val="20"/>
              </w:rPr>
              <w:t>Moderate (controlled before after)</w:t>
            </w:r>
          </w:p>
        </w:tc>
        <w:tc>
          <w:tcPr>
            <w:tcW w:w="1221" w:type="dxa"/>
            <w:hideMark/>
          </w:tcPr>
          <w:p w14:paraId="671B17BB" w14:textId="77777777" w:rsidR="002A6213" w:rsidRPr="002A6213" w:rsidRDefault="002A6213" w:rsidP="0046557D">
            <w:pPr>
              <w:rPr>
                <w:sz w:val="20"/>
                <w:szCs w:val="20"/>
              </w:rPr>
            </w:pPr>
            <w:r w:rsidRPr="002A6213">
              <w:rPr>
                <w:sz w:val="20"/>
                <w:szCs w:val="20"/>
              </w:rPr>
              <w:t>None</w:t>
            </w:r>
          </w:p>
        </w:tc>
      </w:tr>
      <w:tr w:rsidR="002A6213" w:rsidRPr="002A6213" w14:paraId="342BB47C" w14:textId="77777777" w:rsidTr="00AB5111">
        <w:trPr>
          <w:trHeight w:val="647"/>
        </w:trPr>
        <w:tc>
          <w:tcPr>
            <w:tcW w:w="1345" w:type="dxa"/>
            <w:hideMark/>
          </w:tcPr>
          <w:p w14:paraId="28DEBE46" w14:textId="0C169B35" w:rsidR="003D0788" w:rsidRPr="002A6213" w:rsidRDefault="002A6213" w:rsidP="00777DE1">
            <w:pPr>
              <w:rPr>
                <w:sz w:val="20"/>
                <w:szCs w:val="20"/>
              </w:rPr>
            </w:pPr>
            <w:proofErr w:type="spellStart"/>
            <w:r w:rsidRPr="002A6213">
              <w:rPr>
                <w:sz w:val="20"/>
                <w:szCs w:val="20"/>
              </w:rPr>
              <w:t>Courtemanche</w:t>
            </w:r>
            <w:proofErr w:type="spellEnd"/>
            <w:r w:rsidRPr="002A6213">
              <w:rPr>
                <w:sz w:val="20"/>
                <w:szCs w:val="20"/>
              </w:rPr>
              <w:t xml:space="preserve"> 2020</w:t>
            </w:r>
            <w:r w:rsidR="00777DE1">
              <w:rPr>
                <w:sz w:val="20"/>
                <w:szCs w:val="20"/>
              </w:rPr>
              <w:t xml:space="preserve"> </w:t>
            </w:r>
            <w:r w:rsidR="003D0788">
              <w:rPr>
                <w:sz w:val="20"/>
                <w:szCs w:val="20"/>
              </w:rPr>
              <w:t>[35]</w:t>
            </w:r>
          </w:p>
        </w:tc>
        <w:tc>
          <w:tcPr>
            <w:tcW w:w="990" w:type="dxa"/>
            <w:hideMark/>
          </w:tcPr>
          <w:p w14:paraId="04364DB0" w14:textId="77777777" w:rsidR="002A6213" w:rsidRPr="002A6213" w:rsidRDefault="002A6213" w:rsidP="0046557D">
            <w:pPr>
              <w:rPr>
                <w:sz w:val="20"/>
                <w:szCs w:val="20"/>
              </w:rPr>
            </w:pPr>
            <w:r w:rsidRPr="002A6213">
              <w:rPr>
                <w:sz w:val="20"/>
                <w:szCs w:val="20"/>
              </w:rPr>
              <w:t>USA</w:t>
            </w:r>
          </w:p>
        </w:tc>
        <w:tc>
          <w:tcPr>
            <w:tcW w:w="1350" w:type="dxa"/>
            <w:hideMark/>
          </w:tcPr>
          <w:p w14:paraId="324F0CA4" w14:textId="111C37D5" w:rsidR="002A6213" w:rsidRPr="002A6213" w:rsidRDefault="002A6213" w:rsidP="0046557D">
            <w:pPr>
              <w:rPr>
                <w:sz w:val="20"/>
                <w:szCs w:val="20"/>
              </w:rPr>
            </w:pPr>
            <w:r w:rsidRPr="002A6213">
              <w:rPr>
                <w:sz w:val="20"/>
                <w:szCs w:val="20"/>
              </w:rPr>
              <w:t xml:space="preserve">General </w:t>
            </w:r>
            <w:r w:rsidR="002F7CF5">
              <w:rPr>
                <w:sz w:val="20"/>
                <w:szCs w:val="20"/>
              </w:rPr>
              <w:t>community</w:t>
            </w:r>
            <w:r w:rsidRPr="002A6213">
              <w:rPr>
                <w:sz w:val="20"/>
                <w:szCs w:val="20"/>
              </w:rPr>
              <w:t xml:space="preserve"> (COVID-19 daily cases in 3,138 counties, March 1-April 27, 2020)</w:t>
            </w:r>
          </w:p>
        </w:tc>
        <w:tc>
          <w:tcPr>
            <w:tcW w:w="1440" w:type="dxa"/>
            <w:hideMark/>
          </w:tcPr>
          <w:p w14:paraId="65EE7A88" w14:textId="313844AE" w:rsidR="00FC0D05" w:rsidRDefault="00DA6517" w:rsidP="0046557D">
            <w:pPr>
              <w:rPr>
                <w:sz w:val="20"/>
                <w:szCs w:val="20"/>
              </w:rPr>
            </w:pPr>
            <w:r>
              <w:rPr>
                <w:sz w:val="20"/>
                <w:szCs w:val="20"/>
              </w:rPr>
              <w:t>Lockdown</w:t>
            </w:r>
            <w:r w:rsidR="002A6213" w:rsidRPr="002A6213">
              <w:rPr>
                <w:sz w:val="20"/>
                <w:szCs w:val="20"/>
              </w:rPr>
              <w:t xml:space="preserve"> (vs. no </w:t>
            </w:r>
            <w:r>
              <w:rPr>
                <w:sz w:val="20"/>
                <w:szCs w:val="20"/>
              </w:rPr>
              <w:t>lockdown)</w:t>
            </w:r>
            <w:r w:rsidR="002A6213" w:rsidRPr="002A6213">
              <w:rPr>
                <w:sz w:val="20"/>
                <w:szCs w:val="20"/>
              </w:rPr>
              <w:t xml:space="preserve"> </w:t>
            </w:r>
          </w:p>
          <w:p w14:paraId="035A1A24" w14:textId="77777777" w:rsidR="00FC0D05" w:rsidRDefault="00FC0D05" w:rsidP="0046557D">
            <w:pPr>
              <w:rPr>
                <w:sz w:val="20"/>
                <w:szCs w:val="20"/>
              </w:rPr>
            </w:pPr>
          </w:p>
          <w:p w14:paraId="1DA4AFCB" w14:textId="08DF8E13" w:rsidR="002A6213" w:rsidRPr="002A6213" w:rsidRDefault="002A6213" w:rsidP="0046557D">
            <w:pPr>
              <w:rPr>
                <w:sz w:val="20"/>
                <w:szCs w:val="20"/>
              </w:rPr>
            </w:pPr>
            <w:r w:rsidRPr="002A6213">
              <w:rPr>
                <w:sz w:val="20"/>
                <w:szCs w:val="20"/>
              </w:rPr>
              <w:t>Restaurant or entertainment business closure (vs. no closure)</w:t>
            </w:r>
          </w:p>
        </w:tc>
        <w:tc>
          <w:tcPr>
            <w:tcW w:w="1710" w:type="dxa"/>
            <w:hideMark/>
          </w:tcPr>
          <w:p w14:paraId="2C18A810" w14:textId="67285AA9" w:rsidR="00FC0D05" w:rsidRDefault="00DA6517" w:rsidP="0046557D">
            <w:pPr>
              <w:rPr>
                <w:sz w:val="20"/>
                <w:szCs w:val="20"/>
              </w:rPr>
            </w:pPr>
            <w:r>
              <w:rPr>
                <w:sz w:val="20"/>
                <w:szCs w:val="20"/>
              </w:rPr>
              <w:t>Lockdown</w:t>
            </w:r>
            <w:r w:rsidR="002A6213" w:rsidRPr="002A6213">
              <w:rPr>
                <w:sz w:val="20"/>
                <w:szCs w:val="20"/>
              </w:rPr>
              <w:t xml:space="preserve"> reduced COVID-19 growth rates by 5.9 percentage points (95% CI = -8.9, -2.9) after 16-20 days </w:t>
            </w:r>
          </w:p>
          <w:p w14:paraId="5C42DC4C" w14:textId="77777777" w:rsidR="00FC0D05" w:rsidRDefault="00FC0D05" w:rsidP="0046557D">
            <w:pPr>
              <w:rPr>
                <w:sz w:val="20"/>
                <w:szCs w:val="20"/>
              </w:rPr>
            </w:pPr>
          </w:p>
          <w:p w14:paraId="51F8CBC6" w14:textId="48F43931" w:rsidR="002A6213" w:rsidRPr="002A6213" w:rsidRDefault="002A6213" w:rsidP="0046557D">
            <w:pPr>
              <w:rPr>
                <w:sz w:val="20"/>
                <w:szCs w:val="20"/>
              </w:rPr>
            </w:pPr>
            <w:r w:rsidRPr="002A6213">
              <w:rPr>
                <w:sz w:val="20"/>
                <w:szCs w:val="20"/>
              </w:rPr>
              <w:t>Restaurant or entertainment business closure reduced growth rates by 5.6 percentage points (95% CI = -10.6, -0.6) after 16-20 days</w:t>
            </w:r>
          </w:p>
        </w:tc>
        <w:tc>
          <w:tcPr>
            <w:tcW w:w="1260" w:type="dxa"/>
            <w:noWrap/>
            <w:hideMark/>
          </w:tcPr>
          <w:p w14:paraId="50AE3A47" w14:textId="77777777" w:rsidR="002A6213" w:rsidRPr="002A6213" w:rsidRDefault="002A6213" w:rsidP="0046557D">
            <w:pPr>
              <w:rPr>
                <w:sz w:val="20"/>
                <w:szCs w:val="20"/>
              </w:rPr>
            </w:pPr>
          </w:p>
        </w:tc>
        <w:tc>
          <w:tcPr>
            <w:tcW w:w="1406" w:type="dxa"/>
            <w:noWrap/>
            <w:hideMark/>
          </w:tcPr>
          <w:p w14:paraId="46FE9D58" w14:textId="77777777" w:rsidR="002A6213" w:rsidRPr="002A6213" w:rsidRDefault="002A6213" w:rsidP="0046557D">
            <w:pPr>
              <w:rPr>
                <w:sz w:val="20"/>
                <w:szCs w:val="20"/>
              </w:rPr>
            </w:pPr>
          </w:p>
        </w:tc>
        <w:tc>
          <w:tcPr>
            <w:tcW w:w="1170" w:type="dxa"/>
            <w:noWrap/>
            <w:hideMark/>
          </w:tcPr>
          <w:p w14:paraId="30E713DC" w14:textId="77777777" w:rsidR="002A6213" w:rsidRPr="002A6213" w:rsidRDefault="002A6213" w:rsidP="0046557D">
            <w:pPr>
              <w:rPr>
                <w:sz w:val="20"/>
                <w:szCs w:val="20"/>
              </w:rPr>
            </w:pPr>
          </w:p>
        </w:tc>
        <w:tc>
          <w:tcPr>
            <w:tcW w:w="1294" w:type="dxa"/>
            <w:hideMark/>
          </w:tcPr>
          <w:p w14:paraId="2BF19F10" w14:textId="77777777" w:rsidR="002A6213" w:rsidRPr="002A6213" w:rsidRDefault="002A6213" w:rsidP="0046557D">
            <w:pPr>
              <w:rPr>
                <w:sz w:val="20"/>
                <w:szCs w:val="20"/>
              </w:rPr>
            </w:pPr>
            <w:r w:rsidRPr="002A6213">
              <w:rPr>
                <w:sz w:val="20"/>
                <w:szCs w:val="20"/>
              </w:rPr>
              <w:t>Moderate (controlled before after)</w:t>
            </w:r>
          </w:p>
        </w:tc>
        <w:tc>
          <w:tcPr>
            <w:tcW w:w="1221" w:type="dxa"/>
            <w:noWrap/>
            <w:hideMark/>
          </w:tcPr>
          <w:p w14:paraId="6F6FEEDE" w14:textId="51F16339" w:rsidR="002A6213" w:rsidRPr="002A6213" w:rsidRDefault="002A6213" w:rsidP="0046557D">
            <w:pPr>
              <w:rPr>
                <w:sz w:val="20"/>
                <w:szCs w:val="20"/>
              </w:rPr>
            </w:pPr>
            <w:r w:rsidRPr="002A6213">
              <w:rPr>
                <w:sz w:val="20"/>
                <w:szCs w:val="20"/>
              </w:rPr>
              <w:t>Not stated</w:t>
            </w:r>
          </w:p>
        </w:tc>
      </w:tr>
      <w:tr w:rsidR="002A6213" w:rsidRPr="002A6213" w14:paraId="2009112F" w14:textId="77777777" w:rsidTr="00AB5111">
        <w:trPr>
          <w:trHeight w:val="2592"/>
        </w:trPr>
        <w:tc>
          <w:tcPr>
            <w:tcW w:w="1345" w:type="dxa"/>
            <w:hideMark/>
          </w:tcPr>
          <w:p w14:paraId="2466CF3C" w14:textId="77777777" w:rsidR="002A6213" w:rsidRDefault="002A6213" w:rsidP="0046557D">
            <w:pPr>
              <w:rPr>
                <w:sz w:val="20"/>
                <w:szCs w:val="20"/>
              </w:rPr>
            </w:pPr>
            <w:r w:rsidRPr="002A6213">
              <w:rPr>
                <w:sz w:val="20"/>
                <w:szCs w:val="20"/>
              </w:rPr>
              <w:t>Deb 2020</w:t>
            </w:r>
          </w:p>
          <w:p w14:paraId="0BB7BA03" w14:textId="5763533C" w:rsidR="003D0788" w:rsidRPr="002A6213" w:rsidRDefault="003D0788" w:rsidP="0046557D">
            <w:pPr>
              <w:rPr>
                <w:sz w:val="20"/>
                <w:szCs w:val="20"/>
              </w:rPr>
            </w:pPr>
            <w:r>
              <w:rPr>
                <w:sz w:val="20"/>
                <w:szCs w:val="20"/>
              </w:rPr>
              <w:t>[36]</w:t>
            </w:r>
          </w:p>
        </w:tc>
        <w:tc>
          <w:tcPr>
            <w:tcW w:w="990" w:type="dxa"/>
            <w:hideMark/>
          </w:tcPr>
          <w:p w14:paraId="2267CB13" w14:textId="77777777" w:rsidR="002A6213" w:rsidRPr="002A6213" w:rsidRDefault="002A6213" w:rsidP="0046557D">
            <w:pPr>
              <w:rPr>
                <w:sz w:val="20"/>
                <w:szCs w:val="20"/>
              </w:rPr>
            </w:pPr>
            <w:r w:rsidRPr="002A6213">
              <w:rPr>
                <w:sz w:val="20"/>
                <w:szCs w:val="20"/>
              </w:rPr>
              <w:t xml:space="preserve">129 countries </w:t>
            </w:r>
          </w:p>
        </w:tc>
        <w:tc>
          <w:tcPr>
            <w:tcW w:w="1350" w:type="dxa"/>
            <w:hideMark/>
          </w:tcPr>
          <w:p w14:paraId="02E66468" w14:textId="020A037B" w:rsidR="002A6213" w:rsidRPr="002A6213" w:rsidRDefault="002A6213" w:rsidP="0046557D">
            <w:pPr>
              <w:rPr>
                <w:sz w:val="20"/>
                <w:szCs w:val="20"/>
              </w:rPr>
            </w:pPr>
            <w:r w:rsidRPr="002A6213">
              <w:rPr>
                <w:sz w:val="20"/>
                <w:szCs w:val="20"/>
              </w:rPr>
              <w:t xml:space="preserve">General </w:t>
            </w:r>
            <w:r w:rsidR="002F7CF5">
              <w:rPr>
                <w:sz w:val="20"/>
                <w:szCs w:val="20"/>
              </w:rPr>
              <w:t>community</w:t>
            </w:r>
            <w:r w:rsidRPr="002A6213">
              <w:rPr>
                <w:sz w:val="20"/>
                <w:szCs w:val="20"/>
              </w:rPr>
              <w:t xml:space="preserve"> (COVID-19 daily cases, January 22-June 15, 2020)</w:t>
            </w:r>
          </w:p>
        </w:tc>
        <w:tc>
          <w:tcPr>
            <w:tcW w:w="1440" w:type="dxa"/>
            <w:hideMark/>
          </w:tcPr>
          <w:p w14:paraId="78952F91" w14:textId="03655E3B" w:rsidR="00FC0D05" w:rsidRDefault="00DA6517" w:rsidP="0046557D">
            <w:pPr>
              <w:rPr>
                <w:sz w:val="20"/>
                <w:szCs w:val="20"/>
              </w:rPr>
            </w:pPr>
            <w:r>
              <w:rPr>
                <w:sz w:val="20"/>
                <w:szCs w:val="20"/>
              </w:rPr>
              <w:t>Lockdown</w:t>
            </w:r>
            <w:r w:rsidR="002A6213" w:rsidRPr="002A6213">
              <w:rPr>
                <w:sz w:val="20"/>
                <w:szCs w:val="20"/>
              </w:rPr>
              <w:t xml:space="preserve"> (vs. no </w:t>
            </w:r>
            <w:r>
              <w:rPr>
                <w:sz w:val="20"/>
                <w:szCs w:val="20"/>
              </w:rPr>
              <w:t>lockdown</w:t>
            </w:r>
            <w:r w:rsidR="002A6213" w:rsidRPr="002A6213">
              <w:rPr>
                <w:sz w:val="20"/>
                <w:szCs w:val="20"/>
              </w:rPr>
              <w:t xml:space="preserve">). </w:t>
            </w:r>
          </w:p>
          <w:p w14:paraId="7F4E6D24" w14:textId="77777777" w:rsidR="00FC0D05" w:rsidRDefault="00FC0D05" w:rsidP="0046557D">
            <w:pPr>
              <w:rPr>
                <w:sz w:val="20"/>
                <w:szCs w:val="20"/>
              </w:rPr>
            </w:pPr>
          </w:p>
          <w:p w14:paraId="5BA6AEB7" w14:textId="42AD54C2" w:rsidR="002A6213" w:rsidRPr="002A6213" w:rsidRDefault="002A6213" w:rsidP="0046557D">
            <w:pPr>
              <w:rPr>
                <w:sz w:val="20"/>
                <w:szCs w:val="20"/>
              </w:rPr>
            </w:pPr>
            <w:r w:rsidRPr="002A6213">
              <w:rPr>
                <w:sz w:val="20"/>
                <w:szCs w:val="20"/>
              </w:rPr>
              <w:t>Workplace closure (vs. no closures)</w:t>
            </w:r>
          </w:p>
        </w:tc>
        <w:tc>
          <w:tcPr>
            <w:tcW w:w="1710" w:type="dxa"/>
            <w:hideMark/>
          </w:tcPr>
          <w:p w14:paraId="59440850" w14:textId="3EBA28C2" w:rsidR="00FC0D05" w:rsidRDefault="00DA6517" w:rsidP="0046557D">
            <w:pPr>
              <w:rPr>
                <w:sz w:val="20"/>
                <w:szCs w:val="20"/>
              </w:rPr>
            </w:pPr>
            <w:r>
              <w:rPr>
                <w:sz w:val="20"/>
                <w:szCs w:val="20"/>
              </w:rPr>
              <w:t xml:space="preserve">Lockdown </w:t>
            </w:r>
            <w:r w:rsidR="002A6213" w:rsidRPr="002A6213">
              <w:rPr>
                <w:sz w:val="20"/>
                <w:szCs w:val="20"/>
              </w:rPr>
              <w:t xml:space="preserve">significantly reduced COVID-19 cases </w:t>
            </w:r>
          </w:p>
          <w:p w14:paraId="6ED7CCB8" w14:textId="77777777" w:rsidR="00FC0D05" w:rsidRDefault="00FC0D05" w:rsidP="0046557D">
            <w:pPr>
              <w:rPr>
                <w:sz w:val="20"/>
                <w:szCs w:val="20"/>
              </w:rPr>
            </w:pPr>
          </w:p>
          <w:p w14:paraId="24898085" w14:textId="45C5577D" w:rsidR="002A6213" w:rsidRPr="002A6213" w:rsidRDefault="002A6213" w:rsidP="0046557D">
            <w:pPr>
              <w:rPr>
                <w:sz w:val="20"/>
                <w:szCs w:val="20"/>
              </w:rPr>
            </w:pPr>
            <w:r w:rsidRPr="002A6213">
              <w:rPr>
                <w:sz w:val="20"/>
                <w:szCs w:val="20"/>
              </w:rPr>
              <w:t>Workplace clos</w:t>
            </w:r>
            <w:r w:rsidR="00DA6517">
              <w:rPr>
                <w:sz w:val="20"/>
                <w:szCs w:val="20"/>
              </w:rPr>
              <w:t>ure</w:t>
            </w:r>
            <w:r w:rsidRPr="002A6213">
              <w:rPr>
                <w:sz w:val="20"/>
                <w:szCs w:val="20"/>
              </w:rPr>
              <w:t xml:space="preserve"> reduced COVID-19 cases (not significant)</w:t>
            </w:r>
          </w:p>
        </w:tc>
        <w:tc>
          <w:tcPr>
            <w:tcW w:w="1260" w:type="dxa"/>
            <w:hideMark/>
          </w:tcPr>
          <w:p w14:paraId="4A143739" w14:textId="77777777" w:rsidR="002A6213" w:rsidRPr="002A6213" w:rsidRDefault="002A6213" w:rsidP="0046557D">
            <w:pPr>
              <w:rPr>
                <w:sz w:val="20"/>
                <w:szCs w:val="20"/>
              </w:rPr>
            </w:pPr>
          </w:p>
        </w:tc>
        <w:tc>
          <w:tcPr>
            <w:tcW w:w="1406" w:type="dxa"/>
            <w:hideMark/>
          </w:tcPr>
          <w:p w14:paraId="0497556F" w14:textId="77777777" w:rsidR="002A6213" w:rsidRPr="002A6213" w:rsidRDefault="002A6213" w:rsidP="0046557D">
            <w:pPr>
              <w:rPr>
                <w:sz w:val="20"/>
                <w:szCs w:val="20"/>
              </w:rPr>
            </w:pPr>
          </w:p>
        </w:tc>
        <w:tc>
          <w:tcPr>
            <w:tcW w:w="1170" w:type="dxa"/>
            <w:hideMark/>
          </w:tcPr>
          <w:p w14:paraId="3CB540FE" w14:textId="77777777" w:rsidR="002A6213" w:rsidRPr="002A6213" w:rsidRDefault="002A6213" w:rsidP="0046557D">
            <w:pPr>
              <w:rPr>
                <w:sz w:val="20"/>
                <w:szCs w:val="20"/>
              </w:rPr>
            </w:pPr>
          </w:p>
        </w:tc>
        <w:tc>
          <w:tcPr>
            <w:tcW w:w="1294" w:type="dxa"/>
            <w:hideMark/>
          </w:tcPr>
          <w:p w14:paraId="108B168F" w14:textId="77777777" w:rsidR="002A6213" w:rsidRPr="002A6213" w:rsidRDefault="002A6213" w:rsidP="0046557D">
            <w:pPr>
              <w:rPr>
                <w:sz w:val="20"/>
                <w:szCs w:val="20"/>
              </w:rPr>
            </w:pPr>
            <w:r w:rsidRPr="002A6213">
              <w:rPr>
                <w:sz w:val="20"/>
                <w:szCs w:val="20"/>
              </w:rPr>
              <w:t>Moderate (controlled before after)</w:t>
            </w:r>
          </w:p>
        </w:tc>
        <w:tc>
          <w:tcPr>
            <w:tcW w:w="1221" w:type="dxa"/>
            <w:hideMark/>
          </w:tcPr>
          <w:p w14:paraId="42ED2DF6" w14:textId="77777777" w:rsidR="002A6213" w:rsidRPr="002A6213" w:rsidRDefault="002A6213" w:rsidP="0046557D">
            <w:pPr>
              <w:rPr>
                <w:sz w:val="20"/>
                <w:szCs w:val="20"/>
              </w:rPr>
            </w:pPr>
            <w:r w:rsidRPr="002A6213">
              <w:rPr>
                <w:sz w:val="20"/>
                <w:szCs w:val="20"/>
              </w:rPr>
              <w:t>Not stated</w:t>
            </w:r>
          </w:p>
        </w:tc>
      </w:tr>
      <w:tr w:rsidR="002A6213" w:rsidRPr="002A6213" w14:paraId="56152B22" w14:textId="77777777" w:rsidTr="00AB5111">
        <w:trPr>
          <w:trHeight w:val="1428"/>
        </w:trPr>
        <w:tc>
          <w:tcPr>
            <w:tcW w:w="1345" w:type="dxa"/>
            <w:hideMark/>
          </w:tcPr>
          <w:p w14:paraId="0EF0DD00" w14:textId="77777777" w:rsidR="002A6213" w:rsidRDefault="002A6213" w:rsidP="0046557D">
            <w:pPr>
              <w:rPr>
                <w:sz w:val="20"/>
                <w:szCs w:val="20"/>
              </w:rPr>
            </w:pPr>
            <w:r w:rsidRPr="002A6213">
              <w:rPr>
                <w:sz w:val="20"/>
                <w:szCs w:val="20"/>
              </w:rPr>
              <w:t>Dreher 2021</w:t>
            </w:r>
          </w:p>
          <w:p w14:paraId="16E4F13F" w14:textId="0A3B5734" w:rsidR="003D0788" w:rsidRPr="002A6213" w:rsidRDefault="003D0788" w:rsidP="0046557D">
            <w:pPr>
              <w:rPr>
                <w:sz w:val="20"/>
                <w:szCs w:val="20"/>
              </w:rPr>
            </w:pPr>
            <w:r>
              <w:rPr>
                <w:sz w:val="20"/>
                <w:szCs w:val="20"/>
              </w:rPr>
              <w:t>[37]</w:t>
            </w:r>
          </w:p>
        </w:tc>
        <w:tc>
          <w:tcPr>
            <w:tcW w:w="990" w:type="dxa"/>
            <w:hideMark/>
          </w:tcPr>
          <w:p w14:paraId="6807C810" w14:textId="77777777" w:rsidR="002A6213" w:rsidRPr="002A6213" w:rsidRDefault="002A6213" w:rsidP="0046557D">
            <w:pPr>
              <w:rPr>
                <w:sz w:val="20"/>
                <w:szCs w:val="20"/>
              </w:rPr>
            </w:pPr>
            <w:r w:rsidRPr="002A6213">
              <w:rPr>
                <w:sz w:val="20"/>
                <w:szCs w:val="20"/>
              </w:rPr>
              <w:t xml:space="preserve">USA </w:t>
            </w:r>
          </w:p>
        </w:tc>
        <w:tc>
          <w:tcPr>
            <w:tcW w:w="1350" w:type="dxa"/>
            <w:hideMark/>
          </w:tcPr>
          <w:p w14:paraId="0D930746" w14:textId="4E218B69" w:rsidR="002A6213" w:rsidRPr="002A6213" w:rsidRDefault="002A6213" w:rsidP="0046557D">
            <w:pPr>
              <w:rPr>
                <w:sz w:val="20"/>
                <w:szCs w:val="20"/>
              </w:rPr>
            </w:pPr>
            <w:r w:rsidRPr="002A6213">
              <w:rPr>
                <w:sz w:val="20"/>
                <w:szCs w:val="20"/>
              </w:rPr>
              <w:t xml:space="preserve">General </w:t>
            </w:r>
            <w:r w:rsidR="002F7CF5">
              <w:rPr>
                <w:sz w:val="20"/>
                <w:szCs w:val="20"/>
              </w:rPr>
              <w:t>community</w:t>
            </w:r>
            <w:r w:rsidRPr="002A6213">
              <w:rPr>
                <w:sz w:val="20"/>
                <w:szCs w:val="20"/>
              </w:rPr>
              <w:t xml:space="preserve"> (COVID-19 daily cases in 48 states and Washington DC, up to April 30, 2020)</w:t>
            </w:r>
          </w:p>
        </w:tc>
        <w:tc>
          <w:tcPr>
            <w:tcW w:w="1440" w:type="dxa"/>
            <w:hideMark/>
          </w:tcPr>
          <w:p w14:paraId="0BE86E44" w14:textId="637828DF" w:rsidR="00FC0D05" w:rsidRDefault="00DA6517" w:rsidP="0046557D">
            <w:pPr>
              <w:rPr>
                <w:sz w:val="20"/>
                <w:szCs w:val="20"/>
              </w:rPr>
            </w:pPr>
            <w:r>
              <w:rPr>
                <w:sz w:val="20"/>
                <w:szCs w:val="20"/>
              </w:rPr>
              <w:t>Lockdown</w:t>
            </w:r>
            <w:r w:rsidR="002A6213" w:rsidRPr="002A6213">
              <w:rPr>
                <w:sz w:val="20"/>
                <w:szCs w:val="20"/>
              </w:rPr>
              <w:t xml:space="preserve"> prior to the 500th case (vs. without </w:t>
            </w:r>
            <w:r>
              <w:rPr>
                <w:sz w:val="20"/>
                <w:szCs w:val="20"/>
              </w:rPr>
              <w:t>lockdown</w:t>
            </w:r>
            <w:r w:rsidR="002A6213" w:rsidRPr="002A6213">
              <w:rPr>
                <w:sz w:val="20"/>
                <w:szCs w:val="20"/>
              </w:rPr>
              <w:t xml:space="preserve"> at 500 cases) </w:t>
            </w:r>
          </w:p>
          <w:p w14:paraId="5BD4552F" w14:textId="77777777" w:rsidR="00FC0D05" w:rsidRDefault="00FC0D05" w:rsidP="0046557D">
            <w:pPr>
              <w:rPr>
                <w:sz w:val="20"/>
                <w:szCs w:val="20"/>
              </w:rPr>
            </w:pPr>
          </w:p>
          <w:p w14:paraId="5C8ACCC3" w14:textId="7FBD7F71" w:rsidR="002A6213" w:rsidRPr="002A6213" w:rsidRDefault="00B7143C" w:rsidP="0046557D">
            <w:pPr>
              <w:rPr>
                <w:sz w:val="20"/>
                <w:szCs w:val="20"/>
              </w:rPr>
            </w:pPr>
            <w:r>
              <w:rPr>
                <w:sz w:val="20"/>
                <w:szCs w:val="20"/>
              </w:rPr>
              <w:t>Workplace</w:t>
            </w:r>
            <w:r w:rsidR="002A6213" w:rsidRPr="002A6213">
              <w:rPr>
                <w:sz w:val="20"/>
                <w:szCs w:val="20"/>
              </w:rPr>
              <w:t xml:space="preserve"> closure prior to the 500th case (vs. no closure at 500 days)</w:t>
            </w:r>
          </w:p>
        </w:tc>
        <w:tc>
          <w:tcPr>
            <w:tcW w:w="1710" w:type="dxa"/>
            <w:hideMark/>
          </w:tcPr>
          <w:p w14:paraId="53DE47DB" w14:textId="77777777" w:rsidR="002A6213" w:rsidRPr="002A6213" w:rsidRDefault="002A6213" w:rsidP="0046557D">
            <w:pPr>
              <w:rPr>
                <w:sz w:val="20"/>
                <w:szCs w:val="20"/>
              </w:rPr>
            </w:pPr>
          </w:p>
        </w:tc>
        <w:tc>
          <w:tcPr>
            <w:tcW w:w="1260" w:type="dxa"/>
            <w:hideMark/>
          </w:tcPr>
          <w:p w14:paraId="11776F6F" w14:textId="77777777" w:rsidR="002A6213" w:rsidRPr="002A6213" w:rsidRDefault="002A6213" w:rsidP="0046557D">
            <w:pPr>
              <w:rPr>
                <w:sz w:val="20"/>
                <w:szCs w:val="20"/>
              </w:rPr>
            </w:pPr>
          </w:p>
        </w:tc>
        <w:tc>
          <w:tcPr>
            <w:tcW w:w="1406" w:type="dxa"/>
            <w:hideMark/>
          </w:tcPr>
          <w:p w14:paraId="30514A4C" w14:textId="11A30893" w:rsidR="00FC0D05" w:rsidRDefault="00DA6517" w:rsidP="0046557D">
            <w:pPr>
              <w:rPr>
                <w:sz w:val="20"/>
                <w:szCs w:val="20"/>
              </w:rPr>
            </w:pPr>
            <w:r>
              <w:rPr>
                <w:sz w:val="20"/>
                <w:szCs w:val="20"/>
              </w:rPr>
              <w:t>Lockdown</w:t>
            </w:r>
            <w:r w:rsidR="002A6213" w:rsidRPr="002A6213">
              <w:rPr>
                <w:sz w:val="20"/>
                <w:szCs w:val="20"/>
              </w:rPr>
              <w:t xml:space="preserve"> reduced reproduction number (beta = -0.15, 95% CI = -0.23, -0.07) </w:t>
            </w:r>
          </w:p>
          <w:p w14:paraId="333BE9CC" w14:textId="77777777" w:rsidR="00FC0D05" w:rsidRDefault="00FC0D05" w:rsidP="0046557D">
            <w:pPr>
              <w:rPr>
                <w:sz w:val="20"/>
                <w:szCs w:val="20"/>
              </w:rPr>
            </w:pPr>
          </w:p>
          <w:p w14:paraId="2DFAA4C1" w14:textId="7ED351F2" w:rsidR="002A6213" w:rsidRPr="002A6213" w:rsidRDefault="00B7143C" w:rsidP="0046557D">
            <w:pPr>
              <w:rPr>
                <w:sz w:val="20"/>
                <w:szCs w:val="20"/>
              </w:rPr>
            </w:pPr>
            <w:r>
              <w:rPr>
                <w:sz w:val="20"/>
                <w:szCs w:val="20"/>
              </w:rPr>
              <w:t>Workplace</w:t>
            </w:r>
            <w:r w:rsidR="002A6213" w:rsidRPr="002A6213">
              <w:rPr>
                <w:sz w:val="20"/>
                <w:szCs w:val="20"/>
              </w:rPr>
              <w:t xml:space="preserve"> closure reduced reproduction number (beta = -0.13, 95% CI = -0.21, -0.05)</w:t>
            </w:r>
          </w:p>
        </w:tc>
        <w:tc>
          <w:tcPr>
            <w:tcW w:w="1170" w:type="dxa"/>
            <w:hideMark/>
          </w:tcPr>
          <w:p w14:paraId="038F5922" w14:textId="77777777" w:rsidR="002A6213" w:rsidRPr="002A6213" w:rsidRDefault="002A6213" w:rsidP="0046557D">
            <w:pPr>
              <w:rPr>
                <w:sz w:val="20"/>
                <w:szCs w:val="20"/>
              </w:rPr>
            </w:pPr>
          </w:p>
        </w:tc>
        <w:tc>
          <w:tcPr>
            <w:tcW w:w="1294" w:type="dxa"/>
            <w:hideMark/>
          </w:tcPr>
          <w:p w14:paraId="2D5B18BD" w14:textId="77777777" w:rsidR="002A6213" w:rsidRPr="002A6213" w:rsidRDefault="002A6213" w:rsidP="0046557D">
            <w:pPr>
              <w:rPr>
                <w:sz w:val="20"/>
                <w:szCs w:val="20"/>
              </w:rPr>
            </w:pPr>
            <w:r w:rsidRPr="002A6213">
              <w:rPr>
                <w:sz w:val="20"/>
                <w:szCs w:val="20"/>
              </w:rPr>
              <w:t>Moderate (cohort)</w:t>
            </w:r>
          </w:p>
        </w:tc>
        <w:tc>
          <w:tcPr>
            <w:tcW w:w="1221" w:type="dxa"/>
            <w:hideMark/>
          </w:tcPr>
          <w:p w14:paraId="1AD0C4A8" w14:textId="77777777" w:rsidR="002A6213" w:rsidRPr="002A6213" w:rsidRDefault="002A6213" w:rsidP="0046557D">
            <w:pPr>
              <w:rPr>
                <w:sz w:val="20"/>
                <w:szCs w:val="20"/>
              </w:rPr>
            </w:pPr>
            <w:r w:rsidRPr="002A6213">
              <w:rPr>
                <w:sz w:val="20"/>
                <w:szCs w:val="20"/>
              </w:rPr>
              <w:t>Not stated</w:t>
            </w:r>
          </w:p>
        </w:tc>
      </w:tr>
      <w:tr w:rsidR="002A6213" w:rsidRPr="002A6213" w14:paraId="4B89BDF4" w14:textId="77777777" w:rsidTr="00AB5111">
        <w:trPr>
          <w:trHeight w:val="2880"/>
        </w:trPr>
        <w:tc>
          <w:tcPr>
            <w:tcW w:w="1345" w:type="dxa"/>
            <w:hideMark/>
          </w:tcPr>
          <w:p w14:paraId="3E0471F5" w14:textId="77777777" w:rsidR="002A6213" w:rsidRDefault="002A6213" w:rsidP="0046557D">
            <w:pPr>
              <w:rPr>
                <w:sz w:val="20"/>
                <w:szCs w:val="20"/>
              </w:rPr>
            </w:pPr>
            <w:r w:rsidRPr="002A6213">
              <w:rPr>
                <w:sz w:val="20"/>
                <w:szCs w:val="20"/>
              </w:rPr>
              <w:t>Duhon 2021</w:t>
            </w:r>
          </w:p>
          <w:p w14:paraId="0524A9D9" w14:textId="690F6D2B" w:rsidR="003D0788" w:rsidRPr="002A6213" w:rsidRDefault="003D0788" w:rsidP="0046557D">
            <w:pPr>
              <w:rPr>
                <w:sz w:val="20"/>
                <w:szCs w:val="20"/>
              </w:rPr>
            </w:pPr>
            <w:r>
              <w:rPr>
                <w:sz w:val="20"/>
                <w:szCs w:val="20"/>
              </w:rPr>
              <w:t>[38]</w:t>
            </w:r>
          </w:p>
        </w:tc>
        <w:tc>
          <w:tcPr>
            <w:tcW w:w="990" w:type="dxa"/>
            <w:hideMark/>
          </w:tcPr>
          <w:p w14:paraId="6A948BEC" w14:textId="77777777" w:rsidR="002A6213" w:rsidRPr="002A6213" w:rsidRDefault="002A6213" w:rsidP="0046557D">
            <w:pPr>
              <w:rPr>
                <w:sz w:val="20"/>
                <w:szCs w:val="20"/>
              </w:rPr>
            </w:pPr>
            <w:r w:rsidRPr="002A6213">
              <w:rPr>
                <w:sz w:val="20"/>
                <w:szCs w:val="20"/>
              </w:rPr>
              <w:t xml:space="preserve">Countries with at least a 6-day period of at least 30 daily cases as of April 23, </w:t>
            </w:r>
            <w:proofErr w:type="gramStart"/>
            <w:r w:rsidRPr="002A6213">
              <w:rPr>
                <w:sz w:val="20"/>
                <w:szCs w:val="20"/>
              </w:rPr>
              <w:t>2020</w:t>
            </w:r>
            <w:proofErr w:type="gramEnd"/>
            <w:r w:rsidRPr="002A6213">
              <w:rPr>
                <w:sz w:val="20"/>
                <w:szCs w:val="20"/>
              </w:rPr>
              <w:t xml:space="preserve"> </w:t>
            </w:r>
          </w:p>
        </w:tc>
        <w:tc>
          <w:tcPr>
            <w:tcW w:w="1350" w:type="dxa"/>
            <w:hideMark/>
          </w:tcPr>
          <w:p w14:paraId="5FC8CF5F" w14:textId="54CED4ED" w:rsidR="002A6213" w:rsidRPr="002A6213" w:rsidRDefault="002A6213" w:rsidP="0046557D">
            <w:pPr>
              <w:rPr>
                <w:sz w:val="20"/>
                <w:szCs w:val="20"/>
              </w:rPr>
            </w:pPr>
            <w:r w:rsidRPr="002A6213">
              <w:rPr>
                <w:sz w:val="20"/>
                <w:szCs w:val="20"/>
              </w:rPr>
              <w:t xml:space="preserve">General </w:t>
            </w:r>
            <w:r w:rsidR="002F7CF5">
              <w:rPr>
                <w:sz w:val="20"/>
                <w:szCs w:val="20"/>
              </w:rPr>
              <w:t>community</w:t>
            </w:r>
            <w:r w:rsidRPr="002A6213">
              <w:rPr>
                <w:sz w:val="20"/>
                <w:szCs w:val="20"/>
              </w:rPr>
              <w:t xml:space="preserve"> (COVID-19 daily cases up to July 29, 2020)</w:t>
            </w:r>
          </w:p>
        </w:tc>
        <w:tc>
          <w:tcPr>
            <w:tcW w:w="1440" w:type="dxa"/>
            <w:hideMark/>
          </w:tcPr>
          <w:p w14:paraId="35C86C45" w14:textId="77777777" w:rsidR="002A6213" w:rsidRPr="002A6213" w:rsidRDefault="002A6213" w:rsidP="0046557D">
            <w:pPr>
              <w:rPr>
                <w:sz w:val="20"/>
                <w:szCs w:val="20"/>
              </w:rPr>
            </w:pPr>
            <w:r w:rsidRPr="002A6213">
              <w:rPr>
                <w:sz w:val="20"/>
                <w:szCs w:val="20"/>
              </w:rPr>
              <w:t>Workplace closure (vs. no closure)</w:t>
            </w:r>
          </w:p>
        </w:tc>
        <w:tc>
          <w:tcPr>
            <w:tcW w:w="1710" w:type="dxa"/>
            <w:hideMark/>
          </w:tcPr>
          <w:p w14:paraId="64EE5719" w14:textId="04FB7D9C" w:rsidR="002A6213" w:rsidRPr="002A6213" w:rsidRDefault="002A6213" w:rsidP="0046557D">
            <w:pPr>
              <w:rPr>
                <w:sz w:val="20"/>
                <w:szCs w:val="20"/>
              </w:rPr>
            </w:pPr>
            <w:r w:rsidRPr="002A6213">
              <w:rPr>
                <w:sz w:val="20"/>
                <w:szCs w:val="20"/>
              </w:rPr>
              <w:t>Non-significant increase in growth rate</w:t>
            </w:r>
            <w:r w:rsidR="007B45B6">
              <w:rPr>
                <w:sz w:val="20"/>
                <w:szCs w:val="20"/>
              </w:rPr>
              <w:t xml:space="preserve"> (Beta estimate =0.0354, std error = 0.0239, p=0.15)</w:t>
            </w:r>
          </w:p>
        </w:tc>
        <w:tc>
          <w:tcPr>
            <w:tcW w:w="1260" w:type="dxa"/>
            <w:hideMark/>
          </w:tcPr>
          <w:p w14:paraId="26905797" w14:textId="77777777" w:rsidR="002A6213" w:rsidRPr="002A6213" w:rsidRDefault="002A6213" w:rsidP="0046557D">
            <w:pPr>
              <w:rPr>
                <w:sz w:val="20"/>
                <w:szCs w:val="20"/>
              </w:rPr>
            </w:pPr>
          </w:p>
        </w:tc>
        <w:tc>
          <w:tcPr>
            <w:tcW w:w="1406" w:type="dxa"/>
            <w:hideMark/>
          </w:tcPr>
          <w:p w14:paraId="0A7CF8DA" w14:textId="77777777" w:rsidR="002A6213" w:rsidRPr="002A6213" w:rsidRDefault="002A6213" w:rsidP="0046557D">
            <w:pPr>
              <w:rPr>
                <w:sz w:val="20"/>
                <w:szCs w:val="20"/>
              </w:rPr>
            </w:pPr>
          </w:p>
        </w:tc>
        <w:tc>
          <w:tcPr>
            <w:tcW w:w="1170" w:type="dxa"/>
            <w:hideMark/>
          </w:tcPr>
          <w:p w14:paraId="77637120" w14:textId="77777777" w:rsidR="002A6213" w:rsidRPr="002A6213" w:rsidRDefault="002A6213" w:rsidP="0046557D">
            <w:pPr>
              <w:rPr>
                <w:sz w:val="20"/>
                <w:szCs w:val="20"/>
              </w:rPr>
            </w:pPr>
          </w:p>
        </w:tc>
        <w:tc>
          <w:tcPr>
            <w:tcW w:w="1294" w:type="dxa"/>
            <w:hideMark/>
          </w:tcPr>
          <w:p w14:paraId="3CF7BFBA" w14:textId="77777777" w:rsidR="002A6213" w:rsidRPr="002A6213" w:rsidRDefault="002A6213" w:rsidP="0046557D">
            <w:pPr>
              <w:rPr>
                <w:sz w:val="20"/>
                <w:szCs w:val="20"/>
              </w:rPr>
            </w:pPr>
            <w:r w:rsidRPr="002A6213">
              <w:rPr>
                <w:sz w:val="20"/>
                <w:szCs w:val="20"/>
              </w:rPr>
              <w:t>Serious (before after)</w:t>
            </w:r>
          </w:p>
        </w:tc>
        <w:tc>
          <w:tcPr>
            <w:tcW w:w="1221" w:type="dxa"/>
            <w:hideMark/>
          </w:tcPr>
          <w:p w14:paraId="07831A04" w14:textId="609D65C1" w:rsidR="002A6213" w:rsidRPr="002A6213" w:rsidRDefault="002A6213" w:rsidP="0046557D">
            <w:pPr>
              <w:rPr>
                <w:sz w:val="20"/>
                <w:szCs w:val="20"/>
              </w:rPr>
            </w:pPr>
            <w:r w:rsidRPr="002A6213">
              <w:rPr>
                <w:sz w:val="20"/>
                <w:szCs w:val="20"/>
              </w:rPr>
              <w:t>Canada's International Development Research Centre, Canadian Institute of Health Research</w:t>
            </w:r>
          </w:p>
        </w:tc>
      </w:tr>
      <w:tr w:rsidR="002A6213" w:rsidRPr="002A6213" w14:paraId="65DBD49F" w14:textId="77777777" w:rsidTr="00AB5111">
        <w:trPr>
          <w:trHeight w:val="1728"/>
        </w:trPr>
        <w:tc>
          <w:tcPr>
            <w:tcW w:w="1345" w:type="dxa"/>
            <w:hideMark/>
          </w:tcPr>
          <w:p w14:paraId="7E4923CF" w14:textId="268F2D15" w:rsidR="003D0788" w:rsidRPr="002A6213" w:rsidRDefault="002A6213" w:rsidP="00777DE1">
            <w:pPr>
              <w:rPr>
                <w:sz w:val="20"/>
                <w:szCs w:val="20"/>
              </w:rPr>
            </w:pPr>
            <w:r w:rsidRPr="002A6213">
              <w:rPr>
                <w:sz w:val="20"/>
                <w:szCs w:val="20"/>
              </w:rPr>
              <w:t>Ebrahim 2020</w:t>
            </w:r>
            <w:r w:rsidR="00777DE1">
              <w:rPr>
                <w:sz w:val="20"/>
                <w:szCs w:val="20"/>
              </w:rPr>
              <w:t xml:space="preserve"> </w:t>
            </w:r>
            <w:r w:rsidR="003D0788">
              <w:rPr>
                <w:sz w:val="20"/>
                <w:szCs w:val="20"/>
              </w:rPr>
              <w:t>[39]</w:t>
            </w:r>
          </w:p>
        </w:tc>
        <w:tc>
          <w:tcPr>
            <w:tcW w:w="990" w:type="dxa"/>
            <w:hideMark/>
          </w:tcPr>
          <w:p w14:paraId="56EFCB29" w14:textId="77777777" w:rsidR="002A6213" w:rsidRPr="002A6213" w:rsidRDefault="002A6213" w:rsidP="0046557D">
            <w:pPr>
              <w:rPr>
                <w:sz w:val="20"/>
                <w:szCs w:val="20"/>
              </w:rPr>
            </w:pPr>
            <w:r w:rsidRPr="002A6213">
              <w:rPr>
                <w:sz w:val="20"/>
                <w:szCs w:val="20"/>
              </w:rPr>
              <w:t>USA</w:t>
            </w:r>
          </w:p>
        </w:tc>
        <w:tc>
          <w:tcPr>
            <w:tcW w:w="1350" w:type="dxa"/>
            <w:hideMark/>
          </w:tcPr>
          <w:p w14:paraId="4851D39D" w14:textId="1E426852" w:rsidR="002A6213" w:rsidRPr="002A6213" w:rsidRDefault="002A6213" w:rsidP="0046557D">
            <w:pPr>
              <w:rPr>
                <w:sz w:val="20"/>
                <w:szCs w:val="20"/>
              </w:rPr>
            </w:pPr>
            <w:r w:rsidRPr="002A6213">
              <w:rPr>
                <w:sz w:val="20"/>
                <w:szCs w:val="20"/>
              </w:rPr>
              <w:t xml:space="preserve">General </w:t>
            </w:r>
            <w:r w:rsidR="002F7CF5">
              <w:rPr>
                <w:sz w:val="20"/>
                <w:szCs w:val="20"/>
              </w:rPr>
              <w:t>community</w:t>
            </w:r>
            <w:r w:rsidRPr="002A6213">
              <w:rPr>
                <w:sz w:val="20"/>
                <w:szCs w:val="20"/>
              </w:rPr>
              <w:t xml:space="preserve"> (COVID-19 daily cases for 1,320 large counties in 50 states, March-</w:t>
            </w:r>
            <w:proofErr w:type="gramStart"/>
            <w:r w:rsidRPr="002A6213">
              <w:rPr>
                <w:sz w:val="20"/>
                <w:szCs w:val="20"/>
              </w:rPr>
              <w:t>July,</w:t>
            </w:r>
            <w:proofErr w:type="gramEnd"/>
            <w:r w:rsidRPr="002A6213">
              <w:rPr>
                <w:sz w:val="20"/>
                <w:szCs w:val="20"/>
              </w:rPr>
              <w:t xml:space="preserve"> 2020)</w:t>
            </w:r>
          </w:p>
        </w:tc>
        <w:tc>
          <w:tcPr>
            <w:tcW w:w="1440" w:type="dxa"/>
            <w:hideMark/>
          </w:tcPr>
          <w:p w14:paraId="06300136" w14:textId="31066217" w:rsidR="002A6213" w:rsidRPr="002A6213" w:rsidRDefault="00B7143C" w:rsidP="0046557D">
            <w:pPr>
              <w:rPr>
                <w:sz w:val="20"/>
                <w:szCs w:val="20"/>
              </w:rPr>
            </w:pPr>
            <w:r>
              <w:rPr>
                <w:sz w:val="20"/>
                <w:szCs w:val="20"/>
              </w:rPr>
              <w:t>Workplace</w:t>
            </w:r>
            <w:r w:rsidR="002A6213" w:rsidRPr="002A6213">
              <w:rPr>
                <w:sz w:val="20"/>
                <w:szCs w:val="20"/>
              </w:rPr>
              <w:t xml:space="preserve"> closure (vs. no closures)</w:t>
            </w:r>
          </w:p>
        </w:tc>
        <w:tc>
          <w:tcPr>
            <w:tcW w:w="1710" w:type="dxa"/>
            <w:hideMark/>
          </w:tcPr>
          <w:p w14:paraId="7AAB198E" w14:textId="7B59FFEC" w:rsidR="002A6213" w:rsidRPr="002A6213" w:rsidRDefault="002A6213" w:rsidP="0046557D">
            <w:pPr>
              <w:rPr>
                <w:sz w:val="20"/>
                <w:szCs w:val="20"/>
              </w:rPr>
            </w:pPr>
            <w:r w:rsidRPr="002A6213">
              <w:rPr>
                <w:sz w:val="20"/>
                <w:szCs w:val="20"/>
              </w:rPr>
              <w:t>Weekly growth rates decreased over the 14 days following  workplace closure (p&lt;0.01)</w:t>
            </w:r>
          </w:p>
        </w:tc>
        <w:tc>
          <w:tcPr>
            <w:tcW w:w="1260" w:type="dxa"/>
            <w:noWrap/>
            <w:hideMark/>
          </w:tcPr>
          <w:p w14:paraId="11004B7C" w14:textId="77777777" w:rsidR="002A6213" w:rsidRPr="002A6213" w:rsidRDefault="002A6213" w:rsidP="0046557D">
            <w:pPr>
              <w:rPr>
                <w:sz w:val="20"/>
                <w:szCs w:val="20"/>
              </w:rPr>
            </w:pPr>
          </w:p>
        </w:tc>
        <w:tc>
          <w:tcPr>
            <w:tcW w:w="1406" w:type="dxa"/>
            <w:hideMark/>
          </w:tcPr>
          <w:p w14:paraId="535C80EE" w14:textId="38C94B78" w:rsidR="002A6213" w:rsidRPr="002A6213" w:rsidRDefault="002A6213" w:rsidP="0046557D">
            <w:pPr>
              <w:rPr>
                <w:sz w:val="20"/>
                <w:szCs w:val="20"/>
              </w:rPr>
            </w:pPr>
            <w:r w:rsidRPr="002A6213">
              <w:rPr>
                <w:sz w:val="20"/>
                <w:szCs w:val="20"/>
              </w:rPr>
              <w:t>Decreased 14 days following  workplace closure (p&lt;0.001)</w:t>
            </w:r>
          </w:p>
        </w:tc>
        <w:tc>
          <w:tcPr>
            <w:tcW w:w="1170" w:type="dxa"/>
            <w:noWrap/>
            <w:hideMark/>
          </w:tcPr>
          <w:p w14:paraId="1ECAFCBC" w14:textId="77777777" w:rsidR="002A6213" w:rsidRPr="002A6213" w:rsidRDefault="002A6213" w:rsidP="0046557D">
            <w:pPr>
              <w:rPr>
                <w:sz w:val="20"/>
                <w:szCs w:val="20"/>
              </w:rPr>
            </w:pPr>
          </w:p>
        </w:tc>
        <w:tc>
          <w:tcPr>
            <w:tcW w:w="1294" w:type="dxa"/>
            <w:hideMark/>
          </w:tcPr>
          <w:p w14:paraId="6C4E7CB4" w14:textId="77777777" w:rsidR="002A6213" w:rsidRPr="002A6213" w:rsidRDefault="002A6213" w:rsidP="0046557D">
            <w:pPr>
              <w:rPr>
                <w:sz w:val="20"/>
                <w:szCs w:val="20"/>
              </w:rPr>
            </w:pPr>
            <w:r w:rsidRPr="002A6213">
              <w:rPr>
                <w:sz w:val="20"/>
                <w:szCs w:val="20"/>
              </w:rPr>
              <w:t>Serious (cohort)</w:t>
            </w:r>
          </w:p>
        </w:tc>
        <w:tc>
          <w:tcPr>
            <w:tcW w:w="1221" w:type="dxa"/>
            <w:hideMark/>
          </w:tcPr>
          <w:p w14:paraId="1A12FF60" w14:textId="77777777" w:rsidR="002A6213" w:rsidRPr="002A6213" w:rsidRDefault="002A6213" w:rsidP="0046557D">
            <w:pPr>
              <w:rPr>
                <w:sz w:val="20"/>
                <w:szCs w:val="20"/>
              </w:rPr>
            </w:pPr>
            <w:r w:rsidRPr="002A6213">
              <w:rPr>
                <w:sz w:val="20"/>
                <w:szCs w:val="20"/>
              </w:rPr>
              <w:t>National Science Foundation, National Institutes of Health</w:t>
            </w:r>
          </w:p>
        </w:tc>
      </w:tr>
      <w:tr w:rsidR="002A6213" w:rsidRPr="002A6213" w14:paraId="13074AD9" w14:textId="77777777" w:rsidTr="00AB5111">
        <w:trPr>
          <w:trHeight w:val="3744"/>
        </w:trPr>
        <w:tc>
          <w:tcPr>
            <w:tcW w:w="1345" w:type="dxa"/>
            <w:hideMark/>
          </w:tcPr>
          <w:p w14:paraId="726AF3DB" w14:textId="77777777" w:rsidR="002A6213" w:rsidRDefault="002A6213" w:rsidP="0046557D">
            <w:pPr>
              <w:rPr>
                <w:sz w:val="20"/>
                <w:szCs w:val="20"/>
              </w:rPr>
            </w:pPr>
            <w:proofErr w:type="spellStart"/>
            <w:r w:rsidRPr="002A6213">
              <w:rPr>
                <w:sz w:val="20"/>
                <w:szCs w:val="20"/>
              </w:rPr>
              <w:t>Esra</w:t>
            </w:r>
            <w:proofErr w:type="spellEnd"/>
            <w:r w:rsidRPr="002A6213">
              <w:rPr>
                <w:sz w:val="20"/>
                <w:szCs w:val="20"/>
              </w:rPr>
              <w:t xml:space="preserve"> 2020</w:t>
            </w:r>
          </w:p>
          <w:p w14:paraId="3D78D44B" w14:textId="209F849F" w:rsidR="003D0788" w:rsidRPr="002A6213" w:rsidRDefault="003D0788" w:rsidP="0046557D">
            <w:pPr>
              <w:rPr>
                <w:sz w:val="20"/>
                <w:szCs w:val="20"/>
              </w:rPr>
            </w:pPr>
            <w:r>
              <w:rPr>
                <w:sz w:val="20"/>
                <w:szCs w:val="20"/>
              </w:rPr>
              <w:t>[40]</w:t>
            </w:r>
          </w:p>
        </w:tc>
        <w:tc>
          <w:tcPr>
            <w:tcW w:w="990" w:type="dxa"/>
            <w:hideMark/>
          </w:tcPr>
          <w:p w14:paraId="5F7516BD" w14:textId="77777777" w:rsidR="002A6213" w:rsidRPr="002A6213" w:rsidRDefault="002A6213" w:rsidP="0046557D">
            <w:pPr>
              <w:rPr>
                <w:sz w:val="20"/>
                <w:szCs w:val="20"/>
              </w:rPr>
            </w:pPr>
            <w:r w:rsidRPr="002A6213">
              <w:rPr>
                <w:sz w:val="20"/>
                <w:szCs w:val="20"/>
              </w:rPr>
              <w:t>26 countries and 34 US states</w:t>
            </w:r>
          </w:p>
        </w:tc>
        <w:tc>
          <w:tcPr>
            <w:tcW w:w="1350" w:type="dxa"/>
            <w:hideMark/>
          </w:tcPr>
          <w:p w14:paraId="29F6342B" w14:textId="09CFB170" w:rsidR="002A6213" w:rsidRPr="002A6213" w:rsidRDefault="002A6213" w:rsidP="0046557D">
            <w:pPr>
              <w:rPr>
                <w:sz w:val="20"/>
                <w:szCs w:val="20"/>
              </w:rPr>
            </w:pPr>
            <w:r w:rsidRPr="002A6213">
              <w:rPr>
                <w:sz w:val="20"/>
                <w:szCs w:val="20"/>
              </w:rPr>
              <w:t xml:space="preserve">General </w:t>
            </w:r>
            <w:r w:rsidR="002F7CF5">
              <w:rPr>
                <w:sz w:val="20"/>
                <w:szCs w:val="20"/>
              </w:rPr>
              <w:t>community</w:t>
            </w:r>
            <w:r w:rsidRPr="002A6213">
              <w:rPr>
                <w:sz w:val="20"/>
                <w:szCs w:val="20"/>
              </w:rPr>
              <w:t xml:space="preserve"> (COVID-19 daily cases up to May 31, 2020)</w:t>
            </w:r>
          </w:p>
        </w:tc>
        <w:tc>
          <w:tcPr>
            <w:tcW w:w="1440" w:type="dxa"/>
            <w:hideMark/>
          </w:tcPr>
          <w:p w14:paraId="653C117D" w14:textId="45B4A468" w:rsidR="002A6213" w:rsidRPr="002A6213" w:rsidRDefault="002F7CF5" w:rsidP="0046557D">
            <w:pPr>
              <w:rPr>
                <w:sz w:val="20"/>
                <w:szCs w:val="20"/>
              </w:rPr>
            </w:pPr>
            <w:r>
              <w:rPr>
                <w:sz w:val="20"/>
                <w:szCs w:val="20"/>
              </w:rPr>
              <w:t>L</w:t>
            </w:r>
            <w:r w:rsidR="002A6213" w:rsidRPr="002A6213">
              <w:rPr>
                <w:sz w:val="20"/>
                <w:szCs w:val="20"/>
              </w:rPr>
              <w:t xml:space="preserve">ockdown) (vs. no </w:t>
            </w:r>
            <w:r>
              <w:rPr>
                <w:sz w:val="20"/>
                <w:szCs w:val="20"/>
              </w:rPr>
              <w:t>lockdown</w:t>
            </w:r>
            <w:r w:rsidR="002A6213" w:rsidRPr="002A6213">
              <w:rPr>
                <w:sz w:val="20"/>
                <w:szCs w:val="20"/>
              </w:rPr>
              <w:t>)</w:t>
            </w:r>
          </w:p>
        </w:tc>
        <w:tc>
          <w:tcPr>
            <w:tcW w:w="1710" w:type="dxa"/>
            <w:hideMark/>
          </w:tcPr>
          <w:p w14:paraId="4C77C745" w14:textId="77777777" w:rsidR="002A6213" w:rsidRPr="002A6213" w:rsidRDefault="002A6213" w:rsidP="0046557D">
            <w:pPr>
              <w:rPr>
                <w:sz w:val="20"/>
                <w:szCs w:val="20"/>
              </w:rPr>
            </w:pPr>
          </w:p>
        </w:tc>
        <w:tc>
          <w:tcPr>
            <w:tcW w:w="1260" w:type="dxa"/>
            <w:hideMark/>
          </w:tcPr>
          <w:p w14:paraId="2A247A42" w14:textId="77777777" w:rsidR="002A6213" w:rsidRPr="002A6213" w:rsidRDefault="002A6213" w:rsidP="0046557D">
            <w:pPr>
              <w:rPr>
                <w:sz w:val="20"/>
                <w:szCs w:val="20"/>
              </w:rPr>
            </w:pPr>
          </w:p>
        </w:tc>
        <w:tc>
          <w:tcPr>
            <w:tcW w:w="1406" w:type="dxa"/>
            <w:hideMark/>
          </w:tcPr>
          <w:p w14:paraId="547307CC" w14:textId="77777777" w:rsidR="002A6213" w:rsidRPr="002A6213" w:rsidRDefault="002A6213" w:rsidP="0046557D">
            <w:pPr>
              <w:rPr>
                <w:sz w:val="20"/>
                <w:szCs w:val="20"/>
              </w:rPr>
            </w:pPr>
            <w:r w:rsidRPr="002A6213">
              <w:rPr>
                <w:sz w:val="20"/>
                <w:szCs w:val="20"/>
              </w:rPr>
              <w:t>Reduced 23% (95% CI = 18, 27)</w:t>
            </w:r>
          </w:p>
        </w:tc>
        <w:tc>
          <w:tcPr>
            <w:tcW w:w="1170" w:type="dxa"/>
            <w:hideMark/>
          </w:tcPr>
          <w:p w14:paraId="5BFF046F" w14:textId="77777777" w:rsidR="002A6213" w:rsidRPr="002A6213" w:rsidRDefault="002A6213" w:rsidP="0046557D">
            <w:pPr>
              <w:rPr>
                <w:sz w:val="20"/>
                <w:szCs w:val="20"/>
              </w:rPr>
            </w:pPr>
          </w:p>
        </w:tc>
        <w:tc>
          <w:tcPr>
            <w:tcW w:w="1294" w:type="dxa"/>
            <w:hideMark/>
          </w:tcPr>
          <w:p w14:paraId="615A02AB" w14:textId="77777777" w:rsidR="002A6213" w:rsidRPr="002A6213" w:rsidRDefault="002A6213" w:rsidP="0046557D">
            <w:pPr>
              <w:rPr>
                <w:sz w:val="20"/>
                <w:szCs w:val="20"/>
              </w:rPr>
            </w:pPr>
            <w:r w:rsidRPr="002A6213">
              <w:rPr>
                <w:sz w:val="20"/>
                <w:szCs w:val="20"/>
              </w:rPr>
              <w:t>Serious (cohort)</w:t>
            </w:r>
          </w:p>
        </w:tc>
        <w:tc>
          <w:tcPr>
            <w:tcW w:w="1221" w:type="dxa"/>
            <w:hideMark/>
          </w:tcPr>
          <w:p w14:paraId="55254CFC" w14:textId="7E9EC978" w:rsidR="002A6213" w:rsidRPr="002A6213" w:rsidRDefault="002A6213" w:rsidP="0046557D">
            <w:pPr>
              <w:rPr>
                <w:sz w:val="20"/>
                <w:szCs w:val="20"/>
              </w:rPr>
            </w:pPr>
            <w:r w:rsidRPr="002A6213">
              <w:rPr>
                <w:sz w:val="20"/>
                <w:szCs w:val="20"/>
              </w:rPr>
              <w:t xml:space="preserve">European Union's Horizon 2020, Swiss  Excellence  Foreign  Scholar  Grant. Swiss National Science Foundation Grants. President's Emergency Plan for AIDS Relief  through USAID </w:t>
            </w:r>
          </w:p>
        </w:tc>
      </w:tr>
      <w:tr w:rsidR="0057094F" w:rsidRPr="002A6213" w14:paraId="3F02D8FB" w14:textId="77777777" w:rsidTr="00AB5111">
        <w:trPr>
          <w:trHeight w:val="1728"/>
        </w:trPr>
        <w:tc>
          <w:tcPr>
            <w:tcW w:w="1345" w:type="dxa"/>
          </w:tcPr>
          <w:p w14:paraId="41232451" w14:textId="77777777" w:rsidR="0057094F" w:rsidRDefault="0057094F" w:rsidP="0046557D">
            <w:pPr>
              <w:rPr>
                <w:sz w:val="20"/>
                <w:szCs w:val="20"/>
              </w:rPr>
            </w:pPr>
            <w:r>
              <w:rPr>
                <w:sz w:val="20"/>
                <w:szCs w:val="20"/>
              </w:rPr>
              <w:t>Fisher 2020</w:t>
            </w:r>
          </w:p>
          <w:p w14:paraId="67A276A3" w14:textId="3A60E41B" w:rsidR="003D0788" w:rsidRPr="002A6213" w:rsidRDefault="003D0788" w:rsidP="0046557D">
            <w:pPr>
              <w:rPr>
                <w:sz w:val="20"/>
                <w:szCs w:val="20"/>
              </w:rPr>
            </w:pPr>
            <w:r>
              <w:rPr>
                <w:sz w:val="20"/>
                <w:szCs w:val="20"/>
              </w:rPr>
              <w:t>[41]</w:t>
            </w:r>
          </w:p>
        </w:tc>
        <w:tc>
          <w:tcPr>
            <w:tcW w:w="990" w:type="dxa"/>
          </w:tcPr>
          <w:p w14:paraId="5EAE3623" w14:textId="4BDAE577" w:rsidR="0057094F" w:rsidRPr="002A6213" w:rsidRDefault="0057094F" w:rsidP="0046557D">
            <w:pPr>
              <w:rPr>
                <w:sz w:val="20"/>
                <w:szCs w:val="20"/>
              </w:rPr>
            </w:pPr>
            <w:r>
              <w:rPr>
                <w:sz w:val="20"/>
                <w:szCs w:val="20"/>
              </w:rPr>
              <w:t>USA</w:t>
            </w:r>
          </w:p>
        </w:tc>
        <w:tc>
          <w:tcPr>
            <w:tcW w:w="1350" w:type="dxa"/>
          </w:tcPr>
          <w:p w14:paraId="5C5FBE45" w14:textId="3B9ECBE1" w:rsidR="0057094F" w:rsidRPr="002A6213" w:rsidRDefault="0057094F" w:rsidP="0046557D">
            <w:pPr>
              <w:rPr>
                <w:sz w:val="20"/>
                <w:szCs w:val="20"/>
              </w:rPr>
            </w:pPr>
            <w:r w:rsidRPr="0057094F">
              <w:rPr>
                <w:sz w:val="20"/>
                <w:szCs w:val="20"/>
              </w:rPr>
              <w:t>Symptomatic adults tested for SARS-CoV-2 in outpatient testing or health care centers in 10 states (July 1-29, 2020)</w:t>
            </w:r>
          </w:p>
        </w:tc>
        <w:tc>
          <w:tcPr>
            <w:tcW w:w="1440" w:type="dxa"/>
          </w:tcPr>
          <w:p w14:paraId="601349F0" w14:textId="099AB775" w:rsidR="0057094F" w:rsidRPr="002A6213" w:rsidRDefault="0057094F" w:rsidP="0046557D">
            <w:pPr>
              <w:rPr>
                <w:sz w:val="20"/>
                <w:szCs w:val="20"/>
              </w:rPr>
            </w:pPr>
            <w:r>
              <w:rPr>
                <w:sz w:val="20"/>
                <w:szCs w:val="20"/>
              </w:rPr>
              <w:t>Working from home or teleworking</w:t>
            </w:r>
            <w:r w:rsidR="00AB5111">
              <w:rPr>
                <w:sz w:val="20"/>
                <w:szCs w:val="20"/>
              </w:rPr>
              <w:t xml:space="preserve"> </w:t>
            </w:r>
            <w:r>
              <w:rPr>
                <w:sz w:val="20"/>
                <w:szCs w:val="20"/>
              </w:rPr>
              <w:t>(vs. going to an office)</w:t>
            </w:r>
          </w:p>
        </w:tc>
        <w:tc>
          <w:tcPr>
            <w:tcW w:w="1710" w:type="dxa"/>
          </w:tcPr>
          <w:p w14:paraId="5F08531A" w14:textId="45E03E61" w:rsidR="0057094F" w:rsidRPr="002A6213" w:rsidRDefault="00AB5111" w:rsidP="0046557D">
            <w:pPr>
              <w:rPr>
                <w:sz w:val="20"/>
                <w:szCs w:val="20"/>
              </w:rPr>
            </w:pPr>
            <w:r>
              <w:rPr>
                <w:sz w:val="20"/>
                <w:szCs w:val="20"/>
              </w:rPr>
              <w:t>Working from home or teleworking was associated with a lower risk of COVID-19 illness (adjusted odds ratio = 0.48, 95% CI = 0.28, 0.77)</w:t>
            </w:r>
          </w:p>
        </w:tc>
        <w:tc>
          <w:tcPr>
            <w:tcW w:w="1260" w:type="dxa"/>
            <w:noWrap/>
          </w:tcPr>
          <w:p w14:paraId="5D690142" w14:textId="77777777" w:rsidR="0057094F" w:rsidRPr="002A6213" w:rsidRDefault="0057094F" w:rsidP="0046557D">
            <w:pPr>
              <w:rPr>
                <w:sz w:val="20"/>
                <w:szCs w:val="20"/>
              </w:rPr>
            </w:pPr>
          </w:p>
        </w:tc>
        <w:tc>
          <w:tcPr>
            <w:tcW w:w="1406" w:type="dxa"/>
            <w:noWrap/>
          </w:tcPr>
          <w:p w14:paraId="206221A3" w14:textId="77777777" w:rsidR="0057094F" w:rsidRPr="002A6213" w:rsidRDefault="0057094F" w:rsidP="0046557D">
            <w:pPr>
              <w:rPr>
                <w:sz w:val="20"/>
                <w:szCs w:val="20"/>
              </w:rPr>
            </w:pPr>
          </w:p>
        </w:tc>
        <w:tc>
          <w:tcPr>
            <w:tcW w:w="1170" w:type="dxa"/>
            <w:noWrap/>
          </w:tcPr>
          <w:p w14:paraId="6FB129D4" w14:textId="77777777" w:rsidR="0057094F" w:rsidRPr="002A6213" w:rsidRDefault="0057094F" w:rsidP="0046557D">
            <w:pPr>
              <w:rPr>
                <w:sz w:val="20"/>
                <w:szCs w:val="20"/>
              </w:rPr>
            </w:pPr>
          </w:p>
        </w:tc>
        <w:tc>
          <w:tcPr>
            <w:tcW w:w="1294" w:type="dxa"/>
          </w:tcPr>
          <w:p w14:paraId="7A9E8C05" w14:textId="456FB78E" w:rsidR="0057094F" w:rsidRPr="002A6213" w:rsidRDefault="00AB5111" w:rsidP="0046557D">
            <w:pPr>
              <w:rPr>
                <w:sz w:val="20"/>
                <w:szCs w:val="20"/>
              </w:rPr>
            </w:pPr>
            <w:r>
              <w:rPr>
                <w:sz w:val="20"/>
                <w:szCs w:val="20"/>
              </w:rPr>
              <w:t>Serious (case-control)</w:t>
            </w:r>
          </w:p>
        </w:tc>
        <w:tc>
          <w:tcPr>
            <w:tcW w:w="1221" w:type="dxa"/>
            <w:noWrap/>
          </w:tcPr>
          <w:p w14:paraId="2F6E8C23" w14:textId="46768E6B" w:rsidR="0057094F" w:rsidRPr="002A6213" w:rsidRDefault="00AB5111" w:rsidP="0046557D">
            <w:pPr>
              <w:rPr>
                <w:sz w:val="20"/>
                <w:szCs w:val="20"/>
              </w:rPr>
            </w:pPr>
            <w:r>
              <w:rPr>
                <w:sz w:val="20"/>
                <w:szCs w:val="20"/>
              </w:rPr>
              <w:t>Not reported</w:t>
            </w:r>
          </w:p>
        </w:tc>
      </w:tr>
      <w:tr w:rsidR="002A6213" w:rsidRPr="002A6213" w14:paraId="372402F5" w14:textId="77777777" w:rsidTr="00AB5111">
        <w:trPr>
          <w:trHeight w:val="1728"/>
        </w:trPr>
        <w:tc>
          <w:tcPr>
            <w:tcW w:w="1345" w:type="dxa"/>
            <w:hideMark/>
          </w:tcPr>
          <w:p w14:paraId="19CF1E82" w14:textId="258FED91" w:rsidR="003D0788" w:rsidRPr="002A6213" w:rsidRDefault="002A6213" w:rsidP="00777DE1">
            <w:pPr>
              <w:rPr>
                <w:sz w:val="20"/>
                <w:szCs w:val="20"/>
              </w:rPr>
            </w:pPr>
            <w:proofErr w:type="spellStart"/>
            <w:r w:rsidRPr="002A6213">
              <w:rPr>
                <w:sz w:val="20"/>
                <w:szCs w:val="20"/>
              </w:rPr>
              <w:t>Gokmen</w:t>
            </w:r>
            <w:proofErr w:type="spellEnd"/>
            <w:r w:rsidRPr="002A6213">
              <w:rPr>
                <w:sz w:val="20"/>
                <w:szCs w:val="20"/>
              </w:rPr>
              <w:t xml:space="preserve"> 2021</w:t>
            </w:r>
            <w:r w:rsidR="00777DE1">
              <w:rPr>
                <w:sz w:val="20"/>
                <w:szCs w:val="20"/>
              </w:rPr>
              <w:t xml:space="preserve"> </w:t>
            </w:r>
            <w:r w:rsidR="003D0788">
              <w:rPr>
                <w:sz w:val="20"/>
                <w:szCs w:val="20"/>
              </w:rPr>
              <w:t>[42]</w:t>
            </w:r>
          </w:p>
        </w:tc>
        <w:tc>
          <w:tcPr>
            <w:tcW w:w="990" w:type="dxa"/>
            <w:hideMark/>
          </w:tcPr>
          <w:p w14:paraId="39D21321" w14:textId="77777777" w:rsidR="002A6213" w:rsidRPr="002A6213" w:rsidRDefault="002A6213" w:rsidP="0046557D">
            <w:pPr>
              <w:rPr>
                <w:sz w:val="20"/>
                <w:szCs w:val="20"/>
              </w:rPr>
            </w:pPr>
            <w:r w:rsidRPr="002A6213">
              <w:rPr>
                <w:sz w:val="20"/>
                <w:szCs w:val="20"/>
              </w:rPr>
              <w:t>France, Spain, China, South Korea</w:t>
            </w:r>
          </w:p>
        </w:tc>
        <w:tc>
          <w:tcPr>
            <w:tcW w:w="1350" w:type="dxa"/>
            <w:hideMark/>
          </w:tcPr>
          <w:p w14:paraId="4B34B1C7" w14:textId="11DE3512" w:rsidR="002A6213" w:rsidRPr="002A6213" w:rsidRDefault="002A6213" w:rsidP="0046557D">
            <w:pPr>
              <w:rPr>
                <w:sz w:val="20"/>
                <w:szCs w:val="20"/>
              </w:rPr>
            </w:pPr>
            <w:r w:rsidRPr="002A6213">
              <w:rPr>
                <w:sz w:val="20"/>
                <w:szCs w:val="20"/>
              </w:rPr>
              <w:t xml:space="preserve">General </w:t>
            </w:r>
            <w:r w:rsidR="002F7CF5">
              <w:rPr>
                <w:sz w:val="20"/>
                <w:szCs w:val="20"/>
              </w:rPr>
              <w:t>community</w:t>
            </w:r>
            <w:r w:rsidRPr="002A6213">
              <w:rPr>
                <w:sz w:val="20"/>
                <w:szCs w:val="20"/>
              </w:rPr>
              <w:t xml:space="preserve"> (COVID-19 daily cases. First case in each country to June 1, 2020)</w:t>
            </w:r>
          </w:p>
        </w:tc>
        <w:tc>
          <w:tcPr>
            <w:tcW w:w="1440" w:type="dxa"/>
            <w:hideMark/>
          </w:tcPr>
          <w:p w14:paraId="3827491B" w14:textId="18847D12" w:rsidR="00FC0D05" w:rsidRDefault="00DA6517" w:rsidP="0046557D">
            <w:pPr>
              <w:rPr>
                <w:sz w:val="20"/>
                <w:szCs w:val="20"/>
              </w:rPr>
            </w:pPr>
            <w:r>
              <w:rPr>
                <w:sz w:val="20"/>
                <w:szCs w:val="20"/>
              </w:rPr>
              <w:t xml:space="preserve">Lockdown </w:t>
            </w:r>
            <w:r w:rsidR="002A6213" w:rsidRPr="002A6213">
              <w:rPr>
                <w:sz w:val="20"/>
                <w:szCs w:val="20"/>
              </w:rPr>
              <w:t xml:space="preserve">(vs. no </w:t>
            </w:r>
            <w:r>
              <w:rPr>
                <w:sz w:val="20"/>
                <w:szCs w:val="20"/>
              </w:rPr>
              <w:t>lockdown</w:t>
            </w:r>
            <w:r w:rsidR="002A6213" w:rsidRPr="002A6213">
              <w:rPr>
                <w:sz w:val="20"/>
                <w:szCs w:val="20"/>
              </w:rPr>
              <w:t xml:space="preserve">). </w:t>
            </w:r>
          </w:p>
          <w:p w14:paraId="7EDC4CCE" w14:textId="77777777" w:rsidR="00FC0D05" w:rsidRDefault="00FC0D05" w:rsidP="0046557D">
            <w:pPr>
              <w:rPr>
                <w:sz w:val="20"/>
                <w:szCs w:val="20"/>
              </w:rPr>
            </w:pPr>
          </w:p>
          <w:p w14:paraId="3F950280" w14:textId="562C5C43" w:rsidR="002A6213" w:rsidRPr="002A6213" w:rsidRDefault="002A6213" w:rsidP="0046557D">
            <w:pPr>
              <w:rPr>
                <w:sz w:val="20"/>
                <w:szCs w:val="20"/>
              </w:rPr>
            </w:pPr>
            <w:r w:rsidRPr="002A6213">
              <w:rPr>
                <w:sz w:val="20"/>
                <w:szCs w:val="20"/>
              </w:rPr>
              <w:t>Workplace closure (vs. no closure)</w:t>
            </w:r>
          </w:p>
        </w:tc>
        <w:tc>
          <w:tcPr>
            <w:tcW w:w="1710" w:type="dxa"/>
            <w:hideMark/>
          </w:tcPr>
          <w:p w14:paraId="6DF2D9FC" w14:textId="759814A7" w:rsidR="00FC0D05" w:rsidRDefault="00DA6517" w:rsidP="0046557D">
            <w:pPr>
              <w:rPr>
                <w:sz w:val="20"/>
                <w:szCs w:val="20"/>
              </w:rPr>
            </w:pPr>
            <w:r>
              <w:rPr>
                <w:sz w:val="20"/>
                <w:szCs w:val="20"/>
              </w:rPr>
              <w:t xml:space="preserve">Lockdown </w:t>
            </w:r>
            <w:r w:rsidR="002A6213" w:rsidRPr="002A6213">
              <w:rPr>
                <w:sz w:val="20"/>
                <w:szCs w:val="20"/>
              </w:rPr>
              <w:t xml:space="preserve">reduced growth rate by 38.3 percentage points (95% CI = 22.5, 54.0) </w:t>
            </w:r>
          </w:p>
          <w:p w14:paraId="0734D48B" w14:textId="77777777" w:rsidR="00FC0D05" w:rsidRDefault="00FC0D05" w:rsidP="0046557D">
            <w:pPr>
              <w:rPr>
                <w:sz w:val="20"/>
                <w:szCs w:val="20"/>
              </w:rPr>
            </w:pPr>
          </w:p>
          <w:p w14:paraId="528DAEDB" w14:textId="18A1833F" w:rsidR="002A6213" w:rsidRPr="002A6213" w:rsidRDefault="002A6213" w:rsidP="0046557D">
            <w:pPr>
              <w:rPr>
                <w:sz w:val="20"/>
                <w:szCs w:val="20"/>
              </w:rPr>
            </w:pPr>
            <w:r w:rsidRPr="002A6213">
              <w:rPr>
                <w:sz w:val="20"/>
                <w:szCs w:val="20"/>
              </w:rPr>
              <w:t>Workplace closure reduced growth rate by 53.7 percentage points (95% CI = 31.38, 76.04)</w:t>
            </w:r>
          </w:p>
        </w:tc>
        <w:tc>
          <w:tcPr>
            <w:tcW w:w="1260" w:type="dxa"/>
            <w:noWrap/>
            <w:hideMark/>
          </w:tcPr>
          <w:p w14:paraId="2079F6E7" w14:textId="77777777" w:rsidR="002A6213" w:rsidRPr="002A6213" w:rsidRDefault="002A6213" w:rsidP="0046557D">
            <w:pPr>
              <w:rPr>
                <w:sz w:val="20"/>
                <w:szCs w:val="20"/>
              </w:rPr>
            </w:pPr>
          </w:p>
        </w:tc>
        <w:tc>
          <w:tcPr>
            <w:tcW w:w="1406" w:type="dxa"/>
            <w:noWrap/>
            <w:hideMark/>
          </w:tcPr>
          <w:p w14:paraId="0201D29D" w14:textId="77777777" w:rsidR="002A6213" w:rsidRPr="002A6213" w:rsidRDefault="002A6213" w:rsidP="0046557D">
            <w:pPr>
              <w:rPr>
                <w:sz w:val="20"/>
                <w:szCs w:val="20"/>
              </w:rPr>
            </w:pPr>
          </w:p>
        </w:tc>
        <w:tc>
          <w:tcPr>
            <w:tcW w:w="1170" w:type="dxa"/>
            <w:noWrap/>
            <w:hideMark/>
          </w:tcPr>
          <w:p w14:paraId="1AF98A95" w14:textId="77777777" w:rsidR="002A6213" w:rsidRPr="002A6213" w:rsidRDefault="002A6213" w:rsidP="0046557D">
            <w:pPr>
              <w:rPr>
                <w:sz w:val="20"/>
                <w:szCs w:val="20"/>
              </w:rPr>
            </w:pPr>
          </w:p>
        </w:tc>
        <w:tc>
          <w:tcPr>
            <w:tcW w:w="1294" w:type="dxa"/>
            <w:hideMark/>
          </w:tcPr>
          <w:p w14:paraId="72463CC9" w14:textId="77777777" w:rsidR="002A6213" w:rsidRPr="002A6213" w:rsidRDefault="002A6213" w:rsidP="0046557D">
            <w:pPr>
              <w:rPr>
                <w:sz w:val="20"/>
                <w:szCs w:val="20"/>
              </w:rPr>
            </w:pPr>
            <w:r w:rsidRPr="002A6213">
              <w:rPr>
                <w:sz w:val="20"/>
                <w:szCs w:val="20"/>
              </w:rPr>
              <w:t>Serious (cohort)</w:t>
            </w:r>
          </w:p>
        </w:tc>
        <w:tc>
          <w:tcPr>
            <w:tcW w:w="1221" w:type="dxa"/>
            <w:noWrap/>
            <w:hideMark/>
          </w:tcPr>
          <w:p w14:paraId="0B96E6E1" w14:textId="77777777" w:rsidR="002A6213" w:rsidRPr="002A6213" w:rsidRDefault="002A6213" w:rsidP="0046557D">
            <w:pPr>
              <w:rPr>
                <w:sz w:val="20"/>
                <w:szCs w:val="20"/>
              </w:rPr>
            </w:pPr>
            <w:r w:rsidRPr="002A6213">
              <w:rPr>
                <w:sz w:val="20"/>
                <w:szCs w:val="20"/>
              </w:rPr>
              <w:t>None</w:t>
            </w:r>
          </w:p>
        </w:tc>
      </w:tr>
      <w:tr w:rsidR="002A6213" w:rsidRPr="002A6213" w14:paraId="56B82E57" w14:textId="77777777" w:rsidTr="00AB5111">
        <w:trPr>
          <w:trHeight w:val="2304"/>
        </w:trPr>
        <w:tc>
          <w:tcPr>
            <w:tcW w:w="1345" w:type="dxa"/>
            <w:hideMark/>
          </w:tcPr>
          <w:p w14:paraId="7B9233D6" w14:textId="5967A690" w:rsidR="003D0788" w:rsidRPr="002A6213" w:rsidRDefault="002A6213" w:rsidP="00777DE1">
            <w:pPr>
              <w:rPr>
                <w:sz w:val="20"/>
                <w:szCs w:val="20"/>
              </w:rPr>
            </w:pPr>
            <w:proofErr w:type="spellStart"/>
            <w:r w:rsidRPr="002A6213">
              <w:rPr>
                <w:sz w:val="20"/>
                <w:szCs w:val="20"/>
              </w:rPr>
              <w:t>Guzzetta</w:t>
            </w:r>
            <w:proofErr w:type="spellEnd"/>
            <w:r w:rsidRPr="002A6213">
              <w:rPr>
                <w:sz w:val="20"/>
                <w:szCs w:val="20"/>
              </w:rPr>
              <w:t xml:space="preserve"> 2021</w:t>
            </w:r>
            <w:r w:rsidR="00777DE1">
              <w:rPr>
                <w:sz w:val="20"/>
                <w:szCs w:val="20"/>
              </w:rPr>
              <w:t xml:space="preserve"> </w:t>
            </w:r>
            <w:r w:rsidR="003D0788">
              <w:rPr>
                <w:sz w:val="20"/>
                <w:szCs w:val="20"/>
              </w:rPr>
              <w:t>[43]</w:t>
            </w:r>
          </w:p>
        </w:tc>
        <w:tc>
          <w:tcPr>
            <w:tcW w:w="990" w:type="dxa"/>
            <w:hideMark/>
          </w:tcPr>
          <w:p w14:paraId="32DB99D8" w14:textId="77777777" w:rsidR="002A6213" w:rsidRPr="002A6213" w:rsidRDefault="002A6213" w:rsidP="0046557D">
            <w:pPr>
              <w:rPr>
                <w:sz w:val="20"/>
                <w:szCs w:val="20"/>
              </w:rPr>
            </w:pPr>
            <w:r w:rsidRPr="002A6213">
              <w:rPr>
                <w:sz w:val="20"/>
                <w:szCs w:val="20"/>
              </w:rPr>
              <w:t>Italy</w:t>
            </w:r>
          </w:p>
        </w:tc>
        <w:tc>
          <w:tcPr>
            <w:tcW w:w="1350" w:type="dxa"/>
            <w:hideMark/>
          </w:tcPr>
          <w:p w14:paraId="2DA9CC1C" w14:textId="5B395567" w:rsidR="002A6213" w:rsidRPr="002A6213" w:rsidRDefault="002A6213" w:rsidP="0046557D">
            <w:pPr>
              <w:rPr>
                <w:sz w:val="20"/>
                <w:szCs w:val="20"/>
              </w:rPr>
            </w:pPr>
            <w:r w:rsidRPr="002A6213">
              <w:rPr>
                <w:sz w:val="20"/>
                <w:szCs w:val="20"/>
              </w:rPr>
              <w:t xml:space="preserve">General </w:t>
            </w:r>
            <w:r w:rsidR="002F7CF5">
              <w:rPr>
                <w:sz w:val="20"/>
                <w:szCs w:val="20"/>
              </w:rPr>
              <w:t>community</w:t>
            </w:r>
            <w:r w:rsidRPr="002A6213">
              <w:rPr>
                <w:sz w:val="20"/>
                <w:szCs w:val="20"/>
              </w:rPr>
              <w:t xml:space="preserve"> (March 10-April 15, 2020)</w:t>
            </w:r>
          </w:p>
        </w:tc>
        <w:tc>
          <w:tcPr>
            <w:tcW w:w="1440" w:type="dxa"/>
            <w:hideMark/>
          </w:tcPr>
          <w:p w14:paraId="66082370" w14:textId="77777777" w:rsidR="002A6213" w:rsidRPr="002A6213" w:rsidRDefault="002A6213" w:rsidP="0046557D">
            <w:pPr>
              <w:rPr>
                <w:sz w:val="20"/>
                <w:szCs w:val="20"/>
              </w:rPr>
            </w:pPr>
            <w:r w:rsidRPr="002A6213">
              <w:rPr>
                <w:sz w:val="20"/>
                <w:szCs w:val="20"/>
              </w:rPr>
              <w:t>Lockdown (vs. no lockdown)</w:t>
            </w:r>
          </w:p>
        </w:tc>
        <w:tc>
          <w:tcPr>
            <w:tcW w:w="1710" w:type="dxa"/>
            <w:hideMark/>
          </w:tcPr>
          <w:p w14:paraId="614474A6" w14:textId="77777777" w:rsidR="002A6213" w:rsidRPr="002A6213" w:rsidRDefault="002A6213" w:rsidP="0046557D">
            <w:pPr>
              <w:rPr>
                <w:sz w:val="20"/>
                <w:szCs w:val="20"/>
              </w:rPr>
            </w:pPr>
          </w:p>
        </w:tc>
        <w:tc>
          <w:tcPr>
            <w:tcW w:w="1260" w:type="dxa"/>
            <w:noWrap/>
            <w:hideMark/>
          </w:tcPr>
          <w:p w14:paraId="1A3BF2E7" w14:textId="77777777" w:rsidR="002A6213" w:rsidRPr="002A6213" w:rsidRDefault="002A6213" w:rsidP="0046557D">
            <w:pPr>
              <w:rPr>
                <w:sz w:val="20"/>
                <w:szCs w:val="20"/>
              </w:rPr>
            </w:pPr>
          </w:p>
        </w:tc>
        <w:tc>
          <w:tcPr>
            <w:tcW w:w="1406" w:type="dxa"/>
            <w:hideMark/>
          </w:tcPr>
          <w:p w14:paraId="08E23F4B" w14:textId="77777777" w:rsidR="002A6213" w:rsidRPr="002A6213" w:rsidRDefault="002A6213" w:rsidP="0046557D">
            <w:pPr>
              <w:rPr>
                <w:sz w:val="20"/>
                <w:szCs w:val="20"/>
              </w:rPr>
            </w:pPr>
            <w:r w:rsidRPr="002A6213">
              <w:rPr>
                <w:sz w:val="20"/>
                <w:szCs w:val="20"/>
              </w:rPr>
              <w:t xml:space="preserve">Decreased from 2.03 (95% CI = 1.94, 2.13) the day before the lockdown to 0.88 (95% CI = 0.84, 0.91) 14 days later. It remained stable at 0.76 (95% CI = 0.67, 0.85) for the subsequent 3 weeks during the lockdown </w:t>
            </w:r>
          </w:p>
        </w:tc>
        <w:tc>
          <w:tcPr>
            <w:tcW w:w="1170" w:type="dxa"/>
            <w:noWrap/>
            <w:hideMark/>
          </w:tcPr>
          <w:p w14:paraId="6AA2DCA3" w14:textId="77777777" w:rsidR="002A6213" w:rsidRPr="002A6213" w:rsidRDefault="002A6213" w:rsidP="0046557D">
            <w:pPr>
              <w:rPr>
                <w:sz w:val="20"/>
                <w:szCs w:val="20"/>
              </w:rPr>
            </w:pPr>
          </w:p>
        </w:tc>
        <w:tc>
          <w:tcPr>
            <w:tcW w:w="1294" w:type="dxa"/>
            <w:hideMark/>
          </w:tcPr>
          <w:p w14:paraId="04F7427E" w14:textId="77777777" w:rsidR="002A6213" w:rsidRPr="002A6213" w:rsidRDefault="002A6213" w:rsidP="0046557D">
            <w:pPr>
              <w:rPr>
                <w:sz w:val="20"/>
                <w:szCs w:val="20"/>
              </w:rPr>
            </w:pPr>
            <w:r w:rsidRPr="002A6213">
              <w:rPr>
                <w:sz w:val="20"/>
                <w:szCs w:val="20"/>
              </w:rPr>
              <w:t>Serious (before after)</w:t>
            </w:r>
          </w:p>
        </w:tc>
        <w:tc>
          <w:tcPr>
            <w:tcW w:w="1221" w:type="dxa"/>
            <w:hideMark/>
          </w:tcPr>
          <w:p w14:paraId="1CBE971E" w14:textId="625B0DBE" w:rsidR="002A6213" w:rsidRPr="002A6213" w:rsidRDefault="002A6213" w:rsidP="0046557D">
            <w:pPr>
              <w:rPr>
                <w:sz w:val="20"/>
                <w:szCs w:val="20"/>
              </w:rPr>
            </w:pPr>
            <w:r w:rsidRPr="002A6213">
              <w:rPr>
                <w:sz w:val="20"/>
                <w:szCs w:val="20"/>
              </w:rPr>
              <w:t>European Commissio</w:t>
            </w:r>
            <w:r>
              <w:rPr>
                <w:sz w:val="20"/>
                <w:szCs w:val="20"/>
              </w:rPr>
              <w:t>n</w:t>
            </w:r>
            <w:r w:rsidRPr="002A6213">
              <w:rPr>
                <w:sz w:val="20"/>
                <w:szCs w:val="20"/>
              </w:rPr>
              <w:t>, VRT Foundation</w:t>
            </w:r>
          </w:p>
        </w:tc>
      </w:tr>
      <w:tr w:rsidR="002A6213" w:rsidRPr="002A6213" w14:paraId="722B8B9E" w14:textId="77777777" w:rsidTr="00AB5111">
        <w:trPr>
          <w:trHeight w:val="4320"/>
        </w:trPr>
        <w:tc>
          <w:tcPr>
            <w:tcW w:w="1345" w:type="dxa"/>
            <w:hideMark/>
          </w:tcPr>
          <w:p w14:paraId="3854B1E1" w14:textId="77777777" w:rsidR="002A6213" w:rsidRDefault="002A6213" w:rsidP="0046557D">
            <w:pPr>
              <w:rPr>
                <w:sz w:val="20"/>
                <w:szCs w:val="20"/>
              </w:rPr>
            </w:pPr>
            <w:proofErr w:type="spellStart"/>
            <w:r w:rsidRPr="002A6213">
              <w:rPr>
                <w:sz w:val="20"/>
                <w:szCs w:val="20"/>
              </w:rPr>
              <w:t>Haug</w:t>
            </w:r>
            <w:proofErr w:type="spellEnd"/>
            <w:r w:rsidRPr="002A6213">
              <w:rPr>
                <w:sz w:val="20"/>
                <w:szCs w:val="20"/>
              </w:rPr>
              <w:t xml:space="preserve"> 2020</w:t>
            </w:r>
          </w:p>
          <w:p w14:paraId="72D6B4A4" w14:textId="3981FA2B" w:rsidR="003D0788" w:rsidRPr="002A6213" w:rsidRDefault="003D0788" w:rsidP="0046557D">
            <w:pPr>
              <w:rPr>
                <w:sz w:val="20"/>
                <w:szCs w:val="20"/>
              </w:rPr>
            </w:pPr>
            <w:r>
              <w:rPr>
                <w:sz w:val="20"/>
                <w:szCs w:val="20"/>
              </w:rPr>
              <w:t>[44]</w:t>
            </w:r>
          </w:p>
        </w:tc>
        <w:tc>
          <w:tcPr>
            <w:tcW w:w="990" w:type="dxa"/>
            <w:hideMark/>
          </w:tcPr>
          <w:p w14:paraId="31DCED24" w14:textId="77777777" w:rsidR="002A6213" w:rsidRPr="002A6213" w:rsidRDefault="002A6213" w:rsidP="0046557D">
            <w:pPr>
              <w:rPr>
                <w:sz w:val="20"/>
                <w:szCs w:val="20"/>
              </w:rPr>
            </w:pPr>
            <w:r w:rsidRPr="002A6213">
              <w:rPr>
                <w:sz w:val="20"/>
                <w:szCs w:val="20"/>
              </w:rPr>
              <w:t>55 countries and 24 US states</w:t>
            </w:r>
          </w:p>
        </w:tc>
        <w:tc>
          <w:tcPr>
            <w:tcW w:w="1350" w:type="dxa"/>
            <w:hideMark/>
          </w:tcPr>
          <w:p w14:paraId="038257C5" w14:textId="6F231406" w:rsidR="002A6213" w:rsidRPr="002A6213" w:rsidRDefault="002A6213" w:rsidP="0046557D">
            <w:pPr>
              <w:rPr>
                <w:sz w:val="20"/>
                <w:szCs w:val="20"/>
              </w:rPr>
            </w:pPr>
            <w:r w:rsidRPr="002A6213">
              <w:rPr>
                <w:sz w:val="20"/>
                <w:szCs w:val="20"/>
              </w:rPr>
              <w:t xml:space="preserve">General </w:t>
            </w:r>
            <w:r w:rsidR="002F7CF5">
              <w:rPr>
                <w:sz w:val="20"/>
                <w:szCs w:val="20"/>
              </w:rPr>
              <w:t>community</w:t>
            </w:r>
          </w:p>
        </w:tc>
        <w:tc>
          <w:tcPr>
            <w:tcW w:w="1440" w:type="dxa"/>
            <w:hideMark/>
          </w:tcPr>
          <w:p w14:paraId="3A6DE44D" w14:textId="77777777" w:rsidR="002A6213" w:rsidRPr="002A6213" w:rsidRDefault="002A6213" w:rsidP="0046557D">
            <w:pPr>
              <w:rPr>
                <w:sz w:val="20"/>
                <w:szCs w:val="20"/>
              </w:rPr>
            </w:pPr>
            <w:r w:rsidRPr="002A6213">
              <w:rPr>
                <w:sz w:val="20"/>
                <w:szCs w:val="20"/>
              </w:rPr>
              <w:t>Lockdown, implemented in March-April 2020 (vs. no lockdown)</w:t>
            </w:r>
          </w:p>
        </w:tc>
        <w:tc>
          <w:tcPr>
            <w:tcW w:w="1710" w:type="dxa"/>
            <w:hideMark/>
          </w:tcPr>
          <w:p w14:paraId="24DC3F9B" w14:textId="77777777" w:rsidR="002A6213" w:rsidRPr="002A6213" w:rsidRDefault="002A6213" w:rsidP="0046557D">
            <w:pPr>
              <w:rPr>
                <w:sz w:val="20"/>
                <w:szCs w:val="20"/>
              </w:rPr>
            </w:pPr>
          </w:p>
        </w:tc>
        <w:tc>
          <w:tcPr>
            <w:tcW w:w="1260" w:type="dxa"/>
            <w:hideMark/>
          </w:tcPr>
          <w:p w14:paraId="3080EAC9" w14:textId="77777777" w:rsidR="002A6213" w:rsidRPr="002A6213" w:rsidRDefault="002A6213" w:rsidP="0046557D">
            <w:pPr>
              <w:rPr>
                <w:sz w:val="20"/>
                <w:szCs w:val="20"/>
              </w:rPr>
            </w:pPr>
          </w:p>
        </w:tc>
        <w:tc>
          <w:tcPr>
            <w:tcW w:w="1406" w:type="dxa"/>
            <w:hideMark/>
          </w:tcPr>
          <w:p w14:paraId="5CBBF3D0" w14:textId="7E918012" w:rsidR="002A6213" w:rsidRPr="002A6213" w:rsidRDefault="002A6213" w:rsidP="0046557D">
            <w:pPr>
              <w:rPr>
                <w:sz w:val="20"/>
                <w:szCs w:val="20"/>
              </w:rPr>
            </w:pPr>
            <w:r w:rsidRPr="002A6213">
              <w:rPr>
                <w:sz w:val="20"/>
                <w:szCs w:val="20"/>
              </w:rPr>
              <w:t>Significantly reduced</w:t>
            </w:r>
            <w:r w:rsidR="007648E2">
              <w:rPr>
                <w:sz w:val="20"/>
                <w:szCs w:val="20"/>
              </w:rPr>
              <w:t xml:space="preserve"> (25% reduction in score)</w:t>
            </w:r>
          </w:p>
        </w:tc>
        <w:tc>
          <w:tcPr>
            <w:tcW w:w="1170" w:type="dxa"/>
            <w:hideMark/>
          </w:tcPr>
          <w:p w14:paraId="318567C0" w14:textId="77777777" w:rsidR="002A6213" w:rsidRPr="002A6213" w:rsidRDefault="002A6213" w:rsidP="0046557D">
            <w:pPr>
              <w:rPr>
                <w:sz w:val="20"/>
                <w:szCs w:val="20"/>
              </w:rPr>
            </w:pPr>
          </w:p>
        </w:tc>
        <w:tc>
          <w:tcPr>
            <w:tcW w:w="1294" w:type="dxa"/>
            <w:hideMark/>
          </w:tcPr>
          <w:p w14:paraId="65EA0DE2" w14:textId="77777777" w:rsidR="002A6213" w:rsidRPr="002A6213" w:rsidRDefault="002A6213" w:rsidP="0046557D">
            <w:pPr>
              <w:rPr>
                <w:sz w:val="20"/>
                <w:szCs w:val="20"/>
              </w:rPr>
            </w:pPr>
            <w:r w:rsidRPr="002A6213">
              <w:rPr>
                <w:sz w:val="20"/>
                <w:szCs w:val="20"/>
              </w:rPr>
              <w:t>Moderate (case control)</w:t>
            </w:r>
          </w:p>
        </w:tc>
        <w:tc>
          <w:tcPr>
            <w:tcW w:w="1221" w:type="dxa"/>
            <w:hideMark/>
          </w:tcPr>
          <w:p w14:paraId="5F238ED6" w14:textId="77777777" w:rsidR="002A6213" w:rsidRPr="002A6213" w:rsidRDefault="002A6213" w:rsidP="0046557D">
            <w:pPr>
              <w:rPr>
                <w:sz w:val="20"/>
                <w:szCs w:val="20"/>
              </w:rPr>
            </w:pPr>
            <w:r w:rsidRPr="002A6213">
              <w:rPr>
                <w:sz w:val="20"/>
                <w:szCs w:val="20"/>
              </w:rPr>
              <w:t xml:space="preserve">Austrian Science Promotion Agency, WWTF , </w:t>
            </w:r>
            <w:proofErr w:type="spellStart"/>
            <w:r w:rsidRPr="002A6213">
              <w:rPr>
                <w:sz w:val="20"/>
                <w:szCs w:val="20"/>
              </w:rPr>
              <w:t>Medizinisch-Wissenschaftlichen</w:t>
            </w:r>
            <w:proofErr w:type="spellEnd"/>
            <w:r w:rsidRPr="002A6213">
              <w:rPr>
                <w:sz w:val="20"/>
                <w:szCs w:val="20"/>
              </w:rPr>
              <w:t xml:space="preserve"> Fonds des </w:t>
            </w:r>
            <w:proofErr w:type="spellStart"/>
            <w:r w:rsidRPr="002A6213">
              <w:rPr>
                <w:sz w:val="20"/>
                <w:szCs w:val="20"/>
              </w:rPr>
              <w:t>Bargermeisters</w:t>
            </w:r>
            <w:proofErr w:type="spellEnd"/>
            <w:r w:rsidRPr="002A6213">
              <w:rPr>
                <w:sz w:val="20"/>
                <w:szCs w:val="20"/>
              </w:rPr>
              <w:t xml:space="preserve"> der </w:t>
            </w:r>
            <w:proofErr w:type="spellStart"/>
            <w:r w:rsidRPr="002A6213">
              <w:rPr>
                <w:sz w:val="20"/>
                <w:szCs w:val="20"/>
              </w:rPr>
              <w:t>Bundeshauptstadt</w:t>
            </w:r>
            <w:proofErr w:type="spellEnd"/>
            <w:r w:rsidRPr="002A6213">
              <w:rPr>
                <w:sz w:val="20"/>
                <w:szCs w:val="20"/>
              </w:rPr>
              <w:t xml:space="preserve"> Wien and the project VET-Austria</w:t>
            </w:r>
          </w:p>
        </w:tc>
      </w:tr>
      <w:tr w:rsidR="002A6213" w:rsidRPr="002A6213" w14:paraId="15DD5D7A" w14:textId="77777777" w:rsidTr="00AB5111">
        <w:trPr>
          <w:trHeight w:val="1440"/>
        </w:trPr>
        <w:tc>
          <w:tcPr>
            <w:tcW w:w="1345" w:type="dxa"/>
            <w:hideMark/>
          </w:tcPr>
          <w:p w14:paraId="0B983179" w14:textId="4B8D4561" w:rsidR="003D0788" w:rsidRPr="002A6213" w:rsidRDefault="002A6213" w:rsidP="00777DE1">
            <w:pPr>
              <w:rPr>
                <w:sz w:val="20"/>
                <w:szCs w:val="20"/>
              </w:rPr>
            </w:pPr>
            <w:proofErr w:type="spellStart"/>
            <w:r w:rsidRPr="002A6213">
              <w:rPr>
                <w:sz w:val="20"/>
                <w:szCs w:val="20"/>
              </w:rPr>
              <w:t>Herstein</w:t>
            </w:r>
            <w:proofErr w:type="spellEnd"/>
            <w:r w:rsidRPr="002A6213">
              <w:rPr>
                <w:sz w:val="20"/>
                <w:szCs w:val="20"/>
              </w:rPr>
              <w:t xml:space="preserve"> 2021</w:t>
            </w:r>
            <w:r w:rsidR="00777DE1">
              <w:rPr>
                <w:sz w:val="20"/>
                <w:szCs w:val="20"/>
              </w:rPr>
              <w:t xml:space="preserve"> </w:t>
            </w:r>
            <w:r w:rsidR="003D0788">
              <w:rPr>
                <w:sz w:val="20"/>
                <w:szCs w:val="20"/>
              </w:rPr>
              <w:t>[45]</w:t>
            </w:r>
          </w:p>
        </w:tc>
        <w:tc>
          <w:tcPr>
            <w:tcW w:w="990" w:type="dxa"/>
            <w:hideMark/>
          </w:tcPr>
          <w:p w14:paraId="68AEB935" w14:textId="77777777" w:rsidR="002A6213" w:rsidRPr="002A6213" w:rsidRDefault="002A6213" w:rsidP="0046557D">
            <w:pPr>
              <w:rPr>
                <w:sz w:val="20"/>
                <w:szCs w:val="20"/>
              </w:rPr>
            </w:pPr>
            <w:r w:rsidRPr="002A6213">
              <w:rPr>
                <w:sz w:val="20"/>
                <w:szCs w:val="20"/>
              </w:rPr>
              <w:t>USA</w:t>
            </w:r>
          </w:p>
        </w:tc>
        <w:tc>
          <w:tcPr>
            <w:tcW w:w="1350" w:type="dxa"/>
            <w:hideMark/>
          </w:tcPr>
          <w:p w14:paraId="120426AF" w14:textId="77777777" w:rsidR="002A6213" w:rsidRPr="002A6213" w:rsidRDefault="002A6213" w:rsidP="0046557D">
            <w:pPr>
              <w:rPr>
                <w:sz w:val="20"/>
                <w:szCs w:val="20"/>
              </w:rPr>
            </w:pPr>
            <w:r w:rsidRPr="002A6213">
              <w:rPr>
                <w:sz w:val="20"/>
                <w:szCs w:val="20"/>
              </w:rPr>
              <w:t>Workers in meat processing facilities in Nebraska (April 1-July 31, 2020)</w:t>
            </w:r>
          </w:p>
        </w:tc>
        <w:tc>
          <w:tcPr>
            <w:tcW w:w="1440" w:type="dxa"/>
            <w:hideMark/>
          </w:tcPr>
          <w:p w14:paraId="444CC7CA" w14:textId="77777777" w:rsidR="002A6213" w:rsidRPr="002A6213" w:rsidRDefault="002A6213" w:rsidP="0046557D">
            <w:pPr>
              <w:rPr>
                <w:sz w:val="20"/>
                <w:szCs w:val="20"/>
              </w:rPr>
            </w:pPr>
            <w:r w:rsidRPr="002A6213">
              <w:rPr>
                <w:sz w:val="20"/>
                <w:szCs w:val="20"/>
              </w:rPr>
              <w:t>Physical barriers and universal masking (vs. no physical barriers and masking)</w:t>
            </w:r>
          </w:p>
        </w:tc>
        <w:tc>
          <w:tcPr>
            <w:tcW w:w="1710" w:type="dxa"/>
            <w:hideMark/>
          </w:tcPr>
          <w:p w14:paraId="50995D69" w14:textId="77777777" w:rsidR="002A6213" w:rsidRPr="002A6213" w:rsidRDefault="002A6213" w:rsidP="0046557D">
            <w:pPr>
              <w:rPr>
                <w:sz w:val="20"/>
                <w:szCs w:val="20"/>
              </w:rPr>
            </w:pPr>
            <w:r w:rsidRPr="002A6213">
              <w:rPr>
                <w:sz w:val="20"/>
                <w:szCs w:val="20"/>
              </w:rPr>
              <w:t>8 of 11 facilities showed a statistically significant reduction in COVID-19 incidence (p&lt;0.001)</w:t>
            </w:r>
          </w:p>
        </w:tc>
        <w:tc>
          <w:tcPr>
            <w:tcW w:w="1260" w:type="dxa"/>
            <w:noWrap/>
            <w:hideMark/>
          </w:tcPr>
          <w:p w14:paraId="26A1547F" w14:textId="77777777" w:rsidR="002A6213" w:rsidRPr="002A6213" w:rsidRDefault="002A6213" w:rsidP="0046557D">
            <w:pPr>
              <w:rPr>
                <w:sz w:val="20"/>
                <w:szCs w:val="20"/>
              </w:rPr>
            </w:pPr>
          </w:p>
        </w:tc>
        <w:tc>
          <w:tcPr>
            <w:tcW w:w="1406" w:type="dxa"/>
            <w:noWrap/>
            <w:hideMark/>
          </w:tcPr>
          <w:p w14:paraId="16334D54" w14:textId="77777777" w:rsidR="002A6213" w:rsidRPr="002A6213" w:rsidRDefault="002A6213" w:rsidP="0046557D">
            <w:pPr>
              <w:rPr>
                <w:sz w:val="20"/>
                <w:szCs w:val="20"/>
              </w:rPr>
            </w:pPr>
          </w:p>
        </w:tc>
        <w:tc>
          <w:tcPr>
            <w:tcW w:w="1170" w:type="dxa"/>
            <w:noWrap/>
            <w:hideMark/>
          </w:tcPr>
          <w:p w14:paraId="492A440A" w14:textId="77777777" w:rsidR="002A6213" w:rsidRPr="002A6213" w:rsidRDefault="002A6213" w:rsidP="0046557D">
            <w:pPr>
              <w:rPr>
                <w:sz w:val="20"/>
                <w:szCs w:val="20"/>
              </w:rPr>
            </w:pPr>
          </w:p>
        </w:tc>
        <w:tc>
          <w:tcPr>
            <w:tcW w:w="1294" w:type="dxa"/>
            <w:hideMark/>
          </w:tcPr>
          <w:p w14:paraId="75811A22" w14:textId="77777777" w:rsidR="002A6213" w:rsidRPr="002A6213" w:rsidRDefault="002A6213" w:rsidP="0046557D">
            <w:pPr>
              <w:rPr>
                <w:sz w:val="20"/>
                <w:szCs w:val="20"/>
              </w:rPr>
            </w:pPr>
            <w:r w:rsidRPr="002A6213">
              <w:rPr>
                <w:sz w:val="20"/>
                <w:szCs w:val="20"/>
              </w:rPr>
              <w:t>Serious (before after)</w:t>
            </w:r>
          </w:p>
        </w:tc>
        <w:tc>
          <w:tcPr>
            <w:tcW w:w="1221" w:type="dxa"/>
            <w:hideMark/>
          </w:tcPr>
          <w:p w14:paraId="74D476C5" w14:textId="46B73A0C" w:rsidR="002A6213" w:rsidRPr="002A6213" w:rsidRDefault="002A6213" w:rsidP="0046557D">
            <w:pPr>
              <w:rPr>
                <w:sz w:val="20"/>
                <w:szCs w:val="20"/>
              </w:rPr>
            </w:pPr>
            <w:r w:rsidRPr="002A6213">
              <w:rPr>
                <w:sz w:val="20"/>
                <w:szCs w:val="20"/>
              </w:rPr>
              <w:t xml:space="preserve">Not </w:t>
            </w:r>
            <w:r w:rsidR="00AB1787" w:rsidRPr="002A6213">
              <w:rPr>
                <w:sz w:val="20"/>
                <w:szCs w:val="20"/>
              </w:rPr>
              <w:t>stated</w:t>
            </w:r>
          </w:p>
        </w:tc>
      </w:tr>
      <w:tr w:rsidR="002A6213" w:rsidRPr="002A6213" w14:paraId="4C1F382E" w14:textId="77777777" w:rsidTr="00F41A78">
        <w:trPr>
          <w:trHeight w:val="1727"/>
        </w:trPr>
        <w:tc>
          <w:tcPr>
            <w:tcW w:w="1345" w:type="dxa"/>
            <w:hideMark/>
          </w:tcPr>
          <w:p w14:paraId="535FC745" w14:textId="77777777" w:rsidR="002A6213" w:rsidRDefault="002A6213" w:rsidP="0046557D">
            <w:pPr>
              <w:rPr>
                <w:sz w:val="20"/>
                <w:szCs w:val="20"/>
              </w:rPr>
            </w:pPr>
            <w:r w:rsidRPr="002A6213">
              <w:rPr>
                <w:sz w:val="20"/>
                <w:szCs w:val="20"/>
              </w:rPr>
              <w:t>Islam 2020</w:t>
            </w:r>
          </w:p>
          <w:p w14:paraId="6857D92D" w14:textId="7B860BA5" w:rsidR="003D0788" w:rsidRPr="002A6213" w:rsidRDefault="003D0788" w:rsidP="0046557D">
            <w:pPr>
              <w:rPr>
                <w:sz w:val="20"/>
                <w:szCs w:val="20"/>
              </w:rPr>
            </w:pPr>
            <w:r>
              <w:rPr>
                <w:sz w:val="20"/>
                <w:szCs w:val="20"/>
              </w:rPr>
              <w:t>[46]</w:t>
            </w:r>
          </w:p>
        </w:tc>
        <w:tc>
          <w:tcPr>
            <w:tcW w:w="990" w:type="dxa"/>
            <w:hideMark/>
          </w:tcPr>
          <w:p w14:paraId="0D33749C" w14:textId="77777777" w:rsidR="002A6213" w:rsidRPr="002A6213" w:rsidRDefault="002A6213" w:rsidP="0046557D">
            <w:pPr>
              <w:rPr>
                <w:sz w:val="20"/>
                <w:szCs w:val="20"/>
              </w:rPr>
            </w:pPr>
            <w:r w:rsidRPr="002A6213">
              <w:rPr>
                <w:sz w:val="20"/>
                <w:szCs w:val="20"/>
              </w:rPr>
              <w:t>149 countries</w:t>
            </w:r>
          </w:p>
        </w:tc>
        <w:tc>
          <w:tcPr>
            <w:tcW w:w="1350" w:type="dxa"/>
            <w:hideMark/>
          </w:tcPr>
          <w:p w14:paraId="0A0D2F4F" w14:textId="6228AB1B" w:rsidR="002A6213" w:rsidRPr="002A6213" w:rsidRDefault="002A6213" w:rsidP="0046557D">
            <w:pPr>
              <w:rPr>
                <w:sz w:val="20"/>
                <w:szCs w:val="20"/>
              </w:rPr>
            </w:pPr>
            <w:r w:rsidRPr="002A6213">
              <w:rPr>
                <w:sz w:val="20"/>
                <w:szCs w:val="20"/>
              </w:rPr>
              <w:t xml:space="preserve">General </w:t>
            </w:r>
            <w:r w:rsidR="002F7CF5">
              <w:rPr>
                <w:sz w:val="20"/>
                <w:szCs w:val="20"/>
              </w:rPr>
              <w:t>community</w:t>
            </w:r>
            <w:r w:rsidRPr="002A6213">
              <w:rPr>
                <w:sz w:val="20"/>
                <w:szCs w:val="20"/>
              </w:rPr>
              <w:t xml:space="preserve"> (COVID-19 daily cases, March 24-May 30, 2020)</w:t>
            </w:r>
          </w:p>
        </w:tc>
        <w:tc>
          <w:tcPr>
            <w:tcW w:w="1440" w:type="dxa"/>
            <w:hideMark/>
          </w:tcPr>
          <w:p w14:paraId="36DCAABD" w14:textId="74C037C9" w:rsidR="002A6213" w:rsidRPr="002A6213" w:rsidRDefault="002A6213" w:rsidP="0046557D">
            <w:pPr>
              <w:rPr>
                <w:sz w:val="20"/>
                <w:szCs w:val="20"/>
              </w:rPr>
            </w:pPr>
            <w:r w:rsidRPr="002A6213">
              <w:rPr>
                <w:sz w:val="20"/>
                <w:szCs w:val="20"/>
              </w:rPr>
              <w:t>Lockdown (vs. none)</w:t>
            </w:r>
          </w:p>
        </w:tc>
        <w:tc>
          <w:tcPr>
            <w:tcW w:w="1710" w:type="dxa"/>
            <w:hideMark/>
          </w:tcPr>
          <w:p w14:paraId="4A8EE19C" w14:textId="3F1AED81" w:rsidR="00F41A78" w:rsidRPr="00F41A78" w:rsidRDefault="002A6213" w:rsidP="00F41A78">
            <w:pPr>
              <w:rPr>
                <w:sz w:val="20"/>
                <w:szCs w:val="20"/>
              </w:rPr>
            </w:pPr>
            <w:r w:rsidRPr="002A6213">
              <w:rPr>
                <w:sz w:val="20"/>
                <w:szCs w:val="20"/>
              </w:rPr>
              <w:t xml:space="preserve">COVID-19 incidence </w:t>
            </w:r>
            <w:r w:rsidR="00A714C1">
              <w:rPr>
                <w:sz w:val="20"/>
                <w:szCs w:val="20"/>
              </w:rPr>
              <w:t xml:space="preserve">decreased </w:t>
            </w:r>
            <w:r w:rsidRPr="002A6213">
              <w:rPr>
                <w:sz w:val="20"/>
                <w:szCs w:val="20"/>
              </w:rPr>
              <w:t xml:space="preserve">by 13% (incidence rate ratio = 0.87, 95% CI = 0.85, 0.89) </w:t>
            </w:r>
          </w:p>
        </w:tc>
        <w:tc>
          <w:tcPr>
            <w:tcW w:w="1260" w:type="dxa"/>
            <w:noWrap/>
            <w:hideMark/>
          </w:tcPr>
          <w:p w14:paraId="66720C6A" w14:textId="77777777" w:rsidR="002A6213" w:rsidRPr="002A6213" w:rsidRDefault="002A6213" w:rsidP="0046557D">
            <w:pPr>
              <w:rPr>
                <w:sz w:val="20"/>
                <w:szCs w:val="20"/>
              </w:rPr>
            </w:pPr>
          </w:p>
        </w:tc>
        <w:tc>
          <w:tcPr>
            <w:tcW w:w="1406" w:type="dxa"/>
            <w:noWrap/>
            <w:hideMark/>
          </w:tcPr>
          <w:p w14:paraId="40532A2E" w14:textId="77777777" w:rsidR="002A6213" w:rsidRPr="002A6213" w:rsidRDefault="002A6213" w:rsidP="0046557D">
            <w:pPr>
              <w:rPr>
                <w:sz w:val="20"/>
                <w:szCs w:val="20"/>
              </w:rPr>
            </w:pPr>
          </w:p>
        </w:tc>
        <w:tc>
          <w:tcPr>
            <w:tcW w:w="1170" w:type="dxa"/>
            <w:noWrap/>
            <w:hideMark/>
          </w:tcPr>
          <w:p w14:paraId="51860139" w14:textId="77777777" w:rsidR="002A6213" w:rsidRPr="002A6213" w:rsidRDefault="002A6213" w:rsidP="0046557D">
            <w:pPr>
              <w:rPr>
                <w:sz w:val="20"/>
                <w:szCs w:val="20"/>
              </w:rPr>
            </w:pPr>
          </w:p>
        </w:tc>
        <w:tc>
          <w:tcPr>
            <w:tcW w:w="1294" w:type="dxa"/>
            <w:hideMark/>
          </w:tcPr>
          <w:p w14:paraId="1CE9D1BC" w14:textId="6AB44A66" w:rsidR="002A6213" w:rsidRPr="002A6213" w:rsidRDefault="002A6213" w:rsidP="0046557D">
            <w:pPr>
              <w:rPr>
                <w:sz w:val="20"/>
                <w:szCs w:val="20"/>
              </w:rPr>
            </w:pPr>
            <w:r w:rsidRPr="002A6213">
              <w:rPr>
                <w:sz w:val="20"/>
                <w:szCs w:val="20"/>
              </w:rPr>
              <w:t>Moderate (interrupted time series)</w:t>
            </w:r>
          </w:p>
        </w:tc>
        <w:tc>
          <w:tcPr>
            <w:tcW w:w="1221" w:type="dxa"/>
            <w:hideMark/>
          </w:tcPr>
          <w:p w14:paraId="511FCD99" w14:textId="77777777" w:rsidR="002A6213" w:rsidRPr="002A6213" w:rsidRDefault="002A6213" w:rsidP="0046557D">
            <w:pPr>
              <w:rPr>
                <w:sz w:val="20"/>
                <w:szCs w:val="20"/>
              </w:rPr>
            </w:pPr>
            <w:r w:rsidRPr="002A6213">
              <w:rPr>
                <w:sz w:val="20"/>
                <w:szCs w:val="20"/>
              </w:rPr>
              <w:t>University of Oxford</w:t>
            </w:r>
          </w:p>
        </w:tc>
      </w:tr>
      <w:tr w:rsidR="002A6213" w:rsidRPr="002A6213" w14:paraId="3133C339" w14:textId="77777777" w:rsidTr="00AB5111">
        <w:trPr>
          <w:trHeight w:val="864"/>
        </w:trPr>
        <w:tc>
          <w:tcPr>
            <w:tcW w:w="1345" w:type="dxa"/>
            <w:hideMark/>
          </w:tcPr>
          <w:p w14:paraId="64BB0F21" w14:textId="0DE28F05" w:rsidR="003D0788" w:rsidRPr="002A6213" w:rsidRDefault="002A6213" w:rsidP="00777DE1">
            <w:pPr>
              <w:rPr>
                <w:sz w:val="20"/>
                <w:szCs w:val="20"/>
              </w:rPr>
            </w:pPr>
            <w:r w:rsidRPr="002A6213">
              <w:rPr>
                <w:sz w:val="20"/>
                <w:szCs w:val="20"/>
              </w:rPr>
              <w:t>Koh 2020</w:t>
            </w:r>
            <w:r w:rsidR="00777DE1">
              <w:rPr>
                <w:sz w:val="20"/>
                <w:szCs w:val="20"/>
              </w:rPr>
              <w:t xml:space="preserve"> </w:t>
            </w:r>
            <w:r w:rsidR="003D0788">
              <w:rPr>
                <w:sz w:val="20"/>
                <w:szCs w:val="20"/>
              </w:rPr>
              <w:t>[47]</w:t>
            </w:r>
          </w:p>
        </w:tc>
        <w:tc>
          <w:tcPr>
            <w:tcW w:w="990" w:type="dxa"/>
            <w:hideMark/>
          </w:tcPr>
          <w:p w14:paraId="77405DB2" w14:textId="77777777" w:rsidR="002A6213" w:rsidRPr="002A6213" w:rsidRDefault="002A6213" w:rsidP="0046557D">
            <w:pPr>
              <w:rPr>
                <w:sz w:val="20"/>
                <w:szCs w:val="20"/>
              </w:rPr>
            </w:pPr>
            <w:r w:rsidRPr="002A6213">
              <w:rPr>
                <w:sz w:val="20"/>
                <w:szCs w:val="20"/>
              </w:rPr>
              <w:t>142 countries</w:t>
            </w:r>
          </w:p>
        </w:tc>
        <w:tc>
          <w:tcPr>
            <w:tcW w:w="1350" w:type="dxa"/>
            <w:hideMark/>
          </w:tcPr>
          <w:p w14:paraId="7B576767" w14:textId="20A7B824" w:rsidR="002A6213" w:rsidRPr="002A6213" w:rsidRDefault="002A6213" w:rsidP="0046557D">
            <w:pPr>
              <w:rPr>
                <w:sz w:val="20"/>
                <w:szCs w:val="20"/>
              </w:rPr>
            </w:pPr>
            <w:r w:rsidRPr="002A6213">
              <w:rPr>
                <w:sz w:val="20"/>
                <w:szCs w:val="20"/>
              </w:rPr>
              <w:t xml:space="preserve">General </w:t>
            </w:r>
            <w:r w:rsidR="002F7CF5">
              <w:rPr>
                <w:sz w:val="20"/>
                <w:szCs w:val="20"/>
              </w:rPr>
              <w:t>community</w:t>
            </w:r>
            <w:r w:rsidRPr="002A6213">
              <w:rPr>
                <w:sz w:val="20"/>
                <w:szCs w:val="20"/>
              </w:rPr>
              <w:t xml:space="preserve"> (January-</w:t>
            </w:r>
            <w:proofErr w:type="gramStart"/>
            <w:r w:rsidRPr="002A6213">
              <w:rPr>
                <w:sz w:val="20"/>
                <w:szCs w:val="20"/>
              </w:rPr>
              <w:t>June,</w:t>
            </w:r>
            <w:proofErr w:type="gramEnd"/>
            <w:r w:rsidRPr="002A6213">
              <w:rPr>
                <w:sz w:val="20"/>
                <w:szCs w:val="20"/>
              </w:rPr>
              <w:t xml:space="preserve"> 2020)</w:t>
            </w:r>
          </w:p>
        </w:tc>
        <w:tc>
          <w:tcPr>
            <w:tcW w:w="1440" w:type="dxa"/>
            <w:hideMark/>
          </w:tcPr>
          <w:p w14:paraId="6326D06E" w14:textId="77777777" w:rsidR="002A6213" w:rsidRPr="002A6213" w:rsidRDefault="002A6213" w:rsidP="0046557D">
            <w:pPr>
              <w:rPr>
                <w:sz w:val="20"/>
                <w:szCs w:val="20"/>
              </w:rPr>
            </w:pPr>
            <w:r w:rsidRPr="002A6213">
              <w:rPr>
                <w:sz w:val="20"/>
                <w:szCs w:val="20"/>
              </w:rPr>
              <w:t>Lockdown (vs. none)</w:t>
            </w:r>
          </w:p>
        </w:tc>
        <w:tc>
          <w:tcPr>
            <w:tcW w:w="1710" w:type="dxa"/>
            <w:hideMark/>
          </w:tcPr>
          <w:p w14:paraId="6316E918" w14:textId="77777777" w:rsidR="002A6213" w:rsidRPr="002A6213" w:rsidRDefault="002A6213" w:rsidP="0046557D">
            <w:pPr>
              <w:rPr>
                <w:sz w:val="20"/>
                <w:szCs w:val="20"/>
              </w:rPr>
            </w:pPr>
          </w:p>
        </w:tc>
        <w:tc>
          <w:tcPr>
            <w:tcW w:w="1260" w:type="dxa"/>
            <w:noWrap/>
            <w:hideMark/>
          </w:tcPr>
          <w:p w14:paraId="00F93575" w14:textId="77777777" w:rsidR="002A6213" w:rsidRPr="002A6213" w:rsidRDefault="002A6213" w:rsidP="0046557D">
            <w:pPr>
              <w:rPr>
                <w:sz w:val="20"/>
                <w:szCs w:val="20"/>
              </w:rPr>
            </w:pPr>
          </w:p>
        </w:tc>
        <w:tc>
          <w:tcPr>
            <w:tcW w:w="1406" w:type="dxa"/>
            <w:hideMark/>
          </w:tcPr>
          <w:p w14:paraId="73848704" w14:textId="77777777" w:rsidR="002A6213" w:rsidRPr="002A6213" w:rsidRDefault="002A6213" w:rsidP="0046557D">
            <w:pPr>
              <w:rPr>
                <w:sz w:val="20"/>
                <w:szCs w:val="20"/>
              </w:rPr>
            </w:pPr>
            <w:r w:rsidRPr="002A6213">
              <w:rPr>
                <w:sz w:val="20"/>
                <w:szCs w:val="20"/>
              </w:rPr>
              <w:t>Lockdown reduced the reproduction number by 0.32 (95% CI = -0.55, -0.09)</w:t>
            </w:r>
          </w:p>
        </w:tc>
        <w:tc>
          <w:tcPr>
            <w:tcW w:w="1170" w:type="dxa"/>
            <w:noWrap/>
            <w:hideMark/>
          </w:tcPr>
          <w:p w14:paraId="3E3CA987" w14:textId="77777777" w:rsidR="002A6213" w:rsidRPr="002A6213" w:rsidRDefault="002A6213" w:rsidP="0046557D">
            <w:pPr>
              <w:rPr>
                <w:sz w:val="20"/>
                <w:szCs w:val="20"/>
              </w:rPr>
            </w:pPr>
          </w:p>
        </w:tc>
        <w:tc>
          <w:tcPr>
            <w:tcW w:w="1294" w:type="dxa"/>
            <w:hideMark/>
          </w:tcPr>
          <w:p w14:paraId="384075D6" w14:textId="77777777" w:rsidR="002A6213" w:rsidRPr="002A6213" w:rsidRDefault="002A6213" w:rsidP="0046557D">
            <w:pPr>
              <w:rPr>
                <w:sz w:val="20"/>
                <w:szCs w:val="20"/>
              </w:rPr>
            </w:pPr>
            <w:r w:rsidRPr="002A6213">
              <w:rPr>
                <w:sz w:val="20"/>
                <w:szCs w:val="20"/>
              </w:rPr>
              <w:t>Moderate (cohort)</w:t>
            </w:r>
          </w:p>
        </w:tc>
        <w:tc>
          <w:tcPr>
            <w:tcW w:w="1221" w:type="dxa"/>
            <w:hideMark/>
          </w:tcPr>
          <w:p w14:paraId="1BF56BC2" w14:textId="77777777" w:rsidR="002A6213" w:rsidRPr="002A6213" w:rsidRDefault="002A6213" w:rsidP="0046557D">
            <w:pPr>
              <w:rPr>
                <w:sz w:val="20"/>
                <w:szCs w:val="20"/>
              </w:rPr>
            </w:pPr>
            <w:r w:rsidRPr="002A6213">
              <w:rPr>
                <w:sz w:val="20"/>
                <w:szCs w:val="20"/>
              </w:rPr>
              <w:t>None</w:t>
            </w:r>
          </w:p>
        </w:tc>
      </w:tr>
      <w:tr w:rsidR="002A6213" w:rsidRPr="002A6213" w14:paraId="65FCD5D5" w14:textId="77777777" w:rsidTr="00C171FD">
        <w:trPr>
          <w:trHeight w:val="737"/>
        </w:trPr>
        <w:tc>
          <w:tcPr>
            <w:tcW w:w="1345" w:type="dxa"/>
            <w:hideMark/>
          </w:tcPr>
          <w:p w14:paraId="29D54211" w14:textId="374D6BAA" w:rsidR="003D0788" w:rsidRPr="002A6213" w:rsidRDefault="002A6213" w:rsidP="00777DE1">
            <w:pPr>
              <w:rPr>
                <w:sz w:val="20"/>
                <w:szCs w:val="20"/>
              </w:rPr>
            </w:pPr>
            <w:r w:rsidRPr="002A6213">
              <w:rPr>
                <w:sz w:val="20"/>
                <w:szCs w:val="20"/>
              </w:rPr>
              <w:t>Lau 2021</w:t>
            </w:r>
            <w:r w:rsidR="00777DE1">
              <w:rPr>
                <w:sz w:val="20"/>
                <w:szCs w:val="20"/>
              </w:rPr>
              <w:t xml:space="preserve"> </w:t>
            </w:r>
            <w:r w:rsidR="003D0788">
              <w:rPr>
                <w:sz w:val="20"/>
                <w:szCs w:val="20"/>
              </w:rPr>
              <w:t>[48]</w:t>
            </w:r>
          </w:p>
        </w:tc>
        <w:tc>
          <w:tcPr>
            <w:tcW w:w="990" w:type="dxa"/>
            <w:hideMark/>
          </w:tcPr>
          <w:p w14:paraId="75545047" w14:textId="77777777" w:rsidR="002A6213" w:rsidRPr="002A6213" w:rsidRDefault="002A6213" w:rsidP="0046557D">
            <w:pPr>
              <w:rPr>
                <w:sz w:val="20"/>
                <w:szCs w:val="20"/>
              </w:rPr>
            </w:pPr>
            <w:r w:rsidRPr="002A6213">
              <w:rPr>
                <w:sz w:val="20"/>
                <w:szCs w:val="20"/>
              </w:rPr>
              <w:t>China</w:t>
            </w:r>
          </w:p>
        </w:tc>
        <w:tc>
          <w:tcPr>
            <w:tcW w:w="1350" w:type="dxa"/>
            <w:hideMark/>
          </w:tcPr>
          <w:p w14:paraId="3E98A649" w14:textId="61A38889" w:rsidR="002A6213" w:rsidRPr="002A6213" w:rsidRDefault="002A6213" w:rsidP="0046557D">
            <w:pPr>
              <w:rPr>
                <w:sz w:val="20"/>
                <w:szCs w:val="20"/>
              </w:rPr>
            </w:pPr>
            <w:r w:rsidRPr="002A6213">
              <w:rPr>
                <w:sz w:val="20"/>
                <w:szCs w:val="20"/>
              </w:rPr>
              <w:t xml:space="preserve">General </w:t>
            </w:r>
            <w:r w:rsidR="002F7CF5">
              <w:rPr>
                <w:sz w:val="20"/>
                <w:szCs w:val="20"/>
              </w:rPr>
              <w:t>community</w:t>
            </w:r>
            <w:r w:rsidRPr="002A6213">
              <w:rPr>
                <w:sz w:val="20"/>
                <w:szCs w:val="20"/>
              </w:rPr>
              <w:t xml:space="preserve"> (COVID-19 daily cases, January 20-February 7, 2020)</w:t>
            </w:r>
          </w:p>
        </w:tc>
        <w:tc>
          <w:tcPr>
            <w:tcW w:w="1440" w:type="dxa"/>
            <w:hideMark/>
          </w:tcPr>
          <w:p w14:paraId="013006FB" w14:textId="77777777" w:rsidR="002A6213" w:rsidRPr="002A6213" w:rsidRDefault="002A6213" w:rsidP="0046557D">
            <w:pPr>
              <w:rPr>
                <w:sz w:val="20"/>
                <w:szCs w:val="20"/>
              </w:rPr>
            </w:pPr>
            <w:r w:rsidRPr="002A6213">
              <w:rPr>
                <w:sz w:val="20"/>
                <w:szCs w:val="20"/>
              </w:rPr>
              <w:t>Lockdown (vs. no lockdown)</w:t>
            </w:r>
          </w:p>
        </w:tc>
        <w:tc>
          <w:tcPr>
            <w:tcW w:w="1710" w:type="dxa"/>
            <w:hideMark/>
          </w:tcPr>
          <w:p w14:paraId="2A887119" w14:textId="77777777" w:rsidR="002A6213" w:rsidRPr="002A6213" w:rsidRDefault="002A6213" w:rsidP="0046557D">
            <w:pPr>
              <w:rPr>
                <w:sz w:val="20"/>
                <w:szCs w:val="20"/>
              </w:rPr>
            </w:pPr>
          </w:p>
        </w:tc>
        <w:tc>
          <w:tcPr>
            <w:tcW w:w="1260" w:type="dxa"/>
            <w:hideMark/>
          </w:tcPr>
          <w:p w14:paraId="4F67A27A" w14:textId="2B44993C" w:rsidR="002A6213" w:rsidRPr="002A6213" w:rsidRDefault="00EF08F4" w:rsidP="0046557D">
            <w:pPr>
              <w:rPr>
                <w:sz w:val="20"/>
                <w:szCs w:val="20"/>
              </w:rPr>
            </w:pPr>
            <w:r>
              <w:rPr>
                <w:sz w:val="20"/>
                <w:szCs w:val="20"/>
              </w:rPr>
              <w:t>I</w:t>
            </w:r>
            <w:r w:rsidR="002A6213" w:rsidRPr="002A6213">
              <w:rPr>
                <w:sz w:val="20"/>
                <w:szCs w:val="20"/>
              </w:rPr>
              <w:t xml:space="preserve">ncreased from 1.9 </w:t>
            </w:r>
            <w:r>
              <w:rPr>
                <w:sz w:val="20"/>
                <w:szCs w:val="20"/>
              </w:rPr>
              <w:t xml:space="preserve">days </w:t>
            </w:r>
            <w:r w:rsidR="002A6213" w:rsidRPr="002A6213">
              <w:rPr>
                <w:sz w:val="20"/>
                <w:szCs w:val="20"/>
              </w:rPr>
              <w:t xml:space="preserve">(95% CI = 1.4, 2.6) before lockdown (January 20-25) to 3.9 </w:t>
            </w:r>
            <w:r>
              <w:rPr>
                <w:sz w:val="20"/>
                <w:szCs w:val="20"/>
              </w:rPr>
              <w:t xml:space="preserve">days </w:t>
            </w:r>
            <w:r w:rsidR="002A6213" w:rsidRPr="002A6213">
              <w:rPr>
                <w:sz w:val="20"/>
                <w:szCs w:val="20"/>
              </w:rPr>
              <w:t>(95% CI = 3.5, 4.3) during lockdown (January 26-February 7)</w:t>
            </w:r>
          </w:p>
        </w:tc>
        <w:tc>
          <w:tcPr>
            <w:tcW w:w="1406" w:type="dxa"/>
            <w:noWrap/>
            <w:hideMark/>
          </w:tcPr>
          <w:p w14:paraId="55D0F1DB" w14:textId="77777777" w:rsidR="002A6213" w:rsidRPr="002A6213" w:rsidRDefault="002A6213" w:rsidP="0046557D">
            <w:pPr>
              <w:rPr>
                <w:sz w:val="20"/>
                <w:szCs w:val="20"/>
              </w:rPr>
            </w:pPr>
          </w:p>
        </w:tc>
        <w:tc>
          <w:tcPr>
            <w:tcW w:w="1170" w:type="dxa"/>
            <w:noWrap/>
            <w:hideMark/>
          </w:tcPr>
          <w:p w14:paraId="4BDB4450" w14:textId="77777777" w:rsidR="002A6213" w:rsidRPr="002A6213" w:rsidRDefault="002A6213" w:rsidP="0046557D">
            <w:pPr>
              <w:rPr>
                <w:sz w:val="20"/>
                <w:szCs w:val="20"/>
              </w:rPr>
            </w:pPr>
          </w:p>
        </w:tc>
        <w:tc>
          <w:tcPr>
            <w:tcW w:w="1294" w:type="dxa"/>
            <w:hideMark/>
          </w:tcPr>
          <w:p w14:paraId="35D87E2A" w14:textId="77777777" w:rsidR="002A6213" w:rsidRPr="002A6213" w:rsidRDefault="002A6213" w:rsidP="0046557D">
            <w:pPr>
              <w:rPr>
                <w:sz w:val="20"/>
                <w:szCs w:val="20"/>
              </w:rPr>
            </w:pPr>
            <w:r w:rsidRPr="002A6213">
              <w:rPr>
                <w:sz w:val="20"/>
                <w:szCs w:val="20"/>
              </w:rPr>
              <w:t>Serious (before after)</w:t>
            </w:r>
          </w:p>
        </w:tc>
        <w:tc>
          <w:tcPr>
            <w:tcW w:w="1221" w:type="dxa"/>
            <w:hideMark/>
          </w:tcPr>
          <w:p w14:paraId="4D6CE793" w14:textId="2C82DC2B" w:rsidR="002A6213" w:rsidRPr="002A6213" w:rsidRDefault="002A6213" w:rsidP="0046557D">
            <w:pPr>
              <w:rPr>
                <w:sz w:val="20"/>
                <w:szCs w:val="20"/>
              </w:rPr>
            </w:pPr>
            <w:r w:rsidRPr="002A6213">
              <w:rPr>
                <w:sz w:val="20"/>
                <w:szCs w:val="20"/>
              </w:rPr>
              <w:t xml:space="preserve">Not </w:t>
            </w:r>
            <w:r w:rsidR="00AB1787" w:rsidRPr="002A6213">
              <w:rPr>
                <w:sz w:val="20"/>
                <w:szCs w:val="20"/>
              </w:rPr>
              <w:t>stated</w:t>
            </w:r>
          </w:p>
        </w:tc>
      </w:tr>
      <w:tr w:rsidR="002A6213" w:rsidRPr="002A6213" w14:paraId="594DBAEC" w14:textId="77777777" w:rsidTr="00AB5111">
        <w:trPr>
          <w:trHeight w:val="3744"/>
        </w:trPr>
        <w:tc>
          <w:tcPr>
            <w:tcW w:w="1345" w:type="dxa"/>
            <w:hideMark/>
          </w:tcPr>
          <w:p w14:paraId="2FA427A5" w14:textId="2C0780CF" w:rsidR="003D0788" w:rsidRPr="002A6213" w:rsidRDefault="002A6213" w:rsidP="00777DE1">
            <w:pPr>
              <w:rPr>
                <w:sz w:val="20"/>
                <w:szCs w:val="20"/>
              </w:rPr>
            </w:pPr>
            <w:r w:rsidRPr="002A6213">
              <w:rPr>
                <w:sz w:val="20"/>
                <w:szCs w:val="20"/>
              </w:rPr>
              <w:t>Li 2021</w:t>
            </w:r>
            <w:r w:rsidR="00777DE1">
              <w:rPr>
                <w:sz w:val="20"/>
                <w:szCs w:val="20"/>
              </w:rPr>
              <w:t xml:space="preserve"> </w:t>
            </w:r>
            <w:r w:rsidR="003D0788">
              <w:rPr>
                <w:sz w:val="20"/>
                <w:szCs w:val="20"/>
              </w:rPr>
              <w:t>[49]</w:t>
            </w:r>
          </w:p>
        </w:tc>
        <w:tc>
          <w:tcPr>
            <w:tcW w:w="990" w:type="dxa"/>
            <w:hideMark/>
          </w:tcPr>
          <w:p w14:paraId="4791A18F" w14:textId="77777777" w:rsidR="002A6213" w:rsidRPr="002A6213" w:rsidRDefault="002A6213" w:rsidP="0046557D">
            <w:pPr>
              <w:rPr>
                <w:sz w:val="20"/>
                <w:szCs w:val="20"/>
              </w:rPr>
            </w:pPr>
            <w:r w:rsidRPr="002A6213">
              <w:rPr>
                <w:sz w:val="20"/>
                <w:szCs w:val="20"/>
              </w:rPr>
              <w:t>131 countries</w:t>
            </w:r>
          </w:p>
        </w:tc>
        <w:tc>
          <w:tcPr>
            <w:tcW w:w="1350" w:type="dxa"/>
            <w:hideMark/>
          </w:tcPr>
          <w:p w14:paraId="38EFC2C4" w14:textId="4C2121AC" w:rsidR="002A6213" w:rsidRPr="002A6213" w:rsidRDefault="002A6213" w:rsidP="0046557D">
            <w:pPr>
              <w:rPr>
                <w:sz w:val="20"/>
                <w:szCs w:val="20"/>
              </w:rPr>
            </w:pPr>
            <w:r w:rsidRPr="002A6213">
              <w:rPr>
                <w:sz w:val="20"/>
                <w:szCs w:val="20"/>
              </w:rPr>
              <w:t xml:space="preserve">General </w:t>
            </w:r>
            <w:r w:rsidR="002F7CF5">
              <w:rPr>
                <w:sz w:val="20"/>
                <w:szCs w:val="20"/>
              </w:rPr>
              <w:t>community</w:t>
            </w:r>
            <w:r w:rsidRPr="002A6213">
              <w:rPr>
                <w:sz w:val="20"/>
                <w:szCs w:val="20"/>
              </w:rPr>
              <w:t xml:space="preserve"> (January-</w:t>
            </w:r>
            <w:proofErr w:type="gramStart"/>
            <w:r w:rsidRPr="002A6213">
              <w:rPr>
                <w:sz w:val="20"/>
                <w:szCs w:val="20"/>
              </w:rPr>
              <w:t>July,</w:t>
            </w:r>
            <w:proofErr w:type="gramEnd"/>
            <w:r w:rsidRPr="002A6213">
              <w:rPr>
                <w:sz w:val="20"/>
                <w:szCs w:val="20"/>
              </w:rPr>
              <w:t xml:space="preserve"> 2020)</w:t>
            </w:r>
          </w:p>
        </w:tc>
        <w:tc>
          <w:tcPr>
            <w:tcW w:w="1440" w:type="dxa"/>
            <w:hideMark/>
          </w:tcPr>
          <w:p w14:paraId="02CFAFE9" w14:textId="77777777" w:rsidR="002A6213" w:rsidRDefault="00E861F2" w:rsidP="0046557D">
            <w:pPr>
              <w:rPr>
                <w:sz w:val="20"/>
                <w:szCs w:val="20"/>
              </w:rPr>
            </w:pPr>
            <w:r>
              <w:rPr>
                <w:sz w:val="20"/>
                <w:szCs w:val="20"/>
              </w:rPr>
              <w:t xml:space="preserve">Lockdown </w:t>
            </w:r>
            <w:r w:rsidR="002A6213" w:rsidRPr="002A6213">
              <w:rPr>
                <w:sz w:val="20"/>
                <w:szCs w:val="20"/>
              </w:rPr>
              <w:t xml:space="preserve"> (vs. none)</w:t>
            </w:r>
          </w:p>
          <w:p w14:paraId="27600093" w14:textId="77777777" w:rsidR="00E861F2" w:rsidRDefault="00E861F2" w:rsidP="0046557D">
            <w:pPr>
              <w:rPr>
                <w:sz w:val="20"/>
                <w:szCs w:val="20"/>
              </w:rPr>
            </w:pPr>
          </w:p>
          <w:p w14:paraId="610FAE8B" w14:textId="0B54CA11" w:rsidR="00E861F2" w:rsidRPr="002A6213" w:rsidRDefault="00E861F2" w:rsidP="0046557D">
            <w:pPr>
              <w:rPr>
                <w:sz w:val="20"/>
                <w:szCs w:val="20"/>
              </w:rPr>
            </w:pPr>
            <w:r>
              <w:rPr>
                <w:sz w:val="20"/>
                <w:szCs w:val="20"/>
              </w:rPr>
              <w:t>Workplace closure (vs. no closure)</w:t>
            </w:r>
          </w:p>
        </w:tc>
        <w:tc>
          <w:tcPr>
            <w:tcW w:w="1710" w:type="dxa"/>
            <w:hideMark/>
          </w:tcPr>
          <w:p w14:paraId="31A8066E" w14:textId="77777777" w:rsidR="002A6213" w:rsidRPr="002A6213" w:rsidRDefault="002A6213" w:rsidP="0046557D">
            <w:pPr>
              <w:rPr>
                <w:sz w:val="20"/>
                <w:szCs w:val="20"/>
              </w:rPr>
            </w:pPr>
          </w:p>
        </w:tc>
        <w:tc>
          <w:tcPr>
            <w:tcW w:w="1260" w:type="dxa"/>
            <w:noWrap/>
            <w:hideMark/>
          </w:tcPr>
          <w:p w14:paraId="160B6E13" w14:textId="77777777" w:rsidR="002A6213" w:rsidRPr="002A6213" w:rsidRDefault="002A6213" w:rsidP="0046557D">
            <w:pPr>
              <w:rPr>
                <w:sz w:val="20"/>
                <w:szCs w:val="20"/>
              </w:rPr>
            </w:pPr>
          </w:p>
        </w:tc>
        <w:tc>
          <w:tcPr>
            <w:tcW w:w="1406" w:type="dxa"/>
            <w:hideMark/>
          </w:tcPr>
          <w:p w14:paraId="015AA241" w14:textId="16D4E55E" w:rsidR="00E861F2" w:rsidRDefault="00E861F2" w:rsidP="0046557D">
            <w:pPr>
              <w:rPr>
                <w:sz w:val="20"/>
                <w:szCs w:val="20"/>
              </w:rPr>
            </w:pPr>
            <w:r>
              <w:rPr>
                <w:sz w:val="20"/>
                <w:szCs w:val="20"/>
              </w:rPr>
              <w:t xml:space="preserve">Lockdown </w:t>
            </w:r>
            <w:r w:rsidR="002A6213" w:rsidRPr="002A6213">
              <w:rPr>
                <w:sz w:val="20"/>
                <w:szCs w:val="20"/>
              </w:rPr>
              <w:t xml:space="preserve">reduced the reproduction number on day </w:t>
            </w:r>
            <w:r>
              <w:rPr>
                <w:sz w:val="20"/>
                <w:szCs w:val="20"/>
              </w:rPr>
              <w:t>14</w:t>
            </w:r>
            <w:r w:rsidR="002A6213" w:rsidRPr="002A6213">
              <w:rPr>
                <w:sz w:val="20"/>
                <w:szCs w:val="20"/>
              </w:rPr>
              <w:t xml:space="preserve"> </w:t>
            </w:r>
            <w:r>
              <w:rPr>
                <w:sz w:val="20"/>
                <w:szCs w:val="20"/>
              </w:rPr>
              <w:t xml:space="preserve">by 11% </w:t>
            </w:r>
            <w:r w:rsidR="002A6213" w:rsidRPr="002A6213">
              <w:rPr>
                <w:sz w:val="20"/>
                <w:szCs w:val="20"/>
              </w:rPr>
              <w:t>(</w:t>
            </w:r>
            <w:r>
              <w:rPr>
                <w:sz w:val="20"/>
                <w:szCs w:val="20"/>
              </w:rPr>
              <w:t xml:space="preserve">R </w:t>
            </w:r>
            <w:r w:rsidR="002A6213" w:rsidRPr="002A6213">
              <w:rPr>
                <w:sz w:val="20"/>
                <w:szCs w:val="20"/>
              </w:rPr>
              <w:t>ratio = 0.8</w:t>
            </w:r>
            <w:r>
              <w:rPr>
                <w:sz w:val="20"/>
                <w:szCs w:val="20"/>
              </w:rPr>
              <w:t>9</w:t>
            </w:r>
            <w:r w:rsidR="002A6213" w:rsidRPr="002A6213">
              <w:rPr>
                <w:sz w:val="20"/>
                <w:szCs w:val="20"/>
              </w:rPr>
              <w:t>, 95% CI = 0.</w:t>
            </w:r>
            <w:r>
              <w:rPr>
                <w:sz w:val="20"/>
                <w:szCs w:val="20"/>
              </w:rPr>
              <w:t>79</w:t>
            </w:r>
            <w:r w:rsidR="002A6213" w:rsidRPr="002A6213">
              <w:rPr>
                <w:sz w:val="20"/>
                <w:szCs w:val="20"/>
              </w:rPr>
              <w:t xml:space="preserve">, </w:t>
            </w:r>
            <w:r>
              <w:rPr>
                <w:sz w:val="20"/>
                <w:szCs w:val="20"/>
              </w:rPr>
              <w:t>1.00</w:t>
            </w:r>
            <w:r w:rsidR="002A6213" w:rsidRPr="002A6213">
              <w:rPr>
                <w:sz w:val="20"/>
                <w:szCs w:val="20"/>
              </w:rPr>
              <w:t>)</w:t>
            </w:r>
            <w:r w:rsidR="00911AF5">
              <w:rPr>
                <w:sz w:val="20"/>
                <w:szCs w:val="20"/>
              </w:rPr>
              <w:t xml:space="preserve"> (not significant)</w:t>
            </w:r>
            <w:r w:rsidR="002A6213" w:rsidRPr="002A6213">
              <w:rPr>
                <w:sz w:val="20"/>
                <w:szCs w:val="20"/>
              </w:rPr>
              <w:t xml:space="preserve">  </w:t>
            </w:r>
          </w:p>
          <w:p w14:paraId="200B2B27" w14:textId="77777777" w:rsidR="00E861F2" w:rsidRDefault="00E861F2" w:rsidP="0046557D">
            <w:pPr>
              <w:rPr>
                <w:sz w:val="20"/>
                <w:szCs w:val="20"/>
              </w:rPr>
            </w:pPr>
          </w:p>
          <w:p w14:paraId="4F8A86A6" w14:textId="7E811D98" w:rsidR="002A6213" w:rsidRPr="002A6213" w:rsidRDefault="002A6213" w:rsidP="0046557D">
            <w:pPr>
              <w:rPr>
                <w:sz w:val="20"/>
                <w:szCs w:val="20"/>
              </w:rPr>
            </w:pPr>
            <w:r w:rsidRPr="002A6213">
              <w:rPr>
                <w:sz w:val="20"/>
                <w:szCs w:val="20"/>
              </w:rPr>
              <w:t xml:space="preserve">Workplace closure </w:t>
            </w:r>
            <w:r w:rsidR="00E861F2">
              <w:rPr>
                <w:sz w:val="20"/>
                <w:szCs w:val="20"/>
              </w:rPr>
              <w:t xml:space="preserve">reduced it by 11% </w:t>
            </w:r>
            <w:r w:rsidRPr="002A6213">
              <w:rPr>
                <w:sz w:val="20"/>
                <w:szCs w:val="20"/>
              </w:rPr>
              <w:t xml:space="preserve"> (</w:t>
            </w:r>
            <w:r w:rsidR="00E861F2">
              <w:rPr>
                <w:sz w:val="20"/>
                <w:szCs w:val="20"/>
              </w:rPr>
              <w:t xml:space="preserve">R </w:t>
            </w:r>
            <w:r w:rsidRPr="002A6213">
              <w:rPr>
                <w:sz w:val="20"/>
                <w:szCs w:val="20"/>
              </w:rPr>
              <w:t>ratio = 0.</w:t>
            </w:r>
            <w:r w:rsidR="00E861F2">
              <w:rPr>
                <w:sz w:val="20"/>
                <w:szCs w:val="20"/>
              </w:rPr>
              <w:t>89</w:t>
            </w:r>
            <w:r w:rsidRPr="002A6213">
              <w:rPr>
                <w:sz w:val="20"/>
                <w:szCs w:val="20"/>
              </w:rPr>
              <w:t>, 95% CI = 0.7</w:t>
            </w:r>
            <w:r w:rsidR="00E861F2">
              <w:rPr>
                <w:sz w:val="20"/>
                <w:szCs w:val="20"/>
              </w:rPr>
              <w:t>8</w:t>
            </w:r>
            <w:r w:rsidRPr="002A6213">
              <w:rPr>
                <w:sz w:val="20"/>
                <w:szCs w:val="20"/>
              </w:rPr>
              <w:t xml:space="preserve">, </w:t>
            </w:r>
            <w:r w:rsidR="00E861F2">
              <w:rPr>
                <w:sz w:val="20"/>
                <w:szCs w:val="20"/>
              </w:rPr>
              <w:t>1.02</w:t>
            </w:r>
            <w:r w:rsidRPr="002A6213">
              <w:rPr>
                <w:sz w:val="20"/>
                <w:szCs w:val="20"/>
              </w:rPr>
              <w:t>)</w:t>
            </w:r>
            <w:r w:rsidR="00911AF5">
              <w:rPr>
                <w:sz w:val="20"/>
                <w:szCs w:val="20"/>
              </w:rPr>
              <w:t xml:space="preserve"> (not significant)</w:t>
            </w:r>
          </w:p>
        </w:tc>
        <w:tc>
          <w:tcPr>
            <w:tcW w:w="1170" w:type="dxa"/>
            <w:noWrap/>
            <w:hideMark/>
          </w:tcPr>
          <w:p w14:paraId="105C6D8B" w14:textId="77777777" w:rsidR="002A6213" w:rsidRPr="002A6213" w:rsidRDefault="002A6213" w:rsidP="0046557D">
            <w:pPr>
              <w:rPr>
                <w:sz w:val="20"/>
                <w:szCs w:val="20"/>
              </w:rPr>
            </w:pPr>
          </w:p>
        </w:tc>
        <w:tc>
          <w:tcPr>
            <w:tcW w:w="1294" w:type="dxa"/>
            <w:hideMark/>
          </w:tcPr>
          <w:p w14:paraId="44E31BCD" w14:textId="77777777" w:rsidR="002A6213" w:rsidRPr="002A6213" w:rsidRDefault="002A6213" w:rsidP="0046557D">
            <w:pPr>
              <w:rPr>
                <w:sz w:val="20"/>
                <w:szCs w:val="20"/>
              </w:rPr>
            </w:pPr>
            <w:r w:rsidRPr="002A6213">
              <w:rPr>
                <w:sz w:val="20"/>
                <w:szCs w:val="20"/>
              </w:rPr>
              <w:t>Serious (before after)</w:t>
            </w:r>
          </w:p>
        </w:tc>
        <w:tc>
          <w:tcPr>
            <w:tcW w:w="1221" w:type="dxa"/>
            <w:hideMark/>
          </w:tcPr>
          <w:p w14:paraId="57AE6B0D" w14:textId="77777777" w:rsidR="002A6213" w:rsidRPr="002A6213" w:rsidRDefault="002A6213" w:rsidP="0046557D">
            <w:pPr>
              <w:rPr>
                <w:sz w:val="20"/>
                <w:szCs w:val="20"/>
              </w:rPr>
            </w:pPr>
            <w:proofErr w:type="spellStart"/>
            <w:r w:rsidRPr="002A6213">
              <w:rPr>
                <w:sz w:val="20"/>
                <w:szCs w:val="20"/>
              </w:rPr>
              <w:t>Wellcome</w:t>
            </w:r>
            <w:proofErr w:type="spellEnd"/>
            <w:r w:rsidRPr="002A6213">
              <w:rPr>
                <w:sz w:val="20"/>
                <w:szCs w:val="20"/>
              </w:rPr>
              <w:t xml:space="preserve"> Trust</w:t>
            </w:r>
          </w:p>
        </w:tc>
      </w:tr>
      <w:tr w:rsidR="002A6213" w:rsidRPr="002A6213" w14:paraId="5B90FD68" w14:textId="77777777" w:rsidTr="00AB5111">
        <w:trPr>
          <w:trHeight w:val="1367"/>
        </w:trPr>
        <w:tc>
          <w:tcPr>
            <w:tcW w:w="1345" w:type="dxa"/>
            <w:hideMark/>
          </w:tcPr>
          <w:p w14:paraId="1608CA7A" w14:textId="53D789A3" w:rsidR="003D0788" w:rsidRPr="002A6213" w:rsidRDefault="002A6213" w:rsidP="00777DE1">
            <w:pPr>
              <w:rPr>
                <w:sz w:val="20"/>
                <w:szCs w:val="20"/>
              </w:rPr>
            </w:pPr>
            <w:r w:rsidRPr="002A6213">
              <w:rPr>
                <w:sz w:val="20"/>
                <w:szCs w:val="20"/>
              </w:rPr>
              <w:t>Li 2021b</w:t>
            </w:r>
            <w:r w:rsidR="00777DE1">
              <w:rPr>
                <w:sz w:val="20"/>
                <w:szCs w:val="20"/>
              </w:rPr>
              <w:t xml:space="preserve"> </w:t>
            </w:r>
            <w:r w:rsidR="003D0788">
              <w:rPr>
                <w:sz w:val="20"/>
                <w:szCs w:val="20"/>
              </w:rPr>
              <w:t>[50]</w:t>
            </w:r>
          </w:p>
        </w:tc>
        <w:tc>
          <w:tcPr>
            <w:tcW w:w="990" w:type="dxa"/>
            <w:hideMark/>
          </w:tcPr>
          <w:p w14:paraId="6A4C5C85" w14:textId="77777777" w:rsidR="002A6213" w:rsidRPr="002A6213" w:rsidRDefault="002A6213" w:rsidP="0046557D">
            <w:pPr>
              <w:rPr>
                <w:sz w:val="20"/>
                <w:szCs w:val="20"/>
              </w:rPr>
            </w:pPr>
            <w:r w:rsidRPr="002A6213">
              <w:rPr>
                <w:sz w:val="20"/>
                <w:szCs w:val="20"/>
              </w:rPr>
              <w:t xml:space="preserve">USA </w:t>
            </w:r>
          </w:p>
        </w:tc>
        <w:tc>
          <w:tcPr>
            <w:tcW w:w="1350" w:type="dxa"/>
            <w:hideMark/>
          </w:tcPr>
          <w:p w14:paraId="0E864EFC" w14:textId="109A0FCC" w:rsidR="002A6213" w:rsidRPr="002A6213" w:rsidRDefault="002A6213" w:rsidP="0046557D">
            <w:pPr>
              <w:rPr>
                <w:sz w:val="20"/>
                <w:szCs w:val="20"/>
              </w:rPr>
            </w:pPr>
            <w:r w:rsidRPr="002A6213">
              <w:rPr>
                <w:sz w:val="20"/>
                <w:szCs w:val="20"/>
              </w:rPr>
              <w:t xml:space="preserve">General </w:t>
            </w:r>
            <w:r w:rsidR="002F7CF5">
              <w:rPr>
                <w:sz w:val="20"/>
                <w:szCs w:val="20"/>
              </w:rPr>
              <w:t>community</w:t>
            </w:r>
            <w:r w:rsidRPr="002A6213">
              <w:rPr>
                <w:sz w:val="20"/>
                <w:szCs w:val="20"/>
              </w:rPr>
              <w:t xml:space="preserve"> (COVID-19 daily cases and deaths in states, March-</w:t>
            </w:r>
            <w:proofErr w:type="gramStart"/>
            <w:r w:rsidRPr="002A6213">
              <w:rPr>
                <w:sz w:val="20"/>
                <w:szCs w:val="20"/>
              </w:rPr>
              <w:t>July,</w:t>
            </w:r>
            <w:proofErr w:type="gramEnd"/>
            <w:r w:rsidRPr="002A6213">
              <w:rPr>
                <w:sz w:val="20"/>
                <w:szCs w:val="20"/>
              </w:rPr>
              <w:t xml:space="preserve"> 2020)</w:t>
            </w:r>
          </w:p>
        </w:tc>
        <w:tc>
          <w:tcPr>
            <w:tcW w:w="1440" w:type="dxa"/>
            <w:hideMark/>
          </w:tcPr>
          <w:p w14:paraId="445D4D28" w14:textId="574A37A9" w:rsidR="00FC0D05" w:rsidRDefault="00911AF5" w:rsidP="0046557D">
            <w:pPr>
              <w:rPr>
                <w:sz w:val="20"/>
                <w:szCs w:val="20"/>
              </w:rPr>
            </w:pPr>
            <w:r>
              <w:rPr>
                <w:sz w:val="20"/>
                <w:szCs w:val="20"/>
              </w:rPr>
              <w:t>Lockdown</w:t>
            </w:r>
            <w:r w:rsidR="002A6213" w:rsidRPr="002A6213">
              <w:rPr>
                <w:sz w:val="20"/>
                <w:szCs w:val="20"/>
              </w:rPr>
              <w:t xml:space="preserve"> (vs. no </w:t>
            </w:r>
            <w:r>
              <w:rPr>
                <w:sz w:val="20"/>
                <w:szCs w:val="20"/>
              </w:rPr>
              <w:t>lockdown</w:t>
            </w:r>
            <w:r w:rsidR="002A6213" w:rsidRPr="002A6213">
              <w:rPr>
                <w:sz w:val="20"/>
                <w:szCs w:val="20"/>
              </w:rPr>
              <w:t xml:space="preserve">) </w:t>
            </w:r>
          </w:p>
          <w:p w14:paraId="3EFE5C9B" w14:textId="77777777" w:rsidR="00FC0D05" w:rsidRDefault="00FC0D05" w:rsidP="0046557D">
            <w:pPr>
              <w:rPr>
                <w:sz w:val="20"/>
                <w:szCs w:val="20"/>
              </w:rPr>
            </w:pPr>
          </w:p>
          <w:p w14:paraId="5190C5E7" w14:textId="68E17331" w:rsidR="002A6213" w:rsidRPr="002A6213" w:rsidRDefault="002A6213" w:rsidP="0046557D">
            <w:pPr>
              <w:rPr>
                <w:sz w:val="20"/>
                <w:szCs w:val="20"/>
              </w:rPr>
            </w:pPr>
            <w:r w:rsidRPr="002A6213">
              <w:rPr>
                <w:sz w:val="20"/>
                <w:szCs w:val="20"/>
              </w:rPr>
              <w:t xml:space="preserve">Workplace closure (vs. no closure) </w:t>
            </w:r>
          </w:p>
        </w:tc>
        <w:tc>
          <w:tcPr>
            <w:tcW w:w="1710" w:type="dxa"/>
            <w:hideMark/>
          </w:tcPr>
          <w:p w14:paraId="36C2183A" w14:textId="3CE7FBD0" w:rsidR="00FC0D05" w:rsidRDefault="00DA6517" w:rsidP="0046557D">
            <w:pPr>
              <w:rPr>
                <w:sz w:val="20"/>
                <w:szCs w:val="20"/>
              </w:rPr>
            </w:pPr>
            <w:r>
              <w:rPr>
                <w:sz w:val="20"/>
                <w:szCs w:val="20"/>
              </w:rPr>
              <w:t>Lockdown</w:t>
            </w:r>
            <w:r w:rsidR="002A6213" w:rsidRPr="002A6213">
              <w:rPr>
                <w:sz w:val="20"/>
                <w:szCs w:val="20"/>
              </w:rPr>
              <w:t xml:space="preserve"> showed a 4.8 percentage point reduction in growth rate by the fourth week (p&lt;0.05) </w:t>
            </w:r>
          </w:p>
          <w:p w14:paraId="548DADFB" w14:textId="77777777" w:rsidR="00FC0D05" w:rsidRDefault="00FC0D05" w:rsidP="0046557D">
            <w:pPr>
              <w:rPr>
                <w:sz w:val="20"/>
                <w:szCs w:val="20"/>
              </w:rPr>
            </w:pPr>
          </w:p>
          <w:p w14:paraId="3A051D23" w14:textId="2AB42C89" w:rsidR="002A6213" w:rsidRPr="002A6213" w:rsidRDefault="002A6213" w:rsidP="0046557D">
            <w:pPr>
              <w:rPr>
                <w:sz w:val="20"/>
                <w:szCs w:val="20"/>
              </w:rPr>
            </w:pPr>
            <w:r w:rsidRPr="002A6213">
              <w:rPr>
                <w:sz w:val="20"/>
                <w:szCs w:val="20"/>
              </w:rPr>
              <w:t xml:space="preserve">Workplace closure resulted in a 7.5 percentage reduction in growth rate by the fourth week (p&lt;0.05) </w:t>
            </w:r>
          </w:p>
        </w:tc>
        <w:tc>
          <w:tcPr>
            <w:tcW w:w="1260" w:type="dxa"/>
            <w:hideMark/>
          </w:tcPr>
          <w:p w14:paraId="713BA8F8" w14:textId="77777777" w:rsidR="002A6213" w:rsidRPr="002A6213" w:rsidRDefault="002A6213" w:rsidP="0046557D">
            <w:pPr>
              <w:rPr>
                <w:sz w:val="20"/>
                <w:szCs w:val="20"/>
              </w:rPr>
            </w:pPr>
          </w:p>
        </w:tc>
        <w:tc>
          <w:tcPr>
            <w:tcW w:w="1406" w:type="dxa"/>
            <w:hideMark/>
          </w:tcPr>
          <w:p w14:paraId="18CE2975" w14:textId="77777777" w:rsidR="002A6213" w:rsidRPr="002A6213" w:rsidRDefault="002A6213" w:rsidP="0046557D">
            <w:pPr>
              <w:rPr>
                <w:sz w:val="20"/>
                <w:szCs w:val="20"/>
              </w:rPr>
            </w:pPr>
          </w:p>
        </w:tc>
        <w:tc>
          <w:tcPr>
            <w:tcW w:w="1170" w:type="dxa"/>
            <w:hideMark/>
          </w:tcPr>
          <w:p w14:paraId="6D68DEA6" w14:textId="46620D3B" w:rsidR="00FC0D05" w:rsidRDefault="00DA6517" w:rsidP="0046557D">
            <w:pPr>
              <w:rPr>
                <w:sz w:val="20"/>
                <w:szCs w:val="20"/>
              </w:rPr>
            </w:pPr>
            <w:r>
              <w:rPr>
                <w:sz w:val="20"/>
                <w:szCs w:val="20"/>
              </w:rPr>
              <w:t>Lockdown</w:t>
            </w:r>
            <w:r w:rsidR="002A6213" w:rsidRPr="002A6213">
              <w:rPr>
                <w:sz w:val="20"/>
                <w:szCs w:val="20"/>
              </w:rPr>
              <w:t xml:space="preserve"> showed a 6.5 percentage point reduction (p&lt;0.05) in growth rate after two months. </w:t>
            </w:r>
          </w:p>
          <w:p w14:paraId="0C8CF8E8" w14:textId="77777777" w:rsidR="00FC0D05" w:rsidRDefault="00FC0D05" w:rsidP="0046557D">
            <w:pPr>
              <w:rPr>
                <w:sz w:val="20"/>
                <w:szCs w:val="20"/>
              </w:rPr>
            </w:pPr>
          </w:p>
          <w:p w14:paraId="38192E9E" w14:textId="6B3287B4" w:rsidR="002A6213" w:rsidRPr="002A6213" w:rsidRDefault="002A6213" w:rsidP="0046557D">
            <w:pPr>
              <w:rPr>
                <w:sz w:val="20"/>
                <w:szCs w:val="20"/>
              </w:rPr>
            </w:pPr>
            <w:r w:rsidRPr="002A6213">
              <w:rPr>
                <w:sz w:val="20"/>
                <w:szCs w:val="20"/>
              </w:rPr>
              <w:t xml:space="preserve">Workplace closure showed a non-significant reduction in growth rate </w:t>
            </w:r>
          </w:p>
        </w:tc>
        <w:tc>
          <w:tcPr>
            <w:tcW w:w="1294" w:type="dxa"/>
            <w:hideMark/>
          </w:tcPr>
          <w:p w14:paraId="391E3752" w14:textId="77777777" w:rsidR="002A6213" w:rsidRPr="002A6213" w:rsidRDefault="002A6213" w:rsidP="0046557D">
            <w:pPr>
              <w:rPr>
                <w:sz w:val="20"/>
                <w:szCs w:val="20"/>
              </w:rPr>
            </w:pPr>
            <w:r w:rsidRPr="002A6213">
              <w:rPr>
                <w:sz w:val="20"/>
                <w:szCs w:val="20"/>
              </w:rPr>
              <w:t>Moderate (controlled before after)</w:t>
            </w:r>
          </w:p>
        </w:tc>
        <w:tc>
          <w:tcPr>
            <w:tcW w:w="1221" w:type="dxa"/>
            <w:hideMark/>
          </w:tcPr>
          <w:p w14:paraId="573D090C" w14:textId="77777777" w:rsidR="002A6213" w:rsidRPr="002A6213" w:rsidRDefault="002A6213" w:rsidP="0046557D">
            <w:pPr>
              <w:rPr>
                <w:sz w:val="20"/>
                <w:szCs w:val="20"/>
              </w:rPr>
            </w:pPr>
            <w:r w:rsidRPr="002A6213">
              <w:rPr>
                <w:sz w:val="20"/>
                <w:szCs w:val="20"/>
              </w:rPr>
              <w:t>National Science Foundation</w:t>
            </w:r>
          </w:p>
        </w:tc>
      </w:tr>
      <w:tr w:rsidR="002A6213" w:rsidRPr="002A6213" w14:paraId="6FF55AD1" w14:textId="77777777" w:rsidTr="00AB5111">
        <w:trPr>
          <w:trHeight w:val="1728"/>
        </w:trPr>
        <w:tc>
          <w:tcPr>
            <w:tcW w:w="1345" w:type="dxa"/>
            <w:hideMark/>
          </w:tcPr>
          <w:p w14:paraId="645655C5" w14:textId="37654E01" w:rsidR="003D0788" w:rsidRPr="002A6213" w:rsidRDefault="002A6213" w:rsidP="00777DE1">
            <w:pPr>
              <w:rPr>
                <w:sz w:val="20"/>
                <w:szCs w:val="20"/>
              </w:rPr>
            </w:pPr>
            <w:r w:rsidRPr="002A6213">
              <w:rPr>
                <w:sz w:val="20"/>
                <w:szCs w:val="20"/>
              </w:rPr>
              <w:t>Lin 2020</w:t>
            </w:r>
            <w:r w:rsidR="00777DE1">
              <w:rPr>
                <w:sz w:val="20"/>
                <w:szCs w:val="20"/>
              </w:rPr>
              <w:t xml:space="preserve"> </w:t>
            </w:r>
            <w:r w:rsidR="003D0788">
              <w:rPr>
                <w:sz w:val="20"/>
                <w:szCs w:val="20"/>
              </w:rPr>
              <w:t>[51]</w:t>
            </w:r>
          </w:p>
        </w:tc>
        <w:tc>
          <w:tcPr>
            <w:tcW w:w="990" w:type="dxa"/>
            <w:hideMark/>
          </w:tcPr>
          <w:p w14:paraId="5F256259" w14:textId="77777777" w:rsidR="002A6213" w:rsidRPr="002A6213" w:rsidRDefault="002A6213" w:rsidP="0046557D">
            <w:pPr>
              <w:rPr>
                <w:sz w:val="20"/>
                <w:szCs w:val="20"/>
              </w:rPr>
            </w:pPr>
            <w:r w:rsidRPr="002A6213">
              <w:rPr>
                <w:sz w:val="20"/>
                <w:szCs w:val="20"/>
              </w:rPr>
              <w:t>USA</w:t>
            </w:r>
          </w:p>
        </w:tc>
        <w:tc>
          <w:tcPr>
            <w:tcW w:w="1350" w:type="dxa"/>
            <w:hideMark/>
          </w:tcPr>
          <w:p w14:paraId="383ACCDF" w14:textId="6038A099" w:rsidR="002A6213" w:rsidRPr="002A6213" w:rsidRDefault="002A6213" w:rsidP="0046557D">
            <w:pPr>
              <w:rPr>
                <w:sz w:val="20"/>
                <w:szCs w:val="20"/>
              </w:rPr>
            </w:pPr>
            <w:r w:rsidRPr="002A6213">
              <w:rPr>
                <w:sz w:val="20"/>
                <w:szCs w:val="20"/>
              </w:rPr>
              <w:t xml:space="preserve">General </w:t>
            </w:r>
            <w:r w:rsidR="002F7CF5">
              <w:rPr>
                <w:sz w:val="20"/>
                <w:szCs w:val="20"/>
              </w:rPr>
              <w:t>community</w:t>
            </w:r>
            <w:r w:rsidRPr="002A6213">
              <w:rPr>
                <w:sz w:val="20"/>
                <w:szCs w:val="20"/>
              </w:rPr>
              <w:t xml:space="preserve"> (COVID-19 daily cases for 50 states and Washington DC, March 1-April 25, 2020)</w:t>
            </w:r>
          </w:p>
        </w:tc>
        <w:tc>
          <w:tcPr>
            <w:tcW w:w="1440" w:type="dxa"/>
            <w:hideMark/>
          </w:tcPr>
          <w:p w14:paraId="42D24700" w14:textId="1A6AC4A6" w:rsidR="002A6213" w:rsidRPr="002A6213" w:rsidRDefault="00DA6517" w:rsidP="0046557D">
            <w:pPr>
              <w:rPr>
                <w:sz w:val="20"/>
                <w:szCs w:val="20"/>
              </w:rPr>
            </w:pPr>
            <w:r>
              <w:rPr>
                <w:sz w:val="20"/>
                <w:szCs w:val="20"/>
              </w:rPr>
              <w:t>Lockdown</w:t>
            </w:r>
            <w:r w:rsidR="002A6213" w:rsidRPr="002A6213">
              <w:rPr>
                <w:sz w:val="20"/>
                <w:szCs w:val="20"/>
              </w:rPr>
              <w:t xml:space="preserve"> (vs. no </w:t>
            </w:r>
            <w:r>
              <w:rPr>
                <w:sz w:val="20"/>
                <w:szCs w:val="20"/>
              </w:rPr>
              <w:t>Lockdown</w:t>
            </w:r>
            <w:r w:rsidR="002A6213" w:rsidRPr="002A6213">
              <w:rPr>
                <w:sz w:val="20"/>
                <w:szCs w:val="20"/>
              </w:rPr>
              <w:t>)</w:t>
            </w:r>
          </w:p>
        </w:tc>
        <w:tc>
          <w:tcPr>
            <w:tcW w:w="1710" w:type="dxa"/>
            <w:hideMark/>
          </w:tcPr>
          <w:p w14:paraId="17FAA97D" w14:textId="77777777" w:rsidR="002A6213" w:rsidRPr="002A6213" w:rsidRDefault="002A6213" w:rsidP="0046557D">
            <w:pPr>
              <w:rPr>
                <w:sz w:val="20"/>
                <w:szCs w:val="20"/>
              </w:rPr>
            </w:pPr>
            <w:r w:rsidRPr="002A6213">
              <w:rPr>
                <w:sz w:val="20"/>
                <w:szCs w:val="20"/>
              </w:rPr>
              <w:t>Growth rate significantly lower 26-30 days later (beta = -0.15, 95% CI = -0.29 to -0.01)</w:t>
            </w:r>
          </w:p>
        </w:tc>
        <w:tc>
          <w:tcPr>
            <w:tcW w:w="1260" w:type="dxa"/>
            <w:noWrap/>
            <w:hideMark/>
          </w:tcPr>
          <w:p w14:paraId="0644D5C3" w14:textId="77777777" w:rsidR="002A6213" w:rsidRPr="002A6213" w:rsidRDefault="002A6213" w:rsidP="0046557D">
            <w:pPr>
              <w:rPr>
                <w:sz w:val="20"/>
                <w:szCs w:val="20"/>
              </w:rPr>
            </w:pPr>
          </w:p>
        </w:tc>
        <w:tc>
          <w:tcPr>
            <w:tcW w:w="1406" w:type="dxa"/>
            <w:noWrap/>
            <w:hideMark/>
          </w:tcPr>
          <w:p w14:paraId="19C959E8" w14:textId="77777777" w:rsidR="002A6213" w:rsidRPr="002A6213" w:rsidRDefault="002A6213" w:rsidP="0046557D">
            <w:pPr>
              <w:rPr>
                <w:sz w:val="20"/>
                <w:szCs w:val="20"/>
              </w:rPr>
            </w:pPr>
          </w:p>
        </w:tc>
        <w:tc>
          <w:tcPr>
            <w:tcW w:w="1170" w:type="dxa"/>
            <w:noWrap/>
            <w:hideMark/>
          </w:tcPr>
          <w:p w14:paraId="5C8AD85F" w14:textId="77777777" w:rsidR="002A6213" w:rsidRPr="002A6213" w:rsidRDefault="002A6213" w:rsidP="0046557D">
            <w:pPr>
              <w:rPr>
                <w:sz w:val="20"/>
                <w:szCs w:val="20"/>
              </w:rPr>
            </w:pPr>
          </w:p>
        </w:tc>
        <w:tc>
          <w:tcPr>
            <w:tcW w:w="1294" w:type="dxa"/>
            <w:hideMark/>
          </w:tcPr>
          <w:p w14:paraId="559B8C1A" w14:textId="766F7B1A" w:rsidR="002A6213" w:rsidRPr="002A6213" w:rsidRDefault="002A6213" w:rsidP="0046557D">
            <w:pPr>
              <w:rPr>
                <w:sz w:val="20"/>
                <w:szCs w:val="20"/>
              </w:rPr>
            </w:pPr>
            <w:r w:rsidRPr="002A6213">
              <w:rPr>
                <w:sz w:val="20"/>
                <w:szCs w:val="20"/>
              </w:rPr>
              <w:t>Moderate (interrupted time series)</w:t>
            </w:r>
          </w:p>
        </w:tc>
        <w:tc>
          <w:tcPr>
            <w:tcW w:w="1221" w:type="dxa"/>
            <w:hideMark/>
          </w:tcPr>
          <w:p w14:paraId="4B5AA83F" w14:textId="7F17966F" w:rsidR="002A6213" w:rsidRPr="002A6213" w:rsidRDefault="002A6213" w:rsidP="0046557D">
            <w:pPr>
              <w:rPr>
                <w:sz w:val="20"/>
                <w:szCs w:val="20"/>
              </w:rPr>
            </w:pPr>
            <w:r w:rsidRPr="002A6213">
              <w:rPr>
                <w:sz w:val="20"/>
                <w:szCs w:val="20"/>
              </w:rPr>
              <w:t xml:space="preserve">Not </w:t>
            </w:r>
            <w:r w:rsidR="00AB1787" w:rsidRPr="002A6213">
              <w:rPr>
                <w:sz w:val="20"/>
                <w:szCs w:val="20"/>
              </w:rPr>
              <w:t>stated</w:t>
            </w:r>
          </w:p>
        </w:tc>
      </w:tr>
      <w:tr w:rsidR="002A6213" w:rsidRPr="002A6213" w14:paraId="1F819D9B" w14:textId="77777777" w:rsidTr="00AB5111">
        <w:trPr>
          <w:trHeight w:val="2016"/>
        </w:trPr>
        <w:tc>
          <w:tcPr>
            <w:tcW w:w="1345" w:type="dxa"/>
            <w:hideMark/>
          </w:tcPr>
          <w:p w14:paraId="32A9ED47" w14:textId="6A893711" w:rsidR="003D0788" w:rsidRPr="002A6213" w:rsidRDefault="002A6213" w:rsidP="00777DE1">
            <w:pPr>
              <w:rPr>
                <w:sz w:val="20"/>
                <w:szCs w:val="20"/>
              </w:rPr>
            </w:pPr>
            <w:r w:rsidRPr="002A6213">
              <w:rPr>
                <w:sz w:val="20"/>
                <w:szCs w:val="20"/>
              </w:rPr>
              <w:t>Liu 2021</w:t>
            </w:r>
            <w:r w:rsidR="00777DE1">
              <w:rPr>
                <w:sz w:val="20"/>
                <w:szCs w:val="20"/>
              </w:rPr>
              <w:t xml:space="preserve"> </w:t>
            </w:r>
            <w:r w:rsidR="003D0788">
              <w:rPr>
                <w:sz w:val="20"/>
                <w:szCs w:val="20"/>
              </w:rPr>
              <w:t>[52]</w:t>
            </w:r>
          </w:p>
        </w:tc>
        <w:tc>
          <w:tcPr>
            <w:tcW w:w="990" w:type="dxa"/>
            <w:hideMark/>
          </w:tcPr>
          <w:p w14:paraId="3C007F41" w14:textId="77777777" w:rsidR="002A6213" w:rsidRPr="002A6213" w:rsidRDefault="002A6213" w:rsidP="0046557D">
            <w:pPr>
              <w:rPr>
                <w:sz w:val="20"/>
                <w:szCs w:val="20"/>
              </w:rPr>
            </w:pPr>
            <w:r w:rsidRPr="002A6213">
              <w:rPr>
                <w:sz w:val="20"/>
                <w:szCs w:val="20"/>
              </w:rPr>
              <w:t>130 countries</w:t>
            </w:r>
          </w:p>
        </w:tc>
        <w:tc>
          <w:tcPr>
            <w:tcW w:w="1350" w:type="dxa"/>
            <w:hideMark/>
          </w:tcPr>
          <w:p w14:paraId="7A1EBEDF" w14:textId="3DC4A87D" w:rsidR="002A6213" w:rsidRPr="002A6213" w:rsidRDefault="002A6213" w:rsidP="0046557D">
            <w:pPr>
              <w:rPr>
                <w:sz w:val="20"/>
                <w:szCs w:val="20"/>
              </w:rPr>
            </w:pPr>
            <w:r w:rsidRPr="002A6213">
              <w:rPr>
                <w:sz w:val="20"/>
                <w:szCs w:val="20"/>
              </w:rPr>
              <w:t xml:space="preserve">General </w:t>
            </w:r>
            <w:r w:rsidR="002F7CF5">
              <w:rPr>
                <w:sz w:val="20"/>
                <w:szCs w:val="20"/>
              </w:rPr>
              <w:t>community</w:t>
            </w:r>
            <w:r w:rsidRPr="002A6213">
              <w:rPr>
                <w:sz w:val="20"/>
                <w:szCs w:val="20"/>
              </w:rPr>
              <w:t xml:space="preserve"> (January-</w:t>
            </w:r>
            <w:proofErr w:type="gramStart"/>
            <w:r w:rsidRPr="002A6213">
              <w:rPr>
                <w:sz w:val="20"/>
                <w:szCs w:val="20"/>
              </w:rPr>
              <w:t>June,</w:t>
            </w:r>
            <w:proofErr w:type="gramEnd"/>
            <w:r w:rsidRPr="002A6213">
              <w:rPr>
                <w:sz w:val="20"/>
                <w:szCs w:val="20"/>
              </w:rPr>
              <w:t xml:space="preserve"> 2020)</w:t>
            </w:r>
          </w:p>
        </w:tc>
        <w:tc>
          <w:tcPr>
            <w:tcW w:w="1440" w:type="dxa"/>
            <w:hideMark/>
          </w:tcPr>
          <w:p w14:paraId="71783002" w14:textId="2FD1C09E" w:rsidR="00FC0D05" w:rsidRDefault="00DA6517" w:rsidP="0046557D">
            <w:pPr>
              <w:rPr>
                <w:sz w:val="20"/>
                <w:szCs w:val="20"/>
              </w:rPr>
            </w:pPr>
            <w:r>
              <w:rPr>
                <w:sz w:val="20"/>
                <w:szCs w:val="20"/>
              </w:rPr>
              <w:t>Lockdown</w:t>
            </w:r>
            <w:r w:rsidR="002A6213" w:rsidRPr="002A6213">
              <w:rPr>
                <w:sz w:val="20"/>
                <w:szCs w:val="20"/>
              </w:rPr>
              <w:t xml:space="preserve"> (vs. no</w:t>
            </w:r>
            <w:r w:rsidR="00911AF5">
              <w:rPr>
                <w:sz w:val="20"/>
                <w:szCs w:val="20"/>
              </w:rPr>
              <w:t xml:space="preserve"> lockdown</w:t>
            </w:r>
            <w:r w:rsidR="002A6213" w:rsidRPr="002A6213">
              <w:rPr>
                <w:sz w:val="20"/>
                <w:szCs w:val="20"/>
              </w:rPr>
              <w:t xml:space="preserve">) </w:t>
            </w:r>
          </w:p>
          <w:p w14:paraId="074F33EC" w14:textId="77777777" w:rsidR="00FC0D05" w:rsidRDefault="00FC0D05" w:rsidP="0046557D">
            <w:pPr>
              <w:rPr>
                <w:sz w:val="20"/>
                <w:szCs w:val="20"/>
              </w:rPr>
            </w:pPr>
          </w:p>
          <w:p w14:paraId="088D5E30" w14:textId="38B2F320" w:rsidR="002A6213" w:rsidRPr="002A6213" w:rsidRDefault="002A6213" w:rsidP="0046557D">
            <w:pPr>
              <w:rPr>
                <w:sz w:val="20"/>
                <w:szCs w:val="20"/>
              </w:rPr>
            </w:pPr>
            <w:r w:rsidRPr="002A6213">
              <w:rPr>
                <w:sz w:val="20"/>
                <w:szCs w:val="20"/>
              </w:rPr>
              <w:t>Workplace closure  (vs. no</w:t>
            </w:r>
            <w:r w:rsidR="00911AF5">
              <w:rPr>
                <w:sz w:val="20"/>
                <w:szCs w:val="20"/>
              </w:rPr>
              <w:t xml:space="preserve"> closure)</w:t>
            </w:r>
          </w:p>
        </w:tc>
        <w:tc>
          <w:tcPr>
            <w:tcW w:w="1710" w:type="dxa"/>
            <w:hideMark/>
          </w:tcPr>
          <w:p w14:paraId="3262FD94" w14:textId="77777777" w:rsidR="002A6213" w:rsidRPr="002A6213" w:rsidRDefault="002A6213" w:rsidP="0046557D">
            <w:pPr>
              <w:rPr>
                <w:sz w:val="20"/>
                <w:szCs w:val="20"/>
              </w:rPr>
            </w:pPr>
          </w:p>
        </w:tc>
        <w:tc>
          <w:tcPr>
            <w:tcW w:w="1260" w:type="dxa"/>
            <w:noWrap/>
            <w:hideMark/>
          </w:tcPr>
          <w:p w14:paraId="1AA6DBB4" w14:textId="77777777" w:rsidR="002A6213" w:rsidRPr="002A6213" w:rsidRDefault="002A6213" w:rsidP="0046557D">
            <w:pPr>
              <w:rPr>
                <w:sz w:val="20"/>
                <w:szCs w:val="20"/>
              </w:rPr>
            </w:pPr>
          </w:p>
        </w:tc>
        <w:tc>
          <w:tcPr>
            <w:tcW w:w="1406" w:type="dxa"/>
            <w:hideMark/>
          </w:tcPr>
          <w:p w14:paraId="63A7619A" w14:textId="1E85EC40" w:rsidR="00FC0D05" w:rsidRDefault="00DA6517" w:rsidP="0046557D">
            <w:pPr>
              <w:rPr>
                <w:sz w:val="20"/>
                <w:szCs w:val="20"/>
              </w:rPr>
            </w:pPr>
            <w:r>
              <w:rPr>
                <w:sz w:val="20"/>
                <w:szCs w:val="20"/>
              </w:rPr>
              <w:t>Lockdown</w:t>
            </w:r>
            <w:r w:rsidR="002A6213" w:rsidRPr="002A6213">
              <w:rPr>
                <w:sz w:val="20"/>
                <w:szCs w:val="20"/>
              </w:rPr>
              <w:t xml:space="preserve"> was significant in some but not all models </w:t>
            </w:r>
          </w:p>
          <w:p w14:paraId="00482656" w14:textId="77777777" w:rsidR="00FC0D05" w:rsidRDefault="00FC0D05" w:rsidP="0046557D">
            <w:pPr>
              <w:rPr>
                <w:sz w:val="20"/>
                <w:szCs w:val="20"/>
              </w:rPr>
            </w:pPr>
          </w:p>
          <w:p w14:paraId="0E474011" w14:textId="2758447D" w:rsidR="002A6213" w:rsidRPr="002A6213" w:rsidRDefault="002A6213" w:rsidP="0046557D">
            <w:pPr>
              <w:rPr>
                <w:sz w:val="20"/>
                <w:szCs w:val="20"/>
              </w:rPr>
            </w:pPr>
            <w:r w:rsidRPr="002A6213">
              <w:rPr>
                <w:sz w:val="20"/>
                <w:szCs w:val="20"/>
              </w:rPr>
              <w:t>Workplace closure significantly reduced the reproduction number</w:t>
            </w:r>
          </w:p>
        </w:tc>
        <w:tc>
          <w:tcPr>
            <w:tcW w:w="1170" w:type="dxa"/>
            <w:noWrap/>
            <w:hideMark/>
          </w:tcPr>
          <w:p w14:paraId="5E717E14" w14:textId="77777777" w:rsidR="002A6213" w:rsidRPr="002A6213" w:rsidRDefault="002A6213" w:rsidP="0046557D">
            <w:pPr>
              <w:rPr>
                <w:sz w:val="20"/>
                <w:szCs w:val="20"/>
              </w:rPr>
            </w:pPr>
          </w:p>
        </w:tc>
        <w:tc>
          <w:tcPr>
            <w:tcW w:w="1294" w:type="dxa"/>
            <w:hideMark/>
          </w:tcPr>
          <w:p w14:paraId="42FE9E0E" w14:textId="77777777" w:rsidR="002A6213" w:rsidRPr="002A6213" w:rsidRDefault="002A6213" w:rsidP="0046557D">
            <w:pPr>
              <w:rPr>
                <w:sz w:val="20"/>
                <w:szCs w:val="20"/>
              </w:rPr>
            </w:pPr>
            <w:r w:rsidRPr="002A6213">
              <w:rPr>
                <w:sz w:val="20"/>
                <w:szCs w:val="20"/>
              </w:rPr>
              <w:t>Critical (cohort)</w:t>
            </w:r>
          </w:p>
        </w:tc>
        <w:tc>
          <w:tcPr>
            <w:tcW w:w="1221" w:type="dxa"/>
            <w:hideMark/>
          </w:tcPr>
          <w:p w14:paraId="3D02624B" w14:textId="77777777" w:rsidR="002A6213" w:rsidRPr="002A6213" w:rsidRDefault="002A6213" w:rsidP="0046557D">
            <w:pPr>
              <w:rPr>
                <w:sz w:val="20"/>
                <w:szCs w:val="20"/>
              </w:rPr>
            </w:pPr>
            <w:r w:rsidRPr="002A6213">
              <w:rPr>
                <w:sz w:val="20"/>
                <w:szCs w:val="20"/>
              </w:rPr>
              <w:t>National Institute of Health Research, Bill &amp; Melinda Gates Foundation</w:t>
            </w:r>
          </w:p>
        </w:tc>
      </w:tr>
      <w:tr w:rsidR="00396D60" w:rsidRPr="00396D60" w14:paraId="5C52C97C" w14:textId="77777777" w:rsidTr="00DD6299">
        <w:trPr>
          <w:trHeight w:val="3576"/>
        </w:trPr>
        <w:tc>
          <w:tcPr>
            <w:tcW w:w="1345" w:type="dxa"/>
            <w:hideMark/>
          </w:tcPr>
          <w:p w14:paraId="0834EB16" w14:textId="77427545" w:rsidR="00396D60" w:rsidRPr="00396D60" w:rsidRDefault="00396D60" w:rsidP="00396D60">
            <w:pPr>
              <w:rPr>
                <w:sz w:val="20"/>
                <w:szCs w:val="20"/>
              </w:rPr>
            </w:pPr>
            <w:proofErr w:type="spellStart"/>
            <w:r w:rsidRPr="00396D60">
              <w:rPr>
                <w:sz w:val="20"/>
                <w:szCs w:val="20"/>
              </w:rPr>
              <w:t>Lyu</w:t>
            </w:r>
            <w:proofErr w:type="spellEnd"/>
            <w:r w:rsidRPr="00396D60">
              <w:rPr>
                <w:sz w:val="20"/>
                <w:szCs w:val="20"/>
              </w:rPr>
              <w:t xml:space="preserve"> 2020 [53]</w:t>
            </w:r>
          </w:p>
        </w:tc>
        <w:tc>
          <w:tcPr>
            <w:tcW w:w="990" w:type="dxa"/>
            <w:hideMark/>
          </w:tcPr>
          <w:p w14:paraId="712B638F" w14:textId="77777777" w:rsidR="00396D60" w:rsidRPr="00396D60" w:rsidRDefault="00396D60" w:rsidP="00396D60">
            <w:pPr>
              <w:rPr>
                <w:sz w:val="20"/>
                <w:szCs w:val="20"/>
              </w:rPr>
            </w:pPr>
            <w:r w:rsidRPr="00396D60">
              <w:rPr>
                <w:sz w:val="20"/>
                <w:szCs w:val="20"/>
              </w:rPr>
              <w:t xml:space="preserve">USA </w:t>
            </w:r>
          </w:p>
        </w:tc>
        <w:tc>
          <w:tcPr>
            <w:tcW w:w="1350" w:type="dxa"/>
            <w:hideMark/>
          </w:tcPr>
          <w:p w14:paraId="28976A79" w14:textId="77777777" w:rsidR="00396D60" w:rsidRPr="00396D60" w:rsidRDefault="00396D60" w:rsidP="00396D60">
            <w:pPr>
              <w:rPr>
                <w:sz w:val="20"/>
                <w:szCs w:val="20"/>
              </w:rPr>
            </w:pPr>
            <w:r w:rsidRPr="00396D60">
              <w:rPr>
                <w:sz w:val="20"/>
                <w:szCs w:val="20"/>
              </w:rPr>
              <w:t>General community (COVID-19 daily cases in 8 counties in Iowa and 7 bordering counties in Illinois, March 15-April 20, 2020)</w:t>
            </w:r>
          </w:p>
        </w:tc>
        <w:tc>
          <w:tcPr>
            <w:tcW w:w="1440" w:type="dxa"/>
            <w:hideMark/>
          </w:tcPr>
          <w:p w14:paraId="53DC71CF" w14:textId="77777777" w:rsidR="00396D60" w:rsidRPr="00396D60" w:rsidRDefault="00396D60" w:rsidP="00396D60">
            <w:pPr>
              <w:rPr>
                <w:sz w:val="20"/>
                <w:szCs w:val="20"/>
              </w:rPr>
            </w:pPr>
            <w:r w:rsidRPr="00396D60">
              <w:rPr>
                <w:sz w:val="20"/>
                <w:szCs w:val="20"/>
              </w:rPr>
              <w:t>Lockdown (vs. no lockdown)</w:t>
            </w:r>
          </w:p>
        </w:tc>
        <w:tc>
          <w:tcPr>
            <w:tcW w:w="1710" w:type="dxa"/>
            <w:hideMark/>
          </w:tcPr>
          <w:p w14:paraId="4B06E179" w14:textId="77777777" w:rsidR="00396D60" w:rsidRPr="00396D60" w:rsidRDefault="00396D60" w:rsidP="00396D60">
            <w:pPr>
              <w:rPr>
                <w:sz w:val="20"/>
                <w:szCs w:val="20"/>
              </w:rPr>
            </w:pPr>
            <w:r w:rsidRPr="00396D60">
              <w:rPr>
                <w:sz w:val="20"/>
                <w:szCs w:val="20"/>
              </w:rPr>
              <w:t>Cases reduced by 4.71 per 10,000 residents within 30 days (95% CI = -8.64, -0.78, p=0.02). This represents a 30% reduction in cases</w:t>
            </w:r>
          </w:p>
        </w:tc>
        <w:tc>
          <w:tcPr>
            <w:tcW w:w="1260" w:type="dxa"/>
            <w:hideMark/>
          </w:tcPr>
          <w:p w14:paraId="6204BF8A" w14:textId="77777777" w:rsidR="00396D60" w:rsidRPr="00396D60" w:rsidRDefault="00396D60" w:rsidP="00396D60">
            <w:pPr>
              <w:rPr>
                <w:sz w:val="20"/>
                <w:szCs w:val="20"/>
              </w:rPr>
            </w:pPr>
          </w:p>
        </w:tc>
        <w:tc>
          <w:tcPr>
            <w:tcW w:w="1406" w:type="dxa"/>
            <w:hideMark/>
          </w:tcPr>
          <w:p w14:paraId="6B34F024" w14:textId="77777777" w:rsidR="00396D60" w:rsidRPr="00396D60" w:rsidRDefault="00396D60" w:rsidP="00396D60">
            <w:pPr>
              <w:rPr>
                <w:sz w:val="20"/>
                <w:szCs w:val="20"/>
              </w:rPr>
            </w:pPr>
          </w:p>
        </w:tc>
        <w:tc>
          <w:tcPr>
            <w:tcW w:w="1170" w:type="dxa"/>
            <w:hideMark/>
          </w:tcPr>
          <w:p w14:paraId="68ED7B34" w14:textId="77777777" w:rsidR="00396D60" w:rsidRPr="00396D60" w:rsidRDefault="00396D60" w:rsidP="00396D60">
            <w:pPr>
              <w:rPr>
                <w:sz w:val="20"/>
                <w:szCs w:val="20"/>
              </w:rPr>
            </w:pPr>
          </w:p>
        </w:tc>
        <w:tc>
          <w:tcPr>
            <w:tcW w:w="1294" w:type="dxa"/>
            <w:hideMark/>
          </w:tcPr>
          <w:p w14:paraId="799C69E8" w14:textId="77777777" w:rsidR="00396D60" w:rsidRPr="00396D60" w:rsidRDefault="00396D60" w:rsidP="00396D60">
            <w:pPr>
              <w:rPr>
                <w:sz w:val="20"/>
                <w:szCs w:val="20"/>
              </w:rPr>
            </w:pPr>
            <w:r w:rsidRPr="00396D60">
              <w:rPr>
                <w:sz w:val="20"/>
                <w:szCs w:val="20"/>
              </w:rPr>
              <w:t>Moderate (controlled before after)</w:t>
            </w:r>
          </w:p>
        </w:tc>
        <w:tc>
          <w:tcPr>
            <w:tcW w:w="1221" w:type="dxa"/>
            <w:hideMark/>
          </w:tcPr>
          <w:p w14:paraId="0097D854" w14:textId="77777777" w:rsidR="00396D60" w:rsidRPr="00396D60" w:rsidRDefault="00396D60" w:rsidP="00396D60">
            <w:pPr>
              <w:rPr>
                <w:sz w:val="20"/>
                <w:szCs w:val="20"/>
              </w:rPr>
            </w:pPr>
            <w:r w:rsidRPr="00396D60">
              <w:rPr>
                <w:sz w:val="20"/>
                <w:szCs w:val="20"/>
              </w:rPr>
              <w:t>Not stated</w:t>
            </w:r>
          </w:p>
        </w:tc>
      </w:tr>
      <w:tr w:rsidR="002A6213" w:rsidRPr="002A6213" w14:paraId="2691171E" w14:textId="77777777" w:rsidTr="00AB5111">
        <w:trPr>
          <w:trHeight w:val="1728"/>
        </w:trPr>
        <w:tc>
          <w:tcPr>
            <w:tcW w:w="1345" w:type="dxa"/>
            <w:hideMark/>
          </w:tcPr>
          <w:p w14:paraId="4A880C4A" w14:textId="1A422998" w:rsidR="003D0788" w:rsidRPr="002A6213" w:rsidRDefault="002A6213" w:rsidP="00777DE1">
            <w:pPr>
              <w:rPr>
                <w:sz w:val="20"/>
                <w:szCs w:val="20"/>
              </w:rPr>
            </w:pPr>
            <w:proofErr w:type="spellStart"/>
            <w:r w:rsidRPr="002A6213">
              <w:rPr>
                <w:sz w:val="20"/>
                <w:szCs w:val="20"/>
              </w:rPr>
              <w:t>Lyu</w:t>
            </w:r>
            <w:proofErr w:type="spellEnd"/>
            <w:r w:rsidRPr="002A6213">
              <w:rPr>
                <w:sz w:val="20"/>
                <w:szCs w:val="20"/>
              </w:rPr>
              <w:t xml:space="preserve"> 2020</w:t>
            </w:r>
            <w:r w:rsidR="00396D60">
              <w:rPr>
                <w:sz w:val="20"/>
                <w:szCs w:val="20"/>
              </w:rPr>
              <w:t>b</w:t>
            </w:r>
            <w:r w:rsidR="00777DE1">
              <w:rPr>
                <w:sz w:val="20"/>
                <w:szCs w:val="20"/>
              </w:rPr>
              <w:t xml:space="preserve"> </w:t>
            </w:r>
            <w:r w:rsidR="003D0788">
              <w:rPr>
                <w:sz w:val="20"/>
                <w:szCs w:val="20"/>
              </w:rPr>
              <w:t>[54]</w:t>
            </w:r>
          </w:p>
        </w:tc>
        <w:tc>
          <w:tcPr>
            <w:tcW w:w="990" w:type="dxa"/>
            <w:hideMark/>
          </w:tcPr>
          <w:p w14:paraId="604C4993" w14:textId="77777777" w:rsidR="002A6213" w:rsidRPr="002A6213" w:rsidRDefault="002A6213" w:rsidP="0046557D">
            <w:pPr>
              <w:rPr>
                <w:sz w:val="20"/>
                <w:szCs w:val="20"/>
              </w:rPr>
            </w:pPr>
            <w:r w:rsidRPr="002A6213">
              <w:rPr>
                <w:sz w:val="20"/>
                <w:szCs w:val="20"/>
              </w:rPr>
              <w:t>USA</w:t>
            </w:r>
          </w:p>
        </w:tc>
        <w:tc>
          <w:tcPr>
            <w:tcW w:w="1350" w:type="dxa"/>
            <w:hideMark/>
          </w:tcPr>
          <w:p w14:paraId="69AF6C4F" w14:textId="2A7CD030" w:rsidR="002A6213" w:rsidRPr="002A6213" w:rsidRDefault="002A6213" w:rsidP="0046557D">
            <w:pPr>
              <w:rPr>
                <w:sz w:val="20"/>
                <w:szCs w:val="20"/>
              </w:rPr>
            </w:pPr>
            <w:r w:rsidRPr="002A6213">
              <w:rPr>
                <w:sz w:val="20"/>
                <w:szCs w:val="20"/>
              </w:rPr>
              <w:t xml:space="preserve">General </w:t>
            </w:r>
            <w:r w:rsidR="002F7CF5">
              <w:rPr>
                <w:sz w:val="20"/>
                <w:szCs w:val="20"/>
              </w:rPr>
              <w:t>community</w:t>
            </w:r>
            <w:r w:rsidRPr="002A6213">
              <w:rPr>
                <w:sz w:val="20"/>
                <w:szCs w:val="20"/>
              </w:rPr>
              <w:t xml:space="preserve"> (COVID-19 daily deaths for 47 states and Washington DC, March 21-May 15, 2020)</w:t>
            </w:r>
          </w:p>
        </w:tc>
        <w:tc>
          <w:tcPr>
            <w:tcW w:w="1440" w:type="dxa"/>
            <w:hideMark/>
          </w:tcPr>
          <w:p w14:paraId="09DAFFB9" w14:textId="63DECAC8" w:rsidR="002A6213" w:rsidRPr="002A6213" w:rsidRDefault="00911AF5" w:rsidP="0046557D">
            <w:pPr>
              <w:rPr>
                <w:sz w:val="20"/>
                <w:szCs w:val="20"/>
              </w:rPr>
            </w:pPr>
            <w:r>
              <w:rPr>
                <w:sz w:val="20"/>
                <w:szCs w:val="20"/>
              </w:rPr>
              <w:t xml:space="preserve">Lockdown </w:t>
            </w:r>
            <w:r w:rsidR="002A6213" w:rsidRPr="002A6213">
              <w:rPr>
                <w:sz w:val="20"/>
                <w:szCs w:val="20"/>
              </w:rPr>
              <w:t xml:space="preserve">(vs. </w:t>
            </w:r>
            <w:r>
              <w:rPr>
                <w:sz w:val="20"/>
                <w:szCs w:val="20"/>
              </w:rPr>
              <w:t>no lockdown</w:t>
            </w:r>
            <w:r w:rsidR="002A6213" w:rsidRPr="002A6213">
              <w:rPr>
                <w:sz w:val="20"/>
                <w:szCs w:val="20"/>
              </w:rPr>
              <w:t>)</w:t>
            </w:r>
          </w:p>
        </w:tc>
        <w:tc>
          <w:tcPr>
            <w:tcW w:w="1710" w:type="dxa"/>
            <w:hideMark/>
          </w:tcPr>
          <w:p w14:paraId="31911AB3" w14:textId="77777777" w:rsidR="002A6213" w:rsidRPr="002A6213" w:rsidRDefault="002A6213" w:rsidP="0046557D">
            <w:pPr>
              <w:rPr>
                <w:sz w:val="20"/>
                <w:szCs w:val="20"/>
              </w:rPr>
            </w:pPr>
          </w:p>
        </w:tc>
        <w:tc>
          <w:tcPr>
            <w:tcW w:w="1260" w:type="dxa"/>
            <w:noWrap/>
            <w:hideMark/>
          </w:tcPr>
          <w:p w14:paraId="26BA0B3D" w14:textId="77777777" w:rsidR="002A6213" w:rsidRPr="002A6213" w:rsidRDefault="002A6213" w:rsidP="0046557D">
            <w:pPr>
              <w:rPr>
                <w:sz w:val="20"/>
                <w:szCs w:val="20"/>
              </w:rPr>
            </w:pPr>
          </w:p>
        </w:tc>
        <w:tc>
          <w:tcPr>
            <w:tcW w:w="1406" w:type="dxa"/>
            <w:noWrap/>
            <w:hideMark/>
          </w:tcPr>
          <w:p w14:paraId="4A4DDE34" w14:textId="77777777" w:rsidR="002A6213" w:rsidRPr="002A6213" w:rsidRDefault="002A6213" w:rsidP="0046557D">
            <w:pPr>
              <w:rPr>
                <w:sz w:val="20"/>
                <w:szCs w:val="20"/>
              </w:rPr>
            </w:pPr>
          </w:p>
        </w:tc>
        <w:tc>
          <w:tcPr>
            <w:tcW w:w="1170" w:type="dxa"/>
            <w:hideMark/>
          </w:tcPr>
          <w:p w14:paraId="28524FD4" w14:textId="55FDE95B" w:rsidR="002A6213" w:rsidRPr="002A6213" w:rsidRDefault="002A6213" w:rsidP="0046557D">
            <w:pPr>
              <w:rPr>
                <w:sz w:val="20"/>
                <w:szCs w:val="20"/>
              </w:rPr>
            </w:pPr>
            <w:r w:rsidRPr="002A6213">
              <w:rPr>
                <w:sz w:val="20"/>
                <w:szCs w:val="20"/>
              </w:rPr>
              <w:t xml:space="preserve">Daily growth rate declined by 6.1 percentage points (SE = 1.97) 42 days after enactment of </w:t>
            </w:r>
            <w:r w:rsidR="00911AF5">
              <w:rPr>
                <w:sz w:val="20"/>
                <w:szCs w:val="20"/>
              </w:rPr>
              <w:t>lockdown</w:t>
            </w:r>
          </w:p>
        </w:tc>
        <w:tc>
          <w:tcPr>
            <w:tcW w:w="1294" w:type="dxa"/>
            <w:hideMark/>
          </w:tcPr>
          <w:p w14:paraId="78CD30CF" w14:textId="77777777" w:rsidR="002A6213" w:rsidRPr="002A6213" w:rsidRDefault="002A6213" w:rsidP="0046557D">
            <w:pPr>
              <w:rPr>
                <w:sz w:val="20"/>
                <w:szCs w:val="20"/>
              </w:rPr>
            </w:pPr>
            <w:r w:rsidRPr="002A6213">
              <w:rPr>
                <w:sz w:val="20"/>
                <w:szCs w:val="20"/>
              </w:rPr>
              <w:t>Moderate (controlled before after)</w:t>
            </w:r>
          </w:p>
        </w:tc>
        <w:tc>
          <w:tcPr>
            <w:tcW w:w="1221" w:type="dxa"/>
            <w:hideMark/>
          </w:tcPr>
          <w:p w14:paraId="72D66943" w14:textId="7A1C56CD" w:rsidR="002A6213" w:rsidRPr="002A6213" w:rsidRDefault="002A6213" w:rsidP="0046557D">
            <w:pPr>
              <w:rPr>
                <w:sz w:val="20"/>
                <w:szCs w:val="20"/>
              </w:rPr>
            </w:pPr>
            <w:r w:rsidRPr="002A6213">
              <w:rPr>
                <w:sz w:val="20"/>
                <w:szCs w:val="20"/>
              </w:rPr>
              <w:t xml:space="preserve">Not </w:t>
            </w:r>
            <w:r w:rsidR="00AB1787" w:rsidRPr="002A6213">
              <w:rPr>
                <w:sz w:val="20"/>
                <w:szCs w:val="20"/>
              </w:rPr>
              <w:t>stated</w:t>
            </w:r>
          </w:p>
        </w:tc>
      </w:tr>
      <w:tr w:rsidR="002A6213" w:rsidRPr="002A6213" w14:paraId="355FD16A" w14:textId="77777777" w:rsidTr="005B690F">
        <w:trPr>
          <w:trHeight w:val="2267"/>
        </w:trPr>
        <w:tc>
          <w:tcPr>
            <w:tcW w:w="1345" w:type="dxa"/>
            <w:hideMark/>
          </w:tcPr>
          <w:p w14:paraId="1A2C5E54" w14:textId="77777777" w:rsidR="002A6213" w:rsidRDefault="002A6213" w:rsidP="0046557D">
            <w:pPr>
              <w:rPr>
                <w:sz w:val="20"/>
                <w:szCs w:val="20"/>
              </w:rPr>
            </w:pPr>
            <w:proofErr w:type="spellStart"/>
            <w:r w:rsidRPr="002A6213">
              <w:rPr>
                <w:sz w:val="20"/>
                <w:szCs w:val="20"/>
              </w:rPr>
              <w:t>Padalabalanarayanan</w:t>
            </w:r>
            <w:proofErr w:type="spellEnd"/>
            <w:r w:rsidRPr="002A6213">
              <w:rPr>
                <w:sz w:val="20"/>
                <w:szCs w:val="20"/>
              </w:rPr>
              <w:t xml:space="preserve"> 2020</w:t>
            </w:r>
          </w:p>
          <w:p w14:paraId="047B9F5A" w14:textId="17569457" w:rsidR="003D0788" w:rsidRPr="002A6213" w:rsidRDefault="003D0788" w:rsidP="0046557D">
            <w:pPr>
              <w:rPr>
                <w:sz w:val="20"/>
                <w:szCs w:val="20"/>
              </w:rPr>
            </w:pPr>
            <w:r>
              <w:rPr>
                <w:sz w:val="20"/>
                <w:szCs w:val="20"/>
              </w:rPr>
              <w:t>[55]</w:t>
            </w:r>
          </w:p>
        </w:tc>
        <w:tc>
          <w:tcPr>
            <w:tcW w:w="990" w:type="dxa"/>
            <w:hideMark/>
          </w:tcPr>
          <w:p w14:paraId="159CFE43" w14:textId="77777777" w:rsidR="002A6213" w:rsidRPr="002A6213" w:rsidRDefault="002A6213" w:rsidP="0046557D">
            <w:pPr>
              <w:rPr>
                <w:sz w:val="20"/>
                <w:szCs w:val="20"/>
              </w:rPr>
            </w:pPr>
            <w:r w:rsidRPr="002A6213">
              <w:rPr>
                <w:sz w:val="20"/>
                <w:szCs w:val="20"/>
              </w:rPr>
              <w:t xml:space="preserve">USA </w:t>
            </w:r>
          </w:p>
        </w:tc>
        <w:tc>
          <w:tcPr>
            <w:tcW w:w="1350" w:type="dxa"/>
            <w:hideMark/>
          </w:tcPr>
          <w:p w14:paraId="42D31D84" w14:textId="17A118C1" w:rsidR="002A6213" w:rsidRPr="002A6213" w:rsidRDefault="002A6213" w:rsidP="0046557D">
            <w:pPr>
              <w:rPr>
                <w:sz w:val="20"/>
                <w:szCs w:val="20"/>
              </w:rPr>
            </w:pPr>
            <w:r w:rsidRPr="002A6213">
              <w:rPr>
                <w:sz w:val="20"/>
                <w:szCs w:val="20"/>
              </w:rPr>
              <w:t xml:space="preserve">General </w:t>
            </w:r>
            <w:r w:rsidR="002F7CF5">
              <w:rPr>
                <w:sz w:val="20"/>
                <w:szCs w:val="20"/>
              </w:rPr>
              <w:t>community</w:t>
            </w:r>
            <w:r w:rsidRPr="002A6213">
              <w:rPr>
                <w:sz w:val="20"/>
                <w:szCs w:val="20"/>
              </w:rPr>
              <w:t xml:space="preserve"> (COVID-19 cases and deaths in 49 states and Washington DC, March 1-May 4, 2020)</w:t>
            </w:r>
          </w:p>
        </w:tc>
        <w:tc>
          <w:tcPr>
            <w:tcW w:w="1440" w:type="dxa"/>
            <w:hideMark/>
          </w:tcPr>
          <w:p w14:paraId="38202E3D" w14:textId="1F09D462" w:rsidR="002A6213" w:rsidRPr="002A6213" w:rsidRDefault="00DA6517" w:rsidP="0046557D">
            <w:pPr>
              <w:rPr>
                <w:sz w:val="20"/>
                <w:szCs w:val="20"/>
              </w:rPr>
            </w:pPr>
            <w:r>
              <w:rPr>
                <w:sz w:val="20"/>
                <w:szCs w:val="20"/>
              </w:rPr>
              <w:t>Lockdown</w:t>
            </w:r>
            <w:r w:rsidR="002A6213" w:rsidRPr="002A6213">
              <w:rPr>
                <w:sz w:val="20"/>
                <w:szCs w:val="20"/>
              </w:rPr>
              <w:t xml:space="preserve"> (vs. no </w:t>
            </w:r>
            <w:r w:rsidR="00911AF5">
              <w:rPr>
                <w:sz w:val="20"/>
                <w:szCs w:val="20"/>
              </w:rPr>
              <w:t>lockdown</w:t>
            </w:r>
            <w:r w:rsidR="002A6213" w:rsidRPr="002A6213">
              <w:rPr>
                <w:sz w:val="20"/>
                <w:szCs w:val="20"/>
              </w:rPr>
              <w:t>)</w:t>
            </w:r>
          </w:p>
        </w:tc>
        <w:tc>
          <w:tcPr>
            <w:tcW w:w="1710" w:type="dxa"/>
            <w:hideMark/>
          </w:tcPr>
          <w:p w14:paraId="459AB978" w14:textId="77777777" w:rsidR="002A6213" w:rsidRPr="002A6213" w:rsidRDefault="002A6213" w:rsidP="0046557D">
            <w:pPr>
              <w:rPr>
                <w:sz w:val="20"/>
                <w:szCs w:val="20"/>
              </w:rPr>
            </w:pPr>
            <w:r w:rsidRPr="002A6213">
              <w:rPr>
                <w:sz w:val="20"/>
                <w:szCs w:val="20"/>
              </w:rPr>
              <w:t>Case rates reduced (beta = -1.166; 95% CI = -1.484, -0.847; p&lt;.001)</w:t>
            </w:r>
          </w:p>
        </w:tc>
        <w:tc>
          <w:tcPr>
            <w:tcW w:w="1260" w:type="dxa"/>
            <w:hideMark/>
          </w:tcPr>
          <w:p w14:paraId="5BCA0C3B" w14:textId="77777777" w:rsidR="002A6213" w:rsidRPr="002A6213" w:rsidRDefault="002A6213" w:rsidP="0046557D">
            <w:pPr>
              <w:rPr>
                <w:sz w:val="20"/>
                <w:szCs w:val="20"/>
              </w:rPr>
            </w:pPr>
          </w:p>
        </w:tc>
        <w:tc>
          <w:tcPr>
            <w:tcW w:w="1406" w:type="dxa"/>
            <w:hideMark/>
          </w:tcPr>
          <w:p w14:paraId="714412E4" w14:textId="77777777" w:rsidR="002A6213" w:rsidRPr="002A6213" w:rsidRDefault="002A6213" w:rsidP="0046557D">
            <w:pPr>
              <w:rPr>
                <w:sz w:val="20"/>
                <w:szCs w:val="20"/>
              </w:rPr>
            </w:pPr>
          </w:p>
        </w:tc>
        <w:tc>
          <w:tcPr>
            <w:tcW w:w="1170" w:type="dxa"/>
            <w:hideMark/>
          </w:tcPr>
          <w:p w14:paraId="5B959E67" w14:textId="77777777" w:rsidR="002A6213" w:rsidRPr="002A6213" w:rsidRDefault="002A6213" w:rsidP="0046557D">
            <w:pPr>
              <w:rPr>
                <w:sz w:val="20"/>
                <w:szCs w:val="20"/>
              </w:rPr>
            </w:pPr>
            <w:r w:rsidRPr="002A6213">
              <w:rPr>
                <w:sz w:val="20"/>
                <w:szCs w:val="20"/>
              </w:rPr>
              <w:t>Death rates reduced (beta = -0.204; 95% CI = -0.294, -0.113; p&lt;.001)</w:t>
            </w:r>
          </w:p>
        </w:tc>
        <w:tc>
          <w:tcPr>
            <w:tcW w:w="1294" w:type="dxa"/>
            <w:hideMark/>
          </w:tcPr>
          <w:p w14:paraId="15EAACB6" w14:textId="77777777" w:rsidR="002A6213" w:rsidRPr="002A6213" w:rsidRDefault="002A6213" w:rsidP="0046557D">
            <w:pPr>
              <w:rPr>
                <w:sz w:val="20"/>
                <w:szCs w:val="20"/>
              </w:rPr>
            </w:pPr>
            <w:r w:rsidRPr="002A6213">
              <w:rPr>
                <w:sz w:val="20"/>
                <w:szCs w:val="20"/>
              </w:rPr>
              <w:t>Moderate (cohort)</w:t>
            </w:r>
          </w:p>
        </w:tc>
        <w:tc>
          <w:tcPr>
            <w:tcW w:w="1221" w:type="dxa"/>
            <w:hideMark/>
          </w:tcPr>
          <w:p w14:paraId="66F08D0B" w14:textId="77777777" w:rsidR="002A6213" w:rsidRPr="002A6213" w:rsidRDefault="002A6213" w:rsidP="0046557D">
            <w:pPr>
              <w:rPr>
                <w:sz w:val="20"/>
                <w:szCs w:val="20"/>
              </w:rPr>
            </w:pPr>
            <w:r w:rsidRPr="002A6213">
              <w:rPr>
                <w:sz w:val="20"/>
                <w:szCs w:val="20"/>
              </w:rPr>
              <w:t>Not stated</w:t>
            </w:r>
          </w:p>
        </w:tc>
      </w:tr>
      <w:tr w:rsidR="002A6213" w:rsidRPr="002A6213" w14:paraId="1A293C59" w14:textId="77777777" w:rsidTr="00AB5111">
        <w:trPr>
          <w:trHeight w:val="1152"/>
        </w:trPr>
        <w:tc>
          <w:tcPr>
            <w:tcW w:w="1345" w:type="dxa"/>
            <w:hideMark/>
          </w:tcPr>
          <w:p w14:paraId="6F4E58F4" w14:textId="77777777" w:rsidR="002A6213" w:rsidRDefault="002A6213" w:rsidP="0046557D">
            <w:pPr>
              <w:rPr>
                <w:sz w:val="20"/>
                <w:szCs w:val="20"/>
              </w:rPr>
            </w:pPr>
            <w:proofErr w:type="spellStart"/>
            <w:r w:rsidRPr="002A6213">
              <w:rPr>
                <w:sz w:val="20"/>
                <w:szCs w:val="20"/>
              </w:rPr>
              <w:t>Saez</w:t>
            </w:r>
            <w:proofErr w:type="spellEnd"/>
            <w:r w:rsidRPr="002A6213">
              <w:rPr>
                <w:sz w:val="20"/>
                <w:szCs w:val="20"/>
              </w:rPr>
              <w:t xml:space="preserve"> 2020</w:t>
            </w:r>
          </w:p>
          <w:p w14:paraId="37F190FF" w14:textId="6CD6E3FC" w:rsidR="003D0788" w:rsidRPr="002A6213" w:rsidRDefault="00777DE1" w:rsidP="0046557D">
            <w:pPr>
              <w:rPr>
                <w:sz w:val="20"/>
                <w:szCs w:val="20"/>
              </w:rPr>
            </w:pPr>
            <w:r>
              <w:rPr>
                <w:sz w:val="20"/>
                <w:szCs w:val="20"/>
              </w:rPr>
              <w:t>[</w:t>
            </w:r>
            <w:r w:rsidR="003D0788">
              <w:rPr>
                <w:sz w:val="20"/>
                <w:szCs w:val="20"/>
              </w:rPr>
              <w:t>56]</w:t>
            </w:r>
          </w:p>
        </w:tc>
        <w:tc>
          <w:tcPr>
            <w:tcW w:w="990" w:type="dxa"/>
            <w:hideMark/>
          </w:tcPr>
          <w:p w14:paraId="49545709" w14:textId="77777777" w:rsidR="002A6213" w:rsidRPr="002A6213" w:rsidRDefault="002A6213" w:rsidP="0046557D">
            <w:pPr>
              <w:rPr>
                <w:sz w:val="20"/>
                <w:szCs w:val="20"/>
              </w:rPr>
            </w:pPr>
            <w:r w:rsidRPr="002A6213">
              <w:rPr>
                <w:sz w:val="20"/>
                <w:szCs w:val="20"/>
              </w:rPr>
              <w:t>Spain</w:t>
            </w:r>
          </w:p>
        </w:tc>
        <w:tc>
          <w:tcPr>
            <w:tcW w:w="1350" w:type="dxa"/>
            <w:hideMark/>
          </w:tcPr>
          <w:p w14:paraId="439BCA4A" w14:textId="7B8F784D" w:rsidR="002A6213" w:rsidRPr="002A6213" w:rsidRDefault="002A6213" w:rsidP="0046557D">
            <w:pPr>
              <w:rPr>
                <w:sz w:val="20"/>
                <w:szCs w:val="20"/>
              </w:rPr>
            </w:pPr>
            <w:r w:rsidRPr="002A6213">
              <w:rPr>
                <w:sz w:val="20"/>
                <w:szCs w:val="20"/>
              </w:rPr>
              <w:t xml:space="preserve">General </w:t>
            </w:r>
            <w:r w:rsidR="002F7CF5">
              <w:rPr>
                <w:sz w:val="20"/>
                <w:szCs w:val="20"/>
              </w:rPr>
              <w:t>community</w:t>
            </w:r>
            <w:r w:rsidRPr="002A6213">
              <w:rPr>
                <w:sz w:val="20"/>
                <w:szCs w:val="20"/>
              </w:rPr>
              <w:t xml:space="preserve"> (COVID-19 daily cases, January 17-April 5, 2020)</w:t>
            </w:r>
          </w:p>
        </w:tc>
        <w:tc>
          <w:tcPr>
            <w:tcW w:w="1440" w:type="dxa"/>
            <w:hideMark/>
          </w:tcPr>
          <w:p w14:paraId="4AAC4070" w14:textId="77777777" w:rsidR="002A6213" w:rsidRPr="002A6213" w:rsidRDefault="002A6213" w:rsidP="0046557D">
            <w:pPr>
              <w:rPr>
                <w:sz w:val="20"/>
                <w:szCs w:val="20"/>
              </w:rPr>
            </w:pPr>
            <w:r w:rsidRPr="002A6213">
              <w:rPr>
                <w:sz w:val="20"/>
                <w:szCs w:val="20"/>
              </w:rPr>
              <w:t>Lockdown (vs. no lockdown)</w:t>
            </w:r>
          </w:p>
        </w:tc>
        <w:tc>
          <w:tcPr>
            <w:tcW w:w="1710" w:type="dxa"/>
            <w:hideMark/>
          </w:tcPr>
          <w:p w14:paraId="4D30F46F" w14:textId="77777777" w:rsidR="002A6213" w:rsidRPr="002A6213" w:rsidRDefault="002A6213" w:rsidP="0046557D">
            <w:pPr>
              <w:rPr>
                <w:sz w:val="20"/>
                <w:szCs w:val="20"/>
              </w:rPr>
            </w:pPr>
            <w:r w:rsidRPr="002A6213">
              <w:rPr>
                <w:sz w:val="20"/>
                <w:szCs w:val="20"/>
              </w:rPr>
              <w:t xml:space="preserve">Cases decreased by 3.06 percentage points each day (95% credibility interval = -5.37, -0.88) </w:t>
            </w:r>
          </w:p>
        </w:tc>
        <w:tc>
          <w:tcPr>
            <w:tcW w:w="1260" w:type="dxa"/>
            <w:hideMark/>
          </w:tcPr>
          <w:p w14:paraId="6A1E27CE" w14:textId="77777777" w:rsidR="002A6213" w:rsidRPr="002A6213" w:rsidRDefault="002A6213" w:rsidP="0046557D">
            <w:pPr>
              <w:rPr>
                <w:sz w:val="20"/>
                <w:szCs w:val="20"/>
              </w:rPr>
            </w:pPr>
          </w:p>
        </w:tc>
        <w:tc>
          <w:tcPr>
            <w:tcW w:w="1406" w:type="dxa"/>
            <w:hideMark/>
          </w:tcPr>
          <w:p w14:paraId="21E9EFBE" w14:textId="77777777" w:rsidR="002A6213" w:rsidRPr="002A6213" w:rsidRDefault="002A6213" w:rsidP="0046557D">
            <w:pPr>
              <w:rPr>
                <w:sz w:val="20"/>
                <w:szCs w:val="20"/>
              </w:rPr>
            </w:pPr>
          </w:p>
        </w:tc>
        <w:tc>
          <w:tcPr>
            <w:tcW w:w="1170" w:type="dxa"/>
            <w:hideMark/>
          </w:tcPr>
          <w:p w14:paraId="269F00B3" w14:textId="77777777" w:rsidR="002A6213" w:rsidRPr="002A6213" w:rsidRDefault="002A6213" w:rsidP="0046557D">
            <w:pPr>
              <w:rPr>
                <w:sz w:val="20"/>
                <w:szCs w:val="20"/>
              </w:rPr>
            </w:pPr>
          </w:p>
        </w:tc>
        <w:tc>
          <w:tcPr>
            <w:tcW w:w="1294" w:type="dxa"/>
            <w:hideMark/>
          </w:tcPr>
          <w:p w14:paraId="3CEAA11A" w14:textId="34E74DD0" w:rsidR="002A6213" w:rsidRPr="002A6213" w:rsidRDefault="002A6213" w:rsidP="0046557D">
            <w:pPr>
              <w:rPr>
                <w:sz w:val="20"/>
                <w:szCs w:val="20"/>
              </w:rPr>
            </w:pPr>
            <w:r w:rsidRPr="002A6213">
              <w:rPr>
                <w:sz w:val="20"/>
                <w:szCs w:val="20"/>
              </w:rPr>
              <w:t>Moderate (interrupted time series)</w:t>
            </w:r>
          </w:p>
        </w:tc>
        <w:tc>
          <w:tcPr>
            <w:tcW w:w="1221" w:type="dxa"/>
            <w:hideMark/>
          </w:tcPr>
          <w:p w14:paraId="103346A1" w14:textId="77777777" w:rsidR="002A6213" w:rsidRPr="002A6213" w:rsidRDefault="002A6213" w:rsidP="0046557D">
            <w:pPr>
              <w:rPr>
                <w:sz w:val="20"/>
                <w:szCs w:val="20"/>
              </w:rPr>
            </w:pPr>
            <w:r w:rsidRPr="002A6213">
              <w:rPr>
                <w:sz w:val="20"/>
                <w:szCs w:val="20"/>
              </w:rPr>
              <w:t>None</w:t>
            </w:r>
          </w:p>
        </w:tc>
      </w:tr>
      <w:tr w:rsidR="002A6213" w:rsidRPr="002A6213" w14:paraId="560BAE41" w14:textId="77777777" w:rsidTr="00AB5111">
        <w:trPr>
          <w:trHeight w:val="1440"/>
        </w:trPr>
        <w:tc>
          <w:tcPr>
            <w:tcW w:w="1345" w:type="dxa"/>
            <w:hideMark/>
          </w:tcPr>
          <w:p w14:paraId="3AFCDC1A" w14:textId="08DF9BEC" w:rsidR="00777DE1" w:rsidRPr="002A6213" w:rsidRDefault="002A6213" w:rsidP="00777DE1">
            <w:pPr>
              <w:rPr>
                <w:sz w:val="20"/>
                <w:szCs w:val="20"/>
              </w:rPr>
            </w:pPr>
            <w:r w:rsidRPr="002A6213">
              <w:rPr>
                <w:sz w:val="20"/>
                <w:szCs w:val="20"/>
              </w:rPr>
              <w:t>Salvatore 2020</w:t>
            </w:r>
            <w:r w:rsidR="00777DE1">
              <w:rPr>
                <w:sz w:val="20"/>
                <w:szCs w:val="20"/>
              </w:rPr>
              <w:t xml:space="preserve"> [57]</w:t>
            </w:r>
          </w:p>
        </w:tc>
        <w:tc>
          <w:tcPr>
            <w:tcW w:w="990" w:type="dxa"/>
            <w:hideMark/>
          </w:tcPr>
          <w:p w14:paraId="1194AD03" w14:textId="77777777" w:rsidR="002A6213" w:rsidRPr="002A6213" w:rsidRDefault="002A6213" w:rsidP="0046557D">
            <w:pPr>
              <w:rPr>
                <w:sz w:val="20"/>
                <w:szCs w:val="20"/>
              </w:rPr>
            </w:pPr>
            <w:r w:rsidRPr="002A6213">
              <w:rPr>
                <w:sz w:val="20"/>
                <w:szCs w:val="20"/>
              </w:rPr>
              <w:t>India</w:t>
            </w:r>
          </w:p>
        </w:tc>
        <w:tc>
          <w:tcPr>
            <w:tcW w:w="1350" w:type="dxa"/>
            <w:hideMark/>
          </w:tcPr>
          <w:p w14:paraId="0FBDFE38" w14:textId="0FF5FBD1" w:rsidR="002A6213" w:rsidRPr="002A6213" w:rsidRDefault="002A6213" w:rsidP="0046557D">
            <w:pPr>
              <w:rPr>
                <w:sz w:val="20"/>
                <w:szCs w:val="20"/>
              </w:rPr>
            </w:pPr>
            <w:r w:rsidRPr="002A6213">
              <w:rPr>
                <w:sz w:val="20"/>
                <w:szCs w:val="20"/>
              </w:rPr>
              <w:t xml:space="preserve">General </w:t>
            </w:r>
            <w:r w:rsidR="002F7CF5">
              <w:rPr>
                <w:sz w:val="20"/>
                <w:szCs w:val="20"/>
              </w:rPr>
              <w:t>community</w:t>
            </w:r>
            <w:r w:rsidRPr="002A6213">
              <w:rPr>
                <w:sz w:val="20"/>
                <w:szCs w:val="20"/>
              </w:rPr>
              <w:t xml:space="preserve"> (March 19-May 31, 2020)</w:t>
            </w:r>
          </w:p>
        </w:tc>
        <w:tc>
          <w:tcPr>
            <w:tcW w:w="1440" w:type="dxa"/>
            <w:hideMark/>
          </w:tcPr>
          <w:p w14:paraId="06CE71AE" w14:textId="77777777" w:rsidR="002A6213" w:rsidRPr="002A6213" w:rsidRDefault="002A6213" w:rsidP="0046557D">
            <w:pPr>
              <w:rPr>
                <w:sz w:val="20"/>
                <w:szCs w:val="20"/>
              </w:rPr>
            </w:pPr>
            <w:r w:rsidRPr="002A6213">
              <w:rPr>
                <w:sz w:val="20"/>
                <w:szCs w:val="20"/>
              </w:rPr>
              <w:t>Lockdown (vs. no lockdown)</w:t>
            </w:r>
          </w:p>
        </w:tc>
        <w:tc>
          <w:tcPr>
            <w:tcW w:w="1710" w:type="dxa"/>
            <w:hideMark/>
          </w:tcPr>
          <w:p w14:paraId="38EBD0B1" w14:textId="77777777" w:rsidR="002A6213" w:rsidRPr="002A6213" w:rsidRDefault="002A6213" w:rsidP="0046557D">
            <w:pPr>
              <w:rPr>
                <w:sz w:val="20"/>
                <w:szCs w:val="20"/>
              </w:rPr>
            </w:pPr>
          </w:p>
        </w:tc>
        <w:tc>
          <w:tcPr>
            <w:tcW w:w="1260" w:type="dxa"/>
            <w:hideMark/>
          </w:tcPr>
          <w:p w14:paraId="49B1DDC8" w14:textId="7AFC2C5F" w:rsidR="002A6213" w:rsidRPr="002A6213" w:rsidRDefault="002A6213" w:rsidP="0046557D">
            <w:pPr>
              <w:rPr>
                <w:sz w:val="20"/>
                <w:szCs w:val="20"/>
              </w:rPr>
            </w:pPr>
            <w:r w:rsidRPr="002A6213">
              <w:rPr>
                <w:sz w:val="20"/>
                <w:szCs w:val="20"/>
              </w:rPr>
              <w:t xml:space="preserve">Increased from 3.56 </w:t>
            </w:r>
            <w:r w:rsidR="00EF08F4">
              <w:rPr>
                <w:sz w:val="20"/>
                <w:szCs w:val="20"/>
              </w:rPr>
              <w:t xml:space="preserve">days </w:t>
            </w:r>
            <w:r w:rsidRPr="002A6213">
              <w:rPr>
                <w:sz w:val="20"/>
                <w:szCs w:val="20"/>
              </w:rPr>
              <w:t xml:space="preserve">on March 24 to 14.37 </w:t>
            </w:r>
            <w:r w:rsidR="00EF08F4">
              <w:rPr>
                <w:sz w:val="20"/>
                <w:szCs w:val="20"/>
              </w:rPr>
              <w:t xml:space="preserve">days </w:t>
            </w:r>
            <w:r w:rsidRPr="002A6213">
              <w:rPr>
                <w:sz w:val="20"/>
                <w:szCs w:val="20"/>
              </w:rPr>
              <w:t>on May 31, 2020</w:t>
            </w:r>
          </w:p>
        </w:tc>
        <w:tc>
          <w:tcPr>
            <w:tcW w:w="1406" w:type="dxa"/>
            <w:hideMark/>
          </w:tcPr>
          <w:p w14:paraId="4796266F" w14:textId="62C5A32D" w:rsidR="002A6213" w:rsidRPr="002A6213" w:rsidRDefault="002A6213" w:rsidP="0046557D">
            <w:pPr>
              <w:rPr>
                <w:sz w:val="20"/>
                <w:szCs w:val="20"/>
              </w:rPr>
            </w:pPr>
            <w:r w:rsidRPr="002A6213">
              <w:rPr>
                <w:sz w:val="20"/>
                <w:szCs w:val="20"/>
              </w:rPr>
              <w:t xml:space="preserve">Decreased from 3.36 </w:t>
            </w:r>
            <w:r w:rsidR="00EF08F4">
              <w:rPr>
                <w:sz w:val="20"/>
                <w:szCs w:val="20"/>
              </w:rPr>
              <w:t xml:space="preserve">days </w:t>
            </w:r>
            <w:r w:rsidRPr="002A6213">
              <w:rPr>
                <w:sz w:val="20"/>
                <w:szCs w:val="20"/>
              </w:rPr>
              <w:t>(95% CI = 3.03, 3.71) on March 24 to 1.27 (95% CI = 1.26, 1.28) on May 31, 2020</w:t>
            </w:r>
          </w:p>
        </w:tc>
        <w:tc>
          <w:tcPr>
            <w:tcW w:w="1170" w:type="dxa"/>
            <w:noWrap/>
            <w:hideMark/>
          </w:tcPr>
          <w:p w14:paraId="664D55ED" w14:textId="77777777" w:rsidR="002A6213" w:rsidRPr="002A6213" w:rsidRDefault="002A6213" w:rsidP="0046557D">
            <w:pPr>
              <w:rPr>
                <w:sz w:val="20"/>
                <w:szCs w:val="20"/>
              </w:rPr>
            </w:pPr>
          </w:p>
        </w:tc>
        <w:tc>
          <w:tcPr>
            <w:tcW w:w="1294" w:type="dxa"/>
            <w:hideMark/>
          </w:tcPr>
          <w:p w14:paraId="3FE64AA0" w14:textId="77777777" w:rsidR="002A6213" w:rsidRPr="002A6213" w:rsidRDefault="002A6213" w:rsidP="0046557D">
            <w:pPr>
              <w:rPr>
                <w:sz w:val="20"/>
                <w:szCs w:val="20"/>
              </w:rPr>
            </w:pPr>
            <w:r w:rsidRPr="002A6213">
              <w:rPr>
                <w:sz w:val="20"/>
                <w:szCs w:val="20"/>
              </w:rPr>
              <w:t>Serious (before after)</w:t>
            </w:r>
          </w:p>
        </w:tc>
        <w:tc>
          <w:tcPr>
            <w:tcW w:w="1221" w:type="dxa"/>
            <w:hideMark/>
          </w:tcPr>
          <w:p w14:paraId="00C9BAB0" w14:textId="77777777" w:rsidR="002A6213" w:rsidRPr="002A6213" w:rsidRDefault="002A6213" w:rsidP="0046557D">
            <w:pPr>
              <w:rPr>
                <w:sz w:val="20"/>
                <w:szCs w:val="20"/>
              </w:rPr>
            </w:pPr>
            <w:r w:rsidRPr="002A6213">
              <w:rPr>
                <w:sz w:val="20"/>
                <w:szCs w:val="20"/>
              </w:rPr>
              <w:t>University of Michigan, National Cancer Institute</w:t>
            </w:r>
          </w:p>
        </w:tc>
      </w:tr>
      <w:tr w:rsidR="002A6213" w:rsidRPr="002A6213" w14:paraId="0475AA29" w14:textId="77777777" w:rsidTr="00AB5111">
        <w:trPr>
          <w:trHeight w:val="1440"/>
        </w:trPr>
        <w:tc>
          <w:tcPr>
            <w:tcW w:w="1345" w:type="dxa"/>
            <w:hideMark/>
          </w:tcPr>
          <w:p w14:paraId="1928D5EC" w14:textId="4B188C07" w:rsidR="002A6213" w:rsidRPr="002A6213" w:rsidRDefault="002A6213" w:rsidP="0046557D">
            <w:pPr>
              <w:rPr>
                <w:sz w:val="20"/>
                <w:szCs w:val="20"/>
              </w:rPr>
            </w:pPr>
            <w:r w:rsidRPr="002A6213">
              <w:rPr>
                <w:sz w:val="20"/>
                <w:szCs w:val="20"/>
              </w:rPr>
              <w:t>Santamaria 2020</w:t>
            </w:r>
            <w:r w:rsidR="00777DE1">
              <w:rPr>
                <w:sz w:val="20"/>
                <w:szCs w:val="20"/>
              </w:rPr>
              <w:t xml:space="preserve"> [58]</w:t>
            </w:r>
            <w:r w:rsidRPr="002A6213">
              <w:rPr>
                <w:sz w:val="20"/>
                <w:szCs w:val="20"/>
              </w:rPr>
              <w:t>, Santamaria 2021</w:t>
            </w:r>
            <w:r w:rsidR="00777DE1">
              <w:rPr>
                <w:sz w:val="20"/>
                <w:szCs w:val="20"/>
              </w:rPr>
              <w:t xml:space="preserve"> [59]</w:t>
            </w:r>
          </w:p>
        </w:tc>
        <w:tc>
          <w:tcPr>
            <w:tcW w:w="990" w:type="dxa"/>
            <w:hideMark/>
          </w:tcPr>
          <w:p w14:paraId="4EA389A9" w14:textId="77777777" w:rsidR="002A6213" w:rsidRPr="002A6213" w:rsidRDefault="002A6213" w:rsidP="0046557D">
            <w:pPr>
              <w:rPr>
                <w:sz w:val="20"/>
                <w:szCs w:val="20"/>
              </w:rPr>
            </w:pPr>
            <w:r w:rsidRPr="002A6213">
              <w:rPr>
                <w:sz w:val="20"/>
                <w:szCs w:val="20"/>
              </w:rPr>
              <w:t>Spain</w:t>
            </w:r>
          </w:p>
        </w:tc>
        <w:tc>
          <w:tcPr>
            <w:tcW w:w="1350" w:type="dxa"/>
            <w:hideMark/>
          </w:tcPr>
          <w:p w14:paraId="72E50ACF" w14:textId="6CBEA8C4" w:rsidR="002A6213" w:rsidRPr="002A6213" w:rsidRDefault="002A6213" w:rsidP="0046557D">
            <w:pPr>
              <w:rPr>
                <w:sz w:val="20"/>
                <w:szCs w:val="20"/>
              </w:rPr>
            </w:pPr>
            <w:r w:rsidRPr="002A6213">
              <w:rPr>
                <w:sz w:val="20"/>
                <w:szCs w:val="20"/>
              </w:rPr>
              <w:t xml:space="preserve">General </w:t>
            </w:r>
            <w:r w:rsidR="002F7CF5">
              <w:rPr>
                <w:sz w:val="20"/>
                <w:szCs w:val="20"/>
              </w:rPr>
              <w:t>community</w:t>
            </w:r>
            <w:r w:rsidRPr="002A6213">
              <w:rPr>
                <w:sz w:val="20"/>
                <w:szCs w:val="20"/>
              </w:rPr>
              <w:t xml:space="preserve"> (COVID-19 daily cases and deaths, February 1-May 20, 2020)</w:t>
            </w:r>
          </w:p>
        </w:tc>
        <w:tc>
          <w:tcPr>
            <w:tcW w:w="1440" w:type="dxa"/>
            <w:hideMark/>
          </w:tcPr>
          <w:p w14:paraId="57DC8F0C" w14:textId="77777777" w:rsidR="002A6213" w:rsidRPr="002A6213" w:rsidRDefault="002A6213" w:rsidP="0046557D">
            <w:pPr>
              <w:rPr>
                <w:sz w:val="20"/>
                <w:szCs w:val="20"/>
              </w:rPr>
            </w:pPr>
            <w:r w:rsidRPr="002A6213">
              <w:rPr>
                <w:sz w:val="20"/>
                <w:szCs w:val="20"/>
              </w:rPr>
              <w:t>Lockdown (vs. no lockdown)</w:t>
            </w:r>
          </w:p>
        </w:tc>
        <w:tc>
          <w:tcPr>
            <w:tcW w:w="1710" w:type="dxa"/>
            <w:hideMark/>
          </w:tcPr>
          <w:p w14:paraId="4368B645" w14:textId="77777777" w:rsidR="002A6213" w:rsidRPr="002A6213" w:rsidRDefault="002A6213" w:rsidP="0046557D">
            <w:pPr>
              <w:rPr>
                <w:sz w:val="20"/>
                <w:szCs w:val="20"/>
              </w:rPr>
            </w:pPr>
            <w:r w:rsidRPr="002A6213">
              <w:rPr>
                <w:sz w:val="20"/>
                <w:szCs w:val="20"/>
              </w:rPr>
              <w:t>Growth rate significantly decreased</w:t>
            </w:r>
          </w:p>
        </w:tc>
        <w:tc>
          <w:tcPr>
            <w:tcW w:w="1260" w:type="dxa"/>
            <w:noWrap/>
            <w:hideMark/>
          </w:tcPr>
          <w:p w14:paraId="23255906" w14:textId="77777777" w:rsidR="002A6213" w:rsidRPr="002A6213" w:rsidRDefault="002A6213" w:rsidP="0046557D">
            <w:pPr>
              <w:rPr>
                <w:sz w:val="20"/>
                <w:szCs w:val="20"/>
              </w:rPr>
            </w:pPr>
          </w:p>
        </w:tc>
        <w:tc>
          <w:tcPr>
            <w:tcW w:w="1406" w:type="dxa"/>
            <w:hideMark/>
          </w:tcPr>
          <w:p w14:paraId="6AD4FA7E" w14:textId="77777777" w:rsidR="002A6213" w:rsidRPr="002A6213" w:rsidRDefault="002A6213" w:rsidP="0046557D">
            <w:pPr>
              <w:rPr>
                <w:sz w:val="20"/>
                <w:szCs w:val="20"/>
              </w:rPr>
            </w:pPr>
            <w:r w:rsidRPr="002A6213">
              <w:rPr>
                <w:sz w:val="20"/>
                <w:szCs w:val="20"/>
              </w:rPr>
              <w:t>Lockdown resulted in a swift significant decrease until reaching values &lt;1</w:t>
            </w:r>
          </w:p>
        </w:tc>
        <w:tc>
          <w:tcPr>
            <w:tcW w:w="1170" w:type="dxa"/>
            <w:hideMark/>
          </w:tcPr>
          <w:p w14:paraId="079AA046" w14:textId="77777777" w:rsidR="002A6213" w:rsidRPr="002A6213" w:rsidRDefault="002A6213" w:rsidP="0046557D">
            <w:pPr>
              <w:rPr>
                <w:sz w:val="20"/>
                <w:szCs w:val="20"/>
              </w:rPr>
            </w:pPr>
            <w:r w:rsidRPr="002A6213">
              <w:rPr>
                <w:sz w:val="20"/>
                <w:szCs w:val="20"/>
              </w:rPr>
              <w:t>Growth rate significantly decreased</w:t>
            </w:r>
          </w:p>
        </w:tc>
        <w:tc>
          <w:tcPr>
            <w:tcW w:w="1294" w:type="dxa"/>
            <w:hideMark/>
          </w:tcPr>
          <w:p w14:paraId="52035181" w14:textId="77777777" w:rsidR="002A6213" w:rsidRPr="002A6213" w:rsidRDefault="002A6213" w:rsidP="0046557D">
            <w:pPr>
              <w:rPr>
                <w:sz w:val="20"/>
                <w:szCs w:val="20"/>
              </w:rPr>
            </w:pPr>
            <w:r w:rsidRPr="002A6213">
              <w:rPr>
                <w:sz w:val="20"/>
                <w:szCs w:val="20"/>
              </w:rPr>
              <w:t>Serious (before after)</w:t>
            </w:r>
          </w:p>
        </w:tc>
        <w:tc>
          <w:tcPr>
            <w:tcW w:w="1221" w:type="dxa"/>
            <w:hideMark/>
          </w:tcPr>
          <w:p w14:paraId="645AA4EB" w14:textId="77777777" w:rsidR="002A6213" w:rsidRPr="002A6213" w:rsidRDefault="002A6213" w:rsidP="0046557D">
            <w:pPr>
              <w:rPr>
                <w:sz w:val="20"/>
                <w:szCs w:val="20"/>
              </w:rPr>
            </w:pPr>
            <w:r w:rsidRPr="002A6213">
              <w:rPr>
                <w:sz w:val="20"/>
                <w:szCs w:val="20"/>
              </w:rPr>
              <w:t>None</w:t>
            </w:r>
          </w:p>
        </w:tc>
      </w:tr>
      <w:tr w:rsidR="002A6213" w:rsidRPr="002A6213" w14:paraId="703626F0" w14:textId="77777777" w:rsidTr="00AB5111">
        <w:trPr>
          <w:trHeight w:val="1440"/>
        </w:trPr>
        <w:tc>
          <w:tcPr>
            <w:tcW w:w="1345" w:type="dxa"/>
            <w:hideMark/>
          </w:tcPr>
          <w:p w14:paraId="310D91C1" w14:textId="64B84025" w:rsidR="002A6213" w:rsidRPr="002A6213" w:rsidRDefault="002A6213" w:rsidP="0046557D">
            <w:pPr>
              <w:rPr>
                <w:sz w:val="20"/>
                <w:szCs w:val="20"/>
              </w:rPr>
            </w:pPr>
            <w:r w:rsidRPr="002A6213">
              <w:rPr>
                <w:sz w:val="20"/>
                <w:szCs w:val="20"/>
              </w:rPr>
              <w:t>Saul 2020</w:t>
            </w:r>
            <w:r w:rsidR="00777DE1">
              <w:rPr>
                <w:sz w:val="20"/>
                <w:szCs w:val="20"/>
              </w:rPr>
              <w:t xml:space="preserve"> [60]</w:t>
            </w:r>
          </w:p>
        </w:tc>
        <w:tc>
          <w:tcPr>
            <w:tcW w:w="990" w:type="dxa"/>
            <w:hideMark/>
          </w:tcPr>
          <w:p w14:paraId="709D6F0E" w14:textId="77777777" w:rsidR="002A6213" w:rsidRPr="002A6213" w:rsidRDefault="002A6213" w:rsidP="0046557D">
            <w:pPr>
              <w:rPr>
                <w:sz w:val="20"/>
                <w:szCs w:val="20"/>
              </w:rPr>
            </w:pPr>
            <w:r w:rsidRPr="002A6213">
              <w:rPr>
                <w:sz w:val="20"/>
                <w:szCs w:val="20"/>
              </w:rPr>
              <w:t>Australia</w:t>
            </w:r>
          </w:p>
        </w:tc>
        <w:tc>
          <w:tcPr>
            <w:tcW w:w="1350" w:type="dxa"/>
            <w:hideMark/>
          </w:tcPr>
          <w:p w14:paraId="62BA5309" w14:textId="3C4135F7" w:rsidR="002A6213" w:rsidRPr="002A6213" w:rsidRDefault="002A6213" w:rsidP="0046557D">
            <w:pPr>
              <w:rPr>
                <w:sz w:val="20"/>
                <w:szCs w:val="20"/>
              </w:rPr>
            </w:pPr>
            <w:r w:rsidRPr="002A6213">
              <w:rPr>
                <w:sz w:val="20"/>
                <w:szCs w:val="20"/>
              </w:rPr>
              <w:t xml:space="preserve">General </w:t>
            </w:r>
            <w:r w:rsidR="002F7CF5">
              <w:rPr>
                <w:sz w:val="20"/>
                <w:szCs w:val="20"/>
              </w:rPr>
              <w:t>community</w:t>
            </w:r>
            <w:r w:rsidRPr="002A6213">
              <w:rPr>
                <w:sz w:val="20"/>
                <w:szCs w:val="20"/>
              </w:rPr>
              <w:t xml:space="preserve"> (COVID-19 daily cases in Melbourne, June 14-July 30, 2020)</w:t>
            </w:r>
          </w:p>
        </w:tc>
        <w:tc>
          <w:tcPr>
            <w:tcW w:w="1440" w:type="dxa"/>
            <w:hideMark/>
          </w:tcPr>
          <w:p w14:paraId="2110704A" w14:textId="77777777" w:rsidR="002A6213" w:rsidRPr="002A6213" w:rsidRDefault="002A6213" w:rsidP="0046557D">
            <w:pPr>
              <w:rPr>
                <w:sz w:val="20"/>
                <w:szCs w:val="20"/>
              </w:rPr>
            </w:pPr>
            <w:r w:rsidRPr="002A6213">
              <w:rPr>
                <w:sz w:val="20"/>
                <w:szCs w:val="20"/>
              </w:rPr>
              <w:t>Lockdown (vs. no lockdown)</w:t>
            </w:r>
          </w:p>
        </w:tc>
        <w:tc>
          <w:tcPr>
            <w:tcW w:w="1710" w:type="dxa"/>
            <w:hideMark/>
          </w:tcPr>
          <w:p w14:paraId="0EB08F91" w14:textId="77777777" w:rsidR="002A6213" w:rsidRPr="002A6213" w:rsidRDefault="002A6213" w:rsidP="0046557D">
            <w:pPr>
              <w:rPr>
                <w:sz w:val="20"/>
                <w:szCs w:val="20"/>
              </w:rPr>
            </w:pPr>
            <w:r w:rsidRPr="002A6213">
              <w:rPr>
                <w:sz w:val="20"/>
                <w:szCs w:val="20"/>
              </w:rPr>
              <w:t>Growth rate decreased from 0.140 per day (SE = 0.008) to 0.038 per day (SE = 0.009) (p&lt;0.001)</w:t>
            </w:r>
          </w:p>
        </w:tc>
        <w:tc>
          <w:tcPr>
            <w:tcW w:w="1260" w:type="dxa"/>
            <w:noWrap/>
            <w:hideMark/>
          </w:tcPr>
          <w:p w14:paraId="2680687F" w14:textId="77777777" w:rsidR="002A6213" w:rsidRPr="002A6213" w:rsidRDefault="002A6213" w:rsidP="0046557D">
            <w:pPr>
              <w:rPr>
                <w:sz w:val="20"/>
                <w:szCs w:val="20"/>
              </w:rPr>
            </w:pPr>
          </w:p>
        </w:tc>
        <w:tc>
          <w:tcPr>
            <w:tcW w:w="1406" w:type="dxa"/>
            <w:hideMark/>
          </w:tcPr>
          <w:p w14:paraId="27359A2B" w14:textId="77777777" w:rsidR="002A6213" w:rsidRPr="002A6213" w:rsidRDefault="002A6213" w:rsidP="0046557D">
            <w:pPr>
              <w:rPr>
                <w:sz w:val="20"/>
                <w:szCs w:val="20"/>
              </w:rPr>
            </w:pPr>
          </w:p>
        </w:tc>
        <w:tc>
          <w:tcPr>
            <w:tcW w:w="1170" w:type="dxa"/>
            <w:noWrap/>
            <w:hideMark/>
          </w:tcPr>
          <w:p w14:paraId="4E6828C8" w14:textId="77777777" w:rsidR="002A6213" w:rsidRPr="002A6213" w:rsidRDefault="002A6213" w:rsidP="0046557D">
            <w:pPr>
              <w:rPr>
                <w:sz w:val="20"/>
                <w:szCs w:val="20"/>
              </w:rPr>
            </w:pPr>
          </w:p>
        </w:tc>
        <w:tc>
          <w:tcPr>
            <w:tcW w:w="1294" w:type="dxa"/>
            <w:hideMark/>
          </w:tcPr>
          <w:p w14:paraId="0CF14D3D" w14:textId="4D77282A" w:rsidR="002A6213" w:rsidRPr="002A6213" w:rsidRDefault="002A6213" w:rsidP="0046557D">
            <w:pPr>
              <w:rPr>
                <w:sz w:val="20"/>
                <w:szCs w:val="20"/>
              </w:rPr>
            </w:pPr>
            <w:r w:rsidRPr="002A6213">
              <w:rPr>
                <w:sz w:val="20"/>
                <w:szCs w:val="20"/>
              </w:rPr>
              <w:t>Moderate (interrupted time series)</w:t>
            </w:r>
          </w:p>
        </w:tc>
        <w:tc>
          <w:tcPr>
            <w:tcW w:w="1221" w:type="dxa"/>
            <w:hideMark/>
          </w:tcPr>
          <w:p w14:paraId="202CC2B4" w14:textId="4575EA58" w:rsidR="002A6213" w:rsidRPr="002A6213" w:rsidRDefault="002A6213" w:rsidP="0046557D">
            <w:pPr>
              <w:rPr>
                <w:sz w:val="20"/>
                <w:szCs w:val="20"/>
              </w:rPr>
            </w:pPr>
            <w:r w:rsidRPr="002A6213">
              <w:rPr>
                <w:sz w:val="20"/>
                <w:szCs w:val="20"/>
              </w:rPr>
              <w:t xml:space="preserve">Not </w:t>
            </w:r>
            <w:r w:rsidR="00AB1787" w:rsidRPr="002A6213">
              <w:rPr>
                <w:sz w:val="20"/>
                <w:szCs w:val="20"/>
              </w:rPr>
              <w:t>stated</w:t>
            </w:r>
          </w:p>
        </w:tc>
      </w:tr>
      <w:tr w:rsidR="002A6213" w:rsidRPr="002A6213" w14:paraId="54D8693A" w14:textId="77777777" w:rsidTr="00AB5111">
        <w:trPr>
          <w:trHeight w:val="1152"/>
        </w:trPr>
        <w:tc>
          <w:tcPr>
            <w:tcW w:w="1345" w:type="dxa"/>
            <w:hideMark/>
          </w:tcPr>
          <w:p w14:paraId="6880C430" w14:textId="0BA71A76" w:rsidR="002A6213" w:rsidRPr="002A6213" w:rsidRDefault="002A6213" w:rsidP="0046557D">
            <w:pPr>
              <w:rPr>
                <w:sz w:val="20"/>
                <w:szCs w:val="20"/>
              </w:rPr>
            </w:pPr>
            <w:r w:rsidRPr="002A6213">
              <w:rPr>
                <w:sz w:val="20"/>
                <w:szCs w:val="20"/>
              </w:rPr>
              <w:t>Schroder 2021</w:t>
            </w:r>
            <w:r w:rsidR="00777DE1">
              <w:rPr>
                <w:sz w:val="20"/>
                <w:szCs w:val="20"/>
              </w:rPr>
              <w:t xml:space="preserve"> [61]</w:t>
            </w:r>
          </w:p>
        </w:tc>
        <w:tc>
          <w:tcPr>
            <w:tcW w:w="990" w:type="dxa"/>
            <w:hideMark/>
          </w:tcPr>
          <w:p w14:paraId="2EF36125" w14:textId="77777777" w:rsidR="002A6213" w:rsidRPr="002A6213" w:rsidRDefault="002A6213" w:rsidP="0046557D">
            <w:pPr>
              <w:rPr>
                <w:sz w:val="20"/>
                <w:szCs w:val="20"/>
              </w:rPr>
            </w:pPr>
            <w:r w:rsidRPr="002A6213">
              <w:rPr>
                <w:sz w:val="20"/>
                <w:szCs w:val="20"/>
              </w:rPr>
              <w:t xml:space="preserve">South Africa </w:t>
            </w:r>
          </w:p>
        </w:tc>
        <w:tc>
          <w:tcPr>
            <w:tcW w:w="1350" w:type="dxa"/>
            <w:hideMark/>
          </w:tcPr>
          <w:p w14:paraId="49E29E02" w14:textId="6DDB1DBB" w:rsidR="002A6213" w:rsidRPr="002A6213" w:rsidRDefault="002A6213" w:rsidP="0046557D">
            <w:pPr>
              <w:rPr>
                <w:sz w:val="20"/>
                <w:szCs w:val="20"/>
              </w:rPr>
            </w:pPr>
            <w:r w:rsidRPr="002A6213">
              <w:rPr>
                <w:sz w:val="20"/>
                <w:szCs w:val="20"/>
              </w:rPr>
              <w:t xml:space="preserve">General </w:t>
            </w:r>
            <w:r w:rsidR="002F7CF5">
              <w:rPr>
                <w:sz w:val="20"/>
                <w:szCs w:val="20"/>
              </w:rPr>
              <w:t>community</w:t>
            </w:r>
            <w:r w:rsidRPr="002A6213">
              <w:rPr>
                <w:sz w:val="20"/>
                <w:szCs w:val="20"/>
              </w:rPr>
              <w:t xml:space="preserve"> (COVID-19 daily cases, March 1-April 16, 2020)</w:t>
            </w:r>
          </w:p>
        </w:tc>
        <w:tc>
          <w:tcPr>
            <w:tcW w:w="1440" w:type="dxa"/>
            <w:hideMark/>
          </w:tcPr>
          <w:p w14:paraId="15D49D34" w14:textId="77777777" w:rsidR="002A6213" w:rsidRPr="002A6213" w:rsidRDefault="002A6213" w:rsidP="0046557D">
            <w:pPr>
              <w:rPr>
                <w:sz w:val="20"/>
                <w:szCs w:val="20"/>
              </w:rPr>
            </w:pPr>
            <w:r w:rsidRPr="002A6213">
              <w:rPr>
                <w:sz w:val="20"/>
                <w:szCs w:val="20"/>
              </w:rPr>
              <w:t>Lockdown (vs. no lockdown)</w:t>
            </w:r>
          </w:p>
        </w:tc>
        <w:tc>
          <w:tcPr>
            <w:tcW w:w="1710" w:type="dxa"/>
            <w:hideMark/>
          </w:tcPr>
          <w:p w14:paraId="189F8BA4" w14:textId="77777777" w:rsidR="002A6213" w:rsidRPr="002A6213" w:rsidRDefault="002A6213" w:rsidP="0046557D">
            <w:pPr>
              <w:rPr>
                <w:sz w:val="20"/>
                <w:szCs w:val="20"/>
              </w:rPr>
            </w:pPr>
            <w:r w:rsidRPr="002A6213">
              <w:rPr>
                <w:sz w:val="20"/>
                <w:szCs w:val="20"/>
              </w:rPr>
              <w:t>Growth rate decreased from 0.27 to 0.038 (statistical significance not reported)</w:t>
            </w:r>
          </w:p>
        </w:tc>
        <w:tc>
          <w:tcPr>
            <w:tcW w:w="1260" w:type="dxa"/>
            <w:hideMark/>
          </w:tcPr>
          <w:p w14:paraId="3BBCCB73" w14:textId="77777777" w:rsidR="002A6213" w:rsidRPr="002A6213" w:rsidRDefault="002A6213" w:rsidP="0046557D">
            <w:pPr>
              <w:rPr>
                <w:sz w:val="20"/>
                <w:szCs w:val="20"/>
              </w:rPr>
            </w:pPr>
            <w:r w:rsidRPr="002A6213">
              <w:rPr>
                <w:sz w:val="20"/>
                <w:szCs w:val="20"/>
              </w:rPr>
              <w:t>Increased from 2.5 days to 18 days</w:t>
            </w:r>
          </w:p>
        </w:tc>
        <w:tc>
          <w:tcPr>
            <w:tcW w:w="1406" w:type="dxa"/>
            <w:noWrap/>
            <w:hideMark/>
          </w:tcPr>
          <w:p w14:paraId="54D5CF72" w14:textId="77777777" w:rsidR="002A6213" w:rsidRPr="002A6213" w:rsidRDefault="002A6213" w:rsidP="0046557D">
            <w:pPr>
              <w:rPr>
                <w:sz w:val="20"/>
                <w:szCs w:val="20"/>
              </w:rPr>
            </w:pPr>
          </w:p>
        </w:tc>
        <w:tc>
          <w:tcPr>
            <w:tcW w:w="1170" w:type="dxa"/>
            <w:noWrap/>
            <w:hideMark/>
          </w:tcPr>
          <w:p w14:paraId="29842BFF" w14:textId="77777777" w:rsidR="002A6213" w:rsidRPr="002A6213" w:rsidRDefault="002A6213" w:rsidP="0046557D">
            <w:pPr>
              <w:rPr>
                <w:sz w:val="20"/>
                <w:szCs w:val="20"/>
              </w:rPr>
            </w:pPr>
          </w:p>
        </w:tc>
        <w:tc>
          <w:tcPr>
            <w:tcW w:w="1294" w:type="dxa"/>
            <w:hideMark/>
          </w:tcPr>
          <w:p w14:paraId="4E989879" w14:textId="7BC99F05" w:rsidR="002A6213" w:rsidRPr="002A6213" w:rsidRDefault="002A6213" w:rsidP="0046557D">
            <w:pPr>
              <w:rPr>
                <w:sz w:val="20"/>
                <w:szCs w:val="20"/>
              </w:rPr>
            </w:pPr>
            <w:r w:rsidRPr="002A6213">
              <w:rPr>
                <w:sz w:val="20"/>
                <w:szCs w:val="20"/>
              </w:rPr>
              <w:t>Moderate (interrupted time series)</w:t>
            </w:r>
          </w:p>
        </w:tc>
        <w:tc>
          <w:tcPr>
            <w:tcW w:w="1221" w:type="dxa"/>
            <w:hideMark/>
          </w:tcPr>
          <w:p w14:paraId="4F1E34B2" w14:textId="77777777" w:rsidR="002A6213" w:rsidRPr="002A6213" w:rsidRDefault="002A6213" w:rsidP="0046557D">
            <w:pPr>
              <w:rPr>
                <w:sz w:val="20"/>
                <w:szCs w:val="20"/>
              </w:rPr>
            </w:pPr>
            <w:r w:rsidRPr="002A6213">
              <w:rPr>
                <w:sz w:val="20"/>
                <w:szCs w:val="20"/>
              </w:rPr>
              <w:t>German National Science Foundation</w:t>
            </w:r>
          </w:p>
        </w:tc>
      </w:tr>
      <w:tr w:rsidR="002A6213" w:rsidRPr="002A6213" w14:paraId="14FFF47A" w14:textId="77777777" w:rsidTr="00B50229">
        <w:trPr>
          <w:trHeight w:val="1817"/>
        </w:trPr>
        <w:tc>
          <w:tcPr>
            <w:tcW w:w="1345" w:type="dxa"/>
            <w:hideMark/>
          </w:tcPr>
          <w:p w14:paraId="0D49CABD" w14:textId="3D8D37ED" w:rsidR="002A6213" w:rsidRPr="002A6213" w:rsidRDefault="002A6213" w:rsidP="0046557D">
            <w:pPr>
              <w:rPr>
                <w:sz w:val="20"/>
                <w:szCs w:val="20"/>
              </w:rPr>
            </w:pPr>
            <w:r w:rsidRPr="002A6213">
              <w:rPr>
                <w:sz w:val="20"/>
                <w:szCs w:val="20"/>
              </w:rPr>
              <w:t>Silva 2020</w:t>
            </w:r>
            <w:r w:rsidR="00777DE1">
              <w:rPr>
                <w:sz w:val="20"/>
                <w:szCs w:val="20"/>
              </w:rPr>
              <w:t xml:space="preserve"> [62]</w:t>
            </w:r>
          </w:p>
        </w:tc>
        <w:tc>
          <w:tcPr>
            <w:tcW w:w="990" w:type="dxa"/>
            <w:hideMark/>
          </w:tcPr>
          <w:p w14:paraId="62F36104" w14:textId="77777777" w:rsidR="002A6213" w:rsidRPr="002A6213" w:rsidRDefault="002A6213" w:rsidP="0046557D">
            <w:pPr>
              <w:rPr>
                <w:sz w:val="20"/>
                <w:szCs w:val="20"/>
              </w:rPr>
            </w:pPr>
            <w:r w:rsidRPr="002A6213">
              <w:rPr>
                <w:sz w:val="20"/>
                <w:szCs w:val="20"/>
              </w:rPr>
              <w:t>Brazil</w:t>
            </w:r>
          </w:p>
        </w:tc>
        <w:tc>
          <w:tcPr>
            <w:tcW w:w="1350" w:type="dxa"/>
            <w:hideMark/>
          </w:tcPr>
          <w:p w14:paraId="2DDDC4AD" w14:textId="381965D8" w:rsidR="002A6213" w:rsidRPr="002A6213" w:rsidRDefault="002A6213" w:rsidP="0046557D">
            <w:pPr>
              <w:rPr>
                <w:sz w:val="20"/>
                <w:szCs w:val="20"/>
              </w:rPr>
            </w:pPr>
            <w:r w:rsidRPr="002A6213">
              <w:rPr>
                <w:sz w:val="20"/>
                <w:szCs w:val="20"/>
              </w:rPr>
              <w:t xml:space="preserve">General </w:t>
            </w:r>
            <w:r w:rsidR="002F7CF5">
              <w:rPr>
                <w:sz w:val="20"/>
                <w:szCs w:val="20"/>
              </w:rPr>
              <w:t>community</w:t>
            </w:r>
            <w:r w:rsidRPr="002A6213">
              <w:rPr>
                <w:sz w:val="20"/>
                <w:szCs w:val="20"/>
              </w:rPr>
              <w:t xml:space="preserve"> (COVID-19 daily cases and deaths, April 1-June 13, 2020)</w:t>
            </w:r>
          </w:p>
        </w:tc>
        <w:tc>
          <w:tcPr>
            <w:tcW w:w="1440" w:type="dxa"/>
            <w:hideMark/>
          </w:tcPr>
          <w:p w14:paraId="2FCEDBBE" w14:textId="77777777" w:rsidR="002A6213" w:rsidRPr="002A6213" w:rsidRDefault="002A6213" w:rsidP="0046557D">
            <w:pPr>
              <w:rPr>
                <w:sz w:val="20"/>
                <w:szCs w:val="20"/>
              </w:rPr>
            </w:pPr>
            <w:r w:rsidRPr="002A6213">
              <w:rPr>
                <w:sz w:val="20"/>
                <w:szCs w:val="20"/>
              </w:rPr>
              <w:t>Lockdown (vs. no lockdown)</w:t>
            </w:r>
          </w:p>
        </w:tc>
        <w:tc>
          <w:tcPr>
            <w:tcW w:w="1710" w:type="dxa"/>
            <w:hideMark/>
          </w:tcPr>
          <w:p w14:paraId="2DD0D906" w14:textId="77777777" w:rsidR="002A6213" w:rsidRPr="002A6213" w:rsidRDefault="002A6213" w:rsidP="0046557D">
            <w:pPr>
              <w:rPr>
                <w:sz w:val="20"/>
                <w:szCs w:val="20"/>
              </w:rPr>
            </w:pPr>
            <w:r w:rsidRPr="002A6213">
              <w:rPr>
                <w:sz w:val="20"/>
                <w:szCs w:val="20"/>
              </w:rPr>
              <w:t>Daily cases decreased in Sao Luis (beta = -0.09, SE = 0.02), Recife (beta = -0.11, SE = 0.01), Belem (beta = -0.13, SE = 0.02, and Fortaleza (beta = -0.07, SE = 0.01)</w:t>
            </w:r>
          </w:p>
        </w:tc>
        <w:tc>
          <w:tcPr>
            <w:tcW w:w="1260" w:type="dxa"/>
            <w:noWrap/>
            <w:hideMark/>
          </w:tcPr>
          <w:p w14:paraId="40227C38" w14:textId="77777777" w:rsidR="002A6213" w:rsidRPr="002A6213" w:rsidRDefault="002A6213" w:rsidP="0046557D">
            <w:pPr>
              <w:rPr>
                <w:sz w:val="20"/>
                <w:szCs w:val="20"/>
              </w:rPr>
            </w:pPr>
          </w:p>
        </w:tc>
        <w:tc>
          <w:tcPr>
            <w:tcW w:w="1406" w:type="dxa"/>
            <w:noWrap/>
            <w:hideMark/>
          </w:tcPr>
          <w:p w14:paraId="06043D4D" w14:textId="77777777" w:rsidR="002A6213" w:rsidRPr="002A6213" w:rsidRDefault="002A6213" w:rsidP="0046557D">
            <w:pPr>
              <w:rPr>
                <w:sz w:val="20"/>
                <w:szCs w:val="20"/>
              </w:rPr>
            </w:pPr>
          </w:p>
        </w:tc>
        <w:tc>
          <w:tcPr>
            <w:tcW w:w="1170" w:type="dxa"/>
            <w:hideMark/>
          </w:tcPr>
          <w:p w14:paraId="6BB054FD" w14:textId="77777777" w:rsidR="002A6213" w:rsidRPr="002A6213" w:rsidRDefault="002A6213" w:rsidP="0046557D">
            <w:pPr>
              <w:rPr>
                <w:sz w:val="20"/>
                <w:szCs w:val="20"/>
              </w:rPr>
            </w:pPr>
            <w:r w:rsidRPr="002A6213">
              <w:rPr>
                <w:sz w:val="20"/>
                <w:szCs w:val="20"/>
              </w:rPr>
              <w:t>Daily deaths decreased in Sao Luis (beta = -0.13, SE = 0.02), Recife (beta = -0.06, SE = 0.01), Belem (beta = -0.10, SE = 0.02, and Fortaleza (beta = -0.09, SE = 0.02)</w:t>
            </w:r>
          </w:p>
        </w:tc>
        <w:tc>
          <w:tcPr>
            <w:tcW w:w="1294" w:type="dxa"/>
            <w:hideMark/>
          </w:tcPr>
          <w:p w14:paraId="66B95995" w14:textId="4C6F6701" w:rsidR="002A6213" w:rsidRPr="002A6213" w:rsidRDefault="002A6213" w:rsidP="0046557D">
            <w:pPr>
              <w:rPr>
                <w:sz w:val="20"/>
                <w:szCs w:val="20"/>
              </w:rPr>
            </w:pPr>
            <w:r w:rsidRPr="002A6213">
              <w:rPr>
                <w:sz w:val="20"/>
                <w:szCs w:val="20"/>
              </w:rPr>
              <w:t>Moderate (interrupted time series)</w:t>
            </w:r>
          </w:p>
        </w:tc>
        <w:tc>
          <w:tcPr>
            <w:tcW w:w="1221" w:type="dxa"/>
            <w:hideMark/>
          </w:tcPr>
          <w:p w14:paraId="6FAE83B7" w14:textId="7DC6BBF2" w:rsidR="002A6213" w:rsidRPr="002A6213" w:rsidRDefault="002A6213" w:rsidP="0046557D">
            <w:pPr>
              <w:rPr>
                <w:sz w:val="20"/>
                <w:szCs w:val="20"/>
              </w:rPr>
            </w:pPr>
            <w:r w:rsidRPr="002A6213">
              <w:rPr>
                <w:sz w:val="20"/>
                <w:szCs w:val="20"/>
              </w:rPr>
              <w:t xml:space="preserve">Not </w:t>
            </w:r>
            <w:r w:rsidR="00AB1787" w:rsidRPr="002A6213">
              <w:rPr>
                <w:sz w:val="20"/>
                <w:szCs w:val="20"/>
              </w:rPr>
              <w:t>stated</w:t>
            </w:r>
          </w:p>
        </w:tc>
      </w:tr>
      <w:tr w:rsidR="002A6213" w:rsidRPr="002A6213" w14:paraId="6351983E" w14:textId="77777777" w:rsidTr="00AB5111">
        <w:trPr>
          <w:trHeight w:val="864"/>
        </w:trPr>
        <w:tc>
          <w:tcPr>
            <w:tcW w:w="1345" w:type="dxa"/>
            <w:hideMark/>
          </w:tcPr>
          <w:p w14:paraId="3A529C80" w14:textId="29003BCB" w:rsidR="002A6213" w:rsidRPr="002A6213" w:rsidRDefault="002A6213" w:rsidP="0046557D">
            <w:pPr>
              <w:rPr>
                <w:sz w:val="20"/>
                <w:szCs w:val="20"/>
              </w:rPr>
            </w:pPr>
            <w:r w:rsidRPr="002A6213">
              <w:rPr>
                <w:sz w:val="20"/>
                <w:szCs w:val="20"/>
              </w:rPr>
              <w:t>Singh 2020</w:t>
            </w:r>
            <w:r w:rsidR="00777DE1">
              <w:rPr>
                <w:sz w:val="20"/>
                <w:szCs w:val="20"/>
              </w:rPr>
              <w:t xml:space="preserve"> [63]</w:t>
            </w:r>
          </w:p>
        </w:tc>
        <w:tc>
          <w:tcPr>
            <w:tcW w:w="990" w:type="dxa"/>
            <w:hideMark/>
          </w:tcPr>
          <w:p w14:paraId="0E4AAC7A" w14:textId="77777777" w:rsidR="002A6213" w:rsidRPr="002A6213" w:rsidRDefault="002A6213" w:rsidP="0046557D">
            <w:pPr>
              <w:rPr>
                <w:sz w:val="20"/>
                <w:szCs w:val="20"/>
              </w:rPr>
            </w:pPr>
            <w:r w:rsidRPr="002A6213">
              <w:rPr>
                <w:sz w:val="20"/>
                <w:szCs w:val="20"/>
              </w:rPr>
              <w:t>India</w:t>
            </w:r>
          </w:p>
        </w:tc>
        <w:tc>
          <w:tcPr>
            <w:tcW w:w="1350" w:type="dxa"/>
            <w:hideMark/>
          </w:tcPr>
          <w:p w14:paraId="61C76CDB" w14:textId="57826B6E" w:rsidR="002A6213" w:rsidRPr="002A6213" w:rsidRDefault="002A6213" w:rsidP="0046557D">
            <w:pPr>
              <w:rPr>
                <w:sz w:val="20"/>
                <w:szCs w:val="20"/>
              </w:rPr>
            </w:pPr>
            <w:r w:rsidRPr="002A6213">
              <w:rPr>
                <w:sz w:val="20"/>
                <w:szCs w:val="20"/>
              </w:rPr>
              <w:t xml:space="preserve">General </w:t>
            </w:r>
            <w:r w:rsidR="002F7CF5">
              <w:rPr>
                <w:sz w:val="20"/>
                <w:szCs w:val="20"/>
              </w:rPr>
              <w:t>community</w:t>
            </w:r>
            <w:r w:rsidRPr="002A6213">
              <w:rPr>
                <w:sz w:val="20"/>
                <w:szCs w:val="20"/>
              </w:rPr>
              <w:t xml:space="preserve"> (March 22-July 31, 2020)</w:t>
            </w:r>
          </w:p>
        </w:tc>
        <w:tc>
          <w:tcPr>
            <w:tcW w:w="1440" w:type="dxa"/>
            <w:hideMark/>
          </w:tcPr>
          <w:p w14:paraId="3AA7F1AA" w14:textId="77777777" w:rsidR="002A6213" w:rsidRPr="002A6213" w:rsidRDefault="002A6213" w:rsidP="0046557D">
            <w:pPr>
              <w:rPr>
                <w:sz w:val="20"/>
                <w:szCs w:val="20"/>
              </w:rPr>
            </w:pPr>
            <w:r w:rsidRPr="002A6213">
              <w:rPr>
                <w:sz w:val="20"/>
                <w:szCs w:val="20"/>
              </w:rPr>
              <w:t>Lockdown (vs. no lockdown)</w:t>
            </w:r>
          </w:p>
        </w:tc>
        <w:tc>
          <w:tcPr>
            <w:tcW w:w="1710" w:type="dxa"/>
            <w:hideMark/>
          </w:tcPr>
          <w:p w14:paraId="57EED402" w14:textId="77777777" w:rsidR="002A6213" w:rsidRPr="002A6213" w:rsidRDefault="002A6213" w:rsidP="0046557D">
            <w:pPr>
              <w:rPr>
                <w:sz w:val="20"/>
                <w:szCs w:val="20"/>
              </w:rPr>
            </w:pPr>
          </w:p>
        </w:tc>
        <w:tc>
          <w:tcPr>
            <w:tcW w:w="1260" w:type="dxa"/>
            <w:noWrap/>
            <w:hideMark/>
          </w:tcPr>
          <w:p w14:paraId="004834FC" w14:textId="77777777" w:rsidR="002A6213" w:rsidRPr="002A6213" w:rsidRDefault="002A6213" w:rsidP="0046557D">
            <w:pPr>
              <w:rPr>
                <w:sz w:val="20"/>
                <w:szCs w:val="20"/>
              </w:rPr>
            </w:pPr>
          </w:p>
        </w:tc>
        <w:tc>
          <w:tcPr>
            <w:tcW w:w="1406" w:type="dxa"/>
            <w:hideMark/>
          </w:tcPr>
          <w:p w14:paraId="6D255C5E" w14:textId="77777777" w:rsidR="002A6213" w:rsidRPr="002A6213" w:rsidRDefault="002A6213" w:rsidP="0046557D">
            <w:pPr>
              <w:rPr>
                <w:sz w:val="20"/>
                <w:szCs w:val="20"/>
              </w:rPr>
            </w:pPr>
            <w:r w:rsidRPr="002A6213">
              <w:rPr>
                <w:sz w:val="20"/>
                <w:szCs w:val="20"/>
              </w:rPr>
              <w:t>Decreased from 2.78 (95% CI = 2.65, 2.91) to 1.27 (95% CI = 1.26, 1.27)</w:t>
            </w:r>
          </w:p>
        </w:tc>
        <w:tc>
          <w:tcPr>
            <w:tcW w:w="1170" w:type="dxa"/>
            <w:noWrap/>
            <w:hideMark/>
          </w:tcPr>
          <w:p w14:paraId="4D558486" w14:textId="77777777" w:rsidR="002A6213" w:rsidRPr="002A6213" w:rsidRDefault="002A6213" w:rsidP="0046557D">
            <w:pPr>
              <w:rPr>
                <w:sz w:val="20"/>
                <w:szCs w:val="20"/>
              </w:rPr>
            </w:pPr>
          </w:p>
        </w:tc>
        <w:tc>
          <w:tcPr>
            <w:tcW w:w="1294" w:type="dxa"/>
            <w:hideMark/>
          </w:tcPr>
          <w:p w14:paraId="64C9F300" w14:textId="77777777" w:rsidR="002A6213" w:rsidRPr="002A6213" w:rsidRDefault="002A6213" w:rsidP="0046557D">
            <w:pPr>
              <w:rPr>
                <w:sz w:val="20"/>
                <w:szCs w:val="20"/>
              </w:rPr>
            </w:pPr>
            <w:r w:rsidRPr="002A6213">
              <w:rPr>
                <w:sz w:val="20"/>
                <w:szCs w:val="20"/>
              </w:rPr>
              <w:t>Serious (before after)</w:t>
            </w:r>
          </w:p>
        </w:tc>
        <w:tc>
          <w:tcPr>
            <w:tcW w:w="1221" w:type="dxa"/>
            <w:hideMark/>
          </w:tcPr>
          <w:p w14:paraId="327C3D8A" w14:textId="4A5D7543" w:rsidR="002A6213" w:rsidRPr="002A6213" w:rsidRDefault="002A6213" w:rsidP="0046557D">
            <w:pPr>
              <w:rPr>
                <w:sz w:val="20"/>
                <w:szCs w:val="20"/>
              </w:rPr>
            </w:pPr>
            <w:r w:rsidRPr="002A6213">
              <w:rPr>
                <w:sz w:val="20"/>
                <w:szCs w:val="20"/>
              </w:rPr>
              <w:t xml:space="preserve">Not </w:t>
            </w:r>
            <w:r w:rsidR="00AB1787" w:rsidRPr="002A6213">
              <w:rPr>
                <w:sz w:val="20"/>
                <w:szCs w:val="20"/>
              </w:rPr>
              <w:t>stated</w:t>
            </w:r>
          </w:p>
        </w:tc>
      </w:tr>
      <w:tr w:rsidR="002A6213" w:rsidRPr="002A6213" w14:paraId="66CE2736" w14:textId="77777777" w:rsidTr="00AB5111">
        <w:trPr>
          <w:trHeight w:val="864"/>
        </w:trPr>
        <w:tc>
          <w:tcPr>
            <w:tcW w:w="1345" w:type="dxa"/>
            <w:hideMark/>
          </w:tcPr>
          <w:p w14:paraId="4C4A7CCE" w14:textId="6E6C6B7F" w:rsidR="002A6213" w:rsidRPr="002A6213" w:rsidRDefault="002A6213" w:rsidP="0046557D">
            <w:pPr>
              <w:rPr>
                <w:sz w:val="20"/>
                <w:szCs w:val="20"/>
              </w:rPr>
            </w:pPr>
            <w:r w:rsidRPr="002A6213">
              <w:rPr>
                <w:sz w:val="20"/>
                <w:szCs w:val="20"/>
              </w:rPr>
              <w:t>Singh 2021</w:t>
            </w:r>
            <w:r w:rsidR="00777DE1">
              <w:rPr>
                <w:sz w:val="20"/>
                <w:szCs w:val="20"/>
              </w:rPr>
              <w:t xml:space="preserve"> [64]</w:t>
            </w:r>
          </w:p>
        </w:tc>
        <w:tc>
          <w:tcPr>
            <w:tcW w:w="990" w:type="dxa"/>
            <w:hideMark/>
          </w:tcPr>
          <w:p w14:paraId="60A2D575" w14:textId="77777777" w:rsidR="002A6213" w:rsidRPr="002A6213" w:rsidRDefault="002A6213" w:rsidP="0046557D">
            <w:pPr>
              <w:rPr>
                <w:sz w:val="20"/>
                <w:szCs w:val="20"/>
              </w:rPr>
            </w:pPr>
            <w:r w:rsidRPr="002A6213">
              <w:rPr>
                <w:sz w:val="20"/>
                <w:szCs w:val="20"/>
              </w:rPr>
              <w:t>USA</w:t>
            </w:r>
          </w:p>
        </w:tc>
        <w:tc>
          <w:tcPr>
            <w:tcW w:w="1350" w:type="dxa"/>
            <w:hideMark/>
          </w:tcPr>
          <w:p w14:paraId="61E3D58C" w14:textId="0FA1D3BC" w:rsidR="002A6213" w:rsidRPr="002A6213" w:rsidRDefault="002A6213" w:rsidP="0046557D">
            <w:pPr>
              <w:rPr>
                <w:sz w:val="20"/>
                <w:szCs w:val="20"/>
              </w:rPr>
            </w:pPr>
            <w:r w:rsidRPr="002A6213">
              <w:rPr>
                <w:sz w:val="20"/>
                <w:szCs w:val="20"/>
              </w:rPr>
              <w:t xml:space="preserve">General </w:t>
            </w:r>
            <w:r w:rsidR="002F7CF5">
              <w:rPr>
                <w:sz w:val="20"/>
                <w:szCs w:val="20"/>
              </w:rPr>
              <w:t>community</w:t>
            </w:r>
            <w:r w:rsidRPr="002A6213">
              <w:rPr>
                <w:sz w:val="20"/>
                <w:szCs w:val="20"/>
              </w:rPr>
              <w:t xml:space="preserve"> (January 1-June 3, 2020)</w:t>
            </w:r>
          </w:p>
        </w:tc>
        <w:tc>
          <w:tcPr>
            <w:tcW w:w="1440" w:type="dxa"/>
            <w:hideMark/>
          </w:tcPr>
          <w:p w14:paraId="7C845936" w14:textId="71C140BF" w:rsidR="002A6213" w:rsidRPr="002A6213" w:rsidRDefault="00B7143C" w:rsidP="0046557D">
            <w:pPr>
              <w:rPr>
                <w:sz w:val="20"/>
                <w:szCs w:val="20"/>
              </w:rPr>
            </w:pPr>
            <w:r>
              <w:rPr>
                <w:sz w:val="20"/>
                <w:szCs w:val="20"/>
              </w:rPr>
              <w:t>Workplace</w:t>
            </w:r>
            <w:r w:rsidR="002A6213" w:rsidRPr="002A6213">
              <w:rPr>
                <w:sz w:val="20"/>
                <w:szCs w:val="20"/>
              </w:rPr>
              <w:t xml:space="preserve"> closure (vs. none)</w:t>
            </w:r>
          </w:p>
        </w:tc>
        <w:tc>
          <w:tcPr>
            <w:tcW w:w="1710" w:type="dxa"/>
            <w:hideMark/>
          </w:tcPr>
          <w:p w14:paraId="7C5F6865" w14:textId="77777777" w:rsidR="002A6213" w:rsidRPr="002A6213" w:rsidRDefault="002A6213" w:rsidP="0046557D">
            <w:pPr>
              <w:rPr>
                <w:sz w:val="20"/>
                <w:szCs w:val="20"/>
              </w:rPr>
            </w:pPr>
            <w:r w:rsidRPr="002A6213">
              <w:rPr>
                <w:sz w:val="20"/>
                <w:szCs w:val="20"/>
              </w:rPr>
              <w:t xml:space="preserve">Growth rate decreased by 1.26 percentage points (SE = 0.42) </w:t>
            </w:r>
          </w:p>
        </w:tc>
        <w:tc>
          <w:tcPr>
            <w:tcW w:w="1260" w:type="dxa"/>
            <w:noWrap/>
            <w:hideMark/>
          </w:tcPr>
          <w:p w14:paraId="7334ED97" w14:textId="77777777" w:rsidR="002A6213" w:rsidRPr="002A6213" w:rsidRDefault="002A6213" w:rsidP="0046557D">
            <w:pPr>
              <w:rPr>
                <w:sz w:val="20"/>
                <w:szCs w:val="20"/>
              </w:rPr>
            </w:pPr>
          </w:p>
        </w:tc>
        <w:tc>
          <w:tcPr>
            <w:tcW w:w="1406" w:type="dxa"/>
            <w:noWrap/>
            <w:hideMark/>
          </w:tcPr>
          <w:p w14:paraId="508BA048" w14:textId="77777777" w:rsidR="002A6213" w:rsidRPr="002A6213" w:rsidRDefault="002A6213" w:rsidP="0046557D">
            <w:pPr>
              <w:rPr>
                <w:sz w:val="20"/>
                <w:szCs w:val="20"/>
              </w:rPr>
            </w:pPr>
          </w:p>
        </w:tc>
        <w:tc>
          <w:tcPr>
            <w:tcW w:w="1170" w:type="dxa"/>
            <w:noWrap/>
            <w:hideMark/>
          </w:tcPr>
          <w:p w14:paraId="1790CFB0" w14:textId="77777777" w:rsidR="002A6213" w:rsidRPr="002A6213" w:rsidRDefault="002A6213" w:rsidP="0046557D">
            <w:pPr>
              <w:rPr>
                <w:sz w:val="20"/>
                <w:szCs w:val="20"/>
              </w:rPr>
            </w:pPr>
          </w:p>
        </w:tc>
        <w:tc>
          <w:tcPr>
            <w:tcW w:w="1294" w:type="dxa"/>
            <w:hideMark/>
          </w:tcPr>
          <w:p w14:paraId="297C4B23" w14:textId="77777777" w:rsidR="002A6213" w:rsidRPr="002A6213" w:rsidRDefault="002A6213" w:rsidP="0046557D">
            <w:pPr>
              <w:rPr>
                <w:sz w:val="20"/>
                <w:szCs w:val="20"/>
              </w:rPr>
            </w:pPr>
            <w:r w:rsidRPr="002A6213">
              <w:rPr>
                <w:sz w:val="20"/>
                <w:szCs w:val="20"/>
              </w:rPr>
              <w:t>Moderate (controlled before after)</w:t>
            </w:r>
          </w:p>
        </w:tc>
        <w:tc>
          <w:tcPr>
            <w:tcW w:w="1221" w:type="dxa"/>
            <w:hideMark/>
          </w:tcPr>
          <w:p w14:paraId="205B3A09" w14:textId="07C772D3" w:rsidR="002A6213" w:rsidRPr="002A6213" w:rsidRDefault="002A6213" w:rsidP="0046557D">
            <w:pPr>
              <w:rPr>
                <w:sz w:val="20"/>
                <w:szCs w:val="20"/>
              </w:rPr>
            </w:pPr>
            <w:r w:rsidRPr="002A6213">
              <w:rPr>
                <w:sz w:val="20"/>
                <w:szCs w:val="20"/>
              </w:rPr>
              <w:t xml:space="preserve">Not </w:t>
            </w:r>
            <w:r w:rsidR="00AB1787" w:rsidRPr="002A6213">
              <w:rPr>
                <w:sz w:val="20"/>
                <w:szCs w:val="20"/>
              </w:rPr>
              <w:t>stated</w:t>
            </w:r>
          </w:p>
        </w:tc>
      </w:tr>
      <w:tr w:rsidR="002A6213" w:rsidRPr="002A6213" w14:paraId="3E3CA6F5" w14:textId="77777777" w:rsidTr="00AB5111">
        <w:trPr>
          <w:trHeight w:val="1152"/>
        </w:trPr>
        <w:tc>
          <w:tcPr>
            <w:tcW w:w="1345" w:type="dxa"/>
            <w:hideMark/>
          </w:tcPr>
          <w:p w14:paraId="0DC32873" w14:textId="5D89EE9C" w:rsidR="002A6213" w:rsidRPr="002A6213" w:rsidRDefault="002A6213" w:rsidP="0046557D">
            <w:pPr>
              <w:rPr>
                <w:sz w:val="20"/>
                <w:szCs w:val="20"/>
              </w:rPr>
            </w:pPr>
            <w:r w:rsidRPr="002A6213">
              <w:rPr>
                <w:sz w:val="20"/>
                <w:szCs w:val="20"/>
              </w:rPr>
              <w:t>Thayer 2021</w:t>
            </w:r>
            <w:r w:rsidR="00777DE1">
              <w:rPr>
                <w:sz w:val="20"/>
                <w:szCs w:val="20"/>
              </w:rPr>
              <w:t xml:space="preserve"> [65]</w:t>
            </w:r>
          </w:p>
        </w:tc>
        <w:tc>
          <w:tcPr>
            <w:tcW w:w="990" w:type="dxa"/>
            <w:hideMark/>
          </w:tcPr>
          <w:p w14:paraId="12F3717D" w14:textId="77777777" w:rsidR="002A6213" w:rsidRPr="002A6213" w:rsidRDefault="002A6213" w:rsidP="0046557D">
            <w:pPr>
              <w:rPr>
                <w:sz w:val="20"/>
                <w:szCs w:val="20"/>
              </w:rPr>
            </w:pPr>
            <w:r w:rsidRPr="002A6213">
              <w:rPr>
                <w:sz w:val="20"/>
                <w:szCs w:val="20"/>
              </w:rPr>
              <w:t>India</w:t>
            </w:r>
          </w:p>
        </w:tc>
        <w:tc>
          <w:tcPr>
            <w:tcW w:w="1350" w:type="dxa"/>
            <w:hideMark/>
          </w:tcPr>
          <w:p w14:paraId="2055743F" w14:textId="39740341" w:rsidR="002A6213" w:rsidRPr="002A6213" w:rsidRDefault="002A6213" w:rsidP="0046557D">
            <w:pPr>
              <w:rPr>
                <w:sz w:val="20"/>
                <w:szCs w:val="20"/>
              </w:rPr>
            </w:pPr>
            <w:r w:rsidRPr="002A6213">
              <w:rPr>
                <w:sz w:val="20"/>
                <w:szCs w:val="20"/>
              </w:rPr>
              <w:t xml:space="preserve">General </w:t>
            </w:r>
            <w:r w:rsidR="002F7CF5">
              <w:rPr>
                <w:sz w:val="20"/>
                <w:szCs w:val="20"/>
              </w:rPr>
              <w:t>community</w:t>
            </w:r>
            <w:r w:rsidRPr="002A6213">
              <w:rPr>
                <w:sz w:val="20"/>
                <w:szCs w:val="20"/>
              </w:rPr>
              <w:t xml:space="preserve"> (COVID-19 daily cases, March 2-September 1, 2020)</w:t>
            </w:r>
          </w:p>
        </w:tc>
        <w:tc>
          <w:tcPr>
            <w:tcW w:w="1440" w:type="dxa"/>
            <w:hideMark/>
          </w:tcPr>
          <w:p w14:paraId="09595255" w14:textId="77777777" w:rsidR="002A6213" w:rsidRPr="002A6213" w:rsidRDefault="002A6213" w:rsidP="0046557D">
            <w:pPr>
              <w:rPr>
                <w:sz w:val="20"/>
                <w:szCs w:val="20"/>
              </w:rPr>
            </w:pPr>
            <w:r w:rsidRPr="002A6213">
              <w:rPr>
                <w:sz w:val="20"/>
                <w:szCs w:val="20"/>
              </w:rPr>
              <w:t>Lockdown (vs. no lockdown)</w:t>
            </w:r>
          </w:p>
        </w:tc>
        <w:tc>
          <w:tcPr>
            <w:tcW w:w="1710" w:type="dxa"/>
            <w:hideMark/>
          </w:tcPr>
          <w:p w14:paraId="42B83842" w14:textId="77777777" w:rsidR="002A6213" w:rsidRPr="002A6213" w:rsidRDefault="002A6213" w:rsidP="0046557D">
            <w:pPr>
              <w:rPr>
                <w:sz w:val="20"/>
                <w:szCs w:val="20"/>
              </w:rPr>
            </w:pPr>
            <w:r w:rsidRPr="002A6213">
              <w:rPr>
                <w:sz w:val="20"/>
                <w:szCs w:val="20"/>
              </w:rPr>
              <w:t>Growth rate decreased by 11% (95% CI = 9, 12)</w:t>
            </w:r>
          </w:p>
        </w:tc>
        <w:tc>
          <w:tcPr>
            <w:tcW w:w="1260" w:type="dxa"/>
            <w:noWrap/>
            <w:hideMark/>
          </w:tcPr>
          <w:p w14:paraId="30530A5A" w14:textId="77777777" w:rsidR="002A6213" w:rsidRPr="002A6213" w:rsidRDefault="002A6213" w:rsidP="0046557D">
            <w:pPr>
              <w:rPr>
                <w:sz w:val="20"/>
                <w:szCs w:val="20"/>
              </w:rPr>
            </w:pPr>
          </w:p>
        </w:tc>
        <w:tc>
          <w:tcPr>
            <w:tcW w:w="1406" w:type="dxa"/>
            <w:noWrap/>
            <w:hideMark/>
          </w:tcPr>
          <w:p w14:paraId="7CC0F862" w14:textId="77777777" w:rsidR="002A6213" w:rsidRPr="002A6213" w:rsidRDefault="002A6213" w:rsidP="0046557D">
            <w:pPr>
              <w:rPr>
                <w:sz w:val="20"/>
                <w:szCs w:val="20"/>
              </w:rPr>
            </w:pPr>
          </w:p>
        </w:tc>
        <w:tc>
          <w:tcPr>
            <w:tcW w:w="1170" w:type="dxa"/>
            <w:noWrap/>
            <w:hideMark/>
          </w:tcPr>
          <w:p w14:paraId="1205B1B4" w14:textId="77777777" w:rsidR="002A6213" w:rsidRPr="002A6213" w:rsidRDefault="002A6213" w:rsidP="0046557D">
            <w:pPr>
              <w:rPr>
                <w:sz w:val="20"/>
                <w:szCs w:val="20"/>
              </w:rPr>
            </w:pPr>
          </w:p>
        </w:tc>
        <w:tc>
          <w:tcPr>
            <w:tcW w:w="1294" w:type="dxa"/>
            <w:hideMark/>
          </w:tcPr>
          <w:p w14:paraId="7F7F01A8" w14:textId="08CF8BC5" w:rsidR="002A6213" w:rsidRPr="002A6213" w:rsidRDefault="002A6213" w:rsidP="0046557D">
            <w:pPr>
              <w:rPr>
                <w:sz w:val="20"/>
                <w:szCs w:val="20"/>
              </w:rPr>
            </w:pPr>
            <w:r w:rsidRPr="002A6213">
              <w:rPr>
                <w:sz w:val="20"/>
                <w:szCs w:val="20"/>
              </w:rPr>
              <w:t>Moderate (interrupted time series)</w:t>
            </w:r>
          </w:p>
        </w:tc>
        <w:tc>
          <w:tcPr>
            <w:tcW w:w="1221" w:type="dxa"/>
            <w:hideMark/>
          </w:tcPr>
          <w:p w14:paraId="466F7DDF" w14:textId="77777777" w:rsidR="002A6213" w:rsidRPr="002A6213" w:rsidRDefault="002A6213" w:rsidP="0046557D">
            <w:pPr>
              <w:rPr>
                <w:sz w:val="20"/>
                <w:szCs w:val="20"/>
              </w:rPr>
            </w:pPr>
            <w:r w:rsidRPr="002A6213">
              <w:rPr>
                <w:sz w:val="20"/>
                <w:szCs w:val="20"/>
              </w:rPr>
              <w:t>None</w:t>
            </w:r>
          </w:p>
        </w:tc>
      </w:tr>
      <w:tr w:rsidR="002A6213" w:rsidRPr="002A6213" w14:paraId="123D48AC" w14:textId="77777777" w:rsidTr="00C171FD">
        <w:trPr>
          <w:trHeight w:val="647"/>
        </w:trPr>
        <w:tc>
          <w:tcPr>
            <w:tcW w:w="1345" w:type="dxa"/>
            <w:hideMark/>
          </w:tcPr>
          <w:p w14:paraId="37DDE1C4" w14:textId="09B132D8" w:rsidR="002A6213" w:rsidRPr="002A6213" w:rsidRDefault="002A6213" w:rsidP="0046557D">
            <w:pPr>
              <w:rPr>
                <w:sz w:val="20"/>
                <w:szCs w:val="20"/>
              </w:rPr>
            </w:pPr>
            <w:r w:rsidRPr="002A6213">
              <w:rPr>
                <w:sz w:val="20"/>
                <w:szCs w:val="20"/>
              </w:rPr>
              <w:t>Tobias 2020</w:t>
            </w:r>
            <w:r w:rsidR="00777DE1">
              <w:rPr>
                <w:sz w:val="20"/>
                <w:szCs w:val="20"/>
              </w:rPr>
              <w:t xml:space="preserve"> [66]</w:t>
            </w:r>
          </w:p>
        </w:tc>
        <w:tc>
          <w:tcPr>
            <w:tcW w:w="990" w:type="dxa"/>
            <w:hideMark/>
          </w:tcPr>
          <w:p w14:paraId="562AF119" w14:textId="77777777" w:rsidR="002A6213" w:rsidRPr="002A6213" w:rsidRDefault="002A6213" w:rsidP="0046557D">
            <w:pPr>
              <w:rPr>
                <w:sz w:val="20"/>
                <w:szCs w:val="20"/>
              </w:rPr>
            </w:pPr>
            <w:r w:rsidRPr="002A6213">
              <w:rPr>
                <w:sz w:val="20"/>
                <w:szCs w:val="20"/>
              </w:rPr>
              <w:t>Italy, Spain</w:t>
            </w:r>
          </w:p>
        </w:tc>
        <w:tc>
          <w:tcPr>
            <w:tcW w:w="1350" w:type="dxa"/>
            <w:hideMark/>
          </w:tcPr>
          <w:p w14:paraId="48701E34" w14:textId="49024CBB" w:rsidR="002A6213" w:rsidRPr="002A6213" w:rsidRDefault="002A6213" w:rsidP="0046557D">
            <w:pPr>
              <w:rPr>
                <w:sz w:val="20"/>
                <w:szCs w:val="20"/>
              </w:rPr>
            </w:pPr>
            <w:r w:rsidRPr="002A6213">
              <w:rPr>
                <w:sz w:val="20"/>
                <w:szCs w:val="20"/>
              </w:rPr>
              <w:t xml:space="preserve">General </w:t>
            </w:r>
            <w:r w:rsidR="002F7CF5">
              <w:rPr>
                <w:sz w:val="20"/>
                <w:szCs w:val="20"/>
              </w:rPr>
              <w:t>community</w:t>
            </w:r>
            <w:r w:rsidRPr="002A6213">
              <w:rPr>
                <w:sz w:val="20"/>
                <w:szCs w:val="20"/>
              </w:rPr>
              <w:t xml:space="preserve"> (COVID-19 daily cases and deaths, February 24-April 5, 2020)</w:t>
            </w:r>
          </w:p>
        </w:tc>
        <w:tc>
          <w:tcPr>
            <w:tcW w:w="1440" w:type="dxa"/>
            <w:hideMark/>
          </w:tcPr>
          <w:p w14:paraId="10438DBB" w14:textId="77777777" w:rsidR="002A6213" w:rsidRPr="002A6213" w:rsidRDefault="002A6213" w:rsidP="0046557D">
            <w:pPr>
              <w:rPr>
                <w:sz w:val="20"/>
                <w:szCs w:val="20"/>
              </w:rPr>
            </w:pPr>
            <w:r w:rsidRPr="002A6213">
              <w:rPr>
                <w:sz w:val="20"/>
                <w:szCs w:val="20"/>
              </w:rPr>
              <w:t>Lockdown (vs. no lockdown)</w:t>
            </w:r>
          </w:p>
        </w:tc>
        <w:tc>
          <w:tcPr>
            <w:tcW w:w="1710" w:type="dxa"/>
            <w:hideMark/>
          </w:tcPr>
          <w:p w14:paraId="060972D9" w14:textId="77777777" w:rsidR="00B50229" w:rsidRDefault="002A6213" w:rsidP="0046557D">
            <w:pPr>
              <w:rPr>
                <w:sz w:val="20"/>
                <w:szCs w:val="20"/>
              </w:rPr>
            </w:pPr>
            <w:r w:rsidRPr="002A6213">
              <w:rPr>
                <w:sz w:val="20"/>
                <w:szCs w:val="20"/>
              </w:rPr>
              <w:t>Growth rate in Italy decreased from 21.6% (95% C = 16.2, 27.1) before lockdown to -2.0% (95% CI = -3.1, -0.9) during lockdown</w:t>
            </w:r>
          </w:p>
          <w:p w14:paraId="23960544" w14:textId="77777777" w:rsidR="00B50229" w:rsidRDefault="00B50229" w:rsidP="0046557D">
            <w:pPr>
              <w:rPr>
                <w:sz w:val="20"/>
                <w:szCs w:val="20"/>
              </w:rPr>
            </w:pPr>
          </w:p>
          <w:p w14:paraId="0AA0F470" w14:textId="6EE35DE5" w:rsidR="002A6213" w:rsidRPr="002A6213" w:rsidRDefault="002A6213" w:rsidP="0046557D">
            <w:pPr>
              <w:rPr>
                <w:sz w:val="20"/>
                <w:szCs w:val="20"/>
              </w:rPr>
            </w:pPr>
            <w:r w:rsidRPr="002A6213">
              <w:rPr>
                <w:sz w:val="20"/>
                <w:szCs w:val="20"/>
              </w:rPr>
              <w:t xml:space="preserve">Growth rate in Spain decreased from 38.5% (95% CI = 27.0, 50.0) before lockdown to -2.7% (95% CI = -7.3, -1.9) during lockdown </w:t>
            </w:r>
          </w:p>
        </w:tc>
        <w:tc>
          <w:tcPr>
            <w:tcW w:w="1260" w:type="dxa"/>
            <w:noWrap/>
            <w:hideMark/>
          </w:tcPr>
          <w:p w14:paraId="5BCE1453" w14:textId="77777777" w:rsidR="002A6213" w:rsidRPr="002A6213" w:rsidRDefault="002A6213" w:rsidP="0046557D">
            <w:pPr>
              <w:rPr>
                <w:sz w:val="20"/>
                <w:szCs w:val="20"/>
              </w:rPr>
            </w:pPr>
          </w:p>
        </w:tc>
        <w:tc>
          <w:tcPr>
            <w:tcW w:w="1406" w:type="dxa"/>
            <w:noWrap/>
            <w:hideMark/>
          </w:tcPr>
          <w:p w14:paraId="0BEE915E" w14:textId="77777777" w:rsidR="002A6213" w:rsidRPr="002A6213" w:rsidRDefault="002A6213" w:rsidP="0046557D">
            <w:pPr>
              <w:rPr>
                <w:sz w:val="20"/>
                <w:szCs w:val="20"/>
              </w:rPr>
            </w:pPr>
          </w:p>
        </w:tc>
        <w:tc>
          <w:tcPr>
            <w:tcW w:w="1170" w:type="dxa"/>
            <w:hideMark/>
          </w:tcPr>
          <w:p w14:paraId="5A4B7520" w14:textId="77777777" w:rsidR="002A6213" w:rsidRPr="002A6213" w:rsidRDefault="002A6213" w:rsidP="0046557D">
            <w:pPr>
              <w:rPr>
                <w:sz w:val="20"/>
                <w:szCs w:val="20"/>
              </w:rPr>
            </w:pPr>
            <w:r w:rsidRPr="002A6213">
              <w:rPr>
                <w:sz w:val="20"/>
                <w:szCs w:val="20"/>
              </w:rPr>
              <w:t>Growth rate in Italy decreased from 32.8% (95% CI: 21.0, 44.6) before lockdown to -0.2% (95% CI = -1.5, -1.0). Growth rate in Spain decreased from 59.3% (95% CI = 23.0, 95.2) before lockdown to -1.8% (95% CI = -5.0, -3.1)</w:t>
            </w:r>
          </w:p>
        </w:tc>
        <w:tc>
          <w:tcPr>
            <w:tcW w:w="1294" w:type="dxa"/>
            <w:hideMark/>
          </w:tcPr>
          <w:p w14:paraId="1BD92C63" w14:textId="331DD560" w:rsidR="002A6213" w:rsidRPr="002A6213" w:rsidRDefault="002A6213" w:rsidP="0046557D">
            <w:pPr>
              <w:rPr>
                <w:sz w:val="20"/>
                <w:szCs w:val="20"/>
              </w:rPr>
            </w:pPr>
            <w:r w:rsidRPr="002A6213">
              <w:rPr>
                <w:sz w:val="20"/>
                <w:szCs w:val="20"/>
              </w:rPr>
              <w:t xml:space="preserve">Moderate </w:t>
            </w:r>
            <w:r w:rsidR="0046557D">
              <w:rPr>
                <w:sz w:val="20"/>
                <w:szCs w:val="20"/>
              </w:rPr>
              <w:t xml:space="preserve"> (</w:t>
            </w:r>
            <w:r w:rsidRPr="002A6213">
              <w:rPr>
                <w:sz w:val="20"/>
                <w:szCs w:val="20"/>
              </w:rPr>
              <w:t>interrupted time series)</w:t>
            </w:r>
          </w:p>
        </w:tc>
        <w:tc>
          <w:tcPr>
            <w:tcW w:w="1221" w:type="dxa"/>
            <w:hideMark/>
          </w:tcPr>
          <w:p w14:paraId="75888AAF" w14:textId="7695D59B" w:rsidR="002A6213" w:rsidRPr="002A6213" w:rsidRDefault="002A6213" w:rsidP="0046557D">
            <w:pPr>
              <w:rPr>
                <w:sz w:val="20"/>
                <w:szCs w:val="20"/>
              </w:rPr>
            </w:pPr>
            <w:r w:rsidRPr="002A6213">
              <w:rPr>
                <w:sz w:val="20"/>
                <w:szCs w:val="20"/>
              </w:rPr>
              <w:t xml:space="preserve">Not </w:t>
            </w:r>
            <w:r w:rsidR="00AB1787" w:rsidRPr="002A6213">
              <w:rPr>
                <w:sz w:val="20"/>
                <w:szCs w:val="20"/>
              </w:rPr>
              <w:t>stated</w:t>
            </w:r>
          </w:p>
        </w:tc>
      </w:tr>
      <w:tr w:rsidR="002A6213" w:rsidRPr="002A6213" w14:paraId="3F265922" w14:textId="77777777" w:rsidTr="00AB5111">
        <w:trPr>
          <w:trHeight w:val="4032"/>
        </w:trPr>
        <w:tc>
          <w:tcPr>
            <w:tcW w:w="1345" w:type="dxa"/>
            <w:hideMark/>
          </w:tcPr>
          <w:p w14:paraId="5419B3F1" w14:textId="31A78F3C" w:rsidR="002A6213" w:rsidRPr="002A6213" w:rsidRDefault="002A6213" w:rsidP="0046557D">
            <w:pPr>
              <w:rPr>
                <w:sz w:val="20"/>
                <w:szCs w:val="20"/>
              </w:rPr>
            </w:pPr>
            <w:r w:rsidRPr="002A6213">
              <w:rPr>
                <w:sz w:val="20"/>
                <w:szCs w:val="20"/>
              </w:rPr>
              <w:t>White 2020</w:t>
            </w:r>
            <w:r w:rsidR="00777DE1">
              <w:rPr>
                <w:sz w:val="20"/>
                <w:szCs w:val="20"/>
              </w:rPr>
              <w:t xml:space="preserve"> [67]</w:t>
            </w:r>
          </w:p>
        </w:tc>
        <w:tc>
          <w:tcPr>
            <w:tcW w:w="990" w:type="dxa"/>
            <w:hideMark/>
          </w:tcPr>
          <w:p w14:paraId="79190CFF" w14:textId="77777777" w:rsidR="002A6213" w:rsidRPr="002A6213" w:rsidRDefault="002A6213" w:rsidP="0046557D">
            <w:pPr>
              <w:rPr>
                <w:sz w:val="20"/>
                <w:szCs w:val="20"/>
              </w:rPr>
            </w:pPr>
            <w:r w:rsidRPr="002A6213">
              <w:rPr>
                <w:sz w:val="20"/>
                <w:szCs w:val="20"/>
              </w:rPr>
              <w:t>USA</w:t>
            </w:r>
          </w:p>
        </w:tc>
        <w:tc>
          <w:tcPr>
            <w:tcW w:w="1350" w:type="dxa"/>
            <w:hideMark/>
          </w:tcPr>
          <w:p w14:paraId="51149AC8" w14:textId="513915EA" w:rsidR="002A6213" w:rsidRPr="002A6213" w:rsidRDefault="002A6213" w:rsidP="0046557D">
            <w:pPr>
              <w:rPr>
                <w:sz w:val="20"/>
                <w:szCs w:val="20"/>
              </w:rPr>
            </w:pPr>
            <w:r w:rsidRPr="002A6213">
              <w:rPr>
                <w:sz w:val="20"/>
                <w:szCs w:val="20"/>
              </w:rPr>
              <w:t xml:space="preserve">General </w:t>
            </w:r>
            <w:r w:rsidR="002F7CF5">
              <w:rPr>
                <w:sz w:val="20"/>
                <w:szCs w:val="20"/>
              </w:rPr>
              <w:t>community</w:t>
            </w:r>
            <w:r w:rsidRPr="002A6213">
              <w:rPr>
                <w:sz w:val="20"/>
                <w:szCs w:val="20"/>
              </w:rPr>
              <w:t xml:space="preserve"> (COVID-19 daily cases, February 29-May 1, 2020)</w:t>
            </w:r>
          </w:p>
        </w:tc>
        <w:tc>
          <w:tcPr>
            <w:tcW w:w="1440" w:type="dxa"/>
            <w:hideMark/>
          </w:tcPr>
          <w:p w14:paraId="2FB6CA1D" w14:textId="6655B442" w:rsidR="00BC6370" w:rsidRDefault="00911AF5" w:rsidP="0046557D">
            <w:pPr>
              <w:rPr>
                <w:sz w:val="20"/>
                <w:szCs w:val="20"/>
              </w:rPr>
            </w:pPr>
            <w:r>
              <w:rPr>
                <w:sz w:val="20"/>
                <w:szCs w:val="20"/>
              </w:rPr>
              <w:t>Lockdown</w:t>
            </w:r>
            <w:r w:rsidR="002A6213" w:rsidRPr="002A6213">
              <w:rPr>
                <w:sz w:val="20"/>
                <w:szCs w:val="20"/>
              </w:rPr>
              <w:t xml:space="preserve"> (yes vs. no)</w:t>
            </w:r>
          </w:p>
          <w:p w14:paraId="1C25474B" w14:textId="77777777" w:rsidR="00BC6370" w:rsidRDefault="00BC6370" w:rsidP="0046557D">
            <w:pPr>
              <w:rPr>
                <w:sz w:val="20"/>
                <w:szCs w:val="20"/>
              </w:rPr>
            </w:pPr>
          </w:p>
          <w:p w14:paraId="19836A5D" w14:textId="729F1C0B" w:rsidR="00BC6370" w:rsidRDefault="00B7143C" w:rsidP="0046557D">
            <w:pPr>
              <w:rPr>
                <w:sz w:val="20"/>
                <w:szCs w:val="20"/>
              </w:rPr>
            </w:pPr>
            <w:r>
              <w:rPr>
                <w:sz w:val="20"/>
                <w:szCs w:val="20"/>
              </w:rPr>
              <w:t>Workplace</w:t>
            </w:r>
            <w:r w:rsidR="002A6213" w:rsidRPr="002A6213">
              <w:rPr>
                <w:sz w:val="20"/>
                <w:szCs w:val="20"/>
              </w:rPr>
              <w:t xml:space="preserve"> closure (yes vs. no) </w:t>
            </w:r>
          </w:p>
          <w:p w14:paraId="0BF6068D" w14:textId="77777777" w:rsidR="00BC6370" w:rsidRDefault="00BC6370" w:rsidP="0046557D">
            <w:pPr>
              <w:rPr>
                <w:sz w:val="20"/>
                <w:szCs w:val="20"/>
              </w:rPr>
            </w:pPr>
          </w:p>
          <w:p w14:paraId="1E82C625" w14:textId="61942901" w:rsidR="002A6213" w:rsidRPr="002A6213" w:rsidRDefault="002A6213" w:rsidP="0046557D">
            <w:pPr>
              <w:rPr>
                <w:sz w:val="20"/>
                <w:szCs w:val="20"/>
              </w:rPr>
            </w:pPr>
            <w:r w:rsidRPr="002A6213">
              <w:rPr>
                <w:sz w:val="20"/>
                <w:szCs w:val="20"/>
              </w:rPr>
              <w:t>Restriction of restaurant operations (yes vs. no)</w:t>
            </w:r>
          </w:p>
        </w:tc>
        <w:tc>
          <w:tcPr>
            <w:tcW w:w="1710" w:type="dxa"/>
            <w:hideMark/>
          </w:tcPr>
          <w:p w14:paraId="19F84AF7" w14:textId="77777777" w:rsidR="002A6213" w:rsidRPr="002A6213" w:rsidRDefault="002A6213" w:rsidP="0046557D">
            <w:pPr>
              <w:rPr>
                <w:sz w:val="20"/>
                <w:szCs w:val="20"/>
              </w:rPr>
            </w:pPr>
          </w:p>
        </w:tc>
        <w:tc>
          <w:tcPr>
            <w:tcW w:w="1260" w:type="dxa"/>
            <w:hideMark/>
          </w:tcPr>
          <w:p w14:paraId="173D8F14" w14:textId="72FAAA6E" w:rsidR="00FC0D05" w:rsidRDefault="00911AF5" w:rsidP="0046557D">
            <w:pPr>
              <w:rPr>
                <w:sz w:val="20"/>
                <w:szCs w:val="20"/>
              </w:rPr>
            </w:pPr>
            <w:r>
              <w:rPr>
                <w:sz w:val="20"/>
                <w:szCs w:val="20"/>
              </w:rPr>
              <w:t xml:space="preserve">Lockdown </w:t>
            </w:r>
            <w:r w:rsidR="002A6213" w:rsidRPr="002A6213">
              <w:rPr>
                <w:sz w:val="20"/>
                <w:szCs w:val="20"/>
              </w:rPr>
              <w:t xml:space="preserve">and </w:t>
            </w:r>
            <w:r w:rsidR="00B7143C">
              <w:rPr>
                <w:sz w:val="20"/>
                <w:szCs w:val="20"/>
              </w:rPr>
              <w:t>Workplace</w:t>
            </w:r>
            <w:r w:rsidR="002A6213" w:rsidRPr="002A6213">
              <w:rPr>
                <w:sz w:val="20"/>
                <w:szCs w:val="20"/>
              </w:rPr>
              <w:t xml:space="preserve"> closure increased doubling time but not significant</w:t>
            </w:r>
            <w:r>
              <w:rPr>
                <w:sz w:val="20"/>
                <w:szCs w:val="20"/>
              </w:rPr>
              <w:t>ly</w:t>
            </w:r>
            <w:r w:rsidR="002A6213" w:rsidRPr="002A6213">
              <w:rPr>
                <w:sz w:val="20"/>
                <w:szCs w:val="20"/>
              </w:rPr>
              <w:t xml:space="preserve"> </w:t>
            </w:r>
          </w:p>
          <w:p w14:paraId="2A33990A" w14:textId="77777777" w:rsidR="00FC0D05" w:rsidRDefault="00FC0D05" w:rsidP="0046557D">
            <w:pPr>
              <w:rPr>
                <w:sz w:val="20"/>
                <w:szCs w:val="20"/>
              </w:rPr>
            </w:pPr>
          </w:p>
          <w:p w14:paraId="6560B12E" w14:textId="2FA6B9D3" w:rsidR="002A6213" w:rsidRPr="002A6213" w:rsidRDefault="002A6213" w:rsidP="0046557D">
            <w:pPr>
              <w:rPr>
                <w:sz w:val="20"/>
                <w:szCs w:val="20"/>
              </w:rPr>
            </w:pPr>
            <w:r w:rsidRPr="002A6213">
              <w:rPr>
                <w:sz w:val="20"/>
                <w:szCs w:val="20"/>
              </w:rPr>
              <w:t>Restricting restaurant operations significantly increased doubling time (p&lt;0.01)</w:t>
            </w:r>
          </w:p>
        </w:tc>
        <w:tc>
          <w:tcPr>
            <w:tcW w:w="1406" w:type="dxa"/>
            <w:noWrap/>
            <w:hideMark/>
          </w:tcPr>
          <w:p w14:paraId="497A2E8B" w14:textId="77777777" w:rsidR="002A6213" w:rsidRPr="002A6213" w:rsidRDefault="002A6213" w:rsidP="0046557D">
            <w:pPr>
              <w:rPr>
                <w:sz w:val="20"/>
                <w:szCs w:val="20"/>
              </w:rPr>
            </w:pPr>
          </w:p>
        </w:tc>
        <w:tc>
          <w:tcPr>
            <w:tcW w:w="1170" w:type="dxa"/>
            <w:noWrap/>
            <w:hideMark/>
          </w:tcPr>
          <w:p w14:paraId="6F58557F" w14:textId="77777777" w:rsidR="002A6213" w:rsidRPr="002A6213" w:rsidRDefault="002A6213" w:rsidP="0046557D">
            <w:pPr>
              <w:rPr>
                <w:sz w:val="20"/>
                <w:szCs w:val="20"/>
              </w:rPr>
            </w:pPr>
          </w:p>
        </w:tc>
        <w:tc>
          <w:tcPr>
            <w:tcW w:w="1294" w:type="dxa"/>
            <w:hideMark/>
          </w:tcPr>
          <w:p w14:paraId="2AD4E286" w14:textId="77777777" w:rsidR="002A6213" w:rsidRPr="002A6213" w:rsidRDefault="002A6213" w:rsidP="0046557D">
            <w:pPr>
              <w:rPr>
                <w:sz w:val="20"/>
                <w:szCs w:val="20"/>
              </w:rPr>
            </w:pPr>
            <w:r w:rsidRPr="002A6213">
              <w:rPr>
                <w:sz w:val="20"/>
                <w:szCs w:val="20"/>
              </w:rPr>
              <w:t>Moderate (cohort)</w:t>
            </w:r>
          </w:p>
        </w:tc>
        <w:tc>
          <w:tcPr>
            <w:tcW w:w="1221" w:type="dxa"/>
            <w:hideMark/>
          </w:tcPr>
          <w:p w14:paraId="4402EC0C" w14:textId="77777777" w:rsidR="002A6213" w:rsidRPr="002A6213" w:rsidRDefault="002A6213" w:rsidP="0046557D">
            <w:pPr>
              <w:rPr>
                <w:sz w:val="20"/>
                <w:szCs w:val="20"/>
              </w:rPr>
            </w:pPr>
            <w:r w:rsidRPr="002A6213">
              <w:rPr>
                <w:sz w:val="20"/>
                <w:szCs w:val="20"/>
              </w:rPr>
              <w:t>National Institutes of Health</w:t>
            </w:r>
          </w:p>
        </w:tc>
      </w:tr>
      <w:tr w:rsidR="002A6213" w:rsidRPr="002A6213" w14:paraId="065AEAC5" w14:textId="77777777" w:rsidTr="00AB5111">
        <w:trPr>
          <w:trHeight w:val="1152"/>
        </w:trPr>
        <w:tc>
          <w:tcPr>
            <w:tcW w:w="1345" w:type="dxa"/>
            <w:hideMark/>
          </w:tcPr>
          <w:p w14:paraId="3D363FD9" w14:textId="7E0C7769" w:rsidR="002A6213" w:rsidRPr="002A6213" w:rsidRDefault="002A6213" w:rsidP="0046557D">
            <w:pPr>
              <w:rPr>
                <w:sz w:val="20"/>
                <w:szCs w:val="20"/>
              </w:rPr>
            </w:pPr>
            <w:r w:rsidRPr="002A6213">
              <w:rPr>
                <w:sz w:val="20"/>
                <w:szCs w:val="20"/>
              </w:rPr>
              <w:t xml:space="preserve">Wong 2020 </w:t>
            </w:r>
            <w:r w:rsidR="00777DE1">
              <w:rPr>
                <w:sz w:val="20"/>
                <w:szCs w:val="20"/>
              </w:rPr>
              <w:t>[68]</w:t>
            </w:r>
          </w:p>
        </w:tc>
        <w:tc>
          <w:tcPr>
            <w:tcW w:w="990" w:type="dxa"/>
            <w:hideMark/>
          </w:tcPr>
          <w:p w14:paraId="653C4125" w14:textId="77777777" w:rsidR="002A6213" w:rsidRPr="002A6213" w:rsidRDefault="002A6213" w:rsidP="0046557D">
            <w:pPr>
              <w:rPr>
                <w:sz w:val="20"/>
                <w:szCs w:val="20"/>
              </w:rPr>
            </w:pPr>
            <w:r w:rsidRPr="002A6213">
              <w:rPr>
                <w:sz w:val="20"/>
                <w:szCs w:val="20"/>
              </w:rPr>
              <w:t>54 countries and four epicenters</w:t>
            </w:r>
          </w:p>
        </w:tc>
        <w:tc>
          <w:tcPr>
            <w:tcW w:w="1350" w:type="dxa"/>
            <w:hideMark/>
          </w:tcPr>
          <w:p w14:paraId="539C1610" w14:textId="30BA51F1" w:rsidR="002A6213" w:rsidRPr="002A6213" w:rsidRDefault="002A6213" w:rsidP="0046557D">
            <w:pPr>
              <w:rPr>
                <w:sz w:val="20"/>
                <w:szCs w:val="20"/>
              </w:rPr>
            </w:pPr>
            <w:r w:rsidRPr="002A6213">
              <w:rPr>
                <w:sz w:val="20"/>
                <w:szCs w:val="20"/>
              </w:rPr>
              <w:t xml:space="preserve">General </w:t>
            </w:r>
            <w:r w:rsidR="002F7CF5">
              <w:rPr>
                <w:sz w:val="20"/>
                <w:szCs w:val="20"/>
              </w:rPr>
              <w:t>community</w:t>
            </w:r>
            <w:r w:rsidRPr="002A6213">
              <w:rPr>
                <w:sz w:val="20"/>
                <w:szCs w:val="20"/>
              </w:rPr>
              <w:t xml:space="preserve"> (COVID-19 daily cases, January 23-June 20, 2020)</w:t>
            </w:r>
          </w:p>
        </w:tc>
        <w:tc>
          <w:tcPr>
            <w:tcW w:w="1440" w:type="dxa"/>
            <w:hideMark/>
          </w:tcPr>
          <w:p w14:paraId="260733B0" w14:textId="12DA2D29" w:rsidR="002A6213" w:rsidRPr="002A6213" w:rsidRDefault="00DA6517" w:rsidP="0046557D">
            <w:pPr>
              <w:rPr>
                <w:sz w:val="20"/>
                <w:szCs w:val="20"/>
              </w:rPr>
            </w:pPr>
            <w:r>
              <w:rPr>
                <w:sz w:val="20"/>
                <w:szCs w:val="20"/>
              </w:rPr>
              <w:t>Lockdown</w:t>
            </w:r>
            <w:r w:rsidR="002A6213" w:rsidRPr="002A6213">
              <w:rPr>
                <w:sz w:val="20"/>
                <w:szCs w:val="20"/>
              </w:rPr>
              <w:t xml:space="preserve"> (vs. no </w:t>
            </w:r>
            <w:r w:rsidR="00911AF5">
              <w:rPr>
                <w:sz w:val="20"/>
                <w:szCs w:val="20"/>
              </w:rPr>
              <w:t>lockdown</w:t>
            </w:r>
            <w:r w:rsidR="002A6213" w:rsidRPr="002A6213">
              <w:rPr>
                <w:sz w:val="20"/>
                <w:szCs w:val="20"/>
              </w:rPr>
              <w:t>)</w:t>
            </w:r>
          </w:p>
        </w:tc>
        <w:tc>
          <w:tcPr>
            <w:tcW w:w="1710" w:type="dxa"/>
            <w:hideMark/>
          </w:tcPr>
          <w:p w14:paraId="7D56B289" w14:textId="77777777" w:rsidR="002A6213" w:rsidRPr="002A6213" w:rsidRDefault="002A6213" w:rsidP="0046557D">
            <w:pPr>
              <w:rPr>
                <w:sz w:val="20"/>
                <w:szCs w:val="20"/>
              </w:rPr>
            </w:pPr>
            <w:r w:rsidRPr="002A6213">
              <w:rPr>
                <w:sz w:val="20"/>
                <w:szCs w:val="20"/>
              </w:rPr>
              <w:t>Growth rate decreased from 26.9 (95% CI = 25.7, 28.0) before lockdown to 4.03 (95% CI = 3.96, 4.10) 30 days after lockdown began</w:t>
            </w:r>
          </w:p>
        </w:tc>
        <w:tc>
          <w:tcPr>
            <w:tcW w:w="1260" w:type="dxa"/>
            <w:noWrap/>
            <w:hideMark/>
          </w:tcPr>
          <w:p w14:paraId="020C3C8A" w14:textId="77777777" w:rsidR="002A6213" w:rsidRPr="002A6213" w:rsidRDefault="002A6213" w:rsidP="0046557D">
            <w:pPr>
              <w:rPr>
                <w:sz w:val="20"/>
                <w:szCs w:val="20"/>
              </w:rPr>
            </w:pPr>
          </w:p>
        </w:tc>
        <w:tc>
          <w:tcPr>
            <w:tcW w:w="1406" w:type="dxa"/>
            <w:noWrap/>
            <w:hideMark/>
          </w:tcPr>
          <w:p w14:paraId="2A7B3CE5" w14:textId="77777777" w:rsidR="002A6213" w:rsidRPr="002A6213" w:rsidRDefault="002A6213" w:rsidP="0046557D">
            <w:pPr>
              <w:rPr>
                <w:sz w:val="20"/>
                <w:szCs w:val="20"/>
              </w:rPr>
            </w:pPr>
          </w:p>
        </w:tc>
        <w:tc>
          <w:tcPr>
            <w:tcW w:w="1170" w:type="dxa"/>
            <w:noWrap/>
            <w:hideMark/>
          </w:tcPr>
          <w:p w14:paraId="54DBF0F6" w14:textId="77777777" w:rsidR="002A6213" w:rsidRPr="002A6213" w:rsidRDefault="002A6213" w:rsidP="0046557D">
            <w:pPr>
              <w:rPr>
                <w:sz w:val="20"/>
                <w:szCs w:val="20"/>
              </w:rPr>
            </w:pPr>
          </w:p>
        </w:tc>
        <w:tc>
          <w:tcPr>
            <w:tcW w:w="1294" w:type="dxa"/>
            <w:hideMark/>
          </w:tcPr>
          <w:p w14:paraId="14B8010F" w14:textId="13D9CB37" w:rsidR="002A6213" w:rsidRPr="002A6213" w:rsidRDefault="002A6213" w:rsidP="0046557D">
            <w:pPr>
              <w:rPr>
                <w:sz w:val="20"/>
                <w:szCs w:val="20"/>
              </w:rPr>
            </w:pPr>
            <w:r w:rsidRPr="002A6213">
              <w:rPr>
                <w:sz w:val="20"/>
                <w:szCs w:val="20"/>
              </w:rPr>
              <w:t>Moderate (interrupted time series)</w:t>
            </w:r>
          </w:p>
        </w:tc>
        <w:tc>
          <w:tcPr>
            <w:tcW w:w="1221" w:type="dxa"/>
            <w:hideMark/>
          </w:tcPr>
          <w:p w14:paraId="720D614E" w14:textId="77777777" w:rsidR="002A6213" w:rsidRPr="002A6213" w:rsidRDefault="002A6213" w:rsidP="0046557D">
            <w:pPr>
              <w:rPr>
                <w:sz w:val="20"/>
                <w:szCs w:val="20"/>
              </w:rPr>
            </w:pPr>
            <w:r w:rsidRPr="002A6213">
              <w:rPr>
                <w:sz w:val="20"/>
                <w:szCs w:val="20"/>
              </w:rPr>
              <w:t>None</w:t>
            </w:r>
          </w:p>
        </w:tc>
      </w:tr>
      <w:tr w:rsidR="002A6213" w:rsidRPr="002A6213" w14:paraId="3D128E62" w14:textId="77777777" w:rsidTr="00AB5111">
        <w:trPr>
          <w:trHeight w:val="1740"/>
        </w:trPr>
        <w:tc>
          <w:tcPr>
            <w:tcW w:w="1345" w:type="dxa"/>
            <w:hideMark/>
          </w:tcPr>
          <w:p w14:paraId="68ED3DBD" w14:textId="24654D0A" w:rsidR="002A6213" w:rsidRPr="002A6213" w:rsidRDefault="002A6213" w:rsidP="0046557D">
            <w:pPr>
              <w:rPr>
                <w:sz w:val="20"/>
                <w:szCs w:val="20"/>
              </w:rPr>
            </w:pPr>
            <w:r w:rsidRPr="002A6213">
              <w:rPr>
                <w:sz w:val="20"/>
                <w:szCs w:val="20"/>
              </w:rPr>
              <w:t>Xu 2020</w:t>
            </w:r>
            <w:r w:rsidR="00777DE1">
              <w:rPr>
                <w:sz w:val="20"/>
                <w:szCs w:val="20"/>
              </w:rPr>
              <w:t xml:space="preserve"> [69]</w:t>
            </w:r>
          </w:p>
        </w:tc>
        <w:tc>
          <w:tcPr>
            <w:tcW w:w="990" w:type="dxa"/>
            <w:hideMark/>
          </w:tcPr>
          <w:p w14:paraId="70666202" w14:textId="77777777" w:rsidR="002A6213" w:rsidRPr="002A6213" w:rsidRDefault="002A6213" w:rsidP="0046557D">
            <w:pPr>
              <w:rPr>
                <w:sz w:val="20"/>
                <w:szCs w:val="20"/>
              </w:rPr>
            </w:pPr>
            <w:r w:rsidRPr="002A6213">
              <w:rPr>
                <w:sz w:val="20"/>
                <w:szCs w:val="20"/>
              </w:rPr>
              <w:t xml:space="preserve">USA </w:t>
            </w:r>
          </w:p>
        </w:tc>
        <w:tc>
          <w:tcPr>
            <w:tcW w:w="1350" w:type="dxa"/>
            <w:hideMark/>
          </w:tcPr>
          <w:p w14:paraId="22CAEB94" w14:textId="1B110A6E" w:rsidR="002A6213" w:rsidRPr="002A6213" w:rsidRDefault="002A6213" w:rsidP="0046557D">
            <w:pPr>
              <w:rPr>
                <w:sz w:val="20"/>
                <w:szCs w:val="20"/>
              </w:rPr>
            </w:pPr>
            <w:r w:rsidRPr="002A6213">
              <w:rPr>
                <w:sz w:val="20"/>
                <w:szCs w:val="20"/>
              </w:rPr>
              <w:t xml:space="preserve">General </w:t>
            </w:r>
            <w:r w:rsidR="002F7CF5">
              <w:rPr>
                <w:sz w:val="20"/>
                <w:szCs w:val="20"/>
              </w:rPr>
              <w:t>community</w:t>
            </w:r>
            <w:r w:rsidRPr="002A6213">
              <w:rPr>
                <w:sz w:val="20"/>
                <w:szCs w:val="20"/>
              </w:rPr>
              <w:t xml:space="preserve"> (COVID-19 daily cases and deaths in 50 states and Washington DC, March 1-April 20, 2020)</w:t>
            </w:r>
          </w:p>
        </w:tc>
        <w:tc>
          <w:tcPr>
            <w:tcW w:w="1440" w:type="dxa"/>
            <w:hideMark/>
          </w:tcPr>
          <w:p w14:paraId="5DBC4230" w14:textId="1B591D7F" w:rsidR="002A6213" w:rsidRPr="002A6213" w:rsidRDefault="00DA6517" w:rsidP="0046557D">
            <w:pPr>
              <w:rPr>
                <w:sz w:val="20"/>
                <w:szCs w:val="20"/>
              </w:rPr>
            </w:pPr>
            <w:r>
              <w:rPr>
                <w:sz w:val="20"/>
                <w:szCs w:val="20"/>
              </w:rPr>
              <w:t>Lockdown</w:t>
            </w:r>
            <w:r w:rsidR="002A6213" w:rsidRPr="002A6213">
              <w:rPr>
                <w:sz w:val="20"/>
                <w:szCs w:val="20"/>
              </w:rPr>
              <w:t>, from March 19, 2020 (vs. no order)</w:t>
            </w:r>
          </w:p>
        </w:tc>
        <w:tc>
          <w:tcPr>
            <w:tcW w:w="1710" w:type="dxa"/>
            <w:hideMark/>
          </w:tcPr>
          <w:p w14:paraId="1A4418D6" w14:textId="77777777" w:rsidR="002A6213" w:rsidRPr="002A6213" w:rsidRDefault="002A6213" w:rsidP="0046557D">
            <w:pPr>
              <w:rPr>
                <w:sz w:val="20"/>
                <w:szCs w:val="20"/>
              </w:rPr>
            </w:pPr>
            <w:r w:rsidRPr="002A6213">
              <w:rPr>
                <w:sz w:val="20"/>
                <w:szCs w:val="20"/>
              </w:rPr>
              <w:t xml:space="preserve">There was a turning point in daily new-case trend on March 28 (slope change = -0.09, 95% CI = -0.17, -0.01) </w:t>
            </w:r>
          </w:p>
        </w:tc>
        <w:tc>
          <w:tcPr>
            <w:tcW w:w="1260" w:type="dxa"/>
            <w:hideMark/>
          </w:tcPr>
          <w:p w14:paraId="417984B6" w14:textId="77777777" w:rsidR="002A6213" w:rsidRPr="002A6213" w:rsidRDefault="002A6213" w:rsidP="0046557D">
            <w:pPr>
              <w:rPr>
                <w:sz w:val="20"/>
                <w:szCs w:val="20"/>
              </w:rPr>
            </w:pPr>
          </w:p>
        </w:tc>
        <w:tc>
          <w:tcPr>
            <w:tcW w:w="1406" w:type="dxa"/>
            <w:hideMark/>
          </w:tcPr>
          <w:p w14:paraId="6DE51215" w14:textId="77777777" w:rsidR="002A6213" w:rsidRPr="002A6213" w:rsidRDefault="002A6213" w:rsidP="0046557D">
            <w:pPr>
              <w:rPr>
                <w:sz w:val="20"/>
                <w:szCs w:val="20"/>
              </w:rPr>
            </w:pPr>
          </w:p>
        </w:tc>
        <w:tc>
          <w:tcPr>
            <w:tcW w:w="1170" w:type="dxa"/>
            <w:hideMark/>
          </w:tcPr>
          <w:p w14:paraId="07F392EA" w14:textId="77777777" w:rsidR="002A6213" w:rsidRPr="002A6213" w:rsidRDefault="002A6213" w:rsidP="0046557D">
            <w:pPr>
              <w:rPr>
                <w:sz w:val="20"/>
                <w:szCs w:val="20"/>
              </w:rPr>
            </w:pPr>
            <w:r w:rsidRPr="002A6213">
              <w:rPr>
                <w:sz w:val="20"/>
                <w:szCs w:val="20"/>
              </w:rPr>
              <w:t>There was a turning point in daily new-death trend on April 9 (slope change = -0.06, 95% CI: -10, -0.02)</w:t>
            </w:r>
          </w:p>
        </w:tc>
        <w:tc>
          <w:tcPr>
            <w:tcW w:w="1294" w:type="dxa"/>
            <w:hideMark/>
          </w:tcPr>
          <w:p w14:paraId="2657C20C" w14:textId="3CDC45CA" w:rsidR="002A6213" w:rsidRPr="002A6213" w:rsidRDefault="002A6213" w:rsidP="0046557D">
            <w:pPr>
              <w:rPr>
                <w:sz w:val="20"/>
                <w:szCs w:val="20"/>
              </w:rPr>
            </w:pPr>
            <w:r w:rsidRPr="002A6213">
              <w:rPr>
                <w:sz w:val="20"/>
                <w:szCs w:val="20"/>
              </w:rPr>
              <w:t>Moderate (interrupted time series)</w:t>
            </w:r>
          </w:p>
        </w:tc>
        <w:tc>
          <w:tcPr>
            <w:tcW w:w="1221" w:type="dxa"/>
            <w:hideMark/>
          </w:tcPr>
          <w:p w14:paraId="0FBC1231" w14:textId="77777777" w:rsidR="002A6213" w:rsidRPr="002A6213" w:rsidRDefault="002A6213" w:rsidP="0046557D">
            <w:pPr>
              <w:rPr>
                <w:sz w:val="20"/>
                <w:szCs w:val="20"/>
              </w:rPr>
            </w:pPr>
            <w:r w:rsidRPr="002A6213">
              <w:rPr>
                <w:sz w:val="20"/>
                <w:szCs w:val="20"/>
              </w:rPr>
              <w:t>National Institutes of Health</w:t>
            </w:r>
          </w:p>
        </w:tc>
      </w:tr>
      <w:tr w:rsidR="002A6213" w:rsidRPr="002A6213" w14:paraId="40A8026D" w14:textId="77777777" w:rsidTr="00AB5111">
        <w:trPr>
          <w:trHeight w:val="1440"/>
        </w:trPr>
        <w:tc>
          <w:tcPr>
            <w:tcW w:w="1345" w:type="dxa"/>
            <w:hideMark/>
          </w:tcPr>
          <w:p w14:paraId="0BED225E" w14:textId="19DA6E2A" w:rsidR="002A6213" w:rsidRPr="002A6213" w:rsidRDefault="002A6213" w:rsidP="0046557D">
            <w:pPr>
              <w:rPr>
                <w:sz w:val="20"/>
                <w:szCs w:val="20"/>
              </w:rPr>
            </w:pPr>
            <w:r w:rsidRPr="002A6213">
              <w:rPr>
                <w:sz w:val="20"/>
                <w:szCs w:val="20"/>
              </w:rPr>
              <w:t>Zhang 2020</w:t>
            </w:r>
            <w:r w:rsidR="00777DE1">
              <w:rPr>
                <w:sz w:val="20"/>
                <w:szCs w:val="20"/>
              </w:rPr>
              <w:t xml:space="preserve"> [70]</w:t>
            </w:r>
          </w:p>
        </w:tc>
        <w:tc>
          <w:tcPr>
            <w:tcW w:w="990" w:type="dxa"/>
            <w:hideMark/>
          </w:tcPr>
          <w:p w14:paraId="234C1EAE" w14:textId="77777777" w:rsidR="002A6213" w:rsidRPr="002A6213" w:rsidRDefault="002A6213" w:rsidP="0046557D">
            <w:pPr>
              <w:rPr>
                <w:sz w:val="20"/>
                <w:szCs w:val="20"/>
              </w:rPr>
            </w:pPr>
            <w:r w:rsidRPr="002A6213">
              <w:rPr>
                <w:sz w:val="20"/>
                <w:szCs w:val="20"/>
              </w:rPr>
              <w:t>USA</w:t>
            </w:r>
          </w:p>
        </w:tc>
        <w:tc>
          <w:tcPr>
            <w:tcW w:w="1350" w:type="dxa"/>
            <w:hideMark/>
          </w:tcPr>
          <w:p w14:paraId="3A41CB55" w14:textId="16EFCAC8" w:rsidR="002A6213" w:rsidRPr="002A6213" w:rsidRDefault="002A6213" w:rsidP="0046557D">
            <w:pPr>
              <w:rPr>
                <w:sz w:val="20"/>
                <w:szCs w:val="20"/>
              </w:rPr>
            </w:pPr>
            <w:r w:rsidRPr="002A6213">
              <w:rPr>
                <w:sz w:val="20"/>
                <w:szCs w:val="20"/>
              </w:rPr>
              <w:t xml:space="preserve">General </w:t>
            </w:r>
            <w:r w:rsidR="002F7CF5">
              <w:rPr>
                <w:sz w:val="20"/>
                <w:szCs w:val="20"/>
              </w:rPr>
              <w:t>community</w:t>
            </w:r>
            <w:r w:rsidRPr="002A6213">
              <w:rPr>
                <w:sz w:val="20"/>
                <w:szCs w:val="20"/>
              </w:rPr>
              <w:t xml:space="preserve"> (COVID-19 daily cases for 50 states, March 1-June 22, 2020)</w:t>
            </w:r>
          </w:p>
        </w:tc>
        <w:tc>
          <w:tcPr>
            <w:tcW w:w="1440" w:type="dxa"/>
            <w:hideMark/>
          </w:tcPr>
          <w:p w14:paraId="092258B8" w14:textId="77777777" w:rsidR="002A6213" w:rsidRPr="002A6213" w:rsidRDefault="002A6213" w:rsidP="0046557D">
            <w:pPr>
              <w:rPr>
                <w:sz w:val="20"/>
                <w:szCs w:val="20"/>
              </w:rPr>
            </w:pPr>
            <w:r w:rsidRPr="002A6213">
              <w:rPr>
                <w:sz w:val="20"/>
                <w:szCs w:val="20"/>
              </w:rPr>
              <w:t>Lockdown (vs. no lockdown)</w:t>
            </w:r>
          </w:p>
        </w:tc>
        <w:tc>
          <w:tcPr>
            <w:tcW w:w="1710" w:type="dxa"/>
            <w:hideMark/>
          </w:tcPr>
          <w:p w14:paraId="05B24059" w14:textId="77777777" w:rsidR="002A6213" w:rsidRPr="002A6213" w:rsidRDefault="002A6213" w:rsidP="0046557D">
            <w:pPr>
              <w:rPr>
                <w:sz w:val="20"/>
                <w:szCs w:val="20"/>
              </w:rPr>
            </w:pPr>
            <w:r w:rsidRPr="002A6213">
              <w:rPr>
                <w:sz w:val="20"/>
                <w:szCs w:val="20"/>
              </w:rPr>
              <w:t>Growth rate decreased significantly from 14.35% to 1.38%</w:t>
            </w:r>
          </w:p>
        </w:tc>
        <w:tc>
          <w:tcPr>
            <w:tcW w:w="1260" w:type="dxa"/>
            <w:noWrap/>
            <w:hideMark/>
          </w:tcPr>
          <w:p w14:paraId="225B3DF9" w14:textId="77777777" w:rsidR="002A6213" w:rsidRPr="002A6213" w:rsidRDefault="002A6213" w:rsidP="0046557D">
            <w:pPr>
              <w:rPr>
                <w:sz w:val="20"/>
                <w:szCs w:val="20"/>
              </w:rPr>
            </w:pPr>
          </w:p>
        </w:tc>
        <w:tc>
          <w:tcPr>
            <w:tcW w:w="1406" w:type="dxa"/>
            <w:noWrap/>
            <w:hideMark/>
          </w:tcPr>
          <w:p w14:paraId="2165304F" w14:textId="77777777" w:rsidR="002A6213" w:rsidRPr="002A6213" w:rsidRDefault="002A6213" w:rsidP="0046557D">
            <w:pPr>
              <w:rPr>
                <w:sz w:val="20"/>
                <w:szCs w:val="20"/>
              </w:rPr>
            </w:pPr>
          </w:p>
        </w:tc>
        <w:tc>
          <w:tcPr>
            <w:tcW w:w="1170" w:type="dxa"/>
            <w:noWrap/>
            <w:hideMark/>
          </w:tcPr>
          <w:p w14:paraId="41FAF8AD" w14:textId="77777777" w:rsidR="002A6213" w:rsidRPr="002A6213" w:rsidRDefault="002A6213" w:rsidP="0046557D">
            <w:pPr>
              <w:rPr>
                <w:sz w:val="20"/>
                <w:szCs w:val="20"/>
              </w:rPr>
            </w:pPr>
          </w:p>
        </w:tc>
        <w:tc>
          <w:tcPr>
            <w:tcW w:w="1294" w:type="dxa"/>
            <w:hideMark/>
          </w:tcPr>
          <w:p w14:paraId="5422E49B" w14:textId="77777777" w:rsidR="002A6213" w:rsidRPr="002A6213" w:rsidRDefault="002A6213" w:rsidP="0046557D">
            <w:pPr>
              <w:rPr>
                <w:sz w:val="20"/>
                <w:szCs w:val="20"/>
              </w:rPr>
            </w:pPr>
            <w:r w:rsidRPr="002A6213">
              <w:rPr>
                <w:sz w:val="20"/>
                <w:szCs w:val="20"/>
              </w:rPr>
              <w:t>Moderate (controlled before after)</w:t>
            </w:r>
          </w:p>
        </w:tc>
        <w:tc>
          <w:tcPr>
            <w:tcW w:w="1221" w:type="dxa"/>
            <w:hideMark/>
          </w:tcPr>
          <w:p w14:paraId="59A8ED64" w14:textId="77777777" w:rsidR="002A6213" w:rsidRPr="002A6213" w:rsidRDefault="002A6213" w:rsidP="0046557D">
            <w:pPr>
              <w:rPr>
                <w:sz w:val="20"/>
                <w:szCs w:val="20"/>
              </w:rPr>
            </w:pPr>
            <w:r w:rsidRPr="002A6213">
              <w:rPr>
                <w:sz w:val="20"/>
                <w:szCs w:val="20"/>
              </w:rPr>
              <w:t>US Department of Agriculture, Cornell University</w:t>
            </w:r>
          </w:p>
        </w:tc>
      </w:tr>
    </w:tbl>
    <w:p w14:paraId="0EC81F0D" w14:textId="75D0C3BC" w:rsidR="00BC6370" w:rsidRDefault="0046557D" w:rsidP="00B50229">
      <w:pPr>
        <w:rPr>
          <w:rFonts w:ascii="Calibri" w:eastAsia="Times New Roman" w:hAnsi="Calibri" w:cs="Calibri"/>
          <w:color w:val="000000"/>
        </w:rPr>
      </w:pPr>
      <w:r>
        <w:br w:type="textWrapping" w:clear="all"/>
      </w:r>
      <w:r w:rsidR="00BC6370">
        <w:rPr>
          <w:rFonts w:ascii="Calibri" w:eastAsia="Times New Roman" w:hAnsi="Calibri" w:cs="Calibri"/>
          <w:color w:val="000000"/>
        </w:rPr>
        <w:t>Abbreviations, CI: Confidence interval; SD: Standard deviation; SE: Standard error</w:t>
      </w:r>
    </w:p>
    <w:p w14:paraId="383980BE" w14:textId="0B30B91B" w:rsidR="00C878D0" w:rsidRDefault="0031429C" w:rsidP="00227023">
      <w:proofErr w:type="spellStart"/>
      <w:r w:rsidRPr="0031429C">
        <w:rPr>
          <w:vertAlign w:val="superscript"/>
        </w:rPr>
        <w:t>a</w:t>
      </w:r>
      <w:r w:rsidR="006A52E5">
        <w:t>Overall</w:t>
      </w:r>
      <w:proofErr w:type="spellEnd"/>
      <w:r w:rsidR="006A52E5">
        <w:t xml:space="preserve"> risk of bias, assessed using the ROBINS-I tool, is categorized as Low, Moderate, Serious, or Critical</w:t>
      </w:r>
    </w:p>
    <w:p w14:paraId="1424424B" w14:textId="0557C408" w:rsidR="00227023" w:rsidRPr="00227023" w:rsidRDefault="00227023" w:rsidP="00C878D0">
      <w:pPr>
        <w:pStyle w:val="Heading2"/>
      </w:pPr>
      <w:bookmarkStart w:id="4" w:name="_Toc131583779"/>
      <w:r w:rsidRPr="00227023">
        <w:t xml:space="preserve">Table </w:t>
      </w:r>
      <w:r w:rsidR="00AF2A25">
        <w:t>S</w:t>
      </w:r>
      <w:r w:rsidR="00E16493">
        <w:t>5</w:t>
      </w:r>
      <w:r w:rsidRPr="00227023">
        <w:t>. Characteristics and results of studies assessing effect of lockdown</w:t>
      </w:r>
      <w:r w:rsidR="001A74C4">
        <w:t>s</w:t>
      </w:r>
      <w:r w:rsidRPr="00227023">
        <w:t>, January 1, 2020-May 11, 2021</w:t>
      </w:r>
      <w:r w:rsidR="00F47938">
        <w:t>: Anxiety and depression outcomes</w:t>
      </w:r>
      <w:bookmarkEnd w:id="4"/>
    </w:p>
    <w:tbl>
      <w:tblPr>
        <w:tblStyle w:val="TableGrid"/>
        <w:tblW w:w="0" w:type="auto"/>
        <w:tblLayout w:type="fixed"/>
        <w:tblLook w:val="04A0" w:firstRow="1" w:lastRow="0" w:firstColumn="1" w:lastColumn="0" w:noHBand="0" w:noVBand="1"/>
      </w:tblPr>
      <w:tblGrid>
        <w:gridCol w:w="1525"/>
        <w:gridCol w:w="1530"/>
        <w:gridCol w:w="2160"/>
        <w:gridCol w:w="1350"/>
        <w:gridCol w:w="1710"/>
        <w:gridCol w:w="2286"/>
        <w:gridCol w:w="1143"/>
        <w:gridCol w:w="1246"/>
      </w:tblGrid>
      <w:tr w:rsidR="00DD3FC5" w:rsidRPr="00DD3FC5" w14:paraId="24065B62" w14:textId="77777777" w:rsidTr="00DD3FC5">
        <w:trPr>
          <w:trHeight w:val="789"/>
          <w:tblHeader/>
        </w:trPr>
        <w:tc>
          <w:tcPr>
            <w:tcW w:w="1525" w:type="dxa"/>
            <w:hideMark/>
          </w:tcPr>
          <w:p w14:paraId="49C41C7F" w14:textId="77777777" w:rsidR="00DD3FC5" w:rsidRPr="00DD3FC5" w:rsidRDefault="00DD3FC5" w:rsidP="00DD3FC5">
            <w:pPr>
              <w:rPr>
                <w:rFonts w:cstheme="minorHAnsi"/>
                <w:b/>
                <w:bCs/>
                <w:sz w:val="20"/>
                <w:szCs w:val="20"/>
              </w:rPr>
            </w:pPr>
            <w:r w:rsidRPr="00DD3FC5">
              <w:rPr>
                <w:rFonts w:cstheme="minorHAnsi"/>
                <w:b/>
                <w:bCs/>
                <w:sz w:val="20"/>
                <w:szCs w:val="20"/>
              </w:rPr>
              <w:t>First author, year published</w:t>
            </w:r>
          </w:p>
        </w:tc>
        <w:tc>
          <w:tcPr>
            <w:tcW w:w="1530" w:type="dxa"/>
            <w:hideMark/>
          </w:tcPr>
          <w:p w14:paraId="03861B2B" w14:textId="77777777" w:rsidR="00DD3FC5" w:rsidRPr="00DD3FC5" w:rsidRDefault="00DD3FC5" w:rsidP="00DD3FC5">
            <w:pPr>
              <w:rPr>
                <w:rFonts w:cstheme="minorHAnsi"/>
                <w:b/>
                <w:bCs/>
                <w:sz w:val="20"/>
                <w:szCs w:val="20"/>
              </w:rPr>
            </w:pPr>
            <w:r w:rsidRPr="00DD3FC5">
              <w:rPr>
                <w:rFonts w:cstheme="minorHAnsi"/>
                <w:b/>
                <w:bCs/>
                <w:sz w:val="20"/>
                <w:szCs w:val="20"/>
              </w:rPr>
              <w:t>Country (outcome data source)</w:t>
            </w:r>
          </w:p>
        </w:tc>
        <w:tc>
          <w:tcPr>
            <w:tcW w:w="2160" w:type="dxa"/>
            <w:hideMark/>
          </w:tcPr>
          <w:p w14:paraId="552D6EC5" w14:textId="2509C3DB" w:rsidR="00DD3FC5" w:rsidRDefault="00DD3FC5" w:rsidP="00DD3FC5">
            <w:pPr>
              <w:rPr>
                <w:rFonts w:cstheme="minorHAnsi"/>
                <w:b/>
                <w:bCs/>
                <w:sz w:val="20"/>
                <w:szCs w:val="20"/>
              </w:rPr>
            </w:pPr>
            <w:r w:rsidRPr="00DD3FC5">
              <w:rPr>
                <w:rFonts w:cstheme="minorHAnsi"/>
                <w:b/>
                <w:bCs/>
                <w:sz w:val="20"/>
                <w:szCs w:val="20"/>
              </w:rPr>
              <w:t xml:space="preserve">Population </w:t>
            </w:r>
            <w:r w:rsidR="0072362C">
              <w:rPr>
                <w:rFonts w:cstheme="minorHAnsi"/>
                <w:b/>
                <w:bCs/>
                <w:sz w:val="20"/>
                <w:szCs w:val="20"/>
              </w:rPr>
              <w:t>in whom outcomes assessed</w:t>
            </w:r>
          </w:p>
          <w:p w14:paraId="4ACCEABB" w14:textId="0BAF0A5E" w:rsidR="00DD3FC5" w:rsidRPr="00DD3FC5" w:rsidRDefault="00DD3FC5" w:rsidP="00DD3FC5">
            <w:pPr>
              <w:rPr>
                <w:rFonts w:cstheme="minorHAnsi"/>
                <w:b/>
                <w:bCs/>
                <w:sz w:val="20"/>
                <w:szCs w:val="20"/>
              </w:rPr>
            </w:pPr>
            <w:r w:rsidRPr="00DD3FC5">
              <w:rPr>
                <w:rFonts w:cstheme="minorHAnsi"/>
                <w:b/>
                <w:bCs/>
                <w:sz w:val="20"/>
                <w:szCs w:val="20"/>
              </w:rPr>
              <w:t>(</w:t>
            </w:r>
            <w:proofErr w:type="gramStart"/>
            <w:r w:rsidRPr="00DD3FC5">
              <w:rPr>
                <w:rFonts w:cstheme="minorHAnsi"/>
                <w:b/>
                <w:bCs/>
                <w:sz w:val="20"/>
                <w:szCs w:val="20"/>
              </w:rPr>
              <w:t>sample</w:t>
            </w:r>
            <w:proofErr w:type="gramEnd"/>
            <w:r w:rsidRPr="00DD3FC5">
              <w:rPr>
                <w:rFonts w:cstheme="minorHAnsi"/>
                <w:b/>
                <w:bCs/>
                <w:sz w:val="20"/>
                <w:szCs w:val="20"/>
              </w:rPr>
              <w:t xml:space="preserve"> size)</w:t>
            </w:r>
          </w:p>
        </w:tc>
        <w:tc>
          <w:tcPr>
            <w:tcW w:w="1350" w:type="dxa"/>
            <w:hideMark/>
          </w:tcPr>
          <w:p w14:paraId="3255E4EC" w14:textId="77777777" w:rsidR="00DD3FC5" w:rsidRPr="00DD3FC5" w:rsidRDefault="00DD3FC5" w:rsidP="00DD3FC5">
            <w:pPr>
              <w:rPr>
                <w:rFonts w:cstheme="minorHAnsi"/>
                <w:b/>
                <w:bCs/>
                <w:sz w:val="20"/>
                <w:szCs w:val="20"/>
              </w:rPr>
            </w:pPr>
            <w:r w:rsidRPr="00DD3FC5">
              <w:rPr>
                <w:rFonts w:cstheme="minorHAnsi"/>
                <w:b/>
                <w:bCs/>
                <w:sz w:val="20"/>
                <w:szCs w:val="20"/>
              </w:rPr>
              <w:t>Intervention (comparator)</w:t>
            </w:r>
          </w:p>
        </w:tc>
        <w:tc>
          <w:tcPr>
            <w:tcW w:w="1710" w:type="dxa"/>
            <w:hideMark/>
          </w:tcPr>
          <w:p w14:paraId="243BF52C" w14:textId="77777777" w:rsidR="00DD3FC5" w:rsidRPr="00DD3FC5" w:rsidRDefault="00DD3FC5" w:rsidP="00DD3FC5">
            <w:pPr>
              <w:rPr>
                <w:rFonts w:cstheme="minorHAnsi"/>
                <w:b/>
                <w:bCs/>
                <w:sz w:val="20"/>
                <w:szCs w:val="20"/>
              </w:rPr>
            </w:pPr>
            <w:r w:rsidRPr="00DD3FC5">
              <w:rPr>
                <w:rFonts w:cstheme="minorHAnsi"/>
                <w:b/>
                <w:bCs/>
                <w:sz w:val="20"/>
                <w:szCs w:val="20"/>
              </w:rPr>
              <w:t>Anxiety</w:t>
            </w:r>
          </w:p>
        </w:tc>
        <w:tc>
          <w:tcPr>
            <w:tcW w:w="2286" w:type="dxa"/>
            <w:hideMark/>
          </w:tcPr>
          <w:p w14:paraId="2B395EBF" w14:textId="77777777" w:rsidR="00DD3FC5" w:rsidRPr="00DD3FC5" w:rsidRDefault="00DD3FC5" w:rsidP="00DD3FC5">
            <w:pPr>
              <w:rPr>
                <w:rFonts w:cstheme="minorHAnsi"/>
                <w:b/>
                <w:bCs/>
                <w:sz w:val="20"/>
                <w:szCs w:val="20"/>
              </w:rPr>
            </w:pPr>
            <w:r w:rsidRPr="00DD3FC5">
              <w:rPr>
                <w:rFonts w:cstheme="minorHAnsi"/>
                <w:b/>
                <w:bCs/>
                <w:sz w:val="20"/>
                <w:szCs w:val="20"/>
              </w:rPr>
              <w:t>Depression</w:t>
            </w:r>
          </w:p>
        </w:tc>
        <w:tc>
          <w:tcPr>
            <w:tcW w:w="1143" w:type="dxa"/>
            <w:hideMark/>
          </w:tcPr>
          <w:p w14:paraId="52F47CFC" w14:textId="21BB7EED" w:rsidR="00DD3FC5" w:rsidRPr="00DD3FC5" w:rsidRDefault="00DD3FC5" w:rsidP="00DD3FC5">
            <w:pPr>
              <w:rPr>
                <w:rFonts w:cstheme="minorHAnsi"/>
                <w:b/>
                <w:bCs/>
                <w:sz w:val="20"/>
                <w:szCs w:val="20"/>
              </w:rPr>
            </w:pPr>
            <w:r w:rsidRPr="00DD3FC5">
              <w:rPr>
                <w:rFonts w:cstheme="minorHAnsi"/>
                <w:b/>
                <w:bCs/>
                <w:sz w:val="20"/>
                <w:szCs w:val="20"/>
              </w:rPr>
              <w:t>Overall risk of bias (study design)</w:t>
            </w:r>
            <w:r w:rsidR="0031429C" w:rsidRPr="0031429C">
              <w:rPr>
                <w:rFonts w:cstheme="minorHAnsi"/>
                <w:b/>
                <w:bCs/>
                <w:sz w:val="20"/>
                <w:szCs w:val="20"/>
                <w:vertAlign w:val="superscript"/>
              </w:rPr>
              <w:t>a</w:t>
            </w:r>
          </w:p>
        </w:tc>
        <w:tc>
          <w:tcPr>
            <w:tcW w:w="1246" w:type="dxa"/>
            <w:hideMark/>
          </w:tcPr>
          <w:p w14:paraId="086BA0D9" w14:textId="77777777" w:rsidR="00DD3FC5" w:rsidRPr="00DD3FC5" w:rsidRDefault="00DD3FC5" w:rsidP="00DD3FC5">
            <w:pPr>
              <w:rPr>
                <w:rFonts w:cstheme="minorHAnsi"/>
                <w:b/>
                <w:bCs/>
                <w:sz w:val="20"/>
                <w:szCs w:val="20"/>
              </w:rPr>
            </w:pPr>
            <w:r w:rsidRPr="00DD3FC5">
              <w:rPr>
                <w:rFonts w:cstheme="minorHAnsi"/>
                <w:b/>
                <w:bCs/>
                <w:sz w:val="20"/>
                <w:szCs w:val="20"/>
              </w:rPr>
              <w:t>Funding</w:t>
            </w:r>
          </w:p>
        </w:tc>
      </w:tr>
      <w:tr w:rsidR="00DD3FC5" w:rsidRPr="00DD3FC5" w14:paraId="657F1ABD" w14:textId="77777777" w:rsidTr="00DD3FC5">
        <w:trPr>
          <w:trHeight w:val="2076"/>
        </w:trPr>
        <w:tc>
          <w:tcPr>
            <w:tcW w:w="1525" w:type="dxa"/>
            <w:noWrap/>
            <w:hideMark/>
          </w:tcPr>
          <w:p w14:paraId="22EC7B12" w14:textId="38DDA7B9" w:rsidR="00DD3FC5" w:rsidRPr="00DD3FC5" w:rsidRDefault="00DD3FC5">
            <w:pPr>
              <w:rPr>
                <w:rFonts w:cstheme="minorHAnsi"/>
                <w:sz w:val="20"/>
                <w:szCs w:val="20"/>
              </w:rPr>
            </w:pPr>
            <w:proofErr w:type="spellStart"/>
            <w:r w:rsidRPr="00DD3FC5">
              <w:rPr>
                <w:rFonts w:cstheme="minorHAnsi"/>
                <w:sz w:val="20"/>
                <w:szCs w:val="20"/>
              </w:rPr>
              <w:t>Badellino</w:t>
            </w:r>
            <w:proofErr w:type="spellEnd"/>
            <w:r w:rsidRPr="00DD3FC5">
              <w:rPr>
                <w:rFonts w:cstheme="minorHAnsi"/>
                <w:sz w:val="20"/>
                <w:szCs w:val="20"/>
              </w:rPr>
              <w:t>, 2021</w:t>
            </w:r>
            <w:r w:rsidR="00777DE1">
              <w:rPr>
                <w:rFonts w:cstheme="minorHAnsi"/>
                <w:sz w:val="20"/>
                <w:szCs w:val="20"/>
              </w:rPr>
              <w:t xml:space="preserve"> [71]</w:t>
            </w:r>
          </w:p>
        </w:tc>
        <w:tc>
          <w:tcPr>
            <w:tcW w:w="1530" w:type="dxa"/>
            <w:hideMark/>
          </w:tcPr>
          <w:p w14:paraId="653A2B6B" w14:textId="77777777" w:rsidR="00DD3FC5" w:rsidRPr="00DD3FC5" w:rsidRDefault="00DD3FC5">
            <w:pPr>
              <w:rPr>
                <w:rFonts w:cstheme="minorHAnsi"/>
                <w:sz w:val="20"/>
                <w:szCs w:val="20"/>
              </w:rPr>
            </w:pPr>
            <w:r w:rsidRPr="00DD3FC5">
              <w:rPr>
                <w:rFonts w:cstheme="minorHAnsi"/>
                <w:sz w:val="20"/>
                <w:szCs w:val="20"/>
              </w:rPr>
              <w:t>Argentina (online survey disseminated in social media and by email)</w:t>
            </w:r>
          </w:p>
        </w:tc>
        <w:tc>
          <w:tcPr>
            <w:tcW w:w="2160" w:type="dxa"/>
            <w:hideMark/>
          </w:tcPr>
          <w:p w14:paraId="03A08576" w14:textId="77777777" w:rsidR="00DD3FC5" w:rsidRPr="00DD3FC5" w:rsidRDefault="00DD3FC5">
            <w:pPr>
              <w:rPr>
                <w:rFonts w:cstheme="minorHAnsi"/>
                <w:sz w:val="20"/>
                <w:szCs w:val="20"/>
              </w:rPr>
            </w:pPr>
            <w:r w:rsidRPr="00DD3FC5">
              <w:rPr>
                <w:rFonts w:cstheme="minorHAnsi"/>
                <w:sz w:val="20"/>
                <w:szCs w:val="20"/>
              </w:rPr>
              <w:t>Persons ages 18 years and older (1,985 respondents in March 29-April 12 and 2,839 in May 23-June 12, 2020). Persons having a previous mental disorder were excluded</w:t>
            </w:r>
          </w:p>
        </w:tc>
        <w:tc>
          <w:tcPr>
            <w:tcW w:w="1350" w:type="dxa"/>
            <w:hideMark/>
          </w:tcPr>
          <w:p w14:paraId="402CAE53" w14:textId="77777777" w:rsidR="00DD3FC5" w:rsidRPr="00DD3FC5" w:rsidRDefault="00DD3FC5">
            <w:pPr>
              <w:rPr>
                <w:rFonts w:cstheme="minorHAnsi"/>
                <w:sz w:val="20"/>
                <w:szCs w:val="20"/>
              </w:rPr>
            </w:pPr>
            <w:r w:rsidRPr="00DD3FC5">
              <w:rPr>
                <w:rFonts w:cstheme="minorHAnsi"/>
                <w:sz w:val="20"/>
                <w:szCs w:val="20"/>
              </w:rPr>
              <w:t>Lockdown, from March to June 12, 2020 (vs. no lockdown)</w:t>
            </w:r>
          </w:p>
        </w:tc>
        <w:tc>
          <w:tcPr>
            <w:tcW w:w="1710" w:type="dxa"/>
            <w:hideMark/>
          </w:tcPr>
          <w:p w14:paraId="0D28714F" w14:textId="77777777" w:rsidR="00DD3FC5" w:rsidRPr="00DD3FC5" w:rsidRDefault="00DD3FC5">
            <w:pPr>
              <w:rPr>
                <w:rFonts w:cstheme="minorHAnsi"/>
                <w:sz w:val="20"/>
                <w:szCs w:val="20"/>
              </w:rPr>
            </w:pPr>
          </w:p>
        </w:tc>
        <w:tc>
          <w:tcPr>
            <w:tcW w:w="2286" w:type="dxa"/>
            <w:hideMark/>
          </w:tcPr>
          <w:p w14:paraId="638F9E4B" w14:textId="77777777" w:rsidR="00DD3FC5" w:rsidRPr="00DD3FC5" w:rsidRDefault="00DD3FC5">
            <w:pPr>
              <w:rPr>
                <w:rFonts w:cstheme="minorHAnsi"/>
                <w:sz w:val="20"/>
                <w:szCs w:val="20"/>
              </w:rPr>
            </w:pPr>
            <w:r w:rsidRPr="00DD3FC5">
              <w:rPr>
                <w:rFonts w:cstheme="minorHAnsi"/>
                <w:sz w:val="20"/>
                <w:szCs w:val="20"/>
              </w:rPr>
              <w:t>Mean depression score increased from 6.09 to 9.21 (3.12 difference, p&lt;0.000). Prevalence of moderate or severe depression increased from 24.3% to 47.8% (23.5% difference, p&lt;0.000)</w:t>
            </w:r>
          </w:p>
        </w:tc>
        <w:tc>
          <w:tcPr>
            <w:tcW w:w="1143" w:type="dxa"/>
            <w:hideMark/>
          </w:tcPr>
          <w:p w14:paraId="17B87EBC" w14:textId="77777777" w:rsidR="00DD3FC5" w:rsidRPr="00DD3FC5" w:rsidRDefault="00DD3FC5">
            <w:pPr>
              <w:rPr>
                <w:rFonts w:cstheme="minorHAnsi"/>
                <w:sz w:val="20"/>
                <w:szCs w:val="20"/>
              </w:rPr>
            </w:pPr>
            <w:r w:rsidRPr="00DD3FC5">
              <w:rPr>
                <w:rFonts w:cstheme="minorHAnsi"/>
                <w:sz w:val="20"/>
                <w:szCs w:val="20"/>
              </w:rPr>
              <w:t>Critical (before after)</w:t>
            </w:r>
          </w:p>
        </w:tc>
        <w:tc>
          <w:tcPr>
            <w:tcW w:w="1246" w:type="dxa"/>
            <w:hideMark/>
          </w:tcPr>
          <w:p w14:paraId="1BE2C3D2" w14:textId="77777777" w:rsidR="00DD3FC5" w:rsidRPr="00DD3FC5" w:rsidRDefault="00DD3FC5">
            <w:pPr>
              <w:rPr>
                <w:rFonts w:cstheme="minorHAnsi"/>
                <w:sz w:val="20"/>
                <w:szCs w:val="20"/>
              </w:rPr>
            </w:pPr>
            <w:r w:rsidRPr="00DD3FC5">
              <w:rPr>
                <w:rFonts w:cstheme="minorHAnsi"/>
                <w:sz w:val="20"/>
                <w:szCs w:val="20"/>
              </w:rPr>
              <w:t>None</w:t>
            </w:r>
          </w:p>
        </w:tc>
      </w:tr>
      <w:tr w:rsidR="00DD3FC5" w:rsidRPr="00DD3FC5" w14:paraId="558B46FD" w14:textId="77777777" w:rsidTr="00DD3FC5">
        <w:trPr>
          <w:trHeight w:val="2064"/>
        </w:trPr>
        <w:tc>
          <w:tcPr>
            <w:tcW w:w="1525" w:type="dxa"/>
            <w:noWrap/>
            <w:hideMark/>
          </w:tcPr>
          <w:p w14:paraId="5831C17D" w14:textId="4568B395" w:rsidR="00DD3FC5" w:rsidRPr="00DD3FC5" w:rsidRDefault="00DD3FC5">
            <w:pPr>
              <w:rPr>
                <w:rFonts w:cstheme="minorHAnsi"/>
                <w:sz w:val="20"/>
                <w:szCs w:val="20"/>
              </w:rPr>
            </w:pPr>
            <w:r w:rsidRPr="00DD3FC5">
              <w:rPr>
                <w:rFonts w:cstheme="minorHAnsi"/>
                <w:sz w:val="20"/>
                <w:szCs w:val="20"/>
              </w:rPr>
              <w:t>Barone Gibbs, 2021</w:t>
            </w:r>
            <w:r w:rsidR="00777DE1">
              <w:rPr>
                <w:rFonts w:cstheme="minorHAnsi"/>
                <w:sz w:val="20"/>
                <w:szCs w:val="20"/>
              </w:rPr>
              <w:t xml:space="preserve"> [72]</w:t>
            </w:r>
          </w:p>
        </w:tc>
        <w:tc>
          <w:tcPr>
            <w:tcW w:w="1530" w:type="dxa"/>
            <w:hideMark/>
          </w:tcPr>
          <w:p w14:paraId="07D8C9C8" w14:textId="77777777" w:rsidR="00DD3FC5" w:rsidRPr="00DD3FC5" w:rsidRDefault="00DD3FC5">
            <w:pPr>
              <w:rPr>
                <w:rFonts w:cstheme="minorHAnsi"/>
                <w:sz w:val="20"/>
                <w:szCs w:val="20"/>
              </w:rPr>
            </w:pPr>
            <w:r w:rsidRPr="00DD3FC5">
              <w:rPr>
                <w:rFonts w:cstheme="minorHAnsi"/>
                <w:sz w:val="20"/>
                <w:szCs w:val="20"/>
              </w:rPr>
              <w:t>USA (longitudinal survey of desk workers enrolled in a blood pressure trial)</w:t>
            </w:r>
          </w:p>
        </w:tc>
        <w:tc>
          <w:tcPr>
            <w:tcW w:w="2160" w:type="dxa"/>
            <w:hideMark/>
          </w:tcPr>
          <w:p w14:paraId="22C1AA51" w14:textId="77777777" w:rsidR="00DD3FC5" w:rsidRPr="00DD3FC5" w:rsidRDefault="00DD3FC5">
            <w:pPr>
              <w:rPr>
                <w:rFonts w:cstheme="minorHAnsi"/>
                <w:sz w:val="20"/>
                <w:szCs w:val="20"/>
              </w:rPr>
            </w:pPr>
            <w:r w:rsidRPr="00DD3FC5">
              <w:rPr>
                <w:rFonts w:cstheme="minorHAnsi"/>
                <w:sz w:val="20"/>
                <w:szCs w:val="20"/>
              </w:rPr>
              <w:t>Desk workers with elevated, untreated blood pressure, ages 21-65 years, in Pittsburgh (111 respondents in December 2019 and 103 in May-</w:t>
            </w:r>
            <w:proofErr w:type="gramStart"/>
            <w:r w:rsidRPr="00DD3FC5">
              <w:rPr>
                <w:rFonts w:cstheme="minorHAnsi"/>
                <w:sz w:val="20"/>
                <w:szCs w:val="20"/>
              </w:rPr>
              <w:t>June,</w:t>
            </w:r>
            <w:proofErr w:type="gramEnd"/>
            <w:r w:rsidRPr="00DD3FC5">
              <w:rPr>
                <w:rFonts w:cstheme="minorHAnsi"/>
                <w:sz w:val="20"/>
                <w:szCs w:val="20"/>
              </w:rPr>
              <w:t xml:space="preserve"> 2020)</w:t>
            </w:r>
          </w:p>
        </w:tc>
        <w:tc>
          <w:tcPr>
            <w:tcW w:w="1350" w:type="dxa"/>
            <w:hideMark/>
          </w:tcPr>
          <w:p w14:paraId="7AAFA2CA" w14:textId="62EECE28" w:rsidR="00DD3FC5" w:rsidRPr="00DD3FC5" w:rsidRDefault="00911AF5">
            <w:pPr>
              <w:rPr>
                <w:rFonts w:cstheme="minorHAnsi"/>
                <w:sz w:val="20"/>
                <w:szCs w:val="20"/>
              </w:rPr>
            </w:pPr>
            <w:r>
              <w:rPr>
                <w:rFonts w:cstheme="minorHAnsi"/>
                <w:sz w:val="20"/>
                <w:szCs w:val="20"/>
              </w:rPr>
              <w:t>Lockdown</w:t>
            </w:r>
            <w:r w:rsidR="00DD3FC5" w:rsidRPr="00DD3FC5">
              <w:rPr>
                <w:rFonts w:cstheme="minorHAnsi"/>
                <w:sz w:val="20"/>
                <w:szCs w:val="20"/>
              </w:rPr>
              <w:t xml:space="preserve">, from March to </w:t>
            </w:r>
            <w:proofErr w:type="gramStart"/>
            <w:r w:rsidR="00DD3FC5" w:rsidRPr="00DD3FC5">
              <w:rPr>
                <w:rFonts w:cstheme="minorHAnsi"/>
                <w:sz w:val="20"/>
                <w:szCs w:val="20"/>
              </w:rPr>
              <w:t>May,</w:t>
            </w:r>
            <w:proofErr w:type="gramEnd"/>
            <w:r w:rsidR="00DD3FC5" w:rsidRPr="00DD3FC5">
              <w:rPr>
                <w:rFonts w:cstheme="minorHAnsi"/>
                <w:sz w:val="20"/>
                <w:szCs w:val="20"/>
              </w:rPr>
              <w:t xml:space="preserve"> 2020 (vs. no </w:t>
            </w:r>
            <w:r w:rsidR="00D51124">
              <w:rPr>
                <w:rFonts w:cstheme="minorHAnsi"/>
                <w:sz w:val="20"/>
                <w:szCs w:val="20"/>
              </w:rPr>
              <w:t>lockdown</w:t>
            </w:r>
            <w:r w:rsidR="00DD3FC5" w:rsidRPr="00DD3FC5">
              <w:rPr>
                <w:rFonts w:cstheme="minorHAnsi"/>
                <w:sz w:val="20"/>
                <w:szCs w:val="20"/>
              </w:rPr>
              <w:t>)</w:t>
            </w:r>
          </w:p>
        </w:tc>
        <w:tc>
          <w:tcPr>
            <w:tcW w:w="1710" w:type="dxa"/>
            <w:hideMark/>
          </w:tcPr>
          <w:p w14:paraId="3F051685" w14:textId="77777777" w:rsidR="00DD3FC5" w:rsidRPr="00DD3FC5" w:rsidRDefault="00DD3FC5">
            <w:pPr>
              <w:rPr>
                <w:rFonts w:cstheme="minorHAnsi"/>
                <w:sz w:val="20"/>
                <w:szCs w:val="20"/>
              </w:rPr>
            </w:pPr>
          </w:p>
        </w:tc>
        <w:tc>
          <w:tcPr>
            <w:tcW w:w="2286" w:type="dxa"/>
            <w:hideMark/>
          </w:tcPr>
          <w:p w14:paraId="413DBEF6" w14:textId="77777777" w:rsidR="00DD3FC5" w:rsidRPr="00DD3FC5" w:rsidRDefault="00DD3FC5">
            <w:pPr>
              <w:rPr>
                <w:rFonts w:cstheme="minorHAnsi"/>
                <w:sz w:val="20"/>
                <w:szCs w:val="20"/>
              </w:rPr>
            </w:pPr>
            <w:r w:rsidRPr="00DD3FC5">
              <w:rPr>
                <w:rFonts w:cstheme="minorHAnsi"/>
                <w:sz w:val="20"/>
                <w:szCs w:val="20"/>
              </w:rPr>
              <w:t>Mean depression score increased from 2.2 (SD = 3.2) in December 2019 to 3.5 (SD = 4.3) in May-June 2020 [change of 1.5 (SD = 3.9),  p&lt;0.001]</w:t>
            </w:r>
          </w:p>
        </w:tc>
        <w:tc>
          <w:tcPr>
            <w:tcW w:w="1143" w:type="dxa"/>
            <w:hideMark/>
          </w:tcPr>
          <w:p w14:paraId="78D3CA9D" w14:textId="77777777" w:rsidR="00DD3FC5" w:rsidRPr="00DD3FC5" w:rsidRDefault="00DD3FC5">
            <w:pPr>
              <w:rPr>
                <w:rFonts w:cstheme="minorHAnsi"/>
                <w:sz w:val="20"/>
                <w:szCs w:val="20"/>
              </w:rPr>
            </w:pPr>
            <w:r w:rsidRPr="00DD3FC5">
              <w:rPr>
                <w:rFonts w:cstheme="minorHAnsi"/>
                <w:sz w:val="20"/>
                <w:szCs w:val="20"/>
              </w:rPr>
              <w:t>Serious (before after)</w:t>
            </w:r>
          </w:p>
        </w:tc>
        <w:tc>
          <w:tcPr>
            <w:tcW w:w="1246" w:type="dxa"/>
            <w:hideMark/>
          </w:tcPr>
          <w:p w14:paraId="7010F4C6" w14:textId="77777777" w:rsidR="00DD3FC5" w:rsidRPr="00DD3FC5" w:rsidRDefault="00DD3FC5">
            <w:pPr>
              <w:rPr>
                <w:rFonts w:cstheme="minorHAnsi"/>
                <w:sz w:val="20"/>
                <w:szCs w:val="20"/>
              </w:rPr>
            </w:pPr>
            <w:r w:rsidRPr="00DD3FC5">
              <w:rPr>
                <w:rFonts w:cstheme="minorHAnsi"/>
                <w:sz w:val="20"/>
                <w:szCs w:val="20"/>
              </w:rPr>
              <w:t>National Institutes of Health</w:t>
            </w:r>
          </w:p>
        </w:tc>
      </w:tr>
      <w:tr w:rsidR="00DD3FC5" w:rsidRPr="00DD3FC5" w14:paraId="494C1913" w14:textId="77777777" w:rsidTr="00DD3FC5">
        <w:trPr>
          <w:trHeight w:val="1440"/>
        </w:trPr>
        <w:tc>
          <w:tcPr>
            <w:tcW w:w="1525" w:type="dxa"/>
            <w:noWrap/>
            <w:hideMark/>
          </w:tcPr>
          <w:p w14:paraId="5B2F49E0" w14:textId="4F223D7A" w:rsidR="00DD3FC5" w:rsidRPr="00DD3FC5" w:rsidRDefault="00DD3FC5">
            <w:pPr>
              <w:rPr>
                <w:rFonts w:cstheme="minorHAnsi"/>
                <w:sz w:val="20"/>
                <w:szCs w:val="20"/>
              </w:rPr>
            </w:pPr>
            <w:proofErr w:type="spellStart"/>
            <w:r w:rsidRPr="00DD3FC5">
              <w:rPr>
                <w:rFonts w:cstheme="minorHAnsi"/>
                <w:sz w:val="20"/>
                <w:szCs w:val="20"/>
              </w:rPr>
              <w:t>Canet-Juric</w:t>
            </w:r>
            <w:proofErr w:type="spellEnd"/>
            <w:r w:rsidRPr="00DD3FC5">
              <w:rPr>
                <w:rFonts w:cstheme="minorHAnsi"/>
                <w:sz w:val="20"/>
                <w:szCs w:val="20"/>
              </w:rPr>
              <w:t>, 2020</w:t>
            </w:r>
            <w:r w:rsidR="00777DE1">
              <w:rPr>
                <w:rFonts w:cstheme="minorHAnsi"/>
                <w:sz w:val="20"/>
                <w:szCs w:val="20"/>
              </w:rPr>
              <w:t xml:space="preserve"> [73]</w:t>
            </w:r>
          </w:p>
        </w:tc>
        <w:tc>
          <w:tcPr>
            <w:tcW w:w="1530" w:type="dxa"/>
            <w:hideMark/>
          </w:tcPr>
          <w:p w14:paraId="4031FAC7" w14:textId="77777777" w:rsidR="00DD3FC5" w:rsidRPr="00DD3FC5" w:rsidRDefault="00DD3FC5">
            <w:pPr>
              <w:rPr>
                <w:rFonts w:cstheme="minorHAnsi"/>
                <w:sz w:val="20"/>
                <w:szCs w:val="20"/>
              </w:rPr>
            </w:pPr>
            <w:r w:rsidRPr="00DD3FC5">
              <w:rPr>
                <w:rFonts w:cstheme="minorHAnsi"/>
                <w:sz w:val="20"/>
                <w:szCs w:val="20"/>
              </w:rPr>
              <w:t>Argentina (longitudinal online survey distributed in social media)</w:t>
            </w:r>
          </w:p>
        </w:tc>
        <w:tc>
          <w:tcPr>
            <w:tcW w:w="2160" w:type="dxa"/>
            <w:hideMark/>
          </w:tcPr>
          <w:p w14:paraId="586E8D6B" w14:textId="77777777" w:rsidR="00DD3FC5" w:rsidRPr="00DD3FC5" w:rsidRDefault="00DD3FC5">
            <w:pPr>
              <w:rPr>
                <w:rFonts w:cstheme="minorHAnsi"/>
                <w:sz w:val="20"/>
                <w:szCs w:val="20"/>
              </w:rPr>
            </w:pPr>
            <w:r w:rsidRPr="00DD3FC5">
              <w:rPr>
                <w:rFonts w:cstheme="minorHAnsi"/>
                <w:sz w:val="20"/>
                <w:szCs w:val="20"/>
              </w:rPr>
              <w:t>Persons ages 18 years and older in Argentina, (6,057 persons participated in both the March 22-25 and April 3-9 surveys)</w:t>
            </w:r>
          </w:p>
        </w:tc>
        <w:tc>
          <w:tcPr>
            <w:tcW w:w="1350" w:type="dxa"/>
            <w:hideMark/>
          </w:tcPr>
          <w:p w14:paraId="243415A5" w14:textId="77777777" w:rsidR="00DD3FC5" w:rsidRPr="00DD3FC5" w:rsidRDefault="00DD3FC5">
            <w:pPr>
              <w:rPr>
                <w:rFonts w:cstheme="minorHAnsi"/>
                <w:sz w:val="20"/>
                <w:szCs w:val="20"/>
              </w:rPr>
            </w:pPr>
            <w:r w:rsidRPr="00DD3FC5">
              <w:rPr>
                <w:rFonts w:cstheme="minorHAnsi"/>
                <w:sz w:val="20"/>
                <w:szCs w:val="20"/>
              </w:rPr>
              <w:t>Lockdown, from March 20 to June 12, 2020 (vs. no lockdown)</w:t>
            </w:r>
          </w:p>
        </w:tc>
        <w:tc>
          <w:tcPr>
            <w:tcW w:w="1710" w:type="dxa"/>
            <w:hideMark/>
          </w:tcPr>
          <w:p w14:paraId="7D2F1143" w14:textId="77777777" w:rsidR="00DD3FC5" w:rsidRPr="00DD3FC5" w:rsidRDefault="00DD3FC5">
            <w:pPr>
              <w:rPr>
                <w:rFonts w:cstheme="minorHAnsi"/>
                <w:sz w:val="20"/>
                <w:szCs w:val="20"/>
              </w:rPr>
            </w:pPr>
            <w:r w:rsidRPr="00DD3FC5">
              <w:rPr>
                <w:rFonts w:cstheme="minorHAnsi"/>
                <w:sz w:val="20"/>
                <w:szCs w:val="20"/>
              </w:rPr>
              <w:t>Mean state-anxiety score decreased from 1.16 (SD = 0.50) to 1.11 (SD = 0.51) (p&lt;0.001)</w:t>
            </w:r>
          </w:p>
        </w:tc>
        <w:tc>
          <w:tcPr>
            <w:tcW w:w="2286" w:type="dxa"/>
            <w:hideMark/>
          </w:tcPr>
          <w:p w14:paraId="11B62BA2" w14:textId="77777777" w:rsidR="00DD3FC5" w:rsidRPr="00DD3FC5" w:rsidRDefault="00DD3FC5">
            <w:pPr>
              <w:rPr>
                <w:rFonts w:cstheme="minorHAnsi"/>
                <w:sz w:val="20"/>
                <w:szCs w:val="20"/>
              </w:rPr>
            </w:pPr>
            <w:r w:rsidRPr="00DD3FC5">
              <w:rPr>
                <w:rFonts w:cstheme="minorHAnsi"/>
                <w:sz w:val="20"/>
                <w:szCs w:val="20"/>
              </w:rPr>
              <w:t>Mean depression score increased from 8.74 (SD = 7.41) to 9.41 (SD = 7.88) (p&lt;0.001)</w:t>
            </w:r>
          </w:p>
        </w:tc>
        <w:tc>
          <w:tcPr>
            <w:tcW w:w="1143" w:type="dxa"/>
            <w:hideMark/>
          </w:tcPr>
          <w:p w14:paraId="14B495BC" w14:textId="77777777" w:rsidR="00DD3FC5" w:rsidRPr="00DD3FC5" w:rsidRDefault="00DD3FC5">
            <w:pPr>
              <w:rPr>
                <w:rFonts w:cstheme="minorHAnsi"/>
                <w:sz w:val="20"/>
                <w:szCs w:val="20"/>
              </w:rPr>
            </w:pPr>
            <w:r w:rsidRPr="00DD3FC5">
              <w:rPr>
                <w:rFonts w:cstheme="minorHAnsi"/>
                <w:sz w:val="20"/>
                <w:szCs w:val="20"/>
              </w:rPr>
              <w:t>Critical (before after)</w:t>
            </w:r>
          </w:p>
        </w:tc>
        <w:tc>
          <w:tcPr>
            <w:tcW w:w="1246" w:type="dxa"/>
            <w:hideMark/>
          </w:tcPr>
          <w:p w14:paraId="6EE10364" w14:textId="77777777" w:rsidR="00DD3FC5" w:rsidRPr="00DD3FC5" w:rsidRDefault="00DD3FC5">
            <w:pPr>
              <w:rPr>
                <w:rFonts w:cstheme="minorHAnsi"/>
                <w:sz w:val="20"/>
                <w:szCs w:val="20"/>
              </w:rPr>
            </w:pPr>
            <w:r w:rsidRPr="00DD3FC5">
              <w:rPr>
                <w:rFonts w:cstheme="minorHAnsi"/>
                <w:sz w:val="20"/>
                <w:szCs w:val="20"/>
              </w:rPr>
              <w:t>National Scientific and Technical Research Council</w:t>
            </w:r>
          </w:p>
        </w:tc>
      </w:tr>
      <w:tr w:rsidR="00DD3FC5" w:rsidRPr="00DD3FC5" w14:paraId="61E6EF43" w14:textId="77777777" w:rsidTr="00DD3FC5">
        <w:trPr>
          <w:trHeight w:val="2100"/>
        </w:trPr>
        <w:tc>
          <w:tcPr>
            <w:tcW w:w="1525" w:type="dxa"/>
            <w:noWrap/>
            <w:hideMark/>
          </w:tcPr>
          <w:p w14:paraId="076AD096" w14:textId="49E3F45C" w:rsidR="00DD3FC5" w:rsidRPr="00DD3FC5" w:rsidRDefault="00DD3FC5">
            <w:pPr>
              <w:rPr>
                <w:rFonts w:cstheme="minorHAnsi"/>
                <w:sz w:val="20"/>
                <w:szCs w:val="20"/>
              </w:rPr>
            </w:pPr>
            <w:proofErr w:type="spellStart"/>
            <w:r w:rsidRPr="00DD3FC5">
              <w:rPr>
                <w:rFonts w:cstheme="minorHAnsi"/>
                <w:sz w:val="20"/>
                <w:szCs w:val="20"/>
              </w:rPr>
              <w:t>Castellini</w:t>
            </w:r>
            <w:proofErr w:type="spellEnd"/>
            <w:r w:rsidRPr="00DD3FC5">
              <w:rPr>
                <w:rFonts w:cstheme="minorHAnsi"/>
                <w:sz w:val="20"/>
                <w:szCs w:val="20"/>
              </w:rPr>
              <w:t>, 2021</w:t>
            </w:r>
            <w:r w:rsidR="00777DE1">
              <w:rPr>
                <w:rFonts w:cstheme="minorHAnsi"/>
                <w:sz w:val="20"/>
                <w:szCs w:val="20"/>
              </w:rPr>
              <w:t xml:space="preserve"> [74]</w:t>
            </w:r>
          </w:p>
        </w:tc>
        <w:tc>
          <w:tcPr>
            <w:tcW w:w="1530" w:type="dxa"/>
            <w:hideMark/>
          </w:tcPr>
          <w:p w14:paraId="27D0C670" w14:textId="77777777" w:rsidR="00DD3FC5" w:rsidRPr="00DD3FC5" w:rsidRDefault="00DD3FC5">
            <w:pPr>
              <w:rPr>
                <w:rFonts w:cstheme="minorHAnsi"/>
                <w:sz w:val="20"/>
                <w:szCs w:val="20"/>
              </w:rPr>
            </w:pPr>
            <w:r w:rsidRPr="00DD3FC5">
              <w:rPr>
                <w:rFonts w:cstheme="minorHAnsi"/>
                <w:sz w:val="20"/>
                <w:szCs w:val="20"/>
              </w:rPr>
              <w:t>Italy (longitudinal online survey of persons recruited using convenience and snowball sampling)</w:t>
            </w:r>
          </w:p>
        </w:tc>
        <w:tc>
          <w:tcPr>
            <w:tcW w:w="2160" w:type="dxa"/>
            <w:hideMark/>
          </w:tcPr>
          <w:p w14:paraId="0F597628" w14:textId="77777777" w:rsidR="00DD3FC5" w:rsidRPr="00DD3FC5" w:rsidRDefault="00DD3FC5">
            <w:pPr>
              <w:rPr>
                <w:rFonts w:cstheme="minorHAnsi"/>
                <w:sz w:val="20"/>
                <w:szCs w:val="20"/>
              </w:rPr>
            </w:pPr>
            <w:r w:rsidRPr="00DD3FC5">
              <w:rPr>
                <w:rFonts w:cstheme="minorHAnsi"/>
                <w:sz w:val="20"/>
                <w:szCs w:val="20"/>
              </w:rPr>
              <w:t xml:space="preserve">Persons ages 18-60 years residing in Tuscany, Italy, (130 persons participated in both the December 1,2019-January 15, </w:t>
            </w:r>
            <w:proofErr w:type="gramStart"/>
            <w:r w:rsidRPr="00DD3FC5">
              <w:rPr>
                <w:rFonts w:cstheme="minorHAnsi"/>
                <w:sz w:val="20"/>
                <w:szCs w:val="20"/>
              </w:rPr>
              <w:t>2020</w:t>
            </w:r>
            <w:proofErr w:type="gramEnd"/>
            <w:r w:rsidRPr="00DD3FC5">
              <w:rPr>
                <w:rFonts w:cstheme="minorHAnsi"/>
                <w:sz w:val="20"/>
                <w:szCs w:val="20"/>
              </w:rPr>
              <w:t xml:space="preserve"> and April 22-May 3, 2020 surveys)</w:t>
            </w:r>
          </w:p>
        </w:tc>
        <w:tc>
          <w:tcPr>
            <w:tcW w:w="1350" w:type="dxa"/>
            <w:hideMark/>
          </w:tcPr>
          <w:p w14:paraId="76168A3C" w14:textId="77777777" w:rsidR="00DD3FC5" w:rsidRPr="00DD3FC5" w:rsidRDefault="00DD3FC5">
            <w:pPr>
              <w:rPr>
                <w:rFonts w:cstheme="minorHAnsi"/>
                <w:sz w:val="20"/>
                <w:szCs w:val="20"/>
              </w:rPr>
            </w:pPr>
            <w:r w:rsidRPr="00DD3FC5">
              <w:rPr>
                <w:rFonts w:cstheme="minorHAnsi"/>
                <w:sz w:val="20"/>
                <w:szCs w:val="20"/>
              </w:rPr>
              <w:t>Lockdown, from March 9, 2020 (vs. no lockdown)</w:t>
            </w:r>
          </w:p>
        </w:tc>
        <w:tc>
          <w:tcPr>
            <w:tcW w:w="1710" w:type="dxa"/>
            <w:hideMark/>
          </w:tcPr>
          <w:p w14:paraId="59C2185B" w14:textId="77777777" w:rsidR="00DD3FC5" w:rsidRPr="00DD3FC5" w:rsidRDefault="00DD3FC5">
            <w:pPr>
              <w:rPr>
                <w:rFonts w:cstheme="minorHAnsi"/>
                <w:sz w:val="20"/>
                <w:szCs w:val="20"/>
              </w:rPr>
            </w:pPr>
            <w:r w:rsidRPr="00DD3FC5">
              <w:rPr>
                <w:rFonts w:cstheme="minorHAnsi"/>
                <w:sz w:val="20"/>
                <w:szCs w:val="20"/>
              </w:rPr>
              <w:t>Mean phobic anxiety score increased from 0.26 (SD = 0.43) to 0.48 (SD = 0.63) (p&lt;0.001)</w:t>
            </w:r>
          </w:p>
        </w:tc>
        <w:tc>
          <w:tcPr>
            <w:tcW w:w="2286" w:type="dxa"/>
            <w:hideMark/>
          </w:tcPr>
          <w:p w14:paraId="062D3EF1" w14:textId="77777777" w:rsidR="00DD3FC5" w:rsidRPr="00DD3FC5" w:rsidRDefault="00DD3FC5">
            <w:pPr>
              <w:rPr>
                <w:rFonts w:cstheme="minorHAnsi"/>
                <w:sz w:val="20"/>
                <w:szCs w:val="20"/>
              </w:rPr>
            </w:pPr>
            <w:r w:rsidRPr="00DD3FC5">
              <w:rPr>
                <w:rFonts w:cstheme="minorHAnsi"/>
                <w:sz w:val="20"/>
                <w:szCs w:val="20"/>
              </w:rPr>
              <w:t>Mean depression score increased from 0.57 (SD = 0.48) to 0.73 (SD = 0.65) (p=0.003)</w:t>
            </w:r>
          </w:p>
        </w:tc>
        <w:tc>
          <w:tcPr>
            <w:tcW w:w="1143" w:type="dxa"/>
            <w:hideMark/>
          </w:tcPr>
          <w:p w14:paraId="10D45BE6" w14:textId="77777777" w:rsidR="00DD3FC5" w:rsidRPr="00DD3FC5" w:rsidRDefault="00DD3FC5">
            <w:pPr>
              <w:rPr>
                <w:rFonts w:cstheme="minorHAnsi"/>
                <w:sz w:val="20"/>
                <w:szCs w:val="20"/>
              </w:rPr>
            </w:pPr>
            <w:r w:rsidRPr="00DD3FC5">
              <w:rPr>
                <w:rFonts w:cstheme="minorHAnsi"/>
                <w:sz w:val="20"/>
                <w:szCs w:val="20"/>
              </w:rPr>
              <w:t>Critical (before after)</w:t>
            </w:r>
          </w:p>
        </w:tc>
        <w:tc>
          <w:tcPr>
            <w:tcW w:w="1246" w:type="dxa"/>
            <w:hideMark/>
          </w:tcPr>
          <w:p w14:paraId="3DD650CF" w14:textId="77777777" w:rsidR="00DD3FC5" w:rsidRPr="00DD3FC5" w:rsidRDefault="00DD3FC5">
            <w:pPr>
              <w:rPr>
                <w:rFonts w:cstheme="minorHAnsi"/>
                <w:sz w:val="20"/>
                <w:szCs w:val="20"/>
              </w:rPr>
            </w:pPr>
            <w:r w:rsidRPr="00DD3FC5">
              <w:rPr>
                <w:rFonts w:cstheme="minorHAnsi"/>
                <w:sz w:val="20"/>
                <w:szCs w:val="20"/>
              </w:rPr>
              <w:t>None</w:t>
            </w:r>
          </w:p>
        </w:tc>
      </w:tr>
      <w:tr w:rsidR="00DD3FC5" w:rsidRPr="00DD3FC5" w14:paraId="4C5341DB" w14:textId="77777777" w:rsidTr="00DD3FC5">
        <w:trPr>
          <w:trHeight w:val="2304"/>
        </w:trPr>
        <w:tc>
          <w:tcPr>
            <w:tcW w:w="1525" w:type="dxa"/>
            <w:noWrap/>
            <w:hideMark/>
          </w:tcPr>
          <w:p w14:paraId="7375C3EA" w14:textId="47BA8AD0" w:rsidR="00DD3FC5" w:rsidRPr="00DD3FC5" w:rsidRDefault="00DD3FC5">
            <w:pPr>
              <w:rPr>
                <w:rFonts w:cstheme="minorHAnsi"/>
                <w:sz w:val="20"/>
                <w:szCs w:val="20"/>
              </w:rPr>
            </w:pPr>
            <w:proofErr w:type="spellStart"/>
            <w:r w:rsidRPr="00DD3FC5">
              <w:rPr>
                <w:rFonts w:cstheme="minorHAnsi"/>
                <w:sz w:val="20"/>
                <w:szCs w:val="20"/>
              </w:rPr>
              <w:t>Cecchini</w:t>
            </w:r>
            <w:proofErr w:type="spellEnd"/>
            <w:r w:rsidRPr="00DD3FC5">
              <w:rPr>
                <w:rFonts w:cstheme="minorHAnsi"/>
                <w:sz w:val="20"/>
                <w:szCs w:val="20"/>
              </w:rPr>
              <w:t>, 2021</w:t>
            </w:r>
            <w:r w:rsidR="00777DE1">
              <w:rPr>
                <w:rFonts w:cstheme="minorHAnsi"/>
                <w:sz w:val="20"/>
                <w:szCs w:val="20"/>
              </w:rPr>
              <w:t xml:space="preserve"> [75]</w:t>
            </w:r>
          </w:p>
        </w:tc>
        <w:tc>
          <w:tcPr>
            <w:tcW w:w="1530" w:type="dxa"/>
            <w:hideMark/>
          </w:tcPr>
          <w:p w14:paraId="07E9DB67" w14:textId="77777777" w:rsidR="00DD3FC5" w:rsidRPr="00DD3FC5" w:rsidRDefault="00DD3FC5">
            <w:pPr>
              <w:rPr>
                <w:rFonts w:cstheme="minorHAnsi"/>
                <w:sz w:val="20"/>
                <w:szCs w:val="20"/>
              </w:rPr>
            </w:pPr>
            <w:r w:rsidRPr="00DD3FC5">
              <w:rPr>
                <w:rFonts w:cstheme="minorHAnsi"/>
                <w:sz w:val="20"/>
                <w:szCs w:val="20"/>
              </w:rPr>
              <w:t>Spain (longitudinal survey of persons recruited using social media and snowball sampling)</w:t>
            </w:r>
          </w:p>
        </w:tc>
        <w:tc>
          <w:tcPr>
            <w:tcW w:w="2160" w:type="dxa"/>
            <w:hideMark/>
          </w:tcPr>
          <w:p w14:paraId="3192A768" w14:textId="77777777" w:rsidR="00DD3FC5" w:rsidRPr="00DD3FC5" w:rsidRDefault="00DD3FC5">
            <w:pPr>
              <w:rPr>
                <w:rFonts w:cstheme="minorHAnsi"/>
                <w:sz w:val="20"/>
                <w:szCs w:val="20"/>
              </w:rPr>
            </w:pPr>
            <w:r w:rsidRPr="00DD3FC5">
              <w:rPr>
                <w:rFonts w:cstheme="minorHAnsi"/>
                <w:sz w:val="20"/>
                <w:szCs w:val="20"/>
              </w:rPr>
              <w:t>Persons ages 18-84 years (the number of participants were 595 in March 18-24, 595 in April 1-7, 311 in April 9-15, and 205 in April 17-23, 2020)</w:t>
            </w:r>
          </w:p>
        </w:tc>
        <w:tc>
          <w:tcPr>
            <w:tcW w:w="1350" w:type="dxa"/>
            <w:hideMark/>
          </w:tcPr>
          <w:p w14:paraId="622D01F8" w14:textId="77777777" w:rsidR="00DD3FC5" w:rsidRPr="00DD3FC5" w:rsidRDefault="00DD3FC5">
            <w:pPr>
              <w:rPr>
                <w:rFonts w:cstheme="minorHAnsi"/>
                <w:sz w:val="20"/>
                <w:szCs w:val="20"/>
              </w:rPr>
            </w:pPr>
            <w:r w:rsidRPr="00DD3FC5">
              <w:rPr>
                <w:rFonts w:cstheme="minorHAnsi"/>
                <w:sz w:val="20"/>
                <w:szCs w:val="20"/>
              </w:rPr>
              <w:t>Lockdown, from March 14 to May 4, 2020 (vs. no lockdown)</w:t>
            </w:r>
          </w:p>
        </w:tc>
        <w:tc>
          <w:tcPr>
            <w:tcW w:w="1710" w:type="dxa"/>
            <w:noWrap/>
            <w:hideMark/>
          </w:tcPr>
          <w:p w14:paraId="73B161FB" w14:textId="77777777" w:rsidR="00DD3FC5" w:rsidRPr="00DD3FC5" w:rsidRDefault="00DD3FC5">
            <w:pPr>
              <w:rPr>
                <w:rFonts w:cstheme="minorHAnsi"/>
                <w:sz w:val="20"/>
                <w:szCs w:val="20"/>
              </w:rPr>
            </w:pPr>
          </w:p>
        </w:tc>
        <w:tc>
          <w:tcPr>
            <w:tcW w:w="2286" w:type="dxa"/>
            <w:hideMark/>
          </w:tcPr>
          <w:p w14:paraId="7708C0AF" w14:textId="77777777" w:rsidR="00DD3FC5" w:rsidRPr="00DD3FC5" w:rsidRDefault="00DD3FC5">
            <w:pPr>
              <w:rPr>
                <w:rFonts w:cstheme="minorHAnsi"/>
                <w:sz w:val="20"/>
                <w:szCs w:val="20"/>
              </w:rPr>
            </w:pPr>
            <w:r w:rsidRPr="00DD3FC5">
              <w:rPr>
                <w:rFonts w:cstheme="minorHAnsi"/>
                <w:sz w:val="20"/>
                <w:szCs w:val="20"/>
              </w:rPr>
              <w:t>Depression increased from March 18-24 to April 1-7 (adjusted odds ratio = 2.38, 95% CI = 1.83, 3.10) and then continued to increase more slowly until April 17-23 (odds ratio = 2.93, 95% CI = 1.97, 4.38)</w:t>
            </w:r>
          </w:p>
        </w:tc>
        <w:tc>
          <w:tcPr>
            <w:tcW w:w="1143" w:type="dxa"/>
            <w:hideMark/>
          </w:tcPr>
          <w:p w14:paraId="25D4E5FF" w14:textId="77777777" w:rsidR="00DD3FC5" w:rsidRPr="00DD3FC5" w:rsidRDefault="00DD3FC5">
            <w:pPr>
              <w:rPr>
                <w:rFonts w:cstheme="minorHAnsi"/>
                <w:sz w:val="20"/>
                <w:szCs w:val="20"/>
              </w:rPr>
            </w:pPr>
            <w:r w:rsidRPr="00DD3FC5">
              <w:rPr>
                <w:rFonts w:cstheme="minorHAnsi"/>
                <w:sz w:val="20"/>
                <w:szCs w:val="20"/>
              </w:rPr>
              <w:t>Critical (before after)</w:t>
            </w:r>
          </w:p>
        </w:tc>
        <w:tc>
          <w:tcPr>
            <w:tcW w:w="1246" w:type="dxa"/>
            <w:hideMark/>
          </w:tcPr>
          <w:p w14:paraId="73883B2E" w14:textId="2921AFE1" w:rsidR="00DD3FC5" w:rsidRPr="00DD3FC5" w:rsidRDefault="00DD3FC5">
            <w:pPr>
              <w:rPr>
                <w:rFonts w:cstheme="minorHAnsi"/>
                <w:sz w:val="20"/>
                <w:szCs w:val="20"/>
              </w:rPr>
            </w:pPr>
            <w:r w:rsidRPr="00DD3FC5">
              <w:rPr>
                <w:rFonts w:cstheme="minorHAnsi"/>
                <w:sz w:val="20"/>
                <w:szCs w:val="20"/>
              </w:rPr>
              <w:t xml:space="preserve">Not </w:t>
            </w:r>
            <w:r>
              <w:rPr>
                <w:rFonts w:cstheme="minorHAnsi"/>
                <w:sz w:val="20"/>
                <w:szCs w:val="20"/>
              </w:rPr>
              <w:t>stated</w:t>
            </w:r>
          </w:p>
        </w:tc>
      </w:tr>
      <w:tr w:rsidR="00DD3FC5" w:rsidRPr="00DD3FC5" w14:paraId="7FFD8AF4" w14:textId="77777777" w:rsidTr="00DD3FC5">
        <w:trPr>
          <w:trHeight w:val="2088"/>
        </w:trPr>
        <w:tc>
          <w:tcPr>
            <w:tcW w:w="1525" w:type="dxa"/>
            <w:noWrap/>
            <w:hideMark/>
          </w:tcPr>
          <w:p w14:paraId="31124900" w14:textId="25F6D167" w:rsidR="00DD3FC5" w:rsidRPr="00DD3FC5" w:rsidRDefault="00DD3FC5">
            <w:pPr>
              <w:rPr>
                <w:rFonts w:cstheme="minorHAnsi"/>
                <w:sz w:val="20"/>
                <w:szCs w:val="20"/>
              </w:rPr>
            </w:pPr>
            <w:proofErr w:type="spellStart"/>
            <w:r w:rsidRPr="00DD3FC5">
              <w:rPr>
                <w:rFonts w:cstheme="minorHAnsi"/>
                <w:sz w:val="20"/>
                <w:szCs w:val="20"/>
              </w:rPr>
              <w:t>Fancourt</w:t>
            </w:r>
            <w:proofErr w:type="spellEnd"/>
            <w:r w:rsidRPr="00DD3FC5">
              <w:rPr>
                <w:rFonts w:cstheme="minorHAnsi"/>
                <w:sz w:val="20"/>
                <w:szCs w:val="20"/>
              </w:rPr>
              <w:t>, 2021</w:t>
            </w:r>
            <w:r w:rsidR="00777DE1">
              <w:rPr>
                <w:rFonts w:cstheme="minorHAnsi"/>
                <w:sz w:val="20"/>
                <w:szCs w:val="20"/>
              </w:rPr>
              <w:t xml:space="preserve"> [76]</w:t>
            </w:r>
          </w:p>
        </w:tc>
        <w:tc>
          <w:tcPr>
            <w:tcW w:w="1530" w:type="dxa"/>
            <w:hideMark/>
          </w:tcPr>
          <w:p w14:paraId="258741B2" w14:textId="77777777" w:rsidR="00DD3FC5" w:rsidRPr="00DD3FC5" w:rsidRDefault="00DD3FC5">
            <w:pPr>
              <w:rPr>
                <w:rFonts w:cstheme="minorHAnsi"/>
                <w:sz w:val="20"/>
                <w:szCs w:val="20"/>
              </w:rPr>
            </w:pPr>
            <w:r w:rsidRPr="00DD3FC5">
              <w:rPr>
                <w:rFonts w:cstheme="minorHAnsi"/>
                <w:sz w:val="20"/>
                <w:szCs w:val="20"/>
              </w:rPr>
              <w:t>UK (longitudinal survey of persons recruited using snowballing sampling, recruitment companies, and partnerships with third sector organizations)</w:t>
            </w:r>
          </w:p>
        </w:tc>
        <w:tc>
          <w:tcPr>
            <w:tcW w:w="2160" w:type="dxa"/>
            <w:hideMark/>
          </w:tcPr>
          <w:p w14:paraId="50F00216" w14:textId="2101D0E4" w:rsidR="00DD3FC5" w:rsidRPr="00DD3FC5" w:rsidRDefault="00DD3FC5">
            <w:pPr>
              <w:rPr>
                <w:rFonts w:cstheme="minorHAnsi"/>
                <w:sz w:val="20"/>
                <w:szCs w:val="20"/>
              </w:rPr>
            </w:pPr>
            <w:r w:rsidRPr="00DD3FC5">
              <w:rPr>
                <w:rFonts w:cstheme="minorHAnsi"/>
                <w:sz w:val="20"/>
                <w:szCs w:val="20"/>
              </w:rPr>
              <w:t>Adults living in England (36,520 adults with at least three repeated measures between  March 23 and August 9, 2020)</w:t>
            </w:r>
          </w:p>
        </w:tc>
        <w:tc>
          <w:tcPr>
            <w:tcW w:w="1350" w:type="dxa"/>
            <w:hideMark/>
          </w:tcPr>
          <w:p w14:paraId="228CD737" w14:textId="77777777" w:rsidR="00DD3FC5" w:rsidRPr="00DD3FC5" w:rsidRDefault="00DD3FC5">
            <w:pPr>
              <w:rPr>
                <w:rFonts w:cstheme="minorHAnsi"/>
                <w:sz w:val="20"/>
                <w:szCs w:val="20"/>
              </w:rPr>
            </w:pPr>
            <w:r w:rsidRPr="00DD3FC5">
              <w:rPr>
                <w:rFonts w:cstheme="minorHAnsi"/>
                <w:sz w:val="20"/>
                <w:szCs w:val="20"/>
              </w:rPr>
              <w:t>Lockdown, from March 23 to May 10, 2020 (vs. no lockdown)</w:t>
            </w:r>
          </w:p>
        </w:tc>
        <w:tc>
          <w:tcPr>
            <w:tcW w:w="1710" w:type="dxa"/>
            <w:hideMark/>
          </w:tcPr>
          <w:p w14:paraId="10292EED" w14:textId="77777777" w:rsidR="00DD3FC5" w:rsidRPr="00DD3FC5" w:rsidRDefault="00DD3FC5">
            <w:pPr>
              <w:rPr>
                <w:rFonts w:cstheme="minorHAnsi"/>
                <w:sz w:val="20"/>
                <w:szCs w:val="20"/>
              </w:rPr>
            </w:pPr>
            <w:r w:rsidRPr="00DD3FC5">
              <w:rPr>
                <w:rFonts w:cstheme="minorHAnsi"/>
                <w:sz w:val="20"/>
                <w:szCs w:val="20"/>
              </w:rPr>
              <w:t>Mean anxiety score in week 1 was 5.7 (SD = 5.6). It declined across the first 20 weeks after implementation of lockdown (beta = -1.93, SE: 0.26, p&lt;0.0001)</w:t>
            </w:r>
          </w:p>
        </w:tc>
        <w:tc>
          <w:tcPr>
            <w:tcW w:w="2286" w:type="dxa"/>
            <w:hideMark/>
          </w:tcPr>
          <w:p w14:paraId="16F9FAB0" w14:textId="77777777" w:rsidR="00DD3FC5" w:rsidRPr="00DD3FC5" w:rsidRDefault="00DD3FC5">
            <w:pPr>
              <w:rPr>
                <w:rFonts w:cstheme="minorHAnsi"/>
                <w:sz w:val="20"/>
                <w:szCs w:val="20"/>
              </w:rPr>
            </w:pPr>
            <w:r w:rsidRPr="00DD3FC5">
              <w:rPr>
                <w:rFonts w:cstheme="minorHAnsi"/>
                <w:sz w:val="20"/>
                <w:szCs w:val="20"/>
              </w:rPr>
              <w:t>The mean depression score was 6.6 (SD = 6.0) in week 1. It declined across the first 20 weeks after implementation of lockdown (beta = -2.52, SE = 0.28, p&lt;0.0001)</w:t>
            </w:r>
          </w:p>
        </w:tc>
        <w:tc>
          <w:tcPr>
            <w:tcW w:w="1143" w:type="dxa"/>
            <w:hideMark/>
          </w:tcPr>
          <w:p w14:paraId="0F12FB72" w14:textId="77777777" w:rsidR="00DD3FC5" w:rsidRPr="00DD3FC5" w:rsidRDefault="00DD3FC5">
            <w:pPr>
              <w:rPr>
                <w:rFonts w:cstheme="minorHAnsi"/>
                <w:sz w:val="20"/>
                <w:szCs w:val="20"/>
              </w:rPr>
            </w:pPr>
            <w:r w:rsidRPr="00DD3FC5">
              <w:rPr>
                <w:rFonts w:cstheme="minorHAnsi"/>
                <w:sz w:val="20"/>
                <w:szCs w:val="20"/>
              </w:rPr>
              <w:t>Serious (before after)</w:t>
            </w:r>
          </w:p>
        </w:tc>
        <w:tc>
          <w:tcPr>
            <w:tcW w:w="1246" w:type="dxa"/>
            <w:hideMark/>
          </w:tcPr>
          <w:p w14:paraId="6644FF28" w14:textId="77777777" w:rsidR="00DD3FC5" w:rsidRPr="00DD3FC5" w:rsidRDefault="00DD3FC5">
            <w:pPr>
              <w:rPr>
                <w:rFonts w:cstheme="minorHAnsi"/>
                <w:sz w:val="20"/>
                <w:szCs w:val="20"/>
              </w:rPr>
            </w:pPr>
            <w:r w:rsidRPr="00DD3FC5">
              <w:rPr>
                <w:rFonts w:cstheme="minorHAnsi"/>
                <w:sz w:val="20"/>
                <w:szCs w:val="20"/>
              </w:rPr>
              <w:t xml:space="preserve">Nuffield Foundation, UK </w:t>
            </w:r>
            <w:proofErr w:type="gramStart"/>
            <w:r w:rsidRPr="00DD3FC5">
              <w:rPr>
                <w:rFonts w:cstheme="minorHAnsi"/>
                <w:sz w:val="20"/>
                <w:szCs w:val="20"/>
              </w:rPr>
              <w:t>Research</w:t>
            </w:r>
            <w:proofErr w:type="gramEnd"/>
            <w:r w:rsidRPr="00DD3FC5">
              <w:rPr>
                <w:rFonts w:cstheme="minorHAnsi"/>
                <w:sz w:val="20"/>
                <w:szCs w:val="20"/>
              </w:rPr>
              <w:t xml:space="preserve"> and Innovation, </w:t>
            </w:r>
            <w:proofErr w:type="spellStart"/>
            <w:r w:rsidRPr="00DD3FC5">
              <w:rPr>
                <w:rFonts w:cstheme="minorHAnsi"/>
                <w:sz w:val="20"/>
                <w:szCs w:val="20"/>
              </w:rPr>
              <w:t>Wellcome</w:t>
            </w:r>
            <w:proofErr w:type="spellEnd"/>
            <w:r w:rsidRPr="00DD3FC5">
              <w:rPr>
                <w:rFonts w:cstheme="minorHAnsi"/>
                <w:sz w:val="20"/>
                <w:szCs w:val="20"/>
              </w:rPr>
              <w:t xml:space="preserve"> Trust</w:t>
            </w:r>
          </w:p>
        </w:tc>
      </w:tr>
      <w:tr w:rsidR="00DD3FC5" w:rsidRPr="00DD3FC5" w14:paraId="72FAFC9B" w14:textId="77777777" w:rsidTr="00DD3FC5">
        <w:trPr>
          <w:trHeight w:val="1728"/>
        </w:trPr>
        <w:tc>
          <w:tcPr>
            <w:tcW w:w="1525" w:type="dxa"/>
            <w:hideMark/>
          </w:tcPr>
          <w:p w14:paraId="3CC8A249" w14:textId="67718F28" w:rsidR="00DD3FC5" w:rsidRPr="00DD3FC5" w:rsidRDefault="00DD3FC5">
            <w:pPr>
              <w:rPr>
                <w:rFonts w:cstheme="minorHAnsi"/>
                <w:sz w:val="20"/>
                <w:szCs w:val="20"/>
              </w:rPr>
            </w:pPr>
            <w:r w:rsidRPr="00DD3FC5">
              <w:rPr>
                <w:rFonts w:cstheme="minorHAnsi"/>
                <w:sz w:val="20"/>
                <w:szCs w:val="20"/>
              </w:rPr>
              <w:t>Gonzalez-</w:t>
            </w:r>
            <w:proofErr w:type="spellStart"/>
            <w:r w:rsidRPr="00DD3FC5">
              <w:rPr>
                <w:rFonts w:cstheme="minorHAnsi"/>
                <w:sz w:val="20"/>
                <w:szCs w:val="20"/>
              </w:rPr>
              <w:t>Sanguino</w:t>
            </w:r>
            <w:proofErr w:type="spellEnd"/>
            <w:r w:rsidRPr="00DD3FC5">
              <w:rPr>
                <w:rFonts w:cstheme="minorHAnsi"/>
                <w:sz w:val="20"/>
                <w:szCs w:val="20"/>
              </w:rPr>
              <w:t xml:space="preserve"> 2021</w:t>
            </w:r>
            <w:r w:rsidR="00777DE1">
              <w:rPr>
                <w:rFonts w:cstheme="minorHAnsi"/>
                <w:sz w:val="20"/>
                <w:szCs w:val="20"/>
              </w:rPr>
              <w:t xml:space="preserve"> [77]</w:t>
            </w:r>
          </w:p>
        </w:tc>
        <w:tc>
          <w:tcPr>
            <w:tcW w:w="1530" w:type="dxa"/>
            <w:hideMark/>
          </w:tcPr>
          <w:p w14:paraId="780696DE" w14:textId="77777777" w:rsidR="00DD3FC5" w:rsidRPr="00DD3FC5" w:rsidRDefault="00DD3FC5">
            <w:pPr>
              <w:rPr>
                <w:rFonts w:cstheme="minorHAnsi"/>
                <w:sz w:val="20"/>
                <w:szCs w:val="20"/>
              </w:rPr>
            </w:pPr>
            <w:r w:rsidRPr="00DD3FC5">
              <w:rPr>
                <w:rFonts w:cstheme="minorHAnsi"/>
                <w:sz w:val="20"/>
                <w:szCs w:val="20"/>
              </w:rPr>
              <w:t>Spain (longitudinal survey of adults recruited through databases of different institutions and social media)</w:t>
            </w:r>
          </w:p>
        </w:tc>
        <w:tc>
          <w:tcPr>
            <w:tcW w:w="2160" w:type="dxa"/>
            <w:hideMark/>
          </w:tcPr>
          <w:p w14:paraId="2FD6C660" w14:textId="77777777" w:rsidR="00DD3FC5" w:rsidRPr="00DD3FC5" w:rsidRDefault="00DD3FC5">
            <w:pPr>
              <w:rPr>
                <w:rFonts w:cstheme="minorHAnsi"/>
                <w:sz w:val="20"/>
                <w:szCs w:val="20"/>
              </w:rPr>
            </w:pPr>
            <w:r w:rsidRPr="00DD3FC5">
              <w:rPr>
                <w:rFonts w:cstheme="minorHAnsi"/>
                <w:sz w:val="20"/>
                <w:szCs w:val="20"/>
              </w:rPr>
              <w:t>Persons ages 18 years and older (3,480 participants in March 21-29 and 1,041 in April 13-27, 2020)</w:t>
            </w:r>
          </w:p>
        </w:tc>
        <w:tc>
          <w:tcPr>
            <w:tcW w:w="1350" w:type="dxa"/>
            <w:hideMark/>
          </w:tcPr>
          <w:p w14:paraId="5D8510F0" w14:textId="77777777" w:rsidR="00DD3FC5" w:rsidRPr="00DD3FC5" w:rsidRDefault="00DD3FC5">
            <w:pPr>
              <w:rPr>
                <w:rFonts w:cstheme="minorHAnsi"/>
                <w:sz w:val="20"/>
                <w:szCs w:val="20"/>
              </w:rPr>
            </w:pPr>
            <w:r w:rsidRPr="00DD3FC5">
              <w:rPr>
                <w:rFonts w:cstheme="minorHAnsi"/>
                <w:sz w:val="20"/>
                <w:szCs w:val="20"/>
              </w:rPr>
              <w:t>Lockdown, from March 30 to April 12, 2020 (vs. no lockdown)</w:t>
            </w:r>
          </w:p>
        </w:tc>
        <w:tc>
          <w:tcPr>
            <w:tcW w:w="1710" w:type="dxa"/>
            <w:hideMark/>
          </w:tcPr>
          <w:p w14:paraId="54E7ACA4" w14:textId="77777777" w:rsidR="00DD3FC5" w:rsidRPr="00DD3FC5" w:rsidRDefault="00DD3FC5">
            <w:pPr>
              <w:rPr>
                <w:rFonts w:cstheme="minorHAnsi"/>
                <w:sz w:val="20"/>
                <w:szCs w:val="20"/>
              </w:rPr>
            </w:pPr>
            <w:r w:rsidRPr="00DD3FC5">
              <w:rPr>
                <w:rFonts w:cstheme="minorHAnsi"/>
                <w:sz w:val="20"/>
                <w:szCs w:val="20"/>
              </w:rPr>
              <w:t>No significant change in anxiety score (mean = 1.79, SD = 1.63 vs. mean = 1.80, SD = 1.57, p=0.99)</w:t>
            </w:r>
          </w:p>
        </w:tc>
        <w:tc>
          <w:tcPr>
            <w:tcW w:w="2286" w:type="dxa"/>
            <w:hideMark/>
          </w:tcPr>
          <w:p w14:paraId="56D6E72B" w14:textId="77777777" w:rsidR="00DD3FC5" w:rsidRPr="00DD3FC5" w:rsidRDefault="00DD3FC5">
            <w:pPr>
              <w:rPr>
                <w:rFonts w:cstheme="minorHAnsi"/>
                <w:sz w:val="20"/>
                <w:szCs w:val="20"/>
              </w:rPr>
            </w:pPr>
            <w:r w:rsidRPr="00DD3FC5">
              <w:rPr>
                <w:rFonts w:cstheme="minorHAnsi"/>
                <w:sz w:val="20"/>
                <w:szCs w:val="20"/>
              </w:rPr>
              <w:t>Mean depression score increased from 1.60 (SD = 1.51) to 1.81 (SD = 1.43), p&lt;0.001</w:t>
            </w:r>
          </w:p>
        </w:tc>
        <w:tc>
          <w:tcPr>
            <w:tcW w:w="1143" w:type="dxa"/>
            <w:hideMark/>
          </w:tcPr>
          <w:p w14:paraId="0D6F436D" w14:textId="77777777" w:rsidR="00DD3FC5" w:rsidRPr="00DD3FC5" w:rsidRDefault="00DD3FC5">
            <w:pPr>
              <w:rPr>
                <w:rFonts w:cstheme="minorHAnsi"/>
                <w:sz w:val="20"/>
                <w:szCs w:val="20"/>
              </w:rPr>
            </w:pPr>
            <w:r w:rsidRPr="00DD3FC5">
              <w:rPr>
                <w:rFonts w:cstheme="minorHAnsi"/>
                <w:sz w:val="20"/>
                <w:szCs w:val="20"/>
              </w:rPr>
              <w:t>Critical (before after)</w:t>
            </w:r>
          </w:p>
        </w:tc>
        <w:tc>
          <w:tcPr>
            <w:tcW w:w="1246" w:type="dxa"/>
            <w:hideMark/>
          </w:tcPr>
          <w:p w14:paraId="007A682B" w14:textId="77777777" w:rsidR="00DD3FC5" w:rsidRPr="00DD3FC5" w:rsidRDefault="00DD3FC5">
            <w:pPr>
              <w:rPr>
                <w:rFonts w:cstheme="minorHAnsi"/>
                <w:sz w:val="20"/>
                <w:szCs w:val="20"/>
              </w:rPr>
            </w:pPr>
            <w:r w:rsidRPr="00DD3FC5">
              <w:rPr>
                <w:rFonts w:cstheme="minorHAnsi"/>
                <w:sz w:val="20"/>
                <w:szCs w:val="20"/>
              </w:rPr>
              <w:t>None</w:t>
            </w:r>
          </w:p>
        </w:tc>
      </w:tr>
      <w:tr w:rsidR="00DD3FC5" w:rsidRPr="00DD3FC5" w14:paraId="6542812F" w14:textId="77777777" w:rsidTr="00DD3FC5">
        <w:trPr>
          <w:trHeight w:val="1572"/>
        </w:trPr>
        <w:tc>
          <w:tcPr>
            <w:tcW w:w="1525" w:type="dxa"/>
            <w:noWrap/>
            <w:hideMark/>
          </w:tcPr>
          <w:p w14:paraId="21B9AEFD" w14:textId="093760AB" w:rsidR="00DD3FC5" w:rsidRPr="00DD3FC5" w:rsidRDefault="00DD3FC5">
            <w:pPr>
              <w:rPr>
                <w:rFonts w:cstheme="minorHAnsi"/>
                <w:sz w:val="20"/>
                <w:szCs w:val="20"/>
              </w:rPr>
            </w:pPr>
            <w:r w:rsidRPr="00DD3FC5">
              <w:rPr>
                <w:rFonts w:cstheme="minorHAnsi"/>
                <w:sz w:val="20"/>
                <w:szCs w:val="20"/>
              </w:rPr>
              <w:t>Gopal 2020</w:t>
            </w:r>
            <w:r w:rsidR="00777DE1">
              <w:rPr>
                <w:rFonts w:cstheme="minorHAnsi"/>
                <w:sz w:val="20"/>
                <w:szCs w:val="20"/>
              </w:rPr>
              <w:t xml:space="preserve"> [78]</w:t>
            </w:r>
          </w:p>
        </w:tc>
        <w:tc>
          <w:tcPr>
            <w:tcW w:w="1530" w:type="dxa"/>
            <w:hideMark/>
          </w:tcPr>
          <w:p w14:paraId="6B7AD57B" w14:textId="77777777" w:rsidR="00DD3FC5" w:rsidRPr="00DD3FC5" w:rsidRDefault="00DD3FC5">
            <w:pPr>
              <w:rPr>
                <w:rFonts w:cstheme="minorHAnsi"/>
                <w:sz w:val="20"/>
                <w:szCs w:val="20"/>
              </w:rPr>
            </w:pPr>
            <w:r w:rsidRPr="00DD3FC5">
              <w:rPr>
                <w:rFonts w:cstheme="minorHAnsi"/>
                <w:sz w:val="20"/>
                <w:szCs w:val="20"/>
              </w:rPr>
              <w:t>India (longitudinal survey of adults recruited through social media and social networks of the authors)</w:t>
            </w:r>
          </w:p>
        </w:tc>
        <w:tc>
          <w:tcPr>
            <w:tcW w:w="2160" w:type="dxa"/>
            <w:hideMark/>
          </w:tcPr>
          <w:p w14:paraId="625CCB04" w14:textId="77777777" w:rsidR="00DD3FC5" w:rsidRPr="00DD3FC5" w:rsidRDefault="00DD3FC5">
            <w:pPr>
              <w:rPr>
                <w:rFonts w:cstheme="minorHAnsi"/>
                <w:sz w:val="20"/>
                <w:szCs w:val="20"/>
              </w:rPr>
            </w:pPr>
            <w:r w:rsidRPr="00DD3FC5">
              <w:rPr>
                <w:rFonts w:cstheme="minorHAnsi"/>
                <w:sz w:val="20"/>
                <w:szCs w:val="20"/>
              </w:rPr>
              <w:t>Adults living in India (159 adults participated during the March 29-April 13, April 14-May 1, and May 24-June 6 survey rounds)</w:t>
            </w:r>
          </w:p>
        </w:tc>
        <w:tc>
          <w:tcPr>
            <w:tcW w:w="1350" w:type="dxa"/>
            <w:hideMark/>
          </w:tcPr>
          <w:p w14:paraId="1CE531B2" w14:textId="77777777" w:rsidR="00DD3FC5" w:rsidRPr="00DD3FC5" w:rsidRDefault="00DD3FC5">
            <w:pPr>
              <w:rPr>
                <w:rFonts w:cstheme="minorHAnsi"/>
                <w:sz w:val="20"/>
                <w:szCs w:val="20"/>
              </w:rPr>
            </w:pPr>
            <w:r w:rsidRPr="00DD3FC5">
              <w:rPr>
                <w:rFonts w:cstheme="minorHAnsi"/>
                <w:sz w:val="20"/>
                <w:szCs w:val="20"/>
              </w:rPr>
              <w:t>Lockdown, from March 25 to May 3, 2020 (vs.no lockdown)</w:t>
            </w:r>
          </w:p>
        </w:tc>
        <w:tc>
          <w:tcPr>
            <w:tcW w:w="1710" w:type="dxa"/>
            <w:hideMark/>
          </w:tcPr>
          <w:p w14:paraId="1FB039F4" w14:textId="77777777" w:rsidR="00DD3FC5" w:rsidRPr="00DD3FC5" w:rsidRDefault="00DD3FC5">
            <w:pPr>
              <w:rPr>
                <w:rFonts w:cstheme="minorHAnsi"/>
                <w:sz w:val="20"/>
                <w:szCs w:val="20"/>
              </w:rPr>
            </w:pPr>
            <w:r w:rsidRPr="00DD3FC5">
              <w:rPr>
                <w:rFonts w:cstheme="minorHAnsi"/>
                <w:sz w:val="20"/>
                <w:szCs w:val="20"/>
              </w:rPr>
              <w:t>Anxiety score increased from March 29-April 13 to May 24-June 6 (regression beta = 0.814, 95% CI = 0.025, 1.602)</w:t>
            </w:r>
          </w:p>
        </w:tc>
        <w:tc>
          <w:tcPr>
            <w:tcW w:w="2286" w:type="dxa"/>
            <w:hideMark/>
          </w:tcPr>
          <w:p w14:paraId="46AC19A3" w14:textId="77777777" w:rsidR="00DD3FC5" w:rsidRPr="00DD3FC5" w:rsidRDefault="00DD3FC5">
            <w:pPr>
              <w:rPr>
                <w:rFonts w:cstheme="minorHAnsi"/>
                <w:sz w:val="20"/>
                <w:szCs w:val="20"/>
              </w:rPr>
            </w:pPr>
            <w:r w:rsidRPr="00DD3FC5">
              <w:rPr>
                <w:rFonts w:cstheme="minorHAnsi"/>
                <w:sz w:val="20"/>
                <w:szCs w:val="20"/>
              </w:rPr>
              <w:t>Depression score increased from April 14-May 1 to May 24-June 6 (regression beta = 0.367, 95% CI = 0.130, 0.604)</w:t>
            </w:r>
          </w:p>
        </w:tc>
        <w:tc>
          <w:tcPr>
            <w:tcW w:w="1143" w:type="dxa"/>
            <w:hideMark/>
          </w:tcPr>
          <w:p w14:paraId="53604D71" w14:textId="77777777" w:rsidR="00DD3FC5" w:rsidRPr="00DD3FC5" w:rsidRDefault="00DD3FC5">
            <w:pPr>
              <w:rPr>
                <w:rFonts w:cstheme="minorHAnsi"/>
                <w:sz w:val="20"/>
                <w:szCs w:val="20"/>
              </w:rPr>
            </w:pPr>
            <w:r w:rsidRPr="00DD3FC5">
              <w:rPr>
                <w:rFonts w:cstheme="minorHAnsi"/>
                <w:sz w:val="20"/>
                <w:szCs w:val="20"/>
              </w:rPr>
              <w:t>Critical (before after)</w:t>
            </w:r>
          </w:p>
        </w:tc>
        <w:tc>
          <w:tcPr>
            <w:tcW w:w="1246" w:type="dxa"/>
            <w:hideMark/>
          </w:tcPr>
          <w:p w14:paraId="3087CFFA" w14:textId="77777777" w:rsidR="00DD3FC5" w:rsidRPr="00DD3FC5" w:rsidRDefault="00DD3FC5">
            <w:pPr>
              <w:rPr>
                <w:rFonts w:cstheme="minorHAnsi"/>
                <w:sz w:val="20"/>
                <w:szCs w:val="20"/>
              </w:rPr>
            </w:pPr>
            <w:r w:rsidRPr="00DD3FC5">
              <w:rPr>
                <w:rFonts w:cstheme="minorHAnsi"/>
                <w:sz w:val="20"/>
                <w:szCs w:val="20"/>
              </w:rPr>
              <w:t>None</w:t>
            </w:r>
          </w:p>
        </w:tc>
      </w:tr>
      <w:tr w:rsidR="00DD3FC5" w:rsidRPr="00DD3FC5" w14:paraId="06729A83" w14:textId="77777777" w:rsidTr="00DD3FC5">
        <w:trPr>
          <w:trHeight w:val="1728"/>
        </w:trPr>
        <w:tc>
          <w:tcPr>
            <w:tcW w:w="1525" w:type="dxa"/>
            <w:noWrap/>
            <w:hideMark/>
          </w:tcPr>
          <w:p w14:paraId="4362E056" w14:textId="4535D0FD" w:rsidR="00DD3FC5" w:rsidRPr="00DD3FC5" w:rsidRDefault="00DD3FC5">
            <w:pPr>
              <w:rPr>
                <w:rFonts w:cstheme="minorHAnsi"/>
                <w:sz w:val="20"/>
                <w:szCs w:val="20"/>
              </w:rPr>
            </w:pPr>
            <w:r w:rsidRPr="00DD3FC5">
              <w:rPr>
                <w:rFonts w:cstheme="minorHAnsi"/>
                <w:sz w:val="20"/>
                <w:szCs w:val="20"/>
              </w:rPr>
              <w:t>Hyland 2021</w:t>
            </w:r>
            <w:r w:rsidR="00777DE1">
              <w:rPr>
                <w:rFonts w:cstheme="minorHAnsi"/>
                <w:sz w:val="20"/>
                <w:szCs w:val="20"/>
              </w:rPr>
              <w:t xml:space="preserve"> [79]</w:t>
            </w:r>
          </w:p>
        </w:tc>
        <w:tc>
          <w:tcPr>
            <w:tcW w:w="1530" w:type="dxa"/>
            <w:hideMark/>
          </w:tcPr>
          <w:p w14:paraId="43450B2C" w14:textId="77777777" w:rsidR="00DD3FC5" w:rsidRPr="00DD3FC5" w:rsidRDefault="00DD3FC5">
            <w:pPr>
              <w:rPr>
                <w:rFonts w:cstheme="minorHAnsi"/>
                <w:sz w:val="20"/>
                <w:szCs w:val="20"/>
              </w:rPr>
            </w:pPr>
            <w:r w:rsidRPr="00DD3FC5">
              <w:rPr>
                <w:rFonts w:cstheme="minorHAnsi"/>
                <w:sz w:val="20"/>
                <w:szCs w:val="20"/>
              </w:rPr>
              <w:t>Ireland (longitudinal survey of adults recruited from existing online, nationally representative panels of survey participants)</w:t>
            </w:r>
          </w:p>
        </w:tc>
        <w:tc>
          <w:tcPr>
            <w:tcW w:w="2160" w:type="dxa"/>
            <w:hideMark/>
          </w:tcPr>
          <w:p w14:paraId="4ACA7F36" w14:textId="77777777" w:rsidR="00DD3FC5" w:rsidRPr="00DD3FC5" w:rsidRDefault="00DD3FC5">
            <w:pPr>
              <w:rPr>
                <w:rFonts w:cstheme="minorHAnsi"/>
                <w:sz w:val="20"/>
                <w:szCs w:val="20"/>
              </w:rPr>
            </w:pPr>
            <w:r w:rsidRPr="00DD3FC5">
              <w:rPr>
                <w:rFonts w:cstheme="minorHAnsi"/>
                <w:sz w:val="20"/>
                <w:szCs w:val="20"/>
              </w:rPr>
              <w:t>Adults living in Ireland (1,041 participants in March 31-April 5 and 506 in April 30-May 14, 2020)</w:t>
            </w:r>
          </w:p>
        </w:tc>
        <w:tc>
          <w:tcPr>
            <w:tcW w:w="1350" w:type="dxa"/>
            <w:hideMark/>
          </w:tcPr>
          <w:p w14:paraId="557F077E" w14:textId="77777777" w:rsidR="00DD3FC5" w:rsidRPr="00DD3FC5" w:rsidRDefault="00DD3FC5">
            <w:pPr>
              <w:rPr>
                <w:rFonts w:cstheme="minorHAnsi"/>
                <w:sz w:val="20"/>
                <w:szCs w:val="20"/>
              </w:rPr>
            </w:pPr>
            <w:r w:rsidRPr="00DD3FC5">
              <w:rPr>
                <w:rFonts w:cstheme="minorHAnsi"/>
                <w:sz w:val="20"/>
                <w:szCs w:val="20"/>
              </w:rPr>
              <w:t>Lockdown, from March 31 to May 14, 2020 (vs. no lockdown)</w:t>
            </w:r>
          </w:p>
        </w:tc>
        <w:tc>
          <w:tcPr>
            <w:tcW w:w="1710" w:type="dxa"/>
            <w:hideMark/>
          </w:tcPr>
          <w:p w14:paraId="054F548E" w14:textId="77777777" w:rsidR="00DD3FC5" w:rsidRPr="00DD3FC5" w:rsidRDefault="00DD3FC5">
            <w:pPr>
              <w:rPr>
                <w:rFonts w:cstheme="minorHAnsi"/>
                <w:sz w:val="20"/>
                <w:szCs w:val="20"/>
              </w:rPr>
            </w:pPr>
            <w:r w:rsidRPr="00DD3FC5">
              <w:rPr>
                <w:rFonts w:cstheme="minorHAnsi"/>
                <w:sz w:val="20"/>
                <w:szCs w:val="20"/>
              </w:rPr>
              <w:t>No change in anxiety (20.0%, 95% CI = 17.6, 22.4) vs. 17.4% (95% CI = 14.5, 20.4), p=0.083</w:t>
            </w:r>
          </w:p>
        </w:tc>
        <w:tc>
          <w:tcPr>
            <w:tcW w:w="2286" w:type="dxa"/>
            <w:hideMark/>
          </w:tcPr>
          <w:p w14:paraId="4F6B6EA7" w14:textId="77777777" w:rsidR="00DD3FC5" w:rsidRPr="00DD3FC5" w:rsidRDefault="00DD3FC5">
            <w:pPr>
              <w:rPr>
                <w:rFonts w:cstheme="minorHAnsi"/>
                <w:sz w:val="20"/>
                <w:szCs w:val="20"/>
              </w:rPr>
            </w:pPr>
            <w:r w:rsidRPr="00DD3FC5">
              <w:rPr>
                <w:rFonts w:cstheme="minorHAnsi"/>
                <w:sz w:val="20"/>
                <w:szCs w:val="20"/>
              </w:rPr>
              <w:t>No change in depression (22.8%, 95% CI = 20.2, 25.3 vs. 24.2, 95% CI = 20.9, 27.6, p=0.368)</w:t>
            </w:r>
          </w:p>
        </w:tc>
        <w:tc>
          <w:tcPr>
            <w:tcW w:w="1143" w:type="dxa"/>
            <w:hideMark/>
          </w:tcPr>
          <w:p w14:paraId="6780D6CE" w14:textId="77777777" w:rsidR="00DD3FC5" w:rsidRPr="00DD3FC5" w:rsidRDefault="00DD3FC5">
            <w:pPr>
              <w:rPr>
                <w:rFonts w:cstheme="minorHAnsi"/>
                <w:sz w:val="20"/>
                <w:szCs w:val="20"/>
              </w:rPr>
            </w:pPr>
            <w:r w:rsidRPr="00DD3FC5">
              <w:rPr>
                <w:rFonts w:cstheme="minorHAnsi"/>
                <w:sz w:val="20"/>
                <w:szCs w:val="20"/>
              </w:rPr>
              <w:t>Critical (before after)</w:t>
            </w:r>
          </w:p>
        </w:tc>
        <w:tc>
          <w:tcPr>
            <w:tcW w:w="1246" w:type="dxa"/>
            <w:hideMark/>
          </w:tcPr>
          <w:p w14:paraId="54BD8A61" w14:textId="77777777" w:rsidR="00DD3FC5" w:rsidRPr="00DD3FC5" w:rsidRDefault="00DD3FC5">
            <w:pPr>
              <w:rPr>
                <w:rFonts w:cstheme="minorHAnsi"/>
                <w:sz w:val="20"/>
                <w:szCs w:val="20"/>
              </w:rPr>
            </w:pPr>
            <w:r w:rsidRPr="00DD3FC5">
              <w:rPr>
                <w:rFonts w:cstheme="minorHAnsi"/>
                <w:sz w:val="20"/>
                <w:szCs w:val="20"/>
              </w:rPr>
              <w:t>None</w:t>
            </w:r>
          </w:p>
        </w:tc>
      </w:tr>
      <w:tr w:rsidR="00DD3FC5" w:rsidRPr="00DD3FC5" w14:paraId="5BD8AFC4" w14:textId="77777777" w:rsidTr="00DD3FC5">
        <w:trPr>
          <w:trHeight w:val="2592"/>
        </w:trPr>
        <w:tc>
          <w:tcPr>
            <w:tcW w:w="1525" w:type="dxa"/>
            <w:noWrap/>
            <w:hideMark/>
          </w:tcPr>
          <w:p w14:paraId="759E3CF3" w14:textId="386E2F43" w:rsidR="00DD3FC5" w:rsidRPr="00DD3FC5" w:rsidRDefault="00DD3FC5">
            <w:pPr>
              <w:rPr>
                <w:rFonts w:cstheme="minorHAnsi"/>
                <w:sz w:val="20"/>
                <w:szCs w:val="20"/>
              </w:rPr>
            </w:pPr>
            <w:r w:rsidRPr="00DD3FC5">
              <w:rPr>
                <w:rFonts w:cstheme="minorHAnsi"/>
                <w:sz w:val="20"/>
                <w:szCs w:val="20"/>
              </w:rPr>
              <w:t>Le 2021</w:t>
            </w:r>
            <w:r w:rsidR="00777DE1">
              <w:rPr>
                <w:rFonts w:cstheme="minorHAnsi"/>
                <w:sz w:val="20"/>
                <w:szCs w:val="20"/>
              </w:rPr>
              <w:t xml:space="preserve"> [80]</w:t>
            </w:r>
          </w:p>
        </w:tc>
        <w:tc>
          <w:tcPr>
            <w:tcW w:w="1530" w:type="dxa"/>
            <w:hideMark/>
          </w:tcPr>
          <w:p w14:paraId="52951A4E" w14:textId="77777777" w:rsidR="00DD3FC5" w:rsidRPr="00DD3FC5" w:rsidRDefault="00DD3FC5">
            <w:pPr>
              <w:rPr>
                <w:rFonts w:cstheme="minorHAnsi"/>
                <w:sz w:val="20"/>
                <w:szCs w:val="20"/>
              </w:rPr>
            </w:pPr>
            <w:r w:rsidRPr="00DD3FC5">
              <w:rPr>
                <w:rFonts w:cstheme="minorHAnsi"/>
                <w:sz w:val="20"/>
                <w:szCs w:val="20"/>
              </w:rPr>
              <w:t>USA (data from the Census Bureau's Household Pulse Survey)</w:t>
            </w:r>
          </w:p>
        </w:tc>
        <w:tc>
          <w:tcPr>
            <w:tcW w:w="2160" w:type="dxa"/>
            <w:hideMark/>
          </w:tcPr>
          <w:p w14:paraId="3D1F0F0F" w14:textId="77777777" w:rsidR="00DD3FC5" w:rsidRPr="00DD3FC5" w:rsidRDefault="00DD3FC5">
            <w:pPr>
              <w:rPr>
                <w:rFonts w:cstheme="minorHAnsi"/>
                <w:sz w:val="20"/>
                <w:szCs w:val="20"/>
              </w:rPr>
            </w:pPr>
            <w:r w:rsidRPr="00DD3FC5">
              <w:rPr>
                <w:rFonts w:cstheme="minorHAnsi"/>
                <w:sz w:val="20"/>
                <w:szCs w:val="20"/>
              </w:rPr>
              <w:t>Adults in 50 states and Washington DC (over 350,000 respondents representing an average response rate of 2.74% across four survey waves [April 23-May 5, May 7-12, May 14-19, and May 21-26, 2020])</w:t>
            </w:r>
          </w:p>
        </w:tc>
        <w:tc>
          <w:tcPr>
            <w:tcW w:w="1350" w:type="dxa"/>
            <w:hideMark/>
          </w:tcPr>
          <w:p w14:paraId="6B917B6D" w14:textId="77777777" w:rsidR="00DD3FC5" w:rsidRPr="00DD3FC5" w:rsidRDefault="00DD3FC5">
            <w:pPr>
              <w:rPr>
                <w:rFonts w:cstheme="minorHAnsi"/>
                <w:sz w:val="20"/>
                <w:szCs w:val="20"/>
              </w:rPr>
            </w:pPr>
            <w:r w:rsidRPr="00DD3FC5">
              <w:rPr>
                <w:rFonts w:cstheme="minorHAnsi"/>
                <w:sz w:val="20"/>
                <w:szCs w:val="20"/>
              </w:rPr>
              <w:t>Lockdown, timing varied across states from March 19 to June 10, 2020 (vs. no lockdown)</w:t>
            </w:r>
          </w:p>
        </w:tc>
        <w:tc>
          <w:tcPr>
            <w:tcW w:w="1710" w:type="dxa"/>
            <w:hideMark/>
          </w:tcPr>
          <w:p w14:paraId="473901A7" w14:textId="77777777" w:rsidR="00DD3FC5" w:rsidRPr="00DD3FC5" w:rsidRDefault="00DD3FC5">
            <w:pPr>
              <w:rPr>
                <w:rFonts w:cstheme="minorHAnsi"/>
                <w:sz w:val="20"/>
                <w:szCs w:val="20"/>
              </w:rPr>
            </w:pPr>
            <w:r w:rsidRPr="00DD3FC5">
              <w:rPr>
                <w:rFonts w:cstheme="minorHAnsi"/>
                <w:sz w:val="20"/>
                <w:szCs w:val="20"/>
              </w:rPr>
              <w:t>No significant change in anxiety score (beta = 0.005, SE = 0.004)</w:t>
            </w:r>
          </w:p>
        </w:tc>
        <w:tc>
          <w:tcPr>
            <w:tcW w:w="2286" w:type="dxa"/>
            <w:hideMark/>
          </w:tcPr>
          <w:p w14:paraId="710143A6" w14:textId="77777777" w:rsidR="00DD3FC5" w:rsidRPr="00DD3FC5" w:rsidRDefault="00DD3FC5">
            <w:pPr>
              <w:rPr>
                <w:rFonts w:cstheme="minorHAnsi"/>
                <w:sz w:val="20"/>
                <w:szCs w:val="20"/>
              </w:rPr>
            </w:pPr>
            <w:r w:rsidRPr="00DD3FC5">
              <w:rPr>
                <w:rFonts w:cstheme="minorHAnsi"/>
                <w:sz w:val="20"/>
                <w:szCs w:val="20"/>
              </w:rPr>
              <w:t>Depression increased significantly (beta = 0.008, SE = 0.002)</w:t>
            </w:r>
          </w:p>
        </w:tc>
        <w:tc>
          <w:tcPr>
            <w:tcW w:w="1143" w:type="dxa"/>
            <w:hideMark/>
          </w:tcPr>
          <w:p w14:paraId="588D2B4B" w14:textId="77777777" w:rsidR="00DD3FC5" w:rsidRPr="00DD3FC5" w:rsidRDefault="00DD3FC5">
            <w:pPr>
              <w:rPr>
                <w:rFonts w:cstheme="minorHAnsi"/>
                <w:sz w:val="20"/>
                <w:szCs w:val="20"/>
              </w:rPr>
            </w:pPr>
            <w:r w:rsidRPr="00DD3FC5">
              <w:rPr>
                <w:rFonts w:cstheme="minorHAnsi"/>
                <w:sz w:val="20"/>
                <w:szCs w:val="20"/>
              </w:rPr>
              <w:t>Critical (controlled before after)</w:t>
            </w:r>
          </w:p>
        </w:tc>
        <w:tc>
          <w:tcPr>
            <w:tcW w:w="1246" w:type="dxa"/>
            <w:hideMark/>
          </w:tcPr>
          <w:p w14:paraId="3AC2BCFB" w14:textId="3884C7EC" w:rsidR="00DD3FC5" w:rsidRPr="00DD3FC5" w:rsidRDefault="00DD3FC5">
            <w:pPr>
              <w:rPr>
                <w:rFonts w:cstheme="minorHAnsi"/>
                <w:sz w:val="20"/>
                <w:szCs w:val="20"/>
              </w:rPr>
            </w:pPr>
            <w:r w:rsidRPr="00DD3FC5">
              <w:rPr>
                <w:rFonts w:cstheme="minorHAnsi"/>
                <w:sz w:val="20"/>
                <w:szCs w:val="20"/>
              </w:rPr>
              <w:t xml:space="preserve">Not </w:t>
            </w:r>
            <w:r>
              <w:rPr>
                <w:rFonts w:cstheme="minorHAnsi"/>
                <w:sz w:val="20"/>
                <w:szCs w:val="20"/>
              </w:rPr>
              <w:t>stated</w:t>
            </w:r>
          </w:p>
        </w:tc>
      </w:tr>
      <w:tr w:rsidR="00DD3FC5" w:rsidRPr="00DD3FC5" w14:paraId="36DAD86D" w14:textId="77777777" w:rsidTr="00DD3FC5">
        <w:trPr>
          <w:trHeight w:val="2880"/>
        </w:trPr>
        <w:tc>
          <w:tcPr>
            <w:tcW w:w="1525" w:type="dxa"/>
            <w:noWrap/>
            <w:hideMark/>
          </w:tcPr>
          <w:p w14:paraId="22DBD017" w14:textId="30851A99" w:rsidR="00DD3FC5" w:rsidRPr="00DD3FC5" w:rsidRDefault="00DD3FC5">
            <w:pPr>
              <w:rPr>
                <w:rFonts w:cstheme="minorHAnsi"/>
                <w:sz w:val="20"/>
                <w:szCs w:val="20"/>
              </w:rPr>
            </w:pPr>
            <w:proofErr w:type="spellStart"/>
            <w:r w:rsidRPr="00DD3FC5">
              <w:rPr>
                <w:rFonts w:cstheme="minorHAnsi"/>
                <w:sz w:val="20"/>
                <w:szCs w:val="20"/>
              </w:rPr>
              <w:t>Mergel</w:t>
            </w:r>
            <w:proofErr w:type="spellEnd"/>
            <w:r w:rsidRPr="00DD3FC5">
              <w:rPr>
                <w:rFonts w:cstheme="minorHAnsi"/>
                <w:sz w:val="20"/>
                <w:szCs w:val="20"/>
              </w:rPr>
              <w:t xml:space="preserve"> 2021</w:t>
            </w:r>
            <w:r w:rsidR="00777DE1">
              <w:rPr>
                <w:rFonts w:cstheme="minorHAnsi"/>
                <w:sz w:val="20"/>
                <w:szCs w:val="20"/>
              </w:rPr>
              <w:t xml:space="preserve"> [81]</w:t>
            </w:r>
          </w:p>
        </w:tc>
        <w:tc>
          <w:tcPr>
            <w:tcW w:w="1530" w:type="dxa"/>
            <w:hideMark/>
          </w:tcPr>
          <w:p w14:paraId="65CACCAF" w14:textId="77777777" w:rsidR="00DD3FC5" w:rsidRPr="00DD3FC5" w:rsidRDefault="00DD3FC5">
            <w:pPr>
              <w:rPr>
                <w:rFonts w:cstheme="minorHAnsi"/>
                <w:sz w:val="20"/>
                <w:szCs w:val="20"/>
              </w:rPr>
            </w:pPr>
            <w:r w:rsidRPr="00DD3FC5">
              <w:rPr>
                <w:rFonts w:cstheme="minorHAnsi"/>
                <w:sz w:val="20"/>
                <w:szCs w:val="20"/>
              </w:rPr>
              <w:t>Germany (longitudinal survey of adults recruited for a research study in August 2019-early March 2020 invited to participate in two follow-up surveys)</w:t>
            </w:r>
          </w:p>
        </w:tc>
        <w:tc>
          <w:tcPr>
            <w:tcW w:w="2160" w:type="dxa"/>
            <w:hideMark/>
          </w:tcPr>
          <w:p w14:paraId="301B369C" w14:textId="77777777" w:rsidR="00DD3FC5" w:rsidRPr="00DD3FC5" w:rsidRDefault="00DD3FC5">
            <w:pPr>
              <w:rPr>
                <w:rFonts w:cstheme="minorHAnsi"/>
                <w:sz w:val="20"/>
                <w:szCs w:val="20"/>
              </w:rPr>
            </w:pPr>
            <w:r w:rsidRPr="00DD3FC5">
              <w:rPr>
                <w:rFonts w:cstheme="minorHAnsi"/>
                <w:sz w:val="20"/>
                <w:szCs w:val="20"/>
              </w:rPr>
              <w:t>Adults ages 18-65 years with no mental disorder living in Dresden (49 adults completed the initial and first follow-up surveys in March 23-April 20, 2020, and 45 completed the second follow-up survey in June 22-July 19, 2020</w:t>
            </w:r>
          </w:p>
        </w:tc>
        <w:tc>
          <w:tcPr>
            <w:tcW w:w="1350" w:type="dxa"/>
            <w:hideMark/>
          </w:tcPr>
          <w:p w14:paraId="1F0ABAC4" w14:textId="77777777" w:rsidR="00DD3FC5" w:rsidRPr="00DD3FC5" w:rsidRDefault="00DD3FC5">
            <w:pPr>
              <w:rPr>
                <w:rFonts w:cstheme="minorHAnsi"/>
                <w:sz w:val="20"/>
                <w:szCs w:val="20"/>
              </w:rPr>
            </w:pPr>
            <w:r w:rsidRPr="00DD3FC5">
              <w:rPr>
                <w:rFonts w:cstheme="minorHAnsi"/>
                <w:sz w:val="20"/>
                <w:szCs w:val="20"/>
              </w:rPr>
              <w:t>Lockdown, from March 22 to April 17, 2020 (vs. no lockdown)</w:t>
            </w:r>
          </w:p>
        </w:tc>
        <w:tc>
          <w:tcPr>
            <w:tcW w:w="1710" w:type="dxa"/>
            <w:hideMark/>
          </w:tcPr>
          <w:p w14:paraId="79ABBE9A" w14:textId="77777777" w:rsidR="00DD3FC5" w:rsidRPr="00DD3FC5" w:rsidRDefault="00DD3FC5">
            <w:pPr>
              <w:rPr>
                <w:rFonts w:cstheme="minorHAnsi"/>
                <w:sz w:val="20"/>
                <w:szCs w:val="20"/>
              </w:rPr>
            </w:pPr>
            <w:r w:rsidRPr="00DD3FC5">
              <w:rPr>
                <w:rFonts w:cstheme="minorHAnsi"/>
                <w:sz w:val="20"/>
                <w:szCs w:val="20"/>
              </w:rPr>
              <w:t>No significant change in anxiety score from the initial survey (mean = 0.30, SD = 0.40) to the first (mean = 0.27, SD = 0.30) and second (mean = 0.27, SD = 0.30) follow-up surveys (p=0.676)</w:t>
            </w:r>
          </w:p>
        </w:tc>
        <w:tc>
          <w:tcPr>
            <w:tcW w:w="2286" w:type="dxa"/>
            <w:hideMark/>
          </w:tcPr>
          <w:p w14:paraId="4CBC0C23" w14:textId="77777777" w:rsidR="00DD3FC5" w:rsidRPr="00DD3FC5" w:rsidRDefault="00DD3FC5">
            <w:pPr>
              <w:rPr>
                <w:rFonts w:cstheme="minorHAnsi"/>
                <w:sz w:val="20"/>
                <w:szCs w:val="20"/>
              </w:rPr>
            </w:pPr>
            <w:r w:rsidRPr="00DD3FC5">
              <w:rPr>
                <w:rFonts w:cstheme="minorHAnsi"/>
                <w:sz w:val="20"/>
                <w:szCs w:val="20"/>
              </w:rPr>
              <w:t>No significant change in depression score from the initial survey (mean = 0.29, SD = 0.50) to the first (mean = 0.41, SD = 0.50) and second (mean = 0.33, SD = 0.50) follow-up surveys (p=0.154)</w:t>
            </w:r>
          </w:p>
        </w:tc>
        <w:tc>
          <w:tcPr>
            <w:tcW w:w="1143" w:type="dxa"/>
            <w:hideMark/>
          </w:tcPr>
          <w:p w14:paraId="652A6DA9" w14:textId="77777777" w:rsidR="00DD3FC5" w:rsidRPr="00DD3FC5" w:rsidRDefault="00DD3FC5">
            <w:pPr>
              <w:rPr>
                <w:rFonts w:cstheme="minorHAnsi"/>
                <w:sz w:val="20"/>
                <w:szCs w:val="20"/>
              </w:rPr>
            </w:pPr>
            <w:r w:rsidRPr="00DD3FC5">
              <w:rPr>
                <w:rFonts w:cstheme="minorHAnsi"/>
                <w:sz w:val="20"/>
                <w:szCs w:val="20"/>
              </w:rPr>
              <w:t>Critical (before after)</w:t>
            </w:r>
          </w:p>
        </w:tc>
        <w:tc>
          <w:tcPr>
            <w:tcW w:w="1246" w:type="dxa"/>
            <w:hideMark/>
          </w:tcPr>
          <w:p w14:paraId="27BDC928" w14:textId="249F3B34" w:rsidR="00DD3FC5" w:rsidRPr="00DD3FC5" w:rsidRDefault="00DD3FC5">
            <w:pPr>
              <w:rPr>
                <w:rFonts w:cstheme="minorHAnsi"/>
                <w:sz w:val="20"/>
                <w:szCs w:val="20"/>
              </w:rPr>
            </w:pPr>
            <w:r w:rsidRPr="00DD3FC5">
              <w:rPr>
                <w:rFonts w:cstheme="minorHAnsi"/>
                <w:sz w:val="20"/>
                <w:szCs w:val="20"/>
              </w:rPr>
              <w:t xml:space="preserve">Not </w:t>
            </w:r>
            <w:r>
              <w:rPr>
                <w:rFonts w:cstheme="minorHAnsi"/>
                <w:sz w:val="20"/>
                <w:szCs w:val="20"/>
              </w:rPr>
              <w:t>stated</w:t>
            </w:r>
          </w:p>
        </w:tc>
      </w:tr>
      <w:tr w:rsidR="00DD3FC5" w:rsidRPr="00DD3FC5" w14:paraId="63B7F40D" w14:textId="77777777" w:rsidTr="00DD3FC5">
        <w:trPr>
          <w:trHeight w:val="2592"/>
        </w:trPr>
        <w:tc>
          <w:tcPr>
            <w:tcW w:w="1525" w:type="dxa"/>
            <w:noWrap/>
            <w:hideMark/>
          </w:tcPr>
          <w:p w14:paraId="04AD9FB9" w14:textId="1E559AEA" w:rsidR="00DD3FC5" w:rsidRPr="00DD3FC5" w:rsidRDefault="00DD3FC5">
            <w:pPr>
              <w:rPr>
                <w:rFonts w:cstheme="minorHAnsi"/>
                <w:sz w:val="20"/>
                <w:szCs w:val="20"/>
              </w:rPr>
            </w:pPr>
            <w:r w:rsidRPr="00DD3FC5">
              <w:rPr>
                <w:rFonts w:cstheme="minorHAnsi"/>
                <w:sz w:val="20"/>
                <w:szCs w:val="20"/>
              </w:rPr>
              <w:t>O'Connor 2020</w:t>
            </w:r>
            <w:r w:rsidR="00777DE1">
              <w:rPr>
                <w:rFonts w:cstheme="minorHAnsi"/>
                <w:sz w:val="20"/>
                <w:szCs w:val="20"/>
              </w:rPr>
              <w:t xml:space="preserve"> [82]</w:t>
            </w:r>
          </w:p>
        </w:tc>
        <w:tc>
          <w:tcPr>
            <w:tcW w:w="1530" w:type="dxa"/>
            <w:hideMark/>
          </w:tcPr>
          <w:p w14:paraId="13D532AF" w14:textId="77777777" w:rsidR="00DD3FC5" w:rsidRPr="00DD3FC5" w:rsidRDefault="00DD3FC5">
            <w:pPr>
              <w:rPr>
                <w:rFonts w:cstheme="minorHAnsi"/>
                <w:sz w:val="20"/>
                <w:szCs w:val="20"/>
              </w:rPr>
            </w:pPr>
            <w:r w:rsidRPr="00DD3FC5">
              <w:rPr>
                <w:rFonts w:cstheme="minorHAnsi"/>
                <w:sz w:val="20"/>
                <w:szCs w:val="20"/>
              </w:rPr>
              <w:t>UK (longitudinal survey of adults of an existing online UK panel were invited to take part in an online survey of health and well-being)</w:t>
            </w:r>
          </w:p>
        </w:tc>
        <w:tc>
          <w:tcPr>
            <w:tcW w:w="2160" w:type="dxa"/>
            <w:hideMark/>
          </w:tcPr>
          <w:p w14:paraId="75061912" w14:textId="77777777" w:rsidR="00DD3FC5" w:rsidRPr="00DD3FC5" w:rsidRDefault="00DD3FC5">
            <w:pPr>
              <w:rPr>
                <w:rFonts w:cstheme="minorHAnsi"/>
                <w:sz w:val="20"/>
                <w:szCs w:val="20"/>
              </w:rPr>
            </w:pPr>
            <w:r w:rsidRPr="00DD3FC5">
              <w:rPr>
                <w:rFonts w:cstheme="minorHAnsi"/>
                <w:sz w:val="20"/>
                <w:szCs w:val="20"/>
              </w:rPr>
              <w:t>Adults ages 18 years and older (3,077 in wave 1 [March 31-April 9, 2020], 2,742 in wave 2 [April 10- April 27, 2020], and 2,604 in wave 3 [April 28-May 11, 2020])</w:t>
            </w:r>
          </w:p>
        </w:tc>
        <w:tc>
          <w:tcPr>
            <w:tcW w:w="1350" w:type="dxa"/>
            <w:hideMark/>
          </w:tcPr>
          <w:p w14:paraId="05FCBBE8" w14:textId="77777777" w:rsidR="00DD3FC5" w:rsidRPr="00DD3FC5" w:rsidRDefault="00DD3FC5">
            <w:pPr>
              <w:rPr>
                <w:rFonts w:cstheme="minorHAnsi"/>
                <w:sz w:val="20"/>
                <w:szCs w:val="20"/>
              </w:rPr>
            </w:pPr>
            <w:r w:rsidRPr="00DD3FC5">
              <w:rPr>
                <w:rFonts w:cstheme="minorHAnsi"/>
                <w:sz w:val="20"/>
                <w:szCs w:val="20"/>
              </w:rPr>
              <w:t>Lockdown, from March 23, 2020 (vs.no lockdown)</w:t>
            </w:r>
          </w:p>
        </w:tc>
        <w:tc>
          <w:tcPr>
            <w:tcW w:w="1710" w:type="dxa"/>
            <w:hideMark/>
          </w:tcPr>
          <w:p w14:paraId="4BC16A34" w14:textId="77777777" w:rsidR="00DD3FC5" w:rsidRPr="00DD3FC5" w:rsidRDefault="00DD3FC5">
            <w:pPr>
              <w:rPr>
                <w:rFonts w:cstheme="minorHAnsi"/>
                <w:sz w:val="20"/>
                <w:szCs w:val="20"/>
              </w:rPr>
            </w:pPr>
            <w:r w:rsidRPr="00DD3FC5">
              <w:rPr>
                <w:rFonts w:cstheme="minorHAnsi"/>
                <w:sz w:val="20"/>
                <w:szCs w:val="20"/>
              </w:rPr>
              <w:t>Proportion with anxiety decreased. Wave 1 = 21.0% (95% CI = 19.6, 22.4), Wave 2 = 18.6% (95% CI = 17.1, 20.1), Wave 3 = 16.8% (95% CI = 15.4, 18.2)</w:t>
            </w:r>
          </w:p>
        </w:tc>
        <w:tc>
          <w:tcPr>
            <w:tcW w:w="2286" w:type="dxa"/>
            <w:hideMark/>
          </w:tcPr>
          <w:p w14:paraId="56142C33" w14:textId="77777777" w:rsidR="00DD3FC5" w:rsidRPr="00DD3FC5" w:rsidRDefault="00DD3FC5">
            <w:pPr>
              <w:rPr>
                <w:rFonts w:cstheme="minorHAnsi"/>
                <w:sz w:val="20"/>
                <w:szCs w:val="20"/>
              </w:rPr>
            </w:pPr>
            <w:r w:rsidRPr="00DD3FC5">
              <w:rPr>
                <w:rFonts w:cstheme="minorHAnsi"/>
                <w:sz w:val="20"/>
                <w:szCs w:val="20"/>
              </w:rPr>
              <w:t>No significant change in depression. Wave 1: 26.1% (95% CI = 24.6, 27.7), Wave 2: 24.3% (95% CI = 22.7, 25.9), Wave 3: 23.7% (95% CI = 22.1, 25.3)</w:t>
            </w:r>
          </w:p>
        </w:tc>
        <w:tc>
          <w:tcPr>
            <w:tcW w:w="1143" w:type="dxa"/>
            <w:hideMark/>
          </w:tcPr>
          <w:p w14:paraId="5EF07C2A" w14:textId="77777777" w:rsidR="00DD3FC5" w:rsidRPr="00DD3FC5" w:rsidRDefault="00DD3FC5">
            <w:pPr>
              <w:rPr>
                <w:rFonts w:cstheme="minorHAnsi"/>
                <w:sz w:val="20"/>
                <w:szCs w:val="20"/>
              </w:rPr>
            </w:pPr>
            <w:r w:rsidRPr="00DD3FC5">
              <w:rPr>
                <w:rFonts w:cstheme="minorHAnsi"/>
                <w:sz w:val="20"/>
                <w:szCs w:val="20"/>
              </w:rPr>
              <w:t>Serious (before after)</w:t>
            </w:r>
          </w:p>
        </w:tc>
        <w:tc>
          <w:tcPr>
            <w:tcW w:w="1246" w:type="dxa"/>
            <w:hideMark/>
          </w:tcPr>
          <w:p w14:paraId="4AD836B7" w14:textId="77777777" w:rsidR="00DD3FC5" w:rsidRPr="00DD3FC5" w:rsidRDefault="00DD3FC5">
            <w:pPr>
              <w:rPr>
                <w:rFonts w:cstheme="minorHAnsi"/>
                <w:sz w:val="20"/>
                <w:szCs w:val="20"/>
              </w:rPr>
            </w:pPr>
            <w:r w:rsidRPr="00DD3FC5">
              <w:rPr>
                <w:rFonts w:cstheme="minorHAnsi"/>
                <w:sz w:val="20"/>
                <w:szCs w:val="20"/>
              </w:rPr>
              <w:t>University of Glasgow, Samaritans, Scottish Association for Mental Health, Mindset Foundation</w:t>
            </w:r>
          </w:p>
        </w:tc>
      </w:tr>
      <w:tr w:rsidR="00DD3FC5" w:rsidRPr="00DD3FC5" w14:paraId="47CD3C8D" w14:textId="77777777" w:rsidTr="00DD3FC5">
        <w:trPr>
          <w:trHeight w:val="1536"/>
        </w:trPr>
        <w:tc>
          <w:tcPr>
            <w:tcW w:w="1525" w:type="dxa"/>
            <w:hideMark/>
          </w:tcPr>
          <w:p w14:paraId="231A944E" w14:textId="4CA4387B" w:rsidR="00DD3FC5" w:rsidRPr="00DD3FC5" w:rsidRDefault="00DD3FC5">
            <w:pPr>
              <w:rPr>
                <w:rFonts w:cstheme="minorHAnsi"/>
                <w:sz w:val="20"/>
                <w:szCs w:val="20"/>
              </w:rPr>
            </w:pPr>
            <w:r w:rsidRPr="00DD3FC5">
              <w:rPr>
                <w:rFonts w:cstheme="minorHAnsi"/>
                <w:sz w:val="20"/>
                <w:szCs w:val="20"/>
              </w:rPr>
              <w:t>Ozamiz-</w:t>
            </w:r>
            <w:proofErr w:type="spellStart"/>
            <w:r w:rsidRPr="00DD3FC5">
              <w:rPr>
                <w:rFonts w:cstheme="minorHAnsi"/>
                <w:sz w:val="20"/>
                <w:szCs w:val="20"/>
              </w:rPr>
              <w:t>Etxebarria</w:t>
            </w:r>
            <w:proofErr w:type="spellEnd"/>
            <w:r w:rsidRPr="00DD3FC5">
              <w:rPr>
                <w:rFonts w:cstheme="minorHAnsi"/>
                <w:sz w:val="20"/>
                <w:szCs w:val="20"/>
              </w:rPr>
              <w:t xml:space="preserve"> 2020</w:t>
            </w:r>
            <w:r w:rsidR="00777DE1">
              <w:rPr>
                <w:rFonts w:cstheme="minorHAnsi"/>
                <w:sz w:val="20"/>
                <w:szCs w:val="20"/>
              </w:rPr>
              <w:t xml:space="preserve"> [83]</w:t>
            </w:r>
          </w:p>
        </w:tc>
        <w:tc>
          <w:tcPr>
            <w:tcW w:w="1530" w:type="dxa"/>
            <w:hideMark/>
          </w:tcPr>
          <w:p w14:paraId="4DB8384C" w14:textId="77777777" w:rsidR="00DD3FC5" w:rsidRPr="00DD3FC5" w:rsidRDefault="00DD3FC5">
            <w:pPr>
              <w:rPr>
                <w:rFonts w:cstheme="minorHAnsi"/>
                <w:sz w:val="20"/>
                <w:szCs w:val="20"/>
              </w:rPr>
            </w:pPr>
            <w:r w:rsidRPr="00DD3FC5">
              <w:rPr>
                <w:rFonts w:cstheme="minorHAnsi"/>
                <w:sz w:val="20"/>
                <w:szCs w:val="20"/>
              </w:rPr>
              <w:t>Spain (adults recruited through snowball sampling)</w:t>
            </w:r>
          </w:p>
        </w:tc>
        <w:tc>
          <w:tcPr>
            <w:tcW w:w="2160" w:type="dxa"/>
            <w:hideMark/>
          </w:tcPr>
          <w:p w14:paraId="2F548BC9" w14:textId="77777777" w:rsidR="00DD3FC5" w:rsidRPr="00DD3FC5" w:rsidRDefault="00DD3FC5">
            <w:pPr>
              <w:rPr>
                <w:rFonts w:cstheme="minorHAnsi"/>
                <w:sz w:val="20"/>
                <w:szCs w:val="20"/>
              </w:rPr>
            </w:pPr>
            <w:r w:rsidRPr="00DD3FC5">
              <w:rPr>
                <w:rFonts w:cstheme="minorHAnsi"/>
                <w:sz w:val="20"/>
                <w:szCs w:val="20"/>
              </w:rPr>
              <w:t xml:space="preserve">Adults ages 18 to 82 years in Basque (1,112 respondents in March 11-18, </w:t>
            </w:r>
            <w:proofErr w:type="gramStart"/>
            <w:r w:rsidRPr="00DD3FC5">
              <w:rPr>
                <w:rFonts w:cstheme="minorHAnsi"/>
                <w:sz w:val="20"/>
                <w:szCs w:val="20"/>
              </w:rPr>
              <w:t>2020</w:t>
            </w:r>
            <w:proofErr w:type="gramEnd"/>
            <w:r w:rsidRPr="00DD3FC5">
              <w:rPr>
                <w:rFonts w:cstheme="minorHAnsi"/>
                <w:sz w:val="20"/>
                <w:szCs w:val="20"/>
              </w:rPr>
              <w:t xml:space="preserve"> and 881 in April 2-12, 2020)</w:t>
            </w:r>
          </w:p>
        </w:tc>
        <w:tc>
          <w:tcPr>
            <w:tcW w:w="1350" w:type="dxa"/>
            <w:hideMark/>
          </w:tcPr>
          <w:p w14:paraId="59835F22" w14:textId="77777777" w:rsidR="00DD3FC5" w:rsidRPr="00DD3FC5" w:rsidRDefault="00DD3FC5">
            <w:pPr>
              <w:rPr>
                <w:rFonts w:cstheme="minorHAnsi"/>
                <w:sz w:val="20"/>
                <w:szCs w:val="20"/>
              </w:rPr>
            </w:pPr>
            <w:r w:rsidRPr="00DD3FC5">
              <w:rPr>
                <w:rFonts w:cstheme="minorHAnsi"/>
                <w:sz w:val="20"/>
                <w:szCs w:val="20"/>
              </w:rPr>
              <w:t>Lockdown, from March 14, 2020 (vs. no lockdown)</w:t>
            </w:r>
          </w:p>
        </w:tc>
        <w:tc>
          <w:tcPr>
            <w:tcW w:w="1710" w:type="dxa"/>
            <w:hideMark/>
          </w:tcPr>
          <w:p w14:paraId="1FE56F46" w14:textId="77777777" w:rsidR="00DD3FC5" w:rsidRPr="00DD3FC5" w:rsidRDefault="00DD3FC5">
            <w:pPr>
              <w:rPr>
                <w:rFonts w:cstheme="minorHAnsi"/>
                <w:sz w:val="20"/>
                <w:szCs w:val="20"/>
              </w:rPr>
            </w:pPr>
            <w:r w:rsidRPr="00DD3FC5">
              <w:rPr>
                <w:rFonts w:cstheme="minorHAnsi"/>
                <w:sz w:val="20"/>
                <w:szCs w:val="20"/>
              </w:rPr>
              <w:t>Mean anxiety score increased from 2.30 (SD = 2.93) to 2.86 (SD = 3.47), p&lt;0.001</w:t>
            </w:r>
          </w:p>
        </w:tc>
        <w:tc>
          <w:tcPr>
            <w:tcW w:w="2286" w:type="dxa"/>
            <w:hideMark/>
          </w:tcPr>
          <w:p w14:paraId="3FEA94B1" w14:textId="77777777" w:rsidR="00DD3FC5" w:rsidRPr="00DD3FC5" w:rsidRDefault="00DD3FC5">
            <w:pPr>
              <w:rPr>
                <w:rFonts w:cstheme="minorHAnsi"/>
                <w:sz w:val="20"/>
                <w:szCs w:val="20"/>
              </w:rPr>
            </w:pPr>
            <w:r w:rsidRPr="00DD3FC5">
              <w:rPr>
                <w:rFonts w:cstheme="minorHAnsi"/>
                <w:sz w:val="20"/>
                <w:szCs w:val="20"/>
              </w:rPr>
              <w:t>Mean depression score increased from 2.8 (SD = 3.57) to 4.71 (SD = 4.25), p&lt;0.001</w:t>
            </w:r>
          </w:p>
        </w:tc>
        <w:tc>
          <w:tcPr>
            <w:tcW w:w="1143" w:type="dxa"/>
            <w:hideMark/>
          </w:tcPr>
          <w:p w14:paraId="25570FFC" w14:textId="77777777" w:rsidR="00DD3FC5" w:rsidRPr="00DD3FC5" w:rsidRDefault="00DD3FC5">
            <w:pPr>
              <w:rPr>
                <w:rFonts w:cstheme="minorHAnsi"/>
                <w:sz w:val="20"/>
                <w:szCs w:val="20"/>
              </w:rPr>
            </w:pPr>
            <w:r w:rsidRPr="00DD3FC5">
              <w:rPr>
                <w:rFonts w:cstheme="minorHAnsi"/>
                <w:sz w:val="20"/>
                <w:szCs w:val="20"/>
              </w:rPr>
              <w:t>Critical (before after)</w:t>
            </w:r>
          </w:p>
        </w:tc>
        <w:tc>
          <w:tcPr>
            <w:tcW w:w="1246" w:type="dxa"/>
            <w:hideMark/>
          </w:tcPr>
          <w:p w14:paraId="180D0D8B" w14:textId="77777777" w:rsidR="00DD3FC5" w:rsidRPr="00DD3FC5" w:rsidRDefault="00DD3FC5">
            <w:pPr>
              <w:rPr>
                <w:rFonts w:cstheme="minorHAnsi"/>
                <w:sz w:val="20"/>
                <w:szCs w:val="20"/>
              </w:rPr>
            </w:pPr>
            <w:proofErr w:type="spellStart"/>
            <w:r w:rsidRPr="00DD3FC5">
              <w:rPr>
                <w:rFonts w:cstheme="minorHAnsi"/>
                <w:sz w:val="20"/>
                <w:szCs w:val="20"/>
              </w:rPr>
              <w:t>KideOn</w:t>
            </w:r>
            <w:proofErr w:type="spellEnd"/>
            <w:r w:rsidRPr="00DD3FC5">
              <w:rPr>
                <w:rFonts w:cstheme="minorHAnsi"/>
                <w:sz w:val="20"/>
                <w:szCs w:val="20"/>
              </w:rPr>
              <w:t xml:space="preserve"> Research Group of the Basque Government</w:t>
            </w:r>
          </w:p>
        </w:tc>
      </w:tr>
      <w:tr w:rsidR="00DD3FC5" w:rsidRPr="00DD3FC5" w14:paraId="4EB5C635" w14:textId="77777777" w:rsidTr="00DD3FC5">
        <w:trPr>
          <w:trHeight w:val="2076"/>
        </w:trPr>
        <w:tc>
          <w:tcPr>
            <w:tcW w:w="1525" w:type="dxa"/>
            <w:noWrap/>
            <w:hideMark/>
          </w:tcPr>
          <w:p w14:paraId="2798C9C3" w14:textId="049355A0" w:rsidR="00DD3FC5" w:rsidRPr="00DD3FC5" w:rsidRDefault="00DD3FC5">
            <w:pPr>
              <w:rPr>
                <w:rFonts w:cstheme="minorHAnsi"/>
                <w:sz w:val="20"/>
                <w:szCs w:val="20"/>
              </w:rPr>
            </w:pPr>
            <w:r w:rsidRPr="00DD3FC5">
              <w:rPr>
                <w:rFonts w:cstheme="minorHAnsi"/>
                <w:sz w:val="20"/>
                <w:szCs w:val="20"/>
              </w:rPr>
              <w:t>Roma 2020</w:t>
            </w:r>
            <w:r w:rsidR="00777DE1">
              <w:rPr>
                <w:rFonts w:cstheme="minorHAnsi"/>
                <w:sz w:val="20"/>
                <w:szCs w:val="20"/>
              </w:rPr>
              <w:t xml:space="preserve"> [84]</w:t>
            </w:r>
          </w:p>
        </w:tc>
        <w:tc>
          <w:tcPr>
            <w:tcW w:w="1530" w:type="dxa"/>
            <w:hideMark/>
          </w:tcPr>
          <w:p w14:paraId="2B80FDD5" w14:textId="77777777" w:rsidR="00DD3FC5" w:rsidRPr="00DD3FC5" w:rsidRDefault="00DD3FC5">
            <w:pPr>
              <w:rPr>
                <w:rFonts w:cstheme="minorHAnsi"/>
                <w:sz w:val="20"/>
                <w:szCs w:val="20"/>
              </w:rPr>
            </w:pPr>
            <w:r w:rsidRPr="00DD3FC5">
              <w:rPr>
                <w:rFonts w:cstheme="minorHAnsi"/>
                <w:sz w:val="20"/>
                <w:szCs w:val="20"/>
              </w:rPr>
              <w:t>Italy (Longitudinal survey of adults residing in Italy recruited through social networks)</w:t>
            </w:r>
          </w:p>
        </w:tc>
        <w:tc>
          <w:tcPr>
            <w:tcW w:w="2160" w:type="dxa"/>
            <w:hideMark/>
          </w:tcPr>
          <w:p w14:paraId="0E968C81" w14:textId="77777777" w:rsidR="00DD3FC5" w:rsidRPr="00DD3FC5" w:rsidRDefault="00DD3FC5">
            <w:pPr>
              <w:rPr>
                <w:rFonts w:cstheme="minorHAnsi"/>
                <w:sz w:val="20"/>
                <w:szCs w:val="20"/>
              </w:rPr>
            </w:pPr>
            <w:r w:rsidRPr="00DD3FC5">
              <w:rPr>
                <w:rFonts w:cstheme="minorHAnsi"/>
                <w:sz w:val="20"/>
                <w:szCs w:val="20"/>
              </w:rPr>
              <w:t xml:space="preserve">Adults ages 18 years and older (439 adults participated in both the initial survey in March 18-22, </w:t>
            </w:r>
            <w:proofErr w:type="gramStart"/>
            <w:r w:rsidRPr="00DD3FC5">
              <w:rPr>
                <w:rFonts w:cstheme="minorHAnsi"/>
                <w:sz w:val="20"/>
                <w:szCs w:val="20"/>
              </w:rPr>
              <w:t>2020</w:t>
            </w:r>
            <w:proofErr w:type="gramEnd"/>
            <w:r w:rsidRPr="00DD3FC5">
              <w:rPr>
                <w:rFonts w:cstheme="minorHAnsi"/>
                <w:sz w:val="20"/>
                <w:szCs w:val="20"/>
              </w:rPr>
              <w:t xml:space="preserve"> and a follow-up survey in April 28-May 3, 2020)</w:t>
            </w:r>
          </w:p>
        </w:tc>
        <w:tc>
          <w:tcPr>
            <w:tcW w:w="1350" w:type="dxa"/>
            <w:hideMark/>
          </w:tcPr>
          <w:p w14:paraId="4098E636" w14:textId="77777777" w:rsidR="00DD3FC5" w:rsidRPr="00DD3FC5" w:rsidRDefault="00DD3FC5">
            <w:pPr>
              <w:rPr>
                <w:rFonts w:cstheme="minorHAnsi"/>
                <w:sz w:val="20"/>
                <w:szCs w:val="20"/>
              </w:rPr>
            </w:pPr>
            <w:r w:rsidRPr="00DD3FC5">
              <w:rPr>
                <w:rFonts w:cstheme="minorHAnsi"/>
                <w:sz w:val="20"/>
                <w:szCs w:val="20"/>
              </w:rPr>
              <w:t>Lockdown, from March 9, 2020 (vs. no lockdown)</w:t>
            </w:r>
          </w:p>
        </w:tc>
        <w:tc>
          <w:tcPr>
            <w:tcW w:w="1710" w:type="dxa"/>
            <w:hideMark/>
          </w:tcPr>
          <w:p w14:paraId="44C48C0B" w14:textId="77777777" w:rsidR="00DD3FC5" w:rsidRPr="00DD3FC5" w:rsidRDefault="00DD3FC5">
            <w:pPr>
              <w:rPr>
                <w:rFonts w:cstheme="minorHAnsi"/>
                <w:sz w:val="20"/>
                <w:szCs w:val="20"/>
              </w:rPr>
            </w:pPr>
            <w:r w:rsidRPr="00DD3FC5">
              <w:rPr>
                <w:rFonts w:cstheme="minorHAnsi"/>
                <w:sz w:val="20"/>
                <w:szCs w:val="20"/>
              </w:rPr>
              <w:t>No significant change in anxiety score (mean = 3.14, SD = 3.95 vs. mean = 3.44, SD = 4.14, p=0.08)</w:t>
            </w:r>
          </w:p>
        </w:tc>
        <w:tc>
          <w:tcPr>
            <w:tcW w:w="2286" w:type="dxa"/>
            <w:hideMark/>
          </w:tcPr>
          <w:p w14:paraId="433D6773" w14:textId="77777777" w:rsidR="00DD3FC5" w:rsidRPr="00DD3FC5" w:rsidRDefault="00DD3FC5">
            <w:pPr>
              <w:rPr>
                <w:rFonts w:cstheme="minorHAnsi"/>
                <w:sz w:val="20"/>
                <w:szCs w:val="20"/>
              </w:rPr>
            </w:pPr>
            <w:r w:rsidRPr="00DD3FC5">
              <w:rPr>
                <w:rFonts w:cstheme="minorHAnsi"/>
                <w:sz w:val="20"/>
                <w:szCs w:val="20"/>
              </w:rPr>
              <w:t>Mean depression score increased from 5.50 (SD = 4.88) to 6.79 (SD = 5.40), p&lt;0.001</w:t>
            </w:r>
          </w:p>
        </w:tc>
        <w:tc>
          <w:tcPr>
            <w:tcW w:w="1143" w:type="dxa"/>
            <w:hideMark/>
          </w:tcPr>
          <w:p w14:paraId="25B67E5F" w14:textId="77777777" w:rsidR="00DD3FC5" w:rsidRPr="00DD3FC5" w:rsidRDefault="00DD3FC5">
            <w:pPr>
              <w:rPr>
                <w:rFonts w:cstheme="minorHAnsi"/>
                <w:sz w:val="20"/>
                <w:szCs w:val="20"/>
              </w:rPr>
            </w:pPr>
            <w:r w:rsidRPr="00DD3FC5">
              <w:rPr>
                <w:rFonts w:cstheme="minorHAnsi"/>
                <w:sz w:val="20"/>
                <w:szCs w:val="20"/>
              </w:rPr>
              <w:t>Serious (before after)</w:t>
            </w:r>
          </w:p>
        </w:tc>
        <w:tc>
          <w:tcPr>
            <w:tcW w:w="1246" w:type="dxa"/>
            <w:hideMark/>
          </w:tcPr>
          <w:p w14:paraId="651AC2F3" w14:textId="77777777" w:rsidR="00DD3FC5" w:rsidRPr="00DD3FC5" w:rsidRDefault="00DD3FC5">
            <w:pPr>
              <w:rPr>
                <w:rFonts w:cstheme="minorHAnsi"/>
                <w:sz w:val="20"/>
                <w:szCs w:val="20"/>
              </w:rPr>
            </w:pPr>
            <w:r w:rsidRPr="00DD3FC5">
              <w:rPr>
                <w:rFonts w:cstheme="minorHAnsi"/>
                <w:sz w:val="20"/>
                <w:szCs w:val="20"/>
              </w:rPr>
              <w:t>None</w:t>
            </w:r>
          </w:p>
        </w:tc>
      </w:tr>
      <w:tr w:rsidR="00DD3FC5" w:rsidRPr="00DD3FC5" w14:paraId="1CDADD27" w14:textId="77777777" w:rsidTr="00DD3FC5">
        <w:trPr>
          <w:trHeight w:val="1728"/>
        </w:trPr>
        <w:tc>
          <w:tcPr>
            <w:tcW w:w="1525" w:type="dxa"/>
            <w:noWrap/>
            <w:hideMark/>
          </w:tcPr>
          <w:p w14:paraId="2E81C89B" w14:textId="033636D7" w:rsidR="00DD3FC5" w:rsidRPr="00DD3FC5" w:rsidRDefault="00DD3FC5">
            <w:pPr>
              <w:rPr>
                <w:rFonts w:cstheme="minorHAnsi"/>
                <w:sz w:val="20"/>
                <w:szCs w:val="20"/>
              </w:rPr>
            </w:pPr>
            <w:r w:rsidRPr="00DD3FC5">
              <w:rPr>
                <w:rFonts w:cstheme="minorHAnsi"/>
                <w:sz w:val="20"/>
                <w:szCs w:val="20"/>
              </w:rPr>
              <w:t>Somma 2021</w:t>
            </w:r>
            <w:r w:rsidR="00777DE1">
              <w:rPr>
                <w:rFonts w:cstheme="minorHAnsi"/>
                <w:sz w:val="20"/>
                <w:szCs w:val="20"/>
              </w:rPr>
              <w:t xml:space="preserve"> [85]</w:t>
            </w:r>
          </w:p>
        </w:tc>
        <w:tc>
          <w:tcPr>
            <w:tcW w:w="1530" w:type="dxa"/>
            <w:hideMark/>
          </w:tcPr>
          <w:p w14:paraId="43F9A49F" w14:textId="77777777" w:rsidR="00DD3FC5" w:rsidRPr="00DD3FC5" w:rsidRDefault="00DD3FC5">
            <w:pPr>
              <w:rPr>
                <w:rFonts w:cstheme="minorHAnsi"/>
                <w:sz w:val="20"/>
                <w:szCs w:val="20"/>
              </w:rPr>
            </w:pPr>
            <w:r w:rsidRPr="00DD3FC5">
              <w:rPr>
                <w:rFonts w:cstheme="minorHAnsi"/>
                <w:sz w:val="20"/>
                <w:szCs w:val="20"/>
              </w:rPr>
              <w:t>Italy (longitudinal survey of adults recruited through the web and social media)</w:t>
            </w:r>
          </w:p>
        </w:tc>
        <w:tc>
          <w:tcPr>
            <w:tcW w:w="2160" w:type="dxa"/>
            <w:hideMark/>
          </w:tcPr>
          <w:p w14:paraId="5B2D3815" w14:textId="77777777" w:rsidR="00DD3FC5" w:rsidRPr="00DD3FC5" w:rsidRDefault="00DD3FC5">
            <w:pPr>
              <w:rPr>
                <w:rFonts w:cstheme="minorHAnsi"/>
                <w:sz w:val="20"/>
                <w:szCs w:val="20"/>
              </w:rPr>
            </w:pPr>
            <w:r w:rsidRPr="00DD3FC5">
              <w:rPr>
                <w:rFonts w:cstheme="minorHAnsi"/>
                <w:sz w:val="20"/>
                <w:szCs w:val="20"/>
              </w:rPr>
              <w:t>Adults ages 18 years and older (304 participants during the first week of lockdown and after 2 months at the end of the lockdown)</w:t>
            </w:r>
          </w:p>
        </w:tc>
        <w:tc>
          <w:tcPr>
            <w:tcW w:w="1350" w:type="dxa"/>
            <w:hideMark/>
          </w:tcPr>
          <w:p w14:paraId="70CD730A" w14:textId="77777777" w:rsidR="00DD3FC5" w:rsidRPr="00DD3FC5" w:rsidRDefault="00DD3FC5">
            <w:pPr>
              <w:rPr>
                <w:rFonts w:cstheme="minorHAnsi"/>
                <w:sz w:val="20"/>
                <w:szCs w:val="20"/>
              </w:rPr>
            </w:pPr>
            <w:r w:rsidRPr="00DD3FC5">
              <w:rPr>
                <w:rFonts w:cstheme="minorHAnsi"/>
                <w:sz w:val="20"/>
                <w:szCs w:val="20"/>
              </w:rPr>
              <w:t>Lockdown, from March 9, 2020 (vs. no lockdown)</w:t>
            </w:r>
          </w:p>
        </w:tc>
        <w:tc>
          <w:tcPr>
            <w:tcW w:w="1710" w:type="dxa"/>
            <w:hideMark/>
          </w:tcPr>
          <w:p w14:paraId="14C338AD" w14:textId="77777777" w:rsidR="00DD3FC5" w:rsidRPr="00DD3FC5" w:rsidRDefault="00DD3FC5">
            <w:pPr>
              <w:rPr>
                <w:rFonts w:cstheme="minorHAnsi"/>
                <w:sz w:val="20"/>
                <w:szCs w:val="20"/>
              </w:rPr>
            </w:pPr>
            <w:r w:rsidRPr="00DD3FC5">
              <w:rPr>
                <w:rFonts w:cstheme="minorHAnsi"/>
                <w:sz w:val="20"/>
                <w:szCs w:val="20"/>
              </w:rPr>
              <w:t>Anxiety decreased significantly by 8.2 percentage points (p=0.005)</w:t>
            </w:r>
          </w:p>
        </w:tc>
        <w:tc>
          <w:tcPr>
            <w:tcW w:w="2286" w:type="dxa"/>
            <w:hideMark/>
          </w:tcPr>
          <w:p w14:paraId="20620A02" w14:textId="77777777" w:rsidR="00DD3FC5" w:rsidRPr="00DD3FC5" w:rsidRDefault="00DD3FC5">
            <w:pPr>
              <w:rPr>
                <w:rFonts w:cstheme="minorHAnsi"/>
                <w:sz w:val="20"/>
                <w:szCs w:val="20"/>
              </w:rPr>
            </w:pPr>
            <w:r w:rsidRPr="00DD3FC5">
              <w:rPr>
                <w:rFonts w:cstheme="minorHAnsi"/>
                <w:sz w:val="20"/>
                <w:szCs w:val="20"/>
              </w:rPr>
              <w:t>Depression decreased by 0.03 percentage points (p=1.00)</w:t>
            </w:r>
          </w:p>
        </w:tc>
        <w:tc>
          <w:tcPr>
            <w:tcW w:w="1143" w:type="dxa"/>
            <w:hideMark/>
          </w:tcPr>
          <w:p w14:paraId="6C26BB4D" w14:textId="77777777" w:rsidR="00DD3FC5" w:rsidRPr="00DD3FC5" w:rsidRDefault="00DD3FC5">
            <w:pPr>
              <w:rPr>
                <w:rFonts w:cstheme="minorHAnsi"/>
                <w:sz w:val="20"/>
                <w:szCs w:val="20"/>
              </w:rPr>
            </w:pPr>
            <w:r w:rsidRPr="00DD3FC5">
              <w:rPr>
                <w:rFonts w:cstheme="minorHAnsi"/>
                <w:sz w:val="20"/>
                <w:szCs w:val="20"/>
              </w:rPr>
              <w:t>Serious (before after)</w:t>
            </w:r>
          </w:p>
        </w:tc>
        <w:tc>
          <w:tcPr>
            <w:tcW w:w="1246" w:type="dxa"/>
            <w:hideMark/>
          </w:tcPr>
          <w:p w14:paraId="24EC6B3E" w14:textId="77777777" w:rsidR="00DD3FC5" w:rsidRPr="00DD3FC5" w:rsidRDefault="00DD3FC5">
            <w:pPr>
              <w:rPr>
                <w:rFonts w:cstheme="minorHAnsi"/>
                <w:sz w:val="20"/>
                <w:szCs w:val="20"/>
              </w:rPr>
            </w:pPr>
            <w:r w:rsidRPr="00DD3FC5">
              <w:rPr>
                <w:rFonts w:cstheme="minorHAnsi"/>
                <w:sz w:val="20"/>
                <w:szCs w:val="20"/>
              </w:rPr>
              <w:t>None</w:t>
            </w:r>
          </w:p>
        </w:tc>
      </w:tr>
    </w:tbl>
    <w:p w14:paraId="1F883148" w14:textId="77777777" w:rsidR="00DD3FC5" w:rsidRDefault="00DD3FC5" w:rsidP="00DD3FC5">
      <w:pPr>
        <w:spacing w:after="0" w:line="240" w:lineRule="auto"/>
        <w:rPr>
          <w:rFonts w:ascii="Calibri" w:eastAsia="Times New Roman" w:hAnsi="Calibri" w:cs="Calibri"/>
          <w:color w:val="000000"/>
        </w:rPr>
      </w:pPr>
    </w:p>
    <w:p w14:paraId="3DF74C51" w14:textId="29401093" w:rsidR="00BC6370" w:rsidRDefault="00BC6370" w:rsidP="00DD3FC5">
      <w:pPr>
        <w:spacing w:after="0" w:line="240" w:lineRule="auto"/>
        <w:rPr>
          <w:rFonts w:ascii="Calibri" w:eastAsia="Times New Roman" w:hAnsi="Calibri" w:cs="Calibri"/>
          <w:color w:val="000000"/>
        </w:rPr>
      </w:pPr>
      <w:r>
        <w:rPr>
          <w:rFonts w:ascii="Calibri" w:eastAsia="Times New Roman" w:hAnsi="Calibri" w:cs="Calibri"/>
          <w:color w:val="000000"/>
        </w:rPr>
        <w:t>Abbreviations, CI: Confidence interval; SD: Standard deviation; SE: Standard error</w:t>
      </w:r>
    </w:p>
    <w:p w14:paraId="5F47BC8D" w14:textId="77777777" w:rsidR="00BC6370" w:rsidRDefault="00BC6370" w:rsidP="00DD3FC5">
      <w:pPr>
        <w:spacing w:after="0" w:line="240" w:lineRule="auto"/>
        <w:rPr>
          <w:rFonts w:ascii="Calibri" w:eastAsia="Times New Roman" w:hAnsi="Calibri" w:cs="Calibri"/>
          <w:color w:val="000000"/>
        </w:rPr>
      </w:pPr>
    </w:p>
    <w:p w14:paraId="5DD9067A" w14:textId="30C75693" w:rsidR="00227023" w:rsidRDefault="0031429C">
      <w:proofErr w:type="spellStart"/>
      <w:r w:rsidRPr="0031429C">
        <w:rPr>
          <w:vertAlign w:val="superscript"/>
        </w:rPr>
        <w:t>a</w:t>
      </w:r>
      <w:r w:rsidR="006A52E5">
        <w:t>Overall</w:t>
      </w:r>
      <w:proofErr w:type="spellEnd"/>
      <w:r w:rsidR="006A52E5">
        <w:t xml:space="preserve"> risk of bias, assessed using the ROBINS-I tool, is categorized as Low, Moderate, Serious, or Critical</w:t>
      </w:r>
      <w:r w:rsidR="00227023">
        <w:br w:type="page"/>
      </w:r>
    </w:p>
    <w:p w14:paraId="5D9764DA" w14:textId="147B4DE5" w:rsidR="00227023" w:rsidRDefault="00227023" w:rsidP="00C878D0">
      <w:pPr>
        <w:pStyle w:val="Heading2"/>
      </w:pPr>
      <w:bookmarkStart w:id="5" w:name="_Toc131583780"/>
      <w:r w:rsidRPr="00227023">
        <w:t xml:space="preserve">Table </w:t>
      </w:r>
      <w:r w:rsidR="00AF2A25">
        <w:t>S</w:t>
      </w:r>
      <w:r w:rsidR="00E16493">
        <w:t>6</w:t>
      </w:r>
      <w:r w:rsidRPr="00227023">
        <w:t>. Characteristics and results of studies assessing effect of lockdown</w:t>
      </w:r>
      <w:r w:rsidR="001A74C4">
        <w:t>s</w:t>
      </w:r>
      <w:r w:rsidRPr="00227023">
        <w:t>, January 1, 2020-May 11, 2021</w:t>
      </w:r>
      <w:r w:rsidR="00F47938">
        <w:t xml:space="preserve">: </w:t>
      </w:r>
      <w:r w:rsidR="00E31FEB">
        <w:t>Unemployment and l</w:t>
      </w:r>
      <w:r w:rsidR="00F47938" w:rsidRPr="00227023">
        <w:t>abor force participation</w:t>
      </w:r>
      <w:r w:rsidR="00F47938">
        <w:t xml:space="preserve"> outcomes</w:t>
      </w:r>
      <w:bookmarkEnd w:id="5"/>
    </w:p>
    <w:p w14:paraId="4AF6EAE3" w14:textId="77777777" w:rsidR="00BC6370" w:rsidRPr="00BC6370" w:rsidRDefault="00BC6370" w:rsidP="00BC6370"/>
    <w:tbl>
      <w:tblPr>
        <w:tblStyle w:val="TableGrid"/>
        <w:tblW w:w="12865" w:type="dxa"/>
        <w:tblLook w:val="04A0" w:firstRow="1" w:lastRow="0" w:firstColumn="1" w:lastColumn="0" w:noHBand="0" w:noVBand="1"/>
      </w:tblPr>
      <w:tblGrid>
        <w:gridCol w:w="1346"/>
        <w:gridCol w:w="1602"/>
        <w:gridCol w:w="1830"/>
        <w:gridCol w:w="1591"/>
        <w:gridCol w:w="2086"/>
        <w:gridCol w:w="1620"/>
        <w:gridCol w:w="1585"/>
        <w:gridCol w:w="1205"/>
      </w:tblGrid>
      <w:tr w:rsidR="00E31FEB" w:rsidRPr="00BC6370" w14:paraId="22EC9742" w14:textId="77777777" w:rsidTr="00E31FEB">
        <w:trPr>
          <w:trHeight w:val="588"/>
          <w:tblHeader/>
        </w:trPr>
        <w:tc>
          <w:tcPr>
            <w:tcW w:w="1346" w:type="dxa"/>
            <w:hideMark/>
          </w:tcPr>
          <w:p w14:paraId="79BABD86" w14:textId="77777777" w:rsidR="00E31FEB" w:rsidRPr="00BC6370" w:rsidRDefault="00E31FEB" w:rsidP="00E31FEB">
            <w:pPr>
              <w:rPr>
                <w:b/>
                <w:bCs/>
                <w:sz w:val="20"/>
                <w:szCs w:val="20"/>
              </w:rPr>
            </w:pPr>
            <w:r w:rsidRPr="00BC6370">
              <w:rPr>
                <w:b/>
                <w:bCs/>
                <w:sz w:val="20"/>
                <w:szCs w:val="20"/>
              </w:rPr>
              <w:t>First author, year published</w:t>
            </w:r>
          </w:p>
        </w:tc>
        <w:tc>
          <w:tcPr>
            <w:tcW w:w="1602" w:type="dxa"/>
            <w:hideMark/>
          </w:tcPr>
          <w:p w14:paraId="0C05C89A" w14:textId="77777777" w:rsidR="00E31FEB" w:rsidRPr="00BC6370" w:rsidRDefault="00E31FEB" w:rsidP="00E31FEB">
            <w:pPr>
              <w:rPr>
                <w:b/>
                <w:bCs/>
                <w:sz w:val="20"/>
                <w:szCs w:val="20"/>
              </w:rPr>
            </w:pPr>
            <w:r w:rsidRPr="00BC6370">
              <w:rPr>
                <w:b/>
                <w:bCs/>
                <w:sz w:val="20"/>
                <w:szCs w:val="20"/>
              </w:rPr>
              <w:t>Country (outcome data source)</w:t>
            </w:r>
          </w:p>
        </w:tc>
        <w:tc>
          <w:tcPr>
            <w:tcW w:w="1830" w:type="dxa"/>
            <w:hideMark/>
          </w:tcPr>
          <w:p w14:paraId="54ED666E" w14:textId="462ACEEB" w:rsidR="00E31FEB" w:rsidRPr="00BC6370" w:rsidRDefault="00E31FEB" w:rsidP="00E31FEB">
            <w:pPr>
              <w:rPr>
                <w:b/>
                <w:bCs/>
                <w:sz w:val="20"/>
                <w:szCs w:val="20"/>
              </w:rPr>
            </w:pPr>
            <w:r w:rsidRPr="00BC6370">
              <w:rPr>
                <w:b/>
                <w:bCs/>
                <w:sz w:val="20"/>
                <w:szCs w:val="20"/>
              </w:rPr>
              <w:t xml:space="preserve">Population </w:t>
            </w:r>
            <w:r>
              <w:rPr>
                <w:b/>
                <w:bCs/>
                <w:sz w:val="20"/>
                <w:szCs w:val="20"/>
              </w:rPr>
              <w:t xml:space="preserve">in whom outcomes assessed </w:t>
            </w:r>
            <w:r w:rsidRPr="00BC6370">
              <w:rPr>
                <w:b/>
                <w:bCs/>
                <w:sz w:val="20"/>
                <w:szCs w:val="20"/>
              </w:rPr>
              <w:t>(sample size)</w:t>
            </w:r>
          </w:p>
        </w:tc>
        <w:tc>
          <w:tcPr>
            <w:tcW w:w="1591" w:type="dxa"/>
            <w:hideMark/>
          </w:tcPr>
          <w:p w14:paraId="327F636D" w14:textId="77777777" w:rsidR="00E31FEB" w:rsidRPr="00BC6370" w:rsidRDefault="00E31FEB" w:rsidP="00E31FEB">
            <w:pPr>
              <w:rPr>
                <w:b/>
                <w:bCs/>
                <w:sz w:val="20"/>
                <w:szCs w:val="20"/>
              </w:rPr>
            </w:pPr>
            <w:r w:rsidRPr="00BC6370">
              <w:rPr>
                <w:b/>
                <w:bCs/>
                <w:sz w:val="20"/>
                <w:szCs w:val="20"/>
              </w:rPr>
              <w:t>Intervention (comparator)</w:t>
            </w:r>
          </w:p>
        </w:tc>
        <w:tc>
          <w:tcPr>
            <w:tcW w:w="2086" w:type="dxa"/>
            <w:hideMark/>
          </w:tcPr>
          <w:p w14:paraId="581B3060" w14:textId="77777777" w:rsidR="00E31FEB" w:rsidRPr="00BC6370" w:rsidRDefault="00E31FEB" w:rsidP="00E31FEB">
            <w:pPr>
              <w:rPr>
                <w:b/>
                <w:bCs/>
                <w:sz w:val="20"/>
                <w:szCs w:val="20"/>
              </w:rPr>
            </w:pPr>
            <w:r w:rsidRPr="00BC6370">
              <w:rPr>
                <w:b/>
                <w:bCs/>
                <w:sz w:val="20"/>
                <w:szCs w:val="20"/>
              </w:rPr>
              <w:t>Unemployment</w:t>
            </w:r>
          </w:p>
        </w:tc>
        <w:tc>
          <w:tcPr>
            <w:tcW w:w="1620" w:type="dxa"/>
          </w:tcPr>
          <w:p w14:paraId="209736E5" w14:textId="637D1AE3" w:rsidR="00E31FEB" w:rsidRPr="00BC6370" w:rsidRDefault="00E31FEB" w:rsidP="00E31FEB">
            <w:pPr>
              <w:rPr>
                <w:b/>
                <w:bCs/>
                <w:sz w:val="20"/>
                <w:szCs w:val="20"/>
              </w:rPr>
            </w:pPr>
            <w:r w:rsidRPr="00BC6370">
              <w:rPr>
                <w:b/>
                <w:bCs/>
                <w:sz w:val="20"/>
                <w:szCs w:val="20"/>
              </w:rPr>
              <w:t xml:space="preserve">Labor force participation </w:t>
            </w:r>
          </w:p>
        </w:tc>
        <w:tc>
          <w:tcPr>
            <w:tcW w:w="1585" w:type="dxa"/>
            <w:hideMark/>
          </w:tcPr>
          <w:p w14:paraId="261BC598" w14:textId="4621FA96" w:rsidR="00E31FEB" w:rsidRPr="00BC6370" w:rsidRDefault="00E31FEB" w:rsidP="00E31FEB">
            <w:pPr>
              <w:rPr>
                <w:b/>
                <w:bCs/>
                <w:sz w:val="20"/>
                <w:szCs w:val="20"/>
              </w:rPr>
            </w:pPr>
            <w:r w:rsidRPr="00BC6370">
              <w:rPr>
                <w:b/>
                <w:bCs/>
                <w:sz w:val="20"/>
                <w:szCs w:val="20"/>
              </w:rPr>
              <w:t>Overall risk of bias (study design)</w:t>
            </w:r>
            <w:r w:rsidRPr="0031429C">
              <w:rPr>
                <w:b/>
                <w:bCs/>
                <w:sz w:val="20"/>
                <w:szCs w:val="20"/>
                <w:vertAlign w:val="superscript"/>
              </w:rPr>
              <w:t>a</w:t>
            </w:r>
          </w:p>
        </w:tc>
        <w:tc>
          <w:tcPr>
            <w:tcW w:w="1205" w:type="dxa"/>
            <w:hideMark/>
          </w:tcPr>
          <w:p w14:paraId="12780F38" w14:textId="77777777" w:rsidR="00E31FEB" w:rsidRPr="00BC6370" w:rsidRDefault="00E31FEB" w:rsidP="00E31FEB">
            <w:pPr>
              <w:rPr>
                <w:b/>
                <w:bCs/>
                <w:sz w:val="20"/>
                <w:szCs w:val="20"/>
              </w:rPr>
            </w:pPr>
            <w:r w:rsidRPr="00BC6370">
              <w:rPr>
                <w:b/>
                <w:bCs/>
                <w:sz w:val="20"/>
                <w:szCs w:val="20"/>
              </w:rPr>
              <w:t>Funding</w:t>
            </w:r>
          </w:p>
        </w:tc>
      </w:tr>
      <w:tr w:rsidR="00435AA3" w:rsidRPr="00BC6370" w14:paraId="75D387DB" w14:textId="77777777" w:rsidTr="00435AA3">
        <w:trPr>
          <w:trHeight w:val="1620"/>
        </w:trPr>
        <w:tc>
          <w:tcPr>
            <w:tcW w:w="1346" w:type="dxa"/>
            <w:hideMark/>
          </w:tcPr>
          <w:p w14:paraId="1FD49A98" w14:textId="77777777" w:rsidR="00435AA3" w:rsidRPr="00BC6370" w:rsidRDefault="00435AA3" w:rsidP="00DD6299">
            <w:pPr>
              <w:rPr>
                <w:sz w:val="20"/>
                <w:szCs w:val="20"/>
              </w:rPr>
            </w:pPr>
            <w:r w:rsidRPr="00BC6370">
              <w:rPr>
                <w:sz w:val="20"/>
                <w:szCs w:val="20"/>
              </w:rPr>
              <w:t>Hoehn-Velasco, 2021</w:t>
            </w:r>
            <w:r>
              <w:rPr>
                <w:sz w:val="20"/>
                <w:szCs w:val="20"/>
              </w:rPr>
              <w:t xml:space="preserve"> [7]</w:t>
            </w:r>
          </w:p>
        </w:tc>
        <w:tc>
          <w:tcPr>
            <w:tcW w:w="1602" w:type="dxa"/>
            <w:hideMark/>
          </w:tcPr>
          <w:p w14:paraId="3A3B7982" w14:textId="77777777" w:rsidR="00435AA3" w:rsidRPr="00BC6370" w:rsidRDefault="00435AA3" w:rsidP="00DD6299">
            <w:pPr>
              <w:rPr>
                <w:sz w:val="20"/>
                <w:szCs w:val="20"/>
              </w:rPr>
            </w:pPr>
            <w:r w:rsidRPr="00BC6370">
              <w:rPr>
                <w:sz w:val="20"/>
                <w:szCs w:val="20"/>
              </w:rPr>
              <w:t>Mexico (Mexican Social Security Institute administrative data)</w:t>
            </w:r>
          </w:p>
        </w:tc>
        <w:tc>
          <w:tcPr>
            <w:tcW w:w="1830" w:type="dxa"/>
            <w:hideMark/>
          </w:tcPr>
          <w:p w14:paraId="16B14439" w14:textId="77777777" w:rsidR="00435AA3" w:rsidRPr="00BC6370" w:rsidRDefault="00435AA3" w:rsidP="00DD6299">
            <w:pPr>
              <w:rPr>
                <w:sz w:val="20"/>
                <w:szCs w:val="20"/>
              </w:rPr>
            </w:pPr>
            <w:r w:rsidRPr="00BC6370">
              <w:rPr>
                <w:sz w:val="20"/>
                <w:szCs w:val="20"/>
              </w:rPr>
              <w:t>Formal employees in the private sector (excludes informal workers not affiliated with social security)</w:t>
            </w:r>
          </w:p>
        </w:tc>
        <w:tc>
          <w:tcPr>
            <w:tcW w:w="1591" w:type="dxa"/>
            <w:hideMark/>
          </w:tcPr>
          <w:p w14:paraId="299309F0" w14:textId="77777777" w:rsidR="00435AA3" w:rsidRPr="00BC6370" w:rsidRDefault="00435AA3" w:rsidP="00DD6299">
            <w:pPr>
              <w:rPr>
                <w:sz w:val="20"/>
                <w:szCs w:val="20"/>
              </w:rPr>
            </w:pPr>
            <w:r w:rsidRPr="00BC6370">
              <w:rPr>
                <w:sz w:val="20"/>
                <w:szCs w:val="20"/>
              </w:rPr>
              <w:t>Lockdown, March 23-May 30, 2020 (vs. no lockdown)</w:t>
            </w:r>
          </w:p>
        </w:tc>
        <w:tc>
          <w:tcPr>
            <w:tcW w:w="2086" w:type="dxa"/>
            <w:hideMark/>
          </w:tcPr>
          <w:p w14:paraId="08F0FDC1" w14:textId="77777777" w:rsidR="00435AA3" w:rsidRPr="00BC6370" w:rsidRDefault="00435AA3" w:rsidP="00DD6299">
            <w:pPr>
              <w:rPr>
                <w:sz w:val="20"/>
                <w:szCs w:val="20"/>
              </w:rPr>
            </w:pPr>
            <w:r w:rsidRPr="00BC6370">
              <w:rPr>
                <w:sz w:val="20"/>
                <w:szCs w:val="20"/>
              </w:rPr>
              <w:t>Employment decreased by 5.4 percentage points (SE = 0.9, p&lt;0.01) from March to November 2020</w:t>
            </w:r>
          </w:p>
        </w:tc>
        <w:tc>
          <w:tcPr>
            <w:tcW w:w="1620" w:type="dxa"/>
          </w:tcPr>
          <w:p w14:paraId="2043861E" w14:textId="77777777" w:rsidR="00435AA3" w:rsidRPr="00BC6370" w:rsidRDefault="00435AA3" w:rsidP="00DD6299">
            <w:pPr>
              <w:rPr>
                <w:sz w:val="20"/>
                <w:szCs w:val="20"/>
              </w:rPr>
            </w:pPr>
          </w:p>
        </w:tc>
        <w:tc>
          <w:tcPr>
            <w:tcW w:w="1585" w:type="dxa"/>
            <w:hideMark/>
          </w:tcPr>
          <w:p w14:paraId="597CFECB" w14:textId="77777777" w:rsidR="00435AA3" w:rsidRPr="00BC6370" w:rsidRDefault="00435AA3" w:rsidP="00DD6299">
            <w:pPr>
              <w:rPr>
                <w:sz w:val="20"/>
                <w:szCs w:val="20"/>
              </w:rPr>
            </w:pPr>
            <w:r w:rsidRPr="00BC6370">
              <w:rPr>
                <w:sz w:val="20"/>
                <w:szCs w:val="20"/>
              </w:rPr>
              <w:t>Moderate (controlled before after)</w:t>
            </w:r>
          </w:p>
        </w:tc>
        <w:tc>
          <w:tcPr>
            <w:tcW w:w="1205" w:type="dxa"/>
            <w:hideMark/>
          </w:tcPr>
          <w:p w14:paraId="2B47A00B" w14:textId="77777777" w:rsidR="00435AA3" w:rsidRPr="00BC6370" w:rsidRDefault="00435AA3" w:rsidP="00DD6299">
            <w:pPr>
              <w:rPr>
                <w:sz w:val="20"/>
                <w:szCs w:val="20"/>
              </w:rPr>
            </w:pPr>
            <w:r w:rsidRPr="00BC6370">
              <w:rPr>
                <w:sz w:val="20"/>
                <w:szCs w:val="20"/>
              </w:rPr>
              <w:t xml:space="preserve">Not </w:t>
            </w:r>
            <w:r>
              <w:rPr>
                <w:sz w:val="20"/>
                <w:szCs w:val="20"/>
              </w:rPr>
              <w:t>stated</w:t>
            </w:r>
          </w:p>
        </w:tc>
      </w:tr>
      <w:tr w:rsidR="00E31FEB" w:rsidRPr="00BC6370" w14:paraId="45176435" w14:textId="77777777" w:rsidTr="00E31FEB">
        <w:trPr>
          <w:trHeight w:val="1860"/>
        </w:trPr>
        <w:tc>
          <w:tcPr>
            <w:tcW w:w="1346" w:type="dxa"/>
            <w:noWrap/>
            <w:hideMark/>
          </w:tcPr>
          <w:p w14:paraId="6973967E" w14:textId="390E9666" w:rsidR="00E31FEB" w:rsidRPr="00BC6370" w:rsidRDefault="00E31FEB" w:rsidP="00E31FEB">
            <w:pPr>
              <w:rPr>
                <w:sz w:val="20"/>
                <w:szCs w:val="20"/>
              </w:rPr>
            </w:pPr>
            <w:r w:rsidRPr="00BC6370">
              <w:rPr>
                <w:sz w:val="20"/>
                <w:szCs w:val="20"/>
              </w:rPr>
              <w:t>Beland, 2020</w:t>
            </w:r>
            <w:r w:rsidR="00777DE1">
              <w:rPr>
                <w:sz w:val="20"/>
                <w:szCs w:val="20"/>
              </w:rPr>
              <w:t xml:space="preserve"> [86]</w:t>
            </w:r>
          </w:p>
        </w:tc>
        <w:tc>
          <w:tcPr>
            <w:tcW w:w="1602" w:type="dxa"/>
            <w:hideMark/>
          </w:tcPr>
          <w:p w14:paraId="12613F9C" w14:textId="77777777" w:rsidR="00E31FEB" w:rsidRPr="00BC6370" w:rsidRDefault="00E31FEB" w:rsidP="00E31FEB">
            <w:pPr>
              <w:rPr>
                <w:sz w:val="20"/>
                <w:szCs w:val="20"/>
              </w:rPr>
            </w:pPr>
            <w:r w:rsidRPr="00BC6370">
              <w:rPr>
                <w:sz w:val="20"/>
                <w:szCs w:val="20"/>
              </w:rPr>
              <w:t>USA (Current Population Survey, January 2016-April 2020)</w:t>
            </w:r>
          </w:p>
        </w:tc>
        <w:tc>
          <w:tcPr>
            <w:tcW w:w="1830" w:type="dxa"/>
            <w:hideMark/>
          </w:tcPr>
          <w:p w14:paraId="37D2035D" w14:textId="77777777" w:rsidR="00E31FEB" w:rsidRPr="00BC6370" w:rsidRDefault="00E31FEB" w:rsidP="00E31FEB">
            <w:pPr>
              <w:rPr>
                <w:sz w:val="20"/>
                <w:szCs w:val="20"/>
              </w:rPr>
            </w:pPr>
            <w:r w:rsidRPr="00BC6370">
              <w:rPr>
                <w:sz w:val="20"/>
                <w:szCs w:val="20"/>
              </w:rPr>
              <w:t>Civilian non-institutional population ages 16-70 years (60,000 households surveyed each month)</w:t>
            </w:r>
          </w:p>
        </w:tc>
        <w:tc>
          <w:tcPr>
            <w:tcW w:w="1591" w:type="dxa"/>
            <w:hideMark/>
          </w:tcPr>
          <w:p w14:paraId="0ED7C966" w14:textId="69E9399F" w:rsidR="00E31FEB" w:rsidRPr="00BC6370" w:rsidRDefault="00E31FEB" w:rsidP="00E31FEB">
            <w:pPr>
              <w:rPr>
                <w:sz w:val="20"/>
                <w:szCs w:val="20"/>
              </w:rPr>
            </w:pPr>
            <w:r>
              <w:rPr>
                <w:sz w:val="20"/>
                <w:szCs w:val="20"/>
              </w:rPr>
              <w:t>Lockdown</w:t>
            </w:r>
            <w:r w:rsidRPr="00BC6370">
              <w:rPr>
                <w:sz w:val="20"/>
                <w:szCs w:val="20"/>
              </w:rPr>
              <w:t xml:space="preserve">, began on March 19, 2020 (vs. no </w:t>
            </w:r>
            <w:r>
              <w:rPr>
                <w:sz w:val="20"/>
                <w:szCs w:val="20"/>
              </w:rPr>
              <w:t>lockdown</w:t>
            </w:r>
            <w:r w:rsidRPr="00BC6370">
              <w:rPr>
                <w:sz w:val="20"/>
                <w:szCs w:val="20"/>
              </w:rPr>
              <w:t>)</w:t>
            </w:r>
          </w:p>
        </w:tc>
        <w:tc>
          <w:tcPr>
            <w:tcW w:w="2086" w:type="dxa"/>
            <w:hideMark/>
          </w:tcPr>
          <w:p w14:paraId="0C45D066" w14:textId="60946BD3" w:rsidR="00E31FEB" w:rsidRPr="00BC6370" w:rsidRDefault="00E31FEB" w:rsidP="00E31FEB">
            <w:pPr>
              <w:rPr>
                <w:sz w:val="20"/>
                <w:szCs w:val="20"/>
              </w:rPr>
            </w:pPr>
            <w:r w:rsidRPr="00BC6370">
              <w:rPr>
                <w:sz w:val="20"/>
                <w:szCs w:val="20"/>
              </w:rPr>
              <w:t>Monthly unemployment was 4.4%, and it increased by 3.773 percentage points (SE = 0.765) as of April 2020</w:t>
            </w:r>
          </w:p>
        </w:tc>
        <w:tc>
          <w:tcPr>
            <w:tcW w:w="1620" w:type="dxa"/>
          </w:tcPr>
          <w:p w14:paraId="7ABA9CA9" w14:textId="517D54CD" w:rsidR="00E31FEB" w:rsidRPr="00BC6370" w:rsidRDefault="00E31FEB" w:rsidP="00E31FEB">
            <w:pPr>
              <w:rPr>
                <w:sz w:val="20"/>
                <w:szCs w:val="20"/>
              </w:rPr>
            </w:pPr>
            <w:r>
              <w:rPr>
                <w:sz w:val="20"/>
                <w:szCs w:val="20"/>
              </w:rPr>
              <w:t>Decreased from</w:t>
            </w:r>
            <w:r w:rsidRPr="00BC6370">
              <w:rPr>
                <w:sz w:val="20"/>
                <w:szCs w:val="20"/>
              </w:rPr>
              <w:t xml:space="preserve"> 70.5%</w:t>
            </w:r>
            <w:r>
              <w:rPr>
                <w:sz w:val="20"/>
                <w:szCs w:val="20"/>
              </w:rPr>
              <w:t xml:space="preserve"> </w:t>
            </w:r>
            <w:r w:rsidRPr="00BC6370">
              <w:rPr>
                <w:sz w:val="20"/>
                <w:szCs w:val="20"/>
              </w:rPr>
              <w:t>by 2.47 percentage points (SE = 0.43) as of April 2020</w:t>
            </w:r>
          </w:p>
        </w:tc>
        <w:tc>
          <w:tcPr>
            <w:tcW w:w="1585" w:type="dxa"/>
            <w:hideMark/>
          </w:tcPr>
          <w:p w14:paraId="6D587FDD" w14:textId="6421AB6F" w:rsidR="00E31FEB" w:rsidRPr="00BC6370" w:rsidRDefault="00E31FEB" w:rsidP="00E31FEB">
            <w:pPr>
              <w:rPr>
                <w:sz w:val="20"/>
                <w:szCs w:val="20"/>
              </w:rPr>
            </w:pPr>
            <w:r w:rsidRPr="00BC6370">
              <w:rPr>
                <w:sz w:val="20"/>
                <w:szCs w:val="20"/>
              </w:rPr>
              <w:t>Moderate (controlled before after)</w:t>
            </w:r>
          </w:p>
        </w:tc>
        <w:tc>
          <w:tcPr>
            <w:tcW w:w="1205" w:type="dxa"/>
            <w:hideMark/>
          </w:tcPr>
          <w:p w14:paraId="772E44EE" w14:textId="6FD66890" w:rsidR="00E31FEB" w:rsidRPr="00BC6370" w:rsidRDefault="00E31FEB" w:rsidP="00E31FEB">
            <w:pPr>
              <w:rPr>
                <w:sz w:val="20"/>
                <w:szCs w:val="20"/>
              </w:rPr>
            </w:pPr>
            <w:r w:rsidRPr="00BC6370">
              <w:rPr>
                <w:sz w:val="20"/>
                <w:szCs w:val="20"/>
              </w:rPr>
              <w:t xml:space="preserve">Not </w:t>
            </w:r>
            <w:r>
              <w:rPr>
                <w:sz w:val="20"/>
                <w:szCs w:val="20"/>
              </w:rPr>
              <w:t>stated</w:t>
            </w:r>
          </w:p>
        </w:tc>
      </w:tr>
      <w:tr w:rsidR="00E31FEB" w:rsidRPr="00BC6370" w14:paraId="1D0338C2" w14:textId="77777777" w:rsidTr="00E31FEB">
        <w:trPr>
          <w:trHeight w:val="1152"/>
        </w:trPr>
        <w:tc>
          <w:tcPr>
            <w:tcW w:w="1346" w:type="dxa"/>
            <w:hideMark/>
          </w:tcPr>
          <w:p w14:paraId="2D6C27F0" w14:textId="48DC8D19" w:rsidR="00E31FEB" w:rsidRPr="00777DE1" w:rsidRDefault="00E31FEB" w:rsidP="00E31FEB">
            <w:pPr>
              <w:rPr>
                <w:sz w:val="20"/>
                <w:szCs w:val="20"/>
              </w:rPr>
            </w:pPr>
            <w:r w:rsidRPr="00BC6370">
              <w:rPr>
                <w:sz w:val="20"/>
                <w:szCs w:val="20"/>
              </w:rPr>
              <w:t>Churchill, 2020</w:t>
            </w:r>
            <w:r w:rsidR="00777DE1">
              <w:rPr>
                <w:sz w:val="20"/>
                <w:szCs w:val="20"/>
              </w:rPr>
              <w:t xml:space="preserve"> [87]</w:t>
            </w:r>
            <w:r w:rsidRPr="0031429C">
              <w:rPr>
                <w:sz w:val="20"/>
                <w:szCs w:val="20"/>
                <w:vertAlign w:val="superscript"/>
              </w:rPr>
              <w:t>b</w:t>
            </w:r>
            <w:r w:rsidR="00777DE1">
              <w:rPr>
                <w:sz w:val="20"/>
                <w:szCs w:val="20"/>
                <w:vertAlign w:val="superscript"/>
              </w:rPr>
              <w:t xml:space="preserve"> </w:t>
            </w:r>
          </w:p>
        </w:tc>
        <w:tc>
          <w:tcPr>
            <w:tcW w:w="1602" w:type="dxa"/>
            <w:hideMark/>
          </w:tcPr>
          <w:p w14:paraId="2944DE22" w14:textId="77777777" w:rsidR="00E31FEB" w:rsidRPr="00BC6370" w:rsidRDefault="00E31FEB" w:rsidP="00E31FEB">
            <w:pPr>
              <w:rPr>
                <w:sz w:val="20"/>
                <w:szCs w:val="20"/>
              </w:rPr>
            </w:pPr>
            <w:r w:rsidRPr="00BC6370">
              <w:rPr>
                <w:sz w:val="20"/>
                <w:szCs w:val="20"/>
              </w:rPr>
              <w:t>Australia (Labor Force Survey)</w:t>
            </w:r>
          </w:p>
        </w:tc>
        <w:tc>
          <w:tcPr>
            <w:tcW w:w="1830" w:type="dxa"/>
            <w:hideMark/>
          </w:tcPr>
          <w:p w14:paraId="520A7DD1" w14:textId="77777777" w:rsidR="00E31FEB" w:rsidRPr="00BC6370" w:rsidRDefault="00E31FEB" w:rsidP="00E31FEB">
            <w:pPr>
              <w:rPr>
                <w:sz w:val="20"/>
                <w:szCs w:val="20"/>
              </w:rPr>
            </w:pPr>
            <w:proofErr w:type="gramStart"/>
            <w:r w:rsidRPr="00BC6370">
              <w:rPr>
                <w:sz w:val="20"/>
                <w:szCs w:val="20"/>
              </w:rPr>
              <w:t xml:space="preserve">15-64 year </w:t>
            </w:r>
            <w:proofErr w:type="spellStart"/>
            <w:r w:rsidRPr="00BC6370">
              <w:rPr>
                <w:sz w:val="20"/>
                <w:szCs w:val="20"/>
              </w:rPr>
              <w:t>olds</w:t>
            </w:r>
            <w:proofErr w:type="spellEnd"/>
            <w:proofErr w:type="gramEnd"/>
            <w:r w:rsidRPr="00BC6370">
              <w:rPr>
                <w:sz w:val="20"/>
                <w:szCs w:val="20"/>
              </w:rPr>
              <w:t xml:space="preserve"> (26,000 households surveyed each month)</w:t>
            </w:r>
          </w:p>
        </w:tc>
        <w:tc>
          <w:tcPr>
            <w:tcW w:w="1591" w:type="dxa"/>
            <w:hideMark/>
          </w:tcPr>
          <w:p w14:paraId="77898EFE" w14:textId="2A5AA6ED" w:rsidR="00E31FEB" w:rsidRPr="00BC6370" w:rsidRDefault="00E31FEB" w:rsidP="00E31FEB">
            <w:pPr>
              <w:rPr>
                <w:sz w:val="20"/>
                <w:szCs w:val="20"/>
              </w:rPr>
            </w:pPr>
            <w:r>
              <w:rPr>
                <w:sz w:val="20"/>
                <w:szCs w:val="20"/>
              </w:rPr>
              <w:t>L</w:t>
            </w:r>
            <w:r w:rsidRPr="00BC6370">
              <w:rPr>
                <w:sz w:val="20"/>
                <w:szCs w:val="20"/>
              </w:rPr>
              <w:t xml:space="preserve">ockdown, began in March 2020 (vs. no </w:t>
            </w:r>
            <w:r>
              <w:rPr>
                <w:sz w:val="20"/>
                <w:szCs w:val="20"/>
              </w:rPr>
              <w:t>l</w:t>
            </w:r>
            <w:r w:rsidRPr="00BC6370">
              <w:rPr>
                <w:sz w:val="20"/>
                <w:szCs w:val="20"/>
              </w:rPr>
              <w:t>ockdown)</w:t>
            </w:r>
          </w:p>
        </w:tc>
        <w:tc>
          <w:tcPr>
            <w:tcW w:w="2086" w:type="dxa"/>
            <w:hideMark/>
          </w:tcPr>
          <w:p w14:paraId="6ABD3542" w14:textId="77777777" w:rsidR="00E31FEB" w:rsidRPr="00BC6370" w:rsidRDefault="00E31FEB" w:rsidP="00E31FEB">
            <w:pPr>
              <w:rPr>
                <w:sz w:val="20"/>
                <w:szCs w:val="20"/>
              </w:rPr>
            </w:pPr>
            <w:r w:rsidRPr="00BC6370">
              <w:rPr>
                <w:sz w:val="20"/>
                <w:szCs w:val="20"/>
              </w:rPr>
              <w:t>Unemployment increased from 5.9% in February 2020 to 7.5% in June 2020</w:t>
            </w:r>
          </w:p>
        </w:tc>
        <w:tc>
          <w:tcPr>
            <w:tcW w:w="1620" w:type="dxa"/>
          </w:tcPr>
          <w:p w14:paraId="2ABCA8D1" w14:textId="502B2140" w:rsidR="00E31FEB" w:rsidRPr="00BC6370" w:rsidRDefault="00E31FEB" w:rsidP="00E31FEB">
            <w:pPr>
              <w:rPr>
                <w:sz w:val="20"/>
                <w:szCs w:val="20"/>
              </w:rPr>
            </w:pPr>
            <w:r w:rsidRPr="00BC6370">
              <w:rPr>
                <w:sz w:val="20"/>
                <w:szCs w:val="20"/>
              </w:rPr>
              <w:t>Decreased from 78.8% in February 2020 to 75.8% in June</w:t>
            </w:r>
          </w:p>
        </w:tc>
        <w:tc>
          <w:tcPr>
            <w:tcW w:w="1585" w:type="dxa"/>
            <w:hideMark/>
          </w:tcPr>
          <w:p w14:paraId="77B103C2" w14:textId="6418E957" w:rsidR="00E31FEB" w:rsidRPr="00BC6370" w:rsidRDefault="00E31FEB" w:rsidP="00E31FEB">
            <w:pPr>
              <w:rPr>
                <w:sz w:val="20"/>
                <w:szCs w:val="20"/>
              </w:rPr>
            </w:pPr>
            <w:r w:rsidRPr="00BC6370">
              <w:rPr>
                <w:sz w:val="20"/>
                <w:szCs w:val="20"/>
              </w:rPr>
              <w:t>Serious (before after)</w:t>
            </w:r>
          </w:p>
        </w:tc>
        <w:tc>
          <w:tcPr>
            <w:tcW w:w="1205" w:type="dxa"/>
            <w:hideMark/>
          </w:tcPr>
          <w:p w14:paraId="5CEA2110" w14:textId="7F9D030C" w:rsidR="00E31FEB" w:rsidRPr="00BC6370" w:rsidRDefault="00E31FEB" w:rsidP="00E31FEB">
            <w:pPr>
              <w:rPr>
                <w:sz w:val="20"/>
                <w:szCs w:val="20"/>
              </w:rPr>
            </w:pPr>
            <w:r w:rsidRPr="00BC6370">
              <w:rPr>
                <w:sz w:val="20"/>
                <w:szCs w:val="20"/>
              </w:rPr>
              <w:t xml:space="preserve">Not </w:t>
            </w:r>
            <w:r>
              <w:rPr>
                <w:sz w:val="20"/>
                <w:szCs w:val="20"/>
              </w:rPr>
              <w:t>stated</w:t>
            </w:r>
          </w:p>
        </w:tc>
      </w:tr>
      <w:tr w:rsidR="00E31FEB" w:rsidRPr="00BC6370" w14:paraId="437D917F" w14:textId="77777777" w:rsidTr="00E31FEB">
        <w:trPr>
          <w:trHeight w:val="1320"/>
        </w:trPr>
        <w:tc>
          <w:tcPr>
            <w:tcW w:w="1346" w:type="dxa"/>
            <w:noWrap/>
            <w:hideMark/>
          </w:tcPr>
          <w:p w14:paraId="1FA52B11" w14:textId="2A3F2755" w:rsidR="00E31FEB" w:rsidRPr="00BC6370" w:rsidRDefault="00E31FEB" w:rsidP="00E31FEB">
            <w:pPr>
              <w:rPr>
                <w:sz w:val="20"/>
                <w:szCs w:val="20"/>
              </w:rPr>
            </w:pPr>
            <w:proofErr w:type="spellStart"/>
            <w:r w:rsidRPr="00BC6370">
              <w:rPr>
                <w:sz w:val="20"/>
                <w:szCs w:val="20"/>
              </w:rPr>
              <w:t>Coibion</w:t>
            </w:r>
            <w:proofErr w:type="spellEnd"/>
            <w:r w:rsidRPr="00BC6370">
              <w:rPr>
                <w:sz w:val="20"/>
                <w:szCs w:val="20"/>
              </w:rPr>
              <w:t>, 2020</w:t>
            </w:r>
            <w:r w:rsidR="00777DE1">
              <w:rPr>
                <w:sz w:val="20"/>
                <w:szCs w:val="20"/>
              </w:rPr>
              <w:t xml:space="preserve"> [88]</w:t>
            </w:r>
          </w:p>
        </w:tc>
        <w:tc>
          <w:tcPr>
            <w:tcW w:w="1602" w:type="dxa"/>
            <w:hideMark/>
          </w:tcPr>
          <w:p w14:paraId="1E71F4AF" w14:textId="77777777" w:rsidR="00E31FEB" w:rsidRPr="00BC6370" w:rsidRDefault="00E31FEB" w:rsidP="00E31FEB">
            <w:pPr>
              <w:rPr>
                <w:sz w:val="20"/>
                <w:szCs w:val="20"/>
              </w:rPr>
            </w:pPr>
            <w:r w:rsidRPr="00BC6370">
              <w:rPr>
                <w:sz w:val="20"/>
                <w:szCs w:val="20"/>
              </w:rPr>
              <w:t>USA (Kilts Nielsen Consumer Panel Survey)</w:t>
            </w:r>
          </w:p>
        </w:tc>
        <w:tc>
          <w:tcPr>
            <w:tcW w:w="1830" w:type="dxa"/>
            <w:hideMark/>
          </w:tcPr>
          <w:p w14:paraId="14C49852" w14:textId="77777777" w:rsidR="00E31FEB" w:rsidRPr="00BC6370" w:rsidRDefault="00E31FEB" w:rsidP="00E31FEB">
            <w:pPr>
              <w:rPr>
                <w:sz w:val="20"/>
                <w:szCs w:val="20"/>
              </w:rPr>
            </w:pPr>
            <w:r w:rsidRPr="00BC6370">
              <w:rPr>
                <w:sz w:val="20"/>
                <w:szCs w:val="20"/>
              </w:rPr>
              <w:t xml:space="preserve">Households (18,344 respondents in January 2020 and 13,771 in April 2020) </w:t>
            </w:r>
          </w:p>
        </w:tc>
        <w:tc>
          <w:tcPr>
            <w:tcW w:w="1591" w:type="dxa"/>
            <w:hideMark/>
          </w:tcPr>
          <w:p w14:paraId="551444D9" w14:textId="77777777" w:rsidR="00E31FEB" w:rsidRPr="00BC6370" w:rsidRDefault="00E31FEB" w:rsidP="00E31FEB">
            <w:pPr>
              <w:rPr>
                <w:sz w:val="20"/>
                <w:szCs w:val="20"/>
              </w:rPr>
            </w:pPr>
            <w:r w:rsidRPr="00BC6370">
              <w:rPr>
                <w:sz w:val="20"/>
                <w:szCs w:val="20"/>
              </w:rPr>
              <w:t>Lockdown (vs. no lockdown)</w:t>
            </w:r>
          </w:p>
        </w:tc>
        <w:tc>
          <w:tcPr>
            <w:tcW w:w="2086" w:type="dxa"/>
            <w:hideMark/>
          </w:tcPr>
          <w:p w14:paraId="38F79C86" w14:textId="77777777" w:rsidR="00E31FEB" w:rsidRPr="00BC6370" w:rsidRDefault="00E31FEB" w:rsidP="00E31FEB">
            <w:pPr>
              <w:rPr>
                <w:sz w:val="20"/>
                <w:szCs w:val="20"/>
              </w:rPr>
            </w:pPr>
            <w:r w:rsidRPr="00BC6370">
              <w:rPr>
                <w:sz w:val="20"/>
                <w:szCs w:val="20"/>
              </w:rPr>
              <w:t>Unemployment increased by 2.4 percentage points (SE = 0.9, p&lt;0.05)</w:t>
            </w:r>
          </w:p>
        </w:tc>
        <w:tc>
          <w:tcPr>
            <w:tcW w:w="1620" w:type="dxa"/>
          </w:tcPr>
          <w:p w14:paraId="32788926" w14:textId="21A779DB" w:rsidR="00E31FEB" w:rsidRPr="00BC6370" w:rsidRDefault="00E31FEB" w:rsidP="00E31FEB">
            <w:pPr>
              <w:rPr>
                <w:sz w:val="20"/>
                <w:szCs w:val="20"/>
              </w:rPr>
            </w:pPr>
            <w:r w:rsidRPr="00BC6370">
              <w:rPr>
                <w:sz w:val="20"/>
                <w:szCs w:val="20"/>
              </w:rPr>
              <w:t>Decreased by 1.9 percentage points (SE = 0.9, p&lt;0.05)</w:t>
            </w:r>
          </w:p>
        </w:tc>
        <w:tc>
          <w:tcPr>
            <w:tcW w:w="1585" w:type="dxa"/>
            <w:hideMark/>
          </w:tcPr>
          <w:p w14:paraId="0E3C901B" w14:textId="22A51738" w:rsidR="00E31FEB" w:rsidRPr="00BC6370" w:rsidRDefault="00E31FEB" w:rsidP="00E31FEB">
            <w:pPr>
              <w:rPr>
                <w:sz w:val="20"/>
                <w:szCs w:val="20"/>
              </w:rPr>
            </w:pPr>
            <w:r w:rsidRPr="00BC6370">
              <w:rPr>
                <w:sz w:val="20"/>
                <w:szCs w:val="20"/>
              </w:rPr>
              <w:t>Serious (controlled before after)</w:t>
            </w:r>
          </w:p>
        </w:tc>
        <w:tc>
          <w:tcPr>
            <w:tcW w:w="1205" w:type="dxa"/>
            <w:hideMark/>
          </w:tcPr>
          <w:p w14:paraId="447123F7" w14:textId="713197E9" w:rsidR="00E31FEB" w:rsidRPr="00BC6370" w:rsidRDefault="00E31FEB" w:rsidP="00E31FEB">
            <w:pPr>
              <w:rPr>
                <w:sz w:val="20"/>
                <w:szCs w:val="20"/>
              </w:rPr>
            </w:pPr>
            <w:r w:rsidRPr="00BC6370">
              <w:rPr>
                <w:sz w:val="20"/>
                <w:szCs w:val="20"/>
              </w:rPr>
              <w:t xml:space="preserve">Not </w:t>
            </w:r>
            <w:r>
              <w:rPr>
                <w:sz w:val="20"/>
                <w:szCs w:val="20"/>
              </w:rPr>
              <w:t>stated</w:t>
            </w:r>
          </w:p>
        </w:tc>
      </w:tr>
      <w:tr w:rsidR="00E31FEB" w:rsidRPr="00BC6370" w14:paraId="7DECCBD0" w14:textId="77777777" w:rsidTr="00E31FEB">
        <w:trPr>
          <w:trHeight w:val="1440"/>
        </w:trPr>
        <w:tc>
          <w:tcPr>
            <w:tcW w:w="1346" w:type="dxa"/>
            <w:noWrap/>
            <w:hideMark/>
          </w:tcPr>
          <w:p w14:paraId="0CA28F79" w14:textId="5947938C" w:rsidR="00E31FEB" w:rsidRPr="00BC6370" w:rsidRDefault="00E31FEB" w:rsidP="00E31FEB">
            <w:pPr>
              <w:rPr>
                <w:sz w:val="20"/>
                <w:szCs w:val="20"/>
              </w:rPr>
            </w:pPr>
            <w:r w:rsidRPr="00BC6370">
              <w:rPr>
                <w:sz w:val="20"/>
                <w:szCs w:val="20"/>
              </w:rPr>
              <w:t>Robinson, 2021</w:t>
            </w:r>
            <w:r w:rsidR="00777DE1">
              <w:rPr>
                <w:sz w:val="20"/>
                <w:szCs w:val="20"/>
              </w:rPr>
              <w:t xml:space="preserve"> [89]</w:t>
            </w:r>
          </w:p>
        </w:tc>
        <w:tc>
          <w:tcPr>
            <w:tcW w:w="1602" w:type="dxa"/>
            <w:hideMark/>
          </w:tcPr>
          <w:p w14:paraId="5366BC72" w14:textId="77777777" w:rsidR="00E31FEB" w:rsidRPr="00BC6370" w:rsidRDefault="00E31FEB" w:rsidP="00E31FEB">
            <w:pPr>
              <w:rPr>
                <w:sz w:val="20"/>
                <w:szCs w:val="20"/>
              </w:rPr>
            </w:pPr>
            <w:r w:rsidRPr="00BC6370">
              <w:rPr>
                <w:sz w:val="20"/>
                <w:szCs w:val="20"/>
              </w:rPr>
              <w:t>USA (Understanding America Study)</w:t>
            </w:r>
          </w:p>
        </w:tc>
        <w:tc>
          <w:tcPr>
            <w:tcW w:w="1830" w:type="dxa"/>
            <w:hideMark/>
          </w:tcPr>
          <w:p w14:paraId="275830B1" w14:textId="77777777" w:rsidR="00E31FEB" w:rsidRPr="00BC6370" w:rsidRDefault="00E31FEB" w:rsidP="00E31FEB">
            <w:pPr>
              <w:rPr>
                <w:sz w:val="20"/>
                <w:szCs w:val="20"/>
              </w:rPr>
            </w:pPr>
            <w:r w:rsidRPr="00BC6370">
              <w:rPr>
                <w:sz w:val="20"/>
                <w:szCs w:val="20"/>
              </w:rPr>
              <w:t>Adults ages 18 years and older (5,549 respondents in March 2020 and 5,784 in May 27-June 9, 2020)</w:t>
            </w:r>
          </w:p>
        </w:tc>
        <w:tc>
          <w:tcPr>
            <w:tcW w:w="1591" w:type="dxa"/>
            <w:hideMark/>
          </w:tcPr>
          <w:p w14:paraId="7D50B084" w14:textId="51737AD0" w:rsidR="00E31FEB" w:rsidRPr="00BC6370" w:rsidRDefault="00E31FEB" w:rsidP="00E31FEB">
            <w:pPr>
              <w:rPr>
                <w:sz w:val="20"/>
                <w:szCs w:val="20"/>
              </w:rPr>
            </w:pPr>
            <w:r>
              <w:rPr>
                <w:sz w:val="20"/>
                <w:szCs w:val="20"/>
              </w:rPr>
              <w:t>Lockdown</w:t>
            </w:r>
            <w:r w:rsidRPr="00BC6370">
              <w:rPr>
                <w:sz w:val="20"/>
                <w:szCs w:val="20"/>
              </w:rPr>
              <w:t xml:space="preserve">, from March 19, 2020 (vs. no </w:t>
            </w:r>
            <w:r>
              <w:rPr>
                <w:sz w:val="20"/>
                <w:szCs w:val="20"/>
              </w:rPr>
              <w:t>lockdown</w:t>
            </w:r>
            <w:r w:rsidRPr="00BC6370">
              <w:rPr>
                <w:sz w:val="20"/>
                <w:szCs w:val="20"/>
              </w:rPr>
              <w:t>)</w:t>
            </w:r>
          </w:p>
        </w:tc>
        <w:tc>
          <w:tcPr>
            <w:tcW w:w="2086" w:type="dxa"/>
            <w:hideMark/>
          </w:tcPr>
          <w:p w14:paraId="1ABBFF48" w14:textId="77777777" w:rsidR="00E31FEB" w:rsidRPr="00BC6370" w:rsidRDefault="00E31FEB" w:rsidP="00E31FEB">
            <w:pPr>
              <w:rPr>
                <w:sz w:val="20"/>
                <w:szCs w:val="20"/>
              </w:rPr>
            </w:pPr>
            <w:r w:rsidRPr="00BC6370">
              <w:rPr>
                <w:sz w:val="20"/>
                <w:szCs w:val="20"/>
              </w:rPr>
              <w:t xml:space="preserve">Persons not employed increased from March 10-18 to May 27-June 9, </w:t>
            </w:r>
            <w:proofErr w:type="gramStart"/>
            <w:r w:rsidRPr="00BC6370">
              <w:rPr>
                <w:sz w:val="20"/>
                <w:szCs w:val="20"/>
              </w:rPr>
              <w:t>2020</w:t>
            </w:r>
            <w:proofErr w:type="gramEnd"/>
            <w:r w:rsidRPr="00BC6370">
              <w:rPr>
                <w:sz w:val="20"/>
                <w:szCs w:val="20"/>
              </w:rPr>
              <w:t xml:space="preserve"> by 9.15 percentage points (95% CI = 7.61, 10.69, p&lt;0.001) </w:t>
            </w:r>
          </w:p>
        </w:tc>
        <w:tc>
          <w:tcPr>
            <w:tcW w:w="1620" w:type="dxa"/>
          </w:tcPr>
          <w:p w14:paraId="75573E1A" w14:textId="77777777" w:rsidR="00E31FEB" w:rsidRPr="00BC6370" w:rsidRDefault="00E31FEB" w:rsidP="00E31FEB">
            <w:pPr>
              <w:rPr>
                <w:sz w:val="20"/>
                <w:szCs w:val="20"/>
              </w:rPr>
            </w:pPr>
          </w:p>
        </w:tc>
        <w:tc>
          <w:tcPr>
            <w:tcW w:w="1585" w:type="dxa"/>
            <w:hideMark/>
          </w:tcPr>
          <w:p w14:paraId="393D36BD" w14:textId="3E26E620" w:rsidR="00E31FEB" w:rsidRPr="00BC6370" w:rsidRDefault="00E31FEB" w:rsidP="00E31FEB">
            <w:pPr>
              <w:rPr>
                <w:sz w:val="20"/>
                <w:szCs w:val="20"/>
              </w:rPr>
            </w:pPr>
            <w:r w:rsidRPr="00BC6370">
              <w:rPr>
                <w:sz w:val="20"/>
                <w:szCs w:val="20"/>
              </w:rPr>
              <w:t>Serious (before after)</w:t>
            </w:r>
          </w:p>
        </w:tc>
        <w:tc>
          <w:tcPr>
            <w:tcW w:w="1205" w:type="dxa"/>
            <w:hideMark/>
          </w:tcPr>
          <w:p w14:paraId="7C69B25E" w14:textId="77777777" w:rsidR="00E31FEB" w:rsidRPr="00BC6370" w:rsidRDefault="00E31FEB" w:rsidP="00E31FEB">
            <w:pPr>
              <w:rPr>
                <w:sz w:val="20"/>
                <w:szCs w:val="20"/>
              </w:rPr>
            </w:pPr>
            <w:r w:rsidRPr="00BC6370">
              <w:rPr>
                <w:sz w:val="20"/>
                <w:szCs w:val="20"/>
              </w:rPr>
              <w:t>Bill &amp; Melinda Gates Foundation, National Institute on Aging</w:t>
            </w:r>
          </w:p>
        </w:tc>
      </w:tr>
    </w:tbl>
    <w:p w14:paraId="7BDF7169" w14:textId="7F424957" w:rsidR="00227023" w:rsidRDefault="00227023"/>
    <w:p w14:paraId="0BED136A" w14:textId="6C51C70B" w:rsidR="00BC6370" w:rsidRDefault="00BC6370" w:rsidP="00BC6370">
      <w:r>
        <w:t>Abbreviations,</w:t>
      </w:r>
      <w:r w:rsidRPr="00BC6370">
        <w:rPr>
          <w:rFonts w:ascii="Calibri" w:eastAsia="Times New Roman" w:hAnsi="Calibri" w:cs="Calibri"/>
          <w:color w:val="000000"/>
        </w:rPr>
        <w:t xml:space="preserve"> </w:t>
      </w:r>
      <w:r>
        <w:rPr>
          <w:rFonts w:ascii="Calibri" w:eastAsia="Times New Roman" w:hAnsi="Calibri" w:cs="Calibri"/>
          <w:color w:val="000000"/>
        </w:rPr>
        <w:t xml:space="preserve">CI: Confidence interval; </w:t>
      </w:r>
      <w:r>
        <w:t>SE: standard error</w:t>
      </w:r>
    </w:p>
    <w:p w14:paraId="210E8A79" w14:textId="01106725" w:rsidR="00BC6370" w:rsidRDefault="0031429C" w:rsidP="00BC6370">
      <w:bookmarkStart w:id="6" w:name="_Hlk125030328"/>
      <w:proofErr w:type="spellStart"/>
      <w:r w:rsidRPr="0031429C">
        <w:rPr>
          <w:vertAlign w:val="superscript"/>
        </w:rPr>
        <w:t>a</w:t>
      </w:r>
      <w:r w:rsidR="006A52E5">
        <w:t>Overall</w:t>
      </w:r>
      <w:proofErr w:type="spellEnd"/>
      <w:r w:rsidR="006A52E5">
        <w:t xml:space="preserve"> r</w:t>
      </w:r>
      <w:r w:rsidR="00BC6370">
        <w:t>isk of bias, assessed using the ROBINS-I tool, is categorized as Low, Moderate, Serious, or Critical</w:t>
      </w:r>
    </w:p>
    <w:bookmarkEnd w:id="6"/>
    <w:p w14:paraId="2C698D02" w14:textId="207A6E9B" w:rsidR="00227023" w:rsidRDefault="0031429C">
      <w:proofErr w:type="spellStart"/>
      <w:r w:rsidRPr="0031429C">
        <w:rPr>
          <w:vertAlign w:val="superscript"/>
        </w:rPr>
        <w:t>b</w:t>
      </w:r>
      <w:r w:rsidR="00BC6370">
        <w:t>Labor</w:t>
      </w:r>
      <w:proofErr w:type="spellEnd"/>
      <w:r w:rsidR="00BC6370">
        <w:t xml:space="preserve"> force participation and unemployment rates by age </w:t>
      </w:r>
      <w:r w:rsidR="0046557D">
        <w:t>and sex</w:t>
      </w:r>
      <w:r w:rsidR="00BC6370">
        <w:t xml:space="preserve"> were converted to overall rates using Australia's population demographics (</w:t>
      </w:r>
      <w:r w:rsidR="0046557D">
        <w:t xml:space="preserve">available at </w:t>
      </w:r>
      <w:r w:rsidR="00BC6370">
        <w:t>https://www.abs.gov.au/AUSSTATS/abs@.nsf/DetailsPage/3101.0Jun%202019?OpenDocument, T</w:t>
      </w:r>
      <w:r w:rsidR="0046557D">
        <w:t>able</w:t>
      </w:r>
      <w:r w:rsidR="00BC6370">
        <w:t xml:space="preserve"> 7)</w:t>
      </w:r>
      <w:r w:rsidR="00227023">
        <w:br w:type="page"/>
      </w:r>
    </w:p>
    <w:p w14:paraId="5C78898B" w14:textId="72AE2F0B" w:rsidR="00227023" w:rsidRDefault="00227023" w:rsidP="00C878D0">
      <w:pPr>
        <w:pStyle w:val="Heading2"/>
      </w:pPr>
      <w:bookmarkStart w:id="7" w:name="_Toc131583781"/>
      <w:bookmarkStart w:id="8" w:name="_Hlk125012394"/>
      <w:r w:rsidRPr="00227023">
        <w:t xml:space="preserve">Table </w:t>
      </w:r>
      <w:r w:rsidR="00AF2A25">
        <w:t>S</w:t>
      </w:r>
      <w:r w:rsidR="00E16493">
        <w:t>7</w:t>
      </w:r>
      <w:r w:rsidRPr="00227023">
        <w:t>. Risk of bias assessment for studies, January 1, 2020–May 11, 2021</w:t>
      </w:r>
      <w:r>
        <w:t>: COVID-19 outcomes</w:t>
      </w:r>
      <w:bookmarkEnd w:id="7"/>
    </w:p>
    <w:p w14:paraId="794C23F1" w14:textId="77777777" w:rsidR="00C878D0" w:rsidRDefault="00C878D0"/>
    <w:bookmarkEnd w:id="8"/>
    <w:tbl>
      <w:tblPr>
        <w:tblStyle w:val="TableGrid"/>
        <w:tblW w:w="0" w:type="auto"/>
        <w:tblLook w:val="04A0" w:firstRow="1" w:lastRow="0" w:firstColumn="1" w:lastColumn="0" w:noHBand="0" w:noVBand="1"/>
      </w:tblPr>
      <w:tblGrid>
        <w:gridCol w:w="2134"/>
        <w:gridCol w:w="1365"/>
        <w:gridCol w:w="1278"/>
        <w:gridCol w:w="1409"/>
        <w:gridCol w:w="1409"/>
        <w:gridCol w:w="1113"/>
        <w:gridCol w:w="1482"/>
        <w:gridCol w:w="1111"/>
        <w:gridCol w:w="1111"/>
      </w:tblGrid>
      <w:tr w:rsidR="006A52E5" w:rsidRPr="00085D0B" w14:paraId="5A900155" w14:textId="77777777" w:rsidTr="001A6CF1">
        <w:trPr>
          <w:trHeight w:val="288"/>
          <w:tblHeader/>
        </w:trPr>
        <w:tc>
          <w:tcPr>
            <w:tcW w:w="2134" w:type="dxa"/>
            <w:vMerge w:val="restart"/>
            <w:noWrap/>
          </w:tcPr>
          <w:p w14:paraId="16DD2ED8" w14:textId="77777777" w:rsidR="006A52E5" w:rsidRDefault="006A52E5" w:rsidP="00BA5C0D"/>
          <w:p w14:paraId="3E8F7FBD" w14:textId="77777777" w:rsidR="006A52E5" w:rsidRDefault="006A52E5" w:rsidP="00BA5C0D"/>
          <w:p w14:paraId="6455C6D4" w14:textId="77777777" w:rsidR="006A52E5" w:rsidRDefault="006A52E5" w:rsidP="00BA5C0D"/>
          <w:p w14:paraId="702F2A47" w14:textId="77777777" w:rsidR="006A52E5" w:rsidRDefault="006A52E5" w:rsidP="00BA5C0D"/>
          <w:p w14:paraId="26D40164" w14:textId="49B998FE" w:rsidR="006A52E5" w:rsidRPr="00085D0B" w:rsidRDefault="006A52E5" w:rsidP="00BA5C0D">
            <w:r w:rsidRPr="00085D0B">
              <w:t>Author, Year</w:t>
            </w:r>
          </w:p>
        </w:tc>
        <w:tc>
          <w:tcPr>
            <w:tcW w:w="9167" w:type="dxa"/>
            <w:gridSpan w:val="7"/>
            <w:noWrap/>
          </w:tcPr>
          <w:p w14:paraId="6AD84479" w14:textId="72A46912" w:rsidR="006A52E5" w:rsidRPr="00085D0B" w:rsidRDefault="006A52E5" w:rsidP="006A52E5">
            <w:pPr>
              <w:jc w:val="center"/>
            </w:pPr>
            <w:r>
              <w:t xml:space="preserve">Risk of bias </w:t>
            </w:r>
            <w:proofErr w:type="spellStart"/>
            <w:r>
              <w:t>domains</w:t>
            </w:r>
            <w:r w:rsidR="0031429C" w:rsidRPr="0031429C">
              <w:rPr>
                <w:vertAlign w:val="superscript"/>
              </w:rPr>
              <w:t>a</w:t>
            </w:r>
            <w:proofErr w:type="spellEnd"/>
          </w:p>
        </w:tc>
        <w:tc>
          <w:tcPr>
            <w:tcW w:w="1111" w:type="dxa"/>
            <w:vMerge w:val="restart"/>
            <w:noWrap/>
          </w:tcPr>
          <w:p w14:paraId="3B85158B" w14:textId="77777777" w:rsidR="006A52E5" w:rsidRDefault="006A52E5" w:rsidP="009E556C"/>
          <w:p w14:paraId="1D8743A6" w14:textId="77777777" w:rsidR="006A52E5" w:rsidRDefault="006A52E5" w:rsidP="009E556C"/>
          <w:p w14:paraId="05C7BC50" w14:textId="7E9CB483" w:rsidR="006A52E5" w:rsidRPr="00085D0B" w:rsidRDefault="006A52E5" w:rsidP="009E556C">
            <w:r w:rsidRPr="00085D0B">
              <w:t xml:space="preserve">Overall risk of </w:t>
            </w:r>
            <w:proofErr w:type="spellStart"/>
            <w:r w:rsidRPr="00085D0B">
              <w:t>bias</w:t>
            </w:r>
            <w:r w:rsidR="0031429C" w:rsidRPr="0031429C">
              <w:rPr>
                <w:vertAlign w:val="superscript"/>
              </w:rPr>
              <w:t>a</w:t>
            </w:r>
            <w:proofErr w:type="spellEnd"/>
          </w:p>
        </w:tc>
      </w:tr>
      <w:tr w:rsidR="006A52E5" w:rsidRPr="00085D0B" w14:paraId="71217B4D" w14:textId="77777777" w:rsidTr="00BB42A0">
        <w:trPr>
          <w:trHeight w:val="288"/>
          <w:tblHeader/>
        </w:trPr>
        <w:tc>
          <w:tcPr>
            <w:tcW w:w="2134" w:type="dxa"/>
            <w:vMerge/>
            <w:noWrap/>
            <w:hideMark/>
          </w:tcPr>
          <w:p w14:paraId="07AFF055" w14:textId="360D95A4" w:rsidR="006A52E5" w:rsidRPr="00085D0B" w:rsidRDefault="006A52E5"/>
        </w:tc>
        <w:tc>
          <w:tcPr>
            <w:tcW w:w="1365" w:type="dxa"/>
            <w:noWrap/>
            <w:hideMark/>
          </w:tcPr>
          <w:p w14:paraId="03A390EC" w14:textId="77777777" w:rsidR="006A52E5" w:rsidRPr="00085D0B" w:rsidRDefault="006A52E5">
            <w:r w:rsidRPr="00085D0B">
              <w:t>Confounding</w:t>
            </w:r>
          </w:p>
        </w:tc>
        <w:tc>
          <w:tcPr>
            <w:tcW w:w="1278" w:type="dxa"/>
            <w:noWrap/>
            <w:hideMark/>
          </w:tcPr>
          <w:p w14:paraId="34FB6F5F" w14:textId="77777777" w:rsidR="006A52E5" w:rsidRPr="00085D0B" w:rsidRDefault="006A52E5">
            <w:r w:rsidRPr="00085D0B">
              <w:t>Selection of participants into the study</w:t>
            </w:r>
          </w:p>
        </w:tc>
        <w:tc>
          <w:tcPr>
            <w:tcW w:w="1409" w:type="dxa"/>
            <w:noWrap/>
            <w:hideMark/>
          </w:tcPr>
          <w:p w14:paraId="2CEC6DD9" w14:textId="77777777" w:rsidR="006A52E5" w:rsidRPr="00085D0B" w:rsidRDefault="006A52E5">
            <w:r w:rsidRPr="00085D0B">
              <w:t>Classification of interventions</w:t>
            </w:r>
          </w:p>
        </w:tc>
        <w:tc>
          <w:tcPr>
            <w:tcW w:w="1409" w:type="dxa"/>
            <w:noWrap/>
            <w:hideMark/>
          </w:tcPr>
          <w:p w14:paraId="053EEB9D" w14:textId="77777777" w:rsidR="006A52E5" w:rsidRPr="00085D0B" w:rsidRDefault="006A52E5">
            <w:r w:rsidRPr="00085D0B">
              <w:t>Deviations from intended interventions</w:t>
            </w:r>
          </w:p>
        </w:tc>
        <w:tc>
          <w:tcPr>
            <w:tcW w:w="1113" w:type="dxa"/>
            <w:noWrap/>
            <w:hideMark/>
          </w:tcPr>
          <w:p w14:paraId="59E187FA" w14:textId="77777777" w:rsidR="006A52E5" w:rsidRPr="00085D0B" w:rsidRDefault="006A52E5">
            <w:r w:rsidRPr="00085D0B">
              <w:t>Missing data</w:t>
            </w:r>
          </w:p>
        </w:tc>
        <w:tc>
          <w:tcPr>
            <w:tcW w:w="1482" w:type="dxa"/>
            <w:noWrap/>
            <w:hideMark/>
          </w:tcPr>
          <w:p w14:paraId="3C2A6686" w14:textId="77777777" w:rsidR="006A52E5" w:rsidRPr="00085D0B" w:rsidRDefault="006A52E5">
            <w:r w:rsidRPr="00085D0B">
              <w:t>Measurement of outcome</w:t>
            </w:r>
          </w:p>
        </w:tc>
        <w:tc>
          <w:tcPr>
            <w:tcW w:w="1111" w:type="dxa"/>
            <w:noWrap/>
            <w:hideMark/>
          </w:tcPr>
          <w:p w14:paraId="41AC0150" w14:textId="77777777" w:rsidR="006A52E5" w:rsidRPr="00085D0B" w:rsidRDefault="006A52E5">
            <w:r w:rsidRPr="00085D0B">
              <w:t>Selection of the reported result</w:t>
            </w:r>
          </w:p>
        </w:tc>
        <w:tc>
          <w:tcPr>
            <w:tcW w:w="1111" w:type="dxa"/>
            <w:vMerge/>
            <w:noWrap/>
            <w:hideMark/>
          </w:tcPr>
          <w:p w14:paraId="7EBB43B5" w14:textId="7CFDA059" w:rsidR="006A52E5" w:rsidRPr="00085D0B" w:rsidRDefault="006A52E5"/>
        </w:tc>
      </w:tr>
      <w:tr w:rsidR="00227023" w:rsidRPr="00085D0B" w14:paraId="699D60D3" w14:textId="77777777" w:rsidTr="00227023">
        <w:trPr>
          <w:trHeight w:val="288"/>
        </w:trPr>
        <w:tc>
          <w:tcPr>
            <w:tcW w:w="2134" w:type="dxa"/>
            <w:noWrap/>
            <w:hideMark/>
          </w:tcPr>
          <w:p w14:paraId="2C841F40" w14:textId="2EED47EC" w:rsidR="00085D0B" w:rsidRPr="00085D0B" w:rsidRDefault="00085D0B">
            <w:r w:rsidRPr="00085D0B">
              <w:t>Alfano 2020</w:t>
            </w:r>
            <w:r w:rsidR="00855381">
              <w:t xml:space="preserve"> [30]</w:t>
            </w:r>
          </w:p>
        </w:tc>
        <w:tc>
          <w:tcPr>
            <w:tcW w:w="1365" w:type="dxa"/>
            <w:noWrap/>
            <w:hideMark/>
          </w:tcPr>
          <w:p w14:paraId="63AFB1D7" w14:textId="77777777" w:rsidR="00085D0B" w:rsidRPr="00085D0B" w:rsidRDefault="00085D0B">
            <w:r w:rsidRPr="00085D0B">
              <w:t>Serious</w:t>
            </w:r>
          </w:p>
        </w:tc>
        <w:tc>
          <w:tcPr>
            <w:tcW w:w="1278" w:type="dxa"/>
            <w:noWrap/>
            <w:hideMark/>
          </w:tcPr>
          <w:p w14:paraId="66466BE8" w14:textId="77777777" w:rsidR="00085D0B" w:rsidRPr="00085D0B" w:rsidRDefault="00085D0B">
            <w:r w:rsidRPr="00085D0B">
              <w:t>Low</w:t>
            </w:r>
          </w:p>
        </w:tc>
        <w:tc>
          <w:tcPr>
            <w:tcW w:w="1409" w:type="dxa"/>
            <w:noWrap/>
            <w:hideMark/>
          </w:tcPr>
          <w:p w14:paraId="36A68537" w14:textId="77777777" w:rsidR="00085D0B" w:rsidRPr="00085D0B" w:rsidRDefault="00085D0B">
            <w:r w:rsidRPr="00085D0B">
              <w:t>Low</w:t>
            </w:r>
          </w:p>
        </w:tc>
        <w:tc>
          <w:tcPr>
            <w:tcW w:w="1409" w:type="dxa"/>
            <w:noWrap/>
            <w:hideMark/>
          </w:tcPr>
          <w:p w14:paraId="2D5151F8" w14:textId="77777777" w:rsidR="00085D0B" w:rsidRPr="00085D0B" w:rsidRDefault="00085D0B">
            <w:r w:rsidRPr="00085D0B">
              <w:t>Moderate</w:t>
            </w:r>
          </w:p>
        </w:tc>
        <w:tc>
          <w:tcPr>
            <w:tcW w:w="1113" w:type="dxa"/>
            <w:noWrap/>
            <w:hideMark/>
          </w:tcPr>
          <w:p w14:paraId="23C25968" w14:textId="77777777" w:rsidR="00085D0B" w:rsidRPr="00085D0B" w:rsidRDefault="00085D0B">
            <w:r w:rsidRPr="00085D0B">
              <w:t>Low</w:t>
            </w:r>
          </w:p>
        </w:tc>
        <w:tc>
          <w:tcPr>
            <w:tcW w:w="1482" w:type="dxa"/>
            <w:noWrap/>
            <w:hideMark/>
          </w:tcPr>
          <w:p w14:paraId="71ECBB1A" w14:textId="77777777" w:rsidR="00085D0B" w:rsidRPr="00085D0B" w:rsidRDefault="00085D0B">
            <w:r w:rsidRPr="00085D0B">
              <w:t>Low</w:t>
            </w:r>
          </w:p>
        </w:tc>
        <w:tc>
          <w:tcPr>
            <w:tcW w:w="1111" w:type="dxa"/>
            <w:noWrap/>
            <w:hideMark/>
          </w:tcPr>
          <w:p w14:paraId="21D2C9DC" w14:textId="77777777" w:rsidR="00085D0B" w:rsidRPr="00085D0B" w:rsidRDefault="00085D0B">
            <w:r w:rsidRPr="00085D0B">
              <w:t>Low</w:t>
            </w:r>
          </w:p>
        </w:tc>
        <w:tc>
          <w:tcPr>
            <w:tcW w:w="1111" w:type="dxa"/>
            <w:noWrap/>
            <w:hideMark/>
          </w:tcPr>
          <w:p w14:paraId="2E96C8AD" w14:textId="77777777" w:rsidR="00085D0B" w:rsidRPr="00085D0B" w:rsidRDefault="00085D0B">
            <w:r w:rsidRPr="00085D0B">
              <w:t>Serious</w:t>
            </w:r>
          </w:p>
        </w:tc>
      </w:tr>
      <w:tr w:rsidR="00227023" w:rsidRPr="00085D0B" w14:paraId="6377F4B3" w14:textId="77777777" w:rsidTr="00227023">
        <w:trPr>
          <w:trHeight w:val="288"/>
        </w:trPr>
        <w:tc>
          <w:tcPr>
            <w:tcW w:w="2134" w:type="dxa"/>
            <w:noWrap/>
            <w:hideMark/>
          </w:tcPr>
          <w:p w14:paraId="55985F89" w14:textId="45E95A45" w:rsidR="00085D0B" w:rsidRPr="00085D0B" w:rsidRDefault="00085D0B">
            <w:proofErr w:type="spellStart"/>
            <w:r w:rsidRPr="00085D0B">
              <w:t>Askitas</w:t>
            </w:r>
            <w:proofErr w:type="spellEnd"/>
            <w:r w:rsidRPr="00085D0B">
              <w:t xml:space="preserve"> 2021</w:t>
            </w:r>
            <w:r w:rsidR="00855381">
              <w:t xml:space="preserve"> [31]</w:t>
            </w:r>
          </w:p>
        </w:tc>
        <w:tc>
          <w:tcPr>
            <w:tcW w:w="1365" w:type="dxa"/>
            <w:noWrap/>
            <w:hideMark/>
          </w:tcPr>
          <w:p w14:paraId="5195DF4A" w14:textId="77777777" w:rsidR="00085D0B" w:rsidRPr="00085D0B" w:rsidRDefault="00085D0B">
            <w:r w:rsidRPr="00085D0B">
              <w:t>Moderate</w:t>
            </w:r>
          </w:p>
        </w:tc>
        <w:tc>
          <w:tcPr>
            <w:tcW w:w="1278" w:type="dxa"/>
            <w:noWrap/>
            <w:hideMark/>
          </w:tcPr>
          <w:p w14:paraId="7DA3EF86" w14:textId="77777777" w:rsidR="00085D0B" w:rsidRPr="00085D0B" w:rsidRDefault="00085D0B">
            <w:r w:rsidRPr="00085D0B">
              <w:t>Low</w:t>
            </w:r>
          </w:p>
        </w:tc>
        <w:tc>
          <w:tcPr>
            <w:tcW w:w="1409" w:type="dxa"/>
            <w:noWrap/>
            <w:hideMark/>
          </w:tcPr>
          <w:p w14:paraId="1528D920" w14:textId="77777777" w:rsidR="00085D0B" w:rsidRPr="00085D0B" w:rsidRDefault="00085D0B">
            <w:r w:rsidRPr="00085D0B">
              <w:t>Low</w:t>
            </w:r>
          </w:p>
        </w:tc>
        <w:tc>
          <w:tcPr>
            <w:tcW w:w="1409" w:type="dxa"/>
            <w:noWrap/>
            <w:hideMark/>
          </w:tcPr>
          <w:p w14:paraId="5B1E5466" w14:textId="77777777" w:rsidR="00085D0B" w:rsidRPr="00085D0B" w:rsidRDefault="00085D0B">
            <w:r w:rsidRPr="00085D0B">
              <w:t>Low</w:t>
            </w:r>
          </w:p>
        </w:tc>
        <w:tc>
          <w:tcPr>
            <w:tcW w:w="1113" w:type="dxa"/>
            <w:noWrap/>
            <w:hideMark/>
          </w:tcPr>
          <w:p w14:paraId="3598BA9A" w14:textId="77777777" w:rsidR="00085D0B" w:rsidRPr="00085D0B" w:rsidRDefault="00085D0B">
            <w:r w:rsidRPr="00085D0B">
              <w:t>Low</w:t>
            </w:r>
          </w:p>
        </w:tc>
        <w:tc>
          <w:tcPr>
            <w:tcW w:w="1482" w:type="dxa"/>
            <w:noWrap/>
            <w:hideMark/>
          </w:tcPr>
          <w:p w14:paraId="3F3B6EDA" w14:textId="77777777" w:rsidR="00085D0B" w:rsidRPr="00085D0B" w:rsidRDefault="00085D0B">
            <w:r w:rsidRPr="00085D0B">
              <w:t>Low</w:t>
            </w:r>
          </w:p>
        </w:tc>
        <w:tc>
          <w:tcPr>
            <w:tcW w:w="1111" w:type="dxa"/>
            <w:noWrap/>
            <w:hideMark/>
          </w:tcPr>
          <w:p w14:paraId="661870EB" w14:textId="77777777" w:rsidR="00085D0B" w:rsidRPr="00085D0B" w:rsidRDefault="00085D0B">
            <w:r w:rsidRPr="00085D0B">
              <w:t>Low</w:t>
            </w:r>
          </w:p>
        </w:tc>
        <w:tc>
          <w:tcPr>
            <w:tcW w:w="1111" w:type="dxa"/>
            <w:noWrap/>
            <w:hideMark/>
          </w:tcPr>
          <w:p w14:paraId="52B0CB66" w14:textId="77777777" w:rsidR="00085D0B" w:rsidRPr="00085D0B" w:rsidRDefault="00085D0B">
            <w:r w:rsidRPr="00085D0B">
              <w:t>Moderate</w:t>
            </w:r>
          </w:p>
        </w:tc>
      </w:tr>
      <w:tr w:rsidR="00227023" w:rsidRPr="00085D0B" w14:paraId="368B954E" w14:textId="77777777" w:rsidTr="00227023">
        <w:trPr>
          <w:trHeight w:val="288"/>
        </w:trPr>
        <w:tc>
          <w:tcPr>
            <w:tcW w:w="2134" w:type="dxa"/>
            <w:noWrap/>
            <w:hideMark/>
          </w:tcPr>
          <w:p w14:paraId="0BF35F68" w14:textId="23710466" w:rsidR="00085D0B" w:rsidRPr="00085D0B" w:rsidRDefault="00085D0B">
            <w:r w:rsidRPr="00085D0B">
              <w:t>Castillo 2020</w:t>
            </w:r>
            <w:r w:rsidR="00855381">
              <w:t xml:space="preserve"> [32]</w:t>
            </w:r>
          </w:p>
        </w:tc>
        <w:tc>
          <w:tcPr>
            <w:tcW w:w="1365" w:type="dxa"/>
            <w:noWrap/>
            <w:hideMark/>
          </w:tcPr>
          <w:p w14:paraId="129FCD3C" w14:textId="77777777" w:rsidR="00085D0B" w:rsidRPr="00085D0B" w:rsidRDefault="00085D0B">
            <w:r w:rsidRPr="00085D0B">
              <w:t>Serious</w:t>
            </w:r>
          </w:p>
        </w:tc>
        <w:tc>
          <w:tcPr>
            <w:tcW w:w="1278" w:type="dxa"/>
            <w:noWrap/>
            <w:hideMark/>
          </w:tcPr>
          <w:p w14:paraId="17912FF8" w14:textId="77777777" w:rsidR="00085D0B" w:rsidRPr="00085D0B" w:rsidRDefault="00085D0B">
            <w:r w:rsidRPr="00085D0B">
              <w:t>Low</w:t>
            </w:r>
          </w:p>
        </w:tc>
        <w:tc>
          <w:tcPr>
            <w:tcW w:w="1409" w:type="dxa"/>
            <w:noWrap/>
            <w:hideMark/>
          </w:tcPr>
          <w:p w14:paraId="37EA0746" w14:textId="77777777" w:rsidR="00085D0B" w:rsidRPr="00085D0B" w:rsidRDefault="00085D0B">
            <w:r w:rsidRPr="00085D0B">
              <w:t>Low</w:t>
            </w:r>
          </w:p>
        </w:tc>
        <w:tc>
          <w:tcPr>
            <w:tcW w:w="1409" w:type="dxa"/>
            <w:noWrap/>
            <w:hideMark/>
          </w:tcPr>
          <w:p w14:paraId="2825DB87" w14:textId="77777777" w:rsidR="00085D0B" w:rsidRPr="00085D0B" w:rsidRDefault="00085D0B">
            <w:r w:rsidRPr="00085D0B">
              <w:t>Low</w:t>
            </w:r>
          </w:p>
        </w:tc>
        <w:tc>
          <w:tcPr>
            <w:tcW w:w="1113" w:type="dxa"/>
            <w:noWrap/>
            <w:hideMark/>
          </w:tcPr>
          <w:p w14:paraId="4F638E61" w14:textId="77777777" w:rsidR="00085D0B" w:rsidRPr="00085D0B" w:rsidRDefault="00085D0B">
            <w:r w:rsidRPr="00085D0B">
              <w:t>Low</w:t>
            </w:r>
          </w:p>
        </w:tc>
        <w:tc>
          <w:tcPr>
            <w:tcW w:w="1482" w:type="dxa"/>
            <w:noWrap/>
            <w:hideMark/>
          </w:tcPr>
          <w:p w14:paraId="3959EBE4" w14:textId="77777777" w:rsidR="00085D0B" w:rsidRPr="00085D0B" w:rsidRDefault="00085D0B">
            <w:r w:rsidRPr="00085D0B">
              <w:t>Low</w:t>
            </w:r>
          </w:p>
        </w:tc>
        <w:tc>
          <w:tcPr>
            <w:tcW w:w="1111" w:type="dxa"/>
            <w:noWrap/>
            <w:hideMark/>
          </w:tcPr>
          <w:p w14:paraId="49BB5CB3" w14:textId="77777777" w:rsidR="00085D0B" w:rsidRPr="00085D0B" w:rsidRDefault="00085D0B">
            <w:r w:rsidRPr="00085D0B">
              <w:t>Moderate</w:t>
            </w:r>
          </w:p>
        </w:tc>
        <w:tc>
          <w:tcPr>
            <w:tcW w:w="1111" w:type="dxa"/>
            <w:noWrap/>
            <w:hideMark/>
          </w:tcPr>
          <w:p w14:paraId="33E014D2" w14:textId="77777777" w:rsidR="00085D0B" w:rsidRPr="00085D0B" w:rsidRDefault="00085D0B">
            <w:r w:rsidRPr="00085D0B">
              <w:t>Serious</w:t>
            </w:r>
          </w:p>
        </w:tc>
      </w:tr>
      <w:tr w:rsidR="00227023" w:rsidRPr="00085D0B" w14:paraId="4D6935AC" w14:textId="77777777" w:rsidTr="00227023">
        <w:trPr>
          <w:trHeight w:val="288"/>
        </w:trPr>
        <w:tc>
          <w:tcPr>
            <w:tcW w:w="2134" w:type="dxa"/>
            <w:noWrap/>
            <w:hideMark/>
          </w:tcPr>
          <w:p w14:paraId="23EBA316" w14:textId="6FBA8F80" w:rsidR="00085D0B" w:rsidRPr="00085D0B" w:rsidRDefault="00085D0B">
            <w:r w:rsidRPr="00085D0B">
              <w:t>Chae 2020</w:t>
            </w:r>
            <w:r w:rsidR="00855381">
              <w:t xml:space="preserve"> [33]</w:t>
            </w:r>
          </w:p>
        </w:tc>
        <w:tc>
          <w:tcPr>
            <w:tcW w:w="1365" w:type="dxa"/>
            <w:noWrap/>
            <w:hideMark/>
          </w:tcPr>
          <w:p w14:paraId="21DC3CFD" w14:textId="77777777" w:rsidR="00085D0B" w:rsidRPr="00085D0B" w:rsidRDefault="00085D0B">
            <w:r w:rsidRPr="00085D0B">
              <w:t>Moderate</w:t>
            </w:r>
          </w:p>
        </w:tc>
        <w:tc>
          <w:tcPr>
            <w:tcW w:w="1278" w:type="dxa"/>
            <w:noWrap/>
            <w:hideMark/>
          </w:tcPr>
          <w:p w14:paraId="191C8004" w14:textId="77777777" w:rsidR="00085D0B" w:rsidRPr="00085D0B" w:rsidRDefault="00085D0B">
            <w:r w:rsidRPr="00085D0B">
              <w:t>Low</w:t>
            </w:r>
          </w:p>
        </w:tc>
        <w:tc>
          <w:tcPr>
            <w:tcW w:w="1409" w:type="dxa"/>
            <w:noWrap/>
            <w:hideMark/>
          </w:tcPr>
          <w:p w14:paraId="7567E594" w14:textId="77777777" w:rsidR="00085D0B" w:rsidRPr="00085D0B" w:rsidRDefault="00085D0B">
            <w:r w:rsidRPr="00085D0B">
              <w:t>Low</w:t>
            </w:r>
          </w:p>
        </w:tc>
        <w:tc>
          <w:tcPr>
            <w:tcW w:w="1409" w:type="dxa"/>
            <w:noWrap/>
            <w:hideMark/>
          </w:tcPr>
          <w:p w14:paraId="2DDF4D96" w14:textId="77777777" w:rsidR="00085D0B" w:rsidRPr="00085D0B" w:rsidRDefault="00085D0B">
            <w:r w:rsidRPr="00085D0B">
              <w:t>Low</w:t>
            </w:r>
          </w:p>
        </w:tc>
        <w:tc>
          <w:tcPr>
            <w:tcW w:w="1113" w:type="dxa"/>
            <w:noWrap/>
            <w:hideMark/>
          </w:tcPr>
          <w:p w14:paraId="6AB03FD8" w14:textId="77777777" w:rsidR="00085D0B" w:rsidRPr="00085D0B" w:rsidRDefault="00085D0B">
            <w:r w:rsidRPr="00085D0B">
              <w:t>Low</w:t>
            </w:r>
          </w:p>
        </w:tc>
        <w:tc>
          <w:tcPr>
            <w:tcW w:w="1482" w:type="dxa"/>
            <w:noWrap/>
            <w:hideMark/>
          </w:tcPr>
          <w:p w14:paraId="068E1ED5" w14:textId="77777777" w:rsidR="00085D0B" w:rsidRPr="00085D0B" w:rsidRDefault="00085D0B">
            <w:r w:rsidRPr="00085D0B">
              <w:t>Low</w:t>
            </w:r>
          </w:p>
        </w:tc>
        <w:tc>
          <w:tcPr>
            <w:tcW w:w="1111" w:type="dxa"/>
            <w:noWrap/>
            <w:hideMark/>
          </w:tcPr>
          <w:p w14:paraId="1541914C" w14:textId="77777777" w:rsidR="00085D0B" w:rsidRPr="00085D0B" w:rsidRDefault="00085D0B">
            <w:r w:rsidRPr="00085D0B">
              <w:t>Low</w:t>
            </w:r>
          </w:p>
        </w:tc>
        <w:tc>
          <w:tcPr>
            <w:tcW w:w="1111" w:type="dxa"/>
            <w:noWrap/>
            <w:hideMark/>
          </w:tcPr>
          <w:p w14:paraId="0F6FC1C4" w14:textId="77777777" w:rsidR="00085D0B" w:rsidRPr="00085D0B" w:rsidRDefault="00085D0B">
            <w:r w:rsidRPr="00085D0B">
              <w:t>Moderate</w:t>
            </w:r>
          </w:p>
        </w:tc>
      </w:tr>
      <w:tr w:rsidR="00227023" w:rsidRPr="00085D0B" w14:paraId="594819FA" w14:textId="77777777" w:rsidTr="00227023">
        <w:trPr>
          <w:trHeight w:val="288"/>
        </w:trPr>
        <w:tc>
          <w:tcPr>
            <w:tcW w:w="2134" w:type="dxa"/>
            <w:noWrap/>
            <w:hideMark/>
          </w:tcPr>
          <w:p w14:paraId="583CED89" w14:textId="2D6EA60D" w:rsidR="00085D0B" w:rsidRPr="00085D0B" w:rsidRDefault="00085D0B">
            <w:r w:rsidRPr="00085D0B">
              <w:t>Cobb 2020</w:t>
            </w:r>
            <w:r w:rsidR="00855381">
              <w:t xml:space="preserve"> [34]</w:t>
            </w:r>
          </w:p>
        </w:tc>
        <w:tc>
          <w:tcPr>
            <w:tcW w:w="1365" w:type="dxa"/>
            <w:noWrap/>
            <w:hideMark/>
          </w:tcPr>
          <w:p w14:paraId="347189BF" w14:textId="77777777" w:rsidR="00085D0B" w:rsidRPr="00085D0B" w:rsidRDefault="00085D0B">
            <w:r w:rsidRPr="00085D0B">
              <w:t>Moderate</w:t>
            </w:r>
          </w:p>
        </w:tc>
        <w:tc>
          <w:tcPr>
            <w:tcW w:w="1278" w:type="dxa"/>
            <w:noWrap/>
            <w:hideMark/>
          </w:tcPr>
          <w:p w14:paraId="02BE2A39" w14:textId="77777777" w:rsidR="00085D0B" w:rsidRPr="00085D0B" w:rsidRDefault="00085D0B">
            <w:r w:rsidRPr="00085D0B">
              <w:t>Low</w:t>
            </w:r>
          </w:p>
        </w:tc>
        <w:tc>
          <w:tcPr>
            <w:tcW w:w="1409" w:type="dxa"/>
            <w:noWrap/>
            <w:hideMark/>
          </w:tcPr>
          <w:p w14:paraId="54668B45" w14:textId="77777777" w:rsidR="00085D0B" w:rsidRPr="00085D0B" w:rsidRDefault="00085D0B">
            <w:r w:rsidRPr="00085D0B">
              <w:t>Low</w:t>
            </w:r>
          </w:p>
        </w:tc>
        <w:tc>
          <w:tcPr>
            <w:tcW w:w="1409" w:type="dxa"/>
            <w:noWrap/>
            <w:hideMark/>
          </w:tcPr>
          <w:p w14:paraId="7CF9C99B" w14:textId="77777777" w:rsidR="00085D0B" w:rsidRPr="00085D0B" w:rsidRDefault="00085D0B">
            <w:r w:rsidRPr="00085D0B">
              <w:t>Low</w:t>
            </w:r>
          </w:p>
        </w:tc>
        <w:tc>
          <w:tcPr>
            <w:tcW w:w="1113" w:type="dxa"/>
            <w:noWrap/>
            <w:hideMark/>
          </w:tcPr>
          <w:p w14:paraId="15B8339A" w14:textId="77777777" w:rsidR="00085D0B" w:rsidRPr="00085D0B" w:rsidRDefault="00085D0B">
            <w:r w:rsidRPr="00085D0B">
              <w:t>Low</w:t>
            </w:r>
          </w:p>
        </w:tc>
        <w:tc>
          <w:tcPr>
            <w:tcW w:w="1482" w:type="dxa"/>
            <w:noWrap/>
            <w:hideMark/>
          </w:tcPr>
          <w:p w14:paraId="56A04AD3" w14:textId="77777777" w:rsidR="00085D0B" w:rsidRPr="00085D0B" w:rsidRDefault="00085D0B">
            <w:r w:rsidRPr="00085D0B">
              <w:t>Low</w:t>
            </w:r>
          </w:p>
        </w:tc>
        <w:tc>
          <w:tcPr>
            <w:tcW w:w="1111" w:type="dxa"/>
            <w:noWrap/>
            <w:hideMark/>
          </w:tcPr>
          <w:p w14:paraId="5E635D1D" w14:textId="77777777" w:rsidR="00085D0B" w:rsidRPr="00085D0B" w:rsidRDefault="00085D0B">
            <w:r w:rsidRPr="00085D0B">
              <w:t>Moderate</w:t>
            </w:r>
          </w:p>
        </w:tc>
        <w:tc>
          <w:tcPr>
            <w:tcW w:w="1111" w:type="dxa"/>
            <w:noWrap/>
            <w:hideMark/>
          </w:tcPr>
          <w:p w14:paraId="24F800EC" w14:textId="77777777" w:rsidR="00085D0B" w:rsidRPr="00085D0B" w:rsidRDefault="00085D0B">
            <w:r w:rsidRPr="00085D0B">
              <w:t>Moderate</w:t>
            </w:r>
          </w:p>
        </w:tc>
      </w:tr>
      <w:tr w:rsidR="00227023" w:rsidRPr="00085D0B" w14:paraId="1E7719CE" w14:textId="77777777" w:rsidTr="00227023">
        <w:trPr>
          <w:trHeight w:val="288"/>
        </w:trPr>
        <w:tc>
          <w:tcPr>
            <w:tcW w:w="2134" w:type="dxa"/>
            <w:noWrap/>
            <w:hideMark/>
          </w:tcPr>
          <w:p w14:paraId="3E196729" w14:textId="73F1566F" w:rsidR="00085D0B" w:rsidRPr="00085D0B" w:rsidRDefault="00085D0B">
            <w:proofErr w:type="spellStart"/>
            <w:r w:rsidRPr="00085D0B">
              <w:t>Courtemanche</w:t>
            </w:r>
            <w:proofErr w:type="spellEnd"/>
            <w:r w:rsidR="00855381">
              <w:t xml:space="preserve"> 2020</w:t>
            </w:r>
            <w:r w:rsidRPr="00085D0B">
              <w:t xml:space="preserve"> </w:t>
            </w:r>
            <w:r w:rsidR="00855381">
              <w:t>[35]</w:t>
            </w:r>
          </w:p>
        </w:tc>
        <w:tc>
          <w:tcPr>
            <w:tcW w:w="1365" w:type="dxa"/>
            <w:noWrap/>
            <w:hideMark/>
          </w:tcPr>
          <w:p w14:paraId="6F97537A" w14:textId="77777777" w:rsidR="00085D0B" w:rsidRPr="00085D0B" w:rsidRDefault="00085D0B">
            <w:r w:rsidRPr="00085D0B">
              <w:t>Moderate</w:t>
            </w:r>
          </w:p>
        </w:tc>
        <w:tc>
          <w:tcPr>
            <w:tcW w:w="1278" w:type="dxa"/>
            <w:noWrap/>
            <w:hideMark/>
          </w:tcPr>
          <w:p w14:paraId="1B6A6962" w14:textId="77777777" w:rsidR="00085D0B" w:rsidRPr="00085D0B" w:rsidRDefault="00085D0B">
            <w:r w:rsidRPr="00085D0B">
              <w:t>Low</w:t>
            </w:r>
          </w:p>
        </w:tc>
        <w:tc>
          <w:tcPr>
            <w:tcW w:w="1409" w:type="dxa"/>
            <w:noWrap/>
            <w:hideMark/>
          </w:tcPr>
          <w:p w14:paraId="5C598408" w14:textId="77777777" w:rsidR="00085D0B" w:rsidRPr="00085D0B" w:rsidRDefault="00085D0B">
            <w:r w:rsidRPr="00085D0B">
              <w:t>Low</w:t>
            </w:r>
          </w:p>
        </w:tc>
        <w:tc>
          <w:tcPr>
            <w:tcW w:w="1409" w:type="dxa"/>
            <w:noWrap/>
            <w:hideMark/>
          </w:tcPr>
          <w:p w14:paraId="712AFFEB" w14:textId="77777777" w:rsidR="00085D0B" w:rsidRPr="00085D0B" w:rsidRDefault="00085D0B">
            <w:r w:rsidRPr="00085D0B">
              <w:t>Low</w:t>
            </w:r>
          </w:p>
        </w:tc>
        <w:tc>
          <w:tcPr>
            <w:tcW w:w="1113" w:type="dxa"/>
            <w:noWrap/>
            <w:hideMark/>
          </w:tcPr>
          <w:p w14:paraId="19A8D27C" w14:textId="77777777" w:rsidR="00085D0B" w:rsidRPr="00085D0B" w:rsidRDefault="00085D0B">
            <w:r w:rsidRPr="00085D0B">
              <w:t>Low</w:t>
            </w:r>
          </w:p>
        </w:tc>
        <w:tc>
          <w:tcPr>
            <w:tcW w:w="1482" w:type="dxa"/>
            <w:noWrap/>
            <w:hideMark/>
          </w:tcPr>
          <w:p w14:paraId="7C9F991D" w14:textId="77777777" w:rsidR="00085D0B" w:rsidRPr="00085D0B" w:rsidRDefault="00085D0B">
            <w:r w:rsidRPr="00085D0B">
              <w:t>Low</w:t>
            </w:r>
          </w:p>
        </w:tc>
        <w:tc>
          <w:tcPr>
            <w:tcW w:w="1111" w:type="dxa"/>
            <w:noWrap/>
            <w:hideMark/>
          </w:tcPr>
          <w:p w14:paraId="11C1E4F9" w14:textId="77777777" w:rsidR="00085D0B" w:rsidRPr="00085D0B" w:rsidRDefault="00085D0B">
            <w:r w:rsidRPr="00085D0B">
              <w:t>Low</w:t>
            </w:r>
          </w:p>
        </w:tc>
        <w:tc>
          <w:tcPr>
            <w:tcW w:w="1111" w:type="dxa"/>
            <w:noWrap/>
            <w:hideMark/>
          </w:tcPr>
          <w:p w14:paraId="5679EC9D" w14:textId="77777777" w:rsidR="00085D0B" w:rsidRPr="00085D0B" w:rsidRDefault="00085D0B">
            <w:r w:rsidRPr="00085D0B">
              <w:t>Moderate</w:t>
            </w:r>
          </w:p>
        </w:tc>
      </w:tr>
      <w:tr w:rsidR="00227023" w:rsidRPr="00085D0B" w14:paraId="680E91D1" w14:textId="77777777" w:rsidTr="00227023">
        <w:trPr>
          <w:trHeight w:val="288"/>
        </w:trPr>
        <w:tc>
          <w:tcPr>
            <w:tcW w:w="2134" w:type="dxa"/>
            <w:noWrap/>
            <w:hideMark/>
          </w:tcPr>
          <w:p w14:paraId="5A25B459" w14:textId="0983262E" w:rsidR="00085D0B" w:rsidRPr="00085D0B" w:rsidRDefault="00085D0B">
            <w:r w:rsidRPr="00085D0B">
              <w:t>Deb 2020</w:t>
            </w:r>
            <w:r w:rsidR="00855381">
              <w:t xml:space="preserve"> [36]</w:t>
            </w:r>
          </w:p>
        </w:tc>
        <w:tc>
          <w:tcPr>
            <w:tcW w:w="1365" w:type="dxa"/>
            <w:noWrap/>
            <w:hideMark/>
          </w:tcPr>
          <w:p w14:paraId="7384A33B" w14:textId="77777777" w:rsidR="00085D0B" w:rsidRPr="00085D0B" w:rsidRDefault="00085D0B">
            <w:r w:rsidRPr="00085D0B">
              <w:t>Moderate</w:t>
            </w:r>
          </w:p>
        </w:tc>
        <w:tc>
          <w:tcPr>
            <w:tcW w:w="1278" w:type="dxa"/>
            <w:noWrap/>
            <w:hideMark/>
          </w:tcPr>
          <w:p w14:paraId="4276F3A9" w14:textId="77777777" w:rsidR="00085D0B" w:rsidRPr="00085D0B" w:rsidRDefault="00085D0B">
            <w:r w:rsidRPr="00085D0B">
              <w:t>Low</w:t>
            </w:r>
          </w:p>
        </w:tc>
        <w:tc>
          <w:tcPr>
            <w:tcW w:w="1409" w:type="dxa"/>
            <w:noWrap/>
            <w:hideMark/>
          </w:tcPr>
          <w:p w14:paraId="686E8384" w14:textId="77777777" w:rsidR="00085D0B" w:rsidRPr="00085D0B" w:rsidRDefault="00085D0B">
            <w:r w:rsidRPr="00085D0B">
              <w:t>Low</w:t>
            </w:r>
          </w:p>
        </w:tc>
        <w:tc>
          <w:tcPr>
            <w:tcW w:w="1409" w:type="dxa"/>
            <w:noWrap/>
            <w:hideMark/>
          </w:tcPr>
          <w:p w14:paraId="72B85915" w14:textId="77777777" w:rsidR="00085D0B" w:rsidRPr="00085D0B" w:rsidRDefault="00085D0B">
            <w:r w:rsidRPr="00085D0B">
              <w:t>Low</w:t>
            </w:r>
          </w:p>
        </w:tc>
        <w:tc>
          <w:tcPr>
            <w:tcW w:w="1113" w:type="dxa"/>
            <w:noWrap/>
            <w:hideMark/>
          </w:tcPr>
          <w:p w14:paraId="253E7DAE" w14:textId="77777777" w:rsidR="00085D0B" w:rsidRPr="00085D0B" w:rsidRDefault="00085D0B">
            <w:r w:rsidRPr="00085D0B">
              <w:t>Low</w:t>
            </w:r>
          </w:p>
        </w:tc>
        <w:tc>
          <w:tcPr>
            <w:tcW w:w="1482" w:type="dxa"/>
            <w:noWrap/>
            <w:hideMark/>
          </w:tcPr>
          <w:p w14:paraId="69684A36" w14:textId="77777777" w:rsidR="00085D0B" w:rsidRPr="00085D0B" w:rsidRDefault="00085D0B">
            <w:r w:rsidRPr="00085D0B">
              <w:t>Low</w:t>
            </w:r>
          </w:p>
        </w:tc>
        <w:tc>
          <w:tcPr>
            <w:tcW w:w="1111" w:type="dxa"/>
            <w:noWrap/>
            <w:hideMark/>
          </w:tcPr>
          <w:p w14:paraId="60F3D6D4" w14:textId="77777777" w:rsidR="00085D0B" w:rsidRPr="00085D0B" w:rsidRDefault="00085D0B">
            <w:r w:rsidRPr="00085D0B">
              <w:t>Low</w:t>
            </w:r>
          </w:p>
        </w:tc>
        <w:tc>
          <w:tcPr>
            <w:tcW w:w="1111" w:type="dxa"/>
            <w:noWrap/>
            <w:hideMark/>
          </w:tcPr>
          <w:p w14:paraId="05855B5C" w14:textId="77777777" w:rsidR="00085D0B" w:rsidRPr="00085D0B" w:rsidRDefault="00085D0B">
            <w:r w:rsidRPr="00085D0B">
              <w:t>Moderate</w:t>
            </w:r>
          </w:p>
        </w:tc>
      </w:tr>
      <w:tr w:rsidR="00227023" w:rsidRPr="00085D0B" w14:paraId="736F4D06" w14:textId="77777777" w:rsidTr="00227023">
        <w:trPr>
          <w:trHeight w:val="288"/>
        </w:trPr>
        <w:tc>
          <w:tcPr>
            <w:tcW w:w="2134" w:type="dxa"/>
            <w:noWrap/>
            <w:hideMark/>
          </w:tcPr>
          <w:p w14:paraId="11FCDE03" w14:textId="3A4403B1" w:rsidR="00085D0B" w:rsidRPr="00085D0B" w:rsidRDefault="00085D0B">
            <w:r w:rsidRPr="00085D0B">
              <w:t>Dreher 2021</w:t>
            </w:r>
            <w:r w:rsidR="00855381">
              <w:t xml:space="preserve"> [37]</w:t>
            </w:r>
          </w:p>
        </w:tc>
        <w:tc>
          <w:tcPr>
            <w:tcW w:w="1365" w:type="dxa"/>
            <w:noWrap/>
            <w:hideMark/>
          </w:tcPr>
          <w:p w14:paraId="2CDDDFD3" w14:textId="77777777" w:rsidR="00085D0B" w:rsidRPr="00085D0B" w:rsidRDefault="00085D0B">
            <w:r w:rsidRPr="00085D0B">
              <w:t>Moderate</w:t>
            </w:r>
          </w:p>
        </w:tc>
        <w:tc>
          <w:tcPr>
            <w:tcW w:w="1278" w:type="dxa"/>
            <w:noWrap/>
            <w:hideMark/>
          </w:tcPr>
          <w:p w14:paraId="56E0671C" w14:textId="77777777" w:rsidR="00085D0B" w:rsidRPr="00085D0B" w:rsidRDefault="00085D0B">
            <w:r w:rsidRPr="00085D0B">
              <w:t>Low</w:t>
            </w:r>
          </w:p>
        </w:tc>
        <w:tc>
          <w:tcPr>
            <w:tcW w:w="1409" w:type="dxa"/>
            <w:noWrap/>
            <w:hideMark/>
          </w:tcPr>
          <w:p w14:paraId="79E0859E" w14:textId="77777777" w:rsidR="00085D0B" w:rsidRPr="00085D0B" w:rsidRDefault="00085D0B">
            <w:r w:rsidRPr="00085D0B">
              <w:t>Low</w:t>
            </w:r>
          </w:p>
        </w:tc>
        <w:tc>
          <w:tcPr>
            <w:tcW w:w="1409" w:type="dxa"/>
            <w:noWrap/>
            <w:hideMark/>
          </w:tcPr>
          <w:p w14:paraId="3573068B" w14:textId="77777777" w:rsidR="00085D0B" w:rsidRPr="00085D0B" w:rsidRDefault="00085D0B">
            <w:r w:rsidRPr="00085D0B">
              <w:t>Low</w:t>
            </w:r>
          </w:p>
        </w:tc>
        <w:tc>
          <w:tcPr>
            <w:tcW w:w="1113" w:type="dxa"/>
            <w:noWrap/>
            <w:hideMark/>
          </w:tcPr>
          <w:p w14:paraId="18CEDDFC" w14:textId="77777777" w:rsidR="00085D0B" w:rsidRPr="00085D0B" w:rsidRDefault="00085D0B">
            <w:r w:rsidRPr="00085D0B">
              <w:t>Low</w:t>
            </w:r>
          </w:p>
        </w:tc>
        <w:tc>
          <w:tcPr>
            <w:tcW w:w="1482" w:type="dxa"/>
            <w:noWrap/>
            <w:hideMark/>
          </w:tcPr>
          <w:p w14:paraId="5326DE11" w14:textId="77777777" w:rsidR="00085D0B" w:rsidRPr="00085D0B" w:rsidRDefault="00085D0B">
            <w:r w:rsidRPr="00085D0B">
              <w:t>Low</w:t>
            </w:r>
          </w:p>
        </w:tc>
        <w:tc>
          <w:tcPr>
            <w:tcW w:w="1111" w:type="dxa"/>
            <w:noWrap/>
            <w:hideMark/>
          </w:tcPr>
          <w:p w14:paraId="152223FF" w14:textId="77777777" w:rsidR="00085D0B" w:rsidRPr="00085D0B" w:rsidRDefault="00085D0B">
            <w:r w:rsidRPr="00085D0B">
              <w:t>Low</w:t>
            </w:r>
          </w:p>
        </w:tc>
        <w:tc>
          <w:tcPr>
            <w:tcW w:w="1111" w:type="dxa"/>
            <w:noWrap/>
            <w:hideMark/>
          </w:tcPr>
          <w:p w14:paraId="59CB9DBD" w14:textId="77777777" w:rsidR="00085D0B" w:rsidRPr="00085D0B" w:rsidRDefault="00085D0B">
            <w:r w:rsidRPr="00085D0B">
              <w:t>Moderate</w:t>
            </w:r>
          </w:p>
        </w:tc>
      </w:tr>
      <w:tr w:rsidR="00227023" w:rsidRPr="00085D0B" w14:paraId="1E06C823" w14:textId="77777777" w:rsidTr="00227023">
        <w:trPr>
          <w:trHeight w:val="288"/>
        </w:trPr>
        <w:tc>
          <w:tcPr>
            <w:tcW w:w="2134" w:type="dxa"/>
            <w:noWrap/>
            <w:hideMark/>
          </w:tcPr>
          <w:p w14:paraId="0FEAD891" w14:textId="5E2C8313" w:rsidR="00085D0B" w:rsidRPr="00085D0B" w:rsidRDefault="00085D0B">
            <w:r w:rsidRPr="00085D0B">
              <w:t>Duhon 2021</w:t>
            </w:r>
            <w:r w:rsidR="00855381">
              <w:t xml:space="preserve"> [38]</w:t>
            </w:r>
          </w:p>
        </w:tc>
        <w:tc>
          <w:tcPr>
            <w:tcW w:w="1365" w:type="dxa"/>
            <w:noWrap/>
            <w:hideMark/>
          </w:tcPr>
          <w:p w14:paraId="3F82F00B" w14:textId="77777777" w:rsidR="00085D0B" w:rsidRPr="00085D0B" w:rsidRDefault="00085D0B">
            <w:r w:rsidRPr="00085D0B">
              <w:t>Serious</w:t>
            </w:r>
          </w:p>
        </w:tc>
        <w:tc>
          <w:tcPr>
            <w:tcW w:w="1278" w:type="dxa"/>
            <w:noWrap/>
            <w:hideMark/>
          </w:tcPr>
          <w:p w14:paraId="1D3FA6C5" w14:textId="77777777" w:rsidR="00085D0B" w:rsidRPr="00085D0B" w:rsidRDefault="00085D0B">
            <w:r w:rsidRPr="00085D0B">
              <w:t>Low</w:t>
            </w:r>
          </w:p>
        </w:tc>
        <w:tc>
          <w:tcPr>
            <w:tcW w:w="1409" w:type="dxa"/>
            <w:noWrap/>
            <w:hideMark/>
          </w:tcPr>
          <w:p w14:paraId="2DEDA610" w14:textId="77777777" w:rsidR="00085D0B" w:rsidRPr="00085D0B" w:rsidRDefault="00085D0B">
            <w:r w:rsidRPr="00085D0B">
              <w:t>Low</w:t>
            </w:r>
          </w:p>
        </w:tc>
        <w:tc>
          <w:tcPr>
            <w:tcW w:w="1409" w:type="dxa"/>
            <w:noWrap/>
            <w:hideMark/>
          </w:tcPr>
          <w:p w14:paraId="11088D21" w14:textId="77777777" w:rsidR="00085D0B" w:rsidRPr="00085D0B" w:rsidRDefault="00085D0B">
            <w:r w:rsidRPr="00085D0B">
              <w:t>Low</w:t>
            </w:r>
          </w:p>
        </w:tc>
        <w:tc>
          <w:tcPr>
            <w:tcW w:w="1113" w:type="dxa"/>
            <w:noWrap/>
            <w:hideMark/>
          </w:tcPr>
          <w:p w14:paraId="101AF240" w14:textId="280240FA" w:rsidR="00085D0B" w:rsidRPr="00085D0B" w:rsidRDefault="00085D0B">
            <w:r w:rsidRPr="00085D0B">
              <w:t>No info</w:t>
            </w:r>
          </w:p>
        </w:tc>
        <w:tc>
          <w:tcPr>
            <w:tcW w:w="1482" w:type="dxa"/>
            <w:noWrap/>
            <w:hideMark/>
          </w:tcPr>
          <w:p w14:paraId="74CC2AC2" w14:textId="77777777" w:rsidR="00085D0B" w:rsidRPr="00085D0B" w:rsidRDefault="00085D0B">
            <w:r w:rsidRPr="00085D0B">
              <w:t>Low</w:t>
            </w:r>
          </w:p>
        </w:tc>
        <w:tc>
          <w:tcPr>
            <w:tcW w:w="1111" w:type="dxa"/>
            <w:noWrap/>
            <w:hideMark/>
          </w:tcPr>
          <w:p w14:paraId="57914671" w14:textId="77777777" w:rsidR="00085D0B" w:rsidRPr="00085D0B" w:rsidRDefault="00085D0B">
            <w:r w:rsidRPr="00085D0B">
              <w:t>Low</w:t>
            </w:r>
          </w:p>
        </w:tc>
        <w:tc>
          <w:tcPr>
            <w:tcW w:w="1111" w:type="dxa"/>
            <w:noWrap/>
            <w:hideMark/>
          </w:tcPr>
          <w:p w14:paraId="7B484187" w14:textId="77777777" w:rsidR="00085D0B" w:rsidRPr="00085D0B" w:rsidRDefault="00085D0B">
            <w:r w:rsidRPr="00085D0B">
              <w:t>Serious</w:t>
            </w:r>
          </w:p>
        </w:tc>
      </w:tr>
      <w:tr w:rsidR="00227023" w:rsidRPr="00085D0B" w14:paraId="2A12C983" w14:textId="77777777" w:rsidTr="00227023">
        <w:trPr>
          <w:trHeight w:val="288"/>
        </w:trPr>
        <w:tc>
          <w:tcPr>
            <w:tcW w:w="2134" w:type="dxa"/>
            <w:noWrap/>
            <w:hideMark/>
          </w:tcPr>
          <w:p w14:paraId="0538B65E" w14:textId="67277F4F" w:rsidR="00085D0B" w:rsidRPr="00085D0B" w:rsidRDefault="00085D0B">
            <w:r w:rsidRPr="00085D0B">
              <w:t>Ebrahim 2020</w:t>
            </w:r>
            <w:r w:rsidR="00855381">
              <w:t xml:space="preserve"> [39]</w:t>
            </w:r>
          </w:p>
        </w:tc>
        <w:tc>
          <w:tcPr>
            <w:tcW w:w="1365" w:type="dxa"/>
            <w:noWrap/>
            <w:hideMark/>
          </w:tcPr>
          <w:p w14:paraId="6BB8EAD8" w14:textId="77777777" w:rsidR="00085D0B" w:rsidRPr="00085D0B" w:rsidRDefault="00085D0B">
            <w:r w:rsidRPr="00085D0B">
              <w:t>Serious</w:t>
            </w:r>
          </w:p>
        </w:tc>
        <w:tc>
          <w:tcPr>
            <w:tcW w:w="1278" w:type="dxa"/>
            <w:noWrap/>
            <w:hideMark/>
          </w:tcPr>
          <w:p w14:paraId="3016513D" w14:textId="77777777" w:rsidR="00085D0B" w:rsidRPr="00085D0B" w:rsidRDefault="00085D0B">
            <w:r w:rsidRPr="00085D0B">
              <w:t>Low</w:t>
            </w:r>
          </w:p>
        </w:tc>
        <w:tc>
          <w:tcPr>
            <w:tcW w:w="1409" w:type="dxa"/>
            <w:noWrap/>
            <w:hideMark/>
          </w:tcPr>
          <w:p w14:paraId="633752DF" w14:textId="77777777" w:rsidR="00085D0B" w:rsidRPr="00085D0B" w:rsidRDefault="00085D0B">
            <w:r w:rsidRPr="00085D0B">
              <w:t>Moderate</w:t>
            </w:r>
          </w:p>
        </w:tc>
        <w:tc>
          <w:tcPr>
            <w:tcW w:w="1409" w:type="dxa"/>
            <w:noWrap/>
            <w:hideMark/>
          </w:tcPr>
          <w:p w14:paraId="5C731A50" w14:textId="77777777" w:rsidR="00085D0B" w:rsidRPr="00085D0B" w:rsidRDefault="00085D0B">
            <w:r w:rsidRPr="00085D0B">
              <w:t>Moderate</w:t>
            </w:r>
          </w:p>
        </w:tc>
        <w:tc>
          <w:tcPr>
            <w:tcW w:w="1113" w:type="dxa"/>
            <w:noWrap/>
            <w:hideMark/>
          </w:tcPr>
          <w:p w14:paraId="46C55F15" w14:textId="77777777" w:rsidR="00085D0B" w:rsidRPr="00085D0B" w:rsidRDefault="00085D0B">
            <w:r w:rsidRPr="00085D0B">
              <w:t>Low</w:t>
            </w:r>
          </w:p>
        </w:tc>
        <w:tc>
          <w:tcPr>
            <w:tcW w:w="1482" w:type="dxa"/>
            <w:noWrap/>
            <w:hideMark/>
          </w:tcPr>
          <w:p w14:paraId="1CDD7150" w14:textId="77777777" w:rsidR="00085D0B" w:rsidRPr="00085D0B" w:rsidRDefault="00085D0B">
            <w:r w:rsidRPr="00085D0B">
              <w:t>Low</w:t>
            </w:r>
          </w:p>
        </w:tc>
        <w:tc>
          <w:tcPr>
            <w:tcW w:w="1111" w:type="dxa"/>
            <w:noWrap/>
            <w:hideMark/>
          </w:tcPr>
          <w:p w14:paraId="7650C4E1" w14:textId="77777777" w:rsidR="00085D0B" w:rsidRPr="00085D0B" w:rsidRDefault="00085D0B">
            <w:r w:rsidRPr="00085D0B">
              <w:t>Moderate</w:t>
            </w:r>
          </w:p>
        </w:tc>
        <w:tc>
          <w:tcPr>
            <w:tcW w:w="1111" w:type="dxa"/>
            <w:noWrap/>
            <w:hideMark/>
          </w:tcPr>
          <w:p w14:paraId="139DDC22" w14:textId="77777777" w:rsidR="00085D0B" w:rsidRPr="00085D0B" w:rsidRDefault="00085D0B">
            <w:r w:rsidRPr="00085D0B">
              <w:t>Serious</w:t>
            </w:r>
          </w:p>
        </w:tc>
      </w:tr>
      <w:tr w:rsidR="00227023" w:rsidRPr="00085D0B" w14:paraId="3804FA3D" w14:textId="77777777" w:rsidTr="00227023">
        <w:trPr>
          <w:trHeight w:val="288"/>
        </w:trPr>
        <w:tc>
          <w:tcPr>
            <w:tcW w:w="2134" w:type="dxa"/>
            <w:noWrap/>
            <w:hideMark/>
          </w:tcPr>
          <w:p w14:paraId="2DC9732B" w14:textId="38537B58" w:rsidR="00085D0B" w:rsidRPr="00085D0B" w:rsidRDefault="00085D0B">
            <w:proofErr w:type="spellStart"/>
            <w:r w:rsidRPr="00085D0B">
              <w:t>Esra</w:t>
            </w:r>
            <w:proofErr w:type="spellEnd"/>
            <w:r w:rsidRPr="00085D0B">
              <w:t xml:space="preserve"> 2020</w:t>
            </w:r>
            <w:r w:rsidR="00855381">
              <w:t xml:space="preserve"> [40]</w:t>
            </w:r>
          </w:p>
        </w:tc>
        <w:tc>
          <w:tcPr>
            <w:tcW w:w="1365" w:type="dxa"/>
            <w:noWrap/>
            <w:hideMark/>
          </w:tcPr>
          <w:p w14:paraId="24540487" w14:textId="77777777" w:rsidR="00085D0B" w:rsidRPr="00085D0B" w:rsidRDefault="00085D0B">
            <w:r w:rsidRPr="00085D0B">
              <w:t>Serious</w:t>
            </w:r>
          </w:p>
        </w:tc>
        <w:tc>
          <w:tcPr>
            <w:tcW w:w="1278" w:type="dxa"/>
            <w:noWrap/>
            <w:hideMark/>
          </w:tcPr>
          <w:p w14:paraId="463E6298" w14:textId="77777777" w:rsidR="00085D0B" w:rsidRPr="00085D0B" w:rsidRDefault="00085D0B">
            <w:r w:rsidRPr="00085D0B">
              <w:t>Low</w:t>
            </w:r>
          </w:p>
        </w:tc>
        <w:tc>
          <w:tcPr>
            <w:tcW w:w="1409" w:type="dxa"/>
            <w:noWrap/>
            <w:hideMark/>
          </w:tcPr>
          <w:p w14:paraId="625939DB" w14:textId="77777777" w:rsidR="00085D0B" w:rsidRPr="00085D0B" w:rsidRDefault="00085D0B">
            <w:r w:rsidRPr="00085D0B">
              <w:t>Low</w:t>
            </w:r>
          </w:p>
        </w:tc>
        <w:tc>
          <w:tcPr>
            <w:tcW w:w="1409" w:type="dxa"/>
            <w:noWrap/>
            <w:hideMark/>
          </w:tcPr>
          <w:p w14:paraId="140D8231" w14:textId="77777777" w:rsidR="00085D0B" w:rsidRPr="00085D0B" w:rsidRDefault="00085D0B">
            <w:r w:rsidRPr="00085D0B">
              <w:t>Low</w:t>
            </w:r>
          </w:p>
        </w:tc>
        <w:tc>
          <w:tcPr>
            <w:tcW w:w="1113" w:type="dxa"/>
            <w:noWrap/>
            <w:hideMark/>
          </w:tcPr>
          <w:p w14:paraId="65486066" w14:textId="25B358FB" w:rsidR="00085D0B" w:rsidRPr="00085D0B" w:rsidRDefault="00085D0B">
            <w:r w:rsidRPr="00085D0B">
              <w:t>No info</w:t>
            </w:r>
          </w:p>
        </w:tc>
        <w:tc>
          <w:tcPr>
            <w:tcW w:w="1482" w:type="dxa"/>
            <w:noWrap/>
            <w:hideMark/>
          </w:tcPr>
          <w:p w14:paraId="24A717A7" w14:textId="77777777" w:rsidR="00085D0B" w:rsidRPr="00085D0B" w:rsidRDefault="00085D0B">
            <w:r w:rsidRPr="00085D0B">
              <w:t>Low</w:t>
            </w:r>
          </w:p>
        </w:tc>
        <w:tc>
          <w:tcPr>
            <w:tcW w:w="1111" w:type="dxa"/>
            <w:noWrap/>
            <w:hideMark/>
          </w:tcPr>
          <w:p w14:paraId="3943190A" w14:textId="77777777" w:rsidR="00085D0B" w:rsidRPr="00085D0B" w:rsidRDefault="00085D0B">
            <w:r w:rsidRPr="00085D0B">
              <w:t>Low</w:t>
            </w:r>
          </w:p>
        </w:tc>
        <w:tc>
          <w:tcPr>
            <w:tcW w:w="1111" w:type="dxa"/>
            <w:noWrap/>
            <w:hideMark/>
          </w:tcPr>
          <w:p w14:paraId="5E247763" w14:textId="77777777" w:rsidR="00085D0B" w:rsidRPr="00085D0B" w:rsidRDefault="00085D0B">
            <w:r w:rsidRPr="00085D0B">
              <w:t>Serious</w:t>
            </w:r>
          </w:p>
        </w:tc>
      </w:tr>
      <w:tr w:rsidR="00205057" w:rsidRPr="00085D0B" w14:paraId="0B700826" w14:textId="77777777" w:rsidTr="00227023">
        <w:trPr>
          <w:trHeight w:val="288"/>
        </w:trPr>
        <w:tc>
          <w:tcPr>
            <w:tcW w:w="2134" w:type="dxa"/>
            <w:noWrap/>
          </w:tcPr>
          <w:p w14:paraId="562F75AB" w14:textId="2B9B8A98" w:rsidR="00205057" w:rsidRPr="00085D0B" w:rsidRDefault="00205057">
            <w:r>
              <w:t>Fisher 2020</w:t>
            </w:r>
            <w:r w:rsidR="00855381">
              <w:t xml:space="preserve"> [41]</w:t>
            </w:r>
          </w:p>
        </w:tc>
        <w:tc>
          <w:tcPr>
            <w:tcW w:w="1365" w:type="dxa"/>
            <w:noWrap/>
          </w:tcPr>
          <w:p w14:paraId="75C2096B" w14:textId="2A36DBA3" w:rsidR="00205057" w:rsidRPr="00085D0B" w:rsidRDefault="00205057">
            <w:r>
              <w:t>Moderate</w:t>
            </w:r>
          </w:p>
        </w:tc>
        <w:tc>
          <w:tcPr>
            <w:tcW w:w="1278" w:type="dxa"/>
            <w:noWrap/>
          </w:tcPr>
          <w:p w14:paraId="2FF04815" w14:textId="3C7301EA" w:rsidR="00205057" w:rsidRPr="00085D0B" w:rsidRDefault="00205057">
            <w:r>
              <w:t>Low</w:t>
            </w:r>
          </w:p>
        </w:tc>
        <w:tc>
          <w:tcPr>
            <w:tcW w:w="1409" w:type="dxa"/>
            <w:noWrap/>
          </w:tcPr>
          <w:p w14:paraId="300A0AFF" w14:textId="4E616271" w:rsidR="00205057" w:rsidRPr="00085D0B" w:rsidRDefault="00205057">
            <w:r>
              <w:t>Moderate</w:t>
            </w:r>
          </w:p>
        </w:tc>
        <w:tc>
          <w:tcPr>
            <w:tcW w:w="1409" w:type="dxa"/>
            <w:noWrap/>
          </w:tcPr>
          <w:p w14:paraId="0C54A96A" w14:textId="4460EFC8" w:rsidR="00205057" w:rsidRPr="00085D0B" w:rsidRDefault="00205057">
            <w:r>
              <w:t>Low</w:t>
            </w:r>
          </w:p>
        </w:tc>
        <w:tc>
          <w:tcPr>
            <w:tcW w:w="1113" w:type="dxa"/>
            <w:noWrap/>
          </w:tcPr>
          <w:p w14:paraId="26F3F3A4" w14:textId="5E76F934" w:rsidR="00205057" w:rsidRPr="00085D0B" w:rsidRDefault="00205057">
            <w:r>
              <w:t>Moderate</w:t>
            </w:r>
          </w:p>
        </w:tc>
        <w:tc>
          <w:tcPr>
            <w:tcW w:w="1482" w:type="dxa"/>
            <w:noWrap/>
          </w:tcPr>
          <w:p w14:paraId="77D6B3E4" w14:textId="748A4404" w:rsidR="00205057" w:rsidRPr="00085D0B" w:rsidRDefault="00205057">
            <w:r>
              <w:t>Low</w:t>
            </w:r>
          </w:p>
        </w:tc>
        <w:tc>
          <w:tcPr>
            <w:tcW w:w="1111" w:type="dxa"/>
            <w:noWrap/>
          </w:tcPr>
          <w:p w14:paraId="02C01F74" w14:textId="3361265C" w:rsidR="00205057" w:rsidRPr="00085D0B" w:rsidRDefault="00205057">
            <w:r>
              <w:t>Low</w:t>
            </w:r>
          </w:p>
        </w:tc>
        <w:tc>
          <w:tcPr>
            <w:tcW w:w="1111" w:type="dxa"/>
            <w:noWrap/>
          </w:tcPr>
          <w:p w14:paraId="1F834EBA" w14:textId="58FBD3FD" w:rsidR="00205057" w:rsidRPr="00085D0B" w:rsidRDefault="00205057">
            <w:r>
              <w:t>Serious</w:t>
            </w:r>
          </w:p>
        </w:tc>
      </w:tr>
      <w:tr w:rsidR="00227023" w:rsidRPr="00085D0B" w14:paraId="3C7712DF" w14:textId="77777777" w:rsidTr="00227023">
        <w:trPr>
          <w:trHeight w:val="288"/>
        </w:trPr>
        <w:tc>
          <w:tcPr>
            <w:tcW w:w="2134" w:type="dxa"/>
            <w:noWrap/>
            <w:hideMark/>
          </w:tcPr>
          <w:p w14:paraId="3200D7DE" w14:textId="6C2C3A1C" w:rsidR="00085D0B" w:rsidRPr="00085D0B" w:rsidRDefault="00085D0B">
            <w:proofErr w:type="spellStart"/>
            <w:r w:rsidRPr="00085D0B">
              <w:t>Gokmen</w:t>
            </w:r>
            <w:proofErr w:type="spellEnd"/>
            <w:r w:rsidRPr="00085D0B">
              <w:t xml:space="preserve"> 2021</w:t>
            </w:r>
            <w:r w:rsidR="00855381">
              <w:t xml:space="preserve"> [42]</w:t>
            </w:r>
          </w:p>
        </w:tc>
        <w:tc>
          <w:tcPr>
            <w:tcW w:w="1365" w:type="dxa"/>
            <w:noWrap/>
            <w:hideMark/>
          </w:tcPr>
          <w:p w14:paraId="65663417" w14:textId="77777777" w:rsidR="00085D0B" w:rsidRPr="00085D0B" w:rsidRDefault="00085D0B">
            <w:r w:rsidRPr="00085D0B">
              <w:t>Serious</w:t>
            </w:r>
          </w:p>
        </w:tc>
        <w:tc>
          <w:tcPr>
            <w:tcW w:w="1278" w:type="dxa"/>
            <w:noWrap/>
            <w:hideMark/>
          </w:tcPr>
          <w:p w14:paraId="1CE94B65" w14:textId="77777777" w:rsidR="00085D0B" w:rsidRPr="00085D0B" w:rsidRDefault="00085D0B">
            <w:r w:rsidRPr="00085D0B">
              <w:t>Low</w:t>
            </w:r>
          </w:p>
        </w:tc>
        <w:tc>
          <w:tcPr>
            <w:tcW w:w="1409" w:type="dxa"/>
            <w:noWrap/>
            <w:hideMark/>
          </w:tcPr>
          <w:p w14:paraId="3CFE30E4" w14:textId="77777777" w:rsidR="00085D0B" w:rsidRPr="00085D0B" w:rsidRDefault="00085D0B">
            <w:r w:rsidRPr="00085D0B">
              <w:t>Low</w:t>
            </w:r>
          </w:p>
        </w:tc>
        <w:tc>
          <w:tcPr>
            <w:tcW w:w="1409" w:type="dxa"/>
            <w:noWrap/>
            <w:hideMark/>
          </w:tcPr>
          <w:p w14:paraId="7EA67470" w14:textId="77777777" w:rsidR="00085D0B" w:rsidRPr="00085D0B" w:rsidRDefault="00085D0B">
            <w:r w:rsidRPr="00085D0B">
              <w:t>Low</w:t>
            </w:r>
          </w:p>
        </w:tc>
        <w:tc>
          <w:tcPr>
            <w:tcW w:w="1113" w:type="dxa"/>
            <w:noWrap/>
            <w:hideMark/>
          </w:tcPr>
          <w:p w14:paraId="52CDF62E" w14:textId="77777777" w:rsidR="00085D0B" w:rsidRPr="00085D0B" w:rsidRDefault="00085D0B">
            <w:r w:rsidRPr="00085D0B">
              <w:t>Low</w:t>
            </w:r>
          </w:p>
        </w:tc>
        <w:tc>
          <w:tcPr>
            <w:tcW w:w="1482" w:type="dxa"/>
            <w:noWrap/>
            <w:hideMark/>
          </w:tcPr>
          <w:p w14:paraId="426A288A" w14:textId="77777777" w:rsidR="00085D0B" w:rsidRPr="00085D0B" w:rsidRDefault="00085D0B">
            <w:r w:rsidRPr="00085D0B">
              <w:t>Low</w:t>
            </w:r>
          </w:p>
        </w:tc>
        <w:tc>
          <w:tcPr>
            <w:tcW w:w="1111" w:type="dxa"/>
            <w:noWrap/>
            <w:hideMark/>
          </w:tcPr>
          <w:p w14:paraId="7DA20A33" w14:textId="77777777" w:rsidR="00085D0B" w:rsidRPr="00085D0B" w:rsidRDefault="00085D0B">
            <w:r w:rsidRPr="00085D0B">
              <w:t>Low</w:t>
            </w:r>
          </w:p>
        </w:tc>
        <w:tc>
          <w:tcPr>
            <w:tcW w:w="1111" w:type="dxa"/>
            <w:noWrap/>
            <w:hideMark/>
          </w:tcPr>
          <w:p w14:paraId="4C6E3F16" w14:textId="77777777" w:rsidR="00085D0B" w:rsidRPr="00085D0B" w:rsidRDefault="00085D0B">
            <w:r w:rsidRPr="00085D0B">
              <w:t>Serious</w:t>
            </w:r>
          </w:p>
        </w:tc>
      </w:tr>
      <w:tr w:rsidR="00227023" w:rsidRPr="00085D0B" w14:paraId="2351677B" w14:textId="77777777" w:rsidTr="00227023">
        <w:trPr>
          <w:trHeight w:val="288"/>
        </w:trPr>
        <w:tc>
          <w:tcPr>
            <w:tcW w:w="2134" w:type="dxa"/>
            <w:noWrap/>
            <w:hideMark/>
          </w:tcPr>
          <w:p w14:paraId="3F1BD3B9" w14:textId="0349F1AE" w:rsidR="00085D0B" w:rsidRPr="00085D0B" w:rsidRDefault="00085D0B">
            <w:proofErr w:type="spellStart"/>
            <w:r w:rsidRPr="00085D0B">
              <w:t>Guzzetta</w:t>
            </w:r>
            <w:proofErr w:type="spellEnd"/>
            <w:r w:rsidRPr="00085D0B">
              <w:t xml:space="preserve"> 2021</w:t>
            </w:r>
            <w:r w:rsidR="00855381">
              <w:t xml:space="preserve"> [43]</w:t>
            </w:r>
          </w:p>
        </w:tc>
        <w:tc>
          <w:tcPr>
            <w:tcW w:w="1365" w:type="dxa"/>
            <w:noWrap/>
            <w:hideMark/>
          </w:tcPr>
          <w:p w14:paraId="29962A76" w14:textId="77777777" w:rsidR="00085D0B" w:rsidRPr="00085D0B" w:rsidRDefault="00085D0B">
            <w:r w:rsidRPr="00085D0B">
              <w:t>Serious</w:t>
            </w:r>
          </w:p>
        </w:tc>
        <w:tc>
          <w:tcPr>
            <w:tcW w:w="1278" w:type="dxa"/>
            <w:noWrap/>
            <w:hideMark/>
          </w:tcPr>
          <w:p w14:paraId="00E7CAEF" w14:textId="77777777" w:rsidR="00085D0B" w:rsidRPr="00085D0B" w:rsidRDefault="00085D0B">
            <w:r w:rsidRPr="00085D0B">
              <w:t>Low</w:t>
            </w:r>
          </w:p>
        </w:tc>
        <w:tc>
          <w:tcPr>
            <w:tcW w:w="1409" w:type="dxa"/>
            <w:noWrap/>
            <w:hideMark/>
          </w:tcPr>
          <w:p w14:paraId="5760F309" w14:textId="77777777" w:rsidR="00085D0B" w:rsidRPr="00085D0B" w:rsidRDefault="00085D0B">
            <w:r w:rsidRPr="00085D0B">
              <w:t>Low</w:t>
            </w:r>
          </w:p>
        </w:tc>
        <w:tc>
          <w:tcPr>
            <w:tcW w:w="1409" w:type="dxa"/>
            <w:noWrap/>
            <w:hideMark/>
          </w:tcPr>
          <w:p w14:paraId="3D5893A9" w14:textId="77777777" w:rsidR="00085D0B" w:rsidRPr="00085D0B" w:rsidRDefault="00085D0B">
            <w:r w:rsidRPr="00085D0B">
              <w:t>Moderate</w:t>
            </w:r>
          </w:p>
        </w:tc>
        <w:tc>
          <w:tcPr>
            <w:tcW w:w="1113" w:type="dxa"/>
            <w:noWrap/>
            <w:hideMark/>
          </w:tcPr>
          <w:p w14:paraId="0A259536" w14:textId="77777777" w:rsidR="00085D0B" w:rsidRPr="00085D0B" w:rsidRDefault="00085D0B">
            <w:r w:rsidRPr="00085D0B">
              <w:t>Low</w:t>
            </w:r>
          </w:p>
        </w:tc>
        <w:tc>
          <w:tcPr>
            <w:tcW w:w="1482" w:type="dxa"/>
            <w:noWrap/>
            <w:hideMark/>
          </w:tcPr>
          <w:p w14:paraId="5ED9F1C9" w14:textId="77777777" w:rsidR="00085D0B" w:rsidRPr="00085D0B" w:rsidRDefault="00085D0B">
            <w:r w:rsidRPr="00085D0B">
              <w:t>Low</w:t>
            </w:r>
          </w:p>
        </w:tc>
        <w:tc>
          <w:tcPr>
            <w:tcW w:w="1111" w:type="dxa"/>
            <w:noWrap/>
            <w:hideMark/>
          </w:tcPr>
          <w:p w14:paraId="6A1D9C8F" w14:textId="77777777" w:rsidR="00085D0B" w:rsidRPr="00085D0B" w:rsidRDefault="00085D0B">
            <w:r w:rsidRPr="00085D0B">
              <w:t>Low</w:t>
            </w:r>
          </w:p>
        </w:tc>
        <w:tc>
          <w:tcPr>
            <w:tcW w:w="1111" w:type="dxa"/>
            <w:noWrap/>
            <w:hideMark/>
          </w:tcPr>
          <w:p w14:paraId="0D0C1369" w14:textId="77777777" w:rsidR="00085D0B" w:rsidRPr="00085D0B" w:rsidRDefault="00085D0B">
            <w:r w:rsidRPr="00085D0B">
              <w:t>Serious</w:t>
            </w:r>
          </w:p>
        </w:tc>
      </w:tr>
      <w:tr w:rsidR="00227023" w:rsidRPr="00085D0B" w14:paraId="19C1F970" w14:textId="77777777" w:rsidTr="00227023">
        <w:trPr>
          <w:trHeight w:val="288"/>
        </w:trPr>
        <w:tc>
          <w:tcPr>
            <w:tcW w:w="2134" w:type="dxa"/>
            <w:noWrap/>
            <w:hideMark/>
          </w:tcPr>
          <w:p w14:paraId="04FBA657" w14:textId="078FE91C" w:rsidR="00085D0B" w:rsidRPr="00085D0B" w:rsidRDefault="00085D0B">
            <w:proofErr w:type="spellStart"/>
            <w:r w:rsidRPr="00085D0B">
              <w:t>Haug</w:t>
            </w:r>
            <w:proofErr w:type="spellEnd"/>
            <w:r w:rsidRPr="00085D0B">
              <w:t xml:space="preserve"> 2020</w:t>
            </w:r>
            <w:r w:rsidR="00855381">
              <w:t xml:space="preserve"> [44]</w:t>
            </w:r>
          </w:p>
        </w:tc>
        <w:tc>
          <w:tcPr>
            <w:tcW w:w="1365" w:type="dxa"/>
            <w:noWrap/>
            <w:hideMark/>
          </w:tcPr>
          <w:p w14:paraId="4529041D" w14:textId="77777777" w:rsidR="00085D0B" w:rsidRPr="00085D0B" w:rsidRDefault="00085D0B">
            <w:r w:rsidRPr="00085D0B">
              <w:t>Moderate</w:t>
            </w:r>
          </w:p>
        </w:tc>
        <w:tc>
          <w:tcPr>
            <w:tcW w:w="1278" w:type="dxa"/>
            <w:noWrap/>
            <w:hideMark/>
          </w:tcPr>
          <w:p w14:paraId="518FA254" w14:textId="77777777" w:rsidR="00085D0B" w:rsidRPr="00085D0B" w:rsidRDefault="00085D0B">
            <w:r w:rsidRPr="00085D0B">
              <w:t>Low</w:t>
            </w:r>
          </w:p>
        </w:tc>
        <w:tc>
          <w:tcPr>
            <w:tcW w:w="1409" w:type="dxa"/>
            <w:noWrap/>
            <w:hideMark/>
          </w:tcPr>
          <w:p w14:paraId="0E534989" w14:textId="77777777" w:rsidR="00085D0B" w:rsidRPr="00085D0B" w:rsidRDefault="00085D0B">
            <w:r w:rsidRPr="00085D0B">
              <w:t>Low</w:t>
            </w:r>
          </w:p>
        </w:tc>
        <w:tc>
          <w:tcPr>
            <w:tcW w:w="1409" w:type="dxa"/>
            <w:noWrap/>
            <w:hideMark/>
          </w:tcPr>
          <w:p w14:paraId="2C38B828" w14:textId="77777777" w:rsidR="00085D0B" w:rsidRPr="00085D0B" w:rsidRDefault="00085D0B">
            <w:r w:rsidRPr="00085D0B">
              <w:t>Low</w:t>
            </w:r>
          </w:p>
        </w:tc>
        <w:tc>
          <w:tcPr>
            <w:tcW w:w="1113" w:type="dxa"/>
            <w:noWrap/>
            <w:hideMark/>
          </w:tcPr>
          <w:p w14:paraId="16FD9087" w14:textId="761C167B" w:rsidR="00085D0B" w:rsidRPr="00085D0B" w:rsidRDefault="00085D0B">
            <w:r w:rsidRPr="00085D0B">
              <w:t>No info</w:t>
            </w:r>
          </w:p>
        </w:tc>
        <w:tc>
          <w:tcPr>
            <w:tcW w:w="1482" w:type="dxa"/>
            <w:noWrap/>
            <w:hideMark/>
          </w:tcPr>
          <w:p w14:paraId="189E5526" w14:textId="77777777" w:rsidR="00085D0B" w:rsidRPr="00085D0B" w:rsidRDefault="00085D0B">
            <w:r w:rsidRPr="00085D0B">
              <w:t>Low</w:t>
            </w:r>
          </w:p>
        </w:tc>
        <w:tc>
          <w:tcPr>
            <w:tcW w:w="1111" w:type="dxa"/>
            <w:noWrap/>
            <w:hideMark/>
          </w:tcPr>
          <w:p w14:paraId="0D355EEF" w14:textId="77777777" w:rsidR="00085D0B" w:rsidRPr="00085D0B" w:rsidRDefault="00085D0B">
            <w:r w:rsidRPr="00085D0B">
              <w:t>Low</w:t>
            </w:r>
          </w:p>
        </w:tc>
        <w:tc>
          <w:tcPr>
            <w:tcW w:w="1111" w:type="dxa"/>
            <w:noWrap/>
            <w:hideMark/>
          </w:tcPr>
          <w:p w14:paraId="5387BF47" w14:textId="77777777" w:rsidR="00085D0B" w:rsidRPr="00085D0B" w:rsidRDefault="00085D0B">
            <w:r w:rsidRPr="00085D0B">
              <w:t>Moderate</w:t>
            </w:r>
          </w:p>
        </w:tc>
      </w:tr>
      <w:tr w:rsidR="00227023" w:rsidRPr="00085D0B" w14:paraId="116744C0" w14:textId="77777777" w:rsidTr="00227023">
        <w:trPr>
          <w:trHeight w:val="288"/>
        </w:trPr>
        <w:tc>
          <w:tcPr>
            <w:tcW w:w="2134" w:type="dxa"/>
            <w:noWrap/>
            <w:hideMark/>
          </w:tcPr>
          <w:p w14:paraId="418AEDB7" w14:textId="4B7859D4" w:rsidR="00085D0B" w:rsidRPr="00085D0B" w:rsidRDefault="00085D0B">
            <w:proofErr w:type="spellStart"/>
            <w:r w:rsidRPr="00085D0B">
              <w:t>Herstein</w:t>
            </w:r>
            <w:proofErr w:type="spellEnd"/>
            <w:r w:rsidRPr="00085D0B">
              <w:t xml:space="preserve"> 2021</w:t>
            </w:r>
            <w:r w:rsidR="00855381">
              <w:t xml:space="preserve"> [45]</w:t>
            </w:r>
          </w:p>
        </w:tc>
        <w:tc>
          <w:tcPr>
            <w:tcW w:w="1365" w:type="dxa"/>
            <w:noWrap/>
            <w:hideMark/>
          </w:tcPr>
          <w:p w14:paraId="09CE6FE2" w14:textId="77777777" w:rsidR="00085D0B" w:rsidRPr="00085D0B" w:rsidRDefault="00085D0B">
            <w:r w:rsidRPr="00085D0B">
              <w:t>Serious</w:t>
            </w:r>
          </w:p>
        </w:tc>
        <w:tc>
          <w:tcPr>
            <w:tcW w:w="1278" w:type="dxa"/>
            <w:noWrap/>
            <w:hideMark/>
          </w:tcPr>
          <w:p w14:paraId="4FA6E1E1" w14:textId="77777777" w:rsidR="00085D0B" w:rsidRPr="00085D0B" w:rsidRDefault="00085D0B">
            <w:r w:rsidRPr="00085D0B">
              <w:t>Low</w:t>
            </w:r>
          </w:p>
        </w:tc>
        <w:tc>
          <w:tcPr>
            <w:tcW w:w="1409" w:type="dxa"/>
            <w:noWrap/>
            <w:hideMark/>
          </w:tcPr>
          <w:p w14:paraId="50345818" w14:textId="77777777" w:rsidR="00085D0B" w:rsidRPr="00085D0B" w:rsidRDefault="00085D0B">
            <w:r w:rsidRPr="00085D0B">
              <w:t>Low</w:t>
            </w:r>
          </w:p>
        </w:tc>
        <w:tc>
          <w:tcPr>
            <w:tcW w:w="1409" w:type="dxa"/>
            <w:noWrap/>
            <w:hideMark/>
          </w:tcPr>
          <w:p w14:paraId="03246504" w14:textId="77777777" w:rsidR="00085D0B" w:rsidRPr="00085D0B" w:rsidRDefault="00085D0B">
            <w:r w:rsidRPr="00085D0B">
              <w:t>Moderate</w:t>
            </w:r>
          </w:p>
        </w:tc>
        <w:tc>
          <w:tcPr>
            <w:tcW w:w="1113" w:type="dxa"/>
            <w:noWrap/>
            <w:hideMark/>
          </w:tcPr>
          <w:p w14:paraId="26440B31" w14:textId="77777777" w:rsidR="00085D0B" w:rsidRPr="00085D0B" w:rsidRDefault="00085D0B">
            <w:r w:rsidRPr="00085D0B">
              <w:t>Low</w:t>
            </w:r>
          </w:p>
        </w:tc>
        <w:tc>
          <w:tcPr>
            <w:tcW w:w="1482" w:type="dxa"/>
            <w:noWrap/>
            <w:hideMark/>
          </w:tcPr>
          <w:p w14:paraId="1B6E2E3F" w14:textId="77777777" w:rsidR="00085D0B" w:rsidRPr="00085D0B" w:rsidRDefault="00085D0B">
            <w:r w:rsidRPr="00085D0B">
              <w:t>Low</w:t>
            </w:r>
          </w:p>
        </w:tc>
        <w:tc>
          <w:tcPr>
            <w:tcW w:w="1111" w:type="dxa"/>
            <w:noWrap/>
            <w:hideMark/>
          </w:tcPr>
          <w:p w14:paraId="6CF0F064" w14:textId="77777777" w:rsidR="00085D0B" w:rsidRPr="00085D0B" w:rsidRDefault="00085D0B">
            <w:r w:rsidRPr="00085D0B">
              <w:t>Low</w:t>
            </w:r>
          </w:p>
        </w:tc>
        <w:tc>
          <w:tcPr>
            <w:tcW w:w="1111" w:type="dxa"/>
            <w:noWrap/>
            <w:hideMark/>
          </w:tcPr>
          <w:p w14:paraId="72430D6F" w14:textId="77777777" w:rsidR="00085D0B" w:rsidRPr="00085D0B" w:rsidRDefault="00085D0B">
            <w:r w:rsidRPr="00085D0B">
              <w:t>Serious</w:t>
            </w:r>
          </w:p>
        </w:tc>
      </w:tr>
      <w:tr w:rsidR="00227023" w:rsidRPr="00085D0B" w14:paraId="15E03C64" w14:textId="77777777" w:rsidTr="00227023">
        <w:trPr>
          <w:trHeight w:val="288"/>
        </w:trPr>
        <w:tc>
          <w:tcPr>
            <w:tcW w:w="2134" w:type="dxa"/>
            <w:noWrap/>
            <w:hideMark/>
          </w:tcPr>
          <w:p w14:paraId="41C5431B" w14:textId="391FC274" w:rsidR="00085D0B" w:rsidRPr="00085D0B" w:rsidRDefault="00085D0B">
            <w:r w:rsidRPr="00085D0B">
              <w:t>Islam 2020</w:t>
            </w:r>
            <w:r w:rsidR="00855381">
              <w:t xml:space="preserve"> [46]</w:t>
            </w:r>
          </w:p>
        </w:tc>
        <w:tc>
          <w:tcPr>
            <w:tcW w:w="1365" w:type="dxa"/>
            <w:noWrap/>
            <w:hideMark/>
          </w:tcPr>
          <w:p w14:paraId="47AC35FB" w14:textId="77777777" w:rsidR="00085D0B" w:rsidRPr="00085D0B" w:rsidRDefault="00085D0B">
            <w:r w:rsidRPr="00085D0B">
              <w:t>Moderate</w:t>
            </w:r>
          </w:p>
        </w:tc>
        <w:tc>
          <w:tcPr>
            <w:tcW w:w="1278" w:type="dxa"/>
            <w:noWrap/>
            <w:hideMark/>
          </w:tcPr>
          <w:p w14:paraId="349FA97D" w14:textId="77777777" w:rsidR="00085D0B" w:rsidRPr="00085D0B" w:rsidRDefault="00085D0B">
            <w:r w:rsidRPr="00085D0B">
              <w:t>Low</w:t>
            </w:r>
          </w:p>
        </w:tc>
        <w:tc>
          <w:tcPr>
            <w:tcW w:w="1409" w:type="dxa"/>
            <w:noWrap/>
            <w:hideMark/>
          </w:tcPr>
          <w:p w14:paraId="6C35E8F0" w14:textId="77777777" w:rsidR="00085D0B" w:rsidRPr="00085D0B" w:rsidRDefault="00085D0B">
            <w:r w:rsidRPr="00085D0B">
              <w:t>Low</w:t>
            </w:r>
          </w:p>
        </w:tc>
        <w:tc>
          <w:tcPr>
            <w:tcW w:w="1409" w:type="dxa"/>
            <w:noWrap/>
            <w:hideMark/>
          </w:tcPr>
          <w:p w14:paraId="6B3638CB" w14:textId="77777777" w:rsidR="00085D0B" w:rsidRPr="00085D0B" w:rsidRDefault="00085D0B">
            <w:r w:rsidRPr="00085D0B">
              <w:t>Moderate</w:t>
            </w:r>
          </w:p>
        </w:tc>
        <w:tc>
          <w:tcPr>
            <w:tcW w:w="1113" w:type="dxa"/>
            <w:noWrap/>
            <w:hideMark/>
          </w:tcPr>
          <w:p w14:paraId="1A2DBC75" w14:textId="77777777" w:rsidR="00085D0B" w:rsidRPr="00085D0B" w:rsidRDefault="00085D0B">
            <w:r w:rsidRPr="00085D0B">
              <w:t>Low</w:t>
            </w:r>
          </w:p>
        </w:tc>
        <w:tc>
          <w:tcPr>
            <w:tcW w:w="1482" w:type="dxa"/>
            <w:noWrap/>
            <w:hideMark/>
          </w:tcPr>
          <w:p w14:paraId="67A39FF4" w14:textId="77777777" w:rsidR="00085D0B" w:rsidRPr="00085D0B" w:rsidRDefault="00085D0B">
            <w:r w:rsidRPr="00085D0B">
              <w:t>Low</w:t>
            </w:r>
          </w:p>
        </w:tc>
        <w:tc>
          <w:tcPr>
            <w:tcW w:w="1111" w:type="dxa"/>
            <w:noWrap/>
            <w:hideMark/>
          </w:tcPr>
          <w:p w14:paraId="0B3C507A" w14:textId="77777777" w:rsidR="00085D0B" w:rsidRPr="00085D0B" w:rsidRDefault="00085D0B">
            <w:r w:rsidRPr="00085D0B">
              <w:t>Low</w:t>
            </w:r>
          </w:p>
        </w:tc>
        <w:tc>
          <w:tcPr>
            <w:tcW w:w="1111" w:type="dxa"/>
            <w:noWrap/>
            <w:hideMark/>
          </w:tcPr>
          <w:p w14:paraId="23E7FCF6" w14:textId="77777777" w:rsidR="00085D0B" w:rsidRPr="00085D0B" w:rsidRDefault="00085D0B">
            <w:r w:rsidRPr="00085D0B">
              <w:t>Moderate</w:t>
            </w:r>
          </w:p>
        </w:tc>
      </w:tr>
      <w:tr w:rsidR="00227023" w:rsidRPr="00085D0B" w14:paraId="7EE7F0E7" w14:textId="77777777" w:rsidTr="00227023">
        <w:trPr>
          <w:trHeight w:val="288"/>
        </w:trPr>
        <w:tc>
          <w:tcPr>
            <w:tcW w:w="2134" w:type="dxa"/>
            <w:noWrap/>
            <w:hideMark/>
          </w:tcPr>
          <w:p w14:paraId="567985B1" w14:textId="7786A58D" w:rsidR="00085D0B" w:rsidRPr="00085D0B" w:rsidRDefault="00085D0B">
            <w:r w:rsidRPr="00085D0B">
              <w:t>Koh 2020</w:t>
            </w:r>
            <w:r w:rsidR="00855381">
              <w:t xml:space="preserve"> [47]</w:t>
            </w:r>
          </w:p>
        </w:tc>
        <w:tc>
          <w:tcPr>
            <w:tcW w:w="1365" w:type="dxa"/>
            <w:noWrap/>
            <w:hideMark/>
          </w:tcPr>
          <w:p w14:paraId="0F0ACE71" w14:textId="77777777" w:rsidR="00085D0B" w:rsidRPr="00085D0B" w:rsidRDefault="00085D0B">
            <w:r w:rsidRPr="00085D0B">
              <w:t>Moderate</w:t>
            </w:r>
          </w:p>
        </w:tc>
        <w:tc>
          <w:tcPr>
            <w:tcW w:w="1278" w:type="dxa"/>
            <w:noWrap/>
            <w:hideMark/>
          </w:tcPr>
          <w:p w14:paraId="2C9E712F" w14:textId="77777777" w:rsidR="00085D0B" w:rsidRPr="00085D0B" w:rsidRDefault="00085D0B">
            <w:r w:rsidRPr="00085D0B">
              <w:t>Low</w:t>
            </w:r>
          </w:p>
        </w:tc>
        <w:tc>
          <w:tcPr>
            <w:tcW w:w="1409" w:type="dxa"/>
            <w:noWrap/>
            <w:hideMark/>
          </w:tcPr>
          <w:p w14:paraId="5568F163" w14:textId="77777777" w:rsidR="00085D0B" w:rsidRPr="00085D0B" w:rsidRDefault="00085D0B">
            <w:r w:rsidRPr="00085D0B">
              <w:t>Low</w:t>
            </w:r>
          </w:p>
        </w:tc>
        <w:tc>
          <w:tcPr>
            <w:tcW w:w="1409" w:type="dxa"/>
            <w:noWrap/>
            <w:hideMark/>
          </w:tcPr>
          <w:p w14:paraId="36015096" w14:textId="77777777" w:rsidR="00085D0B" w:rsidRPr="00085D0B" w:rsidRDefault="00085D0B">
            <w:r w:rsidRPr="00085D0B">
              <w:t>Low</w:t>
            </w:r>
          </w:p>
        </w:tc>
        <w:tc>
          <w:tcPr>
            <w:tcW w:w="1113" w:type="dxa"/>
            <w:noWrap/>
            <w:hideMark/>
          </w:tcPr>
          <w:p w14:paraId="6B7D5A5D" w14:textId="77777777" w:rsidR="00085D0B" w:rsidRPr="00085D0B" w:rsidRDefault="00085D0B">
            <w:r w:rsidRPr="00085D0B">
              <w:t>Low</w:t>
            </w:r>
          </w:p>
        </w:tc>
        <w:tc>
          <w:tcPr>
            <w:tcW w:w="1482" w:type="dxa"/>
            <w:noWrap/>
            <w:hideMark/>
          </w:tcPr>
          <w:p w14:paraId="430093C0" w14:textId="77777777" w:rsidR="00085D0B" w:rsidRPr="00085D0B" w:rsidRDefault="00085D0B">
            <w:r w:rsidRPr="00085D0B">
              <w:t>Low</w:t>
            </w:r>
          </w:p>
        </w:tc>
        <w:tc>
          <w:tcPr>
            <w:tcW w:w="1111" w:type="dxa"/>
            <w:noWrap/>
            <w:hideMark/>
          </w:tcPr>
          <w:p w14:paraId="0831113C" w14:textId="77777777" w:rsidR="00085D0B" w:rsidRPr="00085D0B" w:rsidRDefault="00085D0B">
            <w:r w:rsidRPr="00085D0B">
              <w:t>Low</w:t>
            </w:r>
          </w:p>
        </w:tc>
        <w:tc>
          <w:tcPr>
            <w:tcW w:w="1111" w:type="dxa"/>
            <w:noWrap/>
            <w:hideMark/>
          </w:tcPr>
          <w:p w14:paraId="5D6ECE29" w14:textId="77777777" w:rsidR="00085D0B" w:rsidRPr="00085D0B" w:rsidRDefault="00085D0B">
            <w:r w:rsidRPr="00085D0B">
              <w:t>Moderate</w:t>
            </w:r>
          </w:p>
        </w:tc>
      </w:tr>
      <w:tr w:rsidR="00227023" w:rsidRPr="00085D0B" w14:paraId="1D42B2F6" w14:textId="77777777" w:rsidTr="00227023">
        <w:trPr>
          <w:trHeight w:val="288"/>
        </w:trPr>
        <w:tc>
          <w:tcPr>
            <w:tcW w:w="2134" w:type="dxa"/>
            <w:noWrap/>
            <w:hideMark/>
          </w:tcPr>
          <w:p w14:paraId="2311D158" w14:textId="0BF656CB" w:rsidR="00085D0B" w:rsidRPr="00085D0B" w:rsidRDefault="00085D0B">
            <w:r w:rsidRPr="00085D0B">
              <w:t>Lau 2021</w:t>
            </w:r>
            <w:r w:rsidR="00855381">
              <w:t xml:space="preserve"> [48]</w:t>
            </w:r>
          </w:p>
        </w:tc>
        <w:tc>
          <w:tcPr>
            <w:tcW w:w="1365" w:type="dxa"/>
            <w:noWrap/>
            <w:hideMark/>
          </w:tcPr>
          <w:p w14:paraId="7D98E785" w14:textId="77777777" w:rsidR="00085D0B" w:rsidRPr="00085D0B" w:rsidRDefault="00085D0B">
            <w:r w:rsidRPr="00085D0B">
              <w:t>Serious</w:t>
            </w:r>
          </w:p>
        </w:tc>
        <w:tc>
          <w:tcPr>
            <w:tcW w:w="1278" w:type="dxa"/>
            <w:noWrap/>
            <w:hideMark/>
          </w:tcPr>
          <w:p w14:paraId="6DF6CF40" w14:textId="77777777" w:rsidR="00085D0B" w:rsidRPr="00085D0B" w:rsidRDefault="00085D0B">
            <w:r w:rsidRPr="00085D0B">
              <w:t>Low</w:t>
            </w:r>
          </w:p>
        </w:tc>
        <w:tc>
          <w:tcPr>
            <w:tcW w:w="1409" w:type="dxa"/>
            <w:noWrap/>
            <w:hideMark/>
          </w:tcPr>
          <w:p w14:paraId="3079C6DB" w14:textId="77777777" w:rsidR="00085D0B" w:rsidRPr="00085D0B" w:rsidRDefault="00085D0B">
            <w:r w:rsidRPr="00085D0B">
              <w:t>Low</w:t>
            </w:r>
          </w:p>
        </w:tc>
        <w:tc>
          <w:tcPr>
            <w:tcW w:w="1409" w:type="dxa"/>
            <w:noWrap/>
            <w:hideMark/>
          </w:tcPr>
          <w:p w14:paraId="4ACE9C18" w14:textId="77777777" w:rsidR="00085D0B" w:rsidRPr="00085D0B" w:rsidRDefault="00085D0B">
            <w:r w:rsidRPr="00085D0B">
              <w:t>Low</w:t>
            </w:r>
          </w:p>
        </w:tc>
        <w:tc>
          <w:tcPr>
            <w:tcW w:w="1113" w:type="dxa"/>
            <w:noWrap/>
            <w:hideMark/>
          </w:tcPr>
          <w:p w14:paraId="73472B11" w14:textId="77777777" w:rsidR="00085D0B" w:rsidRPr="00085D0B" w:rsidRDefault="00085D0B">
            <w:r w:rsidRPr="00085D0B">
              <w:t>Low</w:t>
            </w:r>
          </w:p>
        </w:tc>
        <w:tc>
          <w:tcPr>
            <w:tcW w:w="1482" w:type="dxa"/>
            <w:noWrap/>
            <w:hideMark/>
          </w:tcPr>
          <w:p w14:paraId="0C4C3007" w14:textId="77777777" w:rsidR="00085D0B" w:rsidRPr="00085D0B" w:rsidRDefault="00085D0B">
            <w:r w:rsidRPr="00085D0B">
              <w:t>Low</w:t>
            </w:r>
          </w:p>
        </w:tc>
        <w:tc>
          <w:tcPr>
            <w:tcW w:w="1111" w:type="dxa"/>
            <w:noWrap/>
            <w:hideMark/>
          </w:tcPr>
          <w:p w14:paraId="61DB31F7" w14:textId="77777777" w:rsidR="00085D0B" w:rsidRPr="00085D0B" w:rsidRDefault="00085D0B">
            <w:r w:rsidRPr="00085D0B">
              <w:t>Low</w:t>
            </w:r>
          </w:p>
        </w:tc>
        <w:tc>
          <w:tcPr>
            <w:tcW w:w="1111" w:type="dxa"/>
            <w:noWrap/>
            <w:hideMark/>
          </w:tcPr>
          <w:p w14:paraId="3118BE21" w14:textId="77777777" w:rsidR="00085D0B" w:rsidRPr="00085D0B" w:rsidRDefault="00085D0B">
            <w:r w:rsidRPr="00085D0B">
              <w:t>Serious</w:t>
            </w:r>
          </w:p>
        </w:tc>
      </w:tr>
      <w:tr w:rsidR="00227023" w:rsidRPr="00085D0B" w14:paraId="58C0A876" w14:textId="77777777" w:rsidTr="00227023">
        <w:trPr>
          <w:trHeight w:val="288"/>
        </w:trPr>
        <w:tc>
          <w:tcPr>
            <w:tcW w:w="2134" w:type="dxa"/>
            <w:noWrap/>
            <w:hideMark/>
          </w:tcPr>
          <w:p w14:paraId="22D838F9" w14:textId="37E5FFA6" w:rsidR="00085D0B" w:rsidRPr="00085D0B" w:rsidRDefault="00085D0B">
            <w:r w:rsidRPr="00085D0B">
              <w:t>Li 2021</w:t>
            </w:r>
            <w:r w:rsidR="00855381">
              <w:t xml:space="preserve"> [49]</w:t>
            </w:r>
          </w:p>
        </w:tc>
        <w:tc>
          <w:tcPr>
            <w:tcW w:w="1365" w:type="dxa"/>
            <w:noWrap/>
            <w:hideMark/>
          </w:tcPr>
          <w:p w14:paraId="5C0E655F" w14:textId="77777777" w:rsidR="00085D0B" w:rsidRPr="00085D0B" w:rsidRDefault="00085D0B">
            <w:r w:rsidRPr="00085D0B">
              <w:t>Serious</w:t>
            </w:r>
          </w:p>
        </w:tc>
        <w:tc>
          <w:tcPr>
            <w:tcW w:w="1278" w:type="dxa"/>
            <w:noWrap/>
            <w:hideMark/>
          </w:tcPr>
          <w:p w14:paraId="2F53E134" w14:textId="77777777" w:rsidR="00085D0B" w:rsidRPr="00085D0B" w:rsidRDefault="00085D0B">
            <w:r w:rsidRPr="00085D0B">
              <w:t>Low</w:t>
            </w:r>
          </w:p>
        </w:tc>
        <w:tc>
          <w:tcPr>
            <w:tcW w:w="1409" w:type="dxa"/>
            <w:noWrap/>
            <w:hideMark/>
          </w:tcPr>
          <w:p w14:paraId="3FF34CC0" w14:textId="77777777" w:rsidR="00085D0B" w:rsidRPr="00085D0B" w:rsidRDefault="00085D0B">
            <w:r w:rsidRPr="00085D0B">
              <w:t>Low</w:t>
            </w:r>
          </w:p>
        </w:tc>
        <w:tc>
          <w:tcPr>
            <w:tcW w:w="1409" w:type="dxa"/>
            <w:noWrap/>
            <w:hideMark/>
          </w:tcPr>
          <w:p w14:paraId="73D438D0" w14:textId="77777777" w:rsidR="00085D0B" w:rsidRPr="00085D0B" w:rsidRDefault="00085D0B">
            <w:r w:rsidRPr="00085D0B">
              <w:t>Low</w:t>
            </w:r>
          </w:p>
        </w:tc>
        <w:tc>
          <w:tcPr>
            <w:tcW w:w="1113" w:type="dxa"/>
            <w:noWrap/>
            <w:hideMark/>
          </w:tcPr>
          <w:p w14:paraId="2F948650" w14:textId="77777777" w:rsidR="00085D0B" w:rsidRPr="00085D0B" w:rsidRDefault="00085D0B">
            <w:r w:rsidRPr="00085D0B">
              <w:t>Low</w:t>
            </w:r>
          </w:p>
        </w:tc>
        <w:tc>
          <w:tcPr>
            <w:tcW w:w="1482" w:type="dxa"/>
            <w:noWrap/>
            <w:hideMark/>
          </w:tcPr>
          <w:p w14:paraId="6FF1838D" w14:textId="77777777" w:rsidR="00085D0B" w:rsidRPr="00085D0B" w:rsidRDefault="00085D0B">
            <w:r w:rsidRPr="00085D0B">
              <w:t>Low</w:t>
            </w:r>
          </w:p>
        </w:tc>
        <w:tc>
          <w:tcPr>
            <w:tcW w:w="1111" w:type="dxa"/>
            <w:noWrap/>
            <w:hideMark/>
          </w:tcPr>
          <w:p w14:paraId="1F50A5EC" w14:textId="77777777" w:rsidR="00085D0B" w:rsidRPr="00085D0B" w:rsidRDefault="00085D0B">
            <w:r w:rsidRPr="00085D0B">
              <w:t>Low</w:t>
            </w:r>
          </w:p>
        </w:tc>
        <w:tc>
          <w:tcPr>
            <w:tcW w:w="1111" w:type="dxa"/>
            <w:noWrap/>
            <w:hideMark/>
          </w:tcPr>
          <w:p w14:paraId="73F9FF36" w14:textId="77777777" w:rsidR="00085D0B" w:rsidRPr="00085D0B" w:rsidRDefault="00085D0B">
            <w:r w:rsidRPr="00085D0B">
              <w:t>Serious</w:t>
            </w:r>
          </w:p>
        </w:tc>
      </w:tr>
      <w:tr w:rsidR="00227023" w:rsidRPr="00085D0B" w14:paraId="19680544" w14:textId="77777777" w:rsidTr="00227023">
        <w:trPr>
          <w:trHeight w:val="288"/>
        </w:trPr>
        <w:tc>
          <w:tcPr>
            <w:tcW w:w="2134" w:type="dxa"/>
            <w:noWrap/>
            <w:hideMark/>
          </w:tcPr>
          <w:p w14:paraId="720B9BCB" w14:textId="572B5DCE" w:rsidR="00085D0B" w:rsidRPr="00085D0B" w:rsidRDefault="00085D0B">
            <w:r w:rsidRPr="00085D0B">
              <w:t>Li 2021</w:t>
            </w:r>
            <w:r w:rsidR="0019588D">
              <w:t>b</w:t>
            </w:r>
            <w:r w:rsidR="00855381">
              <w:t xml:space="preserve"> [50]</w:t>
            </w:r>
          </w:p>
        </w:tc>
        <w:tc>
          <w:tcPr>
            <w:tcW w:w="1365" w:type="dxa"/>
            <w:noWrap/>
            <w:hideMark/>
          </w:tcPr>
          <w:p w14:paraId="4264AE49" w14:textId="77777777" w:rsidR="00085D0B" w:rsidRPr="00085D0B" w:rsidRDefault="00085D0B">
            <w:r w:rsidRPr="00085D0B">
              <w:t>Moderate</w:t>
            </w:r>
          </w:p>
        </w:tc>
        <w:tc>
          <w:tcPr>
            <w:tcW w:w="1278" w:type="dxa"/>
            <w:noWrap/>
            <w:hideMark/>
          </w:tcPr>
          <w:p w14:paraId="2B7F03F5" w14:textId="77777777" w:rsidR="00085D0B" w:rsidRPr="00085D0B" w:rsidRDefault="00085D0B">
            <w:r w:rsidRPr="00085D0B">
              <w:t>Low</w:t>
            </w:r>
          </w:p>
        </w:tc>
        <w:tc>
          <w:tcPr>
            <w:tcW w:w="1409" w:type="dxa"/>
            <w:noWrap/>
            <w:hideMark/>
          </w:tcPr>
          <w:p w14:paraId="42C794E3" w14:textId="77777777" w:rsidR="00085D0B" w:rsidRPr="00085D0B" w:rsidRDefault="00085D0B">
            <w:r w:rsidRPr="00085D0B">
              <w:t>Low</w:t>
            </w:r>
          </w:p>
        </w:tc>
        <w:tc>
          <w:tcPr>
            <w:tcW w:w="1409" w:type="dxa"/>
            <w:noWrap/>
            <w:hideMark/>
          </w:tcPr>
          <w:p w14:paraId="7DA79BDB" w14:textId="77777777" w:rsidR="00085D0B" w:rsidRPr="00085D0B" w:rsidRDefault="00085D0B">
            <w:r w:rsidRPr="00085D0B">
              <w:t>Low</w:t>
            </w:r>
          </w:p>
        </w:tc>
        <w:tc>
          <w:tcPr>
            <w:tcW w:w="1113" w:type="dxa"/>
            <w:noWrap/>
            <w:hideMark/>
          </w:tcPr>
          <w:p w14:paraId="22132722" w14:textId="77777777" w:rsidR="00085D0B" w:rsidRPr="00085D0B" w:rsidRDefault="00085D0B">
            <w:r w:rsidRPr="00085D0B">
              <w:t>Low</w:t>
            </w:r>
          </w:p>
        </w:tc>
        <w:tc>
          <w:tcPr>
            <w:tcW w:w="1482" w:type="dxa"/>
            <w:noWrap/>
            <w:hideMark/>
          </w:tcPr>
          <w:p w14:paraId="53D0FF85" w14:textId="77777777" w:rsidR="00085D0B" w:rsidRPr="00085D0B" w:rsidRDefault="00085D0B">
            <w:r w:rsidRPr="00085D0B">
              <w:t>Low</w:t>
            </w:r>
          </w:p>
        </w:tc>
        <w:tc>
          <w:tcPr>
            <w:tcW w:w="1111" w:type="dxa"/>
            <w:noWrap/>
            <w:hideMark/>
          </w:tcPr>
          <w:p w14:paraId="13E765B0" w14:textId="77777777" w:rsidR="00085D0B" w:rsidRPr="00085D0B" w:rsidRDefault="00085D0B">
            <w:r w:rsidRPr="00085D0B">
              <w:t>Low</w:t>
            </w:r>
          </w:p>
        </w:tc>
        <w:tc>
          <w:tcPr>
            <w:tcW w:w="1111" w:type="dxa"/>
            <w:noWrap/>
            <w:hideMark/>
          </w:tcPr>
          <w:p w14:paraId="2F34D8A5" w14:textId="77777777" w:rsidR="00085D0B" w:rsidRPr="00085D0B" w:rsidRDefault="00085D0B">
            <w:r w:rsidRPr="00085D0B">
              <w:t>Moderate</w:t>
            </w:r>
          </w:p>
        </w:tc>
      </w:tr>
      <w:tr w:rsidR="00227023" w:rsidRPr="00085D0B" w14:paraId="366A187B" w14:textId="77777777" w:rsidTr="00227023">
        <w:trPr>
          <w:trHeight w:val="288"/>
        </w:trPr>
        <w:tc>
          <w:tcPr>
            <w:tcW w:w="2134" w:type="dxa"/>
            <w:noWrap/>
            <w:hideMark/>
          </w:tcPr>
          <w:p w14:paraId="469EB494" w14:textId="56A5A748" w:rsidR="00085D0B" w:rsidRPr="00085D0B" w:rsidRDefault="00085D0B">
            <w:r w:rsidRPr="00085D0B">
              <w:t>Lin 2020</w:t>
            </w:r>
            <w:r w:rsidR="00855381">
              <w:t xml:space="preserve"> [51]</w:t>
            </w:r>
          </w:p>
        </w:tc>
        <w:tc>
          <w:tcPr>
            <w:tcW w:w="1365" w:type="dxa"/>
            <w:noWrap/>
            <w:hideMark/>
          </w:tcPr>
          <w:p w14:paraId="5182786B" w14:textId="77777777" w:rsidR="00085D0B" w:rsidRPr="00085D0B" w:rsidRDefault="00085D0B">
            <w:r w:rsidRPr="00085D0B">
              <w:t>Moderate</w:t>
            </w:r>
          </w:p>
        </w:tc>
        <w:tc>
          <w:tcPr>
            <w:tcW w:w="1278" w:type="dxa"/>
            <w:noWrap/>
            <w:hideMark/>
          </w:tcPr>
          <w:p w14:paraId="155274DE" w14:textId="77777777" w:rsidR="00085D0B" w:rsidRPr="00085D0B" w:rsidRDefault="00085D0B">
            <w:r w:rsidRPr="00085D0B">
              <w:t>Low</w:t>
            </w:r>
          </w:p>
        </w:tc>
        <w:tc>
          <w:tcPr>
            <w:tcW w:w="1409" w:type="dxa"/>
            <w:noWrap/>
            <w:hideMark/>
          </w:tcPr>
          <w:p w14:paraId="175A33E1" w14:textId="77777777" w:rsidR="00085D0B" w:rsidRPr="00085D0B" w:rsidRDefault="00085D0B">
            <w:r w:rsidRPr="00085D0B">
              <w:t>Low</w:t>
            </w:r>
          </w:p>
        </w:tc>
        <w:tc>
          <w:tcPr>
            <w:tcW w:w="1409" w:type="dxa"/>
            <w:noWrap/>
            <w:hideMark/>
          </w:tcPr>
          <w:p w14:paraId="7A85004C" w14:textId="77777777" w:rsidR="00085D0B" w:rsidRPr="00085D0B" w:rsidRDefault="00085D0B">
            <w:r w:rsidRPr="00085D0B">
              <w:t>Low</w:t>
            </w:r>
          </w:p>
        </w:tc>
        <w:tc>
          <w:tcPr>
            <w:tcW w:w="1113" w:type="dxa"/>
            <w:noWrap/>
            <w:hideMark/>
          </w:tcPr>
          <w:p w14:paraId="5B696156" w14:textId="77777777" w:rsidR="00085D0B" w:rsidRPr="00085D0B" w:rsidRDefault="00085D0B">
            <w:r w:rsidRPr="00085D0B">
              <w:t>Low</w:t>
            </w:r>
          </w:p>
        </w:tc>
        <w:tc>
          <w:tcPr>
            <w:tcW w:w="1482" w:type="dxa"/>
            <w:noWrap/>
            <w:hideMark/>
          </w:tcPr>
          <w:p w14:paraId="74C818A6" w14:textId="77777777" w:rsidR="00085D0B" w:rsidRPr="00085D0B" w:rsidRDefault="00085D0B">
            <w:r w:rsidRPr="00085D0B">
              <w:t>Low</w:t>
            </w:r>
          </w:p>
        </w:tc>
        <w:tc>
          <w:tcPr>
            <w:tcW w:w="1111" w:type="dxa"/>
            <w:noWrap/>
            <w:hideMark/>
          </w:tcPr>
          <w:p w14:paraId="3B669489" w14:textId="77777777" w:rsidR="00085D0B" w:rsidRPr="00085D0B" w:rsidRDefault="00085D0B">
            <w:r w:rsidRPr="00085D0B">
              <w:t>Low</w:t>
            </w:r>
          </w:p>
        </w:tc>
        <w:tc>
          <w:tcPr>
            <w:tcW w:w="1111" w:type="dxa"/>
            <w:noWrap/>
            <w:hideMark/>
          </w:tcPr>
          <w:p w14:paraId="695D2BE6" w14:textId="77777777" w:rsidR="00085D0B" w:rsidRPr="00085D0B" w:rsidRDefault="00085D0B">
            <w:r w:rsidRPr="00085D0B">
              <w:t>Moderate</w:t>
            </w:r>
          </w:p>
        </w:tc>
      </w:tr>
      <w:tr w:rsidR="00227023" w:rsidRPr="00085D0B" w14:paraId="295A4B5D" w14:textId="77777777" w:rsidTr="00227023">
        <w:trPr>
          <w:trHeight w:val="288"/>
        </w:trPr>
        <w:tc>
          <w:tcPr>
            <w:tcW w:w="2134" w:type="dxa"/>
            <w:noWrap/>
            <w:hideMark/>
          </w:tcPr>
          <w:p w14:paraId="1F39FF2D" w14:textId="5198D08F" w:rsidR="00085D0B" w:rsidRPr="00085D0B" w:rsidRDefault="00085D0B">
            <w:r w:rsidRPr="00085D0B">
              <w:t>Liu 2021</w:t>
            </w:r>
            <w:r w:rsidR="00855381">
              <w:t xml:space="preserve"> [52]</w:t>
            </w:r>
          </w:p>
        </w:tc>
        <w:tc>
          <w:tcPr>
            <w:tcW w:w="1365" w:type="dxa"/>
            <w:noWrap/>
            <w:hideMark/>
          </w:tcPr>
          <w:p w14:paraId="0EFF28AF" w14:textId="77777777" w:rsidR="00085D0B" w:rsidRPr="00085D0B" w:rsidRDefault="00085D0B">
            <w:r w:rsidRPr="00085D0B">
              <w:t>Critical</w:t>
            </w:r>
          </w:p>
        </w:tc>
        <w:tc>
          <w:tcPr>
            <w:tcW w:w="1278" w:type="dxa"/>
            <w:noWrap/>
            <w:hideMark/>
          </w:tcPr>
          <w:p w14:paraId="6DC8720D" w14:textId="77777777" w:rsidR="00085D0B" w:rsidRPr="00085D0B" w:rsidRDefault="00085D0B">
            <w:r w:rsidRPr="00085D0B">
              <w:t>Low</w:t>
            </w:r>
          </w:p>
        </w:tc>
        <w:tc>
          <w:tcPr>
            <w:tcW w:w="1409" w:type="dxa"/>
            <w:noWrap/>
            <w:hideMark/>
          </w:tcPr>
          <w:p w14:paraId="3DCC4A91" w14:textId="77777777" w:rsidR="00085D0B" w:rsidRPr="00085D0B" w:rsidRDefault="00085D0B">
            <w:r w:rsidRPr="00085D0B">
              <w:t>Low</w:t>
            </w:r>
          </w:p>
        </w:tc>
        <w:tc>
          <w:tcPr>
            <w:tcW w:w="1409" w:type="dxa"/>
            <w:noWrap/>
            <w:hideMark/>
          </w:tcPr>
          <w:p w14:paraId="6155819A" w14:textId="77777777" w:rsidR="00085D0B" w:rsidRPr="00085D0B" w:rsidRDefault="00085D0B">
            <w:r w:rsidRPr="00085D0B">
              <w:t>Low</w:t>
            </w:r>
          </w:p>
        </w:tc>
        <w:tc>
          <w:tcPr>
            <w:tcW w:w="1113" w:type="dxa"/>
            <w:noWrap/>
            <w:hideMark/>
          </w:tcPr>
          <w:p w14:paraId="2859E47D" w14:textId="77777777" w:rsidR="00085D0B" w:rsidRPr="00085D0B" w:rsidRDefault="00085D0B">
            <w:r w:rsidRPr="00085D0B">
              <w:t>Low</w:t>
            </w:r>
          </w:p>
        </w:tc>
        <w:tc>
          <w:tcPr>
            <w:tcW w:w="1482" w:type="dxa"/>
            <w:noWrap/>
            <w:hideMark/>
          </w:tcPr>
          <w:p w14:paraId="1B9F4656" w14:textId="77777777" w:rsidR="00085D0B" w:rsidRPr="00085D0B" w:rsidRDefault="00085D0B">
            <w:r w:rsidRPr="00085D0B">
              <w:t>Low</w:t>
            </w:r>
          </w:p>
        </w:tc>
        <w:tc>
          <w:tcPr>
            <w:tcW w:w="1111" w:type="dxa"/>
            <w:noWrap/>
            <w:hideMark/>
          </w:tcPr>
          <w:p w14:paraId="485A0A30" w14:textId="77777777" w:rsidR="00085D0B" w:rsidRPr="00085D0B" w:rsidRDefault="00085D0B">
            <w:r w:rsidRPr="00085D0B">
              <w:t>Low</w:t>
            </w:r>
          </w:p>
        </w:tc>
        <w:tc>
          <w:tcPr>
            <w:tcW w:w="1111" w:type="dxa"/>
            <w:noWrap/>
            <w:hideMark/>
          </w:tcPr>
          <w:p w14:paraId="4145AF13" w14:textId="77777777" w:rsidR="00085D0B" w:rsidRPr="00085D0B" w:rsidRDefault="00085D0B">
            <w:r w:rsidRPr="00085D0B">
              <w:t>Critical</w:t>
            </w:r>
          </w:p>
        </w:tc>
      </w:tr>
      <w:tr w:rsidR="00227023" w:rsidRPr="00085D0B" w14:paraId="1FC30E91" w14:textId="77777777" w:rsidTr="00227023">
        <w:trPr>
          <w:trHeight w:val="288"/>
        </w:trPr>
        <w:tc>
          <w:tcPr>
            <w:tcW w:w="2134" w:type="dxa"/>
            <w:noWrap/>
            <w:hideMark/>
          </w:tcPr>
          <w:p w14:paraId="0809F200" w14:textId="3616ADCF" w:rsidR="00085D0B" w:rsidRPr="00085D0B" w:rsidRDefault="00085D0B">
            <w:proofErr w:type="spellStart"/>
            <w:r w:rsidRPr="00085D0B">
              <w:t>Lyu</w:t>
            </w:r>
            <w:proofErr w:type="spellEnd"/>
            <w:r w:rsidRPr="00085D0B">
              <w:t xml:space="preserve"> 2020</w:t>
            </w:r>
            <w:r w:rsidR="00855381">
              <w:t xml:space="preserve"> [53]</w:t>
            </w:r>
          </w:p>
        </w:tc>
        <w:tc>
          <w:tcPr>
            <w:tcW w:w="1365" w:type="dxa"/>
            <w:noWrap/>
            <w:hideMark/>
          </w:tcPr>
          <w:p w14:paraId="00959ADC" w14:textId="77777777" w:rsidR="00085D0B" w:rsidRPr="00085D0B" w:rsidRDefault="00085D0B">
            <w:r w:rsidRPr="00085D0B">
              <w:t>Moderate</w:t>
            </w:r>
          </w:p>
        </w:tc>
        <w:tc>
          <w:tcPr>
            <w:tcW w:w="1278" w:type="dxa"/>
            <w:noWrap/>
            <w:hideMark/>
          </w:tcPr>
          <w:p w14:paraId="06628786" w14:textId="77777777" w:rsidR="00085D0B" w:rsidRPr="00085D0B" w:rsidRDefault="00085D0B">
            <w:r w:rsidRPr="00085D0B">
              <w:t>Low</w:t>
            </w:r>
          </w:p>
        </w:tc>
        <w:tc>
          <w:tcPr>
            <w:tcW w:w="1409" w:type="dxa"/>
            <w:noWrap/>
            <w:hideMark/>
          </w:tcPr>
          <w:p w14:paraId="0CF5C97F" w14:textId="77777777" w:rsidR="00085D0B" w:rsidRPr="00085D0B" w:rsidRDefault="00085D0B">
            <w:r w:rsidRPr="00085D0B">
              <w:t>Low</w:t>
            </w:r>
          </w:p>
        </w:tc>
        <w:tc>
          <w:tcPr>
            <w:tcW w:w="1409" w:type="dxa"/>
            <w:noWrap/>
            <w:hideMark/>
          </w:tcPr>
          <w:p w14:paraId="4C3FB362" w14:textId="77777777" w:rsidR="00085D0B" w:rsidRPr="00085D0B" w:rsidRDefault="00085D0B">
            <w:r w:rsidRPr="00085D0B">
              <w:t>Low</w:t>
            </w:r>
          </w:p>
        </w:tc>
        <w:tc>
          <w:tcPr>
            <w:tcW w:w="1113" w:type="dxa"/>
            <w:noWrap/>
            <w:hideMark/>
          </w:tcPr>
          <w:p w14:paraId="42D1918C" w14:textId="77777777" w:rsidR="00085D0B" w:rsidRPr="00085D0B" w:rsidRDefault="00085D0B">
            <w:r w:rsidRPr="00085D0B">
              <w:t>Low</w:t>
            </w:r>
          </w:p>
        </w:tc>
        <w:tc>
          <w:tcPr>
            <w:tcW w:w="1482" w:type="dxa"/>
            <w:noWrap/>
            <w:hideMark/>
          </w:tcPr>
          <w:p w14:paraId="7CC976D5" w14:textId="77777777" w:rsidR="00085D0B" w:rsidRPr="00085D0B" w:rsidRDefault="00085D0B">
            <w:r w:rsidRPr="00085D0B">
              <w:t>Low</w:t>
            </w:r>
          </w:p>
        </w:tc>
        <w:tc>
          <w:tcPr>
            <w:tcW w:w="1111" w:type="dxa"/>
            <w:noWrap/>
            <w:hideMark/>
          </w:tcPr>
          <w:p w14:paraId="57E0B473" w14:textId="77777777" w:rsidR="00085D0B" w:rsidRPr="00085D0B" w:rsidRDefault="00085D0B">
            <w:r w:rsidRPr="00085D0B">
              <w:t>Low</w:t>
            </w:r>
          </w:p>
        </w:tc>
        <w:tc>
          <w:tcPr>
            <w:tcW w:w="1111" w:type="dxa"/>
            <w:noWrap/>
            <w:hideMark/>
          </w:tcPr>
          <w:p w14:paraId="62778F58" w14:textId="77777777" w:rsidR="00085D0B" w:rsidRPr="00085D0B" w:rsidRDefault="00085D0B">
            <w:r w:rsidRPr="00085D0B">
              <w:t>Moderate</w:t>
            </w:r>
          </w:p>
        </w:tc>
      </w:tr>
      <w:tr w:rsidR="00227023" w:rsidRPr="00085D0B" w14:paraId="531B9F59" w14:textId="77777777" w:rsidTr="00227023">
        <w:trPr>
          <w:trHeight w:val="288"/>
        </w:trPr>
        <w:tc>
          <w:tcPr>
            <w:tcW w:w="2134" w:type="dxa"/>
            <w:noWrap/>
            <w:hideMark/>
          </w:tcPr>
          <w:p w14:paraId="1912A439" w14:textId="0B4D2005" w:rsidR="00085D0B" w:rsidRPr="00085D0B" w:rsidRDefault="00085D0B">
            <w:proofErr w:type="spellStart"/>
            <w:r w:rsidRPr="00085D0B">
              <w:t>Lyu</w:t>
            </w:r>
            <w:proofErr w:type="spellEnd"/>
            <w:r w:rsidRPr="00085D0B">
              <w:t xml:space="preserve"> 2020</w:t>
            </w:r>
            <w:r w:rsidR="00855381">
              <w:t>b [54]</w:t>
            </w:r>
          </w:p>
        </w:tc>
        <w:tc>
          <w:tcPr>
            <w:tcW w:w="1365" w:type="dxa"/>
            <w:noWrap/>
            <w:hideMark/>
          </w:tcPr>
          <w:p w14:paraId="7B32E67C" w14:textId="77777777" w:rsidR="00085D0B" w:rsidRPr="00085D0B" w:rsidRDefault="00085D0B">
            <w:r w:rsidRPr="00085D0B">
              <w:t>Moderate</w:t>
            </w:r>
          </w:p>
        </w:tc>
        <w:tc>
          <w:tcPr>
            <w:tcW w:w="1278" w:type="dxa"/>
            <w:noWrap/>
            <w:hideMark/>
          </w:tcPr>
          <w:p w14:paraId="6AC123B2" w14:textId="77777777" w:rsidR="00085D0B" w:rsidRPr="00085D0B" w:rsidRDefault="00085D0B">
            <w:r w:rsidRPr="00085D0B">
              <w:t>Low</w:t>
            </w:r>
          </w:p>
        </w:tc>
        <w:tc>
          <w:tcPr>
            <w:tcW w:w="1409" w:type="dxa"/>
            <w:noWrap/>
            <w:hideMark/>
          </w:tcPr>
          <w:p w14:paraId="0E835F39" w14:textId="77777777" w:rsidR="00085D0B" w:rsidRPr="00085D0B" w:rsidRDefault="00085D0B">
            <w:r w:rsidRPr="00085D0B">
              <w:t>Low</w:t>
            </w:r>
          </w:p>
        </w:tc>
        <w:tc>
          <w:tcPr>
            <w:tcW w:w="1409" w:type="dxa"/>
            <w:noWrap/>
            <w:hideMark/>
          </w:tcPr>
          <w:p w14:paraId="60E8D556" w14:textId="77777777" w:rsidR="00085D0B" w:rsidRPr="00085D0B" w:rsidRDefault="00085D0B">
            <w:r w:rsidRPr="00085D0B">
              <w:t>Low</w:t>
            </w:r>
          </w:p>
        </w:tc>
        <w:tc>
          <w:tcPr>
            <w:tcW w:w="1113" w:type="dxa"/>
            <w:noWrap/>
            <w:hideMark/>
          </w:tcPr>
          <w:p w14:paraId="5F4D36F5" w14:textId="77777777" w:rsidR="00085D0B" w:rsidRPr="00085D0B" w:rsidRDefault="00085D0B">
            <w:r w:rsidRPr="00085D0B">
              <w:t>Low</w:t>
            </w:r>
          </w:p>
        </w:tc>
        <w:tc>
          <w:tcPr>
            <w:tcW w:w="1482" w:type="dxa"/>
            <w:noWrap/>
            <w:hideMark/>
          </w:tcPr>
          <w:p w14:paraId="3042325E" w14:textId="77777777" w:rsidR="00085D0B" w:rsidRPr="00085D0B" w:rsidRDefault="00085D0B">
            <w:r w:rsidRPr="00085D0B">
              <w:t>Low</w:t>
            </w:r>
          </w:p>
        </w:tc>
        <w:tc>
          <w:tcPr>
            <w:tcW w:w="1111" w:type="dxa"/>
            <w:noWrap/>
            <w:hideMark/>
          </w:tcPr>
          <w:p w14:paraId="7693000F" w14:textId="77777777" w:rsidR="00085D0B" w:rsidRPr="00085D0B" w:rsidRDefault="00085D0B">
            <w:r w:rsidRPr="00085D0B">
              <w:t>Low</w:t>
            </w:r>
          </w:p>
        </w:tc>
        <w:tc>
          <w:tcPr>
            <w:tcW w:w="1111" w:type="dxa"/>
            <w:noWrap/>
            <w:hideMark/>
          </w:tcPr>
          <w:p w14:paraId="00763D55" w14:textId="77777777" w:rsidR="00085D0B" w:rsidRPr="00085D0B" w:rsidRDefault="00085D0B">
            <w:r w:rsidRPr="00085D0B">
              <w:t>Moderate</w:t>
            </w:r>
          </w:p>
        </w:tc>
      </w:tr>
      <w:tr w:rsidR="00227023" w:rsidRPr="00085D0B" w14:paraId="55318D99" w14:textId="77777777" w:rsidTr="00227023">
        <w:trPr>
          <w:trHeight w:val="288"/>
        </w:trPr>
        <w:tc>
          <w:tcPr>
            <w:tcW w:w="2134" w:type="dxa"/>
            <w:noWrap/>
            <w:hideMark/>
          </w:tcPr>
          <w:p w14:paraId="65BCFF62" w14:textId="2C94D63F" w:rsidR="00085D0B" w:rsidRPr="00085D0B" w:rsidRDefault="00085D0B">
            <w:proofErr w:type="spellStart"/>
            <w:r w:rsidRPr="00085D0B">
              <w:t>Padalabalanarayanan</w:t>
            </w:r>
            <w:proofErr w:type="spellEnd"/>
            <w:r w:rsidRPr="00085D0B">
              <w:t xml:space="preserve"> 2020</w:t>
            </w:r>
            <w:r w:rsidR="00855381">
              <w:t xml:space="preserve"> [55]</w:t>
            </w:r>
          </w:p>
        </w:tc>
        <w:tc>
          <w:tcPr>
            <w:tcW w:w="1365" w:type="dxa"/>
            <w:noWrap/>
            <w:hideMark/>
          </w:tcPr>
          <w:p w14:paraId="1E9E470B" w14:textId="77777777" w:rsidR="00085D0B" w:rsidRPr="00085D0B" w:rsidRDefault="00085D0B">
            <w:r w:rsidRPr="00085D0B">
              <w:t>Moderate</w:t>
            </w:r>
          </w:p>
        </w:tc>
        <w:tc>
          <w:tcPr>
            <w:tcW w:w="1278" w:type="dxa"/>
            <w:noWrap/>
            <w:hideMark/>
          </w:tcPr>
          <w:p w14:paraId="39182ED0" w14:textId="77777777" w:rsidR="00085D0B" w:rsidRPr="00085D0B" w:rsidRDefault="00085D0B">
            <w:r w:rsidRPr="00085D0B">
              <w:t>Low</w:t>
            </w:r>
          </w:p>
        </w:tc>
        <w:tc>
          <w:tcPr>
            <w:tcW w:w="1409" w:type="dxa"/>
            <w:noWrap/>
            <w:hideMark/>
          </w:tcPr>
          <w:p w14:paraId="6FC8B5C8" w14:textId="77777777" w:rsidR="00085D0B" w:rsidRPr="00085D0B" w:rsidRDefault="00085D0B">
            <w:r w:rsidRPr="00085D0B">
              <w:t>Low</w:t>
            </w:r>
          </w:p>
        </w:tc>
        <w:tc>
          <w:tcPr>
            <w:tcW w:w="1409" w:type="dxa"/>
            <w:noWrap/>
            <w:hideMark/>
          </w:tcPr>
          <w:p w14:paraId="01F299CB" w14:textId="77777777" w:rsidR="00085D0B" w:rsidRPr="00085D0B" w:rsidRDefault="00085D0B">
            <w:r w:rsidRPr="00085D0B">
              <w:t>Moderate</w:t>
            </w:r>
          </w:p>
        </w:tc>
        <w:tc>
          <w:tcPr>
            <w:tcW w:w="1113" w:type="dxa"/>
            <w:noWrap/>
            <w:hideMark/>
          </w:tcPr>
          <w:p w14:paraId="5302B605" w14:textId="77777777" w:rsidR="00085D0B" w:rsidRPr="00085D0B" w:rsidRDefault="00085D0B">
            <w:r w:rsidRPr="00085D0B">
              <w:t>Low</w:t>
            </w:r>
          </w:p>
        </w:tc>
        <w:tc>
          <w:tcPr>
            <w:tcW w:w="1482" w:type="dxa"/>
            <w:noWrap/>
            <w:hideMark/>
          </w:tcPr>
          <w:p w14:paraId="2A0DBD47" w14:textId="77777777" w:rsidR="00085D0B" w:rsidRPr="00085D0B" w:rsidRDefault="00085D0B">
            <w:r w:rsidRPr="00085D0B">
              <w:t>Low</w:t>
            </w:r>
          </w:p>
        </w:tc>
        <w:tc>
          <w:tcPr>
            <w:tcW w:w="1111" w:type="dxa"/>
            <w:noWrap/>
            <w:hideMark/>
          </w:tcPr>
          <w:p w14:paraId="6C232701" w14:textId="77777777" w:rsidR="00085D0B" w:rsidRPr="00085D0B" w:rsidRDefault="00085D0B">
            <w:r w:rsidRPr="00085D0B">
              <w:t>Low</w:t>
            </w:r>
          </w:p>
        </w:tc>
        <w:tc>
          <w:tcPr>
            <w:tcW w:w="1111" w:type="dxa"/>
            <w:noWrap/>
            <w:hideMark/>
          </w:tcPr>
          <w:p w14:paraId="1B9C45E1" w14:textId="77777777" w:rsidR="00085D0B" w:rsidRPr="00085D0B" w:rsidRDefault="00085D0B">
            <w:r w:rsidRPr="00085D0B">
              <w:t>Moderate</w:t>
            </w:r>
          </w:p>
        </w:tc>
      </w:tr>
      <w:tr w:rsidR="00227023" w:rsidRPr="00085D0B" w14:paraId="5F081BD2" w14:textId="77777777" w:rsidTr="00227023">
        <w:trPr>
          <w:trHeight w:val="288"/>
        </w:trPr>
        <w:tc>
          <w:tcPr>
            <w:tcW w:w="2134" w:type="dxa"/>
            <w:noWrap/>
            <w:hideMark/>
          </w:tcPr>
          <w:p w14:paraId="6911FDA6" w14:textId="02F19E66" w:rsidR="00085D0B" w:rsidRPr="00085D0B" w:rsidRDefault="00085D0B">
            <w:proofErr w:type="spellStart"/>
            <w:r w:rsidRPr="00085D0B">
              <w:t>Saez</w:t>
            </w:r>
            <w:proofErr w:type="spellEnd"/>
            <w:r w:rsidRPr="00085D0B">
              <w:t xml:space="preserve"> 2020</w:t>
            </w:r>
            <w:r w:rsidR="00855381">
              <w:t xml:space="preserve"> [56]</w:t>
            </w:r>
          </w:p>
        </w:tc>
        <w:tc>
          <w:tcPr>
            <w:tcW w:w="1365" w:type="dxa"/>
            <w:noWrap/>
            <w:hideMark/>
          </w:tcPr>
          <w:p w14:paraId="723CA5B0" w14:textId="77777777" w:rsidR="00085D0B" w:rsidRPr="00085D0B" w:rsidRDefault="00085D0B">
            <w:r w:rsidRPr="00085D0B">
              <w:t>Moderate</w:t>
            </w:r>
          </w:p>
        </w:tc>
        <w:tc>
          <w:tcPr>
            <w:tcW w:w="1278" w:type="dxa"/>
            <w:noWrap/>
            <w:hideMark/>
          </w:tcPr>
          <w:p w14:paraId="1BAD4FB8" w14:textId="77777777" w:rsidR="00085D0B" w:rsidRPr="00085D0B" w:rsidRDefault="00085D0B">
            <w:r w:rsidRPr="00085D0B">
              <w:t>Low</w:t>
            </w:r>
          </w:p>
        </w:tc>
        <w:tc>
          <w:tcPr>
            <w:tcW w:w="1409" w:type="dxa"/>
            <w:noWrap/>
            <w:hideMark/>
          </w:tcPr>
          <w:p w14:paraId="62D80635" w14:textId="77777777" w:rsidR="00085D0B" w:rsidRPr="00085D0B" w:rsidRDefault="00085D0B">
            <w:r w:rsidRPr="00085D0B">
              <w:t>Low</w:t>
            </w:r>
          </w:p>
        </w:tc>
        <w:tc>
          <w:tcPr>
            <w:tcW w:w="1409" w:type="dxa"/>
            <w:noWrap/>
            <w:hideMark/>
          </w:tcPr>
          <w:p w14:paraId="1472FA38" w14:textId="77777777" w:rsidR="00085D0B" w:rsidRPr="00085D0B" w:rsidRDefault="00085D0B">
            <w:r w:rsidRPr="00085D0B">
              <w:t>Low</w:t>
            </w:r>
          </w:p>
        </w:tc>
        <w:tc>
          <w:tcPr>
            <w:tcW w:w="1113" w:type="dxa"/>
            <w:noWrap/>
            <w:hideMark/>
          </w:tcPr>
          <w:p w14:paraId="19F5FD74" w14:textId="77777777" w:rsidR="00085D0B" w:rsidRPr="00085D0B" w:rsidRDefault="00085D0B">
            <w:r w:rsidRPr="00085D0B">
              <w:t>Low</w:t>
            </w:r>
          </w:p>
        </w:tc>
        <w:tc>
          <w:tcPr>
            <w:tcW w:w="1482" w:type="dxa"/>
            <w:noWrap/>
            <w:hideMark/>
          </w:tcPr>
          <w:p w14:paraId="0D090D15" w14:textId="77777777" w:rsidR="00085D0B" w:rsidRPr="00085D0B" w:rsidRDefault="00085D0B">
            <w:r w:rsidRPr="00085D0B">
              <w:t>Low</w:t>
            </w:r>
          </w:p>
        </w:tc>
        <w:tc>
          <w:tcPr>
            <w:tcW w:w="1111" w:type="dxa"/>
            <w:noWrap/>
            <w:hideMark/>
          </w:tcPr>
          <w:p w14:paraId="2F478C1D" w14:textId="77777777" w:rsidR="00085D0B" w:rsidRPr="00085D0B" w:rsidRDefault="00085D0B">
            <w:r w:rsidRPr="00085D0B">
              <w:t>Moderate</w:t>
            </w:r>
          </w:p>
        </w:tc>
        <w:tc>
          <w:tcPr>
            <w:tcW w:w="1111" w:type="dxa"/>
            <w:noWrap/>
            <w:hideMark/>
          </w:tcPr>
          <w:p w14:paraId="66D6F1D3" w14:textId="77777777" w:rsidR="00085D0B" w:rsidRPr="00085D0B" w:rsidRDefault="00085D0B">
            <w:r w:rsidRPr="00085D0B">
              <w:t>Moderate</w:t>
            </w:r>
          </w:p>
        </w:tc>
      </w:tr>
      <w:tr w:rsidR="00227023" w:rsidRPr="00085D0B" w14:paraId="6C774D60" w14:textId="77777777" w:rsidTr="00227023">
        <w:trPr>
          <w:trHeight w:val="288"/>
        </w:trPr>
        <w:tc>
          <w:tcPr>
            <w:tcW w:w="2134" w:type="dxa"/>
            <w:noWrap/>
            <w:hideMark/>
          </w:tcPr>
          <w:p w14:paraId="55201DE8" w14:textId="20F5490E" w:rsidR="00085D0B" w:rsidRPr="00085D0B" w:rsidRDefault="00085D0B">
            <w:r w:rsidRPr="00085D0B">
              <w:t>Salvatore 2020</w:t>
            </w:r>
            <w:r w:rsidR="00855381">
              <w:t xml:space="preserve"> [57]</w:t>
            </w:r>
          </w:p>
        </w:tc>
        <w:tc>
          <w:tcPr>
            <w:tcW w:w="1365" w:type="dxa"/>
            <w:noWrap/>
            <w:hideMark/>
          </w:tcPr>
          <w:p w14:paraId="4C282639" w14:textId="77777777" w:rsidR="00085D0B" w:rsidRPr="00085D0B" w:rsidRDefault="00085D0B">
            <w:r w:rsidRPr="00085D0B">
              <w:t>Serious</w:t>
            </w:r>
          </w:p>
        </w:tc>
        <w:tc>
          <w:tcPr>
            <w:tcW w:w="1278" w:type="dxa"/>
            <w:noWrap/>
            <w:hideMark/>
          </w:tcPr>
          <w:p w14:paraId="3B4F237C" w14:textId="77777777" w:rsidR="00085D0B" w:rsidRPr="00085D0B" w:rsidRDefault="00085D0B">
            <w:r w:rsidRPr="00085D0B">
              <w:t>Low</w:t>
            </w:r>
          </w:p>
        </w:tc>
        <w:tc>
          <w:tcPr>
            <w:tcW w:w="1409" w:type="dxa"/>
            <w:noWrap/>
            <w:hideMark/>
          </w:tcPr>
          <w:p w14:paraId="66113086" w14:textId="77777777" w:rsidR="00085D0B" w:rsidRPr="00085D0B" w:rsidRDefault="00085D0B">
            <w:r w:rsidRPr="00085D0B">
              <w:t>Low</w:t>
            </w:r>
          </w:p>
        </w:tc>
        <w:tc>
          <w:tcPr>
            <w:tcW w:w="1409" w:type="dxa"/>
            <w:noWrap/>
            <w:hideMark/>
          </w:tcPr>
          <w:p w14:paraId="3C7F74C6" w14:textId="77777777" w:rsidR="00085D0B" w:rsidRPr="00085D0B" w:rsidRDefault="00085D0B">
            <w:r w:rsidRPr="00085D0B">
              <w:t>Low</w:t>
            </w:r>
          </w:p>
        </w:tc>
        <w:tc>
          <w:tcPr>
            <w:tcW w:w="1113" w:type="dxa"/>
            <w:noWrap/>
            <w:hideMark/>
          </w:tcPr>
          <w:p w14:paraId="00AF9F95" w14:textId="77777777" w:rsidR="00085D0B" w:rsidRPr="00085D0B" w:rsidRDefault="00085D0B">
            <w:r w:rsidRPr="00085D0B">
              <w:t>Low</w:t>
            </w:r>
          </w:p>
        </w:tc>
        <w:tc>
          <w:tcPr>
            <w:tcW w:w="1482" w:type="dxa"/>
            <w:noWrap/>
            <w:hideMark/>
          </w:tcPr>
          <w:p w14:paraId="6C89CDD3" w14:textId="77777777" w:rsidR="00085D0B" w:rsidRPr="00085D0B" w:rsidRDefault="00085D0B">
            <w:r w:rsidRPr="00085D0B">
              <w:t>Low</w:t>
            </w:r>
          </w:p>
        </w:tc>
        <w:tc>
          <w:tcPr>
            <w:tcW w:w="1111" w:type="dxa"/>
            <w:noWrap/>
            <w:hideMark/>
          </w:tcPr>
          <w:p w14:paraId="7DAA086B" w14:textId="77777777" w:rsidR="00085D0B" w:rsidRPr="00085D0B" w:rsidRDefault="00085D0B">
            <w:r w:rsidRPr="00085D0B">
              <w:t>Low</w:t>
            </w:r>
          </w:p>
        </w:tc>
        <w:tc>
          <w:tcPr>
            <w:tcW w:w="1111" w:type="dxa"/>
            <w:noWrap/>
            <w:hideMark/>
          </w:tcPr>
          <w:p w14:paraId="7F11E47B" w14:textId="77777777" w:rsidR="00085D0B" w:rsidRPr="00085D0B" w:rsidRDefault="00085D0B">
            <w:r w:rsidRPr="00085D0B">
              <w:t>Serious</w:t>
            </w:r>
          </w:p>
        </w:tc>
      </w:tr>
      <w:tr w:rsidR="00227023" w:rsidRPr="00085D0B" w14:paraId="12AD65DC" w14:textId="77777777" w:rsidTr="00227023">
        <w:trPr>
          <w:trHeight w:val="288"/>
        </w:trPr>
        <w:tc>
          <w:tcPr>
            <w:tcW w:w="2134" w:type="dxa"/>
            <w:noWrap/>
            <w:hideMark/>
          </w:tcPr>
          <w:p w14:paraId="37E03E1B" w14:textId="4DA84113" w:rsidR="00085D0B" w:rsidRPr="00085D0B" w:rsidRDefault="00085D0B">
            <w:r w:rsidRPr="00085D0B">
              <w:t>Santamaria 2020</w:t>
            </w:r>
            <w:r w:rsidR="00855381">
              <w:t xml:space="preserve"> [58]</w:t>
            </w:r>
            <w:r w:rsidR="00C171FD">
              <w:t>, Santamaria 2021</w:t>
            </w:r>
            <w:r w:rsidR="00855381">
              <w:t xml:space="preserve"> [59]</w:t>
            </w:r>
          </w:p>
        </w:tc>
        <w:tc>
          <w:tcPr>
            <w:tcW w:w="1365" w:type="dxa"/>
            <w:noWrap/>
            <w:hideMark/>
          </w:tcPr>
          <w:p w14:paraId="30BB70BE" w14:textId="77777777" w:rsidR="00085D0B" w:rsidRPr="00085D0B" w:rsidRDefault="00085D0B">
            <w:r w:rsidRPr="00085D0B">
              <w:t>Serious</w:t>
            </w:r>
          </w:p>
        </w:tc>
        <w:tc>
          <w:tcPr>
            <w:tcW w:w="1278" w:type="dxa"/>
            <w:noWrap/>
            <w:hideMark/>
          </w:tcPr>
          <w:p w14:paraId="21E1082F" w14:textId="77777777" w:rsidR="00085D0B" w:rsidRPr="00085D0B" w:rsidRDefault="00085D0B">
            <w:r w:rsidRPr="00085D0B">
              <w:t>Low</w:t>
            </w:r>
          </w:p>
        </w:tc>
        <w:tc>
          <w:tcPr>
            <w:tcW w:w="1409" w:type="dxa"/>
            <w:noWrap/>
            <w:hideMark/>
          </w:tcPr>
          <w:p w14:paraId="5103C0C6" w14:textId="77777777" w:rsidR="00085D0B" w:rsidRPr="00085D0B" w:rsidRDefault="00085D0B">
            <w:r w:rsidRPr="00085D0B">
              <w:t>Low</w:t>
            </w:r>
          </w:p>
        </w:tc>
        <w:tc>
          <w:tcPr>
            <w:tcW w:w="1409" w:type="dxa"/>
            <w:noWrap/>
            <w:hideMark/>
          </w:tcPr>
          <w:p w14:paraId="180753A2" w14:textId="77777777" w:rsidR="00085D0B" w:rsidRPr="00085D0B" w:rsidRDefault="00085D0B">
            <w:r w:rsidRPr="00085D0B">
              <w:t>Low</w:t>
            </w:r>
          </w:p>
        </w:tc>
        <w:tc>
          <w:tcPr>
            <w:tcW w:w="1113" w:type="dxa"/>
            <w:noWrap/>
            <w:hideMark/>
          </w:tcPr>
          <w:p w14:paraId="6C203050" w14:textId="77777777" w:rsidR="00085D0B" w:rsidRPr="00085D0B" w:rsidRDefault="00085D0B">
            <w:r w:rsidRPr="00085D0B">
              <w:t>Low</w:t>
            </w:r>
          </w:p>
        </w:tc>
        <w:tc>
          <w:tcPr>
            <w:tcW w:w="1482" w:type="dxa"/>
            <w:noWrap/>
            <w:hideMark/>
          </w:tcPr>
          <w:p w14:paraId="29EA4B53" w14:textId="77777777" w:rsidR="00085D0B" w:rsidRPr="00085D0B" w:rsidRDefault="00085D0B">
            <w:r w:rsidRPr="00085D0B">
              <w:t>Low</w:t>
            </w:r>
          </w:p>
        </w:tc>
        <w:tc>
          <w:tcPr>
            <w:tcW w:w="1111" w:type="dxa"/>
            <w:noWrap/>
            <w:hideMark/>
          </w:tcPr>
          <w:p w14:paraId="1C58761D" w14:textId="77777777" w:rsidR="00085D0B" w:rsidRPr="00085D0B" w:rsidRDefault="00085D0B">
            <w:r w:rsidRPr="00085D0B">
              <w:t>Low</w:t>
            </w:r>
          </w:p>
        </w:tc>
        <w:tc>
          <w:tcPr>
            <w:tcW w:w="1111" w:type="dxa"/>
            <w:noWrap/>
            <w:hideMark/>
          </w:tcPr>
          <w:p w14:paraId="08B7EA8A" w14:textId="77777777" w:rsidR="00085D0B" w:rsidRPr="00085D0B" w:rsidRDefault="00085D0B">
            <w:r w:rsidRPr="00085D0B">
              <w:t>Serious</w:t>
            </w:r>
          </w:p>
        </w:tc>
      </w:tr>
      <w:tr w:rsidR="00227023" w:rsidRPr="00085D0B" w14:paraId="2458EAEA" w14:textId="77777777" w:rsidTr="00227023">
        <w:trPr>
          <w:trHeight w:val="288"/>
        </w:trPr>
        <w:tc>
          <w:tcPr>
            <w:tcW w:w="2134" w:type="dxa"/>
            <w:noWrap/>
            <w:hideMark/>
          </w:tcPr>
          <w:p w14:paraId="21296577" w14:textId="112BA5F9" w:rsidR="00085D0B" w:rsidRPr="00085D0B" w:rsidRDefault="00085D0B">
            <w:r w:rsidRPr="00085D0B">
              <w:t>Saul 2020</w:t>
            </w:r>
            <w:r w:rsidR="00855381">
              <w:t xml:space="preserve"> [60]</w:t>
            </w:r>
          </w:p>
        </w:tc>
        <w:tc>
          <w:tcPr>
            <w:tcW w:w="1365" w:type="dxa"/>
            <w:noWrap/>
            <w:hideMark/>
          </w:tcPr>
          <w:p w14:paraId="4C265714" w14:textId="77777777" w:rsidR="00085D0B" w:rsidRPr="00085D0B" w:rsidRDefault="00085D0B">
            <w:r w:rsidRPr="00085D0B">
              <w:t>Moderate</w:t>
            </w:r>
          </w:p>
        </w:tc>
        <w:tc>
          <w:tcPr>
            <w:tcW w:w="1278" w:type="dxa"/>
            <w:noWrap/>
            <w:hideMark/>
          </w:tcPr>
          <w:p w14:paraId="75E773BA" w14:textId="77777777" w:rsidR="00085D0B" w:rsidRPr="00085D0B" w:rsidRDefault="00085D0B">
            <w:r w:rsidRPr="00085D0B">
              <w:t>Low</w:t>
            </w:r>
          </w:p>
        </w:tc>
        <w:tc>
          <w:tcPr>
            <w:tcW w:w="1409" w:type="dxa"/>
            <w:noWrap/>
            <w:hideMark/>
          </w:tcPr>
          <w:p w14:paraId="4B4FA220" w14:textId="77777777" w:rsidR="00085D0B" w:rsidRPr="00085D0B" w:rsidRDefault="00085D0B">
            <w:r w:rsidRPr="00085D0B">
              <w:t>Low</w:t>
            </w:r>
          </w:p>
        </w:tc>
        <w:tc>
          <w:tcPr>
            <w:tcW w:w="1409" w:type="dxa"/>
            <w:noWrap/>
            <w:hideMark/>
          </w:tcPr>
          <w:p w14:paraId="490B93B2" w14:textId="77777777" w:rsidR="00085D0B" w:rsidRPr="00085D0B" w:rsidRDefault="00085D0B">
            <w:r w:rsidRPr="00085D0B">
              <w:t>Low</w:t>
            </w:r>
          </w:p>
        </w:tc>
        <w:tc>
          <w:tcPr>
            <w:tcW w:w="1113" w:type="dxa"/>
            <w:noWrap/>
            <w:hideMark/>
          </w:tcPr>
          <w:p w14:paraId="5C2DE6FC" w14:textId="77777777" w:rsidR="00085D0B" w:rsidRPr="00085D0B" w:rsidRDefault="00085D0B">
            <w:r w:rsidRPr="00085D0B">
              <w:t>Low</w:t>
            </w:r>
          </w:p>
        </w:tc>
        <w:tc>
          <w:tcPr>
            <w:tcW w:w="1482" w:type="dxa"/>
            <w:noWrap/>
            <w:hideMark/>
          </w:tcPr>
          <w:p w14:paraId="68032AC9" w14:textId="77777777" w:rsidR="00085D0B" w:rsidRPr="00085D0B" w:rsidRDefault="00085D0B">
            <w:r w:rsidRPr="00085D0B">
              <w:t>Low</w:t>
            </w:r>
          </w:p>
        </w:tc>
        <w:tc>
          <w:tcPr>
            <w:tcW w:w="1111" w:type="dxa"/>
            <w:noWrap/>
            <w:hideMark/>
          </w:tcPr>
          <w:p w14:paraId="5C8D47AB" w14:textId="77777777" w:rsidR="00085D0B" w:rsidRPr="00085D0B" w:rsidRDefault="00085D0B">
            <w:r w:rsidRPr="00085D0B">
              <w:t>Low</w:t>
            </w:r>
          </w:p>
        </w:tc>
        <w:tc>
          <w:tcPr>
            <w:tcW w:w="1111" w:type="dxa"/>
            <w:noWrap/>
            <w:hideMark/>
          </w:tcPr>
          <w:p w14:paraId="3303657B" w14:textId="77777777" w:rsidR="00085D0B" w:rsidRPr="00085D0B" w:rsidRDefault="00085D0B">
            <w:r w:rsidRPr="00085D0B">
              <w:t>Moderate</w:t>
            </w:r>
          </w:p>
        </w:tc>
      </w:tr>
      <w:tr w:rsidR="00227023" w:rsidRPr="00085D0B" w14:paraId="1FFE24D1" w14:textId="77777777" w:rsidTr="00227023">
        <w:trPr>
          <w:trHeight w:val="288"/>
        </w:trPr>
        <w:tc>
          <w:tcPr>
            <w:tcW w:w="2134" w:type="dxa"/>
            <w:noWrap/>
            <w:hideMark/>
          </w:tcPr>
          <w:p w14:paraId="0238D493" w14:textId="35FE1613" w:rsidR="00085D0B" w:rsidRPr="00085D0B" w:rsidRDefault="00085D0B">
            <w:r w:rsidRPr="00085D0B">
              <w:t>Schroder 2021</w:t>
            </w:r>
            <w:r w:rsidR="00855381">
              <w:t xml:space="preserve"> [61]</w:t>
            </w:r>
          </w:p>
        </w:tc>
        <w:tc>
          <w:tcPr>
            <w:tcW w:w="1365" w:type="dxa"/>
            <w:noWrap/>
            <w:hideMark/>
          </w:tcPr>
          <w:p w14:paraId="593FBC67" w14:textId="77777777" w:rsidR="00085D0B" w:rsidRPr="00085D0B" w:rsidRDefault="00085D0B">
            <w:r w:rsidRPr="00085D0B">
              <w:t>Moderate</w:t>
            </w:r>
          </w:p>
        </w:tc>
        <w:tc>
          <w:tcPr>
            <w:tcW w:w="1278" w:type="dxa"/>
            <w:noWrap/>
            <w:hideMark/>
          </w:tcPr>
          <w:p w14:paraId="7D2BB3AD" w14:textId="77777777" w:rsidR="00085D0B" w:rsidRPr="00085D0B" w:rsidRDefault="00085D0B">
            <w:r w:rsidRPr="00085D0B">
              <w:t>Low</w:t>
            </w:r>
          </w:p>
        </w:tc>
        <w:tc>
          <w:tcPr>
            <w:tcW w:w="1409" w:type="dxa"/>
            <w:noWrap/>
            <w:hideMark/>
          </w:tcPr>
          <w:p w14:paraId="1098F926" w14:textId="77777777" w:rsidR="00085D0B" w:rsidRPr="00085D0B" w:rsidRDefault="00085D0B">
            <w:r w:rsidRPr="00085D0B">
              <w:t>Low</w:t>
            </w:r>
          </w:p>
        </w:tc>
        <w:tc>
          <w:tcPr>
            <w:tcW w:w="1409" w:type="dxa"/>
            <w:noWrap/>
            <w:hideMark/>
          </w:tcPr>
          <w:p w14:paraId="579ADFAD" w14:textId="77777777" w:rsidR="00085D0B" w:rsidRPr="00085D0B" w:rsidRDefault="00085D0B">
            <w:r w:rsidRPr="00085D0B">
              <w:t>Low</w:t>
            </w:r>
          </w:p>
        </w:tc>
        <w:tc>
          <w:tcPr>
            <w:tcW w:w="1113" w:type="dxa"/>
            <w:noWrap/>
            <w:hideMark/>
          </w:tcPr>
          <w:p w14:paraId="6B83C484" w14:textId="77777777" w:rsidR="00085D0B" w:rsidRPr="00085D0B" w:rsidRDefault="00085D0B">
            <w:r w:rsidRPr="00085D0B">
              <w:t>Low</w:t>
            </w:r>
          </w:p>
        </w:tc>
        <w:tc>
          <w:tcPr>
            <w:tcW w:w="1482" w:type="dxa"/>
            <w:noWrap/>
            <w:hideMark/>
          </w:tcPr>
          <w:p w14:paraId="3916DF89" w14:textId="77777777" w:rsidR="00085D0B" w:rsidRPr="00085D0B" w:rsidRDefault="00085D0B">
            <w:r w:rsidRPr="00085D0B">
              <w:t>Low</w:t>
            </w:r>
          </w:p>
        </w:tc>
        <w:tc>
          <w:tcPr>
            <w:tcW w:w="1111" w:type="dxa"/>
            <w:noWrap/>
            <w:hideMark/>
          </w:tcPr>
          <w:p w14:paraId="3D8A4DAE" w14:textId="77777777" w:rsidR="00085D0B" w:rsidRPr="00085D0B" w:rsidRDefault="00085D0B">
            <w:r w:rsidRPr="00085D0B">
              <w:t>Low</w:t>
            </w:r>
          </w:p>
        </w:tc>
        <w:tc>
          <w:tcPr>
            <w:tcW w:w="1111" w:type="dxa"/>
            <w:noWrap/>
            <w:hideMark/>
          </w:tcPr>
          <w:p w14:paraId="7DD2EDEA" w14:textId="77777777" w:rsidR="00085D0B" w:rsidRPr="00085D0B" w:rsidRDefault="00085D0B">
            <w:r w:rsidRPr="00085D0B">
              <w:t>Moderate</w:t>
            </w:r>
          </w:p>
        </w:tc>
      </w:tr>
      <w:tr w:rsidR="00227023" w:rsidRPr="00085D0B" w14:paraId="09D464C2" w14:textId="77777777" w:rsidTr="00227023">
        <w:trPr>
          <w:trHeight w:val="288"/>
        </w:trPr>
        <w:tc>
          <w:tcPr>
            <w:tcW w:w="2134" w:type="dxa"/>
            <w:noWrap/>
            <w:hideMark/>
          </w:tcPr>
          <w:p w14:paraId="73D734AC" w14:textId="1CB7D656" w:rsidR="00085D0B" w:rsidRPr="00085D0B" w:rsidRDefault="00085D0B">
            <w:r w:rsidRPr="00085D0B">
              <w:t>Silva 2020</w:t>
            </w:r>
            <w:r w:rsidR="00855381">
              <w:t xml:space="preserve"> [62]</w:t>
            </w:r>
          </w:p>
        </w:tc>
        <w:tc>
          <w:tcPr>
            <w:tcW w:w="1365" w:type="dxa"/>
            <w:noWrap/>
            <w:hideMark/>
          </w:tcPr>
          <w:p w14:paraId="220CA704" w14:textId="77777777" w:rsidR="00085D0B" w:rsidRPr="00085D0B" w:rsidRDefault="00085D0B">
            <w:r w:rsidRPr="00085D0B">
              <w:t>Moderate</w:t>
            </w:r>
          </w:p>
        </w:tc>
        <w:tc>
          <w:tcPr>
            <w:tcW w:w="1278" w:type="dxa"/>
            <w:noWrap/>
            <w:hideMark/>
          </w:tcPr>
          <w:p w14:paraId="5A701A18" w14:textId="77777777" w:rsidR="00085D0B" w:rsidRPr="00085D0B" w:rsidRDefault="00085D0B">
            <w:r w:rsidRPr="00085D0B">
              <w:t>Low</w:t>
            </w:r>
          </w:p>
        </w:tc>
        <w:tc>
          <w:tcPr>
            <w:tcW w:w="1409" w:type="dxa"/>
            <w:noWrap/>
            <w:hideMark/>
          </w:tcPr>
          <w:p w14:paraId="19A5FC2A" w14:textId="77777777" w:rsidR="00085D0B" w:rsidRPr="00085D0B" w:rsidRDefault="00085D0B">
            <w:r w:rsidRPr="00085D0B">
              <w:t>Low</w:t>
            </w:r>
          </w:p>
        </w:tc>
        <w:tc>
          <w:tcPr>
            <w:tcW w:w="1409" w:type="dxa"/>
            <w:noWrap/>
            <w:hideMark/>
          </w:tcPr>
          <w:p w14:paraId="0FC78AE3" w14:textId="77777777" w:rsidR="00085D0B" w:rsidRPr="00085D0B" w:rsidRDefault="00085D0B">
            <w:r w:rsidRPr="00085D0B">
              <w:t>Low</w:t>
            </w:r>
          </w:p>
        </w:tc>
        <w:tc>
          <w:tcPr>
            <w:tcW w:w="1113" w:type="dxa"/>
            <w:noWrap/>
            <w:hideMark/>
          </w:tcPr>
          <w:p w14:paraId="7527DFB5" w14:textId="77777777" w:rsidR="00085D0B" w:rsidRPr="00085D0B" w:rsidRDefault="00085D0B">
            <w:r w:rsidRPr="00085D0B">
              <w:t>Low</w:t>
            </w:r>
          </w:p>
        </w:tc>
        <w:tc>
          <w:tcPr>
            <w:tcW w:w="1482" w:type="dxa"/>
            <w:noWrap/>
            <w:hideMark/>
          </w:tcPr>
          <w:p w14:paraId="15BE1A44" w14:textId="77777777" w:rsidR="00085D0B" w:rsidRPr="00085D0B" w:rsidRDefault="00085D0B">
            <w:r w:rsidRPr="00085D0B">
              <w:t>Low</w:t>
            </w:r>
          </w:p>
        </w:tc>
        <w:tc>
          <w:tcPr>
            <w:tcW w:w="1111" w:type="dxa"/>
            <w:noWrap/>
            <w:hideMark/>
          </w:tcPr>
          <w:p w14:paraId="390271C1" w14:textId="77777777" w:rsidR="00085D0B" w:rsidRPr="00085D0B" w:rsidRDefault="00085D0B">
            <w:r w:rsidRPr="00085D0B">
              <w:t>Low</w:t>
            </w:r>
          </w:p>
        </w:tc>
        <w:tc>
          <w:tcPr>
            <w:tcW w:w="1111" w:type="dxa"/>
            <w:noWrap/>
            <w:hideMark/>
          </w:tcPr>
          <w:p w14:paraId="2DD2C4CB" w14:textId="77777777" w:rsidR="00085D0B" w:rsidRPr="00085D0B" w:rsidRDefault="00085D0B">
            <w:r w:rsidRPr="00085D0B">
              <w:t>Moderate</w:t>
            </w:r>
          </w:p>
        </w:tc>
      </w:tr>
      <w:tr w:rsidR="00227023" w:rsidRPr="00085D0B" w14:paraId="6D7FE3A6" w14:textId="77777777" w:rsidTr="00227023">
        <w:trPr>
          <w:trHeight w:val="288"/>
        </w:trPr>
        <w:tc>
          <w:tcPr>
            <w:tcW w:w="2134" w:type="dxa"/>
            <w:noWrap/>
            <w:hideMark/>
          </w:tcPr>
          <w:p w14:paraId="342A251E" w14:textId="21EB389F" w:rsidR="00085D0B" w:rsidRPr="00085D0B" w:rsidRDefault="00085D0B">
            <w:r w:rsidRPr="00085D0B">
              <w:t>Singh 2020</w:t>
            </w:r>
            <w:r w:rsidR="00855381">
              <w:t xml:space="preserve"> [63]</w:t>
            </w:r>
          </w:p>
        </w:tc>
        <w:tc>
          <w:tcPr>
            <w:tcW w:w="1365" w:type="dxa"/>
            <w:noWrap/>
            <w:hideMark/>
          </w:tcPr>
          <w:p w14:paraId="4FDEC40B" w14:textId="77777777" w:rsidR="00085D0B" w:rsidRPr="00085D0B" w:rsidRDefault="00085D0B">
            <w:r w:rsidRPr="00085D0B">
              <w:t>Serious</w:t>
            </w:r>
          </w:p>
        </w:tc>
        <w:tc>
          <w:tcPr>
            <w:tcW w:w="1278" w:type="dxa"/>
            <w:noWrap/>
            <w:hideMark/>
          </w:tcPr>
          <w:p w14:paraId="3013B329" w14:textId="77777777" w:rsidR="00085D0B" w:rsidRPr="00085D0B" w:rsidRDefault="00085D0B">
            <w:r w:rsidRPr="00085D0B">
              <w:t>Low</w:t>
            </w:r>
          </w:p>
        </w:tc>
        <w:tc>
          <w:tcPr>
            <w:tcW w:w="1409" w:type="dxa"/>
            <w:noWrap/>
            <w:hideMark/>
          </w:tcPr>
          <w:p w14:paraId="7ECD0B93" w14:textId="77777777" w:rsidR="00085D0B" w:rsidRPr="00085D0B" w:rsidRDefault="00085D0B">
            <w:r w:rsidRPr="00085D0B">
              <w:t>Low</w:t>
            </w:r>
          </w:p>
        </w:tc>
        <w:tc>
          <w:tcPr>
            <w:tcW w:w="1409" w:type="dxa"/>
            <w:noWrap/>
            <w:hideMark/>
          </w:tcPr>
          <w:p w14:paraId="1B4204E2" w14:textId="77777777" w:rsidR="00085D0B" w:rsidRPr="00085D0B" w:rsidRDefault="00085D0B">
            <w:r w:rsidRPr="00085D0B">
              <w:t>Low</w:t>
            </w:r>
          </w:p>
        </w:tc>
        <w:tc>
          <w:tcPr>
            <w:tcW w:w="1113" w:type="dxa"/>
            <w:noWrap/>
            <w:hideMark/>
          </w:tcPr>
          <w:p w14:paraId="4EC21CF4" w14:textId="77777777" w:rsidR="00085D0B" w:rsidRPr="00085D0B" w:rsidRDefault="00085D0B">
            <w:r w:rsidRPr="00085D0B">
              <w:t>Low</w:t>
            </w:r>
          </w:p>
        </w:tc>
        <w:tc>
          <w:tcPr>
            <w:tcW w:w="1482" w:type="dxa"/>
            <w:noWrap/>
            <w:hideMark/>
          </w:tcPr>
          <w:p w14:paraId="07DDA817" w14:textId="77777777" w:rsidR="00085D0B" w:rsidRPr="00085D0B" w:rsidRDefault="00085D0B">
            <w:r w:rsidRPr="00085D0B">
              <w:t>Low</w:t>
            </w:r>
          </w:p>
        </w:tc>
        <w:tc>
          <w:tcPr>
            <w:tcW w:w="1111" w:type="dxa"/>
            <w:noWrap/>
            <w:hideMark/>
          </w:tcPr>
          <w:p w14:paraId="5D863FF6" w14:textId="77777777" w:rsidR="00085D0B" w:rsidRPr="00085D0B" w:rsidRDefault="00085D0B">
            <w:r w:rsidRPr="00085D0B">
              <w:t>Low</w:t>
            </w:r>
          </w:p>
        </w:tc>
        <w:tc>
          <w:tcPr>
            <w:tcW w:w="1111" w:type="dxa"/>
            <w:noWrap/>
            <w:hideMark/>
          </w:tcPr>
          <w:p w14:paraId="0250B6C2" w14:textId="77777777" w:rsidR="00085D0B" w:rsidRPr="00085D0B" w:rsidRDefault="00085D0B">
            <w:r w:rsidRPr="00085D0B">
              <w:t>Serious</w:t>
            </w:r>
          </w:p>
        </w:tc>
      </w:tr>
      <w:tr w:rsidR="00227023" w:rsidRPr="00085D0B" w14:paraId="234F7BA0" w14:textId="77777777" w:rsidTr="00227023">
        <w:trPr>
          <w:trHeight w:val="288"/>
        </w:trPr>
        <w:tc>
          <w:tcPr>
            <w:tcW w:w="2134" w:type="dxa"/>
            <w:noWrap/>
            <w:hideMark/>
          </w:tcPr>
          <w:p w14:paraId="5E4D59D5" w14:textId="2FFF7936" w:rsidR="00085D0B" w:rsidRPr="00085D0B" w:rsidRDefault="00085D0B">
            <w:r w:rsidRPr="00085D0B">
              <w:t>Singh 2021</w:t>
            </w:r>
            <w:r w:rsidR="00855381">
              <w:t xml:space="preserve"> [64]</w:t>
            </w:r>
          </w:p>
        </w:tc>
        <w:tc>
          <w:tcPr>
            <w:tcW w:w="1365" w:type="dxa"/>
            <w:noWrap/>
            <w:hideMark/>
          </w:tcPr>
          <w:p w14:paraId="587C1AF7" w14:textId="77777777" w:rsidR="00085D0B" w:rsidRPr="00085D0B" w:rsidRDefault="00085D0B">
            <w:r w:rsidRPr="00085D0B">
              <w:t>Moderate</w:t>
            </w:r>
          </w:p>
        </w:tc>
        <w:tc>
          <w:tcPr>
            <w:tcW w:w="1278" w:type="dxa"/>
            <w:noWrap/>
            <w:hideMark/>
          </w:tcPr>
          <w:p w14:paraId="2C2366B9" w14:textId="77777777" w:rsidR="00085D0B" w:rsidRPr="00085D0B" w:rsidRDefault="00085D0B">
            <w:r w:rsidRPr="00085D0B">
              <w:t>Low</w:t>
            </w:r>
          </w:p>
        </w:tc>
        <w:tc>
          <w:tcPr>
            <w:tcW w:w="1409" w:type="dxa"/>
            <w:noWrap/>
            <w:hideMark/>
          </w:tcPr>
          <w:p w14:paraId="65289DBF" w14:textId="77777777" w:rsidR="00085D0B" w:rsidRPr="00085D0B" w:rsidRDefault="00085D0B">
            <w:r w:rsidRPr="00085D0B">
              <w:t>Low</w:t>
            </w:r>
          </w:p>
        </w:tc>
        <w:tc>
          <w:tcPr>
            <w:tcW w:w="1409" w:type="dxa"/>
            <w:noWrap/>
            <w:hideMark/>
          </w:tcPr>
          <w:p w14:paraId="6238A0B8" w14:textId="77777777" w:rsidR="00085D0B" w:rsidRPr="00085D0B" w:rsidRDefault="00085D0B">
            <w:r w:rsidRPr="00085D0B">
              <w:t>Low</w:t>
            </w:r>
          </w:p>
        </w:tc>
        <w:tc>
          <w:tcPr>
            <w:tcW w:w="1113" w:type="dxa"/>
            <w:noWrap/>
            <w:hideMark/>
          </w:tcPr>
          <w:p w14:paraId="317AA81C" w14:textId="77777777" w:rsidR="00085D0B" w:rsidRPr="00085D0B" w:rsidRDefault="00085D0B">
            <w:r w:rsidRPr="00085D0B">
              <w:t>Low</w:t>
            </w:r>
          </w:p>
        </w:tc>
        <w:tc>
          <w:tcPr>
            <w:tcW w:w="1482" w:type="dxa"/>
            <w:noWrap/>
            <w:hideMark/>
          </w:tcPr>
          <w:p w14:paraId="498FF7EA" w14:textId="77777777" w:rsidR="00085D0B" w:rsidRPr="00085D0B" w:rsidRDefault="00085D0B">
            <w:r w:rsidRPr="00085D0B">
              <w:t>Low</w:t>
            </w:r>
          </w:p>
        </w:tc>
        <w:tc>
          <w:tcPr>
            <w:tcW w:w="1111" w:type="dxa"/>
            <w:noWrap/>
            <w:hideMark/>
          </w:tcPr>
          <w:p w14:paraId="33269943" w14:textId="77777777" w:rsidR="00085D0B" w:rsidRPr="00085D0B" w:rsidRDefault="00085D0B">
            <w:r w:rsidRPr="00085D0B">
              <w:t>Low</w:t>
            </w:r>
          </w:p>
        </w:tc>
        <w:tc>
          <w:tcPr>
            <w:tcW w:w="1111" w:type="dxa"/>
            <w:noWrap/>
            <w:hideMark/>
          </w:tcPr>
          <w:p w14:paraId="6AD25D3A" w14:textId="77777777" w:rsidR="00085D0B" w:rsidRPr="00085D0B" w:rsidRDefault="00085D0B">
            <w:r w:rsidRPr="00085D0B">
              <w:t>Moderate</w:t>
            </w:r>
          </w:p>
        </w:tc>
      </w:tr>
      <w:tr w:rsidR="00227023" w:rsidRPr="00085D0B" w14:paraId="409B5C06" w14:textId="77777777" w:rsidTr="00227023">
        <w:trPr>
          <w:trHeight w:val="288"/>
        </w:trPr>
        <w:tc>
          <w:tcPr>
            <w:tcW w:w="2134" w:type="dxa"/>
            <w:noWrap/>
            <w:hideMark/>
          </w:tcPr>
          <w:p w14:paraId="3B465ED9" w14:textId="1025591F" w:rsidR="00085D0B" w:rsidRPr="00085D0B" w:rsidRDefault="00085D0B">
            <w:r w:rsidRPr="00085D0B">
              <w:t>Thayer 2021</w:t>
            </w:r>
            <w:r w:rsidR="00855381">
              <w:t xml:space="preserve"> [65]</w:t>
            </w:r>
          </w:p>
        </w:tc>
        <w:tc>
          <w:tcPr>
            <w:tcW w:w="1365" w:type="dxa"/>
            <w:noWrap/>
            <w:hideMark/>
          </w:tcPr>
          <w:p w14:paraId="15B18DBE" w14:textId="77777777" w:rsidR="00085D0B" w:rsidRPr="00085D0B" w:rsidRDefault="00085D0B">
            <w:r w:rsidRPr="00085D0B">
              <w:t>Moderate</w:t>
            </w:r>
          </w:p>
        </w:tc>
        <w:tc>
          <w:tcPr>
            <w:tcW w:w="1278" w:type="dxa"/>
            <w:noWrap/>
            <w:hideMark/>
          </w:tcPr>
          <w:p w14:paraId="57975C82" w14:textId="77777777" w:rsidR="00085D0B" w:rsidRPr="00085D0B" w:rsidRDefault="00085D0B">
            <w:r w:rsidRPr="00085D0B">
              <w:t>Low</w:t>
            </w:r>
          </w:p>
        </w:tc>
        <w:tc>
          <w:tcPr>
            <w:tcW w:w="1409" w:type="dxa"/>
            <w:noWrap/>
            <w:hideMark/>
          </w:tcPr>
          <w:p w14:paraId="64C4C0B0" w14:textId="77777777" w:rsidR="00085D0B" w:rsidRPr="00085D0B" w:rsidRDefault="00085D0B">
            <w:r w:rsidRPr="00085D0B">
              <w:t>Low</w:t>
            </w:r>
          </w:p>
        </w:tc>
        <w:tc>
          <w:tcPr>
            <w:tcW w:w="1409" w:type="dxa"/>
            <w:noWrap/>
            <w:hideMark/>
          </w:tcPr>
          <w:p w14:paraId="6B211B7E" w14:textId="77777777" w:rsidR="00085D0B" w:rsidRPr="00085D0B" w:rsidRDefault="00085D0B">
            <w:r w:rsidRPr="00085D0B">
              <w:t>Low</w:t>
            </w:r>
          </w:p>
        </w:tc>
        <w:tc>
          <w:tcPr>
            <w:tcW w:w="1113" w:type="dxa"/>
            <w:noWrap/>
            <w:hideMark/>
          </w:tcPr>
          <w:p w14:paraId="70289EC4" w14:textId="77777777" w:rsidR="00085D0B" w:rsidRPr="00085D0B" w:rsidRDefault="00085D0B">
            <w:r w:rsidRPr="00085D0B">
              <w:t>Low</w:t>
            </w:r>
          </w:p>
        </w:tc>
        <w:tc>
          <w:tcPr>
            <w:tcW w:w="1482" w:type="dxa"/>
            <w:noWrap/>
            <w:hideMark/>
          </w:tcPr>
          <w:p w14:paraId="615FB7EB" w14:textId="77777777" w:rsidR="00085D0B" w:rsidRPr="00085D0B" w:rsidRDefault="00085D0B">
            <w:r w:rsidRPr="00085D0B">
              <w:t>Low</w:t>
            </w:r>
          </w:p>
        </w:tc>
        <w:tc>
          <w:tcPr>
            <w:tcW w:w="1111" w:type="dxa"/>
            <w:noWrap/>
            <w:hideMark/>
          </w:tcPr>
          <w:p w14:paraId="301F8FCF" w14:textId="77777777" w:rsidR="00085D0B" w:rsidRPr="00085D0B" w:rsidRDefault="00085D0B">
            <w:r w:rsidRPr="00085D0B">
              <w:t>Low</w:t>
            </w:r>
          </w:p>
        </w:tc>
        <w:tc>
          <w:tcPr>
            <w:tcW w:w="1111" w:type="dxa"/>
            <w:noWrap/>
            <w:hideMark/>
          </w:tcPr>
          <w:p w14:paraId="45DCBF15" w14:textId="77777777" w:rsidR="00085D0B" w:rsidRPr="00085D0B" w:rsidRDefault="00085D0B">
            <w:r w:rsidRPr="00085D0B">
              <w:t>Moderate</w:t>
            </w:r>
          </w:p>
        </w:tc>
      </w:tr>
      <w:tr w:rsidR="00227023" w:rsidRPr="00085D0B" w14:paraId="6ED6AF86" w14:textId="77777777" w:rsidTr="00227023">
        <w:trPr>
          <w:trHeight w:val="288"/>
        </w:trPr>
        <w:tc>
          <w:tcPr>
            <w:tcW w:w="2134" w:type="dxa"/>
            <w:noWrap/>
            <w:hideMark/>
          </w:tcPr>
          <w:p w14:paraId="23263264" w14:textId="3DC0619C" w:rsidR="00085D0B" w:rsidRPr="00085D0B" w:rsidRDefault="00085D0B">
            <w:r w:rsidRPr="00085D0B">
              <w:t>Tobias 2020</w:t>
            </w:r>
            <w:r w:rsidR="00855381">
              <w:t xml:space="preserve"> [66]</w:t>
            </w:r>
          </w:p>
        </w:tc>
        <w:tc>
          <w:tcPr>
            <w:tcW w:w="1365" w:type="dxa"/>
            <w:noWrap/>
            <w:hideMark/>
          </w:tcPr>
          <w:p w14:paraId="0B67E280" w14:textId="77777777" w:rsidR="00085D0B" w:rsidRPr="00085D0B" w:rsidRDefault="00085D0B">
            <w:r w:rsidRPr="00085D0B">
              <w:t>Moderate</w:t>
            </w:r>
          </w:p>
        </w:tc>
        <w:tc>
          <w:tcPr>
            <w:tcW w:w="1278" w:type="dxa"/>
            <w:noWrap/>
            <w:hideMark/>
          </w:tcPr>
          <w:p w14:paraId="2B68F682" w14:textId="77777777" w:rsidR="00085D0B" w:rsidRPr="00085D0B" w:rsidRDefault="00085D0B">
            <w:r w:rsidRPr="00085D0B">
              <w:t>Low</w:t>
            </w:r>
          </w:p>
        </w:tc>
        <w:tc>
          <w:tcPr>
            <w:tcW w:w="1409" w:type="dxa"/>
            <w:noWrap/>
            <w:hideMark/>
          </w:tcPr>
          <w:p w14:paraId="74C5A0EE" w14:textId="77777777" w:rsidR="00085D0B" w:rsidRPr="00085D0B" w:rsidRDefault="00085D0B">
            <w:r w:rsidRPr="00085D0B">
              <w:t>Low</w:t>
            </w:r>
          </w:p>
        </w:tc>
        <w:tc>
          <w:tcPr>
            <w:tcW w:w="1409" w:type="dxa"/>
            <w:noWrap/>
            <w:hideMark/>
          </w:tcPr>
          <w:p w14:paraId="5CBBC425" w14:textId="77777777" w:rsidR="00085D0B" w:rsidRPr="00085D0B" w:rsidRDefault="00085D0B">
            <w:r w:rsidRPr="00085D0B">
              <w:t>Low</w:t>
            </w:r>
          </w:p>
        </w:tc>
        <w:tc>
          <w:tcPr>
            <w:tcW w:w="1113" w:type="dxa"/>
            <w:noWrap/>
            <w:hideMark/>
          </w:tcPr>
          <w:p w14:paraId="2A6098AF" w14:textId="77777777" w:rsidR="00085D0B" w:rsidRPr="00085D0B" w:rsidRDefault="00085D0B">
            <w:r w:rsidRPr="00085D0B">
              <w:t>Low</w:t>
            </w:r>
          </w:p>
        </w:tc>
        <w:tc>
          <w:tcPr>
            <w:tcW w:w="1482" w:type="dxa"/>
            <w:noWrap/>
            <w:hideMark/>
          </w:tcPr>
          <w:p w14:paraId="56CE31DD" w14:textId="77777777" w:rsidR="00085D0B" w:rsidRPr="00085D0B" w:rsidRDefault="00085D0B">
            <w:r w:rsidRPr="00085D0B">
              <w:t>Moderate</w:t>
            </w:r>
          </w:p>
        </w:tc>
        <w:tc>
          <w:tcPr>
            <w:tcW w:w="1111" w:type="dxa"/>
            <w:noWrap/>
            <w:hideMark/>
          </w:tcPr>
          <w:p w14:paraId="3F5BBF48" w14:textId="77777777" w:rsidR="00085D0B" w:rsidRPr="00085D0B" w:rsidRDefault="00085D0B">
            <w:r w:rsidRPr="00085D0B">
              <w:t>Low</w:t>
            </w:r>
          </w:p>
        </w:tc>
        <w:tc>
          <w:tcPr>
            <w:tcW w:w="1111" w:type="dxa"/>
            <w:noWrap/>
            <w:hideMark/>
          </w:tcPr>
          <w:p w14:paraId="3DC5F862" w14:textId="77777777" w:rsidR="00085D0B" w:rsidRPr="00085D0B" w:rsidRDefault="00085D0B">
            <w:r w:rsidRPr="00085D0B">
              <w:t>Moderate</w:t>
            </w:r>
          </w:p>
        </w:tc>
      </w:tr>
      <w:tr w:rsidR="00227023" w:rsidRPr="00085D0B" w14:paraId="6900B139" w14:textId="77777777" w:rsidTr="00227023">
        <w:trPr>
          <w:trHeight w:val="288"/>
        </w:trPr>
        <w:tc>
          <w:tcPr>
            <w:tcW w:w="2134" w:type="dxa"/>
            <w:noWrap/>
            <w:hideMark/>
          </w:tcPr>
          <w:p w14:paraId="3D18A569" w14:textId="19763B6C" w:rsidR="00085D0B" w:rsidRPr="00085D0B" w:rsidRDefault="00085D0B">
            <w:r w:rsidRPr="00085D0B">
              <w:t>White 2020</w:t>
            </w:r>
            <w:r w:rsidR="00855381">
              <w:t xml:space="preserve"> [67]</w:t>
            </w:r>
          </w:p>
        </w:tc>
        <w:tc>
          <w:tcPr>
            <w:tcW w:w="1365" w:type="dxa"/>
            <w:noWrap/>
            <w:hideMark/>
          </w:tcPr>
          <w:p w14:paraId="758E7F30" w14:textId="77777777" w:rsidR="00085D0B" w:rsidRPr="00085D0B" w:rsidRDefault="00085D0B">
            <w:r w:rsidRPr="00085D0B">
              <w:t>Moderate</w:t>
            </w:r>
          </w:p>
        </w:tc>
        <w:tc>
          <w:tcPr>
            <w:tcW w:w="1278" w:type="dxa"/>
            <w:noWrap/>
            <w:hideMark/>
          </w:tcPr>
          <w:p w14:paraId="76B250AA" w14:textId="77777777" w:rsidR="00085D0B" w:rsidRPr="00085D0B" w:rsidRDefault="00085D0B">
            <w:r w:rsidRPr="00085D0B">
              <w:t>Low</w:t>
            </w:r>
          </w:p>
        </w:tc>
        <w:tc>
          <w:tcPr>
            <w:tcW w:w="1409" w:type="dxa"/>
            <w:noWrap/>
            <w:hideMark/>
          </w:tcPr>
          <w:p w14:paraId="31CD9041" w14:textId="77777777" w:rsidR="00085D0B" w:rsidRPr="00085D0B" w:rsidRDefault="00085D0B">
            <w:r w:rsidRPr="00085D0B">
              <w:t>Low</w:t>
            </w:r>
          </w:p>
        </w:tc>
        <w:tc>
          <w:tcPr>
            <w:tcW w:w="1409" w:type="dxa"/>
            <w:noWrap/>
            <w:hideMark/>
          </w:tcPr>
          <w:p w14:paraId="3623E940" w14:textId="77777777" w:rsidR="00085D0B" w:rsidRPr="00085D0B" w:rsidRDefault="00085D0B">
            <w:r w:rsidRPr="00085D0B">
              <w:t>Low</w:t>
            </w:r>
          </w:p>
        </w:tc>
        <w:tc>
          <w:tcPr>
            <w:tcW w:w="1113" w:type="dxa"/>
            <w:noWrap/>
            <w:hideMark/>
          </w:tcPr>
          <w:p w14:paraId="1AB81BB6" w14:textId="77777777" w:rsidR="00085D0B" w:rsidRPr="00085D0B" w:rsidRDefault="00085D0B">
            <w:r w:rsidRPr="00085D0B">
              <w:t>Low</w:t>
            </w:r>
          </w:p>
        </w:tc>
        <w:tc>
          <w:tcPr>
            <w:tcW w:w="1482" w:type="dxa"/>
            <w:noWrap/>
            <w:hideMark/>
          </w:tcPr>
          <w:p w14:paraId="240BD854" w14:textId="77777777" w:rsidR="00085D0B" w:rsidRPr="00085D0B" w:rsidRDefault="00085D0B">
            <w:r w:rsidRPr="00085D0B">
              <w:t>Low</w:t>
            </w:r>
          </w:p>
        </w:tc>
        <w:tc>
          <w:tcPr>
            <w:tcW w:w="1111" w:type="dxa"/>
            <w:noWrap/>
            <w:hideMark/>
          </w:tcPr>
          <w:p w14:paraId="7576E5BB" w14:textId="77777777" w:rsidR="00085D0B" w:rsidRPr="00085D0B" w:rsidRDefault="00085D0B">
            <w:r w:rsidRPr="00085D0B">
              <w:t>Low</w:t>
            </w:r>
          </w:p>
        </w:tc>
        <w:tc>
          <w:tcPr>
            <w:tcW w:w="1111" w:type="dxa"/>
            <w:noWrap/>
            <w:hideMark/>
          </w:tcPr>
          <w:p w14:paraId="6D582141" w14:textId="77777777" w:rsidR="00085D0B" w:rsidRPr="00085D0B" w:rsidRDefault="00085D0B">
            <w:r w:rsidRPr="00085D0B">
              <w:t>Moderate</w:t>
            </w:r>
          </w:p>
        </w:tc>
      </w:tr>
      <w:tr w:rsidR="00227023" w:rsidRPr="00085D0B" w14:paraId="032439BC" w14:textId="77777777" w:rsidTr="00227023">
        <w:trPr>
          <w:trHeight w:val="288"/>
        </w:trPr>
        <w:tc>
          <w:tcPr>
            <w:tcW w:w="2134" w:type="dxa"/>
            <w:noWrap/>
            <w:hideMark/>
          </w:tcPr>
          <w:p w14:paraId="5A9BC63A" w14:textId="586322DA" w:rsidR="00085D0B" w:rsidRPr="00085D0B" w:rsidRDefault="00085D0B">
            <w:r w:rsidRPr="00085D0B">
              <w:t>Wong 2020</w:t>
            </w:r>
            <w:r w:rsidR="00855381">
              <w:t xml:space="preserve"> [68]</w:t>
            </w:r>
          </w:p>
        </w:tc>
        <w:tc>
          <w:tcPr>
            <w:tcW w:w="1365" w:type="dxa"/>
            <w:noWrap/>
            <w:hideMark/>
          </w:tcPr>
          <w:p w14:paraId="251075D7" w14:textId="77777777" w:rsidR="00085D0B" w:rsidRPr="00085D0B" w:rsidRDefault="00085D0B">
            <w:r w:rsidRPr="00085D0B">
              <w:t>Moderate</w:t>
            </w:r>
          </w:p>
        </w:tc>
        <w:tc>
          <w:tcPr>
            <w:tcW w:w="1278" w:type="dxa"/>
            <w:noWrap/>
            <w:hideMark/>
          </w:tcPr>
          <w:p w14:paraId="0385799F" w14:textId="77777777" w:rsidR="00085D0B" w:rsidRPr="00085D0B" w:rsidRDefault="00085D0B">
            <w:r w:rsidRPr="00085D0B">
              <w:t>Low</w:t>
            </w:r>
          </w:p>
        </w:tc>
        <w:tc>
          <w:tcPr>
            <w:tcW w:w="1409" w:type="dxa"/>
            <w:noWrap/>
            <w:hideMark/>
          </w:tcPr>
          <w:p w14:paraId="32978B4D" w14:textId="77777777" w:rsidR="00085D0B" w:rsidRPr="00085D0B" w:rsidRDefault="00085D0B">
            <w:r w:rsidRPr="00085D0B">
              <w:t>Low</w:t>
            </w:r>
          </w:p>
        </w:tc>
        <w:tc>
          <w:tcPr>
            <w:tcW w:w="1409" w:type="dxa"/>
            <w:noWrap/>
            <w:hideMark/>
          </w:tcPr>
          <w:p w14:paraId="7AC7C7D6" w14:textId="77777777" w:rsidR="00085D0B" w:rsidRPr="00085D0B" w:rsidRDefault="00085D0B">
            <w:r w:rsidRPr="00085D0B">
              <w:t>Low</w:t>
            </w:r>
          </w:p>
        </w:tc>
        <w:tc>
          <w:tcPr>
            <w:tcW w:w="1113" w:type="dxa"/>
            <w:noWrap/>
            <w:hideMark/>
          </w:tcPr>
          <w:p w14:paraId="5D4A45CA" w14:textId="77777777" w:rsidR="00085D0B" w:rsidRPr="00085D0B" w:rsidRDefault="00085D0B">
            <w:r w:rsidRPr="00085D0B">
              <w:t>Low</w:t>
            </w:r>
          </w:p>
        </w:tc>
        <w:tc>
          <w:tcPr>
            <w:tcW w:w="1482" w:type="dxa"/>
            <w:noWrap/>
            <w:hideMark/>
          </w:tcPr>
          <w:p w14:paraId="056449B4" w14:textId="77777777" w:rsidR="00085D0B" w:rsidRPr="00085D0B" w:rsidRDefault="00085D0B">
            <w:r w:rsidRPr="00085D0B">
              <w:t>Low</w:t>
            </w:r>
          </w:p>
        </w:tc>
        <w:tc>
          <w:tcPr>
            <w:tcW w:w="1111" w:type="dxa"/>
            <w:noWrap/>
            <w:hideMark/>
          </w:tcPr>
          <w:p w14:paraId="736C2068" w14:textId="77777777" w:rsidR="00085D0B" w:rsidRPr="00085D0B" w:rsidRDefault="00085D0B">
            <w:r w:rsidRPr="00085D0B">
              <w:t>Moderate</w:t>
            </w:r>
          </w:p>
        </w:tc>
        <w:tc>
          <w:tcPr>
            <w:tcW w:w="1111" w:type="dxa"/>
            <w:noWrap/>
            <w:hideMark/>
          </w:tcPr>
          <w:p w14:paraId="16242175" w14:textId="77777777" w:rsidR="00085D0B" w:rsidRPr="00085D0B" w:rsidRDefault="00085D0B">
            <w:r w:rsidRPr="00085D0B">
              <w:t>Moderate</w:t>
            </w:r>
          </w:p>
        </w:tc>
      </w:tr>
      <w:tr w:rsidR="00227023" w:rsidRPr="00085D0B" w14:paraId="566AC450" w14:textId="77777777" w:rsidTr="00227023">
        <w:trPr>
          <w:trHeight w:val="288"/>
        </w:trPr>
        <w:tc>
          <w:tcPr>
            <w:tcW w:w="2134" w:type="dxa"/>
            <w:noWrap/>
            <w:hideMark/>
          </w:tcPr>
          <w:p w14:paraId="1FC78591" w14:textId="590629AC" w:rsidR="00085D0B" w:rsidRPr="00085D0B" w:rsidRDefault="00085D0B">
            <w:r w:rsidRPr="00085D0B">
              <w:t>Xu 2020</w:t>
            </w:r>
            <w:r w:rsidR="00855381">
              <w:t xml:space="preserve"> [69]</w:t>
            </w:r>
          </w:p>
        </w:tc>
        <w:tc>
          <w:tcPr>
            <w:tcW w:w="1365" w:type="dxa"/>
            <w:noWrap/>
            <w:hideMark/>
          </w:tcPr>
          <w:p w14:paraId="445BBBDB" w14:textId="77777777" w:rsidR="00085D0B" w:rsidRPr="00085D0B" w:rsidRDefault="00085D0B">
            <w:r w:rsidRPr="00085D0B">
              <w:t>Moderate</w:t>
            </w:r>
          </w:p>
        </w:tc>
        <w:tc>
          <w:tcPr>
            <w:tcW w:w="1278" w:type="dxa"/>
            <w:noWrap/>
            <w:hideMark/>
          </w:tcPr>
          <w:p w14:paraId="0E42A989" w14:textId="77777777" w:rsidR="00085D0B" w:rsidRPr="00085D0B" w:rsidRDefault="00085D0B">
            <w:r w:rsidRPr="00085D0B">
              <w:t>Low</w:t>
            </w:r>
          </w:p>
        </w:tc>
        <w:tc>
          <w:tcPr>
            <w:tcW w:w="1409" w:type="dxa"/>
            <w:noWrap/>
            <w:hideMark/>
          </w:tcPr>
          <w:p w14:paraId="2E6EB29B" w14:textId="77777777" w:rsidR="00085D0B" w:rsidRPr="00085D0B" w:rsidRDefault="00085D0B">
            <w:r w:rsidRPr="00085D0B">
              <w:t>Low</w:t>
            </w:r>
          </w:p>
        </w:tc>
        <w:tc>
          <w:tcPr>
            <w:tcW w:w="1409" w:type="dxa"/>
            <w:noWrap/>
            <w:hideMark/>
          </w:tcPr>
          <w:p w14:paraId="67C6A2DF" w14:textId="77777777" w:rsidR="00085D0B" w:rsidRPr="00085D0B" w:rsidRDefault="00085D0B">
            <w:r w:rsidRPr="00085D0B">
              <w:t>Low</w:t>
            </w:r>
          </w:p>
        </w:tc>
        <w:tc>
          <w:tcPr>
            <w:tcW w:w="1113" w:type="dxa"/>
            <w:noWrap/>
            <w:hideMark/>
          </w:tcPr>
          <w:p w14:paraId="4A63388D" w14:textId="77777777" w:rsidR="00085D0B" w:rsidRPr="00085D0B" w:rsidRDefault="00085D0B">
            <w:r w:rsidRPr="00085D0B">
              <w:t>Low</w:t>
            </w:r>
          </w:p>
        </w:tc>
        <w:tc>
          <w:tcPr>
            <w:tcW w:w="1482" w:type="dxa"/>
            <w:noWrap/>
            <w:hideMark/>
          </w:tcPr>
          <w:p w14:paraId="5B7D5682" w14:textId="77777777" w:rsidR="00085D0B" w:rsidRPr="00085D0B" w:rsidRDefault="00085D0B">
            <w:r w:rsidRPr="00085D0B">
              <w:t>Low</w:t>
            </w:r>
          </w:p>
        </w:tc>
        <w:tc>
          <w:tcPr>
            <w:tcW w:w="1111" w:type="dxa"/>
            <w:noWrap/>
            <w:hideMark/>
          </w:tcPr>
          <w:p w14:paraId="726C9888" w14:textId="77777777" w:rsidR="00085D0B" w:rsidRPr="00085D0B" w:rsidRDefault="00085D0B">
            <w:r w:rsidRPr="00085D0B">
              <w:t>Moderate</w:t>
            </w:r>
          </w:p>
        </w:tc>
        <w:tc>
          <w:tcPr>
            <w:tcW w:w="1111" w:type="dxa"/>
            <w:noWrap/>
            <w:hideMark/>
          </w:tcPr>
          <w:p w14:paraId="4B249B68" w14:textId="77777777" w:rsidR="00085D0B" w:rsidRPr="00085D0B" w:rsidRDefault="00085D0B">
            <w:r w:rsidRPr="00085D0B">
              <w:t>Moderate</w:t>
            </w:r>
          </w:p>
        </w:tc>
      </w:tr>
      <w:tr w:rsidR="00227023" w:rsidRPr="00085D0B" w14:paraId="6469166C" w14:textId="77777777" w:rsidTr="00227023">
        <w:trPr>
          <w:trHeight w:val="288"/>
        </w:trPr>
        <w:tc>
          <w:tcPr>
            <w:tcW w:w="2134" w:type="dxa"/>
            <w:noWrap/>
            <w:hideMark/>
          </w:tcPr>
          <w:p w14:paraId="58FA219B" w14:textId="55393C6E" w:rsidR="00085D0B" w:rsidRPr="00085D0B" w:rsidRDefault="00085D0B">
            <w:r w:rsidRPr="00085D0B">
              <w:t>Zhang 2020</w:t>
            </w:r>
            <w:r w:rsidR="00855381">
              <w:t xml:space="preserve"> [70]</w:t>
            </w:r>
          </w:p>
        </w:tc>
        <w:tc>
          <w:tcPr>
            <w:tcW w:w="1365" w:type="dxa"/>
            <w:noWrap/>
            <w:hideMark/>
          </w:tcPr>
          <w:p w14:paraId="0EE80A68" w14:textId="77777777" w:rsidR="00085D0B" w:rsidRPr="00085D0B" w:rsidRDefault="00085D0B">
            <w:r w:rsidRPr="00085D0B">
              <w:t>Moderate</w:t>
            </w:r>
          </w:p>
        </w:tc>
        <w:tc>
          <w:tcPr>
            <w:tcW w:w="1278" w:type="dxa"/>
            <w:noWrap/>
            <w:hideMark/>
          </w:tcPr>
          <w:p w14:paraId="76E3FC1D" w14:textId="77777777" w:rsidR="00085D0B" w:rsidRPr="00085D0B" w:rsidRDefault="00085D0B">
            <w:r w:rsidRPr="00085D0B">
              <w:t>Low</w:t>
            </w:r>
          </w:p>
        </w:tc>
        <w:tc>
          <w:tcPr>
            <w:tcW w:w="1409" w:type="dxa"/>
            <w:noWrap/>
            <w:hideMark/>
          </w:tcPr>
          <w:p w14:paraId="234BD78D" w14:textId="77777777" w:rsidR="00085D0B" w:rsidRPr="00085D0B" w:rsidRDefault="00085D0B">
            <w:r w:rsidRPr="00085D0B">
              <w:t>Low</w:t>
            </w:r>
          </w:p>
        </w:tc>
        <w:tc>
          <w:tcPr>
            <w:tcW w:w="1409" w:type="dxa"/>
            <w:noWrap/>
            <w:hideMark/>
          </w:tcPr>
          <w:p w14:paraId="2F990F2B" w14:textId="77777777" w:rsidR="00085D0B" w:rsidRPr="00085D0B" w:rsidRDefault="00085D0B">
            <w:r w:rsidRPr="00085D0B">
              <w:t>Low</w:t>
            </w:r>
          </w:p>
        </w:tc>
        <w:tc>
          <w:tcPr>
            <w:tcW w:w="1113" w:type="dxa"/>
            <w:noWrap/>
            <w:hideMark/>
          </w:tcPr>
          <w:p w14:paraId="1DE7C162" w14:textId="77777777" w:rsidR="00085D0B" w:rsidRPr="00085D0B" w:rsidRDefault="00085D0B">
            <w:r w:rsidRPr="00085D0B">
              <w:t>Low</w:t>
            </w:r>
          </w:p>
        </w:tc>
        <w:tc>
          <w:tcPr>
            <w:tcW w:w="1482" w:type="dxa"/>
            <w:noWrap/>
            <w:hideMark/>
          </w:tcPr>
          <w:p w14:paraId="5EF2A17E" w14:textId="77777777" w:rsidR="00085D0B" w:rsidRPr="00085D0B" w:rsidRDefault="00085D0B">
            <w:r w:rsidRPr="00085D0B">
              <w:t>Low</w:t>
            </w:r>
          </w:p>
        </w:tc>
        <w:tc>
          <w:tcPr>
            <w:tcW w:w="1111" w:type="dxa"/>
            <w:noWrap/>
            <w:hideMark/>
          </w:tcPr>
          <w:p w14:paraId="1D2A5743" w14:textId="77777777" w:rsidR="00085D0B" w:rsidRPr="00085D0B" w:rsidRDefault="00085D0B">
            <w:r w:rsidRPr="00085D0B">
              <w:t>Low</w:t>
            </w:r>
          </w:p>
        </w:tc>
        <w:tc>
          <w:tcPr>
            <w:tcW w:w="1111" w:type="dxa"/>
            <w:noWrap/>
            <w:hideMark/>
          </w:tcPr>
          <w:p w14:paraId="7C625BCF" w14:textId="77777777" w:rsidR="00085D0B" w:rsidRPr="00085D0B" w:rsidRDefault="00085D0B">
            <w:r w:rsidRPr="00085D0B">
              <w:t>Moderate</w:t>
            </w:r>
          </w:p>
        </w:tc>
      </w:tr>
    </w:tbl>
    <w:p w14:paraId="4D126784" w14:textId="3EE7D817" w:rsidR="00085D0B" w:rsidRDefault="00085D0B"/>
    <w:p w14:paraId="5F59C6AA" w14:textId="307D9516" w:rsidR="009C69B2" w:rsidRDefault="0031429C">
      <w:proofErr w:type="spellStart"/>
      <w:r w:rsidRPr="0031429C">
        <w:rPr>
          <w:vertAlign w:val="superscript"/>
        </w:rPr>
        <w:t>a</w:t>
      </w:r>
      <w:r w:rsidR="006A52E5" w:rsidRPr="00923496">
        <w:t>Risk</w:t>
      </w:r>
      <w:proofErr w:type="spellEnd"/>
      <w:r w:rsidR="006A52E5" w:rsidRPr="00923496">
        <w:t xml:space="preserve"> of bias</w:t>
      </w:r>
      <w:r w:rsidR="006A52E5">
        <w:t xml:space="preserve"> domains and overall risk of bias</w:t>
      </w:r>
      <w:r w:rsidR="006A52E5" w:rsidRPr="00923496">
        <w:t xml:space="preserve">, assessed using the ROBINS-I tool, </w:t>
      </w:r>
      <w:r w:rsidR="006A52E5">
        <w:t>are</w:t>
      </w:r>
      <w:r w:rsidR="006A52E5" w:rsidRPr="00923496">
        <w:t xml:space="preserve"> categorized as Low, Moderate, Serious, or Critical</w:t>
      </w:r>
      <w:r w:rsidR="006A52E5">
        <w:t xml:space="preserve"> </w:t>
      </w:r>
      <w:r w:rsidR="009C69B2">
        <w:br w:type="page"/>
      </w:r>
    </w:p>
    <w:p w14:paraId="0637C841" w14:textId="4FF99147" w:rsidR="00227023" w:rsidRDefault="00227023" w:rsidP="00C878D0">
      <w:pPr>
        <w:pStyle w:val="Heading2"/>
      </w:pPr>
      <w:bookmarkStart w:id="9" w:name="_Toc131583782"/>
      <w:r w:rsidRPr="00227023">
        <w:t xml:space="preserve">Table </w:t>
      </w:r>
      <w:r w:rsidR="00AF2A25">
        <w:t>S</w:t>
      </w:r>
      <w:r w:rsidR="00E16493">
        <w:t>8</w:t>
      </w:r>
      <w:r w:rsidRPr="00227023">
        <w:t xml:space="preserve">. Risk of bias assessment for studies, January 1, 2020–May 11, 2021: </w:t>
      </w:r>
      <w:r>
        <w:t>Anxiety and depression outcomes</w:t>
      </w:r>
      <w:bookmarkEnd w:id="9"/>
    </w:p>
    <w:p w14:paraId="0C4E22F9" w14:textId="77777777" w:rsidR="00C878D0" w:rsidRPr="00227023" w:rsidRDefault="00C878D0" w:rsidP="00227023"/>
    <w:tbl>
      <w:tblPr>
        <w:tblStyle w:val="TableGrid"/>
        <w:tblW w:w="0" w:type="auto"/>
        <w:tblLook w:val="04A0" w:firstRow="1" w:lastRow="0" w:firstColumn="1" w:lastColumn="0" w:noHBand="0" w:noVBand="1"/>
      </w:tblPr>
      <w:tblGrid>
        <w:gridCol w:w="1975"/>
        <w:gridCol w:w="1530"/>
        <w:gridCol w:w="1278"/>
        <w:gridCol w:w="1440"/>
        <w:gridCol w:w="1440"/>
        <w:gridCol w:w="1260"/>
        <w:gridCol w:w="1482"/>
        <w:gridCol w:w="1036"/>
        <w:gridCol w:w="872"/>
      </w:tblGrid>
      <w:tr w:rsidR="006A52E5" w:rsidRPr="009C69B2" w14:paraId="10899E71" w14:textId="77777777" w:rsidTr="00312253">
        <w:trPr>
          <w:trHeight w:val="288"/>
        </w:trPr>
        <w:tc>
          <w:tcPr>
            <w:tcW w:w="1975" w:type="dxa"/>
            <w:vMerge w:val="restart"/>
            <w:noWrap/>
          </w:tcPr>
          <w:p w14:paraId="3263C14A" w14:textId="77777777" w:rsidR="006A52E5" w:rsidRDefault="006A52E5" w:rsidP="00DE13AD"/>
          <w:p w14:paraId="362A79CB" w14:textId="77777777" w:rsidR="006A52E5" w:rsidRDefault="006A52E5" w:rsidP="00DE13AD"/>
          <w:p w14:paraId="0D887808" w14:textId="77777777" w:rsidR="006A52E5" w:rsidRDefault="006A52E5" w:rsidP="00DE13AD"/>
          <w:p w14:paraId="470B1495" w14:textId="77777777" w:rsidR="006A52E5" w:rsidRDefault="006A52E5" w:rsidP="00DE13AD"/>
          <w:p w14:paraId="1011886A" w14:textId="2BED3B5C" w:rsidR="006A52E5" w:rsidRPr="009C69B2" w:rsidRDefault="006A52E5" w:rsidP="00DE13AD">
            <w:r w:rsidRPr="009C69B2">
              <w:t>Author, Year</w:t>
            </w:r>
          </w:p>
        </w:tc>
        <w:tc>
          <w:tcPr>
            <w:tcW w:w="9466" w:type="dxa"/>
            <w:gridSpan w:val="7"/>
            <w:noWrap/>
          </w:tcPr>
          <w:p w14:paraId="7C666A3B" w14:textId="4AC143F0" w:rsidR="006A52E5" w:rsidRPr="009C69B2" w:rsidRDefault="006A52E5" w:rsidP="006A52E5">
            <w:pPr>
              <w:jc w:val="center"/>
            </w:pPr>
            <w:r>
              <w:t xml:space="preserve">Risk of bias </w:t>
            </w:r>
            <w:proofErr w:type="spellStart"/>
            <w:r>
              <w:t>domains</w:t>
            </w:r>
            <w:r w:rsidR="0031429C" w:rsidRPr="0031429C">
              <w:rPr>
                <w:vertAlign w:val="superscript"/>
              </w:rPr>
              <w:t>a</w:t>
            </w:r>
            <w:proofErr w:type="spellEnd"/>
          </w:p>
        </w:tc>
        <w:tc>
          <w:tcPr>
            <w:tcW w:w="872" w:type="dxa"/>
            <w:vMerge w:val="restart"/>
            <w:noWrap/>
          </w:tcPr>
          <w:p w14:paraId="3FC84BB6" w14:textId="77777777" w:rsidR="006A52E5" w:rsidRDefault="006A52E5" w:rsidP="00162B65"/>
          <w:p w14:paraId="52D05367" w14:textId="77777777" w:rsidR="006A52E5" w:rsidRDefault="006A52E5" w:rsidP="00162B65"/>
          <w:p w14:paraId="00066627" w14:textId="187A40EA" w:rsidR="006A52E5" w:rsidRPr="009C69B2" w:rsidRDefault="006A52E5" w:rsidP="00162B65">
            <w:r w:rsidRPr="009C69B2">
              <w:t xml:space="preserve">Overall risk of </w:t>
            </w:r>
            <w:proofErr w:type="spellStart"/>
            <w:r w:rsidRPr="009C69B2">
              <w:t>bias</w:t>
            </w:r>
            <w:r w:rsidR="0031429C" w:rsidRPr="0031429C">
              <w:rPr>
                <w:vertAlign w:val="superscript"/>
              </w:rPr>
              <w:t>a</w:t>
            </w:r>
            <w:proofErr w:type="spellEnd"/>
          </w:p>
        </w:tc>
      </w:tr>
      <w:tr w:rsidR="006A52E5" w:rsidRPr="009C69B2" w14:paraId="1B7847A7" w14:textId="77777777" w:rsidTr="00312253">
        <w:trPr>
          <w:trHeight w:val="288"/>
        </w:trPr>
        <w:tc>
          <w:tcPr>
            <w:tcW w:w="1975" w:type="dxa"/>
            <w:vMerge/>
            <w:noWrap/>
            <w:hideMark/>
          </w:tcPr>
          <w:p w14:paraId="29DE7A94" w14:textId="269D5CA6" w:rsidR="006A52E5" w:rsidRPr="009C69B2" w:rsidRDefault="006A52E5"/>
        </w:tc>
        <w:tc>
          <w:tcPr>
            <w:tcW w:w="1530" w:type="dxa"/>
            <w:noWrap/>
            <w:hideMark/>
          </w:tcPr>
          <w:p w14:paraId="13852D18" w14:textId="77777777" w:rsidR="006A52E5" w:rsidRDefault="006A52E5"/>
          <w:p w14:paraId="141140D7" w14:textId="77777777" w:rsidR="006A52E5" w:rsidRDefault="006A52E5"/>
          <w:p w14:paraId="63164551" w14:textId="77777777" w:rsidR="006A52E5" w:rsidRDefault="006A52E5"/>
          <w:p w14:paraId="57115722" w14:textId="74F12B47" w:rsidR="006A52E5" w:rsidRPr="009C69B2" w:rsidRDefault="006A52E5">
            <w:r w:rsidRPr="009C69B2">
              <w:t>Confounding</w:t>
            </w:r>
          </w:p>
        </w:tc>
        <w:tc>
          <w:tcPr>
            <w:tcW w:w="1278" w:type="dxa"/>
            <w:noWrap/>
            <w:hideMark/>
          </w:tcPr>
          <w:p w14:paraId="4F48853F" w14:textId="77777777" w:rsidR="006A52E5" w:rsidRPr="009C69B2" w:rsidRDefault="006A52E5">
            <w:r w:rsidRPr="009C69B2">
              <w:t>Selection of participants into the study</w:t>
            </w:r>
          </w:p>
        </w:tc>
        <w:tc>
          <w:tcPr>
            <w:tcW w:w="1440" w:type="dxa"/>
            <w:noWrap/>
            <w:hideMark/>
          </w:tcPr>
          <w:p w14:paraId="6392FC70" w14:textId="77777777" w:rsidR="006A52E5" w:rsidRDefault="006A52E5"/>
          <w:p w14:paraId="2C2CB02F" w14:textId="686E1E72" w:rsidR="006A52E5" w:rsidRPr="009C69B2" w:rsidRDefault="006A52E5">
            <w:r w:rsidRPr="009C69B2">
              <w:t>Classification of interventions</w:t>
            </w:r>
          </w:p>
        </w:tc>
        <w:tc>
          <w:tcPr>
            <w:tcW w:w="1440" w:type="dxa"/>
            <w:noWrap/>
            <w:hideMark/>
          </w:tcPr>
          <w:p w14:paraId="496FBCF0" w14:textId="77777777" w:rsidR="006A52E5" w:rsidRPr="009C69B2" w:rsidRDefault="006A52E5">
            <w:r w:rsidRPr="009C69B2">
              <w:t>Deviations from intended interventions</w:t>
            </w:r>
          </w:p>
        </w:tc>
        <w:tc>
          <w:tcPr>
            <w:tcW w:w="1260" w:type="dxa"/>
            <w:noWrap/>
            <w:hideMark/>
          </w:tcPr>
          <w:p w14:paraId="15E84EBB" w14:textId="77777777" w:rsidR="006A52E5" w:rsidRDefault="006A52E5"/>
          <w:p w14:paraId="6A398DBF" w14:textId="77777777" w:rsidR="006A52E5" w:rsidRDefault="006A52E5"/>
          <w:p w14:paraId="5EB01010" w14:textId="0C2107EC" w:rsidR="006A52E5" w:rsidRPr="009C69B2" w:rsidRDefault="006A52E5">
            <w:r w:rsidRPr="009C69B2">
              <w:t>Missing data</w:t>
            </w:r>
          </w:p>
        </w:tc>
        <w:tc>
          <w:tcPr>
            <w:tcW w:w="1482" w:type="dxa"/>
            <w:noWrap/>
            <w:hideMark/>
          </w:tcPr>
          <w:p w14:paraId="3C983C60" w14:textId="77777777" w:rsidR="006A52E5" w:rsidRDefault="006A52E5"/>
          <w:p w14:paraId="39B43291" w14:textId="77777777" w:rsidR="006A52E5" w:rsidRDefault="006A52E5"/>
          <w:p w14:paraId="23651D97" w14:textId="37510186" w:rsidR="006A52E5" w:rsidRPr="009C69B2" w:rsidRDefault="006A52E5">
            <w:r w:rsidRPr="009C69B2">
              <w:t>Measurement of outcome</w:t>
            </w:r>
          </w:p>
        </w:tc>
        <w:tc>
          <w:tcPr>
            <w:tcW w:w="1036" w:type="dxa"/>
            <w:noWrap/>
            <w:hideMark/>
          </w:tcPr>
          <w:p w14:paraId="792CF348" w14:textId="77777777" w:rsidR="006A52E5" w:rsidRPr="009C69B2" w:rsidRDefault="006A52E5">
            <w:r w:rsidRPr="009C69B2">
              <w:t>Selection of the reported result</w:t>
            </w:r>
          </w:p>
        </w:tc>
        <w:tc>
          <w:tcPr>
            <w:tcW w:w="872" w:type="dxa"/>
            <w:vMerge/>
            <w:noWrap/>
            <w:hideMark/>
          </w:tcPr>
          <w:p w14:paraId="4C7E11A8" w14:textId="1E33091B" w:rsidR="006A52E5" w:rsidRPr="009C69B2" w:rsidRDefault="006A52E5"/>
        </w:tc>
      </w:tr>
      <w:tr w:rsidR="009C69B2" w:rsidRPr="009C69B2" w14:paraId="22AD7501" w14:textId="77777777" w:rsidTr="00312253">
        <w:trPr>
          <w:trHeight w:val="288"/>
        </w:trPr>
        <w:tc>
          <w:tcPr>
            <w:tcW w:w="1975" w:type="dxa"/>
            <w:noWrap/>
            <w:hideMark/>
          </w:tcPr>
          <w:p w14:paraId="7061A18A" w14:textId="455A5B3A" w:rsidR="009C69B2" w:rsidRPr="009C69B2" w:rsidRDefault="009C69B2">
            <w:proofErr w:type="spellStart"/>
            <w:r w:rsidRPr="009C69B2">
              <w:t>Badellino</w:t>
            </w:r>
            <w:proofErr w:type="spellEnd"/>
            <w:r w:rsidRPr="009C69B2">
              <w:t xml:space="preserve"> 2021</w:t>
            </w:r>
            <w:r w:rsidR="00855381">
              <w:t xml:space="preserve"> [71]</w:t>
            </w:r>
          </w:p>
        </w:tc>
        <w:tc>
          <w:tcPr>
            <w:tcW w:w="1530" w:type="dxa"/>
            <w:noWrap/>
            <w:hideMark/>
          </w:tcPr>
          <w:p w14:paraId="6C7F1D19" w14:textId="77777777" w:rsidR="009C69B2" w:rsidRPr="009C69B2" w:rsidRDefault="009C69B2">
            <w:r w:rsidRPr="009C69B2">
              <w:t>Critical</w:t>
            </w:r>
          </w:p>
        </w:tc>
        <w:tc>
          <w:tcPr>
            <w:tcW w:w="1278" w:type="dxa"/>
            <w:noWrap/>
            <w:hideMark/>
          </w:tcPr>
          <w:p w14:paraId="638C2C8F" w14:textId="77777777" w:rsidR="009C69B2" w:rsidRPr="009C69B2" w:rsidRDefault="009C69B2">
            <w:r w:rsidRPr="009C69B2">
              <w:t>Moderate</w:t>
            </w:r>
          </w:p>
        </w:tc>
        <w:tc>
          <w:tcPr>
            <w:tcW w:w="1440" w:type="dxa"/>
            <w:noWrap/>
            <w:hideMark/>
          </w:tcPr>
          <w:p w14:paraId="13965A1F" w14:textId="77777777" w:rsidR="009C69B2" w:rsidRPr="009C69B2" w:rsidRDefault="009C69B2">
            <w:r w:rsidRPr="009C69B2">
              <w:t>Low</w:t>
            </w:r>
          </w:p>
        </w:tc>
        <w:tc>
          <w:tcPr>
            <w:tcW w:w="1440" w:type="dxa"/>
            <w:noWrap/>
            <w:hideMark/>
          </w:tcPr>
          <w:p w14:paraId="0A0C0785" w14:textId="77777777" w:rsidR="009C69B2" w:rsidRPr="009C69B2" w:rsidRDefault="009C69B2">
            <w:r w:rsidRPr="009C69B2">
              <w:t>Low</w:t>
            </w:r>
          </w:p>
        </w:tc>
        <w:tc>
          <w:tcPr>
            <w:tcW w:w="1260" w:type="dxa"/>
            <w:noWrap/>
            <w:hideMark/>
          </w:tcPr>
          <w:p w14:paraId="0A892BE6" w14:textId="77777777" w:rsidR="009C69B2" w:rsidRPr="009C69B2" w:rsidRDefault="009C69B2">
            <w:r w:rsidRPr="009C69B2">
              <w:t>Low</w:t>
            </w:r>
          </w:p>
        </w:tc>
        <w:tc>
          <w:tcPr>
            <w:tcW w:w="1482" w:type="dxa"/>
            <w:noWrap/>
            <w:hideMark/>
          </w:tcPr>
          <w:p w14:paraId="4B65BAF8" w14:textId="77777777" w:rsidR="009C69B2" w:rsidRPr="009C69B2" w:rsidRDefault="009C69B2">
            <w:r w:rsidRPr="009C69B2">
              <w:t>Low</w:t>
            </w:r>
          </w:p>
        </w:tc>
        <w:tc>
          <w:tcPr>
            <w:tcW w:w="1036" w:type="dxa"/>
            <w:noWrap/>
            <w:hideMark/>
          </w:tcPr>
          <w:p w14:paraId="18C2A093" w14:textId="77777777" w:rsidR="009C69B2" w:rsidRPr="009C69B2" w:rsidRDefault="009C69B2">
            <w:r w:rsidRPr="009C69B2">
              <w:t>Low</w:t>
            </w:r>
          </w:p>
        </w:tc>
        <w:tc>
          <w:tcPr>
            <w:tcW w:w="872" w:type="dxa"/>
            <w:noWrap/>
            <w:hideMark/>
          </w:tcPr>
          <w:p w14:paraId="7D96F121" w14:textId="77777777" w:rsidR="009C69B2" w:rsidRPr="009C69B2" w:rsidRDefault="009C69B2">
            <w:r w:rsidRPr="009C69B2">
              <w:t>Critical</w:t>
            </w:r>
          </w:p>
        </w:tc>
      </w:tr>
      <w:tr w:rsidR="009C69B2" w:rsidRPr="009C69B2" w14:paraId="352062CA" w14:textId="77777777" w:rsidTr="00312253">
        <w:trPr>
          <w:trHeight w:val="288"/>
        </w:trPr>
        <w:tc>
          <w:tcPr>
            <w:tcW w:w="1975" w:type="dxa"/>
            <w:noWrap/>
            <w:hideMark/>
          </w:tcPr>
          <w:p w14:paraId="736E5E22" w14:textId="11EA9471" w:rsidR="009C69B2" w:rsidRPr="009C69B2" w:rsidRDefault="009C69B2">
            <w:r w:rsidRPr="009C69B2">
              <w:t>Barone</w:t>
            </w:r>
            <w:r w:rsidR="00AF00F5">
              <w:t xml:space="preserve"> </w:t>
            </w:r>
            <w:r w:rsidRPr="009C69B2">
              <w:t>Gibbs 2021</w:t>
            </w:r>
            <w:r w:rsidR="00855381">
              <w:t xml:space="preserve"> [72]</w:t>
            </w:r>
          </w:p>
        </w:tc>
        <w:tc>
          <w:tcPr>
            <w:tcW w:w="1530" w:type="dxa"/>
            <w:noWrap/>
            <w:hideMark/>
          </w:tcPr>
          <w:p w14:paraId="6C1E3616" w14:textId="77777777" w:rsidR="009C69B2" w:rsidRPr="009C69B2" w:rsidRDefault="009C69B2">
            <w:r w:rsidRPr="009C69B2">
              <w:t>Serious</w:t>
            </w:r>
          </w:p>
        </w:tc>
        <w:tc>
          <w:tcPr>
            <w:tcW w:w="1278" w:type="dxa"/>
            <w:noWrap/>
            <w:hideMark/>
          </w:tcPr>
          <w:p w14:paraId="5E0DCE05" w14:textId="77777777" w:rsidR="009C69B2" w:rsidRPr="009C69B2" w:rsidRDefault="009C69B2">
            <w:r w:rsidRPr="009C69B2">
              <w:t>Low</w:t>
            </w:r>
          </w:p>
        </w:tc>
        <w:tc>
          <w:tcPr>
            <w:tcW w:w="1440" w:type="dxa"/>
            <w:noWrap/>
            <w:hideMark/>
          </w:tcPr>
          <w:p w14:paraId="52A58289" w14:textId="77777777" w:rsidR="009C69B2" w:rsidRPr="009C69B2" w:rsidRDefault="009C69B2">
            <w:r w:rsidRPr="009C69B2">
              <w:t>Low</w:t>
            </w:r>
          </w:p>
        </w:tc>
        <w:tc>
          <w:tcPr>
            <w:tcW w:w="1440" w:type="dxa"/>
            <w:noWrap/>
            <w:hideMark/>
          </w:tcPr>
          <w:p w14:paraId="328DB11D" w14:textId="77777777" w:rsidR="009C69B2" w:rsidRPr="009C69B2" w:rsidRDefault="009C69B2">
            <w:r w:rsidRPr="009C69B2">
              <w:t>Low</w:t>
            </w:r>
          </w:p>
        </w:tc>
        <w:tc>
          <w:tcPr>
            <w:tcW w:w="1260" w:type="dxa"/>
            <w:noWrap/>
            <w:hideMark/>
          </w:tcPr>
          <w:p w14:paraId="00D07C3B" w14:textId="77777777" w:rsidR="009C69B2" w:rsidRPr="009C69B2" w:rsidRDefault="009C69B2">
            <w:r w:rsidRPr="009C69B2">
              <w:t>Low</w:t>
            </w:r>
          </w:p>
        </w:tc>
        <w:tc>
          <w:tcPr>
            <w:tcW w:w="1482" w:type="dxa"/>
            <w:noWrap/>
            <w:hideMark/>
          </w:tcPr>
          <w:p w14:paraId="593A9CFA" w14:textId="77777777" w:rsidR="009C69B2" w:rsidRPr="009C69B2" w:rsidRDefault="009C69B2">
            <w:r w:rsidRPr="009C69B2">
              <w:t>Low</w:t>
            </w:r>
          </w:p>
        </w:tc>
        <w:tc>
          <w:tcPr>
            <w:tcW w:w="1036" w:type="dxa"/>
            <w:noWrap/>
            <w:hideMark/>
          </w:tcPr>
          <w:p w14:paraId="38A50FD8" w14:textId="77777777" w:rsidR="009C69B2" w:rsidRPr="009C69B2" w:rsidRDefault="009C69B2">
            <w:r w:rsidRPr="009C69B2">
              <w:t>Low</w:t>
            </w:r>
          </w:p>
        </w:tc>
        <w:tc>
          <w:tcPr>
            <w:tcW w:w="872" w:type="dxa"/>
            <w:noWrap/>
            <w:hideMark/>
          </w:tcPr>
          <w:p w14:paraId="2F5D9B6D" w14:textId="77777777" w:rsidR="009C69B2" w:rsidRPr="009C69B2" w:rsidRDefault="009C69B2">
            <w:r w:rsidRPr="009C69B2">
              <w:t>Serious</w:t>
            </w:r>
          </w:p>
        </w:tc>
      </w:tr>
      <w:tr w:rsidR="009C69B2" w:rsidRPr="009C69B2" w14:paraId="37DD51BA" w14:textId="77777777" w:rsidTr="00312253">
        <w:trPr>
          <w:trHeight w:val="288"/>
        </w:trPr>
        <w:tc>
          <w:tcPr>
            <w:tcW w:w="1975" w:type="dxa"/>
            <w:noWrap/>
            <w:hideMark/>
          </w:tcPr>
          <w:p w14:paraId="367AB015" w14:textId="1C1D0469" w:rsidR="009C69B2" w:rsidRPr="009C69B2" w:rsidRDefault="009C69B2">
            <w:proofErr w:type="spellStart"/>
            <w:r w:rsidRPr="009C69B2">
              <w:t>Canet-Juric</w:t>
            </w:r>
            <w:proofErr w:type="spellEnd"/>
            <w:r w:rsidRPr="009C69B2">
              <w:t xml:space="preserve"> 2020</w:t>
            </w:r>
            <w:r w:rsidR="00855381">
              <w:t xml:space="preserve"> [73]</w:t>
            </w:r>
          </w:p>
        </w:tc>
        <w:tc>
          <w:tcPr>
            <w:tcW w:w="1530" w:type="dxa"/>
            <w:noWrap/>
            <w:hideMark/>
          </w:tcPr>
          <w:p w14:paraId="1BC1E129" w14:textId="77777777" w:rsidR="009C69B2" w:rsidRPr="009C69B2" w:rsidRDefault="009C69B2">
            <w:r w:rsidRPr="009C69B2">
              <w:t>Serious</w:t>
            </w:r>
          </w:p>
        </w:tc>
        <w:tc>
          <w:tcPr>
            <w:tcW w:w="1278" w:type="dxa"/>
            <w:noWrap/>
            <w:hideMark/>
          </w:tcPr>
          <w:p w14:paraId="77E798F7" w14:textId="77777777" w:rsidR="009C69B2" w:rsidRPr="009C69B2" w:rsidRDefault="009C69B2">
            <w:r w:rsidRPr="009C69B2">
              <w:t>Serious</w:t>
            </w:r>
          </w:p>
        </w:tc>
        <w:tc>
          <w:tcPr>
            <w:tcW w:w="1440" w:type="dxa"/>
            <w:noWrap/>
            <w:hideMark/>
          </w:tcPr>
          <w:p w14:paraId="0AE428FB" w14:textId="77777777" w:rsidR="009C69B2" w:rsidRPr="009C69B2" w:rsidRDefault="009C69B2">
            <w:r w:rsidRPr="009C69B2">
              <w:t>Low</w:t>
            </w:r>
          </w:p>
        </w:tc>
        <w:tc>
          <w:tcPr>
            <w:tcW w:w="1440" w:type="dxa"/>
            <w:noWrap/>
            <w:hideMark/>
          </w:tcPr>
          <w:p w14:paraId="6E04D25D" w14:textId="77777777" w:rsidR="009C69B2" w:rsidRPr="009C69B2" w:rsidRDefault="009C69B2">
            <w:r w:rsidRPr="009C69B2">
              <w:t>Low</w:t>
            </w:r>
          </w:p>
        </w:tc>
        <w:tc>
          <w:tcPr>
            <w:tcW w:w="1260" w:type="dxa"/>
            <w:noWrap/>
            <w:hideMark/>
          </w:tcPr>
          <w:p w14:paraId="4A0727EE" w14:textId="77777777" w:rsidR="009C69B2" w:rsidRPr="009C69B2" w:rsidRDefault="009C69B2">
            <w:r w:rsidRPr="009C69B2">
              <w:t>Serious</w:t>
            </w:r>
          </w:p>
        </w:tc>
        <w:tc>
          <w:tcPr>
            <w:tcW w:w="1482" w:type="dxa"/>
            <w:noWrap/>
            <w:hideMark/>
          </w:tcPr>
          <w:p w14:paraId="0F93AFE7" w14:textId="77777777" w:rsidR="009C69B2" w:rsidRPr="009C69B2" w:rsidRDefault="009C69B2">
            <w:r w:rsidRPr="009C69B2">
              <w:t>Low</w:t>
            </w:r>
          </w:p>
        </w:tc>
        <w:tc>
          <w:tcPr>
            <w:tcW w:w="1036" w:type="dxa"/>
            <w:noWrap/>
            <w:hideMark/>
          </w:tcPr>
          <w:p w14:paraId="2FCFED9C" w14:textId="77777777" w:rsidR="009C69B2" w:rsidRPr="009C69B2" w:rsidRDefault="009C69B2">
            <w:r w:rsidRPr="009C69B2">
              <w:t>Low</w:t>
            </w:r>
          </w:p>
        </w:tc>
        <w:tc>
          <w:tcPr>
            <w:tcW w:w="872" w:type="dxa"/>
            <w:noWrap/>
            <w:hideMark/>
          </w:tcPr>
          <w:p w14:paraId="56DB5875" w14:textId="77777777" w:rsidR="009C69B2" w:rsidRPr="009C69B2" w:rsidRDefault="009C69B2">
            <w:r w:rsidRPr="009C69B2">
              <w:t>Critical</w:t>
            </w:r>
          </w:p>
        </w:tc>
      </w:tr>
      <w:tr w:rsidR="009C69B2" w:rsidRPr="009C69B2" w14:paraId="535DE54C" w14:textId="77777777" w:rsidTr="00312253">
        <w:trPr>
          <w:trHeight w:val="288"/>
        </w:trPr>
        <w:tc>
          <w:tcPr>
            <w:tcW w:w="1975" w:type="dxa"/>
            <w:noWrap/>
            <w:hideMark/>
          </w:tcPr>
          <w:p w14:paraId="40952283" w14:textId="3D7E7AC3" w:rsidR="009C69B2" w:rsidRPr="009C69B2" w:rsidRDefault="009C69B2">
            <w:proofErr w:type="spellStart"/>
            <w:r w:rsidRPr="009C69B2">
              <w:t>Castellini</w:t>
            </w:r>
            <w:proofErr w:type="spellEnd"/>
            <w:r w:rsidRPr="009C69B2">
              <w:t xml:space="preserve"> 2021</w:t>
            </w:r>
            <w:r w:rsidR="00855381">
              <w:t xml:space="preserve"> [74]</w:t>
            </w:r>
          </w:p>
        </w:tc>
        <w:tc>
          <w:tcPr>
            <w:tcW w:w="1530" w:type="dxa"/>
            <w:noWrap/>
            <w:hideMark/>
          </w:tcPr>
          <w:p w14:paraId="3459E28B" w14:textId="77777777" w:rsidR="009C69B2" w:rsidRPr="009C69B2" w:rsidRDefault="009C69B2">
            <w:r w:rsidRPr="009C69B2">
              <w:t>Serious</w:t>
            </w:r>
          </w:p>
        </w:tc>
        <w:tc>
          <w:tcPr>
            <w:tcW w:w="1278" w:type="dxa"/>
            <w:noWrap/>
            <w:hideMark/>
          </w:tcPr>
          <w:p w14:paraId="7754B7FF" w14:textId="7118CF05" w:rsidR="009C69B2" w:rsidRPr="009C69B2" w:rsidRDefault="009F466B">
            <w:r>
              <w:t>Low</w:t>
            </w:r>
          </w:p>
        </w:tc>
        <w:tc>
          <w:tcPr>
            <w:tcW w:w="1440" w:type="dxa"/>
            <w:noWrap/>
            <w:hideMark/>
          </w:tcPr>
          <w:p w14:paraId="0823B91C" w14:textId="77777777" w:rsidR="009C69B2" w:rsidRPr="009C69B2" w:rsidRDefault="009C69B2">
            <w:r w:rsidRPr="009C69B2">
              <w:t>Low</w:t>
            </w:r>
          </w:p>
        </w:tc>
        <w:tc>
          <w:tcPr>
            <w:tcW w:w="1440" w:type="dxa"/>
            <w:noWrap/>
            <w:hideMark/>
          </w:tcPr>
          <w:p w14:paraId="5D812A3B" w14:textId="77777777" w:rsidR="009C69B2" w:rsidRPr="009C69B2" w:rsidRDefault="009C69B2">
            <w:r w:rsidRPr="009C69B2">
              <w:t>Low</w:t>
            </w:r>
          </w:p>
        </w:tc>
        <w:tc>
          <w:tcPr>
            <w:tcW w:w="1260" w:type="dxa"/>
            <w:noWrap/>
            <w:hideMark/>
          </w:tcPr>
          <w:p w14:paraId="3F3E0914" w14:textId="77777777" w:rsidR="009C69B2" w:rsidRPr="009C69B2" w:rsidRDefault="009C69B2">
            <w:r w:rsidRPr="009C69B2">
              <w:t>Moderate</w:t>
            </w:r>
          </w:p>
        </w:tc>
        <w:tc>
          <w:tcPr>
            <w:tcW w:w="1482" w:type="dxa"/>
            <w:noWrap/>
            <w:hideMark/>
          </w:tcPr>
          <w:p w14:paraId="49EF1078" w14:textId="77777777" w:rsidR="009C69B2" w:rsidRPr="009C69B2" w:rsidRDefault="009C69B2">
            <w:r w:rsidRPr="009C69B2">
              <w:t>Low</w:t>
            </w:r>
          </w:p>
        </w:tc>
        <w:tc>
          <w:tcPr>
            <w:tcW w:w="1036" w:type="dxa"/>
            <w:noWrap/>
            <w:hideMark/>
          </w:tcPr>
          <w:p w14:paraId="73579B04" w14:textId="77777777" w:rsidR="009C69B2" w:rsidRPr="009C69B2" w:rsidRDefault="009C69B2">
            <w:r w:rsidRPr="009C69B2">
              <w:t>Low</w:t>
            </w:r>
          </w:p>
        </w:tc>
        <w:tc>
          <w:tcPr>
            <w:tcW w:w="872" w:type="dxa"/>
            <w:noWrap/>
            <w:hideMark/>
          </w:tcPr>
          <w:p w14:paraId="02E2D6FA" w14:textId="77777777" w:rsidR="009C69B2" w:rsidRPr="009C69B2" w:rsidRDefault="009C69B2">
            <w:r w:rsidRPr="009C69B2">
              <w:t>Critical</w:t>
            </w:r>
          </w:p>
        </w:tc>
      </w:tr>
      <w:tr w:rsidR="009C69B2" w:rsidRPr="009C69B2" w14:paraId="10CA3911" w14:textId="77777777" w:rsidTr="00312253">
        <w:trPr>
          <w:trHeight w:val="288"/>
        </w:trPr>
        <w:tc>
          <w:tcPr>
            <w:tcW w:w="1975" w:type="dxa"/>
            <w:noWrap/>
            <w:hideMark/>
          </w:tcPr>
          <w:p w14:paraId="54328275" w14:textId="2EE7197D" w:rsidR="009C69B2" w:rsidRPr="009C69B2" w:rsidRDefault="009C69B2">
            <w:proofErr w:type="spellStart"/>
            <w:r w:rsidRPr="009C69B2">
              <w:t>Cecchini</w:t>
            </w:r>
            <w:proofErr w:type="spellEnd"/>
            <w:r w:rsidRPr="009C69B2">
              <w:t xml:space="preserve"> 2021</w:t>
            </w:r>
            <w:r w:rsidR="00855381">
              <w:t xml:space="preserve"> [75]</w:t>
            </w:r>
          </w:p>
        </w:tc>
        <w:tc>
          <w:tcPr>
            <w:tcW w:w="1530" w:type="dxa"/>
            <w:noWrap/>
            <w:hideMark/>
          </w:tcPr>
          <w:p w14:paraId="30C397EC" w14:textId="77777777" w:rsidR="009C69B2" w:rsidRPr="009C69B2" w:rsidRDefault="009C69B2">
            <w:r w:rsidRPr="009C69B2">
              <w:t>Serious</w:t>
            </w:r>
          </w:p>
        </w:tc>
        <w:tc>
          <w:tcPr>
            <w:tcW w:w="1278" w:type="dxa"/>
            <w:noWrap/>
            <w:hideMark/>
          </w:tcPr>
          <w:p w14:paraId="5AA81545" w14:textId="77777777" w:rsidR="009C69B2" w:rsidRPr="009C69B2" w:rsidRDefault="009C69B2">
            <w:r w:rsidRPr="009C69B2">
              <w:t>Moderate</w:t>
            </w:r>
          </w:p>
        </w:tc>
        <w:tc>
          <w:tcPr>
            <w:tcW w:w="1440" w:type="dxa"/>
            <w:noWrap/>
            <w:hideMark/>
          </w:tcPr>
          <w:p w14:paraId="7D44DE6A" w14:textId="77777777" w:rsidR="009C69B2" w:rsidRPr="009C69B2" w:rsidRDefault="009C69B2">
            <w:r w:rsidRPr="009C69B2">
              <w:t>Low</w:t>
            </w:r>
          </w:p>
        </w:tc>
        <w:tc>
          <w:tcPr>
            <w:tcW w:w="1440" w:type="dxa"/>
            <w:noWrap/>
            <w:hideMark/>
          </w:tcPr>
          <w:p w14:paraId="56158D5B" w14:textId="77777777" w:rsidR="009C69B2" w:rsidRPr="009C69B2" w:rsidRDefault="009C69B2">
            <w:r w:rsidRPr="009C69B2">
              <w:t>Low</w:t>
            </w:r>
          </w:p>
        </w:tc>
        <w:tc>
          <w:tcPr>
            <w:tcW w:w="1260" w:type="dxa"/>
            <w:noWrap/>
            <w:hideMark/>
          </w:tcPr>
          <w:p w14:paraId="13DCB7D9" w14:textId="77777777" w:rsidR="009C69B2" w:rsidRPr="009C69B2" w:rsidRDefault="009C69B2">
            <w:r w:rsidRPr="009C69B2">
              <w:t>Serious</w:t>
            </w:r>
          </w:p>
        </w:tc>
        <w:tc>
          <w:tcPr>
            <w:tcW w:w="1482" w:type="dxa"/>
            <w:noWrap/>
            <w:hideMark/>
          </w:tcPr>
          <w:p w14:paraId="1585C6DE" w14:textId="77777777" w:rsidR="009C69B2" w:rsidRPr="009C69B2" w:rsidRDefault="009C69B2">
            <w:r w:rsidRPr="009C69B2">
              <w:t>Low</w:t>
            </w:r>
          </w:p>
        </w:tc>
        <w:tc>
          <w:tcPr>
            <w:tcW w:w="1036" w:type="dxa"/>
            <w:noWrap/>
            <w:hideMark/>
          </w:tcPr>
          <w:p w14:paraId="482AED9E" w14:textId="77777777" w:rsidR="009C69B2" w:rsidRPr="009C69B2" w:rsidRDefault="009C69B2">
            <w:r w:rsidRPr="009C69B2">
              <w:t>Low</w:t>
            </w:r>
          </w:p>
        </w:tc>
        <w:tc>
          <w:tcPr>
            <w:tcW w:w="872" w:type="dxa"/>
            <w:noWrap/>
            <w:hideMark/>
          </w:tcPr>
          <w:p w14:paraId="31EA9E5E" w14:textId="77777777" w:rsidR="009C69B2" w:rsidRPr="009C69B2" w:rsidRDefault="009C69B2">
            <w:r w:rsidRPr="009C69B2">
              <w:t>Critical</w:t>
            </w:r>
          </w:p>
        </w:tc>
      </w:tr>
      <w:tr w:rsidR="009C69B2" w:rsidRPr="009C69B2" w14:paraId="657784E2" w14:textId="77777777" w:rsidTr="00312253">
        <w:trPr>
          <w:trHeight w:val="288"/>
        </w:trPr>
        <w:tc>
          <w:tcPr>
            <w:tcW w:w="1975" w:type="dxa"/>
            <w:noWrap/>
            <w:hideMark/>
          </w:tcPr>
          <w:p w14:paraId="38FC0E81" w14:textId="43983D5A" w:rsidR="009C69B2" w:rsidRPr="009C69B2" w:rsidRDefault="009C69B2">
            <w:proofErr w:type="spellStart"/>
            <w:r w:rsidRPr="009C69B2">
              <w:t>Fancourt</w:t>
            </w:r>
            <w:proofErr w:type="spellEnd"/>
            <w:r w:rsidRPr="009C69B2">
              <w:t xml:space="preserve"> 2021</w:t>
            </w:r>
            <w:r w:rsidR="00855381">
              <w:t xml:space="preserve"> [76]</w:t>
            </w:r>
          </w:p>
        </w:tc>
        <w:tc>
          <w:tcPr>
            <w:tcW w:w="1530" w:type="dxa"/>
            <w:noWrap/>
            <w:hideMark/>
          </w:tcPr>
          <w:p w14:paraId="38C52FB9" w14:textId="77777777" w:rsidR="009C69B2" w:rsidRPr="009C69B2" w:rsidRDefault="009C69B2">
            <w:r w:rsidRPr="009C69B2">
              <w:t>Serious</w:t>
            </w:r>
          </w:p>
        </w:tc>
        <w:tc>
          <w:tcPr>
            <w:tcW w:w="1278" w:type="dxa"/>
            <w:noWrap/>
            <w:hideMark/>
          </w:tcPr>
          <w:p w14:paraId="7FC4A345" w14:textId="77777777" w:rsidR="009C69B2" w:rsidRPr="009C69B2" w:rsidRDefault="009C69B2">
            <w:r w:rsidRPr="009C69B2">
              <w:t>Serious</w:t>
            </w:r>
          </w:p>
        </w:tc>
        <w:tc>
          <w:tcPr>
            <w:tcW w:w="1440" w:type="dxa"/>
            <w:noWrap/>
            <w:hideMark/>
          </w:tcPr>
          <w:p w14:paraId="35B890D1" w14:textId="77777777" w:rsidR="009C69B2" w:rsidRPr="009C69B2" w:rsidRDefault="009C69B2">
            <w:r w:rsidRPr="009C69B2">
              <w:t>Low</w:t>
            </w:r>
          </w:p>
        </w:tc>
        <w:tc>
          <w:tcPr>
            <w:tcW w:w="1440" w:type="dxa"/>
            <w:noWrap/>
            <w:hideMark/>
          </w:tcPr>
          <w:p w14:paraId="04987A6C" w14:textId="77777777" w:rsidR="009C69B2" w:rsidRPr="009C69B2" w:rsidRDefault="009C69B2">
            <w:r w:rsidRPr="009C69B2">
              <w:t>Low</w:t>
            </w:r>
          </w:p>
        </w:tc>
        <w:tc>
          <w:tcPr>
            <w:tcW w:w="1260" w:type="dxa"/>
            <w:noWrap/>
            <w:hideMark/>
          </w:tcPr>
          <w:p w14:paraId="689D2233" w14:textId="77777777" w:rsidR="009C69B2" w:rsidRPr="009C69B2" w:rsidRDefault="009C69B2">
            <w:r w:rsidRPr="009C69B2">
              <w:t>Low</w:t>
            </w:r>
          </w:p>
        </w:tc>
        <w:tc>
          <w:tcPr>
            <w:tcW w:w="1482" w:type="dxa"/>
            <w:noWrap/>
            <w:hideMark/>
          </w:tcPr>
          <w:p w14:paraId="6F35FBBB" w14:textId="77777777" w:rsidR="009C69B2" w:rsidRPr="009C69B2" w:rsidRDefault="009C69B2">
            <w:r w:rsidRPr="009C69B2">
              <w:t>Low</w:t>
            </w:r>
          </w:p>
        </w:tc>
        <w:tc>
          <w:tcPr>
            <w:tcW w:w="1036" w:type="dxa"/>
            <w:noWrap/>
            <w:hideMark/>
          </w:tcPr>
          <w:p w14:paraId="050722C8" w14:textId="77777777" w:rsidR="009C69B2" w:rsidRPr="009C69B2" w:rsidRDefault="009C69B2">
            <w:r w:rsidRPr="009C69B2">
              <w:t>Low</w:t>
            </w:r>
          </w:p>
        </w:tc>
        <w:tc>
          <w:tcPr>
            <w:tcW w:w="872" w:type="dxa"/>
            <w:noWrap/>
            <w:hideMark/>
          </w:tcPr>
          <w:p w14:paraId="7DCE1138" w14:textId="77777777" w:rsidR="009C69B2" w:rsidRPr="009C69B2" w:rsidRDefault="009C69B2">
            <w:r w:rsidRPr="009C69B2">
              <w:t>Serious</w:t>
            </w:r>
          </w:p>
        </w:tc>
      </w:tr>
      <w:tr w:rsidR="009C69B2" w:rsidRPr="009C69B2" w14:paraId="5FC7B82B" w14:textId="77777777" w:rsidTr="00312253">
        <w:trPr>
          <w:trHeight w:val="288"/>
        </w:trPr>
        <w:tc>
          <w:tcPr>
            <w:tcW w:w="1975" w:type="dxa"/>
            <w:noWrap/>
            <w:hideMark/>
          </w:tcPr>
          <w:p w14:paraId="3531AF8A" w14:textId="77B4FAD9" w:rsidR="009C69B2" w:rsidRPr="009C69B2" w:rsidRDefault="009C69B2">
            <w:r w:rsidRPr="009C69B2">
              <w:t>Gonzalez-</w:t>
            </w:r>
            <w:proofErr w:type="spellStart"/>
            <w:r w:rsidRPr="009C69B2">
              <w:t>Sanguino</w:t>
            </w:r>
            <w:proofErr w:type="spellEnd"/>
            <w:r w:rsidRPr="009C69B2">
              <w:t xml:space="preserve"> 2021</w:t>
            </w:r>
            <w:r w:rsidR="00855381">
              <w:t xml:space="preserve"> [77]</w:t>
            </w:r>
          </w:p>
        </w:tc>
        <w:tc>
          <w:tcPr>
            <w:tcW w:w="1530" w:type="dxa"/>
            <w:noWrap/>
            <w:hideMark/>
          </w:tcPr>
          <w:p w14:paraId="4E280804" w14:textId="77777777" w:rsidR="009C69B2" w:rsidRPr="009C69B2" w:rsidRDefault="009C69B2">
            <w:r w:rsidRPr="009C69B2">
              <w:t>Serious</w:t>
            </w:r>
          </w:p>
        </w:tc>
        <w:tc>
          <w:tcPr>
            <w:tcW w:w="1278" w:type="dxa"/>
            <w:noWrap/>
            <w:hideMark/>
          </w:tcPr>
          <w:p w14:paraId="70C854D8" w14:textId="77777777" w:rsidR="009C69B2" w:rsidRPr="009C69B2" w:rsidRDefault="009C69B2">
            <w:r w:rsidRPr="009C69B2">
              <w:t>Low</w:t>
            </w:r>
          </w:p>
        </w:tc>
        <w:tc>
          <w:tcPr>
            <w:tcW w:w="1440" w:type="dxa"/>
            <w:noWrap/>
            <w:hideMark/>
          </w:tcPr>
          <w:p w14:paraId="506BE90A" w14:textId="77777777" w:rsidR="009C69B2" w:rsidRPr="009C69B2" w:rsidRDefault="009C69B2">
            <w:r w:rsidRPr="009C69B2">
              <w:t>Low</w:t>
            </w:r>
          </w:p>
        </w:tc>
        <w:tc>
          <w:tcPr>
            <w:tcW w:w="1440" w:type="dxa"/>
            <w:noWrap/>
            <w:hideMark/>
          </w:tcPr>
          <w:p w14:paraId="56D8072A" w14:textId="77777777" w:rsidR="009C69B2" w:rsidRPr="009C69B2" w:rsidRDefault="009C69B2">
            <w:r w:rsidRPr="009C69B2">
              <w:t>Low</w:t>
            </w:r>
          </w:p>
        </w:tc>
        <w:tc>
          <w:tcPr>
            <w:tcW w:w="1260" w:type="dxa"/>
            <w:noWrap/>
            <w:hideMark/>
          </w:tcPr>
          <w:p w14:paraId="3897AAA1" w14:textId="77777777" w:rsidR="009C69B2" w:rsidRPr="009C69B2" w:rsidRDefault="009C69B2">
            <w:r w:rsidRPr="009C69B2">
              <w:t>Serious</w:t>
            </w:r>
          </w:p>
        </w:tc>
        <w:tc>
          <w:tcPr>
            <w:tcW w:w="1482" w:type="dxa"/>
            <w:noWrap/>
            <w:hideMark/>
          </w:tcPr>
          <w:p w14:paraId="2D79AA32" w14:textId="77777777" w:rsidR="009C69B2" w:rsidRPr="009C69B2" w:rsidRDefault="009C69B2">
            <w:r w:rsidRPr="009C69B2">
              <w:t>Low</w:t>
            </w:r>
          </w:p>
        </w:tc>
        <w:tc>
          <w:tcPr>
            <w:tcW w:w="1036" w:type="dxa"/>
            <w:noWrap/>
            <w:hideMark/>
          </w:tcPr>
          <w:p w14:paraId="2F83137C" w14:textId="77777777" w:rsidR="009C69B2" w:rsidRPr="009C69B2" w:rsidRDefault="009C69B2">
            <w:r w:rsidRPr="009C69B2">
              <w:t>Low</w:t>
            </w:r>
          </w:p>
        </w:tc>
        <w:tc>
          <w:tcPr>
            <w:tcW w:w="872" w:type="dxa"/>
            <w:noWrap/>
            <w:hideMark/>
          </w:tcPr>
          <w:p w14:paraId="528F5549" w14:textId="77777777" w:rsidR="009C69B2" w:rsidRPr="009C69B2" w:rsidRDefault="009C69B2">
            <w:r w:rsidRPr="009C69B2">
              <w:t>Critical</w:t>
            </w:r>
          </w:p>
        </w:tc>
      </w:tr>
      <w:tr w:rsidR="009C69B2" w:rsidRPr="009C69B2" w14:paraId="6FE9E16E" w14:textId="77777777" w:rsidTr="00312253">
        <w:trPr>
          <w:trHeight w:val="288"/>
        </w:trPr>
        <w:tc>
          <w:tcPr>
            <w:tcW w:w="1975" w:type="dxa"/>
            <w:noWrap/>
            <w:hideMark/>
          </w:tcPr>
          <w:p w14:paraId="0BF143FC" w14:textId="527E048A" w:rsidR="009C69B2" w:rsidRPr="009C69B2" w:rsidRDefault="009C69B2">
            <w:r w:rsidRPr="009C69B2">
              <w:t>Gopal 2020</w:t>
            </w:r>
            <w:r w:rsidR="00855381">
              <w:t xml:space="preserve"> [78]</w:t>
            </w:r>
          </w:p>
        </w:tc>
        <w:tc>
          <w:tcPr>
            <w:tcW w:w="1530" w:type="dxa"/>
            <w:noWrap/>
            <w:hideMark/>
          </w:tcPr>
          <w:p w14:paraId="41C9BF69" w14:textId="77777777" w:rsidR="009C69B2" w:rsidRPr="009C69B2" w:rsidRDefault="009C69B2">
            <w:r w:rsidRPr="009C69B2">
              <w:t>Serious</w:t>
            </w:r>
          </w:p>
        </w:tc>
        <w:tc>
          <w:tcPr>
            <w:tcW w:w="1278" w:type="dxa"/>
            <w:noWrap/>
            <w:hideMark/>
          </w:tcPr>
          <w:p w14:paraId="73C10711" w14:textId="77777777" w:rsidR="009C69B2" w:rsidRPr="009C69B2" w:rsidRDefault="009C69B2">
            <w:r w:rsidRPr="009C69B2">
              <w:t>Moderate</w:t>
            </w:r>
          </w:p>
        </w:tc>
        <w:tc>
          <w:tcPr>
            <w:tcW w:w="1440" w:type="dxa"/>
            <w:noWrap/>
            <w:hideMark/>
          </w:tcPr>
          <w:p w14:paraId="4F3914E8" w14:textId="77777777" w:rsidR="009C69B2" w:rsidRPr="009C69B2" w:rsidRDefault="009C69B2">
            <w:r w:rsidRPr="009C69B2">
              <w:t>Low</w:t>
            </w:r>
          </w:p>
        </w:tc>
        <w:tc>
          <w:tcPr>
            <w:tcW w:w="1440" w:type="dxa"/>
            <w:noWrap/>
            <w:hideMark/>
          </w:tcPr>
          <w:p w14:paraId="5BE3DA54" w14:textId="77777777" w:rsidR="009C69B2" w:rsidRPr="009C69B2" w:rsidRDefault="009C69B2">
            <w:r w:rsidRPr="009C69B2">
              <w:t>Low</w:t>
            </w:r>
          </w:p>
        </w:tc>
        <w:tc>
          <w:tcPr>
            <w:tcW w:w="1260" w:type="dxa"/>
            <w:noWrap/>
            <w:hideMark/>
          </w:tcPr>
          <w:p w14:paraId="4F3B9E62" w14:textId="77777777" w:rsidR="009C69B2" w:rsidRPr="009C69B2" w:rsidRDefault="009C69B2">
            <w:r w:rsidRPr="009C69B2">
              <w:t>Serious</w:t>
            </w:r>
          </w:p>
        </w:tc>
        <w:tc>
          <w:tcPr>
            <w:tcW w:w="1482" w:type="dxa"/>
            <w:noWrap/>
            <w:hideMark/>
          </w:tcPr>
          <w:p w14:paraId="3D37F596" w14:textId="77777777" w:rsidR="009C69B2" w:rsidRPr="009C69B2" w:rsidRDefault="009C69B2">
            <w:r w:rsidRPr="009C69B2">
              <w:t>Low</w:t>
            </w:r>
          </w:p>
        </w:tc>
        <w:tc>
          <w:tcPr>
            <w:tcW w:w="1036" w:type="dxa"/>
            <w:noWrap/>
            <w:hideMark/>
          </w:tcPr>
          <w:p w14:paraId="26D5491F" w14:textId="77777777" w:rsidR="009C69B2" w:rsidRPr="009C69B2" w:rsidRDefault="009C69B2">
            <w:r w:rsidRPr="009C69B2">
              <w:t>Low</w:t>
            </w:r>
          </w:p>
        </w:tc>
        <w:tc>
          <w:tcPr>
            <w:tcW w:w="872" w:type="dxa"/>
            <w:noWrap/>
            <w:hideMark/>
          </w:tcPr>
          <w:p w14:paraId="5F62E4A1" w14:textId="77777777" w:rsidR="009C69B2" w:rsidRPr="009C69B2" w:rsidRDefault="009C69B2">
            <w:r w:rsidRPr="009C69B2">
              <w:t>Critical</w:t>
            </w:r>
          </w:p>
        </w:tc>
      </w:tr>
      <w:tr w:rsidR="009C69B2" w:rsidRPr="009C69B2" w14:paraId="3675B9F2" w14:textId="77777777" w:rsidTr="00312253">
        <w:trPr>
          <w:trHeight w:val="288"/>
        </w:trPr>
        <w:tc>
          <w:tcPr>
            <w:tcW w:w="1975" w:type="dxa"/>
            <w:noWrap/>
            <w:hideMark/>
          </w:tcPr>
          <w:p w14:paraId="7A7A3D35" w14:textId="175091F5" w:rsidR="009C69B2" w:rsidRPr="009C69B2" w:rsidRDefault="009C69B2">
            <w:r w:rsidRPr="009C69B2">
              <w:t>Hyland 2021</w:t>
            </w:r>
            <w:r w:rsidR="00855381">
              <w:t xml:space="preserve"> [79]</w:t>
            </w:r>
          </w:p>
        </w:tc>
        <w:tc>
          <w:tcPr>
            <w:tcW w:w="1530" w:type="dxa"/>
            <w:noWrap/>
            <w:hideMark/>
          </w:tcPr>
          <w:p w14:paraId="3E8B0B05" w14:textId="77777777" w:rsidR="009C69B2" w:rsidRPr="009C69B2" w:rsidRDefault="009C69B2">
            <w:r w:rsidRPr="009C69B2">
              <w:t>Serious</w:t>
            </w:r>
          </w:p>
        </w:tc>
        <w:tc>
          <w:tcPr>
            <w:tcW w:w="1278" w:type="dxa"/>
            <w:noWrap/>
            <w:hideMark/>
          </w:tcPr>
          <w:p w14:paraId="7732A6E4" w14:textId="77777777" w:rsidR="009C69B2" w:rsidRPr="009C69B2" w:rsidRDefault="009C69B2">
            <w:r w:rsidRPr="009C69B2">
              <w:t>Serious</w:t>
            </w:r>
          </w:p>
        </w:tc>
        <w:tc>
          <w:tcPr>
            <w:tcW w:w="1440" w:type="dxa"/>
            <w:noWrap/>
            <w:hideMark/>
          </w:tcPr>
          <w:p w14:paraId="6D395E21" w14:textId="77777777" w:rsidR="009C69B2" w:rsidRPr="009C69B2" w:rsidRDefault="009C69B2">
            <w:r w:rsidRPr="009C69B2">
              <w:t>Low</w:t>
            </w:r>
          </w:p>
        </w:tc>
        <w:tc>
          <w:tcPr>
            <w:tcW w:w="1440" w:type="dxa"/>
            <w:noWrap/>
            <w:hideMark/>
          </w:tcPr>
          <w:p w14:paraId="4CDD0801" w14:textId="77777777" w:rsidR="009C69B2" w:rsidRPr="009C69B2" w:rsidRDefault="009C69B2">
            <w:r w:rsidRPr="009C69B2">
              <w:t>Low</w:t>
            </w:r>
          </w:p>
        </w:tc>
        <w:tc>
          <w:tcPr>
            <w:tcW w:w="1260" w:type="dxa"/>
            <w:noWrap/>
            <w:hideMark/>
          </w:tcPr>
          <w:p w14:paraId="5688FD7B" w14:textId="77777777" w:rsidR="009C69B2" w:rsidRPr="009C69B2" w:rsidRDefault="009C69B2">
            <w:r w:rsidRPr="009C69B2">
              <w:t>Serious</w:t>
            </w:r>
          </w:p>
        </w:tc>
        <w:tc>
          <w:tcPr>
            <w:tcW w:w="1482" w:type="dxa"/>
            <w:noWrap/>
            <w:hideMark/>
          </w:tcPr>
          <w:p w14:paraId="60713FD5" w14:textId="77777777" w:rsidR="009C69B2" w:rsidRPr="009C69B2" w:rsidRDefault="009C69B2">
            <w:r w:rsidRPr="009C69B2">
              <w:t>Low</w:t>
            </w:r>
          </w:p>
        </w:tc>
        <w:tc>
          <w:tcPr>
            <w:tcW w:w="1036" w:type="dxa"/>
            <w:noWrap/>
            <w:hideMark/>
          </w:tcPr>
          <w:p w14:paraId="73AABAA6" w14:textId="77777777" w:rsidR="009C69B2" w:rsidRPr="009C69B2" w:rsidRDefault="009C69B2">
            <w:r w:rsidRPr="009C69B2">
              <w:t>Low</w:t>
            </w:r>
          </w:p>
        </w:tc>
        <w:tc>
          <w:tcPr>
            <w:tcW w:w="872" w:type="dxa"/>
            <w:noWrap/>
            <w:hideMark/>
          </w:tcPr>
          <w:p w14:paraId="77C75E33" w14:textId="77777777" w:rsidR="009C69B2" w:rsidRPr="009C69B2" w:rsidRDefault="009C69B2">
            <w:r w:rsidRPr="009C69B2">
              <w:t>Critical</w:t>
            </w:r>
          </w:p>
        </w:tc>
      </w:tr>
      <w:tr w:rsidR="009C69B2" w:rsidRPr="009C69B2" w14:paraId="606D9DCA" w14:textId="77777777" w:rsidTr="00312253">
        <w:trPr>
          <w:trHeight w:val="288"/>
        </w:trPr>
        <w:tc>
          <w:tcPr>
            <w:tcW w:w="1975" w:type="dxa"/>
            <w:noWrap/>
            <w:hideMark/>
          </w:tcPr>
          <w:p w14:paraId="5D6B56A6" w14:textId="22C60B11" w:rsidR="009C69B2" w:rsidRPr="009C69B2" w:rsidRDefault="009C69B2">
            <w:r w:rsidRPr="009C69B2">
              <w:t>Le 2021</w:t>
            </w:r>
            <w:r w:rsidR="00855381">
              <w:t xml:space="preserve"> [80]</w:t>
            </w:r>
          </w:p>
        </w:tc>
        <w:tc>
          <w:tcPr>
            <w:tcW w:w="1530" w:type="dxa"/>
            <w:noWrap/>
            <w:hideMark/>
          </w:tcPr>
          <w:p w14:paraId="79E8010F" w14:textId="77777777" w:rsidR="009C69B2" w:rsidRPr="009C69B2" w:rsidRDefault="009C69B2">
            <w:r w:rsidRPr="009C69B2">
              <w:t>Moderate</w:t>
            </w:r>
          </w:p>
        </w:tc>
        <w:tc>
          <w:tcPr>
            <w:tcW w:w="1278" w:type="dxa"/>
            <w:noWrap/>
            <w:hideMark/>
          </w:tcPr>
          <w:p w14:paraId="547D85B9" w14:textId="77777777" w:rsidR="009C69B2" w:rsidRPr="009C69B2" w:rsidRDefault="009C69B2">
            <w:r w:rsidRPr="009C69B2">
              <w:t>Moderate</w:t>
            </w:r>
          </w:p>
        </w:tc>
        <w:tc>
          <w:tcPr>
            <w:tcW w:w="1440" w:type="dxa"/>
            <w:noWrap/>
            <w:hideMark/>
          </w:tcPr>
          <w:p w14:paraId="6E7FEBFC" w14:textId="77777777" w:rsidR="009C69B2" w:rsidRPr="009C69B2" w:rsidRDefault="009C69B2">
            <w:r w:rsidRPr="009C69B2">
              <w:t>Low</w:t>
            </w:r>
          </w:p>
        </w:tc>
        <w:tc>
          <w:tcPr>
            <w:tcW w:w="1440" w:type="dxa"/>
            <w:noWrap/>
            <w:hideMark/>
          </w:tcPr>
          <w:p w14:paraId="3C8D2453" w14:textId="77777777" w:rsidR="009C69B2" w:rsidRPr="009C69B2" w:rsidRDefault="009C69B2">
            <w:r w:rsidRPr="009C69B2">
              <w:t>Low</w:t>
            </w:r>
          </w:p>
        </w:tc>
        <w:tc>
          <w:tcPr>
            <w:tcW w:w="1260" w:type="dxa"/>
            <w:noWrap/>
            <w:hideMark/>
          </w:tcPr>
          <w:p w14:paraId="0DB74EB6" w14:textId="77777777" w:rsidR="009C69B2" w:rsidRPr="009C69B2" w:rsidRDefault="009C69B2">
            <w:r w:rsidRPr="009C69B2">
              <w:t>Critical</w:t>
            </w:r>
          </w:p>
        </w:tc>
        <w:tc>
          <w:tcPr>
            <w:tcW w:w="1482" w:type="dxa"/>
            <w:noWrap/>
            <w:hideMark/>
          </w:tcPr>
          <w:p w14:paraId="4C534554" w14:textId="77777777" w:rsidR="009C69B2" w:rsidRPr="009C69B2" w:rsidRDefault="009C69B2">
            <w:r w:rsidRPr="009C69B2">
              <w:t>Low</w:t>
            </w:r>
          </w:p>
        </w:tc>
        <w:tc>
          <w:tcPr>
            <w:tcW w:w="1036" w:type="dxa"/>
            <w:noWrap/>
            <w:hideMark/>
          </w:tcPr>
          <w:p w14:paraId="31977D9C" w14:textId="77777777" w:rsidR="009C69B2" w:rsidRPr="009C69B2" w:rsidRDefault="009C69B2">
            <w:r w:rsidRPr="009C69B2">
              <w:t>Low</w:t>
            </w:r>
          </w:p>
        </w:tc>
        <w:tc>
          <w:tcPr>
            <w:tcW w:w="872" w:type="dxa"/>
            <w:noWrap/>
            <w:hideMark/>
          </w:tcPr>
          <w:p w14:paraId="1BBA9833" w14:textId="77777777" w:rsidR="009C69B2" w:rsidRPr="009C69B2" w:rsidRDefault="009C69B2">
            <w:r w:rsidRPr="009C69B2">
              <w:t>Critical</w:t>
            </w:r>
          </w:p>
        </w:tc>
      </w:tr>
      <w:tr w:rsidR="009C69B2" w:rsidRPr="009C69B2" w14:paraId="162A8A49" w14:textId="77777777" w:rsidTr="00312253">
        <w:trPr>
          <w:trHeight w:val="288"/>
        </w:trPr>
        <w:tc>
          <w:tcPr>
            <w:tcW w:w="1975" w:type="dxa"/>
            <w:noWrap/>
            <w:hideMark/>
          </w:tcPr>
          <w:p w14:paraId="684B303D" w14:textId="684569C4" w:rsidR="009C69B2" w:rsidRPr="009C69B2" w:rsidRDefault="009C69B2">
            <w:proofErr w:type="spellStart"/>
            <w:r w:rsidRPr="009C69B2">
              <w:t>Mergel</w:t>
            </w:r>
            <w:proofErr w:type="spellEnd"/>
            <w:r w:rsidRPr="009C69B2">
              <w:t xml:space="preserve"> 2021</w:t>
            </w:r>
            <w:r w:rsidR="00855381">
              <w:t xml:space="preserve"> [81]</w:t>
            </w:r>
          </w:p>
        </w:tc>
        <w:tc>
          <w:tcPr>
            <w:tcW w:w="1530" w:type="dxa"/>
            <w:noWrap/>
            <w:hideMark/>
          </w:tcPr>
          <w:p w14:paraId="2786768B" w14:textId="77777777" w:rsidR="009C69B2" w:rsidRPr="009C69B2" w:rsidRDefault="009C69B2">
            <w:r w:rsidRPr="009C69B2">
              <w:t>Serious</w:t>
            </w:r>
          </w:p>
        </w:tc>
        <w:tc>
          <w:tcPr>
            <w:tcW w:w="1278" w:type="dxa"/>
            <w:noWrap/>
            <w:hideMark/>
          </w:tcPr>
          <w:p w14:paraId="6C7E78ED" w14:textId="77777777" w:rsidR="009C69B2" w:rsidRPr="009C69B2" w:rsidRDefault="009C69B2">
            <w:r w:rsidRPr="009C69B2">
              <w:t>Serious</w:t>
            </w:r>
          </w:p>
        </w:tc>
        <w:tc>
          <w:tcPr>
            <w:tcW w:w="1440" w:type="dxa"/>
            <w:noWrap/>
            <w:hideMark/>
          </w:tcPr>
          <w:p w14:paraId="4AF21269" w14:textId="77777777" w:rsidR="009C69B2" w:rsidRPr="009C69B2" w:rsidRDefault="009C69B2">
            <w:r w:rsidRPr="009C69B2">
              <w:t>Low</w:t>
            </w:r>
          </w:p>
        </w:tc>
        <w:tc>
          <w:tcPr>
            <w:tcW w:w="1440" w:type="dxa"/>
            <w:noWrap/>
            <w:hideMark/>
          </w:tcPr>
          <w:p w14:paraId="43B918CA" w14:textId="77777777" w:rsidR="009C69B2" w:rsidRPr="009C69B2" w:rsidRDefault="009C69B2">
            <w:r w:rsidRPr="009C69B2">
              <w:t>Low</w:t>
            </w:r>
          </w:p>
        </w:tc>
        <w:tc>
          <w:tcPr>
            <w:tcW w:w="1260" w:type="dxa"/>
            <w:noWrap/>
            <w:hideMark/>
          </w:tcPr>
          <w:p w14:paraId="2EF8E4A3" w14:textId="77777777" w:rsidR="009C69B2" w:rsidRPr="009C69B2" w:rsidRDefault="009C69B2">
            <w:r w:rsidRPr="009C69B2">
              <w:t>Serious</w:t>
            </w:r>
          </w:p>
        </w:tc>
        <w:tc>
          <w:tcPr>
            <w:tcW w:w="1482" w:type="dxa"/>
            <w:noWrap/>
            <w:hideMark/>
          </w:tcPr>
          <w:p w14:paraId="1D68003B" w14:textId="77777777" w:rsidR="009C69B2" w:rsidRPr="009C69B2" w:rsidRDefault="009C69B2">
            <w:r w:rsidRPr="009C69B2">
              <w:t>Low</w:t>
            </w:r>
          </w:p>
        </w:tc>
        <w:tc>
          <w:tcPr>
            <w:tcW w:w="1036" w:type="dxa"/>
            <w:noWrap/>
            <w:hideMark/>
          </w:tcPr>
          <w:p w14:paraId="39DDA80F" w14:textId="77777777" w:rsidR="009C69B2" w:rsidRPr="009C69B2" w:rsidRDefault="009C69B2">
            <w:r w:rsidRPr="009C69B2">
              <w:t>Low</w:t>
            </w:r>
          </w:p>
        </w:tc>
        <w:tc>
          <w:tcPr>
            <w:tcW w:w="872" w:type="dxa"/>
            <w:noWrap/>
            <w:hideMark/>
          </w:tcPr>
          <w:p w14:paraId="07850C03" w14:textId="77777777" w:rsidR="009C69B2" w:rsidRPr="009C69B2" w:rsidRDefault="009C69B2">
            <w:r w:rsidRPr="009C69B2">
              <w:t>Critical</w:t>
            </w:r>
          </w:p>
        </w:tc>
      </w:tr>
      <w:tr w:rsidR="009C69B2" w:rsidRPr="009C69B2" w14:paraId="40C90AC2" w14:textId="77777777" w:rsidTr="00312253">
        <w:trPr>
          <w:trHeight w:val="288"/>
        </w:trPr>
        <w:tc>
          <w:tcPr>
            <w:tcW w:w="1975" w:type="dxa"/>
            <w:noWrap/>
            <w:hideMark/>
          </w:tcPr>
          <w:p w14:paraId="7907D906" w14:textId="037E2233" w:rsidR="009C69B2" w:rsidRPr="009C69B2" w:rsidRDefault="009C69B2">
            <w:r w:rsidRPr="009C69B2">
              <w:t>O'Connor 2020</w:t>
            </w:r>
            <w:r w:rsidR="00855381">
              <w:t xml:space="preserve"> [82]</w:t>
            </w:r>
          </w:p>
        </w:tc>
        <w:tc>
          <w:tcPr>
            <w:tcW w:w="1530" w:type="dxa"/>
            <w:noWrap/>
            <w:hideMark/>
          </w:tcPr>
          <w:p w14:paraId="3D1DB876" w14:textId="77777777" w:rsidR="009C69B2" w:rsidRPr="009C69B2" w:rsidRDefault="009C69B2">
            <w:r w:rsidRPr="009C69B2">
              <w:t>Serious</w:t>
            </w:r>
          </w:p>
        </w:tc>
        <w:tc>
          <w:tcPr>
            <w:tcW w:w="1278" w:type="dxa"/>
            <w:noWrap/>
            <w:hideMark/>
          </w:tcPr>
          <w:p w14:paraId="383A5551" w14:textId="77777777" w:rsidR="009C69B2" w:rsidRPr="009C69B2" w:rsidRDefault="009C69B2">
            <w:r w:rsidRPr="009C69B2">
              <w:t>Serious</w:t>
            </w:r>
          </w:p>
        </w:tc>
        <w:tc>
          <w:tcPr>
            <w:tcW w:w="1440" w:type="dxa"/>
            <w:noWrap/>
            <w:hideMark/>
          </w:tcPr>
          <w:p w14:paraId="30E7E516" w14:textId="77777777" w:rsidR="009C69B2" w:rsidRPr="009C69B2" w:rsidRDefault="009C69B2">
            <w:r w:rsidRPr="009C69B2">
              <w:t>Low</w:t>
            </w:r>
          </w:p>
        </w:tc>
        <w:tc>
          <w:tcPr>
            <w:tcW w:w="1440" w:type="dxa"/>
            <w:noWrap/>
            <w:hideMark/>
          </w:tcPr>
          <w:p w14:paraId="4B4C3C9B" w14:textId="77777777" w:rsidR="009C69B2" w:rsidRPr="009C69B2" w:rsidRDefault="009C69B2">
            <w:r w:rsidRPr="009C69B2">
              <w:t>Low</w:t>
            </w:r>
          </w:p>
        </w:tc>
        <w:tc>
          <w:tcPr>
            <w:tcW w:w="1260" w:type="dxa"/>
            <w:noWrap/>
            <w:hideMark/>
          </w:tcPr>
          <w:p w14:paraId="46BDE851" w14:textId="77777777" w:rsidR="009C69B2" w:rsidRPr="009C69B2" w:rsidRDefault="009C69B2">
            <w:r w:rsidRPr="009C69B2">
              <w:t>Moderate</w:t>
            </w:r>
          </w:p>
        </w:tc>
        <w:tc>
          <w:tcPr>
            <w:tcW w:w="1482" w:type="dxa"/>
            <w:noWrap/>
            <w:hideMark/>
          </w:tcPr>
          <w:p w14:paraId="7E863560" w14:textId="77777777" w:rsidR="009C69B2" w:rsidRPr="009C69B2" w:rsidRDefault="009C69B2">
            <w:r w:rsidRPr="009C69B2">
              <w:t>Low</w:t>
            </w:r>
          </w:p>
        </w:tc>
        <w:tc>
          <w:tcPr>
            <w:tcW w:w="1036" w:type="dxa"/>
            <w:noWrap/>
            <w:hideMark/>
          </w:tcPr>
          <w:p w14:paraId="7DBAAECA" w14:textId="77777777" w:rsidR="009C69B2" w:rsidRPr="009C69B2" w:rsidRDefault="009C69B2">
            <w:r w:rsidRPr="009C69B2">
              <w:t>Low</w:t>
            </w:r>
          </w:p>
        </w:tc>
        <w:tc>
          <w:tcPr>
            <w:tcW w:w="872" w:type="dxa"/>
            <w:noWrap/>
            <w:hideMark/>
          </w:tcPr>
          <w:p w14:paraId="7DD07297" w14:textId="77777777" w:rsidR="009C69B2" w:rsidRPr="009C69B2" w:rsidRDefault="009C69B2">
            <w:r w:rsidRPr="009C69B2">
              <w:t>Serious</w:t>
            </w:r>
          </w:p>
        </w:tc>
      </w:tr>
      <w:tr w:rsidR="009C69B2" w:rsidRPr="009C69B2" w14:paraId="26C2AA85" w14:textId="77777777" w:rsidTr="00312253">
        <w:trPr>
          <w:trHeight w:val="288"/>
        </w:trPr>
        <w:tc>
          <w:tcPr>
            <w:tcW w:w="1975" w:type="dxa"/>
            <w:noWrap/>
            <w:hideMark/>
          </w:tcPr>
          <w:p w14:paraId="7BAE90B6" w14:textId="213CA38E" w:rsidR="009C69B2" w:rsidRPr="009C69B2" w:rsidRDefault="009C69B2">
            <w:r w:rsidRPr="009C69B2">
              <w:t>Ozamiz-</w:t>
            </w:r>
            <w:proofErr w:type="spellStart"/>
            <w:r w:rsidRPr="009C69B2">
              <w:t>Etxebarria</w:t>
            </w:r>
            <w:proofErr w:type="spellEnd"/>
            <w:r w:rsidRPr="009C69B2">
              <w:t xml:space="preserve"> 2020</w:t>
            </w:r>
            <w:r w:rsidR="00855381">
              <w:t xml:space="preserve"> [83]</w:t>
            </w:r>
          </w:p>
        </w:tc>
        <w:tc>
          <w:tcPr>
            <w:tcW w:w="1530" w:type="dxa"/>
            <w:noWrap/>
            <w:hideMark/>
          </w:tcPr>
          <w:p w14:paraId="72F286F5" w14:textId="77777777" w:rsidR="009C69B2" w:rsidRPr="009C69B2" w:rsidRDefault="009C69B2">
            <w:r w:rsidRPr="009C69B2">
              <w:t>Serious</w:t>
            </w:r>
          </w:p>
        </w:tc>
        <w:tc>
          <w:tcPr>
            <w:tcW w:w="1278" w:type="dxa"/>
            <w:noWrap/>
            <w:hideMark/>
          </w:tcPr>
          <w:p w14:paraId="5D30541F" w14:textId="77777777" w:rsidR="009C69B2" w:rsidRPr="009C69B2" w:rsidRDefault="009C69B2">
            <w:r w:rsidRPr="009C69B2">
              <w:t>Moderate</w:t>
            </w:r>
          </w:p>
        </w:tc>
        <w:tc>
          <w:tcPr>
            <w:tcW w:w="1440" w:type="dxa"/>
            <w:noWrap/>
            <w:hideMark/>
          </w:tcPr>
          <w:p w14:paraId="2218117D" w14:textId="77777777" w:rsidR="009C69B2" w:rsidRPr="009C69B2" w:rsidRDefault="009C69B2">
            <w:r w:rsidRPr="009C69B2">
              <w:t>Low</w:t>
            </w:r>
          </w:p>
        </w:tc>
        <w:tc>
          <w:tcPr>
            <w:tcW w:w="1440" w:type="dxa"/>
            <w:noWrap/>
            <w:hideMark/>
          </w:tcPr>
          <w:p w14:paraId="1063B54A" w14:textId="77777777" w:rsidR="009C69B2" w:rsidRPr="009C69B2" w:rsidRDefault="009C69B2">
            <w:r w:rsidRPr="009C69B2">
              <w:t>Low</w:t>
            </w:r>
          </w:p>
        </w:tc>
        <w:tc>
          <w:tcPr>
            <w:tcW w:w="1260" w:type="dxa"/>
            <w:noWrap/>
            <w:hideMark/>
          </w:tcPr>
          <w:p w14:paraId="5C2E994B" w14:textId="77777777" w:rsidR="009C69B2" w:rsidRPr="009C69B2" w:rsidRDefault="009C69B2">
            <w:r w:rsidRPr="009C69B2">
              <w:t>Serious</w:t>
            </w:r>
          </w:p>
        </w:tc>
        <w:tc>
          <w:tcPr>
            <w:tcW w:w="1482" w:type="dxa"/>
            <w:noWrap/>
            <w:hideMark/>
          </w:tcPr>
          <w:p w14:paraId="02BBC20B" w14:textId="77777777" w:rsidR="009C69B2" w:rsidRPr="009C69B2" w:rsidRDefault="009C69B2">
            <w:r w:rsidRPr="009C69B2">
              <w:t>Low</w:t>
            </w:r>
          </w:p>
        </w:tc>
        <w:tc>
          <w:tcPr>
            <w:tcW w:w="1036" w:type="dxa"/>
            <w:noWrap/>
            <w:hideMark/>
          </w:tcPr>
          <w:p w14:paraId="780FD3C5" w14:textId="77777777" w:rsidR="009C69B2" w:rsidRPr="009C69B2" w:rsidRDefault="009C69B2">
            <w:r w:rsidRPr="009C69B2">
              <w:t>Low</w:t>
            </w:r>
          </w:p>
        </w:tc>
        <w:tc>
          <w:tcPr>
            <w:tcW w:w="872" w:type="dxa"/>
            <w:noWrap/>
            <w:hideMark/>
          </w:tcPr>
          <w:p w14:paraId="123C1A1E" w14:textId="77777777" w:rsidR="009C69B2" w:rsidRPr="009C69B2" w:rsidRDefault="009C69B2">
            <w:r w:rsidRPr="009C69B2">
              <w:t>Critical</w:t>
            </w:r>
          </w:p>
        </w:tc>
      </w:tr>
      <w:tr w:rsidR="009C69B2" w:rsidRPr="009C69B2" w14:paraId="3D8512CF" w14:textId="77777777" w:rsidTr="00312253">
        <w:trPr>
          <w:trHeight w:val="288"/>
        </w:trPr>
        <w:tc>
          <w:tcPr>
            <w:tcW w:w="1975" w:type="dxa"/>
            <w:noWrap/>
            <w:hideMark/>
          </w:tcPr>
          <w:p w14:paraId="15147DF2" w14:textId="097901E9" w:rsidR="009C69B2" w:rsidRPr="009C69B2" w:rsidRDefault="009C69B2">
            <w:r w:rsidRPr="009C69B2">
              <w:t>Roma 2020</w:t>
            </w:r>
            <w:r w:rsidR="00855381">
              <w:t xml:space="preserve"> [84]</w:t>
            </w:r>
          </w:p>
        </w:tc>
        <w:tc>
          <w:tcPr>
            <w:tcW w:w="1530" w:type="dxa"/>
            <w:noWrap/>
            <w:hideMark/>
          </w:tcPr>
          <w:p w14:paraId="4E306748" w14:textId="77777777" w:rsidR="009C69B2" w:rsidRPr="009C69B2" w:rsidRDefault="009C69B2">
            <w:r w:rsidRPr="009C69B2">
              <w:t>Serious</w:t>
            </w:r>
          </w:p>
        </w:tc>
        <w:tc>
          <w:tcPr>
            <w:tcW w:w="1278" w:type="dxa"/>
            <w:noWrap/>
            <w:hideMark/>
          </w:tcPr>
          <w:p w14:paraId="31F7221A" w14:textId="77777777" w:rsidR="009C69B2" w:rsidRPr="009C69B2" w:rsidRDefault="009C69B2">
            <w:r w:rsidRPr="009C69B2">
              <w:t>Moderate</w:t>
            </w:r>
          </w:p>
        </w:tc>
        <w:tc>
          <w:tcPr>
            <w:tcW w:w="1440" w:type="dxa"/>
            <w:noWrap/>
            <w:hideMark/>
          </w:tcPr>
          <w:p w14:paraId="70E41D54" w14:textId="77777777" w:rsidR="009C69B2" w:rsidRPr="009C69B2" w:rsidRDefault="009C69B2">
            <w:r w:rsidRPr="009C69B2">
              <w:t>Low</w:t>
            </w:r>
          </w:p>
        </w:tc>
        <w:tc>
          <w:tcPr>
            <w:tcW w:w="1440" w:type="dxa"/>
            <w:noWrap/>
            <w:hideMark/>
          </w:tcPr>
          <w:p w14:paraId="7A461034" w14:textId="77777777" w:rsidR="009C69B2" w:rsidRPr="009C69B2" w:rsidRDefault="009C69B2">
            <w:r w:rsidRPr="009C69B2">
              <w:t>Low</w:t>
            </w:r>
          </w:p>
        </w:tc>
        <w:tc>
          <w:tcPr>
            <w:tcW w:w="1260" w:type="dxa"/>
            <w:noWrap/>
            <w:hideMark/>
          </w:tcPr>
          <w:p w14:paraId="6CE8A249" w14:textId="77777777" w:rsidR="009C69B2" w:rsidRPr="009C69B2" w:rsidRDefault="009C69B2">
            <w:r w:rsidRPr="009C69B2">
              <w:t>Moderate</w:t>
            </w:r>
          </w:p>
        </w:tc>
        <w:tc>
          <w:tcPr>
            <w:tcW w:w="1482" w:type="dxa"/>
            <w:noWrap/>
            <w:hideMark/>
          </w:tcPr>
          <w:p w14:paraId="33A6AD0D" w14:textId="77777777" w:rsidR="009C69B2" w:rsidRPr="009C69B2" w:rsidRDefault="009C69B2">
            <w:r w:rsidRPr="009C69B2">
              <w:t>Low</w:t>
            </w:r>
          </w:p>
        </w:tc>
        <w:tc>
          <w:tcPr>
            <w:tcW w:w="1036" w:type="dxa"/>
            <w:noWrap/>
            <w:hideMark/>
          </w:tcPr>
          <w:p w14:paraId="1C49A02B" w14:textId="77777777" w:rsidR="009C69B2" w:rsidRPr="009C69B2" w:rsidRDefault="009C69B2">
            <w:r w:rsidRPr="009C69B2">
              <w:t>Low</w:t>
            </w:r>
          </w:p>
        </w:tc>
        <w:tc>
          <w:tcPr>
            <w:tcW w:w="872" w:type="dxa"/>
            <w:noWrap/>
            <w:hideMark/>
          </w:tcPr>
          <w:p w14:paraId="4F92604C" w14:textId="77777777" w:rsidR="009C69B2" w:rsidRPr="009C69B2" w:rsidRDefault="009C69B2">
            <w:r w:rsidRPr="009C69B2">
              <w:t>Serious</w:t>
            </w:r>
          </w:p>
        </w:tc>
      </w:tr>
      <w:tr w:rsidR="009C69B2" w:rsidRPr="009C69B2" w14:paraId="69686F41" w14:textId="77777777" w:rsidTr="00312253">
        <w:trPr>
          <w:trHeight w:val="288"/>
        </w:trPr>
        <w:tc>
          <w:tcPr>
            <w:tcW w:w="1975" w:type="dxa"/>
            <w:noWrap/>
            <w:hideMark/>
          </w:tcPr>
          <w:p w14:paraId="352F68D0" w14:textId="46D62C52" w:rsidR="009C69B2" w:rsidRPr="009C69B2" w:rsidRDefault="009C69B2">
            <w:r w:rsidRPr="009C69B2">
              <w:t>Somma 2021</w:t>
            </w:r>
            <w:r w:rsidR="00855381">
              <w:t xml:space="preserve"> [85]</w:t>
            </w:r>
          </w:p>
        </w:tc>
        <w:tc>
          <w:tcPr>
            <w:tcW w:w="1530" w:type="dxa"/>
            <w:noWrap/>
            <w:hideMark/>
          </w:tcPr>
          <w:p w14:paraId="76D4D6B1" w14:textId="77777777" w:rsidR="009C69B2" w:rsidRPr="009C69B2" w:rsidRDefault="009C69B2">
            <w:r w:rsidRPr="009C69B2">
              <w:t>Serious</w:t>
            </w:r>
          </w:p>
        </w:tc>
        <w:tc>
          <w:tcPr>
            <w:tcW w:w="1278" w:type="dxa"/>
            <w:noWrap/>
            <w:hideMark/>
          </w:tcPr>
          <w:p w14:paraId="5E3D2A0D" w14:textId="77777777" w:rsidR="009C69B2" w:rsidRPr="009C69B2" w:rsidRDefault="009C69B2">
            <w:r w:rsidRPr="009C69B2">
              <w:t>Serious</w:t>
            </w:r>
          </w:p>
        </w:tc>
        <w:tc>
          <w:tcPr>
            <w:tcW w:w="1440" w:type="dxa"/>
            <w:noWrap/>
            <w:hideMark/>
          </w:tcPr>
          <w:p w14:paraId="6B832856" w14:textId="77777777" w:rsidR="009C69B2" w:rsidRPr="009C69B2" w:rsidRDefault="009C69B2">
            <w:r w:rsidRPr="009C69B2">
              <w:t>Low</w:t>
            </w:r>
          </w:p>
        </w:tc>
        <w:tc>
          <w:tcPr>
            <w:tcW w:w="1440" w:type="dxa"/>
            <w:noWrap/>
            <w:hideMark/>
          </w:tcPr>
          <w:p w14:paraId="21AF4F80" w14:textId="77777777" w:rsidR="009C69B2" w:rsidRPr="009C69B2" w:rsidRDefault="009C69B2">
            <w:r w:rsidRPr="009C69B2">
              <w:t>Low</w:t>
            </w:r>
          </w:p>
        </w:tc>
        <w:tc>
          <w:tcPr>
            <w:tcW w:w="1260" w:type="dxa"/>
            <w:noWrap/>
            <w:hideMark/>
          </w:tcPr>
          <w:p w14:paraId="5D899679" w14:textId="77777777" w:rsidR="009C69B2" w:rsidRPr="009C69B2" w:rsidRDefault="009C69B2">
            <w:r w:rsidRPr="009C69B2">
              <w:t>Low</w:t>
            </w:r>
          </w:p>
        </w:tc>
        <w:tc>
          <w:tcPr>
            <w:tcW w:w="1482" w:type="dxa"/>
            <w:noWrap/>
            <w:hideMark/>
          </w:tcPr>
          <w:p w14:paraId="025E89E9" w14:textId="77777777" w:rsidR="009C69B2" w:rsidRPr="009C69B2" w:rsidRDefault="009C69B2">
            <w:r w:rsidRPr="009C69B2">
              <w:t>Low</w:t>
            </w:r>
          </w:p>
        </w:tc>
        <w:tc>
          <w:tcPr>
            <w:tcW w:w="1036" w:type="dxa"/>
            <w:noWrap/>
            <w:hideMark/>
          </w:tcPr>
          <w:p w14:paraId="7FDD5CF9" w14:textId="77777777" w:rsidR="009C69B2" w:rsidRPr="009C69B2" w:rsidRDefault="009C69B2">
            <w:r w:rsidRPr="009C69B2">
              <w:t>Low</w:t>
            </w:r>
          </w:p>
        </w:tc>
        <w:tc>
          <w:tcPr>
            <w:tcW w:w="872" w:type="dxa"/>
            <w:noWrap/>
            <w:hideMark/>
          </w:tcPr>
          <w:p w14:paraId="6A44B88A" w14:textId="77777777" w:rsidR="009C69B2" w:rsidRPr="009C69B2" w:rsidRDefault="009C69B2">
            <w:r w:rsidRPr="009C69B2">
              <w:t>Serious</w:t>
            </w:r>
          </w:p>
        </w:tc>
      </w:tr>
    </w:tbl>
    <w:p w14:paraId="414CAF34" w14:textId="3BBE05C3" w:rsidR="00085D0B" w:rsidRDefault="00085D0B"/>
    <w:p w14:paraId="03EFEA20" w14:textId="4F2C33EC" w:rsidR="009C69B2" w:rsidRDefault="0031429C">
      <w:proofErr w:type="spellStart"/>
      <w:r w:rsidRPr="0031429C">
        <w:rPr>
          <w:vertAlign w:val="superscript"/>
        </w:rPr>
        <w:t>a</w:t>
      </w:r>
      <w:r w:rsidR="006A52E5" w:rsidRPr="00923496">
        <w:t>Risk</w:t>
      </w:r>
      <w:proofErr w:type="spellEnd"/>
      <w:r w:rsidR="006A52E5" w:rsidRPr="00923496">
        <w:t xml:space="preserve"> of bias</w:t>
      </w:r>
      <w:r w:rsidR="006A52E5">
        <w:t xml:space="preserve"> domains and overall risk of bias</w:t>
      </w:r>
      <w:r w:rsidR="006A52E5" w:rsidRPr="00923496">
        <w:t xml:space="preserve">, assessed using the ROBINS-I tool, </w:t>
      </w:r>
      <w:r w:rsidR="006A52E5">
        <w:t>are</w:t>
      </w:r>
      <w:r w:rsidR="006A52E5" w:rsidRPr="00923496">
        <w:t xml:space="preserve"> categorized as Low, Moderate, Serious, or Critical</w:t>
      </w:r>
      <w:r w:rsidR="006A52E5">
        <w:t xml:space="preserve"> </w:t>
      </w:r>
      <w:r w:rsidR="009C69B2">
        <w:br w:type="page"/>
      </w:r>
    </w:p>
    <w:p w14:paraId="2483C756" w14:textId="2E5795EC" w:rsidR="00227023" w:rsidRDefault="00227023" w:rsidP="00C878D0">
      <w:pPr>
        <w:pStyle w:val="Heading2"/>
      </w:pPr>
      <w:bookmarkStart w:id="10" w:name="_Toc131583783"/>
      <w:r w:rsidRPr="00227023">
        <w:t xml:space="preserve">Table </w:t>
      </w:r>
      <w:r w:rsidR="00AF2A25">
        <w:t>S</w:t>
      </w:r>
      <w:r w:rsidR="00E16493">
        <w:t>9</w:t>
      </w:r>
      <w:r w:rsidRPr="00227023">
        <w:t xml:space="preserve">. Risk of bias assessment for studies, January 1, 2020–May 11, 2021: </w:t>
      </w:r>
      <w:r w:rsidR="004B7A37">
        <w:t>Unemployment and l</w:t>
      </w:r>
      <w:r>
        <w:t xml:space="preserve">abor force participation </w:t>
      </w:r>
      <w:r w:rsidRPr="00227023">
        <w:t>outcomes</w:t>
      </w:r>
      <w:bookmarkEnd w:id="10"/>
    </w:p>
    <w:p w14:paraId="1DD07C0D" w14:textId="77777777" w:rsidR="00C878D0" w:rsidRPr="00227023" w:rsidRDefault="00C878D0" w:rsidP="00227023"/>
    <w:tbl>
      <w:tblPr>
        <w:tblStyle w:val="TableGrid"/>
        <w:tblW w:w="0" w:type="auto"/>
        <w:tblLook w:val="04A0" w:firstRow="1" w:lastRow="0" w:firstColumn="1" w:lastColumn="0" w:noHBand="0" w:noVBand="1"/>
      </w:tblPr>
      <w:tblGrid>
        <w:gridCol w:w="1627"/>
        <w:gridCol w:w="1365"/>
        <w:gridCol w:w="1278"/>
        <w:gridCol w:w="1409"/>
        <w:gridCol w:w="1409"/>
        <w:gridCol w:w="897"/>
        <w:gridCol w:w="1482"/>
        <w:gridCol w:w="1036"/>
        <w:gridCol w:w="1111"/>
      </w:tblGrid>
      <w:tr w:rsidR="006A52E5" w:rsidRPr="009C69B2" w14:paraId="4B49A59A" w14:textId="77777777" w:rsidTr="0044158B">
        <w:trPr>
          <w:trHeight w:val="288"/>
        </w:trPr>
        <w:tc>
          <w:tcPr>
            <w:tcW w:w="1627" w:type="dxa"/>
            <w:vMerge w:val="restart"/>
            <w:noWrap/>
          </w:tcPr>
          <w:p w14:paraId="01298E0C" w14:textId="77777777" w:rsidR="006A52E5" w:rsidRDefault="006A52E5" w:rsidP="00536961"/>
          <w:p w14:paraId="1EB070B4" w14:textId="77777777" w:rsidR="006A52E5" w:rsidRDefault="006A52E5" w:rsidP="00536961"/>
          <w:p w14:paraId="4A2D51AA" w14:textId="77777777" w:rsidR="006A52E5" w:rsidRDefault="006A52E5" w:rsidP="00536961"/>
          <w:p w14:paraId="4BDFE6F1" w14:textId="77777777" w:rsidR="006A52E5" w:rsidRDefault="006A52E5" w:rsidP="00536961"/>
          <w:p w14:paraId="78D5B6E9" w14:textId="47A2CEAF" w:rsidR="006A52E5" w:rsidRPr="009C69B2" w:rsidRDefault="006A52E5" w:rsidP="00536961">
            <w:r w:rsidRPr="009C69B2">
              <w:t>Author, Year</w:t>
            </w:r>
          </w:p>
        </w:tc>
        <w:tc>
          <w:tcPr>
            <w:tcW w:w="8876" w:type="dxa"/>
            <w:gridSpan w:val="7"/>
            <w:noWrap/>
          </w:tcPr>
          <w:p w14:paraId="5F964263" w14:textId="7ACD2ED9" w:rsidR="006A52E5" w:rsidRPr="009C69B2" w:rsidRDefault="006A52E5" w:rsidP="006A52E5">
            <w:pPr>
              <w:jc w:val="center"/>
            </w:pPr>
            <w:r>
              <w:t xml:space="preserve">Risk of bias </w:t>
            </w:r>
            <w:proofErr w:type="spellStart"/>
            <w:r>
              <w:t>domains</w:t>
            </w:r>
            <w:r w:rsidR="0031429C" w:rsidRPr="0031429C">
              <w:rPr>
                <w:vertAlign w:val="superscript"/>
              </w:rPr>
              <w:t>a</w:t>
            </w:r>
            <w:proofErr w:type="spellEnd"/>
          </w:p>
        </w:tc>
        <w:tc>
          <w:tcPr>
            <w:tcW w:w="1111" w:type="dxa"/>
            <w:vMerge w:val="restart"/>
            <w:noWrap/>
          </w:tcPr>
          <w:p w14:paraId="1556B8E6" w14:textId="77777777" w:rsidR="006A52E5" w:rsidRDefault="006A52E5" w:rsidP="006A0E94"/>
          <w:p w14:paraId="0D557AFE" w14:textId="77777777" w:rsidR="006A52E5" w:rsidRDefault="006A52E5" w:rsidP="006A0E94"/>
          <w:p w14:paraId="227DB306" w14:textId="74EE93CE" w:rsidR="006A52E5" w:rsidRPr="009C69B2" w:rsidRDefault="006A52E5" w:rsidP="006A0E94">
            <w:r w:rsidRPr="009C69B2">
              <w:t xml:space="preserve">Overall risk of </w:t>
            </w:r>
            <w:proofErr w:type="spellStart"/>
            <w:r w:rsidRPr="009C69B2">
              <w:t>bias</w:t>
            </w:r>
            <w:r w:rsidR="0031429C" w:rsidRPr="0031429C">
              <w:rPr>
                <w:vertAlign w:val="superscript"/>
              </w:rPr>
              <w:t>a</w:t>
            </w:r>
            <w:proofErr w:type="spellEnd"/>
          </w:p>
        </w:tc>
      </w:tr>
      <w:tr w:rsidR="006A52E5" w:rsidRPr="009C69B2" w14:paraId="3B108A89" w14:textId="77777777" w:rsidTr="00227023">
        <w:trPr>
          <w:trHeight w:val="288"/>
        </w:trPr>
        <w:tc>
          <w:tcPr>
            <w:tcW w:w="1627" w:type="dxa"/>
            <w:vMerge/>
            <w:noWrap/>
            <w:hideMark/>
          </w:tcPr>
          <w:p w14:paraId="1EDC2B55" w14:textId="3B126D67" w:rsidR="006A52E5" w:rsidRPr="009C69B2" w:rsidRDefault="006A52E5"/>
        </w:tc>
        <w:tc>
          <w:tcPr>
            <w:tcW w:w="1365" w:type="dxa"/>
            <w:noWrap/>
            <w:hideMark/>
          </w:tcPr>
          <w:p w14:paraId="38F86CB6" w14:textId="77777777" w:rsidR="006A52E5" w:rsidRDefault="006A52E5"/>
          <w:p w14:paraId="208FC110" w14:textId="77777777" w:rsidR="006A52E5" w:rsidRDefault="006A52E5"/>
          <w:p w14:paraId="60BC2E80" w14:textId="77777777" w:rsidR="006A52E5" w:rsidRDefault="006A52E5"/>
          <w:p w14:paraId="7F771FC3" w14:textId="45EE443A" w:rsidR="006A52E5" w:rsidRPr="009C69B2" w:rsidRDefault="006A52E5">
            <w:r w:rsidRPr="009C69B2">
              <w:t>Confounding</w:t>
            </w:r>
          </w:p>
        </w:tc>
        <w:tc>
          <w:tcPr>
            <w:tcW w:w="1278" w:type="dxa"/>
            <w:noWrap/>
            <w:hideMark/>
          </w:tcPr>
          <w:p w14:paraId="180A6B69" w14:textId="77777777" w:rsidR="006A52E5" w:rsidRPr="009C69B2" w:rsidRDefault="006A52E5">
            <w:r w:rsidRPr="009C69B2">
              <w:t>Selection of participants into the study</w:t>
            </w:r>
          </w:p>
        </w:tc>
        <w:tc>
          <w:tcPr>
            <w:tcW w:w="1409" w:type="dxa"/>
            <w:noWrap/>
            <w:hideMark/>
          </w:tcPr>
          <w:p w14:paraId="6AAE60C2" w14:textId="77777777" w:rsidR="006A52E5" w:rsidRDefault="006A52E5"/>
          <w:p w14:paraId="62C76074" w14:textId="2E50BEA4" w:rsidR="006A52E5" w:rsidRPr="009C69B2" w:rsidRDefault="006A52E5">
            <w:r w:rsidRPr="009C69B2">
              <w:t>Classification of interventions</w:t>
            </w:r>
          </w:p>
        </w:tc>
        <w:tc>
          <w:tcPr>
            <w:tcW w:w="1409" w:type="dxa"/>
            <w:noWrap/>
            <w:hideMark/>
          </w:tcPr>
          <w:p w14:paraId="15CC1CA8" w14:textId="77777777" w:rsidR="006A52E5" w:rsidRPr="009C69B2" w:rsidRDefault="006A52E5">
            <w:r w:rsidRPr="009C69B2">
              <w:t>Deviations from intended interventions</w:t>
            </w:r>
          </w:p>
        </w:tc>
        <w:tc>
          <w:tcPr>
            <w:tcW w:w="897" w:type="dxa"/>
            <w:noWrap/>
            <w:hideMark/>
          </w:tcPr>
          <w:p w14:paraId="555B2C1C" w14:textId="77777777" w:rsidR="006A52E5" w:rsidRDefault="006A52E5"/>
          <w:p w14:paraId="219F1B2D" w14:textId="77777777" w:rsidR="006A52E5" w:rsidRDefault="006A52E5"/>
          <w:p w14:paraId="52741CB1" w14:textId="25B81234" w:rsidR="006A52E5" w:rsidRPr="009C69B2" w:rsidRDefault="006A52E5">
            <w:r w:rsidRPr="009C69B2">
              <w:t>Missing data</w:t>
            </w:r>
          </w:p>
        </w:tc>
        <w:tc>
          <w:tcPr>
            <w:tcW w:w="1482" w:type="dxa"/>
            <w:noWrap/>
            <w:hideMark/>
          </w:tcPr>
          <w:p w14:paraId="580B573C" w14:textId="77777777" w:rsidR="006A52E5" w:rsidRDefault="006A52E5"/>
          <w:p w14:paraId="19FB1F10" w14:textId="77777777" w:rsidR="006A52E5" w:rsidRDefault="006A52E5"/>
          <w:p w14:paraId="4B7D8CF7" w14:textId="461E7855" w:rsidR="006A52E5" w:rsidRPr="009C69B2" w:rsidRDefault="006A52E5">
            <w:r w:rsidRPr="009C69B2">
              <w:t>Measurement of outcome</w:t>
            </w:r>
          </w:p>
        </w:tc>
        <w:tc>
          <w:tcPr>
            <w:tcW w:w="1036" w:type="dxa"/>
            <w:noWrap/>
            <w:hideMark/>
          </w:tcPr>
          <w:p w14:paraId="2A95B154" w14:textId="77777777" w:rsidR="006A52E5" w:rsidRPr="009C69B2" w:rsidRDefault="006A52E5">
            <w:r w:rsidRPr="009C69B2">
              <w:t>Selection of the reported result</w:t>
            </w:r>
          </w:p>
        </w:tc>
        <w:tc>
          <w:tcPr>
            <w:tcW w:w="1111" w:type="dxa"/>
            <w:vMerge/>
            <w:noWrap/>
            <w:hideMark/>
          </w:tcPr>
          <w:p w14:paraId="4BC0B5F0" w14:textId="51037A5E" w:rsidR="006A52E5" w:rsidRPr="009C69B2" w:rsidRDefault="006A52E5"/>
        </w:tc>
      </w:tr>
      <w:tr w:rsidR="00DD0834" w:rsidRPr="009C69B2" w14:paraId="65061AC9" w14:textId="77777777" w:rsidTr="00DD0834">
        <w:trPr>
          <w:trHeight w:val="288"/>
        </w:trPr>
        <w:tc>
          <w:tcPr>
            <w:tcW w:w="1627" w:type="dxa"/>
            <w:noWrap/>
            <w:hideMark/>
          </w:tcPr>
          <w:p w14:paraId="3914FA4A" w14:textId="77777777" w:rsidR="00DD0834" w:rsidRPr="009C69B2" w:rsidRDefault="00DD0834" w:rsidP="00DD6299">
            <w:r w:rsidRPr="009C69B2">
              <w:t>Hoehn-Velasco 2021</w:t>
            </w:r>
            <w:r>
              <w:t xml:space="preserve"> [7]</w:t>
            </w:r>
          </w:p>
        </w:tc>
        <w:tc>
          <w:tcPr>
            <w:tcW w:w="1365" w:type="dxa"/>
            <w:noWrap/>
            <w:hideMark/>
          </w:tcPr>
          <w:p w14:paraId="74D2B90E" w14:textId="77777777" w:rsidR="00DD0834" w:rsidRPr="009C69B2" w:rsidRDefault="00DD0834" w:rsidP="00DD6299">
            <w:r w:rsidRPr="009C69B2">
              <w:t>Moderate</w:t>
            </w:r>
          </w:p>
        </w:tc>
        <w:tc>
          <w:tcPr>
            <w:tcW w:w="1278" w:type="dxa"/>
            <w:noWrap/>
            <w:hideMark/>
          </w:tcPr>
          <w:p w14:paraId="53123590" w14:textId="77777777" w:rsidR="00DD0834" w:rsidRPr="009C69B2" w:rsidRDefault="00DD0834" w:rsidP="00DD6299">
            <w:r w:rsidRPr="009C69B2">
              <w:t>Low</w:t>
            </w:r>
          </w:p>
        </w:tc>
        <w:tc>
          <w:tcPr>
            <w:tcW w:w="1409" w:type="dxa"/>
            <w:noWrap/>
            <w:hideMark/>
          </w:tcPr>
          <w:p w14:paraId="7C9DA94E" w14:textId="77777777" w:rsidR="00DD0834" w:rsidRPr="009C69B2" w:rsidRDefault="00DD0834" w:rsidP="00DD6299">
            <w:r w:rsidRPr="009C69B2">
              <w:t>Low</w:t>
            </w:r>
          </w:p>
        </w:tc>
        <w:tc>
          <w:tcPr>
            <w:tcW w:w="1409" w:type="dxa"/>
            <w:noWrap/>
            <w:hideMark/>
          </w:tcPr>
          <w:p w14:paraId="477506ED" w14:textId="77777777" w:rsidR="00DD0834" w:rsidRPr="009C69B2" w:rsidRDefault="00DD0834" w:rsidP="00DD6299">
            <w:r w:rsidRPr="009C69B2">
              <w:t>Low</w:t>
            </w:r>
          </w:p>
        </w:tc>
        <w:tc>
          <w:tcPr>
            <w:tcW w:w="897" w:type="dxa"/>
            <w:noWrap/>
            <w:hideMark/>
          </w:tcPr>
          <w:p w14:paraId="6F979A05" w14:textId="77777777" w:rsidR="00DD0834" w:rsidRPr="009C69B2" w:rsidRDefault="00DD0834" w:rsidP="00DD6299">
            <w:r w:rsidRPr="009C69B2">
              <w:t>Low</w:t>
            </w:r>
          </w:p>
        </w:tc>
        <w:tc>
          <w:tcPr>
            <w:tcW w:w="1482" w:type="dxa"/>
            <w:noWrap/>
            <w:hideMark/>
          </w:tcPr>
          <w:p w14:paraId="25FCAF8C" w14:textId="77777777" w:rsidR="00DD0834" w:rsidRPr="009C69B2" w:rsidRDefault="00DD0834" w:rsidP="00DD6299">
            <w:r w:rsidRPr="009C69B2">
              <w:t>Low</w:t>
            </w:r>
          </w:p>
        </w:tc>
        <w:tc>
          <w:tcPr>
            <w:tcW w:w="1036" w:type="dxa"/>
            <w:noWrap/>
            <w:hideMark/>
          </w:tcPr>
          <w:p w14:paraId="69E75FE7" w14:textId="77777777" w:rsidR="00DD0834" w:rsidRPr="009C69B2" w:rsidRDefault="00DD0834" w:rsidP="00DD6299">
            <w:r w:rsidRPr="009C69B2">
              <w:t>Low</w:t>
            </w:r>
          </w:p>
        </w:tc>
        <w:tc>
          <w:tcPr>
            <w:tcW w:w="1111" w:type="dxa"/>
            <w:noWrap/>
            <w:hideMark/>
          </w:tcPr>
          <w:p w14:paraId="6C571D26" w14:textId="77777777" w:rsidR="00DD0834" w:rsidRPr="009C69B2" w:rsidRDefault="00DD0834" w:rsidP="00DD6299">
            <w:r w:rsidRPr="009C69B2">
              <w:t>Moderate</w:t>
            </w:r>
          </w:p>
        </w:tc>
      </w:tr>
      <w:tr w:rsidR="009C69B2" w:rsidRPr="009C69B2" w14:paraId="3971604C" w14:textId="77777777" w:rsidTr="00227023">
        <w:trPr>
          <w:trHeight w:val="288"/>
        </w:trPr>
        <w:tc>
          <w:tcPr>
            <w:tcW w:w="1627" w:type="dxa"/>
            <w:noWrap/>
            <w:hideMark/>
          </w:tcPr>
          <w:p w14:paraId="049F7527" w14:textId="570A123A" w:rsidR="009C69B2" w:rsidRPr="009C69B2" w:rsidRDefault="009C69B2">
            <w:r w:rsidRPr="009C69B2">
              <w:t>Beland 2020</w:t>
            </w:r>
            <w:r w:rsidR="00312253">
              <w:t xml:space="preserve"> [86]</w:t>
            </w:r>
          </w:p>
        </w:tc>
        <w:tc>
          <w:tcPr>
            <w:tcW w:w="1365" w:type="dxa"/>
            <w:noWrap/>
            <w:hideMark/>
          </w:tcPr>
          <w:p w14:paraId="745E024D" w14:textId="77777777" w:rsidR="009C69B2" w:rsidRPr="009C69B2" w:rsidRDefault="009C69B2">
            <w:r w:rsidRPr="009C69B2">
              <w:t>Moderate</w:t>
            </w:r>
          </w:p>
        </w:tc>
        <w:tc>
          <w:tcPr>
            <w:tcW w:w="1278" w:type="dxa"/>
            <w:noWrap/>
            <w:hideMark/>
          </w:tcPr>
          <w:p w14:paraId="558B3976" w14:textId="77777777" w:rsidR="009C69B2" w:rsidRPr="009C69B2" w:rsidRDefault="009C69B2">
            <w:r w:rsidRPr="009C69B2">
              <w:t>Low</w:t>
            </w:r>
          </w:p>
        </w:tc>
        <w:tc>
          <w:tcPr>
            <w:tcW w:w="1409" w:type="dxa"/>
            <w:noWrap/>
            <w:hideMark/>
          </w:tcPr>
          <w:p w14:paraId="59283683" w14:textId="77777777" w:rsidR="009C69B2" w:rsidRPr="009C69B2" w:rsidRDefault="009C69B2">
            <w:r w:rsidRPr="009C69B2">
              <w:t>Low</w:t>
            </w:r>
          </w:p>
        </w:tc>
        <w:tc>
          <w:tcPr>
            <w:tcW w:w="1409" w:type="dxa"/>
            <w:noWrap/>
            <w:hideMark/>
          </w:tcPr>
          <w:p w14:paraId="76C026D7" w14:textId="77777777" w:rsidR="009C69B2" w:rsidRPr="009C69B2" w:rsidRDefault="009C69B2">
            <w:r w:rsidRPr="009C69B2">
              <w:t>Low</w:t>
            </w:r>
          </w:p>
        </w:tc>
        <w:tc>
          <w:tcPr>
            <w:tcW w:w="897" w:type="dxa"/>
            <w:noWrap/>
            <w:hideMark/>
          </w:tcPr>
          <w:p w14:paraId="449EEB7C" w14:textId="77777777" w:rsidR="009C69B2" w:rsidRPr="009C69B2" w:rsidRDefault="009C69B2">
            <w:r w:rsidRPr="009C69B2">
              <w:t>Low</w:t>
            </w:r>
          </w:p>
        </w:tc>
        <w:tc>
          <w:tcPr>
            <w:tcW w:w="1482" w:type="dxa"/>
            <w:noWrap/>
            <w:hideMark/>
          </w:tcPr>
          <w:p w14:paraId="1FBCC4BF" w14:textId="77777777" w:rsidR="009C69B2" w:rsidRPr="009C69B2" w:rsidRDefault="009C69B2">
            <w:r w:rsidRPr="009C69B2">
              <w:t>Low</w:t>
            </w:r>
          </w:p>
        </w:tc>
        <w:tc>
          <w:tcPr>
            <w:tcW w:w="1036" w:type="dxa"/>
            <w:noWrap/>
            <w:hideMark/>
          </w:tcPr>
          <w:p w14:paraId="27D49EEB" w14:textId="77777777" w:rsidR="009C69B2" w:rsidRPr="009C69B2" w:rsidRDefault="009C69B2">
            <w:r w:rsidRPr="009C69B2">
              <w:t>Low</w:t>
            </w:r>
          </w:p>
        </w:tc>
        <w:tc>
          <w:tcPr>
            <w:tcW w:w="1111" w:type="dxa"/>
            <w:noWrap/>
            <w:hideMark/>
          </w:tcPr>
          <w:p w14:paraId="22E15472" w14:textId="77777777" w:rsidR="009C69B2" w:rsidRPr="009C69B2" w:rsidRDefault="009C69B2">
            <w:r w:rsidRPr="009C69B2">
              <w:t>Moderate</w:t>
            </w:r>
          </w:p>
        </w:tc>
      </w:tr>
      <w:tr w:rsidR="009C69B2" w:rsidRPr="009C69B2" w14:paraId="3F82ECF8" w14:textId="77777777" w:rsidTr="00227023">
        <w:trPr>
          <w:trHeight w:val="288"/>
        </w:trPr>
        <w:tc>
          <w:tcPr>
            <w:tcW w:w="1627" w:type="dxa"/>
            <w:noWrap/>
            <w:hideMark/>
          </w:tcPr>
          <w:p w14:paraId="4D881701" w14:textId="235BE52A" w:rsidR="009C69B2" w:rsidRPr="009C69B2" w:rsidRDefault="009C69B2">
            <w:r w:rsidRPr="009C69B2">
              <w:t>Churchill 2020</w:t>
            </w:r>
            <w:r w:rsidR="00312253">
              <w:t xml:space="preserve"> [87]</w:t>
            </w:r>
          </w:p>
        </w:tc>
        <w:tc>
          <w:tcPr>
            <w:tcW w:w="1365" w:type="dxa"/>
            <w:noWrap/>
            <w:hideMark/>
          </w:tcPr>
          <w:p w14:paraId="78E76191" w14:textId="77777777" w:rsidR="009C69B2" w:rsidRPr="009C69B2" w:rsidRDefault="009C69B2">
            <w:r w:rsidRPr="009C69B2">
              <w:t>Serious</w:t>
            </w:r>
          </w:p>
        </w:tc>
        <w:tc>
          <w:tcPr>
            <w:tcW w:w="1278" w:type="dxa"/>
            <w:noWrap/>
            <w:hideMark/>
          </w:tcPr>
          <w:p w14:paraId="5F970091" w14:textId="77777777" w:rsidR="009C69B2" w:rsidRPr="009C69B2" w:rsidRDefault="009C69B2">
            <w:r w:rsidRPr="009C69B2">
              <w:t>Low</w:t>
            </w:r>
          </w:p>
        </w:tc>
        <w:tc>
          <w:tcPr>
            <w:tcW w:w="1409" w:type="dxa"/>
            <w:noWrap/>
            <w:hideMark/>
          </w:tcPr>
          <w:p w14:paraId="3EFDB57C" w14:textId="77777777" w:rsidR="009C69B2" w:rsidRPr="009C69B2" w:rsidRDefault="009C69B2">
            <w:r w:rsidRPr="009C69B2">
              <w:t>Low</w:t>
            </w:r>
          </w:p>
        </w:tc>
        <w:tc>
          <w:tcPr>
            <w:tcW w:w="1409" w:type="dxa"/>
            <w:noWrap/>
            <w:hideMark/>
          </w:tcPr>
          <w:p w14:paraId="262824B9" w14:textId="77777777" w:rsidR="009C69B2" w:rsidRPr="009C69B2" w:rsidRDefault="009C69B2">
            <w:r w:rsidRPr="009C69B2">
              <w:t>Low</w:t>
            </w:r>
          </w:p>
        </w:tc>
        <w:tc>
          <w:tcPr>
            <w:tcW w:w="897" w:type="dxa"/>
            <w:noWrap/>
            <w:hideMark/>
          </w:tcPr>
          <w:p w14:paraId="6D159C67" w14:textId="77777777" w:rsidR="009C69B2" w:rsidRPr="009C69B2" w:rsidRDefault="009C69B2">
            <w:r w:rsidRPr="009C69B2">
              <w:t>Low</w:t>
            </w:r>
          </w:p>
        </w:tc>
        <w:tc>
          <w:tcPr>
            <w:tcW w:w="1482" w:type="dxa"/>
            <w:noWrap/>
            <w:hideMark/>
          </w:tcPr>
          <w:p w14:paraId="711E1B65" w14:textId="77777777" w:rsidR="009C69B2" w:rsidRPr="009C69B2" w:rsidRDefault="009C69B2">
            <w:r w:rsidRPr="009C69B2">
              <w:t>Low</w:t>
            </w:r>
          </w:p>
        </w:tc>
        <w:tc>
          <w:tcPr>
            <w:tcW w:w="1036" w:type="dxa"/>
            <w:noWrap/>
            <w:hideMark/>
          </w:tcPr>
          <w:p w14:paraId="2B0DD4D3" w14:textId="77777777" w:rsidR="009C69B2" w:rsidRPr="009C69B2" w:rsidRDefault="009C69B2">
            <w:r w:rsidRPr="009C69B2">
              <w:t>Low</w:t>
            </w:r>
          </w:p>
        </w:tc>
        <w:tc>
          <w:tcPr>
            <w:tcW w:w="1111" w:type="dxa"/>
            <w:noWrap/>
            <w:hideMark/>
          </w:tcPr>
          <w:p w14:paraId="4CAA621E" w14:textId="77777777" w:rsidR="009C69B2" w:rsidRPr="009C69B2" w:rsidRDefault="009C69B2">
            <w:r w:rsidRPr="009C69B2">
              <w:t>Serious</w:t>
            </w:r>
          </w:p>
        </w:tc>
      </w:tr>
      <w:tr w:rsidR="009C69B2" w:rsidRPr="009C69B2" w14:paraId="55B78BF1" w14:textId="77777777" w:rsidTr="00227023">
        <w:trPr>
          <w:trHeight w:val="288"/>
        </w:trPr>
        <w:tc>
          <w:tcPr>
            <w:tcW w:w="1627" w:type="dxa"/>
            <w:noWrap/>
            <w:hideMark/>
          </w:tcPr>
          <w:p w14:paraId="1CC9B84B" w14:textId="609AD40C" w:rsidR="009C69B2" w:rsidRPr="009C69B2" w:rsidRDefault="009C69B2">
            <w:proofErr w:type="spellStart"/>
            <w:r w:rsidRPr="009C69B2">
              <w:t>Coibion</w:t>
            </w:r>
            <w:proofErr w:type="spellEnd"/>
            <w:r w:rsidRPr="009C69B2">
              <w:t xml:space="preserve"> 2020</w:t>
            </w:r>
            <w:r w:rsidR="00312253">
              <w:t xml:space="preserve"> [88]</w:t>
            </w:r>
          </w:p>
        </w:tc>
        <w:tc>
          <w:tcPr>
            <w:tcW w:w="1365" w:type="dxa"/>
            <w:noWrap/>
            <w:hideMark/>
          </w:tcPr>
          <w:p w14:paraId="01AFD2B1" w14:textId="77777777" w:rsidR="009C69B2" w:rsidRPr="009C69B2" w:rsidRDefault="009C69B2">
            <w:r w:rsidRPr="009C69B2">
              <w:t>Moderate</w:t>
            </w:r>
          </w:p>
        </w:tc>
        <w:tc>
          <w:tcPr>
            <w:tcW w:w="1278" w:type="dxa"/>
            <w:noWrap/>
            <w:hideMark/>
          </w:tcPr>
          <w:p w14:paraId="513281AE" w14:textId="77777777" w:rsidR="009C69B2" w:rsidRPr="009C69B2" w:rsidRDefault="009C69B2">
            <w:r w:rsidRPr="009C69B2">
              <w:t>Low</w:t>
            </w:r>
          </w:p>
        </w:tc>
        <w:tc>
          <w:tcPr>
            <w:tcW w:w="1409" w:type="dxa"/>
            <w:noWrap/>
            <w:hideMark/>
          </w:tcPr>
          <w:p w14:paraId="19A5BE97" w14:textId="77777777" w:rsidR="009C69B2" w:rsidRPr="009C69B2" w:rsidRDefault="009C69B2">
            <w:r w:rsidRPr="009C69B2">
              <w:t>Low</w:t>
            </w:r>
          </w:p>
        </w:tc>
        <w:tc>
          <w:tcPr>
            <w:tcW w:w="1409" w:type="dxa"/>
            <w:noWrap/>
            <w:hideMark/>
          </w:tcPr>
          <w:p w14:paraId="068D7130" w14:textId="77777777" w:rsidR="009C69B2" w:rsidRPr="009C69B2" w:rsidRDefault="009C69B2">
            <w:r w:rsidRPr="009C69B2">
              <w:t>Low</w:t>
            </w:r>
          </w:p>
        </w:tc>
        <w:tc>
          <w:tcPr>
            <w:tcW w:w="897" w:type="dxa"/>
            <w:noWrap/>
            <w:hideMark/>
          </w:tcPr>
          <w:p w14:paraId="7B3BF91A" w14:textId="77777777" w:rsidR="009C69B2" w:rsidRPr="009C69B2" w:rsidRDefault="009C69B2">
            <w:r w:rsidRPr="009C69B2">
              <w:t>Serious</w:t>
            </w:r>
          </w:p>
        </w:tc>
        <w:tc>
          <w:tcPr>
            <w:tcW w:w="1482" w:type="dxa"/>
            <w:noWrap/>
            <w:hideMark/>
          </w:tcPr>
          <w:p w14:paraId="46D06344" w14:textId="77777777" w:rsidR="009C69B2" w:rsidRPr="009C69B2" w:rsidRDefault="009C69B2">
            <w:r w:rsidRPr="009C69B2">
              <w:t>Low</w:t>
            </w:r>
          </w:p>
        </w:tc>
        <w:tc>
          <w:tcPr>
            <w:tcW w:w="1036" w:type="dxa"/>
            <w:noWrap/>
            <w:hideMark/>
          </w:tcPr>
          <w:p w14:paraId="437CF541" w14:textId="77777777" w:rsidR="009C69B2" w:rsidRPr="009C69B2" w:rsidRDefault="009C69B2">
            <w:r w:rsidRPr="009C69B2">
              <w:t>Low</w:t>
            </w:r>
          </w:p>
        </w:tc>
        <w:tc>
          <w:tcPr>
            <w:tcW w:w="1111" w:type="dxa"/>
            <w:noWrap/>
            <w:hideMark/>
          </w:tcPr>
          <w:p w14:paraId="2BD99861" w14:textId="77777777" w:rsidR="009C69B2" w:rsidRPr="009C69B2" w:rsidRDefault="009C69B2">
            <w:r w:rsidRPr="009C69B2">
              <w:t>Serious</w:t>
            </w:r>
          </w:p>
        </w:tc>
      </w:tr>
      <w:tr w:rsidR="009C69B2" w:rsidRPr="009C69B2" w14:paraId="6EC2FC34" w14:textId="77777777" w:rsidTr="00227023">
        <w:trPr>
          <w:trHeight w:val="288"/>
        </w:trPr>
        <w:tc>
          <w:tcPr>
            <w:tcW w:w="1627" w:type="dxa"/>
            <w:noWrap/>
            <w:hideMark/>
          </w:tcPr>
          <w:p w14:paraId="2745B4F4" w14:textId="7DBF29CA" w:rsidR="009C69B2" w:rsidRPr="009C69B2" w:rsidRDefault="009C69B2">
            <w:r w:rsidRPr="009C69B2">
              <w:t>Robinson 2021</w:t>
            </w:r>
            <w:r w:rsidR="00312253">
              <w:t xml:space="preserve"> [89]</w:t>
            </w:r>
          </w:p>
        </w:tc>
        <w:tc>
          <w:tcPr>
            <w:tcW w:w="1365" w:type="dxa"/>
            <w:noWrap/>
            <w:hideMark/>
          </w:tcPr>
          <w:p w14:paraId="383BB8D4" w14:textId="77777777" w:rsidR="009C69B2" w:rsidRPr="009C69B2" w:rsidRDefault="009C69B2">
            <w:r w:rsidRPr="009C69B2">
              <w:t>Serious</w:t>
            </w:r>
          </w:p>
        </w:tc>
        <w:tc>
          <w:tcPr>
            <w:tcW w:w="1278" w:type="dxa"/>
            <w:noWrap/>
            <w:hideMark/>
          </w:tcPr>
          <w:p w14:paraId="662E5BBB" w14:textId="77777777" w:rsidR="009C69B2" w:rsidRPr="009C69B2" w:rsidRDefault="009C69B2">
            <w:r w:rsidRPr="009C69B2">
              <w:t>Low</w:t>
            </w:r>
          </w:p>
        </w:tc>
        <w:tc>
          <w:tcPr>
            <w:tcW w:w="1409" w:type="dxa"/>
            <w:noWrap/>
            <w:hideMark/>
          </w:tcPr>
          <w:p w14:paraId="1B81F00D" w14:textId="77777777" w:rsidR="009C69B2" w:rsidRPr="009C69B2" w:rsidRDefault="009C69B2">
            <w:r w:rsidRPr="009C69B2">
              <w:t>Low</w:t>
            </w:r>
          </w:p>
        </w:tc>
        <w:tc>
          <w:tcPr>
            <w:tcW w:w="1409" w:type="dxa"/>
            <w:noWrap/>
            <w:hideMark/>
          </w:tcPr>
          <w:p w14:paraId="62E2D167" w14:textId="77777777" w:rsidR="009C69B2" w:rsidRPr="009C69B2" w:rsidRDefault="009C69B2">
            <w:r w:rsidRPr="009C69B2">
              <w:t>Low</w:t>
            </w:r>
          </w:p>
        </w:tc>
        <w:tc>
          <w:tcPr>
            <w:tcW w:w="897" w:type="dxa"/>
            <w:noWrap/>
            <w:hideMark/>
          </w:tcPr>
          <w:p w14:paraId="32883C7A" w14:textId="77777777" w:rsidR="009C69B2" w:rsidRPr="009C69B2" w:rsidRDefault="009C69B2">
            <w:r w:rsidRPr="009C69B2">
              <w:t>Low</w:t>
            </w:r>
          </w:p>
        </w:tc>
        <w:tc>
          <w:tcPr>
            <w:tcW w:w="1482" w:type="dxa"/>
            <w:noWrap/>
            <w:hideMark/>
          </w:tcPr>
          <w:p w14:paraId="2F84E8EA" w14:textId="77777777" w:rsidR="009C69B2" w:rsidRPr="009C69B2" w:rsidRDefault="009C69B2">
            <w:r w:rsidRPr="009C69B2">
              <w:t>Low</w:t>
            </w:r>
          </w:p>
        </w:tc>
        <w:tc>
          <w:tcPr>
            <w:tcW w:w="1036" w:type="dxa"/>
            <w:noWrap/>
            <w:hideMark/>
          </w:tcPr>
          <w:p w14:paraId="18E8359F" w14:textId="77777777" w:rsidR="009C69B2" w:rsidRPr="009C69B2" w:rsidRDefault="009C69B2">
            <w:r w:rsidRPr="009C69B2">
              <w:t>Low</w:t>
            </w:r>
          </w:p>
        </w:tc>
        <w:tc>
          <w:tcPr>
            <w:tcW w:w="1111" w:type="dxa"/>
            <w:noWrap/>
            <w:hideMark/>
          </w:tcPr>
          <w:p w14:paraId="1F5DDBB9" w14:textId="77777777" w:rsidR="009C69B2" w:rsidRPr="009C69B2" w:rsidRDefault="009C69B2">
            <w:r w:rsidRPr="009C69B2">
              <w:t>Serious</w:t>
            </w:r>
          </w:p>
        </w:tc>
      </w:tr>
    </w:tbl>
    <w:p w14:paraId="164FB360" w14:textId="2AEBC78F" w:rsidR="009C69B2" w:rsidRDefault="009C69B2"/>
    <w:p w14:paraId="24A60A4B" w14:textId="30510445" w:rsidR="000A3A51" w:rsidRDefault="0031429C">
      <w:bookmarkStart w:id="11" w:name="_Hlk125030099"/>
      <w:proofErr w:type="spellStart"/>
      <w:r w:rsidRPr="0031429C">
        <w:rPr>
          <w:vertAlign w:val="superscript"/>
        </w:rPr>
        <w:t>a</w:t>
      </w:r>
      <w:r w:rsidR="00923496" w:rsidRPr="00923496">
        <w:t>Risk</w:t>
      </w:r>
      <w:proofErr w:type="spellEnd"/>
      <w:r w:rsidR="00923496" w:rsidRPr="00923496">
        <w:t xml:space="preserve"> of bias</w:t>
      </w:r>
      <w:r w:rsidR="00923496">
        <w:t xml:space="preserve"> domains and overall risk of </w:t>
      </w:r>
      <w:r w:rsidR="006A52E5">
        <w:t>bias</w:t>
      </w:r>
      <w:r w:rsidR="00923496" w:rsidRPr="00923496">
        <w:t xml:space="preserve">, assessed using the ROBINS-I tool, </w:t>
      </w:r>
      <w:r w:rsidR="006A52E5">
        <w:t>are</w:t>
      </w:r>
      <w:r w:rsidR="00923496" w:rsidRPr="00923496">
        <w:t xml:space="preserve"> categorized as Low, Moderate, Serious, or Critical</w:t>
      </w:r>
      <w:bookmarkEnd w:id="11"/>
      <w:r w:rsidR="000A3A51">
        <w:br w:type="page"/>
      </w:r>
    </w:p>
    <w:p w14:paraId="5D899B33" w14:textId="43C546F7" w:rsidR="00085D0B" w:rsidRDefault="000A3A51" w:rsidP="00C878D0">
      <w:pPr>
        <w:pStyle w:val="Heading2"/>
      </w:pPr>
      <w:bookmarkStart w:id="12" w:name="_Toc131583784"/>
      <w:r w:rsidRPr="000A3A51">
        <w:t xml:space="preserve">Table </w:t>
      </w:r>
      <w:r w:rsidR="00AF2A25">
        <w:t>S</w:t>
      </w:r>
      <w:r w:rsidR="00E16493">
        <w:t>10</w:t>
      </w:r>
      <w:r w:rsidRPr="000A3A51">
        <w:t>. Studies excluded from the review and reason</w:t>
      </w:r>
      <w:r w:rsidR="00567096">
        <w:t>s</w:t>
      </w:r>
      <w:r w:rsidRPr="000A3A51">
        <w:t xml:space="preserve"> for exclusion, </w:t>
      </w:r>
      <w:bookmarkStart w:id="13" w:name="_Hlk124948344"/>
      <w:r w:rsidRPr="000A3A51">
        <w:t>January 1, 2020–May 11, 2021</w:t>
      </w:r>
      <w:bookmarkEnd w:id="12"/>
      <w:bookmarkEnd w:id="13"/>
    </w:p>
    <w:tbl>
      <w:tblPr>
        <w:tblStyle w:val="TableGrid"/>
        <w:tblW w:w="0" w:type="auto"/>
        <w:tblLook w:val="04A0" w:firstRow="1" w:lastRow="0" w:firstColumn="1" w:lastColumn="0" w:noHBand="0" w:noVBand="1"/>
      </w:tblPr>
      <w:tblGrid>
        <w:gridCol w:w="3806"/>
        <w:gridCol w:w="1292"/>
        <w:gridCol w:w="735"/>
        <w:gridCol w:w="1829"/>
        <w:gridCol w:w="884"/>
        <w:gridCol w:w="926"/>
        <w:gridCol w:w="1704"/>
        <w:gridCol w:w="1774"/>
      </w:tblGrid>
      <w:tr w:rsidR="00DB6F0B" w:rsidRPr="00FE40D7" w14:paraId="0E42E002" w14:textId="77777777" w:rsidTr="00EA60EA">
        <w:trPr>
          <w:trHeight w:val="288"/>
          <w:tblHeader/>
        </w:trPr>
        <w:tc>
          <w:tcPr>
            <w:tcW w:w="4103" w:type="dxa"/>
            <w:noWrap/>
            <w:hideMark/>
          </w:tcPr>
          <w:p w14:paraId="1F651822" w14:textId="77777777" w:rsidR="00FE40D7" w:rsidRPr="00FE40D7" w:rsidRDefault="00FE40D7">
            <w:r w:rsidRPr="00FE40D7">
              <w:t>Title</w:t>
            </w:r>
          </w:p>
        </w:tc>
        <w:tc>
          <w:tcPr>
            <w:tcW w:w="1472" w:type="dxa"/>
            <w:noWrap/>
            <w:hideMark/>
          </w:tcPr>
          <w:p w14:paraId="045B9AE9" w14:textId="77777777" w:rsidR="00FE40D7" w:rsidRPr="00FE40D7" w:rsidRDefault="00FE40D7">
            <w:r w:rsidRPr="00FE40D7">
              <w:t>Authors</w:t>
            </w:r>
          </w:p>
        </w:tc>
        <w:tc>
          <w:tcPr>
            <w:tcW w:w="1008" w:type="dxa"/>
            <w:noWrap/>
            <w:hideMark/>
          </w:tcPr>
          <w:p w14:paraId="495285DB" w14:textId="5F39C13D" w:rsidR="00FE40D7" w:rsidRPr="00FE40D7" w:rsidRDefault="00FE40D7">
            <w:r w:rsidRPr="00FE40D7">
              <w:t>Year</w:t>
            </w:r>
          </w:p>
        </w:tc>
        <w:tc>
          <w:tcPr>
            <w:tcW w:w="1963" w:type="dxa"/>
            <w:noWrap/>
            <w:hideMark/>
          </w:tcPr>
          <w:p w14:paraId="7DE5F8A6" w14:textId="77777777" w:rsidR="00FE40D7" w:rsidRPr="00FE40D7" w:rsidRDefault="00FE40D7">
            <w:r w:rsidRPr="00FE40D7">
              <w:t>Journal</w:t>
            </w:r>
          </w:p>
        </w:tc>
        <w:tc>
          <w:tcPr>
            <w:tcW w:w="940" w:type="dxa"/>
            <w:noWrap/>
            <w:hideMark/>
          </w:tcPr>
          <w:p w14:paraId="7A80ED31" w14:textId="0744EE63" w:rsidR="00FE40D7" w:rsidRPr="00FE40D7" w:rsidRDefault="00FE40D7">
            <w:r w:rsidRPr="00FE40D7">
              <w:t>Vol</w:t>
            </w:r>
            <w:r w:rsidR="00DB6F0B">
              <w:t>.</w:t>
            </w:r>
          </w:p>
        </w:tc>
        <w:tc>
          <w:tcPr>
            <w:tcW w:w="985" w:type="dxa"/>
            <w:noWrap/>
            <w:hideMark/>
          </w:tcPr>
          <w:p w14:paraId="3F18586D" w14:textId="77777777" w:rsidR="00FE40D7" w:rsidRPr="00FE40D7" w:rsidRDefault="00FE40D7">
            <w:r w:rsidRPr="00FE40D7">
              <w:t>Issue</w:t>
            </w:r>
          </w:p>
        </w:tc>
        <w:tc>
          <w:tcPr>
            <w:tcW w:w="1827" w:type="dxa"/>
            <w:noWrap/>
            <w:hideMark/>
          </w:tcPr>
          <w:p w14:paraId="24052F88" w14:textId="77777777" w:rsidR="00FE40D7" w:rsidRPr="00FE40D7" w:rsidRDefault="00FE40D7">
            <w:r w:rsidRPr="00FE40D7">
              <w:t>Pages</w:t>
            </w:r>
          </w:p>
        </w:tc>
        <w:tc>
          <w:tcPr>
            <w:tcW w:w="2592" w:type="dxa"/>
            <w:noWrap/>
            <w:hideMark/>
          </w:tcPr>
          <w:p w14:paraId="75FD3764" w14:textId="77777777" w:rsidR="00FE40D7" w:rsidRPr="00FE40D7" w:rsidRDefault="00FE40D7">
            <w:r w:rsidRPr="00FE40D7">
              <w:t>Exclusion reason</w:t>
            </w:r>
          </w:p>
        </w:tc>
      </w:tr>
      <w:tr w:rsidR="00FE40D7" w:rsidRPr="00FE40D7" w14:paraId="5669015C" w14:textId="77777777" w:rsidTr="00DB6F0B">
        <w:trPr>
          <w:trHeight w:val="288"/>
        </w:trPr>
        <w:tc>
          <w:tcPr>
            <w:tcW w:w="4103" w:type="dxa"/>
            <w:noWrap/>
            <w:hideMark/>
          </w:tcPr>
          <w:p w14:paraId="369856C3" w14:textId="77777777" w:rsidR="00FE40D7" w:rsidRPr="00FE40D7" w:rsidRDefault="00FE40D7">
            <w:r w:rsidRPr="00FE40D7">
              <w:t>The role of leisure crafting for emotional exhaustion in telework during the COVID-19 pandemic</w:t>
            </w:r>
          </w:p>
        </w:tc>
        <w:tc>
          <w:tcPr>
            <w:tcW w:w="1472" w:type="dxa"/>
            <w:noWrap/>
            <w:hideMark/>
          </w:tcPr>
          <w:p w14:paraId="0D454CDC" w14:textId="77777777" w:rsidR="00FE40D7" w:rsidRPr="00FE40D7" w:rsidRDefault="00FE40D7">
            <w:r w:rsidRPr="00FE40D7">
              <w:t xml:space="preserve">Abdel </w:t>
            </w:r>
            <w:proofErr w:type="spellStart"/>
            <w:r w:rsidRPr="00FE40D7">
              <w:t>Hadi</w:t>
            </w:r>
            <w:proofErr w:type="spellEnd"/>
            <w:r w:rsidRPr="00FE40D7">
              <w:t xml:space="preserve">, S.; Bakker, A. B.; </w:t>
            </w:r>
            <w:proofErr w:type="spellStart"/>
            <w:r w:rsidRPr="00FE40D7">
              <w:t>Hausser</w:t>
            </w:r>
            <w:proofErr w:type="spellEnd"/>
            <w:r w:rsidRPr="00FE40D7">
              <w:t>, J. A.</w:t>
            </w:r>
          </w:p>
        </w:tc>
        <w:tc>
          <w:tcPr>
            <w:tcW w:w="1008" w:type="dxa"/>
            <w:noWrap/>
            <w:hideMark/>
          </w:tcPr>
          <w:p w14:paraId="36A25B7B" w14:textId="77777777" w:rsidR="00FE40D7" w:rsidRPr="00FE40D7" w:rsidRDefault="00FE40D7" w:rsidP="00FE40D7">
            <w:r w:rsidRPr="00FE40D7">
              <w:t>2021</w:t>
            </w:r>
          </w:p>
        </w:tc>
        <w:tc>
          <w:tcPr>
            <w:tcW w:w="2903" w:type="dxa"/>
            <w:gridSpan w:val="2"/>
            <w:noWrap/>
            <w:hideMark/>
          </w:tcPr>
          <w:p w14:paraId="0D9C4312" w14:textId="77777777" w:rsidR="00FE40D7" w:rsidRPr="00FE40D7" w:rsidRDefault="00FE40D7">
            <w:r w:rsidRPr="00FE40D7">
              <w:t>Anxiety, Stress, &amp; Coping</w:t>
            </w:r>
          </w:p>
        </w:tc>
        <w:tc>
          <w:tcPr>
            <w:tcW w:w="985" w:type="dxa"/>
            <w:noWrap/>
            <w:hideMark/>
          </w:tcPr>
          <w:p w14:paraId="3EC5C4A8" w14:textId="77777777" w:rsidR="00FE40D7" w:rsidRPr="00FE40D7" w:rsidRDefault="00FE40D7"/>
        </w:tc>
        <w:tc>
          <w:tcPr>
            <w:tcW w:w="1827" w:type="dxa"/>
            <w:noWrap/>
            <w:hideMark/>
          </w:tcPr>
          <w:p w14:paraId="441646EF" w14:textId="77777777" w:rsidR="00FE40D7" w:rsidRPr="00FE40D7" w:rsidRDefault="00FE40D7" w:rsidP="00FE40D7">
            <w:r w:rsidRPr="00FE40D7">
              <w:t>15-Jan</w:t>
            </w:r>
          </w:p>
        </w:tc>
        <w:tc>
          <w:tcPr>
            <w:tcW w:w="1040" w:type="dxa"/>
            <w:noWrap/>
            <w:hideMark/>
          </w:tcPr>
          <w:p w14:paraId="25AC19DD" w14:textId="3545E14C" w:rsidR="00FE40D7" w:rsidRPr="00FE40D7" w:rsidRDefault="00FE40D7">
            <w:r w:rsidRPr="00FE40D7">
              <w:t xml:space="preserve">Wrong comparator  </w:t>
            </w:r>
          </w:p>
        </w:tc>
      </w:tr>
      <w:tr w:rsidR="00DB6F0B" w:rsidRPr="00FE40D7" w14:paraId="4CA5781F" w14:textId="77777777" w:rsidTr="00DB6F0B">
        <w:trPr>
          <w:trHeight w:val="288"/>
        </w:trPr>
        <w:tc>
          <w:tcPr>
            <w:tcW w:w="4103" w:type="dxa"/>
            <w:noWrap/>
            <w:hideMark/>
          </w:tcPr>
          <w:p w14:paraId="15660A9B" w14:textId="77777777" w:rsidR="00FE40D7" w:rsidRPr="00FE40D7" w:rsidRDefault="00FE40D7">
            <w:r w:rsidRPr="00FE40D7">
              <w:t>Singapore's Responses to the COVID-19 Outbreak: A Critical Assessment</w:t>
            </w:r>
          </w:p>
        </w:tc>
        <w:tc>
          <w:tcPr>
            <w:tcW w:w="1472" w:type="dxa"/>
            <w:noWrap/>
            <w:hideMark/>
          </w:tcPr>
          <w:p w14:paraId="06B18A2B" w14:textId="77777777" w:rsidR="00FE40D7" w:rsidRPr="00FE40D7" w:rsidRDefault="00FE40D7">
            <w:r w:rsidRPr="00FE40D7">
              <w:t>Abdullah, W. J.; Kim, S.</w:t>
            </w:r>
          </w:p>
        </w:tc>
        <w:tc>
          <w:tcPr>
            <w:tcW w:w="1008" w:type="dxa"/>
            <w:noWrap/>
            <w:hideMark/>
          </w:tcPr>
          <w:p w14:paraId="640E4D64" w14:textId="77777777" w:rsidR="00FE40D7" w:rsidRPr="00FE40D7" w:rsidRDefault="00FE40D7" w:rsidP="00FE40D7">
            <w:r w:rsidRPr="00FE40D7">
              <w:t>2020</w:t>
            </w:r>
          </w:p>
        </w:tc>
        <w:tc>
          <w:tcPr>
            <w:tcW w:w="5715" w:type="dxa"/>
            <w:gridSpan w:val="4"/>
            <w:noWrap/>
            <w:hideMark/>
          </w:tcPr>
          <w:p w14:paraId="13BBD0E5" w14:textId="77777777" w:rsidR="00FE40D7" w:rsidRPr="00FE40D7" w:rsidRDefault="00FE40D7">
            <w:r w:rsidRPr="00FE40D7">
              <w:t>American Review of Public Administration</w:t>
            </w:r>
          </w:p>
        </w:tc>
        <w:tc>
          <w:tcPr>
            <w:tcW w:w="1040" w:type="dxa"/>
            <w:noWrap/>
            <w:hideMark/>
          </w:tcPr>
          <w:p w14:paraId="27499352" w14:textId="54E0E565" w:rsidR="00FE40D7" w:rsidRPr="00FE40D7" w:rsidRDefault="00FE40D7">
            <w:r w:rsidRPr="00FE40D7">
              <w:t xml:space="preserve">Wrong study design  </w:t>
            </w:r>
          </w:p>
        </w:tc>
      </w:tr>
      <w:tr w:rsidR="00DB6F0B" w:rsidRPr="00FE40D7" w14:paraId="657D9023" w14:textId="77777777" w:rsidTr="00DB6F0B">
        <w:trPr>
          <w:trHeight w:val="288"/>
        </w:trPr>
        <w:tc>
          <w:tcPr>
            <w:tcW w:w="4103" w:type="dxa"/>
            <w:noWrap/>
            <w:hideMark/>
          </w:tcPr>
          <w:p w14:paraId="02FE141C" w14:textId="77777777" w:rsidR="00FE40D7" w:rsidRPr="00FE40D7" w:rsidRDefault="00FE40D7">
            <w:r w:rsidRPr="00FE40D7">
              <w:t xml:space="preserve">COVID-19 in the </w:t>
            </w:r>
            <w:proofErr w:type="spellStart"/>
            <w:r w:rsidRPr="00FE40D7">
              <w:t>gaza</w:t>
            </w:r>
            <w:proofErr w:type="spellEnd"/>
            <w:r w:rsidRPr="00FE40D7">
              <w:t xml:space="preserve"> strip and the west bank under the political conflict in Palestine</w:t>
            </w:r>
          </w:p>
        </w:tc>
        <w:tc>
          <w:tcPr>
            <w:tcW w:w="1472" w:type="dxa"/>
            <w:noWrap/>
            <w:hideMark/>
          </w:tcPr>
          <w:p w14:paraId="6856174A" w14:textId="77777777" w:rsidR="00FE40D7" w:rsidRPr="00FE40D7" w:rsidRDefault="00FE40D7">
            <w:r w:rsidRPr="00FE40D7">
              <w:t>Abed, Y.</w:t>
            </w:r>
          </w:p>
        </w:tc>
        <w:tc>
          <w:tcPr>
            <w:tcW w:w="1008" w:type="dxa"/>
            <w:noWrap/>
            <w:hideMark/>
          </w:tcPr>
          <w:p w14:paraId="49C856AA" w14:textId="77777777" w:rsidR="00FE40D7" w:rsidRPr="00FE40D7" w:rsidRDefault="00FE40D7" w:rsidP="00FE40D7">
            <w:r w:rsidRPr="00FE40D7">
              <w:t>2020</w:t>
            </w:r>
          </w:p>
        </w:tc>
        <w:tc>
          <w:tcPr>
            <w:tcW w:w="1963" w:type="dxa"/>
            <w:noWrap/>
            <w:hideMark/>
          </w:tcPr>
          <w:p w14:paraId="25B18E01" w14:textId="77777777" w:rsidR="00FE40D7" w:rsidRPr="00FE40D7" w:rsidRDefault="00FE40D7">
            <w:proofErr w:type="gramStart"/>
            <w:r w:rsidRPr="00FE40D7">
              <w:t>South Eastern</w:t>
            </w:r>
            <w:proofErr w:type="gramEnd"/>
            <w:r w:rsidRPr="00FE40D7">
              <w:t xml:space="preserve"> European Journal of Public Health</w:t>
            </w:r>
          </w:p>
        </w:tc>
        <w:tc>
          <w:tcPr>
            <w:tcW w:w="940" w:type="dxa"/>
            <w:noWrap/>
            <w:hideMark/>
          </w:tcPr>
          <w:p w14:paraId="27A17277" w14:textId="77777777" w:rsidR="00FE40D7" w:rsidRPr="00FE40D7" w:rsidRDefault="00FE40D7" w:rsidP="00FE40D7">
            <w:r w:rsidRPr="00FE40D7">
              <w:t>14</w:t>
            </w:r>
          </w:p>
        </w:tc>
        <w:tc>
          <w:tcPr>
            <w:tcW w:w="985" w:type="dxa"/>
            <w:noWrap/>
            <w:hideMark/>
          </w:tcPr>
          <w:p w14:paraId="77B0F83F" w14:textId="77777777" w:rsidR="00FE40D7" w:rsidRPr="00FE40D7" w:rsidRDefault="00FE40D7" w:rsidP="00FE40D7"/>
        </w:tc>
        <w:tc>
          <w:tcPr>
            <w:tcW w:w="1827" w:type="dxa"/>
            <w:noWrap/>
            <w:hideMark/>
          </w:tcPr>
          <w:p w14:paraId="5B3091DB" w14:textId="77777777" w:rsidR="00FE40D7" w:rsidRPr="00FE40D7" w:rsidRDefault="00FE40D7" w:rsidP="00FE40D7">
            <w:r w:rsidRPr="00FE40D7">
              <w:t>12-Jan</w:t>
            </w:r>
          </w:p>
        </w:tc>
        <w:tc>
          <w:tcPr>
            <w:tcW w:w="1040" w:type="dxa"/>
            <w:noWrap/>
            <w:hideMark/>
          </w:tcPr>
          <w:p w14:paraId="715859E5" w14:textId="52CD23CA" w:rsidR="00FE40D7" w:rsidRPr="00FE40D7" w:rsidRDefault="00FE40D7">
            <w:r w:rsidRPr="00FE40D7">
              <w:t xml:space="preserve">Wrong study design  </w:t>
            </w:r>
          </w:p>
        </w:tc>
      </w:tr>
      <w:tr w:rsidR="00DB6F0B" w:rsidRPr="00FE40D7" w14:paraId="257B614D" w14:textId="77777777" w:rsidTr="00DB6F0B">
        <w:trPr>
          <w:trHeight w:val="288"/>
        </w:trPr>
        <w:tc>
          <w:tcPr>
            <w:tcW w:w="4103" w:type="dxa"/>
            <w:noWrap/>
            <w:hideMark/>
          </w:tcPr>
          <w:p w14:paraId="1D0F88ED" w14:textId="77777777" w:rsidR="00FE40D7" w:rsidRPr="00FE40D7" w:rsidRDefault="00FE40D7">
            <w:r w:rsidRPr="00FE40D7">
              <w:t>SARS-CoV-2 Spread Dynamics in Italy: The Calabria Experience</w:t>
            </w:r>
          </w:p>
        </w:tc>
        <w:tc>
          <w:tcPr>
            <w:tcW w:w="1472" w:type="dxa"/>
            <w:noWrap/>
            <w:hideMark/>
          </w:tcPr>
          <w:p w14:paraId="7804A963" w14:textId="6CAC97AE" w:rsidR="00FE40D7" w:rsidRPr="00FE40D7" w:rsidRDefault="00FE40D7">
            <w:proofErr w:type="spellStart"/>
            <w:r w:rsidRPr="00FE40D7">
              <w:t>Abenavoli</w:t>
            </w:r>
            <w:proofErr w:type="spellEnd"/>
            <w:r w:rsidRPr="00FE40D7">
              <w:t xml:space="preserve">, L.; </w:t>
            </w:r>
            <w:proofErr w:type="spellStart"/>
            <w:r w:rsidRPr="00FE40D7">
              <w:t>Cinaglia</w:t>
            </w:r>
            <w:proofErr w:type="spellEnd"/>
            <w:r w:rsidRPr="00FE40D7">
              <w:t xml:space="preserve">, P.; Procopio, A. C.; </w:t>
            </w:r>
            <w:r w:rsidR="00DB6F0B">
              <w:t>et al</w:t>
            </w:r>
          </w:p>
        </w:tc>
        <w:tc>
          <w:tcPr>
            <w:tcW w:w="1008" w:type="dxa"/>
            <w:noWrap/>
            <w:hideMark/>
          </w:tcPr>
          <w:p w14:paraId="65E32B21" w14:textId="77777777" w:rsidR="00FE40D7" w:rsidRPr="00FE40D7" w:rsidRDefault="00FE40D7" w:rsidP="00FE40D7">
            <w:r w:rsidRPr="00FE40D7">
              <w:t>2021</w:t>
            </w:r>
          </w:p>
        </w:tc>
        <w:tc>
          <w:tcPr>
            <w:tcW w:w="1963" w:type="dxa"/>
            <w:noWrap/>
            <w:hideMark/>
          </w:tcPr>
          <w:p w14:paraId="56FA8E0B" w14:textId="77777777" w:rsidR="00FE40D7" w:rsidRPr="00FE40D7" w:rsidRDefault="00FE40D7">
            <w:r w:rsidRPr="00FE40D7">
              <w:t>Reviews on Recent Clinical Trials</w:t>
            </w:r>
          </w:p>
        </w:tc>
        <w:tc>
          <w:tcPr>
            <w:tcW w:w="940" w:type="dxa"/>
            <w:noWrap/>
            <w:hideMark/>
          </w:tcPr>
          <w:p w14:paraId="65281BE7" w14:textId="77777777" w:rsidR="00FE40D7" w:rsidRPr="00FE40D7" w:rsidRDefault="00FE40D7" w:rsidP="00FE40D7">
            <w:r w:rsidRPr="00FE40D7">
              <w:t>1</w:t>
            </w:r>
          </w:p>
        </w:tc>
        <w:tc>
          <w:tcPr>
            <w:tcW w:w="985" w:type="dxa"/>
            <w:noWrap/>
            <w:hideMark/>
          </w:tcPr>
          <w:p w14:paraId="4EC359F0" w14:textId="77777777" w:rsidR="00FE40D7" w:rsidRPr="00FE40D7" w:rsidRDefault="00FE40D7" w:rsidP="00FE40D7"/>
        </w:tc>
        <w:tc>
          <w:tcPr>
            <w:tcW w:w="1827" w:type="dxa"/>
            <w:noWrap/>
            <w:hideMark/>
          </w:tcPr>
          <w:p w14:paraId="375E310B" w14:textId="77777777" w:rsidR="00FE40D7" w:rsidRPr="00FE40D7" w:rsidRDefault="00FE40D7" w:rsidP="00FE40D7">
            <w:r w:rsidRPr="00FE40D7">
              <w:t>1</w:t>
            </w:r>
          </w:p>
        </w:tc>
        <w:tc>
          <w:tcPr>
            <w:tcW w:w="1040" w:type="dxa"/>
            <w:noWrap/>
            <w:hideMark/>
          </w:tcPr>
          <w:p w14:paraId="338C3934" w14:textId="22E2DCE4" w:rsidR="00FE40D7" w:rsidRPr="00FE40D7" w:rsidRDefault="00FE40D7">
            <w:r w:rsidRPr="00FE40D7">
              <w:t xml:space="preserve">Wrong study design  </w:t>
            </w:r>
          </w:p>
        </w:tc>
      </w:tr>
      <w:tr w:rsidR="00DB6F0B" w:rsidRPr="00FE40D7" w14:paraId="77A7F346" w14:textId="77777777" w:rsidTr="00DB6F0B">
        <w:trPr>
          <w:trHeight w:val="288"/>
        </w:trPr>
        <w:tc>
          <w:tcPr>
            <w:tcW w:w="4103" w:type="dxa"/>
            <w:noWrap/>
            <w:hideMark/>
          </w:tcPr>
          <w:p w14:paraId="09507F8C" w14:textId="77777777" w:rsidR="00FE40D7" w:rsidRPr="00FE40D7" w:rsidRDefault="00FE40D7">
            <w:r w:rsidRPr="00FE40D7">
              <w:t>Optimal Targeted Lockdowns in a Multi-Group SIR Model</w:t>
            </w:r>
          </w:p>
        </w:tc>
        <w:tc>
          <w:tcPr>
            <w:tcW w:w="1472" w:type="dxa"/>
            <w:noWrap/>
            <w:hideMark/>
          </w:tcPr>
          <w:p w14:paraId="7039D6A7" w14:textId="5FBB5E39" w:rsidR="00FE40D7" w:rsidRPr="00FE40D7" w:rsidRDefault="00FE40D7">
            <w:r w:rsidRPr="00FE40D7">
              <w:t xml:space="preserve">Acemoglu, D; </w:t>
            </w:r>
            <w:proofErr w:type="spellStart"/>
            <w:r w:rsidRPr="00FE40D7">
              <w:t>Chernozhukov</w:t>
            </w:r>
            <w:proofErr w:type="spellEnd"/>
            <w:r w:rsidRPr="00FE40D7">
              <w:t xml:space="preserve">, V; </w:t>
            </w:r>
            <w:proofErr w:type="spellStart"/>
            <w:r w:rsidRPr="00FE40D7">
              <w:t>Werning</w:t>
            </w:r>
            <w:proofErr w:type="spellEnd"/>
            <w:r w:rsidRPr="00FE40D7">
              <w:t>, I</w:t>
            </w:r>
            <w:r w:rsidR="005B690F">
              <w:t>;</w:t>
            </w:r>
            <w:r w:rsidRPr="00FE40D7">
              <w:t xml:space="preserve"> </w:t>
            </w:r>
            <w:proofErr w:type="spellStart"/>
            <w:r w:rsidRPr="00FE40D7">
              <w:t>Whinston</w:t>
            </w:r>
            <w:proofErr w:type="spellEnd"/>
            <w:r w:rsidRPr="00FE40D7">
              <w:t>, M</w:t>
            </w:r>
            <w:r w:rsidR="005B690F">
              <w:t>.</w:t>
            </w:r>
            <w:r w:rsidRPr="00FE40D7">
              <w:t>D.</w:t>
            </w:r>
          </w:p>
        </w:tc>
        <w:tc>
          <w:tcPr>
            <w:tcW w:w="1008" w:type="dxa"/>
            <w:noWrap/>
            <w:hideMark/>
          </w:tcPr>
          <w:p w14:paraId="75ECB8BB" w14:textId="77777777" w:rsidR="00FE40D7" w:rsidRPr="00FE40D7" w:rsidRDefault="00FE40D7" w:rsidP="00FE40D7">
            <w:r w:rsidRPr="00FE40D7">
              <w:t>2020</w:t>
            </w:r>
          </w:p>
        </w:tc>
        <w:tc>
          <w:tcPr>
            <w:tcW w:w="1963" w:type="dxa"/>
            <w:noWrap/>
            <w:hideMark/>
          </w:tcPr>
          <w:p w14:paraId="1577C5B6" w14:textId="77777777" w:rsidR="00FE40D7" w:rsidRPr="00FE40D7" w:rsidRDefault="00FE40D7" w:rsidP="00FE40D7"/>
        </w:tc>
        <w:tc>
          <w:tcPr>
            <w:tcW w:w="940" w:type="dxa"/>
            <w:noWrap/>
            <w:hideMark/>
          </w:tcPr>
          <w:p w14:paraId="2EE8A0A0" w14:textId="77777777" w:rsidR="00FE40D7" w:rsidRPr="00FE40D7" w:rsidRDefault="00FE40D7"/>
        </w:tc>
        <w:tc>
          <w:tcPr>
            <w:tcW w:w="985" w:type="dxa"/>
            <w:noWrap/>
            <w:hideMark/>
          </w:tcPr>
          <w:p w14:paraId="2D66D4DF" w14:textId="77777777" w:rsidR="00FE40D7" w:rsidRPr="00FE40D7" w:rsidRDefault="00FE40D7"/>
        </w:tc>
        <w:tc>
          <w:tcPr>
            <w:tcW w:w="1827" w:type="dxa"/>
            <w:noWrap/>
            <w:hideMark/>
          </w:tcPr>
          <w:p w14:paraId="5D013212" w14:textId="77777777" w:rsidR="00FE40D7" w:rsidRPr="00FE40D7" w:rsidRDefault="00FE40D7"/>
        </w:tc>
        <w:tc>
          <w:tcPr>
            <w:tcW w:w="1040" w:type="dxa"/>
            <w:noWrap/>
            <w:hideMark/>
          </w:tcPr>
          <w:p w14:paraId="11EACC2F" w14:textId="7440EEDE" w:rsidR="00FE40D7" w:rsidRPr="00FE40D7" w:rsidRDefault="00FE40D7">
            <w:r w:rsidRPr="00FE40D7">
              <w:t xml:space="preserve">Wrong outcome  </w:t>
            </w:r>
          </w:p>
        </w:tc>
      </w:tr>
      <w:tr w:rsidR="00DB6F0B" w:rsidRPr="00FE40D7" w14:paraId="1DA3A1FA" w14:textId="77777777" w:rsidTr="00DB6F0B">
        <w:trPr>
          <w:trHeight w:val="288"/>
        </w:trPr>
        <w:tc>
          <w:tcPr>
            <w:tcW w:w="4103" w:type="dxa"/>
            <w:noWrap/>
            <w:hideMark/>
          </w:tcPr>
          <w:p w14:paraId="012CBA39" w14:textId="77777777" w:rsidR="00FE40D7" w:rsidRPr="00FE40D7" w:rsidRDefault="00FE40D7">
            <w:r w:rsidRPr="00FE40D7">
              <w:t>Reduction in air pollution and attributable mortality due to COVID-19 lockdown</w:t>
            </w:r>
          </w:p>
        </w:tc>
        <w:tc>
          <w:tcPr>
            <w:tcW w:w="1472" w:type="dxa"/>
            <w:noWrap/>
            <w:hideMark/>
          </w:tcPr>
          <w:p w14:paraId="2BF0BE80" w14:textId="77777777" w:rsidR="00FE40D7" w:rsidRPr="00FE40D7" w:rsidRDefault="00FE40D7">
            <w:proofErr w:type="spellStart"/>
            <w:r w:rsidRPr="00FE40D7">
              <w:t>Achebak</w:t>
            </w:r>
            <w:proofErr w:type="spellEnd"/>
            <w:r w:rsidRPr="00FE40D7">
              <w:t xml:space="preserve">, H.; </w:t>
            </w:r>
            <w:proofErr w:type="spellStart"/>
            <w:r w:rsidRPr="00FE40D7">
              <w:t>Petetin</w:t>
            </w:r>
            <w:proofErr w:type="spellEnd"/>
            <w:r w:rsidRPr="00FE40D7">
              <w:t xml:space="preserve">, H.; </w:t>
            </w:r>
            <w:proofErr w:type="spellStart"/>
            <w:r w:rsidRPr="00FE40D7">
              <w:t>Quijal</w:t>
            </w:r>
            <w:proofErr w:type="spellEnd"/>
            <w:r w:rsidRPr="00FE40D7">
              <w:t xml:space="preserve">-Zamorano, M.; </w:t>
            </w:r>
            <w:proofErr w:type="spellStart"/>
            <w:r w:rsidRPr="00FE40D7">
              <w:t>Bowdalo</w:t>
            </w:r>
            <w:proofErr w:type="spellEnd"/>
            <w:r w:rsidRPr="00FE40D7">
              <w:t xml:space="preserve">, D.; Garcia-Pando, C. P.; </w:t>
            </w:r>
            <w:proofErr w:type="spellStart"/>
            <w:r w:rsidRPr="00FE40D7">
              <w:t>Ballester</w:t>
            </w:r>
            <w:proofErr w:type="spellEnd"/>
            <w:r w:rsidRPr="00FE40D7">
              <w:t>, J.</w:t>
            </w:r>
          </w:p>
        </w:tc>
        <w:tc>
          <w:tcPr>
            <w:tcW w:w="1008" w:type="dxa"/>
            <w:noWrap/>
            <w:hideMark/>
          </w:tcPr>
          <w:p w14:paraId="4DC90B45" w14:textId="77777777" w:rsidR="00FE40D7" w:rsidRPr="00FE40D7" w:rsidRDefault="00FE40D7" w:rsidP="00FE40D7">
            <w:r w:rsidRPr="00FE40D7">
              <w:t>2020</w:t>
            </w:r>
          </w:p>
        </w:tc>
        <w:tc>
          <w:tcPr>
            <w:tcW w:w="1963" w:type="dxa"/>
            <w:noWrap/>
            <w:hideMark/>
          </w:tcPr>
          <w:p w14:paraId="34C22215" w14:textId="77777777" w:rsidR="00FE40D7" w:rsidRPr="00FE40D7" w:rsidRDefault="00FE40D7">
            <w:r w:rsidRPr="00FE40D7">
              <w:t>The lancet. Planetary Health</w:t>
            </w:r>
          </w:p>
        </w:tc>
        <w:tc>
          <w:tcPr>
            <w:tcW w:w="940" w:type="dxa"/>
            <w:noWrap/>
            <w:hideMark/>
          </w:tcPr>
          <w:p w14:paraId="16A250DB" w14:textId="77777777" w:rsidR="00FE40D7" w:rsidRPr="00FE40D7" w:rsidRDefault="00FE40D7" w:rsidP="00FE40D7">
            <w:r w:rsidRPr="00FE40D7">
              <w:t>4</w:t>
            </w:r>
          </w:p>
        </w:tc>
        <w:tc>
          <w:tcPr>
            <w:tcW w:w="985" w:type="dxa"/>
            <w:noWrap/>
            <w:hideMark/>
          </w:tcPr>
          <w:p w14:paraId="6C049123" w14:textId="77777777" w:rsidR="00FE40D7" w:rsidRPr="00FE40D7" w:rsidRDefault="00FE40D7" w:rsidP="00FE40D7">
            <w:r w:rsidRPr="00FE40D7">
              <w:t>7</w:t>
            </w:r>
          </w:p>
        </w:tc>
        <w:tc>
          <w:tcPr>
            <w:tcW w:w="1827" w:type="dxa"/>
            <w:noWrap/>
            <w:hideMark/>
          </w:tcPr>
          <w:p w14:paraId="0640D2AC" w14:textId="77777777" w:rsidR="00FE40D7" w:rsidRPr="00FE40D7" w:rsidRDefault="00FE40D7">
            <w:r w:rsidRPr="00FE40D7">
              <w:t>e268</w:t>
            </w:r>
          </w:p>
        </w:tc>
        <w:tc>
          <w:tcPr>
            <w:tcW w:w="1040" w:type="dxa"/>
            <w:noWrap/>
            <w:hideMark/>
          </w:tcPr>
          <w:p w14:paraId="7FDEB3C6" w14:textId="7A18A4E5" w:rsidR="00FE40D7" w:rsidRPr="00FE40D7" w:rsidRDefault="00FE40D7">
            <w:r w:rsidRPr="00FE40D7">
              <w:t xml:space="preserve">Wrong study design  </w:t>
            </w:r>
          </w:p>
        </w:tc>
      </w:tr>
      <w:tr w:rsidR="00DB6F0B" w:rsidRPr="00FE40D7" w14:paraId="17C72F36" w14:textId="77777777" w:rsidTr="00DB6F0B">
        <w:trPr>
          <w:trHeight w:val="288"/>
        </w:trPr>
        <w:tc>
          <w:tcPr>
            <w:tcW w:w="4103" w:type="dxa"/>
            <w:noWrap/>
            <w:hideMark/>
          </w:tcPr>
          <w:p w14:paraId="2989AECA" w14:textId="77777777" w:rsidR="00FE40D7" w:rsidRPr="00FE40D7" w:rsidRDefault="00FE40D7">
            <w:r w:rsidRPr="00FE40D7">
              <w:t>Modeling behavioral change and COVID-19 containment in Mexico: A trade-off between lockdown and compliance</w:t>
            </w:r>
          </w:p>
        </w:tc>
        <w:tc>
          <w:tcPr>
            <w:tcW w:w="1472" w:type="dxa"/>
            <w:noWrap/>
            <w:hideMark/>
          </w:tcPr>
          <w:p w14:paraId="2203535A" w14:textId="77777777" w:rsidR="00FE40D7" w:rsidRPr="00FE40D7" w:rsidRDefault="00FE40D7">
            <w:r w:rsidRPr="00FE40D7">
              <w:t>Acuna-</w:t>
            </w:r>
            <w:proofErr w:type="spellStart"/>
            <w:r w:rsidRPr="00FE40D7">
              <w:t>Zegarra</w:t>
            </w:r>
            <w:proofErr w:type="spellEnd"/>
            <w:r w:rsidRPr="00FE40D7">
              <w:t>, M. A.; Santana-</w:t>
            </w:r>
            <w:proofErr w:type="spellStart"/>
            <w:r w:rsidRPr="00FE40D7">
              <w:t>Cibrian</w:t>
            </w:r>
            <w:proofErr w:type="spellEnd"/>
            <w:r w:rsidRPr="00FE40D7">
              <w:t>, M.; Velasco-Hernandez, J. X.</w:t>
            </w:r>
          </w:p>
        </w:tc>
        <w:tc>
          <w:tcPr>
            <w:tcW w:w="1008" w:type="dxa"/>
            <w:noWrap/>
            <w:hideMark/>
          </w:tcPr>
          <w:p w14:paraId="74A1609C" w14:textId="77777777" w:rsidR="00FE40D7" w:rsidRPr="00FE40D7" w:rsidRDefault="00FE40D7" w:rsidP="00FE40D7">
            <w:r w:rsidRPr="00FE40D7">
              <w:t>2020</w:t>
            </w:r>
          </w:p>
        </w:tc>
        <w:tc>
          <w:tcPr>
            <w:tcW w:w="1963" w:type="dxa"/>
            <w:noWrap/>
            <w:hideMark/>
          </w:tcPr>
          <w:p w14:paraId="6E04345C" w14:textId="77777777" w:rsidR="00FE40D7" w:rsidRPr="00FE40D7" w:rsidRDefault="00FE40D7">
            <w:r w:rsidRPr="00FE40D7">
              <w:t>Mathematical Biosciences</w:t>
            </w:r>
          </w:p>
        </w:tc>
        <w:tc>
          <w:tcPr>
            <w:tcW w:w="940" w:type="dxa"/>
            <w:noWrap/>
            <w:hideMark/>
          </w:tcPr>
          <w:p w14:paraId="325998A5" w14:textId="77777777" w:rsidR="00FE40D7" w:rsidRPr="00FE40D7" w:rsidRDefault="00FE40D7" w:rsidP="00FE40D7">
            <w:r w:rsidRPr="00FE40D7">
              <w:t>325</w:t>
            </w:r>
          </w:p>
        </w:tc>
        <w:tc>
          <w:tcPr>
            <w:tcW w:w="985" w:type="dxa"/>
            <w:noWrap/>
            <w:hideMark/>
          </w:tcPr>
          <w:p w14:paraId="3241C916" w14:textId="77777777" w:rsidR="00FE40D7" w:rsidRPr="00FE40D7" w:rsidRDefault="00FE40D7" w:rsidP="00FE40D7"/>
        </w:tc>
        <w:tc>
          <w:tcPr>
            <w:tcW w:w="1827" w:type="dxa"/>
            <w:noWrap/>
            <w:hideMark/>
          </w:tcPr>
          <w:p w14:paraId="20CC0DFC" w14:textId="77777777" w:rsidR="00FE40D7" w:rsidRPr="00FE40D7" w:rsidRDefault="00FE40D7" w:rsidP="00FE40D7">
            <w:r w:rsidRPr="00FE40D7">
              <w:t>108370</w:t>
            </w:r>
          </w:p>
        </w:tc>
        <w:tc>
          <w:tcPr>
            <w:tcW w:w="1040" w:type="dxa"/>
            <w:noWrap/>
            <w:hideMark/>
          </w:tcPr>
          <w:p w14:paraId="4F4150D7" w14:textId="1E7AD4E9" w:rsidR="00FE40D7" w:rsidRPr="00FE40D7" w:rsidRDefault="00FE40D7">
            <w:r w:rsidRPr="00FE40D7">
              <w:t xml:space="preserve">Wrong intervention  </w:t>
            </w:r>
          </w:p>
        </w:tc>
      </w:tr>
      <w:tr w:rsidR="00DB6F0B" w:rsidRPr="00FE40D7" w14:paraId="1E5FF7FD" w14:textId="77777777" w:rsidTr="00DB6F0B">
        <w:trPr>
          <w:trHeight w:val="288"/>
        </w:trPr>
        <w:tc>
          <w:tcPr>
            <w:tcW w:w="4103" w:type="dxa"/>
            <w:noWrap/>
            <w:hideMark/>
          </w:tcPr>
          <w:p w14:paraId="4F6ADBB2" w14:textId="77777777" w:rsidR="00FE40D7" w:rsidRPr="00FE40D7" w:rsidRDefault="00FE40D7">
            <w:r w:rsidRPr="00FE40D7">
              <w:t xml:space="preserve">Work Tasks That Can Be Done </w:t>
            </w:r>
            <w:proofErr w:type="gramStart"/>
            <w:r w:rsidRPr="00FE40D7">
              <w:t>From</w:t>
            </w:r>
            <w:proofErr w:type="gramEnd"/>
            <w:r w:rsidRPr="00FE40D7">
              <w:t xml:space="preserve"> Home: Evidence on the Variation Within and Across Occupations and Industries</w:t>
            </w:r>
          </w:p>
        </w:tc>
        <w:tc>
          <w:tcPr>
            <w:tcW w:w="1472" w:type="dxa"/>
            <w:noWrap/>
            <w:hideMark/>
          </w:tcPr>
          <w:p w14:paraId="517B1487" w14:textId="315C7503" w:rsidR="00FE40D7" w:rsidRPr="00FE40D7" w:rsidRDefault="00FE40D7">
            <w:r w:rsidRPr="00FE40D7">
              <w:t>Adams-</w:t>
            </w:r>
            <w:proofErr w:type="spellStart"/>
            <w:r w:rsidRPr="00FE40D7">
              <w:t>Prassl</w:t>
            </w:r>
            <w:proofErr w:type="spellEnd"/>
            <w:r w:rsidRPr="00FE40D7">
              <w:t xml:space="preserve">, A; Boneva, T; </w:t>
            </w:r>
            <w:proofErr w:type="spellStart"/>
            <w:r w:rsidRPr="00FE40D7">
              <w:t>Golin</w:t>
            </w:r>
            <w:proofErr w:type="spellEnd"/>
            <w:r w:rsidRPr="00FE40D7">
              <w:t xml:space="preserve">, M; </w:t>
            </w:r>
            <w:proofErr w:type="spellStart"/>
            <w:r w:rsidRPr="00FE40D7">
              <w:t>Rauh</w:t>
            </w:r>
            <w:proofErr w:type="spellEnd"/>
            <w:r w:rsidRPr="00FE40D7">
              <w:t>, C</w:t>
            </w:r>
          </w:p>
        </w:tc>
        <w:tc>
          <w:tcPr>
            <w:tcW w:w="1008" w:type="dxa"/>
            <w:noWrap/>
            <w:hideMark/>
          </w:tcPr>
          <w:p w14:paraId="79CF6937" w14:textId="77777777" w:rsidR="00FE40D7" w:rsidRPr="00FE40D7" w:rsidRDefault="00FE40D7" w:rsidP="00FE40D7">
            <w:r w:rsidRPr="00FE40D7">
              <w:t>2020</w:t>
            </w:r>
          </w:p>
        </w:tc>
        <w:tc>
          <w:tcPr>
            <w:tcW w:w="1963" w:type="dxa"/>
            <w:noWrap/>
            <w:hideMark/>
          </w:tcPr>
          <w:p w14:paraId="25044B95" w14:textId="77777777" w:rsidR="00FE40D7" w:rsidRPr="00FE40D7" w:rsidRDefault="00FE40D7" w:rsidP="00FE40D7"/>
        </w:tc>
        <w:tc>
          <w:tcPr>
            <w:tcW w:w="940" w:type="dxa"/>
            <w:noWrap/>
            <w:hideMark/>
          </w:tcPr>
          <w:p w14:paraId="30D45C7C" w14:textId="77777777" w:rsidR="00FE40D7" w:rsidRPr="00FE40D7" w:rsidRDefault="00FE40D7"/>
        </w:tc>
        <w:tc>
          <w:tcPr>
            <w:tcW w:w="985" w:type="dxa"/>
            <w:noWrap/>
            <w:hideMark/>
          </w:tcPr>
          <w:p w14:paraId="5DECD437" w14:textId="77777777" w:rsidR="00FE40D7" w:rsidRPr="00FE40D7" w:rsidRDefault="00FE40D7"/>
        </w:tc>
        <w:tc>
          <w:tcPr>
            <w:tcW w:w="1827" w:type="dxa"/>
            <w:noWrap/>
            <w:hideMark/>
          </w:tcPr>
          <w:p w14:paraId="619633A5" w14:textId="77777777" w:rsidR="00FE40D7" w:rsidRPr="00FE40D7" w:rsidRDefault="00FE40D7"/>
        </w:tc>
        <w:tc>
          <w:tcPr>
            <w:tcW w:w="1040" w:type="dxa"/>
            <w:noWrap/>
            <w:hideMark/>
          </w:tcPr>
          <w:p w14:paraId="5A482FD6" w14:textId="77777777" w:rsidR="00FE40D7" w:rsidRPr="00FE40D7" w:rsidRDefault="00FE40D7">
            <w:r w:rsidRPr="00FE40D7">
              <w:t xml:space="preserve"> Wrong outcome  </w:t>
            </w:r>
          </w:p>
        </w:tc>
      </w:tr>
      <w:tr w:rsidR="00DB6F0B" w:rsidRPr="00FE40D7" w14:paraId="22A6C255" w14:textId="77777777" w:rsidTr="00DB6F0B">
        <w:trPr>
          <w:trHeight w:val="288"/>
        </w:trPr>
        <w:tc>
          <w:tcPr>
            <w:tcW w:w="4103" w:type="dxa"/>
            <w:noWrap/>
            <w:hideMark/>
          </w:tcPr>
          <w:p w14:paraId="62B9772E" w14:textId="77777777" w:rsidR="00FE40D7" w:rsidRPr="00FE40D7" w:rsidRDefault="00FE40D7">
            <w:r w:rsidRPr="00FE40D7">
              <w:t>Inequality in the Impact of the Coronavirus Shock: New Survey Evidence for the UK</w:t>
            </w:r>
          </w:p>
        </w:tc>
        <w:tc>
          <w:tcPr>
            <w:tcW w:w="1472" w:type="dxa"/>
            <w:noWrap/>
            <w:hideMark/>
          </w:tcPr>
          <w:p w14:paraId="001E0A7D" w14:textId="47997513" w:rsidR="00FE40D7" w:rsidRPr="00FE40D7" w:rsidRDefault="00FE40D7">
            <w:r w:rsidRPr="00FE40D7">
              <w:t>Adams-</w:t>
            </w:r>
            <w:proofErr w:type="spellStart"/>
            <w:r w:rsidRPr="00FE40D7">
              <w:t>Prassl</w:t>
            </w:r>
            <w:proofErr w:type="spellEnd"/>
            <w:r w:rsidRPr="00FE40D7">
              <w:t xml:space="preserve">, A; Boneva, T; </w:t>
            </w:r>
            <w:proofErr w:type="spellStart"/>
            <w:r w:rsidRPr="00FE40D7">
              <w:t>Golin</w:t>
            </w:r>
            <w:proofErr w:type="spellEnd"/>
            <w:r w:rsidRPr="00FE40D7">
              <w:t xml:space="preserve">, M; </w:t>
            </w:r>
            <w:proofErr w:type="spellStart"/>
            <w:r w:rsidRPr="00FE40D7">
              <w:t>Rauh</w:t>
            </w:r>
            <w:proofErr w:type="spellEnd"/>
            <w:r w:rsidRPr="00FE40D7">
              <w:t>, C</w:t>
            </w:r>
          </w:p>
        </w:tc>
        <w:tc>
          <w:tcPr>
            <w:tcW w:w="1008" w:type="dxa"/>
            <w:noWrap/>
            <w:hideMark/>
          </w:tcPr>
          <w:p w14:paraId="1B850AAB" w14:textId="77777777" w:rsidR="00FE40D7" w:rsidRPr="00FE40D7" w:rsidRDefault="00FE40D7" w:rsidP="00FE40D7">
            <w:r w:rsidRPr="00FE40D7">
              <w:t>2020</w:t>
            </w:r>
          </w:p>
        </w:tc>
        <w:tc>
          <w:tcPr>
            <w:tcW w:w="1963" w:type="dxa"/>
            <w:noWrap/>
            <w:hideMark/>
          </w:tcPr>
          <w:p w14:paraId="59F710DF" w14:textId="77777777" w:rsidR="00FE40D7" w:rsidRPr="00FE40D7" w:rsidRDefault="00FE40D7" w:rsidP="00FE40D7"/>
        </w:tc>
        <w:tc>
          <w:tcPr>
            <w:tcW w:w="940" w:type="dxa"/>
            <w:noWrap/>
            <w:hideMark/>
          </w:tcPr>
          <w:p w14:paraId="764F1F90" w14:textId="77777777" w:rsidR="00FE40D7" w:rsidRPr="00FE40D7" w:rsidRDefault="00FE40D7"/>
        </w:tc>
        <w:tc>
          <w:tcPr>
            <w:tcW w:w="985" w:type="dxa"/>
            <w:noWrap/>
            <w:hideMark/>
          </w:tcPr>
          <w:p w14:paraId="547ACE5F" w14:textId="77777777" w:rsidR="00FE40D7" w:rsidRPr="00FE40D7" w:rsidRDefault="00FE40D7"/>
        </w:tc>
        <w:tc>
          <w:tcPr>
            <w:tcW w:w="1827" w:type="dxa"/>
            <w:noWrap/>
            <w:hideMark/>
          </w:tcPr>
          <w:p w14:paraId="064C047B" w14:textId="77777777" w:rsidR="00FE40D7" w:rsidRPr="00FE40D7" w:rsidRDefault="00FE40D7"/>
        </w:tc>
        <w:tc>
          <w:tcPr>
            <w:tcW w:w="1040" w:type="dxa"/>
            <w:noWrap/>
            <w:hideMark/>
          </w:tcPr>
          <w:p w14:paraId="2D54A0BA" w14:textId="77777777" w:rsidR="00FE40D7" w:rsidRPr="00FE40D7" w:rsidRDefault="00FE40D7">
            <w:r w:rsidRPr="00FE40D7">
              <w:t xml:space="preserve"> Wrong comparator</w:t>
            </w:r>
          </w:p>
        </w:tc>
      </w:tr>
      <w:tr w:rsidR="00DB6F0B" w:rsidRPr="00FE40D7" w14:paraId="3D16C100" w14:textId="77777777" w:rsidTr="00DB6F0B">
        <w:trPr>
          <w:trHeight w:val="288"/>
        </w:trPr>
        <w:tc>
          <w:tcPr>
            <w:tcW w:w="4103" w:type="dxa"/>
            <w:noWrap/>
            <w:hideMark/>
          </w:tcPr>
          <w:p w14:paraId="727A0AA5" w14:textId="77777777" w:rsidR="00FE40D7" w:rsidRPr="00FE40D7" w:rsidRDefault="00FE40D7">
            <w:r w:rsidRPr="00FE40D7">
              <w:t>The Impact of the Coronavirus Lockdown on Mental Health: Evidence from the US</w:t>
            </w:r>
          </w:p>
        </w:tc>
        <w:tc>
          <w:tcPr>
            <w:tcW w:w="1472" w:type="dxa"/>
            <w:noWrap/>
            <w:hideMark/>
          </w:tcPr>
          <w:p w14:paraId="4EF75EFE" w14:textId="783FB4F3" w:rsidR="00FE40D7" w:rsidRPr="00FE40D7" w:rsidRDefault="00FE40D7">
            <w:r w:rsidRPr="00FE40D7">
              <w:t>Adams-</w:t>
            </w:r>
            <w:proofErr w:type="spellStart"/>
            <w:r w:rsidRPr="00FE40D7">
              <w:t>Prassl</w:t>
            </w:r>
            <w:proofErr w:type="spellEnd"/>
            <w:r w:rsidRPr="00FE40D7">
              <w:t xml:space="preserve">, A; Boneva, T; </w:t>
            </w:r>
            <w:proofErr w:type="spellStart"/>
            <w:r w:rsidRPr="00FE40D7">
              <w:t>Golin</w:t>
            </w:r>
            <w:proofErr w:type="spellEnd"/>
            <w:r w:rsidRPr="00FE40D7">
              <w:t xml:space="preserve">, M; </w:t>
            </w:r>
            <w:proofErr w:type="spellStart"/>
            <w:r w:rsidRPr="00FE40D7">
              <w:t>Rauh</w:t>
            </w:r>
            <w:proofErr w:type="spellEnd"/>
            <w:r w:rsidRPr="00FE40D7">
              <w:t>, C</w:t>
            </w:r>
          </w:p>
        </w:tc>
        <w:tc>
          <w:tcPr>
            <w:tcW w:w="1008" w:type="dxa"/>
            <w:noWrap/>
            <w:hideMark/>
          </w:tcPr>
          <w:p w14:paraId="03040447" w14:textId="77777777" w:rsidR="00FE40D7" w:rsidRPr="00FE40D7" w:rsidRDefault="00FE40D7" w:rsidP="00FE40D7">
            <w:r w:rsidRPr="00FE40D7">
              <w:t>2020</w:t>
            </w:r>
          </w:p>
        </w:tc>
        <w:tc>
          <w:tcPr>
            <w:tcW w:w="1963" w:type="dxa"/>
            <w:noWrap/>
            <w:hideMark/>
          </w:tcPr>
          <w:p w14:paraId="4C24CEA4" w14:textId="77777777" w:rsidR="00FE40D7" w:rsidRPr="00FE40D7" w:rsidRDefault="00FE40D7" w:rsidP="00FE40D7"/>
        </w:tc>
        <w:tc>
          <w:tcPr>
            <w:tcW w:w="940" w:type="dxa"/>
            <w:noWrap/>
            <w:hideMark/>
          </w:tcPr>
          <w:p w14:paraId="3B1841EC" w14:textId="77777777" w:rsidR="00FE40D7" w:rsidRPr="00FE40D7" w:rsidRDefault="00FE40D7"/>
        </w:tc>
        <w:tc>
          <w:tcPr>
            <w:tcW w:w="985" w:type="dxa"/>
            <w:noWrap/>
            <w:hideMark/>
          </w:tcPr>
          <w:p w14:paraId="2CA5CB22" w14:textId="77777777" w:rsidR="00FE40D7" w:rsidRPr="00FE40D7" w:rsidRDefault="00FE40D7"/>
        </w:tc>
        <w:tc>
          <w:tcPr>
            <w:tcW w:w="1827" w:type="dxa"/>
            <w:noWrap/>
            <w:hideMark/>
          </w:tcPr>
          <w:p w14:paraId="6F6EAD5E" w14:textId="77777777" w:rsidR="00FE40D7" w:rsidRPr="00FE40D7" w:rsidRDefault="00FE40D7"/>
        </w:tc>
        <w:tc>
          <w:tcPr>
            <w:tcW w:w="1040" w:type="dxa"/>
            <w:noWrap/>
            <w:hideMark/>
          </w:tcPr>
          <w:p w14:paraId="03FDDD12" w14:textId="77777777" w:rsidR="00FE40D7" w:rsidRPr="00FE40D7" w:rsidRDefault="00FE40D7">
            <w:r w:rsidRPr="00FE40D7">
              <w:t xml:space="preserve"> Wrong outcome  </w:t>
            </w:r>
          </w:p>
        </w:tc>
      </w:tr>
      <w:tr w:rsidR="00DB6F0B" w:rsidRPr="00FE40D7" w14:paraId="329E459F" w14:textId="77777777" w:rsidTr="00DB6F0B">
        <w:trPr>
          <w:trHeight w:val="288"/>
        </w:trPr>
        <w:tc>
          <w:tcPr>
            <w:tcW w:w="4103" w:type="dxa"/>
            <w:noWrap/>
            <w:hideMark/>
          </w:tcPr>
          <w:p w14:paraId="2CF6DF17" w14:textId="77777777" w:rsidR="00FE40D7" w:rsidRPr="00FE40D7" w:rsidRDefault="00FE40D7">
            <w:r w:rsidRPr="00FE40D7">
              <w:t>Interplay of global multi-scale human mobility, social distancing, government interventions, and COVID-19 dynamics</w:t>
            </w:r>
          </w:p>
        </w:tc>
        <w:tc>
          <w:tcPr>
            <w:tcW w:w="1472" w:type="dxa"/>
            <w:noWrap/>
            <w:hideMark/>
          </w:tcPr>
          <w:p w14:paraId="15D930C7" w14:textId="2E04BD6D" w:rsidR="00FE40D7" w:rsidRPr="00FE40D7" w:rsidRDefault="00FE40D7">
            <w:proofErr w:type="spellStart"/>
            <w:r w:rsidRPr="00FE40D7">
              <w:t>Adiga</w:t>
            </w:r>
            <w:proofErr w:type="spellEnd"/>
            <w:r w:rsidRPr="00FE40D7">
              <w:t xml:space="preserve">, A.; Wang, L.; </w:t>
            </w:r>
            <w:proofErr w:type="spellStart"/>
            <w:r w:rsidRPr="00FE40D7">
              <w:t>Sadilek</w:t>
            </w:r>
            <w:proofErr w:type="spellEnd"/>
            <w:r w:rsidRPr="00FE40D7">
              <w:t xml:space="preserve">, A.; </w:t>
            </w:r>
            <w:r w:rsidR="005B690F">
              <w:t>et al</w:t>
            </w:r>
          </w:p>
        </w:tc>
        <w:tc>
          <w:tcPr>
            <w:tcW w:w="1008" w:type="dxa"/>
            <w:noWrap/>
            <w:hideMark/>
          </w:tcPr>
          <w:p w14:paraId="4830F758" w14:textId="77777777" w:rsidR="00FE40D7" w:rsidRPr="00FE40D7" w:rsidRDefault="00FE40D7" w:rsidP="00FE40D7">
            <w:r w:rsidRPr="00FE40D7">
              <w:t>2020</w:t>
            </w:r>
          </w:p>
        </w:tc>
        <w:tc>
          <w:tcPr>
            <w:tcW w:w="1963" w:type="dxa"/>
            <w:noWrap/>
            <w:hideMark/>
          </w:tcPr>
          <w:p w14:paraId="198DB586" w14:textId="77777777" w:rsidR="00FE40D7" w:rsidRPr="00FE40D7" w:rsidRDefault="00FE40D7">
            <w:proofErr w:type="spellStart"/>
            <w:r w:rsidRPr="00FE40D7">
              <w:t>MedRxiv</w:t>
            </w:r>
            <w:proofErr w:type="spellEnd"/>
            <w:r w:rsidRPr="00FE40D7">
              <w:t xml:space="preserve"> : the Preprint Server for Health Sciences</w:t>
            </w:r>
          </w:p>
        </w:tc>
        <w:tc>
          <w:tcPr>
            <w:tcW w:w="940" w:type="dxa"/>
            <w:noWrap/>
            <w:hideMark/>
          </w:tcPr>
          <w:p w14:paraId="6C79A540" w14:textId="77777777" w:rsidR="00FE40D7" w:rsidRPr="00FE40D7" w:rsidRDefault="00FE40D7" w:rsidP="00FE40D7">
            <w:r w:rsidRPr="00FE40D7">
              <w:t>11</w:t>
            </w:r>
          </w:p>
        </w:tc>
        <w:tc>
          <w:tcPr>
            <w:tcW w:w="985" w:type="dxa"/>
            <w:noWrap/>
            <w:hideMark/>
          </w:tcPr>
          <w:p w14:paraId="11C584B6" w14:textId="77777777" w:rsidR="00FE40D7" w:rsidRPr="00FE40D7" w:rsidRDefault="00FE40D7" w:rsidP="00FE40D7"/>
        </w:tc>
        <w:tc>
          <w:tcPr>
            <w:tcW w:w="1827" w:type="dxa"/>
            <w:noWrap/>
            <w:hideMark/>
          </w:tcPr>
          <w:p w14:paraId="6180E25A" w14:textId="77777777" w:rsidR="00FE40D7" w:rsidRPr="00FE40D7" w:rsidRDefault="00FE40D7" w:rsidP="00FE40D7">
            <w:r w:rsidRPr="00FE40D7">
              <w:t>11</w:t>
            </w:r>
          </w:p>
        </w:tc>
        <w:tc>
          <w:tcPr>
            <w:tcW w:w="1040" w:type="dxa"/>
            <w:noWrap/>
            <w:hideMark/>
          </w:tcPr>
          <w:p w14:paraId="2878854B" w14:textId="77777777" w:rsidR="00FE40D7" w:rsidRPr="00FE40D7" w:rsidRDefault="00FE40D7">
            <w:r w:rsidRPr="00FE40D7">
              <w:t xml:space="preserve"> Wrong comparator  </w:t>
            </w:r>
          </w:p>
        </w:tc>
      </w:tr>
      <w:tr w:rsidR="00DB6F0B" w:rsidRPr="00FE40D7" w14:paraId="3DDEA729" w14:textId="77777777" w:rsidTr="00DB6F0B">
        <w:trPr>
          <w:trHeight w:val="288"/>
        </w:trPr>
        <w:tc>
          <w:tcPr>
            <w:tcW w:w="4103" w:type="dxa"/>
            <w:noWrap/>
            <w:hideMark/>
          </w:tcPr>
          <w:p w14:paraId="7CE1A127" w14:textId="77777777" w:rsidR="00FE40D7" w:rsidRPr="00FE40D7" w:rsidRDefault="00FE40D7">
            <w:r w:rsidRPr="00FE40D7">
              <w:t>An analysis of Covid-19 implications for SMEs in Pakistan</w:t>
            </w:r>
          </w:p>
        </w:tc>
        <w:tc>
          <w:tcPr>
            <w:tcW w:w="1472" w:type="dxa"/>
            <w:noWrap/>
            <w:hideMark/>
          </w:tcPr>
          <w:p w14:paraId="76F03E70" w14:textId="77777777" w:rsidR="00FE40D7" w:rsidRPr="00FE40D7" w:rsidRDefault="00FE40D7">
            <w:r w:rsidRPr="00FE40D7">
              <w:t>Aftab, R.; Naveed, M.; Hanif, S.</w:t>
            </w:r>
          </w:p>
        </w:tc>
        <w:tc>
          <w:tcPr>
            <w:tcW w:w="1008" w:type="dxa"/>
            <w:noWrap/>
            <w:hideMark/>
          </w:tcPr>
          <w:p w14:paraId="799856D4" w14:textId="77777777" w:rsidR="00FE40D7" w:rsidRPr="00FE40D7" w:rsidRDefault="00FE40D7" w:rsidP="00FE40D7">
            <w:r w:rsidRPr="00FE40D7">
              <w:t>2021</w:t>
            </w:r>
          </w:p>
        </w:tc>
        <w:tc>
          <w:tcPr>
            <w:tcW w:w="1963" w:type="dxa"/>
            <w:noWrap/>
            <w:hideMark/>
          </w:tcPr>
          <w:p w14:paraId="644804DD" w14:textId="77777777" w:rsidR="00FE40D7" w:rsidRPr="00FE40D7" w:rsidRDefault="00FE40D7">
            <w:r w:rsidRPr="00FE40D7">
              <w:t>Journal of Chinese Economic and Foreign Trade Studies</w:t>
            </w:r>
          </w:p>
        </w:tc>
        <w:tc>
          <w:tcPr>
            <w:tcW w:w="940" w:type="dxa"/>
            <w:noWrap/>
            <w:hideMark/>
          </w:tcPr>
          <w:p w14:paraId="39EF8A3F" w14:textId="77777777" w:rsidR="00FE40D7" w:rsidRPr="00FE40D7" w:rsidRDefault="00FE40D7" w:rsidP="00FE40D7">
            <w:r w:rsidRPr="00FE40D7">
              <w:t>14</w:t>
            </w:r>
          </w:p>
        </w:tc>
        <w:tc>
          <w:tcPr>
            <w:tcW w:w="985" w:type="dxa"/>
            <w:noWrap/>
            <w:hideMark/>
          </w:tcPr>
          <w:p w14:paraId="3597654F" w14:textId="77777777" w:rsidR="00FE40D7" w:rsidRPr="00FE40D7" w:rsidRDefault="00FE40D7" w:rsidP="00FE40D7">
            <w:r w:rsidRPr="00FE40D7">
              <w:t>1</w:t>
            </w:r>
          </w:p>
        </w:tc>
        <w:tc>
          <w:tcPr>
            <w:tcW w:w="1827" w:type="dxa"/>
            <w:noWrap/>
            <w:hideMark/>
          </w:tcPr>
          <w:p w14:paraId="0C165A0D" w14:textId="77777777" w:rsidR="00FE40D7" w:rsidRPr="00FE40D7" w:rsidRDefault="00FE40D7">
            <w:r w:rsidRPr="00FE40D7">
              <w:t>74-88</w:t>
            </w:r>
          </w:p>
        </w:tc>
        <w:tc>
          <w:tcPr>
            <w:tcW w:w="1040" w:type="dxa"/>
            <w:noWrap/>
            <w:hideMark/>
          </w:tcPr>
          <w:p w14:paraId="508949BD" w14:textId="77777777" w:rsidR="00FE40D7" w:rsidRPr="00FE40D7" w:rsidRDefault="00FE40D7">
            <w:r w:rsidRPr="00FE40D7">
              <w:t xml:space="preserve"> Wrong intervention  </w:t>
            </w:r>
          </w:p>
        </w:tc>
      </w:tr>
      <w:tr w:rsidR="00DB6F0B" w:rsidRPr="00FE40D7" w14:paraId="0942C6A6" w14:textId="77777777" w:rsidTr="00DB6F0B">
        <w:trPr>
          <w:trHeight w:val="288"/>
        </w:trPr>
        <w:tc>
          <w:tcPr>
            <w:tcW w:w="4103" w:type="dxa"/>
            <w:noWrap/>
            <w:hideMark/>
          </w:tcPr>
          <w:p w14:paraId="21BF9F05" w14:textId="77777777" w:rsidR="00FE40D7" w:rsidRPr="00FE40D7" w:rsidRDefault="00FE40D7">
            <w:r w:rsidRPr="00FE40D7">
              <w:t>COVID-19: Current pandemic and its societal impact</w:t>
            </w:r>
          </w:p>
        </w:tc>
        <w:tc>
          <w:tcPr>
            <w:tcW w:w="1472" w:type="dxa"/>
            <w:noWrap/>
            <w:hideMark/>
          </w:tcPr>
          <w:p w14:paraId="4F445576" w14:textId="77777777" w:rsidR="00FE40D7" w:rsidRPr="00FE40D7" w:rsidRDefault="00FE40D7">
            <w:r w:rsidRPr="00FE40D7">
              <w:t>Agarwal, V.; Sunitha, B. K.</w:t>
            </w:r>
          </w:p>
        </w:tc>
        <w:tc>
          <w:tcPr>
            <w:tcW w:w="1008" w:type="dxa"/>
            <w:noWrap/>
            <w:hideMark/>
          </w:tcPr>
          <w:p w14:paraId="0B8F771F" w14:textId="77777777" w:rsidR="00FE40D7" w:rsidRPr="00FE40D7" w:rsidRDefault="00FE40D7" w:rsidP="00FE40D7">
            <w:r w:rsidRPr="00FE40D7">
              <w:t>2020</w:t>
            </w:r>
          </w:p>
        </w:tc>
        <w:tc>
          <w:tcPr>
            <w:tcW w:w="1963" w:type="dxa"/>
            <w:noWrap/>
            <w:hideMark/>
          </w:tcPr>
          <w:p w14:paraId="19D99F47" w14:textId="77777777" w:rsidR="00FE40D7" w:rsidRPr="00FE40D7" w:rsidRDefault="00FE40D7">
            <w:r w:rsidRPr="00FE40D7">
              <w:t>International Journal of Advanced Science and Technology</w:t>
            </w:r>
          </w:p>
        </w:tc>
        <w:tc>
          <w:tcPr>
            <w:tcW w:w="940" w:type="dxa"/>
            <w:noWrap/>
            <w:hideMark/>
          </w:tcPr>
          <w:p w14:paraId="4CC0376A" w14:textId="77777777" w:rsidR="00FE40D7" w:rsidRPr="00FE40D7" w:rsidRDefault="00FE40D7" w:rsidP="00FE40D7">
            <w:r w:rsidRPr="00FE40D7">
              <w:t>29</w:t>
            </w:r>
          </w:p>
        </w:tc>
        <w:tc>
          <w:tcPr>
            <w:tcW w:w="985" w:type="dxa"/>
            <w:noWrap/>
            <w:hideMark/>
          </w:tcPr>
          <w:p w14:paraId="051AC86F" w14:textId="77777777" w:rsidR="00FE40D7" w:rsidRPr="00FE40D7" w:rsidRDefault="00FE40D7">
            <w:r w:rsidRPr="00FE40D7">
              <w:t>5 Special Issue</w:t>
            </w:r>
          </w:p>
        </w:tc>
        <w:tc>
          <w:tcPr>
            <w:tcW w:w="1827" w:type="dxa"/>
            <w:noWrap/>
            <w:hideMark/>
          </w:tcPr>
          <w:p w14:paraId="6F880584" w14:textId="77777777" w:rsidR="00FE40D7" w:rsidRPr="00FE40D7" w:rsidRDefault="00FE40D7">
            <w:r w:rsidRPr="00FE40D7">
              <w:t>432-439</w:t>
            </w:r>
          </w:p>
        </w:tc>
        <w:tc>
          <w:tcPr>
            <w:tcW w:w="1040" w:type="dxa"/>
            <w:noWrap/>
            <w:hideMark/>
          </w:tcPr>
          <w:p w14:paraId="504885D3" w14:textId="77777777" w:rsidR="00FE40D7" w:rsidRPr="00FE40D7" w:rsidRDefault="00FE40D7">
            <w:r w:rsidRPr="00FE40D7">
              <w:t xml:space="preserve"> Wrong study design  </w:t>
            </w:r>
          </w:p>
        </w:tc>
      </w:tr>
      <w:tr w:rsidR="00DB6F0B" w:rsidRPr="00FE40D7" w14:paraId="5DA72D22" w14:textId="77777777" w:rsidTr="00DB6F0B">
        <w:trPr>
          <w:trHeight w:val="288"/>
        </w:trPr>
        <w:tc>
          <w:tcPr>
            <w:tcW w:w="4103" w:type="dxa"/>
            <w:noWrap/>
            <w:hideMark/>
          </w:tcPr>
          <w:p w14:paraId="61CB7D5C" w14:textId="77777777" w:rsidR="00FE40D7" w:rsidRPr="00FE40D7" w:rsidRDefault="00FE40D7">
            <w:r w:rsidRPr="00FE40D7">
              <w:t>Reproduction ratio and growth rates: Measures for an unfolding pandemic</w:t>
            </w:r>
          </w:p>
        </w:tc>
        <w:tc>
          <w:tcPr>
            <w:tcW w:w="1472" w:type="dxa"/>
            <w:noWrap/>
            <w:hideMark/>
          </w:tcPr>
          <w:p w14:paraId="56950EF5" w14:textId="77777777" w:rsidR="00FE40D7" w:rsidRPr="00FE40D7" w:rsidRDefault="00FE40D7">
            <w:r w:rsidRPr="00FE40D7">
              <w:t>Aguiar, M.; Van-</w:t>
            </w:r>
            <w:proofErr w:type="spellStart"/>
            <w:r w:rsidRPr="00FE40D7">
              <w:t>Dierdonck</w:t>
            </w:r>
            <w:proofErr w:type="spellEnd"/>
            <w:r w:rsidRPr="00FE40D7">
              <w:t xml:space="preserve">, J. B.; </w:t>
            </w:r>
            <w:proofErr w:type="spellStart"/>
            <w:r w:rsidRPr="00FE40D7">
              <w:t>Stollenwerk</w:t>
            </w:r>
            <w:proofErr w:type="spellEnd"/>
            <w:r w:rsidRPr="00FE40D7">
              <w:t>, N.</w:t>
            </w:r>
          </w:p>
        </w:tc>
        <w:tc>
          <w:tcPr>
            <w:tcW w:w="1008" w:type="dxa"/>
            <w:noWrap/>
            <w:hideMark/>
          </w:tcPr>
          <w:p w14:paraId="2F6BB35B" w14:textId="77777777" w:rsidR="00FE40D7" w:rsidRPr="00FE40D7" w:rsidRDefault="00FE40D7" w:rsidP="00FE40D7">
            <w:r w:rsidRPr="00FE40D7">
              <w:t>2020</w:t>
            </w:r>
          </w:p>
        </w:tc>
        <w:tc>
          <w:tcPr>
            <w:tcW w:w="1963" w:type="dxa"/>
            <w:noWrap/>
            <w:hideMark/>
          </w:tcPr>
          <w:p w14:paraId="51CC888B" w14:textId="77777777" w:rsidR="00FE40D7" w:rsidRPr="00FE40D7" w:rsidRDefault="00FE40D7">
            <w:proofErr w:type="spellStart"/>
            <w:r w:rsidRPr="00FE40D7">
              <w:t>PLoS</w:t>
            </w:r>
            <w:proofErr w:type="spellEnd"/>
            <w:r w:rsidRPr="00FE40D7">
              <w:t xml:space="preserve"> ONE [Electronic Resource]</w:t>
            </w:r>
          </w:p>
        </w:tc>
        <w:tc>
          <w:tcPr>
            <w:tcW w:w="940" w:type="dxa"/>
            <w:noWrap/>
            <w:hideMark/>
          </w:tcPr>
          <w:p w14:paraId="2E9F1836" w14:textId="77777777" w:rsidR="00FE40D7" w:rsidRPr="00FE40D7" w:rsidRDefault="00FE40D7" w:rsidP="00FE40D7">
            <w:r w:rsidRPr="00FE40D7">
              <w:t>15</w:t>
            </w:r>
          </w:p>
        </w:tc>
        <w:tc>
          <w:tcPr>
            <w:tcW w:w="985" w:type="dxa"/>
            <w:noWrap/>
            <w:hideMark/>
          </w:tcPr>
          <w:p w14:paraId="28708FAF" w14:textId="77777777" w:rsidR="00FE40D7" w:rsidRPr="00FE40D7" w:rsidRDefault="00FE40D7" w:rsidP="00FE40D7">
            <w:r w:rsidRPr="00FE40D7">
              <w:t>7</w:t>
            </w:r>
          </w:p>
        </w:tc>
        <w:tc>
          <w:tcPr>
            <w:tcW w:w="1827" w:type="dxa"/>
            <w:noWrap/>
            <w:hideMark/>
          </w:tcPr>
          <w:p w14:paraId="0144EBAB" w14:textId="77777777" w:rsidR="00FE40D7" w:rsidRPr="00FE40D7" w:rsidRDefault="00FE40D7">
            <w:r w:rsidRPr="00FE40D7">
              <w:t>e0236620</w:t>
            </w:r>
          </w:p>
        </w:tc>
        <w:tc>
          <w:tcPr>
            <w:tcW w:w="1040" w:type="dxa"/>
            <w:noWrap/>
            <w:hideMark/>
          </w:tcPr>
          <w:p w14:paraId="4C11B059" w14:textId="77777777" w:rsidR="00FE40D7" w:rsidRPr="00FE40D7" w:rsidRDefault="00FE40D7">
            <w:r w:rsidRPr="00FE40D7">
              <w:t xml:space="preserve"> Wrong intervention  </w:t>
            </w:r>
          </w:p>
        </w:tc>
      </w:tr>
      <w:tr w:rsidR="00DB6F0B" w:rsidRPr="00FE40D7" w14:paraId="048D1ACE" w14:textId="77777777" w:rsidTr="00DB6F0B">
        <w:trPr>
          <w:trHeight w:val="288"/>
        </w:trPr>
        <w:tc>
          <w:tcPr>
            <w:tcW w:w="4103" w:type="dxa"/>
            <w:noWrap/>
            <w:hideMark/>
          </w:tcPr>
          <w:p w14:paraId="717B5EBF" w14:textId="77777777" w:rsidR="00FE40D7" w:rsidRPr="00FE40D7" w:rsidRDefault="00FE40D7">
            <w:r w:rsidRPr="00FE40D7">
              <w:t>A Dynamic Structural Model of Virus Diffusion and Network Production: A First Report</w:t>
            </w:r>
          </w:p>
        </w:tc>
        <w:tc>
          <w:tcPr>
            <w:tcW w:w="1472" w:type="dxa"/>
            <w:noWrap/>
            <w:hideMark/>
          </w:tcPr>
          <w:p w14:paraId="24EEA6B8" w14:textId="2955EB38" w:rsidR="00FE40D7" w:rsidRPr="00FE40D7" w:rsidRDefault="00FE40D7">
            <w:proofErr w:type="spellStart"/>
            <w:r w:rsidRPr="00FE40D7">
              <w:t>Aguirregabiria</w:t>
            </w:r>
            <w:proofErr w:type="spellEnd"/>
            <w:r w:rsidRPr="00FE40D7">
              <w:t>, V; Gu, J; Luo, Y; Mira, P</w:t>
            </w:r>
            <w:r w:rsidR="005B690F">
              <w:t xml:space="preserve">. </w:t>
            </w:r>
            <w:r w:rsidRPr="00FE40D7">
              <w:t>S</w:t>
            </w:r>
            <w:r w:rsidR="005B690F">
              <w:t>.</w:t>
            </w:r>
          </w:p>
        </w:tc>
        <w:tc>
          <w:tcPr>
            <w:tcW w:w="1008" w:type="dxa"/>
            <w:noWrap/>
            <w:hideMark/>
          </w:tcPr>
          <w:p w14:paraId="727EB8E2" w14:textId="77777777" w:rsidR="00FE40D7" w:rsidRPr="00FE40D7" w:rsidRDefault="00FE40D7" w:rsidP="00FE40D7">
            <w:r w:rsidRPr="00FE40D7">
              <w:t>2020</w:t>
            </w:r>
          </w:p>
        </w:tc>
        <w:tc>
          <w:tcPr>
            <w:tcW w:w="1963" w:type="dxa"/>
            <w:noWrap/>
            <w:hideMark/>
          </w:tcPr>
          <w:p w14:paraId="0287A05B" w14:textId="77777777" w:rsidR="00FE40D7" w:rsidRPr="00FE40D7" w:rsidRDefault="00FE40D7" w:rsidP="00FE40D7"/>
        </w:tc>
        <w:tc>
          <w:tcPr>
            <w:tcW w:w="940" w:type="dxa"/>
            <w:noWrap/>
            <w:hideMark/>
          </w:tcPr>
          <w:p w14:paraId="281F660D" w14:textId="77777777" w:rsidR="00FE40D7" w:rsidRPr="00FE40D7" w:rsidRDefault="00FE40D7"/>
        </w:tc>
        <w:tc>
          <w:tcPr>
            <w:tcW w:w="985" w:type="dxa"/>
            <w:noWrap/>
            <w:hideMark/>
          </w:tcPr>
          <w:p w14:paraId="579AD3E5" w14:textId="77777777" w:rsidR="00FE40D7" w:rsidRPr="00FE40D7" w:rsidRDefault="00FE40D7"/>
        </w:tc>
        <w:tc>
          <w:tcPr>
            <w:tcW w:w="1827" w:type="dxa"/>
            <w:noWrap/>
            <w:hideMark/>
          </w:tcPr>
          <w:p w14:paraId="69BFDA7F" w14:textId="77777777" w:rsidR="00FE40D7" w:rsidRPr="00FE40D7" w:rsidRDefault="00FE40D7"/>
        </w:tc>
        <w:tc>
          <w:tcPr>
            <w:tcW w:w="1040" w:type="dxa"/>
            <w:noWrap/>
            <w:hideMark/>
          </w:tcPr>
          <w:p w14:paraId="002E1FF8" w14:textId="77777777" w:rsidR="00FE40D7" w:rsidRPr="00FE40D7" w:rsidRDefault="00FE40D7">
            <w:r w:rsidRPr="00FE40D7">
              <w:t xml:space="preserve"> Wrong study design  </w:t>
            </w:r>
          </w:p>
        </w:tc>
      </w:tr>
      <w:tr w:rsidR="00DB6F0B" w:rsidRPr="00FE40D7" w14:paraId="30554BD9" w14:textId="77777777" w:rsidTr="00DB6F0B">
        <w:trPr>
          <w:trHeight w:val="288"/>
        </w:trPr>
        <w:tc>
          <w:tcPr>
            <w:tcW w:w="4103" w:type="dxa"/>
            <w:noWrap/>
            <w:hideMark/>
          </w:tcPr>
          <w:p w14:paraId="3449FCAC" w14:textId="77777777" w:rsidR="00FE40D7" w:rsidRPr="00FE40D7" w:rsidRDefault="00FE40D7">
            <w:r w:rsidRPr="00FE40D7">
              <w:t>Evidence of initial success for China exiting COVID-19 social distancing policy after achieving containment</w:t>
            </w:r>
          </w:p>
        </w:tc>
        <w:tc>
          <w:tcPr>
            <w:tcW w:w="1472" w:type="dxa"/>
            <w:noWrap/>
            <w:hideMark/>
          </w:tcPr>
          <w:p w14:paraId="156F1E4D" w14:textId="140A30B3" w:rsidR="00FE40D7" w:rsidRPr="00FE40D7" w:rsidRDefault="00FE40D7">
            <w:r w:rsidRPr="00FE40D7">
              <w:t xml:space="preserve">Ainslie, K. E. C.; Walters, C. E.; Fu, H.; </w:t>
            </w:r>
            <w:r w:rsidR="00DB6F0B">
              <w:t>et al</w:t>
            </w:r>
          </w:p>
        </w:tc>
        <w:tc>
          <w:tcPr>
            <w:tcW w:w="1008" w:type="dxa"/>
            <w:noWrap/>
            <w:hideMark/>
          </w:tcPr>
          <w:p w14:paraId="62EA2C07" w14:textId="77777777" w:rsidR="00FE40D7" w:rsidRPr="00FE40D7" w:rsidRDefault="00FE40D7" w:rsidP="00FE40D7">
            <w:r w:rsidRPr="00FE40D7">
              <w:t>2020</w:t>
            </w:r>
          </w:p>
        </w:tc>
        <w:tc>
          <w:tcPr>
            <w:tcW w:w="1963" w:type="dxa"/>
            <w:noWrap/>
            <w:hideMark/>
          </w:tcPr>
          <w:p w14:paraId="4CA7E5A4" w14:textId="77777777" w:rsidR="00FE40D7" w:rsidRPr="00FE40D7" w:rsidRDefault="00FE40D7">
            <w:proofErr w:type="spellStart"/>
            <w:r w:rsidRPr="00FE40D7">
              <w:t>Wellcome</w:t>
            </w:r>
            <w:proofErr w:type="spellEnd"/>
            <w:r w:rsidRPr="00FE40D7">
              <w:t xml:space="preserve"> Open Research</w:t>
            </w:r>
          </w:p>
        </w:tc>
        <w:tc>
          <w:tcPr>
            <w:tcW w:w="940" w:type="dxa"/>
            <w:noWrap/>
            <w:hideMark/>
          </w:tcPr>
          <w:p w14:paraId="6021A5AF" w14:textId="77777777" w:rsidR="00FE40D7" w:rsidRPr="00FE40D7" w:rsidRDefault="00FE40D7" w:rsidP="00FE40D7">
            <w:r w:rsidRPr="00FE40D7">
              <w:t>5</w:t>
            </w:r>
          </w:p>
        </w:tc>
        <w:tc>
          <w:tcPr>
            <w:tcW w:w="985" w:type="dxa"/>
            <w:noWrap/>
            <w:hideMark/>
          </w:tcPr>
          <w:p w14:paraId="05DE1401" w14:textId="77777777" w:rsidR="00FE40D7" w:rsidRPr="00FE40D7" w:rsidRDefault="00FE40D7" w:rsidP="00FE40D7"/>
        </w:tc>
        <w:tc>
          <w:tcPr>
            <w:tcW w:w="1827" w:type="dxa"/>
            <w:noWrap/>
            <w:hideMark/>
          </w:tcPr>
          <w:p w14:paraId="33B20D48" w14:textId="77777777" w:rsidR="00FE40D7" w:rsidRPr="00FE40D7" w:rsidRDefault="00FE40D7" w:rsidP="00FE40D7">
            <w:r w:rsidRPr="00FE40D7">
              <w:t>81</w:t>
            </w:r>
          </w:p>
        </w:tc>
        <w:tc>
          <w:tcPr>
            <w:tcW w:w="1040" w:type="dxa"/>
            <w:noWrap/>
            <w:hideMark/>
          </w:tcPr>
          <w:p w14:paraId="50B44F5C" w14:textId="77777777" w:rsidR="00FE40D7" w:rsidRPr="00FE40D7" w:rsidRDefault="00FE40D7">
            <w:r w:rsidRPr="00FE40D7">
              <w:t xml:space="preserve"> Wrong intervention  </w:t>
            </w:r>
          </w:p>
        </w:tc>
      </w:tr>
      <w:tr w:rsidR="00FE40D7" w:rsidRPr="00FE40D7" w14:paraId="3458C6AA" w14:textId="77777777" w:rsidTr="00DB6F0B">
        <w:trPr>
          <w:trHeight w:val="288"/>
        </w:trPr>
        <w:tc>
          <w:tcPr>
            <w:tcW w:w="4103" w:type="dxa"/>
            <w:noWrap/>
            <w:hideMark/>
          </w:tcPr>
          <w:p w14:paraId="534B8BFD" w14:textId="77777777" w:rsidR="00FE40D7" w:rsidRPr="00FE40D7" w:rsidRDefault="00FE40D7">
            <w:r w:rsidRPr="00FE40D7">
              <w:t>The impact of COVID-19 related â€˜stay-at-</w:t>
            </w:r>
            <w:proofErr w:type="spellStart"/>
            <w:r w:rsidRPr="00FE40D7">
              <w:t>homeâ</w:t>
            </w:r>
            <w:proofErr w:type="spellEnd"/>
            <w:r w:rsidRPr="00FE40D7">
              <w:t>€™ restrictions on food prices in Europe: findings from a preliminary analysis</w:t>
            </w:r>
          </w:p>
        </w:tc>
        <w:tc>
          <w:tcPr>
            <w:tcW w:w="1472" w:type="dxa"/>
            <w:noWrap/>
            <w:hideMark/>
          </w:tcPr>
          <w:p w14:paraId="14463FAE" w14:textId="77777777" w:rsidR="00FE40D7" w:rsidRPr="00FE40D7" w:rsidRDefault="00FE40D7">
            <w:proofErr w:type="spellStart"/>
            <w:r w:rsidRPr="00FE40D7">
              <w:t>Akter</w:t>
            </w:r>
            <w:proofErr w:type="spellEnd"/>
            <w:r w:rsidRPr="00FE40D7">
              <w:t>, S.</w:t>
            </w:r>
          </w:p>
        </w:tc>
        <w:tc>
          <w:tcPr>
            <w:tcW w:w="1008" w:type="dxa"/>
            <w:noWrap/>
            <w:hideMark/>
          </w:tcPr>
          <w:p w14:paraId="6605B6B9" w14:textId="77777777" w:rsidR="00FE40D7" w:rsidRPr="00FE40D7" w:rsidRDefault="00FE40D7" w:rsidP="00FE40D7">
            <w:r w:rsidRPr="00FE40D7">
              <w:t>2020</w:t>
            </w:r>
          </w:p>
        </w:tc>
        <w:tc>
          <w:tcPr>
            <w:tcW w:w="2903" w:type="dxa"/>
            <w:gridSpan w:val="2"/>
            <w:noWrap/>
            <w:hideMark/>
          </w:tcPr>
          <w:p w14:paraId="043FC01C" w14:textId="77777777" w:rsidR="00FE40D7" w:rsidRPr="00FE40D7" w:rsidRDefault="00FE40D7">
            <w:r w:rsidRPr="00FE40D7">
              <w:t>Food Security</w:t>
            </w:r>
          </w:p>
        </w:tc>
        <w:tc>
          <w:tcPr>
            <w:tcW w:w="985" w:type="dxa"/>
            <w:noWrap/>
            <w:hideMark/>
          </w:tcPr>
          <w:p w14:paraId="1CB9B10A" w14:textId="77777777" w:rsidR="00FE40D7" w:rsidRPr="00FE40D7" w:rsidRDefault="00FE40D7"/>
        </w:tc>
        <w:tc>
          <w:tcPr>
            <w:tcW w:w="1827" w:type="dxa"/>
            <w:noWrap/>
            <w:hideMark/>
          </w:tcPr>
          <w:p w14:paraId="1AC98F52" w14:textId="77777777" w:rsidR="00FE40D7" w:rsidRPr="00FE40D7" w:rsidRDefault="00FE40D7"/>
        </w:tc>
        <w:tc>
          <w:tcPr>
            <w:tcW w:w="1040" w:type="dxa"/>
            <w:noWrap/>
            <w:hideMark/>
          </w:tcPr>
          <w:p w14:paraId="418C0997" w14:textId="77777777" w:rsidR="00FE40D7" w:rsidRPr="00FE40D7" w:rsidRDefault="00FE40D7">
            <w:r w:rsidRPr="00FE40D7">
              <w:t xml:space="preserve"> Wrong outcome  </w:t>
            </w:r>
          </w:p>
        </w:tc>
      </w:tr>
      <w:tr w:rsidR="00DB6F0B" w:rsidRPr="00FE40D7" w14:paraId="1D913702" w14:textId="77777777" w:rsidTr="00DB6F0B">
        <w:trPr>
          <w:trHeight w:val="288"/>
        </w:trPr>
        <w:tc>
          <w:tcPr>
            <w:tcW w:w="4103" w:type="dxa"/>
            <w:noWrap/>
            <w:hideMark/>
          </w:tcPr>
          <w:p w14:paraId="4CCA354F" w14:textId="77777777" w:rsidR="00FE40D7" w:rsidRPr="00FE40D7" w:rsidRDefault="00FE40D7">
            <w:r w:rsidRPr="00FE40D7">
              <w:t>Measurement Method for Evaluating the Lockdown Policies during the COVID-19 Pandemic</w:t>
            </w:r>
          </w:p>
        </w:tc>
        <w:tc>
          <w:tcPr>
            <w:tcW w:w="1472" w:type="dxa"/>
            <w:noWrap/>
            <w:hideMark/>
          </w:tcPr>
          <w:p w14:paraId="046BF178" w14:textId="77777777" w:rsidR="00FE40D7" w:rsidRPr="00FE40D7" w:rsidRDefault="00FE40D7">
            <w:r w:rsidRPr="00FE40D7">
              <w:t xml:space="preserve">Al </w:t>
            </w:r>
            <w:proofErr w:type="spellStart"/>
            <w:r w:rsidRPr="00FE40D7">
              <w:t>Zobbi</w:t>
            </w:r>
            <w:proofErr w:type="spellEnd"/>
            <w:r w:rsidRPr="00FE40D7">
              <w:t xml:space="preserve">, M.; </w:t>
            </w:r>
            <w:proofErr w:type="spellStart"/>
            <w:r w:rsidRPr="00FE40D7">
              <w:t>Alsinglawi</w:t>
            </w:r>
            <w:proofErr w:type="spellEnd"/>
            <w:r w:rsidRPr="00FE40D7">
              <w:t xml:space="preserve">, B.; </w:t>
            </w:r>
            <w:proofErr w:type="spellStart"/>
            <w:r w:rsidRPr="00FE40D7">
              <w:t>Mubin</w:t>
            </w:r>
            <w:proofErr w:type="spellEnd"/>
            <w:r w:rsidRPr="00FE40D7">
              <w:t xml:space="preserve">, O.; </w:t>
            </w:r>
            <w:proofErr w:type="spellStart"/>
            <w:r w:rsidRPr="00FE40D7">
              <w:t>Alnajjar</w:t>
            </w:r>
            <w:proofErr w:type="spellEnd"/>
            <w:r w:rsidRPr="00FE40D7">
              <w:t>, F.</w:t>
            </w:r>
          </w:p>
        </w:tc>
        <w:tc>
          <w:tcPr>
            <w:tcW w:w="1008" w:type="dxa"/>
            <w:noWrap/>
            <w:hideMark/>
          </w:tcPr>
          <w:p w14:paraId="3C1B2CEF" w14:textId="77777777" w:rsidR="00FE40D7" w:rsidRPr="00FE40D7" w:rsidRDefault="00FE40D7" w:rsidP="00FE40D7">
            <w:r w:rsidRPr="00FE40D7">
              <w:t>2020</w:t>
            </w:r>
          </w:p>
        </w:tc>
        <w:tc>
          <w:tcPr>
            <w:tcW w:w="1963" w:type="dxa"/>
            <w:noWrap/>
            <w:hideMark/>
          </w:tcPr>
          <w:p w14:paraId="7997AA55" w14:textId="77777777" w:rsidR="00FE40D7" w:rsidRPr="00FE40D7" w:rsidRDefault="00FE40D7">
            <w:r w:rsidRPr="00FE40D7">
              <w:t>International Journal of Environmental Research &amp; Public Health [Electronic Resource]</w:t>
            </w:r>
          </w:p>
        </w:tc>
        <w:tc>
          <w:tcPr>
            <w:tcW w:w="940" w:type="dxa"/>
            <w:noWrap/>
            <w:hideMark/>
          </w:tcPr>
          <w:p w14:paraId="4A6E7318" w14:textId="77777777" w:rsidR="00FE40D7" w:rsidRPr="00FE40D7" w:rsidRDefault="00FE40D7" w:rsidP="00FE40D7">
            <w:r w:rsidRPr="00FE40D7">
              <w:t>17</w:t>
            </w:r>
          </w:p>
        </w:tc>
        <w:tc>
          <w:tcPr>
            <w:tcW w:w="985" w:type="dxa"/>
            <w:noWrap/>
            <w:hideMark/>
          </w:tcPr>
          <w:p w14:paraId="0A422F12" w14:textId="77777777" w:rsidR="00FE40D7" w:rsidRPr="00FE40D7" w:rsidRDefault="00FE40D7" w:rsidP="00FE40D7">
            <w:r w:rsidRPr="00FE40D7">
              <w:t>15</w:t>
            </w:r>
          </w:p>
        </w:tc>
        <w:tc>
          <w:tcPr>
            <w:tcW w:w="1827" w:type="dxa"/>
            <w:noWrap/>
            <w:hideMark/>
          </w:tcPr>
          <w:p w14:paraId="281486BA" w14:textId="77777777" w:rsidR="00FE40D7" w:rsidRPr="00FE40D7" w:rsidRDefault="00FE40D7" w:rsidP="00FE40D7">
            <w:r w:rsidRPr="00FE40D7">
              <w:t>2</w:t>
            </w:r>
          </w:p>
        </w:tc>
        <w:tc>
          <w:tcPr>
            <w:tcW w:w="1040" w:type="dxa"/>
            <w:noWrap/>
            <w:hideMark/>
          </w:tcPr>
          <w:p w14:paraId="36816876" w14:textId="77777777" w:rsidR="00FE40D7" w:rsidRPr="00FE40D7" w:rsidRDefault="00FE40D7">
            <w:r w:rsidRPr="00FE40D7">
              <w:t xml:space="preserve"> Wrong study design  </w:t>
            </w:r>
          </w:p>
        </w:tc>
      </w:tr>
      <w:tr w:rsidR="00DB6F0B" w:rsidRPr="00FE40D7" w14:paraId="27063DFE" w14:textId="77777777" w:rsidTr="00DB6F0B">
        <w:trPr>
          <w:trHeight w:val="288"/>
        </w:trPr>
        <w:tc>
          <w:tcPr>
            <w:tcW w:w="4103" w:type="dxa"/>
            <w:noWrap/>
            <w:hideMark/>
          </w:tcPr>
          <w:p w14:paraId="66F80DC8" w14:textId="77777777" w:rsidR="00FE40D7" w:rsidRPr="00FE40D7" w:rsidRDefault="00FE40D7">
            <w:r w:rsidRPr="00FE40D7">
              <w:t xml:space="preserve">Coronavirus disease of 2019 (COVID-19) in the Gulf Cooperation Council (GCC) countries: </w:t>
            </w:r>
            <w:proofErr w:type="gramStart"/>
            <w:r w:rsidRPr="00FE40D7">
              <w:t>Current status</w:t>
            </w:r>
            <w:proofErr w:type="gramEnd"/>
            <w:r w:rsidRPr="00FE40D7">
              <w:t xml:space="preserve"> and management practices</w:t>
            </w:r>
          </w:p>
        </w:tc>
        <w:tc>
          <w:tcPr>
            <w:tcW w:w="1472" w:type="dxa"/>
            <w:noWrap/>
            <w:hideMark/>
          </w:tcPr>
          <w:p w14:paraId="5535AB7D" w14:textId="77777777" w:rsidR="00FE40D7" w:rsidRPr="00FE40D7" w:rsidRDefault="00FE40D7">
            <w:proofErr w:type="spellStart"/>
            <w:r w:rsidRPr="00FE40D7">
              <w:t>Alandijany</w:t>
            </w:r>
            <w:proofErr w:type="spellEnd"/>
            <w:r w:rsidRPr="00FE40D7">
              <w:t xml:space="preserve">, T. A.; </w:t>
            </w:r>
            <w:proofErr w:type="spellStart"/>
            <w:r w:rsidRPr="00FE40D7">
              <w:t>Faizo</w:t>
            </w:r>
            <w:proofErr w:type="spellEnd"/>
            <w:r w:rsidRPr="00FE40D7">
              <w:t xml:space="preserve">, A. A.; </w:t>
            </w:r>
            <w:proofErr w:type="spellStart"/>
            <w:r w:rsidRPr="00FE40D7">
              <w:t>Azhar</w:t>
            </w:r>
            <w:proofErr w:type="spellEnd"/>
            <w:r w:rsidRPr="00FE40D7">
              <w:t>, E. I.</w:t>
            </w:r>
          </w:p>
        </w:tc>
        <w:tc>
          <w:tcPr>
            <w:tcW w:w="1008" w:type="dxa"/>
            <w:noWrap/>
            <w:hideMark/>
          </w:tcPr>
          <w:p w14:paraId="0700C197" w14:textId="77777777" w:rsidR="00FE40D7" w:rsidRPr="00FE40D7" w:rsidRDefault="00FE40D7" w:rsidP="00FE40D7">
            <w:r w:rsidRPr="00FE40D7">
              <w:t>2020</w:t>
            </w:r>
          </w:p>
        </w:tc>
        <w:tc>
          <w:tcPr>
            <w:tcW w:w="1963" w:type="dxa"/>
            <w:noWrap/>
            <w:hideMark/>
          </w:tcPr>
          <w:p w14:paraId="430F75E7" w14:textId="77777777" w:rsidR="00FE40D7" w:rsidRPr="00FE40D7" w:rsidRDefault="00FE40D7">
            <w:r w:rsidRPr="00FE40D7">
              <w:t>Journal of Infection and Public Health</w:t>
            </w:r>
          </w:p>
        </w:tc>
        <w:tc>
          <w:tcPr>
            <w:tcW w:w="940" w:type="dxa"/>
            <w:noWrap/>
            <w:hideMark/>
          </w:tcPr>
          <w:p w14:paraId="432AF3A9" w14:textId="77777777" w:rsidR="00FE40D7" w:rsidRPr="00FE40D7" w:rsidRDefault="00FE40D7" w:rsidP="00FE40D7">
            <w:r w:rsidRPr="00FE40D7">
              <w:t>13</w:t>
            </w:r>
          </w:p>
        </w:tc>
        <w:tc>
          <w:tcPr>
            <w:tcW w:w="985" w:type="dxa"/>
            <w:noWrap/>
            <w:hideMark/>
          </w:tcPr>
          <w:p w14:paraId="61D284F1" w14:textId="77777777" w:rsidR="00FE40D7" w:rsidRPr="00FE40D7" w:rsidRDefault="00FE40D7" w:rsidP="00FE40D7">
            <w:r w:rsidRPr="00FE40D7">
              <w:t>6</w:t>
            </w:r>
          </w:p>
        </w:tc>
        <w:tc>
          <w:tcPr>
            <w:tcW w:w="1827" w:type="dxa"/>
            <w:noWrap/>
            <w:hideMark/>
          </w:tcPr>
          <w:p w14:paraId="6442F6A1" w14:textId="77777777" w:rsidR="00FE40D7" w:rsidRPr="00FE40D7" w:rsidRDefault="00FE40D7">
            <w:r w:rsidRPr="00FE40D7">
              <w:t>839-842</w:t>
            </w:r>
          </w:p>
        </w:tc>
        <w:tc>
          <w:tcPr>
            <w:tcW w:w="1040" w:type="dxa"/>
            <w:noWrap/>
            <w:hideMark/>
          </w:tcPr>
          <w:p w14:paraId="77FC5999" w14:textId="77777777" w:rsidR="00FE40D7" w:rsidRPr="00FE40D7" w:rsidRDefault="00FE40D7">
            <w:r w:rsidRPr="00FE40D7">
              <w:t xml:space="preserve"> Wrong study design  </w:t>
            </w:r>
          </w:p>
        </w:tc>
      </w:tr>
      <w:tr w:rsidR="00DB6F0B" w:rsidRPr="00FE40D7" w14:paraId="3D36AA28" w14:textId="77777777" w:rsidTr="00DB6F0B">
        <w:trPr>
          <w:trHeight w:val="288"/>
        </w:trPr>
        <w:tc>
          <w:tcPr>
            <w:tcW w:w="4103" w:type="dxa"/>
            <w:noWrap/>
            <w:hideMark/>
          </w:tcPr>
          <w:p w14:paraId="3584F30B" w14:textId="77777777" w:rsidR="00FE40D7" w:rsidRPr="00FE40D7" w:rsidRDefault="00FE40D7">
            <w:r w:rsidRPr="00FE40D7">
              <w:t>A Comparative Study on the Strategies Adopted by the United Kingdom, India, China, Italy, and Saudi Arabia to Contain the Spread of the COVID-19 Pandemic</w:t>
            </w:r>
          </w:p>
        </w:tc>
        <w:tc>
          <w:tcPr>
            <w:tcW w:w="1472" w:type="dxa"/>
            <w:noWrap/>
            <w:hideMark/>
          </w:tcPr>
          <w:p w14:paraId="486CC88F" w14:textId="646B0F3C" w:rsidR="00FE40D7" w:rsidRPr="00FE40D7" w:rsidRDefault="00FE40D7">
            <w:proofErr w:type="spellStart"/>
            <w:r w:rsidRPr="00FE40D7">
              <w:t>Alanezi</w:t>
            </w:r>
            <w:proofErr w:type="spellEnd"/>
            <w:r w:rsidRPr="00FE40D7">
              <w:t xml:space="preserve">, F.; </w:t>
            </w:r>
            <w:proofErr w:type="spellStart"/>
            <w:r w:rsidRPr="00FE40D7">
              <w:t>Aljahdali</w:t>
            </w:r>
            <w:proofErr w:type="spellEnd"/>
            <w:r w:rsidRPr="00FE40D7">
              <w:t xml:space="preserve">, A.; </w:t>
            </w:r>
            <w:proofErr w:type="spellStart"/>
            <w:r w:rsidRPr="00FE40D7">
              <w:t>Alyousef</w:t>
            </w:r>
            <w:proofErr w:type="spellEnd"/>
            <w:r w:rsidRPr="00FE40D7">
              <w:t xml:space="preserve">, S. M.; </w:t>
            </w:r>
            <w:r w:rsidR="00DB6F0B">
              <w:t>et al</w:t>
            </w:r>
          </w:p>
        </w:tc>
        <w:tc>
          <w:tcPr>
            <w:tcW w:w="1008" w:type="dxa"/>
            <w:noWrap/>
            <w:hideMark/>
          </w:tcPr>
          <w:p w14:paraId="1056EE71" w14:textId="77777777" w:rsidR="00FE40D7" w:rsidRPr="00FE40D7" w:rsidRDefault="00FE40D7" w:rsidP="00FE40D7">
            <w:r w:rsidRPr="00FE40D7">
              <w:t>2020</w:t>
            </w:r>
          </w:p>
        </w:tc>
        <w:tc>
          <w:tcPr>
            <w:tcW w:w="1963" w:type="dxa"/>
            <w:noWrap/>
            <w:hideMark/>
          </w:tcPr>
          <w:p w14:paraId="72062C61" w14:textId="77777777" w:rsidR="00FE40D7" w:rsidRPr="00FE40D7" w:rsidRDefault="00FE40D7">
            <w:r w:rsidRPr="00FE40D7">
              <w:t>Journal of Healthcare Leadership</w:t>
            </w:r>
          </w:p>
        </w:tc>
        <w:tc>
          <w:tcPr>
            <w:tcW w:w="940" w:type="dxa"/>
            <w:noWrap/>
            <w:hideMark/>
          </w:tcPr>
          <w:p w14:paraId="71E18271" w14:textId="77777777" w:rsidR="00FE40D7" w:rsidRPr="00FE40D7" w:rsidRDefault="00FE40D7" w:rsidP="00FE40D7">
            <w:r w:rsidRPr="00FE40D7">
              <w:t>12</w:t>
            </w:r>
          </w:p>
        </w:tc>
        <w:tc>
          <w:tcPr>
            <w:tcW w:w="985" w:type="dxa"/>
            <w:noWrap/>
            <w:hideMark/>
          </w:tcPr>
          <w:p w14:paraId="735616F8" w14:textId="77777777" w:rsidR="00FE40D7" w:rsidRPr="00FE40D7" w:rsidRDefault="00FE40D7" w:rsidP="00FE40D7"/>
        </w:tc>
        <w:tc>
          <w:tcPr>
            <w:tcW w:w="1827" w:type="dxa"/>
            <w:noWrap/>
            <w:hideMark/>
          </w:tcPr>
          <w:p w14:paraId="48BC13EA" w14:textId="77777777" w:rsidR="00FE40D7" w:rsidRPr="00FE40D7" w:rsidRDefault="00FE40D7">
            <w:r w:rsidRPr="00FE40D7">
              <w:t>117-131</w:t>
            </w:r>
          </w:p>
        </w:tc>
        <w:tc>
          <w:tcPr>
            <w:tcW w:w="1040" w:type="dxa"/>
            <w:noWrap/>
            <w:hideMark/>
          </w:tcPr>
          <w:p w14:paraId="7254E088" w14:textId="77777777" w:rsidR="00FE40D7" w:rsidRPr="00FE40D7" w:rsidRDefault="00FE40D7">
            <w:r w:rsidRPr="00FE40D7">
              <w:t xml:space="preserve"> Wrong study design  </w:t>
            </w:r>
          </w:p>
        </w:tc>
      </w:tr>
      <w:tr w:rsidR="00DB6F0B" w:rsidRPr="00FE40D7" w14:paraId="6F100BDA" w14:textId="77777777" w:rsidTr="00DB6F0B">
        <w:trPr>
          <w:trHeight w:val="288"/>
        </w:trPr>
        <w:tc>
          <w:tcPr>
            <w:tcW w:w="4103" w:type="dxa"/>
            <w:noWrap/>
            <w:hideMark/>
          </w:tcPr>
          <w:p w14:paraId="752A97F8" w14:textId="77777777" w:rsidR="00FE40D7" w:rsidRPr="00FE40D7" w:rsidRDefault="00FE40D7">
            <w:r w:rsidRPr="00FE40D7">
              <w:t>A comparative study of strategies for containing the COVID-19 pandemic in Gulf Cooperation Council countries and the European Union</w:t>
            </w:r>
          </w:p>
        </w:tc>
        <w:tc>
          <w:tcPr>
            <w:tcW w:w="1472" w:type="dxa"/>
            <w:noWrap/>
            <w:hideMark/>
          </w:tcPr>
          <w:p w14:paraId="7E150452" w14:textId="1DF78FF6" w:rsidR="00FE40D7" w:rsidRPr="00FE40D7" w:rsidRDefault="00FE40D7">
            <w:proofErr w:type="spellStart"/>
            <w:r w:rsidRPr="00FE40D7">
              <w:t>Alanezi</w:t>
            </w:r>
            <w:proofErr w:type="spellEnd"/>
            <w:r w:rsidRPr="00FE40D7">
              <w:t xml:space="preserve">, F.; </w:t>
            </w:r>
            <w:proofErr w:type="spellStart"/>
            <w:r w:rsidRPr="00FE40D7">
              <w:t>Althumairi</w:t>
            </w:r>
            <w:proofErr w:type="spellEnd"/>
            <w:r w:rsidRPr="00FE40D7">
              <w:t xml:space="preserve">, A.; </w:t>
            </w:r>
            <w:proofErr w:type="spellStart"/>
            <w:r w:rsidRPr="00FE40D7">
              <w:t>Aljaffary</w:t>
            </w:r>
            <w:proofErr w:type="spellEnd"/>
            <w:r w:rsidRPr="00FE40D7">
              <w:t xml:space="preserve">, A.; </w:t>
            </w:r>
            <w:r w:rsidR="00DB6F0B">
              <w:t>et al</w:t>
            </w:r>
          </w:p>
        </w:tc>
        <w:tc>
          <w:tcPr>
            <w:tcW w:w="1008" w:type="dxa"/>
            <w:noWrap/>
            <w:hideMark/>
          </w:tcPr>
          <w:p w14:paraId="0753A81E" w14:textId="77777777" w:rsidR="00FE40D7" w:rsidRPr="00FE40D7" w:rsidRDefault="00FE40D7" w:rsidP="00FE40D7">
            <w:r w:rsidRPr="00FE40D7">
              <w:t>2021</w:t>
            </w:r>
          </w:p>
        </w:tc>
        <w:tc>
          <w:tcPr>
            <w:tcW w:w="1963" w:type="dxa"/>
            <w:noWrap/>
            <w:hideMark/>
          </w:tcPr>
          <w:p w14:paraId="2F6530C9" w14:textId="77777777" w:rsidR="00FE40D7" w:rsidRPr="00FE40D7" w:rsidRDefault="00FE40D7">
            <w:r w:rsidRPr="00FE40D7">
              <w:t>Informatics in Medicine Unlocked</w:t>
            </w:r>
          </w:p>
        </w:tc>
        <w:tc>
          <w:tcPr>
            <w:tcW w:w="940" w:type="dxa"/>
            <w:noWrap/>
            <w:hideMark/>
          </w:tcPr>
          <w:p w14:paraId="580D5719" w14:textId="77777777" w:rsidR="00FE40D7" w:rsidRPr="00FE40D7" w:rsidRDefault="00FE40D7" w:rsidP="00FE40D7">
            <w:r w:rsidRPr="00FE40D7">
              <w:t>23</w:t>
            </w:r>
          </w:p>
        </w:tc>
        <w:tc>
          <w:tcPr>
            <w:tcW w:w="985" w:type="dxa"/>
            <w:noWrap/>
            <w:hideMark/>
          </w:tcPr>
          <w:p w14:paraId="12D3503F" w14:textId="77777777" w:rsidR="00FE40D7" w:rsidRPr="00FE40D7" w:rsidRDefault="00FE40D7" w:rsidP="00FE40D7"/>
        </w:tc>
        <w:tc>
          <w:tcPr>
            <w:tcW w:w="1827" w:type="dxa"/>
            <w:noWrap/>
            <w:hideMark/>
          </w:tcPr>
          <w:p w14:paraId="4FBA4585" w14:textId="77777777" w:rsidR="00FE40D7" w:rsidRPr="00FE40D7" w:rsidRDefault="00FE40D7" w:rsidP="00FE40D7">
            <w:r w:rsidRPr="00FE40D7">
              <w:t>100547</w:t>
            </w:r>
          </w:p>
        </w:tc>
        <w:tc>
          <w:tcPr>
            <w:tcW w:w="1040" w:type="dxa"/>
            <w:noWrap/>
            <w:hideMark/>
          </w:tcPr>
          <w:p w14:paraId="3809E7D8" w14:textId="77777777" w:rsidR="00FE40D7" w:rsidRPr="00FE40D7" w:rsidRDefault="00FE40D7">
            <w:r w:rsidRPr="00FE40D7">
              <w:t xml:space="preserve"> Wrong study design  </w:t>
            </w:r>
          </w:p>
        </w:tc>
      </w:tr>
      <w:tr w:rsidR="00DB6F0B" w:rsidRPr="00FE40D7" w14:paraId="7AD34C85" w14:textId="77777777" w:rsidTr="00DB6F0B">
        <w:trPr>
          <w:trHeight w:val="288"/>
        </w:trPr>
        <w:tc>
          <w:tcPr>
            <w:tcW w:w="4103" w:type="dxa"/>
            <w:noWrap/>
            <w:hideMark/>
          </w:tcPr>
          <w:p w14:paraId="55A3A7D9" w14:textId="77777777" w:rsidR="00FE40D7" w:rsidRPr="00FE40D7" w:rsidRDefault="00FE40D7">
            <w:r w:rsidRPr="00FE40D7">
              <w:t>Where are the missing emergencies? Lockdown and health risk during the pandemic</w:t>
            </w:r>
          </w:p>
        </w:tc>
        <w:tc>
          <w:tcPr>
            <w:tcW w:w="1472" w:type="dxa"/>
            <w:noWrap/>
            <w:hideMark/>
          </w:tcPr>
          <w:p w14:paraId="026B2134" w14:textId="6EABE70E" w:rsidR="00FE40D7" w:rsidRPr="00FE40D7" w:rsidRDefault="00FE40D7">
            <w:r w:rsidRPr="00FE40D7">
              <w:t>Ale-</w:t>
            </w:r>
            <w:proofErr w:type="spellStart"/>
            <w:r w:rsidRPr="00FE40D7">
              <w:t>Chilet</w:t>
            </w:r>
            <w:proofErr w:type="spellEnd"/>
            <w:r w:rsidRPr="00FE40D7">
              <w:t>, J; Atal, J</w:t>
            </w:r>
            <w:r w:rsidR="005B690F">
              <w:t>.</w:t>
            </w:r>
            <w:r w:rsidRPr="00FE40D7">
              <w:t xml:space="preserve"> P</w:t>
            </w:r>
            <w:r w:rsidR="005B690F">
              <w:t>.</w:t>
            </w:r>
            <w:r w:rsidRPr="00FE40D7">
              <w:t xml:space="preserve">; Dominguez, </w:t>
            </w:r>
            <w:r w:rsidR="005B690F">
              <w:t>P</w:t>
            </w:r>
          </w:p>
        </w:tc>
        <w:tc>
          <w:tcPr>
            <w:tcW w:w="1008" w:type="dxa"/>
            <w:noWrap/>
            <w:hideMark/>
          </w:tcPr>
          <w:p w14:paraId="62E5748C" w14:textId="77777777" w:rsidR="00FE40D7" w:rsidRPr="00FE40D7" w:rsidRDefault="00FE40D7" w:rsidP="00FE40D7">
            <w:r w:rsidRPr="00FE40D7">
              <w:t>2020</w:t>
            </w:r>
          </w:p>
        </w:tc>
        <w:tc>
          <w:tcPr>
            <w:tcW w:w="1963" w:type="dxa"/>
            <w:noWrap/>
            <w:hideMark/>
          </w:tcPr>
          <w:p w14:paraId="17B50298" w14:textId="77777777" w:rsidR="00FE40D7" w:rsidRPr="00FE40D7" w:rsidRDefault="00FE40D7" w:rsidP="00FE40D7"/>
        </w:tc>
        <w:tc>
          <w:tcPr>
            <w:tcW w:w="940" w:type="dxa"/>
            <w:noWrap/>
            <w:hideMark/>
          </w:tcPr>
          <w:p w14:paraId="163142A2" w14:textId="77777777" w:rsidR="00FE40D7" w:rsidRPr="00FE40D7" w:rsidRDefault="00FE40D7"/>
        </w:tc>
        <w:tc>
          <w:tcPr>
            <w:tcW w:w="985" w:type="dxa"/>
            <w:noWrap/>
            <w:hideMark/>
          </w:tcPr>
          <w:p w14:paraId="7AD60A47" w14:textId="77777777" w:rsidR="00FE40D7" w:rsidRPr="00FE40D7" w:rsidRDefault="00FE40D7"/>
        </w:tc>
        <w:tc>
          <w:tcPr>
            <w:tcW w:w="1827" w:type="dxa"/>
            <w:noWrap/>
            <w:hideMark/>
          </w:tcPr>
          <w:p w14:paraId="0055464D" w14:textId="77777777" w:rsidR="00FE40D7" w:rsidRPr="00FE40D7" w:rsidRDefault="00FE40D7">
            <w:r w:rsidRPr="00FE40D7">
              <w:t>29 pages</w:t>
            </w:r>
          </w:p>
        </w:tc>
        <w:tc>
          <w:tcPr>
            <w:tcW w:w="1040" w:type="dxa"/>
            <w:noWrap/>
            <w:hideMark/>
          </w:tcPr>
          <w:p w14:paraId="627698DD" w14:textId="77777777" w:rsidR="00FE40D7" w:rsidRPr="00FE40D7" w:rsidRDefault="00FE40D7">
            <w:r w:rsidRPr="00FE40D7">
              <w:t xml:space="preserve"> Wrong outcome  </w:t>
            </w:r>
          </w:p>
        </w:tc>
      </w:tr>
      <w:tr w:rsidR="00DB6F0B" w:rsidRPr="00FE40D7" w14:paraId="02F469F6" w14:textId="77777777" w:rsidTr="00DB6F0B">
        <w:trPr>
          <w:trHeight w:val="288"/>
        </w:trPr>
        <w:tc>
          <w:tcPr>
            <w:tcW w:w="4103" w:type="dxa"/>
            <w:noWrap/>
            <w:hideMark/>
          </w:tcPr>
          <w:p w14:paraId="172B8AAC" w14:textId="77777777" w:rsidR="00FE40D7" w:rsidRPr="00FE40D7" w:rsidRDefault="00FE40D7">
            <w:r w:rsidRPr="00FE40D7">
              <w:t>Do Stay-at-Home Orders Cause People to Stay at Home? Effects of Stay-at-Home Orders on Consumer Behavior (REVISED May 2020)</w:t>
            </w:r>
          </w:p>
        </w:tc>
        <w:tc>
          <w:tcPr>
            <w:tcW w:w="1472" w:type="dxa"/>
            <w:noWrap/>
            <w:hideMark/>
          </w:tcPr>
          <w:p w14:paraId="7C73A1CD" w14:textId="69985EBF" w:rsidR="00FE40D7" w:rsidRPr="00FE40D7" w:rsidRDefault="00FE40D7">
            <w:r w:rsidRPr="00FE40D7">
              <w:t>Alexander, D; Karger, E</w:t>
            </w:r>
          </w:p>
        </w:tc>
        <w:tc>
          <w:tcPr>
            <w:tcW w:w="1008" w:type="dxa"/>
            <w:noWrap/>
            <w:hideMark/>
          </w:tcPr>
          <w:p w14:paraId="7B1333F3" w14:textId="77777777" w:rsidR="00FE40D7" w:rsidRPr="00FE40D7" w:rsidRDefault="00FE40D7" w:rsidP="00FE40D7">
            <w:r w:rsidRPr="00FE40D7">
              <w:t>2020</w:t>
            </w:r>
          </w:p>
        </w:tc>
        <w:tc>
          <w:tcPr>
            <w:tcW w:w="1963" w:type="dxa"/>
            <w:noWrap/>
            <w:hideMark/>
          </w:tcPr>
          <w:p w14:paraId="2ABCE27F" w14:textId="77777777" w:rsidR="00FE40D7" w:rsidRPr="00FE40D7" w:rsidRDefault="00FE40D7" w:rsidP="00FE40D7"/>
        </w:tc>
        <w:tc>
          <w:tcPr>
            <w:tcW w:w="940" w:type="dxa"/>
            <w:noWrap/>
            <w:hideMark/>
          </w:tcPr>
          <w:p w14:paraId="2B49E74C" w14:textId="77777777" w:rsidR="00FE40D7" w:rsidRPr="00FE40D7" w:rsidRDefault="00FE40D7"/>
        </w:tc>
        <w:tc>
          <w:tcPr>
            <w:tcW w:w="985" w:type="dxa"/>
            <w:noWrap/>
            <w:hideMark/>
          </w:tcPr>
          <w:p w14:paraId="4D3B1B30" w14:textId="77777777" w:rsidR="00FE40D7" w:rsidRPr="00FE40D7" w:rsidRDefault="00FE40D7"/>
        </w:tc>
        <w:tc>
          <w:tcPr>
            <w:tcW w:w="1827" w:type="dxa"/>
            <w:noWrap/>
            <w:hideMark/>
          </w:tcPr>
          <w:p w14:paraId="6F8ECC56" w14:textId="77777777" w:rsidR="00FE40D7" w:rsidRPr="00FE40D7" w:rsidRDefault="00FE40D7">
            <w:r w:rsidRPr="00FE40D7">
              <w:t>38-38</w:t>
            </w:r>
          </w:p>
        </w:tc>
        <w:tc>
          <w:tcPr>
            <w:tcW w:w="1040" w:type="dxa"/>
            <w:noWrap/>
            <w:hideMark/>
          </w:tcPr>
          <w:p w14:paraId="5441FF85" w14:textId="77777777" w:rsidR="00FE40D7" w:rsidRPr="00FE40D7" w:rsidRDefault="00FE40D7">
            <w:r w:rsidRPr="00FE40D7">
              <w:t xml:space="preserve"> Wrong outcome  </w:t>
            </w:r>
          </w:p>
        </w:tc>
      </w:tr>
      <w:tr w:rsidR="00DB6F0B" w:rsidRPr="00FE40D7" w14:paraId="445A51ED" w14:textId="77777777" w:rsidTr="00DB6F0B">
        <w:trPr>
          <w:trHeight w:val="288"/>
        </w:trPr>
        <w:tc>
          <w:tcPr>
            <w:tcW w:w="4103" w:type="dxa"/>
            <w:noWrap/>
            <w:hideMark/>
          </w:tcPr>
          <w:p w14:paraId="7591B145" w14:textId="77777777" w:rsidR="00FE40D7" w:rsidRPr="00FE40D7" w:rsidRDefault="00FE40D7">
            <w:r w:rsidRPr="00FE40D7">
              <w:t>Assessment of the Quality of Life during COVID-19 Pandemic: A Cross-Sectional Survey from the Kingdom of Saudi Arabia</w:t>
            </w:r>
          </w:p>
        </w:tc>
        <w:tc>
          <w:tcPr>
            <w:tcW w:w="1472" w:type="dxa"/>
            <w:noWrap/>
            <w:hideMark/>
          </w:tcPr>
          <w:p w14:paraId="714A9907" w14:textId="77777777" w:rsidR="00FE40D7" w:rsidRPr="00FE40D7" w:rsidRDefault="00FE40D7">
            <w:proofErr w:type="spellStart"/>
            <w:r w:rsidRPr="00FE40D7">
              <w:t>Algahtani</w:t>
            </w:r>
            <w:proofErr w:type="spellEnd"/>
            <w:r w:rsidRPr="00FE40D7">
              <w:t xml:space="preserve">, F. D.; Hassan, S. U.; </w:t>
            </w:r>
            <w:proofErr w:type="spellStart"/>
            <w:r w:rsidRPr="00FE40D7">
              <w:t>Alsaif</w:t>
            </w:r>
            <w:proofErr w:type="spellEnd"/>
            <w:r w:rsidRPr="00FE40D7">
              <w:t xml:space="preserve">, B.; </w:t>
            </w:r>
            <w:proofErr w:type="spellStart"/>
            <w:r w:rsidRPr="00FE40D7">
              <w:t>Zrieq</w:t>
            </w:r>
            <w:proofErr w:type="spellEnd"/>
            <w:r w:rsidRPr="00FE40D7">
              <w:t>, R.</w:t>
            </w:r>
          </w:p>
        </w:tc>
        <w:tc>
          <w:tcPr>
            <w:tcW w:w="1008" w:type="dxa"/>
            <w:noWrap/>
            <w:hideMark/>
          </w:tcPr>
          <w:p w14:paraId="55DDA724" w14:textId="77777777" w:rsidR="00FE40D7" w:rsidRPr="00FE40D7" w:rsidRDefault="00FE40D7" w:rsidP="00FE40D7">
            <w:r w:rsidRPr="00FE40D7">
              <w:t>2021</w:t>
            </w:r>
          </w:p>
        </w:tc>
        <w:tc>
          <w:tcPr>
            <w:tcW w:w="1963" w:type="dxa"/>
            <w:noWrap/>
            <w:hideMark/>
          </w:tcPr>
          <w:p w14:paraId="3361E4D3" w14:textId="77777777" w:rsidR="00FE40D7" w:rsidRPr="00FE40D7" w:rsidRDefault="00FE40D7">
            <w:r w:rsidRPr="00FE40D7">
              <w:t>International Journal of Environmental Research &amp; Public Health [Electronic Resource]</w:t>
            </w:r>
          </w:p>
        </w:tc>
        <w:tc>
          <w:tcPr>
            <w:tcW w:w="940" w:type="dxa"/>
            <w:noWrap/>
            <w:hideMark/>
          </w:tcPr>
          <w:p w14:paraId="4D9436D6" w14:textId="77777777" w:rsidR="00FE40D7" w:rsidRPr="00FE40D7" w:rsidRDefault="00FE40D7" w:rsidP="00FE40D7">
            <w:r w:rsidRPr="00FE40D7">
              <w:t>18</w:t>
            </w:r>
          </w:p>
        </w:tc>
        <w:tc>
          <w:tcPr>
            <w:tcW w:w="985" w:type="dxa"/>
            <w:noWrap/>
            <w:hideMark/>
          </w:tcPr>
          <w:p w14:paraId="4A0894D2" w14:textId="77777777" w:rsidR="00FE40D7" w:rsidRPr="00FE40D7" w:rsidRDefault="00FE40D7" w:rsidP="00FE40D7">
            <w:r w:rsidRPr="00FE40D7">
              <w:t>3</w:t>
            </w:r>
          </w:p>
        </w:tc>
        <w:tc>
          <w:tcPr>
            <w:tcW w:w="1827" w:type="dxa"/>
            <w:noWrap/>
            <w:hideMark/>
          </w:tcPr>
          <w:p w14:paraId="46421767" w14:textId="77777777" w:rsidR="00FE40D7" w:rsidRPr="00FE40D7" w:rsidRDefault="00FE40D7" w:rsidP="00FE40D7">
            <w:r w:rsidRPr="00FE40D7">
              <w:t>20</w:t>
            </w:r>
          </w:p>
        </w:tc>
        <w:tc>
          <w:tcPr>
            <w:tcW w:w="1040" w:type="dxa"/>
            <w:noWrap/>
            <w:hideMark/>
          </w:tcPr>
          <w:p w14:paraId="70889F75" w14:textId="77777777" w:rsidR="00FE40D7" w:rsidRPr="00FE40D7" w:rsidRDefault="00FE40D7">
            <w:r w:rsidRPr="00FE40D7">
              <w:t xml:space="preserve"> Wrong comparator </w:t>
            </w:r>
          </w:p>
        </w:tc>
      </w:tr>
      <w:tr w:rsidR="00DB6F0B" w:rsidRPr="00FE40D7" w14:paraId="1A131E18" w14:textId="77777777" w:rsidTr="00DB6F0B">
        <w:trPr>
          <w:trHeight w:val="288"/>
        </w:trPr>
        <w:tc>
          <w:tcPr>
            <w:tcW w:w="4103" w:type="dxa"/>
            <w:noWrap/>
            <w:hideMark/>
          </w:tcPr>
          <w:p w14:paraId="5805C5D7" w14:textId="77777777" w:rsidR="00FE40D7" w:rsidRPr="00FE40D7" w:rsidRDefault="00FE40D7">
            <w:r w:rsidRPr="00FE40D7">
              <w:t>Statistical analysis of COVID-19 pandemic across the provinces of Iraq</w:t>
            </w:r>
          </w:p>
        </w:tc>
        <w:tc>
          <w:tcPr>
            <w:tcW w:w="1472" w:type="dxa"/>
            <w:noWrap/>
            <w:hideMark/>
          </w:tcPr>
          <w:p w14:paraId="7083B3A7" w14:textId="77777777" w:rsidR="00FE40D7" w:rsidRPr="00FE40D7" w:rsidRDefault="00FE40D7">
            <w:r w:rsidRPr="00FE40D7">
              <w:t>Ali Al-Suhail, R. G.; Ali, L. F.</w:t>
            </w:r>
          </w:p>
        </w:tc>
        <w:tc>
          <w:tcPr>
            <w:tcW w:w="1008" w:type="dxa"/>
            <w:noWrap/>
            <w:hideMark/>
          </w:tcPr>
          <w:p w14:paraId="078FF2C0" w14:textId="77777777" w:rsidR="00FE40D7" w:rsidRPr="00FE40D7" w:rsidRDefault="00FE40D7" w:rsidP="00FE40D7">
            <w:r w:rsidRPr="00FE40D7">
              <w:t>2021</w:t>
            </w:r>
          </w:p>
        </w:tc>
        <w:tc>
          <w:tcPr>
            <w:tcW w:w="1963" w:type="dxa"/>
            <w:noWrap/>
            <w:hideMark/>
          </w:tcPr>
          <w:p w14:paraId="38606493" w14:textId="77777777" w:rsidR="00FE40D7" w:rsidRPr="00FE40D7" w:rsidRDefault="00FE40D7">
            <w:r w:rsidRPr="00FE40D7">
              <w:t>Iraqi Journal of Science</w:t>
            </w:r>
          </w:p>
        </w:tc>
        <w:tc>
          <w:tcPr>
            <w:tcW w:w="940" w:type="dxa"/>
            <w:noWrap/>
            <w:hideMark/>
          </w:tcPr>
          <w:p w14:paraId="64FF376A" w14:textId="77777777" w:rsidR="00FE40D7" w:rsidRPr="00FE40D7" w:rsidRDefault="00FE40D7" w:rsidP="00FE40D7">
            <w:r w:rsidRPr="00FE40D7">
              <w:t>62</w:t>
            </w:r>
          </w:p>
        </w:tc>
        <w:tc>
          <w:tcPr>
            <w:tcW w:w="985" w:type="dxa"/>
            <w:noWrap/>
            <w:hideMark/>
          </w:tcPr>
          <w:p w14:paraId="2DFDB972" w14:textId="77777777" w:rsidR="00FE40D7" w:rsidRPr="00FE40D7" w:rsidRDefault="00FE40D7" w:rsidP="00FE40D7">
            <w:r w:rsidRPr="00FE40D7">
              <w:t>3</w:t>
            </w:r>
          </w:p>
        </w:tc>
        <w:tc>
          <w:tcPr>
            <w:tcW w:w="1827" w:type="dxa"/>
            <w:noWrap/>
            <w:hideMark/>
          </w:tcPr>
          <w:p w14:paraId="79C01F61" w14:textId="77777777" w:rsidR="00FE40D7" w:rsidRPr="00FE40D7" w:rsidRDefault="00FE40D7">
            <w:r w:rsidRPr="00FE40D7">
              <w:t>811-824</w:t>
            </w:r>
          </w:p>
        </w:tc>
        <w:tc>
          <w:tcPr>
            <w:tcW w:w="1040" w:type="dxa"/>
            <w:noWrap/>
            <w:hideMark/>
          </w:tcPr>
          <w:p w14:paraId="5A80CBB1" w14:textId="77777777" w:rsidR="00FE40D7" w:rsidRPr="00FE40D7" w:rsidRDefault="00FE40D7">
            <w:r w:rsidRPr="00FE40D7">
              <w:t xml:space="preserve"> Wrong study design  </w:t>
            </w:r>
          </w:p>
        </w:tc>
      </w:tr>
      <w:tr w:rsidR="00DB6F0B" w:rsidRPr="00FE40D7" w14:paraId="0A1991F9" w14:textId="77777777" w:rsidTr="00DB6F0B">
        <w:trPr>
          <w:trHeight w:val="288"/>
        </w:trPr>
        <w:tc>
          <w:tcPr>
            <w:tcW w:w="4103" w:type="dxa"/>
            <w:noWrap/>
            <w:hideMark/>
          </w:tcPr>
          <w:p w14:paraId="6A763B8F" w14:textId="77777777" w:rsidR="00FE40D7" w:rsidRPr="00FE40D7" w:rsidRDefault="00FE40D7">
            <w:r w:rsidRPr="00FE40D7">
              <w:t>Working from home facilities model during pandemic situation</w:t>
            </w:r>
          </w:p>
        </w:tc>
        <w:tc>
          <w:tcPr>
            <w:tcW w:w="1472" w:type="dxa"/>
            <w:noWrap/>
            <w:hideMark/>
          </w:tcPr>
          <w:p w14:paraId="54D7C9AB" w14:textId="77777777" w:rsidR="00FE40D7" w:rsidRPr="00FE40D7" w:rsidRDefault="00FE40D7">
            <w:r w:rsidRPr="00FE40D7">
              <w:t xml:space="preserve">Ali, I. M.; Hamid, M.; Zaidi, M.; Wan Hamdan, W. S.; </w:t>
            </w:r>
            <w:proofErr w:type="spellStart"/>
            <w:r w:rsidRPr="00FE40D7">
              <w:t>Mohd</w:t>
            </w:r>
            <w:proofErr w:type="spellEnd"/>
            <w:r w:rsidRPr="00FE40D7">
              <w:t xml:space="preserve"> </w:t>
            </w:r>
            <w:proofErr w:type="spellStart"/>
            <w:r w:rsidRPr="00FE40D7">
              <w:t>Radzuan</w:t>
            </w:r>
            <w:proofErr w:type="spellEnd"/>
            <w:r w:rsidRPr="00FE40D7">
              <w:t>, N. A.</w:t>
            </w:r>
          </w:p>
        </w:tc>
        <w:tc>
          <w:tcPr>
            <w:tcW w:w="1008" w:type="dxa"/>
            <w:noWrap/>
            <w:hideMark/>
          </w:tcPr>
          <w:p w14:paraId="75609476" w14:textId="77777777" w:rsidR="00FE40D7" w:rsidRPr="00FE40D7" w:rsidRDefault="00FE40D7" w:rsidP="00FE40D7">
            <w:r w:rsidRPr="00FE40D7">
              <w:t>2021</w:t>
            </w:r>
          </w:p>
        </w:tc>
        <w:tc>
          <w:tcPr>
            <w:tcW w:w="1963" w:type="dxa"/>
            <w:noWrap/>
            <w:hideMark/>
          </w:tcPr>
          <w:p w14:paraId="152C6FED" w14:textId="77777777" w:rsidR="00FE40D7" w:rsidRPr="00FE40D7" w:rsidRDefault="00FE40D7">
            <w:r w:rsidRPr="00FE40D7">
              <w:t>Turkish Journal of Computer and Mathematics Education</w:t>
            </w:r>
          </w:p>
        </w:tc>
        <w:tc>
          <w:tcPr>
            <w:tcW w:w="940" w:type="dxa"/>
            <w:noWrap/>
            <w:hideMark/>
          </w:tcPr>
          <w:p w14:paraId="64CE90B7" w14:textId="77777777" w:rsidR="00FE40D7" w:rsidRPr="00FE40D7" w:rsidRDefault="00FE40D7" w:rsidP="00FE40D7">
            <w:r w:rsidRPr="00FE40D7">
              <w:t>12</w:t>
            </w:r>
          </w:p>
        </w:tc>
        <w:tc>
          <w:tcPr>
            <w:tcW w:w="985" w:type="dxa"/>
            <w:noWrap/>
            <w:hideMark/>
          </w:tcPr>
          <w:p w14:paraId="6392B078" w14:textId="77777777" w:rsidR="00FE40D7" w:rsidRPr="00FE40D7" w:rsidRDefault="00FE40D7" w:rsidP="00FE40D7">
            <w:r w:rsidRPr="00FE40D7">
              <w:t>3</w:t>
            </w:r>
          </w:p>
        </w:tc>
        <w:tc>
          <w:tcPr>
            <w:tcW w:w="1827" w:type="dxa"/>
            <w:noWrap/>
            <w:hideMark/>
          </w:tcPr>
          <w:p w14:paraId="0D88CC54" w14:textId="77777777" w:rsidR="00FE40D7" w:rsidRPr="00FE40D7" w:rsidRDefault="00FE40D7">
            <w:r w:rsidRPr="00FE40D7">
              <w:t>2683-2692</w:t>
            </w:r>
          </w:p>
        </w:tc>
        <w:tc>
          <w:tcPr>
            <w:tcW w:w="1040" w:type="dxa"/>
            <w:noWrap/>
            <w:hideMark/>
          </w:tcPr>
          <w:p w14:paraId="54137919" w14:textId="77777777" w:rsidR="00FE40D7" w:rsidRPr="00FE40D7" w:rsidRDefault="00FE40D7">
            <w:r w:rsidRPr="00FE40D7">
              <w:t xml:space="preserve"> Wrong outcome  </w:t>
            </w:r>
          </w:p>
        </w:tc>
      </w:tr>
      <w:tr w:rsidR="00DB6F0B" w:rsidRPr="00FE40D7" w14:paraId="6F5DE294" w14:textId="77777777" w:rsidTr="00DB6F0B">
        <w:trPr>
          <w:trHeight w:val="288"/>
        </w:trPr>
        <w:tc>
          <w:tcPr>
            <w:tcW w:w="4103" w:type="dxa"/>
            <w:noWrap/>
            <w:hideMark/>
          </w:tcPr>
          <w:p w14:paraId="1201A16D" w14:textId="77777777" w:rsidR="00FE40D7" w:rsidRPr="00FE40D7" w:rsidRDefault="00FE40D7">
            <w:r w:rsidRPr="00FE40D7">
              <w:t>Immediate impact of stay-at-home orders to control COVID-19 transmission on mental well-being in Bangladeshi adults: Patterns, Explanations, and future directions</w:t>
            </w:r>
          </w:p>
        </w:tc>
        <w:tc>
          <w:tcPr>
            <w:tcW w:w="1472" w:type="dxa"/>
            <w:noWrap/>
            <w:hideMark/>
          </w:tcPr>
          <w:p w14:paraId="639A8D44" w14:textId="77777777" w:rsidR="00FE40D7" w:rsidRPr="00FE40D7" w:rsidRDefault="00FE40D7">
            <w:r w:rsidRPr="00FE40D7">
              <w:t>Ali, M.; Ahsan, G. U.; Khan, R.; Khan, H. R.; Hossain, A.</w:t>
            </w:r>
          </w:p>
        </w:tc>
        <w:tc>
          <w:tcPr>
            <w:tcW w:w="1008" w:type="dxa"/>
            <w:noWrap/>
            <w:hideMark/>
          </w:tcPr>
          <w:p w14:paraId="3B2A4C29" w14:textId="77777777" w:rsidR="00FE40D7" w:rsidRPr="00FE40D7" w:rsidRDefault="00FE40D7" w:rsidP="00FE40D7">
            <w:r w:rsidRPr="00FE40D7">
              <w:t>2020</w:t>
            </w:r>
          </w:p>
        </w:tc>
        <w:tc>
          <w:tcPr>
            <w:tcW w:w="1963" w:type="dxa"/>
            <w:noWrap/>
            <w:hideMark/>
          </w:tcPr>
          <w:p w14:paraId="60B88E4B" w14:textId="77777777" w:rsidR="00FE40D7" w:rsidRPr="00FE40D7" w:rsidRDefault="00FE40D7">
            <w:r w:rsidRPr="00FE40D7">
              <w:t>BMC Research Notes</w:t>
            </w:r>
          </w:p>
        </w:tc>
        <w:tc>
          <w:tcPr>
            <w:tcW w:w="940" w:type="dxa"/>
            <w:noWrap/>
            <w:hideMark/>
          </w:tcPr>
          <w:p w14:paraId="2337C570" w14:textId="77777777" w:rsidR="00FE40D7" w:rsidRPr="00FE40D7" w:rsidRDefault="00FE40D7" w:rsidP="00FE40D7">
            <w:r w:rsidRPr="00FE40D7">
              <w:t>13</w:t>
            </w:r>
          </w:p>
        </w:tc>
        <w:tc>
          <w:tcPr>
            <w:tcW w:w="985" w:type="dxa"/>
            <w:noWrap/>
            <w:hideMark/>
          </w:tcPr>
          <w:p w14:paraId="2D9E2CA2" w14:textId="77777777" w:rsidR="00FE40D7" w:rsidRPr="00FE40D7" w:rsidRDefault="00FE40D7" w:rsidP="00FE40D7">
            <w:r w:rsidRPr="00FE40D7">
              <w:t>1</w:t>
            </w:r>
          </w:p>
        </w:tc>
        <w:tc>
          <w:tcPr>
            <w:tcW w:w="1827" w:type="dxa"/>
            <w:noWrap/>
            <w:hideMark/>
          </w:tcPr>
          <w:p w14:paraId="28231F9D" w14:textId="77777777" w:rsidR="00FE40D7" w:rsidRPr="00FE40D7" w:rsidRDefault="00FE40D7" w:rsidP="00FE40D7">
            <w:r w:rsidRPr="00FE40D7">
              <w:t>494</w:t>
            </w:r>
          </w:p>
        </w:tc>
        <w:tc>
          <w:tcPr>
            <w:tcW w:w="1040" w:type="dxa"/>
            <w:noWrap/>
            <w:hideMark/>
          </w:tcPr>
          <w:p w14:paraId="66809EED" w14:textId="77777777" w:rsidR="00FE40D7" w:rsidRPr="00FE40D7" w:rsidRDefault="00FE40D7">
            <w:r w:rsidRPr="00FE40D7">
              <w:t xml:space="preserve"> Wrong comparator  </w:t>
            </w:r>
          </w:p>
        </w:tc>
      </w:tr>
      <w:tr w:rsidR="00DB6F0B" w:rsidRPr="00FE40D7" w14:paraId="1ADE7C42" w14:textId="77777777" w:rsidTr="00DB6F0B">
        <w:trPr>
          <w:trHeight w:val="288"/>
        </w:trPr>
        <w:tc>
          <w:tcPr>
            <w:tcW w:w="4103" w:type="dxa"/>
            <w:noWrap/>
            <w:hideMark/>
          </w:tcPr>
          <w:p w14:paraId="7FCA4AF6" w14:textId="77777777" w:rsidR="00FE40D7" w:rsidRPr="00FE40D7" w:rsidRDefault="00FE40D7">
            <w:r w:rsidRPr="00FE40D7">
              <w:t>My home is my castle â€“ The benefits of working from home during a pandemic crisis</w:t>
            </w:r>
          </w:p>
        </w:tc>
        <w:tc>
          <w:tcPr>
            <w:tcW w:w="1472" w:type="dxa"/>
            <w:noWrap/>
            <w:hideMark/>
          </w:tcPr>
          <w:p w14:paraId="0EAAC1AC" w14:textId="77777777" w:rsidR="00FE40D7" w:rsidRPr="00FE40D7" w:rsidRDefault="00FE40D7">
            <w:proofErr w:type="spellStart"/>
            <w:r w:rsidRPr="00FE40D7">
              <w:t>Alipour</w:t>
            </w:r>
            <w:proofErr w:type="spellEnd"/>
            <w:r w:rsidRPr="00FE40D7">
              <w:t xml:space="preserve">, J. V.; </w:t>
            </w:r>
            <w:proofErr w:type="spellStart"/>
            <w:r w:rsidRPr="00FE40D7">
              <w:t>Fadinger</w:t>
            </w:r>
            <w:proofErr w:type="spellEnd"/>
            <w:r w:rsidRPr="00FE40D7">
              <w:t xml:space="preserve">, H.; </w:t>
            </w:r>
            <w:proofErr w:type="spellStart"/>
            <w:r w:rsidRPr="00FE40D7">
              <w:t>Schymik</w:t>
            </w:r>
            <w:proofErr w:type="spellEnd"/>
            <w:r w:rsidRPr="00FE40D7">
              <w:t>, J.</w:t>
            </w:r>
          </w:p>
        </w:tc>
        <w:tc>
          <w:tcPr>
            <w:tcW w:w="1008" w:type="dxa"/>
            <w:noWrap/>
            <w:hideMark/>
          </w:tcPr>
          <w:p w14:paraId="47D4922A" w14:textId="77777777" w:rsidR="00FE40D7" w:rsidRPr="00FE40D7" w:rsidRDefault="00FE40D7" w:rsidP="00FE40D7">
            <w:r w:rsidRPr="00FE40D7">
              <w:t>2021</w:t>
            </w:r>
          </w:p>
        </w:tc>
        <w:tc>
          <w:tcPr>
            <w:tcW w:w="1963" w:type="dxa"/>
            <w:noWrap/>
            <w:hideMark/>
          </w:tcPr>
          <w:p w14:paraId="40F83551" w14:textId="77777777" w:rsidR="00FE40D7" w:rsidRPr="00FE40D7" w:rsidRDefault="00FE40D7">
            <w:r w:rsidRPr="00FE40D7">
              <w:t>Journal of Public Economics</w:t>
            </w:r>
          </w:p>
        </w:tc>
        <w:tc>
          <w:tcPr>
            <w:tcW w:w="940" w:type="dxa"/>
            <w:noWrap/>
            <w:hideMark/>
          </w:tcPr>
          <w:p w14:paraId="0D223906" w14:textId="77777777" w:rsidR="00FE40D7" w:rsidRPr="00FE40D7" w:rsidRDefault="00FE40D7" w:rsidP="00FE40D7">
            <w:r w:rsidRPr="00FE40D7">
              <w:t>196</w:t>
            </w:r>
          </w:p>
        </w:tc>
        <w:tc>
          <w:tcPr>
            <w:tcW w:w="985" w:type="dxa"/>
            <w:noWrap/>
            <w:hideMark/>
          </w:tcPr>
          <w:p w14:paraId="74F2516D" w14:textId="77777777" w:rsidR="00FE40D7" w:rsidRPr="00FE40D7" w:rsidRDefault="00FE40D7" w:rsidP="00FE40D7"/>
        </w:tc>
        <w:tc>
          <w:tcPr>
            <w:tcW w:w="1827" w:type="dxa"/>
            <w:noWrap/>
            <w:hideMark/>
          </w:tcPr>
          <w:p w14:paraId="0F2AAFEC" w14:textId="77777777" w:rsidR="00FE40D7" w:rsidRPr="00FE40D7" w:rsidRDefault="00FE40D7"/>
        </w:tc>
        <w:tc>
          <w:tcPr>
            <w:tcW w:w="1040" w:type="dxa"/>
            <w:noWrap/>
            <w:hideMark/>
          </w:tcPr>
          <w:p w14:paraId="73ABA4CF" w14:textId="77777777" w:rsidR="00FE40D7" w:rsidRPr="00FE40D7" w:rsidRDefault="00FE40D7">
            <w:r w:rsidRPr="00FE40D7">
              <w:t xml:space="preserve"> Wrong intervention  </w:t>
            </w:r>
          </w:p>
        </w:tc>
      </w:tr>
      <w:tr w:rsidR="00DB6F0B" w:rsidRPr="00FE40D7" w14:paraId="3F505A80" w14:textId="77777777" w:rsidTr="00DB6F0B">
        <w:trPr>
          <w:trHeight w:val="288"/>
        </w:trPr>
        <w:tc>
          <w:tcPr>
            <w:tcW w:w="4103" w:type="dxa"/>
            <w:noWrap/>
            <w:hideMark/>
          </w:tcPr>
          <w:p w14:paraId="6451A88C" w14:textId="77777777" w:rsidR="00FE40D7" w:rsidRPr="00FE40D7" w:rsidRDefault="00FE40D7">
            <w:r w:rsidRPr="00FE40D7">
              <w:t>Germany's Capacities to Work from Home</w:t>
            </w:r>
          </w:p>
        </w:tc>
        <w:tc>
          <w:tcPr>
            <w:tcW w:w="1472" w:type="dxa"/>
            <w:noWrap/>
            <w:hideMark/>
          </w:tcPr>
          <w:p w14:paraId="2BBBE205" w14:textId="77777777" w:rsidR="00FE40D7" w:rsidRPr="00FE40D7" w:rsidRDefault="00FE40D7">
            <w:proofErr w:type="spellStart"/>
            <w:r w:rsidRPr="00FE40D7">
              <w:t>Alipour</w:t>
            </w:r>
            <w:proofErr w:type="spellEnd"/>
            <w:r w:rsidRPr="00FE40D7">
              <w:t>, Jean-Victor; Falck, Oliver; Schuller, Simone</w:t>
            </w:r>
          </w:p>
        </w:tc>
        <w:tc>
          <w:tcPr>
            <w:tcW w:w="1008" w:type="dxa"/>
            <w:noWrap/>
            <w:hideMark/>
          </w:tcPr>
          <w:p w14:paraId="61DAA784" w14:textId="77777777" w:rsidR="00FE40D7" w:rsidRPr="00FE40D7" w:rsidRDefault="00FE40D7" w:rsidP="00FE40D7">
            <w:r w:rsidRPr="00FE40D7">
              <w:t>2020</w:t>
            </w:r>
          </w:p>
        </w:tc>
        <w:tc>
          <w:tcPr>
            <w:tcW w:w="1963" w:type="dxa"/>
            <w:noWrap/>
            <w:hideMark/>
          </w:tcPr>
          <w:p w14:paraId="1C595AA8" w14:textId="77777777" w:rsidR="00FE40D7" w:rsidRPr="00FE40D7" w:rsidRDefault="00FE40D7" w:rsidP="00FE40D7"/>
        </w:tc>
        <w:tc>
          <w:tcPr>
            <w:tcW w:w="940" w:type="dxa"/>
            <w:noWrap/>
            <w:hideMark/>
          </w:tcPr>
          <w:p w14:paraId="2AF7A17F" w14:textId="77777777" w:rsidR="00FE40D7" w:rsidRPr="00FE40D7" w:rsidRDefault="00FE40D7"/>
        </w:tc>
        <w:tc>
          <w:tcPr>
            <w:tcW w:w="985" w:type="dxa"/>
            <w:noWrap/>
            <w:hideMark/>
          </w:tcPr>
          <w:p w14:paraId="78FB3D08" w14:textId="77777777" w:rsidR="00FE40D7" w:rsidRPr="00FE40D7" w:rsidRDefault="00FE40D7"/>
        </w:tc>
        <w:tc>
          <w:tcPr>
            <w:tcW w:w="1827" w:type="dxa"/>
            <w:noWrap/>
            <w:hideMark/>
          </w:tcPr>
          <w:p w14:paraId="59614913" w14:textId="77777777" w:rsidR="00FE40D7" w:rsidRPr="00FE40D7" w:rsidRDefault="00FE40D7"/>
        </w:tc>
        <w:tc>
          <w:tcPr>
            <w:tcW w:w="1040" w:type="dxa"/>
            <w:noWrap/>
            <w:hideMark/>
          </w:tcPr>
          <w:p w14:paraId="043D50C5" w14:textId="77777777" w:rsidR="00FE40D7" w:rsidRPr="00FE40D7" w:rsidRDefault="00FE40D7">
            <w:r w:rsidRPr="00FE40D7">
              <w:t xml:space="preserve"> Wrong outcome  </w:t>
            </w:r>
          </w:p>
        </w:tc>
      </w:tr>
      <w:tr w:rsidR="00DB6F0B" w:rsidRPr="00FE40D7" w14:paraId="4576A1D1" w14:textId="77777777" w:rsidTr="00DB6F0B">
        <w:trPr>
          <w:trHeight w:val="288"/>
        </w:trPr>
        <w:tc>
          <w:tcPr>
            <w:tcW w:w="4103" w:type="dxa"/>
            <w:noWrap/>
            <w:hideMark/>
          </w:tcPr>
          <w:p w14:paraId="08ACBE8A" w14:textId="77777777" w:rsidR="00FE40D7" w:rsidRPr="00FE40D7" w:rsidRDefault="00FE40D7">
            <w:r w:rsidRPr="00FE40D7">
              <w:t>Health system's response to the COVID-19 pandemic in conflict settings: Policy reflections from Palestine</w:t>
            </w:r>
          </w:p>
        </w:tc>
        <w:tc>
          <w:tcPr>
            <w:tcW w:w="1472" w:type="dxa"/>
            <w:noWrap/>
            <w:hideMark/>
          </w:tcPr>
          <w:p w14:paraId="66166608" w14:textId="77777777" w:rsidR="00FE40D7" w:rsidRPr="00FE40D7" w:rsidRDefault="00FE40D7">
            <w:proofErr w:type="spellStart"/>
            <w:r w:rsidRPr="00FE40D7">
              <w:t>AlKhaldi</w:t>
            </w:r>
            <w:proofErr w:type="spellEnd"/>
            <w:r w:rsidRPr="00FE40D7">
              <w:t xml:space="preserve">, M.; </w:t>
            </w:r>
            <w:proofErr w:type="spellStart"/>
            <w:r w:rsidRPr="00FE40D7">
              <w:t>Kaloti</w:t>
            </w:r>
            <w:proofErr w:type="spellEnd"/>
            <w:r w:rsidRPr="00FE40D7">
              <w:t xml:space="preserve">, R.; Shella, D.; Al </w:t>
            </w:r>
            <w:proofErr w:type="spellStart"/>
            <w:r w:rsidRPr="00FE40D7">
              <w:t>Basuoni</w:t>
            </w:r>
            <w:proofErr w:type="spellEnd"/>
            <w:r w:rsidRPr="00FE40D7">
              <w:t xml:space="preserve">, A.; </w:t>
            </w:r>
            <w:proofErr w:type="spellStart"/>
            <w:r w:rsidRPr="00FE40D7">
              <w:t>Meghari</w:t>
            </w:r>
            <w:proofErr w:type="spellEnd"/>
            <w:r w:rsidRPr="00FE40D7">
              <w:t>, H.</w:t>
            </w:r>
          </w:p>
        </w:tc>
        <w:tc>
          <w:tcPr>
            <w:tcW w:w="1008" w:type="dxa"/>
            <w:noWrap/>
            <w:hideMark/>
          </w:tcPr>
          <w:p w14:paraId="04554010" w14:textId="77777777" w:rsidR="00FE40D7" w:rsidRPr="00FE40D7" w:rsidRDefault="00FE40D7" w:rsidP="00FE40D7">
            <w:r w:rsidRPr="00FE40D7">
              <w:t>2020</w:t>
            </w:r>
          </w:p>
        </w:tc>
        <w:tc>
          <w:tcPr>
            <w:tcW w:w="1963" w:type="dxa"/>
            <w:noWrap/>
            <w:hideMark/>
          </w:tcPr>
          <w:p w14:paraId="558762A7" w14:textId="77777777" w:rsidR="00FE40D7" w:rsidRPr="00FE40D7" w:rsidRDefault="00FE40D7">
            <w:r w:rsidRPr="00FE40D7">
              <w:t>Global Public Health</w:t>
            </w:r>
          </w:p>
        </w:tc>
        <w:tc>
          <w:tcPr>
            <w:tcW w:w="940" w:type="dxa"/>
            <w:noWrap/>
            <w:hideMark/>
          </w:tcPr>
          <w:p w14:paraId="45E08D64" w14:textId="77777777" w:rsidR="00FE40D7" w:rsidRPr="00FE40D7" w:rsidRDefault="00FE40D7" w:rsidP="00FE40D7">
            <w:r w:rsidRPr="00FE40D7">
              <w:t>15</w:t>
            </w:r>
          </w:p>
        </w:tc>
        <w:tc>
          <w:tcPr>
            <w:tcW w:w="985" w:type="dxa"/>
            <w:noWrap/>
            <w:hideMark/>
          </w:tcPr>
          <w:p w14:paraId="529CFE4F" w14:textId="77777777" w:rsidR="00FE40D7" w:rsidRPr="00FE40D7" w:rsidRDefault="00FE40D7" w:rsidP="00FE40D7">
            <w:r w:rsidRPr="00FE40D7">
              <w:t>8</w:t>
            </w:r>
          </w:p>
        </w:tc>
        <w:tc>
          <w:tcPr>
            <w:tcW w:w="1827" w:type="dxa"/>
            <w:noWrap/>
            <w:hideMark/>
          </w:tcPr>
          <w:p w14:paraId="6BD4F364" w14:textId="77777777" w:rsidR="00FE40D7" w:rsidRPr="00FE40D7" w:rsidRDefault="00FE40D7">
            <w:r w:rsidRPr="00FE40D7">
              <w:t>1244-1256</w:t>
            </w:r>
          </w:p>
        </w:tc>
        <w:tc>
          <w:tcPr>
            <w:tcW w:w="1040" w:type="dxa"/>
            <w:noWrap/>
            <w:hideMark/>
          </w:tcPr>
          <w:p w14:paraId="638A233C" w14:textId="77777777" w:rsidR="00FE40D7" w:rsidRPr="00FE40D7" w:rsidRDefault="00FE40D7">
            <w:r w:rsidRPr="00FE40D7">
              <w:t xml:space="preserve"> Wrong study design  </w:t>
            </w:r>
          </w:p>
        </w:tc>
      </w:tr>
      <w:tr w:rsidR="00DB6F0B" w:rsidRPr="00FE40D7" w14:paraId="257BF176" w14:textId="77777777" w:rsidTr="00DB6F0B">
        <w:trPr>
          <w:trHeight w:val="288"/>
        </w:trPr>
        <w:tc>
          <w:tcPr>
            <w:tcW w:w="4103" w:type="dxa"/>
            <w:noWrap/>
            <w:hideMark/>
          </w:tcPr>
          <w:p w14:paraId="732AB3C7" w14:textId="6CD507BC" w:rsidR="00FE40D7" w:rsidRPr="00FE40D7" w:rsidRDefault="00FE40D7">
            <w:r w:rsidRPr="00FE40D7">
              <w:t xml:space="preserve">Predicting cases and deaths in </w:t>
            </w:r>
            <w:r w:rsidR="002F7CF5">
              <w:t>E</w:t>
            </w:r>
            <w:r w:rsidRPr="00FE40D7">
              <w:t>urope from covid-19 tests and country populations</w:t>
            </w:r>
          </w:p>
        </w:tc>
        <w:tc>
          <w:tcPr>
            <w:tcW w:w="1472" w:type="dxa"/>
            <w:noWrap/>
            <w:hideMark/>
          </w:tcPr>
          <w:p w14:paraId="483FC5DD" w14:textId="77777777" w:rsidR="00FE40D7" w:rsidRPr="00FE40D7" w:rsidRDefault="00FE40D7">
            <w:r w:rsidRPr="00FE40D7">
              <w:t>Allen, D. E.; McAleer, M.</w:t>
            </w:r>
          </w:p>
        </w:tc>
        <w:tc>
          <w:tcPr>
            <w:tcW w:w="1008" w:type="dxa"/>
            <w:noWrap/>
            <w:hideMark/>
          </w:tcPr>
          <w:p w14:paraId="519690C4" w14:textId="77777777" w:rsidR="00FE40D7" w:rsidRPr="00FE40D7" w:rsidRDefault="00FE40D7" w:rsidP="00FE40D7">
            <w:r w:rsidRPr="00FE40D7">
              <w:t>2021</w:t>
            </w:r>
          </w:p>
        </w:tc>
        <w:tc>
          <w:tcPr>
            <w:tcW w:w="3888" w:type="dxa"/>
            <w:gridSpan w:val="3"/>
            <w:noWrap/>
            <w:hideMark/>
          </w:tcPr>
          <w:p w14:paraId="183C951C" w14:textId="77777777" w:rsidR="00FE40D7" w:rsidRPr="00FE40D7" w:rsidRDefault="00FE40D7">
            <w:r w:rsidRPr="00FE40D7">
              <w:t>Annals of Financial Economics</w:t>
            </w:r>
          </w:p>
        </w:tc>
        <w:tc>
          <w:tcPr>
            <w:tcW w:w="1827" w:type="dxa"/>
            <w:noWrap/>
            <w:hideMark/>
          </w:tcPr>
          <w:p w14:paraId="673107D8" w14:textId="77777777" w:rsidR="00FE40D7" w:rsidRPr="00FE40D7" w:rsidRDefault="00FE40D7"/>
        </w:tc>
        <w:tc>
          <w:tcPr>
            <w:tcW w:w="1040" w:type="dxa"/>
            <w:noWrap/>
            <w:hideMark/>
          </w:tcPr>
          <w:p w14:paraId="5F06DDE8" w14:textId="77777777" w:rsidR="00FE40D7" w:rsidRPr="00FE40D7" w:rsidRDefault="00FE40D7">
            <w:r w:rsidRPr="00FE40D7">
              <w:t xml:space="preserve"> Wrong study design  </w:t>
            </w:r>
          </w:p>
        </w:tc>
      </w:tr>
      <w:tr w:rsidR="00DB6F0B" w:rsidRPr="00FE40D7" w14:paraId="3E925B9A" w14:textId="77777777" w:rsidTr="00DB6F0B">
        <w:trPr>
          <w:trHeight w:val="288"/>
        </w:trPr>
        <w:tc>
          <w:tcPr>
            <w:tcW w:w="4103" w:type="dxa"/>
            <w:noWrap/>
            <w:hideMark/>
          </w:tcPr>
          <w:p w14:paraId="1EEB1017" w14:textId="77777777" w:rsidR="00FE40D7" w:rsidRPr="00FE40D7" w:rsidRDefault="00FE40D7">
            <w:r w:rsidRPr="00FE40D7">
              <w:t xml:space="preserve">Substance use, mental </w:t>
            </w:r>
            <w:proofErr w:type="gramStart"/>
            <w:r w:rsidRPr="00FE40D7">
              <w:t>health</w:t>
            </w:r>
            <w:proofErr w:type="gramEnd"/>
            <w:r w:rsidRPr="00FE40D7">
              <w:t xml:space="preserve"> and weight-related </w:t>
            </w:r>
            <w:proofErr w:type="spellStart"/>
            <w:r w:rsidRPr="00FE40D7">
              <w:t>behaviours</w:t>
            </w:r>
            <w:proofErr w:type="spellEnd"/>
            <w:r w:rsidRPr="00FE40D7">
              <w:t xml:space="preserve"> during the COVID-19 pandemic in people with obesity</w:t>
            </w:r>
          </w:p>
        </w:tc>
        <w:tc>
          <w:tcPr>
            <w:tcW w:w="1472" w:type="dxa"/>
            <w:noWrap/>
            <w:hideMark/>
          </w:tcPr>
          <w:p w14:paraId="3AD4FC20" w14:textId="0A866183" w:rsidR="00FE40D7" w:rsidRPr="00FE40D7" w:rsidRDefault="00FE40D7">
            <w:proofErr w:type="spellStart"/>
            <w:r w:rsidRPr="00FE40D7">
              <w:t>Almandoz</w:t>
            </w:r>
            <w:proofErr w:type="spellEnd"/>
            <w:r w:rsidRPr="00FE40D7">
              <w:t xml:space="preserve">, J. P.; </w:t>
            </w:r>
            <w:proofErr w:type="spellStart"/>
            <w:r w:rsidRPr="00FE40D7">
              <w:t>Xie</w:t>
            </w:r>
            <w:proofErr w:type="spellEnd"/>
            <w:r w:rsidRPr="00FE40D7">
              <w:t xml:space="preserve">, L.; </w:t>
            </w:r>
            <w:proofErr w:type="spellStart"/>
            <w:r w:rsidRPr="00FE40D7">
              <w:t>Schellinger</w:t>
            </w:r>
            <w:proofErr w:type="spellEnd"/>
            <w:r w:rsidRPr="00FE40D7">
              <w:t xml:space="preserve">, J. N.; Mathew, M. S.; </w:t>
            </w:r>
            <w:r w:rsidR="005B690F">
              <w:t>et al</w:t>
            </w:r>
          </w:p>
        </w:tc>
        <w:tc>
          <w:tcPr>
            <w:tcW w:w="1008" w:type="dxa"/>
            <w:noWrap/>
            <w:hideMark/>
          </w:tcPr>
          <w:p w14:paraId="17D93331" w14:textId="77777777" w:rsidR="00FE40D7" w:rsidRPr="00FE40D7" w:rsidRDefault="00FE40D7" w:rsidP="00FE40D7">
            <w:r w:rsidRPr="00FE40D7">
              <w:t>2021</w:t>
            </w:r>
          </w:p>
        </w:tc>
        <w:tc>
          <w:tcPr>
            <w:tcW w:w="1963" w:type="dxa"/>
            <w:noWrap/>
            <w:hideMark/>
          </w:tcPr>
          <w:p w14:paraId="028D90EF" w14:textId="77777777" w:rsidR="00FE40D7" w:rsidRPr="00FE40D7" w:rsidRDefault="00FE40D7">
            <w:r w:rsidRPr="00FE40D7">
              <w:t>Clinical Obesity</w:t>
            </w:r>
          </w:p>
        </w:tc>
        <w:tc>
          <w:tcPr>
            <w:tcW w:w="940" w:type="dxa"/>
            <w:noWrap/>
            <w:hideMark/>
          </w:tcPr>
          <w:p w14:paraId="0BFDC1CC" w14:textId="77777777" w:rsidR="00FE40D7" w:rsidRPr="00FE40D7" w:rsidRDefault="00FE40D7" w:rsidP="00FE40D7">
            <w:r w:rsidRPr="00FE40D7">
              <w:t>11</w:t>
            </w:r>
          </w:p>
        </w:tc>
        <w:tc>
          <w:tcPr>
            <w:tcW w:w="985" w:type="dxa"/>
            <w:noWrap/>
            <w:hideMark/>
          </w:tcPr>
          <w:p w14:paraId="21005F98" w14:textId="77777777" w:rsidR="00FE40D7" w:rsidRPr="00FE40D7" w:rsidRDefault="00FE40D7" w:rsidP="00FE40D7">
            <w:r w:rsidRPr="00FE40D7">
              <w:t>2</w:t>
            </w:r>
          </w:p>
        </w:tc>
        <w:tc>
          <w:tcPr>
            <w:tcW w:w="1827" w:type="dxa"/>
            <w:noWrap/>
            <w:hideMark/>
          </w:tcPr>
          <w:p w14:paraId="26600255" w14:textId="77777777" w:rsidR="00FE40D7" w:rsidRPr="00FE40D7" w:rsidRDefault="00FE40D7">
            <w:r w:rsidRPr="00FE40D7">
              <w:t>e12440</w:t>
            </w:r>
          </w:p>
        </w:tc>
        <w:tc>
          <w:tcPr>
            <w:tcW w:w="1040" w:type="dxa"/>
            <w:noWrap/>
            <w:hideMark/>
          </w:tcPr>
          <w:p w14:paraId="4C464358" w14:textId="77777777" w:rsidR="00FE40D7" w:rsidRPr="00FE40D7" w:rsidRDefault="00FE40D7">
            <w:r w:rsidRPr="00FE40D7">
              <w:t xml:space="preserve"> Wrong intervention  </w:t>
            </w:r>
          </w:p>
        </w:tc>
      </w:tr>
      <w:tr w:rsidR="00DB6F0B" w:rsidRPr="00FE40D7" w14:paraId="6CBC161B" w14:textId="77777777" w:rsidTr="00DB6F0B">
        <w:trPr>
          <w:trHeight w:val="288"/>
        </w:trPr>
        <w:tc>
          <w:tcPr>
            <w:tcW w:w="4103" w:type="dxa"/>
            <w:noWrap/>
            <w:hideMark/>
          </w:tcPr>
          <w:p w14:paraId="0FD0EFD3" w14:textId="77777777" w:rsidR="00FE40D7" w:rsidRPr="00FE40D7" w:rsidRDefault="00FE40D7">
            <w:r w:rsidRPr="00FE40D7">
              <w:t>Effects of the COVID-19 lockdown on urban mobility: Empirical evidence from the city of Santander (Spain)</w:t>
            </w:r>
          </w:p>
        </w:tc>
        <w:tc>
          <w:tcPr>
            <w:tcW w:w="1472" w:type="dxa"/>
            <w:noWrap/>
            <w:hideMark/>
          </w:tcPr>
          <w:p w14:paraId="5D8D3310" w14:textId="17F01F00" w:rsidR="00FE40D7" w:rsidRPr="00FE40D7" w:rsidRDefault="00FE40D7">
            <w:proofErr w:type="spellStart"/>
            <w:r w:rsidRPr="00FE40D7">
              <w:t>Aloi</w:t>
            </w:r>
            <w:proofErr w:type="spellEnd"/>
            <w:r w:rsidRPr="00FE40D7">
              <w:t xml:space="preserve">, A.; Alonso, B.; </w:t>
            </w:r>
            <w:proofErr w:type="spellStart"/>
            <w:r w:rsidRPr="00FE40D7">
              <w:t>Benavente</w:t>
            </w:r>
            <w:proofErr w:type="spellEnd"/>
            <w:r w:rsidRPr="00FE40D7">
              <w:t xml:space="preserve">, J.; </w:t>
            </w:r>
            <w:r w:rsidR="00DB6F0B">
              <w:t>et al</w:t>
            </w:r>
          </w:p>
        </w:tc>
        <w:tc>
          <w:tcPr>
            <w:tcW w:w="1008" w:type="dxa"/>
            <w:noWrap/>
            <w:hideMark/>
          </w:tcPr>
          <w:p w14:paraId="0CECDC9C" w14:textId="77777777" w:rsidR="00FE40D7" w:rsidRPr="00FE40D7" w:rsidRDefault="00FE40D7" w:rsidP="00FE40D7">
            <w:r w:rsidRPr="00FE40D7">
              <w:t>2020</w:t>
            </w:r>
          </w:p>
        </w:tc>
        <w:tc>
          <w:tcPr>
            <w:tcW w:w="1963" w:type="dxa"/>
            <w:noWrap/>
            <w:hideMark/>
          </w:tcPr>
          <w:p w14:paraId="75D80072" w14:textId="77777777" w:rsidR="00FE40D7" w:rsidRPr="00FE40D7" w:rsidRDefault="00FE40D7">
            <w:r w:rsidRPr="00FE40D7">
              <w:t>Sustainability (Switzerland)</w:t>
            </w:r>
          </w:p>
        </w:tc>
        <w:tc>
          <w:tcPr>
            <w:tcW w:w="940" w:type="dxa"/>
            <w:noWrap/>
            <w:hideMark/>
          </w:tcPr>
          <w:p w14:paraId="7A9602F5" w14:textId="77777777" w:rsidR="00FE40D7" w:rsidRPr="00FE40D7" w:rsidRDefault="00FE40D7" w:rsidP="00FE40D7">
            <w:r w:rsidRPr="00FE40D7">
              <w:t>12</w:t>
            </w:r>
          </w:p>
        </w:tc>
        <w:tc>
          <w:tcPr>
            <w:tcW w:w="985" w:type="dxa"/>
            <w:noWrap/>
            <w:hideMark/>
          </w:tcPr>
          <w:p w14:paraId="67FC606C" w14:textId="77777777" w:rsidR="00FE40D7" w:rsidRPr="00FE40D7" w:rsidRDefault="00FE40D7" w:rsidP="00FE40D7">
            <w:r w:rsidRPr="00FE40D7">
              <w:t>9</w:t>
            </w:r>
          </w:p>
        </w:tc>
        <w:tc>
          <w:tcPr>
            <w:tcW w:w="1827" w:type="dxa"/>
            <w:noWrap/>
            <w:hideMark/>
          </w:tcPr>
          <w:p w14:paraId="580BECF8" w14:textId="77777777" w:rsidR="00FE40D7" w:rsidRPr="00FE40D7" w:rsidRDefault="00FE40D7" w:rsidP="00FE40D7"/>
        </w:tc>
        <w:tc>
          <w:tcPr>
            <w:tcW w:w="1040" w:type="dxa"/>
            <w:noWrap/>
            <w:hideMark/>
          </w:tcPr>
          <w:p w14:paraId="5C8EC8D9" w14:textId="77777777" w:rsidR="00FE40D7" w:rsidRPr="00FE40D7" w:rsidRDefault="00FE40D7">
            <w:r w:rsidRPr="00FE40D7">
              <w:t xml:space="preserve"> Wrong outcome  </w:t>
            </w:r>
          </w:p>
        </w:tc>
      </w:tr>
      <w:tr w:rsidR="00DB6F0B" w:rsidRPr="00FE40D7" w14:paraId="5B264098" w14:textId="77777777" w:rsidTr="00DB6F0B">
        <w:trPr>
          <w:trHeight w:val="288"/>
        </w:trPr>
        <w:tc>
          <w:tcPr>
            <w:tcW w:w="4103" w:type="dxa"/>
            <w:noWrap/>
            <w:hideMark/>
          </w:tcPr>
          <w:p w14:paraId="06A8EB85" w14:textId="77777777" w:rsidR="00FE40D7" w:rsidRPr="00FE40D7" w:rsidRDefault="00FE40D7">
            <w:r w:rsidRPr="00FE40D7">
              <w:t>The Impact of COVID-19 on Gender Equality</w:t>
            </w:r>
          </w:p>
        </w:tc>
        <w:tc>
          <w:tcPr>
            <w:tcW w:w="1472" w:type="dxa"/>
            <w:noWrap/>
            <w:hideMark/>
          </w:tcPr>
          <w:p w14:paraId="195FFB66" w14:textId="7F1A39A0" w:rsidR="00FE40D7" w:rsidRPr="00FE40D7" w:rsidRDefault="00FE40D7">
            <w:r w:rsidRPr="00FE40D7">
              <w:t>Alon, T</w:t>
            </w:r>
            <w:r w:rsidR="005B690F">
              <w:t>.</w:t>
            </w:r>
            <w:r w:rsidRPr="00FE40D7">
              <w:t xml:space="preserve"> M.; </w:t>
            </w:r>
            <w:proofErr w:type="spellStart"/>
            <w:r w:rsidRPr="00FE40D7">
              <w:t>Doepke</w:t>
            </w:r>
            <w:proofErr w:type="spellEnd"/>
            <w:r w:rsidRPr="00FE40D7">
              <w:t xml:space="preserve">, M; Olmstead-Rumsey, J; </w:t>
            </w:r>
            <w:proofErr w:type="spellStart"/>
            <w:r w:rsidRPr="00FE40D7">
              <w:t>Tertilt</w:t>
            </w:r>
            <w:proofErr w:type="spellEnd"/>
            <w:r w:rsidRPr="00FE40D7">
              <w:t>, M</w:t>
            </w:r>
            <w:r w:rsidR="005B690F">
              <w:t>.</w:t>
            </w:r>
          </w:p>
        </w:tc>
        <w:tc>
          <w:tcPr>
            <w:tcW w:w="1008" w:type="dxa"/>
            <w:noWrap/>
            <w:hideMark/>
          </w:tcPr>
          <w:p w14:paraId="123C46BC" w14:textId="77777777" w:rsidR="00FE40D7" w:rsidRPr="00FE40D7" w:rsidRDefault="00FE40D7" w:rsidP="00FE40D7">
            <w:r w:rsidRPr="00FE40D7">
              <w:t>2020</w:t>
            </w:r>
          </w:p>
        </w:tc>
        <w:tc>
          <w:tcPr>
            <w:tcW w:w="1963" w:type="dxa"/>
            <w:noWrap/>
            <w:hideMark/>
          </w:tcPr>
          <w:p w14:paraId="2D724322" w14:textId="77777777" w:rsidR="00FE40D7" w:rsidRPr="00FE40D7" w:rsidRDefault="00FE40D7" w:rsidP="00FE40D7"/>
        </w:tc>
        <w:tc>
          <w:tcPr>
            <w:tcW w:w="940" w:type="dxa"/>
            <w:noWrap/>
            <w:hideMark/>
          </w:tcPr>
          <w:p w14:paraId="138648F8" w14:textId="77777777" w:rsidR="00FE40D7" w:rsidRPr="00FE40D7" w:rsidRDefault="00FE40D7"/>
        </w:tc>
        <w:tc>
          <w:tcPr>
            <w:tcW w:w="985" w:type="dxa"/>
            <w:noWrap/>
            <w:hideMark/>
          </w:tcPr>
          <w:p w14:paraId="21AA0EDD" w14:textId="77777777" w:rsidR="00FE40D7" w:rsidRPr="00FE40D7" w:rsidRDefault="00FE40D7"/>
        </w:tc>
        <w:tc>
          <w:tcPr>
            <w:tcW w:w="1827" w:type="dxa"/>
            <w:noWrap/>
            <w:hideMark/>
          </w:tcPr>
          <w:p w14:paraId="1408F3AD" w14:textId="77777777" w:rsidR="00FE40D7" w:rsidRPr="00FE40D7" w:rsidRDefault="00FE40D7"/>
        </w:tc>
        <w:tc>
          <w:tcPr>
            <w:tcW w:w="1040" w:type="dxa"/>
            <w:noWrap/>
            <w:hideMark/>
          </w:tcPr>
          <w:p w14:paraId="367900F3" w14:textId="77777777" w:rsidR="00FE40D7" w:rsidRPr="00FE40D7" w:rsidRDefault="00FE40D7">
            <w:r w:rsidRPr="00FE40D7">
              <w:t xml:space="preserve"> Wrong study design  </w:t>
            </w:r>
          </w:p>
        </w:tc>
      </w:tr>
      <w:tr w:rsidR="00DB6F0B" w:rsidRPr="00FE40D7" w14:paraId="613BB0C2" w14:textId="77777777" w:rsidTr="00DB6F0B">
        <w:trPr>
          <w:trHeight w:val="288"/>
        </w:trPr>
        <w:tc>
          <w:tcPr>
            <w:tcW w:w="4103" w:type="dxa"/>
            <w:noWrap/>
            <w:hideMark/>
          </w:tcPr>
          <w:p w14:paraId="6588EAA6" w14:textId="77777777" w:rsidR="00FE40D7" w:rsidRPr="00FE40D7" w:rsidRDefault="00FE40D7">
            <w:r w:rsidRPr="00FE40D7">
              <w:t>How Should Policy Responses to the COVID-19 Pandemic Differ in the Developing World?</w:t>
            </w:r>
          </w:p>
        </w:tc>
        <w:tc>
          <w:tcPr>
            <w:tcW w:w="1472" w:type="dxa"/>
            <w:noWrap/>
            <w:hideMark/>
          </w:tcPr>
          <w:p w14:paraId="509EBD91" w14:textId="2EFCE40D" w:rsidR="00FE40D7" w:rsidRPr="00FE40D7" w:rsidRDefault="00FE40D7">
            <w:r w:rsidRPr="00FE40D7">
              <w:t>Alon, T</w:t>
            </w:r>
            <w:r w:rsidR="005B690F">
              <w:t>.</w:t>
            </w:r>
            <w:r w:rsidRPr="00FE40D7">
              <w:t xml:space="preserve"> M.; Kim, M; </w:t>
            </w:r>
            <w:proofErr w:type="spellStart"/>
            <w:r w:rsidRPr="00FE40D7">
              <w:t>Lagakos</w:t>
            </w:r>
            <w:proofErr w:type="spellEnd"/>
            <w:r w:rsidRPr="00FE40D7">
              <w:t xml:space="preserve">, D; </w:t>
            </w:r>
            <w:proofErr w:type="spellStart"/>
            <w:r w:rsidRPr="00FE40D7">
              <w:t>VanVuren</w:t>
            </w:r>
            <w:proofErr w:type="spellEnd"/>
            <w:r w:rsidRPr="00FE40D7">
              <w:t>, M</w:t>
            </w:r>
            <w:r w:rsidR="005B690F">
              <w:t>.</w:t>
            </w:r>
          </w:p>
        </w:tc>
        <w:tc>
          <w:tcPr>
            <w:tcW w:w="1008" w:type="dxa"/>
            <w:noWrap/>
            <w:hideMark/>
          </w:tcPr>
          <w:p w14:paraId="74DB46A7" w14:textId="77777777" w:rsidR="00FE40D7" w:rsidRPr="00FE40D7" w:rsidRDefault="00FE40D7" w:rsidP="00FE40D7">
            <w:r w:rsidRPr="00FE40D7">
              <w:t>2020</w:t>
            </w:r>
          </w:p>
        </w:tc>
        <w:tc>
          <w:tcPr>
            <w:tcW w:w="1963" w:type="dxa"/>
            <w:noWrap/>
            <w:hideMark/>
          </w:tcPr>
          <w:p w14:paraId="1B3272DA" w14:textId="77777777" w:rsidR="00FE40D7" w:rsidRPr="00FE40D7" w:rsidRDefault="00FE40D7" w:rsidP="00FE40D7"/>
        </w:tc>
        <w:tc>
          <w:tcPr>
            <w:tcW w:w="940" w:type="dxa"/>
            <w:noWrap/>
            <w:hideMark/>
          </w:tcPr>
          <w:p w14:paraId="796CC42C" w14:textId="77777777" w:rsidR="00FE40D7" w:rsidRPr="00FE40D7" w:rsidRDefault="00FE40D7"/>
        </w:tc>
        <w:tc>
          <w:tcPr>
            <w:tcW w:w="985" w:type="dxa"/>
            <w:noWrap/>
            <w:hideMark/>
          </w:tcPr>
          <w:p w14:paraId="5CAEC7EA" w14:textId="77777777" w:rsidR="00FE40D7" w:rsidRPr="00FE40D7" w:rsidRDefault="00FE40D7"/>
        </w:tc>
        <w:tc>
          <w:tcPr>
            <w:tcW w:w="1827" w:type="dxa"/>
            <w:noWrap/>
            <w:hideMark/>
          </w:tcPr>
          <w:p w14:paraId="383846A2" w14:textId="77777777" w:rsidR="00FE40D7" w:rsidRPr="00FE40D7" w:rsidRDefault="00FE40D7"/>
        </w:tc>
        <w:tc>
          <w:tcPr>
            <w:tcW w:w="1040" w:type="dxa"/>
            <w:noWrap/>
            <w:hideMark/>
          </w:tcPr>
          <w:p w14:paraId="61FA7A88" w14:textId="77777777" w:rsidR="00FE40D7" w:rsidRPr="00FE40D7" w:rsidRDefault="00FE40D7">
            <w:r w:rsidRPr="00FE40D7">
              <w:t xml:space="preserve"> Wrong study design  </w:t>
            </w:r>
          </w:p>
        </w:tc>
      </w:tr>
      <w:tr w:rsidR="00DB6F0B" w:rsidRPr="00FE40D7" w14:paraId="08627414" w14:textId="77777777" w:rsidTr="00DB6F0B">
        <w:trPr>
          <w:trHeight w:val="288"/>
        </w:trPr>
        <w:tc>
          <w:tcPr>
            <w:tcW w:w="4103" w:type="dxa"/>
            <w:noWrap/>
            <w:hideMark/>
          </w:tcPr>
          <w:p w14:paraId="49F8FE42" w14:textId="77777777" w:rsidR="00FE40D7" w:rsidRPr="00FE40D7" w:rsidRDefault="00FE40D7">
            <w:r w:rsidRPr="00FE40D7">
              <w:t>Prediction of Epidemic Peak and Infected Cases for COVID-19 Disease in Malaysia, 2020</w:t>
            </w:r>
          </w:p>
        </w:tc>
        <w:tc>
          <w:tcPr>
            <w:tcW w:w="1472" w:type="dxa"/>
            <w:noWrap/>
            <w:hideMark/>
          </w:tcPr>
          <w:p w14:paraId="703F0683" w14:textId="77777777" w:rsidR="00FE40D7" w:rsidRPr="00FE40D7" w:rsidRDefault="00FE40D7">
            <w:proofErr w:type="spellStart"/>
            <w:r w:rsidRPr="00FE40D7">
              <w:t>Alsayed</w:t>
            </w:r>
            <w:proofErr w:type="spellEnd"/>
            <w:r w:rsidRPr="00FE40D7">
              <w:t xml:space="preserve">, A.; </w:t>
            </w:r>
            <w:proofErr w:type="spellStart"/>
            <w:r w:rsidRPr="00FE40D7">
              <w:t>Sadir</w:t>
            </w:r>
            <w:proofErr w:type="spellEnd"/>
            <w:r w:rsidRPr="00FE40D7">
              <w:t>, H.; Kamil, R.; Sari, H.</w:t>
            </w:r>
          </w:p>
        </w:tc>
        <w:tc>
          <w:tcPr>
            <w:tcW w:w="1008" w:type="dxa"/>
            <w:noWrap/>
            <w:hideMark/>
          </w:tcPr>
          <w:p w14:paraId="3CE9B5F1" w14:textId="77777777" w:rsidR="00FE40D7" w:rsidRPr="00FE40D7" w:rsidRDefault="00FE40D7" w:rsidP="00FE40D7">
            <w:r w:rsidRPr="00FE40D7">
              <w:t>2020</w:t>
            </w:r>
          </w:p>
        </w:tc>
        <w:tc>
          <w:tcPr>
            <w:tcW w:w="1963" w:type="dxa"/>
            <w:noWrap/>
            <w:hideMark/>
          </w:tcPr>
          <w:p w14:paraId="6CF5BD2F" w14:textId="77777777" w:rsidR="00FE40D7" w:rsidRPr="00FE40D7" w:rsidRDefault="00FE40D7">
            <w:r w:rsidRPr="00FE40D7">
              <w:t>International Journal of Environmental Research &amp; Public Health [Electronic Resource]</w:t>
            </w:r>
          </w:p>
        </w:tc>
        <w:tc>
          <w:tcPr>
            <w:tcW w:w="940" w:type="dxa"/>
            <w:noWrap/>
            <w:hideMark/>
          </w:tcPr>
          <w:p w14:paraId="2A679DBA" w14:textId="77777777" w:rsidR="00FE40D7" w:rsidRPr="00FE40D7" w:rsidRDefault="00FE40D7" w:rsidP="00FE40D7">
            <w:r w:rsidRPr="00FE40D7">
              <w:t>17</w:t>
            </w:r>
          </w:p>
        </w:tc>
        <w:tc>
          <w:tcPr>
            <w:tcW w:w="985" w:type="dxa"/>
            <w:noWrap/>
            <w:hideMark/>
          </w:tcPr>
          <w:p w14:paraId="641AA08A" w14:textId="77777777" w:rsidR="00FE40D7" w:rsidRPr="00FE40D7" w:rsidRDefault="00FE40D7" w:rsidP="00FE40D7">
            <w:r w:rsidRPr="00FE40D7">
              <w:t>11</w:t>
            </w:r>
          </w:p>
        </w:tc>
        <w:tc>
          <w:tcPr>
            <w:tcW w:w="1827" w:type="dxa"/>
            <w:noWrap/>
            <w:hideMark/>
          </w:tcPr>
          <w:p w14:paraId="6C8DC245" w14:textId="77777777" w:rsidR="00FE40D7" w:rsidRPr="00FE40D7" w:rsidRDefault="00FE40D7" w:rsidP="00FE40D7">
            <w:r w:rsidRPr="00FE40D7">
              <w:t>8</w:t>
            </w:r>
          </w:p>
        </w:tc>
        <w:tc>
          <w:tcPr>
            <w:tcW w:w="1040" w:type="dxa"/>
            <w:noWrap/>
            <w:hideMark/>
          </w:tcPr>
          <w:p w14:paraId="1562BFBD" w14:textId="77777777" w:rsidR="00FE40D7" w:rsidRPr="00FE40D7" w:rsidRDefault="00FE40D7">
            <w:r w:rsidRPr="00FE40D7">
              <w:t xml:space="preserve"> Wrong intervention  </w:t>
            </w:r>
          </w:p>
        </w:tc>
      </w:tr>
      <w:tr w:rsidR="00DB6F0B" w:rsidRPr="00FE40D7" w14:paraId="51B4102D" w14:textId="77777777" w:rsidTr="00DB6F0B">
        <w:trPr>
          <w:trHeight w:val="288"/>
        </w:trPr>
        <w:tc>
          <w:tcPr>
            <w:tcW w:w="4103" w:type="dxa"/>
            <w:noWrap/>
            <w:hideMark/>
          </w:tcPr>
          <w:p w14:paraId="440BE281" w14:textId="77777777" w:rsidR="00FE40D7" w:rsidRPr="00FE40D7" w:rsidRDefault="00FE40D7">
            <w:r w:rsidRPr="00FE40D7">
              <w:t>Seroprevalence of SARS-CoV-2 (COVID-19) among healthcare workers in Saudi Arabia: comparing case and control hospitals</w:t>
            </w:r>
          </w:p>
        </w:tc>
        <w:tc>
          <w:tcPr>
            <w:tcW w:w="1472" w:type="dxa"/>
            <w:noWrap/>
            <w:hideMark/>
          </w:tcPr>
          <w:p w14:paraId="16FD5465" w14:textId="1678F705" w:rsidR="00FE40D7" w:rsidRPr="00FE40D7" w:rsidRDefault="00FE40D7">
            <w:proofErr w:type="spellStart"/>
            <w:r w:rsidRPr="00FE40D7">
              <w:t>Alserehi</w:t>
            </w:r>
            <w:proofErr w:type="spellEnd"/>
            <w:r w:rsidRPr="00FE40D7">
              <w:t xml:space="preserve">, H. A.; </w:t>
            </w:r>
            <w:proofErr w:type="spellStart"/>
            <w:r w:rsidRPr="00FE40D7">
              <w:t>Alqunaibet</w:t>
            </w:r>
            <w:proofErr w:type="spellEnd"/>
            <w:r w:rsidRPr="00FE40D7">
              <w:t>, A. M.; Al-</w:t>
            </w:r>
            <w:proofErr w:type="spellStart"/>
            <w:r w:rsidRPr="00FE40D7">
              <w:t>Tawfiq</w:t>
            </w:r>
            <w:proofErr w:type="spellEnd"/>
            <w:r w:rsidRPr="00FE40D7">
              <w:t xml:space="preserve">, J. A.; </w:t>
            </w:r>
            <w:r w:rsidR="00DB6F0B">
              <w:t>et al</w:t>
            </w:r>
          </w:p>
        </w:tc>
        <w:tc>
          <w:tcPr>
            <w:tcW w:w="1008" w:type="dxa"/>
            <w:noWrap/>
            <w:hideMark/>
          </w:tcPr>
          <w:p w14:paraId="0F9B5EE4" w14:textId="77777777" w:rsidR="00FE40D7" w:rsidRPr="00FE40D7" w:rsidRDefault="00FE40D7" w:rsidP="00FE40D7">
            <w:r w:rsidRPr="00FE40D7">
              <w:t>2021</w:t>
            </w:r>
          </w:p>
        </w:tc>
        <w:tc>
          <w:tcPr>
            <w:tcW w:w="1963" w:type="dxa"/>
            <w:noWrap/>
            <w:hideMark/>
          </w:tcPr>
          <w:p w14:paraId="56940D25" w14:textId="77777777" w:rsidR="00FE40D7" w:rsidRPr="00FE40D7" w:rsidRDefault="00FE40D7">
            <w:r w:rsidRPr="00FE40D7">
              <w:t>Diagnostic Microbiology &amp; Infectious Disease</w:t>
            </w:r>
          </w:p>
        </w:tc>
        <w:tc>
          <w:tcPr>
            <w:tcW w:w="940" w:type="dxa"/>
            <w:noWrap/>
            <w:hideMark/>
          </w:tcPr>
          <w:p w14:paraId="08C926C0" w14:textId="77777777" w:rsidR="00FE40D7" w:rsidRPr="00FE40D7" w:rsidRDefault="00FE40D7" w:rsidP="00FE40D7">
            <w:r w:rsidRPr="00FE40D7">
              <w:t>99</w:t>
            </w:r>
          </w:p>
        </w:tc>
        <w:tc>
          <w:tcPr>
            <w:tcW w:w="985" w:type="dxa"/>
            <w:noWrap/>
            <w:hideMark/>
          </w:tcPr>
          <w:p w14:paraId="27E05337" w14:textId="77777777" w:rsidR="00FE40D7" w:rsidRPr="00FE40D7" w:rsidRDefault="00FE40D7" w:rsidP="00FE40D7">
            <w:r w:rsidRPr="00FE40D7">
              <w:t>3</w:t>
            </w:r>
          </w:p>
        </w:tc>
        <w:tc>
          <w:tcPr>
            <w:tcW w:w="1827" w:type="dxa"/>
            <w:noWrap/>
            <w:hideMark/>
          </w:tcPr>
          <w:p w14:paraId="63E5390C" w14:textId="77777777" w:rsidR="00FE40D7" w:rsidRPr="00FE40D7" w:rsidRDefault="00FE40D7" w:rsidP="00FE40D7">
            <w:r w:rsidRPr="00FE40D7">
              <w:t>115273</w:t>
            </w:r>
          </w:p>
        </w:tc>
        <w:tc>
          <w:tcPr>
            <w:tcW w:w="1040" w:type="dxa"/>
            <w:noWrap/>
            <w:hideMark/>
          </w:tcPr>
          <w:p w14:paraId="6BCA79EB" w14:textId="77777777" w:rsidR="00FE40D7" w:rsidRPr="00FE40D7" w:rsidRDefault="00FE40D7">
            <w:r w:rsidRPr="00FE40D7">
              <w:t xml:space="preserve"> Wrong setting</w:t>
            </w:r>
          </w:p>
        </w:tc>
      </w:tr>
      <w:tr w:rsidR="00DB6F0B" w:rsidRPr="00FE40D7" w14:paraId="0AB8A847" w14:textId="77777777" w:rsidTr="00DB6F0B">
        <w:trPr>
          <w:trHeight w:val="288"/>
        </w:trPr>
        <w:tc>
          <w:tcPr>
            <w:tcW w:w="4103" w:type="dxa"/>
            <w:noWrap/>
            <w:hideMark/>
          </w:tcPr>
          <w:p w14:paraId="03DD6618" w14:textId="77777777" w:rsidR="00FE40D7" w:rsidRPr="00FE40D7" w:rsidRDefault="00FE40D7">
            <w:r w:rsidRPr="00FE40D7">
              <w:t>A Simple Planning Problem for COVID-19 Lockdown</w:t>
            </w:r>
          </w:p>
        </w:tc>
        <w:tc>
          <w:tcPr>
            <w:tcW w:w="1472" w:type="dxa"/>
            <w:noWrap/>
            <w:hideMark/>
          </w:tcPr>
          <w:p w14:paraId="5FA24EBB" w14:textId="77777777" w:rsidR="00FE40D7" w:rsidRPr="00FE40D7" w:rsidRDefault="00FE40D7">
            <w:r w:rsidRPr="00FE40D7">
              <w:t xml:space="preserve">Alvarez, Fernando; </w:t>
            </w:r>
            <w:proofErr w:type="spellStart"/>
            <w:r w:rsidRPr="00FE40D7">
              <w:t>Argente</w:t>
            </w:r>
            <w:proofErr w:type="spellEnd"/>
            <w:r w:rsidRPr="00FE40D7">
              <w:t>, David; Lippi, Francesco</w:t>
            </w:r>
          </w:p>
        </w:tc>
        <w:tc>
          <w:tcPr>
            <w:tcW w:w="1008" w:type="dxa"/>
            <w:noWrap/>
            <w:hideMark/>
          </w:tcPr>
          <w:p w14:paraId="70B3359F" w14:textId="77777777" w:rsidR="00FE40D7" w:rsidRPr="00FE40D7" w:rsidRDefault="00FE40D7" w:rsidP="00FE40D7">
            <w:r w:rsidRPr="00FE40D7">
              <w:t>2020</w:t>
            </w:r>
          </w:p>
        </w:tc>
        <w:tc>
          <w:tcPr>
            <w:tcW w:w="1963" w:type="dxa"/>
            <w:noWrap/>
            <w:hideMark/>
          </w:tcPr>
          <w:p w14:paraId="261CFEDD" w14:textId="77777777" w:rsidR="00FE40D7" w:rsidRPr="00FE40D7" w:rsidRDefault="00FE40D7" w:rsidP="00FE40D7"/>
        </w:tc>
        <w:tc>
          <w:tcPr>
            <w:tcW w:w="940" w:type="dxa"/>
            <w:noWrap/>
            <w:hideMark/>
          </w:tcPr>
          <w:p w14:paraId="416A1F8E" w14:textId="77777777" w:rsidR="00FE40D7" w:rsidRPr="00FE40D7" w:rsidRDefault="00FE40D7"/>
        </w:tc>
        <w:tc>
          <w:tcPr>
            <w:tcW w:w="985" w:type="dxa"/>
            <w:noWrap/>
            <w:hideMark/>
          </w:tcPr>
          <w:p w14:paraId="1F495810" w14:textId="77777777" w:rsidR="00FE40D7" w:rsidRPr="00FE40D7" w:rsidRDefault="00FE40D7"/>
        </w:tc>
        <w:tc>
          <w:tcPr>
            <w:tcW w:w="1827" w:type="dxa"/>
            <w:noWrap/>
            <w:hideMark/>
          </w:tcPr>
          <w:p w14:paraId="5BC4309B" w14:textId="77777777" w:rsidR="00FE40D7" w:rsidRPr="00FE40D7" w:rsidRDefault="00FE40D7"/>
        </w:tc>
        <w:tc>
          <w:tcPr>
            <w:tcW w:w="1040" w:type="dxa"/>
            <w:noWrap/>
            <w:hideMark/>
          </w:tcPr>
          <w:p w14:paraId="10899F80" w14:textId="77777777" w:rsidR="00FE40D7" w:rsidRPr="00FE40D7" w:rsidRDefault="00FE40D7">
            <w:r w:rsidRPr="00FE40D7">
              <w:t xml:space="preserve"> Wrong study design  </w:t>
            </w:r>
          </w:p>
        </w:tc>
      </w:tr>
      <w:tr w:rsidR="00DB6F0B" w:rsidRPr="00FE40D7" w14:paraId="2086E18F" w14:textId="77777777" w:rsidTr="00DB6F0B">
        <w:trPr>
          <w:trHeight w:val="288"/>
        </w:trPr>
        <w:tc>
          <w:tcPr>
            <w:tcW w:w="4103" w:type="dxa"/>
            <w:noWrap/>
            <w:hideMark/>
          </w:tcPr>
          <w:p w14:paraId="691C56CD" w14:textId="77777777" w:rsidR="00FE40D7" w:rsidRPr="00FE40D7" w:rsidRDefault="00FE40D7">
            <w:r w:rsidRPr="00FE40D7">
              <w:t>How the COVID-19 pandemic has changed our lives: A study of psychological correlates across 59 countries</w:t>
            </w:r>
          </w:p>
        </w:tc>
        <w:tc>
          <w:tcPr>
            <w:tcW w:w="1472" w:type="dxa"/>
            <w:noWrap/>
            <w:hideMark/>
          </w:tcPr>
          <w:p w14:paraId="7F3ADA59" w14:textId="7180A594" w:rsidR="00FE40D7" w:rsidRPr="00FE40D7" w:rsidRDefault="00FE40D7">
            <w:proofErr w:type="spellStart"/>
            <w:r w:rsidRPr="00FE40D7">
              <w:t>Alzueta</w:t>
            </w:r>
            <w:proofErr w:type="spellEnd"/>
            <w:r w:rsidRPr="00FE40D7">
              <w:t>, E; Perrin, P; Baker, F</w:t>
            </w:r>
            <w:r w:rsidR="005B690F">
              <w:t>.</w:t>
            </w:r>
            <w:r w:rsidRPr="00FE40D7">
              <w:t xml:space="preserve"> C.; </w:t>
            </w:r>
            <w:r w:rsidR="00DB6F0B">
              <w:t>et al</w:t>
            </w:r>
          </w:p>
        </w:tc>
        <w:tc>
          <w:tcPr>
            <w:tcW w:w="1008" w:type="dxa"/>
            <w:noWrap/>
            <w:hideMark/>
          </w:tcPr>
          <w:p w14:paraId="0FD78D68" w14:textId="77777777" w:rsidR="00FE40D7" w:rsidRPr="00FE40D7" w:rsidRDefault="00FE40D7" w:rsidP="00FE40D7">
            <w:r w:rsidRPr="00FE40D7">
              <w:t>2021</w:t>
            </w:r>
          </w:p>
        </w:tc>
        <w:tc>
          <w:tcPr>
            <w:tcW w:w="1963" w:type="dxa"/>
            <w:noWrap/>
            <w:hideMark/>
          </w:tcPr>
          <w:p w14:paraId="5B589909" w14:textId="77777777" w:rsidR="00FE40D7" w:rsidRPr="00FE40D7" w:rsidRDefault="00FE40D7">
            <w:r w:rsidRPr="00FE40D7">
              <w:t>Journal of Clinical Psychology</w:t>
            </w:r>
          </w:p>
        </w:tc>
        <w:tc>
          <w:tcPr>
            <w:tcW w:w="940" w:type="dxa"/>
            <w:noWrap/>
            <w:hideMark/>
          </w:tcPr>
          <w:p w14:paraId="70F3C855" w14:textId="77777777" w:rsidR="00FE40D7" w:rsidRPr="00FE40D7" w:rsidRDefault="00FE40D7" w:rsidP="00FE40D7">
            <w:r w:rsidRPr="00FE40D7">
              <w:t>77</w:t>
            </w:r>
          </w:p>
        </w:tc>
        <w:tc>
          <w:tcPr>
            <w:tcW w:w="985" w:type="dxa"/>
            <w:noWrap/>
            <w:hideMark/>
          </w:tcPr>
          <w:p w14:paraId="53594B74" w14:textId="77777777" w:rsidR="00FE40D7" w:rsidRPr="00FE40D7" w:rsidRDefault="00FE40D7" w:rsidP="00FE40D7">
            <w:r w:rsidRPr="00FE40D7">
              <w:t>3</w:t>
            </w:r>
          </w:p>
        </w:tc>
        <w:tc>
          <w:tcPr>
            <w:tcW w:w="1827" w:type="dxa"/>
            <w:noWrap/>
            <w:hideMark/>
          </w:tcPr>
          <w:p w14:paraId="23B0949B" w14:textId="77777777" w:rsidR="00FE40D7" w:rsidRPr="00FE40D7" w:rsidRDefault="00FE40D7">
            <w:r w:rsidRPr="00FE40D7">
              <w:t>556-570</w:t>
            </w:r>
          </w:p>
        </w:tc>
        <w:tc>
          <w:tcPr>
            <w:tcW w:w="1040" w:type="dxa"/>
            <w:noWrap/>
            <w:hideMark/>
          </w:tcPr>
          <w:p w14:paraId="4841D4A0" w14:textId="77777777" w:rsidR="00FE40D7" w:rsidRPr="00FE40D7" w:rsidRDefault="00FE40D7">
            <w:r w:rsidRPr="00FE40D7">
              <w:t xml:space="preserve"> Wrong comparator   </w:t>
            </w:r>
          </w:p>
        </w:tc>
      </w:tr>
      <w:tr w:rsidR="00DB6F0B" w:rsidRPr="00FE40D7" w14:paraId="490B4D29" w14:textId="77777777" w:rsidTr="00DB6F0B">
        <w:trPr>
          <w:trHeight w:val="288"/>
        </w:trPr>
        <w:tc>
          <w:tcPr>
            <w:tcW w:w="4103" w:type="dxa"/>
            <w:noWrap/>
            <w:hideMark/>
          </w:tcPr>
          <w:p w14:paraId="7187DFD9" w14:textId="77777777" w:rsidR="00FE40D7" w:rsidRPr="00FE40D7" w:rsidRDefault="00FE40D7">
            <w:r w:rsidRPr="00FE40D7">
              <w:t>Mathematical Modelling to Assess the Impact of Lockdown on COVID-19 Transmission in India: Model Development and Validation</w:t>
            </w:r>
          </w:p>
        </w:tc>
        <w:tc>
          <w:tcPr>
            <w:tcW w:w="1472" w:type="dxa"/>
            <w:noWrap/>
            <w:hideMark/>
          </w:tcPr>
          <w:p w14:paraId="04A36AD1" w14:textId="77777777" w:rsidR="00FE40D7" w:rsidRPr="00FE40D7" w:rsidRDefault="00FE40D7">
            <w:proofErr w:type="spellStart"/>
            <w:r w:rsidRPr="00FE40D7">
              <w:t>Ambikapathy</w:t>
            </w:r>
            <w:proofErr w:type="spellEnd"/>
            <w:r w:rsidRPr="00FE40D7">
              <w:t>, B.; Krishnamurthy, K.</w:t>
            </w:r>
          </w:p>
        </w:tc>
        <w:tc>
          <w:tcPr>
            <w:tcW w:w="1008" w:type="dxa"/>
            <w:noWrap/>
            <w:hideMark/>
          </w:tcPr>
          <w:p w14:paraId="0C458575" w14:textId="77777777" w:rsidR="00FE40D7" w:rsidRPr="00FE40D7" w:rsidRDefault="00FE40D7" w:rsidP="00FE40D7">
            <w:r w:rsidRPr="00FE40D7">
              <w:t>2020</w:t>
            </w:r>
          </w:p>
        </w:tc>
        <w:tc>
          <w:tcPr>
            <w:tcW w:w="1963" w:type="dxa"/>
            <w:noWrap/>
            <w:hideMark/>
          </w:tcPr>
          <w:p w14:paraId="621D8F73" w14:textId="77777777" w:rsidR="00FE40D7" w:rsidRPr="00FE40D7" w:rsidRDefault="00FE40D7">
            <w:r w:rsidRPr="00FE40D7">
              <w:t>JMIR Public Health and Surveillance</w:t>
            </w:r>
          </w:p>
        </w:tc>
        <w:tc>
          <w:tcPr>
            <w:tcW w:w="940" w:type="dxa"/>
            <w:noWrap/>
            <w:hideMark/>
          </w:tcPr>
          <w:p w14:paraId="23152697" w14:textId="77777777" w:rsidR="00FE40D7" w:rsidRPr="00FE40D7" w:rsidRDefault="00FE40D7" w:rsidP="00FE40D7">
            <w:r w:rsidRPr="00FE40D7">
              <w:t>6</w:t>
            </w:r>
          </w:p>
        </w:tc>
        <w:tc>
          <w:tcPr>
            <w:tcW w:w="985" w:type="dxa"/>
            <w:noWrap/>
            <w:hideMark/>
          </w:tcPr>
          <w:p w14:paraId="7D763356" w14:textId="77777777" w:rsidR="00FE40D7" w:rsidRPr="00FE40D7" w:rsidRDefault="00FE40D7" w:rsidP="00FE40D7">
            <w:r w:rsidRPr="00FE40D7">
              <w:t>2</w:t>
            </w:r>
          </w:p>
        </w:tc>
        <w:tc>
          <w:tcPr>
            <w:tcW w:w="1827" w:type="dxa"/>
            <w:noWrap/>
            <w:hideMark/>
          </w:tcPr>
          <w:p w14:paraId="3A9C6B32" w14:textId="77777777" w:rsidR="00FE40D7" w:rsidRPr="00FE40D7" w:rsidRDefault="00FE40D7">
            <w:r w:rsidRPr="00FE40D7">
              <w:t>e19368</w:t>
            </w:r>
          </w:p>
        </w:tc>
        <w:tc>
          <w:tcPr>
            <w:tcW w:w="1040" w:type="dxa"/>
            <w:noWrap/>
            <w:hideMark/>
          </w:tcPr>
          <w:p w14:paraId="1DC927DF" w14:textId="77777777" w:rsidR="00FE40D7" w:rsidRPr="00FE40D7" w:rsidRDefault="00FE40D7">
            <w:r w:rsidRPr="00FE40D7">
              <w:t xml:space="preserve"> Wrong study design  </w:t>
            </w:r>
          </w:p>
        </w:tc>
      </w:tr>
      <w:tr w:rsidR="00DB6F0B" w:rsidRPr="00FE40D7" w14:paraId="04749203" w14:textId="77777777" w:rsidTr="00DB6F0B">
        <w:trPr>
          <w:trHeight w:val="288"/>
        </w:trPr>
        <w:tc>
          <w:tcPr>
            <w:tcW w:w="4103" w:type="dxa"/>
            <w:noWrap/>
            <w:hideMark/>
          </w:tcPr>
          <w:p w14:paraId="519BEBBF" w14:textId="77777777" w:rsidR="00FE40D7" w:rsidRPr="00FE40D7" w:rsidRDefault="00FE40D7">
            <w:r w:rsidRPr="00FE40D7">
              <w:t>On a Coupled Time-Dependent SIR Models Fitting with New York and New-Jersey States COVID-19 Data</w:t>
            </w:r>
          </w:p>
        </w:tc>
        <w:tc>
          <w:tcPr>
            <w:tcW w:w="1472" w:type="dxa"/>
            <w:noWrap/>
            <w:hideMark/>
          </w:tcPr>
          <w:p w14:paraId="65AFCDA9" w14:textId="77777777" w:rsidR="00FE40D7" w:rsidRPr="00FE40D7" w:rsidRDefault="00FE40D7">
            <w:r w:rsidRPr="00FE40D7">
              <w:t>Ambrosio, B.; Aziz-</w:t>
            </w:r>
            <w:proofErr w:type="spellStart"/>
            <w:r w:rsidRPr="00FE40D7">
              <w:t>Alaoui</w:t>
            </w:r>
            <w:proofErr w:type="spellEnd"/>
            <w:r w:rsidRPr="00FE40D7">
              <w:t>, M. A.</w:t>
            </w:r>
          </w:p>
        </w:tc>
        <w:tc>
          <w:tcPr>
            <w:tcW w:w="1008" w:type="dxa"/>
            <w:noWrap/>
            <w:hideMark/>
          </w:tcPr>
          <w:p w14:paraId="2471ACFB" w14:textId="77777777" w:rsidR="00FE40D7" w:rsidRPr="00FE40D7" w:rsidRDefault="00FE40D7" w:rsidP="00FE40D7">
            <w:r w:rsidRPr="00FE40D7">
              <w:t>2020</w:t>
            </w:r>
          </w:p>
        </w:tc>
        <w:tc>
          <w:tcPr>
            <w:tcW w:w="1963" w:type="dxa"/>
            <w:noWrap/>
            <w:hideMark/>
          </w:tcPr>
          <w:p w14:paraId="3805D1D5" w14:textId="77777777" w:rsidR="00FE40D7" w:rsidRPr="00FE40D7" w:rsidRDefault="00FE40D7">
            <w:r w:rsidRPr="00FE40D7">
              <w:t>Biology</w:t>
            </w:r>
          </w:p>
        </w:tc>
        <w:tc>
          <w:tcPr>
            <w:tcW w:w="940" w:type="dxa"/>
            <w:noWrap/>
            <w:hideMark/>
          </w:tcPr>
          <w:p w14:paraId="524F9824" w14:textId="77777777" w:rsidR="00FE40D7" w:rsidRPr="00FE40D7" w:rsidRDefault="00FE40D7" w:rsidP="00FE40D7">
            <w:r w:rsidRPr="00FE40D7">
              <w:t>9</w:t>
            </w:r>
          </w:p>
        </w:tc>
        <w:tc>
          <w:tcPr>
            <w:tcW w:w="985" w:type="dxa"/>
            <w:noWrap/>
            <w:hideMark/>
          </w:tcPr>
          <w:p w14:paraId="528C8D05" w14:textId="77777777" w:rsidR="00FE40D7" w:rsidRPr="00FE40D7" w:rsidRDefault="00FE40D7" w:rsidP="00FE40D7">
            <w:r w:rsidRPr="00FE40D7">
              <w:t>6</w:t>
            </w:r>
          </w:p>
        </w:tc>
        <w:tc>
          <w:tcPr>
            <w:tcW w:w="1827" w:type="dxa"/>
            <w:noWrap/>
            <w:hideMark/>
          </w:tcPr>
          <w:p w14:paraId="750AE0E4" w14:textId="77777777" w:rsidR="00FE40D7" w:rsidRPr="00FE40D7" w:rsidRDefault="00FE40D7" w:rsidP="00FE40D7">
            <w:r w:rsidRPr="00FE40D7">
              <w:t>24</w:t>
            </w:r>
          </w:p>
        </w:tc>
        <w:tc>
          <w:tcPr>
            <w:tcW w:w="1040" w:type="dxa"/>
            <w:noWrap/>
            <w:hideMark/>
          </w:tcPr>
          <w:p w14:paraId="3D627022" w14:textId="77777777" w:rsidR="00FE40D7" w:rsidRPr="00FE40D7" w:rsidRDefault="00FE40D7">
            <w:r w:rsidRPr="00FE40D7">
              <w:t xml:space="preserve"> Wrong comparator  </w:t>
            </w:r>
          </w:p>
        </w:tc>
      </w:tr>
      <w:tr w:rsidR="00DB6F0B" w:rsidRPr="00FE40D7" w14:paraId="5FC517E9" w14:textId="77777777" w:rsidTr="00DB6F0B">
        <w:trPr>
          <w:trHeight w:val="288"/>
        </w:trPr>
        <w:tc>
          <w:tcPr>
            <w:tcW w:w="4103" w:type="dxa"/>
            <w:noWrap/>
            <w:hideMark/>
          </w:tcPr>
          <w:p w14:paraId="07121F69" w14:textId="77777777" w:rsidR="00FE40D7" w:rsidRPr="00FE40D7" w:rsidRDefault="00FE40D7">
            <w:r w:rsidRPr="00FE40D7">
              <w:t>Mental health of Italian adults during COVID-19 pandemic</w:t>
            </w:r>
          </w:p>
        </w:tc>
        <w:tc>
          <w:tcPr>
            <w:tcW w:w="1472" w:type="dxa"/>
            <w:noWrap/>
            <w:hideMark/>
          </w:tcPr>
          <w:p w14:paraId="5D4BB9F6" w14:textId="77777777" w:rsidR="00FE40D7" w:rsidRPr="00FE40D7" w:rsidRDefault="00FE40D7">
            <w:r w:rsidRPr="00FE40D7">
              <w:t xml:space="preserve">Amendola, S.; </w:t>
            </w:r>
            <w:proofErr w:type="spellStart"/>
            <w:r w:rsidRPr="00FE40D7">
              <w:t>Spensieri</w:t>
            </w:r>
            <w:proofErr w:type="spellEnd"/>
            <w:r w:rsidRPr="00FE40D7">
              <w:t xml:space="preserve">, V.; </w:t>
            </w:r>
            <w:proofErr w:type="spellStart"/>
            <w:r w:rsidRPr="00FE40D7">
              <w:t>Hengartner</w:t>
            </w:r>
            <w:proofErr w:type="spellEnd"/>
            <w:r w:rsidRPr="00FE40D7">
              <w:t xml:space="preserve">, M. P.; </w:t>
            </w:r>
            <w:proofErr w:type="spellStart"/>
            <w:r w:rsidRPr="00FE40D7">
              <w:t>Cerutti</w:t>
            </w:r>
            <w:proofErr w:type="spellEnd"/>
            <w:r w:rsidRPr="00FE40D7">
              <w:t>, R.</w:t>
            </w:r>
          </w:p>
        </w:tc>
        <w:tc>
          <w:tcPr>
            <w:tcW w:w="1008" w:type="dxa"/>
            <w:noWrap/>
            <w:hideMark/>
          </w:tcPr>
          <w:p w14:paraId="3D2A02C3" w14:textId="77777777" w:rsidR="00FE40D7" w:rsidRPr="00FE40D7" w:rsidRDefault="00FE40D7" w:rsidP="00FE40D7">
            <w:r w:rsidRPr="00FE40D7">
              <w:t>2021</w:t>
            </w:r>
          </w:p>
        </w:tc>
        <w:tc>
          <w:tcPr>
            <w:tcW w:w="1963" w:type="dxa"/>
            <w:noWrap/>
            <w:hideMark/>
          </w:tcPr>
          <w:p w14:paraId="0FB8B800" w14:textId="77777777" w:rsidR="00FE40D7" w:rsidRPr="00FE40D7" w:rsidRDefault="00FE40D7">
            <w:r w:rsidRPr="00FE40D7">
              <w:t>British Journal of Health Psychology</w:t>
            </w:r>
          </w:p>
        </w:tc>
        <w:tc>
          <w:tcPr>
            <w:tcW w:w="940" w:type="dxa"/>
            <w:noWrap/>
            <w:hideMark/>
          </w:tcPr>
          <w:p w14:paraId="3C77A494" w14:textId="77777777" w:rsidR="00FE40D7" w:rsidRPr="00FE40D7" w:rsidRDefault="00FE40D7" w:rsidP="00FE40D7">
            <w:r w:rsidRPr="00FE40D7">
              <w:t>26</w:t>
            </w:r>
          </w:p>
        </w:tc>
        <w:tc>
          <w:tcPr>
            <w:tcW w:w="985" w:type="dxa"/>
            <w:noWrap/>
            <w:hideMark/>
          </w:tcPr>
          <w:p w14:paraId="54F18DAB" w14:textId="77777777" w:rsidR="00FE40D7" w:rsidRPr="00FE40D7" w:rsidRDefault="00FE40D7" w:rsidP="00FE40D7">
            <w:r w:rsidRPr="00FE40D7">
              <w:t>2</w:t>
            </w:r>
          </w:p>
        </w:tc>
        <w:tc>
          <w:tcPr>
            <w:tcW w:w="1827" w:type="dxa"/>
            <w:noWrap/>
            <w:hideMark/>
          </w:tcPr>
          <w:p w14:paraId="51D4B309" w14:textId="77777777" w:rsidR="00FE40D7" w:rsidRPr="00FE40D7" w:rsidRDefault="00FE40D7">
            <w:r w:rsidRPr="00FE40D7">
              <w:t>644-656</w:t>
            </w:r>
          </w:p>
        </w:tc>
        <w:tc>
          <w:tcPr>
            <w:tcW w:w="1040" w:type="dxa"/>
            <w:noWrap/>
            <w:hideMark/>
          </w:tcPr>
          <w:p w14:paraId="67E538E8" w14:textId="77777777" w:rsidR="00FE40D7" w:rsidRPr="00FE40D7" w:rsidRDefault="00FE40D7">
            <w:r w:rsidRPr="00FE40D7">
              <w:t xml:space="preserve"> Wrong comparator  </w:t>
            </w:r>
          </w:p>
        </w:tc>
      </w:tr>
      <w:tr w:rsidR="00DB6F0B" w:rsidRPr="00FE40D7" w14:paraId="437BA336" w14:textId="77777777" w:rsidTr="00DB6F0B">
        <w:trPr>
          <w:trHeight w:val="288"/>
        </w:trPr>
        <w:tc>
          <w:tcPr>
            <w:tcW w:w="4103" w:type="dxa"/>
            <w:noWrap/>
            <w:hideMark/>
          </w:tcPr>
          <w:p w14:paraId="27333A9C" w14:textId="77777777" w:rsidR="00FE40D7" w:rsidRPr="00FE40D7" w:rsidRDefault="00FE40D7">
            <w:r w:rsidRPr="00FE40D7">
              <w:t>Assessment of Countries' Preparedness and Lockdown Effectiveness in Confronting COVID-19</w:t>
            </w:r>
          </w:p>
        </w:tc>
        <w:tc>
          <w:tcPr>
            <w:tcW w:w="1472" w:type="dxa"/>
            <w:noWrap/>
            <w:hideMark/>
          </w:tcPr>
          <w:p w14:paraId="735C3AE6" w14:textId="77777777" w:rsidR="00FE40D7" w:rsidRPr="00FE40D7" w:rsidRDefault="00FE40D7">
            <w:r w:rsidRPr="00FE40D7">
              <w:t xml:space="preserve">Amer, F.; Hammoud, S.; </w:t>
            </w:r>
            <w:proofErr w:type="spellStart"/>
            <w:r w:rsidRPr="00FE40D7">
              <w:t>Farran</w:t>
            </w:r>
            <w:proofErr w:type="spellEnd"/>
            <w:r w:rsidRPr="00FE40D7">
              <w:t xml:space="preserve">, B.; </w:t>
            </w:r>
            <w:proofErr w:type="spellStart"/>
            <w:r w:rsidRPr="00FE40D7">
              <w:t>Boncz</w:t>
            </w:r>
            <w:proofErr w:type="spellEnd"/>
            <w:r w:rsidRPr="00FE40D7">
              <w:t xml:space="preserve">, I.; </w:t>
            </w:r>
            <w:proofErr w:type="spellStart"/>
            <w:r w:rsidRPr="00FE40D7">
              <w:t>Endrei</w:t>
            </w:r>
            <w:proofErr w:type="spellEnd"/>
            <w:r w:rsidRPr="00FE40D7">
              <w:t>, D.</w:t>
            </w:r>
          </w:p>
        </w:tc>
        <w:tc>
          <w:tcPr>
            <w:tcW w:w="1008" w:type="dxa"/>
            <w:noWrap/>
            <w:hideMark/>
          </w:tcPr>
          <w:p w14:paraId="344C8DA8" w14:textId="77777777" w:rsidR="00FE40D7" w:rsidRPr="00FE40D7" w:rsidRDefault="00FE40D7" w:rsidP="00FE40D7">
            <w:r w:rsidRPr="00FE40D7">
              <w:t>2020</w:t>
            </w:r>
          </w:p>
        </w:tc>
        <w:tc>
          <w:tcPr>
            <w:tcW w:w="3888" w:type="dxa"/>
            <w:gridSpan w:val="3"/>
            <w:noWrap/>
            <w:hideMark/>
          </w:tcPr>
          <w:p w14:paraId="77E3227F" w14:textId="77777777" w:rsidR="00FE40D7" w:rsidRPr="00FE40D7" w:rsidRDefault="00FE40D7">
            <w:r w:rsidRPr="00FE40D7">
              <w:t>Disaster Medicine &amp; Public Health Preparedness</w:t>
            </w:r>
          </w:p>
        </w:tc>
        <w:tc>
          <w:tcPr>
            <w:tcW w:w="1827" w:type="dxa"/>
            <w:noWrap/>
            <w:hideMark/>
          </w:tcPr>
          <w:p w14:paraId="5FAF5261" w14:textId="77777777" w:rsidR="00FE40D7" w:rsidRPr="00FE40D7" w:rsidRDefault="00FE40D7" w:rsidP="00FE40D7">
            <w:r w:rsidRPr="00FE40D7">
              <w:t>15-Jan</w:t>
            </w:r>
          </w:p>
        </w:tc>
        <w:tc>
          <w:tcPr>
            <w:tcW w:w="1040" w:type="dxa"/>
            <w:noWrap/>
            <w:hideMark/>
          </w:tcPr>
          <w:p w14:paraId="63F830F9" w14:textId="77777777" w:rsidR="00FE40D7" w:rsidRPr="00FE40D7" w:rsidRDefault="00FE40D7">
            <w:r w:rsidRPr="00FE40D7">
              <w:t xml:space="preserve"> Wrong intervention  </w:t>
            </w:r>
          </w:p>
        </w:tc>
      </w:tr>
      <w:tr w:rsidR="00DB6F0B" w:rsidRPr="00FE40D7" w14:paraId="2219C66B" w14:textId="77777777" w:rsidTr="00DB6F0B">
        <w:trPr>
          <w:trHeight w:val="288"/>
        </w:trPr>
        <w:tc>
          <w:tcPr>
            <w:tcW w:w="4103" w:type="dxa"/>
            <w:noWrap/>
            <w:hideMark/>
          </w:tcPr>
          <w:p w14:paraId="793137E3" w14:textId="77777777" w:rsidR="00FE40D7" w:rsidRPr="00FE40D7" w:rsidRDefault="00FE40D7">
            <w:r w:rsidRPr="00FE40D7">
              <w:t>Psychological consequences of COVID-19 home confinement: The ECLB-COVID19 multicenter study</w:t>
            </w:r>
          </w:p>
        </w:tc>
        <w:tc>
          <w:tcPr>
            <w:tcW w:w="1472" w:type="dxa"/>
            <w:noWrap/>
            <w:hideMark/>
          </w:tcPr>
          <w:p w14:paraId="703A0788" w14:textId="1AD17F76" w:rsidR="00FE40D7" w:rsidRPr="00FE40D7" w:rsidRDefault="00FE40D7">
            <w:r w:rsidRPr="00FE40D7">
              <w:t xml:space="preserve">Ammar, A; Mueller, P; </w:t>
            </w:r>
            <w:proofErr w:type="spellStart"/>
            <w:r w:rsidRPr="00FE40D7">
              <w:t>Trabelsi</w:t>
            </w:r>
            <w:proofErr w:type="spellEnd"/>
            <w:r w:rsidRPr="00FE40D7">
              <w:t xml:space="preserve">, K; </w:t>
            </w:r>
            <w:r w:rsidR="00DB6F0B">
              <w:t>et al</w:t>
            </w:r>
          </w:p>
        </w:tc>
        <w:tc>
          <w:tcPr>
            <w:tcW w:w="1008" w:type="dxa"/>
            <w:noWrap/>
            <w:hideMark/>
          </w:tcPr>
          <w:p w14:paraId="7D3FE736" w14:textId="77777777" w:rsidR="00FE40D7" w:rsidRPr="00FE40D7" w:rsidRDefault="00FE40D7" w:rsidP="00FE40D7">
            <w:r w:rsidRPr="00FE40D7">
              <w:t>2020</w:t>
            </w:r>
          </w:p>
        </w:tc>
        <w:tc>
          <w:tcPr>
            <w:tcW w:w="1963" w:type="dxa"/>
            <w:noWrap/>
            <w:hideMark/>
          </w:tcPr>
          <w:p w14:paraId="1795F7BC" w14:textId="77777777" w:rsidR="00FE40D7" w:rsidRPr="00FE40D7" w:rsidRDefault="00FE40D7">
            <w:proofErr w:type="spellStart"/>
            <w:r w:rsidRPr="00FE40D7">
              <w:t>PLoS</w:t>
            </w:r>
            <w:proofErr w:type="spellEnd"/>
            <w:r w:rsidRPr="00FE40D7">
              <w:t xml:space="preserve"> ONE Vol 15(11), 2020, </w:t>
            </w:r>
            <w:proofErr w:type="spellStart"/>
            <w:r w:rsidRPr="00FE40D7">
              <w:t>ArtID</w:t>
            </w:r>
            <w:proofErr w:type="spellEnd"/>
            <w:r w:rsidRPr="00FE40D7">
              <w:t xml:space="preserve"> e0240204</w:t>
            </w:r>
          </w:p>
        </w:tc>
        <w:tc>
          <w:tcPr>
            <w:tcW w:w="940" w:type="dxa"/>
            <w:noWrap/>
            <w:hideMark/>
          </w:tcPr>
          <w:p w14:paraId="6F4D972C" w14:textId="77777777" w:rsidR="00FE40D7" w:rsidRPr="00FE40D7" w:rsidRDefault="00FE40D7" w:rsidP="00FE40D7">
            <w:r w:rsidRPr="00FE40D7">
              <w:t>15</w:t>
            </w:r>
          </w:p>
        </w:tc>
        <w:tc>
          <w:tcPr>
            <w:tcW w:w="985" w:type="dxa"/>
            <w:noWrap/>
            <w:hideMark/>
          </w:tcPr>
          <w:p w14:paraId="0EAD75D0" w14:textId="77777777" w:rsidR="00FE40D7" w:rsidRPr="00FE40D7" w:rsidRDefault="00FE40D7" w:rsidP="00FE40D7">
            <w:r w:rsidRPr="00FE40D7">
              <w:t>11</w:t>
            </w:r>
          </w:p>
        </w:tc>
        <w:tc>
          <w:tcPr>
            <w:tcW w:w="1827" w:type="dxa"/>
            <w:noWrap/>
            <w:hideMark/>
          </w:tcPr>
          <w:p w14:paraId="2F8D65BC" w14:textId="77777777" w:rsidR="00FE40D7" w:rsidRPr="00FE40D7" w:rsidRDefault="00FE40D7" w:rsidP="00FE40D7"/>
        </w:tc>
        <w:tc>
          <w:tcPr>
            <w:tcW w:w="1040" w:type="dxa"/>
            <w:noWrap/>
            <w:hideMark/>
          </w:tcPr>
          <w:p w14:paraId="5E84A779" w14:textId="77777777" w:rsidR="00FE40D7" w:rsidRPr="00FE40D7" w:rsidRDefault="00FE40D7">
            <w:r w:rsidRPr="00FE40D7">
              <w:t xml:space="preserve"> Wrong study design  </w:t>
            </w:r>
          </w:p>
        </w:tc>
      </w:tr>
      <w:tr w:rsidR="00DB6F0B" w:rsidRPr="00FE40D7" w14:paraId="5BCAB6A6" w14:textId="77777777" w:rsidTr="00DB6F0B">
        <w:trPr>
          <w:trHeight w:val="288"/>
        </w:trPr>
        <w:tc>
          <w:tcPr>
            <w:tcW w:w="4103" w:type="dxa"/>
            <w:noWrap/>
            <w:hideMark/>
          </w:tcPr>
          <w:p w14:paraId="51DDBB34" w14:textId="77777777" w:rsidR="00FE40D7" w:rsidRPr="00FE40D7" w:rsidRDefault="00FE40D7">
            <w:r w:rsidRPr="00FE40D7">
              <w:t>Nigeria and Italy Divergences in Coronavirus Experience: Impact of Population Density</w:t>
            </w:r>
          </w:p>
        </w:tc>
        <w:tc>
          <w:tcPr>
            <w:tcW w:w="1472" w:type="dxa"/>
            <w:noWrap/>
            <w:hideMark/>
          </w:tcPr>
          <w:p w14:paraId="4263ACE8" w14:textId="6E6AFF33" w:rsidR="00FE40D7" w:rsidRPr="00FE40D7" w:rsidRDefault="00FE40D7">
            <w:proofErr w:type="spellStart"/>
            <w:r w:rsidRPr="00FE40D7">
              <w:t>Amoo</w:t>
            </w:r>
            <w:proofErr w:type="spellEnd"/>
            <w:r w:rsidRPr="00FE40D7">
              <w:t xml:space="preserve">, E. O.; </w:t>
            </w:r>
            <w:proofErr w:type="spellStart"/>
            <w:r w:rsidRPr="00FE40D7">
              <w:t>Adekeye</w:t>
            </w:r>
            <w:proofErr w:type="spellEnd"/>
            <w:r w:rsidRPr="00FE40D7">
              <w:t xml:space="preserve">, O.; </w:t>
            </w:r>
            <w:proofErr w:type="spellStart"/>
            <w:r w:rsidRPr="00FE40D7">
              <w:t>Olawole</w:t>
            </w:r>
            <w:proofErr w:type="spellEnd"/>
            <w:r w:rsidRPr="00FE40D7">
              <w:t xml:space="preserve">-Isaac, A.; </w:t>
            </w:r>
            <w:r w:rsidR="005B690F">
              <w:t>et al</w:t>
            </w:r>
          </w:p>
        </w:tc>
        <w:tc>
          <w:tcPr>
            <w:tcW w:w="1008" w:type="dxa"/>
            <w:noWrap/>
            <w:hideMark/>
          </w:tcPr>
          <w:p w14:paraId="04ED1328" w14:textId="77777777" w:rsidR="00FE40D7" w:rsidRPr="00FE40D7" w:rsidRDefault="00FE40D7" w:rsidP="00FE40D7">
            <w:r w:rsidRPr="00FE40D7">
              <w:t>2020</w:t>
            </w:r>
          </w:p>
        </w:tc>
        <w:tc>
          <w:tcPr>
            <w:tcW w:w="1963" w:type="dxa"/>
            <w:noWrap/>
            <w:hideMark/>
          </w:tcPr>
          <w:p w14:paraId="160494F7" w14:textId="77777777" w:rsidR="00FE40D7" w:rsidRPr="00FE40D7" w:rsidRDefault="00FE40D7">
            <w:proofErr w:type="spellStart"/>
            <w:r w:rsidRPr="00FE40D7">
              <w:t>Thescientificworldjournal</w:t>
            </w:r>
            <w:proofErr w:type="spellEnd"/>
          </w:p>
        </w:tc>
        <w:tc>
          <w:tcPr>
            <w:tcW w:w="940" w:type="dxa"/>
            <w:noWrap/>
            <w:hideMark/>
          </w:tcPr>
          <w:p w14:paraId="48D37A62" w14:textId="77777777" w:rsidR="00FE40D7" w:rsidRPr="00FE40D7" w:rsidRDefault="00FE40D7" w:rsidP="00FE40D7">
            <w:r w:rsidRPr="00FE40D7">
              <w:t>2020</w:t>
            </w:r>
          </w:p>
        </w:tc>
        <w:tc>
          <w:tcPr>
            <w:tcW w:w="985" w:type="dxa"/>
            <w:noWrap/>
            <w:hideMark/>
          </w:tcPr>
          <w:p w14:paraId="740AD358" w14:textId="77777777" w:rsidR="00FE40D7" w:rsidRPr="00FE40D7" w:rsidRDefault="00FE40D7" w:rsidP="00FE40D7"/>
        </w:tc>
        <w:tc>
          <w:tcPr>
            <w:tcW w:w="1827" w:type="dxa"/>
            <w:noWrap/>
            <w:hideMark/>
          </w:tcPr>
          <w:p w14:paraId="5E5ADDB0" w14:textId="77777777" w:rsidR="00FE40D7" w:rsidRPr="00FE40D7" w:rsidRDefault="00FE40D7" w:rsidP="00FE40D7">
            <w:r w:rsidRPr="00FE40D7">
              <w:t>8923036</w:t>
            </w:r>
          </w:p>
        </w:tc>
        <w:tc>
          <w:tcPr>
            <w:tcW w:w="1040" w:type="dxa"/>
            <w:noWrap/>
            <w:hideMark/>
          </w:tcPr>
          <w:p w14:paraId="5EF7998E" w14:textId="77777777" w:rsidR="00FE40D7" w:rsidRPr="00FE40D7" w:rsidRDefault="00FE40D7">
            <w:r w:rsidRPr="00FE40D7">
              <w:t xml:space="preserve"> Wrong study design  </w:t>
            </w:r>
          </w:p>
        </w:tc>
      </w:tr>
      <w:tr w:rsidR="00DB6F0B" w:rsidRPr="00FE40D7" w14:paraId="34A114D4" w14:textId="77777777" w:rsidTr="00DB6F0B">
        <w:trPr>
          <w:trHeight w:val="288"/>
        </w:trPr>
        <w:tc>
          <w:tcPr>
            <w:tcW w:w="4103" w:type="dxa"/>
            <w:noWrap/>
            <w:hideMark/>
          </w:tcPr>
          <w:p w14:paraId="0ACDE4E3" w14:textId="77777777" w:rsidR="00FE40D7" w:rsidRPr="00FE40D7" w:rsidRDefault="00FE40D7">
            <w:r w:rsidRPr="00FE40D7">
              <w:t>Early adoption of non-pharmaceutical interventions and COVID-19 mortality</w:t>
            </w:r>
          </w:p>
        </w:tc>
        <w:tc>
          <w:tcPr>
            <w:tcW w:w="1472" w:type="dxa"/>
            <w:noWrap/>
            <w:hideMark/>
          </w:tcPr>
          <w:p w14:paraId="17D27F21" w14:textId="77777777" w:rsidR="00FE40D7" w:rsidRPr="00FE40D7" w:rsidRDefault="00FE40D7">
            <w:proofErr w:type="spellStart"/>
            <w:r w:rsidRPr="00FE40D7">
              <w:t>Amuedo-Dorantes</w:t>
            </w:r>
            <w:proofErr w:type="spellEnd"/>
            <w:r w:rsidRPr="00FE40D7">
              <w:t>, C.; Borra, C.; Rivera-Garrido, N.; Sevilla, A.</w:t>
            </w:r>
          </w:p>
        </w:tc>
        <w:tc>
          <w:tcPr>
            <w:tcW w:w="1008" w:type="dxa"/>
            <w:noWrap/>
            <w:hideMark/>
          </w:tcPr>
          <w:p w14:paraId="0163E457" w14:textId="77777777" w:rsidR="00FE40D7" w:rsidRPr="00FE40D7" w:rsidRDefault="00FE40D7" w:rsidP="00FE40D7">
            <w:r w:rsidRPr="00FE40D7">
              <w:t>2021</w:t>
            </w:r>
          </w:p>
        </w:tc>
        <w:tc>
          <w:tcPr>
            <w:tcW w:w="1963" w:type="dxa"/>
            <w:noWrap/>
            <w:hideMark/>
          </w:tcPr>
          <w:p w14:paraId="703B9ECA" w14:textId="77777777" w:rsidR="00FE40D7" w:rsidRPr="00FE40D7" w:rsidRDefault="00FE40D7">
            <w:r w:rsidRPr="00FE40D7">
              <w:t>Economics &amp; Human Biology</w:t>
            </w:r>
          </w:p>
        </w:tc>
        <w:tc>
          <w:tcPr>
            <w:tcW w:w="940" w:type="dxa"/>
            <w:noWrap/>
            <w:hideMark/>
          </w:tcPr>
          <w:p w14:paraId="3A47ACA3" w14:textId="77777777" w:rsidR="00FE40D7" w:rsidRPr="00FE40D7" w:rsidRDefault="00FE40D7" w:rsidP="00FE40D7">
            <w:r w:rsidRPr="00FE40D7">
              <w:t>42</w:t>
            </w:r>
          </w:p>
        </w:tc>
        <w:tc>
          <w:tcPr>
            <w:tcW w:w="985" w:type="dxa"/>
            <w:noWrap/>
            <w:hideMark/>
          </w:tcPr>
          <w:p w14:paraId="6AB6B4F7" w14:textId="77777777" w:rsidR="00FE40D7" w:rsidRPr="00FE40D7" w:rsidRDefault="00FE40D7" w:rsidP="00FE40D7"/>
        </w:tc>
        <w:tc>
          <w:tcPr>
            <w:tcW w:w="1827" w:type="dxa"/>
            <w:noWrap/>
            <w:hideMark/>
          </w:tcPr>
          <w:p w14:paraId="7E495A11" w14:textId="77777777" w:rsidR="00FE40D7" w:rsidRPr="00FE40D7" w:rsidRDefault="00FE40D7" w:rsidP="00FE40D7">
            <w:r w:rsidRPr="00FE40D7">
              <w:t>101003</w:t>
            </w:r>
          </w:p>
        </w:tc>
        <w:tc>
          <w:tcPr>
            <w:tcW w:w="1040" w:type="dxa"/>
            <w:noWrap/>
            <w:hideMark/>
          </w:tcPr>
          <w:p w14:paraId="5F11456B" w14:textId="77777777" w:rsidR="00FE40D7" w:rsidRPr="00FE40D7" w:rsidRDefault="00FE40D7">
            <w:r w:rsidRPr="00FE40D7">
              <w:t xml:space="preserve"> Wrong comparator  </w:t>
            </w:r>
          </w:p>
        </w:tc>
      </w:tr>
      <w:tr w:rsidR="00DB6F0B" w:rsidRPr="00FE40D7" w14:paraId="223A6EC0" w14:textId="77777777" w:rsidTr="00DB6F0B">
        <w:trPr>
          <w:trHeight w:val="288"/>
        </w:trPr>
        <w:tc>
          <w:tcPr>
            <w:tcW w:w="4103" w:type="dxa"/>
            <w:noWrap/>
            <w:hideMark/>
          </w:tcPr>
          <w:p w14:paraId="22A8E5A1" w14:textId="77777777" w:rsidR="00FE40D7" w:rsidRPr="00FE40D7" w:rsidRDefault="00FE40D7">
            <w:r w:rsidRPr="00FE40D7">
              <w:t>Coronavirus outbreak in Nigeria: Burden and socio-medical response during the first 100 days</w:t>
            </w:r>
          </w:p>
        </w:tc>
        <w:tc>
          <w:tcPr>
            <w:tcW w:w="1472" w:type="dxa"/>
            <w:noWrap/>
            <w:hideMark/>
          </w:tcPr>
          <w:p w14:paraId="447E1872" w14:textId="20AD81FB" w:rsidR="00FE40D7" w:rsidRPr="00FE40D7" w:rsidRDefault="00FE40D7">
            <w:proofErr w:type="spellStart"/>
            <w:r w:rsidRPr="00FE40D7">
              <w:t>Amzat</w:t>
            </w:r>
            <w:proofErr w:type="spellEnd"/>
            <w:r w:rsidRPr="00FE40D7">
              <w:t xml:space="preserve">, J.; Aminu, K.; </w:t>
            </w:r>
            <w:proofErr w:type="spellStart"/>
            <w:r w:rsidRPr="00FE40D7">
              <w:t>Kolo</w:t>
            </w:r>
            <w:proofErr w:type="spellEnd"/>
            <w:r w:rsidRPr="00FE40D7">
              <w:t xml:space="preserve">, V. I.; </w:t>
            </w:r>
            <w:r w:rsidR="005B690F">
              <w:t>et al</w:t>
            </w:r>
          </w:p>
        </w:tc>
        <w:tc>
          <w:tcPr>
            <w:tcW w:w="1008" w:type="dxa"/>
            <w:noWrap/>
            <w:hideMark/>
          </w:tcPr>
          <w:p w14:paraId="347CA7C7" w14:textId="77777777" w:rsidR="00FE40D7" w:rsidRPr="00FE40D7" w:rsidRDefault="00FE40D7" w:rsidP="00FE40D7">
            <w:r w:rsidRPr="00FE40D7">
              <w:t>2020</w:t>
            </w:r>
          </w:p>
        </w:tc>
        <w:tc>
          <w:tcPr>
            <w:tcW w:w="1963" w:type="dxa"/>
            <w:noWrap/>
            <w:hideMark/>
          </w:tcPr>
          <w:p w14:paraId="2D3D5962" w14:textId="77777777" w:rsidR="00FE40D7" w:rsidRPr="00FE40D7" w:rsidRDefault="00FE40D7">
            <w:r w:rsidRPr="00FE40D7">
              <w:t>International Journal of Infectious Diseases</w:t>
            </w:r>
          </w:p>
        </w:tc>
        <w:tc>
          <w:tcPr>
            <w:tcW w:w="940" w:type="dxa"/>
            <w:noWrap/>
            <w:hideMark/>
          </w:tcPr>
          <w:p w14:paraId="259AC125" w14:textId="77777777" w:rsidR="00FE40D7" w:rsidRPr="00FE40D7" w:rsidRDefault="00FE40D7" w:rsidP="00FE40D7">
            <w:r w:rsidRPr="00FE40D7">
              <w:t>98</w:t>
            </w:r>
          </w:p>
        </w:tc>
        <w:tc>
          <w:tcPr>
            <w:tcW w:w="985" w:type="dxa"/>
            <w:noWrap/>
            <w:hideMark/>
          </w:tcPr>
          <w:p w14:paraId="3CF0794A" w14:textId="77777777" w:rsidR="00FE40D7" w:rsidRPr="00FE40D7" w:rsidRDefault="00FE40D7" w:rsidP="00FE40D7"/>
        </w:tc>
        <w:tc>
          <w:tcPr>
            <w:tcW w:w="1827" w:type="dxa"/>
            <w:noWrap/>
            <w:hideMark/>
          </w:tcPr>
          <w:p w14:paraId="7069E558" w14:textId="77777777" w:rsidR="00FE40D7" w:rsidRPr="00FE40D7" w:rsidRDefault="00FE40D7">
            <w:r w:rsidRPr="00FE40D7">
              <w:t>218-224</w:t>
            </w:r>
          </w:p>
        </w:tc>
        <w:tc>
          <w:tcPr>
            <w:tcW w:w="1040" w:type="dxa"/>
            <w:noWrap/>
            <w:hideMark/>
          </w:tcPr>
          <w:p w14:paraId="29905C87" w14:textId="77777777" w:rsidR="00FE40D7" w:rsidRPr="00FE40D7" w:rsidRDefault="00FE40D7">
            <w:r w:rsidRPr="00FE40D7">
              <w:t xml:space="preserve"> Wrong study design  </w:t>
            </w:r>
          </w:p>
        </w:tc>
      </w:tr>
      <w:tr w:rsidR="00DB6F0B" w:rsidRPr="00FE40D7" w14:paraId="40A427FA" w14:textId="77777777" w:rsidTr="00DB6F0B">
        <w:trPr>
          <w:trHeight w:val="288"/>
        </w:trPr>
        <w:tc>
          <w:tcPr>
            <w:tcW w:w="4103" w:type="dxa"/>
            <w:noWrap/>
            <w:hideMark/>
          </w:tcPr>
          <w:p w14:paraId="36B78F12" w14:textId="77777777" w:rsidR="00FE40D7" w:rsidRPr="00FE40D7" w:rsidRDefault="00FE40D7">
            <w:r w:rsidRPr="00FE40D7">
              <w:t>Consumer Responses to the COVID-19 Crisis: Evidence from Bank Account Transaction Data</w:t>
            </w:r>
          </w:p>
        </w:tc>
        <w:tc>
          <w:tcPr>
            <w:tcW w:w="1472" w:type="dxa"/>
            <w:noWrap/>
            <w:hideMark/>
          </w:tcPr>
          <w:p w14:paraId="3AF87EC7" w14:textId="1D97BF3E" w:rsidR="00FE40D7" w:rsidRPr="00FE40D7" w:rsidRDefault="00FE40D7">
            <w:r w:rsidRPr="00FE40D7">
              <w:t>Andersen, A; Hansen, E</w:t>
            </w:r>
            <w:r w:rsidR="005B690F">
              <w:t xml:space="preserve">. </w:t>
            </w:r>
            <w:r w:rsidRPr="00FE40D7">
              <w:t>T; Johannesen, N; Sheridan, A</w:t>
            </w:r>
          </w:p>
        </w:tc>
        <w:tc>
          <w:tcPr>
            <w:tcW w:w="1008" w:type="dxa"/>
            <w:noWrap/>
            <w:hideMark/>
          </w:tcPr>
          <w:p w14:paraId="6A247EF1" w14:textId="77777777" w:rsidR="00FE40D7" w:rsidRPr="00FE40D7" w:rsidRDefault="00FE40D7" w:rsidP="00FE40D7">
            <w:r w:rsidRPr="00FE40D7">
              <w:t>2020</w:t>
            </w:r>
          </w:p>
        </w:tc>
        <w:tc>
          <w:tcPr>
            <w:tcW w:w="1963" w:type="dxa"/>
            <w:noWrap/>
            <w:hideMark/>
          </w:tcPr>
          <w:p w14:paraId="1526DDE9" w14:textId="77777777" w:rsidR="00FE40D7" w:rsidRPr="00FE40D7" w:rsidRDefault="00FE40D7" w:rsidP="00FE40D7"/>
        </w:tc>
        <w:tc>
          <w:tcPr>
            <w:tcW w:w="940" w:type="dxa"/>
            <w:noWrap/>
            <w:hideMark/>
          </w:tcPr>
          <w:p w14:paraId="0F1BFEE0" w14:textId="77777777" w:rsidR="00FE40D7" w:rsidRPr="00FE40D7" w:rsidRDefault="00FE40D7"/>
        </w:tc>
        <w:tc>
          <w:tcPr>
            <w:tcW w:w="985" w:type="dxa"/>
            <w:noWrap/>
            <w:hideMark/>
          </w:tcPr>
          <w:p w14:paraId="400D98F0" w14:textId="77777777" w:rsidR="00FE40D7" w:rsidRPr="00FE40D7" w:rsidRDefault="00FE40D7"/>
        </w:tc>
        <w:tc>
          <w:tcPr>
            <w:tcW w:w="1827" w:type="dxa"/>
            <w:noWrap/>
            <w:hideMark/>
          </w:tcPr>
          <w:p w14:paraId="64B1068D" w14:textId="77777777" w:rsidR="00FE40D7" w:rsidRPr="00FE40D7" w:rsidRDefault="00FE40D7"/>
        </w:tc>
        <w:tc>
          <w:tcPr>
            <w:tcW w:w="1040" w:type="dxa"/>
            <w:noWrap/>
            <w:hideMark/>
          </w:tcPr>
          <w:p w14:paraId="7655477B" w14:textId="77777777" w:rsidR="00FE40D7" w:rsidRPr="00FE40D7" w:rsidRDefault="00FE40D7">
            <w:r w:rsidRPr="00FE40D7">
              <w:t xml:space="preserve"> Wrong outcome  </w:t>
            </w:r>
          </w:p>
        </w:tc>
      </w:tr>
      <w:tr w:rsidR="00DB6F0B" w:rsidRPr="00FE40D7" w14:paraId="69BB5D72" w14:textId="77777777" w:rsidTr="00DB6F0B">
        <w:trPr>
          <w:trHeight w:val="288"/>
        </w:trPr>
        <w:tc>
          <w:tcPr>
            <w:tcW w:w="4103" w:type="dxa"/>
            <w:noWrap/>
            <w:hideMark/>
          </w:tcPr>
          <w:p w14:paraId="749E8A0B" w14:textId="77777777" w:rsidR="00FE40D7" w:rsidRPr="00FE40D7" w:rsidRDefault="00FE40D7">
            <w:r w:rsidRPr="00FE40D7">
              <w:t>Effect of a Federal Paid Sick Leave Mandate on Working and Staying at Home: Evidence from Cellular Device Data</w:t>
            </w:r>
          </w:p>
        </w:tc>
        <w:tc>
          <w:tcPr>
            <w:tcW w:w="1472" w:type="dxa"/>
            <w:noWrap/>
            <w:hideMark/>
          </w:tcPr>
          <w:p w14:paraId="0122BB3D" w14:textId="5E61B251" w:rsidR="00FE40D7" w:rsidRPr="00FE40D7" w:rsidRDefault="00FE40D7">
            <w:r w:rsidRPr="00FE40D7">
              <w:t>Andersen, M; Maclean, J</w:t>
            </w:r>
            <w:r w:rsidR="00E01B20">
              <w:t>.</w:t>
            </w:r>
            <w:r w:rsidRPr="00FE40D7">
              <w:t xml:space="preserve"> C; </w:t>
            </w:r>
            <w:proofErr w:type="spellStart"/>
            <w:r w:rsidRPr="00FE40D7">
              <w:t>Pesko</w:t>
            </w:r>
            <w:proofErr w:type="spellEnd"/>
            <w:r w:rsidRPr="00FE40D7">
              <w:t>, M</w:t>
            </w:r>
            <w:r w:rsidR="00E01B20">
              <w:t>.</w:t>
            </w:r>
            <w:r w:rsidRPr="00FE40D7">
              <w:t xml:space="preserve"> F.; Simon, K</w:t>
            </w:r>
            <w:r w:rsidR="00E01B20">
              <w:t>.</w:t>
            </w:r>
            <w:r w:rsidRPr="00FE40D7">
              <w:t xml:space="preserve"> I.</w:t>
            </w:r>
          </w:p>
        </w:tc>
        <w:tc>
          <w:tcPr>
            <w:tcW w:w="1008" w:type="dxa"/>
            <w:noWrap/>
            <w:hideMark/>
          </w:tcPr>
          <w:p w14:paraId="2C75D4B9" w14:textId="77777777" w:rsidR="00FE40D7" w:rsidRPr="00FE40D7" w:rsidRDefault="00FE40D7" w:rsidP="00FE40D7">
            <w:r w:rsidRPr="00FE40D7">
              <w:t>2020</w:t>
            </w:r>
          </w:p>
        </w:tc>
        <w:tc>
          <w:tcPr>
            <w:tcW w:w="1963" w:type="dxa"/>
            <w:noWrap/>
            <w:hideMark/>
          </w:tcPr>
          <w:p w14:paraId="3F6E9493" w14:textId="77777777" w:rsidR="00FE40D7" w:rsidRPr="00FE40D7" w:rsidRDefault="00FE40D7" w:rsidP="00FE40D7"/>
        </w:tc>
        <w:tc>
          <w:tcPr>
            <w:tcW w:w="940" w:type="dxa"/>
            <w:noWrap/>
            <w:hideMark/>
          </w:tcPr>
          <w:p w14:paraId="1046A8CE" w14:textId="77777777" w:rsidR="00FE40D7" w:rsidRPr="00FE40D7" w:rsidRDefault="00FE40D7"/>
        </w:tc>
        <w:tc>
          <w:tcPr>
            <w:tcW w:w="985" w:type="dxa"/>
            <w:noWrap/>
            <w:hideMark/>
          </w:tcPr>
          <w:p w14:paraId="01C69718" w14:textId="77777777" w:rsidR="00FE40D7" w:rsidRPr="00FE40D7" w:rsidRDefault="00FE40D7"/>
        </w:tc>
        <w:tc>
          <w:tcPr>
            <w:tcW w:w="1827" w:type="dxa"/>
            <w:noWrap/>
            <w:hideMark/>
          </w:tcPr>
          <w:p w14:paraId="3A9F264C" w14:textId="77777777" w:rsidR="00FE40D7" w:rsidRPr="00FE40D7" w:rsidRDefault="00FE40D7"/>
        </w:tc>
        <w:tc>
          <w:tcPr>
            <w:tcW w:w="1040" w:type="dxa"/>
            <w:noWrap/>
            <w:hideMark/>
          </w:tcPr>
          <w:p w14:paraId="068CFC65" w14:textId="77777777" w:rsidR="00FE40D7" w:rsidRPr="00FE40D7" w:rsidRDefault="00FE40D7">
            <w:r w:rsidRPr="00FE40D7">
              <w:t xml:space="preserve"> Wrong outcome  </w:t>
            </w:r>
          </w:p>
        </w:tc>
      </w:tr>
      <w:tr w:rsidR="00DB6F0B" w:rsidRPr="00FE40D7" w14:paraId="28E879B9" w14:textId="77777777" w:rsidTr="00DB6F0B">
        <w:trPr>
          <w:trHeight w:val="288"/>
        </w:trPr>
        <w:tc>
          <w:tcPr>
            <w:tcW w:w="4103" w:type="dxa"/>
            <w:noWrap/>
            <w:hideMark/>
          </w:tcPr>
          <w:p w14:paraId="53FCC571" w14:textId="77777777" w:rsidR="00FE40D7" w:rsidRPr="00FE40D7" w:rsidRDefault="00FE40D7">
            <w:r w:rsidRPr="00FE40D7">
              <w:t>Developing a sustainable exit strategy for COVID-19: health, economic and public policy implications</w:t>
            </w:r>
          </w:p>
        </w:tc>
        <w:tc>
          <w:tcPr>
            <w:tcW w:w="1472" w:type="dxa"/>
            <w:noWrap/>
            <w:hideMark/>
          </w:tcPr>
          <w:p w14:paraId="232F5087" w14:textId="77777777" w:rsidR="00FE40D7" w:rsidRPr="00FE40D7" w:rsidRDefault="00FE40D7">
            <w:r w:rsidRPr="00FE40D7">
              <w:t xml:space="preserve">Anderson, M.; McKee, M.; </w:t>
            </w:r>
            <w:proofErr w:type="spellStart"/>
            <w:r w:rsidRPr="00FE40D7">
              <w:t>Mossialos</w:t>
            </w:r>
            <w:proofErr w:type="spellEnd"/>
            <w:r w:rsidRPr="00FE40D7">
              <w:t>, E.</w:t>
            </w:r>
          </w:p>
        </w:tc>
        <w:tc>
          <w:tcPr>
            <w:tcW w:w="1008" w:type="dxa"/>
            <w:noWrap/>
            <w:hideMark/>
          </w:tcPr>
          <w:p w14:paraId="693101AA" w14:textId="77777777" w:rsidR="00FE40D7" w:rsidRPr="00FE40D7" w:rsidRDefault="00FE40D7" w:rsidP="00FE40D7">
            <w:r w:rsidRPr="00FE40D7">
              <w:t>2020</w:t>
            </w:r>
          </w:p>
        </w:tc>
        <w:tc>
          <w:tcPr>
            <w:tcW w:w="1963" w:type="dxa"/>
            <w:noWrap/>
            <w:hideMark/>
          </w:tcPr>
          <w:p w14:paraId="1819C08F" w14:textId="77777777" w:rsidR="00FE40D7" w:rsidRPr="00FE40D7" w:rsidRDefault="00FE40D7">
            <w:r w:rsidRPr="00FE40D7">
              <w:t>Journal of the Royal Society of Medicine</w:t>
            </w:r>
          </w:p>
        </w:tc>
        <w:tc>
          <w:tcPr>
            <w:tcW w:w="940" w:type="dxa"/>
            <w:noWrap/>
            <w:hideMark/>
          </w:tcPr>
          <w:p w14:paraId="2EFCF3B5" w14:textId="77777777" w:rsidR="00FE40D7" w:rsidRPr="00FE40D7" w:rsidRDefault="00FE40D7" w:rsidP="00FE40D7">
            <w:r w:rsidRPr="00FE40D7">
              <w:t>113</w:t>
            </w:r>
          </w:p>
        </w:tc>
        <w:tc>
          <w:tcPr>
            <w:tcW w:w="985" w:type="dxa"/>
            <w:noWrap/>
            <w:hideMark/>
          </w:tcPr>
          <w:p w14:paraId="391E44B7" w14:textId="77777777" w:rsidR="00FE40D7" w:rsidRPr="00FE40D7" w:rsidRDefault="00FE40D7" w:rsidP="00FE40D7">
            <w:r w:rsidRPr="00FE40D7">
              <w:t>5</w:t>
            </w:r>
          </w:p>
        </w:tc>
        <w:tc>
          <w:tcPr>
            <w:tcW w:w="1827" w:type="dxa"/>
            <w:noWrap/>
            <w:hideMark/>
          </w:tcPr>
          <w:p w14:paraId="593EF1C7" w14:textId="77777777" w:rsidR="00FE40D7" w:rsidRPr="00FE40D7" w:rsidRDefault="00FE40D7">
            <w:r w:rsidRPr="00FE40D7">
              <w:t>176-178</w:t>
            </w:r>
          </w:p>
        </w:tc>
        <w:tc>
          <w:tcPr>
            <w:tcW w:w="1040" w:type="dxa"/>
            <w:noWrap/>
            <w:hideMark/>
          </w:tcPr>
          <w:p w14:paraId="5ECE3C34" w14:textId="77777777" w:rsidR="00FE40D7" w:rsidRPr="00FE40D7" w:rsidRDefault="00FE40D7">
            <w:r w:rsidRPr="00FE40D7">
              <w:t xml:space="preserve"> Wrong study design  </w:t>
            </w:r>
          </w:p>
        </w:tc>
      </w:tr>
      <w:tr w:rsidR="00DB6F0B" w:rsidRPr="00FE40D7" w14:paraId="75751ED6" w14:textId="77777777" w:rsidTr="00DB6F0B">
        <w:trPr>
          <w:trHeight w:val="288"/>
        </w:trPr>
        <w:tc>
          <w:tcPr>
            <w:tcW w:w="4103" w:type="dxa"/>
            <w:noWrap/>
            <w:hideMark/>
          </w:tcPr>
          <w:p w14:paraId="79927815" w14:textId="77777777" w:rsidR="00FE40D7" w:rsidRPr="00FE40D7" w:rsidRDefault="00FE40D7">
            <w:r w:rsidRPr="00FE40D7">
              <w:t>Being a group fitness instructor during the covid-19 crisis: Navigating professional identity, social distancing, and community</w:t>
            </w:r>
          </w:p>
        </w:tc>
        <w:tc>
          <w:tcPr>
            <w:tcW w:w="1472" w:type="dxa"/>
            <w:noWrap/>
            <w:hideMark/>
          </w:tcPr>
          <w:p w14:paraId="0315C195" w14:textId="77777777" w:rsidR="00FE40D7" w:rsidRPr="00FE40D7" w:rsidRDefault="00FE40D7">
            <w:r w:rsidRPr="00FE40D7">
              <w:t xml:space="preserve">Andersson, K.; </w:t>
            </w:r>
            <w:proofErr w:type="spellStart"/>
            <w:r w:rsidRPr="00FE40D7">
              <w:t>Andreasson</w:t>
            </w:r>
            <w:proofErr w:type="spellEnd"/>
            <w:r w:rsidRPr="00FE40D7">
              <w:t>, J.</w:t>
            </w:r>
          </w:p>
        </w:tc>
        <w:tc>
          <w:tcPr>
            <w:tcW w:w="1008" w:type="dxa"/>
            <w:noWrap/>
            <w:hideMark/>
          </w:tcPr>
          <w:p w14:paraId="74B01FA8" w14:textId="77777777" w:rsidR="00FE40D7" w:rsidRPr="00FE40D7" w:rsidRDefault="00FE40D7" w:rsidP="00FE40D7">
            <w:r w:rsidRPr="00FE40D7">
              <w:t>2021</w:t>
            </w:r>
          </w:p>
        </w:tc>
        <w:tc>
          <w:tcPr>
            <w:tcW w:w="1963" w:type="dxa"/>
            <w:noWrap/>
            <w:hideMark/>
          </w:tcPr>
          <w:p w14:paraId="23BB6885" w14:textId="77777777" w:rsidR="00FE40D7" w:rsidRPr="00FE40D7" w:rsidRDefault="00FE40D7">
            <w:r w:rsidRPr="00FE40D7">
              <w:t>Social Sciences</w:t>
            </w:r>
          </w:p>
        </w:tc>
        <w:tc>
          <w:tcPr>
            <w:tcW w:w="940" w:type="dxa"/>
            <w:noWrap/>
            <w:hideMark/>
          </w:tcPr>
          <w:p w14:paraId="67A583DD" w14:textId="77777777" w:rsidR="00FE40D7" w:rsidRPr="00FE40D7" w:rsidRDefault="00FE40D7" w:rsidP="00FE40D7">
            <w:r w:rsidRPr="00FE40D7">
              <w:t>10</w:t>
            </w:r>
          </w:p>
        </w:tc>
        <w:tc>
          <w:tcPr>
            <w:tcW w:w="985" w:type="dxa"/>
            <w:noWrap/>
            <w:hideMark/>
          </w:tcPr>
          <w:p w14:paraId="53C0B569" w14:textId="77777777" w:rsidR="00FE40D7" w:rsidRPr="00FE40D7" w:rsidRDefault="00FE40D7" w:rsidP="00FE40D7">
            <w:r w:rsidRPr="00FE40D7">
              <w:t>4</w:t>
            </w:r>
          </w:p>
        </w:tc>
        <w:tc>
          <w:tcPr>
            <w:tcW w:w="1827" w:type="dxa"/>
            <w:noWrap/>
            <w:hideMark/>
          </w:tcPr>
          <w:p w14:paraId="22FC6E37" w14:textId="77777777" w:rsidR="00FE40D7" w:rsidRPr="00FE40D7" w:rsidRDefault="00FE40D7" w:rsidP="00FE40D7"/>
        </w:tc>
        <w:tc>
          <w:tcPr>
            <w:tcW w:w="1040" w:type="dxa"/>
            <w:noWrap/>
            <w:hideMark/>
          </w:tcPr>
          <w:p w14:paraId="491CEB21" w14:textId="77777777" w:rsidR="00FE40D7" w:rsidRPr="00FE40D7" w:rsidRDefault="00FE40D7">
            <w:r w:rsidRPr="00FE40D7">
              <w:t xml:space="preserve"> Wrong outcome  </w:t>
            </w:r>
          </w:p>
        </w:tc>
      </w:tr>
      <w:tr w:rsidR="00DB6F0B" w:rsidRPr="00FE40D7" w14:paraId="709DABF8" w14:textId="77777777" w:rsidTr="00DB6F0B">
        <w:trPr>
          <w:trHeight w:val="288"/>
        </w:trPr>
        <w:tc>
          <w:tcPr>
            <w:tcW w:w="4103" w:type="dxa"/>
            <w:noWrap/>
            <w:hideMark/>
          </w:tcPr>
          <w:p w14:paraId="292CED62" w14:textId="77777777" w:rsidR="00FE40D7" w:rsidRPr="00FE40D7" w:rsidRDefault="00FE40D7">
            <w:r w:rsidRPr="00FE40D7">
              <w:t>A Qualitative Study of Impacts of the COVID-19 Pandemic on Lives in Adults with Attention Deficit Hyperactive Disorder in Japan</w:t>
            </w:r>
          </w:p>
        </w:tc>
        <w:tc>
          <w:tcPr>
            <w:tcW w:w="1472" w:type="dxa"/>
            <w:noWrap/>
            <w:hideMark/>
          </w:tcPr>
          <w:p w14:paraId="3B9B82F9" w14:textId="77777777" w:rsidR="00FE40D7" w:rsidRPr="00FE40D7" w:rsidRDefault="00FE40D7">
            <w:r w:rsidRPr="00FE40D7">
              <w:t xml:space="preserve">Ando, M.; Takeda, T.; </w:t>
            </w:r>
            <w:proofErr w:type="spellStart"/>
            <w:r w:rsidRPr="00FE40D7">
              <w:t>Kumagai</w:t>
            </w:r>
            <w:proofErr w:type="spellEnd"/>
            <w:r w:rsidRPr="00FE40D7">
              <w:t>, K.</w:t>
            </w:r>
          </w:p>
        </w:tc>
        <w:tc>
          <w:tcPr>
            <w:tcW w:w="1008" w:type="dxa"/>
            <w:noWrap/>
            <w:hideMark/>
          </w:tcPr>
          <w:p w14:paraId="57FC510A" w14:textId="77777777" w:rsidR="00FE40D7" w:rsidRPr="00FE40D7" w:rsidRDefault="00FE40D7" w:rsidP="00FE40D7">
            <w:r w:rsidRPr="00FE40D7">
              <w:t>2021</w:t>
            </w:r>
          </w:p>
        </w:tc>
        <w:tc>
          <w:tcPr>
            <w:tcW w:w="1963" w:type="dxa"/>
            <w:noWrap/>
            <w:hideMark/>
          </w:tcPr>
          <w:p w14:paraId="05BDCA86" w14:textId="77777777" w:rsidR="00FE40D7" w:rsidRPr="00FE40D7" w:rsidRDefault="00FE40D7">
            <w:r w:rsidRPr="00FE40D7">
              <w:t>International Journal of Environmental Research &amp; Public Health [Electronic Resource]</w:t>
            </w:r>
          </w:p>
        </w:tc>
        <w:tc>
          <w:tcPr>
            <w:tcW w:w="940" w:type="dxa"/>
            <w:noWrap/>
            <w:hideMark/>
          </w:tcPr>
          <w:p w14:paraId="5D0F1AA5" w14:textId="77777777" w:rsidR="00FE40D7" w:rsidRPr="00FE40D7" w:rsidRDefault="00FE40D7" w:rsidP="00FE40D7">
            <w:r w:rsidRPr="00FE40D7">
              <w:t>18</w:t>
            </w:r>
          </w:p>
        </w:tc>
        <w:tc>
          <w:tcPr>
            <w:tcW w:w="985" w:type="dxa"/>
            <w:noWrap/>
            <w:hideMark/>
          </w:tcPr>
          <w:p w14:paraId="277E0CFA" w14:textId="77777777" w:rsidR="00FE40D7" w:rsidRPr="00FE40D7" w:rsidRDefault="00FE40D7" w:rsidP="00FE40D7">
            <w:r w:rsidRPr="00FE40D7">
              <w:t>4</w:t>
            </w:r>
          </w:p>
        </w:tc>
        <w:tc>
          <w:tcPr>
            <w:tcW w:w="1827" w:type="dxa"/>
            <w:noWrap/>
            <w:hideMark/>
          </w:tcPr>
          <w:p w14:paraId="29C48EEA" w14:textId="77777777" w:rsidR="00FE40D7" w:rsidRPr="00FE40D7" w:rsidRDefault="00FE40D7" w:rsidP="00FE40D7">
            <w:r w:rsidRPr="00FE40D7">
              <w:t>21</w:t>
            </w:r>
          </w:p>
        </w:tc>
        <w:tc>
          <w:tcPr>
            <w:tcW w:w="1040" w:type="dxa"/>
            <w:noWrap/>
            <w:hideMark/>
          </w:tcPr>
          <w:p w14:paraId="74AB7468" w14:textId="77777777" w:rsidR="00FE40D7" w:rsidRPr="00FE40D7" w:rsidRDefault="00FE40D7">
            <w:r w:rsidRPr="00FE40D7">
              <w:t xml:space="preserve"> Wrong comparator   </w:t>
            </w:r>
          </w:p>
        </w:tc>
      </w:tr>
      <w:tr w:rsidR="00DB6F0B" w:rsidRPr="00FE40D7" w14:paraId="0D87D3EB" w14:textId="77777777" w:rsidTr="00DB6F0B">
        <w:trPr>
          <w:trHeight w:val="288"/>
        </w:trPr>
        <w:tc>
          <w:tcPr>
            <w:tcW w:w="4103" w:type="dxa"/>
            <w:noWrap/>
            <w:hideMark/>
          </w:tcPr>
          <w:p w14:paraId="6BDB4266" w14:textId="77777777" w:rsidR="00FE40D7" w:rsidRPr="00FE40D7" w:rsidRDefault="00FE40D7">
            <w:r w:rsidRPr="00FE40D7">
              <w:t>THE impact of COVID-19 on work force in information technology sector</w:t>
            </w:r>
          </w:p>
        </w:tc>
        <w:tc>
          <w:tcPr>
            <w:tcW w:w="1472" w:type="dxa"/>
            <w:noWrap/>
            <w:hideMark/>
          </w:tcPr>
          <w:p w14:paraId="558F4641" w14:textId="77777777" w:rsidR="00FE40D7" w:rsidRPr="00FE40D7" w:rsidRDefault="00FE40D7">
            <w:r w:rsidRPr="00FE40D7">
              <w:t xml:space="preserve">Anjani, P. K.; </w:t>
            </w:r>
            <w:proofErr w:type="spellStart"/>
            <w:r w:rsidRPr="00FE40D7">
              <w:t>Sundram</w:t>
            </w:r>
            <w:proofErr w:type="spellEnd"/>
            <w:r w:rsidRPr="00FE40D7">
              <w:t xml:space="preserve">, S.; </w:t>
            </w:r>
            <w:proofErr w:type="spellStart"/>
            <w:r w:rsidRPr="00FE40D7">
              <w:t>Abinaya</w:t>
            </w:r>
            <w:proofErr w:type="spellEnd"/>
            <w:r w:rsidRPr="00FE40D7">
              <w:t>, V.</w:t>
            </w:r>
          </w:p>
        </w:tc>
        <w:tc>
          <w:tcPr>
            <w:tcW w:w="1008" w:type="dxa"/>
            <w:noWrap/>
            <w:hideMark/>
          </w:tcPr>
          <w:p w14:paraId="7487078C" w14:textId="77777777" w:rsidR="00FE40D7" w:rsidRPr="00FE40D7" w:rsidRDefault="00FE40D7" w:rsidP="00FE40D7">
            <w:r w:rsidRPr="00FE40D7">
              <w:t>2020</w:t>
            </w:r>
          </w:p>
        </w:tc>
        <w:tc>
          <w:tcPr>
            <w:tcW w:w="1963" w:type="dxa"/>
            <w:noWrap/>
            <w:hideMark/>
          </w:tcPr>
          <w:p w14:paraId="7B398130" w14:textId="77777777" w:rsidR="00FE40D7" w:rsidRPr="00FE40D7" w:rsidRDefault="00FE40D7">
            <w:r w:rsidRPr="00FE40D7">
              <w:t>European Journal of Molecular and Clinical Medicine</w:t>
            </w:r>
          </w:p>
        </w:tc>
        <w:tc>
          <w:tcPr>
            <w:tcW w:w="940" w:type="dxa"/>
            <w:noWrap/>
            <w:hideMark/>
          </w:tcPr>
          <w:p w14:paraId="681E0E0A" w14:textId="77777777" w:rsidR="00FE40D7" w:rsidRPr="00FE40D7" w:rsidRDefault="00FE40D7" w:rsidP="00FE40D7">
            <w:r w:rsidRPr="00FE40D7">
              <w:t>7</w:t>
            </w:r>
          </w:p>
        </w:tc>
        <w:tc>
          <w:tcPr>
            <w:tcW w:w="985" w:type="dxa"/>
            <w:noWrap/>
            <w:hideMark/>
          </w:tcPr>
          <w:p w14:paraId="640D7C5C" w14:textId="77777777" w:rsidR="00FE40D7" w:rsidRPr="00FE40D7" w:rsidRDefault="00FE40D7" w:rsidP="00FE40D7">
            <w:r w:rsidRPr="00FE40D7">
              <w:t>2</w:t>
            </w:r>
          </w:p>
        </w:tc>
        <w:tc>
          <w:tcPr>
            <w:tcW w:w="1827" w:type="dxa"/>
            <w:noWrap/>
            <w:hideMark/>
          </w:tcPr>
          <w:p w14:paraId="7468B062" w14:textId="77777777" w:rsidR="00FE40D7" w:rsidRPr="00FE40D7" w:rsidRDefault="00FE40D7">
            <w:r w:rsidRPr="00FE40D7">
              <w:t>3660-3674</w:t>
            </w:r>
          </w:p>
        </w:tc>
        <w:tc>
          <w:tcPr>
            <w:tcW w:w="1040" w:type="dxa"/>
            <w:noWrap/>
            <w:hideMark/>
          </w:tcPr>
          <w:p w14:paraId="6F438D12" w14:textId="77777777" w:rsidR="00FE40D7" w:rsidRPr="00FE40D7" w:rsidRDefault="00FE40D7">
            <w:r w:rsidRPr="00FE40D7">
              <w:t xml:space="preserve"> Wrong outcome  </w:t>
            </w:r>
          </w:p>
        </w:tc>
      </w:tr>
      <w:tr w:rsidR="00DB6F0B" w:rsidRPr="00FE40D7" w14:paraId="10DA6A0D" w14:textId="77777777" w:rsidTr="00DB6F0B">
        <w:trPr>
          <w:trHeight w:val="288"/>
        </w:trPr>
        <w:tc>
          <w:tcPr>
            <w:tcW w:w="4103" w:type="dxa"/>
            <w:noWrap/>
            <w:hideMark/>
          </w:tcPr>
          <w:p w14:paraId="2ED992E6" w14:textId="77777777" w:rsidR="00FE40D7" w:rsidRPr="00FE40D7" w:rsidRDefault="00FE40D7">
            <w:r w:rsidRPr="00FE40D7">
              <w:t>Covid-19: collateral damage of lockdown in India</w:t>
            </w:r>
          </w:p>
        </w:tc>
        <w:tc>
          <w:tcPr>
            <w:tcW w:w="1472" w:type="dxa"/>
            <w:noWrap/>
            <w:hideMark/>
          </w:tcPr>
          <w:p w14:paraId="6BE541B1" w14:textId="77777777" w:rsidR="00FE40D7" w:rsidRPr="00FE40D7" w:rsidRDefault="00FE40D7">
            <w:r w:rsidRPr="00FE40D7">
              <w:t>Anonymous,</w:t>
            </w:r>
          </w:p>
        </w:tc>
        <w:tc>
          <w:tcPr>
            <w:tcW w:w="1008" w:type="dxa"/>
            <w:noWrap/>
            <w:hideMark/>
          </w:tcPr>
          <w:p w14:paraId="55160FB9" w14:textId="77777777" w:rsidR="00FE40D7" w:rsidRPr="00FE40D7" w:rsidRDefault="00FE40D7" w:rsidP="00FE40D7">
            <w:r w:rsidRPr="00FE40D7">
              <w:t>2020</w:t>
            </w:r>
          </w:p>
        </w:tc>
        <w:tc>
          <w:tcPr>
            <w:tcW w:w="1963" w:type="dxa"/>
            <w:noWrap/>
            <w:hideMark/>
          </w:tcPr>
          <w:p w14:paraId="4A65FFC0" w14:textId="77777777" w:rsidR="00FE40D7" w:rsidRPr="00FE40D7" w:rsidRDefault="00FE40D7">
            <w:r w:rsidRPr="00FE40D7">
              <w:t>BMJ</w:t>
            </w:r>
          </w:p>
        </w:tc>
        <w:tc>
          <w:tcPr>
            <w:tcW w:w="940" w:type="dxa"/>
            <w:noWrap/>
            <w:hideMark/>
          </w:tcPr>
          <w:p w14:paraId="461156E5" w14:textId="77777777" w:rsidR="00FE40D7" w:rsidRPr="00FE40D7" w:rsidRDefault="00FE40D7" w:rsidP="00FE40D7">
            <w:r w:rsidRPr="00FE40D7">
              <w:t>369</w:t>
            </w:r>
          </w:p>
        </w:tc>
        <w:tc>
          <w:tcPr>
            <w:tcW w:w="985" w:type="dxa"/>
            <w:noWrap/>
            <w:hideMark/>
          </w:tcPr>
          <w:p w14:paraId="223F697B" w14:textId="77777777" w:rsidR="00FE40D7" w:rsidRPr="00FE40D7" w:rsidRDefault="00FE40D7" w:rsidP="00FE40D7"/>
        </w:tc>
        <w:tc>
          <w:tcPr>
            <w:tcW w:w="1827" w:type="dxa"/>
            <w:noWrap/>
            <w:hideMark/>
          </w:tcPr>
          <w:p w14:paraId="75BE68CD" w14:textId="77777777" w:rsidR="00FE40D7" w:rsidRPr="00FE40D7" w:rsidRDefault="00FE40D7">
            <w:r w:rsidRPr="00FE40D7">
              <w:t>m1797</w:t>
            </w:r>
          </w:p>
        </w:tc>
        <w:tc>
          <w:tcPr>
            <w:tcW w:w="1040" w:type="dxa"/>
            <w:noWrap/>
            <w:hideMark/>
          </w:tcPr>
          <w:p w14:paraId="24C76780" w14:textId="77777777" w:rsidR="00FE40D7" w:rsidRPr="00FE40D7" w:rsidRDefault="00FE40D7">
            <w:r w:rsidRPr="00FE40D7">
              <w:t xml:space="preserve"> Wrong study design  </w:t>
            </w:r>
          </w:p>
        </w:tc>
      </w:tr>
      <w:tr w:rsidR="00DB6F0B" w:rsidRPr="00FE40D7" w14:paraId="13CA4335" w14:textId="77777777" w:rsidTr="00DB6F0B">
        <w:trPr>
          <w:trHeight w:val="288"/>
        </w:trPr>
        <w:tc>
          <w:tcPr>
            <w:tcW w:w="4103" w:type="dxa"/>
            <w:noWrap/>
            <w:hideMark/>
          </w:tcPr>
          <w:p w14:paraId="26233251" w14:textId="77777777" w:rsidR="00FE40D7" w:rsidRPr="00FE40D7" w:rsidRDefault="00FE40D7">
            <w:r w:rsidRPr="00FE40D7">
              <w:t>Coronavirus: share lessons on lifting lockdowns</w:t>
            </w:r>
          </w:p>
        </w:tc>
        <w:tc>
          <w:tcPr>
            <w:tcW w:w="1472" w:type="dxa"/>
            <w:noWrap/>
            <w:hideMark/>
          </w:tcPr>
          <w:p w14:paraId="2F4E0CBE" w14:textId="77777777" w:rsidR="00FE40D7" w:rsidRPr="00FE40D7" w:rsidRDefault="00FE40D7">
            <w:r w:rsidRPr="00FE40D7">
              <w:t>Anonymous,</w:t>
            </w:r>
          </w:p>
        </w:tc>
        <w:tc>
          <w:tcPr>
            <w:tcW w:w="1008" w:type="dxa"/>
            <w:noWrap/>
            <w:hideMark/>
          </w:tcPr>
          <w:p w14:paraId="604B9B28" w14:textId="77777777" w:rsidR="00FE40D7" w:rsidRPr="00FE40D7" w:rsidRDefault="00FE40D7" w:rsidP="00FE40D7">
            <w:r w:rsidRPr="00FE40D7">
              <w:t>2020</w:t>
            </w:r>
          </w:p>
        </w:tc>
        <w:tc>
          <w:tcPr>
            <w:tcW w:w="1963" w:type="dxa"/>
            <w:noWrap/>
            <w:hideMark/>
          </w:tcPr>
          <w:p w14:paraId="4F8C27F8" w14:textId="77777777" w:rsidR="00FE40D7" w:rsidRPr="00FE40D7" w:rsidRDefault="00FE40D7">
            <w:r w:rsidRPr="00FE40D7">
              <w:t>Nature</w:t>
            </w:r>
          </w:p>
        </w:tc>
        <w:tc>
          <w:tcPr>
            <w:tcW w:w="940" w:type="dxa"/>
            <w:noWrap/>
            <w:hideMark/>
          </w:tcPr>
          <w:p w14:paraId="4EE63826" w14:textId="77777777" w:rsidR="00FE40D7" w:rsidRPr="00FE40D7" w:rsidRDefault="00FE40D7" w:rsidP="00FE40D7">
            <w:r w:rsidRPr="00FE40D7">
              <w:t>581</w:t>
            </w:r>
          </w:p>
        </w:tc>
        <w:tc>
          <w:tcPr>
            <w:tcW w:w="985" w:type="dxa"/>
            <w:noWrap/>
            <w:hideMark/>
          </w:tcPr>
          <w:p w14:paraId="7104E896" w14:textId="77777777" w:rsidR="00FE40D7" w:rsidRPr="00FE40D7" w:rsidRDefault="00FE40D7" w:rsidP="00FE40D7">
            <w:r w:rsidRPr="00FE40D7">
              <w:t>7806</w:t>
            </w:r>
          </w:p>
        </w:tc>
        <w:tc>
          <w:tcPr>
            <w:tcW w:w="1827" w:type="dxa"/>
            <w:noWrap/>
            <w:hideMark/>
          </w:tcPr>
          <w:p w14:paraId="645BBA13" w14:textId="77777777" w:rsidR="00FE40D7" w:rsidRPr="00FE40D7" w:rsidRDefault="00FE40D7" w:rsidP="00FE40D7">
            <w:r w:rsidRPr="00FE40D7">
              <w:t>8</w:t>
            </w:r>
          </w:p>
        </w:tc>
        <w:tc>
          <w:tcPr>
            <w:tcW w:w="1040" w:type="dxa"/>
            <w:noWrap/>
            <w:hideMark/>
          </w:tcPr>
          <w:p w14:paraId="2DFE6736" w14:textId="77777777" w:rsidR="00FE40D7" w:rsidRPr="00FE40D7" w:rsidRDefault="00FE40D7">
            <w:r w:rsidRPr="00FE40D7">
              <w:t xml:space="preserve"> Wrong study design  </w:t>
            </w:r>
          </w:p>
        </w:tc>
      </w:tr>
      <w:tr w:rsidR="00DB6F0B" w:rsidRPr="00FE40D7" w14:paraId="2841C598" w14:textId="77777777" w:rsidTr="00DB6F0B">
        <w:trPr>
          <w:trHeight w:val="288"/>
        </w:trPr>
        <w:tc>
          <w:tcPr>
            <w:tcW w:w="4103" w:type="dxa"/>
            <w:noWrap/>
            <w:hideMark/>
          </w:tcPr>
          <w:p w14:paraId="518111C2" w14:textId="77777777" w:rsidR="00FE40D7" w:rsidRPr="00FE40D7" w:rsidRDefault="00FE40D7">
            <w:r w:rsidRPr="00FE40D7">
              <w:t>COVID-19 and Bangladesh: Challenges and How to Address Them</w:t>
            </w:r>
          </w:p>
        </w:tc>
        <w:tc>
          <w:tcPr>
            <w:tcW w:w="1472" w:type="dxa"/>
            <w:noWrap/>
            <w:hideMark/>
          </w:tcPr>
          <w:p w14:paraId="5F932095" w14:textId="77777777" w:rsidR="00FE40D7" w:rsidRPr="00FE40D7" w:rsidRDefault="00FE40D7">
            <w:r w:rsidRPr="00FE40D7">
              <w:t>Anwar, S.; Nasrullah, M.; Hosen, M. J.</w:t>
            </w:r>
          </w:p>
        </w:tc>
        <w:tc>
          <w:tcPr>
            <w:tcW w:w="1008" w:type="dxa"/>
            <w:noWrap/>
            <w:hideMark/>
          </w:tcPr>
          <w:p w14:paraId="2A55DD8E" w14:textId="77777777" w:rsidR="00FE40D7" w:rsidRPr="00FE40D7" w:rsidRDefault="00FE40D7" w:rsidP="00FE40D7">
            <w:r w:rsidRPr="00FE40D7">
              <w:t>2020</w:t>
            </w:r>
          </w:p>
        </w:tc>
        <w:tc>
          <w:tcPr>
            <w:tcW w:w="1963" w:type="dxa"/>
            <w:noWrap/>
            <w:hideMark/>
          </w:tcPr>
          <w:p w14:paraId="3B2159DE" w14:textId="77777777" w:rsidR="00FE40D7" w:rsidRPr="00FE40D7" w:rsidRDefault="00FE40D7">
            <w:r w:rsidRPr="00FE40D7">
              <w:t>Frontiers in Public Health</w:t>
            </w:r>
          </w:p>
        </w:tc>
        <w:tc>
          <w:tcPr>
            <w:tcW w:w="940" w:type="dxa"/>
            <w:noWrap/>
            <w:hideMark/>
          </w:tcPr>
          <w:p w14:paraId="098165DB" w14:textId="77777777" w:rsidR="00FE40D7" w:rsidRPr="00FE40D7" w:rsidRDefault="00FE40D7" w:rsidP="00FE40D7">
            <w:r w:rsidRPr="00FE40D7">
              <w:t>8</w:t>
            </w:r>
          </w:p>
        </w:tc>
        <w:tc>
          <w:tcPr>
            <w:tcW w:w="985" w:type="dxa"/>
            <w:noWrap/>
            <w:hideMark/>
          </w:tcPr>
          <w:p w14:paraId="442D2B9F" w14:textId="77777777" w:rsidR="00FE40D7" w:rsidRPr="00FE40D7" w:rsidRDefault="00FE40D7" w:rsidP="00FE40D7"/>
        </w:tc>
        <w:tc>
          <w:tcPr>
            <w:tcW w:w="1827" w:type="dxa"/>
            <w:noWrap/>
            <w:hideMark/>
          </w:tcPr>
          <w:p w14:paraId="13EF3AEC" w14:textId="77777777" w:rsidR="00FE40D7" w:rsidRPr="00FE40D7" w:rsidRDefault="00FE40D7" w:rsidP="00FE40D7">
            <w:r w:rsidRPr="00FE40D7">
              <w:t>154</w:t>
            </w:r>
          </w:p>
        </w:tc>
        <w:tc>
          <w:tcPr>
            <w:tcW w:w="1040" w:type="dxa"/>
            <w:noWrap/>
            <w:hideMark/>
          </w:tcPr>
          <w:p w14:paraId="5BB42023" w14:textId="77777777" w:rsidR="00FE40D7" w:rsidRPr="00FE40D7" w:rsidRDefault="00FE40D7">
            <w:r w:rsidRPr="00FE40D7">
              <w:t xml:space="preserve"> Wrong study design  </w:t>
            </w:r>
          </w:p>
        </w:tc>
      </w:tr>
      <w:tr w:rsidR="00DB6F0B" w:rsidRPr="00FE40D7" w14:paraId="5C1D56D3" w14:textId="77777777" w:rsidTr="00DB6F0B">
        <w:trPr>
          <w:trHeight w:val="288"/>
        </w:trPr>
        <w:tc>
          <w:tcPr>
            <w:tcW w:w="4103" w:type="dxa"/>
            <w:noWrap/>
            <w:hideMark/>
          </w:tcPr>
          <w:p w14:paraId="7E461AC0" w14:textId="77777777" w:rsidR="00FE40D7" w:rsidRPr="00FE40D7" w:rsidRDefault="00FE40D7">
            <w:r w:rsidRPr="00FE40D7">
              <w:t>Are COVID fatalities in the US higher than in the EU, and if so, why?</w:t>
            </w:r>
          </w:p>
        </w:tc>
        <w:tc>
          <w:tcPr>
            <w:tcW w:w="1472" w:type="dxa"/>
            <w:noWrap/>
            <w:hideMark/>
          </w:tcPr>
          <w:p w14:paraId="627D4357" w14:textId="77777777" w:rsidR="00FE40D7" w:rsidRPr="00FE40D7" w:rsidRDefault="00FE40D7">
            <w:r w:rsidRPr="00FE40D7">
              <w:t xml:space="preserve">Aparicio, A.; </w:t>
            </w:r>
            <w:proofErr w:type="spellStart"/>
            <w:r w:rsidRPr="00FE40D7">
              <w:t>Grossbard</w:t>
            </w:r>
            <w:proofErr w:type="spellEnd"/>
            <w:r w:rsidRPr="00FE40D7">
              <w:t>, S.</w:t>
            </w:r>
          </w:p>
        </w:tc>
        <w:tc>
          <w:tcPr>
            <w:tcW w:w="1008" w:type="dxa"/>
            <w:noWrap/>
            <w:hideMark/>
          </w:tcPr>
          <w:p w14:paraId="7A8D49BA" w14:textId="77777777" w:rsidR="00FE40D7" w:rsidRPr="00FE40D7" w:rsidRDefault="00FE40D7" w:rsidP="00FE40D7">
            <w:r w:rsidRPr="00FE40D7">
              <w:t>2021</w:t>
            </w:r>
          </w:p>
        </w:tc>
        <w:tc>
          <w:tcPr>
            <w:tcW w:w="3888" w:type="dxa"/>
            <w:gridSpan w:val="3"/>
            <w:noWrap/>
            <w:hideMark/>
          </w:tcPr>
          <w:p w14:paraId="19525EB5" w14:textId="77777777" w:rsidR="00FE40D7" w:rsidRPr="00FE40D7" w:rsidRDefault="00FE40D7">
            <w:r w:rsidRPr="00FE40D7">
              <w:t>Review of Economics of the Household</w:t>
            </w:r>
          </w:p>
        </w:tc>
        <w:tc>
          <w:tcPr>
            <w:tcW w:w="1827" w:type="dxa"/>
            <w:noWrap/>
            <w:hideMark/>
          </w:tcPr>
          <w:p w14:paraId="0807FC3B" w14:textId="77777777" w:rsidR="00FE40D7" w:rsidRPr="00FE40D7" w:rsidRDefault="00FE40D7" w:rsidP="00FE40D7">
            <w:r w:rsidRPr="00FE40D7">
              <w:t>20-Jan</w:t>
            </w:r>
          </w:p>
        </w:tc>
        <w:tc>
          <w:tcPr>
            <w:tcW w:w="1040" w:type="dxa"/>
            <w:noWrap/>
            <w:hideMark/>
          </w:tcPr>
          <w:p w14:paraId="356418EF" w14:textId="77777777" w:rsidR="00FE40D7" w:rsidRPr="00FE40D7" w:rsidRDefault="00FE40D7">
            <w:r w:rsidRPr="00FE40D7">
              <w:t xml:space="preserve"> Wrong intervention  </w:t>
            </w:r>
          </w:p>
        </w:tc>
      </w:tr>
      <w:tr w:rsidR="00DB6F0B" w:rsidRPr="00FE40D7" w14:paraId="0B46FEBA" w14:textId="77777777" w:rsidTr="00DB6F0B">
        <w:trPr>
          <w:trHeight w:val="288"/>
        </w:trPr>
        <w:tc>
          <w:tcPr>
            <w:tcW w:w="4103" w:type="dxa"/>
            <w:noWrap/>
            <w:hideMark/>
          </w:tcPr>
          <w:p w14:paraId="6C98B9DC" w14:textId="77777777" w:rsidR="00FE40D7" w:rsidRPr="00FE40D7" w:rsidRDefault="00FE40D7">
            <w:r w:rsidRPr="00FE40D7">
              <w:t>Deadly Debt Crises: COVID-19 in Emerging Markets</w:t>
            </w:r>
          </w:p>
        </w:tc>
        <w:tc>
          <w:tcPr>
            <w:tcW w:w="1472" w:type="dxa"/>
            <w:noWrap/>
            <w:hideMark/>
          </w:tcPr>
          <w:p w14:paraId="3A1F2BA0" w14:textId="77777777" w:rsidR="00FE40D7" w:rsidRPr="00FE40D7" w:rsidRDefault="00FE40D7">
            <w:r w:rsidRPr="00FE40D7">
              <w:t xml:space="preserve">Arellano, Cristina; Bai, Yan; </w:t>
            </w:r>
            <w:proofErr w:type="spellStart"/>
            <w:r w:rsidRPr="00FE40D7">
              <w:t>Mihalache</w:t>
            </w:r>
            <w:proofErr w:type="spellEnd"/>
            <w:r w:rsidRPr="00FE40D7">
              <w:t>, Gabriel</w:t>
            </w:r>
          </w:p>
        </w:tc>
        <w:tc>
          <w:tcPr>
            <w:tcW w:w="1008" w:type="dxa"/>
            <w:noWrap/>
            <w:hideMark/>
          </w:tcPr>
          <w:p w14:paraId="58D978F5" w14:textId="77777777" w:rsidR="00FE40D7" w:rsidRPr="00FE40D7" w:rsidRDefault="00FE40D7" w:rsidP="00FE40D7">
            <w:r w:rsidRPr="00FE40D7">
              <w:t>2020</w:t>
            </w:r>
          </w:p>
        </w:tc>
        <w:tc>
          <w:tcPr>
            <w:tcW w:w="1963" w:type="dxa"/>
            <w:noWrap/>
            <w:hideMark/>
          </w:tcPr>
          <w:p w14:paraId="2A02350F" w14:textId="77777777" w:rsidR="00FE40D7" w:rsidRPr="00FE40D7" w:rsidRDefault="00FE40D7" w:rsidP="00FE40D7"/>
        </w:tc>
        <w:tc>
          <w:tcPr>
            <w:tcW w:w="940" w:type="dxa"/>
            <w:noWrap/>
            <w:hideMark/>
          </w:tcPr>
          <w:p w14:paraId="31BA4310" w14:textId="77777777" w:rsidR="00FE40D7" w:rsidRPr="00FE40D7" w:rsidRDefault="00FE40D7"/>
        </w:tc>
        <w:tc>
          <w:tcPr>
            <w:tcW w:w="985" w:type="dxa"/>
            <w:noWrap/>
            <w:hideMark/>
          </w:tcPr>
          <w:p w14:paraId="51AB82A5" w14:textId="77777777" w:rsidR="00FE40D7" w:rsidRPr="00FE40D7" w:rsidRDefault="00FE40D7"/>
        </w:tc>
        <w:tc>
          <w:tcPr>
            <w:tcW w:w="1827" w:type="dxa"/>
            <w:noWrap/>
            <w:hideMark/>
          </w:tcPr>
          <w:p w14:paraId="3BBFD8DF" w14:textId="77777777" w:rsidR="00FE40D7" w:rsidRPr="00FE40D7" w:rsidRDefault="00FE40D7"/>
        </w:tc>
        <w:tc>
          <w:tcPr>
            <w:tcW w:w="1040" w:type="dxa"/>
            <w:noWrap/>
            <w:hideMark/>
          </w:tcPr>
          <w:p w14:paraId="49EFB030" w14:textId="77777777" w:rsidR="00FE40D7" w:rsidRPr="00FE40D7" w:rsidRDefault="00FE40D7">
            <w:r w:rsidRPr="00FE40D7">
              <w:t xml:space="preserve"> Wrong outcome  </w:t>
            </w:r>
          </w:p>
        </w:tc>
      </w:tr>
      <w:tr w:rsidR="00DB6F0B" w:rsidRPr="00FE40D7" w14:paraId="56C4EC36" w14:textId="77777777" w:rsidTr="00DB6F0B">
        <w:trPr>
          <w:trHeight w:val="288"/>
        </w:trPr>
        <w:tc>
          <w:tcPr>
            <w:tcW w:w="4103" w:type="dxa"/>
            <w:noWrap/>
            <w:hideMark/>
          </w:tcPr>
          <w:p w14:paraId="3DA6DE84" w14:textId="77777777" w:rsidR="00FE40D7" w:rsidRPr="00FE40D7" w:rsidRDefault="00FE40D7">
            <w:r w:rsidRPr="00FE40D7">
              <w:t>Covid-19 lockdowns, income distribution, and food security: An analysis for South Africa</w:t>
            </w:r>
          </w:p>
        </w:tc>
        <w:tc>
          <w:tcPr>
            <w:tcW w:w="1472" w:type="dxa"/>
            <w:noWrap/>
            <w:hideMark/>
          </w:tcPr>
          <w:p w14:paraId="45B34997" w14:textId="6EF9454A" w:rsidR="00FE40D7" w:rsidRPr="00FE40D7" w:rsidRDefault="00FE40D7">
            <w:r w:rsidRPr="00FE40D7">
              <w:t xml:space="preserve">Arndt, C.; Davies, R.; Gabriel, S.; </w:t>
            </w:r>
            <w:r w:rsidR="00E01B20">
              <w:t>et al</w:t>
            </w:r>
          </w:p>
        </w:tc>
        <w:tc>
          <w:tcPr>
            <w:tcW w:w="1008" w:type="dxa"/>
            <w:noWrap/>
            <w:hideMark/>
          </w:tcPr>
          <w:p w14:paraId="0A1B0551" w14:textId="77777777" w:rsidR="00FE40D7" w:rsidRPr="00FE40D7" w:rsidRDefault="00FE40D7" w:rsidP="00FE40D7">
            <w:r w:rsidRPr="00FE40D7">
              <w:t>2020</w:t>
            </w:r>
          </w:p>
        </w:tc>
        <w:tc>
          <w:tcPr>
            <w:tcW w:w="1963" w:type="dxa"/>
            <w:noWrap/>
            <w:hideMark/>
          </w:tcPr>
          <w:p w14:paraId="49A7B7A3" w14:textId="77777777" w:rsidR="00FE40D7" w:rsidRPr="00FE40D7" w:rsidRDefault="00FE40D7">
            <w:r w:rsidRPr="00FE40D7">
              <w:t>Global Food Security</w:t>
            </w:r>
          </w:p>
        </w:tc>
        <w:tc>
          <w:tcPr>
            <w:tcW w:w="940" w:type="dxa"/>
            <w:noWrap/>
            <w:hideMark/>
          </w:tcPr>
          <w:p w14:paraId="423CBF6E" w14:textId="77777777" w:rsidR="00FE40D7" w:rsidRPr="00FE40D7" w:rsidRDefault="00FE40D7" w:rsidP="00FE40D7">
            <w:r w:rsidRPr="00FE40D7">
              <w:t>26</w:t>
            </w:r>
          </w:p>
        </w:tc>
        <w:tc>
          <w:tcPr>
            <w:tcW w:w="985" w:type="dxa"/>
            <w:noWrap/>
            <w:hideMark/>
          </w:tcPr>
          <w:p w14:paraId="2F88C949" w14:textId="77777777" w:rsidR="00FE40D7" w:rsidRPr="00FE40D7" w:rsidRDefault="00FE40D7" w:rsidP="00FE40D7"/>
        </w:tc>
        <w:tc>
          <w:tcPr>
            <w:tcW w:w="1827" w:type="dxa"/>
            <w:noWrap/>
            <w:hideMark/>
          </w:tcPr>
          <w:p w14:paraId="2D9EC5B2" w14:textId="77777777" w:rsidR="00FE40D7" w:rsidRPr="00FE40D7" w:rsidRDefault="00FE40D7"/>
        </w:tc>
        <w:tc>
          <w:tcPr>
            <w:tcW w:w="1040" w:type="dxa"/>
            <w:noWrap/>
            <w:hideMark/>
          </w:tcPr>
          <w:p w14:paraId="3F12FEC7" w14:textId="77777777" w:rsidR="00FE40D7" w:rsidRPr="00FE40D7" w:rsidRDefault="00FE40D7">
            <w:r w:rsidRPr="00FE40D7">
              <w:t xml:space="preserve"> Wrong outcome  </w:t>
            </w:r>
          </w:p>
        </w:tc>
      </w:tr>
      <w:tr w:rsidR="00FE40D7" w:rsidRPr="00FE40D7" w14:paraId="735AD1C7" w14:textId="77777777" w:rsidTr="00DB6F0B">
        <w:trPr>
          <w:trHeight w:val="288"/>
        </w:trPr>
        <w:tc>
          <w:tcPr>
            <w:tcW w:w="4103" w:type="dxa"/>
            <w:noWrap/>
            <w:hideMark/>
          </w:tcPr>
          <w:p w14:paraId="5BA6BE3D" w14:textId="77777777" w:rsidR="00FE40D7" w:rsidRPr="00FE40D7" w:rsidRDefault="00FE40D7">
            <w:r w:rsidRPr="00FE40D7">
              <w:t>Empirical assessment of government policies and flattening of the COVID19 curve</w:t>
            </w:r>
          </w:p>
        </w:tc>
        <w:tc>
          <w:tcPr>
            <w:tcW w:w="1472" w:type="dxa"/>
            <w:noWrap/>
            <w:hideMark/>
          </w:tcPr>
          <w:p w14:paraId="26DD1635" w14:textId="77777777" w:rsidR="00FE40D7" w:rsidRPr="00FE40D7" w:rsidRDefault="00FE40D7">
            <w:proofErr w:type="spellStart"/>
            <w:r w:rsidRPr="00FE40D7">
              <w:t>Arshed</w:t>
            </w:r>
            <w:proofErr w:type="spellEnd"/>
            <w:r w:rsidRPr="00FE40D7">
              <w:t xml:space="preserve">, N.; </w:t>
            </w:r>
            <w:proofErr w:type="spellStart"/>
            <w:r w:rsidRPr="00FE40D7">
              <w:t>Meo</w:t>
            </w:r>
            <w:proofErr w:type="spellEnd"/>
            <w:r w:rsidRPr="00FE40D7">
              <w:t>, M. S.; Farooq, F.</w:t>
            </w:r>
          </w:p>
        </w:tc>
        <w:tc>
          <w:tcPr>
            <w:tcW w:w="1008" w:type="dxa"/>
            <w:noWrap/>
            <w:hideMark/>
          </w:tcPr>
          <w:p w14:paraId="0AA9C640" w14:textId="77777777" w:rsidR="00FE40D7" w:rsidRPr="00FE40D7" w:rsidRDefault="00FE40D7" w:rsidP="00FE40D7">
            <w:r w:rsidRPr="00FE40D7">
              <w:t>2020</w:t>
            </w:r>
          </w:p>
        </w:tc>
        <w:tc>
          <w:tcPr>
            <w:tcW w:w="2903" w:type="dxa"/>
            <w:gridSpan w:val="2"/>
            <w:noWrap/>
            <w:hideMark/>
          </w:tcPr>
          <w:p w14:paraId="2E27344E" w14:textId="77777777" w:rsidR="00FE40D7" w:rsidRPr="00FE40D7" w:rsidRDefault="00FE40D7">
            <w:r w:rsidRPr="00FE40D7">
              <w:t>Journal of Public Affairs</w:t>
            </w:r>
          </w:p>
        </w:tc>
        <w:tc>
          <w:tcPr>
            <w:tcW w:w="985" w:type="dxa"/>
            <w:noWrap/>
            <w:hideMark/>
          </w:tcPr>
          <w:p w14:paraId="310E70E0" w14:textId="77777777" w:rsidR="00FE40D7" w:rsidRPr="00FE40D7" w:rsidRDefault="00FE40D7"/>
        </w:tc>
        <w:tc>
          <w:tcPr>
            <w:tcW w:w="1827" w:type="dxa"/>
            <w:noWrap/>
            <w:hideMark/>
          </w:tcPr>
          <w:p w14:paraId="120D015E" w14:textId="77777777" w:rsidR="00FE40D7" w:rsidRPr="00FE40D7" w:rsidRDefault="00FE40D7">
            <w:r w:rsidRPr="00FE40D7">
              <w:t>e2333</w:t>
            </w:r>
          </w:p>
        </w:tc>
        <w:tc>
          <w:tcPr>
            <w:tcW w:w="1040" w:type="dxa"/>
            <w:noWrap/>
            <w:hideMark/>
          </w:tcPr>
          <w:p w14:paraId="17FA2B46" w14:textId="77777777" w:rsidR="00FE40D7" w:rsidRPr="00FE40D7" w:rsidRDefault="00FE40D7">
            <w:r w:rsidRPr="00FE40D7">
              <w:t xml:space="preserve"> Wrong outcome  </w:t>
            </w:r>
          </w:p>
        </w:tc>
      </w:tr>
      <w:tr w:rsidR="00FE40D7" w:rsidRPr="00FE40D7" w14:paraId="1DC8B957" w14:textId="77777777" w:rsidTr="00DB6F0B">
        <w:trPr>
          <w:trHeight w:val="288"/>
        </w:trPr>
        <w:tc>
          <w:tcPr>
            <w:tcW w:w="4103" w:type="dxa"/>
            <w:noWrap/>
            <w:hideMark/>
          </w:tcPr>
          <w:p w14:paraId="7E2EA5B7" w14:textId="77777777" w:rsidR="00FE40D7" w:rsidRPr="00FE40D7" w:rsidRDefault="00FE40D7">
            <w:r w:rsidRPr="00FE40D7">
              <w:t>Exploring the Socio-Economic Impact of COVID-19 Pandemic in Marketplaces in Urban Ghana</w:t>
            </w:r>
          </w:p>
        </w:tc>
        <w:tc>
          <w:tcPr>
            <w:tcW w:w="1472" w:type="dxa"/>
            <w:noWrap/>
            <w:hideMark/>
          </w:tcPr>
          <w:p w14:paraId="5E98695F" w14:textId="77777777" w:rsidR="00FE40D7" w:rsidRPr="00FE40D7" w:rsidRDefault="00FE40D7">
            <w:r w:rsidRPr="00FE40D7">
              <w:t>Asante, L. A.; Mills, R. O.</w:t>
            </w:r>
          </w:p>
        </w:tc>
        <w:tc>
          <w:tcPr>
            <w:tcW w:w="1008" w:type="dxa"/>
            <w:noWrap/>
            <w:hideMark/>
          </w:tcPr>
          <w:p w14:paraId="180F4026" w14:textId="77777777" w:rsidR="00FE40D7" w:rsidRPr="00FE40D7" w:rsidRDefault="00FE40D7" w:rsidP="00FE40D7">
            <w:r w:rsidRPr="00FE40D7">
              <w:t>2020</w:t>
            </w:r>
          </w:p>
        </w:tc>
        <w:tc>
          <w:tcPr>
            <w:tcW w:w="2903" w:type="dxa"/>
            <w:gridSpan w:val="2"/>
            <w:noWrap/>
            <w:hideMark/>
          </w:tcPr>
          <w:p w14:paraId="1C1CB518" w14:textId="77777777" w:rsidR="00FE40D7" w:rsidRPr="00FE40D7" w:rsidRDefault="00FE40D7">
            <w:r w:rsidRPr="00FE40D7">
              <w:t>Africa Spectrum</w:t>
            </w:r>
          </w:p>
        </w:tc>
        <w:tc>
          <w:tcPr>
            <w:tcW w:w="985" w:type="dxa"/>
            <w:noWrap/>
            <w:hideMark/>
          </w:tcPr>
          <w:p w14:paraId="145C118B" w14:textId="77777777" w:rsidR="00FE40D7" w:rsidRPr="00FE40D7" w:rsidRDefault="00FE40D7"/>
        </w:tc>
        <w:tc>
          <w:tcPr>
            <w:tcW w:w="1827" w:type="dxa"/>
            <w:noWrap/>
            <w:hideMark/>
          </w:tcPr>
          <w:p w14:paraId="2B19C156" w14:textId="77777777" w:rsidR="00FE40D7" w:rsidRPr="00FE40D7" w:rsidRDefault="00FE40D7"/>
        </w:tc>
        <w:tc>
          <w:tcPr>
            <w:tcW w:w="1040" w:type="dxa"/>
            <w:noWrap/>
            <w:hideMark/>
          </w:tcPr>
          <w:p w14:paraId="161AD0CB" w14:textId="77777777" w:rsidR="00FE40D7" w:rsidRPr="00FE40D7" w:rsidRDefault="00FE40D7">
            <w:r w:rsidRPr="00FE40D7">
              <w:t xml:space="preserve"> Wrong study design  </w:t>
            </w:r>
          </w:p>
        </w:tc>
      </w:tr>
      <w:tr w:rsidR="00DB6F0B" w:rsidRPr="00FE40D7" w14:paraId="6D446F8E" w14:textId="77777777" w:rsidTr="00DB6F0B">
        <w:trPr>
          <w:trHeight w:val="288"/>
        </w:trPr>
        <w:tc>
          <w:tcPr>
            <w:tcW w:w="4103" w:type="dxa"/>
            <w:noWrap/>
            <w:hideMark/>
          </w:tcPr>
          <w:p w14:paraId="387AFDEC" w14:textId="77777777" w:rsidR="00FE40D7" w:rsidRPr="00FE40D7" w:rsidRDefault="00FE40D7">
            <w:r w:rsidRPr="00FE40D7">
              <w:t>Lockdown Strategies, Mobility Patterns and COVID-19</w:t>
            </w:r>
          </w:p>
        </w:tc>
        <w:tc>
          <w:tcPr>
            <w:tcW w:w="1472" w:type="dxa"/>
            <w:noWrap/>
            <w:hideMark/>
          </w:tcPr>
          <w:p w14:paraId="616C0CDE" w14:textId="4FC12FF3" w:rsidR="00FE40D7" w:rsidRPr="00FE40D7" w:rsidRDefault="00FE40D7">
            <w:proofErr w:type="spellStart"/>
            <w:r w:rsidRPr="00FE40D7">
              <w:t>Askitas</w:t>
            </w:r>
            <w:proofErr w:type="spellEnd"/>
            <w:r w:rsidRPr="00FE40D7">
              <w:t xml:space="preserve">, N; </w:t>
            </w:r>
            <w:proofErr w:type="spellStart"/>
            <w:r w:rsidRPr="00FE40D7">
              <w:t>Tatsiramos</w:t>
            </w:r>
            <w:proofErr w:type="spellEnd"/>
            <w:r w:rsidRPr="00FE40D7">
              <w:t xml:space="preserve">, K; </w:t>
            </w:r>
            <w:proofErr w:type="spellStart"/>
            <w:r w:rsidRPr="00FE40D7">
              <w:t>Verheyden</w:t>
            </w:r>
            <w:proofErr w:type="spellEnd"/>
            <w:r w:rsidRPr="00FE40D7">
              <w:t>, B</w:t>
            </w:r>
          </w:p>
        </w:tc>
        <w:tc>
          <w:tcPr>
            <w:tcW w:w="1008" w:type="dxa"/>
            <w:noWrap/>
            <w:hideMark/>
          </w:tcPr>
          <w:p w14:paraId="09367B17" w14:textId="77777777" w:rsidR="00FE40D7" w:rsidRPr="00FE40D7" w:rsidRDefault="00FE40D7" w:rsidP="00FE40D7">
            <w:r w:rsidRPr="00FE40D7">
              <w:t>2020</w:t>
            </w:r>
          </w:p>
        </w:tc>
        <w:tc>
          <w:tcPr>
            <w:tcW w:w="1963" w:type="dxa"/>
            <w:noWrap/>
            <w:hideMark/>
          </w:tcPr>
          <w:p w14:paraId="0A1CDE0D" w14:textId="77777777" w:rsidR="00FE40D7" w:rsidRPr="00FE40D7" w:rsidRDefault="00FE40D7" w:rsidP="00FE40D7"/>
        </w:tc>
        <w:tc>
          <w:tcPr>
            <w:tcW w:w="940" w:type="dxa"/>
            <w:noWrap/>
            <w:hideMark/>
          </w:tcPr>
          <w:p w14:paraId="107F5126" w14:textId="77777777" w:rsidR="00FE40D7" w:rsidRPr="00FE40D7" w:rsidRDefault="00FE40D7"/>
        </w:tc>
        <w:tc>
          <w:tcPr>
            <w:tcW w:w="985" w:type="dxa"/>
            <w:noWrap/>
            <w:hideMark/>
          </w:tcPr>
          <w:p w14:paraId="7F58C9A9" w14:textId="77777777" w:rsidR="00FE40D7" w:rsidRPr="00FE40D7" w:rsidRDefault="00FE40D7"/>
        </w:tc>
        <w:tc>
          <w:tcPr>
            <w:tcW w:w="1827" w:type="dxa"/>
            <w:noWrap/>
            <w:hideMark/>
          </w:tcPr>
          <w:p w14:paraId="0C3D54B4" w14:textId="77777777" w:rsidR="00FE40D7" w:rsidRPr="00FE40D7" w:rsidRDefault="00FE40D7"/>
        </w:tc>
        <w:tc>
          <w:tcPr>
            <w:tcW w:w="1040" w:type="dxa"/>
            <w:noWrap/>
            <w:hideMark/>
          </w:tcPr>
          <w:p w14:paraId="27E73E0E" w14:textId="77777777" w:rsidR="00FE40D7" w:rsidRPr="00FE40D7" w:rsidRDefault="00FE40D7">
            <w:r w:rsidRPr="00FE40D7">
              <w:t xml:space="preserve"> Wrong study design  </w:t>
            </w:r>
          </w:p>
        </w:tc>
      </w:tr>
      <w:tr w:rsidR="00DB6F0B" w:rsidRPr="00FE40D7" w14:paraId="1D1AAE0D" w14:textId="77777777" w:rsidTr="00DB6F0B">
        <w:trPr>
          <w:trHeight w:val="288"/>
        </w:trPr>
        <w:tc>
          <w:tcPr>
            <w:tcW w:w="4103" w:type="dxa"/>
            <w:noWrap/>
            <w:hideMark/>
          </w:tcPr>
          <w:p w14:paraId="75789DEF" w14:textId="77777777" w:rsidR="00FE40D7" w:rsidRPr="00FE40D7" w:rsidRDefault="00FE40D7">
            <w:r w:rsidRPr="00FE40D7">
              <w:t xml:space="preserve">Is the lockdown important to prevent the COVID-9 pandemic? Effects on psychology, </w:t>
            </w:r>
            <w:proofErr w:type="gramStart"/>
            <w:r w:rsidRPr="00FE40D7">
              <w:t>environment</w:t>
            </w:r>
            <w:proofErr w:type="gramEnd"/>
            <w:r w:rsidRPr="00FE40D7">
              <w:t xml:space="preserve"> and economy-perspective</w:t>
            </w:r>
          </w:p>
        </w:tc>
        <w:tc>
          <w:tcPr>
            <w:tcW w:w="1472" w:type="dxa"/>
            <w:noWrap/>
            <w:hideMark/>
          </w:tcPr>
          <w:p w14:paraId="2F4FC3B3" w14:textId="77777777" w:rsidR="00FE40D7" w:rsidRPr="00FE40D7" w:rsidRDefault="00FE40D7">
            <w:proofErr w:type="spellStart"/>
            <w:r w:rsidRPr="00FE40D7">
              <w:t>Atalan</w:t>
            </w:r>
            <w:proofErr w:type="spellEnd"/>
            <w:r w:rsidRPr="00FE40D7">
              <w:t>, A.</w:t>
            </w:r>
          </w:p>
        </w:tc>
        <w:tc>
          <w:tcPr>
            <w:tcW w:w="1008" w:type="dxa"/>
            <w:noWrap/>
            <w:hideMark/>
          </w:tcPr>
          <w:p w14:paraId="221376D5" w14:textId="77777777" w:rsidR="00FE40D7" w:rsidRPr="00FE40D7" w:rsidRDefault="00FE40D7" w:rsidP="00FE40D7">
            <w:r w:rsidRPr="00FE40D7">
              <w:t>2020</w:t>
            </w:r>
          </w:p>
        </w:tc>
        <w:tc>
          <w:tcPr>
            <w:tcW w:w="1963" w:type="dxa"/>
            <w:noWrap/>
            <w:hideMark/>
          </w:tcPr>
          <w:p w14:paraId="5FC283D2" w14:textId="77777777" w:rsidR="00FE40D7" w:rsidRPr="00FE40D7" w:rsidRDefault="00FE40D7">
            <w:r w:rsidRPr="00FE40D7">
              <w:t>Annals of Medicine &amp; Surgery</w:t>
            </w:r>
          </w:p>
        </w:tc>
        <w:tc>
          <w:tcPr>
            <w:tcW w:w="940" w:type="dxa"/>
            <w:noWrap/>
            <w:hideMark/>
          </w:tcPr>
          <w:p w14:paraId="44480334" w14:textId="77777777" w:rsidR="00FE40D7" w:rsidRPr="00FE40D7" w:rsidRDefault="00FE40D7" w:rsidP="00FE40D7">
            <w:r w:rsidRPr="00FE40D7">
              <w:t>56</w:t>
            </w:r>
          </w:p>
        </w:tc>
        <w:tc>
          <w:tcPr>
            <w:tcW w:w="985" w:type="dxa"/>
            <w:noWrap/>
            <w:hideMark/>
          </w:tcPr>
          <w:p w14:paraId="19AFBBA8" w14:textId="77777777" w:rsidR="00FE40D7" w:rsidRPr="00FE40D7" w:rsidRDefault="00FE40D7" w:rsidP="00FE40D7"/>
        </w:tc>
        <w:tc>
          <w:tcPr>
            <w:tcW w:w="1827" w:type="dxa"/>
            <w:noWrap/>
            <w:hideMark/>
          </w:tcPr>
          <w:p w14:paraId="05BEE6BD" w14:textId="77777777" w:rsidR="00FE40D7" w:rsidRPr="00FE40D7" w:rsidRDefault="00FE40D7">
            <w:r w:rsidRPr="00FE40D7">
              <w:t>38-42</w:t>
            </w:r>
          </w:p>
        </w:tc>
        <w:tc>
          <w:tcPr>
            <w:tcW w:w="1040" w:type="dxa"/>
            <w:noWrap/>
            <w:hideMark/>
          </w:tcPr>
          <w:p w14:paraId="07A697D0" w14:textId="77777777" w:rsidR="00FE40D7" w:rsidRPr="00FE40D7" w:rsidRDefault="00FE40D7">
            <w:r w:rsidRPr="00FE40D7">
              <w:t xml:space="preserve"> Wrong outcome  </w:t>
            </w:r>
          </w:p>
        </w:tc>
      </w:tr>
      <w:tr w:rsidR="00DB6F0B" w:rsidRPr="00FE40D7" w14:paraId="192F4F7F" w14:textId="77777777" w:rsidTr="00DB6F0B">
        <w:trPr>
          <w:trHeight w:val="288"/>
        </w:trPr>
        <w:tc>
          <w:tcPr>
            <w:tcW w:w="4103" w:type="dxa"/>
            <w:noWrap/>
            <w:hideMark/>
          </w:tcPr>
          <w:p w14:paraId="2393F800" w14:textId="77777777" w:rsidR="00FE40D7" w:rsidRPr="00FE40D7" w:rsidRDefault="00FE40D7">
            <w:r w:rsidRPr="00FE40D7">
              <w:t>Modelling the spread of COVID-19 with new fractal-fractional operators: Can the lockdown save mankind before vaccination?</w:t>
            </w:r>
          </w:p>
        </w:tc>
        <w:tc>
          <w:tcPr>
            <w:tcW w:w="1472" w:type="dxa"/>
            <w:noWrap/>
            <w:hideMark/>
          </w:tcPr>
          <w:p w14:paraId="7E9DD237" w14:textId="77777777" w:rsidR="00FE40D7" w:rsidRPr="00FE40D7" w:rsidRDefault="00FE40D7">
            <w:proofErr w:type="spellStart"/>
            <w:r w:rsidRPr="00FE40D7">
              <w:t>Atangana</w:t>
            </w:r>
            <w:proofErr w:type="spellEnd"/>
            <w:r w:rsidRPr="00FE40D7">
              <w:t>, A.</w:t>
            </w:r>
          </w:p>
        </w:tc>
        <w:tc>
          <w:tcPr>
            <w:tcW w:w="1008" w:type="dxa"/>
            <w:noWrap/>
            <w:hideMark/>
          </w:tcPr>
          <w:p w14:paraId="07968D5B" w14:textId="77777777" w:rsidR="00FE40D7" w:rsidRPr="00FE40D7" w:rsidRDefault="00FE40D7" w:rsidP="00FE40D7">
            <w:r w:rsidRPr="00FE40D7">
              <w:t>2020</w:t>
            </w:r>
          </w:p>
        </w:tc>
        <w:tc>
          <w:tcPr>
            <w:tcW w:w="1963" w:type="dxa"/>
            <w:noWrap/>
            <w:hideMark/>
          </w:tcPr>
          <w:p w14:paraId="35B99BD3" w14:textId="77777777" w:rsidR="00FE40D7" w:rsidRPr="00FE40D7" w:rsidRDefault="00FE40D7">
            <w:r w:rsidRPr="00FE40D7">
              <w:t>Chaos Solitons &amp; Fractals</w:t>
            </w:r>
          </w:p>
        </w:tc>
        <w:tc>
          <w:tcPr>
            <w:tcW w:w="940" w:type="dxa"/>
            <w:noWrap/>
            <w:hideMark/>
          </w:tcPr>
          <w:p w14:paraId="2C9BB73C" w14:textId="77777777" w:rsidR="00FE40D7" w:rsidRPr="00FE40D7" w:rsidRDefault="00FE40D7" w:rsidP="00FE40D7">
            <w:r w:rsidRPr="00FE40D7">
              <w:t>136</w:t>
            </w:r>
          </w:p>
        </w:tc>
        <w:tc>
          <w:tcPr>
            <w:tcW w:w="985" w:type="dxa"/>
            <w:noWrap/>
            <w:hideMark/>
          </w:tcPr>
          <w:p w14:paraId="6CD13A82" w14:textId="77777777" w:rsidR="00FE40D7" w:rsidRPr="00FE40D7" w:rsidRDefault="00FE40D7" w:rsidP="00FE40D7"/>
        </w:tc>
        <w:tc>
          <w:tcPr>
            <w:tcW w:w="1827" w:type="dxa"/>
            <w:noWrap/>
            <w:hideMark/>
          </w:tcPr>
          <w:p w14:paraId="31BE7288" w14:textId="77777777" w:rsidR="00FE40D7" w:rsidRPr="00FE40D7" w:rsidRDefault="00FE40D7" w:rsidP="00FE40D7">
            <w:r w:rsidRPr="00FE40D7">
              <w:t>109860</w:t>
            </w:r>
          </w:p>
        </w:tc>
        <w:tc>
          <w:tcPr>
            <w:tcW w:w="1040" w:type="dxa"/>
            <w:noWrap/>
            <w:hideMark/>
          </w:tcPr>
          <w:p w14:paraId="723C950F" w14:textId="77777777" w:rsidR="00FE40D7" w:rsidRPr="00FE40D7" w:rsidRDefault="00FE40D7">
            <w:r w:rsidRPr="00FE40D7">
              <w:t xml:space="preserve"> Wrong intervention  </w:t>
            </w:r>
          </w:p>
        </w:tc>
      </w:tr>
      <w:tr w:rsidR="00DB6F0B" w:rsidRPr="00FE40D7" w14:paraId="0C2C90F3" w14:textId="77777777" w:rsidTr="00DB6F0B">
        <w:trPr>
          <w:trHeight w:val="288"/>
        </w:trPr>
        <w:tc>
          <w:tcPr>
            <w:tcW w:w="4103" w:type="dxa"/>
            <w:noWrap/>
            <w:hideMark/>
          </w:tcPr>
          <w:p w14:paraId="4709761B" w14:textId="77777777" w:rsidR="00FE40D7" w:rsidRPr="00FE40D7" w:rsidRDefault="00FE40D7">
            <w:r w:rsidRPr="00FE40D7">
              <w:t>Heterogeneous social interactions and the COVID-19 lockdown outcome in a multi-group SEIR model</w:t>
            </w:r>
          </w:p>
        </w:tc>
        <w:tc>
          <w:tcPr>
            <w:tcW w:w="1472" w:type="dxa"/>
            <w:noWrap/>
            <w:hideMark/>
          </w:tcPr>
          <w:p w14:paraId="5104C1C6" w14:textId="2FAE6305" w:rsidR="00FE40D7" w:rsidRPr="00FE40D7" w:rsidRDefault="00FE40D7">
            <w:proofErr w:type="spellStart"/>
            <w:r w:rsidRPr="00FE40D7">
              <w:t>Augeraud</w:t>
            </w:r>
            <w:proofErr w:type="spellEnd"/>
            <w:r w:rsidRPr="00FE40D7">
              <w:t xml:space="preserve">, E.; Banerjee, M.; </w:t>
            </w:r>
            <w:proofErr w:type="spellStart"/>
            <w:r w:rsidRPr="00FE40D7">
              <w:t>Dhersin</w:t>
            </w:r>
            <w:proofErr w:type="spellEnd"/>
            <w:r w:rsidRPr="00FE40D7">
              <w:t xml:space="preserve">, J. S.; </w:t>
            </w:r>
            <w:r w:rsidR="00E01B20">
              <w:t>et al</w:t>
            </w:r>
          </w:p>
        </w:tc>
        <w:tc>
          <w:tcPr>
            <w:tcW w:w="1008" w:type="dxa"/>
            <w:noWrap/>
            <w:hideMark/>
          </w:tcPr>
          <w:p w14:paraId="3E8AAC36" w14:textId="77777777" w:rsidR="00FE40D7" w:rsidRPr="00FE40D7" w:rsidRDefault="00FE40D7" w:rsidP="00FE40D7">
            <w:r w:rsidRPr="00FE40D7">
              <w:t>2020</w:t>
            </w:r>
          </w:p>
        </w:tc>
        <w:tc>
          <w:tcPr>
            <w:tcW w:w="1963" w:type="dxa"/>
            <w:noWrap/>
            <w:hideMark/>
          </w:tcPr>
          <w:p w14:paraId="68FD60F1" w14:textId="77777777" w:rsidR="00FE40D7" w:rsidRPr="00FE40D7" w:rsidRDefault="00FE40D7">
            <w:r w:rsidRPr="00FE40D7">
              <w:t>Mathematical Modelling of Natural Phenomena</w:t>
            </w:r>
          </w:p>
        </w:tc>
        <w:tc>
          <w:tcPr>
            <w:tcW w:w="940" w:type="dxa"/>
            <w:noWrap/>
            <w:hideMark/>
          </w:tcPr>
          <w:p w14:paraId="5B7CE8C6" w14:textId="77777777" w:rsidR="00FE40D7" w:rsidRPr="00FE40D7" w:rsidRDefault="00FE40D7" w:rsidP="00FE40D7">
            <w:r w:rsidRPr="00FE40D7">
              <w:t>15</w:t>
            </w:r>
          </w:p>
        </w:tc>
        <w:tc>
          <w:tcPr>
            <w:tcW w:w="985" w:type="dxa"/>
            <w:noWrap/>
            <w:hideMark/>
          </w:tcPr>
          <w:p w14:paraId="61FACAFF" w14:textId="77777777" w:rsidR="00FE40D7" w:rsidRPr="00FE40D7" w:rsidRDefault="00FE40D7" w:rsidP="00FE40D7"/>
        </w:tc>
        <w:tc>
          <w:tcPr>
            <w:tcW w:w="1827" w:type="dxa"/>
            <w:noWrap/>
            <w:hideMark/>
          </w:tcPr>
          <w:p w14:paraId="6D4A7505" w14:textId="77777777" w:rsidR="00FE40D7" w:rsidRPr="00FE40D7" w:rsidRDefault="00FE40D7" w:rsidP="00FE40D7">
            <w:r w:rsidRPr="00FE40D7">
              <w:t>18-Jan</w:t>
            </w:r>
          </w:p>
        </w:tc>
        <w:tc>
          <w:tcPr>
            <w:tcW w:w="1040" w:type="dxa"/>
            <w:noWrap/>
            <w:hideMark/>
          </w:tcPr>
          <w:p w14:paraId="5C783F98" w14:textId="77777777" w:rsidR="00FE40D7" w:rsidRPr="00FE40D7" w:rsidRDefault="00FE40D7">
            <w:r w:rsidRPr="00FE40D7">
              <w:t xml:space="preserve"> Wrong intervention  </w:t>
            </w:r>
          </w:p>
        </w:tc>
      </w:tr>
      <w:tr w:rsidR="00DB6F0B" w:rsidRPr="00FE40D7" w14:paraId="34D619D9" w14:textId="77777777" w:rsidTr="00DB6F0B">
        <w:trPr>
          <w:trHeight w:val="288"/>
        </w:trPr>
        <w:tc>
          <w:tcPr>
            <w:tcW w:w="4103" w:type="dxa"/>
            <w:noWrap/>
            <w:hideMark/>
          </w:tcPr>
          <w:p w14:paraId="24C16EE1" w14:textId="77777777" w:rsidR="00FE40D7" w:rsidRPr="00FE40D7" w:rsidRDefault="00FE40D7">
            <w:r w:rsidRPr="00FE40D7">
              <w:t>Inequality of Fear and Self-Quarantine: Is There a Trade-off between GDP and Public Health?</w:t>
            </w:r>
          </w:p>
        </w:tc>
        <w:tc>
          <w:tcPr>
            <w:tcW w:w="1472" w:type="dxa"/>
            <w:noWrap/>
            <w:hideMark/>
          </w:tcPr>
          <w:p w14:paraId="2BC774D9" w14:textId="7CE4341C" w:rsidR="00FE40D7" w:rsidRPr="00FE40D7" w:rsidRDefault="00FE40D7">
            <w:r w:rsidRPr="00FE40D7">
              <w:t>Aum, S; Lee, S</w:t>
            </w:r>
            <w:r w:rsidR="00E01B20">
              <w:t>.</w:t>
            </w:r>
            <w:r w:rsidRPr="00FE40D7">
              <w:t xml:space="preserve"> Y; Shin, Y</w:t>
            </w:r>
          </w:p>
        </w:tc>
        <w:tc>
          <w:tcPr>
            <w:tcW w:w="1008" w:type="dxa"/>
            <w:noWrap/>
            <w:hideMark/>
          </w:tcPr>
          <w:p w14:paraId="1DDA6AC5" w14:textId="77777777" w:rsidR="00FE40D7" w:rsidRPr="00FE40D7" w:rsidRDefault="00FE40D7" w:rsidP="00FE40D7">
            <w:r w:rsidRPr="00FE40D7">
              <w:t>2020</w:t>
            </w:r>
          </w:p>
        </w:tc>
        <w:tc>
          <w:tcPr>
            <w:tcW w:w="1963" w:type="dxa"/>
            <w:noWrap/>
            <w:hideMark/>
          </w:tcPr>
          <w:p w14:paraId="5F3EDB69" w14:textId="77777777" w:rsidR="00FE40D7" w:rsidRPr="00FE40D7" w:rsidRDefault="00FE40D7" w:rsidP="00FE40D7"/>
        </w:tc>
        <w:tc>
          <w:tcPr>
            <w:tcW w:w="940" w:type="dxa"/>
            <w:noWrap/>
            <w:hideMark/>
          </w:tcPr>
          <w:p w14:paraId="09742ECE" w14:textId="77777777" w:rsidR="00FE40D7" w:rsidRPr="00FE40D7" w:rsidRDefault="00FE40D7"/>
        </w:tc>
        <w:tc>
          <w:tcPr>
            <w:tcW w:w="985" w:type="dxa"/>
            <w:noWrap/>
            <w:hideMark/>
          </w:tcPr>
          <w:p w14:paraId="49343847" w14:textId="77777777" w:rsidR="00FE40D7" w:rsidRPr="00FE40D7" w:rsidRDefault="00FE40D7"/>
        </w:tc>
        <w:tc>
          <w:tcPr>
            <w:tcW w:w="1827" w:type="dxa"/>
            <w:noWrap/>
            <w:hideMark/>
          </w:tcPr>
          <w:p w14:paraId="735FD268" w14:textId="77777777" w:rsidR="00FE40D7" w:rsidRPr="00FE40D7" w:rsidRDefault="00FE40D7"/>
        </w:tc>
        <w:tc>
          <w:tcPr>
            <w:tcW w:w="1040" w:type="dxa"/>
            <w:noWrap/>
            <w:hideMark/>
          </w:tcPr>
          <w:p w14:paraId="3E17DF16" w14:textId="77777777" w:rsidR="00FE40D7" w:rsidRPr="00FE40D7" w:rsidRDefault="00FE40D7">
            <w:r w:rsidRPr="00FE40D7">
              <w:t xml:space="preserve"> Wrong outcome  </w:t>
            </w:r>
          </w:p>
        </w:tc>
      </w:tr>
      <w:tr w:rsidR="00DB6F0B" w:rsidRPr="00FE40D7" w14:paraId="6D1DFD98" w14:textId="77777777" w:rsidTr="00DB6F0B">
        <w:trPr>
          <w:trHeight w:val="288"/>
        </w:trPr>
        <w:tc>
          <w:tcPr>
            <w:tcW w:w="4103" w:type="dxa"/>
            <w:noWrap/>
            <w:hideMark/>
          </w:tcPr>
          <w:p w14:paraId="14AA5EEB" w14:textId="77777777" w:rsidR="00FE40D7" w:rsidRPr="00FE40D7" w:rsidRDefault="00FE40D7">
            <w:r w:rsidRPr="00FE40D7">
              <w:t>COVID-19 Doesn't Need Lockdowns to Destroy Jobs: The Effect of Local Outbreaks in Korea</w:t>
            </w:r>
          </w:p>
        </w:tc>
        <w:tc>
          <w:tcPr>
            <w:tcW w:w="1472" w:type="dxa"/>
            <w:noWrap/>
            <w:hideMark/>
          </w:tcPr>
          <w:p w14:paraId="670822FA" w14:textId="65BD67BC" w:rsidR="00FE40D7" w:rsidRPr="00FE40D7" w:rsidRDefault="00FE40D7">
            <w:r w:rsidRPr="00FE40D7">
              <w:t>Aum, S; Lee, S</w:t>
            </w:r>
            <w:r w:rsidR="00E01B20">
              <w:t>.</w:t>
            </w:r>
            <w:r w:rsidRPr="00FE40D7">
              <w:t xml:space="preserve"> Y; Shin, Y</w:t>
            </w:r>
          </w:p>
        </w:tc>
        <w:tc>
          <w:tcPr>
            <w:tcW w:w="1008" w:type="dxa"/>
            <w:noWrap/>
            <w:hideMark/>
          </w:tcPr>
          <w:p w14:paraId="3E32C735" w14:textId="77777777" w:rsidR="00FE40D7" w:rsidRPr="00FE40D7" w:rsidRDefault="00FE40D7" w:rsidP="00FE40D7">
            <w:r w:rsidRPr="00FE40D7">
              <w:t>2020</w:t>
            </w:r>
          </w:p>
        </w:tc>
        <w:tc>
          <w:tcPr>
            <w:tcW w:w="1963" w:type="dxa"/>
            <w:noWrap/>
            <w:hideMark/>
          </w:tcPr>
          <w:p w14:paraId="3D1115CB" w14:textId="77777777" w:rsidR="00FE40D7" w:rsidRPr="00FE40D7" w:rsidRDefault="00FE40D7" w:rsidP="00FE40D7"/>
        </w:tc>
        <w:tc>
          <w:tcPr>
            <w:tcW w:w="940" w:type="dxa"/>
            <w:noWrap/>
            <w:hideMark/>
          </w:tcPr>
          <w:p w14:paraId="537DE8E8" w14:textId="77777777" w:rsidR="00FE40D7" w:rsidRPr="00FE40D7" w:rsidRDefault="00FE40D7"/>
        </w:tc>
        <w:tc>
          <w:tcPr>
            <w:tcW w:w="985" w:type="dxa"/>
            <w:noWrap/>
            <w:hideMark/>
          </w:tcPr>
          <w:p w14:paraId="205CF628" w14:textId="77777777" w:rsidR="00FE40D7" w:rsidRPr="00FE40D7" w:rsidRDefault="00FE40D7"/>
        </w:tc>
        <w:tc>
          <w:tcPr>
            <w:tcW w:w="1827" w:type="dxa"/>
            <w:noWrap/>
            <w:hideMark/>
          </w:tcPr>
          <w:p w14:paraId="295C2942" w14:textId="77777777" w:rsidR="00FE40D7" w:rsidRPr="00FE40D7" w:rsidRDefault="00FE40D7"/>
        </w:tc>
        <w:tc>
          <w:tcPr>
            <w:tcW w:w="1040" w:type="dxa"/>
            <w:noWrap/>
            <w:hideMark/>
          </w:tcPr>
          <w:p w14:paraId="4FA7A2D1" w14:textId="77777777" w:rsidR="00FE40D7" w:rsidRPr="00FE40D7" w:rsidRDefault="00FE40D7">
            <w:r w:rsidRPr="00FE40D7">
              <w:t xml:space="preserve"> Wrong intervention  </w:t>
            </w:r>
          </w:p>
        </w:tc>
      </w:tr>
      <w:tr w:rsidR="00DB6F0B" w:rsidRPr="00FE40D7" w14:paraId="0CB9F9DB" w14:textId="77777777" w:rsidTr="00DB6F0B">
        <w:trPr>
          <w:trHeight w:val="288"/>
        </w:trPr>
        <w:tc>
          <w:tcPr>
            <w:tcW w:w="4103" w:type="dxa"/>
            <w:noWrap/>
            <w:hideMark/>
          </w:tcPr>
          <w:p w14:paraId="3296AFF9" w14:textId="77777777" w:rsidR="00FE40D7" w:rsidRPr="00FE40D7" w:rsidRDefault="00FE40D7">
            <w:r w:rsidRPr="00FE40D7">
              <w:t>When Face-to-Face Interactions Become an Occupational Hazard : Jobs in the Time of COVID-19</w:t>
            </w:r>
          </w:p>
        </w:tc>
        <w:tc>
          <w:tcPr>
            <w:tcW w:w="1472" w:type="dxa"/>
            <w:noWrap/>
            <w:hideMark/>
          </w:tcPr>
          <w:p w14:paraId="59E9B1C1" w14:textId="377B93BC" w:rsidR="00FE40D7" w:rsidRPr="00FE40D7" w:rsidRDefault="00FE40D7">
            <w:proofErr w:type="spellStart"/>
            <w:r w:rsidRPr="00FE40D7">
              <w:t>Avdiu</w:t>
            </w:r>
            <w:proofErr w:type="spellEnd"/>
            <w:r w:rsidRPr="00FE40D7">
              <w:t>, B; Nayyar, G</w:t>
            </w:r>
          </w:p>
        </w:tc>
        <w:tc>
          <w:tcPr>
            <w:tcW w:w="1008" w:type="dxa"/>
            <w:noWrap/>
            <w:hideMark/>
          </w:tcPr>
          <w:p w14:paraId="75553232" w14:textId="77777777" w:rsidR="00FE40D7" w:rsidRPr="00FE40D7" w:rsidRDefault="00FE40D7" w:rsidP="00FE40D7">
            <w:r w:rsidRPr="00FE40D7">
              <w:t>2020</w:t>
            </w:r>
          </w:p>
        </w:tc>
        <w:tc>
          <w:tcPr>
            <w:tcW w:w="1963" w:type="dxa"/>
            <w:noWrap/>
            <w:hideMark/>
          </w:tcPr>
          <w:p w14:paraId="60739662" w14:textId="77777777" w:rsidR="00FE40D7" w:rsidRPr="00FE40D7" w:rsidRDefault="00FE40D7" w:rsidP="00FE40D7"/>
        </w:tc>
        <w:tc>
          <w:tcPr>
            <w:tcW w:w="940" w:type="dxa"/>
            <w:noWrap/>
            <w:hideMark/>
          </w:tcPr>
          <w:p w14:paraId="4D5D0EEF" w14:textId="77777777" w:rsidR="00FE40D7" w:rsidRPr="00FE40D7" w:rsidRDefault="00FE40D7"/>
        </w:tc>
        <w:tc>
          <w:tcPr>
            <w:tcW w:w="985" w:type="dxa"/>
            <w:noWrap/>
            <w:hideMark/>
          </w:tcPr>
          <w:p w14:paraId="0612BECB" w14:textId="77777777" w:rsidR="00FE40D7" w:rsidRPr="00FE40D7" w:rsidRDefault="00FE40D7"/>
        </w:tc>
        <w:tc>
          <w:tcPr>
            <w:tcW w:w="1827" w:type="dxa"/>
            <w:noWrap/>
            <w:hideMark/>
          </w:tcPr>
          <w:p w14:paraId="182E2EAA" w14:textId="77777777" w:rsidR="00FE40D7" w:rsidRPr="00FE40D7" w:rsidRDefault="00FE40D7"/>
        </w:tc>
        <w:tc>
          <w:tcPr>
            <w:tcW w:w="1040" w:type="dxa"/>
            <w:noWrap/>
            <w:hideMark/>
          </w:tcPr>
          <w:p w14:paraId="3EC0FD16" w14:textId="77777777" w:rsidR="00FE40D7" w:rsidRPr="00FE40D7" w:rsidRDefault="00FE40D7">
            <w:r w:rsidRPr="00FE40D7">
              <w:t xml:space="preserve"> Wrong study design  </w:t>
            </w:r>
          </w:p>
        </w:tc>
      </w:tr>
      <w:tr w:rsidR="00DB6F0B" w:rsidRPr="00FE40D7" w14:paraId="68025FCC" w14:textId="77777777" w:rsidTr="00DB6F0B">
        <w:trPr>
          <w:trHeight w:val="288"/>
        </w:trPr>
        <w:tc>
          <w:tcPr>
            <w:tcW w:w="4103" w:type="dxa"/>
            <w:noWrap/>
            <w:hideMark/>
          </w:tcPr>
          <w:p w14:paraId="55B2F743" w14:textId="77777777" w:rsidR="00FE40D7" w:rsidRPr="00FE40D7" w:rsidRDefault="00FE40D7">
            <w:r w:rsidRPr="00FE40D7">
              <w:t>Utilizing adaptive AI-based information systems to analyze the effectiveness of policy measures in the fight of COVID-19</w:t>
            </w:r>
          </w:p>
        </w:tc>
        <w:tc>
          <w:tcPr>
            <w:tcW w:w="1472" w:type="dxa"/>
            <w:noWrap/>
            <w:hideMark/>
          </w:tcPr>
          <w:p w14:paraId="4DC4A1BA" w14:textId="5003D993" w:rsidR="00FE40D7" w:rsidRPr="00FE40D7" w:rsidRDefault="00FE40D7">
            <w:r w:rsidRPr="00FE40D7">
              <w:t>Baier, L.; Sch</w:t>
            </w:r>
            <w:r w:rsidR="00E01B20">
              <w:t>ae</w:t>
            </w:r>
            <w:r w:rsidRPr="00FE40D7">
              <w:t>ffer, J.; K</w:t>
            </w:r>
            <w:r w:rsidR="00E01B20">
              <w:t>a</w:t>
            </w:r>
            <w:r w:rsidRPr="00FE40D7">
              <w:t>hl, N.</w:t>
            </w:r>
          </w:p>
        </w:tc>
        <w:tc>
          <w:tcPr>
            <w:tcW w:w="1008" w:type="dxa"/>
            <w:noWrap/>
            <w:hideMark/>
          </w:tcPr>
          <w:p w14:paraId="0B7D34FD" w14:textId="77777777" w:rsidR="00FE40D7" w:rsidRPr="00FE40D7" w:rsidRDefault="00FE40D7" w:rsidP="00FE40D7">
            <w:r w:rsidRPr="00FE40D7">
              <w:t>2021</w:t>
            </w:r>
          </w:p>
        </w:tc>
        <w:tc>
          <w:tcPr>
            <w:tcW w:w="5715" w:type="dxa"/>
            <w:gridSpan w:val="4"/>
            <w:noWrap/>
            <w:hideMark/>
          </w:tcPr>
          <w:p w14:paraId="5D668E46" w14:textId="77777777" w:rsidR="00FE40D7" w:rsidRPr="00FE40D7" w:rsidRDefault="00FE40D7">
            <w:r w:rsidRPr="00FE40D7">
              <w:t>International Conference on Information Systems, ICIS 2020 - Making Digital Inclusive: Blending the Local and the Global</w:t>
            </w:r>
          </w:p>
        </w:tc>
        <w:tc>
          <w:tcPr>
            <w:tcW w:w="1040" w:type="dxa"/>
            <w:noWrap/>
            <w:hideMark/>
          </w:tcPr>
          <w:p w14:paraId="426CEE65" w14:textId="77777777" w:rsidR="00FE40D7" w:rsidRPr="00FE40D7" w:rsidRDefault="00FE40D7">
            <w:r w:rsidRPr="00FE40D7">
              <w:t xml:space="preserve"> Wrong study design  </w:t>
            </w:r>
          </w:p>
        </w:tc>
      </w:tr>
      <w:tr w:rsidR="00DB6F0B" w:rsidRPr="00FE40D7" w14:paraId="008911FA" w14:textId="77777777" w:rsidTr="00DB6F0B">
        <w:trPr>
          <w:trHeight w:val="288"/>
        </w:trPr>
        <w:tc>
          <w:tcPr>
            <w:tcW w:w="4103" w:type="dxa"/>
            <w:noWrap/>
            <w:hideMark/>
          </w:tcPr>
          <w:p w14:paraId="3E21FD69" w14:textId="77777777" w:rsidR="00FE40D7" w:rsidRPr="00FE40D7" w:rsidRDefault="00FE40D7">
            <w:proofErr w:type="spellStart"/>
            <w:r w:rsidRPr="00FE40D7">
              <w:t>CoVidAffect</w:t>
            </w:r>
            <w:proofErr w:type="spellEnd"/>
            <w:r w:rsidRPr="00FE40D7">
              <w:t>, real-time monitoring of mood variations following the COVID-19 outbreak in Spain</w:t>
            </w:r>
          </w:p>
        </w:tc>
        <w:tc>
          <w:tcPr>
            <w:tcW w:w="1472" w:type="dxa"/>
            <w:noWrap/>
            <w:hideMark/>
          </w:tcPr>
          <w:p w14:paraId="390378FD" w14:textId="5DCE13D1" w:rsidR="00FE40D7" w:rsidRPr="00FE40D7" w:rsidRDefault="00FE40D7">
            <w:proofErr w:type="spellStart"/>
            <w:r w:rsidRPr="00FE40D7">
              <w:t>Bailon</w:t>
            </w:r>
            <w:proofErr w:type="spellEnd"/>
            <w:r w:rsidRPr="00FE40D7">
              <w:t xml:space="preserve">, C.; </w:t>
            </w:r>
            <w:proofErr w:type="spellStart"/>
            <w:r w:rsidRPr="00FE40D7">
              <w:t>Goicoechea</w:t>
            </w:r>
            <w:proofErr w:type="spellEnd"/>
            <w:r w:rsidRPr="00FE40D7">
              <w:t xml:space="preserve">, C.; </w:t>
            </w:r>
            <w:proofErr w:type="spellStart"/>
            <w:r w:rsidRPr="00FE40D7">
              <w:t>Banos</w:t>
            </w:r>
            <w:proofErr w:type="spellEnd"/>
            <w:r w:rsidRPr="00FE40D7">
              <w:t xml:space="preserve">, O.; </w:t>
            </w:r>
            <w:r w:rsidR="00E01B20">
              <w:t>et al</w:t>
            </w:r>
          </w:p>
        </w:tc>
        <w:tc>
          <w:tcPr>
            <w:tcW w:w="1008" w:type="dxa"/>
            <w:noWrap/>
            <w:hideMark/>
          </w:tcPr>
          <w:p w14:paraId="55456590" w14:textId="77777777" w:rsidR="00FE40D7" w:rsidRPr="00FE40D7" w:rsidRDefault="00FE40D7" w:rsidP="00FE40D7">
            <w:r w:rsidRPr="00FE40D7">
              <w:t>2020</w:t>
            </w:r>
          </w:p>
        </w:tc>
        <w:tc>
          <w:tcPr>
            <w:tcW w:w="1963" w:type="dxa"/>
            <w:noWrap/>
            <w:hideMark/>
          </w:tcPr>
          <w:p w14:paraId="6256357A" w14:textId="77777777" w:rsidR="00FE40D7" w:rsidRPr="00FE40D7" w:rsidRDefault="00FE40D7">
            <w:r w:rsidRPr="00FE40D7">
              <w:t>Scientific Data</w:t>
            </w:r>
          </w:p>
        </w:tc>
        <w:tc>
          <w:tcPr>
            <w:tcW w:w="940" w:type="dxa"/>
            <w:noWrap/>
            <w:hideMark/>
          </w:tcPr>
          <w:p w14:paraId="204E864E" w14:textId="77777777" w:rsidR="00FE40D7" w:rsidRPr="00FE40D7" w:rsidRDefault="00FE40D7" w:rsidP="00FE40D7">
            <w:r w:rsidRPr="00FE40D7">
              <w:t>7</w:t>
            </w:r>
          </w:p>
        </w:tc>
        <w:tc>
          <w:tcPr>
            <w:tcW w:w="985" w:type="dxa"/>
            <w:noWrap/>
            <w:hideMark/>
          </w:tcPr>
          <w:p w14:paraId="7F8310E9" w14:textId="77777777" w:rsidR="00FE40D7" w:rsidRPr="00FE40D7" w:rsidRDefault="00FE40D7" w:rsidP="00FE40D7">
            <w:r w:rsidRPr="00FE40D7">
              <w:t>1</w:t>
            </w:r>
          </w:p>
        </w:tc>
        <w:tc>
          <w:tcPr>
            <w:tcW w:w="1827" w:type="dxa"/>
            <w:noWrap/>
            <w:hideMark/>
          </w:tcPr>
          <w:p w14:paraId="622CABC9" w14:textId="77777777" w:rsidR="00FE40D7" w:rsidRPr="00FE40D7" w:rsidRDefault="00FE40D7" w:rsidP="00FE40D7">
            <w:r w:rsidRPr="00FE40D7">
              <w:t>365</w:t>
            </w:r>
          </w:p>
        </w:tc>
        <w:tc>
          <w:tcPr>
            <w:tcW w:w="1040" w:type="dxa"/>
            <w:noWrap/>
            <w:hideMark/>
          </w:tcPr>
          <w:p w14:paraId="66C722A5" w14:textId="77777777" w:rsidR="00FE40D7" w:rsidRPr="00FE40D7" w:rsidRDefault="00FE40D7">
            <w:r w:rsidRPr="00FE40D7">
              <w:t xml:space="preserve"> Wrong outcome  </w:t>
            </w:r>
          </w:p>
        </w:tc>
      </w:tr>
      <w:tr w:rsidR="00DB6F0B" w:rsidRPr="00FE40D7" w14:paraId="6C985244" w14:textId="77777777" w:rsidTr="00DB6F0B">
        <w:trPr>
          <w:trHeight w:val="288"/>
        </w:trPr>
        <w:tc>
          <w:tcPr>
            <w:tcW w:w="4103" w:type="dxa"/>
            <w:noWrap/>
            <w:hideMark/>
          </w:tcPr>
          <w:p w14:paraId="258344DE" w14:textId="77777777" w:rsidR="00FE40D7" w:rsidRPr="00FE40D7" w:rsidRDefault="00FE40D7">
            <w:r w:rsidRPr="00FE40D7">
              <w:t>Nonrelocatable occupations at increased risk during pandemics: United States, 2018</w:t>
            </w:r>
          </w:p>
        </w:tc>
        <w:tc>
          <w:tcPr>
            <w:tcW w:w="1472" w:type="dxa"/>
            <w:noWrap/>
            <w:hideMark/>
          </w:tcPr>
          <w:p w14:paraId="37F5B019" w14:textId="77777777" w:rsidR="00FE40D7" w:rsidRPr="00FE40D7" w:rsidRDefault="00FE40D7">
            <w:r w:rsidRPr="00FE40D7">
              <w:t>Baker, M. G.</w:t>
            </w:r>
          </w:p>
        </w:tc>
        <w:tc>
          <w:tcPr>
            <w:tcW w:w="1008" w:type="dxa"/>
            <w:noWrap/>
            <w:hideMark/>
          </w:tcPr>
          <w:p w14:paraId="67717DF1" w14:textId="77777777" w:rsidR="00FE40D7" w:rsidRPr="00FE40D7" w:rsidRDefault="00FE40D7"/>
        </w:tc>
        <w:tc>
          <w:tcPr>
            <w:tcW w:w="1963" w:type="dxa"/>
            <w:noWrap/>
            <w:hideMark/>
          </w:tcPr>
          <w:p w14:paraId="07F97A65" w14:textId="77777777" w:rsidR="00FE40D7" w:rsidRPr="00FE40D7" w:rsidRDefault="00FE40D7"/>
        </w:tc>
        <w:tc>
          <w:tcPr>
            <w:tcW w:w="940" w:type="dxa"/>
            <w:noWrap/>
            <w:hideMark/>
          </w:tcPr>
          <w:p w14:paraId="08D92121" w14:textId="77777777" w:rsidR="00FE40D7" w:rsidRPr="00FE40D7" w:rsidRDefault="00FE40D7" w:rsidP="00FE40D7">
            <w:r w:rsidRPr="00FE40D7">
              <w:t>110</w:t>
            </w:r>
          </w:p>
        </w:tc>
        <w:tc>
          <w:tcPr>
            <w:tcW w:w="985" w:type="dxa"/>
            <w:noWrap/>
            <w:hideMark/>
          </w:tcPr>
          <w:p w14:paraId="0CD89774" w14:textId="77777777" w:rsidR="00FE40D7" w:rsidRPr="00FE40D7" w:rsidRDefault="00FE40D7" w:rsidP="00FE40D7">
            <w:r w:rsidRPr="00FE40D7">
              <w:t>8</w:t>
            </w:r>
          </w:p>
        </w:tc>
        <w:tc>
          <w:tcPr>
            <w:tcW w:w="1827" w:type="dxa"/>
            <w:noWrap/>
            <w:hideMark/>
          </w:tcPr>
          <w:p w14:paraId="6C36F3E9" w14:textId="77777777" w:rsidR="00FE40D7" w:rsidRPr="00FE40D7" w:rsidRDefault="00FE40D7">
            <w:r w:rsidRPr="00FE40D7">
              <w:t>1126-1132</w:t>
            </w:r>
          </w:p>
        </w:tc>
        <w:tc>
          <w:tcPr>
            <w:tcW w:w="1040" w:type="dxa"/>
            <w:noWrap/>
            <w:hideMark/>
          </w:tcPr>
          <w:p w14:paraId="13382962" w14:textId="77777777" w:rsidR="00FE40D7" w:rsidRPr="00FE40D7" w:rsidRDefault="00FE40D7">
            <w:r w:rsidRPr="00FE40D7">
              <w:t xml:space="preserve"> Wrong outcome  </w:t>
            </w:r>
          </w:p>
        </w:tc>
      </w:tr>
      <w:tr w:rsidR="00DB6F0B" w:rsidRPr="00FE40D7" w14:paraId="5E056104" w14:textId="77777777" w:rsidTr="00DB6F0B">
        <w:trPr>
          <w:trHeight w:val="288"/>
        </w:trPr>
        <w:tc>
          <w:tcPr>
            <w:tcW w:w="4103" w:type="dxa"/>
            <w:noWrap/>
            <w:hideMark/>
          </w:tcPr>
          <w:p w14:paraId="2A98E75A" w14:textId="77777777" w:rsidR="00FE40D7" w:rsidRPr="00FE40D7" w:rsidRDefault="00FE40D7">
            <w:r w:rsidRPr="00FE40D7">
              <w:t>An institutionally racist lockdown policy</w:t>
            </w:r>
          </w:p>
        </w:tc>
        <w:tc>
          <w:tcPr>
            <w:tcW w:w="1472" w:type="dxa"/>
            <w:noWrap/>
            <w:hideMark/>
          </w:tcPr>
          <w:p w14:paraId="46F029DB" w14:textId="77777777" w:rsidR="00FE40D7" w:rsidRPr="00FE40D7" w:rsidRDefault="00FE40D7">
            <w:r w:rsidRPr="00FE40D7">
              <w:t>Bandyopadhyay, S.</w:t>
            </w:r>
          </w:p>
        </w:tc>
        <w:tc>
          <w:tcPr>
            <w:tcW w:w="1008" w:type="dxa"/>
            <w:noWrap/>
            <w:hideMark/>
          </w:tcPr>
          <w:p w14:paraId="06829F50" w14:textId="77777777" w:rsidR="00FE40D7" w:rsidRPr="00FE40D7" w:rsidRDefault="00FE40D7" w:rsidP="00FE40D7">
            <w:r w:rsidRPr="00FE40D7">
              <w:t>2020</w:t>
            </w:r>
          </w:p>
        </w:tc>
        <w:tc>
          <w:tcPr>
            <w:tcW w:w="1963" w:type="dxa"/>
            <w:noWrap/>
            <w:hideMark/>
          </w:tcPr>
          <w:p w14:paraId="5C2670FD" w14:textId="77777777" w:rsidR="00FE40D7" w:rsidRPr="00FE40D7" w:rsidRDefault="00FE40D7">
            <w:r w:rsidRPr="00FE40D7">
              <w:t>The Lancet</w:t>
            </w:r>
          </w:p>
        </w:tc>
        <w:tc>
          <w:tcPr>
            <w:tcW w:w="940" w:type="dxa"/>
            <w:noWrap/>
            <w:hideMark/>
          </w:tcPr>
          <w:p w14:paraId="49C98B34" w14:textId="77777777" w:rsidR="00FE40D7" w:rsidRPr="00FE40D7" w:rsidRDefault="00FE40D7" w:rsidP="00FE40D7">
            <w:r w:rsidRPr="00FE40D7">
              <w:t>396</w:t>
            </w:r>
          </w:p>
        </w:tc>
        <w:tc>
          <w:tcPr>
            <w:tcW w:w="985" w:type="dxa"/>
            <w:noWrap/>
            <w:hideMark/>
          </w:tcPr>
          <w:p w14:paraId="53EE15F1" w14:textId="77777777" w:rsidR="00FE40D7" w:rsidRPr="00FE40D7" w:rsidRDefault="00FE40D7" w:rsidP="00FE40D7">
            <w:r w:rsidRPr="00FE40D7">
              <w:t>10265</w:t>
            </w:r>
          </w:p>
        </w:tc>
        <w:tc>
          <w:tcPr>
            <w:tcW w:w="1827" w:type="dxa"/>
            <w:noWrap/>
            <w:hideMark/>
          </w:tcPr>
          <w:p w14:paraId="6FCCA666" w14:textId="77777777" w:rsidR="00FE40D7" w:rsidRPr="00FE40D7" w:rsidRDefault="00FE40D7" w:rsidP="00FE40D7">
            <w:r w:rsidRPr="00FE40D7">
              <w:t>1802</w:t>
            </w:r>
          </w:p>
        </w:tc>
        <w:tc>
          <w:tcPr>
            <w:tcW w:w="1040" w:type="dxa"/>
            <w:noWrap/>
            <w:hideMark/>
          </w:tcPr>
          <w:p w14:paraId="19188DD2" w14:textId="77777777" w:rsidR="00FE40D7" w:rsidRPr="00FE40D7" w:rsidRDefault="00FE40D7">
            <w:r w:rsidRPr="00FE40D7">
              <w:t xml:space="preserve"> Wrong study design  </w:t>
            </w:r>
          </w:p>
        </w:tc>
      </w:tr>
      <w:tr w:rsidR="00DB6F0B" w:rsidRPr="00FE40D7" w14:paraId="5BB3CFFA" w14:textId="77777777" w:rsidTr="00DB6F0B">
        <w:trPr>
          <w:trHeight w:val="288"/>
        </w:trPr>
        <w:tc>
          <w:tcPr>
            <w:tcW w:w="4103" w:type="dxa"/>
            <w:noWrap/>
            <w:hideMark/>
          </w:tcPr>
          <w:p w14:paraId="0F67CB58" w14:textId="77777777" w:rsidR="00FE40D7" w:rsidRPr="00FE40D7" w:rsidRDefault="00FE40D7">
            <w:r w:rsidRPr="00FE40D7">
              <w:t>"Pandemonium of the pandemic": Impact of COVID-19 in India, focus on mental health</w:t>
            </w:r>
          </w:p>
        </w:tc>
        <w:tc>
          <w:tcPr>
            <w:tcW w:w="1472" w:type="dxa"/>
            <w:noWrap/>
            <w:hideMark/>
          </w:tcPr>
          <w:p w14:paraId="1BF0B03C" w14:textId="77777777" w:rsidR="00FE40D7" w:rsidRPr="00FE40D7" w:rsidRDefault="00FE40D7">
            <w:r w:rsidRPr="00FE40D7">
              <w:t>Banerjee, D.; Bhattacharya, P.</w:t>
            </w:r>
          </w:p>
        </w:tc>
        <w:tc>
          <w:tcPr>
            <w:tcW w:w="1008" w:type="dxa"/>
            <w:noWrap/>
            <w:hideMark/>
          </w:tcPr>
          <w:p w14:paraId="7BA5A949" w14:textId="77777777" w:rsidR="00FE40D7" w:rsidRPr="00FE40D7" w:rsidRDefault="00FE40D7" w:rsidP="00FE40D7">
            <w:r w:rsidRPr="00FE40D7">
              <w:t>2020</w:t>
            </w:r>
          </w:p>
        </w:tc>
        <w:tc>
          <w:tcPr>
            <w:tcW w:w="1963" w:type="dxa"/>
            <w:noWrap/>
            <w:hideMark/>
          </w:tcPr>
          <w:p w14:paraId="1D5C5E44" w14:textId="77777777" w:rsidR="00FE40D7" w:rsidRPr="00FE40D7" w:rsidRDefault="00FE40D7">
            <w:r w:rsidRPr="00FE40D7">
              <w:t xml:space="preserve">Psychological </w:t>
            </w:r>
            <w:proofErr w:type="spellStart"/>
            <w:r w:rsidRPr="00FE40D7">
              <w:t>Trauma:Theory</w:t>
            </w:r>
            <w:proofErr w:type="spellEnd"/>
            <w:r w:rsidRPr="00FE40D7">
              <w:t xml:space="preserve">, </w:t>
            </w:r>
            <w:proofErr w:type="spellStart"/>
            <w:r w:rsidRPr="00FE40D7">
              <w:t>Pesearch</w:t>
            </w:r>
            <w:proofErr w:type="spellEnd"/>
            <w:r w:rsidRPr="00FE40D7">
              <w:t>, Practice and Policy</w:t>
            </w:r>
          </w:p>
        </w:tc>
        <w:tc>
          <w:tcPr>
            <w:tcW w:w="940" w:type="dxa"/>
            <w:noWrap/>
            <w:hideMark/>
          </w:tcPr>
          <w:p w14:paraId="7B991D35" w14:textId="77777777" w:rsidR="00FE40D7" w:rsidRPr="00FE40D7" w:rsidRDefault="00FE40D7" w:rsidP="00FE40D7">
            <w:r w:rsidRPr="00FE40D7">
              <w:t>3</w:t>
            </w:r>
          </w:p>
        </w:tc>
        <w:tc>
          <w:tcPr>
            <w:tcW w:w="985" w:type="dxa"/>
            <w:noWrap/>
            <w:hideMark/>
          </w:tcPr>
          <w:p w14:paraId="3C027789" w14:textId="77777777" w:rsidR="00FE40D7" w:rsidRPr="00FE40D7" w:rsidRDefault="00FE40D7" w:rsidP="00FE40D7"/>
        </w:tc>
        <w:tc>
          <w:tcPr>
            <w:tcW w:w="1827" w:type="dxa"/>
            <w:noWrap/>
            <w:hideMark/>
          </w:tcPr>
          <w:p w14:paraId="45B09138" w14:textId="77777777" w:rsidR="00FE40D7" w:rsidRPr="00FE40D7" w:rsidRDefault="00FE40D7" w:rsidP="00FE40D7">
            <w:r w:rsidRPr="00FE40D7">
              <w:t>3</w:t>
            </w:r>
          </w:p>
        </w:tc>
        <w:tc>
          <w:tcPr>
            <w:tcW w:w="1040" w:type="dxa"/>
            <w:noWrap/>
            <w:hideMark/>
          </w:tcPr>
          <w:p w14:paraId="21BFF201" w14:textId="77777777" w:rsidR="00FE40D7" w:rsidRPr="00FE40D7" w:rsidRDefault="00FE40D7">
            <w:r w:rsidRPr="00FE40D7">
              <w:t xml:space="preserve"> Wrong study design  </w:t>
            </w:r>
          </w:p>
        </w:tc>
      </w:tr>
      <w:tr w:rsidR="00DB6F0B" w:rsidRPr="00FE40D7" w14:paraId="0CC101AD" w14:textId="77777777" w:rsidTr="00DB6F0B">
        <w:trPr>
          <w:trHeight w:val="288"/>
        </w:trPr>
        <w:tc>
          <w:tcPr>
            <w:tcW w:w="4103" w:type="dxa"/>
            <w:noWrap/>
            <w:hideMark/>
          </w:tcPr>
          <w:p w14:paraId="1C3E8BD4" w14:textId="77777777" w:rsidR="00FE40D7" w:rsidRPr="00FE40D7" w:rsidRDefault="00FE40D7">
            <w:r w:rsidRPr="00FE40D7">
              <w:t>U.S. county level analysis to determine If social distancing slowed the spread of COVID-19</w:t>
            </w:r>
          </w:p>
        </w:tc>
        <w:tc>
          <w:tcPr>
            <w:tcW w:w="1472" w:type="dxa"/>
            <w:noWrap/>
            <w:hideMark/>
          </w:tcPr>
          <w:p w14:paraId="26870DF9" w14:textId="77777777" w:rsidR="00FE40D7" w:rsidRPr="00FE40D7" w:rsidRDefault="00FE40D7">
            <w:r w:rsidRPr="00FE40D7">
              <w:t>Banerjee, T.; Nayak, A.</w:t>
            </w:r>
          </w:p>
        </w:tc>
        <w:tc>
          <w:tcPr>
            <w:tcW w:w="1008" w:type="dxa"/>
            <w:noWrap/>
            <w:hideMark/>
          </w:tcPr>
          <w:p w14:paraId="262FC7A6" w14:textId="77777777" w:rsidR="00FE40D7" w:rsidRPr="00FE40D7" w:rsidRDefault="00FE40D7" w:rsidP="00FE40D7">
            <w:r w:rsidRPr="00FE40D7">
              <w:t>2020</w:t>
            </w:r>
          </w:p>
        </w:tc>
        <w:tc>
          <w:tcPr>
            <w:tcW w:w="1963" w:type="dxa"/>
            <w:noWrap/>
            <w:hideMark/>
          </w:tcPr>
          <w:p w14:paraId="120AFC01" w14:textId="77777777" w:rsidR="00FE40D7" w:rsidRPr="00FE40D7" w:rsidRDefault="00FE40D7">
            <w:r w:rsidRPr="00FE40D7">
              <w:t>Pan American Journal of Public Health</w:t>
            </w:r>
          </w:p>
        </w:tc>
        <w:tc>
          <w:tcPr>
            <w:tcW w:w="940" w:type="dxa"/>
            <w:noWrap/>
            <w:hideMark/>
          </w:tcPr>
          <w:p w14:paraId="4A727DE4" w14:textId="77777777" w:rsidR="00FE40D7" w:rsidRPr="00FE40D7" w:rsidRDefault="00FE40D7" w:rsidP="00FE40D7">
            <w:r w:rsidRPr="00FE40D7">
              <w:t>44</w:t>
            </w:r>
          </w:p>
        </w:tc>
        <w:tc>
          <w:tcPr>
            <w:tcW w:w="985" w:type="dxa"/>
            <w:noWrap/>
            <w:hideMark/>
          </w:tcPr>
          <w:p w14:paraId="25547144" w14:textId="77777777" w:rsidR="00FE40D7" w:rsidRPr="00FE40D7" w:rsidRDefault="00FE40D7" w:rsidP="00FE40D7"/>
        </w:tc>
        <w:tc>
          <w:tcPr>
            <w:tcW w:w="1827" w:type="dxa"/>
            <w:noWrap/>
            <w:hideMark/>
          </w:tcPr>
          <w:p w14:paraId="338A0496" w14:textId="77777777" w:rsidR="00FE40D7" w:rsidRPr="00FE40D7" w:rsidRDefault="00FE40D7">
            <w:r w:rsidRPr="00FE40D7">
              <w:t>e90</w:t>
            </w:r>
          </w:p>
        </w:tc>
        <w:tc>
          <w:tcPr>
            <w:tcW w:w="1040" w:type="dxa"/>
            <w:noWrap/>
            <w:hideMark/>
          </w:tcPr>
          <w:p w14:paraId="50DEC1E3" w14:textId="77777777" w:rsidR="00FE40D7" w:rsidRPr="00FE40D7" w:rsidRDefault="00FE40D7">
            <w:r w:rsidRPr="00FE40D7">
              <w:t xml:space="preserve"> Wrong intervention  </w:t>
            </w:r>
          </w:p>
        </w:tc>
      </w:tr>
      <w:tr w:rsidR="00DB6F0B" w:rsidRPr="00FE40D7" w14:paraId="52CA8114" w14:textId="77777777" w:rsidTr="00DB6F0B">
        <w:trPr>
          <w:trHeight w:val="288"/>
        </w:trPr>
        <w:tc>
          <w:tcPr>
            <w:tcW w:w="4103" w:type="dxa"/>
            <w:noWrap/>
            <w:hideMark/>
          </w:tcPr>
          <w:p w14:paraId="636A0603" w14:textId="77777777" w:rsidR="00FE40D7" w:rsidRPr="00FE40D7" w:rsidRDefault="00FE40D7">
            <w:r w:rsidRPr="00FE40D7">
              <w:t>The Mental Health Effects of the First Two Months of Lockdown during the COVID-19 Pandemic in the UK</w:t>
            </w:r>
          </w:p>
        </w:tc>
        <w:tc>
          <w:tcPr>
            <w:tcW w:w="1472" w:type="dxa"/>
            <w:noWrap/>
            <w:hideMark/>
          </w:tcPr>
          <w:p w14:paraId="75759BD2" w14:textId="77777777" w:rsidR="00FE40D7" w:rsidRPr="00FE40D7" w:rsidRDefault="00FE40D7">
            <w:r w:rsidRPr="00FE40D7">
              <w:t xml:space="preserve">Banks, James; Xu, </w:t>
            </w:r>
            <w:proofErr w:type="spellStart"/>
            <w:r w:rsidRPr="00FE40D7">
              <w:t>Xiaowei</w:t>
            </w:r>
            <w:proofErr w:type="spellEnd"/>
          </w:p>
        </w:tc>
        <w:tc>
          <w:tcPr>
            <w:tcW w:w="1008" w:type="dxa"/>
            <w:noWrap/>
            <w:hideMark/>
          </w:tcPr>
          <w:p w14:paraId="3BE7B55C" w14:textId="77777777" w:rsidR="00FE40D7" w:rsidRPr="00FE40D7" w:rsidRDefault="00FE40D7" w:rsidP="00FE40D7">
            <w:r w:rsidRPr="00FE40D7">
              <w:t>2020</w:t>
            </w:r>
          </w:p>
        </w:tc>
        <w:tc>
          <w:tcPr>
            <w:tcW w:w="1963" w:type="dxa"/>
            <w:noWrap/>
            <w:hideMark/>
          </w:tcPr>
          <w:p w14:paraId="43255DD1" w14:textId="77777777" w:rsidR="00FE40D7" w:rsidRPr="00FE40D7" w:rsidRDefault="00FE40D7">
            <w:r w:rsidRPr="00FE40D7">
              <w:t>Fiscal Studies</w:t>
            </w:r>
          </w:p>
        </w:tc>
        <w:tc>
          <w:tcPr>
            <w:tcW w:w="940" w:type="dxa"/>
            <w:noWrap/>
            <w:hideMark/>
          </w:tcPr>
          <w:p w14:paraId="0B8CFB23" w14:textId="77777777" w:rsidR="00FE40D7" w:rsidRPr="00FE40D7" w:rsidRDefault="00FE40D7" w:rsidP="00FE40D7">
            <w:r w:rsidRPr="00FE40D7">
              <w:t>41</w:t>
            </w:r>
          </w:p>
        </w:tc>
        <w:tc>
          <w:tcPr>
            <w:tcW w:w="985" w:type="dxa"/>
            <w:noWrap/>
            <w:hideMark/>
          </w:tcPr>
          <w:p w14:paraId="3A8B29E2" w14:textId="77777777" w:rsidR="00FE40D7" w:rsidRPr="00FE40D7" w:rsidRDefault="00FE40D7" w:rsidP="00FE40D7">
            <w:r w:rsidRPr="00FE40D7">
              <w:t>3</w:t>
            </w:r>
          </w:p>
        </w:tc>
        <w:tc>
          <w:tcPr>
            <w:tcW w:w="1827" w:type="dxa"/>
            <w:noWrap/>
            <w:hideMark/>
          </w:tcPr>
          <w:p w14:paraId="07D29779" w14:textId="77777777" w:rsidR="00FE40D7" w:rsidRPr="00FE40D7" w:rsidRDefault="00FE40D7">
            <w:r w:rsidRPr="00FE40D7">
              <w:t>685-708</w:t>
            </w:r>
          </w:p>
        </w:tc>
        <w:tc>
          <w:tcPr>
            <w:tcW w:w="1040" w:type="dxa"/>
            <w:noWrap/>
            <w:hideMark/>
          </w:tcPr>
          <w:p w14:paraId="3509C4AA" w14:textId="77777777" w:rsidR="00FE40D7" w:rsidRPr="00FE40D7" w:rsidRDefault="00FE40D7">
            <w:r w:rsidRPr="00FE40D7">
              <w:t xml:space="preserve"> Wrong study design  </w:t>
            </w:r>
          </w:p>
        </w:tc>
      </w:tr>
      <w:tr w:rsidR="00DB6F0B" w:rsidRPr="00FE40D7" w14:paraId="4325E506" w14:textId="77777777" w:rsidTr="00DB6F0B">
        <w:trPr>
          <w:trHeight w:val="288"/>
        </w:trPr>
        <w:tc>
          <w:tcPr>
            <w:tcW w:w="4103" w:type="dxa"/>
            <w:noWrap/>
            <w:hideMark/>
          </w:tcPr>
          <w:p w14:paraId="3DC6B581" w14:textId="77777777" w:rsidR="00FE40D7" w:rsidRPr="00FE40D7" w:rsidRDefault="00FE40D7">
            <w:r w:rsidRPr="00FE40D7">
              <w:t>Reopening Scenarios</w:t>
            </w:r>
          </w:p>
        </w:tc>
        <w:tc>
          <w:tcPr>
            <w:tcW w:w="1472" w:type="dxa"/>
            <w:noWrap/>
            <w:hideMark/>
          </w:tcPr>
          <w:p w14:paraId="0B2DFC85" w14:textId="03CAA5A0" w:rsidR="00FE40D7" w:rsidRPr="00FE40D7" w:rsidRDefault="00FE40D7">
            <w:proofErr w:type="spellStart"/>
            <w:r w:rsidRPr="00FE40D7">
              <w:t>Baqaee</w:t>
            </w:r>
            <w:proofErr w:type="spellEnd"/>
            <w:r w:rsidRPr="00FE40D7">
              <w:t>, D; Farhi, E; Mina, M</w:t>
            </w:r>
            <w:r w:rsidR="00E01B20">
              <w:t>.</w:t>
            </w:r>
            <w:r w:rsidRPr="00FE40D7">
              <w:t xml:space="preserve"> J.; Stock, J</w:t>
            </w:r>
            <w:r w:rsidR="00E01B20">
              <w:t>.</w:t>
            </w:r>
            <w:r w:rsidRPr="00FE40D7">
              <w:t xml:space="preserve"> H.</w:t>
            </w:r>
          </w:p>
        </w:tc>
        <w:tc>
          <w:tcPr>
            <w:tcW w:w="1008" w:type="dxa"/>
            <w:noWrap/>
            <w:hideMark/>
          </w:tcPr>
          <w:p w14:paraId="7E3D27F2" w14:textId="77777777" w:rsidR="00FE40D7" w:rsidRPr="00FE40D7" w:rsidRDefault="00FE40D7" w:rsidP="00FE40D7">
            <w:r w:rsidRPr="00FE40D7">
              <w:t>2020</w:t>
            </w:r>
          </w:p>
        </w:tc>
        <w:tc>
          <w:tcPr>
            <w:tcW w:w="1963" w:type="dxa"/>
            <w:noWrap/>
            <w:hideMark/>
          </w:tcPr>
          <w:p w14:paraId="0B326082" w14:textId="77777777" w:rsidR="00FE40D7" w:rsidRPr="00FE40D7" w:rsidRDefault="00FE40D7" w:rsidP="00FE40D7"/>
        </w:tc>
        <w:tc>
          <w:tcPr>
            <w:tcW w:w="940" w:type="dxa"/>
            <w:noWrap/>
            <w:hideMark/>
          </w:tcPr>
          <w:p w14:paraId="26AD1CCA" w14:textId="77777777" w:rsidR="00FE40D7" w:rsidRPr="00FE40D7" w:rsidRDefault="00FE40D7"/>
        </w:tc>
        <w:tc>
          <w:tcPr>
            <w:tcW w:w="985" w:type="dxa"/>
            <w:noWrap/>
            <w:hideMark/>
          </w:tcPr>
          <w:p w14:paraId="5A3648BF" w14:textId="77777777" w:rsidR="00FE40D7" w:rsidRPr="00FE40D7" w:rsidRDefault="00FE40D7"/>
        </w:tc>
        <w:tc>
          <w:tcPr>
            <w:tcW w:w="1827" w:type="dxa"/>
            <w:noWrap/>
            <w:hideMark/>
          </w:tcPr>
          <w:p w14:paraId="6F91BFA5" w14:textId="77777777" w:rsidR="00FE40D7" w:rsidRPr="00FE40D7" w:rsidRDefault="00FE40D7"/>
        </w:tc>
        <w:tc>
          <w:tcPr>
            <w:tcW w:w="1040" w:type="dxa"/>
            <w:noWrap/>
            <w:hideMark/>
          </w:tcPr>
          <w:p w14:paraId="45720B3C" w14:textId="77777777" w:rsidR="00FE40D7" w:rsidRPr="00FE40D7" w:rsidRDefault="00FE40D7">
            <w:r w:rsidRPr="00FE40D7">
              <w:t xml:space="preserve"> Wrong study design  </w:t>
            </w:r>
          </w:p>
        </w:tc>
      </w:tr>
      <w:tr w:rsidR="00DB6F0B" w:rsidRPr="00FE40D7" w14:paraId="5223458B" w14:textId="77777777" w:rsidTr="00DB6F0B">
        <w:trPr>
          <w:trHeight w:val="288"/>
        </w:trPr>
        <w:tc>
          <w:tcPr>
            <w:tcW w:w="4103" w:type="dxa"/>
            <w:noWrap/>
            <w:hideMark/>
          </w:tcPr>
          <w:p w14:paraId="1FCFE40F" w14:textId="77777777" w:rsidR="00FE40D7" w:rsidRPr="00FE40D7" w:rsidRDefault="00FE40D7">
            <w:r w:rsidRPr="00FE40D7">
              <w:t>Far from the eyes, close to the heart: Psychological Impact of COVID-19 in a Sample of Italian foreign workers</w:t>
            </w:r>
          </w:p>
        </w:tc>
        <w:tc>
          <w:tcPr>
            <w:tcW w:w="1472" w:type="dxa"/>
            <w:noWrap/>
            <w:hideMark/>
          </w:tcPr>
          <w:p w14:paraId="056CD4DE" w14:textId="77777777" w:rsidR="00FE40D7" w:rsidRPr="00FE40D7" w:rsidRDefault="00FE40D7">
            <w:proofErr w:type="spellStart"/>
            <w:r w:rsidRPr="00FE40D7">
              <w:t>Barbato</w:t>
            </w:r>
            <w:proofErr w:type="spellEnd"/>
            <w:r w:rsidRPr="00FE40D7">
              <w:t>, M.; Thomas, J.</w:t>
            </w:r>
          </w:p>
        </w:tc>
        <w:tc>
          <w:tcPr>
            <w:tcW w:w="1008" w:type="dxa"/>
            <w:noWrap/>
            <w:hideMark/>
          </w:tcPr>
          <w:p w14:paraId="3B2EEBB7" w14:textId="77777777" w:rsidR="00FE40D7" w:rsidRPr="00FE40D7" w:rsidRDefault="00FE40D7" w:rsidP="00FE40D7">
            <w:r w:rsidRPr="00FE40D7">
              <w:t>2020</w:t>
            </w:r>
          </w:p>
        </w:tc>
        <w:tc>
          <w:tcPr>
            <w:tcW w:w="1963" w:type="dxa"/>
            <w:noWrap/>
            <w:hideMark/>
          </w:tcPr>
          <w:p w14:paraId="1215A59F" w14:textId="77777777" w:rsidR="00FE40D7" w:rsidRPr="00FE40D7" w:rsidRDefault="00FE40D7">
            <w:r w:rsidRPr="00FE40D7">
              <w:t>Psychiatry Research</w:t>
            </w:r>
          </w:p>
        </w:tc>
        <w:tc>
          <w:tcPr>
            <w:tcW w:w="940" w:type="dxa"/>
            <w:noWrap/>
            <w:hideMark/>
          </w:tcPr>
          <w:p w14:paraId="637F8BF1" w14:textId="77777777" w:rsidR="00FE40D7" w:rsidRPr="00FE40D7" w:rsidRDefault="00FE40D7">
            <w:r w:rsidRPr="00FE40D7">
              <w:t>290 (no pagination)</w:t>
            </w:r>
          </w:p>
        </w:tc>
        <w:tc>
          <w:tcPr>
            <w:tcW w:w="985" w:type="dxa"/>
            <w:noWrap/>
            <w:hideMark/>
          </w:tcPr>
          <w:p w14:paraId="2F288BD2" w14:textId="77777777" w:rsidR="00FE40D7" w:rsidRPr="00FE40D7" w:rsidRDefault="00FE40D7" w:rsidP="00FE40D7">
            <w:r w:rsidRPr="00FE40D7">
              <w:t>113113</w:t>
            </w:r>
          </w:p>
        </w:tc>
        <w:tc>
          <w:tcPr>
            <w:tcW w:w="1827" w:type="dxa"/>
            <w:noWrap/>
            <w:hideMark/>
          </w:tcPr>
          <w:p w14:paraId="4188C703" w14:textId="77777777" w:rsidR="00FE40D7" w:rsidRPr="00FE40D7" w:rsidRDefault="00FE40D7" w:rsidP="00FE40D7"/>
        </w:tc>
        <w:tc>
          <w:tcPr>
            <w:tcW w:w="1040" w:type="dxa"/>
            <w:noWrap/>
            <w:hideMark/>
          </w:tcPr>
          <w:p w14:paraId="3747A21F" w14:textId="77777777" w:rsidR="00FE40D7" w:rsidRPr="00FE40D7" w:rsidRDefault="00FE40D7">
            <w:r w:rsidRPr="00FE40D7">
              <w:t xml:space="preserve"> Wrong study design  </w:t>
            </w:r>
          </w:p>
        </w:tc>
      </w:tr>
      <w:tr w:rsidR="00DB6F0B" w:rsidRPr="00FE40D7" w14:paraId="71351131" w14:textId="77777777" w:rsidTr="00DB6F0B">
        <w:trPr>
          <w:trHeight w:val="288"/>
        </w:trPr>
        <w:tc>
          <w:tcPr>
            <w:tcW w:w="4103" w:type="dxa"/>
            <w:noWrap/>
            <w:hideMark/>
          </w:tcPr>
          <w:p w14:paraId="2E2FCDDF" w14:textId="77777777" w:rsidR="00FE40D7" w:rsidRPr="00FE40D7" w:rsidRDefault="00FE40D7">
            <w:r w:rsidRPr="00FE40D7">
              <w:t>COVID-19 Is Also a Reallocation Shock</w:t>
            </w:r>
          </w:p>
        </w:tc>
        <w:tc>
          <w:tcPr>
            <w:tcW w:w="1472" w:type="dxa"/>
            <w:noWrap/>
            <w:hideMark/>
          </w:tcPr>
          <w:p w14:paraId="7AF9BED2" w14:textId="7D1D3C07" w:rsidR="00FE40D7" w:rsidRPr="00FE40D7" w:rsidRDefault="00FE40D7">
            <w:proofErr w:type="spellStart"/>
            <w:r w:rsidRPr="00FE40D7">
              <w:t>Barrero</w:t>
            </w:r>
            <w:proofErr w:type="spellEnd"/>
            <w:r w:rsidRPr="00FE40D7">
              <w:t>, J</w:t>
            </w:r>
            <w:r w:rsidR="00E01B20">
              <w:t xml:space="preserve">. </w:t>
            </w:r>
            <w:r w:rsidRPr="00FE40D7">
              <w:t>M; Bloom, N; Davis, S</w:t>
            </w:r>
            <w:r w:rsidR="00E01B20">
              <w:t>.</w:t>
            </w:r>
            <w:r w:rsidRPr="00FE40D7">
              <w:t xml:space="preserve"> J.</w:t>
            </w:r>
          </w:p>
        </w:tc>
        <w:tc>
          <w:tcPr>
            <w:tcW w:w="1008" w:type="dxa"/>
            <w:noWrap/>
            <w:hideMark/>
          </w:tcPr>
          <w:p w14:paraId="5A1A842F" w14:textId="77777777" w:rsidR="00FE40D7" w:rsidRPr="00FE40D7" w:rsidRDefault="00FE40D7" w:rsidP="00FE40D7">
            <w:r w:rsidRPr="00FE40D7">
              <w:t>2020</w:t>
            </w:r>
          </w:p>
        </w:tc>
        <w:tc>
          <w:tcPr>
            <w:tcW w:w="1963" w:type="dxa"/>
            <w:noWrap/>
            <w:hideMark/>
          </w:tcPr>
          <w:p w14:paraId="464DEFB1" w14:textId="77777777" w:rsidR="00FE40D7" w:rsidRPr="00FE40D7" w:rsidRDefault="00FE40D7" w:rsidP="00FE40D7"/>
        </w:tc>
        <w:tc>
          <w:tcPr>
            <w:tcW w:w="940" w:type="dxa"/>
            <w:noWrap/>
            <w:hideMark/>
          </w:tcPr>
          <w:p w14:paraId="36F1335E" w14:textId="77777777" w:rsidR="00FE40D7" w:rsidRPr="00FE40D7" w:rsidRDefault="00FE40D7"/>
        </w:tc>
        <w:tc>
          <w:tcPr>
            <w:tcW w:w="985" w:type="dxa"/>
            <w:noWrap/>
            <w:hideMark/>
          </w:tcPr>
          <w:p w14:paraId="5E4C5D5C" w14:textId="77777777" w:rsidR="00FE40D7" w:rsidRPr="00FE40D7" w:rsidRDefault="00FE40D7"/>
        </w:tc>
        <w:tc>
          <w:tcPr>
            <w:tcW w:w="1827" w:type="dxa"/>
            <w:noWrap/>
            <w:hideMark/>
          </w:tcPr>
          <w:p w14:paraId="32A685D0" w14:textId="77777777" w:rsidR="00FE40D7" w:rsidRPr="00FE40D7" w:rsidRDefault="00FE40D7"/>
        </w:tc>
        <w:tc>
          <w:tcPr>
            <w:tcW w:w="1040" w:type="dxa"/>
            <w:noWrap/>
            <w:hideMark/>
          </w:tcPr>
          <w:p w14:paraId="39684BEA" w14:textId="77777777" w:rsidR="00FE40D7" w:rsidRPr="00FE40D7" w:rsidRDefault="00FE40D7">
            <w:r w:rsidRPr="00FE40D7">
              <w:t xml:space="preserve"> Wrong outcome   </w:t>
            </w:r>
          </w:p>
        </w:tc>
      </w:tr>
      <w:tr w:rsidR="00DB6F0B" w:rsidRPr="00FE40D7" w14:paraId="301C8E44" w14:textId="77777777" w:rsidTr="00DB6F0B">
        <w:trPr>
          <w:trHeight w:val="288"/>
        </w:trPr>
        <w:tc>
          <w:tcPr>
            <w:tcW w:w="4103" w:type="dxa"/>
            <w:noWrap/>
            <w:hideMark/>
          </w:tcPr>
          <w:p w14:paraId="1BE1860E" w14:textId="77777777" w:rsidR="00FE40D7" w:rsidRPr="00FE40D7" w:rsidRDefault="00FE40D7">
            <w:r w:rsidRPr="00FE40D7">
              <w:t>Estimating the costs and benefits of mandated business closures in a pandemic</w:t>
            </w:r>
          </w:p>
        </w:tc>
        <w:tc>
          <w:tcPr>
            <w:tcW w:w="1472" w:type="dxa"/>
            <w:noWrap/>
            <w:hideMark/>
          </w:tcPr>
          <w:p w14:paraId="35E0874D" w14:textId="684CF626" w:rsidR="00FE40D7" w:rsidRPr="00FE40D7" w:rsidRDefault="00FE40D7">
            <w:proofErr w:type="spellStart"/>
            <w:r w:rsidRPr="00FE40D7">
              <w:t>Barrot</w:t>
            </w:r>
            <w:proofErr w:type="spellEnd"/>
            <w:r w:rsidRPr="00FE40D7">
              <w:t xml:space="preserve">, Jean-Noel; Grassi, B; </w:t>
            </w:r>
            <w:proofErr w:type="spellStart"/>
            <w:r w:rsidRPr="00FE40D7">
              <w:t>Sauvagnat</w:t>
            </w:r>
            <w:proofErr w:type="spellEnd"/>
            <w:r w:rsidRPr="00FE40D7">
              <w:t>, J</w:t>
            </w:r>
          </w:p>
        </w:tc>
        <w:tc>
          <w:tcPr>
            <w:tcW w:w="1008" w:type="dxa"/>
            <w:noWrap/>
            <w:hideMark/>
          </w:tcPr>
          <w:p w14:paraId="01B36201" w14:textId="77777777" w:rsidR="00FE40D7" w:rsidRPr="00FE40D7" w:rsidRDefault="00FE40D7" w:rsidP="00FE40D7">
            <w:r w:rsidRPr="00FE40D7">
              <w:t>2020</w:t>
            </w:r>
          </w:p>
        </w:tc>
        <w:tc>
          <w:tcPr>
            <w:tcW w:w="1963" w:type="dxa"/>
            <w:noWrap/>
            <w:hideMark/>
          </w:tcPr>
          <w:p w14:paraId="59C36959" w14:textId="77777777" w:rsidR="00FE40D7" w:rsidRPr="00FE40D7" w:rsidRDefault="00FE40D7" w:rsidP="00FE40D7"/>
        </w:tc>
        <w:tc>
          <w:tcPr>
            <w:tcW w:w="940" w:type="dxa"/>
            <w:noWrap/>
            <w:hideMark/>
          </w:tcPr>
          <w:p w14:paraId="38AD62E3" w14:textId="77777777" w:rsidR="00FE40D7" w:rsidRPr="00FE40D7" w:rsidRDefault="00FE40D7"/>
        </w:tc>
        <w:tc>
          <w:tcPr>
            <w:tcW w:w="985" w:type="dxa"/>
            <w:noWrap/>
            <w:hideMark/>
          </w:tcPr>
          <w:p w14:paraId="6EB769FD" w14:textId="77777777" w:rsidR="00FE40D7" w:rsidRPr="00FE40D7" w:rsidRDefault="00FE40D7"/>
        </w:tc>
        <w:tc>
          <w:tcPr>
            <w:tcW w:w="1827" w:type="dxa"/>
            <w:noWrap/>
            <w:hideMark/>
          </w:tcPr>
          <w:p w14:paraId="0D6A12B6" w14:textId="77777777" w:rsidR="00FE40D7" w:rsidRPr="00FE40D7" w:rsidRDefault="00FE40D7"/>
        </w:tc>
        <w:tc>
          <w:tcPr>
            <w:tcW w:w="1040" w:type="dxa"/>
            <w:noWrap/>
            <w:hideMark/>
          </w:tcPr>
          <w:p w14:paraId="395C9713" w14:textId="77777777" w:rsidR="00FE40D7" w:rsidRPr="00FE40D7" w:rsidRDefault="00FE40D7">
            <w:r w:rsidRPr="00FE40D7">
              <w:t xml:space="preserve"> Wrong study design  </w:t>
            </w:r>
          </w:p>
        </w:tc>
      </w:tr>
      <w:tr w:rsidR="00DB6F0B" w:rsidRPr="00FE40D7" w14:paraId="407A8BD1" w14:textId="77777777" w:rsidTr="00DB6F0B">
        <w:trPr>
          <w:trHeight w:val="288"/>
        </w:trPr>
        <w:tc>
          <w:tcPr>
            <w:tcW w:w="4103" w:type="dxa"/>
            <w:noWrap/>
            <w:hideMark/>
          </w:tcPr>
          <w:p w14:paraId="528AA2CA" w14:textId="77777777" w:rsidR="00FE40D7" w:rsidRPr="00FE40D7" w:rsidRDefault="00FE40D7">
            <w:r w:rsidRPr="00FE40D7">
              <w:t>Psychosocial Effects and Use of Communication Technologies during Home Confinement in the First Wave of the COVID-19 Pandemic in Italy and The Netherlands</w:t>
            </w:r>
          </w:p>
        </w:tc>
        <w:tc>
          <w:tcPr>
            <w:tcW w:w="1472" w:type="dxa"/>
            <w:noWrap/>
            <w:hideMark/>
          </w:tcPr>
          <w:p w14:paraId="2B94024A" w14:textId="7A437B67" w:rsidR="00FE40D7" w:rsidRPr="00FE40D7" w:rsidRDefault="00FE40D7">
            <w:proofErr w:type="spellStart"/>
            <w:r w:rsidRPr="00FE40D7">
              <w:t>Bastoni</w:t>
            </w:r>
            <w:proofErr w:type="spellEnd"/>
            <w:r w:rsidRPr="00FE40D7">
              <w:t xml:space="preserve">, S.; Wrede, C.; Ammar, A.; </w:t>
            </w:r>
            <w:r w:rsidR="00E01B20">
              <w:t>et al</w:t>
            </w:r>
          </w:p>
        </w:tc>
        <w:tc>
          <w:tcPr>
            <w:tcW w:w="1008" w:type="dxa"/>
            <w:noWrap/>
            <w:hideMark/>
          </w:tcPr>
          <w:p w14:paraId="6828A1BA" w14:textId="77777777" w:rsidR="00FE40D7" w:rsidRPr="00FE40D7" w:rsidRDefault="00FE40D7" w:rsidP="00FE40D7">
            <w:r w:rsidRPr="00FE40D7">
              <w:t>2021</w:t>
            </w:r>
          </w:p>
        </w:tc>
        <w:tc>
          <w:tcPr>
            <w:tcW w:w="1963" w:type="dxa"/>
            <w:noWrap/>
            <w:hideMark/>
          </w:tcPr>
          <w:p w14:paraId="79D15C65" w14:textId="77777777" w:rsidR="00FE40D7" w:rsidRPr="00FE40D7" w:rsidRDefault="00FE40D7">
            <w:r w:rsidRPr="00FE40D7">
              <w:t>International Journal of Environmental Research &amp; Public Health [Electronic Resource]</w:t>
            </w:r>
          </w:p>
        </w:tc>
        <w:tc>
          <w:tcPr>
            <w:tcW w:w="940" w:type="dxa"/>
            <w:noWrap/>
            <w:hideMark/>
          </w:tcPr>
          <w:p w14:paraId="6FD28A3F" w14:textId="77777777" w:rsidR="00FE40D7" w:rsidRPr="00FE40D7" w:rsidRDefault="00FE40D7" w:rsidP="00FE40D7">
            <w:r w:rsidRPr="00FE40D7">
              <w:t>18</w:t>
            </w:r>
          </w:p>
        </w:tc>
        <w:tc>
          <w:tcPr>
            <w:tcW w:w="985" w:type="dxa"/>
            <w:noWrap/>
            <w:hideMark/>
          </w:tcPr>
          <w:p w14:paraId="7B0E80F4" w14:textId="77777777" w:rsidR="00FE40D7" w:rsidRPr="00FE40D7" w:rsidRDefault="00FE40D7" w:rsidP="00FE40D7">
            <w:r w:rsidRPr="00FE40D7">
              <w:t>5</w:t>
            </w:r>
          </w:p>
        </w:tc>
        <w:tc>
          <w:tcPr>
            <w:tcW w:w="1827" w:type="dxa"/>
            <w:noWrap/>
            <w:hideMark/>
          </w:tcPr>
          <w:p w14:paraId="76760A65" w14:textId="77777777" w:rsidR="00FE40D7" w:rsidRPr="00FE40D7" w:rsidRDefault="00FE40D7" w:rsidP="00FE40D7">
            <w:r w:rsidRPr="00FE40D7">
              <w:t>5</w:t>
            </w:r>
          </w:p>
        </w:tc>
        <w:tc>
          <w:tcPr>
            <w:tcW w:w="1040" w:type="dxa"/>
            <w:noWrap/>
            <w:hideMark/>
          </w:tcPr>
          <w:p w14:paraId="2979CB57" w14:textId="77777777" w:rsidR="00FE40D7" w:rsidRPr="00FE40D7" w:rsidRDefault="00FE40D7">
            <w:r w:rsidRPr="00FE40D7">
              <w:t xml:space="preserve"> Wrong study design  </w:t>
            </w:r>
          </w:p>
        </w:tc>
      </w:tr>
      <w:tr w:rsidR="00DB6F0B" w:rsidRPr="00FE40D7" w14:paraId="7EC69D04" w14:textId="77777777" w:rsidTr="00DB6F0B">
        <w:trPr>
          <w:trHeight w:val="288"/>
        </w:trPr>
        <w:tc>
          <w:tcPr>
            <w:tcW w:w="4103" w:type="dxa"/>
            <w:noWrap/>
            <w:hideMark/>
          </w:tcPr>
          <w:p w14:paraId="3852A825" w14:textId="77777777" w:rsidR="00FE40D7" w:rsidRPr="00FE40D7" w:rsidRDefault="00FE40D7">
            <w:r w:rsidRPr="00FE40D7">
              <w:t>A Comprehensive Public Health Evaluation of Lockdown as a Non-pharmaceutical Intervention on COVID-19 Spread in India: National Trends Masking State Level Variations</w:t>
            </w:r>
          </w:p>
        </w:tc>
        <w:tc>
          <w:tcPr>
            <w:tcW w:w="1472" w:type="dxa"/>
            <w:noWrap/>
            <w:hideMark/>
          </w:tcPr>
          <w:p w14:paraId="56095766" w14:textId="7A477B02" w:rsidR="00FE40D7" w:rsidRPr="00FE40D7" w:rsidRDefault="00FE40D7">
            <w:proofErr w:type="spellStart"/>
            <w:r w:rsidRPr="00FE40D7">
              <w:t>Basu</w:t>
            </w:r>
            <w:proofErr w:type="spellEnd"/>
            <w:r w:rsidRPr="00FE40D7">
              <w:t xml:space="preserve">, D.; Salvatore, M.; Ray, D.; </w:t>
            </w:r>
            <w:r w:rsidR="00E01B20">
              <w:t>et al</w:t>
            </w:r>
          </w:p>
        </w:tc>
        <w:tc>
          <w:tcPr>
            <w:tcW w:w="1008" w:type="dxa"/>
            <w:noWrap/>
            <w:hideMark/>
          </w:tcPr>
          <w:p w14:paraId="3F6ADA97" w14:textId="77777777" w:rsidR="00FE40D7" w:rsidRPr="00FE40D7" w:rsidRDefault="00FE40D7" w:rsidP="00FE40D7">
            <w:r w:rsidRPr="00FE40D7">
              <w:t>2020</w:t>
            </w:r>
          </w:p>
        </w:tc>
        <w:tc>
          <w:tcPr>
            <w:tcW w:w="1963" w:type="dxa"/>
            <w:noWrap/>
            <w:hideMark/>
          </w:tcPr>
          <w:p w14:paraId="0150BA56" w14:textId="77777777" w:rsidR="00FE40D7" w:rsidRPr="00FE40D7" w:rsidRDefault="00FE40D7">
            <w:proofErr w:type="spellStart"/>
            <w:r w:rsidRPr="00FE40D7">
              <w:t>MedRxiv</w:t>
            </w:r>
            <w:proofErr w:type="spellEnd"/>
            <w:r w:rsidRPr="00FE40D7">
              <w:t xml:space="preserve"> : the Preprint Server for Health Sciences</w:t>
            </w:r>
          </w:p>
        </w:tc>
        <w:tc>
          <w:tcPr>
            <w:tcW w:w="940" w:type="dxa"/>
            <w:noWrap/>
            <w:hideMark/>
          </w:tcPr>
          <w:p w14:paraId="110922CD" w14:textId="77777777" w:rsidR="00FE40D7" w:rsidRPr="00FE40D7" w:rsidRDefault="00FE40D7" w:rsidP="00FE40D7">
            <w:r w:rsidRPr="00FE40D7">
              <w:t>14</w:t>
            </w:r>
          </w:p>
        </w:tc>
        <w:tc>
          <w:tcPr>
            <w:tcW w:w="985" w:type="dxa"/>
            <w:noWrap/>
            <w:hideMark/>
          </w:tcPr>
          <w:p w14:paraId="2688D6BC" w14:textId="77777777" w:rsidR="00FE40D7" w:rsidRPr="00FE40D7" w:rsidRDefault="00FE40D7" w:rsidP="00FE40D7"/>
        </w:tc>
        <w:tc>
          <w:tcPr>
            <w:tcW w:w="1827" w:type="dxa"/>
            <w:noWrap/>
            <w:hideMark/>
          </w:tcPr>
          <w:p w14:paraId="6AA2BB7B" w14:textId="77777777" w:rsidR="00FE40D7" w:rsidRPr="00FE40D7" w:rsidRDefault="00FE40D7" w:rsidP="00FE40D7">
            <w:r w:rsidRPr="00FE40D7">
              <w:t>14</w:t>
            </w:r>
          </w:p>
        </w:tc>
        <w:tc>
          <w:tcPr>
            <w:tcW w:w="1040" w:type="dxa"/>
            <w:noWrap/>
            <w:hideMark/>
          </w:tcPr>
          <w:p w14:paraId="7FFF4352" w14:textId="77777777" w:rsidR="00FE40D7" w:rsidRPr="00FE40D7" w:rsidRDefault="00FE40D7">
            <w:r w:rsidRPr="00FE40D7">
              <w:t xml:space="preserve"> Wrong study design  </w:t>
            </w:r>
          </w:p>
        </w:tc>
      </w:tr>
      <w:tr w:rsidR="00DB6F0B" w:rsidRPr="00FE40D7" w14:paraId="6D3ABA88" w14:textId="77777777" w:rsidTr="00DB6F0B">
        <w:trPr>
          <w:trHeight w:val="288"/>
        </w:trPr>
        <w:tc>
          <w:tcPr>
            <w:tcW w:w="4103" w:type="dxa"/>
            <w:noWrap/>
            <w:hideMark/>
          </w:tcPr>
          <w:p w14:paraId="2482A8F4" w14:textId="77777777" w:rsidR="00FE40D7" w:rsidRPr="00FE40D7" w:rsidRDefault="00FE40D7">
            <w:r w:rsidRPr="00FE40D7">
              <w:t>COVID Social Distancing and the Poor: An Analysis of the Evidence for England</w:t>
            </w:r>
          </w:p>
        </w:tc>
        <w:tc>
          <w:tcPr>
            <w:tcW w:w="1472" w:type="dxa"/>
            <w:noWrap/>
            <w:hideMark/>
          </w:tcPr>
          <w:p w14:paraId="43984DEA" w14:textId="77777777" w:rsidR="00FE40D7" w:rsidRPr="00FE40D7" w:rsidRDefault="00FE40D7">
            <w:proofErr w:type="spellStart"/>
            <w:r w:rsidRPr="00FE40D7">
              <w:t>Basu</w:t>
            </w:r>
            <w:proofErr w:type="spellEnd"/>
            <w:r w:rsidRPr="00FE40D7">
              <w:t>, P.; Bell, C.; Edwards, T. H.</w:t>
            </w:r>
          </w:p>
        </w:tc>
        <w:tc>
          <w:tcPr>
            <w:tcW w:w="1008" w:type="dxa"/>
            <w:noWrap/>
            <w:hideMark/>
          </w:tcPr>
          <w:p w14:paraId="44F1E977" w14:textId="77777777" w:rsidR="00FE40D7" w:rsidRPr="00FE40D7" w:rsidRDefault="00FE40D7" w:rsidP="00FE40D7">
            <w:r w:rsidRPr="00FE40D7">
              <w:t>2021</w:t>
            </w:r>
          </w:p>
        </w:tc>
        <w:tc>
          <w:tcPr>
            <w:tcW w:w="3888" w:type="dxa"/>
            <w:gridSpan w:val="3"/>
            <w:noWrap/>
            <w:hideMark/>
          </w:tcPr>
          <w:p w14:paraId="0F9663CF" w14:textId="77777777" w:rsidR="00FE40D7" w:rsidRPr="00FE40D7" w:rsidRDefault="00FE40D7">
            <w:r w:rsidRPr="00FE40D7">
              <w:t>B.E. Journal of Macroeconomics</w:t>
            </w:r>
          </w:p>
        </w:tc>
        <w:tc>
          <w:tcPr>
            <w:tcW w:w="1827" w:type="dxa"/>
            <w:noWrap/>
            <w:hideMark/>
          </w:tcPr>
          <w:p w14:paraId="177FAD0E" w14:textId="77777777" w:rsidR="00FE40D7" w:rsidRPr="00FE40D7" w:rsidRDefault="00FE40D7"/>
        </w:tc>
        <w:tc>
          <w:tcPr>
            <w:tcW w:w="1040" w:type="dxa"/>
            <w:noWrap/>
            <w:hideMark/>
          </w:tcPr>
          <w:p w14:paraId="181EB60C" w14:textId="77777777" w:rsidR="00FE40D7" w:rsidRPr="00FE40D7" w:rsidRDefault="00FE40D7">
            <w:r w:rsidRPr="00FE40D7">
              <w:t xml:space="preserve"> Wrong intervention  </w:t>
            </w:r>
          </w:p>
        </w:tc>
      </w:tr>
      <w:tr w:rsidR="00DB6F0B" w:rsidRPr="00FE40D7" w14:paraId="47BDC3F4" w14:textId="77777777" w:rsidTr="00DB6F0B">
        <w:trPr>
          <w:trHeight w:val="288"/>
        </w:trPr>
        <w:tc>
          <w:tcPr>
            <w:tcW w:w="4103" w:type="dxa"/>
            <w:noWrap/>
            <w:hideMark/>
          </w:tcPr>
          <w:p w14:paraId="0112DAE3" w14:textId="77777777" w:rsidR="00FE40D7" w:rsidRPr="00FE40D7" w:rsidRDefault="00FE40D7">
            <w:r w:rsidRPr="00FE40D7">
              <w:t>Going by the numbers: Learning and modeling COVID-19 disease dynamics</w:t>
            </w:r>
          </w:p>
        </w:tc>
        <w:tc>
          <w:tcPr>
            <w:tcW w:w="1472" w:type="dxa"/>
            <w:noWrap/>
            <w:hideMark/>
          </w:tcPr>
          <w:p w14:paraId="4B63E419" w14:textId="77777777" w:rsidR="00FE40D7" w:rsidRPr="00FE40D7" w:rsidRDefault="00FE40D7">
            <w:proofErr w:type="spellStart"/>
            <w:r w:rsidRPr="00FE40D7">
              <w:t>Basu</w:t>
            </w:r>
            <w:proofErr w:type="spellEnd"/>
            <w:r w:rsidRPr="00FE40D7">
              <w:t>, S.; Campbell, R. H.</w:t>
            </w:r>
          </w:p>
        </w:tc>
        <w:tc>
          <w:tcPr>
            <w:tcW w:w="1008" w:type="dxa"/>
            <w:noWrap/>
            <w:hideMark/>
          </w:tcPr>
          <w:p w14:paraId="52325E4F" w14:textId="77777777" w:rsidR="00FE40D7" w:rsidRPr="00FE40D7" w:rsidRDefault="00FE40D7" w:rsidP="00FE40D7">
            <w:r w:rsidRPr="00FE40D7">
              <w:t>2020</w:t>
            </w:r>
          </w:p>
        </w:tc>
        <w:tc>
          <w:tcPr>
            <w:tcW w:w="1963" w:type="dxa"/>
            <w:noWrap/>
            <w:hideMark/>
          </w:tcPr>
          <w:p w14:paraId="7158F016" w14:textId="77777777" w:rsidR="00FE40D7" w:rsidRPr="00FE40D7" w:rsidRDefault="00FE40D7">
            <w:r w:rsidRPr="00FE40D7">
              <w:t>Chaos, Solitons and Fractals</w:t>
            </w:r>
          </w:p>
        </w:tc>
        <w:tc>
          <w:tcPr>
            <w:tcW w:w="940" w:type="dxa"/>
            <w:noWrap/>
            <w:hideMark/>
          </w:tcPr>
          <w:p w14:paraId="7BFF71B4" w14:textId="77777777" w:rsidR="00FE40D7" w:rsidRPr="00FE40D7" w:rsidRDefault="00FE40D7" w:rsidP="00FE40D7">
            <w:r w:rsidRPr="00FE40D7">
              <w:t>138</w:t>
            </w:r>
          </w:p>
        </w:tc>
        <w:tc>
          <w:tcPr>
            <w:tcW w:w="985" w:type="dxa"/>
            <w:noWrap/>
            <w:hideMark/>
          </w:tcPr>
          <w:p w14:paraId="11B9EE05" w14:textId="77777777" w:rsidR="00FE40D7" w:rsidRPr="00FE40D7" w:rsidRDefault="00FE40D7" w:rsidP="00FE40D7"/>
        </w:tc>
        <w:tc>
          <w:tcPr>
            <w:tcW w:w="1827" w:type="dxa"/>
            <w:noWrap/>
            <w:hideMark/>
          </w:tcPr>
          <w:p w14:paraId="24ECF163" w14:textId="77777777" w:rsidR="00FE40D7" w:rsidRPr="00FE40D7" w:rsidRDefault="00FE40D7"/>
        </w:tc>
        <w:tc>
          <w:tcPr>
            <w:tcW w:w="1040" w:type="dxa"/>
            <w:noWrap/>
            <w:hideMark/>
          </w:tcPr>
          <w:p w14:paraId="30F525F4" w14:textId="77777777" w:rsidR="00FE40D7" w:rsidRPr="00FE40D7" w:rsidRDefault="00FE40D7">
            <w:r w:rsidRPr="00FE40D7">
              <w:t xml:space="preserve"> Wrong intervention  </w:t>
            </w:r>
          </w:p>
        </w:tc>
      </w:tr>
      <w:tr w:rsidR="00DB6F0B" w:rsidRPr="00FE40D7" w14:paraId="6213D175" w14:textId="77777777" w:rsidTr="00DB6F0B">
        <w:trPr>
          <w:trHeight w:val="288"/>
        </w:trPr>
        <w:tc>
          <w:tcPr>
            <w:tcW w:w="4103" w:type="dxa"/>
            <w:noWrap/>
            <w:hideMark/>
          </w:tcPr>
          <w:p w14:paraId="561337F6" w14:textId="77777777" w:rsidR="00FE40D7" w:rsidRPr="00FE40D7" w:rsidRDefault="00FE40D7">
            <w:r w:rsidRPr="00FE40D7">
              <w:t>The Coronavirus Stimulus Package: How large is the transfer multiplier?</w:t>
            </w:r>
          </w:p>
        </w:tc>
        <w:tc>
          <w:tcPr>
            <w:tcW w:w="1472" w:type="dxa"/>
            <w:noWrap/>
            <w:hideMark/>
          </w:tcPr>
          <w:p w14:paraId="3A56CDC8" w14:textId="49D08318" w:rsidR="00FE40D7" w:rsidRPr="00FE40D7" w:rsidRDefault="00FE40D7">
            <w:r w:rsidRPr="00FE40D7">
              <w:t xml:space="preserve">Bayer, C; Born, B; </w:t>
            </w:r>
            <w:proofErr w:type="spellStart"/>
            <w:r w:rsidRPr="00FE40D7">
              <w:t>Luetticke</w:t>
            </w:r>
            <w:proofErr w:type="spellEnd"/>
            <w:r w:rsidRPr="00FE40D7">
              <w:t>, R; Muller, G</w:t>
            </w:r>
          </w:p>
        </w:tc>
        <w:tc>
          <w:tcPr>
            <w:tcW w:w="1008" w:type="dxa"/>
            <w:noWrap/>
            <w:hideMark/>
          </w:tcPr>
          <w:p w14:paraId="2F213D56" w14:textId="77777777" w:rsidR="00FE40D7" w:rsidRPr="00FE40D7" w:rsidRDefault="00FE40D7" w:rsidP="00FE40D7">
            <w:r w:rsidRPr="00FE40D7">
              <w:t>2020</w:t>
            </w:r>
          </w:p>
        </w:tc>
        <w:tc>
          <w:tcPr>
            <w:tcW w:w="1963" w:type="dxa"/>
            <w:noWrap/>
            <w:hideMark/>
          </w:tcPr>
          <w:p w14:paraId="293AD141" w14:textId="77777777" w:rsidR="00FE40D7" w:rsidRPr="00FE40D7" w:rsidRDefault="00FE40D7" w:rsidP="00FE40D7"/>
        </w:tc>
        <w:tc>
          <w:tcPr>
            <w:tcW w:w="940" w:type="dxa"/>
            <w:noWrap/>
            <w:hideMark/>
          </w:tcPr>
          <w:p w14:paraId="507A6941" w14:textId="77777777" w:rsidR="00FE40D7" w:rsidRPr="00FE40D7" w:rsidRDefault="00FE40D7"/>
        </w:tc>
        <w:tc>
          <w:tcPr>
            <w:tcW w:w="985" w:type="dxa"/>
            <w:noWrap/>
            <w:hideMark/>
          </w:tcPr>
          <w:p w14:paraId="0324B6C3" w14:textId="77777777" w:rsidR="00FE40D7" w:rsidRPr="00FE40D7" w:rsidRDefault="00FE40D7"/>
        </w:tc>
        <w:tc>
          <w:tcPr>
            <w:tcW w:w="1827" w:type="dxa"/>
            <w:noWrap/>
            <w:hideMark/>
          </w:tcPr>
          <w:p w14:paraId="328409A4" w14:textId="77777777" w:rsidR="00FE40D7" w:rsidRPr="00FE40D7" w:rsidRDefault="00FE40D7"/>
        </w:tc>
        <w:tc>
          <w:tcPr>
            <w:tcW w:w="1040" w:type="dxa"/>
            <w:noWrap/>
            <w:hideMark/>
          </w:tcPr>
          <w:p w14:paraId="0E72B844" w14:textId="77777777" w:rsidR="00FE40D7" w:rsidRPr="00FE40D7" w:rsidRDefault="00FE40D7">
            <w:r w:rsidRPr="00FE40D7">
              <w:t xml:space="preserve"> Wrong intervention  </w:t>
            </w:r>
          </w:p>
        </w:tc>
      </w:tr>
      <w:tr w:rsidR="00DB6F0B" w:rsidRPr="00FE40D7" w14:paraId="07CD5E28" w14:textId="77777777" w:rsidTr="00DB6F0B">
        <w:trPr>
          <w:trHeight w:val="288"/>
        </w:trPr>
        <w:tc>
          <w:tcPr>
            <w:tcW w:w="4103" w:type="dxa"/>
            <w:noWrap/>
            <w:hideMark/>
          </w:tcPr>
          <w:p w14:paraId="2D575DA8" w14:textId="77777777" w:rsidR="00FE40D7" w:rsidRPr="00FE40D7" w:rsidRDefault="00FE40D7">
            <w:r w:rsidRPr="00FE40D7">
              <w:t>Impact of school closures for COVID-19 on the US health-care workforce and net mortality: a modelling study</w:t>
            </w:r>
          </w:p>
        </w:tc>
        <w:tc>
          <w:tcPr>
            <w:tcW w:w="1472" w:type="dxa"/>
            <w:noWrap/>
            <w:hideMark/>
          </w:tcPr>
          <w:p w14:paraId="0BB0BBF1" w14:textId="77777777" w:rsidR="00FE40D7" w:rsidRPr="00FE40D7" w:rsidRDefault="00FE40D7">
            <w:r w:rsidRPr="00FE40D7">
              <w:t xml:space="preserve">Bayham, J.; </w:t>
            </w:r>
            <w:proofErr w:type="spellStart"/>
            <w:r w:rsidRPr="00FE40D7">
              <w:t>Fenichel</w:t>
            </w:r>
            <w:proofErr w:type="spellEnd"/>
            <w:r w:rsidRPr="00FE40D7">
              <w:t>, E. P.</w:t>
            </w:r>
          </w:p>
        </w:tc>
        <w:tc>
          <w:tcPr>
            <w:tcW w:w="1008" w:type="dxa"/>
            <w:noWrap/>
            <w:hideMark/>
          </w:tcPr>
          <w:p w14:paraId="1626D216" w14:textId="77777777" w:rsidR="00FE40D7" w:rsidRPr="00FE40D7" w:rsidRDefault="00FE40D7" w:rsidP="00FE40D7">
            <w:r w:rsidRPr="00FE40D7">
              <w:t>2020</w:t>
            </w:r>
          </w:p>
        </w:tc>
        <w:tc>
          <w:tcPr>
            <w:tcW w:w="1963" w:type="dxa"/>
            <w:noWrap/>
            <w:hideMark/>
          </w:tcPr>
          <w:p w14:paraId="6A565F0C" w14:textId="77777777" w:rsidR="00FE40D7" w:rsidRPr="00FE40D7" w:rsidRDefault="00FE40D7">
            <w:r w:rsidRPr="00FE40D7">
              <w:t>The lancet. Public Health</w:t>
            </w:r>
          </w:p>
        </w:tc>
        <w:tc>
          <w:tcPr>
            <w:tcW w:w="940" w:type="dxa"/>
            <w:noWrap/>
            <w:hideMark/>
          </w:tcPr>
          <w:p w14:paraId="0E892D06" w14:textId="77777777" w:rsidR="00FE40D7" w:rsidRPr="00FE40D7" w:rsidRDefault="00FE40D7" w:rsidP="00FE40D7">
            <w:r w:rsidRPr="00FE40D7">
              <w:t>5</w:t>
            </w:r>
          </w:p>
        </w:tc>
        <w:tc>
          <w:tcPr>
            <w:tcW w:w="985" w:type="dxa"/>
            <w:noWrap/>
            <w:hideMark/>
          </w:tcPr>
          <w:p w14:paraId="3F90F49B" w14:textId="77777777" w:rsidR="00FE40D7" w:rsidRPr="00FE40D7" w:rsidRDefault="00FE40D7" w:rsidP="00FE40D7">
            <w:r w:rsidRPr="00FE40D7">
              <w:t>5</w:t>
            </w:r>
          </w:p>
        </w:tc>
        <w:tc>
          <w:tcPr>
            <w:tcW w:w="1827" w:type="dxa"/>
            <w:noWrap/>
            <w:hideMark/>
          </w:tcPr>
          <w:p w14:paraId="3704A557" w14:textId="77777777" w:rsidR="00FE40D7" w:rsidRPr="00FE40D7" w:rsidRDefault="00FE40D7">
            <w:r w:rsidRPr="00FE40D7">
              <w:t>e271-e278</w:t>
            </w:r>
          </w:p>
        </w:tc>
        <w:tc>
          <w:tcPr>
            <w:tcW w:w="1040" w:type="dxa"/>
            <w:noWrap/>
            <w:hideMark/>
          </w:tcPr>
          <w:p w14:paraId="4847DBF0" w14:textId="77777777" w:rsidR="00FE40D7" w:rsidRPr="00FE40D7" w:rsidRDefault="00FE40D7">
            <w:r w:rsidRPr="00FE40D7">
              <w:t xml:space="preserve"> Wrong setting</w:t>
            </w:r>
          </w:p>
        </w:tc>
      </w:tr>
      <w:tr w:rsidR="00DB6F0B" w:rsidRPr="00FE40D7" w14:paraId="2C6353E7" w14:textId="77777777" w:rsidTr="00DB6F0B">
        <w:trPr>
          <w:trHeight w:val="288"/>
        </w:trPr>
        <w:tc>
          <w:tcPr>
            <w:tcW w:w="4103" w:type="dxa"/>
            <w:noWrap/>
            <w:hideMark/>
          </w:tcPr>
          <w:p w14:paraId="6CA1E172" w14:textId="77777777" w:rsidR="00FE40D7" w:rsidRPr="00FE40D7" w:rsidRDefault="00FE40D7">
            <w:r w:rsidRPr="00FE40D7">
              <w:t>Covid-19 health crisis and lockdown associated with high level of sleep complaints and hypnotic uptake at the population level</w:t>
            </w:r>
          </w:p>
        </w:tc>
        <w:tc>
          <w:tcPr>
            <w:tcW w:w="1472" w:type="dxa"/>
            <w:noWrap/>
            <w:hideMark/>
          </w:tcPr>
          <w:p w14:paraId="1952C61B" w14:textId="16120646" w:rsidR="00FE40D7" w:rsidRPr="00FE40D7" w:rsidRDefault="00FE40D7">
            <w:r w:rsidRPr="00FE40D7">
              <w:t xml:space="preserve">Beck, F.; Leger, D.; </w:t>
            </w:r>
            <w:proofErr w:type="spellStart"/>
            <w:r w:rsidRPr="00FE40D7">
              <w:t>Fressard</w:t>
            </w:r>
            <w:proofErr w:type="spellEnd"/>
            <w:r w:rsidRPr="00FE40D7">
              <w:t xml:space="preserve">, L.; </w:t>
            </w:r>
            <w:proofErr w:type="spellStart"/>
            <w:r w:rsidRPr="00FE40D7">
              <w:t>Peretti-Watel</w:t>
            </w:r>
            <w:proofErr w:type="spellEnd"/>
            <w:r w:rsidRPr="00FE40D7">
              <w:t xml:space="preserve">, P.; Verger, P.; </w:t>
            </w:r>
            <w:proofErr w:type="spellStart"/>
            <w:r w:rsidRPr="00FE40D7">
              <w:t>Coconel</w:t>
            </w:r>
            <w:proofErr w:type="spellEnd"/>
            <w:r w:rsidRPr="00FE40D7">
              <w:t>, G</w:t>
            </w:r>
          </w:p>
        </w:tc>
        <w:tc>
          <w:tcPr>
            <w:tcW w:w="1008" w:type="dxa"/>
            <w:noWrap/>
            <w:hideMark/>
          </w:tcPr>
          <w:p w14:paraId="1786BEAC" w14:textId="77777777" w:rsidR="00FE40D7" w:rsidRPr="00FE40D7" w:rsidRDefault="00FE40D7" w:rsidP="00FE40D7">
            <w:r w:rsidRPr="00FE40D7">
              <w:t>2020</w:t>
            </w:r>
          </w:p>
        </w:tc>
        <w:tc>
          <w:tcPr>
            <w:tcW w:w="3888" w:type="dxa"/>
            <w:gridSpan w:val="3"/>
            <w:noWrap/>
            <w:hideMark/>
          </w:tcPr>
          <w:p w14:paraId="274D7D31" w14:textId="77777777" w:rsidR="00FE40D7" w:rsidRPr="00FE40D7" w:rsidRDefault="00FE40D7">
            <w:r w:rsidRPr="00FE40D7">
              <w:t>Journal of Sleep Research</w:t>
            </w:r>
          </w:p>
        </w:tc>
        <w:tc>
          <w:tcPr>
            <w:tcW w:w="1827" w:type="dxa"/>
            <w:noWrap/>
            <w:hideMark/>
          </w:tcPr>
          <w:p w14:paraId="62C876D3" w14:textId="77777777" w:rsidR="00FE40D7" w:rsidRPr="00FE40D7" w:rsidRDefault="00FE40D7">
            <w:r w:rsidRPr="00FE40D7">
              <w:t>e13119</w:t>
            </w:r>
          </w:p>
        </w:tc>
        <w:tc>
          <w:tcPr>
            <w:tcW w:w="1040" w:type="dxa"/>
            <w:noWrap/>
            <w:hideMark/>
          </w:tcPr>
          <w:p w14:paraId="3F835511" w14:textId="77777777" w:rsidR="00FE40D7" w:rsidRPr="00FE40D7" w:rsidRDefault="00FE40D7">
            <w:r w:rsidRPr="00FE40D7">
              <w:t xml:space="preserve"> Wrong outcome  </w:t>
            </w:r>
          </w:p>
        </w:tc>
      </w:tr>
      <w:tr w:rsidR="00DB6F0B" w:rsidRPr="00FE40D7" w14:paraId="13B3636D" w14:textId="77777777" w:rsidTr="00DB6F0B">
        <w:trPr>
          <w:trHeight w:val="288"/>
        </w:trPr>
        <w:tc>
          <w:tcPr>
            <w:tcW w:w="4103" w:type="dxa"/>
            <w:noWrap/>
            <w:hideMark/>
          </w:tcPr>
          <w:p w14:paraId="79969FE1" w14:textId="77777777" w:rsidR="00FE40D7" w:rsidRPr="00FE40D7" w:rsidRDefault="00FE40D7">
            <w:r w:rsidRPr="00FE40D7">
              <w:t>Covid-19, Family Stress and Domestic Violence: Remote Work, Isolation and Bargaining Power</w:t>
            </w:r>
          </w:p>
        </w:tc>
        <w:tc>
          <w:tcPr>
            <w:tcW w:w="1472" w:type="dxa"/>
            <w:noWrap/>
            <w:hideMark/>
          </w:tcPr>
          <w:p w14:paraId="22806836" w14:textId="2597BF4D" w:rsidR="00FE40D7" w:rsidRPr="00FE40D7" w:rsidRDefault="00FE40D7">
            <w:r w:rsidRPr="00FE40D7">
              <w:t xml:space="preserve">Beland, Louis-Philippe; Brodeur, A; Haddad, J; </w:t>
            </w:r>
            <w:proofErr w:type="spellStart"/>
            <w:r w:rsidRPr="00FE40D7">
              <w:t>Mikola</w:t>
            </w:r>
            <w:proofErr w:type="spellEnd"/>
            <w:r w:rsidRPr="00FE40D7">
              <w:t>, D</w:t>
            </w:r>
          </w:p>
        </w:tc>
        <w:tc>
          <w:tcPr>
            <w:tcW w:w="1008" w:type="dxa"/>
            <w:noWrap/>
            <w:hideMark/>
          </w:tcPr>
          <w:p w14:paraId="332AA1A1" w14:textId="77777777" w:rsidR="00FE40D7" w:rsidRPr="00FE40D7" w:rsidRDefault="00FE40D7" w:rsidP="00FE40D7">
            <w:r w:rsidRPr="00FE40D7">
              <w:t>2020</w:t>
            </w:r>
          </w:p>
        </w:tc>
        <w:tc>
          <w:tcPr>
            <w:tcW w:w="1963" w:type="dxa"/>
            <w:noWrap/>
            <w:hideMark/>
          </w:tcPr>
          <w:p w14:paraId="0587784E" w14:textId="77777777" w:rsidR="00FE40D7" w:rsidRPr="00FE40D7" w:rsidRDefault="00FE40D7" w:rsidP="00FE40D7"/>
        </w:tc>
        <w:tc>
          <w:tcPr>
            <w:tcW w:w="940" w:type="dxa"/>
            <w:noWrap/>
            <w:hideMark/>
          </w:tcPr>
          <w:p w14:paraId="391F0182" w14:textId="77777777" w:rsidR="00FE40D7" w:rsidRPr="00FE40D7" w:rsidRDefault="00FE40D7"/>
        </w:tc>
        <w:tc>
          <w:tcPr>
            <w:tcW w:w="985" w:type="dxa"/>
            <w:noWrap/>
            <w:hideMark/>
          </w:tcPr>
          <w:p w14:paraId="7589A267" w14:textId="77777777" w:rsidR="00FE40D7" w:rsidRPr="00FE40D7" w:rsidRDefault="00FE40D7"/>
        </w:tc>
        <w:tc>
          <w:tcPr>
            <w:tcW w:w="1827" w:type="dxa"/>
            <w:noWrap/>
            <w:hideMark/>
          </w:tcPr>
          <w:p w14:paraId="3C2842E1" w14:textId="77777777" w:rsidR="00FE40D7" w:rsidRPr="00FE40D7" w:rsidRDefault="00FE40D7">
            <w:r w:rsidRPr="00FE40D7">
              <w:t>38 pages</w:t>
            </w:r>
          </w:p>
        </w:tc>
        <w:tc>
          <w:tcPr>
            <w:tcW w:w="1040" w:type="dxa"/>
            <w:noWrap/>
            <w:hideMark/>
          </w:tcPr>
          <w:p w14:paraId="6F9A7625" w14:textId="77777777" w:rsidR="00FE40D7" w:rsidRPr="00FE40D7" w:rsidRDefault="00FE40D7">
            <w:r w:rsidRPr="00FE40D7">
              <w:t xml:space="preserve"> Wrong intervention  </w:t>
            </w:r>
          </w:p>
        </w:tc>
      </w:tr>
      <w:tr w:rsidR="00DB6F0B" w:rsidRPr="00FE40D7" w14:paraId="360696C9" w14:textId="77777777" w:rsidTr="00DB6F0B">
        <w:trPr>
          <w:trHeight w:val="288"/>
        </w:trPr>
        <w:tc>
          <w:tcPr>
            <w:tcW w:w="4103" w:type="dxa"/>
            <w:noWrap/>
            <w:hideMark/>
          </w:tcPr>
          <w:p w14:paraId="63FA1B58" w14:textId="77777777" w:rsidR="00FE40D7" w:rsidRPr="00FE40D7" w:rsidRDefault="00FE40D7">
            <w:r w:rsidRPr="00FE40D7">
              <w:t>Teleworking in the context of the Covid-19 crisis</w:t>
            </w:r>
          </w:p>
        </w:tc>
        <w:tc>
          <w:tcPr>
            <w:tcW w:w="1472" w:type="dxa"/>
            <w:noWrap/>
            <w:hideMark/>
          </w:tcPr>
          <w:p w14:paraId="0CF7FB81" w14:textId="10540C5F" w:rsidR="00FE40D7" w:rsidRPr="00FE40D7" w:rsidRDefault="00FE40D7">
            <w:proofErr w:type="spellStart"/>
            <w:r w:rsidRPr="00FE40D7">
              <w:t>Belzunegui-Eraso</w:t>
            </w:r>
            <w:proofErr w:type="spellEnd"/>
            <w:r w:rsidRPr="00FE40D7">
              <w:t xml:space="preserve">, A.; </w:t>
            </w:r>
            <w:proofErr w:type="spellStart"/>
            <w:r w:rsidRPr="00FE40D7">
              <w:t>Erro</w:t>
            </w:r>
            <w:proofErr w:type="spellEnd"/>
            <w:r w:rsidRPr="00FE40D7">
              <w:t>-Garc</w:t>
            </w:r>
            <w:r w:rsidR="00E01B20">
              <w:t>ia</w:t>
            </w:r>
            <w:r w:rsidRPr="00FE40D7">
              <w:t>, A.</w:t>
            </w:r>
          </w:p>
        </w:tc>
        <w:tc>
          <w:tcPr>
            <w:tcW w:w="1008" w:type="dxa"/>
            <w:noWrap/>
            <w:hideMark/>
          </w:tcPr>
          <w:p w14:paraId="207832FF" w14:textId="77777777" w:rsidR="00FE40D7" w:rsidRPr="00FE40D7" w:rsidRDefault="00FE40D7" w:rsidP="00FE40D7">
            <w:r w:rsidRPr="00FE40D7">
              <w:t>2020</w:t>
            </w:r>
          </w:p>
        </w:tc>
        <w:tc>
          <w:tcPr>
            <w:tcW w:w="1963" w:type="dxa"/>
            <w:noWrap/>
            <w:hideMark/>
          </w:tcPr>
          <w:p w14:paraId="3E491DC7" w14:textId="77777777" w:rsidR="00FE40D7" w:rsidRPr="00FE40D7" w:rsidRDefault="00FE40D7">
            <w:r w:rsidRPr="00FE40D7">
              <w:t>Sustainability (Switzerland)</w:t>
            </w:r>
          </w:p>
        </w:tc>
        <w:tc>
          <w:tcPr>
            <w:tcW w:w="940" w:type="dxa"/>
            <w:noWrap/>
            <w:hideMark/>
          </w:tcPr>
          <w:p w14:paraId="16083D87" w14:textId="77777777" w:rsidR="00FE40D7" w:rsidRPr="00FE40D7" w:rsidRDefault="00FE40D7" w:rsidP="00FE40D7">
            <w:r w:rsidRPr="00FE40D7">
              <w:t>12</w:t>
            </w:r>
          </w:p>
        </w:tc>
        <w:tc>
          <w:tcPr>
            <w:tcW w:w="985" w:type="dxa"/>
            <w:noWrap/>
            <w:hideMark/>
          </w:tcPr>
          <w:p w14:paraId="552D1C8A" w14:textId="77777777" w:rsidR="00FE40D7" w:rsidRPr="00FE40D7" w:rsidRDefault="00FE40D7" w:rsidP="00FE40D7">
            <w:r w:rsidRPr="00FE40D7">
              <w:t>9</w:t>
            </w:r>
          </w:p>
        </w:tc>
        <w:tc>
          <w:tcPr>
            <w:tcW w:w="1827" w:type="dxa"/>
            <w:noWrap/>
            <w:hideMark/>
          </w:tcPr>
          <w:p w14:paraId="3EACB253" w14:textId="77777777" w:rsidR="00FE40D7" w:rsidRPr="00FE40D7" w:rsidRDefault="00FE40D7" w:rsidP="00FE40D7"/>
        </w:tc>
        <w:tc>
          <w:tcPr>
            <w:tcW w:w="1040" w:type="dxa"/>
            <w:noWrap/>
            <w:hideMark/>
          </w:tcPr>
          <w:p w14:paraId="0241EBFA" w14:textId="77777777" w:rsidR="00FE40D7" w:rsidRPr="00FE40D7" w:rsidRDefault="00FE40D7">
            <w:r w:rsidRPr="00FE40D7">
              <w:t xml:space="preserve"> Wrong study design  </w:t>
            </w:r>
          </w:p>
        </w:tc>
      </w:tr>
      <w:tr w:rsidR="00DB6F0B" w:rsidRPr="00FE40D7" w14:paraId="7670A3C0" w14:textId="77777777" w:rsidTr="00DB6F0B">
        <w:trPr>
          <w:trHeight w:val="288"/>
        </w:trPr>
        <w:tc>
          <w:tcPr>
            <w:tcW w:w="4103" w:type="dxa"/>
            <w:noWrap/>
            <w:hideMark/>
          </w:tcPr>
          <w:p w14:paraId="35D36301" w14:textId="77777777" w:rsidR="00FE40D7" w:rsidRPr="00FE40D7" w:rsidRDefault="00FE40D7">
            <w:r w:rsidRPr="00FE40D7">
              <w:t>Inverse correlation between average monthly high temperatures and COVID-19-related death rates in different geographical areas</w:t>
            </w:r>
          </w:p>
        </w:tc>
        <w:tc>
          <w:tcPr>
            <w:tcW w:w="1472" w:type="dxa"/>
            <w:noWrap/>
            <w:hideMark/>
          </w:tcPr>
          <w:p w14:paraId="098A00DF" w14:textId="77777777" w:rsidR="00FE40D7" w:rsidRPr="00FE40D7" w:rsidRDefault="00FE40D7">
            <w:r w:rsidRPr="00FE40D7">
              <w:t xml:space="preserve">Benedetti, F.; </w:t>
            </w:r>
            <w:proofErr w:type="spellStart"/>
            <w:r w:rsidRPr="00FE40D7">
              <w:t>Pachetti</w:t>
            </w:r>
            <w:proofErr w:type="spellEnd"/>
            <w:r w:rsidRPr="00FE40D7">
              <w:t xml:space="preserve">, M.; Marini, B.; </w:t>
            </w:r>
            <w:proofErr w:type="spellStart"/>
            <w:r w:rsidRPr="00FE40D7">
              <w:t>Ippodrino</w:t>
            </w:r>
            <w:proofErr w:type="spellEnd"/>
            <w:r w:rsidRPr="00FE40D7">
              <w:t xml:space="preserve">, R.; Gallo, R. C.; </w:t>
            </w:r>
            <w:proofErr w:type="spellStart"/>
            <w:r w:rsidRPr="00FE40D7">
              <w:t>Ciccozzi</w:t>
            </w:r>
            <w:proofErr w:type="spellEnd"/>
            <w:r w:rsidRPr="00FE40D7">
              <w:t>, M.; Zella, D.</w:t>
            </w:r>
          </w:p>
        </w:tc>
        <w:tc>
          <w:tcPr>
            <w:tcW w:w="1008" w:type="dxa"/>
            <w:noWrap/>
            <w:hideMark/>
          </w:tcPr>
          <w:p w14:paraId="0E5026E2" w14:textId="77777777" w:rsidR="00FE40D7" w:rsidRPr="00FE40D7" w:rsidRDefault="00FE40D7" w:rsidP="00FE40D7">
            <w:r w:rsidRPr="00FE40D7">
              <w:t>2020</w:t>
            </w:r>
          </w:p>
        </w:tc>
        <w:tc>
          <w:tcPr>
            <w:tcW w:w="1963" w:type="dxa"/>
            <w:noWrap/>
            <w:hideMark/>
          </w:tcPr>
          <w:p w14:paraId="33F06499" w14:textId="77777777" w:rsidR="00FE40D7" w:rsidRPr="00FE40D7" w:rsidRDefault="00FE40D7">
            <w:r w:rsidRPr="00FE40D7">
              <w:t>Journal of Translational Medicine</w:t>
            </w:r>
          </w:p>
        </w:tc>
        <w:tc>
          <w:tcPr>
            <w:tcW w:w="940" w:type="dxa"/>
            <w:noWrap/>
            <w:hideMark/>
          </w:tcPr>
          <w:p w14:paraId="285019C6" w14:textId="77777777" w:rsidR="00FE40D7" w:rsidRPr="00FE40D7" w:rsidRDefault="00FE40D7" w:rsidP="00FE40D7">
            <w:r w:rsidRPr="00FE40D7">
              <w:t>18</w:t>
            </w:r>
          </w:p>
        </w:tc>
        <w:tc>
          <w:tcPr>
            <w:tcW w:w="985" w:type="dxa"/>
            <w:noWrap/>
            <w:hideMark/>
          </w:tcPr>
          <w:p w14:paraId="23F992C1" w14:textId="77777777" w:rsidR="00FE40D7" w:rsidRPr="00FE40D7" w:rsidRDefault="00FE40D7" w:rsidP="00FE40D7">
            <w:r w:rsidRPr="00FE40D7">
              <w:t>1</w:t>
            </w:r>
          </w:p>
        </w:tc>
        <w:tc>
          <w:tcPr>
            <w:tcW w:w="1827" w:type="dxa"/>
            <w:noWrap/>
            <w:hideMark/>
          </w:tcPr>
          <w:p w14:paraId="387FB714" w14:textId="77777777" w:rsidR="00FE40D7" w:rsidRPr="00FE40D7" w:rsidRDefault="00FE40D7" w:rsidP="00FE40D7">
            <w:r w:rsidRPr="00FE40D7">
              <w:t>251</w:t>
            </w:r>
          </w:p>
        </w:tc>
        <w:tc>
          <w:tcPr>
            <w:tcW w:w="1040" w:type="dxa"/>
            <w:noWrap/>
            <w:hideMark/>
          </w:tcPr>
          <w:p w14:paraId="169F4040" w14:textId="77777777" w:rsidR="00FE40D7" w:rsidRPr="00FE40D7" w:rsidRDefault="00FE40D7">
            <w:r w:rsidRPr="00FE40D7">
              <w:t xml:space="preserve"> Wrong intervention  </w:t>
            </w:r>
          </w:p>
        </w:tc>
      </w:tr>
      <w:tr w:rsidR="00FE40D7" w:rsidRPr="00FE40D7" w14:paraId="7A4AC2D0" w14:textId="77777777" w:rsidTr="00DB6F0B">
        <w:trPr>
          <w:trHeight w:val="288"/>
        </w:trPr>
        <w:tc>
          <w:tcPr>
            <w:tcW w:w="4103" w:type="dxa"/>
            <w:noWrap/>
            <w:hideMark/>
          </w:tcPr>
          <w:p w14:paraId="5A46E80C" w14:textId="77777777" w:rsidR="00FE40D7" w:rsidRPr="00FE40D7" w:rsidRDefault="00FE40D7">
            <w:r w:rsidRPr="00FE40D7">
              <w:t>Stay-at-home orders due to the COVID-19 pandemic are associated with elevated depression and anxiety in younger, but not older adults: results from a nationwide community sample of adults from Germany</w:t>
            </w:r>
          </w:p>
        </w:tc>
        <w:tc>
          <w:tcPr>
            <w:tcW w:w="1472" w:type="dxa"/>
            <w:noWrap/>
            <w:hideMark/>
          </w:tcPr>
          <w:p w14:paraId="6D40F264" w14:textId="77777777" w:rsidR="00FE40D7" w:rsidRPr="00FE40D7" w:rsidRDefault="00FE40D7">
            <w:proofErr w:type="spellStart"/>
            <w:r w:rsidRPr="00FE40D7">
              <w:t>Benke</w:t>
            </w:r>
            <w:proofErr w:type="spellEnd"/>
            <w:r w:rsidRPr="00FE40D7">
              <w:t xml:space="preserve">, C.; </w:t>
            </w:r>
            <w:proofErr w:type="spellStart"/>
            <w:r w:rsidRPr="00FE40D7">
              <w:t>Autenrieth</w:t>
            </w:r>
            <w:proofErr w:type="spellEnd"/>
            <w:r w:rsidRPr="00FE40D7">
              <w:t xml:space="preserve">, L. K.; </w:t>
            </w:r>
            <w:proofErr w:type="spellStart"/>
            <w:r w:rsidRPr="00FE40D7">
              <w:t>Asselmann</w:t>
            </w:r>
            <w:proofErr w:type="spellEnd"/>
            <w:r w:rsidRPr="00FE40D7">
              <w:t>, E.; Pane-</w:t>
            </w:r>
            <w:proofErr w:type="spellStart"/>
            <w:r w:rsidRPr="00FE40D7">
              <w:t>Farre</w:t>
            </w:r>
            <w:proofErr w:type="spellEnd"/>
            <w:r w:rsidRPr="00FE40D7">
              <w:t>, C. A.</w:t>
            </w:r>
          </w:p>
        </w:tc>
        <w:tc>
          <w:tcPr>
            <w:tcW w:w="1008" w:type="dxa"/>
            <w:noWrap/>
            <w:hideMark/>
          </w:tcPr>
          <w:p w14:paraId="6F9FE4F4" w14:textId="77777777" w:rsidR="00FE40D7" w:rsidRPr="00FE40D7" w:rsidRDefault="00FE40D7" w:rsidP="00FE40D7">
            <w:r w:rsidRPr="00FE40D7">
              <w:t>2020</w:t>
            </w:r>
          </w:p>
        </w:tc>
        <w:tc>
          <w:tcPr>
            <w:tcW w:w="2903" w:type="dxa"/>
            <w:gridSpan w:val="2"/>
            <w:noWrap/>
            <w:hideMark/>
          </w:tcPr>
          <w:p w14:paraId="641F63F1" w14:textId="77777777" w:rsidR="00FE40D7" w:rsidRPr="00FE40D7" w:rsidRDefault="00FE40D7">
            <w:r w:rsidRPr="00FE40D7">
              <w:t>Psychological Medicine</w:t>
            </w:r>
          </w:p>
        </w:tc>
        <w:tc>
          <w:tcPr>
            <w:tcW w:w="985" w:type="dxa"/>
            <w:noWrap/>
            <w:hideMark/>
          </w:tcPr>
          <w:p w14:paraId="234A05C5" w14:textId="77777777" w:rsidR="00FE40D7" w:rsidRPr="00FE40D7" w:rsidRDefault="00FE40D7"/>
        </w:tc>
        <w:tc>
          <w:tcPr>
            <w:tcW w:w="1827" w:type="dxa"/>
            <w:noWrap/>
            <w:hideMark/>
          </w:tcPr>
          <w:p w14:paraId="69CC1BA6" w14:textId="77777777" w:rsidR="00FE40D7" w:rsidRPr="00FE40D7" w:rsidRDefault="00FE40D7" w:rsidP="00FE40D7">
            <w:r w:rsidRPr="00FE40D7">
              <w:t>2-Jan</w:t>
            </w:r>
          </w:p>
        </w:tc>
        <w:tc>
          <w:tcPr>
            <w:tcW w:w="1040" w:type="dxa"/>
            <w:noWrap/>
            <w:hideMark/>
          </w:tcPr>
          <w:p w14:paraId="564D9B46" w14:textId="77777777" w:rsidR="00FE40D7" w:rsidRPr="00FE40D7" w:rsidRDefault="00FE40D7">
            <w:r w:rsidRPr="00FE40D7">
              <w:t xml:space="preserve"> Wrong study design  </w:t>
            </w:r>
          </w:p>
        </w:tc>
      </w:tr>
      <w:tr w:rsidR="00DB6F0B" w:rsidRPr="00FE40D7" w14:paraId="26FD003D" w14:textId="77777777" w:rsidTr="00DB6F0B">
        <w:trPr>
          <w:trHeight w:val="288"/>
        </w:trPr>
        <w:tc>
          <w:tcPr>
            <w:tcW w:w="4103" w:type="dxa"/>
            <w:noWrap/>
            <w:hideMark/>
          </w:tcPr>
          <w:p w14:paraId="2120A578" w14:textId="77777777" w:rsidR="00FE40D7" w:rsidRPr="00FE40D7" w:rsidRDefault="00FE40D7">
            <w:r w:rsidRPr="00FE40D7">
              <w:t xml:space="preserve">All things equal? Heterogeneity in policy effectiveness against COVID-19 spread in </w:t>
            </w:r>
            <w:proofErr w:type="spellStart"/>
            <w:r w:rsidRPr="00FE40D7">
              <w:t>chile</w:t>
            </w:r>
            <w:proofErr w:type="spellEnd"/>
          </w:p>
        </w:tc>
        <w:tc>
          <w:tcPr>
            <w:tcW w:w="1472" w:type="dxa"/>
            <w:noWrap/>
            <w:hideMark/>
          </w:tcPr>
          <w:p w14:paraId="7C78A277" w14:textId="77777777" w:rsidR="00FE40D7" w:rsidRPr="00FE40D7" w:rsidRDefault="00FE40D7">
            <w:r w:rsidRPr="00FE40D7">
              <w:t>Bennett, M.</w:t>
            </w:r>
          </w:p>
        </w:tc>
        <w:tc>
          <w:tcPr>
            <w:tcW w:w="1008" w:type="dxa"/>
            <w:noWrap/>
            <w:hideMark/>
          </w:tcPr>
          <w:p w14:paraId="3AFDA013" w14:textId="77777777" w:rsidR="00FE40D7" w:rsidRPr="00FE40D7" w:rsidRDefault="00FE40D7" w:rsidP="00FE40D7">
            <w:r w:rsidRPr="00FE40D7">
              <w:t>2021</w:t>
            </w:r>
          </w:p>
        </w:tc>
        <w:tc>
          <w:tcPr>
            <w:tcW w:w="1963" w:type="dxa"/>
            <w:noWrap/>
            <w:hideMark/>
          </w:tcPr>
          <w:p w14:paraId="2EF2C1A9" w14:textId="77777777" w:rsidR="00FE40D7" w:rsidRPr="00FE40D7" w:rsidRDefault="00FE40D7">
            <w:r w:rsidRPr="00FE40D7">
              <w:t>World Development</w:t>
            </w:r>
          </w:p>
        </w:tc>
        <w:tc>
          <w:tcPr>
            <w:tcW w:w="940" w:type="dxa"/>
            <w:noWrap/>
            <w:hideMark/>
          </w:tcPr>
          <w:p w14:paraId="31FC322F" w14:textId="77777777" w:rsidR="00FE40D7" w:rsidRPr="00FE40D7" w:rsidRDefault="00FE40D7" w:rsidP="00FE40D7">
            <w:r w:rsidRPr="00FE40D7">
              <w:t>137</w:t>
            </w:r>
          </w:p>
        </w:tc>
        <w:tc>
          <w:tcPr>
            <w:tcW w:w="985" w:type="dxa"/>
            <w:noWrap/>
            <w:hideMark/>
          </w:tcPr>
          <w:p w14:paraId="331DFAFC" w14:textId="77777777" w:rsidR="00FE40D7" w:rsidRPr="00FE40D7" w:rsidRDefault="00FE40D7" w:rsidP="00FE40D7"/>
        </w:tc>
        <w:tc>
          <w:tcPr>
            <w:tcW w:w="1827" w:type="dxa"/>
            <w:noWrap/>
            <w:hideMark/>
          </w:tcPr>
          <w:p w14:paraId="20325B15" w14:textId="77777777" w:rsidR="00FE40D7" w:rsidRPr="00FE40D7" w:rsidRDefault="00FE40D7" w:rsidP="00FE40D7">
            <w:r w:rsidRPr="00FE40D7">
              <w:t>105208</w:t>
            </w:r>
          </w:p>
        </w:tc>
        <w:tc>
          <w:tcPr>
            <w:tcW w:w="1040" w:type="dxa"/>
            <w:noWrap/>
            <w:hideMark/>
          </w:tcPr>
          <w:p w14:paraId="46DCFDAF" w14:textId="77777777" w:rsidR="00FE40D7" w:rsidRPr="00FE40D7" w:rsidRDefault="00FE40D7">
            <w:r w:rsidRPr="00FE40D7">
              <w:t xml:space="preserve"> Wrong study design  </w:t>
            </w:r>
          </w:p>
        </w:tc>
      </w:tr>
      <w:tr w:rsidR="00DB6F0B" w:rsidRPr="00FE40D7" w14:paraId="545C40AE" w14:textId="77777777" w:rsidTr="00DB6F0B">
        <w:trPr>
          <w:trHeight w:val="288"/>
        </w:trPr>
        <w:tc>
          <w:tcPr>
            <w:tcW w:w="4103" w:type="dxa"/>
            <w:noWrap/>
            <w:hideMark/>
          </w:tcPr>
          <w:p w14:paraId="52FED995" w14:textId="77777777" w:rsidR="00FE40D7" w:rsidRPr="00FE40D7" w:rsidRDefault="00FE40D7">
            <w:r w:rsidRPr="00FE40D7">
              <w:t>Not the Last Word: How Necessary COVID-19 Lockdowns Can Go Too Far</w:t>
            </w:r>
          </w:p>
        </w:tc>
        <w:tc>
          <w:tcPr>
            <w:tcW w:w="1472" w:type="dxa"/>
            <w:noWrap/>
            <w:hideMark/>
          </w:tcPr>
          <w:p w14:paraId="15EE1687" w14:textId="77777777" w:rsidR="00FE40D7" w:rsidRPr="00FE40D7" w:rsidRDefault="00FE40D7">
            <w:r w:rsidRPr="00FE40D7">
              <w:t>Bernstein, J.</w:t>
            </w:r>
          </w:p>
        </w:tc>
        <w:tc>
          <w:tcPr>
            <w:tcW w:w="1008" w:type="dxa"/>
            <w:noWrap/>
            <w:hideMark/>
          </w:tcPr>
          <w:p w14:paraId="69E2F402" w14:textId="77777777" w:rsidR="00FE40D7" w:rsidRPr="00FE40D7" w:rsidRDefault="00FE40D7" w:rsidP="00FE40D7">
            <w:r w:rsidRPr="00FE40D7">
              <w:t>2020</w:t>
            </w:r>
          </w:p>
        </w:tc>
        <w:tc>
          <w:tcPr>
            <w:tcW w:w="1963" w:type="dxa"/>
            <w:noWrap/>
            <w:hideMark/>
          </w:tcPr>
          <w:p w14:paraId="42B7EF0E" w14:textId="77777777" w:rsidR="00FE40D7" w:rsidRPr="00FE40D7" w:rsidRDefault="00FE40D7">
            <w:r w:rsidRPr="00FE40D7">
              <w:t xml:space="preserve">Clinical </w:t>
            </w:r>
            <w:proofErr w:type="spellStart"/>
            <w:r w:rsidRPr="00FE40D7">
              <w:t>Orthopaedics</w:t>
            </w:r>
            <w:proofErr w:type="spellEnd"/>
            <w:r w:rsidRPr="00FE40D7">
              <w:t xml:space="preserve"> &amp; Related Research</w:t>
            </w:r>
          </w:p>
        </w:tc>
        <w:tc>
          <w:tcPr>
            <w:tcW w:w="940" w:type="dxa"/>
            <w:noWrap/>
            <w:hideMark/>
          </w:tcPr>
          <w:p w14:paraId="255ACF5E" w14:textId="77777777" w:rsidR="00FE40D7" w:rsidRPr="00FE40D7" w:rsidRDefault="00FE40D7" w:rsidP="00FE40D7">
            <w:r w:rsidRPr="00FE40D7">
              <w:t>478</w:t>
            </w:r>
          </w:p>
        </w:tc>
        <w:tc>
          <w:tcPr>
            <w:tcW w:w="985" w:type="dxa"/>
            <w:noWrap/>
            <w:hideMark/>
          </w:tcPr>
          <w:p w14:paraId="27D2167A" w14:textId="77777777" w:rsidR="00FE40D7" w:rsidRPr="00FE40D7" w:rsidRDefault="00FE40D7" w:rsidP="00FE40D7">
            <w:r w:rsidRPr="00FE40D7">
              <w:t>8</w:t>
            </w:r>
          </w:p>
        </w:tc>
        <w:tc>
          <w:tcPr>
            <w:tcW w:w="1827" w:type="dxa"/>
            <w:noWrap/>
            <w:hideMark/>
          </w:tcPr>
          <w:p w14:paraId="41B50B2E" w14:textId="77777777" w:rsidR="00FE40D7" w:rsidRPr="00FE40D7" w:rsidRDefault="00FE40D7">
            <w:r w:rsidRPr="00FE40D7">
              <w:t>1719-1724</w:t>
            </w:r>
          </w:p>
        </w:tc>
        <w:tc>
          <w:tcPr>
            <w:tcW w:w="1040" w:type="dxa"/>
            <w:noWrap/>
            <w:hideMark/>
          </w:tcPr>
          <w:p w14:paraId="597ABAC7" w14:textId="77777777" w:rsidR="00FE40D7" w:rsidRPr="00FE40D7" w:rsidRDefault="00FE40D7">
            <w:r w:rsidRPr="00FE40D7">
              <w:t xml:space="preserve"> Wrong study design  </w:t>
            </w:r>
          </w:p>
        </w:tc>
      </w:tr>
      <w:tr w:rsidR="00DB6F0B" w:rsidRPr="00FE40D7" w14:paraId="3E63A9F4" w14:textId="77777777" w:rsidTr="00DB6F0B">
        <w:trPr>
          <w:trHeight w:val="288"/>
        </w:trPr>
        <w:tc>
          <w:tcPr>
            <w:tcW w:w="4103" w:type="dxa"/>
            <w:noWrap/>
            <w:hideMark/>
          </w:tcPr>
          <w:p w14:paraId="722A2BA0" w14:textId="77777777" w:rsidR="00FE40D7" w:rsidRPr="00FE40D7" w:rsidRDefault="00FE40D7">
            <w:r w:rsidRPr="00FE40D7">
              <w:t>Preliminary reflections of CAMHS in COVID-19 lockdown</w:t>
            </w:r>
          </w:p>
        </w:tc>
        <w:tc>
          <w:tcPr>
            <w:tcW w:w="1472" w:type="dxa"/>
            <w:noWrap/>
            <w:hideMark/>
          </w:tcPr>
          <w:p w14:paraId="56D87FDA" w14:textId="77777777" w:rsidR="00FE40D7" w:rsidRPr="00FE40D7" w:rsidRDefault="00FE40D7">
            <w:proofErr w:type="spellStart"/>
            <w:r w:rsidRPr="00FE40D7">
              <w:t>Bertz</w:t>
            </w:r>
            <w:proofErr w:type="spellEnd"/>
            <w:r w:rsidRPr="00FE40D7">
              <w:t xml:space="preserve">, S.; </w:t>
            </w:r>
            <w:proofErr w:type="spellStart"/>
            <w:r w:rsidRPr="00FE40D7">
              <w:t>Olatoye</w:t>
            </w:r>
            <w:proofErr w:type="spellEnd"/>
            <w:r w:rsidRPr="00FE40D7">
              <w:t xml:space="preserve">, O.; </w:t>
            </w:r>
            <w:proofErr w:type="spellStart"/>
            <w:r w:rsidRPr="00FE40D7">
              <w:t>O'Hanrahan</w:t>
            </w:r>
            <w:proofErr w:type="spellEnd"/>
            <w:r w:rsidRPr="00FE40D7">
              <w:t>, S.; Zaidi, N.</w:t>
            </w:r>
          </w:p>
        </w:tc>
        <w:tc>
          <w:tcPr>
            <w:tcW w:w="1008" w:type="dxa"/>
            <w:noWrap/>
            <w:hideMark/>
          </w:tcPr>
          <w:p w14:paraId="4AADA93C" w14:textId="77777777" w:rsidR="00FE40D7" w:rsidRPr="00FE40D7" w:rsidRDefault="00FE40D7" w:rsidP="00FE40D7">
            <w:r w:rsidRPr="00FE40D7">
              <w:t>2020</w:t>
            </w:r>
          </w:p>
        </w:tc>
        <w:tc>
          <w:tcPr>
            <w:tcW w:w="3888" w:type="dxa"/>
            <w:gridSpan w:val="3"/>
            <w:noWrap/>
            <w:hideMark/>
          </w:tcPr>
          <w:p w14:paraId="034230E0" w14:textId="77777777" w:rsidR="00FE40D7" w:rsidRPr="00FE40D7" w:rsidRDefault="00FE40D7">
            <w:r w:rsidRPr="00FE40D7">
              <w:t>Irish Journal of Psychological Medicine</w:t>
            </w:r>
          </w:p>
        </w:tc>
        <w:tc>
          <w:tcPr>
            <w:tcW w:w="1827" w:type="dxa"/>
            <w:noWrap/>
            <w:hideMark/>
          </w:tcPr>
          <w:p w14:paraId="1D59BF31" w14:textId="77777777" w:rsidR="00FE40D7" w:rsidRPr="00FE40D7" w:rsidRDefault="00FE40D7" w:rsidP="00FE40D7">
            <w:r w:rsidRPr="00FE40D7">
              <w:t>2-Jan</w:t>
            </w:r>
          </w:p>
        </w:tc>
        <w:tc>
          <w:tcPr>
            <w:tcW w:w="1040" w:type="dxa"/>
            <w:noWrap/>
            <w:hideMark/>
          </w:tcPr>
          <w:p w14:paraId="17088F06" w14:textId="77777777" w:rsidR="00FE40D7" w:rsidRPr="00FE40D7" w:rsidRDefault="00FE40D7">
            <w:r w:rsidRPr="00FE40D7">
              <w:t xml:space="preserve"> Wrong study design  </w:t>
            </w:r>
          </w:p>
        </w:tc>
      </w:tr>
      <w:tr w:rsidR="00DB6F0B" w:rsidRPr="00FE40D7" w14:paraId="3E915380" w14:textId="77777777" w:rsidTr="00DB6F0B">
        <w:trPr>
          <w:trHeight w:val="288"/>
        </w:trPr>
        <w:tc>
          <w:tcPr>
            <w:tcW w:w="4103" w:type="dxa"/>
            <w:noWrap/>
            <w:hideMark/>
          </w:tcPr>
          <w:p w14:paraId="107BC824" w14:textId="77777777" w:rsidR="00FE40D7" w:rsidRPr="00FE40D7" w:rsidRDefault="00FE40D7">
            <w:r w:rsidRPr="00FE40D7">
              <w:t>A Rational-Choice Model of COVID-19 Transmission with Endogenous Quarantining and Two-Sided Prevention</w:t>
            </w:r>
          </w:p>
        </w:tc>
        <w:tc>
          <w:tcPr>
            <w:tcW w:w="1472" w:type="dxa"/>
            <w:noWrap/>
            <w:hideMark/>
          </w:tcPr>
          <w:p w14:paraId="77B9C007" w14:textId="0F31FEFC" w:rsidR="00FE40D7" w:rsidRPr="00FE40D7" w:rsidRDefault="00FE40D7">
            <w:r w:rsidRPr="00FE40D7">
              <w:t>Bhattacharya, J; Chakraborty, S; Yu, X</w:t>
            </w:r>
          </w:p>
        </w:tc>
        <w:tc>
          <w:tcPr>
            <w:tcW w:w="1008" w:type="dxa"/>
            <w:noWrap/>
            <w:hideMark/>
          </w:tcPr>
          <w:p w14:paraId="2C08BA2A" w14:textId="77777777" w:rsidR="00FE40D7" w:rsidRPr="00FE40D7" w:rsidRDefault="00FE40D7" w:rsidP="00FE40D7">
            <w:r w:rsidRPr="00FE40D7">
              <w:t>2021</w:t>
            </w:r>
          </w:p>
        </w:tc>
        <w:tc>
          <w:tcPr>
            <w:tcW w:w="1963" w:type="dxa"/>
            <w:noWrap/>
            <w:hideMark/>
          </w:tcPr>
          <w:p w14:paraId="65DAAD34" w14:textId="77777777" w:rsidR="00FE40D7" w:rsidRPr="00FE40D7" w:rsidRDefault="00FE40D7">
            <w:r w:rsidRPr="00FE40D7">
              <w:t>Journal of Mathematical Economics</w:t>
            </w:r>
          </w:p>
        </w:tc>
        <w:tc>
          <w:tcPr>
            <w:tcW w:w="940" w:type="dxa"/>
            <w:noWrap/>
            <w:hideMark/>
          </w:tcPr>
          <w:p w14:paraId="11339CD4" w14:textId="77777777" w:rsidR="00FE40D7" w:rsidRPr="00FE40D7" w:rsidRDefault="00FE40D7" w:rsidP="00FE40D7">
            <w:r w:rsidRPr="00FE40D7">
              <w:t>93</w:t>
            </w:r>
          </w:p>
        </w:tc>
        <w:tc>
          <w:tcPr>
            <w:tcW w:w="985" w:type="dxa"/>
            <w:noWrap/>
            <w:hideMark/>
          </w:tcPr>
          <w:p w14:paraId="04142AF0" w14:textId="77777777" w:rsidR="00FE40D7" w:rsidRPr="00FE40D7" w:rsidRDefault="00FE40D7" w:rsidP="00FE40D7"/>
        </w:tc>
        <w:tc>
          <w:tcPr>
            <w:tcW w:w="1827" w:type="dxa"/>
            <w:noWrap/>
            <w:hideMark/>
          </w:tcPr>
          <w:p w14:paraId="14BFFC54" w14:textId="77777777" w:rsidR="00FE40D7" w:rsidRPr="00FE40D7" w:rsidRDefault="00FE40D7"/>
        </w:tc>
        <w:tc>
          <w:tcPr>
            <w:tcW w:w="1040" w:type="dxa"/>
            <w:noWrap/>
            <w:hideMark/>
          </w:tcPr>
          <w:p w14:paraId="243FCC67" w14:textId="77777777" w:rsidR="00FE40D7" w:rsidRPr="00FE40D7" w:rsidRDefault="00FE40D7">
            <w:r w:rsidRPr="00FE40D7">
              <w:t xml:space="preserve"> Wrong study design  </w:t>
            </w:r>
          </w:p>
        </w:tc>
      </w:tr>
      <w:tr w:rsidR="00DB6F0B" w:rsidRPr="00FE40D7" w14:paraId="2B5FA716" w14:textId="77777777" w:rsidTr="00DB6F0B">
        <w:trPr>
          <w:trHeight w:val="288"/>
        </w:trPr>
        <w:tc>
          <w:tcPr>
            <w:tcW w:w="4103" w:type="dxa"/>
            <w:noWrap/>
            <w:hideMark/>
          </w:tcPr>
          <w:p w14:paraId="683D254C" w14:textId="77777777" w:rsidR="00FE40D7" w:rsidRPr="00FE40D7" w:rsidRDefault="00FE40D7">
            <w:r w:rsidRPr="00FE40D7">
              <w:t>Understanding COVID-19 transmission through Bayesian probabilistic modeling and GIS-based Voronoi approach: a policy perspective</w:t>
            </w:r>
          </w:p>
        </w:tc>
        <w:tc>
          <w:tcPr>
            <w:tcW w:w="1472" w:type="dxa"/>
            <w:noWrap/>
            <w:hideMark/>
          </w:tcPr>
          <w:p w14:paraId="0CCCBF9C" w14:textId="5E7F9BC0" w:rsidR="00FE40D7" w:rsidRPr="00FE40D7" w:rsidRDefault="00FE40D7">
            <w:proofErr w:type="spellStart"/>
            <w:r w:rsidRPr="00FE40D7">
              <w:t>Bherwani</w:t>
            </w:r>
            <w:proofErr w:type="spellEnd"/>
            <w:r w:rsidRPr="00FE40D7">
              <w:t xml:space="preserve">, H.; Anjum, S.; Kumar, S.; </w:t>
            </w:r>
            <w:r w:rsidR="00E01B20">
              <w:t>et al</w:t>
            </w:r>
          </w:p>
        </w:tc>
        <w:tc>
          <w:tcPr>
            <w:tcW w:w="1008" w:type="dxa"/>
            <w:noWrap/>
            <w:hideMark/>
          </w:tcPr>
          <w:p w14:paraId="25DF85D6" w14:textId="77777777" w:rsidR="00FE40D7" w:rsidRPr="00FE40D7" w:rsidRDefault="00FE40D7" w:rsidP="00FE40D7">
            <w:r w:rsidRPr="00FE40D7">
              <w:t>2020</w:t>
            </w:r>
          </w:p>
        </w:tc>
        <w:tc>
          <w:tcPr>
            <w:tcW w:w="5715" w:type="dxa"/>
            <w:gridSpan w:val="4"/>
            <w:noWrap/>
            <w:hideMark/>
          </w:tcPr>
          <w:p w14:paraId="0B1E2522" w14:textId="77777777" w:rsidR="00FE40D7" w:rsidRPr="00FE40D7" w:rsidRDefault="00FE40D7">
            <w:r w:rsidRPr="00FE40D7">
              <w:t>Environment, Development and Sustainability</w:t>
            </w:r>
          </w:p>
        </w:tc>
        <w:tc>
          <w:tcPr>
            <w:tcW w:w="1040" w:type="dxa"/>
            <w:noWrap/>
            <w:hideMark/>
          </w:tcPr>
          <w:p w14:paraId="1E833A48" w14:textId="77777777" w:rsidR="00FE40D7" w:rsidRPr="00FE40D7" w:rsidRDefault="00FE40D7">
            <w:r w:rsidRPr="00FE40D7">
              <w:t xml:space="preserve"> Wrong outcome  </w:t>
            </w:r>
          </w:p>
        </w:tc>
      </w:tr>
      <w:tr w:rsidR="00DB6F0B" w:rsidRPr="00FE40D7" w14:paraId="44CF7B83" w14:textId="77777777" w:rsidTr="00DB6F0B">
        <w:trPr>
          <w:trHeight w:val="288"/>
        </w:trPr>
        <w:tc>
          <w:tcPr>
            <w:tcW w:w="4103" w:type="dxa"/>
            <w:noWrap/>
            <w:hideMark/>
          </w:tcPr>
          <w:p w14:paraId="0F99C30C" w14:textId="77777777" w:rsidR="00FE40D7" w:rsidRPr="00FE40D7" w:rsidRDefault="00FE40D7">
            <w:r w:rsidRPr="00FE40D7">
              <w:t>Valuation of air pollution externalities: comparative assessment of economic damage and emission reduction under COVID-19 lockdown</w:t>
            </w:r>
          </w:p>
        </w:tc>
        <w:tc>
          <w:tcPr>
            <w:tcW w:w="1472" w:type="dxa"/>
            <w:noWrap/>
            <w:hideMark/>
          </w:tcPr>
          <w:p w14:paraId="18DC64D9" w14:textId="257A34D4" w:rsidR="00FE40D7" w:rsidRPr="00FE40D7" w:rsidRDefault="00FE40D7">
            <w:proofErr w:type="spellStart"/>
            <w:r w:rsidRPr="00FE40D7">
              <w:t>Bherwani</w:t>
            </w:r>
            <w:proofErr w:type="spellEnd"/>
            <w:r w:rsidRPr="00FE40D7">
              <w:t xml:space="preserve">, H.; Nair, M.; </w:t>
            </w:r>
            <w:proofErr w:type="spellStart"/>
            <w:r w:rsidRPr="00FE40D7">
              <w:t>Musugu</w:t>
            </w:r>
            <w:proofErr w:type="spellEnd"/>
            <w:r w:rsidRPr="00FE40D7">
              <w:t xml:space="preserve">, K.; </w:t>
            </w:r>
            <w:r w:rsidR="00E01B20">
              <w:t>et al</w:t>
            </w:r>
          </w:p>
        </w:tc>
        <w:tc>
          <w:tcPr>
            <w:tcW w:w="1008" w:type="dxa"/>
            <w:noWrap/>
            <w:hideMark/>
          </w:tcPr>
          <w:p w14:paraId="5A15A93B" w14:textId="77777777" w:rsidR="00FE40D7" w:rsidRPr="00FE40D7" w:rsidRDefault="00FE40D7" w:rsidP="00FE40D7">
            <w:r w:rsidRPr="00FE40D7">
              <w:t>2020</w:t>
            </w:r>
          </w:p>
        </w:tc>
        <w:tc>
          <w:tcPr>
            <w:tcW w:w="1963" w:type="dxa"/>
            <w:noWrap/>
            <w:hideMark/>
          </w:tcPr>
          <w:p w14:paraId="0C0A1274" w14:textId="77777777" w:rsidR="00FE40D7" w:rsidRPr="00FE40D7" w:rsidRDefault="00FE40D7">
            <w:r w:rsidRPr="00FE40D7">
              <w:t>Air Quality, Atmosphere and Health</w:t>
            </w:r>
          </w:p>
        </w:tc>
        <w:tc>
          <w:tcPr>
            <w:tcW w:w="940" w:type="dxa"/>
            <w:noWrap/>
            <w:hideMark/>
          </w:tcPr>
          <w:p w14:paraId="7972B3B2" w14:textId="77777777" w:rsidR="00FE40D7" w:rsidRPr="00FE40D7" w:rsidRDefault="00FE40D7" w:rsidP="00FE40D7">
            <w:r w:rsidRPr="00FE40D7">
              <w:t>13</w:t>
            </w:r>
          </w:p>
        </w:tc>
        <w:tc>
          <w:tcPr>
            <w:tcW w:w="985" w:type="dxa"/>
            <w:noWrap/>
            <w:hideMark/>
          </w:tcPr>
          <w:p w14:paraId="40649F69" w14:textId="77777777" w:rsidR="00FE40D7" w:rsidRPr="00FE40D7" w:rsidRDefault="00FE40D7" w:rsidP="00FE40D7">
            <w:r w:rsidRPr="00FE40D7">
              <w:t>6</w:t>
            </w:r>
          </w:p>
        </w:tc>
        <w:tc>
          <w:tcPr>
            <w:tcW w:w="1827" w:type="dxa"/>
            <w:noWrap/>
            <w:hideMark/>
          </w:tcPr>
          <w:p w14:paraId="6F4460C6" w14:textId="77777777" w:rsidR="00FE40D7" w:rsidRPr="00FE40D7" w:rsidRDefault="00FE40D7">
            <w:r w:rsidRPr="00FE40D7">
              <w:t>683-694</w:t>
            </w:r>
          </w:p>
        </w:tc>
        <w:tc>
          <w:tcPr>
            <w:tcW w:w="1040" w:type="dxa"/>
            <w:noWrap/>
            <w:hideMark/>
          </w:tcPr>
          <w:p w14:paraId="2D417FC5" w14:textId="77777777" w:rsidR="00FE40D7" w:rsidRPr="00FE40D7" w:rsidRDefault="00FE40D7">
            <w:r w:rsidRPr="00FE40D7">
              <w:t xml:space="preserve"> Wrong outcome  </w:t>
            </w:r>
          </w:p>
        </w:tc>
      </w:tr>
      <w:tr w:rsidR="00DB6F0B" w:rsidRPr="00FE40D7" w14:paraId="0D86F0DF" w14:textId="77777777" w:rsidTr="00DB6F0B">
        <w:trPr>
          <w:trHeight w:val="288"/>
        </w:trPr>
        <w:tc>
          <w:tcPr>
            <w:tcW w:w="4103" w:type="dxa"/>
            <w:noWrap/>
            <w:hideMark/>
          </w:tcPr>
          <w:p w14:paraId="66C22D59" w14:textId="77777777" w:rsidR="00FE40D7" w:rsidRPr="00FE40D7" w:rsidRDefault="00FE40D7">
            <w:r w:rsidRPr="00FE40D7">
              <w:t xml:space="preserve">COVID-19: Persistence, precautions, </w:t>
            </w:r>
            <w:proofErr w:type="gramStart"/>
            <w:r w:rsidRPr="00FE40D7">
              <w:t>diagnosis</w:t>
            </w:r>
            <w:proofErr w:type="gramEnd"/>
            <w:r w:rsidRPr="00FE40D7">
              <w:t xml:space="preserve"> and challenges</w:t>
            </w:r>
          </w:p>
        </w:tc>
        <w:tc>
          <w:tcPr>
            <w:tcW w:w="1472" w:type="dxa"/>
            <w:noWrap/>
            <w:hideMark/>
          </w:tcPr>
          <w:p w14:paraId="4252AA97" w14:textId="77777777" w:rsidR="00FE40D7" w:rsidRPr="00FE40D7" w:rsidRDefault="00FE40D7">
            <w:proofErr w:type="spellStart"/>
            <w:r w:rsidRPr="00FE40D7">
              <w:t>Bhusare</w:t>
            </w:r>
            <w:proofErr w:type="spellEnd"/>
            <w:r w:rsidRPr="00FE40D7">
              <w:t xml:space="preserve">, B. P.; </w:t>
            </w:r>
            <w:proofErr w:type="spellStart"/>
            <w:r w:rsidRPr="00FE40D7">
              <w:t>Zambare</w:t>
            </w:r>
            <w:proofErr w:type="spellEnd"/>
            <w:r w:rsidRPr="00FE40D7">
              <w:t>, V. P.; Naik, A. A.</w:t>
            </w:r>
          </w:p>
        </w:tc>
        <w:tc>
          <w:tcPr>
            <w:tcW w:w="1008" w:type="dxa"/>
            <w:noWrap/>
            <w:hideMark/>
          </w:tcPr>
          <w:p w14:paraId="786734F9" w14:textId="77777777" w:rsidR="00FE40D7" w:rsidRPr="00FE40D7" w:rsidRDefault="00FE40D7" w:rsidP="00FE40D7">
            <w:r w:rsidRPr="00FE40D7">
              <w:t>2020</w:t>
            </w:r>
          </w:p>
        </w:tc>
        <w:tc>
          <w:tcPr>
            <w:tcW w:w="1963" w:type="dxa"/>
            <w:noWrap/>
            <w:hideMark/>
          </w:tcPr>
          <w:p w14:paraId="2A6837A8" w14:textId="77777777" w:rsidR="00FE40D7" w:rsidRPr="00FE40D7" w:rsidRDefault="00FE40D7">
            <w:r w:rsidRPr="00FE40D7">
              <w:t>Journal of Pure and Applied Microbiology</w:t>
            </w:r>
          </w:p>
        </w:tc>
        <w:tc>
          <w:tcPr>
            <w:tcW w:w="940" w:type="dxa"/>
            <w:noWrap/>
            <w:hideMark/>
          </w:tcPr>
          <w:p w14:paraId="7B2C03F7" w14:textId="77777777" w:rsidR="00FE40D7" w:rsidRPr="00FE40D7" w:rsidRDefault="00FE40D7" w:rsidP="00FE40D7">
            <w:r w:rsidRPr="00FE40D7">
              <w:t>14</w:t>
            </w:r>
          </w:p>
        </w:tc>
        <w:tc>
          <w:tcPr>
            <w:tcW w:w="985" w:type="dxa"/>
            <w:noWrap/>
            <w:hideMark/>
          </w:tcPr>
          <w:p w14:paraId="62A11610" w14:textId="77777777" w:rsidR="00FE40D7" w:rsidRPr="00FE40D7" w:rsidRDefault="00FE40D7" w:rsidP="00FE40D7">
            <w:r w:rsidRPr="00FE40D7">
              <w:t>1</w:t>
            </w:r>
          </w:p>
        </w:tc>
        <w:tc>
          <w:tcPr>
            <w:tcW w:w="1827" w:type="dxa"/>
            <w:noWrap/>
            <w:hideMark/>
          </w:tcPr>
          <w:p w14:paraId="58D83D0D" w14:textId="77777777" w:rsidR="00FE40D7" w:rsidRPr="00FE40D7" w:rsidRDefault="00FE40D7">
            <w:r w:rsidRPr="00FE40D7">
              <w:t>823-829</w:t>
            </w:r>
          </w:p>
        </w:tc>
        <w:tc>
          <w:tcPr>
            <w:tcW w:w="1040" w:type="dxa"/>
            <w:noWrap/>
            <w:hideMark/>
          </w:tcPr>
          <w:p w14:paraId="7AAB025F" w14:textId="77777777" w:rsidR="00FE40D7" w:rsidRPr="00FE40D7" w:rsidRDefault="00FE40D7">
            <w:r w:rsidRPr="00FE40D7">
              <w:t xml:space="preserve"> Wrong study design  </w:t>
            </w:r>
          </w:p>
        </w:tc>
      </w:tr>
      <w:tr w:rsidR="00DB6F0B" w:rsidRPr="00FE40D7" w14:paraId="7905EC9D" w14:textId="77777777" w:rsidTr="00DB6F0B">
        <w:trPr>
          <w:trHeight w:val="288"/>
        </w:trPr>
        <w:tc>
          <w:tcPr>
            <w:tcW w:w="4103" w:type="dxa"/>
            <w:noWrap/>
            <w:hideMark/>
          </w:tcPr>
          <w:p w14:paraId="0CD36651" w14:textId="77777777" w:rsidR="00FE40D7" w:rsidRPr="00FE40D7" w:rsidRDefault="00FE40D7">
            <w:r w:rsidRPr="00FE40D7">
              <w:t>Accumulation of economic hardship and health during the COVID-19 pandemic: Social causation or selection?</w:t>
            </w:r>
          </w:p>
        </w:tc>
        <w:tc>
          <w:tcPr>
            <w:tcW w:w="1472" w:type="dxa"/>
            <w:noWrap/>
            <w:hideMark/>
          </w:tcPr>
          <w:p w14:paraId="2508F9F5" w14:textId="7DF8042A" w:rsidR="00FE40D7" w:rsidRPr="00FE40D7" w:rsidRDefault="00FE40D7">
            <w:r w:rsidRPr="00FE40D7">
              <w:t xml:space="preserve">Bierman, A; </w:t>
            </w:r>
            <w:proofErr w:type="spellStart"/>
            <w:r w:rsidRPr="00FE40D7">
              <w:t>Upenieks</w:t>
            </w:r>
            <w:proofErr w:type="spellEnd"/>
            <w:r w:rsidRPr="00FE40D7">
              <w:t xml:space="preserve">, L; </w:t>
            </w:r>
            <w:proofErr w:type="spellStart"/>
            <w:r w:rsidRPr="00FE40D7">
              <w:t>Glavin</w:t>
            </w:r>
            <w:proofErr w:type="spellEnd"/>
            <w:r w:rsidRPr="00FE40D7">
              <w:t xml:space="preserve">, P; </w:t>
            </w:r>
            <w:proofErr w:type="spellStart"/>
            <w:r w:rsidRPr="00FE40D7">
              <w:t>Schieman</w:t>
            </w:r>
            <w:proofErr w:type="spellEnd"/>
            <w:r w:rsidRPr="00FE40D7">
              <w:t>, S</w:t>
            </w:r>
          </w:p>
        </w:tc>
        <w:tc>
          <w:tcPr>
            <w:tcW w:w="1008" w:type="dxa"/>
            <w:noWrap/>
            <w:hideMark/>
          </w:tcPr>
          <w:p w14:paraId="6469FF3F" w14:textId="77777777" w:rsidR="00FE40D7" w:rsidRPr="00FE40D7" w:rsidRDefault="00FE40D7" w:rsidP="00FE40D7">
            <w:r w:rsidRPr="00FE40D7">
              <w:t>2021</w:t>
            </w:r>
          </w:p>
        </w:tc>
        <w:tc>
          <w:tcPr>
            <w:tcW w:w="1963" w:type="dxa"/>
            <w:noWrap/>
            <w:hideMark/>
          </w:tcPr>
          <w:p w14:paraId="51720C85" w14:textId="77777777" w:rsidR="00FE40D7" w:rsidRPr="00FE40D7" w:rsidRDefault="00FE40D7">
            <w:r w:rsidRPr="00FE40D7">
              <w:t xml:space="preserve">Social Science &amp; Medicine Vol 275 2021, </w:t>
            </w:r>
            <w:proofErr w:type="spellStart"/>
            <w:r w:rsidRPr="00FE40D7">
              <w:t>ArtID</w:t>
            </w:r>
            <w:proofErr w:type="spellEnd"/>
            <w:r w:rsidRPr="00FE40D7">
              <w:t xml:space="preserve"> 113774</w:t>
            </w:r>
          </w:p>
        </w:tc>
        <w:tc>
          <w:tcPr>
            <w:tcW w:w="940" w:type="dxa"/>
            <w:noWrap/>
            <w:hideMark/>
          </w:tcPr>
          <w:p w14:paraId="1F573517" w14:textId="77777777" w:rsidR="00FE40D7" w:rsidRPr="00FE40D7" w:rsidRDefault="00FE40D7" w:rsidP="00FE40D7">
            <w:r w:rsidRPr="00FE40D7">
              <w:t>275</w:t>
            </w:r>
          </w:p>
        </w:tc>
        <w:tc>
          <w:tcPr>
            <w:tcW w:w="985" w:type="dxa"/>
            <w:noWrap/>
            <w:hideMark/>
          </w:tcPr>
          <w:p w14:paraId="6F9C86F9" w14:textId="77777777" w:rsidR="00FE40D7" w:rsidRPr="00FE40D7" w:rsidRDefault="00FE40D7" w:rsidP="00FE40D7"/>
        </w:tc>
        <w:tc>
          <w:tcPr>
            <w:tcW w:w="1827" w:type="dxa"/>
            <w:noWrap/>
            <w:hideMark/>
          </w:tcPr>
          <w:p w14:paraId="62F2F391" w14:textId="77777777" w:rsidR="00FE40D7" w:rsidRPr="00FE40D7" w:rsidRDefault="00FE40D7"/>
        </w:tc>
        <w:tc>
          <w:tcPr>
            <w:tcW w:w="1040" w:type="dxa"/>
            <w:noWrap/>
            <w:hideMark/>
          </w:tcPr>
          <w:p w14:paraId="1D76FE49" w14:textId="77777777" w:rsidR="00FE40D7" w:rsidRPr="00FE40D7" w:rsidRDefault="00FE40D7">
            <w:r w:rsidRPr="00FE40D7">
              <w:t xml:space="preserve"> Wrong intervention  </w:t>
            </w:r>
          </w:p>
        </w:tc>
      </w:tr>
      <w:tr w:rsidR="00DB6F0B" w:rsidRPr="00FE40D7" w14:paraId="4A5A3FC7" w14:textId="77777777" w:rsidTr="00DB6F0B">
        <w:trPr>
          <w:trHeight w:val="288"/>
        </w:trPr>
        <w:tc>
          <w:tcPr>
            <w:tcW w:w="4103" w:type="dxa"/>
            <w:noWrap/>
            <w:hideMark/>
          </w:tcPr>
          <w:p w14:paraId="735348C8" w14:textId="77777777" w:rsidR="00FE40D7" w:rsidRPr="00FE40D7" w:rsidRDefault="00FE40D7">
            <w:r w:rsidRPr="00FE40D7">
              <w:t>Social network-based distancing strategies to flatten the COVID-19 curve in a post-lockdown world</w:t>
            </w:r>
          </w:p>
        </w:tc>
        <w:tc>
          <w:tcPr>
            <w:tcW w:w="1472" w:type="dxa"/>
            <w:noWrap/>
            <w:hideMark/>
          </w:tcPr>
          <w:p w14:paraId="5D1C0356" w14:textId="4FDD771D" w:rsidR="00FE40D7" w:rsidRPr="00FE40D7" w:rsidRDefault="00FE40D7">
            <w:r w:rsidRPr="00FE40D7">
              <w:t xml:space="preserve">Block, P.; Hoffman, M.; Raabe, I. J.; </w:t>
            </w:r>
            <w:r w:rsidR="00E01B20">
              <w:t>et al</w:t>
            </w:r>
          </w:p>
        </w:tc>
        <w:tc>
          <w:tcPr>
            <w:tcW w:w="1008" w:type="dxa"/>
            <w:noWrap/>
            <w:hideMark/>
          </w:tcPr>
          <w:p w14:paraId="16B8DCA0" w14:textId="77777777" w:rsidR="00FE40D7" w:rsidRPr="00FE40D7" w:rsidRDefault="00FE40D7" w:rsidP="00FE40D7">
            <w:r w:rsidRPr="00FE40D7">
              <w:t>2020</w:t>
            </w:r>
          </w:p>
        </w:tc>
        <w:tc>
          <w:tcPr>
            <w:tcW w:w="1963" w:type="dxa"/>
            <w:noWrap/>
            <w:hideMark/>
          </w:tcPr>
          <w:p w14:paraId="4CF4AC8F" w14:textId="77777777" w:rsidR="00FE40D7" w:rsidRPr="00FE40D7" w:rsidRDefault="00FE40D7">
            <w:r w:rsidRPr="00FE40D7">
              <w:t xml:space="preserve">Nature Human </w:t>
            </w:r>
            <w:proofErr w:type="spellStart"/>
            <w:r w:rsidRPr="00FE40D7">
              <w:t>Behaviour</w:t>
            </w:r>
            <w:proofErr w:type="spellEnd"/>
          </w:p>
        </w:tc>
        <w:tc>
          <w:tcPr>
            <w:tcW w:w="940" w:type="dxa"/>
            <w:noWrap/>
            <w:hideMark/>
          </w:tcPr>
          <w:p w14:paraId="618CB9E5" w14:textId="77777777" w:rsidR="00FE40D7" w:rsidRPr="00FE40D7" w:rsidRDefault="00FE40D7" w:rsidP="00FE40D7">
            <w:r w:rsidRPr="00FE40D7">
              <w:t>4</w:t>
            </w:r>
          </w:p>
        </w:tc>
        <w:tc>
          <w:tcPr>
            <w:tcW w:w="985" w:type="dxa"/>
            <w:noWrap/>
            <w:hideMark/>
          </w:tcPr>
          <w:p w14:paraId="6EC47F20" w14:textId="77777777" w:rsidR="00FE40D7" w:rsidRPr="00FE40D7" w:rsidRDefault="00FE40D7" w:rsidP="00FE40D7">
            <w:r w:rsidRPr="00FE40D7">
              <w:t>6</w:t>
            </w:r>
          </w:p>
        </w:tc>
        <w:tc>
          <w:tcPr>
            <w:tcW w:w="1827" w:type="dxa"/>
            <w:noWrap/>
            <w:hideMark/>
          </w:tcPr>
          <w:p w14:paraId="034DCEE9" w14:textId="77777777" w:rsidR="00FE40D7" w:rsidRPr="00FE40D7" w:rsidRDefault="00FE40D7">
            <w:r w:rsidRPr="00FE40D7">
              <w:t>588-596</w:t>
            </w:r>
          </w:p>
        </w:tc>
        <w:tc>
          <w:tcPr>
            <w:tcW w:w="1040" w:type="dxa"/>
            <w:noWrap/>
            <w:hideMark/>
          </w:tcPr>
          <w:p w14:paraId="5B0783DB" w14:textId="77777777" w:rsidR="00FE40D7" w:rsidRPr="00FE40D7" w:rsidRDefault="00FE40D7">
            <w:r w:rsidRPr="00FE40D7">
              <w:t xml:space="preserve"> Wrong intervention  </w:t>
            </w:r>
          </w:p>
        </w:tc>
      </w:tr>
      <w:tr w:rsidR="00DB6F0B" w:rsidRPr="00FE40D7" w14:paraId="137C2C0E" w14:textId="77777777" w:rsidTr="00DB6F0B">
        <w:trPr>
          <w:trHeight w:val="288"/>
        </w:trPr>
        <w:tc>
          <w:tcPr>
            <w:tcW w:w="4103" w:type="dxa"/>
            <w:noWrap/>
            <w:hideMark/>
          </w:tcPr>
          <w:p w14:paraId="034D9043" w14:textId="77777777" w:rsidR="00FE40D7" w:rsidRPr="00FE40D7" w:rsidRDefault="00FE40D7">
            <w:r w:rsidRPr="00FE40D7">
              <w:t>Predicting the spread of COVID-19 in Italy using machine learning: Do socio-economic factors matter?</w:t>
            </w:r>
          </w:p>
        </w:tc>
        <w:tc>
          <w:tcPr>
            <w:tcW w:w="1472" w:type="dxa"/>
            <w:noWrap/>
            <w:hideMark/>
          </w:tcPr>
          <w:p w14:paraId="51A3FB15" w14:textId="77777777" w:rsidR="00FE40D7" w:rsidRPr="00FE40D7" w:rsidRDefault="00FE40D7">
            <w:proofErr w:type="spellStart"/>
            <w:r w:rsidRPr="00FE40D7">
              <w:t>Bloise</w:t>
            </w:r>
            <w:proofErr w:type="spellEnd"/>
            <w:r w:rsidRPr="00FE40D7">
              <w:t xml:space="preserve">, F.; </w:t>
            </w:r>
            <w:proofErr w:type="spellStart"/>
            <w:r w:rsidRPr="00FE40D7">
              <w:t>Tancioni</w:t>
            </w:r>
            <w:proofErr w:type="spellEnd"/>
            <w:r w:rsidRPr="00FE40D7">
              <w:t>, M.</w:t>
            </w:r>
          </w:p>
        </w:tc>
        <w:tc>
          <w:tcPr>
            <w:tcW w:w="1008" w:type="dxa"/>
            <w:noWrap/>
            <w:hideMark/>
          </w:tcPr>
          <w:p w14:paraId="1AE43CEF" w14:textId="77777777" w:rsidR="00FE40D7" w:rsidRPr="00FE40D7" w:rsidRDefault="00FE40D7" w:rsidP="00FE40D7">
            <w:r w:rsidRPr="00FE40D7">
              <w:t>2021</w:t>
            </w:r>
          </w:p>
        </w:tc>
        <w:tc>
          <w:tcPr>
            <w:tcW w:w="1963" w:type="dxa"/>
            <w:noWrap/>
            <w:hideMark/>
          </w:tcPr>
          <w:p w14:paraId="4102614F" w14:textId="77777777" w:rsidR="00FE40D7" w:rsidRPr="00FE40D7" w:rsidRDefault="00FE40D7">
            <w:r w:rsidRPr="00FE40D7">
              <w:t>Structural Change and Economic Dynamics</w:t>
            </w:r>
          </w:p>
        </w:tc>
        <w:tc>
          <w:tcPr>
            <w:tcW w:w="940" w:type="dxa"/>
            <w:noWrap/>
            <w:hideMark/>
          </w:tcPr>
          <w:p w14:paraId="135BEE4A" w14:textId="77777777" w:rsidR="00FE40D7" w:rsidRPr="00FE40D7" w:rsidRDefault="00FE40D7" w:rsidP="00FE40D7">
            <w:r w:rsidRPr="00FE40D7">
              <w:t>56</w:t>
            </w:r>
          </w:p>
        </w:tc>
        <w:tc>
          <w:tcPr>
            <w:tcW w:w="985" w:type="dxa"/>
            <w:noWrap/>
            <w:hideMark/>
          </w:tcPr>
          <w:p w14:paraId="48D15783" w14:textId="77777777" w:rsidR="00FE40D7" w:rsidRPr="00FE40D7" w:rsidRDefault="00FE40D7" w:rsidP="00FE40D7"/>
        </w:tc>
        <w:tc>
          <w:tcPr>
            <w:tcW w:w="1827" w:type="dxa"/>
            <w:noWrap/>
            <w:hideMark/>
          </w:tcPr>
          <w:p w14:paraId="22171322" w14:textId="77777777" w:rsidR="00FE40D7" w:rsidRPr="00FE40D7" w:rsidRDefault="00FE40D7">
            <w:r w:rsidRPr="00FE40D7">
              <w:t>310-329</w:t>
            </w:r>
          </w:p>
        </w:tc>
        <w:tc>
          <w:tcPr>
            <w:tcW w:w="1040" w:type="dxa"/>
            <w:noWrap/>
            <w:hideMark/>
          </w:tcPr>
          <w:p w14:paraId="6A45D152" w14:textId="77777777" w:rsidR="00FE40D7" w:rsidRPr="00FE40D7" w:rsidRDefault="00FE40D7">
            <w:r w:rsidRPr="00FE40D7">
              <w:t xml:space="preserve"> Wrong study design  </w:t>
            </w:r>
          </w:p>
        </w:tc>
      </w:tr>
      <w:tr w:rsidR="00DB6F0B" w:rsidRPr="00FE40D7" w14:paraId="3947E71A" w14:textId="77777777" w:rsidTr="00DB6F0B">
        <w:trPr>
          <w:trHeight w:val="288"/>
        </w:trPr>
        <w:tc>
          <w:tcPr>
            <w:tcW w:w="4103" w:type="dxa"/>
            <w:noWrap/>
            <w:hideMark/>
          </w:tcPr>
          <w:p w14:paraId="1DB2D2D4" w14:textId="77777777" w:rsidR="00FE40D7" w:rsidRPr="00FE40D7" w:rsidRDefault="00FE40D7">
            <w:r w:rsidRPr="00FE40D7">
              <w:t xml:space="preserve">Self-Isolation Compliance </w:t>
            </w:r>
            <w:proofErr w:type="gramStart"/>
            <w:r w:rsidRPr="00FE40D7">
              <w:t>In</w:t>
            </w:r>
            <w:proofErr w:type="gramEnd"/>
            <w:r w:rsidRPr="00FE40D7">
              <w:t xml:space="preserve"> The COVID-19 Era Influenced By Compensation: Findings From A Recent Survey In Israel</w:t>
            </w:r>
          </w:p>
        </w:tc>
        <w:tc>
          <w:tcPr>
            <w:tcW w:w="1472" w:type="dxa"/>
            <w:noWrap/>
            <w:hideMark/>
          </w:tcPr>
          <w:p w14:paraId="704EDC44" w14:textId="77777777" w:rsidR="00FE40D7" w:rsidRPr="00FE40D7" w:rsidRDefault="00FE40D7">
            <w:proofErr w:type="spellStart"/>
            <w:r w:rsidRPr="00FE40D7">
              <w:t>Bodas</w:t>
            </w:r>
            <w:proofErr w:type="spellEnd"/>
            <w:r w:rsidRPr="00FE40D7">
              <w:t>, M.; Peleg, K.</w:t>
            </w:r>
          </w:p>
        </w:tc>
        <w:tc>
          <w:tcPr>
            <w:tcW w:w="1008" w:type="dxa"/>
            <w:noWrap/>
            <w:hideMark/>
          </w:tcPr>
          <w:p w14:paraId="1C6500F6" w14:textId="77777777" w:rsidR="00FE40D7" w:rsidRPr="00FE40D7" w:rsidRDefault="00FE40D7" w:rsidP="00FE40D7">
            <w:r w:rsidRPr="00FE40D7">
              <w:t>2020</w:t>
            </w:r>
          </w:p>
        </w:tc>
        <w:tc>
          <w:tcPr>
            <w:tcW w:w="1963" w:type="dxa"/>
            <w:noWrap/>
            <w:hideMark/>
          </w:tcPr>
          <w:p w14:paraId="69E29257" w14:textId="77777777" w:rsidR="00FE40D7" w:rsidRPr="00FE40D7" w:rsidRDefault="00FE40D7">
            <w:r w:rsidRPr="00FE40D7">
              <w:t>Health Affairs</w:t>
            </w:r>
          </w:p>
        </w:tc>
        <w:tc>
          <w:tcPr>
            <w:tcW w:w="940" w:type="dxa"/>
            <w:noWrap/>
            <w:hideMark/>
          </w:tcPr>
          <w:p w14:paraId="3414FD8E" w14:textId="77777777" w:rsidR="00FE40D7" w:rsidRPr="00FE40D7" w:rsidRDefault="00FE40D7" w:rsidP="00FE40D7">
            <w:r w:rsidRPr="00FE40D7">
              <w:t>39</w:t>
            </w:r>
          </w:p>
        </w:tc>
        <w:tc>
          <w:tcPr>
            <w:tcW w:w="985" w:type="dxa"/>
            <w:noWrap/>
            <w:hideMark/>
          </w:tcPr>
          <w:p w14:paraId="24500448" w14:textId="77777777" w:rsidR="00FE40D7" w:rsidRPr="00FE40D7" w:rsidRDefault="00FE40D7" w:rsidP="00FE40D7">
            <w:r w:rsidRPr="00FE40D7">
              <w:t>6</w:t>
            </w:r>
          </w:p>
        </w:tc>
        <w:tc>
          <w:tcPr>
            <w:tcW w:w="1827" w:type="dxa"/>
            <w:noWrap/>
            <w:hideMark/>
          </w:tcPr>
          <w:p w14:paraId="2CC113E0" w14:textId="77777777" w:rsidR="00FE40D7" w:rsidRPr="00FE40D7" w:rsidRDefault="00FE40D7">
            <w:r w:rsidRPr="00FE40D7">
              <w:t>936-941</w:t>
            </w:r>
          </w:p>
        </w:tc>
        <w:tc>
          <w:tcPr>
            <w:tcW w:w="1040" w:type="dxa"/>
            <w:noWrap/>
            <w:hideMark/>
          </w:tcPr>
          <w:p w14:paraId="06244A6D" w14:textId="77777777" w:rsidR="00FE40D7" w:rsidRPr="00FE40D7" w:rsidRDefault="00FE40D7">
            <w:r w:rsidRPr="00FE40D7">
              <w:t xml:space="preserve"> Wrong intervention  </w:t>
            </w:r>
          </w:p>
        </w:tc>
      </w:tr>
      <w:tr w:rsidR="00DB6F0B" w:rsidRPr="00FE40D7" w14:paraId="1061EFA1" w14:textId="77777777" w:rsidTr="00DB6F0B">
        <w:trPr>
          <w:trHeight w:val="288"/>
        </w:trPr>
        <w:tc>
          <w:tcPr>
            <w:tcW w:w="4103" w:type="dxa"/>
            <w:noWrap/>
            <w:hideMark/>
          </w:tcPr>
          <w:p w14:paraId="1679B06E" w14:textId="77777777" w:rsidR="00FE40D7" w:rsidRPr="00FE40D7" w:rsidRDefault="00FE40D7">
            <w:r w:rsidRPr="00FE40D7">
              <w:t>Social Distancing and Supply Disruptions in a Pandemic</w:t>
            </w:r>
          </w:p>
        </w:tc>
        <w:tc>
          <w:tcPr>
            <w:tcW w:w="1472" w:type="dxa"/>
            <w:noWrap/>
            <w:hideMark/>
          </w:tcPr>
          <w:p w14:paraId="55723996" w14:textId="46B26E15" w:rsidR="00FE40D7" w:rsidRPr="00FE40D7" w:rsidRDefault="00FE40D7">
            <w:proofErr w:type="spellStart"/>
            <w:r w:rsidRPr="00FE40D7">
              <w:t>Bodenstein</w:t>
            </w:r>
            <w:proofErr w:type="spellEnd"/>
            <w:r w:rsidRPr="00FE40D7">
              <w:t xml:space="preserve">, M; </w:t>
            </w:r>
            <w:proofErr w:type="spellStart"/>
            <w:r w:rsidRPr="00FE40D7">
              <w:t>Corsetti</w:t>
            </w:r>
            <w:proofErr w:type="spellEnd"/>
            <w:r w:rsidRPr="00FE40D7">
              <w:t xml:space="preserve">, G; </w:t>
            </w:r>
            <w:proofErr w:type="spellStart"/>
            <w:r w:rsidRPr="00FE40D7">
              <w:t>Guerrieri</w:t>
            </w:r>
            <w:proofErr w:type="spellEnd"/>
            <w:r w:rsidRPr="00FE40D7">
              <w:t>, L</w:t>
            </w:r>
          </w:p>
        </w:tc>
        <w:tc>
          <w:tcPr>
            <w:tcW w:w="1008" w:type="dxa"/>
            <w:noWrap/>
            <w:hideMark/>
          </w:tcPr>
          <w:p w14:paraId="1A18103A" w14:textId="77777777" w:rsidR="00FE40D7" w:rsidRPr="00FE40D7" w:rsidRDefault="00FE40D7" w:rsidP="00FE40D7">
            <w:r w:rsidRPr="00FE40D7">
              <w:t>2020</w:t>
            </w:r>
          </w:p>
        </w:tc>
        <w:tc>
          <w:tcPr>
            <w:tcW w:w="1963" w:type="dxa"/>
            <w:noWrap/>
            <w:hideMark/>
          </w:tcPr>
          <w:p w14:paraId="283347A8" w14:textId="77777777" w:rsidR="00FE40D7" w:rsidRPr="00FE40D7" w:rsidRDefault="00FE40D7" w:rsidP="00FE40D7"/>
        </w:tc>
        <w:tc>
          <w:tcPr>
            <w:tcW w:w="940" w:type="dxa"/>
            <w:noWrap/>
            <w:hideMark/>
          </w:tcPr>
          <w:p w14:paraId="5250AF8D" w14:textId="77777777" w:rsidR="00FE40D7" w:rsidRPr="00FE40D7" w:rsidRDefault="00FE40D7"/>
        </w:tc>
        <w:tc>
          <w:tcPr>
            <w:tcW w:w="985" w:type="dxa"/>
            <w:noWrap/>
            <w:hideMark/>
          </w:tcPr>
          <w:p w14:paraId="7C6BA4E9" w14:textId="77777777" w:rsidR="00FE40D7" w:rsidRPr="00FE40D7" w:rsidRDefault="00FE40D7"/>
        </w:tc>
        <w:tc>
          <w:tcPr>
            <w:tcW w:w="1827" w:type="dxa"/>
            <w:noWrap/>
            <w:hideMark/>
          </w:tcPr>
          <w:p w14:paraId="48A2860A" w14:textId="77777777" w:rsidR="00FE40D7" w:rsidRPr="00FE40D7" w:rsidRDefault="00FE40D7">
            <w:r w:rsidRPr="00FE40D7">
              <w:t>52 p.</w:t>
            </w:r>
          </w:p>
        </w:tc>
        <w:tc>
          <w:tcPr>
            <w:tcW w:w="1040" w:type="dxa"/>
            <w:noWrap/>
            <w:hideMark/>
          </w:tcPr>
          <w:p w14:paraId="1DFD102A" w14:textId="77777777" w:rsidR="00FE40D7" w:rsidRPr="00FE40D7" w:rsidRDefault="00FE40D7">
            <w:r w:rsidRPr="00FE40D7">
              <w:t xml:space="preserve"> Wrong outcome  </w:t>
            </w:r>
          </w:p>
        </w:tc>
      </w:tr>
      <w:tr w:rsidR="00DB6F0B" w:rsidRPr="00FE40D7" w14:paraId="58A98553" w14:textId="77777777" w:rsidTr="00DB6F0B">
        <w:trPr>
          <w:trHeight w:val="288"/>
        </w:trPr>
        <w:tc>
          <w:tcPr>
            <w:tcW w:w="4103" w:type="dxa"/>
            <w:noWrap/>
            <w:hideMark/>
          </w:tcPr>
          <w:p w14:paraId="1832BB33" w14:textId="77777777" w:rsidR="00FE40D7" w:rsidRPr="00FE40D7" w:rsidRDefault="00FE40D7">
            <w:r w:rsidRPr="00FE40D7">
              <w:t>Psychosocial and Socio-Economic Crisis in Bangladesh Due to COVID-19 Pandemic: A Perception-Based Assessment</w:t>
            </w:r>
          </w:p>
        </w:tc>
        <w:tc>
          <w:tcPr>
            <w:tcW w:w="1472" w:type="dxa"/>
            <w:noWrap/>
            <w:hideMark/>
          </w:tcPr>
          <w:p w14:paraId="6D44407B" w14:textId="1D61E1ED" w:rsidR="00FE40D7" w:rsidRPr="00FE40D7" w:rsidRDefault="00FE40D7">
            <w:proofErr w:type="spellStart"/>
            <w:r w:rsidRPr="00FE40D7">
              <w:t>Bodrud</w:t>
            </w:r>
            <w:r w:rsidR="00E01B20">
              <w:t>-</w:t>
            </w:r>
            <w:r w:rsidRPr="00FE40D7">
              <w:t>Doza</w:t>
            </w:r>
            <w:proofErr w:type="spellEnd"/>
            <w:r w:rsidRPr="00FE40D7">
              <w:t xml:space="preserve">, M.; </w:t>
            </w:r>
            <w:proofErr w:type="spellStart"/>
            <w:r w:rsidRPr="00FE40D7">
              <w:t>Shammi</w:t>
            </w:r>
            <w:proofErr w:type="spellEnd"/>
            <w:r w:rsidRPr="00FE40D7">
              <w:t xml:space="preserve">, M.; </w:t>
            </w:r>
            <w:proofErr w:type="spellStart"/>
            <w:r w:rsidRPr="00FE40D7">
              <w:t>Bahlman</w:t>
            </w:r>
            <w:proofErr w:type="spellEnd"/>
            <w:r w:rsidRPr="00FE40D7">
              <w:t xml:space="preserve">, L.; Islam, </w:t>
            </w:r>
            <w:proofErr w:type="spellStart"/>
            <w:r w:rsidRPr="00FE40D7">
              <w:t>Armt</w:t>
            </w:r>
            <w:proofErr w:type="spellEnd"/>
            <w:r w:rsidRPr="00FE40D7">
              <w:t>; Rahman, M. M.</w:t>
            </w:r>
          </w:p>
        </w:tc>
        <w:tc>
          <w:tcPr>
            <w:tcW w:w="1008" w:type="dxa"/>
            <w:noWrap/>
            <w:hideMark/>
          </w:tcPr>
          <w:p w14:paraId="6E6AAE49" w14:textId="77777777" w:rsidR="00FE40D7" w:rsidRPr="00FE40D7" w:rsidRDefault="00FE40D7" w:rsidP="00FE40D7">
            <w:r w:rsidRPr="00FE40D7">
              <w:t>2020</w:t>
            </w:r>
          </w:p>
        </w:tc>
        <w:tc>
          <w:tcPr>
            <w:tcW w:w="1963" w:type="dxa"/>
            <w:noWrap/>
            <w:hideMark/>
          </w:tcPr>
          <w:p w14:paraId="0DAD0D40" w14:textId="77777777" w:rsidR="00FE40D7" w:rsidRPr="00FE40D7" w:rsidRDefault="00FE40D7">
            <w:r w:rsidRPr="00FE40D7">
              <w:t>Frontiers in Public Health</w:t>
            </w:r>
          </w:p>
        </w:tc>
        <w:tc>
          <w:tcPr>
            <w:tcW w:w="940" w:type="dxa"/>
            <w:noWrap/>
            <w:hideMark/>
          </w:tcPr>
          <w:p w14:paraId="42E204ED" w14:textId="77777777" w:rsidR="00FE40D7" w:rsidRPr="00FE40D7" w:rsidRDefault="00FE40D7" w:rsidP="00FE40D7">
            <w:r w:rsidRPr="00FE40D7">
              <w:t>8</w:t>
            </w:r>
          </w:p>
        </w:tc>
        <w:tc>
          <w:tcPr>
            <w:tcW w:w="985" w:type="dxa"/>
            <w:noWrap/>
            <w:hideMark/>
          </w:tcPr>
          <w:p w14:paraId="73E3C62C" w14:textId="77777777" w:rsidR="00FE40D7" w:rsidRPr="00FE40D7" w:rsidRDefault="00FE40D7" w:rsidP="00FE40D7"/>
        </w:tc>
        <w:tc>
          <w:tcPr>
            <w:tcW w:w="1827" w:type="dxa"/>
            <w:noWrap/>
            <w:hideMark/>
          </w:tcPr>
          <w:p w14:paraId="04366A2B" w14:textId="77777777" w:rsidR="00FE40D7" w:rsidRPr="00FE40D7" w:rsidRDefault="00FE40D7" w:rsidP="00FE40D7">
            <w:r w:rsidRPr="00FE40D7">
              <w:t>341</w:t>
            </w:r>
          </w:p>
        </w:tc>
        <w:tc>
          <w:tcPr>
            <w:tcW w:w="1040" w:type="dxa"/>
            <w:noWrap/>
            <w:hideMark/>
          </w:tcPr>
          <w:p w14:paraId="3693A18E" w14:textId="77777777" w:rsidR="00FE40D7" w:rsidRPr="00FE40D7" w:rsidRDefault="00FE40D7">
            <w:r w:rsidRPr="00FE40D7">
              <w:t xml:space="preserve"> Wrong comparator   </w:t>
            </w:r>
          </w:p>
        </w:tc>
      </w:tr>
      <w:tr w:rsidR="00DB6F0B" w:rsidRPr="00FE40D7" w14:paraId="538908C7" w14:textId="77777777" w:rsidTr="00DB6F0B">
        <w:trPr>
          <w:trHeight w:val="288"/>
        </w:trPr>
        <w:tc>
          <w:tcPr>
            <w:tcW w:w="4103" w:type="dxa"/>
            <w:noWrap/>
            <w:hideMark/>
          </w:tcPr>
          <w:p w14:paraId="7A6C9897" w14:textId="77777777" w:rsidR="00FE40D7" w:rsidRPr="00FE40D7" w:rsidRDefault="00FE40D7">
            <w:r w:rsidRPr="00FE40D7">
              <w:t>Predicted Effects of Stopping COVID-19 Lockdown on Italian Hospital Demand</w:t>
            </w:r>
          </w:p>
        </w:tc>
        <w:tc>
          <w:tcPr>
            <w:tcW w:w="1472" w:type="dxa"/>
            <w:noWrap/>
            <w:hideMark/>
          </w:tcPr>
          <w:p w14:paraId="3326D816" w14:textId="25CEABF1" w:rsidR="00FE40D7" w:rsidRPr="00FE40D7" w:rsidRDefault="00FE40D7">
            <w:r w:rsidRPr="00FE40D7">
              <w:t xml:space="preserve">Bollon, J.; Paganini, M.; Nava, C. R.; </w:t>
            </w:r>
            <w:r w:rsidR="00E01B20">
              <w:t>et al</w:t>
            </w:r>
          </w:p>
        </w:tc>
        <w:tc>
          <w:tcPr>
            <w:tcW w:w="1008" w:type="dxa"/>
            <w:noWrap/>
            <w:hideMark/>
          </w:tcPr>
          <w:p w14:paraId="743C87F3" w14:textId="77777777" w:rsidR="00FE40D7" w:rsidRPr="00FE40D7" w:rsidRDefault="00FE40D7" w:rsidP="00FE40D7">
            <w:r w:rsidRPr="00FE40D7">
              <w:t>2020</w:t>
            </w:r>
          </w:p>
        </w:tc>
        <w:tc>
          <w:tcPr>
            <w:tcW w:w="3888" w:type="dxa"/>
            <w:gridSpan w:val="3"/>
            <w:noWrap/>
            <w:hideMark/>
          </w:tcPr>
          <w:p w14:paraId="51386BD0" w14:textId="77777777" w:rsidR="00FE40D7" w:rsidRPr="00FE40D7" w:rsidRDefault="00FE40D7">
            <w:r w:rsidRPr="00FE40D7">
              <w:t>Disaster Medicine &amp; Public Health Preparedness</w:t>
            </w:r>
          </w:p>
        </w:tc>
        <w:tc>
          <w:tcPr>
            <w:tcW w:w="1827" w:type="dxa"/>
            <w:noWrap/>
            <w:hideMark/>
          </w:tcPr>
          <w:p w14:paraId="7C8CF22F" w14:textId="77777777" w:rsidR="00FE40D7" w:rsidRPr="00FE40D7" w:rsidRDefault="00FE40D7" w:rsidP="00FE40D7">
            <w:r w:rsidRPr="00FE40D7">
              <w:t>5-Jan</w:t>
            </w:r>
          </w:p>
        </w:tc>
        <w:tc>
          <w:tcPr>
            <w:tcW w:w="1040" w:type="dxa"/>
            <w:noWrap/>
            <w:hideMark/>
          </w:tcPr>
          <w:p w14:paraId="4633FD4B" w14:textId="77777777" w:rsidR="00FE40D7" w:rsidRPr="00FE40D7" w:rsidRDefault="00FE40D7">
            <w:r w:rsidRPr="00FE40D7">
              <w:t xml:space="preserve"> Wrong study design  </w:t>
            </w:r>
          </w:p>
        </w:tc>
      </w:tr>
      <w:tr w:rsidR="00DB6F0B" w:rsidRPr="00FE40D7" w14:paraId="071B1692" w14:textId="77777777" w:rsidTr="00DB6F0B">
        <w:trPr>
          <w:trHeight w:val="288"/>
        </w:trPr>
        <w:tc>
          <w:tcPr>
            <w:tcW w:w="4103" w:type="dxa"/>
            <w:noWrap/>
            <w:hideMark/>
          </w:tcPr>
          <w:p w14:paraId="4B228EA9" w14:textId="77777777" w:rsidR="00FE40D7" w:rsidRPr="00FE40D7" w:rsidRDefault="00FE40D7">
            <w:r w:rsidRPr="00FE40D7">
              <w:t>Economic and social consequences of human mobility restrictions under COVID-19</w:t>
            </w:r>
          </w:p>
        </w:tc>
        <w:tc>
          <w:tcPr>
            <w:tcW w:w="1472" w:type="dxa"/>
            <w:noWrap/>
            <w:hideMark/>
          </w:tcPr>
          <w:p w14:paraId="07C7D778" w14:textId="431BDAFF" w:rsidR="00FE40D7" w:rsidRPr="00FE40D7" w:rsidRDefault="00FE40D7">
            <w:proofErr w:type="spellStart"/>
            <w:r w:rsidRPr="00FE40D7">
              <w:t>Bonaccorsi</w:t>
            </w:r>
            <w:proofErr w:type="spellEnd"/>
            <w:r w:rsidRPr="00FE40D7">
              <w:t xml:space="preserve">, G.; </w:t>
            </w:r>
            <w:proofErr w:type="spellStart"/>
            <w:r w:rsidRPr="00FE40D7">
              <w:t>Pierri</w:t>
            </w:r>
            <w:proofErr w:type="spellEnd"/>
            <w:r w:rsidRPr="00FE40D7">
              <w:t xml:space="preserve">, F.; Cinelli, M.; </w:t>
            </w:r>
            <w:r w:rsidR="00E01B20">
              <w:t>et al</w:t>
            </w:r>
          </w:p>
        </w:tc>
        <w:tc>
          <w:tcPr>
            <w:tcW w:w="1008" w:type="dxa"/>
            <w:noWrap/>
            <w:hideMark/>
          </w:tcPr>
          <w:p w14:paraId="18A1C38E" w14:textId="77777777" w:rsidR="00FE40D7" w:rsidRPr="00FE40D7" w:rsidRDefault="00FE40D7" w:rsidP="00FE40D7">
            <w:r w:rsidRPr="00FE40D7">
              <w:t>2020</w:t>
            </w:r>
          </w:p>
        </w:tc>
        <w:tc>
          <w:tcPr>
            <w:tcW w:w="1963" w:type="dxa"/>
            <w:noWrap/>
            <w:hideMark/>
          </w:tcPr>
          <w:p w14:paraId="10D7D177" w14:textId="77777777" w:rsidR="00FE40D7" w:rsidRPr="00FE40D7" w:rsidRDefault="00FE40D7">
            <w:r w:rsidRPr="00FE40D7">
              <w:t>Proceedings of the National Academy of Sciences of the United States of America</w:t>
            </w:r>
          </w:p>
        </w:tc>
        <w:tc>
          <w:tcPr>
            <w:tcW w:w="940" w:type="dxa"/>
            <w:noWrap/>
            <w:hideMark/>
          </w:tcPr>
          <w:p w14:paraId="428B8285" w14:textId="77777777" w:rsidR="00FE40D7" w:rsidRPr="00FE40D7" w:rsidRDefault="00FE40D7" w:rsidP="00FE40D7">
            <w:r w:rsidRPr="00FE40D7">
              <w:t>117</w:t>
            </w:r>
          </w:p>
        </w:tc>
        <w:tc>
          <w:tcPr>
            <w:tcW w:w="985" w:type="dxa"/>
            <w:noWrap/>
            <w:hideMark/>
          </w:tcPr>
          <w:p w14:paraId="7D1AFC4F" w14:textId="77777777" w:rsidR="00FE40D7" w:rsidRPr="00FE40D7" w:rsidRDefault="00FE40D7" w:rsidP="00FE40D7">
            <w:r w:rsidRPr="00FE40D7">
              <w:t>27</w:t>
            </w:r>
          </w:p>
        </w:tc>
        <w:tc>
          <w:tcPr>
            <w:tcW w:w="1827" w:type="dxa"/>
            <w:noWrap/>
            <w:hideMark/>
          </w:tcPr>
          <w:p w14:paraId="0F4E544B" w14:textId="77777777" w:rsidR="00FE40D7" w:rsidRPr="00FE40D7" w:rsidRDefault="00FE40D7">
            <w:r w:rsidRPr="00FE40D7">
              <w:t>15530-15535</w:t>
            </w:r>
          </w:p>
        </w:tc>
        <w:tc>
          <w:tcPr>
            <w:tcW w:w="1040" w:type="dxa"/>
            <w:noWrap/>
            <w:hideMark/>
          </w:tcPr>
          <w:p w14:paraId="4B0482CF" w14:textId="77777777" w:rsidR="00FE40D7" w:rsidRPr="00FE40D7" w:rsidRDefault="00FE40D7">
            <w:r w:rsidRPr="00FE40D7">
              <w:t xml:space="preserve"> Wrong outcome  </w:t>
            </w:r>
          </w:p>
        </w:tc>
      </w:tr>
      <w:tr w:rsidR="00DB6F0B" w:rsidRPr="00FE40D7" w14:paraId="32D302BE" w14:textId="77777777" w:rsidTr="00DB6F0B">
        <w:trPr>
          <w:trHeight w:val="288"/>
        </w:trPr>
        <w:tc>
          <w:tcPr>
            <w:tcW w:w="4103" w:type="dxa"/>
            <w:noWrap/>
            <w:hideMark/>
          </w:tcPr>
          <w:p w14:paraId="353D8A93" w14:textId="77777777" w:rsidR="00FE40D7" w:rsidRPr="00FE40D7" w:rsidRDefault="00FE40D7">
            <w:r w:rsidRPr="00FE40D7">
              <w:t>Global Supply Chains in the Pandemic</w:t>
            </w:r>
          </w:p>
        </w:tc>
        <w:tc>
          <w:tcPr>
            <w:tcW w:w="1472" w:type="dxa"/>
            <w:noWrap/>
            <w:hideMark/>
          </w:tcPr>
          <w:p w14:paraId="14F9F156" w14:textId="07B4BAF6" w:rsidR="00FE40D7" w:rsidRPr="00FE40D7" w:rsidRDefault="00FE40D7">
            <w:proofErr w:type="spellStart"/>
            <w:r w:rsidRPr="00FE40D7">
              <w:t>Bonadio</w:t>
            </w:r>
            <w:proofErr w:type="spellEnd"/>
            <w:r w:rsidRPr="00FE40D7">
              <w:t xml:space="preserve">, B; </w:t>
            </w:r>
            <w:proofErr w:type="spellStart"/>
            <w:r w:rsidRPr="00FE40D7">
              <w:t>Huo</w:t>
            </w:r>
            <w:proofErr w:type="spellEnd"/>
            <w:r w:rsidRPr="00FE40D7">
              <w:t>, Z; Levchenko, A</w:t>
            </w:r>
            <w:r w:rsidR="00E01B20">
              <w:t>.</w:t>
            </w:r>
            <w:r w:rsidRPr="00FE40D7">
              <w:t xml:space="preserve"> A.; </w:t>
            </w:r>
            <w:proofErr w:type="spellStart"/>
            <w:r w:rsidRPr="00FE40D7">
              <w:t>Pandalai-Nayar</w:t>
            </w:r>
            <w:proofErr w:type="spellEnd"/>
            <w:r w:rsidRPr="00FE40D7">
              <w:t>, N</w:t>
            </w:r>
          </w:p>
        </w:tc>
        <w:tc>
          <w:tcPr>
            <w:tcW w:w="1008" w:type="dxa"/>
            <w:noWrap/>
            <w:hideMark/>
          </w:tcPr>
          <w:p w14:paraId="53AC321A" w14:textId="77777777" w:rsidR="00FE40D7" w:rsidRPr="00FE40D7" w:rsidRDefault="00FE40D7" w:rsidP="00FE40D7">
            <w:r w:rsidRPr="00FE40D7">
              <w:t>2020</w:t>
            </w:r>
          </w:p>
        </w:tc>
        <w:tc>
          <w:tcPr>
            <w:tcW w:w="1963" w:type="dxa"/>
            <w:noWrap/>
            <w:hideMark/>
          </w:tcPr>
          <w:p w14:paraId="100B02B0" w14:textId="77777777" w:rsidR="00FE40D7" w:rsidRPr="00FE40D7" w:rsidRDefault="00FE40D7" w:rsidP="00FE40D7"/>
        </w:tc>
        <w:tc>
          <w:tcPr>
            <w:tcW w:w="940" w:type="dxa"/>
            <w:noWrap/>
            <w:hideMark/>
          </w:tcPr>
          <w:p w14:paraId="1172DB5A" w14:textId="77777777" w:rsidR="00FE40D7" w:rsidRPr="00FE40D7" w:rsidRDefault="00FE40D7"/>
        </w:tc>
        <w:tc>
          <w:tcPr>
            <w:tcW w:w="985" w:type="dxa"/>
            <w:noWrap/>
            <w:hideMark/>
          </w:tcPr>
          <w:p w14:paraId="7E55D51F" w14:textId="77777777" w:rsidR="00FE40D7" w:rsidRPr="00FE40D7" w:rsidRDefault="00FE40D7"/>
        </w:tc>
        <w:tc>
          <w:tcPr>
            <w:tcW w:w="1827" w:type="dxa"/>
            <w:noWrap/>
            <w:hideMark/>
          </w:tcPr>
          <w:p w14:paraId="3DDE06C4" w14:textId="77777777" w:rsidR="00FE40D7" w:rsidRPr="00FE40D7" w:rsidRDefault="00FE40D7"/>
        </w:tc>
        <w:tc>
          <w:tcPr>
            <w:tcW w:w="1040" w:type="dxa"/>
            <w:noWrap/>
            <w:hideMark/>
          </w:tcPr>
          <w:p w14:paraId="09B65477" w14:textId="77777777" w:rsidR="00FE40D7" w:rsidRPr="00FE40D7" w:rsidRDefault="00FE40D7">
            <w:r w:rsidRPr="00FE40D7">
              <w:t xml:space="preserve"> Wrong outcome  </w:t>
            </w:r>
          </w:p>
        </w:tc>
      </w:tr>
      <w:tr w:rsidR="00DB6F0B" w:rsidRPr="00FE40D7" w14:paraId="501DEB09" w14:textId="77777777" w:rsidTr="00DB6F0B">
        <w:trPr>
          <w:trHeight w:val="288"/>
        </w:trPr>
        <w:tc>
          <w:tcPr>
            <w:tcW w:w="4103" w:type="dxa"/>
            <w:noWrap/>
            <w:hideMark/>
          </w:tcPr>
          <w:p w14:paraId="641CFEA0" w14:textId="77777777" w:rsidR="00FE40D7" w:rsidRPr="00FE40D7" w:rsidRDefault="00FE40D7">
            <w:r w:rsidRPr="00FE40D7">
              <w:t>Effects of Coronavirus Disease (COVID-19) Related Contact Restrictions in Germany, March to May 2020, on the Mobility and Relation to Infection Patterns</w:t>
            </w:r>
          </w:p>
        </w:tc>
        <w:tc>
          <w:tcPr>
            <w:tcW w:w="1472" w:type="dxa"/>
            <w:noWrap/>
            <w:hideMark/>
          </w:tcPr>
          <w:p w14:paraId="47612487" w14:textId="7621D73D" w:rsidR="00FE40D7" w:rsidRPr="00FE40D7" w:rsidRDefault="00FE40D7">
            <w:proofErr w:type="spellStart"/>
            <w:r w:rsidRPr="00FE40D7">
              <w:t>Bonisch</w:t>
            </w:r>
            <w:proofErr w:type="spellEnd"/>
            <w:r w:rsidRPr="00FE40D7">
              <w:t xml:space="preserve">, S.; </w:t>
            </w:r>
            <w:proofErr w:type="spellStart"/>
            <w:r w:rsidRPr="00FE40D7">
              <w:t>Wegscheider</w:t>
            </w:r>
            <w:proofErr w:type="spellEnd"/>
            <w:r w:rsidRPr="00FE40D7">
              <w:t xml:space="preserve">, K.; Krause, L.; </w:t>
            </w:r>
            <w:r w:rsidR="00E01B20">
              <w:t>et al</w:t>
            </w:r>
          </w:p>
        </w:tc>
        <w:tc>
          <w:tcPr>
            <w:tcW w:w="1008" w:type="dxa"/>
            <w:noWrap/>
            <w:hideMark/>
          </w:tcPr>
          <w:p w14:paraId="74C3382A" w14:textId="77777777" w:rsidR="00FE40D7" w:rsidRPr="00FE40D7" w:rsidRDefault="00FE40D7" w:rsidP="00FE40D7">
            <w:r w:rsidRPr="00FE40D7">
              <w:t>2020</w:t>
            </w:r>
          </w:p>
        </w:tc>
        <w:tc>
          <w:tcPr>
            <w:tcW w:w="1963" w:type="dxa"/>
            <w:noWrap/>
            <w:hideMark/>
          </w:tcPr>
          <w:p w14:paraId="004E9D65" w14:textId="77777777" w:rsidR="00FE40D7" w:rsidRPr="00FE40D7" w:rsidRDefault="00FE40D7">
            <w:r w:rsidRPr="00FE40D7">
              <w:t>Frontiers in Public Health</w:t>
            </w:r>
          </w:p>
        </w:tc>
        <w:tc>
          <w:tcPr>
            <w:tcW w:w="940" w:type="dxa"/>
            <w:noWrap/>
            <w:hideMark/>
          </w:tcPr>
          <w:p w14:paraId="62F8E22A" w14:textId="77777777" w:rsidR="00FE40D7" w:rsidRPr="00FE40D7" w:rsidRDefault="00FE40D7" w:rsidP="00FE40D7">
            <w:r w:rsidRPr="00FE40D7">
              <w:t>8</w:t>
            </w:r>
          </w:p>
        </w:tc>
        <w:tc>
          <w:tcPr>
            <w:tcW w:w="985" w:type="dxa"/>
            <w:noWrap/>
            <w:hideMark/>
          </w:tcPr>
          <w:p w14:paraId="01094120" w14:textId="77777777" w:rsidR="00FE40D7" w:rsidRPr="00FE40D7" w:rsidRDefault="00FE40D7" w:rsidP="00FE40D7"/>
        </w:tc>
        <w:tc>
          <w:tcPr>
            <w:tcW w:w="1827" w:type="dxa"/>
            <w:noWrap/>
            <w:hideMark/>
          </w:tcPr>
          <w:p w14:paraId="5B141EA6" w14:textId="77777777" w:rsidR="00FE40D7" w:rsidRPr="00FE40D7" w:rsidRDefault="00FE40D7" w:rsidP="00FE40D7">
            <w:r w:rsidRPr="00FE40D7">
              <w:t>568287</w:t>
            </w:r>
          </w:p>
        </w:tc>
        <w:tc>
          <w:tcPr>
            <w:tcW w:w="1040" w:type="dxa"/>
            <w:noWrap/>
            <w:hideMark/>
          </w:tcPr>
          <w:p w14:paraId="2DE89EB9" w14:textId="77777777" w:rsidR="00FE40D7" w:rsidRPr="00FE40D7" w:rsidRDefault="00FE40D7">
            <w:r w:rsidRPr="00FE40D7">
              <w:t xml:space="preserve"> Wrong outcome   </w:t>
            </w:r>
          </w:p>
        </w:tc>
      </w:tr>
      <w:tr w:rsidR="00DB6F0B" w:rsidRPr="00FE40D7" w14:paraId="6C22866A" w14:textId="77777777" w:rsidTr="00DB6F0B">
        <w:trPr>
          <w:trHeight w:val="288"/>
        </w:trPr>
        <w:tc>
          <w:tcPr>
            <w:tcW w:w="4103" w:type="dxa"/>
            <w:noWrap/>
            <w:hideMark/>
          </w:tcPr>
          <w:p w14:paraId="26CE8B38" w14:textId="77777777" w:rsidR="00FE40D7" w:rsidRPr="00FE40D7" w:rsidRDefault="00FE40D7">
            <w:r w:rsidRPr="00FE40D7">
              <w:t>After Less Than 2 Months, the Simulations That Drove the World to Strict Lockdown Appear to be Wrong, the Same of the Policies They Generated</w:t>
            </w:r>
          </w:p>
        </w:tc>
        <w:tc>
          <w:tcPr>
            <w:tcW w:w="1472" w:type="dxa"/>
            <w:noWrap/>
            <w:hideMark/>
          </w:tcPr>
          <w:p w14:paraId="5CBF99BE" w14:textId="77777777" w:rsidR="00FE40D7" w:rsidRPr="00FE40D7" w:rsidRDefault="00FE40D7">
            <w:proofErr w:type="spellStart"/>
            <w:r w:rsidRPr="00FE40D7">
              <w:t>Boretti</w:t>
            </w:r>
            <w:proofErr w:type="spellEnd"/>
            <w:r w:rsidRPr="00FE40D7">
              <w:t>, A.</w:t>
            </w:r>
          </w:p>
        </w:tc>
        <w:tc>
          <w:tcPr>
            <w:tcW w:w="1008" w:type="dxa"/>
            <w:noWrap/>
            <w:hideMark/>
          </w:tcPr>
          <w:p w14:paraId="3D79E2EB" w14:textId="77777777" w:rsidR="00FE40D7" w:rsidRPr="00FE40D7" w:rsidRDefault="00FE40D7" w:rsidP="00FE40D7">
            <w:r w:rsidRPr="00FE40D7">
              <w:t>2020</w:t>
            </w:r>
          </w:p>
        </w:tc>
        <w:tc>
          <w:tcPr>
            <w:tcW w:w="1963" w:type="dxa"/>
            <w:noWrap/>
            <w:hideMark/>
          </w:tcPr>
          <w:p w14:paraId="0803237F" w14:textId="77777777" w:rsidR="00FE40D7" w:rsidRPr="00FE40D7" w:rsidRDefault="00FE40D7">
            <w:r w:rsidRPr="00FE40D7">
              <w:t>Health Services Research &amp; Managerial Epidemiology</w:t>
            </w:r>
          </w:p>
        </w:tc>
        <w:tc>
          <w:tcPr>
            <w:tcW w:w="940" w:type="dxa"/>
            <w:noWrap/>
            <w:hideMark/>
          </w:tcPr>
          <w:p w14:paraId="7B75759B" w14:textId="77777777" w:rsidR="00FE40D7" w:rsidRPr="00FE40D7" w:rsidRDefault="00FE40D7" w:rsidP="00FE40D7">
            <w:r w:rsidRPr="00FE40D7">
              <w:t>7</w:t>
            </w:r>
          </w:p>
        </w:tc>
        <w:tc>
          <w:tcPr>
            <w:tcW w:w="985" w:type="dxa"/>
            <w:noWrap/>
            <w:hideMark/>
          </w:tcPr>
          <w:p w14:paraId="642DBD88" w14:textId="77777777" w:rsidR="00FE40D7" w:rsidRPr="00FE40D7" w:rsidRDefault="00FE40D7" w:rsidP="00FE40D7"/>
        </w:tc>
        <w:tc>
          <w:tcPr>
            <w:tcW w:w="1827" w:type="dxa"/>
            <w:noWrap/>
            <w:hideMark/>
          </w:tcPr>
          <w:p w14:paraId="49CCFEEB" w14:textId="77777777" w:rsidR="00FE40D7" w:rsidRPr="00FE40D7" w:rsidRDefault="00FE40D7" w:rsidP="00FE40D7">
            <w:r w:rsidRPr="00FE40D7">
              <w:t>2.33E+15</w:t>
            </w:r>
          </w:p>
        </w:tc>
        <w:tc>
          <w:tcPr>
            <w:tcW w:w="1040" w:type="dxa"/>
            <w:noWrap/>
            <w:hideMark/>
          </w:tcPr>
          <w:p w14:paraId="585C6884" w14:textId="77777777" w:rsidR="00FE40D7" w:rsidRPr="00FE40D7" w:rsidRDefault="00FE40D7">
            <w:r w:rsidRPr="00FE40D7">
              <w:t xml:space="preserve"> Wrong study design  </w:t>
            </w:r>
          </w:p>
        </w:tc>
      </w:tr>
      <w:tr w:rsidR="00DB6F0B" w:rsidRPr="00FE40D7" w14:paraId="095179C7" w14:textId="77777777" w:rsidTr="00DB6F0B">
        <w:trPr>
          <w:trHeight w:val="288"/>
        </w:trPr>
        <w:tc>
          <w:tcPr>
            <w:tcW w:w="4103" w:type="dxa"/>
            <w:noWrap/>
            <w:hideMark/>
          </w:tcPr>
          <w:p w14:paraId="038B7105" w14:textId="77777777" w:rsidR="00FE40D7" w:rsidRPr="00FE40D7" w:rsidRDefault="00FE40D7">
            <w:r w:rsidRPr="00FE40D7">
              <w:t>Business Closures, Stay-at-Home Restrictions, and COVID-19 Testing Outcomes in New York City</w:t>
            </w:r>
          </w:p>
        </w:tc>
        <w:tc>
          <w:tcPr>
            <w:tcW w:w="1472" w:type="dxa"/>
            <w:noWrap/>
            <w:hideMark/>
          </w:tcPr>
          <w:p w14:paraId="177B7E7F" w14:textId="77777777" w:rsidR="00FE40D7" w:rsidRPr="00FE40D7" w:rsidRDefault="00FE40D7">
            <w:proofErr w:type="spellStart"/>
            <w:r w:rsidRPr="00FE40D7">
              <w:t>Borjas</w:t>
            </w:r>
            <w:proofErr w:type="spellEnd"/>
            <w:r w:rsidRPr="00FE40D7">
              <w:t>, G. J.</w:t>
            </w:r>
          </w:p>
        </w:tc>
        <w:tc>
          <w:tcPr>
            <w:tcW w:w="1008" w:type="dxa"/>
            <w:noWrap/>
            <w:hideMark/>
          </w:tcPr>
          <w:p w14:paraId="77B09205" w14:textId="77777777" w:rsidR="00FE40D7" w:rsidRPr="00FE40D7" w:rsidRDefault="00FE40D7" w:rsidP="00FE40D7">
            <w:r w:rsidRPr="00FE40D7">
              <w:t>2020</w:t>
            </w:r>
          </w:p>
        </w:tc>
        <w:tc>
          <w:tcPr>
            <w:tcW w:w="1963" w:type="dxa"/>
            <w:noWrap/>
            <w:hideMark/>
          </w:tcPr>
          <w:p w14:paraId="4BDEB962" w14:textId="77777777" w:rsidR="00FE40D7" w:rsidRPr="00FE40D7" w:rsidRDefault="00FE40D7">
            <w:r w:rsidRPr="00FE40D7">
              <w:t>Preventing Chronic Disease</w:t>
            </w:r>
          </w:p>
        </w:tc>
        <w:tc>
          <w:tcPr>
            <w:tcW w:w="940" w:type="dxa"/>
            <w:noWrap/>
            <w:hideMark/>
          </w:tcPr>
          <w:p w14:paraId="3A7AD046" w14:textId="77777777" w:rsidR="00FE40D7" w:rsidRPr="00FE40D7" w:rsidRDefault="00FE40D7" w:rsidP="00FE40D7">
            <w:r w:rsidRPr="00FE40D7">
              <w:t>17</w:t>
            </w:r>
          </w:p>
        </w:tc>
        <w:tc>
          <w:tcPr>
            <w:tcW w:w="985" w:type="dxa"/>
            <w:noWrap/>
            <w:hideMark/>
          </w:tcPr>
          <w:p w14:paraId="1494E7F2" w14:textId="77777777" w:rsidR="00FE40D7" w:rsidRPr="00FE40D7" w:rsidRDefault="00FE40D7" w:rsidP="00FE40D7"/>
        </w:tc>
        <w:tc>
          <w:tcPr>
            <w:tcW w:w="1827" w:type="dxa"/>
            <w:noWrap/>
            <w:hideMark/>
          </w:tcPr>
          <w:p w14:paraId="2F92F293" w14:textId="77777777" w:rsidR="00FE40D7" w:rsidRPr="00FE40D7" w:rsidRDefault="00FE40D7">
            <w:r w:rsidRPr="00FE40D7">
              <w:t>E109</w:t>
            </w:r>
          </w:p>
        </w:tc>
        <w:tc>
          <w:tcPr>
            <w:tcW w:w="1040" w:type="dxa"/>
            <w:noWrap/>
            <w:hideMark/>
          </w:tcPr>
          <w:p w14:paraId="3370CC11" w14:textId="77777777" w:rsidR="00FE40D7" w:rsidRPr="00FE40D7" w:rsidRDefault="00FE40D7">
            <w:r w:rsidRPr="00FE40D7">
              <w:t xml:space="preserve"> Wrong outcome  </w:t>
            </w:r>
          </w:p>
        </w:tc>
      </w:tr>
      <w:tr w:rsidR="00DB6F0B" w:rsidRPr="00FE40D7" w14:paraId="34D75456" w14:textId="77777777" w:rsidTr="00DB6F0B">
        <w:trPr>
          <w:trHeight w:val="288"/>
        </w:trPr>
        <w:tc>
          <w:tcPr>
            <w:tcW w:w="4103" w:type="dxa"/>
            <w:noWrap/>
            <w:hideMark/>
          </w:tcPr>
          <w:p w14:paraId="15B9735B" w14:textId="77777777" w:rsidR="00FE40D7" w:rsidRPr="00FE40D7" w:rsidRDefault="00FE40D7">
            <w:r w:rsidRPr="00FE40D7">
              <w:t>The Adverse Effect of the COVID-19 Labor Market Shock on Immigrant Employment</w:t>
            </w:r>
          </w:p>
        </w:tc>
        <w:tc>
          <w:tcPr>
            <w:tcW w:w="1472" w:type="dxa"/>
            <w:noWrap/>
            <w:hideMark/>
          </w:tcPr>
          <w:p w14:paraId="068B160C" w14:textId="094F6737" w:rsidR="00FE40D7" w:rsidRPr="00FE40D7" w:rsidRDefault="00FE40D7">
            <w:proofErr w:type="spellStart"/>
            <w:r w:rsidRPr="00FE40D7">
              <w:t>Borjas</w:t>
            </w:r>
            <w:proofErr w:type="spellEnd"/>
            <w:r w:rsidRPr="00FE40D7">
              <w:t>, G</w:t>
            </w:r>
            <w:r w:rsidR="00E01B20">
              <w:t>.</w:t>
            </w:r>
            <w:r w:rsidRPr="00FE40D7">
              <w:t xml:space="preserve"> J.; Cassidy, H</w:t>
            </w:r>
          </w:p>
        </w:tc>
        <w:tc>
          <w:tcPr>
            <w:tcW w:w="1008" w:type="dxa"/>
            <w:noWrap/>
            <w:hideMark/>
          </w:tcPr>
          <w:p w14:paraId="20D96F60" w14:textId="77777777" w:rsidR="00FE40D7" w:rsidRPr="00FE40D7" w:rsidRDefault="00FE40D7" w:rsidP="00FE40D7">
            <w:r w:rsidRPr="00FE40D7">
              <w:t>2020</w:t>
            </w:r>
          </w:p>
        </w:tc>
        <w:tc>
          <w:tcPr>
            <w:tcW w:w="1963" w:type="dxa"/>
            <w:noWrap/>
            <w:hideMark/>
          </w:tcPr>
          <w:p w14:paraId="50928560" w14:textId="77777777" w:rsidR="00FE40D7" w:rsidRPr="00FE40D7" w:rsidRDefault="00FE40D7" w:rsidP="00FE40D7"/>
        </w:tc>
        <w:tc>
          <w:tcPr>
            <w:tcW w:w="940" w:type="dxa"/>
            <w:noWrap/>
            <w:hideMark/>
          </w:tcPr>
          <w:p w14:paraId="20138300" w14:textId="77777777" w:rsidR="00FE40D7" w:rsidRPr="00FE40D7" w:rsidRDefault="00FE40D7"/>
        </w:tc>
        <w:tc>
          <w:tcPr>
            <w:tcW w:w="985" w:type="dxa"/>
            <w:noWrap/>
            <w:hideMark/>
          </w:tcPr>
          <w:p w14:paraId="279569A6" w14:textId="77777777" w:rsidR="00FE40D7" w:rsidRPr="00FE40D7" w:rsidRDefault="00FE40D7"/>
        </w:tc>
        <w:tc>
          <w:tcPr>
            <w:tcW w:w="1827" w:type="dxa"/>
            <w:noWrap/>
            <w:hideMark/>
          </w:tcPr>
          <w:p w14:paraId="2A02C632" w14:textId="77777777" w:rsidR="00FE40D7" w:rsidRPr="00FE40D7" w:rsidRDefault="00FE40D7"/>
        </w:tc>
        <w:tc>
          <w:tcPr>
            <w:tcW w:w="1040" w:type="dxa"/>
            <w:noWrap/>
            <w:hideMark/>
          </w:tcPr>
          <w:p w14:paraId="477A2B2E" w14:textId="77777777" w:rsidR="00FE40D7" w:rsidRPr="00FE40D7" w:rsidRDefault="00FE40D7">
            <w:r w:rsidRPr="00FE40D7">
              <w:t xml:space="preserve"> Wrong intervention  </w:t>
            </w:r>
          </w:p>
        </w:tc>
      </w:tr>
      <w:tr w:rsidR="00DB6F0B" w:rsidRPr="00FE40D7" w14:paraId="3752CC54" w14:textId="77777777" w:rsidTr="00DB6F0B">
        <w:trPr>
          <w:trHeight w:val="288"/>
        </w:trPr>
        <w:tc>
          <w:tcPr>
            <w:tcW w:w="4103" w:type="dxa"/>
            <w:noWrap/>
            <w:hideMark/>
          </w:tcPr>
          <w:p w14:paraId="43CB2BCD" w14:textId="77777777" w:rsidR="00FE40D7" w:rsidRPr="00FE40D7" w:rsidRDefault="00FE40D7">
            <w:r w:rsidRPr="00FE40D7">
              <w:t>Do lockdowns work? A counterfactual for Sweden</w:t>
            </w:r>
          </w:p>
        </w:tc>
        <w:tc>
          <w:tcPr>
            <w:tcW w:w="1472" w:type="dxa"/>
            <w:noWrap/>
            <w:hideMark/>
          </w:tcPr>
          <w:p w14:paraId="645C3907" w14:textId="2C00F167" w:rsidR="00FE40D7" w:rsidRPr="00FE40D7" w:rsidRDefault="00FE40D7">
            <w:r w:rsidRPr="00FE40D7">
              <w:t>Born, B; Dietrich, A; Muller, G</w:t>
            </w:r>
          </w:p>
        </w:tc>
        <w:tc>
          <w:tcPr>
            <w:tcW w:w="1008" w:type="dxa"/>
            <w:noWrap/>
            <w:hideMark/>
          </w:tcPr>
          <w:p w14:paraId="4104AE6A" w14:textId="77777777" w:rsidR="00FE40D7" w:rsidRPr="00FE40D7" w:rsidRDefault="00FE40D7" w:rsidP="00FE40D7">
            <w:r w:rsidRPr="00FE40D7">
              <w:t>2020</w:t>
            </w:r>
          </w:p>
        </w:tc>
        <w:tc>
          <w:tcPr>
            <w:tcW w:w="1963" w:type="dxa"/>
            <w:noWrap/>
            <w:hideMark/>
          </w:tcPr>
          <w:p w14:paraId="6BA3EF6C" w14:textId="77777777" w:rsidR="00FE40D7" w:rsidRPr="00FE40D7" w:rsidRDefault="00FE40D7" w:rsidP="00FE40D7"/>
        </w:tc>
        <w:tc>
          <w:tcPr>
            <w:tcW w:w="940" w:type="dxa"/>
            <w:noWrap/>
            <w:hideMark/>
          </w:tcPr>
          <w:p w14:paraId="0B24F70D" w14:textId="77777777" w:rsidR="00FE40D7" w:rsidRPr="00FE40D7" w:rsidRDefault="00FE40D7"/>
        </w:tc>
        <w:tc>
          <w:tcPr>
            <w:tcW w:w="985" w:type="dxa"/>
            <w:noWrap/>
            <w:hideMark/>
          </w:tcPr>
          <w:p w14:paraId="24266818" w14:textId="77777777" w:rsidR="00FE40D7" w:rsidRPr="00FE40D7" w:rsidRDefault="00FE40D7"/>
        </w:tc>
        <w:tc>
          <w:tcPr>
            <w:tcW w:w="1827" w:type="dxa"/>
            <w:noWrap/>
            <w:hideMark/>
          </w:tcPr>
          <w:p w14:paraId="7074274C" w14:textId="77777777" w:rsidR="00FE40D7" w:rsidRPr="00FE40D7" w:rsidRDefault="00FE40D7"/>
        </w:tc>
        <w:tc>
          <w:tcPr>
            <w:tcW w:w="1040" w:type="dxa"/>
            <w:noWrap/>
            <w:hideMark/>
          </w:tcPr>
          <w:p w14:paraId="331492DC" w14:textId="77777777" w:rsidR="00FE40D7" w:rsidRPr="00FE40D7" w:rsidRDefault="00FE40D7">
            <w:r w:rsidRPr="00FE40D7">
              <w:t xml:space="preserve"> Wrong study design  </w:t>
            </w:r>
          </w:p>
        </w:tc>
      </w:tr>
      <w:tr w:rsidR="00DB6F0B" w:rsidRPr="00FE40D7" w14:paraId="702BEE50" w14:textId="77777777" w:rsidTr="00DB6F0B">
        <w:trPr>
          <w:trHeight w:val="288"/>
        </w:trPr>
        <w:tc>
          <w:tcPr>
            <w:tcW w:w="4103" w:type="dxa"/>
            <w:noWrap/>
            <w:hideMark/>
          </w:tcPr>
          <w:p w14:paraId="7E757426" w14:textId="77777777" w:rsidR="00FE40D7" w:rsidRPr="00FE40D7" w:rsidRDefault="00FE40D7">
            <w:r w:rsidRPr="00FE40D7">
              <w:t>A hybrid multi-scale model of COVID-19 transmission dynamics to assess the potential of non-pharmaceutical interventions</w:t>
            </w:r>
          </w:p>
        </w:tc>
        <w:tc>
          <w:tcPr>
            <w:tcW w:w="1472" w:type="dxa"/>
            <w:noWrap/>
            <w:hideMark/>
          </w:tcPr>
          <w:p w14:paraId="7AF5DA80" w14:textId="77777777" w:rsidR="00FE40D7" w:rsidRPr="00FE40D7" w:rsidRDefault="00FE40D7">
            <w:proofErr w:type="spellStart"/>
            <w:r w:rsidRPr="00FE40D7">
              <w:t>Bouchnita</w:t>
            </w:r>
            <w:proofErr w:type="spellEnd"/>
            <w:r w:rsidRPr="00FE40D7">
              <w:t xml:space="preserve">, A.; </w:t>
            </w:r>
            <w:proofErr w:type="spellStart"/>
            <w:r w:rsidRPr="00FE40D7">
              <w:t>Jebrane</w:t>
            </w:r>
            <w:proofErr w:type="spellEnd"/>
            <w:r w:rsidRPr="00FE40D7">
              <w:t>, A.</w:t>
            </w:r>
          </w:p>
        </w:tc>
        <w:tc>
          <w:tcPr>
            <w:tcW w:w="1008" w:type="dxa"/>
            <w:noWrap/>
            <w:hideMark/>
          </w:tcPr>
          <w:p w14:paraId="44CC54B7" w14:textId="77777777" w:rsidR="00FE40D7" w:rsidRPr="00FE40D7" w:rsidRDefault="00FE40D7" w:rsidP="00FE40D7">
            <w:r w:rsidRPr="00FE40D7">
              <w:t>2020</w:t>
            </w:r>
          </w:p>
        </w:tc>
        <w:tc>
          <w:tcPr>
            <w:tcW w:w="1963" w:type="dxa"/>
            <w:noWrap/>
            <w:hideMark/>
          </w:tcPr>
          <w:p w14:paraId="6DDABFD4" w14:textId="77777777" w:rsidR="00FE40D7" w:rsidRPr="00FE40D7" w:rsidRDefault="00FE40D7">
            <w:r w:rsidRPr="00FE40D7">
              <w:t>Chaos, Solitons and Fractals</w:t>
            </w:r>
          </w:p>
        </w:tc>
        <w:tc>
          <w:tcPr>
            <w:tcW w:w="940" w:type="dxa"/>
            <w:noWrap/>
            <w:hideMark/>
          </w:tcPr>
          <w:p w14:paraId="7BFE0F90" w14:textId="77777777" w:rsidR="00FE40D7" w:rsidRPr="00FE40D7" w:rsidRDefault="00FE40D7" w:rsidP="00FE40D7">
            <w:r w:rsidRPr="00FE40D7">
              <w:t>138</w:t>
            </w:r>
          </w:p>
        </w:tc>
        <w:tc>
          <w:tcPr>
            <w:tcW w:w="985" w:type="dxa"/>
            <w:noWrap/>
            <w:hideMark/>
          </w:tcPr>
          <w:p w14:paraId="5CA808B6" w14:textId="77777777" w:rsidR="00FE40D7" w:rsidRPr="00FE40D7" w:rsidRDefault="00FE40D7" w:rsidP="00FE40D7"/>
        </w:tc>
        <w:tc>
          <w:tcPr>
            <w:tcW w:w="1827" w:type="dxa"/>
            <w:noWrap/>
            <w:hideMark/>
          </w:tcPr>
          <w:p w14:paraId="356322A2" w14:textId="77777777" w:rsidR="00FE40D7" w:rsidRPr="00FE40D7" w:rsidRDefault="00FE40D7"/>
        </w:tc>
        <w:tc>
          <w:tcPr>
            <w:tcW w:w="1040" w:type="dxa"/>
            <w:noWrap/>
            <w:hideMark/>
          </w:tcPr>
          <w:p w14:paraId="373465A3" w14:textId="77777777" w:rsidR="00FE40D7" w:rsidRPr="00FE40D7" w:rsidRDefault="00FE40D7">
            <w:r w:rsidRPr="00FE40D7">
              <w:t xml:space="preserve"> Wrong study design  </w:t>
            </w:r>
          </w:p>
        </w:tc>
      </w:tr>
      <w:tr w:rsidR="00DB6F0B" w:rsidRPr="00FE40D7" w14:paraId="2A5AEDB6" w14:textId="77777777" w:rsidTr="00DB6F0B">
        <w:trPr>
          <w:trHeight w:val="288"/>
        </w:trPr>
        <w:tc>
          <w:tcPr>
            <w:tcW w:w="4103" w:type="dxa"/>
            <w:noWrap/>
            <w:hideMark/>
          </w:tcPr>
          <w:p w14:paraId="60625392" w14:textId="77777777" w:rsidR="00FE40D7" w:rsidRPr="00FE40D7" w:rsidRDefault="00FE40D7">
            <w:r w:rsidRPr="00FE40D7">
              <w:t>Africa needs local solutions to face the COVID-19 pandemic</w:t>
            </w:r>
          </w:p>
        </w:tc>
        <w:tc>
          <w:tcPr>
            <w:tcW w:w="1472" w:type="dxa"/>
            <w:noWrap/>
            <w:hideMark/>
          </w:tcPr>
          <w:p w14:paraId="372CE015" w14:textId="77777777" w:rsidR="00FE40D7" w:rsidRPr="00FE40D7" w:rsidRDefault="00FE40D7">
            <w:proofErr w:type="spellStart"/>
            <w:r w:rsidRPr="00FE40D7">
              <w:t>Boum</w:t>
            </w:r>
            <w:proofErr w:type="spellEnd"/>
            <w:r w:rsidRPr="00FE40D7">
              <w:t xml:space="preserve">, Y.; </w:t>
            </w:r>
            <w:proofErr w:type="spellStart"/>
            <w:r w:rsidRPr="00FE40D7">
              <w:t>Bebell</w:t>
            </w:r>
            <w:proofErr w:type="spellEnd"/>
            <w:r w:rsidRPr="00FE40D7">
              <w:t xml:space="preserve">, L. M.; </w:t>
            </w:r>
            <w:proofErr w:type="spellStart"/>
            <w:r w:rsidRPr="00FE40D7">
              <w:t>Bisseck</w:t>
            </w:r>
            <w:proofErr w:type="spellEnd"/>
            <w:r w:rsidRPr="00FE40D7">
              <w:t>, A. C. Z. K.</w:t>
            </w:r>
          </w:p>
        </w:tc>
        <w:tc>
          <w:tcPr>
            <w:tcW w:w="1008" w:type="dxa"/>
            <w:noWrap/>
            <w:hideMark/>
          </w:tcPr>
          <w:p w14:paraId="4F9D4983" w14:textId="77777777" w:rsidR="00FE40D7" w:rsidRPr="00FE40D7" w:rsidRDefault="00FE40D7" w:rsidP="00FE40D7">
            <w:r w:rsidRPr="00FE40D7">
              <w:t>2021</w:t>
            </w:r>
          </w:p>
        </w:tc>
        <w:tc>
          <w:tcPr>
            <w:tcW w:w="1963" w:type="dxa"/>
            <w:noWrap/>
            <w:hideMark/>
          </w:tcPr>
          <w:p w14:paraId="601A1628" w14:textId="77777777" w:rsidR="00FE40D7" w:rsidRPr="00FE40D7" w:rsidRDefault="00FE40D7">
            <w:r w:rsidRPr="00FE40D7">
              <w:t>The Lancet</w:t>
            </w:r>
          </w:p>
        </w:tc>
        <w:tc>
          <w:tcPr>
            <w:tcW w:w="940" w:type="dxa"/>
            <w:noWrap/>
            <w:hideMark/>
          </w:tcPr>
          <w:p w14:paraId="63D0E820" w14:textId="77777777" w:rsidR="00FE40D7" w:rsidRPr="00FE40D7" w:rsidRDefault="00FE40D7" w:rsidP="00FE40D7">
            <w:r w:rsidRPr="00FE40D7">
              <w:t>397</w:t>
            </w:r>
          </w:p>
        </w:tc>
        <w:tc>
          <w:tcPr>
            <w:tcW w:w="985" w:type="dxa"/>
            <w:noWrap/>
            <w:hideMark/>
          </w:tcPr>
          <w:p w14:paraId="60660D88" w14:textId="77777777" w:rsidR="00FE40D7" w:rsidRPr="00FE40D7" w:rsidRDefault="00FE40D7" w:rsidP="00FE40D7">
            <w:r w:rsidRPr="00FE40D7">
              <w:t>10281</w:t>
            </w:r>
          </w:p>
        </w:tc>
        <w:tc>
          <w:tcPr>
            <w:tcW w:w="1827" w:type="dxa"/>
            <w:noWrap/>
            <w:hideMark/>
          </w:tcPr>
          <w:p w14:paraId="4622088D" w14:textId="77777777" w:rsidR="00FE40D7" w:rsidRPr="00FE40D7" w:rsidRDefault="00FE40D7">
            <w:r w:rsidRPr="00FE40D7">
              <w:t>1238-1240</w:t>
            </w:r>
          </w:p>
        </w:tc>
        <w:tc>
          <w:tcPr>
            <w:tcW w:w="1040" w:type="dxa"/>
            <w:noWrap/>
            <w:hideMark/>
          </w:tcPr>
          <w:p w14:paraId="22AEE383" w14:textId="77777777" w:rsidR="00FE40D7" w:rsidRPr="00FE40D7" w:rsidRDefault="00FE40D7">
            <w:r w:rsidRPr="00FE40D7">
              <w:t xml:space="preserve"> Wrong study design  </w:t>
            </w:r>
          </w:p>
        </w:tc>
      </w:tr>
      <w:tr w:rsidR="00FE40D7" w:rsidRPr="00FE40D7" w14:paraId="683E6E0B" w14:textId="77777777" w:rsidTr="00DB6F0B">
        <w:trPr>
          <w:trHeight w:val="288"/>
        </w:trPr>
        <w:tc>
          <w:tcPr>
            <w:tcW w:w="4103" w:type="dxa"/>
            <w:noWrap/>
            <w:hideMark/>
          </w:tcPr>
          <w:p w14:paraId="7D5E1FC7" w14:textId="77777777" w:rsidR="00FE40D7" w:rsidRPr="00FE40D7" w:rsidRDefault="00FE40D7">
            <w:r w:rsidRPr="00FE40D7">
              <w:t>Does lockdown work? A spatial analysis of the spread and concentration of Covid-19 in Italy</w:t>
            </w:r>
          </w:p>
        </w:tc>
        <w:tc>
          <w:tcPr>
            <w:tcW w:w="1472" w:type="dxa"/>
            <w:noWrap/>
            <w:hideMark/>
          </w:tcPr>
          <w:p w14:paraId="1EF60C22" w14:textId="77777777" w:rsidR="00FE40D7" w:rsidRPr="00FE40D7" w:rsidRDefault="00FE40D7">
            <w:r w:rsidRPr="00FE40D7">
              <w:t xml:space="preserve">Bourdin, S.; Jeanne, L.; </w:t>
            </w:r>
            <w:proofErr w:type="spellStart"/>
            <w:r w:rsidRPr="00FE40D7">
              <w:t>Nadou</w:t>
            </w:r>
            <w:proofErr w:type="spellEnd"/>
            <w:r w:rsidRPr="00FE40D7">
              <w:t>, F.; Noiret, G.</w:t>
            </w:r>
          </w:p>
        </w:tc>
        <w:tc>
          <w:tcPr>
            <w:tcW w:w="1008" w:type="dxa"/>
            <w:noWrap/>
            <w:hideMark/>
          </w:tcPr>
          <w:p w14:paraId="603C2B1F" w14:textId="77777777" w:rsidR="00FE40D7" w:rsidRPr="00FE40D7" w:rsidRDefault="00FE40D7" w:rsidP="00FE40D7">
            <w:r w:rsidRPr="00FE40D7">
              <w:t>2021</w:t>
            </w:r>
          </w:p>
        </w:tc>
        <w:tc>
          <w:tcPr>
            <w:tcW w:w="2903" w:type="dxa"/>
            <w:gridSpan w:val="2"/>
            <w:noWrap/>
            <w:hideMark/>
          </w:tcPr>
          <w:p w14:paraId="7F4F3BFE" w14:textId="77777777" w:rsidR="00FE40D7" w:rsidRPr="00FE40D7" w:rsidRDefault="00FE40D7">
            <w:r w:rsidRPr="00FE40D7">
              <w:t>Regional Studies</w:t>
            </w:r>
          </w:p>
        </w:tc>
        <w:tc>
          <w:tcPr>
            <w:tcW w:w="985" w:type="dxa"/>
            <w:noWrap/>
            <w:hideMark/>
          </w:tcPr>
          <w:p w14:paraId="1DBD8985" w14:textId="77777777" w:rsidR="00FE40D7" w:rsidRPr="00FE40D7" w:rsidRDefault="00FE40D7"/>
        </w:tc>
        <w:tc>
          <w:tcPr>
            <w:tcW w:w="1827" w:type="dxa"/>
            <w:noWrap/>
            <w:hideMark/>
          </w:tcPr>
          <w:p w14:paraId="0B516BBE" w14:textId="77777777" w:rsidR="00FE40D7" w:rsidRPr="00FE40D7" w:rsidRDefault="00FE40D7"/>
        </w:tc>
        <w:tc>
          <w:tcPr>
            <w:tcW w:w="1040" w:type="dxa"/>
            <w:noWrap/>
            <w:hideMark/>
          </w:tcPr>
          <w:p w14:paraId="4D9F02E2" w14:textId="77777777" w:rsidR="00FE40D7" w:rsidRPr="00FE40D7" w:rsidRDefault="00FE40D7">
            <w:r w:rsidRPr="00FE40D7">
              <w:t xml:space="preserve"> Wrong intervention  </w:t>
            </w:r>
          </w:p>
        </w:tc>
      </w:tr>
      <w:tr w:rsidR="00DB6F0B" w:rsidRPr="00FE40D7" w14:paraId="62B886B4" w14:textId="77777777" w:rsidTr="00DB6F0B">
        <w:trPr>
          <w:trHeight w:val="288"/>
        </w:trPr>
        <w:tc>
          <w:tcPr>
            <w:tcW w:w="4103" w:type="dxa"/>
            <w:noWrap/>
            <w:hideMark/>
          </w:tcPr>
          <w:p w14:paraId="3E1082F3" w14:textId="77777777" w:rsidR="00FE40D7" w:rsidRPr="00FE40D7" w:rsidRDefault="00FE40D7">
            <w:r w:rsidRPr="00FE40D7">
              <w:t>Working from home in the time of COVID-19: how to best preserve occupational health?</w:t>
            </w:r>
          </w:p>
        </w:tc>
        <w:tc>
          <w:tcPr>
            <w:tcW w:w="1472" w:type="dxa"/>
            <w:noWrap/>
            <w:hideMark/>
          </w:tcPr>
          <w:p w14:paraId="1A7C6DC9" w14:textId="77777777" w:rsidR="00FE40D7" w:rsidRPr="00FE40D7" w:rsidRDefault="00FE40D7">
            <w:proofErr w:type="spellStart"/>
            <w:r w:rsidRPr="00FE40D7">
              <w:t>Bouziri</w:t>
            </w:r>
            <w:proofErr w:type="spellEnd"/>
            <w:r w:rsidRPr="00FE40D7">
              <w:t xml:space="preserve">, H.; Smith, D. R. M.; </w:t>
            </w:r>
            <w:proofErr w:type="spellStart"/>
            <w:r w:rsidRPr="00FE40D7">
              <w:t>Descatha</w:t>
            </w:r>
            <w:proofErr w:type="spellEnd"/>
            <w:r w:rsidRPr="00FE40D7">
              <w:t>, A.; Dab, W.; Jean, K.</w:t>
            </w:r>
          </w:p>
        </w:tc>
        <w:tc>
          <w:tcPr>
            <w:tcW w:w="1008" w:type="dxa"/>
            <w:noWrap/>
            <w:hideMark/>
          </w:tcPr>
          <w:p w14:paraId="328C72C4" w14:textId="77777777" w:rsidR="00FE40D7" w:rsidRPr="00FE40D7" w:rsidRDefault="00FE40D7" w:rsidP="00FE40D7">
            <w:r w:rsidRPr="00FE40D7">
              <w:t>2020</w:t>
            </w:r>
          </w:p>
        </w:tc>
        <w:tc>
          <w:tcPr>
            <w:tcW w:w="1963" w:type="dxa"/>
            <w:noWrap/>
            <w:hideMark/>
          </w:tcPr>
          <w:p w14:paraId="511B8C43" w14:textId="77777777" w:rsidR="00FE40D7" w:rsidRPr="00FE40D7" w:rsidRDefault="00FE40D7">
            <w:r w:rsidRPr="00FE40D7">
              <w:t>Occupational &amp; Environmental Medicine</w:t>
            </w:r>
          </w:p>
        </w:tc>
        <w:tc>
          <w:tcPr>
            <w:tcW w:w="940" w:type="dxa"/>
            <w:noWrap/>
            <w:hideMark/>
          </w:tcPr>
          <w:p w14:paraId="28E0D5FC" w14:textId="77777777" w:rsidR="00FE40D7" w:rsidRPr="00FE40D7" w:rsidRDefault="00FE40D7" w:rsidP="00FE40D7">
            <w:r w:rsidRPr="00FE40D7">
              <w:t>77</w:t>
            </w:r>
          </w:p>
        </w:tc>
        <w:tc>
          <w:tcPr>
            <w:tcW w:w="985" w:type="dxa"/>
            <w:noWrap/>
            <w:hideMark/>
          </w:tcPr>
          <w:p w14:paraId="547DF0BF" w14:textId="77777777" w:rsidR="00FE40D7" w:rsidRPr="00FE40D7" w:rsidRDefault="00FE40D7" w:rsidP="00FE40D7">
            <w:r w:rsidRPr="00FE40D7">
              <w:t>7</w:t>
            </w:r>
          </w:p>
        </w:tc>
        <w:tc>
          <w:tcPr>
            <w:tcW w:w="1827" w:type="dxa"/>
            <w:noWrap/>
            <w:hideMark/>
          </w:tcPr>
          <w:p w14:paraId="7E89C52C" w14:textId="77777777" w:rsidR="00FE40D7" w:rsidRPr="00FE40D7" w:rsidRDefault="00FE40D7">
            <w:r w:rsidRPr="00FE40D7">
              <w:t>509-510</w:t>
            </w:r>
          </w:p>
        </w:tc>
        <w:tc>
          <w:tcPr>
            <w:tcW w:w="1040" w:type="dxa"/>
            <w:noWrap/>
            <w:hideMark/>
          </w:tcPr>
          <w:p w14:paraId="065E1782" w14:textId="77777777" w:rsidR="00FE40D7" w:rsidRPr="00FE40D7" w:rsidRDefault="00FE40D7">
            <w:r w:rsidRPr="00FE40D7">
              <w:t xml:space="preserve"> Wrong study design  </w:t>
            </w:r>
          </w:p>
        </w:tc>
      </w:tr>
      <w:tr w:rsidR="00DB6F0B" w:rsidRPr="00FE40D7" w14:paraId="1F607E8D" w14:textId="77777777" w:rsidTr="00DB6F0B">
        <w:trPr>
          <w:trHeight w:val="288"/>
        </w:trPr>
        <w:tc>
          <w:tcPr>
            <w:tcW w:w="4103" w:type="dxa"/>
            <w:noWrap/>
            <w:hideMark/>
          </w:tcPr>
          <w:p w14:paraId="5C14953C" w14:textId="77777777" w:rsidR="00FE40D7" w:rsidRPr="00FE40D7" w:rsidRDefault="00FE40D7">
            <w:r w:rsidRPr="00FE40D7">
              <w:t>Spring in London with Covid-19: a personal view</w:t>
            </w:r>
          </w:p>
        </w:tc>
        <w:tc>
          <w:tcPr>
            <w:tcW w:w="1472" w:type="dxa"/>
            <w:noWrap/>
            <w:hideMark/>
          </w:tcPr>
          <w:p w14:paraId="1CAE0394" w14:textId="77777777" w:rsidR="00FE40D7" w:rsidRPr="00FE40D7" w:rsidRDefault="00FE40D7">
            <w:r w:rsidRPr="00FE40D7">
              <w:t>Brahams, D.</w:t>
            </w:r>
          </w:p>
        </w:tc>
        <w:tc>
          <w:tcPr>
            <w:tcW w:w="1008" w:type="dxa"/>
            <w:noWrap/>
            <w:hideMark/>
          </w:tcPr>
          <w:p w14:paraId="5ACC0401" w14:textId="77777777" w:rsidR="00FE40D7" w:rsidRPr="00FE40D7" w:rsidRDefault="00FE40D7" w:rsidP="00FE40D7">
            <w:r w:rsidRPr="00FE40D7">
              <w:t>2020</w:t>
            </w:r>
          </w:p>
        </w:tc>
        <w:tc>
          <w:tcPr>
            <w:tcW w:w="1963" w:type="dxa"/>
            <w:noWrap/>
            <w:hideMark/>
          </w:tcPr>
          <w:p w14:paraId="5FC27FE4" w14:textId="77777777" w:rsidR="00FE40D7" w:rsidRPr="00FE40D7" w:rsidRDefault="00FE40D7">
            <w:r w:rsidRPr="00FE40D7">
              <w:t>Medico-Legal Journal</w:t>
            </w:r>
          </w:p>
        </w:tc>
        <w:tc>
          <w:tcPr>
            <w:tcW w:w="940" w:type="dxa"/>
            <w:noWrap/>
            <w:hideMark/>
          </w:tcPr>
          <w:p w14:paraId="43B12C63" w14:textId="77777777" w:rsidR="00FE40D7" w:rsidRPr="00FE40D7" w:rsidRDefault="00FE40D7" w:rsidP="00FE40D7">
            <w:r w:rsidRPr="00FE40D7">
              <w:t>88</w:t>
            </w:r>
          </w:p>
        </w:tc>
        <w:tc>
          <w:tcPr>
            <w:tcW w:w="985" w:type="dxa"/>
            <w:noWrap/>
            <w:hideMark/>
          </w:tcPr>
          <w:p w14:paraId="7F00B4A4" w14:textId="77777777" w:rsidR="00FE40D7" w:rsidRPr="00FE40D7" w:rsidRDefault="00FE40D7" w:rsidP="00FE40D7">
            <w:r w:rsidRPr="00FE40D7">
              <w:t>2</w:t>
            </w:r>
          </w:p>
        </w:tc>
        <w:tc>
          <w:tcPr>
            <w:tcW w:w="1827" w:type="dxa"/>
            <w:noWrap/>
            <w:hideMark/>
          </w:tcPr>
          <w:p w14:paraId="591F003F" w14:textId="77777777" w:rsidR="00FE40D7" w:rsidRPr="00FE40D7" w:rsidRDefault="00FE40D7">
            <w:r w:rsidRPr="00FE40D7">
              <w:t>57-64</w:t>
            </w:r>
          </w:p>
        </w:tc>
        <w:tc>
          <w:tcPr>
            <w:tcW w:w="1040" w:type="dxa"/>
            <w:noWrap/>
            <w:hideMark/>
          </w:tcPr>
          <w:p w14:paraId="155956B8" w14:textId="77777777" w:rsidR="00FE40D7" w:rsidRPr="00FE40D7" w:rsidRDefault="00FE40D7">
            <w:r w:rsidRPr="00FE40D7">
              <w:t xml:space="preserve"> Wrong study design  </w:t>
            </w:r>
          </w:p>
        </w:tc>
      </w:tr>
      <w:tr w:rsidR="00DB6F0B" w:rsidRPr="00FE40D7" w14:paraId="6CFC32EC" w14:textId="77777777" w:rsidTr="00DB6F0B">
        <w:trPr>
          <w:trHeight w:val="288"/>
        </w:trPr>
        <w:tc>
          <w:tcPr>
            <w:tcW w:w="4103" w:type="dxa"/>
            <w:noWrap/>
            <w:hideMark/>
          </w:tcPr>
          <w:p w14:paraId="53E3B96B" w14:textId="77777777" w:rsidR="00FE40D7" w:rsidRPr="00FE40D7" w:rsidRDefault="00FE40D7">
            <w:r w:rsidRPr="00FE40D7">
              <w:t>A literature review of the economics of COVID-19</w:t>
            </w:r>
          </w:p>
        </w:tc>
        <w:tc>
          <w:tcPr>
            <w:tcW w:w="1472" w:type="dxa"/>
            <w:noWrap/>
            <w:hideMark/>
          </w:tcPr>
          <w:p w14:paraId="624D21AC" w14:textId="77777777" w:rsidR="00FE40D7" w:rsidRPr="00FE40D7" w:rsidRDefault="00FE40D7">
            <w:r w:rsidRPr="00FE40D7">
              <w:t>Brodeur, A.; Gray, D.; Islam, A.; Bhuiyan, S.</w:t>
            </w:r>
          </w:p>
        </w:tc>
        <w:tc>
          <w:tcPr>
            <w:tcW w:w="1008" w:type="dxa"/>
            <w:noWrap/>
            <w:hideMark/>
          </w:tcPr>
          <w:p w14:paraId="4411C197" w14:textId="77777777" w:rsidR="00FE40D7" w:rsidRPr="00FE40D7" w:rsidRDefault="00FE40D7" w:rsidP="00FE40D7">
            <w:r w:rsidRPr="00FE40D7">
              <w:t>2021</w:t>
            </w:r>
          </w:p>
        </w:tc>
        <w:tc>
          <w:tcPr>
            <w:tcW w:w="3888" w:type="dxa"/>
            <w:gridSpan w:val="3"/>
            <w:noWrap/>
            <w:hideMark/>
          </w:tcPr>
          <w:p w14:paraId="783C8C3A" w14:textId="77777777" w:rsidR="00FE40D7" w:rsidRPr="00FE40D7" w:rsidRDefault="00FE40D7">
            <w:r w:rsidRPr="00FE40D7">
              <w:t>Journal of Economic Surveys</w:t>
            </w:r>
          </w:p>
        </w:tc>
        <w:tc>
          <w:tcPr>
            <w:tcW w:w="1827" w:type="dxa"/>
            <w:noWrap/>
            <w:hideMark/>
          </w:tcPr>
          <w:p w14:paraId="45DC8D1F" w14:textId="77777777" w:rsidR="00FE40D7" w:rsidRPr="00FE40D7" w:rsidRDefault="00FE40D7"/>
        </w:tc>
        <w:tc>
          <w:tcPr>
            <w:tcW w:w="1040" w:type="dxa"/>
            <w:noWrap/>
            <w:hideMark/>
          </w:tcPr>
          <w:p w14:paraId="391EC870" w14:textId="77777777" w:rsidR="00FE40D7" w:rsidRPr="00FE40D7" w:rsidRDefault="00FE40D7">
            <w:r w:rsidRPr="00FE40D7">
              <w:t xml:space="preserve"> Wrong study design  </w:t>
            </w:r>
          </w:p>
        </w:tc>
      </w:tr>
      <w:tr w:rsidR="00DB6F0B" w:rsidRPr="00FE40D7" w14:paraId="0536F3D7" w14:textId="77777777" w:rsidTr="00DB6F0B">
        <w:trPr>
          <w:trHeight w:val="288"/>
        </w:trPr>
        <w:tc>
          <w:tcPr>
            <w:tcW w:w="4103" w:type="dxa"/>
            <w:noWrap/>
            <w:hideMark/>
          </w:tcPr>
          <w:p w14:paraId="223A7774" w14:textId="77777777" w:rsidR="00FE40D7" w:rsidRPr="00FE40D7" w:rsidRDefault="00FE40D7">
            <w:r w:rsidRPr="00FE40D7">
              <w:t>COVID-19, Lockdowns and Well-being: Evidence from Google Trends</w:t>
            </w:r>
          </w:p>
        </w:tc>
        <w:tc>
          <w:tcPr>
            <w:tcW w:w="1472" w:type="dxa"/>
            <w:noWrap/>
            <w:hideMark/>
          </w:tcPr>
          <w:p w14:paraId="38057063" w14:textId="3D78221F" w:rsidR="00FE40D7" w:rsidRPr="00FE40D7" w:rsidRDefault="00FE40D7">
            <w:r w:rsidRPr="00FE40D7">
              <w:t>Brodeur, A; Clark, A</w:t>
            </w:r>
            <w:r w:rsidR="00E01B20">
              <w:t>.</w:t>
            </w:r>
            <w:r w:rsidRPr="00FE40D7">
              <w:t xml:space="preserve"> E.; Fleche, S; </w:t>
            </w:r>
            <w:proofErr w:type="spellStart"/>
            <w:r w:rsidRPr="00FE40D7">
              <w:t>Powdthavee</w:t>
            </w:r>
            <w:proofErr w:type="spellEnd"/>
            <w:r w:rsidRPr="00FE40D7">
              <w:t>, N</w:t>
            </w:r>
          </w:p>
        </w:tc>
        <w:tc>
          <w:tcPr>
            <w:tcW w:w="1008" w:type="dxa"/>
            <w:noWrap/>
            <w:hideMark/>
          </w:tcPr>
          <w:p w14:paraId="43B5583C" w14:textId="77777777" w:rsidR="00FE40D7" w:rsidRPr="00FE40D7" w:rsidRDefault="00FE40D7" w:rsidP="00FE40D7">
            <w:r w:rsidRPr="00FE40D7">
              <w:t>2020</w:t>
            </w:r>
          </w:p>
        </w:tc>
        <w:tc>
          <w:tcPr>
            <w:tcW w:w="1963" w:type="dxa"/>
            <w:noWrap/>
            <w:hideMark/>
          </w:tcPr>
          <w:p w14:paraId="1F06E092" w14:textId="77777777" w:rsidR="00FE40D7" w:rsidRPr="00FE40D7" w:rsidRDefault="00FE40D7" w:rsidP="00FE40D7"/>
        </w:tc>
        <w:tc>
          <w:tcPr>
            <w:tcW w:w="940" w:type="dxa"/>
            <w:noWrap/>
            <w:hideMark/>
          </w:tcPr>
          <w:p w14:paraId="65E214A8" w14:textId="77777777" w:rsidR="00FE40D7" w:rsidRPr="00FE40D7" w:rsidRDefault="00FE40D7"/>
        </w:tc>
        <w:tc>
          <w:tcPr>
            <w:tcW w:w="985" w:type="dxa"/>
            <w:noWrap/>
            <w:hideMark/>
          </w:tcPr>
          <w:p w14:paraId="2D3F6625" w14:textId="77777777" w:rsidR="00FE40D7" w:rsidRPr="00FE40D7" w:rsidRDefault="00FE40D7"/>
        </w:tc>
        <w:tc>
          <w:tcPr>
            <w:tcW w:w="1827" w:type="dxa"/>
            <w:noWrap/>
            <w:hideMark/>
          </w:tcPr>
          <w:p w14:paraId="743E6F9B" w14:textId="77777777" w:rsidR="00FE40D7" w:rsidRPr="00FE40D7" w:rsidRDefault="00FE40D7"/>
        </w:tc>
        <w:tc>
          <w:tcPr>
            <w:tcW w:w="1040" w:type="dxa"/>
            <w:noWrap/>
            <w:hideMark/>
          </w:tcPr>
          <w:p w14:paraId="1A4C892B" w14:textId="77777777" w:rsidR="00FE40D7" w:rsidRPr="00FE40D7" w:rsidRDefault="00FE40D7">
            <w:r w:rsidRPr="00FE40D7">
              <w:t xml:space="preserve"> Wrong outcome  </w:t>
            </w:r>
          </w:p>
        </w:tc>
      </w:tr>
      <w:tr w:rsidR="00DB6F0B" w:rsidRPr="00FE40D7" w14:paraId="3D5E50B0" w14:textId="77777777" w:rsidTr="00DB6F0B">
        <w:trPr>
          <w:trHeight w:val="288"/>
        </w:trPr>
        <w:tc>
          <w:tcPr>
            <w:tcW w:w="4103" w:type="dxa"/>
            <w:noWrap/>
            <w:hideMark/>
          </w:tcPr>
          <w:p w14:paraId="283541F1" w14:textId="77777777" w:rsidR="00FE40D7" w:rsidRPr="00FE40D7" w:rsidRDefault="00FE40D7">
            <w:r w:rsidRPr="00FE40D7">
              <w:t>Life in lockdown: a telephone survey to investigate the impact of COVID-19 lockdown measures on the lives of older people (&gt;=75 years)</w:t>
            </w:r>
          </w:p>
        </w:tc>
        <w:tc>
          <w:tcPr>
            <w:tcW w:w="1472" w:type="dxa"/>
            <w:noWrap/>
            <w:hideMark/>
          </w:tcPr>
          <w:p w14:paraId="1E2F954B" w14:textId="77777777" w:rsidR="00FE40D7" w:rsidRPr="00FE40D7" w:rsidRDefault="00FE40D7">
            <w:r w:rsidRPr="00FE40D7">
              <w:t xml:space="preserve">Brown, L.; </w:t>
            </w:r>
            <w:proofErr w:type="spellStart"/>
            <w:r w:rsidRPr="00FE40D7">
              <w:t>Mossabir</w:t>
            </w:r>
            <w:proofErr w:type="spellEnd"/>
            <w:r w:rsidRPr="00FE40D7">
              <w:t xml:space="preserve">, R.; Harrison, N.; </w:t>
            </w:r>
            <w:proofErr w:type="spellStart"/>
            <w:r w:rsidRPr="00FE40D7">
              <w:t>Brundle</w:t>
            </w:r>
            <w:proofErr w:type="spellEnd"/>
            <w:r w:rsidRPr="00FE40D7">
              <w:t>, C.; Smith, J.; Clegg, A.</w:t>
            </w:r>
          </w:p>
        </w:tc>
        <w:tc>
          <w:tcPr>
            <w:tcW w:w="1008" w:type="dxa"/>
            <w:noWrap/>
            <w:hideMark/>
          </w:tcPr>
          <w:p w14:paraId="227F1073" w14:textId="77777777" w:rsidR="00FE40D7" w:rsidRPr="00FE40D7" w:rsidRDefault="00FE40D7" w:rsidP="00FE40D7">
            <w:r w:rsidRPr="00FE40D7">
              <w:t>2021</w:t>
            </w:r>
          </w:p>
        </w:tc>
        <w:tc>
          <w:tcPr>
            <w:tcW w:w="1963" w:type="dxa"/>
            <w:noWrap/>
            <w:hideMark/>
          </w:tcPr>
          <w:p w14:paraId="7FA6DA13" w14:textId="77777777" w:rsidR="00FE40D7" w:rsidRPr="00FE40D7" w:rsidRDefault="00FE40D7">
            <w:r w:rsidRPr="00FE40D7">
              <w:t>Age &amp; Ageing</w:t>
            </w:r>
          </w:p>
        </w:tc>
        <w:tc>
          <w:tcPr>
            <w:tcW w:w="940" w:type="dxa"/>
            <w:noWrap/>
            <w:hideMark/>
          </w:tcPr>
          <w:p w14:paraId="3F0903FD" w14:textId="77777777" w:rsidR="00FE40D7" w:rsidRPr="00FE40D7" w:rsidRDefault="00FE40D7" w:rsidP="00FE40D7">
            <w:r w:rsidRPr="00FE40D7">
              <w:t>50</w:t>
            </w:r>
          </w:p>
        </w:tc>
        <w:tc>
          <w:tcPr>
            <w:tcW w:w="985" w:type="dxa"/>
            <w:noWrap/>
            <w:hideMark/>
          </w:tcPr>
          <w:p w14:paraId="57EAC8C4" w14:textId="77777777" w:rsidR="00FE40D7" w:rsidRPr="00FE40D7" w:rsidRDefault="00FE40D7" w:rsidP="00FE40D7">
            <w:r w:rsidRPr="00FE40D7">
              <w:t>2</w:t>
            </w:r>
          </w:p>
        </w:tc>
        <w:tc>
          <w:tcPr>
            <w:tcW w:w="1827" w:type="dxa"/>
            <w:noWrap/>
            <w:hideMark/>
          </w:tcPr>
          <w:p w14:paraId="6524E875" w14:textId="77777777" w:rsidR="00FE40D7" w:rsidRPr="00FE40D7" w:rsidRDefault="00FE40D7">
            <w:r w:rsidRPr="00FE40D7">
              <w:t>341-346</w:t>
            </w:r>
          </w:p>
        </w:tc>
        <w:tc>
          <w:tcPr>
            <w:tcW w:w="1040" w:type="dxa"/>
            <w:noWrap/>
            <w:hideMark/>
          </w:tcPr>
          <w:p w14:paraId="53F6C7DD" w14:textId="77777777" w:rsidR="00FE40D7" w:rsidRPr="00FE40D7" w:rsidRDefault="00FE40D7">
            <w:r w:rsidRPr="00FE40D7">
              <w:t xml:space="preserve"> Wrong population  </w:t>
            </w:r>
          </w:p>
        </w:tc>
      </w:tr>
      <w:tr w:rsidR="00DB6F0B" w:rsidRPr="00FE40D7" w14:paraId="51C7AD59" w14:textId="77777777" w:rsidTr="00DB6F0B">
        <w:trPr>
          <w:trHeight w:val="288"/>
        </w:trPr>
        <w:tc>
          <w:tcPr>
            <w:tcW w:w="4103" w:type="dxa"/>
            <w:noWrap/>
            <w:hideMark/>
          </w:tcPr>
          <w:p w14:paraId="664A3CE3" w14:textId="77777777" w:rsidR="00FE40D7" w:rsidRPr="00FE40D7" w:rsidRDefault="00FE40D7">
            <w:r w:rsidRPr="00FE40D7">
              <w:t>Coronavirus and health disparities in construction</w:t>
            </w:r>
          </w:p>
        </w:tc>
        <w:tc>
          <w:tcPr>
            <w:tcW w:w="1472" w:type="dxa"/>
            <w:noWrap/>
            <w:hideMark/>
          </w:tcPr>
          <w:p w14:paraId="490EBF35" w14:textId="77777777" w:rsidR="00FE40D7" w:rsidRPr="00FE40D7" w:rsidRDefault="00FE40D7">
            <w:r w:rsidRPr="00FE40D7">
              <w:t>Brown, S.; Brooks, R. D.; Dong, X. S.</w:t>
            </w:r>
          </w:p>
        </w:tc>
        <w:tc>
          <w:tcPr>
            <w:tcW w:w="1008" w:type="dxa"/>
            <w:noWrap/>
            <w:hideMark/>
          </w:tcPr>
          <w:p w14:paraId="55CA3FED" w14:textId="77777777" w:rsidR="00FE40D7" w:rsidRPr="00FE40D7" w:rsidRDefault="00FE40D7"/>
        </w:tc>
        <w:tc>
          <w:tcPr>
            <w:tcW w:w="1963" w:type="dxa"/>
            <w:noWrap/>
            <w:hideMark/>
          </w:tcPr>
          <w:p w14:paraId="4B03419C" w14:textId="77777777" w:rsidR="00FE40D7" w:rsidRPr="00FE40D7" w:rsidRDefault="00FE40D7"/>
        </w:tc>
        <w:tc>
          <w:tcPr>
            <w:tcW w:w="940" w:type="dxa"/>
            <w:noWrap/>
            <w:hideMark/>
          </w:tcPr>
          <w:p w14:paraId="56F8E7B2" w14:textId="77777777" w:rsidR="00FE40D7" w:rsidRPr="00FE40D7" w:rsidRDefault="00FE40D7"/>
        </w:tc>
        <w:tc>
          <w:tcPr>
            <w:tcW w:w="985" w:type="dxa"/>
            <w:noWrap/>
            <w:hideMark/>
          </w:tcPr>
          <w:p w14:paraId="25DD7254" w14:textId="77777777" w:rsidR="00FE40D7" w:rsidRPr="00FE40D7" w:rsidRDefault="00FE40D7"/>
        </w:tc>
        <w:tc>
          <w:tcPr>
            <w:tcW w:w="1827" w:type="dxa"/>
            <w:noWrap/>
            <w:hideMark/>
          </w:tcPr>
          <w:p w14:paraId="3B77D21D" w14:textId="77777777" w:rsidR="00FE40D7" w:rsidRPr="00FE40D7" w:rsidRDefault="00FE40D7" w:rsidP="00FE40D7">
            <w:r w:rsidRPr="00FE40D7">
              <w:t>7-Jan</w:t>
            </w:r>
          </w:p>
        </w:tc>
        <w:tc>
          <w:tcPr>
            <w:tcW w:w="1040" w:type="dxa"/>
            <w:noWrap/>
            <w:hideMark/>
          </w:tcPr>
          <w:p w14:paraId="7EC474F4" w14:textId="77777777" w:rsidR="00FE40D7" w:rsidRPr="00FE40D7" w:rsidRDefault="00FE40D7">
            <w:r w:rsidRPr="00FE40D7">
              <w:t xml:space="preserve"> Wrong intervention  </w:t>
            </w:r>
          </w:p>
        </w:tc>
      </w:tr>
      <w:tr w:rsidR="00DB6F0B" w:rsidRPr="00FE40D7" w14:paraId="3F40B8EA" w14:textId="77777777" w:rsidTr="00DB6F0B">
        <w:trPr>
          <w:trHeight w:val="288"/>
        </w:trPr>
        <w:tc>
          <w:tcPr>
            <w:tcW w:w="4103" w:type="dxa"/>
            <w:noWrap/>
            <w:hideMark/>
          </w:tcPr>
          <w:p w14:paraId="74522125" w14:textId="77777777" w:rsidR="00FE40D7" w:rsidRPr="00FE40D7" w:rsidRDefault="00FE40D7">
            <w:r w:rsidRPr="00FE40D7">
              <w:t>The Cost of Staying Open: Voluntary Social Distancing and Lockdowns in the US</w:t>
            </w:r>
          </w:p>
        </w:tc>
        <w:tc>
          <w:tcPr>
            <w:tcW w:w="1472" w:type="dxa"/>
            <w:noWrap/>
            <w:hideMark/>
          </w:tcPr>
          <w:p w14:paraId="0DCE8546" w14:textId="13C687AC" w:rsidR="00FE40D7" w:rsidRPr="00FE40D7" w:rsidRDefault="00FE40D7">
            <w:r w:rsidRPr="00FE40D7">
              <w:t xml:space="preserve">Brzezinski, A; Van </w:t>
            </w:r>
            <w:proofErr w:type="spellStart"/>
            <w:r w:rsidRPr="00FE40D7">
              <w:t>Dijcke</w:t>
            </w:r>
            <w:proofErr w:type="spellEnd"/>
            <w:r w:rsidRPr="00FE40D7">
              <w:t xml:space="preserve">, D; </w:t>
            </w:r>
            <w:proofErr w:type="spellStart"/>
            <w:r w:rsidRPr="00FE40D7">
              <w:t>Kecht</w:t>
            </w:r>
            <w:proofErr w:type="spellEnd"/>
            <w:r w:rsidRPr="00FE40D7">
              <w:t>, V</w:t>
            </w:r>
          </w:p>
        </w:tc>
        <w:tc>
          <w:tcPr>
            <w:tcW w:w="1008" w:type="dxa"/>
            <w:noWrap/>
            <w:hideMark/>
          </w:tcPr>
          <w:p w14:paraId="46DB9995" w14:textId="77777777" w:rsidR="00FE40D7" w:rsidRPr="00FE40D7" w:rsidRDefault="00FE40D7" w:rsidP="00FE40D7">
            <w:r w:rsidRPr="00FE40D7">
              <w:t>2020</w:t>
            </w:r>
          </w:p>
        </w:tc>
        <w:tc>
          <w:tcPr>
            <w:tcW w:w="1963" w:type="dxa"/>
            <w:noWrap/>
            <w:hideMark/>
          </w:tcPr>
          <w:p w14:paraId="719FCA15" w14:textId="77777777" w:rsidR="00FE40D7" w:rsidRPr="00FE40D7" w:rsidRDefault="00FE40D7" w:rsidP="00FE40D7"/>
        </w:tc>
        <w:tc>
          <w:tcPr>
            <w:tcW w:w="940" w:type="dxa"/>
            <w:noWrap/>
            <w:hideMark/>
          </w:tcPr>
          <w:p w14:paraId="1A18897B" w14:textId="77777777" w:rsidR="00FE40D7" w:rsidRPr="00FE40D7" w:rsidRDefault="00FE40D7"/>
        </w:tc>
        <w:tc>
          <w:tcPr>
            <w:tcW w:w="985" w:type="dxa"/>
            <w:noWrap/>
            <w:hideMark/>
          </w:tcPr>
          <w:p w14:paraId="3A5F0548" w14:textId="77777777" w:rsidR="00FE40D7" w:rsidRPr="00FE40D7" w:rsidRDefault="00FE40D7"/>
        </w:tc>
        <w:tc>
          <w:tcPr>
            <w:tcW w:w="1827" w:type="dxa"/>
            <w:noWrap/>
            <w:hideMark/>
          </w:tcPr>
          <w:p w14:paraId="6A5A6D93" w14:textId="77777777" w:rsidR="00FE40D7" w:rsidRPr="00FE40D7" w:rsidRDefault="00FE40D7"/>
        </w:tc>
        <w:tc>
          <w:tcPr>
            <w:tcW w:w="1040" w:type="dxa"/>
            <w:noWrap/>
            <w:hideMark/>
          </w:tcPr>
          <w:p w14:paraId="2A2A991D" w14:textId="77777777" w:rsidR="00FE40D7" w:rsidRPr="00FE40D7" w:rsidRDefault="00FE40D7">
            <w:r w:rsidRPr="00FE40D7">
              <w:t xml:space="preserve"> Wrong outcome  </w:t>
            </w:r>
          </w:p>
        </w:tc>
      </w:tr>
      <w:tr w:rsidR="00DB6F0B" w:rsidRPr="00FE40D7" w14:paraId="7AD7D6FF" w14:textId="77777777" w:rsidTr="00DB6F0B">
        <w:trPr>
          <w:trHeight w:val="288"/>
        </w:trPr>
        <w:tc>
          <w:tcPr>
            <w:tcW w:w="4103" w:type="dxa"/>
            <w:noWrap/>
            <w:hideMark/>
          </w:tcPr>
          <w:p w14:paraId="3102B882" w14:textId="77777777" w:rsidR="00FE40D7" w:rsidRPr="00FE40D7" w:rsidRDefault="00FE40D7">
            <w:r w:rsidRPr="00FE40D7">
              <w:t>Severe Mental Health Symptoms during COVID-19: A Comparison of the United Kingdom and Austria</w:t>
            </w:r>
          </w:p>
        </w:tc>
        <w:tc>
          <w:tcPr>
            <w:tcW w:w="1472" w:type="dxa"/>
            <w:noWrap/>
            <w:hideMark/>
          </w:tcPr>
          <w:p w14:paraId="506D225A" w14:textId="77777777" w:rsidR="00FE40D7" w:rsidRPr="00FE40D7" w:rsidRDefault="00FE40D7">
            <w:r w:rsidRPr="00FE40D7">
              <w:t xml:space="preserve">Budimir, S.; </w:t>
            </w:r>
            <w:proofErr w:type="spellStart"/>
            <w:r w:rsidRPr="00FE40D7">
              <w:t>Pieh</w:t>
            </w:r>
            <w:proofErr w:type="spellEnd"/>
            <w:r w:rsidRPr="00FE40D7">
              <w:t>, C.; Dale, R.; Probst, T.</w:t>
            </w:r>
          </w:p>
        </w:tc>
        <w:tc>
          <w:tcPr>
            <w:tcW w:w="1008" w:type="dxa"/>
            <w:noWrap/>
            <w:hideMark/>
          </w:tcPr>
          <w:p w14:paraId="05CBA958" w14:textId="77777777" w:rsidR="00FE40D7" w:rsidRPr="00FE40D7" w:rsidRDefault="00FE40D7" w:rsidP="00FE40D7">
            <w:r w:rsidRPr="00FE40D7">
              <w:t>2021</w:t>
            </w:r>
          </w:p>
        </w:tc>
        <w:tc>
          <w:tcPr>
            <w:tcW w:w="1963" w:type="dxa"/>
            <w:noWrap/>
            <w:hideMark/>
          </w:tcPr>
          <w:p w14:paraId="712C55DB" w14:textId="77777777" w:rsidR="00FE40D7" w:rsidRPr="00FE40D7" w:rsidRDefault="00FE40D7">
            <w:r w:rsidRPr="00FE40D7">
              <w:t>Healthcare</w:t>
            </w:r>
          </w:p>
        </w:tc>
        <w:tc>
          <w:tcPr>
            <w:tcW w:w="940" w:type="dxa"/>
            <w:noWrap/>
            <w:hideMark/>
          </w:tcPr>
          <w:p w14:paraId="4CE697F0" w14:textId="77777777" w:rsidR="00FE40D7" w:rsidRPr="00FE40D7" w:rsidRDefault="00FE40D7" w:rsidP="00FE40D7">
            <w:r w:rsidRPr="00FE40D7">
              <w:t>9</w:t>
            </w:r>
          </w:p>
        </w:tc>
        <w:tc>
          <w:tcPr>
            <w:tcW w:w="985" w:type="dxa"/>
            <w:noWrap/>
            <w:hideMark/>
          </w:tcPr>
          <w:p w14:paraId="455FA2E3" w14:textId="77777777" w:rsidR="00FE40D7" w:rsidRPr="00FE40D7" w:rsidRDefault="00FE40D7" w:rsidP="00FE40D7">
            <w:r w:rsidRPr="00FE40D7">
              <w:t>2</w:t>
            </w:r>
          </w:p>
        </w:tc>
        <w:tc>
          <w:tcPr>
            <w:tcW w:w="1827" w:type="dxa"/>
            <w:noWrap/>
            <w:hideMark/>
          </w:tcPr>
          <w:p w14:paraId="00F8A9FF" w14:textId="77777777" w:rsidR="00FE40D7" w:rsidRPr="00FE40D7" w:rsidRDefault="00FE40D7" w:rsidP="00FE40D7">
            <w:r w:rsidRPr="00FE40D7">
              <w:t>9</w:t>
            </w:r>
          </w:p>
        </w:tc>
        <w:tc>
          <w:tcPr>
            <w:tcW w:w="1040" w:type="dxa"/>
            <w:noWrap/>
            <w:hideMark/>
          </w:tcPr>
          <w:p w14:paraId="5E9E52B5" w14:textId="77777777" w:rsidR="00FE40D7" w:rsidRPr="00FE40D7" w:rsidRDefault="00FE40D7">
            <w:r w:rsidRPr="00FE40D7">
              <w:t xml:space="preserve"> Wrong comparator  </w:t>
            </w:r>
          </w:p>
        </w:tc>
      </w:tr>
      <w:tr w:rsidR="00DB6F0B" w:rsidRPr="00FE40D7" w14:paraId="2427A5F1" w14:textId="77777777" w:rsidTr="00DB6F0B">
        <w:trPr>
          <w:trHeight w:val="288"/>
        </w:trPr>
        <w:tc>
          <w:tcPr>
            <w:tcW w:w="4103" w:type="dxa"/>
            <w:noWrap/>
            <w:hideMark/>
          </w:tcPr>
          <w:p w14:paraId="455FF9DC" w14:textId="77777777" w:rsidR="00FE40D7" w:rsidRPr="00FE40D7" w:rsidRDefault="00FE40D7">
            <w:r w:rsidRPr="00FE40D7">
              <w:t>Social consequences of COVID-19 in a low resource setting in Sierra Leone, West Africa</w:t>
            </w:r>
          </w:p>
        </w:tc>
        <w:tc>
          <w:tcPr>
            <w:tcW w:w="1472" w:type="dxa"/>
            <w:noWrap/>
            <w:hideMark/>
          </w:tcPr>
          <w:p w14:paraId="0E014544" w14:textId="77777777" w:rsidR="00FE40D7" w:rsidRPr="00FE40D7" w:rsidRDefault="00FE40D7">
            <w:proofErr w:type="spellStart"/>
            <w:r w:rsidRPr="00FE40D7">
              <w:t>Buonsenso</w:t>
            </w:r>
            <w:proofErr w:type="spellEnd"/>
            <w:r w:rsidRPr="00FE40D7">
              <w:t xml:space="preserve">, D.; </w:t>
            </w:r>
            <w:proofErr w:type="spellStart"/>
            <w:r w:rsidRPr="00FE40D7">
              <w:t>Cinicola</w:t>
            </w:r>
            <w:proofErr w:type="spellEnd"/>
            <w:r w:rsidRPr="00FE40D7">
              <w:t xml:space="preserve">, B.; </w:t>
            </w:r>
            <w:proofErr w:type="spellStart"/>
            <w:r w:rsidRPr="00FE40D7">
              <w:t>Raffaelli</w:t>
            </w:r>
            <w:proofErr w:type="spellEnd"/>
            <w:r w:rsidRPr="00FE40D7">
              <w:t xml:space="preserve">, F.; </w:t>
            </w:r>
            <w:proofErr w:type="spellStart"/>
            <w:r w:rsidRPr="00FE40D7">
              <w:t>Sollena</w:t>
            </w:r>
            <w:proofErr w:type="spellEnd"/>
            <w:r w:rsidRPr="00FE40D7">
              <w:t xml:space="preserve">, P.; </w:t>
            </w:r>
            <w:proofErr w:type="spellStart"/>
            <w:r w:rsidRPr="00FE40D7">
              <w:t>Iodice</w:t>
            </w:r>
            <w:proofErr w:type="spellEnd"/>
            <w:r w:rsidRPr="00FE40D7">
              <w:t>, F.</w:t>
            </w:r>
          </w:p>
        </w:tc>
        <w:tc>
          <w:tcPr>
            <w:tcW w:w="1008" w:type="dxa"/>
            <w:noWrap/>
            <w:hideMark/>
          </w:tcPr>
          <w:p w14:paraId="61CAFB19" w14:textId="77777777" w:rsidR="00FE40D7" w:rsidRPr="00FE40D7" w:rsidRDefault="00FE40D7" w:rsidP="00FE40D7">
            <w:r w:rsidRPr="00FE40D7">
              <w:t>2020</w:t>
            </w:r>
          </w:p>
        </w:tc>
        <w:tc>
          <w:tcPr>
            <w:tcW w:w="1963" w:type="dxa"/>
            <w:noWrap/>
            <w:hideMark/>
          </w:tcPr>
          <w:p w14:paraId="430FCD2B" w14:textId="77777777" w:rsidR="00FE40D7" w:rsidRPr="00FE40D7" w:rsidRDefault="00FE40D7">
            <w:r w:rsidRPr="00FE40D7">
              <w:t>International Journal of Infectious Diseases</w:t>
            </w:r>
          </w:p>
        </w:tc>
        <w:tc>
          <w:tcPr>
            <w:tcW w:w="940" w:type="dxa"/>
            <w:noWrap/>
            <w:hideMark/>
          </w:tcPr>
          <w:p w14:paraId="503EB15A" w14:textId="77777777" w:rsidR="00FE40D7" w:rsidRPr="00FE40D7" w:rsidRDefault="00FE40D7" w:rsidP="00FE40D7">
            <w:r w:rsidRPr="00FE40D7">
              <w:t>97</w:t>
            </w:r>
          </w:p>
        </w:tc>
        <w:tc>
          <w:tcPr>
            <w:tcW w:w="985" w:type="dxa"/>
            <w:noWrap/>
            <w:hideMark/>
          </w:tcPr>
          <w:p w14:paraId="1026B585" w14:textId="77777777" w:rsidR="00FE40D7" w:rsidRPr="00FE40D7" w:rsidRDefault="00FE40D7" w:rsidP="00FE40D7"/>
        </w:tc>
        <w:tc>
          <w:tcPr>
            <w:tcW w:w="1827" w:type="dxa"/>
            <w:noWrap/>
            <w:hideMark/>
          </w:tcPr>
          <w:p w14:paraId="380E7167" w14:textId="77777777" w:rsidR="00FE40D7" w:rsidRPr="00FE40D7" w:rsidRDefault="00FE40D7">
            <w:r w:rsidRPr="00FE40D7">
              <w:t>23-26</w:t>
            </w:r>
          </w:p>
        </w:tc>
        <w:tc>
          <w:tcPr>
            <w:tcW w:w="1040" w:type="dxa"/>
            <w:noWrap/>
            <w:hideMark/>
          </w:tcPr>
          <w:p w14:paraId="1D215E34" w14:textId="77777777" w:rsidR="00FE40D7" w:rsidRPr="00FE40D7" w:rsidRDefault="00FE40D7">
            <w:r w:rsidRPr="00FE40D7">
              <w:t xml:space="preserve"> Wrong comparator  </w:t>
            </w:r>
          </w:p>
        </w:tc>
      </w:tr>
      <w:tr w:rsidR="00FE40D7" w:rsidRPr="00FE40D7" w14:paraId="5E38D45B" w14:textId="77777777" w:rsidTr="00DB6F0B">
        <w:trPr>
          <w:trHeight w:val="288"/>
        </w:trPr>
        <w:tc>
          <w:tcPr>
            <w:tcW w:w="4103" w:type="dxa"/>
            <w:noWrap/>
            <w:hideMark/>
          </w:tcPr>
          <w:p w14:paraId="2015D91B" w14:textId="77777777" w:rsidR="00FE40D7" w:rsidRPr="00FE40D7" w:rsidRDefault="00FE40D7">
            <w:r w:rsidRPr="00FE40D7">
              <w:t>Suicide risk during the lockdown due to coronavirus disease (COVID-19) in Colombia</w:t>
            </w:r>
          </w:p>
        </w:tc>
        <w:tc>
          <w:tcPr>
            <w:tcW w:w="1472" w:type="dxa"/>
            <w:noWrap/>
            <w:hideMark/>
          </w:tcPr>
          <w:p w14:paraId="0136B063" w14:textId="77777777" w:rsidR="00FE40D7" w:rsidRPr="00FE40D7" w:rsidRDefault="00FE40D7">
            <w:r w:rsidRPr="00FE40D7">
              <w:t>Caballero-Dominguez, C. C.; Jimenez-Villamizar, M. P.; Campo-Arias, A.</w:t>
            </w:r>
          </w:p>
        </w:tc>
        <w:tc>
          <w:tcPr>
            <w:tcW w:w="1008" w:type="dxa"/>
            <w:noWrap/>
            <w:hideMark/>
          </w:tcPr>
          <w:p w14:paraId="2A1975B2" w14:textId="77777777" w:rsidR="00FE40D7" w:rsidRPr="00FE40D7" w:rsidRDefault="00FE40D7" w:rsidP="00FE40D7">
            <w:r w:rsidRPr="00FE40D7">
              <w:t>2020</w:t>
            </w:r>
          </w:p>
        </w:tc>
        <w:tc>
          <w:tcPr>
            <w:tcW w:w="2903" w:type="dxa"/>
            <w:gridSpan w:val="2"/>
            <w:noWrap/>
            <w:hideMark/>
          </w:tcPr>
          <w:p w14:paraId="2DC4FC31" w14:textId="77777777" w:rsidR="00FE40D7" w:rsidRPr="00FE40D7" w:rsidRDefault="00FE40D7">
            <w:r w:rsidRPr="00FE40D7">
              <w:t>Death Studies</w:t>
            </w:r>
          </w:p>
        </w:tc>
        <w:tc>
          <w:tcPr>
            <w:tcW w:w="985" w:type="dxa"/>
            <w:noWrap/>
            <w:hideMark/>
          </w:tcPr>
          <w:p w14:paraId="790BB090" w14:textId="77777777" w:rsidR="00FE40D7" w:rsidRPr="00FE40D7" w:rsidRDefault="00FE40D7"/>
        </w:tc>
        <w:tc>
          <w:tcPr>
            <w:tcW w:w="1827" w:type="dxa"/>
            <w:noWrap/>
            <w:hideMark/>
          </w:tcPr>
          <w:p w14:paraId="508174D1" w14:textId="77777777" w:rsidR="00FE40D7" w:rsidRPr="00FE40D7" w:rsidRDefault="00FE40D7" w:rsidP="00FE40D7">
            <w:r w:rsidRPr="00FE40D7">
              <w:t>6-Jan</w:t>
            </w:r>
          </w:p>
        </w:tc>
        <w:tc>
          <w:tcPr>
            <w:tcW w:w="1040" w:type="dxa"/>
            <w:noWrap/>
            <w:hideMark/>
          </w:tcPr>
          <w:p w14:paraId="116B58C2" w14:textId="77777777" w:rsidR="00FE40D7" w:rsidRPr="00FE40D7" w:rsidRDefault="00FE40D7">
            <w:r w:rsidRPr="00FE40D7">
              <w:t xml:space="preserve"> Wrong comparator   </w:t>
            </w:r>
          </w:p>
        </w:tc>
      </w:tr>
      <w:tr w:rsidR="00DB6F0B" w:rsidRPr="00FE40D7" w14:paraId="7F3609DE" w14:textId="77777777" w:rsidTr="00DB6F0B">
        <w:trPr>
          <w:trHeight w:val="288"/>
        </w:trPr>
        <w:tc>
          <w:tcPr>
            <w:tcW w:w="4103" w:type="dxa"/>
            <w:noWrap/>
            <w:hideMark/>
          </w:tcPr>
          <w:p w14:paraId="453784A5" w14:textId="77777777" w:rsidR="00FE40D7" w:rsidRPr="00FE40D7" w:rsidRDefault="00FE40D7">
            <w:r w:rsidRPr="00FE40D7">
              <w:t>Size and timescale of epidemics in the SIR framework</w:t>
            </w:r>
          </w:p>
        </w:tc>
        <w:tc>
          <w:tcPr>
            <w:tcW w:w="1472" w:type="dxa"/>
            <w:noWrap/>
            <w:hideMark/>
          </w:tcPr>
          <w:p w14:paraId="7DE882C2" w14:textId="77777777" w:rsidR="00FE40D7" w:rsidRPr="00FE40D7" w:rsidRDefault="00FE40D7">
            <w:proofErr w:type="spellStart"/>
            <w:r w:rsidRPr="00FE40D7">
              <w:t>Cadoni</w:t>
            </w:r>
            <w:proofErr w:type="spellEnd"/>
            <w:r w:rsidRPr="00FE40D7">
              <w:t>, M.; Gaeta, G.</w:t>
            </w:r>
          </w:p>
        </w:tc>
        <w:tc>
          <w:tcPr>
            <w:tcW w:w="1008" w:type="dxa"/>
            <w:noWrap/>
            <w:hideMark/>
          </w:tcPr>
          <w:p w14:paraId="5BED3DFE" w14:textId="77777777" w:rsidR="00FE40D7" w:rsidRPr="00FE40D7" w:rsidRDefault="00FE40D7" w:rsidP="00FE40D7">
            <w:r w:rsidRPr="00FE40D7">
              <w:t>2020</w:t>
            </w:r>
          </w:p>
        </w:tc>
        <w:tc>
          <w:tcPr>
            <w:tcW w:w="1963" w:type="dxa"/>
            <w:noWrap/>
            <w:hideMark/>
          </w:tcPr>
          <w:p w14:paraId="37701A4E" w14:textId="77777777" w:rsidR="00FE40D7" w:rsidRPr="00FE40D7" w:rsidRDefault="00FE40D7">
            <w:proofErr w:type="spellStart"/>
            <w:r w:rsidRPr="00FE40D7">
              <w:t>Physica</w:t>
            </w:r>
            <w:proofErr w:type="spellEnd"/>
            <w:r w:rsidRPr="00FE40D7">
              <w:t xml:space="preserve"> D: Nonlinear Phenomena</w:t>
            </w:r>
          </w:p>
        </w:tc>
        <w:tc>
          <w:tcPr>
            <w:tcW w:w="940" w:type="dxa"/>
            <w:noWrap/>
            <w:hideMark/>
          </w:tcPr>
          <w:p w14:paraId="62AE04CA" w14:textId="77777777" w:rsidR="00FE40D7" w:rsidRPr="00FE40D7" w:rsidRDefault="00FE40D7" w:rsidP="00FE40D7">
            <w:r w:rsidRPr="00FE40D7">
              <w:t>411</w:t>
            </w:r>
          </w:p>
        </w:tc>
        <w:tc>
          <w:tcPr>
            <w:tcW w:w="985" w:type="dxa"/>
            <w:noWrap/>
            <w:hideMark/>
          </w:tcPr>
          <w:p w14:paraId="48FAAD26" w14:textId="77777777" w:rsidR="00FE40D7" w:rsidRPr="00FE40D7" w:rsidRDefault="00FE40D7" w:rsidP="00FE40D7"/>
        </w:tc>
        <w:tc>
          <w:tcPr>
            <w:tcW w:w="1827" w:type="dxa"/>
            <w:noWrap/>
            <w:hideMark/>
          </w:tcPr>
          <w:p w14:paraId="53D156A2" w14:textId="77777777" w:rsidR="00FE40D7" w:rsidRPr="00FE40D7" w:rsidRDefault="00FE40D7"/>
        </w:tc>
        <w:tc>
          <w:tcPr>
            <w:tcW w:w="1040" w:type="dxa"/>
            <w:noWrap/>
            <w:hideMark/>
          </w:tcPr>
          <w:p w14:paraId="20F557CD" w14:textId="77777777" w:rsidR="00FE40D7" w:rsidRPr="00FE40D7" w:rsidRDefault="00FE40D7">
            <w:r w:rsidRPr="00FE40D7">
              <w:t xml:space="preserve"> Wrong intervention  </w:t>
            </w:r>
          </w:p>
        </w:tc>
      </w:tr>
      <w:tr w:rsidR="00DB6F0B" w:rsidRPr="00FE40D7" w14:paraId="3EDCD4CB" w14:textId="77777777" w:rsidTr="00DB6F0B">
        <w:trPr>
          <w:trHeight w:val="288"/>
        </w:trPr>
        <w:tc>
          <w:tcPr>
            <w:tcW w:w="4103" w:type="dxa"/>
            <w:noWrap/>
            <w:hideMark/>
          </w:tcPr>
          <w:p w14:paraId="572584E8" w14:textId="77777777" w:rsidR="00FE40D7" w:rsidRPr="00FE40D7" w:rsidRDefault="00FE40D7">
            <w:r w:rsidRPr="00FE40D7">
              <w:t>COVID-19 and Emerging Markets: An Epidemiological Multi-Sector Model for a Small Open Economy with an Application to Turkey</w:t>
            </w:r>
          </w:p>
        </w:tc>
        <w:tc>
          <w:tcPr>
            <w:tcW w:w="1472" w:type="dxa"/>
            <w:noWrap/>
            <w:hideMark/>
          </w:tcPr>
          <w:p w14:paraId="55688A7A" w14:textId="64660D39" w:rsidR="00FE40D7" w:rsidRPr="00FE40D7" w:rsidRDefault="00FE40D7">
            <w:proofErr w:type="spellStart"/>
            <w:r w:rsidRPr="00FE40D7">
              <w:t>Cakmakli</w:t>
            </w:r>
            <w:proofErr w:type="spellEnd"/>
            <w:r w:rsidRPr="00FE40D7">
              <w:t xml:space="preserve">, C; </w:t>
            </w:r>
            <w:proofErr w:type="spellStart"/>
            <w:r w:rsidRPr="00FE40D7">
              <w:t>Demiralp</w:t>
            </w:r>
            <w:proofErr w:type="spellEnd"/>
            <w:r w:rsidRPr="00FE40D7">
              <w:t xml:space="preserve">, S; </w:t>
            </w:r>
            <w:proofErr w:type="spellStart"/>
            <w:r w:rsidRPr="00FE40D7">
              <w:t>KalemlOzcan</w:t>
            </w:r>
            <w:proofErr w:type="spellEnd"/>
            <w:r w:rsidRPr="00FE40D7">
              <w:t xml:space="preserve">, S; </w:t>
            </w:r>
            <w:proofErr w:type="spellStart"/>
            <w:r w:rsidRPr="00FE40D7">
              <w:t>Yesiltas</w:t>
            </w:r>
            <w:proofErr w:type="spellEnd"/>
            <w:r w:rsidRPr="00FE40D7">
              <w:t>, S; Yildirim, M</w:t>
            </w:r>
            <w:r w:rsidR="00A84372">
              <w:t>.</w:t>
            </w:r>
            <w:r w:rsidRPr="00FE40D7">
              <w:t xml:space="preserve"> A.</w:t>
            </w:r>
          </w:p>
        </w:tc>
        <w:tc>
          <w:tcPr>
            <w:tcW w:w="1008" w:type="dxa"/>
            <w:noWrap/>
            <w:hideMark/>
          </w:tcPr>
          <w:p w14:paraId="26954E20" w14:textId="77777777" w:rsidR="00FE40D7" w:rsidRPr="00FE40D7" w:rsidRDefault="00FE40D7" w:rsidP="00FE40D7">
            <w:r w:rsidRPr="00FE40D7">
              <w:t>2020</w:t>
            </w:r>
          </w:p>
        </w:tc>
        <w:tc>
          <w:tcPr>
            <w:tcW w:w="1963" w:type="dxa"/>
            <w:noWrap/>
            <w:hideMark/>
          </w:tcPr>
          <w:p w14:paraId="48E2F95E" w14:textId="77777777" w:rsidR="00FE40D7" w:rsidRPr="00FE40D7" w:rsidRDefault="00FE40D7" w:rsidP="00FE40D7"/>
        </w:tc>
        <w:tc>
          <w:tcPr>
            <w:tcW w:w="940" w:type="dxa"/>
            <w:noWrap/>
            <w:hideMark/>
          </w:tcPr>
          <w:p w14:paraId="46855986" w14:textId="77777777" w:rsidR="00FE40D7" w:rsidRPr="00FE40D7" w:rsidRDefault="00FE40D7"/>
        </w:tc>
        <w:tc>
          <w:tcPr>
            <w:tcW w:w="985" w:type="dxa"/>
            <w:noWrap/>
            <w:hideMark/>
          </w:tcPr>
          <w:p w14:paraId="04C8435F" w14:textId="77777777" w:rsidR="00FE40D7" w:rsidRPr="00FE40D7" w:rsidRDefault="00FE40D7"/>
        </w:tc>
        <w:tc>
          <w:tcPr>
            <w:tcW w:w="1827" w:type="dxa"/>
            <w:noWrap/>
            <w:hideMark/>
          </w:tcPr>
          <w:p w14:paraId="11CD5740" w14:textId="77777777" w:rsidR="00FE40D7" w:rsidRPr="00FE40D7" w:rsidRDefault="00FE40D7"/>
        </w:tc>
        <w:tc>
          <w:tcPr>
            <w:tcW w:w="1040" w:type="dxa"/>
            <w:noWrap/>
            <w:hideMark/>
          </w:tcPr>
          <w:p w14:paraId="0D98ED86" w14:textId="77777777" w:rsidR="00FE40D7" w:rsidRPr="00FE40D7" w:rsidRDefault="00FE40D7">
            <w:r w:rsidRPr="00FE40D7">
              <w:t xml:space="preserve"> Wrong study design  </w:t>
            </w:r>
          </w:p>
        </w:tc>
      </w:tr>
      <w:tr w:rsidR="00DB6F0B" w:rsidRPr="00FE40D7" w14:paraId="2ABC550B" w14:textId="77777777" w:rsidTr="00DB6F0B">
        <w:trPr>
          <w:trHeight w:val="288"/>
        </w:trPr>
        <w:tc>
          <w:tcPr>
            <w:tcW w:w="4103" w:type="dxa"/>
            <w:noWrap/>
            <w:hideMark/>
          </w:tcPr>
          <w:p w14:paraId="38DC428B" w14:textId="77777777" w:rsidR="00FE40D7" w:rsidRPr="00FE40D7" w:rsidRDefault="00FE40D7">
            <w:r w:rsidRPr="00FE40D7">
              <w:t>International HRM insights for navigating the COVID-19 pandemic: Implications for future research and practice</w:t>
            </w:r>
          </w:p>
        </w:tc>
        <w:tc>
          <w:tcPr>
            <w:tcW w:w="1472" w:type="dxa"/>
            <w:noWrap/>
            <w:hideMark/>
          </w:tcPr>
          <w:p w14:paraId="74F19D51" w14:textId="77777777" w:rsidR="00FE40D7" w:rsidRPr="00FE40D7" w:rsidRDefault="00FE40D7">
            <w:r w:rsidRPr="00FE40D7">
              <w:t xml:space="preserve">Caligiuri, P.; De </w:t>
            </w:r>
            <w:proofErr w:type="spellStart"/>
            <w:r w:rsidRPr="00FE40D7">
              <w:t>Cieri</w:t>
            </w:r>
            <w:proofErr w:type="spellEnd"/>
            <w:r w:rsidRPr="00FE40D7">
              <w:t xml:space="preserve">, H.; </w:t>
            </w:r>
            <w:proofErr w:type="spellStart"/>
            <w:r w:rsidRPr="00FE40D7">
              <w:t>Minbaeva</w:t>
            </w:r>
            <w:proofErr w:type="spellEnd"/>
            <w:r w:rsidRPr="00FE40D7">
              <w:t>, D.; Verbeke, A.; Zimmermann, A.</w:t>
            </w:r>
          </w:p>
        </w:tc>
        <w:tc>
          <w:tcPr>
            <w:tcW w:w="1008" w:type="dxa"/>
            <w:noWrap/>
            <w:hideMark/>
          </w:tcPr>
          <w:p w14:paraId="742D2FEC" w14:textId="77777777" w:rsidR="00FE40D7" w:rsidRPr="00FE40D7" w:rsidRDefault="00FE40D7" w:rsidP="00FE40D7">
            <w:r w:rsidRPr="00FE40D7">
              <w:t>2020</w:t>
            </w:r>
          </w:p>
        </w:tc>
        <w:tc>
          <w:tcPr>
            <w:tcW w:w="1963" w:type="dxa"/>
            <w:noWrap/>
            <w:hideMark/>
          </w:tcPr>
          <w:p w14:paraId="0494688C" w14:textId="77777777" w:rsidR="00FE40D7" w:rsidRPr="00FE40D7" w:rsidRDefault="00FE40D7">
            <w:r w:rsidRPr="00FE40D7">
              <w:t>Journal of International Business Studies</w:t>
            </w:r>
          </w:p>
        </w:tc>
        <w:tc>
          <w:tcPr>
            <w:tcW w:w="940" w:type="dxa"/>
            <w:noWrap/>
            <w:hideMark/>
          </w:tcPr>
          <w:p w14:paraId="4C7B876B" w14:textId="77777777" w:rsidR="00FE40D7" w:rsidRPr="00FE40D7" w:rsidRDefault="00FE40D7" w:rsidP="00FE40D7">
            <w:r w:rsidRPr="00FE40D7">
              <w:t>51</w:t>
            </w:r>
          </w:p>
        </w:tc>
        <w:tc>
          <w:tcPr>
            <w:tcW w:w="985" w:type="dxa"/>
            <w:noWrap/>
            <w:hideMark/>
          </w:tcPr>
          <w:p w14:paraId="3A06F56E" w14:textId="77777777" w:rsidR="00FE40D7" w:rsidRPr="00FE40D7" w:rsidRDefault="00FE40D7" w:rsidP="00FE40D7">
            <w:r w:rsidRPr="00FE40D7">
              <w:t>5</w:t>
            </w:r>
          </w:p>
        </w:tc>
        <w:tc>
          <w:tcPr>
            <w:tcW w:w="1827" w:type="dxa"/>
            <w:noWrap/>
            <w:hideMark/>
          </w:tcPr>
          <w:p w14:paraId="38024378" w14:textId="77777777" w:rsidR="00FE40D7" w:rsidRPr="00FE40D7" w:rsidRDefault="00FE40D7">
            <w:r w:rsidRPr="00FE40D7">
              <w:t>697-713</w:t>
            </w:r>
          </w:p>
        </w:tc>
        <w:tc>
          <w:tcPr>
            <w:tcW w:w="1040" w:type="dxa"/>
            <w:noWrap/>
            <w:hideMark/>
          </w:tcPr>
          <w:p w14:paraId="49E32983" w14:textId="77777777" w:rsidR="00FE40D7" w:rsidRPr="00FE40D7" w:rsidRDefault="00FE40D7">
            <w:r w:rsidRPr="00FE40D7">
              <w:t xml:space="preserve"> Wrong study design  </w:t>
            </w:r>
          </w:p>
        </w:tc>
      </w:tr>
      <w:tr w:rsidR="00DB6F0B" w:rsidRPr="00FE40D7" w14:paraId="16ABF288" w14:textId="77777777" w:rsidTr="00DB6F0B">
        <w:trPr>
          <w:trHeight w:val="288"/>
        </w:trPr>
        <w:tc>
          <w:tcPr>
            <w:tcW w:w="4103" w:type="dxa"/>
            <w:noWrap/>
            <w:hideMark/>
          </w:tcPr>
          <w:p w14:paraId="1617414B" w14:textId="77777777" w:rsidR="00FE40D7" w:rsidRPr="00FE40D7" w:rsidRDefault="00FE40D7">
            <w:r w:rsidRPr="00FE40D7">
              <w:t>Investigating the effects of COVID-19 on global male sex work populations: a longitudinal study of digital data</w:t>
            </w:r>
          </w:p>
        </w:tc>
        <w:tc>
          <w:tcPr>
            <w:tcW w:w="1472" w:type="dxa"/>
            <w:noWrap/>
            <w:hideMark/>
          </w:tcPr>
          <w:p w14:paraId="153099DD" w14:textId="7EA9CAF1" w:rsidR="00FE40D7" w:rsidRPr="00FE40D7" w:rsidRDefault="00FE40D7">
            <w:proofErr w:type="spellStart"/>
            <w:r w:rsidRPr="00FE40D7">
              <w:t>Callander</w:t>
            </w:r>
            <w:proofErr w:type="spellEnd"/>
            <w:r w:rsidRPr="00FE40D7">
              <w:t xml:space="preserve">, D.; Meunier, E.; </w:t>
            </w:r>
            <w:proofErr w:type="spellStart"/>
            <w:r w:rsidRPr="00FE40D7">
              <w:t>DeVeau</w:t>
            </w:r>
            <w:proofErr w:type="spellEnd"/>
            <w:r w:rsidRPr="00FE40D7">
              <w:t xml:space="preserve">, R.; </w:t>
            </w:r>
            <w:r w:rsidR="00A84372">
              <w:t>et al</w:t>
            </w:r>
          </w:p>
        </w:tc>
        <w:tc>
          <w:tcPr>
            <w:tcW w:w="1008" w:type="dxa"/>
            <w:noWrap/>
            <w:hideMark/>
          </w:tcPr>
          <w:p w14:paraId="048B6EEF" w14:textId="77777777" w:rsidR="00FE40D7" w:rsidRPr="00FE40D7" w:rsidRDefault="00FE40D7" w:rsidP="00FE40D7">
            <w:r w:rsidRPr="00FE40D7">
              <w:t>2020</w:t>
            </w:r>
          </w:p>
        </w:tc>
        <w:tc>
          <w:tcPr>
            <w:tcW w:w="1963" w:type="dxa"/>
            <w:noWrap/>
            <w:hideMark/>
          </w:tcPr>
          <w:p w14:paraId="742B6A6A" w14:textId="77777777" w:rsidR="00FE40D7" w:rsidRPr="00FE40D7" w:rsidRDefault="00FE40D7">
            <w:r w:rsidRPr="00FE40D7">
              <w:t>Sexually Transmitted Infections</w:t>
            </w:r>
          </w:p>
        </w:tc>
        <w:tc>
          <w:tcPr>
            <w:tcW w:w="940" w:type="dxa"/>
            <w:noWrap/>
            <w:hideMark/>
          </w:tcPr>
          <w:p w14:paraId="409E4910" w14:textId="77777777" w:rsidR="00FE40D7" w:rsidRPr="00FE40D7" w:rsidRDefault="00FE40D7" w:rsidP="00FE40D7">
            <w:r w:rsidRPr="00FE40D7">
              <w:t>26</w:t>
            </w:r>
          </w:p>
        </w:tc>
        <w:tc>
          <w:tcPr>
            <w:tcW w:w="985" w:type="dxa"/>
            <w:noWrap/>
            <w:hideMark/>
          </w:tcPr>
          <w:p w14:paraId="1365BBAA" w14:textId="77777777" w:rsidR="00FE40D7" w:rsidRPr="00FE40D7" w:rsidRDefault="00FE40D7" w:rsidP="00FE40D7"/>
        </w:tc>
        <w:tc>
          <w:tcPr>
            <w:tcW w:w="1827" w:type="dxa"/>
            <w:noWrap/>
            <w:hideMark/>
          </w:tcPr>
          <w:p w14:paraId="40DD1BDC" w14:textId="77777777" w:rsidR="00FE40D7" w:rsidRPr="00FE40D7" w:rsidRDefault="00FE40D7" w:rsidP="00FE40D7">
            <w:r w:rsidRPr="00FE40D7">
              <w:t>26</w:t>
            </w:r>
          </w:p>
        </w:tc>
        <w:tc>
          <w:tcPr>
            <w:tcW w:w="1040" w:type="dxa"/>
            <w:noWrap/>
            <w:hideMark/>
          </w:tcPr>
          <w:p w14:paraId="7D829C1D" w14:textId="77777777" w:rsidR="00FE40D7" w:rsidRPr="00FE40D7" w:rsidRDefault="00FE40D7">
            <w:r w:rsidRPr="00FE40D7">
              <w:t xml:space="preserve"> Wrong outcome  </w:t>
            </w:r>
          </w:p>
        </w:tc>
      </w:tr>
      <w:tr w:rsidR="00DB6F0B" w:rsidRPr="00FE40D7" w14:paraId="3028C570" w14:textId="77777777" w:rsidTr="00DB6F0B">
        <w:trPr>
          <w:trHeight w:val="288"/>
        </w:trPr>
        <w:tc>
          <w:tcPr>
            <w:tcW w:w="4103" w:type="dxa"/>
            <w:noWrap/>
            <w:hideMark/>
          </w:tcPr>
          <w:p w14:paraId="5D8417C2" w14:textId="77777777" w:rsidR="00FE40D7" w:rsidRPr="00FE40D7" w:rsidRDefault="00FE40D7">
            <w:r w:rsidRPr="00FE40D7">
              <w:t xml:space="preserve">COVID-19 and Sick Leave: An Analysis of the </w:t>
            </w:r>
            <w:proofErr w:type="spellStart"/>
            <w:r w:rsidRPr="00FE40D7">
              <w:t>Ibermutua</w:t>
            </w:r>
            <w:proofErr w:type="spellEnd"/>
            <w:r w:rsidRPr="00FE40D7">
              <w:t xml:space="preserve"> Cohort of Over 1,651,305 Spanish Workers in the First Trimester of 2020</w:t>
            </w:r>
          </w:p>
        </w:tc>
        <w:tc>
          <w:tcPr>
            <w:tcW w:w="1472" w:type="dxa"/>
            <w:noWrap/>
            <w:hideMark/>
          </w:tcPr>
          <w:p w14:paraId="2F904AD7" w14:textId="01A34DC9" w:rsidR="00FE40D7" w:rsidRPr="00FE40D7" w:rsidRDefault="00FE40D7">
            <w:r w:rsidRPr="00FE40D7">
              <w:t>Calvo-</w:t>
            </w:r>
            <w:proofErr w:type="spellStart"/>
            <w:r w:rsidRPr="00FE40D7">
              <w:t>Bonacho</w:t>
            </w:r>
            <w:proofErr w:type="spellEnd"/>
            <w:r w:rsidRPr="00FE40D7">
              <w:t>, E.; Catalina-Romero, C.; Fernandez-</w:t>
            </w:r>
            <w:proofErr w:type="spellStart"/>
            <w:r w:rsidRPr="00FE40D7">
              <w:t>Labandera</w:t>
            </w:r>
            <w:proofErr w:type="spellEnd"/>
            <w:r w:rsidRPr="00FE40D7">
              <w:t xml:space="preserve">, C.; </w:t>
            </w:r>
            <w:r w:rsidR="00DB6F0B">
              <w:t>et al</w:t>
            </w:r>
          </w:p>
        </w:tc>
        <w:tc>
          <w:tcPr>
            <w:tcW w:w="1008" w:type="dxa"/>
            <w:noWrap/>
            <w:hideMark/>
          </w:tcPr>
          <w:p w14:paraId="4D93DA05" w14:textId="77777777" w:rsidR="00FE40D7" w:rsidRPr="00FE40D7" w:rsidRDefault="00FE40D7" w:rsidP="00FE40D7">
            <w:r w:rsidRPr="00FE40D7">
              <w:t>2020</w:t>
            </w:r>
          </w:p>
        </w:tc>
        <w:tc>
          <w:tcPr>
            <w:tcW w:w="1963" w:type="dxa"/>
            <w:noWrap/>
            <w:hideMark/>
          </w:tcPr>
          <w:p w14:paraId="3C1FC955" w14:textId="77777777" w:rsidR="00FE40D7" w:rsidRPr="00FE40D7" w:rsidRDefault="00FE40D7">
            <w:r w:rsidRPr="00FE40D7">
              <w:t>Frontiers in Public Health</w:t>
            </w:r>
          </w:p>
        </w:tc>
        <w:tc>
          <w:tcPr>
            <w:tcW w:w="940" w:type="dxa"/>
            <w:noWrap/>
            <w:hideMark/>
          </w:tcPr>
          <w:p w14:paraId="2A7BA1B7" w14:textId="77777777" w:rsidR="00FE40D7" w:rsidRPr="00FE40D7" w:rsidRDefault="00FE40D7" w:rsidP="00FE40D7">
            <w:r w:rsidRPr="00FE40D7">
              <w:t>8</w:t>
            </w:r>
          </w:p>
        </w:tc>
        <w:tc>
          <w:tcPr>
            <w:tcW w:w="985" w:type="dxa"/>
            <w:noWrap/>
            <w:hideMark/>
          </w:tcPr>
          <w:p w14:paraId="63F7A92B" w14:textId="77777777" w:rsidR="00FE40D7" w:rsidRPr="00FE40D7" w:rsidRDefault="00FE40D7" w:rsidP="00FE40D7"/>
        </w:tc>
        <w:tc>
          <w:tcPr>
            <w:tcW w:w="1827" w:type="dxa"/>
            <w:noWrap/>
            <w:hideMark/>
          </w:tcPr>
          <w:p w14:paraId="2F21BF99" w14:textId="77777777" w:rsidR="00FE40D7" w:rsidRPr="00FE40D7" w:rsidRDefault="00FE40D7" w:rsidP="00FE40D7">
            <w:r w:rsidRPr="00FE40D7">
              <w:t>580546</w:t>
            </w:r>
          </w:p>
        </w:tc>
        <w:tc>
          <w:tcPr>
            <w:tcW w:w="1040" w:type="dxa"/>
            <w:noWrap/>
            <w:hideMark/>
          </w:tcPr>
          <w:p w14:paraId="3CC0166A" w14:textId="77777777" w:rsidR="00FE40D7" w:rsidRPr="00FE40D7" w:rsidRDefault="00FE40D7">
            <w:r w:rsidRPr="00FE40D7">
              <w:t xml:space="preserve"> Wrong intervention  </w:t>
            </w:r>
          </w:p>
        </w:tc>
      </w:tr>
      <w:tr w:rsidR="00DB6F0B" w:rsidRPr="00FE40D7" w14:paraId="262A6ACB" w14:textId="77777777" w:rsidTr="00DB6F0B">
        <w:trPr>
          <w:trHeight w:val="288"/>
        </w:trPr>
        <w:tc>
          <w:tcPr>
            <w:tcW w:w="4103" w:type="dxa"/>
            <w:noWrap/>
            <w:hideMark/>
          </w:tcPr>
          <w:p w14:paraId="272B26DE" w14:textId="77777777" w:rsidR="00FE40D7" w:rsidRPr="00FE40D7" w:rsidRDefault="00FE40D7">
            <w:r w:rsidRPr="00FE40D7">
              <w:t>A Simulation of a COVID-19 Epidemic Based on a Deterministic SEIR Model</w:t>
            </w:r>
          </w:p>
        </w:tc>
        <w:tc>
          <w:tcPr>
            <w:tcW w:w="1472" w:type="dxa"/>
            <w:noWrap/>
            <w:hideMark/>
          </w:tcPr>
          <w:p w14:paraId="3D7EC992" w14:textId="77777777" w:rsidR="00FE40D7" w:rsidRPr="00FE40D7" w:rsidRDefault="00FE40D7">
            <w:proofErr w:type="spellStart"/>
            <w:r w:rsidRPr="00FE40D7">
              <w:t>Carcione</w:t>
            </w:r>
            <w:proofErr w:type="spellEnd"/>
            <w:r w:rsidRPr="00FE40D7">
              <w:t xml:space="preserve">, J. M.; Santos, J. E.; </w:t>
            </w:r>
            <w:proofErr w:type="spellStart"/>
            <w:r w:rsidRPr="00FE40D7">
              <w:t>Bagaini</w:t>
            </w:r>
            <w:proofErr w:type="spellEnd"/>
            <w:r w:rsidRPr="00FE40D7">
              <w:t>, C.; Ba, J.</w:t>
            </w:r>
          </w:p>
        </w:tc>
        <w:tc>
          <w:tcPr>
            <w:tcW w:w="1008" w:type="dxa"/>
            <w:noWrap/>
            <w:hideMark/>
          </w:tcPr>
          <w:p w14:paraId="4407C559" w14:textId="77777777" w:rsidR="00FE40D7" w:rsidRPr="00FE40D7" w:rsidRDefault="00FE40D7" w:rsidP="00FE40D7">
            <w:r w:rsidRPr="00FE40D7">
              <w:t>2020</w:t>
            </w:r>
          </w:p>
        </w:tc>
        <w:tc>
          <w:tcPr>
            <w:tcW w:w="1963" w:type="dxa"/>
            <w:noWrap/>
            <w:hideMark/>
          </w:tcPr>
          <w:p w14:paraId="792AC2F7" w14:textId="77777777" w:rsidR="00FE40D7" w:rsidRPr="00FE40D7" w:rsidRDefault="00FE40D7">
            <w:r w:rsidRPr="00FE40D7">
              <w:t>Frontiers in Public Health</w:t>
            </w:r>
          </w:p>
        </w:tc>
        <w:tc>
          <w:tcPr>
            <w:tcW w:w="940" w:type="dxa"/>
            <w:noWrap/>
            <w:hideMark/>
          </w:tcPr>
          <w:p w14:paraId="7886838D" w14:textId="77777777" w:rsidR="00FE40D7" w:rsidRPr="00FE40D7" w:rsidRDefault="00FE40D7" w:rsidP="00FE40D7">
            <w:r w:rsidRPr="00FE40D7">
              <w:t>8</w:t>
            </w:r>
          </w:p>
        </w:tc>
        <w:tc>
          <w:tcPr>
            <w:tcW w:w="985" w:type="dxa"/>
            <w:noWrap/>
            <w:hideMark/>
          </w:tcPr>
          <w:p w14:paraId="5B71A1F2" w14:textId="77777777" w:rsidR="00FE40D7" w:rsidRPr="00FE40D7" w:rsidRDefault="00FE40D7" w:rsidP="00FE40D7"/>
        </w:tc>
        <w:tc>
          <w:tcPr>
            <w:tcW w:w="1827" w:type="dxa"/>
            <w:noWrap/>
            <w:hideMark/>
          </w:tcPr>
          <w:p w14:paraId="315EA625" w14:textId="77777777" w:rsidR="00FE40D7" w:rsidRPr="00FE40D7" w:rsidRDefault="00FE40D7" w:rsidP="00FE40D7">
            <w:r w:rsidRPr="00FE40D7">
              <w:t>230</w:t>
            </w:r>
          </w:p>
        </w:tc>
        <w:tc>
          <w:tcPr>
            <w:tcW w:w="1040" w:type="dxa"/>
            <w:noWrap/>
            <w:hideMark/>
          </w:tcPr>
          <w:p w14:paraId="17189C21" w14:textId="77777777" w:rsidR="00FE40D7" w:rsidRPr="00FE40D7" w:rsidRDefault="00FE40D7">
            <w:r w:rsidRPr="00FE40D7">
              <w:t xml:space="preserve"> Wrong intervention  </w:t>
            </w:r>
          </w:p>
        </w:tc>
      </w:tr>
      <w:tr w:rsidR="00DB6F0B" w:rsidRPr="00FE40D7" w14:paraId="5001064E" w14:textId="77777777" w:rsidTr="00DB6F0B">
        <w:trPr>
          <w:trHeight w:val="288"/>
        </w:trPr>
        <w:tc>
          <w:tcPr>
            <w:tcW w:w="4103" w:type="dxa"/>
            <w:noWrap/>
            <w:hideMark/>
          </w:tcPr>
          <w:p w14:paraId="444FA831" w14:textId="77777777" w:rsidR="00FE40D7" w:rsidRPr="00FE40D7" w:rsidRDefault="00FE40D7">
            <w:r w:rsidRPr="00FE40D7">
              <w:t>Effect of national and local lockdowns on the control of COVID-19 pandemic: a rapid review</w:t>
            </w:r>
          </w:p>
        </w:tc>
        <w:tc>
          <w:tcPr>
            <w:tcW w:w="1472" w:type="dxa"/>
            <w:noWrap/>
            <w:hideMark/>
          </w:tcPr>
          <w:p w14:paraId="3EF42D5A" w14:textId="30E5BDE4" w:rsidR="00FE40D7" w:rsidRPr="00FE40D7" w:rsidRDefault="00FE40D7">
            <w:proofErr w:type="spellStart"/>
            <w:r w:rsidRPr="00FE40D7">
              <w:t>Caristia</w:t>
            </w:r>
            <w:proofErr w:type="spellEnd"/>
            <w:r w:rsidRPr="00FE40D7">
              <w:t xml:space="preserve">, S.; Ferranti, M.; </w:t>
            </w:r>
            <w:proofErr w:type="spellStart"/>
            <w:r w:rsidRPr="00FE40D7">
              <w:t>Skrami</w:t>
            </w:r>
            <w:proofErr w:type="spellEnd"/>
            <w:r w:rsidRPr="00FE40D7">
              <w:t xml:space="preserve">, E.; </w:t>
            </w:r>
            <w:r w:rsidR="00DB6F0B">
              <w:t>et al</w:t>
            </w:r>
          </w:p>
        </w:tc>
        <w:tc>
          <w:tcPr>
            <w:tcW w:w="1008" w:type="dxa"/>
            <w:noWrap/>
            <w:hideMark/>
          </w:tcPr>
          <w:p w14:paraId="387CAF76" w14:textId="77777777" w:rsidR="00FE40D7" w:rsidRPr="00FE40D7" w:rsidRDefault="00FE40D7" w:rsidP="00FE40D7">
            <w:r w:rsidRPr="00FE40D7">
              <w:t>2020</w:t>
            </w:r>
          </w:p>
        </w:tc>
        <w:tc>
          <w:tcPr>
            <w:tcW w:w="1963" w:type="dxa"/>
            <w:noWrap/>
            <w:hideMark/>
          </w:tcPr>
          <w:p w14:paraId="22640C93" w14:textId="77777777" w:rsidR="00FE40D7" w:rsidRPr="00FE40D7" w:rsidRDefault="00FE40D7">
            <w:proofErr w:type="spellStart"/>
            <w:r w:rsidRPr="00FE40D7">
              <w:t>Epidemiologia</w:t>
            </w:r>
            <w:proofErr w:type="spellEnd"/>
            <w:r w:rsidRPr="00FE40D7">
              <w:t xml:space="preserve"> e </w:t>
            </w:r>
            <w:proofErr w:type="spellStart"/>
            <w:r w:rsidRPr="00FE40D7">
              <w:t>Prevenzione</w:t>
            </w:r>
            <w:proofErr w:type="spellEnd"/>
          </w:p>
        </w:tc>
        <w:tc>
          <w:tcPr>
            <w:tcW w:w="940" w:type="dxa"/>
            <w:noWrap/>
            <w:hideMark/>
          </w:tcPr>
          <w:p w14:paraId="73431A8C" w14:textId="77777777" w:rsidR="00FE40D7" w:rsidRPr="00FE40D7" w:rsidRDefault="00FE40D7" w:rsidP="00FE40D7">
            <w:r w:rsidRPr="00FE40D7">
              <w:t>44</w:t>
            </w:r>
          </w:p>
        </w:tc>
        <w:tc>
          <w:tcPr>
            <w:tcW w:w="985" w:type="dxa"/>
            <w:noWrap/>
            <w:hideMark/>
          </w:tcPr>
          <w:p w14:paraId="705E6112" w14:textId="77777777" w:rsidR="00FE40D7" w:rsidRPr="00FE40D7" w:rsidRDefault="00FE40D7">
            <w:r w:rsidRPr="00FE40D7">
              <w:t>5-6 Suppl 2</w:t>
            </w:r>
          </w:p>
        </w:tc>
        <w:tc>
          <w:tcPr>
            <w:tcW w:w="1827" w:type="dxa"/>
            <w:noWrap/>
            <w:hideMark/>
          </w:tcPr>
          <w:p w14:paraId="6FBEE540" w14:textId="77777777" w:rsidR="00FE40D7" w:rsidRPr="00FE40D7" w:rsidRDefault="00FE40D7">
            <w:r w:rsidRPr="00FE40D7">
              <w:t>60-68</w:t>
            </w:r>
          </w:p>
        </w:tc>
        <w:tc>
          <w:tcPr>
            <w:tcW w:w="1040" w:type="dxa"/>
            <w:noWrap/>
            <w:hideMark/>
          </w:tcPr>
          <w:p w14:paraId="096DAFE1" w14:textId="77777777" w:rsidR="00FE40D7" w:rsidRPr="00FE40D7" w:rsidRDefault="00FE40D7">
            <w:r w:rsidRPr="00FE40D7">
              <w:t xml:space="preserve"> Wrong study design  </w:t>
            </w:r>
          </w:p>
        </w:tc>
      </w:tr>
      <w:tr w:rsidR="00DB6F0B" w:rsidRPr="00FE40D7" w14:paraId="3928CAC4" w14:textId="77777777" w:rsidTr="00DB6F0B">
        <w:trPr>
          <w:trHeight w:val="288"/>
        </w:trPr>
        <w:tc>
          <w:tcPr>
            <w:tcW w:w="4103" w:type="dxa"/>
            <w:noWrap/>
            <w:hideMark/>
          </w:tcPr>
          <w:p w14:paraId="525BC7AF" w14:textId="77777777" w:rsidR="00FE40D7" w:rsidRPr="00FE40D7" w:rsidRDefault="00FE40D7">
            <w:r w:rsidRPr="00FE40D7">
              <w:t>Tracking the COVID-19 Crisis with High-Resolution Transaction Data</w:t>
            </w:r>
          </w:p>
        </w:tc>
        <w:tc>
          <w:tcPr>
            <w:tcW w:w="1472" w:type="dxa"/>
            <w:noWrap/>
            <w:hideMark/>
          </w:tcPr>
          <w:p w14:paraId="26086D40" w14:textId="01B3C283" w:rsidR="00FE40D7" w:rsidRPr="00FE40D7" w:rsidRDefault="00FE40D7">
            <w:r w:rsidRPr="00FE40D7">
              <w:t>Carvalho, V; Garcia, J</w:t>
            </w:r>
            <w:r w:rsidR="00A84372">
              <w:t>.</w:t>
            </w:r>
            <w:r w:rsidRPr="00FE40D7">
              <w:t xml:space="preserve"> R.; Hansen, S; </w:t>
            </w:r>
            <w:r w:rsidR="00A84372">
              <w:t>et al</w:t>
            </w:r>
          </w:p>
        </w:tc>
        <w:tc>
          <w:tcPr>
            <w:tcW w:w="1008" w:type="dxa"/>
            <w:noWrap/>
            <w:hideMark/>
          </w:tcPr>
          <w:p w14:paraId="2C540093" w14:textId="77777777" w:rsidR="00FE40D7" w:rsidRPr="00FE40D7" w:rsidRDefault="00FE40D7" w:rsidP="00FE40D7">
            <w:r w:rsidRPr="00FE40D7">
              <w:t>2020</w:t>
            </w:r>
          </w:p>
        </w:tc>
        <w:tc>
          <w:tcPr>
            <w:tcW w:w="1963" w:type="dxa"/>
            <w:noWrap/>
            <w:hideMark/>
          </w:tcPr>
          <w:p w14:paraId="2DA6D674" w14:textId="77777777" w:rsidR="00FE40D7" w:rsidRPr="00FE40D7" w:rsidRDefault="00FE40D7" w:rsidP="00FE40D7"/>
        </w:tc>
        <w:tc>
          <w:tcPr>
            <w:tcW w:w="940" w:type="dxa"/>
            <w:noWrap/>
            <w:hideMark/>
          </w:tcPr>
          <w:p w14:paraId="747DEBD1" w14:textId="77777777" w:rsidR="00FE40D7" w:rsidRPr="00FE40D7" w:rsidRDefault="00FE40D7"/>
        </w:tc>
        <w:tc>
          <w:tcPr>
            <w:tcW w:w="985" w:type="dxa"/>
            <w:noWrap/>
            <w:hideMark/>
          </w:tcPr>
          <w:p w14:paraId="1DCC9C4D" w14:textId="77777777" w:rsidR="00FE40D7" w:rsidRPr="00FE40D7" w:rsidRDefault="00FE40D7"/>
        </w:tc>
        <w:tc>
          <w:tcPr>
            <w:tcW w:w="1827" w:type="dxa"/>
            <w:noWrap/>
            <w:hideMark/>
          </w:tcPr>
          <w:p w14:paraId="4D94F4B0" w14:textId="77777777" w:rsidR="00FE40D7" w:rsidRPr="00FE40D7" w:rsidRDefault="00FE40D7"/>
        </w:tc>
        <w:tc>
          <w:tcPr>
            <w:tcW w:w="1040" w:type="dxa"/>
            <w:noWrap/>
            <w:hideMark/>
          </w:tcPr>
          <w:p w14:paraId="667BDF0C" w14:textId="77777777" w:rsidR="00FE40D7" w:rsidRPr="00FE40D7" w:rsidRDefault="00FE40D7">
            <w:r w:rsidRPr="00FE40D7">
              <w:t xml:space="preserve"> Wrong outcome  </w:t>
            </w:r>
          </w:p>
        </w:tc>
      </w:tr>
      <w:tr w:rsidR="00DB6F0B" w:rsidRPr="00FE40D7" w14:paraId="405890B6" w14:textId="77777777" w:rsidTr="00DB6F0B">
        <w:trPr>
          <w:trHeight w:val="288"/>
        </w:trPr>
        <w:tc>
          <w:tcPr>
            <w:tcW w:w="4103" w:type="dxa"/>
            <w:noWrap/>
            <w:hideMark/>
          </w:tcPr>
          <w:p w14:paraId="6CF7A142" w14:textId="77777777" w:rsidR="00FE40D7" w:rsidRPr="00FE40D7" w:rsidRDefault="00FE40D7">
            <w:r w:rsidRPr="00FE40D7">
              <w:t>Protecting Lives and Livelihoods with Early and Tight Lockdowns</w:t>
            </w:r>
          </w:p>
        </w:tc>
        <w:tc>
          <w:tcPr>
            <w:tcW w:w="1472" w:type="dxa"/>
            <w:noWrap/>
            <w:hideMark/>
          </w:tcPr>
          <w:p w14:paraId="72F25BEE" w14:textId="77777777" w:rsidR="00FE40D7" w:rsidRPr="00FE40D7" w:rsidRDefault="00FE40D7">
            <w:r w:rsidRPr="00FE40D7">
              <w:t xml:space="preserve">Caselli, F.; </w:t>
            </w:r>
            <w:proofErr w:type="spellStart"/>
            <w:r w:rsidRPr="00FE40D7">
              <w:t>Grigoli</w:t>
            </w:r>
            <w:proofErr w:type="spellEnd"/>
            <w:r w:rsidRPr="00FE40D7">
              <w:t>, F.; Sandri, D.</w:t>
            </w:r>
          </w:p>
        </w:tc>
        <w:tc>
          <w:tcPr>
            <w:tcW w:w="1008" w:type="dxa"/>
            <w:noWrap/>
            <w:hideMark/>
          </w:tcPr>
          <w:p w14:paraId="56BDBC82" w14:textId="77777777" w:rsidR="00FE40D7" w:rsidRPr="00FE40D7" w:rsidRDefault="00FE40D7" w:rsidP="00FE40D7">
            <w:r w:rsidRPr="00FE40D7">
              <w:t>2021</w:t>
            </w:r>
          </w:p>
        </w:tc>
        <w:tc>
          <w:tcPr>
            <w:tcW w:w="3888" w:type="dxa"/>
            <w:gridSpan w:val="3"/>
            <w:noWrap/>
            <w:hideMark/>
          </w:tcPr>
          <w:p w14:paraId="47F5BB97" w14:textId="77777777" w:rsidR="00FE40D7" w:rsidRPr="00FE40D7" w:rsidRDefault="00FE40D7">
            <w:r w:rsidRPr="00FE40D7">
              <w:t>B.E. Journal of Macroeconomics</w:t>
            </w:r>
          </w:p>
        </w:tc>
        <w:tc>
          <w:tcPr>
            <w:tcW w:w="1827" w:type="dxa"/>
            <w:noWrap/>
            <w:hideMark/>
          </w:tcPr>
          <w:p w14:paraId="392A6D11" w14:textId="77777777" w:rsidR="00FE40D7" w:rsidRPr="00FE40D7" w:rsidRDefault="00FE40D7"/>
        </w:tc>
        <w:tc>
          <w:tcPr>
            <w:tcW w:w="1040" w:type="dxa"/>
            <w:noWrap/>
            <w:hideMark/>
          </w:tcPr>
          <w:p w14:paraId="2BA6FD85" w14:textId="77777777" w:rsidR="00FE40D7" w:rsidRPr="00FE40D7" w:rsidRDefault="00FE40D7">
            <w:r w:rsidRPr="00FE40D7">
              <w:t xml:space="preserve"> Wrong outcome  </w:t>
            </w:r>
          </w:p>
        </w:tc>
      </w:tr>
      <w:tr w:rsidR="00DB6F0B" w:rsidRPr="00FE40D7" w14:paraId="065E91FD" w14:textId="77777777" w:rsidTr="00DB6F0B">
        <w:trPr>
          <w:trHeight w:val="288"/>
        </w:trPr>
        <w:tc>
          <w:tcPr>
            <w:tcW w:w="4103" w:type="dxa"/>
            <w:noWrap/>
            <w:hideMark/>
          </w:tcPr>
          <w:p w14:paraId="20B47534" w14:textId="77777777" w:rsidR="00FE40D7" w:rsidRPr="00FE40D7" w:rsidRDefault="00FE40D7">
            <w:r w:rsidRPr="00FE40D7">
              <w:t>Considerations and best practices for elite football officials return to play after COVID-19 confinement</w:t>
            </w:r>
          </w:p>
        </w:tc>
        <w:tc>
          <w:tcPr>
            <w:tcW w:w="1472" w:type="dxa"/>
            <w:noWrap/>
            <w:hideMark/>
          </w:tcPr>
          <w:p w14:paraId="4601129F" w14:textId="74849E24" w:rsidR="00FE40D7" w:rsidRPr="00FE40D7" w:rsidRDefault="00FE40D7">
            <w:proofErr w:type="spellStart"/>
            <w:r w:rsidRPr="00FE40D7">
              <w:t>Castagna</w:t>
            </w:r>
            <w:proofErr w:type="spellEnd"/>
            <w:r w:rsidRPr="00FE40D7">
              <w:t xml:space="preserve">, C.; </w:t>
            </w:r>
            <w:proofErr w:type="spellStart"/>
            <w:r w:rsidRPr="00FE40D7">
              <w:t>Bizzini</w:t>
            </w:r>
            <w:proofErr w:type="spellEnd"/>
            <w:r w:rsidRPr="00FE40D7">
              <w:t xml:space="preserve">, M.; </w:t>
            </w:r>
            <w:proofErr w:type="spellStart"/>
            <w:r w:rsidRPr="00FE40D7">
              <w:t>Leguizamon</w:t>
            </w:r>
            <w:proofErr w:type="spellEnd"/>
            <w:r w:rsidRPr="00FE40D7">
              <w:t xml:space="preserve">, A. P.; </w:t>
            </w:r>
            <w:r w:rsidR="00A84372">
              <w:t>et al</w:t>
            </w:r>
          </w:p>
        </w:tc>
        <w:tc>
          <w:tcPr>
            <w:tcW w:w="1008" w:type="dxa"/>
            <w:noWrap/>
            <w:hideMark/>
          </w:tcPr>
          <w:p w14:paraId="32344996" w14:textId="77777777" w:rsidR="00FE40D7" w:rsidRPr="00FE40D7" w:rsidRDefault="00FE40D7" w:rsidP="00FE40D7">
            <w:r w:rsidRPr="00FE40D7">
              <w:t>2020</w:t>
            </w:r>
          </w:p>
        </w:tc>
        <w:tc>
          <w:tcPr>
            <w:tcW w:w="3888" w:type="dxa"/>
            <w:gridSpan w:val="3"/>
            <w:noWrap/>
            <w:hideMark/>
          </w:tcPr>
          <w:p w14:paraId="1AF7C195" w14:textId="77777777" w:rsidR="00FE40D7" w:rsidRPr="00FE40D7" w:rsidRDefault="00FE40D7">
            <w:r w:rsidRPr="00FE40D7">
              <w:t>Managing Sport and Leisure</w:t>
            </w:r>
          </w:p>
        </w:tc>
        <w:tc>
          <w:tcPr>
            <w:tcW w:w="1827" w:type="dxa"/>
            <w:noWrap/>
            <w:hideMark/>
          </w:tcPr>
          <w:p w14:paraId="2DCA2C8C" w14:textId="77777777" w:rsidR="00FE40D7" w:rsidRPr="00FE40D7" w:rsidRDefault="00FE40D7" w:rsidP="00FE40D7">
            <w:r w:rsidRPr="00FE40D7">
              <w:t>8-Jan</w:t>
            </w:r>
          </w:p>
        </w:tc>
        <w:tc>
          <w:tcPr>
            <w:tcW w:w="1040" w:type="dxa"/>
            <w:noWrap/>
            <w:hideMark/>
          </w:tcPr>
          <w:p w14:paraId="401BD246" w14:textId="77777777" w:rsidR="00FE40D7" w:rsidRPr="00FE40D7" w:rsidRDefault="00FE40D7">
            <w:r w:rsidRPr="00FE40D7">
              <w:t xml:space="preserve"> Wrong study design  </w:t>
            </w:r>
          </w:p>
        </w:tc>
      </w:tr>
      <w:tr w:rsidR="00DB6F0B" w:rsidRPr="00FE40D7" w14:paraId="6FBFF4D0" w14:textId="77777777" w:rsidTr="00DB6F0B">
        <w:trPr>
          <w:trHeight w:val="288"/>
        </w:trPr>
        <w:tc>
          <w:tcPr>
            <w:tcW w:w="4103" w:type="dxa"/>
            <w:noWrap/>
            <w:hideMark/>
          </w:tcPr>
          <w:p w14:paraId="7513401E" w14:textId="77777777" w:rsidR="00FE40D7" w:rsidRPr="00FE40D7" w:rsidRDefault="00FE40D7">
            <w:r w:rsidRPr="00FE40D7">
              <w:t>Technology-enhanced auditing in voluntary sustainability standards: The impact of COVID-19</w:t>
            </w:r>
          </w:p>
        </w:tc>
        <w:tc>
          <w:tcPr>
            <w:tcW w:w="1472" w:type="dxa"/>
            <w:noWrap/>
            <w:hideMark/>
          </w:tcPr>
          <w:p w14:paraId="7E8FBB5A" w14:textId="77777777" w:rsidR="00FE40D7" w:rsidRPr="00FE40D7" w:rsidRDefault="00FE40D7">
            <w:proofErr w:type="spellStart"/>
            <w:r w:rsidRPr="00FE40D7">
              <w:t>Castka</w:t>
            </w:r>
            <w:proofErr w:type="spellEnd"/>
            <w:r w:rsidRPr="00FE40D7">
              <w:t>, P.; Searcy, C.; Fischer, S.</w:t>
            </w:r>
          </w:p>
        </w:tc>
        <w:tc>
          <w:tcPr>
            <w:tcW w:w="1008" w:type="dxa"/>
            <w:noWrap/>
            <w:hideMark/>
          </w:tcPr>
          <w:p w14:paraId="6B1360A8" w14:textId="77777777" w:rsidR="00FE40D7" w:rsidRPr="00FE40D7" w:rsidRDefault="00FE40D7" w:rsidP="00FE40D7">
            <w:r w:rsidRPr="00FE40D7">
              <w:t>2020</w:t>
            </w:r>
          </w:p>
        </w:tc>
        <w:tc>
          <w:tcPr>
            <w:tcW w:w="1963" w:type="dxa"/>
            <w:noWrap/>
            <w:hideMark/>
          </w:tcPr>
          <w:p w14:paraId="616FFBB3" w14:textId="77777777" w:rsidR="00FE40D7" w:rsidRPr="00FE40D7" w:rsidRDefault="00FE40D7">
            <w:r w:rsidRPr="00FE40D7">
              <w:t>Sustainability (Switzerland)</w:t>
            </w:r>
          </w:p>
        </w:tc>
        <w:tc>
          <w:tcPr>
            <w:tcW w:w="940" w:type="dxa"/>
            <w:noWrap/>
            <w:hideMark/>
          </w:tcPr>
          <w:p w14:paraId="2017E6CF" w14:textId="77777777" w:rsidR="00FE40D7" w:rsidRPr="00FE40D7" w:rsidRDefault="00FE40D7" w:rsidP="00FE40D7">
            <w:r w:rsidRPr="00FE40D7">
              <w:t>12</w:t>
            </w:r>
          </w:p>
        </w:tc>
        <w:tc>
          <w:tcPr>
            <w:tcW w:w="985" w:type="dxa"/>
            <w:noWrap/>
            <w:hideMark/>
          </w:tcPr>
          <w:p w14:paraId="4FFE5270" w14:textId="77777777" w:rsidR="00FE40D7" w:rsidRPr="00FE40D7" w:rsidRDefault="00FE40D7" w:rsidP="00FE40D7">
            <w:r w:rsidRPr="00FE40D7">
              <w:t>11</w:t>
            </w:r>
          </w:p>
        </w:tc>
        <w:tc>
          <w:tcPr>
            <w:tcW w:w="1827" w:type="dxa"/>
            <w:noWrap/>
            <w:hideMark/>
          </w:tcPr>
          <w:p w14:paraId="6AAD7837" w14:textId="77777777" w:rsidR="00FE40D7" w:rsidRPr="00FE40D7" w:rsidRDefault="00FE40D7" w:rsidP="00FE40D7"/>
        </w:tc>
        <w:tc>
          <w:tcPr>
            <w:tcW w:w="1040" w:type="dxa"/>
            <w:noWrap/>
            <w:hideMark/>
          </w:tcPr>
          <w:p w14:paraId="1BE9B48B" w14:textId="77777777" w:rsidR="00FE40D7" w:rsidRPr="00FE40D7" w:rsidRDefault="00FE40D7">
            <w:r w:rsidRPr="00FE40D7">
              <w:t xml:space="preserve"> Wrong outcome  </w:t>
            </w:r>
          </w:p>
        </w:tc>
      </w:tr>
      <w:tr w:rsidR="00DB6F0B" w:rsidRPr="00FE40D7" w14:paraId="353A14C2" w14:textId="77777777" w:rsidTr="00DB6F0B">
        <w:trPr>
          <w:trHeight w:val="288"/>
        </w:trPr>
        <w:tc>
          <w:tcPr>
            <w:tcW w:w="4103" w:type="dxa"/>
            <w:noWrap/>
            <w:hideMark/>
          </w:tcPr>
          <w:p w14:paraId="321FB1DF" w14:textId="77777777" w:rsidR="00FE40D7" w:rsidRPr="00FE40D7" w:rsidRDefault="00FE40D7">
            <w:r w:rsidRPr="00FE40D7">
              <w:t>Changes in sleep pattern, sense of time and digital media use during COVID-19 lockdown in Italy</w:t>
            </w:r>
          </w:p>
        </w:tc>
        <w:tc>
          <w:tcPr>
            <w:tcW w:w="1472" w:type="dxa"/>
            <w:noWrap/>
            <w:hideMark/>
          </w:tcPr>
          <w:p w14:paraId="04F7777B" w14:textId="77777777" w:rsidR="00FE40D7" w:rsidRPr="00FE40D7" w:rsidRDefault="00FE40D7">
            <w:r w:rsidRPr="00FE40D7">
              <w:t xml:space="preserve">Cellini, N.; </w:t>
            </w:r>
            <w:proofErr w:type="spellStart"/>
            <w:r w:rsidRPr="00FE40D7">
              <w:t>Canale</w:t>
            </w:r>
            <w:proofErr w:type="spellEnd"/>
            <w:r w:rsidRPr="00FE40D7">
              <w:t xml:space="preserve">, N.; </w:t>
            </w:r>
            <w:proofErr w:type="spellStart"/>
            <w:r w:rsidRPr="00FE40D7">
              <w:t>Mioni</w:t>
            </w:r>
            <w:proofErr w:type="spellEnd"/>
            <w:r w:rsidRPr="00FE40D7">
              <w:t>, G.; Costa, S.</w:t>
            </w:r>
          </w:p>
        </w:tc>
        <w:tc>
          <w:tcPr>
            <w:tcW w:w="1008" w:type="dxa"/>
            <w:noWrap/>
            <w:hideMark/>
          </w:tcPr>
          <w:p w14:paraId="24AF5764" w14:textId="77777777" w:rsidR="00FE40D7" w:rsidRPr="00FE40D7" w:rsidRDefault="00FE40D7" w:rsidP="00FE40D7">
            <w:r w:rsidRPr="00FE40D7">
              <w:t>2020</w:t>
            </w:r>
          </w:p>
        </w:tc>
        <w:tc>
          <w:tcPr>
            <w:tcW w:w="3888" w:type="dxa"/>
            <w:gridSpan w:val="3"/>
            <w:noWrap/>
            <w:hideMark/>
          </w:tcPr>
          <w:p w14:paraId="75B86986" w14:textId="77777777" w:rsidR="00FE40D7" w:rsidRPr="00FE40D7" w:rsidRDefault="00FE40D7">
            <w:r w:rsidRPr="00FE40D7">
              <w:t>Journal of Sleep Research</w:t>
            </w:r>
          </w:p>
        </w:tc>
        <w:tc>
          <w:tcPr>
            <w:tcW w:w="1827" w:type="dxa"/>
            <w:noWrap/>
            <w:hideMark/>
          </w:tcPr>
          <w:p w14:paraId="3EB51D7C" w14:textId="77777777" w:rsidR="00FE40D7" w:rsidRPr="00FE40D7" w:rsidRDefault="00FE40D7">
            <w:r w:rsidRPr="00FE40D7">
              <w:t>e13074</w:t>
            </w:r>
          </w:p>
        </w:tc>
        <w:tc>
          <w:tcPr>
            <w:tcW w:w="1040" w:type="dxa"/>
            <w:noWrap/>
            <w:hideMark/>
          </w:tcPr>
          <w:p w14:paraId="4538F5CA" w14:textId="77777777" w:rsidR="00FE40D7" w:rsidRPr="00FE40D7" w:rsidRDefault="00FE40D7">
            <w:r w:rsidRPr="00FE40D7">
              <w:t xml:space="preserve"> Wrong outcome  </w:t>
            </w:r>
          </w:p>
        </w:tc>
      </w:tr>
      <w:tr w:rsidR="00DB6F0B" w:rsidRPr="00FE40D7" w14:paraId="700A6DDC" w14:textId="77777777" w:rsidTr="00DB6F0B">
        <w:trPr>
          <w:trHeight w:val="288"/>
        </w:trPr>
        <w:tc>
          <w:tcPr>
            <w:tcW w:w="4103" w:type="dxa"/>
            <w:noWrap/>
            <w:hideMark/>
          </w:tcPr>
          <w:p w14:paraId="103B302B" w14:textId="77777777" w:rsidR="00FE40D7" w:rsidRPr="00FE40D7" w:rsidRDefault="00FE40D7">
            <w:r w:rsidRPr="00FE40D7">
              <w:t>Changes in sleep timing and subjective sleep quality during the COVID-19 lockdown in Italy and Belgium: age, gender and working status as modulating factors</w:t>
            </w:r>
          </w:p>
        </w:tc>
        <w:tc>
          <w:tcPr>
            <w:tcW w:w="1472" w:type="dxa"/>
            <w:noWrap/>
            <w:hideMark/>
          </w:tcPr>
          <w:p w14:paraId="49B3A55B" w14:textId="07946C9A" w:rsidR="00FE40D7" w:rsidRPr="00FE40D7" w:rsidRDefault="00FE40D7">
            <w:r w:rsidRPr="00FE40D7">
              <w:t xml:space="preserve">Cellini, N.; Conte, F.; De Rosa, O.; </w:t>
            </w:r>
            <w:r w:rsidR="00A84372">
              <w:t>et al</w:t>
            </w:r>
          </w:p>
        </w:tc>
        <w:tc>
          <w:tcPr>
            <w:tcW w:w="1008" w:type="dxa"/>
            <w:noWrap/>
            <w:hideMark/>
          </w:tcPr>
          <w:p w14:paraId="0BDB75B2" w14:textId="77777777" w:rsidR="00FE40D7" w:rsidRPr="00FE40D7" w:rsidRDefault="00FE40D7" w:rsidP="00FE40D7">
            <w:r w:rsidRPr="00FE40D7">
              <w:t>2021</w:t>
            </w:r>
          </w:p>
        </w:tc>
        <w:tc>
          <w:tcPr>
            <w:tcW w:w="1963" w:type="dxa"/>
            <w:noWrap/>
            <w:hideMark/>
          </w:tcPr>
          <w:p w14:paraId="7D3ED4C6" w14:textId="77777777" w:rsidR="00FE40D7" w:rsidRPr="00FE40D7" w:rsidRDefault="00FE40D7">
            <w:r w:rsidRPr="00FE40D7">
              <w:t>Sleep Medicine</w:t>
            </w:r>
          </w:p>
        </w:tc>
        <w:tc>
          <w:tcPr>
            <w:tcW w:w="940" w:type="dxa"/>
            <w:noWrap/>
            <w:hideMark/>
          </w:tcPr>
          <w:p w14:paraId="6E75A916" w14:textId="77777777" w:rsidR="00FE40D7" w:rsidRPr="00FE40D7" w:rsidRDefault="00FE40D7" w:rsidP="00FE40D7">
            <w:r w:rsidRPr="00FE40D7">
              <w:t>77</w:t>
            </w:r>
          </w:p>
        </w:tc>
        <w:tc>
          <w:tcPr>
            <w:tcW w:w="985" w:type="dxa"/>
            <w:noWrap/>
            <w:hideMark/>
          </w:tcPr>
          <w:p w14:paraId="32E4A642" w14:textId="77777777" w:rsidR="00FE40D7" w:rsidRPr="00FE40D7" w:rsidRDefault="00FE40D7" w:rsidP="00FE40D7"/>
        </w:tc>
        <w:tc>
          <w:tcPr>
            <w:tcW w:w="1827" w:type="dxa"/>
            <w:noWrap/>
            <w:hideMark/>
          </w:tcPr>
          <w:p w14:paraId="08CAEFCC" w14:textId="77777777" w:rsidR="00FE40D7" w:rsidRPr="00FE40D7" w:rsidRDefault="00FE40D7">
            <w:r w:rsidRPr="00FE40D7">
              <w:t>112-119</w:t>
            </w:r>
          </w:p>
        </w:tc>
        <w:tc>
          <w:tcPr>
            <w:tcW w:w="1040" w:type="dxa"/>
            <w:noWrap/>
            <w:hideMark/>
          </w:tcPr>
          <w:p w14:paraId="6C5E12F7" w14:textId="77777777" w:rsidR="00FE40D7" w:rsidRPr="00FE40D7" w:rsidRDefault="00FE40D7">
            <w:r w:rsidRPr="00FE40D7">
              <w:t xml:space="preserve"> Wrong outcome  </w:t>
            </w:r>
          </w:p>
        </w:tc>
      </w:tr>
      <w:tr w:rsidR="00DB6F0B" w:rsidRPr="00FE40D7" w14:paraId="4949AB83" w14:textId="77777777" w:rsidTr="00DB6F0B">
        <w:trPr>
          <w:trHeight w:val="288"/>
        </w:trPr>
        <w:tc>
          <w:tcPr>
            <w:tcW w:w="4103" w:type="dxa"/>
            <w:noWrap/>
            <w:hideMark/>
          </w:tcPr>
          <w:p w14:paraId="5B2592EC" w14:textId="77777777" w:rsidR="00FE40D7" w:rsidRPr="00FE40D7" w:rsidRDefault="00FE40D7">
            <w:r w:rsidRPr="00FE40D7">
              <w:t xml:space="preserve">Covid-19 Outbreak </w:t>
            </w:r>
            <w:proofErr w:type="gramStart"/>
            <w:r w:rsidRPr="00FE40D7">
              <w:t>In</w:t>
            </w:r>
            <w:proofErr w:type="gramEnd"/>
            <w:r w:rsidRPr="00FE40D7">
              <w:t xml:space="preserve"> Italy: Are We Ready for the Psychosocial and the Economic Crisis? Baseline Findings </w:t>
            </w:r>
            <w:proofErr w:type="gramStart"/>
            <w:r w:rsidRPr="00FE40D7">
              <w:t>From</w:t>
            </w:r>
            <w:proofErr w:type="gramEnd"/>
            <w:r w:rsidRPr="00FE40D7">
              <w:t xml:space="preserve"> the </w:t>
            </w:r>
            <w:proofErr w:type="spellStart"/>
            <w:r w:rsidRPr="00FE40D7">
              <w:t>PsyCovid</w:t>
            </w:r>
            <w:proofErr w:type="spellEnd"/>
            <w:r w:rsidRPr="00FE40D7">
              <w:t xml:space="preserve"> Study</w:t>
            </w:r>
          </w:p>
        </w:tc>
        <w:tc>
          <w:tcPr>
            <w:tcW w:w="1472" w:type="dxa"/>
            <w:noWrap/>
            <w:hideMark/>
          </w:tcPr>
          <w:p w14:paraId="4B824744" w14:textId="708369D3" w:rsidR="00FE40D7" w:rsidRPr="00FE40D7" w:rsidRDefault="00FE40D7">
            <w:proofErr w:type="spellStart"/>
            <w:r w:rsidRPr="00FE40D7">
              <w:t>Cerami</w:t>
            </w:r>
            <w:proofErr w:type="spellEnd"/>
            <w:r w:rsidRPr="00FE40D7">
              <w:t xml:space="preserve">, C.; Santi, G. C.; </w:t>
            </w:r>
            <w:proofErr w:type="spellStart"/>
            <w:r w:rsidRPr="00FE40D7">
              <w:t>Galandra</w:t>
            </w:r>
            <w:proofErr w:type="spellEnd"/>
            <w:r w:rsidRPr="00FE40D7">
              <w:t xml:space="preserve">, C.; </w:t>
            </w:r>
            <w:r w:rsidR="00A84372">
              <w:t>et al</w:t>
            </w:r>
          </w:p>
        </w:tc>
        <w:tc>
          <w:tcPr>
            <w:tcW w:w="1008" w:type="dxa"/>
            <w:noWrap/>
            <w:hideMark/>
          </w:tcPr>
          <w:p w14:paraId="5FF4EC3E" w14:textId="77777777" w:rsidR="00FE40D7" w:rsidRPr="00FE40D7" w:rsidRDefault="00FE40D7" w:rsidP="00FE40D7">
            <w:r w:rsidRPr="00FE40D7">
              <w:t>2020</w:t>
            </w:r>
          </w:p>
        </w:tc>
        <w:tc>
          <w:tcPr>
            <w:tcW w:w="1963" w:type="dxa"/>
            <w:noWrap/>
            <w:hideMark/>
          </w:tcPr>
          <w:p w14:paraId="5217FFFB" w14:textId="77777777" w:rsidR="00FE40D7" w:rsidRPr="00FE40D7" w:rsidRDefault="00FE40D7">
            <w:r w:rsidRPr="00FE40D7">
              <w:t>Frontiers in psychiatry Frontiers Research Foundation</w:t>
            </w:r>
          </w:p>
        </w:tc>
        <w:tc>
          <w:tcPr>
            <w:tcW w:w="940" w:type="dxa"/>
            <w:noWrap/>
            <w:hideMark/>
          </w:tcPr>
          <w:p w14:paraId="7DC42AE1" w14:textId="77777777" w:rsidR="00FE40D7" w:rsidRPr="00FE40D7" w:rsidRDefault="00FE40D7" w:rsidP="00FE40D7">
            <w:r w:rsidRPr="00FE40D7">
              <w:t>11</w:t>
            </w:r>
          </w:p>
        </w:tc>
        <w:tc>
          <w:tcPr>
            <w:tcW w:w="985" w:type="dxa"/>
            <w:noWrap/>
            <w:hideMark/>
          </w:tcPr>
          <w:p w14:paraId="69ADECC0" w14:textId="77777777" w:rsidR="00FE40D7" w:rsidRPr="00FE40D7" w:rsidRDefault="00FE40D7" w:rsidP="00FE40D7"/>
        </w:tc>
        <w:tc>
          <w:tcPr>
            <w:tcW w:w="1827" w:type="dxa"/>
            <w:noWrap/>
            <w:hideMark/>
          </w:tcPr>
          <w:p w14:paraId="50607B0F" w14:textId="77777777" w:rsidR="00FE40D7" w:rsidRPr="00FE40D7" w:rsidRDefault="00FE40D7" w:rsidP="00FE40D7">
            <w:r w:rsidRPr="00FE40D7">
              <w:t>556</w:t>
            </w:r>
          </w:p>
        </w:tc>
        <w:tc>
          <w:tcPr>
            <w:tcW w:w="1040" w:type="dxa"/>
            <w:noWrap/>
            <w:hideMark/>
          </w:tcPr>
          <w:p w14:paraId="205DCB36" w14:textId="77777777" w:rsidR="00FE40D7" w:rsidRPr="00FE40D7" w:rsidRDefault="00FE40D7">
            <w:r w:rsidRPr="00FE40D7">
              <w:t xml:space="preserve"> Wrong intervention  </w:t>
            </w:r>
          </w:p>
        </w:tc>
      </w:tr>
      <w:tr w:rsidR="00DB6F0B" w:rsidRPr="00FE40D7" w14:paraId="72FB3E6D" w14:textId="77777777" w:rsidTr="00DB6F0B">
        <w:trPr>
          <w:trHeight w:val="288"/>
        </w:trPr>
        <w:tc>
          <w:tcPr>
            <w:tcW w:w="4103" w:type="dxa"/>
            <w:noWrap/>
            <w:hideMark/>
          </w:tcPr>
          <w:p w14:paraId="2A4592B7" w14:textId="77777777" w:rsidR="00FE40D7" w:rsidRPr="00FE40D7" w:rsidRDefault="00FE40D7">
            <w:r w:rsidRPr="00FE40D7">
              <w:t>Systematic rapid "living" review on rehabilitation needs due to COVID-19: update to March 31st, 2020</w:t>
            </w:r>
          </w:p>
        </w:tc>
        <w:tc>
          <w:tcPr>
            <w:tcW w:w="1472" w:type="dxa"/>
            <w:noWrap/>
            <w:hideMark/>
          </w:tcPr>
          <w:p w14:paraId="4A1A2CF4" w14:textId="77777777" w:rsidR="00FE40D7" w:rsidRPr="00FE40D7" w:rsidRDefault="00FE40D7">
            <w:proofErr w:type="spellStart"/>
            <w:r w:rsidRPr="00FE40D7">
              <w:t>Ceravolo</w:t>
            </w:r>
            <w:proofErr w:type="spellEnd"/>
            <w:r w:rsidRPr="00FE40D7">
              <w:t xml:space="preserve">, M. G.; de Sire, A.; </w:t>
            </w:r>
            <w:proofErr w:type="spellStart"/>
            <w:r w:rsidRPr="00FE40D7">
              <w:t>Andrenelli</w:t>
            </w:r>
            <w:proofErr w:type="spellEnd"/>
            <w:r w:rsidRPr="00FE40D7">
              <w:t xml:space="preserve">, E.; </w:t>
            </w:r>
            <w:proofErr w:type="spellStart"/>
            <w:r w:rsidRPr="00FE40D7">
              <w:t>Negrini</w:t>
            </w:r>
            <w:proofErr w:type="spellEnd"/>
            <w:r w:rsidRPr="00FE40D7">
              <w:t xml:space="preserve">, F.; </w:t>
            </w:r>
            <w:proofErr w:type="spellStart"/>
            <w:r w:rsidRPr="00FE40D7">
              <w:t>Negrini</w:t>
            </w:r>
            <w:proofErr w:type="spellEnd"/>
            <w:r w:rsidRPr="00FE40D7">
              <w:t>, S.</w:t>
            </w:r>
          </w:p>
        </w:tc>
        <w:tc>
          <w:tcPr>
            <w:tcW w:w="1008" w:type="dxa"/>
            <w:noWrap/>
            <w:hideMark/>
          </w:tcPr>
          <w:p w14:paraId="693B6880" w14:textId="77777777" w:rsidR="00FE40D7" w:rsidRPr="00FE40D7" w:rsidRDefault="00FE40D7" w:rsidP="00FE40D7">
            <w:r w:rsidRPr="00FE40D7">
              <w:t>2020</w:t>
            </w:r>
          </w:p>
        </w:tc>
        <w:tc>
          <w:tcPr>
            <w:tcW w:w="1963" w:type="dxa"/>
            <w:noWrap/>
            <w:hideMark/>
          </w:tcPr>
          <w:p w14:paraId="2724EADE" w14:textId="77777777" w:rsidR="00FE40D7" w:rsidRPr="00FE40D7" w:rsidRDefault="00FE40D7">
            <w:r w:rsidRPr="00FE40D7">
              <w:t>European journal of physical &amp; rehabilitation medicine.</w:t>
            </w:r>
          </w:p>
        </w:tc>
        <w:tc>
          <w:tcPr>
            <w:tcW w:w="940" w:type="dxa"/>
            <w:noWrap/>
            <w:hideMark/>
          </w:tcPr>
          <w:p w14:paraId="4E52FD7F" w14:textId="77777777" w:rsidR="00FE40D7" w:rsidRPr="00FE40D7" w:rsidRDefault="00FE40D7" w:rsidP="00FE40D7">
            <w:r w:rsidRPr="00FE40D7">
              <w:t>56</w:t>
            </w:r>
          </w:p>
        </w:tc>
        <w:tc>
          <w:tcPr>
            <w:tcW w:w="985" w:type="dxa"/>
            <w:noWrap/>
            <w:hideMark/>
          </w:tcPr>
          <w:p w14:paraId="60D3C97A" w14:textId="77777777" w:rsidR="00FE40D7" w:rsidRPr="00FE40D7" w:rsidRDefault="00FE40D7" w:rsidP="00FE40D7">
            <w:r w:rsidRPr="00FE40D7">
              <w:t>3</w:t>
            </w:r>
          </w:p>
        </w:tc>
        <w:tc>
          <w:tcPr>
            <w:tcW w:w="1827" w:type="dxa"/>
            <w:noWrap/>
            <w:hideMark/>
          </w:tcPr>
          <w:p w14:paraId="37E52D14" w14:textId="77777777" w:rsidR="00FE40D7" w:rsidRPr="00FE40D7" w:rsidRDefault="00FE40D7">
            <w:r w:rsidRPr="00FE40D7">
              <w:t>347-353</w:t>
            </w:r>
          </w:p>
        </w:tc>
        <w:tc>
          <w:tcPr>
            <w:tcW w:w="1040" w:type="dxa"/>
            <w:noWrap/>
            <w:hideMark/>
          </w:tcPr>
          <w:p w14:paraId="6DFF3759" w14:textId="77777777" w:rsidR="00FE40D7" w:rsidRPr="00FE40D7" w:rsidRDefault="00FE40D7">
            <w:r w:rsidRPr="00FE40D7">
              <w:t xml:space="preserve"> Wrong setting  </w:t>
            </w:r>
          </w:p>
        </w:tc>
      </w:tr>
      <w:tr w:rsidR="00DB6F0B" w:rsidRPr="00FE40D7" w14:paraId="3546E628" w14:textId="77777777" w:rsidTr="00DB6F0B">
        <w:trPr>
          <w:trHeight w:val="288"/>
        </w:trPr>
        <w:tc>
          <w:tcPr>
            <w:tcW w:w="4103" w:type="dxa"/>
            <w:noWrap/>
            <w:hideMark/>
          </w:tcPr>
          <w:p w14:paraId="2B96C76C" w14:textId="77777777" w:rsidR="00FE40D7" w:rsidRPr="00FE40D7" w:rsidRDefault="00FE40D7">
            <w:r w:rsidRPr="00FE40D7">
              <w:t>A nation-wide survey on emotional and psychological impacts of COVID-19 social distancing</w:t>
            </w:r>
          </w:p>
        </w:tc>
        <w:tc>
          <w:tcPr>
            <w:tcW w:w="1472" w:type="dxa"/>
            <w:noWrap/>
            <w:hideMark/>
          </w:tcPr>
          <w:p w14:paraId="526D3C65" w14:textId="57674884" w:rsidR="00FE40D7" w:rsidRPr="00FE40D7" w:rsidRDefault="00FE40D7">
            <w:proofErr w:type="spellStart"/>
            <w:r w:rsidRPr="00FE40D7">
              <w:t>Cerbara</w:t>
            </w:r>
            <w:proofErr w:type="spellEnd"/>
            <w:r w:rsidRPr="00FE40D7">
              <w:t xml:space="preserve">, L.; </w:t>
            </w:r>
            <w:proofErr w:type="spellStart"/>
            <w:r w:rsidRPr="00FE40D7">
              <w:t>Ciancimino</w:t>
            </w:r>
            <w:proofErr w:type="spellEnd"/>
            <w:r w:rsidRPr="00FE40D7">
              <w:t xml:space="preserve">, G.; </w:t>
            </w:r>
            <w:proofErr w:type="spellStart"/>
            <w:r w:rsidRPr="00FE40D7">
              <w:t>Crescimbene</w:t>
            </w:r>
            <w:proofErr w:type="spellEnd"/>
            <w:r w:rsidRPr="00FE40D7">
              <w:t xml:space="preserve">, M.; </w:t>
            </w:r>
            <w:r w:rsidR="00A84372">
              <w:t>et al</w:t>
            </w:r>
          </w:p>
        </w:tc>
        <w:tc>
          <w:tcPr>
            <w:tcW w:w="1008" w:type="dxa"/>
            <w:noWrap/>
            <w:hideMark/>
          </w:tcPr>
          <w:p w14:paraId="43B2D771" w14:textId="77777777" w:rsidR="00FE40D7" w:rsidRPr="00FE40D7" w:rsidRDefault="00FE40D7" w:rsidP="00FE40D7">
            <w:r w:rsidRPr="00FE40D7">
              <w:t>2020</w:t>
            </w:r>
          </w:p>
        </w:tc>
        <w:tc>
          <w:tcPr>
            <w:tcW w:w="1963" w:type="dxa"/>
            <w:noWrap/>
            <w:hideMark/>
          </w:tcPr>
          <w:p w14:paraId="3EFFE158" w14:textId="77777777" w:rsidR="00FE40D7" w:rsidRPr="00FE40D7" w:rsidRDefault="00FE40D7">
            <w:r w:rsidRPr="00FE40D7">
              <w:t>European Review for Medical &amp; Pharmacological Sciences</w:t>
            </w:r>
          </w:p>
        </w:tc>
        <w:tc>
          <w:tcPr>
            <w:tcW w:w="940" w:type="dxa"/>
            <w:noWrap/>
            <w:hideMark/>
          </w:tcPr>
          <w:p w14:paraId="7974B7E5" w14:textId="77777777" w:rsidR="00FE40D7" w:rsidRPr="00FE40D7" w:rsidRDefault="00FE40D7" w:rsidP="00FE40D7">
            <w:r w:rsidRPr="00FE40D7">
              <w:t>24</w:t>
            </w:r>
          </w:p>
        </w:tc>
        <w:tc>
          <w:tcPr>
            <w:tcW w:w="985" w:type="dxa"/>
            <w:noWrap/>
            <w:hideMark/>
          </w:tcPr>
          <w:p w14:paraId="0DBFBE9C" w14:textId="77777777" w:rsidR="00FE40D7" w:rsidRPr="00FE40D7" w:rsidRDefault="00FE40D7" w:rsidP="00FE40D7">
            <w:r w:rsidRPr="00FE40D7">
              <w:t>12</w:t>
            </w:r>
          </w:p>
        </w:tc>
        <w:tc>
          <w:tcPr>
            <w:tcW w:w="1827" w:type="dxa"/>
            <w:noWrap/>
            <w:hideMark/>
          </w:tcPr>
          <w:p w14:paraId="1000283D" w14:textId="77777777" w:rsidR="00FE40D7" w:rsidRPr="00FE40D7" w:rsidRDefault="00FE40D7">
            <w:r w:rsidRPr="00FE40D7">
              <w:t>7155-7163</w:t>
            </w:r>
          </w:p>
        </w:tc>
        <w:tc>
          <w:tcPr>
            <w:tcW w:w="1040" w:type="dxa"/>
            <w:noWrap/>
            <w:hideMark/>
          </w:tcPr>
          <w:p w14:paraId="71145D29" w14:textId="77777777" w:rsidR="00FE40D7" w:rsidRPr="00FE40D7" w:rsidRDefault="00FE40D7">
            <w:r w:rsidRPr="00FE40D7">
              <w:t xml:space="preserve"> Wrong comparator   </w:t>
            </w:r>
          </w:p>
        </w:tc>
      </w:tr>
      <w:tr w:rsidR="00DB6F0B" w:rsidRPr="00FE40D7" w14:paraId="65280DE6" w14:textId="77777777" w:rsidTr="00DB6F0B">
        <w:trPr>
          <w:trHeight w:val="288"/>
        </w:trPr>
        <w:tc>
          <w:tcPr>
            <w:tcW w:w="4103" w:type="dxa"/>
            <w:noWrap/>
            <w:hideMark/>
          </w:tcPr>
          <w:p w14:paraId="7BF85489" w14:textId="77777777" w:rsidR="00FE40D7" w:rsidRPr="00FE40D7" w:rsidRDefault="00FE40D7">
            <w:r w:rsidRPr="00FE40D7">
              <w:t>A Generic Approach for Allocating Movement Permits During/Outside Curfew Period during COVID-19</w:t>
            </w:r>
          </w:p>
        </w:tc>
        <w:tc>
          <w:tcPr>
            <w:tcW w:w="1472" w:type="dxa"/>
            <w:noWrap/>
            <w:hideMark/>
          </w:tcPr>
          <w:p w14:paraId="00CFFAF8" w14:textId="77777777" w:rsidR="00FE40D7" w:rsidRPr="00FE40D7" w:rsidRDefault="00FE40D7">
            <w:proofErr w:type="spellStart"/>
            <w:r w:rsidRPr="00FE40D7">
              <w:t>Chaaban</w:t>
            </w:r>
            <w:proofErr w:type="spellEnd"/>
            <w:r w:rsidRPr="00FE40D7">
              <w:t>, Y.</w:t>
            </w:r>
          </w:p>
        </w:tc>
        <w:tc>
          <w:tcPr>
            <w:tcW w:w="1008" w:type="dxa"/>
            <w:noWrap/>
            <w:hideMark/>
          </w:tcPr>
          <w:p w14:paraId="45DB9E7C" w14:textId="77777777" w:rsidR="00FE40D7" w:rsidRPr="00FE40D7" w:rsidRDefault="00FE40D7" w:rsidP="00FE40D7">
            <w:r w:rsidRPr="00FE40D7">
              <w:t>2021</w:t>
            </w:r>
          </w:p>
        </w:tc>
        <w:tc>
          <w:tcPr>
            <w:tcW w:w="1963" w:type="dxa"/>
            <w:noWrap/>
            <w:hideMark/>
          </w:tcPr>
          <w:p w14:paraId="155BE334" w14:textId="77777777" w:rsidR="00FE40D7" w:rsidRPr="00FE40D7" w:rsidRDefault="00FE40D7">
            <w:r w:rsidRPr="00FE40D7">
              <w:t>International Journal of Advanced Computer Science and Applications</w:t>
            </w:r>
          </w:p>
        </w:tc>
        <w:tc>
          <w:tcPr>
            <w:tcW w:w="940" w:type="dxa"/>
            <w:noWrap/>
            <w:hideMark/>
          </w:tcPr>
          <w:p w14:paraId="0127ECE7" w14:textId="77777777" w:rsidR="00FE40D7" w:rsidRPr="00FE40D7" w:rsidRDefault="00FE40D7" w:rsidP="00FE40D7">
            <w:r w:rsidRPr="00FE40D7">
              <w:t>12</w:t>
            </w:r>
          </w:p>
        </w:tc>
        <w:tc>
          <w:tcPr>
            <w:tcW w:w="985" w:type="dxa"/>
            <w:noWrap/>
            <w:hideMark/>
          </w:tcPr>
          <w:p w14:paraId="73B8176E" w14:textId="77777777" w:rsidR="00FE40D7" w:rsidRPr="00FE40D7" w:rsidRDefault="00FE40D7" w:rsidP="00FE40D7">
            <w:r w:rsidRPr="00FE40D7">
              <w:t>3</w:t>
            </w:r>
          </w:p>
        </w:tc>
        <w:tc>
          <w:tcPr>
            <w:tcW w:w="1827" w:type="dxa"/>
            <w:noWrap/>
            <w:hideMark/>
          </w:tcPr>
          <w:p w14:paraId="7867DC08" w14:textId="77777777" w:rsidR="00FE40D7" w:rsidRPr="00FE40D7" w:rsidRDefault="00FE40D7">
            <w:r w:rsidRPr="00FE40D7">
              <w:t>192-200</w:t>
            </w:r>
          </w:p>
        </w:tc>
        <w:tc>
          <w:tcPr>
            <w:tcW w:w="1040" w:type="dxa"/>
            <w:noWrap/>
            <w:hideMark/>
          </w:tcPr>
          <w:p w14:paraId="43711B10" w14:textId="77777777" w:rsidR="00FE40D7" w:rsidRPr="00FE40D7" w:rsidRDefault="00FE40D7">
            <w:r w:rsidRPr="00FE40D7">
              <w:t xml:space="preserve"> Wrong outcome  </w:t>
            </w:r>
          </w:p>
        </w:tc>
      </w:tr>
      <w:tr w:rsidR="00DB6F0B" w:rsidRPr="00FE40D7" w14:paraId="3080F13A" w14:textId="77777777" w:rsidTr="00DB6F0B">
        <w:trPr>
          <w:trHeight w:val="288"/>
        </w:trPr>
        <w:tc>
          <w:tcPr>
            <w:tcW w:w="4103" w:type="dxa"/>
            <w:noWrap/>
            <w:hideMark/>
          </w:tcPr>
          <w:p w14:paraId="4CAA2FA2" w14:textId="77777777" w:rsidR="00FE40D7" w:rsidRPr="00FE40D7" w:rsidRDefault="00FE40D7">
            <w:r w:rsidRPr="00FE40D7">
              <w:t>Psychological impact of COVID-19 pandemic on general population in West Bengal: A cross-sectional study</w:t>
            </w:r>
          </w:p>
        </w:tc>
        <w:tc>
          <w:tcPr>
            <w:tcW w:w="1472" w:type="dxa"/>
            <w:noWrap/>
            <w:hideMark/>
          </w:tcPr>
          <w:p w14:paraId="37F23617" w14:textId="77777777" w:rsidR="00FE40D7" w:rsidRPr="00FE40D7" w:rsidRDefault="00FE40D7">
            <w:r w:rsidRPr="00FE40D7">
              <w:t>Chakraborty, K.; Chatterjee, M.</w:t>
            </w:r>
          </w:p>
        </w:tc>
        <w:tc>
          <w:tcPr>
            <w:tcW w:w="1008" w:type="dxa"/>
            <w:noWrap/>
            <w:hideMark/>
          </w:tcPr>
          <w:p w14:paraId="6211DAD5" w14:textId="77777777" w:rsidR="00FE40D7" w:rsidRPr="00FE40D7" w:rsidRDefault="00FE40D7" w:rsidP="00FE40D7">
            <w:r w:rsidRPr="00FE40D7">
              <w:t>2020</w:t>
            </w:r>
          </w:p>
        </w:tc>
        <w:tc>
          <w:tcPr>
            <w:tcW w:w="1963" w:type="dxa"/>
            <w:noWrap/>
            <w:hideMark/>
          </w:tcPr>
          <w:p w14:paraId="62050C59" w14:textId="77777777" w:rsidR="00FE40D7" w:rsidRPr="00FE40D7" w:rsidRDefault="00FE40D7">
            <w:r w:rsidRPr="00FE40D7">
              <w:t>Indian Journal of Psychiatry</w:t>
            </w:r>
          </w:p>
        </w:tc>
        <w:tc>
          <w:tcPr>
            <w:tcW w:w="940" w:type="dxa"/>
            <w:noWrap/>
            <w:hideMark/>
          </w:tcPr>
          <w:p w14:paraId="76B78C8B" w14:textId="77777777" w:rsidR="00FE40D7" w:rsidRPr="00FE40D7" w:rsidRDefault="00FE40D7" w:rsidP="00FE40D7">
            <w:r w:rsidRPr="00FE40D7">
              <w:t>62</w:t>
            </w:r>
          </w:p>
        </w:tc>
        <w:tc>
          <w:tcPr>
            <w:tcW w:w="985" w:type="dxa"/>
            <w:noWrap/>
            <w:hideMark/>
          </w:tcPr>
          <w:p w14:paraId="7A97A502" w14:textId="77777777" w:rsidR="00FE40D7" w:rsidRPr="00FE40D7" w:rsidRDefault="00FE40D7" w:rsidP="00FE40D7">
            <w:r w:rsidRPr="00FE40D7">
              <w:t>3</w:t>
            </w:r>
          </w:p>
        </w:tc>
        <w:tc>
          <w:tcPr>
            <w:tcW w:w="1827" w:type="dxa"/>
            <w:noWrap/>
            <w:hideMark/>
          </w:tcPr>
          <w:p w14:paraId="26A228F3" w14:textId="77777777" w:rsidR="00FE40D7" w:rsidRPr="00FE40D7" w:rsidRDefault="00FE40D7">
            <w:r w:rsidRPr="00FE40D7">
              <w:t>266-272</w:t>
            </w:r>
          </w:p>
        </w:tc>
        <w:tc>
          <w:tcPr>
            <w:tcW w:w="1040" w:type="dxa"/>
            <w:noWrap/>
            <w:hideMark/>
          </w:tcPr>
          <w:p w14:paraId="3609C96B" w14:textId="77777777" w:rsidR="00FE40D7" w:rsidRPr="00FE40D7" w:rsidRDefault="00FE40D7">
            <w:r w:rsidRPr="00FE40D7">
              <w:t xml:space="preserve"> Wrong comparator  </w:t>
            </w:r>
          </w:p>
        </w:tc>
      </w:tr>
      <w:tr w:rsidR="00FE40D7" w:rsidRPr="00FE40D7" w14:paraId="60FA0E35" w14:textId="77777777" w:rsidTr="00DB6F0B">
        <w:trPr>
          <w:trHeight w:val="288"/>
        </w:trPr>
        <w:tc>
          <w:tcPr>
            <w:tcW w:w="4103" w:type="dxa"/>
            <w:noWrap/>
            <w:hideMark/>
          </w:tcPr>
          <w:p w14:paraId="5DB3125D" w14:textId="77777777" w:rsidR="00FE40D7" w:rsidRPr="00FE40D7" w:rsidRDefault="00FE40D7">
            <w:r w:rsidRPr="00FE40D7">
              <w:t>The mental health impact of COVID-19 and lockdown-related stressors among adults in the UK</w:t>
            </w:r>
          </w:p>
        </w:tc>
        <w:tc>
          <w:tcPr>
            <w:tcW w:w="1472" w:type="dxa"/>
            <w:noWrap/>
            <w:hideMark/>
          </w:tcPr>
          <w:p w14:paraId="39D460E3" w14:textId="77777777" w:rsidR="00FE40D7" w:rsidRPr="00FE40D7" w:rsidRDefault="00FE40D7">
            <w:proofErr w:type="spellStart"/>
            <w:r w:rsidRPr="00FE40D7">
              <w:t>Chandola</w:t>
            </w:r>
            <w:proofErr w:type="spellEnd"/>
            <w:r w:rsidRPr="00FE40D7">
              <w:t xml:space="preserve">, T.; Kumari, M.; Booker, C. L.; </w:t>
            </w:r>
            <w:proofErr w:type="spellStart"/>
            <w:r w:rsidRPr="00FE40D7">
              <w:t>Benzeval</w:t>
            </w:r>
            <w:proofErr w:type="spellEnd"/>
            <w:r w:rsidRPr="00FE40D7">
              <w:t>, M.</w:t>
            </w:r>
          </w:p>
        </w:tc>
        <w:tc>
          <w:tcPr>
            <w:tcW w:w="1008" w:type="dxa"/>
            <w:noWrap/>
            <w:hideMark/>
          </w:tcPr>
          <w:p w14:paraId="2395BBE9" w14:textId="77777777" w:rsidR="00FE40D7" w:rsidRPr="00FE40D7" w:rsidRDefault="00FE40D7" w:rsidP="00FE40D7">
            <w:r w:rsidRPr="00FE40D7">
              <w:t>2020</w:t>
            </w:r>
          </w:p>
        </w:tc>
        <w:tc>
          <w:tcPr>
            <w:tcW w:w="2903" w:type="dxa"/>
            <w:gridSpan w:val="2"/>
            <w:noWrap/>
            <w:hideMark/>
          </w:tcPr>
          <w:p w14:paraId="42568C25" w14:textId="77777777" w:rsidR="00FE40D7" w:rsidRPr="00FE40D7" w:rsidRDefault="00FE40D7">
            <w:r w:rsidRPr="00FE40D7">
              <w:t>Psychological Medicine</w:t>
            </w:r>
          </w:p>
        </w:tc>
        <w:tc>
          <w:tcPr>
            <w:tcW w:w="985" w:type="dxa"/>
            <w:noWrap/>
            <w:hideMark/>
          </w:tcPr>
          <w:p w14:paraId="0D4B519E" w14:textId="77777777" w:rsidR="00FE40D7" w:rsidRPr="00FE40D7" w:rsidRDefault="00FE40D7"/>
        </w:tc>
        <w:tc>
          <w:tcPr>
            <w:tcW w:w="1827" w:type="dxa"/>
            <w:noWrap/>
            <w:hideMark/>
          </w:tcPr>
          <w:p w14:paraId="1D86DCA3" w14:textId="77777777" w:rsidR="00FE40D7" w:rsidRPr="00FE40D7" w:rsidRDefault="00FE40D7" w:rsidP="00FE40D7">
            <w:r w:rsidRPr="00FE40D7">
              <w:t>10-Jan</w:t>
            </w:r>
          </w:p>
        </w:tc>
        <w:tc>
          <w:tcPr>
            <w:tcW w:w="1040" w:type="dxa"/>
            <w:noWrap/>
            <w:hideMark/>
          </w:tcPr>
          <w:p w14:paraId="59CB2292" w14:textId="77777777" w:rsidR="00FE40D7" w:rsidRPr="00FE40D7" w:rsidRDefault="00FE40D7">
            <w:r w:rsidRPr="00FE40D7">
              <w:t xml:space="preserve"> Wrong comparator  </w:t>
            </w:r>
          </w:p>
        </w:tc>
      </w:tr>
      <w:tr w:rsidR="00DB6F0B" w:rsidRPr="00FE40D7" w14:paraId="34A1083B" w14:textId="77777777" w:rsidTr="00DB6F0B">
        <w:trPr>
          <w:trHeight w:val="288"/>
        </w:trPr>
        <w:tc>
          <w:tcPr>
            <w:tcW w:w="4103" w:type="dxa"/>
            <w:noWrap/>
            <w:hideMark/>
          </w:tcPr>
          <w:p w14:paraId="73FFF8EB" w14:textId="77777777" w:rsidR="00FE40D7" w:rsidRPr="00FE40D7" w:rsidRDefault="00FE40D7">
            <w:r w:rsidRPr="00FE40D7">
              <w:t>Statistical Explorations and Univariate Timeseries Analysis on COVID-19 Datasets to Understand the Trend of Disease Spreading and Death</w:t>
            </w:r>
          </w:p>
        </w:tc>
        <w:tc>
          <w:tcPr>
            <w:tcW w:w="1472" w:type="dxa"/>
            <w:noWrap/>
            <w:hideMark/>
          </w:tcPr>
          <w:p w14:paraId="3DFD3E44" w14:textId="77777777" w:rsidR="00FE40D7" w:rsidRPr="00FE40D7" w:rsidRDefault="00FE40D7">
            <w:r w:rsidRPr="00FE40D7">
              <w:t>Chatterjee, A.; Gerdes, M. W.; Martinez, S. G.</w:t>
            </w:r>
          </w:p>
        </w:tc>
        <w:tc>
          <w:tcPr>
            <w:tcW w:w="1008" w:type="dxa"/>
            <w:noWrap/>
            <w:hideMark/>
          </w:tcPr>
          <w:p w14:paraId="374A89F3" w14:textId="77777777" w:rsidR="00FE40D7" w:rsidRPr="00FE40D7" w:rsidRDefault="00FE40D7" w:rsidP="00FE40D7">
            <w:r w:rsidRPr="00FE40D7">
              <w:t>2020</w:t>
            </w:r>
          </w:p>
        </w:tc>
        <w:tc>
          <w:tcPr>
            <w:tcW w:w="1963" w:type="dxa"/>
            <w:noWrap/>
            <w:hideMark/>
          </w:tcPr>
          <w:p w14:paraId="419B018D" w14:textId="77777777" w:rsidR="00FE40D7" w:rsidRPr="00FE40D7" w:rsidRDefault="00FE40D7">
            <w:r w:rsidRPr="00FE40D7">
              <w:t>Sensors</w:t>
            </w:r>
          </w:p>
        </w:tc>
        <w:tc>
          <w:tcPr>
            <w:tcW w:w="940" w:type="dxa"/>
            <w:noWrap/>
            <w:hideMark/>
          </w:tcPr>
          <w:p w14:paraId="729742A1" w14:textId="77777777" w:rsidR="00FE40D7" w:rsidRPr="00FE40D7" w:rsidRDefault="00FE40D7" w:rsidP="00FE40D7">
            <w:r w:rsidRPr="00FE40D7">
              <w:t>20</w:t>
            </w:r>
          </w:p>
        </w:tc>
        <w:tc>
          <w:tcPr>
            <w:tcW w:w="985" w:type="dxa"/>
            <w:noWrap/>
            <w:hideMark/>
          </w:tcPr>
          <w:p w14:paraId="2FE41479" w14:textId="77777777" w:rsidR="00FE40D7" w:rsidRPr="00FE40D7" w:rsidRDefault="00FE40D7" w:rsidP="00FE40D7">
            <w:r w:rsidRPr="00FE40D7">
              <w:t>11</w:t>
            </w:r>
          </w:p>
        </w:tc>
        <w:tc>
          <w:tcPr>
            <w:tcW w:w="1827" w:type="dxa"/>
            <w:noWrap/>
            <w:hideMark/>
          </w:tcPr>
          <w:p w14:paraId="5BF234B5" w14:textId="77777777" w:rsidR="00FE40D7" w:rsidRPr="00FE40D7" w:rsidRDefault="00FE40D7" w:rsidP="00FE40D7">
            <w:r w:rsidRPr="00FE40D7">
              <w:t>29</w:t>
            </w:r>
          </w:p>
        </w:tc>
        <w:tc>
          <w:tcPr>
            <w:tcW w:w="1040" w:type="dxa"/>
            <w:noWrap/>
            <w:hideMark/>
          </w:tcPr>
          <w:p w14:paraId="75DCD9EB" w14:textId="77777777" w:rsidR="00FE40D7" w:rsidRPr="00FE40D7" w:rsidRDefault="00FE40D7">
            <w:r w:rsidRPr="00FE40D7">
              <w:t xml:space="preserve"> Wrong intervention  </w:t>
            </w:r>
          </w:p>
        </w:tc>
      </w:tr>
      <w:tr w:rsidR="00DB6F0B" w:rsidRPr="00FE40D7" w14:paraId="2C5A52AE" w14:textId="77777777" w:rsidTr="00DB6F0B">
        <w:trPr>
          <w:trHeight w:val="288"/>
        </w:trPr>
        <w:tc>
          <w:tcPr>
            <w:tcW w:w="4103" w:type="dxa"/>
            <w:noWrap/>
            <w:hideMark/>
          </w:tcPr>
          <w:p w14:paraId="20C57CA7" w14:textId="77777777" w:rsidR="00FE40D7" w:rsidRPr="00FE40D7" w:rsidRDefault="00FE40D7">
            <w:r w:rsidRPr="00FE40D7">
              <w:t>Healthcare impact of COVID-19 epidemic in India: A stochastic mathematical model</w:t>
            </w:r>
          </w:p>
        </w:tc>
        <w:tc>
          <w:tcPr>
            <w:tcW w:w="1472" w:type="dxa"/>
            <w:noWrap/>
            <w:hideMark/>
          </w:tcPr>
          <w:p w14:paraId="534BD581" w14:textId="77777777" w:rsidR="00FE40D7" w:rsidRPr="00FE40D7" w:rsidRDefault="00FE40D7">
            <w:r w:rsidRPr="00FE40D7">
              <w:t>Chatterjee, K.; Chatterjee, K.; Kumar, A.; Shankar, S.</w:t>
            </w:r>
          </w:p>
        </w:tc>
        <w:tc>
          <w:tcPr>
            <w:tcW w:w="1008" w:type="dxa"/>
            <w:noWrap/>
            <w:hideMark/>
          </w:tcPr>
          <w:p w14:paraId="1F4A909B" w14:textId="77777777" w:rsidR="00FE40D7" w:rsidRPr="00FE40D7" w:rsidRDefault="00FE40D7" w:rsidP="00FE40D7">
            <w:r w:rsidRPr="00FE40D7">
              <w:t>2020</w:t>
            </w:r>
          </w:p>
        </w:tc>
        <w:tc>
          <w:tcPr>
            <w:tcW w:w="1963" w:type="dxa"/>
            <w:noWrap/>
            <w:hideMark/>
          </w:tcPr>
          <w:p w14:paraId="0A9A3C84" w14:textId="77777777" w:rsidR="00FE40D7" w:rsidRPr="00FE40D7" w:rsidRDefault="00FE40D7">
            <w:r w:rsidRPr="00FE40D7">
              <w:t>Medical Journal Armed Forces India</w:t>
            </w:r>
          </w:p>
        </w:tc>
        <w:tc>
          <w:tcPr>
            <w:tcW w:w="940" w:type="dxa"/>
            <w:noWrap/>
            <w:hideMark/>
          </w:tcPr>
          <w:p w14:paraId="5A103BE3" w14:textId="77777777" w:rsidR="00FE40D7" w:rsidRPr="00FE40D7" w:rsidRDefault="00FE40D7" w:rsidP="00FE40D7">
            <w:r w:rsidRPr="00FE40D7">
              <w:t>2</w:t>
            </w:r>
          </w:p>
        </w:tc>
        <w:tc>
          <w:tcPr>
            <w:tcW w:w="985" w:type="dxa"/>
            <w:noWrap/>
            <w:hideMark/>
          </w:tcPr>
          <w:p w14:paraId="3BD66C8D" w14:textId="77777777" w:rsidR="00FE40D7" w:rsidRPr="00FE40D7" w:rsidRDefault="00FE40D7" w:rsidP="00FE40D7"/>
        </w:tc>
        <w:tc>
          <w:tcPr>
            <w:tcW w:w="1827" w:type="dxa"/>
            <w:noWrap/>
            <w:hideMark/>
          </w:tcPr>
          <w:p w14:paraId="2C0F2515" w14:textId="77777777" w:rsidR="00FE40D7" w:rsidRPr="00FE40D7" w:rsidRDefault="00FE40D7" w:rsidP="00FE40D7">
            <w:r w:rsidRPr="00FE40D7">
              <w:t>2</w:t>
            </w:r>
          </w:p>
        </w:tc>
        <w:tc>
          <w:tcPr>
            <w:tcW w:w="1040" w:type="dxa"/>
            <w:noWrap/>
            <w:hideMark/>
          </w:tcPr>
          <w:p w14:paraId="5C0E5185" w14:textId="77777777" w:rsidR="00FE40D7" w:rsidRPr="00FE40D7" w:rsidRDefault="00FE40D7">
            <w:r w:rsidRPr="00FE40D7">
              <w:t xml:space="preserve"> Wrong study design  </w:t>
            </w:r>
          </w:p>
        </w:tc>
      </w:tr>
      <w:tr w:rsidR="00DB6F0B" w:rsidRPr="00FE40D7" w14:paraId="3C2819B4" w14:textId="77777777" w:rsidTr="00DB6F0B">
        <w:trPr>
          <w:trHeight w:val="288"/>
        </w:trPr>
        <w:tc>
          <w:tcPr>
            <w:tcW w:w="4103" w:type="dxa"/>
            <w:noWrap/>
            <w:hideMark/>
          </w:tcPr>
          <w:p w14:paraId="20229E40" w14:textId="77777777" w:rsidR="00FE40D7" w:rsidRPr="00FE40D7" w:rsidRDefault="00FE40D7">
            <w:r w:rsidRPr="00FE40D7">
              <w:t>Community preparedness for COVID-19 and frontline health workers in Chhattisgarh</w:t>
            </w:r>
          </w:p>
        </w:tc>
        <w:tc>
          <w:tcPr>
            <w:tcW w:w="1472" w:type="dxa"/>
            <w:noWrap/>
            <w:hideMark/>
          </w:tcPr>
          <w:p w14:paraId="6B1DCA33" w14:textId="77777777" w:rsidR="00FE40D7" w:rsidRPr="00FE40D7" w:rsidRDefault="00FE40D7">
            <w:r w:rsidRPr="00FE40D7">
              <w:t>Chatterjee, P. K.</w:t>
            </w:r>
          </w:p>
        </w:tc>
        <w:tc>
          <w:tcPr>
            <w:tcW w:w="1008" w:type="dxa"/>
            <w:noWrap/>
            <w:hideMark/>
          </w:tcPr>
          <w:p w14:paraId="70E2F545" w14:textId="77777777" w:rsidR="00FE40D7" w:rsidRPr="00FE40D7" w:rsidRDefault="00FE40D7" w:rsidP="00FE40D7">
            <w:r w:rsidRPr="00FE40D7">
              <w:t>2020</w:t>
            </w:r>
          </w:p>
        </w:tc>
        <w:tc>
          <w:tcPr>
            <w:tcW w:w="1963" w:type="dxa"/>
            <w:noWrap/>
            <w:hideMark/>
          </w:tcPr>
          <w:p w14:paraId="4DE843E3" w14:textId="77777777" w:rsidR="00FE40D7" w:rsidRPr="00FE40D7" w:rsidRDefault="00FE40D7">
            <w:r w:rsidRPr="00FE40D7">
              <w:t>Indian Journal of Public Health</w:t>
            </w:r>
          </w:p>
        </w:tc>
        <w:tc>
          <w:tcPr>
            <w:tcW w:w="940" w:type="dxa"/>
            <w:noWrap/>
            <w:hideMark/>
          </w:tcPr>
          <w:p w14:paraId="628143FD" w14:textId="77777777" w:rsidR="00FE40D7" w:rsidRPr="00FE40D7" w:rsidRDefault="00FE40D7" w:rsidP="00FE40D7">
            <w:r w:rsidRPr="00FE40D7">
              <w:t>64</w:t>
            </w:r>
          </w:p>
        </w:tc>
        <w:tc>
          <w:tcPr>
            <w:tcW w:w="985" w:type="dxa"/>
            <w:noWrap/>
            <w:hideMark/>
          </w:tcPr>
          <w:p w14:paraId="141A29AA" w14:textId="77777777" w:rsidR="00FE40D7" w:rsidRPr="00FE40D7" w:rsidRDefault="00FE40D7">
            <w:r w:rsidRPr="00FE40D7">
              <w:t>Supplement</w:t>
            </w:r>
          </w:p>
        </w:tc>
        <w:tc>
          <w:tcPr>
            <w:tcW w:w="1827" w:type="dxa"/>
            <w:noWrap/>
            <w:hideMark/>
          </w:tcPr>
          <w:p w14:paraId="4ABD0FB0" w14:textId="77777777" w:rsidR="00FE40D7" w:rsidRPr="00FE40D7" w:rsidRDefault="00FE40D7">
            <w:r w:rsidRPr="00FE40D7">
              <w:t>S102-S104</w:t>
            </w:r>
          </w:p>
        </w:tc>
        <w:tc>
          <w:tcPr>
            <w:tcW w:w="1040" w:type="dxa"/>
            <w:noWrap/>
            <w:hideMark/>
          </w:tcPr>
          <w:p w14:paraId="520F9DDD" w14:textId="77777777" w:rsidR="00FE40D7" w:rsidRPr="00FE40D7" w:rsidRDefault="00FE40D7">
            <w:r w:rsidRPr="00FE40D7">
              <w:t xml:space="preserve"> Wrong study design  </w:t>
            </w:r>
          </w:p>
        </w:tc>
      </w:tr>
      <w:tr w:rsidR="00FE40D7" w:rsidRPr="00FE40D7" w14:paraId="02993772" w14:textId="77777777" w:rsidTr="00DB6F0B">
        <w:trPr>
          <w:trHeight w:val="288"/>
        </w:trPr>
        <w:tc>
          <w:tcPr>
            <w:tcW w:w="4103" w:type="dxa"/>
            <w:noWrap/>
            <w:hideMark/>
          </w:tcPr>
          <w:p w14:paraId="696ECFE0" w14:textId="77777777" w:rsidR="00FE40D7" w:rsidRPr="00FE40D7" w:rsidRDefault="00FE40D7">
            <w:r w:rsidRPr="00FE40D7">
              <w:t>Studying the progress of COVID-19 outbreak in India using SIRD model</w:t>
            </w:r>
          </w:p>
        </w:tc>
        <w:tc>
          <w:tcPr>
            <w:tcW w:w="1472" w:type="dxa"/>
            <w:noWrap/>
            <w:hideMark/>
          </w:tcPr>
          <w:p w14:paraId="5B29BB23" w14:textId="77777777" w:rsidR="00FE40D7" w:rsidRPr="00FE40D7" w:rsidRDefault="00FE40D7">
            <w:r w:rsidRPr="00FE40D7">
              <w:t xml:space="preserve">Chatterjee, S.; Sarkar, A.; Chatterjee, S.; </w:t>
            </w:r>
            <w:proofErr w:type="spellStart"/>
            <w:r w:rsidRPr="00FE40D7">
              <w:t>Karmakar</w:t>
            </w:r>
            <w:proofErr w:type="spellEnd"/>
            <w:r w:rsidRPr="00FE40D7">
              <w:t>, M.; Paul, R.</w:t>
            </w:r>
          </w:p>
        </w:tc>
        <w:tc>
          <w:tcPr>
            <w:tcW w:w="1008" w:type="dxa"/>
            <w:noWrap/>
            <w:hideMark/>
          </w:tcPr>
          <w:p w14:paraId="6AFD03BB" w14:textId="77777777" w:rsidR="00FE40D7" w:rsidRPr="00FE40D7" w:rsidRDefault="00FE40D7" w:rsidP="00FE40D7">
            <w:r w:rsidRPr="00FE40D7">
              <w:t>2020</w:t>
            </w:r>
          </w:p>
        </w:tc>
        <w:tc>
          <w:tcPr>
            <w:tcW w:w="2903" w:type="dxa"/>
            <w:gridSpan w:val="2"/>
            <w:noWrap/>
            <w:hideMark/>
          </w:tcPr>
          <w:p w14:paraId="07850ADB" w14:textId="77777777" w:rsidR="00FE40D7" w:rsidRPr="00FE40D7" w:rsidRDefault="00FE40D7">
            <w:r w:rsidRPr="00FE40D7">
              <w:t>Indian Journal of Physics</w:t>
            </w:r>
          </w:p>
        </w:tc>
        <w:tc>
          <w:tcPr>
            <w:tcW w:w="985" w:type="dxa"/>
            <w:noWrap/>
            <w:hideMark/>
          </w:tcPr>
          <w:p w14:paraId="15FE3905" w14:textId="77777777" w:rsidR="00FE40D7" w:rsidRPr="00FE40D7" w:rsidRDefault="00FE40D7"/>
        </w:tc>
        <w:tc>
          <w:tcPr>
            <w:tcW w:w="1827" w:type="dxa"/>
            <w:noWrap/>
            <w:hideMark/>
          </w:tcPr>
          <w:p w14:paraId="54DE36E7" w14:textId="77777777" w:rsidR="00FE40D7" w:rsidRPr="00FE40D7" w:rsidRDefault="00FE40D7"/>
        </w:tc>
        <w:tc>
          <w:tcPr>
            <w:tcW w:w="1040" w:type="dxa"/>
            <w:noWrap/>
            <w:hideMark/>
          </w:tcPr>
          <w:p w14:paraId="6BED1DB2" w14:textId="77777777" w:rsidR="00FE40D7" w:rsidRPr="00FE40D7" w:rsidRDefault="00FE40D7">
            <w:r w:rsidRPr="00FE40D7">
              <w:t xml:space="preserve"> Wrong study design  </w:t>
            </w:r>
          </w:p>
        </w:tc>
      </w:tr>
      <w:tr w:rsidR="00DB6F0B" w:rsidRPr="00FE40D7" w14:paraId="5A1B9C91" w14:textId="77777777" w:rsidTr="00DB6F0B">
        <w:trPr>
          <w:trHeight w:val="288"/>
        </w:trPr>
        <w:tc>
          <w:tcPr>
            <w:tcW w:w="4103" w:type="dxa"/>
            <w:noWrap/>
            <w:hideMark/>
          </w:tcPr>
          <w:p w14:paraId="4AF0B49B" w14:textId="77777777" w:rsidR="00FE40D7" w:rsidRPr="00FE40D7" w:rsidRDefault="00FE40D7">
            <w:r w:rsidRPr="00FE40D7">
              <w:t xml:space="preserve">A Qualitative Investigation of the Impact of COVID-19 on </w:t>
            </w:r>
            <w:proofErr w:type="spellStart"/>
            <w:r w:rsidRPr="00FE40D7">
              <w:t>Macauâ</w:t>
            </w:r>
            <w:proofErr w:type="spellEnd"/>
            <w:r w:rsidRPr="00FE40D7">
              <w:t>€™s Gaming Industry</w:t>
            </w:r>
          </w:p>
        </w:tc>
        <w:tc>
          <w:tcPr>
            <w:tcW w:w="1472" w:type="dxa"/>
            <w:noWrap/>
            <w:hideMark/>
          </w:tcPr>
          <w:p w14:paraId="0F4D6DE3" w14:textId="77777777" w:rsidR="00FE40D7" w:rsidRPr="00FE40D7" w:rsidRDefault="00FE40D7">
            <w:r w:rsidRPr="00FE40D7">
              <w:t>Chau, K. Y.; Luo, J. M.; Duan, X.</w:t>
            </w:r>
          </w:p>
        </w:tc>
        <w:tc>
          <w:tcPr>
            <w:tcW w:w="1008" w:type="dxa"/>
            <w:noWrap/>
            <w:hideMark/>
          </w:tcPr>
          <w:p w14:paraId="287D6433" w14:textId="77777777" w:rsidR="00FE40D7" w:rsidRPr="00FE40D7" w:rsidRDefault="00FE40D7" w:rsidP="00FE40D7">
            <w:r w:rsidRPr="00FE40D7">
              <w:t>2021</w:t>
            </w:r>
          </w:p>
        </w:tc>
        <w:tc>
          <w:tcPr>
            <w:tcW w:w="5715" w:type="dxa"/>
            <w:gridSpan w:val="4"/>
            <w:noWrap/>
            <w:hideMark/>
          </w:tcPr>
          <w:p w14:paraId="6D79BDFC" w14:textId="77777777" w:rsidR="00FE40D7" w:rsidRPr="00FE40D7" w:rsidRDefault="00FE40D7">
            <w:r w:rsidRPr="00FE40D7">
              <w:t>Journal of Quality Assurance in Hospitality and Tourism</w:t>
            </w:r>
          </w:p>
        </w:tc>
        <w:tc>
          <w:tcPr>
            <w:tcW w:w="1040" w:type="dxa"/>
            <w:noWrap/>
            <w:hideMark/>
          </w:tcPr>
          <w:p w14:paraId="727A54FF" w14:textId="77777777" w:rsidR="00FE40D7" w:rsidRPr="00FE40D7" w:rsidRDefault="00FE40D7">
            <w:r w:rsidRPr="00FE40D7">
              <w:t xml:space="preserve"> Wrong outcome  </w:t>
            </w:r>
          </w:p>
        </w:tc>
      </w:tr>
      <w:tr w:rsidR="00DB6F0B" w:rsidRPr="00FE40D7" w14:paraId="23BFCD92" w14:textId="77777777" w:rsidTr="00DB6F0B">
        <w:trPr>
          <w:trHeight w:val="288"/>
        </w:trPr>
        <w:tc>
          <w:tcPr>
            <w:tcW w:w="4103" w:type="dxa"/>
            <w:noWrap/>
            <w:hideMark/>
          </w:tcPr>
          <w:p w14:paraId="70525019" w14:textId="77777777" w:rsidR="00FE40D7" w:rsidRPr="00FE40D7" w:rsidRDefault="00FE40D7">
            <w:r w:rsidRPr="00FE40D7">
              <w:t>A country level analysis measuring the impact of government actions, country preparedness and socioeconomic factors on COVID-19 mortality and related health outcomes</w:t>
            </w:r>
          </w:p>
        </w:tc>
        <w:tc>
          <w:tcPr>
            <w:tcW w:w="1472" w:type="dxa"/>
            <w:noWrap/>
            <w:hideMark/>
          </w:tcPr>
          <w:p w14:paraId="20D7BEBA" w14:textId="77777777" w:rsidR="00FE40D7" w:rsidRPr="00FE40D7" w:rsidRDefault="00FE40D7">
            <w:r w:rsidRPr="00FE40D7">
              <w:t xml:space="preserve">Chaudhry, R.; </w:t>
            </w:r>
            <w:proofErr w:type="spellStart"/>
            <w:r w:rsidRPr="00FE40D7">
              <w:t>Dranitsaris</w:t>
            </w:r>
            <w:proofErr w:type="spellEnd"/>
            <w:r w:rsidRPr="00FE40D7">
              <w:t xml:space="preserve">, G.; Mubashir, T.; </w:t>
            </w:r>
            <w:proofErr w:type="spellStart"/>
            <w:r w:rsidRPr="00FE40D7">
              <w:t>Bartoszko</w:t>
            </w:r>
            <w:proofErr w:type="spellEnd"/>
            <w:r w:rsidRPr="00FE40D7">
              <w:t xml:space="preserve">, J.; </w:t>
            </w:r>
            <w:proofErr w:type="spellStart"/>
            <w:r w:rsidRPr="00FE40D7">
              <w:t>Riazi</w:t>
            </w:r>
            <w:proofErr w:type="spellEnd"/>
            <w:r w:rsidRPr="00FE40D7">
              <w:t>, S.</w:t>
            </w:r>
          </w:p>
        </w:tc>
        <w:tc>
          <w:tcPr>
            <w:tcW w:w="1008" w:type="dxa"/>
            <w:noWrap/>
            <w:hideMark/>
          </w:tcPr>
          <w:p w14:paraId="0FBCB1ED" w14:textId="77777777" w:rsidR="00FE40D7" w:rsidRPr="00FE40D7" w:rsidRDefault="00FE40D7" w:rsidP="00FE40D7">
            <w:r w:rsidRPr="00FE40D7">
              <w:t>2020</w:t>
            </w:r>
          </w:p>
        </w:tc>
        <w:tc>
          <w:tcPr>
            <w:tcW w:w="1963" w:type="dxa"/>
            <w:noWrap/>
            <w:hideMark/>
          </w:tcPr>
          <w:p w14:paraId="55028818" w14:textId="77777777" w:rsidR="00FE40D7" w:rsidRPr="00FE40D7" w:rsidRDefault="00FE40D7">
            <w:proofErr w:type="spellStart"/>
            <w:r w:rsidRPr="00FE40D7">
              <w:t>EClinicalMedicine</w:t>
            </w:r>
            <w:proofErr w:type="spellEnd"/>
          </w:p>
        </w:tc>
        <w:tc>
          <w:tcPr>
            <w:tcW w:w="940" w:type="dxa"/>
            <w:noWrap/>
            <w:hideMark/>
          </w:tcPr>
          <w:p w14:paraId="5D2BE6FF" w14:textId="77777777" w:rsidR="00FE40D7" w:rsidRPr="00FE40D7" w:rsidRDefault="00FE40D7" w:rsidP="00FE40D7">
            <w:r w:rsidRPr="00FE40D7">
              <w:t>25</w:t>
            </w:r>
          </w:p>
        </w:tc>
        <w:tc>
          <w:tcPr>
            <w:tcW w:w="985" w:type="dxa"/>
            <w:noWrap/>
            <w:hideMark/>
          </w:tcPr>
          <w:p w14:paraId="78499C26" w14:textId="77777777" w:rsidR="00FE40D7" w:rsidRPr="00FE40D7" w:rsidRDefault="00FE40D7" w:rsidP="00FE40D7"/>
        </w:tc>
        <w:tc>
          <w:tcPr>
            <w:tcW w:w="1827" w:type="dxa"/>
            <w:noWrap/>
            <w:hideMark/>
          </w:tcPr>
          <w:p w14:paraId="3AF86400" w14:textId="77777777" w:rsidR="00FE40D7" w:rsidRPr="00FE40D7" w:rsidRDefault="00FE40D7" w:rsidP="00FE40D7">
            <w:r w:rsidRPr="00FE40D7">
              <w:t>100464</w:t>
            </w:r>
          </w:p>
        </w:tc>
        <w:tc>
          <w:tcPr>
            <w:tcW w:w="1040" w:type="dxa"/>
            <w:noWrap/>
            <w:hideMark/>
          </w:tcPr>
          <w:p w14:paraId="66213A20" w14:textId="77777777" w:rsidR="00FE40D7" w:rsidRPr="00FE40D7" w:rsidRDefault="00FE40D7">
            <w:r w:rsidRPr="00FE40D7">
              <w:t xml:space="preserve"> Wrong comparator  </w:t>
            </w:r>
          </w:p>
        </w:tc>
      </w:tr>
      <w:tr w:rsidR="00DB6F0B" w:rsidRPr="00FE40D7" w14:paraId="444F3207" w14:textId="77777777" w:rsidTr="00DB6F0B">
        <w:trPr>
          <w:trHeight w:val="288"/>
        </w:trPr>
        <w:tc>
          <w:tcPr>
            <w:tcW w:w="4103" w:type="dxa"/>
            <w:noWrap/>
            <w:hideMark/>
          </w:tcPr>
          <w:p w14:paraId="103E1BC1" w14:textId="77777777" w:rsidR="00FE40D7" w:rsidRPr="00FE40D7" w:rsidRDefault="00FE40D7">
            <w:r w:rsidRPr="00FE40D7">
              <w:t>Epidemiological Trends of Coronavirus Disease 2019 in China</w:t>
            </w:r>
          </w:p>
        </w:tc>
        <w:tc>
          <w:tcPr>
            <w:tcW w:w="1472" w:type="dxa"/>
            <w:noWrap/>
            <w:hideMark/>
          </w:tcPr>
          <w:p w14:paraId="39BB7A0E" w14:textId="77777777" w:rsidR="00FE40D7" w:rsidRPr="00FE40D7" w:rsidRDefault="00FE40D7">
            <w:r w:rsidRPr="00FE40D7">
              <w:t xml:space="preserve">Chen, B.; Zhong, H.; Ni, Y.; Liu, L.; Zhong, J.; </w:t>
            </w:r>
            <w:proofErr w:type="spellStart"/>
            <w:r w:rsidRPr="00FE40D7">
              <w:t>Su</w:t>
            </w:r>
            <w:proofErr w:type="spellEnd"/>
            <w:r w:rsidRPr="00FE40D7">
              <w:t>, X.</w:t>
            </w:r>
          </w:p>
        </w:tc>
        <w:tc>
          <w:tcPr>
            <w:tcW w:w="1008" w:type="dxa"/>
            <w:noWrap/>
            <w:hideMark/>
          </w:tcPr>
          <w:p w14:paraId="684634BD" w14:textId="77777777" w:rsidR="00FE40D7" w:rsidRPr="00FE40D7" w:rsidRDefault="00FE40D7" w:rsidP="00FE40D7">
            <w:r w:rsidRPr="00FE40D7">
              <w:t>2020</w:t>
            </w:r>
          </w:p>
        </w:tc>
        <w:tc>
          <w:tcPr>
            <w:tcW w:w="1963" w:type="dxa"/>
            <w:noWrap/>
            <w:hideMark/>
          </w:tcPr>
          <w:p w14:paraId="686225B4" w14:textId="77777777" w:rsidR="00FE40D7" w:rsidRPr="00FE40D7" w:rsidRDefault="00FE40D7">
            <w:r w:rsidRPr="00FE40D7">
              <w:t>Frontiers in Medicine</w:t>
            </w:r>
          </w:p>
        </w:tc>
        <w:tc>
          <w:tcPr>
            <w:tcW w:w="940" w:type="dxa"/>
            <w:noWrap/>
            <w:hideMark/>
          </w:tcPr>
          <w:p w14:paraId="184D4B93" w14:textId="77777777" w:rsidR="00FE40D7" w:rsidRPr="00FE40D7" w:rsidRDefault="00FE40D7" w:rsidP="00FE40D7">
            <w:r w:rsidRPr="00FE40D7">
              <w:t>7</w:t>
            </w:r>
          </w:p>
        </w:tc>
        <w:tc>
          <w:tcPr>
            <w:tcW w:w="985" w:type="dxa"/>
            <w:noWrap/>
            <w:hideMark/>
          </w:tcPr>
          <w:p w14:paraId="6859106E" w14:textId="77777777" w:rsidR="00FE40D7" w:rsidRPr="00FE40D7" w:rsidRDefault="00FE40D7" w:rsidP="00FE40D7"/>
        </w:tc>
        <w:tc>
          <w:tcPr>
            <w:tcW w:w="1827" w:type="dxa"/>
            <w:noWrap/>
            <w:hideMark/>
          </w:tcPr>
          <w:p w14:paraId="3BD8377C" w14:textId="77777777" w:rsidR="00FE40D7" w:rsidRPr="00FE40D7" w:rsidRDefault="00FE40D7" w:rsidP="00FE40D7">
            <w:r w:rsidRPr="00FE40D7">
              <w:t>259</w:t>
            </w:r>
          </w:p>
        </w:tc>
        <w:tc>
          <w:tcPr>
            <w:tcW w:w="1040" w:type="dxa"/>
            <w:noWrap/>
            <w:hideMark/>
          </w:tcPr>
          <w:p w14:paraId="70D55C9F" w14:textId="77777777" w:rsidR="00FE40D7" w:rsidRPr="00FE40D7" w:rsidRDefault="00FE40D7">
            <w:r w:rsidRPr="00FE40D7">
              <w:t xml:space="preserve"> Wrong comparator  </w:t>
            </w:r>
          </w:p>
        </w:tc>
      </w:tr>
      <w:tr w:rsidR="00DB6F0B" w:rsidRPr="00FE40D7" w14:paraId="4321102C" w14:textId="77777777" w:rsidTr="00DB6F0B">
        <w:trPr>
          <w:trHeight w:val="288"/>
        </w:trPr>
        <w:tc>
          <w:tcPr>
            <w:tcW w:w="4103" w:type="dxa"/>
            <w:noWrap/>
            <w:hideMark/>
          </w:tcPr>
          <w:p w14:paraId="2D3F1089" w14:textId="77777777" w:rsidR="00FE40D7" w:rsidRPr="00FE40D7" w:rsidRDefault="00FE40D7">
            <w:r w:rsidRPr="00FE40D7">
              <w:t>Distribution of the COVID-19 epidemic and correlation with population emigration from Wuhan, China</w:t>
            </w:r>
          </w:p>
        </w:tc>
        <w:tc>
          <w:tcPr>
            <w:tcW w:w="1472" w:type="dxa"/>
            <w:noWrap/>
            <w:hideMark/>
          </w:tcPr>
          <w:p w14:paraId="676A1103" w14:textId="3EF9F630" w:rsidR="00FE40D7" w:rsidRPr="00FE40D7" w:rsidRDefault="00FE40D7">
            <w:r w:rsidRPr="00FE40D7">
              <w:t xml:space="preserve">Chen, Z. L.; Zhang, Q.; Lu, Y.; </w:t>
            </w:r>
            <w:r w:rsidR="00A84372">
              <w:t>et al</w:t>
            </w:r>
          </w:p>
        </w:tc>
        <w:tc>
          <w:tcPr>
            <w:tcW w:w="1008" w:type="dxa"/>
            <w:noWrap/>
            <w:hideMark/>
          </w:tcPr>
          <w:p w14:paraId="6B1B9799" w14:textId="77777777" w:rsidR="00FE40D7" w:rsidRPr="00FE40D7" w:rsidRDefault="00FE40D7" w:rsidP="00FE40D7">
            <w:r w:rsidRPr="00FE40D7">
              <w:t>2020</w:t>
            </w:r>
          </w:p>
        </w:tc>
        <w:tc>
          <w:tcPr>
            <w:tcW w:w="1963" w:type="dxa"/>
            <w:noWrap/>
            <w:hideMark/>
          </w:tcPr>
          <w:p w14:paraId="1C93BDEC" w14:textId="77777777" w:rsidR="00FE40D7" w:rsidRPr="00FE40D7" w:rsidRDefault="00FE40D7">
            <w:r w:rsidRPr="00FE40D7">
              <w:t>Chinese Medical Journal</w:t>
            </w:r>
          </w:p>
        </w:tc>
        <w:tc>
          <w:tcPr>
            <w:tcW w:w="940" w:type="dxa"/>
            <w:noWrap/>
            <w:hideMark/>
          </w:tcPr>
          <w:p w14:paraId="6AE9CB97" w14:textId="77777777" w:rsidR="00FE40D7" w:rsidRPr="00FE40D7" w:rsidRDefault="00FE40D7" w:rsidP="00FE40D7">
            <w:r w:rsidRPr="00FE40D7">
              <w:t>133</w:t>
            </w:r>
          </w:p>
        </w:tc>
        <w:tc>
          <w:tcPr>
            <w:tcW w:w="985" w:type="dxa"/>
            <w:noWrap/>
            <w:hideMark/>
          </w:tcPr>
          <w:p w14:paraId="26345D4A" w14:textId="77777777" w:rsidR="00FE40D7" w:rsidRPr="00FE40D7" w:rsidRDefault="00FE40D7" w:rsidP="00FE40D7">
            <w:r w:rsidRPr="00FE40D7">
              <w:t>9</w:t>
            </w:r>
          </w:p>
        </w:tc>
        <w:tc>
          <w:tcPr>
            <w:tcW w:w="1827" w:type="dxa"/>
            <w:noWrap/>
            <w:hideMark/>
          </w:tcPr>
          <w:p w14:paraId="41EB960E" w14:textId="77777777" w:rsidR="00FE40D7" w:rsidRPr="00FE40D7" w:rsidRDefault="00FE40D7">
            <w:r w:rsidRPr="00FE40D7">
              <w:t>1044-1050</w:t>
            </w:r>
          </w:p>
        </w:tc>
        <w:tc>
          <w:tcPr>
            <w:tcW w:w="1040" w:type="dxa"/>
            <w:noWrap/>
            <w:hideMark/>
          </w:tcPr>
          <w:p w14:paraId="05E87D71" w14:textId="77777777" w:rsidR="00FE40D7" w:rsidRPr="00FE40D7" w:rsidRDefault="00FE40D7">
            <w:r w:rsidRPr="00FE40D7">
              <w:t xml:space="preserve"> Wrong comparator  </w:t>
            </w:r>
          </w:p>
        </w:tc>
      </w:tr>
      <w:tr w:rsidR="00DB6F0B" w:rsidRPr="00FE40D7" w14:paraId="64AAECD4" w14:textId="77777777" w:rsidTr="00DB6F0B">
        <w:trPr>
          <w:trHeight w:val="288"/>
        </w:trPr>
        <w:tc>
          <w:tcPr>
            <w:tcW w:w="4103" w:type="dxa"/>
            <w:noWrap/>
            <w:hideMark/>
          </w:tcPr>
          <w:p w14:paraId="667643B2" w14:textId="77777777" w:rsidR="00FE40D7" w:rsidRPr="00FE40D7" w:rsidRDefault="00FE40D7">
            <w:r w:rsidRPr="00FE40D7">
              <w:t>The role of community-wide wearing of face mask for control of coronavirus disease 2019 (COVID-19) epidemic due to SARS-CoV-2</w:t>
            </w:r>
          </w:p>
        </w:tc>
        <w:tc>
          <w:tcPr>
            <w:tcW w:w="1472" w:type="dxa"/>
            <w:noWrap/>
            <w:hideMark/>
          </w:tcPr>
          <w:p w14:paraId="620FEA17" w14:textId="77E54B78" w:rsidR="00FE40D7" w:rsidRPr="00FE40D7" w:rsidRDefault="00FE40D7">
            <w:r w:rsidRPr="00FE40D7">
              <w:t xml:space="preserve">Cheng, V. C.; Wong, S. C.; Chuang, V. W.; </w:t>
            </w:r>
            <w:r w:rsidR="00A84372">
              <w:t>et al</w:t>
            </w:r>
          </w:p>
        </w:tc>
        <w:tc>
          <w:tcPr>
            <w:tcW w:w="1008" w:type="dxa"/>
            <w:noWrap/>
            <w:hideMark/>
          </w:tcPr>
          <w:p w14:paraId="179459D0" w14:textId="77777777" w:rsidR="00FE40D7" w:rsidRPr="00FE40D7" w:rsidRDefault="00FE40D7" w:rsidP="00FE40D7">
            <w:r w:rsidRPr="00FE40D7">
              <w:t>2020</w:t>
            </w:r>
          </w:p>
        </w:tc>
        <w:tc>
          <w:tcPr>
            <w:tcW w:w="1963" w:type="dxa"/>
            <w:noWrap/>
            <w:hideMark/>
          </w:tcPr>
          <w:p w14:paraId="314631CB" w14:textId="77777777" w:rsidR="00FE40D7" w:rsidRPr="00FE40D7" w:rsidRDefault="00FE40D7">
            <w:r w:rsidRPr="00FE40D7">
              <w:t>Journal of Infection</w:t>
            </w:r>
          </w:p>
        </w:tc>
        <w:tc>
          <w:tcPr>
            <w:tcW w:w="940" w:type="dxa"/>
            <w:noWrap/>
            <w:hideMark/>
          </w:tcPr>
          <w:p w14:paraId="6CF0F92F" w14:textId="77777777" w:rsidR="00FE40D7" w:rsidRPr="00FE40D7" w:rsidRDefault="00FE40D7" w:rsidP="00FE40D7">
            <w:r w:rsidRPr="00FE40D7">
              <w:t>81</w:t>
            </w:r>
          </w:p>
        </w:tc>
        <w:tc>
          <w:tcPr>
            <w:tcW w:w="985" w:type="dxa"/>
            <w:noWrap/>
            <w:hideMark/>
          </w:tcPr>
          <w:p w14:paraId="73946201" w14:textId="77777777" w:rsidR="00FE40D7" w:rsidRPr="00FE40D7" w:rsidRDefault="00FE40D7" w:rsidP="00FE40D7">
            <w:r w:rsidRPr="00FE40D7">
              <w:t>1</w:t>
            </w:r>
          </w:p>
        </w:tc>
        <w:tc>
          <w:tcPr>
            <w:tcW w:w="1827" w:type="dxa"/>
            <w:noWrap/>
            <w:hideMark/>
          </w:tcPr>
          <w:p w14:paraId="1E80A9CA" w14:textId="77777777" w:rsidR="00FE40D7" w:rsidRPr="00FE40D7" w:rsidRDefault="00FE40D7">
            <w:r w:rsidRPr="00FE40D7">
              <w:t>107-114</w:t>
            </w:r>
          </w:p>
        </w:tc>
        <w:tc>
          <w:tcPr>
            <w:tcW w:w="1040" w:type="dxa"/>
            <w:noWrap/>
            <w:hideMark/>
          </w:tcPr>
          <w:p w14:paraId="48FE73BD" w14:textId="77777777" w:rsidR="00FE40D7" w:rsidRPr="00FE40D7" w:rsidRDefault="00FE40D7">
            <w:r w:rsidRPr="00FE40D7">
              <w:t xml:space="preserve"> Wrong intervention  </w:t>
            </w:r>
          </w:p>
        </w:tc>
      </w:tr>
      <w:tr w:rsidR="00DB6F0B" w:rsidRPr="00FE40D7" w14:paraId="32867111" w14:textId="77777777" w:rsidTr="00DB6F0B">
        <w:trPr>
          <w:trHeight w:val="288"/>
        </w:trPr>
        <w:tc>
          <w:tcPr>
            <w:tcW w:w="4103" w:type="dxa"/>
            <w:noWrap/>
            <w:hideMark/>
          </w:tcPr>
          <w:p w14:paraId="0C4C72AF" w14:textId="77777777" w:rsidR="00FE40D7" w:rsidRPr="00FE40D7" w:rsidRDefault="00FE40D7">
            <w:r w:rsidRPr="00FE40D7">
              <w:t>Causal impact of masks, policies, behavior on early covid-19 pandemic in the U.S</w:t>
            </w:r>
          </w:p>
        </w:tc>
        <w:tc>
          <w:tcPr>
            <w:tcW w:w="1472" w:type="dxa"/>
            <w:noWrap/>
            <w:hideMark/>
          </w:tcPr>
          <w:p w14:paraId="6BD86C1A" w14:textId="77777777" w:rsidR="00FE40D7" w:rsidRPr="00FE40D7" w:rsidRDefault="00FE40D7">
            <w:proofErr w:type="spellStart"/>
            <w:r w:rsidRPr="00FE40D7">
              <w:t>Chernozhukov</w:t>
            </w:r>
            <w:proofErr w:type="spellEnd"/>
            <w:r w:rsidRPr="00FE40D7">
              <w:t xml:space="preserve">, V.; Kasahara, H.; </w:t>
            </w:r>
            <w:proofErr w:type="spellStart"/>
            <w:r w:rsidRPr="00FE40D7">
              <w:t>Schrimpf</w:t>
            </w:r>
            <w:proofErr w:type="spellEnd"/>
            <w:r w:rsidRPr="00FE40D7">
              <w:t>, P.</w:t>
            </w:r>
          </w:p>
        </w:tc>
        <w:tc>
          <w:tcPr>
            <w:tcW w:w="1008" w:type="dxa"/>
            <w:noWrap/>
            <w:hideMark/>
          </w:tcPr>
          <w:p w14:paraId="68B81B0D" w14:textId="77777777" w:rsidR="00FE40D7" w:rsidRPr="00FE40D7" w:rsidRDefault="00FE40D7" w:rsidP="00FE40D7">
            <w:r w:rsidRPr="00FE40D7">
              <w:t>2021</w:t>
            </w:r>
          </w:p>
        </w:tc>
        <w:tc>
          <w:tcPr>
            <w:tcW w:w="1963" w:type="dxa"/>
            <w:noWrap/>
            <w:hideMark/>
          </w:tcPr>
          <w:p w14:paraId="79F2BA6E" w14:textId="77777777" w:rsidR="00FE40D7" w:rsidRPr="00FE40D7" w:rsidRDefault="00FE40D7">
            <w:r w:rsidRPr="00FE40D7">
              <w:t>Journal of Econometrics</w:t>
            </w:r>
          </w:p>
        </w:tc>
        <w:tc>
          <w:tcPr>
            <w:tcW w:w="940" w:type="dxa"/>
            <w:noWrap/>
            <w:hideMark/>
          </w:tcPr>
          <w:p w14:paraId="6FE6FFB3" w14:textId="77777777" w:rsidR="00FE40D7" w:rsidRPr="00FE40D7" w:rsidRDefault="00FE40D7" w:rsidP="00FE40D7">
            <w:r w:rsidRPr="00FE40D7">
              <w:t>220</w:t>
            </w:r>
          </w:p>
        </w:tc>
        <w:tc>
          <w:tcPr>
            <w:tcW w:w="985" w:type="dxa"/>
            <w:noWrap/>
            <w:hideMark/>
          </w:tcPr>
          <w:p w14:paraId="0BEC6C0B" w14:textId="77777777" w:rsidR="00FE40D7" w:rsidRPr="00FE40D7" w:rsidRDefault="00FE40D7" w:rsidP="00FE40D7">
            <w:r w:rsidRPr="00FE40D7">
              <w:t>1</w:t>
            </w:r>
          </w:p>
        </w:tc>
        <w:tc>
          <w:tcPr>
            <w:tcW w:w="1827" w:type="dxa"/>
            <w:noWrap/>
            <w:hideMark/>
          </w:tcPr>
          <w:p w14:paraId="07F998C6" w14:textId="77777777" w:rsidR="00FE40D7" w:rsidRPr="00FE40D7" w:rsidRDefault="00FE40D7">
            <w:r w:rsidRPr="00FE40D7">
              <w:t>23-62</w:t>
            </w:r>
          </w:p>
        </w:tc>
        <w:tc>
          <w:tcPr>
            <w:tcW w:w="1040" w:type="dxa"/>
            <w:noWrap/>
            <w:hideMark/>
          </w:tcPr>
          <w:p w14:paraId="0D668EF1" w14:textId="77777777" w:rsidR="00FE40D7" w:rsidRPr="00FE40D7" w:rsidRDefault="00FE40D7">
            <w:r w:rsidRPr="00FE40D7">
              <w:t xml:space="preserve"> Wrong study design  </w:t>
            </w:r>
          </w:p>
        </w:tc>
      </w:tr>
      <w:tr w:rsidR="00DB6F0B" w:rsidRPr="00FE40D7" w14:paraId="44E9F918" w14:textId="77777777" w:rsidTr="00DB6F0B">
        <w:trPr>
          <w:trHeight w:val="288"/>
        </w:trPr>
        <w:tc>
          <w:tcPr>
            <w:tcW w:w="4103" w:type="dxa"/>
            <w:noWrap/>
            <w:hideMark/>
          </w:tcPr>
          <w:p w14:paraId="6AAC77E2" w14:textId="77777777" w:rsidR="00FE40D7" w:rsidRPr="00FE40D7" w:rsidRDefault="00FE40D7">
            <w:r w:rsidRPr="00FE40D7">
              <w:t>Back to basics: understanding the numbers behind COVID-19</w:t>
            </w:r>
          </w:p>
        </w:tc>
        <w:tc>
          <w:tcPr>
            <w:tcW w:w="1472" w:type="dxa"/>
            <w:noWrap/>
            <w:hideMark/>
          </w:tcPr>
          <w:p w14:paraId="758009B7" w14:textId="77777777" w:rsidR="00FE40D7" w:rsidRPr="00FE40D7" w:rsidRDefault="00FE40D7">
            <w:r w:rsidRPr="00FE40D7">
              <w:t>Chiba, M. D.</w:t>
            </w:r>
          </w:p>
        </w:tc>
        <w:tc>
          <w:tcPr>
            <w:tcW w:w="1008" w:type="dxa"/>
            <w:noWrap/>
            <w:hideMark/>
          </w:tcPr>
          <w:p w14:paraId="4C01B1E8" w14:textId="77777777" w:rsidR="00FE40D7" w:rsidRPr="00FE40D7" w:rsidRDefault="00FE40D7" w:rsidP="00FE40D7">
            <w:r w:rsidRPr="00FE40D7">
              <w:t>2021</w:t>
            </w:r>
          </w:p>
        </w:tc>
        <w:tc>
          <w:tcPr>
            <w:tcW w:w="1963" w:type="dxa"/>
            <w:noWrap/>
            <w:hideMark/>
          </w:tcPr>
          <w:p w14:paraId="7812F801" w14:textId="77777777" w:rsidR="00FE40D7" w:rsidRPr="00FE40D7" w:rsidRDefault="00FE40D7">
            <w:r w:rsidRPr="00FE40D7">
              <w:t>Emerald Emerging Markets Case Studies</w:t>
            </w:r>
          </w:p>
        </w:tc>
        <w:tc>
          <w:tcPr>
            <w:tcW w:w="940" w:type="dxa"/>
            <w:noWrap/>
            <w:hideMark/>
          </w:tcPr>
          <w:p w14:paraId="0AC13FB1" w14:textId="77777777" w:rsidR="00FE40D7" w:rsidRPr="00FE40D7" w:rsidRDefault="00FE40D7" w:rsidP="00FE40D7">
            <w:r w:rsidRPr="00FE40D7">
              <w:t>11</w:t>
            </w:r>
          </w:p>
        </w:tc>
        <w:tc>
          <w:tcPr>
            <w:tcW w:w="985" w:type="dxa"/>
            <w:noWrap/>
            <w:hideMark/>
          </w:tcPr>
          <w:p w14:paraId="32B5308F" w14:textId="77777777" w:rsidR="00FE40D7" w:rsidRPr="00FE40D7" w:rsidRDefault="00FE40D7" w:rsidP="00FE40D7">
            <w:r w:rsidRPr="00FE40D7">
              <w:t>1</w:t>
            </w:r>
          </w:p>
        </w:tc>
        <w:tc>
          <w:tcPr>
            <w:tcW w:w="1827" w:type="dxa"/>
            <w:noWrap/>
            <w:hideMark/>
          </w:tcPr>
          <w:p w14:paraId="6C14ADD2" w14:textId="77777777" w:rsidR="00FE40D7" w:rsidRPr="00FE40D7" w:rsidRDefault="00FE40D7" w:rsidP="00FE40D7">
            <w:r w:rsidRPr="00FE40D7">
              <w:t>15-Jan</w:t>
            </w:r>
          </w:p>
        </w:tc>
        <w:tc>
          <w:tcPr>
            <w:tcW w:w="1040" w:type="dxa"/>
            <w:noWrap/>
            <w:hideMark/>
          </w:tcPr>
          <w:p w14:paraId="705D4341" w14:textId="77777777" w:rsidR="00FE40D7" w:rsidRPr="00FE40D7" w:rsidRDefault="00FE40D7">
            <w:r w:rsidRPr="00FE40D7">
              <w:t xml:space="preserve"> Wrong study design  </w:t>
            </w:r>
          </w:p>
        </w:tc>
      </w:tr>
      <w:tr w:rsidR="00DB6F0B" w:rsidRPr="00FE40D7" w14:paraId="68973787" w14:textId="77777777" w:rsidTr="00DB6F0B">
        <w:trPr>
          <w:trHeight w:val="288"/>
        </w:trPr>
        <w:tc>
          <w:tcPr>
            <w:tcW w:w="4103" w:type="dxa"/>
            <w:noWrap/>
            <w:hideMark/>
          </w:tcPr>
          <w:p w14:paraId="5F05D786" w14:textId="77777777" w:rsidR="00FE40D7" w:rsidRPr="00FE40D7" w:rsidRDefault="00FE40D7">
            <w:r w:rsidRPr="00FE40D7">
              <w:t xml:space="preserve">COVID-19 pandemic: health impact of staying at home, social </w:t>
            </w:r>
            <w:proofErr w:type="gramStart"/>
            <w:r w:rsidRPr="00FE40D7">
              <w:t>distancing</w:t>
            </w:r>
            <w:proofErr w:type="gramEnd"/>
            <w:r w:rsidRPr="00FE40D7">
              <w:t xml:space="preserve"> and 'lockdown' measures-a systematic review of systematic reviews</w:t>
            </w:r>
          </w:p>
        </w:tc>
        <w:tc>
          <w:tcPr>
            <w:tcW w:w="1472" w:type="dxa"/>
            <w:noWrap/>
            <w:hideMark/>
          </w:tcPr>
          <w:p w14:paraId="7E2A064B" w14:textId="77777777" w:rsidR="00FE40D7" w:rsidRPr="00FE40D7" w:rsidRDefault="00FE40D7">
            <w:r w:rsidRPr="00FE40D7">
              <w:t xml:space="preserve">Chiesa, V.; Antony, G.; Wismar, M.; </w:t>
            </w:r>
            <w:proofErr w:type="spellStart"/>
            <w:r w:rsidRPr="00FE40D7">
              <w:t>Rechel</w:t>
            </w:r>
            <w:proofErr w:type="spellEnd"/>
            <w:r w:rsidRPr="00FE40D7">
              <w:t>, B.</w:t>
            </w:r>
          </w:p>
        </w:tc>
        <w:tc>
          <w:tcPr>
            <w:tcW w:w="1008" w:type="dxa"/>
            <w:noWrap/>
            <w:hideMark/>
          </w:tcPr>
          <w:p w14:paraId="2D406A8D" w14:textId="77777777" w:rsidR="00FE40D7" w:rsidRPr="00FE40D7" w:rsidRDefault="00FE40D7" w:rsidP="00FE40D7">
            <w:r w:rsidRPr="00FE40D7">
              <w:t>2021</w:t>
            </w:r>
          </w:p>
        </w:tc>
        <w:tc>
          <w:tcPr>
            <w:tcW w:w="1963" w:type="dxa"/>
            <w:noWrap/>
            <w:hideMark/>
          </w:tcPr>
          <w:p w14:paraId="1B446E14" w14:textId="77777777" w:rsidR="00FE40D7" w:rsidRPr="00FE40D7" w:rsidRDefault="00FE40D7">
            <w:r w:rsidRPr="00FE40D7">
              <w:t>Journal of Public Health</w:t>
            </w:r>
          </w:p>
        </w:tc>
        <w:tc>
          <w:tcPr>
            <w:tcW w:w="940" w:type="dxa"/>
            <w:noWrap/>
            <w:hideMark/>
          </w:tcPr>
          <w:p w14:paraId="2B3FBA5A" w14:textId="77777777" w:rsidR="00FE40D7" w:rsidRPr="00FE40D7" w:rsidRDefault="00FE40D7" w:rsidP="00FE40D7">
            <w:r w:rsidRPr="00FE40D7">
              <w:t>13</w:t>
            </w:r>
          </w:p>
        </w:tc>
        <w:tc>
          <w:tcPr>
            <w:tcW w:w="985" w:type="dxa"/>
            <w:noWrap/>
            <w:hideMark/>
          </w:tcPr>
          <w:p w14:paraId="46DCD44E" w14:textId="77777777" w:rsidR="00FE40D7" w:rsidRPr="00FE40D7" w:rsidRDefault="00FE40D7" w:rsidP="00FE40D7"/>
        </w:tc>
        <w:tc>
          <w:tcPr>
            <w:tcW w:w="1827" w:type="dxa"/>
            <w:noWrap/>
            <w:hideMark/>
          </w:tcPr>
          <w:p w14:paraId="20C9845D" w14:textId="77777777" w:rsidR="00FE40D7" w:rsidRPr="00FE40D7" w:rsidRDefault="00FE40D7" w:rsidP="00FE40D7">
            <w:r w:rsidRPr="00FE40D7">
              <w:t>13</w:t>
            </w:r>
          </w:p>
        </w:tc>
        <w:tc>
          <w:tcPr>
            <w:tcW w:w="1040" w:type="dxa"/>
            <w:noWrap/>
            <w:hideMark/>
          </w:tcPr>
          <w:p w14:paraId="6DE796F5" w14:textId="77777777" w:rsidR="00FE40D7" w:rsidRPr="00FE40D7" w:rsidRDefault="00FE40D7">
            <w:r w:rsidRPr="00FE40D7">
              <w:t xml:space="preserve"> Wrong study design  </w:t>
            </w:r>
          </w:p>
        </w:tc>
      </w:tr>
      <w:tr w:rsidR="00DB6F0B" w:rsidRPr="00FE40D7" w14:paraId="0DE955E4" w14:textId="77777777" w:rsidTr="00DB6F0B">
        <w:trPr>
          <w:trHeight w:val="288"/>
        </w:trPr>
        <w:tc>
          <w:tcPr>
            <w:tcW w:w="4103" w:type="dxa"/>
            <w:noWrap/>
            <w:hideMark/>
          </w:tcPr>
          <w:p w14:paraId="0C3A2012" w14:textId="77777777" w:rsidR="00FE40D7" w:rsidRPr="00FE40D7" w:rsidRDefault="00FE40D7">
            <w:r w:rsidRPr="00FE40D7">
              <w:t>Commentary on COVID-19 in Zimbabwe</w:t>
            </w:r>
          </w:p>
        </w:tc>
        <w:tc>
          <w:tcPr>
            <w:tcW w:w="1472" w:type="dxa"/>
            <w:noWrap/>
            <w:hideMark/>
          </w:tcPr>
          <w:p w14:paraId="2CED06D7" w14:textId="77777777" w:rsidR="00FE40D7" w:rsidRPr="00FE40D7" w:rsidRDefault="00FE40D7">
            <w:proofErr w:type="spellStart"/>
            <w:r w:rsidRPr="00FE40D7">
              <w:t>Chigevenga</w:t>
            </w:r>
            <w:proofErr w:type="spellEnd"/>
            <w:r w:rsidRPr="00FE40D7">
              <w:t>, Rosemary</w:t>
            </w:r>
          </w:p>
        </w:tc>
        <w:tc>
          <w:tcPr>
            <w:tcW w:w="1008" w:type="dxa"/>
            <w:noWrap/>
            <w:hideMark/>
          </w:tcPr>
          <w:p w14:paraId="1C2C37B4" w14:textId="77777777" w:rsidR="00FE40D7" w:rsidRPr="00FE40D7" w:rsidRDefault="00FE40D7" w:rsidP="00FE40D7">
            <w:r w:rsidRPr="00FE40D7">
              <w:t>2020</w:t>
            </w:r>
          </w:p>
        </w:tc>
        <w:tc>
          <w:tcPr>
            <w:tcW w:w="1963" w:type="dxa"/>
            <w:noWrap/>
            <w:hideMark/>
          </w:tcPr>
          <w:p w14:paraId="6761C6CF" w14:textId="77777777" w:rsidR="00FE40D7" w:rsidRPr="00FE40D7" w:rsidRDefault="00FE40D7">
            <w:r w:rsidRPr="00FE40D7">
              <w:t>Psychological Trauma: Theory, Research, Practice, and Policy</w:t>
            </w:r>
          </w:p>
        </w:tc>
        <w:tc>
          <w:tcPr>
            <w:tcW w:w="940" w:type="dxa"/>
            <w:noWrap/>
            <w:hideMark/>
          </w:tcPr>
          <w:p w14:paraId="2D14EBE9" w14:textId="77777777" w:rsidR="00FE40D7" w:rsidRPr="00FE40D7" w:rsidRDefault="00FE40D7" w:rsidP="00FE40D7">
            <w:r w:rsidRPr="00FE40D7">
              <w:t>12</w:t>
            </w:r>
          </w:p>
        </w:tc>
        <w:tc>
          <w:tcPr>
            <w:tcW w:w="985" w:type="dxa"/>
            <w:noWrap/>
            <w:hideMark/>
          </w:tcPr>
          <w:p w14:paraId="16AB1506" w14:textId="77777777" w:rsidR="00FE40D7" w:rsidRPr="00FE40D7" w:rsidRDefault="00FE40D7" w:rsidP="00FE40D7">
            <w:r w:rsidRPr="00FE40D7">
              <w:t>5</w:t>
            </w:r>
          </w:p>
        </w:tc>
        <w:tc>
          <w:tcPr>
            <w:tcW w:w="1827" w:type="dxa"/>
            <w:noWrap/>
            <w:hideMark/>
          </w:tcPr>
          <w:p w14:paraId="3C5256AE" w14:textId="77777777" w:rsidR="00FE40D7" w:rsidRPr="00FE40D7" w:rsidRDefault="00FE40D7">
            <w:r w:rsidRPr="00FE40D7">
              <w:t>562-564</w:t>
            </w:r>
          </w:p>
        </w:tc>
        <w:tc>
          <w:tcPr>
            <w:tcW w:w="1040" w:type="dxa"/>
            <w:noWrap/>
            <w:hideMark/>
          </w:tcPr>
          <w:p w14:paraId="3DD42056" w14:textId="77777777" w:rsidR="00FE40D7" w:rsidRPr="00FE40D7" w:rsidRDefault="00FE40D7">
            <w:r w:rsidRPr="00FE40D7">
              <w:t xml:space="preserve"> Wrong study design  </w:t>
            </w:r>
          </w:p>
        </w:tc>
      </w:tr>
      <w:tr w:rsidR="00DB6F0B" w:rsidRPr="00FE40D7" w14:paraId="128F924B" w14:textId="77777777" w:rsidTr="00DB6F0B">
        <w:trPr>
          <w:trHeight w:val="288"/>
        </w:trPr>
        <w:tc>
          <w:tcPr>
            <w:tcW w:w="4103" w:type="dxa"/>
            <w:noWrap/>
            <w:hideMark/>
          </w:tcPr>
          <w:p w14:paraId="4B90CCB7" w14:textId="77777777" w:rsidR="00FE40D7" w:rsidRPr="00FE40D7" w:rsidRDefault="00FE40D7">
            <w:r w:rsidRPr="00FE40D7">
              <w:t>Frequency of routine testing for SARS-CoV-2 to reduce transmission among workers</w:t>
            </w:r>
          </w:p>
        </w:tc>
        <w:tc>
          <w:tcPr>
            <w:tcW w:w="1472" w:type="dxa"/>
            <w:noWrap/>
            <w:hideMark/>
          </w:tcPr>
          <w:p w14:paraId="0D0A6DDD" w14:textId="77777777" w:rsidR="00FE40D7" w:rsidRPr="00FE40D7" w:rsidRDefault="00FE40D7">
            <w:r w:rsidRPr="00FE40D7">
              <w:t xml:space="preserve">Chin, E. T.; Lo, N. C.; Huynh, B. Q.; </w:t>
            </w:r>
            <w:proofErr w:type="spellStart"/>
            <w:r w:rsidRPr="00FE40D7">
              <w:t>Murrill</w:t>
            </w:r>
            <w:proofErr w:type="spellEnd"/>
            <w:r w:rsidRPr="00FE40D7">
              <w:t xml:space="preserve">, M.; </w:t>
            </w:r>
            <w:proofErr w:type="spellStart"/>
            <w:r w:rsidRPr="00FE40D7">
              <w:t>Basu</w:t>
            </w:r>
            <w:proofErr w:type="spellEnd"/>
            <w:r w:rsidRPr="00FE40D7">
              <w:t>, S.</w:t>
            </w:r>
          </w:p>
        </w:tc>
        <w:tc>
          <w:tcPr>
            <w:tcW w:w="1008" w:type="dxa"/>
            <w:noWrap/>
            <w:hideMark/>
          </w:tcPr>
          <w:p w14:paraId="6425618B" w14:textId="77777777" w:rsidR="00FE40D7" w:rsidRPr="00FE40D7" w:rsidRDefault="00FE40D7" w:rsidP="00FE40D7">
            <w:r w:rsidRPr="00FE40D7">
              <w:t>2020</w:t>
            </w:r>
          </w:p>
        </w:tc>
        <w:tc>
          <w:tcPr>
            <w:tcW w:w="1963" w:type="dxa"/>
            <w:noWrap/>
            <w:hideMark/>
          </w:tcPr>
          <w:p w14:paraId="091BFC6C" w14:textId="77777777" w:rsidR="00FE40D7" w:rsidRPr="00FE40D7" w:rsidRDefault="00FE40D7">
            <w:proofErr w:type="spellStart"/>
            <w:r w:rsidRPr="00FE40D7">
              <w:t>MedRxiv</w:t>
            </w:r>
            <w:proofErr w:type="spellEnd"/>
            <w:r w:rsidRPr="00FE40D7">
              <w:t xml:space="preserve"> : the Preprint Server for Health Sciences</w:t>
            </w:r>
          </w:p>
        </w:tc>
        <w:tc>
          <w:tcPr>
            <w:tcW w:w="940" w:type="dxa"/>
            <w:noWrap/>
            <w:hideMark/>
          </w:tcPr>
          <w:p w14:paraId="11AF766E" w14:textId="77777777" w:rsidR="00FE40D7" w:rsidRPr="00FE40D7" w:rsidRDefault="00FE40D7" w:rsidP="00FE40D7">
            <w:r w:rsidRPr="00FE40D7">
              <w:t>6</w:t>
            </w:r>
          </w:p>
        </w:tc>
        <w:tc>
          <w:tcPr>
            <w:tcW w:w="985" w:type="dxa"/>
            <w:noWrap/>
            <w:hideMark/>
          </w:tcPr>
          <w:p w14:paraId="135F2079" w14:textId="77777777" w:rsidR="00FE40D7" w:rsidRPr="00FE40D7" w:rsidRDefault="00FE40D7" w:rsidP="00FE40D7"/>
        </w:tc>
        <w:tc>
          <w:tcPr>
            <w:tcW w:w="1827" w:type="dxa"/>
            <w:noWrap/>
            <w:hideMark/>
          </w:tcPr>
          <w:p w14:paraId="436D7283" w14:textId="77777777" w:rsidR="00FE40D7" w:rsidRPr="00FE40D7" w:rsidRDefault="00FE40D7" w:rsidP="00FE40D7">
            <w:r w:rsidRPr="00FE40D7">
              <w:t>6</w:t>
            </w:r>
          </w:p>
        </w:tc>
        <w:tc>
          <w:tcPr>
            <w:tcW w:w="1040" w:type="dxa"/>
            <w:noWrap/>
            <w:hideMark/>
          </w:tcPr>
          <w:p w14:paraId="58CEDA0A" w14:textId="77777777" w:rsidR="00FE40D7" w:rsidRPr="00FE40D7" w:rsidRDefault="00FE40D7">
            <w:r w:rsidRPr="00FE40D7">
              <w:t xml:space="preserve"> Wrong intervention  </w:t>
            </w:r>
          </w:p>
        </w:tc>
      </w:tr>
      <w:tr w:rsidR="00DB6F0B" w:rsidRPr="00FE40D7" w14:paraId="34FC3C4E" w14:textId="77777777" w:rsidTr="00DB6F0B">
        <w:trPr>
          <w:trHeight w:val="288"/>
        </w:trPr>
        <w:tc>
          <w:tcPr>
            <w:tcW w:w="4103" w:type="dxa"/>
            <w:noWrap/>
            <w:hideMark/>
          </w:tcPr>
          <w:p w14:paraId="28EC06DD" w14:textId="77777777" w:rsidR="00FE40D7" w:rsidRPr="00FE40D7" w:rsidRDefault="00FE40D7">
            <w:r w:rsidRPr="00FE40D7">
              <w:t xml:space="preserve">COVID-19 virus outbreak forecasting of registered and recovered cases after </w:t>
            </w:r>
            <w:proofErr w:type="gramStart"/>
            <w:r w:rsidRPr="00FE40D7">
              <w:t>sixty day</w:t>
            </w:r>
            <w:proofErr w:type="gramEnd"/>
            <w:r w:rsidRPr="00FE40D7">
              <w:t xml:space="preserve"> lockdown in Italy: A data driven model approach</w:t>
            </w:r>
          </w:p>
        </w:tc>
        <w:tc>
          <w:tcPr>
            <w:tcW w:w="1472" w:type="dxa"/>
            <w:noWrap/>
            <w:hideMark/>
          </w:tcPr>
          <w:p w14:paraId="01D007EF" w14:textId="77777777" w:rsidR="00FE40D7" w:rsidRPr="00FE40D7" w:rsidRDefault="00FE40D7">
            <w:proofErr w:type="spellStart"/>
            <w:r w:rsidRPr="00FE40D7">
              <w:t>Chintalapudi</w:t>
            </w:r>
            <w:proofErr w:type="spellEnd"/>
            <w:r w:rsidRPr="00FE40D7">
              <w:t xml:space="preserve">, N.; </w:t>
            </w:r>
            <w:proofErr w:type="spellStart"/>
            <w:r w:rsidRPr="00FE40D7">
              <w:t>Battineni</w:t>
            </w:r>
            <w:proofErr w:type="spellEnd"/>
            <w:r w:rsidRPr="00FE40D7">
              <w:t xml:space="preserve">, G.; </w:t>
            </w:r>
            <w:proofErr w:type="spellStart"/>
            <w:r w:rsidRPr="00FE40D7">
              <w:t>Amenta</w:t>
            </w:r>
            <w:proofErr w:type="spellEnd"/>
            <w:r w:rsidRPr="00FE40D7">
              <w:t>, F.</w:t>
            </w:r>
          </w:p>
        </w:tc>
        <w:tc>
          <w:tcPr>
            <w:tcW w:w="1008" w:type="dxa"/>
            <w:noWrap/>
            <w:hideMark/>
          </w:tcPr>
          <w:p w14:paraId="24CCFF6B" w14:textId="77777777" w:rsidR="00FE40D7" w:rsidRPr="00FE40D7" w:rsidRDefault="00FE40D7" w:rsidP="00FE40D7">
            <w:r w:rsidRPr="00FE40D7">
              <w:t>2020</w:t>
            </w:r>
          </w:p>
        </w:tc>
        <w:tc>
          <w:tcPr>
            <w:tcW w:w="1963" w:type="dxa"/>
            <w:noWrap/>
            <w:hideMark/>
          </w:tcPr>
          <w:p w14:paraId="676F6A10" w14:textId="77777777" w:rsidR="00FE40D7" w:rsidRPr="00FE40D7" w:rsidRDefault="00FE40D7">
            <w:r w:rsidRPr="00FE40D7">
              <w:t>Journal of Microbiology, Immunology &amp; Infection</w:t>
            </w:r>
          </w:p>
        </w:tc>
        <w:tc>
          <w:tcPr>
            <w:tcW w:w="940" w:type="dxa"/>
            <w:noWrap/>
            <w:hideMark/>
          </w:tcPr>
          <w:p w14:paraId="3844CF84" w14:textId="77777777" w:rsidR="00FE40D7" w:rsidRPr="00FE40D7" w:rsidRDefault="00FE40D7" w:rsidP="00FE40D7">
            <w:r w:rsidRPr="00FE40D7">
              <w:t>53</w:t>
            </w:r>
          </w:p>
        </w:tc>
        <w:tc>
          <w:tcPr>
            <w:tcW w:w="985" w:type="dxa"/>
            <w:noWrap/>
            <w:hideMark/>
          </w:tcPr>
          <w:p w14:paraId="42D9BD6A" w14:textId="77777777" w:rsidR="00FE40D7" w:rsidRPr="00FE40D7" w:rsidRDefault="00FE40D7" w:rsidP="00FE40D7">
            <w:r w:rsidRPr="00FE40D7">
              <w:t>3</w:t>
            </w:r>
          </w:p>
        </w:tc>
        <w:tc>
          <w:tcPr>
            <w:tcW w:w="1827" w:type="dxa"/>
            <w:noWrap/>
            <w:hideMark/>
          </w:tcPr>
          <w:p w14:paraId="364469C5" w14:textId="77777777" w:rsidR="00FE40D7" w:rsidRPr="00FE40D7" w:rsidRDefault="00FE40D7">
            <w:r w:rsidRPr="00FE40D7">
              <w:t>396-403</w:t>
            </w:r>
          </w:p>
        </w:tc>
        <w:tc>
          <w:tcPr>
            <w:tcW w:w="1040" w:type="dxa"/>
            <w:noWrap/>
            <w:hideMark/>
          </w:tcPr>
          <w:p w14:paraId="799A715F" w14:textId="77777777" w:rsidR="00FE40D7" w:rsidRPr="00FE40D7" w:rsidRDefault="00FE40D7">
            <w:r w:rsidRPr="00FE40D7">
              <w:t xml:space="preserve"> Wrong study design  </w:t>
            </w:r>
          </w:p>
        </w:tc>
      </w:tr>
      <w:tr w:rsidR="00DB6F0B" w:rsidRPr="00FE40D7" w14:paraId="76087910" w14:textId="77777777" w:rsidTr="00DB6F0B">
        <w:trPr>
          <w:trHeight w:val="288"/>
        </w:trPr>
        <w:tc>
          <w:tcPr>
            <w:tcW w:w="4103" w:type="dxa"/>
            <w:noWrap/>
            <w:hideMark/>
          </w:tcPr>
          <w:p w14:paraId="4BA23A4D" w14:textId="77777777" w:rsidR="00FE40D7" w:rsidRPr="00FE40D7" w:rsidRDefault="00FE40D7">
            <w:r w:rsidRPr="00FE40D7">
              <w:t>Long-term strategies to control COVID-19 in low and middle-income countries: an options overview of community-based, non-pharmacological interventions</w:t>
            </w:r>
          </w:p>
        </w:tc>
        <w:tc>
          <w:tcPr>
            <w:tcW w:w="1472" w:type="dxa"/>
            <w:noWrap/>
            <w:hideMark/>
          </w:tcPr>
          <w:p w14:paraId="29A37E21" w14:textId="77777777" w:rsidR="00FE40D7" w:rsidRPr="00FE40D7" w:rsidRDefault="00FE40D7">
            <w:r w:rsidRPr="00FE40D7">
              <w:t xml:space="preserve">Chowdhury, R.; </w:t>
            </w:r>
            <w:proofErr w:type="spellStart"/>
            <w:r w:rsidRPr="00FE40D7">
              <w:t>Luhar</w:t>
            </w:r>
            <w:proofErr w:type="spellEnd"/>
            <w:r w:rsidRPr="00FE40D7">
              <w:t>, S.; Khan, N.; Choudhury, S. R.; Matin, I.; Franco, O. H.</w:t>
            </w:r>
          </w:p>
        </w:tc>
        <w:tc>
          <w:tcPr>
            <w:tcW w:w="1008" w:type="dxa"/>
            <w:noWrap/>
            <w:hideMark/>
          </w:tcPr>
          <w:p w14:paraId="002A8FE2" w14:textId="77777777" w:rsidR="00FE40D7" w:rsidRPr="00FE40D7" w:rsidRDefault="00FE40D7" w:rsidP="00FE40D7">
            <w:r w:rsidRPr="00FE40D7">
              <w:t>2020</w:t>
            </w:r>
          </w:p>
        </w:tc>
        <w:tc>
          <w:tcPr>
            <w:tcW w:w="1963" w:type="dxa"/>
            <w:noWrap/>
            <w:hideMark/>
          </w:tcPr>
          <w:p w14:paraId="7BDE870C" w14:textId="77777777" w:rsidR="00FE40D7" w:rsidRPr="00FE40D7" w:rsidRDefault="00FE40D7">
            <w:r w:rsidRPr="00FE40D7">
              <w:t>European Journal of Epidemiology</w:t>
            </w:r>
          </w:p>
        </w:tc>
        <w:tc>
          <w:tcPr>
            <w:tcW w:w="940" w:type="dxa"/>
            <w:noWrap/>
            <w:hideMark/>
          </w:tcPr>
          <w:p w14:paraId="22EFCF2C" w14:textId="77777777" w:rsidR="00FE40D7" w:rsidRPr="00FE40D7" w:rsidRDefault="00FE40D7" w:rsidP="00FE40D7">
            <w:r w:rsidRPr="00FE40D7">
              <w:t>13</w:t>
            </w:r>
          </w:p>
        </w:tc>
        <w:tc>
          <w:tcPr>
            <w:tcW w:w="985" w:type="dxa"/>
            <w:noWrap/>
            <w:hideMark/>
          </w:tcPr>
          <w:p w14:paraId="64EB9DEE" w14:textId="77777777" w:rsidR="00FE40D7" w:rsidRPr="00FE40D7" w:rsidRDefault="00FE40D7" w:rsidP="00FE40D7"/>
        </w:tc>
        <w:tc>
          <w:tcPr>
            <w:tcW w:w="1827" w:type="dxa"/>
            <w:noWrap/>
            <w:hideMark/>
          </w:tcPr>
          <w:p w14:paraId="3E169039" w14:textId="77777777" w:rsidR="00FE40D7" w:rsidRPr="00FE40D7" w:rsidRDefault="00FE40D7" w:rsidP="00FE40D7">
            <w:r w:rsidRPr="00FE40D7">
              <w:t>13</w:t>
            </w:r>
          </w:p>
        </w:tc>
        <w:tc>
          <w:tcPr>
            <w:tcW w:w="1040" w:type="dxa"/>
            <w:noWrap/>
            <w:hideMark/>
          </w:tcPr>
          <w:p w14:paraId="02A7AF9B" w14:textId="77777777" w:rsidR="00FE40D7" w:rsidRPr="00FE40D7" w:rsidRDefault="00FE40D7">
            <w:r w:rsidRPr="00FE40D7">
              <w:t xml:space="preserve"> Wrong study design  </w:t>
            </w:r>
          </w:p>
        </w:tc>
      </w:tr>
      <w:tr w:rsidR="00DB6F0B" w:rsidRPr="00FE40D7" w14:paraId="537CA93F" w14:textId="77777777" w:rsidTr="00DB6F0B">
        <w:trPr>
          <w:trHeight w:val="288"/>
        </w:trPr>
        <w:tc>
          <w:tcPr>
            <w:tcW w:w="4103" w:type="dxa"/>
            <w:noWrap/>
            <w:hideMark/>
          </w:tcPr>
          <w:p w14:paraId="3E195E04" w14:textId="7CE4B673" w:rsidR="00FE40D7" w:rsidRPr="00FE40D7" w:rsidRDefault="00FE40D7">
            <w:r w:rsidRPr="00FE40D7">
              <w:t>'Standing together“ at a distance': Documenting changes in mental-health indicators in Denmark during the COVID-19 pandemic</w:t>
            </w:r>
          </w:p>
        </w:tc>
        <w:tc>
          <w:tcPr>
            <w:tcW w:w="1472" w:type="dxa"/>
            <w:noWrap/>
            <w:hideMark/>
          </w:tcPr>
          <w:p w14:paraId="6E388BF4" w14:textId="40370EFF" w:rsidR="00FE40D7" w:rsidRPr="00FE40D7" w:rsidRDefault="00FE40D7">
            <w:r w:rsidRPr="00FE40D7">
              <w:t>Clotworthy, A; Dissing, A</w:t>
            </w:r>
            <w:r w:rsidR="00A84372">
              <w:t>.</w:t>
            </w:r>
            <w:r w:rsidRPr="00FE40D7">
              <w:t xml:space="preserve"> S; Nguyen, T; </w:t>
            </w:r>
            <w:r w:rsidR="00DB6F0B">
              <w:t>et al</w:t>
            </w:r>
          </w:p>
        </w:tc>
        <w:tc>
          <w:tcPr>
            <w:tcW w:w="1008" w:type="dxa"/>
            <w:noWrap/>
            <w:hideMark/>
          </w:tcPr>
          <w:p w14:paraId="0A5DFAF1" w14:textId="77777777" w:rsidR="00FE40D7" w:rsidRPr="00FE40D7" w:rsidRDefault="00FE40D7" w:rsidP="00FE40D7">
            <w:r w:rsidRPr="00FE40D7">
              <w:t>2021</w:t>
            </w:r>
          </w:p>
        </w:tc>
        <w:tc>
          <w:tcPr>
            <w:tcW w:w="1963" w:type="dxa"/>
            <w:noWrap/>
            <w:hideMark/>
          </w:tcPr>
          <w:p w14:paraId="5270A739" w14:textId="77777777" w:rsidR="00FE40D7" w:rsidRPr="00FE40D7" w:rsidRDefault="00FE40D7">
            <w:r w:rsidRPr="00FE40D7">
              <w:t>Scandinavian Journal of Public Health</w:t>
            </w:r>
          </w:p>
        </w:tc>
        <w:tc>
          <w:tcPr>
            <w:tcW w:w="940" w:type="dxa"/>
            <w:noWrap/>
            <w:hideMark/>
          </w:tcPr>
          <w:p w14:paraId="46CC0DF9" w14:textId="77777777" w:rsidR="00FE40D7" w:rsidRPr="00FE40D7" w:rsidRDefault="00FE40D7" w:rsidP="00FE40D7">
            <w:r w:rsidRPr="00FE40D7">
              <w:t>49</w:t>
            </w:r>
          </w:p>
        </w:tc>
        <w:tc>
          <w:tcPr>
            <w:tcW w:w="985" w:type="dxa"/>
            <w:noWrap/>
            <w:hideMark/>
          </w:tcPr>
          <w:p w14:paraId="1D40E240" w14:textId="77777777" w:rsidR="00FE40D7" w:rsidRPr="00FE40D7" w:rsidRDefault="00FE40D7" w:rsidP="00FE40D7">
            <w:r w:rsidRPr="00FE40D7">
              <w:t>1</w:t>
            </w:r>
          </w:p>
        </w:tc>
        <w:tc>
          <w:tcPr>
            <w:tcW w:w="1827" w:type="dxa"/>
            <w:noWrap/>
            <w:hideMark/>
          </w:tcPr>
          <w:p w14:paraId="5D346E17" w14:textId="77777777" w:rsidR="00FE40D7" w:rsidRPr="00FE40D7" w:rsidRDefault="00FE40D7">
            <w:r w:rsidRPr="00FE40D7">
              <w:t>79-87</w:t>
            </w:r>
          </w:p>
        </w:tc>
        <w:tc>
          <w:tcPr>
            <w:tcW w:w="1040" w:type="dxa"/>
            <w:noWrap/>
            <w:hideMark/>
          </w:tcPr>
          <w:p w14:paraId="3F705514" w14:textId="77777777" w:rsidR="00FE40D7" w:rsidRPr="00FE40D7" w:rsidRDefault="00FE40D7">
            <w:r w:rsidRPr="00FE40D7">
              <w:t xml:space="preserve"> Wrong outcome  </w:t>
            </w:r>
          </w:p>
        </w:tc>
      </w:tr>
      <w:tr w:rsidR="00DB6F0B" w:rsidRPr="00FE40D7" w14:paraId="5004D218" w14:textId="77777777" w:rsidTr="00DB6F0B">
        <w:trPr>
          <w:trHeight w:val="288"/>
        </w:trPr>
        <w:tc>
          <w:tcPr>
            <w:tcW w:w="4103" w:type="dxa"/>
            <w:noWrap/>
            <w:hideMark/>
          </w:tcPr>
          <w:p w14:paraId="7075AC93" w14:textId="77777777" w:rsidR="00FE40D7" w:rsidRPr="00FE40D7" w:rsidRDefault="00FE40D7">
            <w:r w:rsidRPr="00FE40D7">
              <w:t xml:space="preserve">Structural barriers to adhering to health </w:t>
            </w:r>
            <w:proofErr w:type="spellStart"/>
            <w:r w:rsidRPr="00FE40D7">
              <w:t>behaviours</w:t>
            </w:r>
            <w:proofErr w:type="spellEnd"/>
            <w:r w:rsidRPr="00FE40D7">
              <w:t xml:space="preserve"> in the context of the COVID-19 crisis: Considerations for low- and middle-income countries</w:t>
            </w:r>
          </w:p>
        </w:tc>
        <w:tc>
          <w:tcPr>
            <w:tcW w:w="1472" w:type="dxa"/>
            <w:noWrap/>
            <w:hideMark/>
          </w:tcPr>
          <w:p w14:paraId="6D6A89AC" w14:textId="77777777" w:rsidR="00FE40D7" w:rsidRPr="00FE40D7" w:rsidRDefault="00FE40D7">
            <w:r w:rsidRPr="00FE40D7">
              <w:t xml:space="preserve">Coetzee, B. J.; </w:t>
            </w:r>
            <w:proofErr w:type="spellStart"/>
            <w:r w:rsidRPr="00FE40D7">
              <w:t>Kagee</w:t>
            </w:r>
            <w:proofErr w:type="spellEnd"/>
            <w:r w:rsidRPr="00FE40D7">
              <w:t>, A.</w:t>
            </w:r>
          </w:p>
        </w:tc>
        <w:tc>
          <w:tcPr>
            <w:tcW w:w="1008" w:type="dxa"/>
            <w:noWrap/>
            <w:hideMark/>
          </w:tcPr>
          <w:p w14:paraId="2B307882" w14:textId="77777777" w:rsidR="00FE40D7" w:rsidRPr="00FE40D7" w:rsidRDefault="00FE40D7" w:rsidP="00FE40D7">
            <w:r w:rsidRPr="00FE40D7">
              <w:t>2020</w:t>
            </w:r>
          </w:p>
        </w:tc>
        <w:tc>
          <w:tcPr>
            <w:tcW w:w="1963" w:type="dxa"/>
            <w:noWrap/>
            <w:hideMark/>
          </w:tcPr>
          <w:p w14:paraId="7D8BD1CA" w14:textId="77777777" w:rsidR="00FE40D7" w:rsidRPr="00FE40D7" w:rsidRDefault="00FE40D7">
            <w:r w:rsidRPr="00FE40D7">
              <w:t>Global Public Health</w:t>
            </w:r>
          </w:p>
        </w:tc>
        <w:tc>
          <w:tcPr>
            <w:tcW w:w="940" w:type="dxa"/>
            <w:noWrap/>
            <w:hideMark/>
          </w:tcPr>
          <w:p w14:paraId="77FC25EB" w14:textId="77777777" w:rsidR="00FE40D7" w:rsidRPr="00FE40D7" w:rsidRDefault="00FE40D7" w:rsidP="00FE40D7">
            <w:r w:rsidRPr="00FE40D7">
              <w:t>15</w:t>
            </w:r>
          </w:p>
        </w:tc>
        <w:tc>
          <w:tcPr>
            <w:tcW w:w="985" w:type="dxa"/>
            <w:noWrap/>
            <w:hideMark/>
          </w:tcPr>
          <w:p w14:paraId="1F47AC2C" w14:textId="77777777" w:rsidR="00FE40D7" w:rsidRPr="00FE40D7" w:rsidRDefault="00FE40D7" w:rsidP="00FE40D7">
            <w:r w:rsidRPr="00FE40D7">
              <w:t>8</w:t>
            </w:r>
          </w:p>
        </w:tc>
        <w:tc>
          <w:tcPr>
            <w:tcW w:w="1827" w:type="dxa"/>
            <w:noWrap/>
            <w:hideMark/>
          </w:tcPr>
          <w:p w14:paraId="1BA4DAF2" w14:textId="77777777" w:rsidR="00FE40D7" w:rsidRPr="00FE40D7" w:rsidRDefault="00FE40D7">
            <w:r w:rsidRPr="00FE40D7">
              <w:t>1093-1102</w:t>
            </w:r>
          </w:p>
        </w:tc>
        <w:tc>
          <w:tcPr>
            <w:tcW w:w="1040" w:type="dxa"/>
            <w:noWrap/>
            <w:hideMark/>
          </w:tcPr>
          <w:p w14:paraId="1E7029EB" w14:textId="77777777" w:rsidR="00FE40D7" w:rsidRPr="00FE40D7" w:rsidRDefault="00FE40D7">
            <w:r w:rsidRPr="00FE40D7">
              <w:t xml:space="preserve"> Wrong study design  </w:t>
            </w:r>
          </w:p>
        </w:tc>
      </w:tr>
      <w:tr w:rsidR="00DB6F0B" w:rsidRPr="00FE40D7" w14:paraId="028225B6" w14:textId="77777777" w:rsidTr="00DB6F0B">
        <w:trPr>
          <w:trHeight w:val="288"/>
        </w:trPr>
        <w:tc>
          <w:tcPr>
            <w:tcW w:w="4103" w:type="dxa"/>
            <w:noWrap/>
            <w:hideMark/>
          </w:tcPr>
          <w:p w14:paraId="63FCC59F" w14:textId="77777777" w:rsidR="00FE40D7" w:rsidRPr="00FE40D7" w:rsidRDefault="00FE40D7">
            <w:r w:rsidRPr="00FE40D7">
              <w:t>A case study of the Westchester County New York's jail response to COVID-19: Controlling COVID while balancing service needs for the incarcerated-A national model for jails</w:t>
            </w:r>
          </w:p>
        </w:tc>
        <w:tc>
          <w:tcPr>
            <w:tcW w:w="1472" w:type="dxa"/>
            <w:noWrap/>
            <w:hideMark/>
          </w:tcPr>
          <w:p w14:paraId="73365BF8" w14:textId="4B0F8FBF" w:rsidR="00FE40D7" w:rsidRPr="00FE40D7" w:rsidRDefault="00FE40D7">
            <w:proofErr w:type="spellStart"/>
            <w:r w:rsidRPr="00FE40D7">
              <w:t>Collica</w:t>
            </w:r>
            <w:proofErr w:type="spellEnd"/>
            <w:r w:rsidRPr="00FE40D7">
              <w:t>-Cox, K; Molina, L</w:t>
            </w:r>
          </w:p>
        </w:tc>
        <w:tc>
          <w:tcPr>
            <w:tcW w:w="1008" w:type="dxa"/>
            <w:noWrap/>
            <w:hideMark/>
          </w:tcPr>
          <w:p w14:paraId="077338ED" w14:textId="77777777" w:rsidR="00FE40D7" w:rsidRPr="00FE40D7" w:rsidRDefault="00FE40D7" w:rsidP="00FE40D7">
            <w:r w:rsidRPr="00FE40D7">
              <w:t>2020</w:t>
            </w:r>
          </w:p>
        </w:tc>
        <w:tc>
          <w:tcPr>
            <w:tcW w:w="1963" w:type="dxa"/>
            <w:noWrap/>
            <w:hideMark/>
          </w:tcPr>
          <w:p w14:paraId="6A5B8B13" w14:textId="77777777" w:rsidR="00FE40D7" w:rsidRPr="00FE40D7" w:rsidRDefault="00FE40D7">
            <w:r w:rsidRPr="00FE40D7">
              <w:t>Victims &amp; Offenders</w:t>
            </w:r>
          </w:p>
        </w:tc>
        <w:tc>
          <w:tcPr>
            <w:tcW w:w="940" w:type="dxa"/>
            <w:noWrap/>
            <w:hideMark/>
          </w:tcPr>
          <w:p w14:paraId="54F353D5" w14:textId="77777777" w:rsidR="00FE40D7" w:rsidRPr="00FE40D7" w:rsidRDefault="00FE40D7" w:rsidP="00FE40D7">
            <w:r w:rsidRPr="00FE40D7">
              <w:t>15</w:t>
            </w:r>
          </w:p>
        </w:tc>
        <w:tc>
          <w:tcPr>
            <w:tcW w:w="985" w:type="dxa"/>
            <w:noWrap/>
            <w:hideMark/>
          </w:tcPr>
          <w:p w14:paraId="15E3FCDB" w14:textId="77777777" w:rsidR="00FE40D7" w:rsidRPr="00FE40D7" w:rsidRDefault="00FE40D7" w:rsidP="00FE40D7">
            <w:r w:rsidRPr="00FE40D7">
              <w:t>8-Jul</w:t>
            </w:r>
          </w:p>
        </w:tc>
        <w:tc>
          <w:tcPr>
            <w:tcW w:w="1827" w:type="dxa"/>
            <w:noWrap/>
            <w:hideMark/>
          </w:tcPr>
          <w:p w14:paraId="6668154E" w14:textId="77777777" w:rsidR="00FE40D7" w:rsidRPr="00FE40D7" w:rsidRDefault="00FE40D7">
            <w:r w:rsidRPr="00FE40D7">
              <w:t>1305-1316</w:t>
            </w:r>
          </w:p>
        </w:tc>
        <w:tc>
          <w:tcPr>
            <w:tcW w:w="1040" w:type="dxa"/>
            <w:noWrap/>
            <w:hideMark/>
          </w:tcPr>
          <w:p w14:paraId="42063092" w14:textId="77777777" w:rsidR="00FE40D7" w:rsidRPr="00FE40D7" w:rsidRDefault="00FE40D7">
            <w:r w:rsidRPr="00FE40D7">
              <w:t xml:space="preserve"> Wrong setting  </w:t>
            </w:r>
          </w:p>
        </w:tc>
      </w:tr>
      <w:tr w:rsidR="00DB6F0B" w:rsidRPr="00FE40D7" w14:paraId="3A322F3B" w14:textId="77777777" w:rsidTr="00DB6F0B">
        <w:trPr>
          <w:trHeight w:val="288"/>
        </w:trPr>
        <w:tc>
          <w:tcPr>
            <w:tcW w:w="4103" w:type="dxa"/>
            <w:noWrap/>
            <w:hideMark/>
          </w:tcPr>
          <w:p w14:paraId="55ED7455" w14:textId="77777777" w:rsidR="00FE40D7" w:rsidRPr="00FE40D7" w:rsidRDefault="00FE40D7">
            <w:r w:rsidRPr="00FE40D7">
              <w:t>Compensation effect between deaths from Covid-19 and crashes: The Italian case</w:t>
            </w:r>
          </w:p>
        </w:tc>
        <w:tc>
          <w:tcPr>
            <w:tcW w:w="1472" w:type="dxa"/>
            <w:noWrap/>
            <w:hideMark/>
          </w:tcPr>
          <w:p w14:paraId="1194CA15" w14:textId="77777777" w:rsidR="00FE40D7" w:rsidRPr="00FE40D7" w:rsidRDefault="00FE40D7">
            <w:r w:rsidRPr="00FE40D7">
              <w:t xml:space="preserve">Colonna, P.; </w:t>
            </w:r>
            <w:proofErr w:type="spellStart"/>
            <w:r w:rsidRPr="00FE40D7">
              <w:t>Intini</w:t>
            </w:r>
            <w:proofErr w:type="spellEnd"/>
            <w:r w:rsidRPr="00FE40D7">
              <w:t>, P.</w:t>
            </w:r>
          </w:p>
        </w:tc>
        <w:tc>
          <w:tcPr>
            <w:tcW w:w="1008" w:type="dxa"/>
            <w:noWrap/>
            <w:hideMark/>
          </w:tcPr>
          <w:p w14:paraId="14195303" w14:textId="77777777" w:rsidR="00FE40D7" w:rsidRPr="00FE40D7" w:rsidRDefault="00FE40D7" w:rsidP="00FE40D7">
            <w:r w:rsidRPr="00FE40D7">
              <w:t>2020</w:t>
            </w:r>
          </w:p>
        </w:tc>
        <w:tc>
          <w:tcPr>
            <w:tcW w:w="1963" w:type="dxa"/>
            <w:noWrap/>
            <w:hideMark/>
          </w:tcPr>
          <w:p w14:paraId="2A92433A" w14:textId="77777777" w:rsidR="00FE40D7" w:rsidRPr="00FE40D7" w:rsidRDefault="00FE40D7">
            <w:r w:rsidRPr="00FE40D7">
              <w:t>Transportation Research Interdisciplinary Perspectives</w:t>
            </w:r>
          </w:p>
        </w:tc>
        <w:tc>
          <w:tcPr>
            <w:tcW w:w="940" w:type="dxa"/>
            <w:noWrap/>
            <w:hideMark/>
          </w:tcPr>
          <w:p w14:paraId="4829D732" w14:textId="77777777" w:rsidR="00FE40D7" w:rsidRPr="00FE40D7" w:rsidRDefault="00FE40D7" w:rsidP="00FE40D7">
            <w:r w:rsidRPr="00FE40D7">
              <w:t>6</w:t>
            </w:r>
          </w:p>
        </w:tc>
        <w:tc>
          <w:tcPr>
            <w:tcW w:w="985" w:type="dxa"/>
            <w:noWrap/>
            <w:hideMark/>
          </w:tcPr>
          <w:p w14:paraId="08316BD0" w14:textId="77777777" w:rsidR="00FE40D7" w:rsidRPr="00FE40D7" w:rsidRDefault="00FE40D7" w:rsidP="00FE40D7"/>
        </w:tc>
        <w:tc>
          <w:tcPr>
            <w:tcW w:w="1827" w:type="dxa"/>
            <w:noWrap/>
            <w:hideMark/>
          </w:tcPr>
          <w:p w14:paraId="6B01CB73" w14:textId="77777777" w:rsidR="00FE40D7" w:rsidRPr="00FE40D7" w:rsidRDefault="00FE40D7"/>
        </w:tc>
        <w:tc>
          <w:tcPr>
            <w:tcW w:w="1040" w:type="dxa"/>
            <w:noWrap/>
            <w:hideMark/>
          </w:tcPr>
          <w:p w14:paraId="3EE6E028" w14:textId="77777777" w:rsidR="00FE40D7" w:rsidRPr="00FE40D7" w:rsidRDefault="00FE40D7">
            <w:r w:rsidRPr="00FE40D7">
              <w:t xml:space="preserve"> Wrong outcome  </w:t>
            </w:r>
          </w:p>
        </w:tc>
      </w:tr>
      <w:tr w:rsidR="00DB6F0B" w:rsidRPr="00FE40D7" w14:paraId="3E7E56E0" w14:textId="77777777" w:rsidTr="00DB6F0B">
        <w:trPr>
          <w:trHeight w:val="288"/>
        </w:trPr>
        <w:tc>
          <w:tcPr>
            <w:tcW w:w="4103" w:type="dxa"/>
            <w:noWrap/>
            <w:hideMark/>
          </w:tcPr>
          <w:p w14:paraId="324AB5F6" w14:textId="77777777" w:rsidR="00FE40D7" w:rsidRPr="00FE40D7" w:rsidRDefault="00FE40D7">
            <w:r w:rsidRPr="00FE40D7">
              <w:t>Official statistics in the search for solutions for living with COVID-19 and its consequences</w:t>
            </w:r>
          </w:p>
        </w:tc>
        <w:tc>
          <w:tcPr>
            <w:tcW w:w="1472" w:type="dxa"/>
            <w:noWrap/>
            <w:hideMark/>
          </w:tcPr>
          <w:p w14:paraId="77337BCD" w14:textId="77777777" w:rsidR="00FE40D7" w:rsidRPr="00FE40D7" w:rsidRDefault="00FE40D7">
            <w:r w:rsidRPr="00FE40D7">
              <w:t>Cook, L.; Gray, A.</w:t>
            </w:r>
          </w:p>
        </w:tc>
        <w:tc>
          <w:tcPr>
            <w:tcW w:w="1008" w:type="dxa"/>
            <w:noWrap/>
            <w:hideMark/>
          </w:tcPr>
          <w:p w14:paraId="0D2154B9" w14:textId="77777777" w:rsidR="00FE40D7" w:rsidRPr="00FE40D7" w:rsidRDefault="00FE40D7" w:rsidP="00FE40D7">
            <w:r w:rsidRPr="00FE40D7">
              <w:t>2020</w:t>
            </w:r>
          </w:p>
        </w:tc>
        <w:tc>
          <w:tcPr>
            <w:tcW w:w="1963" w:type="dxa"/>
            <w:noWrap/>
            <w:hideMark/>
          </w:tcPr>
          <w:p w14:paraId="52BBEA63" w14:textId="77777777" w:rsidR="00FE40D7" w:rsidRPr="00FE40D7" w:rsidRDefault="00FE40D7">
            <w:r w:rsidRPr="00FE40D7">
              <w:t>Statistical Journal of the IAOS</w:t>
            </w:r>
          </w:p>
        </w:tc>
        <w:tc>
          <w:tcPr>
            <w:tcW w:w="940" w:type="dxa"/>
            <w:noWrap/>
            <w:hideMark/>
          </w:tcPr>
          <w:p w14:paraId="0E1BC61D" w14:textId="77777777" w:rsidR="00FE40D7" w:rsidRPr="00FE40D7" w:rsidRDefault="00FE40D7" w:rsidP="00FE40D7">
            <w:r w:rsidRPr="00FE40D7">
              <w:t>36</w:t>
            </w:r>
          </w:p>
        </w:tc>
        <w:tc>
          <w:tcPr>
            <w:tcW w:w="985" w:type="dxa"/>
            <w:noWrap/>
            <w:hideMark/>
          </w:tcPr>
          <w:p w14:paraId="5A8BFA76" w14:textId="77777777" w:rsidR="00FE40D7" w:rsidRPr="00FE40D7" w:rsidRDefault="00FE40D7" w:rsidP="00FE40D7">
            <w:r w:rsidRPr="00FE40D7">
              <w:t>2</w:t>
            </w:r>
          </w:p>
        </w:tc>
        <w:tc>
          <w:tcPr>
            <w:tcW w:w="1827" w:type="dxa"/>
            <w:noWrap/>
            <w:hideMark/>
          </w:tcPr>
          <w:p w14:paraId="471455FC" w14:textId="77777777" w:rsidR="00FE40D7" w:rsidRPr="00FE40D7" w:rsidRDefault="00FE40D7">
            <w:r w:rsidRPr="00FE40D7">
              <w:t>253-278</w:t>
            </w:r>
          </w:p>
        </w:tc>
        <w:tc>
          <w:tcPr>
            <w:tcW w:w="1040" w:type="dxa"/>
            <w:noWrap/>
            <w:hideMark/>
          </w:tcPr>
          <w:p w14:paraId="72338B92" w14:textId="77777777" w:rsidR="00FE40D7" w:rsidRPr="00FE40D7" w:rsidRDefault="00FE40D7">
            <w:r w:rsidRPr="00FE40D7">
              <w:t xml:space="preserve"> Wrong study design  </w:t>
            </w:r>
          </w:p>
        </w:tc>
      </w:tr>
      <w:tr w:rsidR="00DB6F0B" w:rsidRPr="00FE40D7" w14:paraId="0889171F" w14:textId="77777777" w:rsidTr="00DB6F0B">
        <w:trPr>
          <w:trHeight w:val="288"/>
        </w:trPr>
        <w:tc>
          <w:tcPr>
            <w:tcW w:w="4103" w:type="dxa"/>
            <w:noWrap/>
            <w:hideMark/>
          </w:tcPr>
          <w:p w14:paraId="0FD7AC84" w14:textId="77777777" w:rsidR="00FE40D7" w:rsidRPr="00FE40D7" w:rsidRDefault="00FE40D7">
            <w:r w:rsidRPr="00FE40D7">
              <w:t>The Impacts of COVID-19 on Minority Unemployment: First Evidence from April 2020 CPS Microdata</w:t>
            </w:r>
          </w:p>
        </w:tc>
        <w:tc>
          <w:tcPr>
            <w:tcW w:w="1472" w:type="dxa"/>
            <w:noWrap/>
            <w:hideMark/>
          </w:tcPr>
          <w:p w14:paraId="6001EEF6" w14:textId="2B97676D" w:rsidR="00FE40D7" w:rsidRPr="00FE40D7" w:rsidRDefault="00FE40D7">
            <w:r w:rsidRPr="00FE40D7">
              <w:t>Couch, K</w:t>
            </w:r>
            <w:r w:rsidR="00A84372">
              <w:t>.</w:t>
            </w:r>
            <w:r w:rsidRPr="00FE40D7">
              <w:t xml:space="preserve"> A.; </w:t>
            </w:r>
            <w:proofErr w:type="spellStart"/>
            <w:r w:rsidRPr="00FE40D7">
              <w:t>Fairlie</w:t>
            </w:r>
            <w:proofErr w:type="spellEnd"/>
            <w:r w:rsidRPr="00FE40D7">
              <w:t>, R</w:t>
            </w:r>
            <w:r w:rsidR="00A84372">
              <w:t>.</w:t>
            </w:r>
            <w:r w:rsidRPr="00FE40D7">
              <w:t xml:space="preserve"> W.; Xu, H</w:t>
            </w:r>
          </w:p>
        </w:tc>
        <w:tc>
          <w:tcPr>
            <w:tcW w:w="1008" w:type="dxa"/>
            <w:noWrap/>
            <w:hideMark/>
          </w:tcPr>
          <w:p w14:paraId="4539373F" w14:textId="77777777" w:rsidR="00FE40D7" w:rsidRPr="00FE40D7" w:rsidRDefault="00FE40D7" w:rsidP="00FE40D7">
            <w:r w:rsidRPr="00FE40D7">
              <w:t>2020</w:t>
            </w:r>
          </w:p>
        </w:tc>
        <w:tc>
          <w:tcPr>
            <w:tcW w:w="1963" w:type="dxa"/>
            <w:noWrap/>
            <w:hideMark/>
          </w:tcPr>
          <w:p w14:paraId="3F094A99" w14:textId="77777777" w:rsidR="00FE40D7" w:rsidRPr="00FE40D7" w:rsidRDefault="00FE40D7" w:rsidP="00FE40D7"/>
        </w:tc>
        <w:tc>
          <w:tcPr>
            <w:tcW w:w="940" w:type="dxa"/>
            <w:noWrap/>
            <w:hideMark/>
          </w:tcPr>
          <w:p w14:paraId="627F99D6" w14:textId="77777777" w:rsidR="00FE40D7" w:rsidRPr="00FE40D7" w:rsidRDefault="00FE40D7"/>
        </w:tc>
        <w:tc>
          <w:tcPr>
            <w:tcW w:w="985" w:type="dxa"/>
            <w:noWrap/>
            <w:hideMark/>
          </w:tcPr>
          <w:p w14:paraId="543D80CE" w14:textId="77777777" w:rsidR="00FE40D7" w:rsidRPr="00FE40D7" w:rsidRDefault="00FE40D7"/>
        </w:tc>
        <w:tc>
          <w:tcPr>
            <w:tcW w:w="1827" w:type="dxa"/>
            <w:noWrap/>
            <w:hideMark/>
          </w:tcPr>
          <w:p w14:paraId="56834569" w14:textId="77777777" w:rsidR="00FE40D7" w:rsidRPr="00FE40D7" w:rsidRDefault="00FE40D7"/>
        </w:tc>
        <w:tc>
          <w:tcPr>
            <w:tcW w:w="1040" w:type="dxa"/>
            <w:noWrap/>
            <w:hideMark/>
          </w:tcPr>
          <w:p w14:paraId="050AC08A" w14:textId="77777777" w:rsidR="00FE40D7" w:rsidRPr="00FE40D7" w:rsidRDefault="00FE40D7">
            <w:r w:rsidRPr="00FE40D7">
              <w:t xml:space="preserve"> Wrong intervention  </w:t>
            </w:r>
          </w:p>
        </w:tc>
      </w:tr>
      <w:tr w:rsidR="00DB6F0B" w:rsidRPr="00FE40D7" w14:paraId="0B888B4B" w14:textId="77777777" w:rsidTr="00DB6F0B">
        <w:trPr>
          <w:trHeight w:val="288"/>
        </w:trPr>
        <w:tc>
          <w:tcPr>
            <w:tcW w:w="4103" w:type="dxa"/>
            <w:noWrap/>
            <w:hideMark/>
          </w:tcPr>
          <w:p w14:paraId="0E48C174" w14:textId="77777777" w:rsidR="00FE40D7" w:rsidRPr="00FE40D7" w:rsidRDefault="00FE40D7">
            <w:r w:rsidRPr="00FE40D7">
              <w:t>Estimating actual COVID-19 case numbers using cumulative death count-A method of measuring effectiveness of lockdown of non-essential activities: a South African case study</w:t>
            </w:r>
          </w:p>
        </w:tc>
        <w:tc>
          <w:tcPr>
            <w:tcW w:w="1472" w:type="dxa"/>
            <w:noWrap/>
            <w:hideMark/>
          </w:tcPr>
          <w:p w14:paraId="183233AB" w14:textId="77777777" w:rsidR="00FE40D7" w:rsidRPr="00FE40D7" w:rsidRDefault="00FE40D7">
            <w:r w:rsidRPr="00FE40D7">
              <w:t>Cox, L.; Yah, C. S.</w:t>
            </w:r>
          </w:p>
        </w:tc>
        <w:tc>
          <w:tcPr>
            <w:tcW w:w="1008" w:type="dxa"/>
            <w:noWrap/>
            <w:hideMark/>
          </w:tcPr>
          <w:p w14:paraId="58F4E742" w14:textId="77777777" w:rsidR="00FE40D7" w:rsidRPr="00FE40D7" w:rsidRDefault="00FE40D7" w:rsidP="00FE40D7">
            <w:r w:rsidRPr="00FE40D7">
              <w:t>2020</w:t>
            </w:r>
          </w:p>
        </w:tc>
        <w:tc>
          <w:tcPr>
            <w:tcW w:w="1963" w:type="dxa"/>
            <w:noWrap/>
            <w:hideMark/>
          </w:tcPr>
          <w:p w14:paraId="4658BB66" w14:textId="77777777" w:rsidR="00FE40D7" w:rsidRPr="00FE40D7" w:rsidRDefault="00FE40D7">
            <w:r w:rsidRPr="00FE40D7">
              <w:t>The Pan African medical journal</w:t>
            </w:r>
          </w:p>
        </w:tc>
        <w:tc>
          <w:tcPr>
            <w:tcW w:w="940" w:type="dxa"/>
            <w:noWrap/>
            <w:hideMark/>
          </w:tcPr>
          <w:p w14:paraId="551A0B86" w14:textId="77777777" w:rsidR="00FE40D7" w:rsidRPr="00FE40D7" w:rsidRDefault="00FE40D7" w:rsidP="00FE40D7">
            <w:r w:rsidRPr="00FE40D7">
              <w:t>35</w:t>
            </w:r>
          </w:p>
        </w:tc>
        <w:tc>
          <w:tcPr>
            <w:tcW w:w="985" w:type="dxa"/>
            <w:noWrap/>
            <w:hideMark/>
          </w:tcPr>
          <w:p w14:paraId="6338FADB" w14:textId="77777777" w:rsidR="00FE40D7" w:rsidRPr="00FE40D7" w:rsidRDefault="00FE40D7">
            <w:r w:rsidRPr="00FE40D7">
              <w:t>Suppl 2</w:t>
            </w:r>
          </w:p>
        </w:tc>
        <w:tc>
          <w:tcPr>
            <w:tcW w:w="1827" w:type="dxa"/>
            <w:noWrap/>
            <w:hideMark/>
          </w:tcPr>
          <w:p w14:paraId="1BFC81F9" w14:textId="77777777" w:rsidR="00FE40D7" w:rsidRPr="00FE40D7" w:rsidRDefault="00FE40D7" w:rsidP="00FE40D7">
            <w:r w:rsidRPr="00FE40D7">
              <w:t>97</w:t>
            </w:r>
          </w:p>
        </w:tc>
        <w:tc>
          <w:tcPr>
            <w:tcW w:w="1040" w:type="dxa"/>
            <w:noWrap/>
            <w:hideMark/>
          </w:tcPr>
          <w:p w14:paraId="4112DBD7" w14:textId="77777777" w:rsidR="00FE40D7" w:rsidRPr="00FE40D7" w:rsidRDefault="00FE40D7">
            <w:r w:rsidRPr="00FE40D7">
              <w:t xml:space="preserve"> Wrong study design  </w:t>
            </w:r>
          </w:p>
        </w:tc>
      </w:tr>
      <w:tr w:rsidR="00FE40D7" w:rsidRPr="00FE40D7" w14:paraId="3806C10C" w14:textId="77777777" w:rsidTr="00DB6F0B">
        <w:trPr>
          <w:trHeight w:val="288"/>
        </w:trPr>
        <w:tc>
          <w:tcPr>
            <w:tcW w:w="4103" w:type="dxa"/>
            <w:noWrap/>
            <w:hideMark/>
          </w:tcPr>
          <w:p w14:paraId="10547AF7" w14:textId="77777777" w:rsidR="00FE40D7" w:rsidRPr="00FE40D7" w:rsidRDefault="00FE40D7">
            <w:r w:rsidRPr="00FE40D7">
              <w:t xml:space="preserve">Coronavirus, domestic </w:t>
            </w:r>
            <w:proofErr w:type="spellStart"/>
            <w:proofErr w:type="gramStart"/>
            <w:r w:rsidRPr="00FE40D7">
              <w:t>labour</w:t>
            </w:r>
            <w:proofErr w:type="spellEnd"/>
            <w:proofErr w:type="gramEnd"/>
            <w:r w:rsidRPr="00FE40D7">
              <w:t xml:space="preserve"> and care: Gendered roles locked down</w:t>
            </w:r>
          </w:p>
        </w:tc>
        <w:tc>
          <w:tcPr>
            <w:tcW w:w="1472" w:type="dxa"/>
            <w:noWrap/>
            <w:hideMark/>
          </w:tcPr>
          <w:p w14:paraId="13FE0A7C" w14:textId="77777777" w:rsidR="00FE40D7" w:rsidRPr="00FE40D7" w:rsidRDefault="00FE40D7">
            <w:r w:rsidRPr="00FE40D7">
              <w:t>Craig, L.</w:t>
            </w:r>
          </w:p>
        </w:tc>
        <w:tc>
          <w:tcPr>
            <w:tcW w:w="1008" w:type="dxa"/>
            <w:noWrap/>
            <w:hideMark/>
          </w:tcPr>
          <w:p w14:paraId="13E4E5BB" w14:textId="77777777" w:rsidR="00FE40D7" w:rsidRPr="00FE40D7" w:rsidRDefault="00FE40D7" w:rsidP="00FE40D7">
            <w:r w:rsidRPr="00FE40D7">
              <w:t>2020</w:t>
            </w:r>
          </w:p>
        </w:tc>
        <w:tc>
          <w:tcPr>
            <w:tcW w:w="2903" w:type="dxa"/>
            <w:gridSpan w:val="2"/>
            <w:noWrap/>
            <w:hideMark/>
          </w:tcPr>
          <w:p w14:paraId="4F4DF0A1" w14:textId="77777777" w:rsidR="00FE40D7" w:rsidRPr="00FE40D7" w:rsidRDefault="00FE40D7">
            <w:r w:rsidRPr="00FE40D7">
              <w:t>Journal of Sociology</w:t>
            </w:r>
          </w:p>
        </w:tc>
        <w:tc>
          <w:tcPr>
            <w:tcW w:w="985" w:type="dxa"/>
            <w:noWrap/>
            <w:hideMark/>
          </w:tcPr>
          <w:p w14:paraId="7C152514" w14:textId="77777777" w:rsidR="00FE40D7" w:rsidRPr="00FE40D7" w:rsidRDefault="00FE40D7"/>
        </w:tc>
        <w:tc>
          <w:tcPr>
            <w:tcW w:w="1827" w:type="dxa"/>
            <w:noWrap/>
            <w:hideMark/>
          </w:tcPr>
          <w:p w14:paraId="523C733D" w14:textId="77777777" w:rsidR="00FE40D7" w:rsidRPr="00FE40D7" w:rsidRDefault="00FE40D7"/>
        </w:tc>
        <w:tc>
          <w:tcPr>
            <w:tcW w:w="1040" w:type="dxa"/>
            <w:noWrap/>
            <w:hideMark/>
          </w:tcPr>
          <w:p w14:paraId="741DD87A" w14:textId="77777777" w:rsidR="00FE40D7" w:rsidRPr="00FE40D7" w:rsidRDefault="00FE40D7">
            <w:r w:rsidRPr="00FE40D7">
              <w:t xml:space="preserve"> Wrong study design  </w:t>
            </w:r>
          </w:p>
        </w:tc>
      </w:tr>
      <w:tr w:rsidR="00DB6F0B" w:rsidRPr="00FE40D7" w14:paraId="51C03BE8" w14:textId="77777777" w:rsidTr="00DB6F0B">
        <w:trPr>
          <w:trHeight w:val="288"/>
        </w:trPr>
        <w:tc>
          <w:tcPr>
            <w:tcW w:w="4103" w:type="dxa"/>
            <w:noWrap/>
            <w:hideMark/>
          </w:tcPr>
          <w:p w14:paraId="7628C598" w14:textId="77777777" w:rsidR="00FE40D7" w:rsidRPr="00FE40D7" w:rsidRDefault="00FE40D7">
            <w:r w:rsidRPr="00FE40D7">
              <w:t xml:space="preserve">Dual-earner parent </w:t>
            </w:r>
            <w:proofErr w:type="spellStart"/>
            <w:r w:rsidRPr="00FE40D7">
              <w:t>couplesâ</w:t>
            </w:r>
            <w:proofErr w:type="spellEnd"/>
            <w:r w:rsidRPr="00FE40D7">
              <w:t>€™ work and care during COVID-19</w:t>
            </w:r>
          </w:p>
        </w:tc>
        <w:tc>
          <w:tcPr>
            <w:tcW w:w="1472" w:type="dxa"/>
            <w:noWrap/>
            <w:hideMark/>
          </w:tcPr>
          <w:p w14:paraId="15314910" w14:textId="77777777" w:rsidR="00FE40D7" w:rsidRPr="00FE40D7" w:rsidRDefault="00FE40D7">
            <w:r w:rsidRPr="00FE40D7">
              <w:t>Craig, L.; Churchill, B.</w:t>
            </w:r>
          </w:p>
        </w:tc>
        <w:tc>
          <w:tcPr>
            <w:tcW w:w="1008" w:type="dxa"/>
            <w:noWrap/>
            <w:hideMark/>
          </w:tcPr>
          <w:p w14:paraId="1ECCB392" w14:textId="77777777" w:rsidR="00FE40D7" w:rsidRPr="00FE40D7" w:rsidRDefault="00FE40D7" w:rsidP="00FE40D7">
            <w:r w:rsidRPr="00FE40D7">
              <w:t>2020</w:t>
            </w:r>
          </w:p>
        </w:tc>
        <w:tc>
          <w:tcPr>
            <w:tcW w:w="3888" w:type="dxa"/>
            <w:gridSpan w:val="3"/>
            <w:noWrap/>
            <w:hideMark/>
          </w:tcPr>
          <w:p w14:paraId="2E11A9D4" w14:textId="77777777" w:rsidR="00FE40D7" w:rsidRPr="00FE40D7" w:rsidRDefault="00FE40D7">
            <w:r w:rsidRPr="00FE40D7">
              <w:t>Gender, Work and Organization</w:t>
            </w:r>
          </w:p>
        </w:tc>
        <w:tc>
          <w:tcPr>
            <w:tcW w:w="1827" w:type="dxa"/>
            <w:noWrap/>
            <w:hideMark/>
          </w:tcPr>
          <w:p w14:paraId="76ACEFEC" w14:textId="77777777" w:rsidR="00FE40D7" w:rsidRPr="00FE40D7" w:rsidRDefault="00FE40D7"/>
        </w:tc>
        <w:tc>
          <w:tcPr>
            <w:tcW w:w="1040" w:type="dxa"/>
            <w:noWrap/>
            <w:hideMark/>
          </w:tcPr>
          <w:p w14:paraId="637D1CA1" w14:textId="77777777" w:rsidR="00FE40D7" w:rsidRPr="00FE40D7" w:rsidRDefault="00FE40D7">
            <w:r w:rsidRPr="00FE40D7">
              <w:t xml:space="preserve"> Wrong study design  </w:t>
            </w:r>
          </w:p>
        </w:tc>
      </w:tr>
      <w:tr w:rsidR="00DB6F0B" w:rsidRPr="00FE40D7" w14:paraId="1473FEE9" w14:textId="77777777" w:rsidTr="00DB6F0B">
        <w:trPr>
          <w:trHeight w:val="288"/>
        </w:trPr>
        <w:tc>
          <w:tcPr>
            <w:tcW w:w="4103" w:type="dxa"/>
            <w:noWrap/>
            <w:hideMark/>
          </w:tcPr>
          <w:p w14:paraId="56C710F1" w14:textId="77777777" w:rsidR="00FE40D7" w:rsidRPr="00FE40D7" w:rsidRDefault="00FE40D7">
            <w:r w:rsidRPr="00FE40D7">
              <w:t>Spreading of infections on random graphs: A percolation-type model for COVID-19</w:t>
            </w:r>
          </w:p>
        </w:tc>
        <w:tc>
          <w:tcPr>
            <w:tcW w:w="1472" w:type="dxa"/>
            <w:noWrap/>
            <w:hideMark/>
          </w:tcPr>
          <w:p w14:paraId="2DE1C957" w14:textId="77777777" w:rsidR="00FE40D7" w:rsidRPr="00FE40D7" w:rsidRDefault="00FE40D7">
            <w:proofErr w:type="spellStart"/>
            <w:r w:rsidRPr="00FE40D7">
              <w:t>Croccolo</w:t>
            </w:r>
            <w:proofErr w:type="spellEnd"/>
            <w:r w:rsidRPr="00FE40D7">
              <w:t>, F.; Roman, H. E.</w:t>
            </w:r>
          </w:p>
        </w:tc>
        <w:tc>
          <w:tcPr>
            <w:tcW w:w="1008" w:type="dxa"/>
            <w:noWrap/>
            <w:hideMark/>
          </w:tcPr>
          <w:p w14:paraId="49F5D5A3" w14:textId="77777777" w:rsidR="00FE40D7" w:rsidRPr="00FE40D7" w:rsidRDefault="00FE40D7" w:rsidP="00FE40D7">
            <w:r w:rsidRPr="00FE40D7">
              <w:t>2020</w:t>
            </w:r>
          </w:p>
        </w:tc>
        <w:tc>
          <w:tcPr>
            <w:tcW w:w="1963" w:type="dxa"/>
            <w:noWrap/>
            <w:hideMark/>
          </w:tcPr>
          <w:p w14:paraId="7711AF8B" w14:textId="77777777" w:rsidR="00FE40D7" w:rsidRPr="00FE40D7" w:rsidRDefault="00FE40D7">
            <w:r w:rsidRPr="00FE40D7">
              <w:t>Chaos, Solitons and Fractals</w:t>
            </w:r>
          </w:p>
        </w:tc>
        <w:tc>
          <w:tcPr>
            <w:tcW w:w="940" w:type="dxa"/>
            <w:noWrap/>
            <w:hideMark/>
          </w:tcPr>
          <w:p w14:paraId="7C8865D2" w14:textId="77777777" w:rsidR="00FE40D7" w:rsidRPr="00FE40D7" w:rsidRDefault="00FE40D7" w:rsidP="00FE40D7">
            <w:r w:rsidRPr="00FE40D7">
              <w:t>139</w:t>
            </w:r>
          </w:p>
        </w:tc>
        <w:tc>
          <w:tcPr>
            <w:tcW w:w="985" w:type="dxa"/>
            <w:noWrap/>
            <w:hideMark/>
          </w:tcPr>
          <w:p w14:paraId="17B73316" w14:textId="77777777" w:rsidR="00FE40D7" w:rsidRPr="00FE40D7" w:rsidRDefault="00FE40D7" w:rsidP="00FE40D7"/>
        </w:tc>
        <w:tc>
          <w:tcPr>
            <w:tcW w:w="1827" w:type="dxa"/>
            <w:noWrap/>
            <w:hideMark/>
          </w:tcPr>
          <w:p w14:paraId="6A2F87F7" w14:textId="77777777" w:rsidR="00FE40D7" w:rsidRPr="00FE40D7" w:rsidRDefault="00FE40D7"/>
        </w:tc>
        <w:tc>
          <w:tcPr>
            <w:tcW w:w="1040" w:type="dxa"/>
            <w:noWrap/>
            <w:hideMark/>
          </w:tcPr>
          <w:p w14:paraId="3C7FF8AE" w14:textId="77777777" w:rsidR="00FE40D7" w:rsidRPr="00FE40D7" w:rsidRDefault="00FE40D7">
            <w:r w:rsidRPr="00FE40D7">
              <w:t xml:space="preserve"> Wrong study design  </w:t>
            </w:r>
          </w:p>
        </w:tc>
      </w:tr>
      <w:tr w:rsidR="00DB6F0B" w:rsidRPr="00FE40D7" w14:paraId="77B1C4C7" w14:textId="77777777" w:rsidTr="00DB6F0B">
        <w:trPr>
          <w:trHeight w:val="288"/>
        </w:trPr>
        <w:tc>
          <w:tcPr>
            <w:tcW w:w="4103" w:type="dxa"/>
            <w:noWrap/>
            <w:hideMark/>
          </w:tcPr>
          <w:p w14:paraId="4106E000" w14:textId="77777777" w:rsidR="00FE40D7" w:rsidRPr="00FE40D7" w:rsidRDefault="00FE40D7">
            <w:r w:rsidRPr="00FE40D7">
              <w:t xml:space="preserve">Evaluating approaches to designing effective Co-Created hand-hygiene interventions for children in India, Sierra </w:t>
            </w:r>
            <w:proofErr w:type="gramStart"/>
            <w:r w:rsidRPr="00FE40D7">
              <w:t>Leone</w:t>
            </w:r>
            <w:proofErr w:type="gramEnd"/>
            <w:r w:rsidRPr="00FE40D7">
              <w:t xml:space="preserve"> and the UK</w:t>
            </w:r>
          </w:p>
        </w:tc>
        <w:tc>
          <w:tcPr>
            <w:tcW w:w="1472" w:type="dxa"/>
            <w:noWrap/>
            <w:hideMark/>
          </w:tcPr>
          <w:p w14:paraId="3FCC320C" w14:textId="73D20085" w:rsidR="00FE40D7" w:rsidRPr="00FE40D7" w:rsidRDefault="00FE40D7">
            <w:r w:rsidRPr="00FE40D7">
              <w:t xml:space="preserve">Crosby, S; </w:t>
            </w:r>
            <w:proofErr w:type="spellStart"/>
            <w:r w:rsidRPr="00FE40D7">
              <w:t>Younie</w:t>
            </w:r>
            <w:proofErr w:type="spellEnd"/>
            <w:r w:rsidRPr="00FE40D7">
              <w:t>, S; Williamson, I; Laird, K</w:t>
            </w:r>
          </w:p>
        </w:tc>
        <w:tc>
          <w:tcPr>
            <w:tcW w:w="1008" w:type="dxa"/>
            <w:noWrap/>
            <w:hideMark/>
          </w:tcPr>
          <w:p w14:paraId="17A8CC3B" w14:textId="77777777" w:rsidR="00FE40D7" w:rsidRPr="00FE40D7" w:rsidRDefault="00FE40D7" w:rsidP="00FE40D7">
            <w:r w:rsidRPr="00FE40D7">
              <w:t>2020</w:t>
            </w:r>
          </w:p>
        </w:tc>
        <w:tc>
          <w:tcPr>
            <w:tcW w:w="1963" w:type="dxa"/>
            <w:noWrap/>
            <w:hideMark/>
          </w:tcPr>
          <w:p w14:paraId="41AFAD0E" w14:textId="77777777" w:rsidR="00FE40D7" w:rsidRPr="00FE40D7" w:rsidRDefault="00FE40D7">
            <w:proofErr w:type="spellStart"/>
            <w:r w:rsidRPr="00FE40D7">
              <w:t>PLoS</w:t>
            </w:r>
            <w:proofErr w:type="spellEnd"/>
            <w:r w:rsidRPr="00FE40D7">
              <w:t xml:space="preserve"> ONE Vol 15(9), 2020, </w:t>
            </w:r>
            <w:proofErr w:type="spellStart"/>
            <w:r w:rsidRPr="00FE40D7">
              <w:t>ArtID</w:t>
            </w:r>
            <w:proofErr w:type="spellEnd"/>
            <w:r w:rsidRPr="00FE40D7">
              <w:t xml:space="preserve"> e0239234</w:t>
            </w:r>
          </w:p>
        </w:tc>
        <w:tc>
          <w:tcPr>
            <w:tcW w:w="940" w:type="dxa"/>
            <w:noWrap/>
            <w:hideMark/>
          </w:tcPr>
          <w:p w14:paraId="0B8EBFB7" w14:textId="77777777" w:rsidR="00FE40D7" w:rsidRPr="00FE40D7" w:rsidRDefault="00FE40D7" w:rsidP="00FE40D7">
            <w:r w:rsidRPr="00FE40D7">
              <w:t>15</w:t>
            </w:r>
          </w:p>
        </w:tc>
        <w:tc>
          <w:tcPr>
            <w:tcW w:w="985" w:type="dxa"/>
            <w:noWrap/>
            <w:hideMark/>
          </w:tcPr>
          <w:p w14:paraId="7E5D89D9" w14:textId="77777777" w:rsidR="00FE40D7" w:rsidRPr="00FE40D7" w:rsidRDefault="00FE40D7" w:rsidP="00FE40D7">
            <w:r w:rsidRPr="00FE40D7">
              <w:t>9</w:t>
            </w:r>
          </w:p>
        </w:tc>
        <w:tc>
          <w:tcPr>
            <w:tcW w:w="1827" w:type="dxa"/>
            <w:noWrap/>
            <w:hideMark/>
          </w:tcPr>
          <w:p w14:paraId="657E36C7" w14:textId="77777777" w:rsidR="00FE40D7" w:rsidRPr="00FE40D7" w:rsidRDefault="00FE40D7" w:rsidP="00FE40D7"/>
        </w:tc>
        <w:tc>
          <w:tcPr>
            <w:tcW w:w="1040" w:type="dxa"/>
            <w:noWrap/>
            <w:hideMark/>
          </w:tcPr>
          <w:p w14:paraId="36084E54" w14:textId="77777777" w:rsidR="00FE40D7" w:rsidRPr="00FE40D7" w:rsidRDefault="00FE40D7">
            <w:r w:rsidRPr="00FE40D7">
              <w:t xml:space="preserve"> Wrong population  </w:t>
            </w:r>
          </w:p>
        </w:tc>
      </w:tr>
      <w:tr w:rsidR="00DB6F0B" w:rsidRPr="00FE40D7" w14:paraId="0FF7DE35" w14:textId="77777777" w:rsidTr="00DB6F0B">
        <w:trPr>
          <w:trHeight w:val="288"/>
        </w:trPr>
        <w:tc>
          <w:tcPr>
            <w:tcW w:w="4103" w:type="dxa"/>
            <w:noWrap/>
            <w:hideMark/>
          </w:tcPr>
          <w:p w14:paraId="79D70571" w14:textId="77777777" w:rsidR="00FE40D7" w:rsidRPr="00FE40D7" w:rsidRDefault="00FE40D7">
            <w:r w:rsidRPr="00FE40D7">
              <w:t>Quantifying The Relationship Between Lockdowns, Mobility, and Effective Reproduction Number (Rt) During The COVID-19 Pandemic in The Greater Toronto Area</w:t>
            </w:r>
          </w:p>
        </w:tc>
        <w:tc>
          <w:tcPr>
            <w:tcW w:w="1472" w:type="dxa"/>
            <w:noWrap/>
            <w:hideMark/>
          </w:tcPr>
          <w:p w14:paraId="48F8C9B2" w14:textId="77777777" w:rsidR="00FE40D7" w:rsidRPr="00FE40D7" w:rsidRDefault="00FE40D7">
            <w:r w:rsidRPr="00FE40D7">
              <w:t>Dainton, C.; Hay, A.</w:t>
            </w:r>
          </w:p>
        </w:tc>
        <w:tc>
          <w:tcPr>
            <w:tcW w:w="1008" w:type="dxa"/>
            <w:noWrap/>
            <w:hideMark/>
          </w:tcPr>
          <w:p w14:paraId="0B5E7F12" w14:textId="77777777" w:rsidR="00FE40D7" w:rsidRPr="00FE40D7" w:rsidRDefault="00FE40D7" w:rsidP="00FE40D7">
            <w:r w:rsidRPr="00FE40D7">
              <w:t>2021</w:t>
            </w:r>
          </w:p>
        </w:tc>
        <w:tc>
          <w:tcPr>
            <w:tcW w:w="1963" w:type="dxa"/>
            <w:noWrap/>
            <w:hideMark/>
          </w:tcPr>
          <w:p w14:paraId="433D7B01" w14:textId="77777777" w:rsidR="00FE40D7" w:rsidRPr="00FE40D7" w:rsidRDefault="00FE40D7">
            <w:r w:rsidRPr="00FE40D7">
              <w:t>Research Square</w:t>
            </w:r>
          </w:p>
        </w:tc>
        <w:tc>
          <w:tcPr>
            <w:tcW w:w="940" w:type="dxa"/>
            <w:noWrap/>
            <w:hideMark/>
          </w:tcPr>
          <w:p w14:paraId="28A4A850" w14:textId="77777777" w:rsidR="00FE40D7" w:rsidRPr="00FE40D7" w:rsidRDefault="00FE40D7" w:rsidP="00FE40D7">
            <w:r w:rsidRPr="00FE40D7">
              <w:t>8</w:t>
            </w:r>
          </w:p>
        </w:tc>
        <w:tc>
          <w:tcPr>
            <w:tcW w:w="985" w:type="dxa"/>
            <w:noWrap/>
            <w:hideMark/>
          </w:tcPr>
          <w:p w14:paraId="4FD9BB76" w14:textId="77777777" w:rsidR="00FE40D7" w:rsidRPr="00FE40D7" w:rsidRDefault="00FE40D7" w:rsidP="00FE40D7"/>
        </w:tc>
        <w:tc>
          <w:tcPr>
            <w:tcW w:w="1827" w:type="dxa"/>
            <w:noWrap/>
            <w:hideMark/>
          </w:tcPr>
          <w:p w14:paraId="6EF972C2" w14:textId="77777777" w:rsidR="00FE40D7" w:rsidRPr="00FE40D7" w:rsidRDefault="00FE40D7" w:rsidP="00FE40D7">
            <w:r w:rsidRPr="00FE40D7">
              <w:t>8</w:t>
            </w:r>
          </w:p>
        </w:tc>
        <w:tc>
          <w:tcPr>
            <w:tcW w:w="1040" w:type="dxa"/>
            <w:noWrap/>
            <w:hideMark/>
          </w:tcPr>
          <w:p w14:paraId="72B474F5" w14:textId="77777777" w:rsidR="00FE40D7" w:rsidRPr="00FE40D7" w:rsidRDefault="00FE40D7">
            <w:r w:rsidRPr="00FE40D7">
              <w:t xml:space="preserve"> Wrong intervention  </w:t>
            </w:r>
          </w:p>
        </w:tc>
      </w:tr>
      <w:tr w:rsidR="00DB6F0B" w:rsidRPr="00FE40D7" w14:paraId="72F248FB" w14:textId="77777777" w:rsidTr="00DB6F0B">
        <w:trPr>
          <w:trHeight w:val="288"/>
        </w:trPr>
        <w:tc>
          <w:tcPr>
            <w:tcW w:w="4103" w:type="dxa"/>
            <w:noWrap/>
            <w:hideMark/>
          </w:tcPr>
          <w:p w14:paraId="33144CD4" w14:textId="77777777" w:rsidR="00FE40D7" w:rsidRPr="00FE40D7" w:rsidRDefault="00FE40D7">
            <w:r w:rsidRPr="00FE40D7">
              <w:t>Early Impact of the COVID-19 Outbreak on Sleep in a Large Spanish Sample</w:t>
            </w:r>
          </w:p>
        </w:tc>
        <w:tc>
          <w:tcPr>
            <w:tcW w:w="1472" w:type="dxa"/>
            <w:noWrap/>
            <w:hideMark/>
          </w:tcPr>
          <w:p w14:paraId="2CD435FC" w14:textId="4F626D35" w:rsidR="00FE40D7" w:rsidRPr="00FE40D7" w:rsidRDefault="00FE40D7">
            <w:r w:rsidRPr="00FE40D7">
              <w:t>Dal Santo, F.; Gonzalez-Blanco, L.; Rodriguez-</w:t>
            </w:r>
            <w:proofErr w:type="spellStart"/>
            <w:r w:rsidRPr="00FE40D7">
              <w:t>Revuelta</w:t>
            </w:r>
            <w:proofErr w:type="spellEnd"/>
            <w:r w:rsidRPr="00FE40D7">
              <w:t xml:space="preserve">, J.; </w:t>
            </w:r>
            <w:r w:rsidR="00DB6F0B">
              <w:t>et al</w:t>
            </w:r>
          </w:p>
        </w:tc>
        <w:tc>
          <w:tcPr>
            <w:tcW w:w="1008" w:type="dxa"/>
            <w:noWrap/>
            <w:hideMark/>
          </w:tcPr>
          <w:p w14:paraId="6427DDA2" w14:textId="77777777" w:rsidR="00FE40D7" w:rsidRPr="00FE40D7" w:rsidRDefault="00FE40D7" w:rsidP="00FE40D7">
            <w:r w:rsidRPr="00FE40D7">
              <w:t>2021</w:t>
            </w:r>
          </w:p>
        </w:tc>
        <w:tc>
          <w:tcPr>
            <w:tcW w:w="3888" w:type="dxa"/>
            <w:gridSpan w:val="3"/>
            <w:noWrap/>
            <w:hideMark/>
          </w:tcPr>
          <w:p w14:paraId="686E8EEE" w14:textId="77777777" w:rsidR="00FE40D7" w:rsidRPr="00FE40D7" w:rsidRDefault="00FE40D7">
            <w:r w:rsidRPr="00FE40D7">
              <w:t>Behavioral Sleep Medicine</w:t>
            </w:r>
          </w:p>
        </w:tc>
        <w:tc>
          <w:tcPr>
            <w:tcW w:w="1827" w:type="dxa"/>
            <w:noWrap/>
            <w:hideMark/>
          </w:tcPr>
          <w:p w14:paraId="746E1CB2" w14:textId="77777777" w:rsidR="00FE40D7" w:rsidRPr="00FE40D7" w:rsidRDefault="00FE40D7" w:rsidP="00FE40D7">
            <w:r w:rsidRPr="00FE40D7">
              <w:t>16-Jan</w:t>
            </w:r>
          </w:p>
        </w:tc>
        <w:tc>
          <w:tcPr>
            <w:tcW w:w="1040" w:type="dxa"/>
            <w:noWrap/>
            <w:hideMark/>
          </w:tcPr>
          <w:p w14:paraId="3F4FC982" w14:textId="77777777" w:rsidR="00FE40D7" w:rsidRPr="00FE40D7" w:rsidRDefault="00FE40D7">
            <w:r w:rsidRPr="00FE40D7">
              <w:t xml:space="preserve"> Wrong outcome  </w:t>
            </w:r>
          </w:p>
        </w:tc>
      </w:tr>
      <w:tr w:rsidR="00DB6F0B" w:rsidRPr="00FE40D7" w14:paraId="0EC6A46F" w14:textId="77777777" w:rsidTr="00DB6F0B">
        <w:trPr>
          <w:trHeight w:val="288"/>
        </w:trPr>
        <w:tc>
          <w:tcPr>
            <w:tcW w:w="4103" w:type="dxa"/>
            <w:noWrap/>
            <w:hideMark/>
          </w:tcPr>
          <w:p w14:paraId="53E6AD55" w14:textId="77777777" w:rsidR="00FE40D7" w:rsidRPr="00FE40D7" w:rsidRDefault="00FE40D7">
            <w:r w:rsidRPr="00FE40D7">
              <w:t>Psychological distress and adaptation to the COVID-19 crisis in the United States</w:t>
            </w:r>
          </w:p>
        </w:tc>
        <w:tc>
          <w:tcPr>
            <w:tcW w:w="1472" w:type="dxa"/>
            <w:noWrap/>
            <w:hideMark/>
          </w:tcPr>
          <w:p w14:paraId="5394824D" w14:textId="77777777" w:rsidR="00FE40D7" w:rsidRPr="00FE40D7" w:rsidRDefault="00FE40D7">
            <w:r w:rsidRPr="00FE40D7">
              <w:t>Daly, M.; Robinson, E.</w:t>
            </w:r>
          </w:p>
        </w:tc>
        <w:tc>
          <w:tcPr>
            <w:tcW w:w="1008" w:type="dxa"/>
            <w:noWrap/>
            <w:hideMark/>
          </w:tcPr>
          <w:p w14:paraId="03579772" w14:textId="77777777" w:rsidR="00FE40D7" w:rsidRPr="00FE40D7" w:rsidRDefault="00FE40D7" w:rsidP="00FE40D7">
            <w:r w:rsidRPr="00FE40D7">
              <w:t>2021</w:t>
            </w:r>
          </w:p>
        </w:tc>
        <w:tc>
          <w:tcPr>
            <w:tcW w:w="1963" w:type="dxa"/>
            <w:noWrap/>
            <w:hideMark/>
          </w:tcPr>
          <w:p w14:paraId="5259B13A" w14:textId="77777777" w:rsidR="00FE40D7" w:rsidRPr="00FE40D7" w:rsidRDefault="00FE40D7">
            <w:r w:rsidRPr="00FE40D7">
              <w:t>Journal of Psychiatric Research</w:t>
            </w:r>
          </w:p>
        </w:tc>
        <w:tc>
          <w:tcPr>
            <w:tcW w:w="940" w:type="dxa"/>
            <w:noWrap/>
            <w:hideMark/>
          </w:tcPr>
          <w:p w14:paraId="55F0DC7B" w14:textId="77777777" w:rsidR="00FE40D7" w:rsidRPr="00FE40D7" w:rsidRDefault="00FE40D7" w:rsidP="00FE40D7">
            <w:r w:rsidRPr="00FE40D7">
              <w:t>136</w:t>
            </w:r>
          </w:p>
        </w:tc>
        <w:tc>
          <w:tcPr>
            <w:tcW w:w="985" w:type="dxa"/>
            <w:noWrap/>
            <w:hideMark/>
          </w:tcPr>
          <w:p w14:paraId="14472F6E" w14:textId="77777777" w:rsidR="00FE40D7" w:rsidRPr="00FE40D7" w:rsidRDefault="00FE40D7" w:rsidP="00FE40D7"/>
        </w:tc>
        <w:tc>
          <w:tcPr>
            <w:tcW w:w="1827" w:type="dxa"/>
            <w:noWrap/>
            <w:hideMark/>
          </w:tcPr>
          <w:p w14:paraId="09F35326" w14:textId="77777777" w:rsidR="00FE40D7" w:rsidRPr="00FE40D7" w:rsidRDefault="00FE40D7">
            <w:r w:rsidRPr="00FE40D7">
              <w:t>603-609</w:t>
            </w:r>
          </w:p>
        </w:tc>
        <w:tc>
          <w:tcPr>
            <w:tcW w:w="1040" w:type="dxa"/>
            <w:noWrap/>
            <w:hideMark/>
          </w:tcPr>
          <w:p w14:paraId="56C99785" w14:textId="77777777" w:rsidR="00FE40D7" w:rsidRPr="00FE40D7" w:rsidRDefault="00FE40D7">
            <w:r w:rsidRPr="00FE40D7">
              <w:t xml:space="preserve"> Wrong outcome  </w:t>
            </w:r>
          </w:p>
        </w:tc>
      </w:tr>
      <w:tr w:rsidR="00DB6F0B" w:rsidRPr="00FE40D7" w14:paraId="3EDC1681" w14:textId="77777777" w:rsidTr="00DB6F0B">
        <w:trPr>
          <w:trHeight w:val="288"/>
        </w:trPr>
        <w:tc>
          <w:tcPr>
            <w:tcW w:w="4103" w:type="dxa"/>
            <w:noWrap/>
            <w:hideMark/>
          </w:tcPr>
          <w:p w14:paraId="759EE500" w14:textId="77777777" w:rsidR="00FE40D7" w:rsidRPr="00FE40D7" w:rsidRDefault="00FE40D7">
            <w:r w:rsidRPr="00FE40D7">
              <w:t>Depression reported by US adults in 2017-2018 and March and April 2020</w:t>
            </w:r>
          </w:p>
        </w:tc>
        <w:tc>
          <w:tcPr>
            <w:tcW w:w="1472" w:type="dxa"/>
            <w:noWrap/>
            <w:hideMark/>
          </w:tcPr>
          <w:p w14:paraId="6BC4376B" w14:textId="77777777" w:rsidR="00FE40D7" w:rsidRPr="00FE40D7" w:rsidRDefault="00FE40D7">
            <w:r w:rsidRPr="00FE40D7">
              <w:t xml:space="preserve">Daly, M.; </w:t>
            </w:r>
            <w:proofErr w:type="spellStart"/>
            <w:r w:rsidRPr="00FE40D7">
              <w:t>Sutin</w:t>
            </w:r>
            <w:proofErr w:type="spellEnd"/>
            <w:r w:rsidRPr="00FE40D7">
              <w:t>, A. R.; Robinson, E.</w:t>
            </w:r>
          </w:p>
        </w:tc>
        <w:tc>
          <w:tcPr>
            <w:tcW w:w="1008" w:type="dxa"/>
            <w:noWrap/>
            <w:hideMark/>
          </w:tcPr>
          <w:p w14:paraId="618EFEFA" w14:textId="77777777" w:rsidR="00FE40D7" w:rsidRPr="00FE40D7" w:rsidRDefault="00FE40D7" w:rsidP="00FE40D7">
            <w:r w:rsidRPr="00FE40D7">
              <w:t>2021</w:t>
            </w:r>
          </w:p>
        </w:tc>
        <w:tc>
          <w:tcPr>
            <w:tcW w:w="1963" w:type="dxa"/>
            <w:noWrap/>
            <w:hideMark/>
          </w:tcPr>
          <w:p w14:paraId="45D8A771" w14:textId="77777777" w:rsidR="00FE40D7" w:rsidRPr="00FE40D7" w:rsidRDefault="00FE40D7">
            <w:r w:rsidRPr="00FE40D7">
              <w:t>Journal of Affective Disorders</w:t>
            </w:r>
          </w:p>
        </w:tc>
        <w:tc>
          <w:tcPr>
            <w:tcW w:w="940" w:type="dxa"/>
            <w:noWrap/>
            <w:hideMark/>
          </w:tcPr>
          <w:p w14:paraId="239C8619" w14:textId="77777777" w:rsidR="00FE40D7" w:rsidRPr="00FE40D7" w:rsidRDefault="00FE40D7" w:rsidP="00FE40D7">
            <w:r w:rsidRPr="00FE40D7">
              <w:t>278</w:t>
            </w:r>
          </w:p>
        </w:tc>
        <w:tc>
          <w:tcPr>
            <w:tcW w:w="985" w:type="dxa"/>
            <w:noWrap/>
            <w:hideMark/>
          </w:tcPr>
          <w:p w14:paraId="46D14413" w14:textId="77777777" w:rsidR="00FE40D7" w:rsidRPr="00FE40D7" w:rsidRDefault="00FE40D7" w:rsidP="00FE40D7"/>
        </w:tc>
        <w:tc>
          <w:tcPr>
            <w:tcW w:w="1827" w:type="dxa"/>
            <w:noWrap/>
            <w:hideMark/>
          </w:tcPr>
          <w:p w14:paraId="652D6252" w14:textId="77777777" w:rsidR="00FE40D7" w:rsidRPr="00FE40D7" w:rsidRDefault="00FE40D7">
            <w:r w:rsidRPr="00FE40D7">
              <w:t>131-135</w:t>
            </w:r>
          </w:p>
        </w:tc>
        <w:tc>
          <w:tcPr>
            <w:tcW w:w="1040" w:type="dxa"/>
            <w:noWrap/>
            <w:hideMark/>
          </w:tcPr>
          <w:p w14:paraId="1921C054" w14:textId="77777777" w:rsidR="00FE40D7" w:rsidRPr="00FE40D7" w:rsidRDefault="00FE40D7">
            <w:r w:rsidRPr="00FE40D7">
              <w:t xml:space="preserve"> Wrong comparator  </w:t>
            </w:r>
          </w:p>
        </w:tc>
      </w:tr>
      <w:tr w:rsidR="00DB6F0B" w:rsidRPr="00FE40D7" w14:paraId="2CB0AC00" w14:textId="77777777" w:rsidTr="00DB6F0B">
        <w:trPr>
          <w:trHeight w:val="288"/>
        </w:trPr>
        <w:tc>
          <w:tcPr>
            <w:tcW w:w="4103" w:type="dxa"/>
            <w:noWrap/>
            <w:hideMark/>
          </w:tcPr>
          <w:p w14:paraId="1C58315A" w14:textId="77777777" w:rsidR="00FE40D7" w:rsidRPr="00FE40D7" w:rsidRDefault="00FE40D7">
            <w:r w:rsidRPr="00FE40D7">
              <w:t>Economic interventions to ameliorate the impact of COVID-19 on the economy and health: an international comparison</w:t>
            </w:r>
          </w:p>
        </w:tc>
        <w:tc>
          <w:tcPr>
            <w:tcW w:w="1472" w:type="dxa"/>
            <w:noWrap/>
            <w:hideMark/>
          </w:tcPr>
          <w:p w14:paraId="7E69FF0A" w14:textId="77777777" w:rsidR="00FE40D7" w:rsidRPr="00FE40D7" w:rsidRDefault="00FE40D7">
            <w:proofErr w:type="spellStart"/>
            <w:r w:rsidRPr="00FE40D7">
              <w:t>Danielli</w:t>
            </w:r>
            <w:proofErr w:type="spellEnd"/>
            <w:r w:rsidRPr="00FE40D7">
              <w:t xml:space="preserve">, S.; Patria, R.; Donnelly, P.; </w:t>
            </w:r>
            <w:proofErr w:type="spellStart"/>
            <w:r w:rsidRPr="00FE40D7">
              <w:t>Ashrafian</w:t>
            </w:r>
            <w:proofErr w:type="spellEnd"/>
            <w:r w:rsidRPr="00FE40D7">
              <w:t>, H.; Darzi, A.</w:t>
            </w:r>
          </w:p>
        </w:tc>
        <w:tc>
          <w:tcPr>
            <w:tcW w:w="1008" w:type="dxa"/>
            <w:noWrap/>
            <w:hideMark/>
          </w:tcPr>
          <w:p w14:paraId="436A2F6C" w14:textId="77777777" w:rsidR="00FE40D7" w:rsidRPr="00FE40D7" w:rsidRDefault="00FE40D7" w:rsidP="00FE40D7">
            <w:r w:rsidRPr="00FE40D7">
              <w:t>2020</w:t>
            </w:r>
          </w:p>
        </w:tc>
        <w:tc>
          <w:tcPr>
            <w:tcW w:w="1963" w:type="dxa"/>
            <w:noWrap/>
            <w:hideMark/>
          </w:tcPr>
          <w:p w14:paraId="5BAA27C3" w14:textId="77777777" w:rsidR="00FE40D7" w:rsidRPr="00FE40D7" w:rsidRDefault="00FE40D7">
            <w:r w:rsidRPr="00FE40D7">
              <w:t>Journal of Public Health</w:t>
            </w:r>
          </w:p>
        </w:tc>
        <w:tc>
          <w:tcPr>
            <w:tcW w:w="940" w:type="dxa"/>
            <w:noWrap/>
            <w:hideMark/>
          </w:tcPr>
          <w:p w14:paraId="29C44267" w14:textId="77777777" w:rsidR="00FE40D7" w:rsidRPr="00FE40D7" w:rsidRDefault="00FE40D7" w:rsidP="00FE40D7">
            <w:r w:rsidRPr="00FE40D7">
              <w:t>13</w:t>
            </w:r>
          </w:p>
        </w:tc>
        <w:tc>
          <w:tcPr>
            <w:tcW w:w="985" w:type="dxa"/>
            <w:noWrap/>
            <w:hideMark/>
          </w:tcPr>
          <w:p w14:paraId="693425BC" w14:textId="77777777" w:rsidR="00FE40D7" w:rsidRPr="00FE40D7" w:rsidRDefault="00FE40D7" w:rsidP="00FE40D7"/>
        </w:tc>
        <w:tc>
          <w:tcPr>
            <w:tcW w:w="1827" w:type="dxa"/>
            <w:noWrap/>
            <w:hideMark/>
          </w:tcPr>
          <w:p w14:paraId="10987F9B" w14:textId="77777777" w:rsidR="00FE40D7" w:rsidRPr="00FE40D7" w:rsidRDefault="00FE40D7" w:rsidP="00FE40D7">
            <w:r w:rsidRPr="00FE40D7">
              <w:t>13</w:t>
            </w:r>
          </w:p>
        </w:tc>
        <w:tc>
          <w:tcPr>
            <w:tcW w:w="1040" w:type="dxa"/>
            <w:noWrap/>
            <w:hideMark/>
          </w:tcPr>
          <w:p w14:paraId="45641CC6" w14:textId="77777777" w:rsidR="00FE40D7" w:rsidRPr="00FE40D7" w:rsidRDefault="00FE40D7">
            <w:r w:rsidRPr="00FE40D7">
              <w:t xml:space="preserve"> Wrong study design  </w:t>
            </w:r>
          </w:p>
        </w:tc>
      </w:tr>
      <w:tr w:rsidR="00DB6F0B" w:rsidRPr="00FE40D7" w14:paraId="750F7921" w14:textId="77777777" w:rsidTr="00DB6F0B">
        <w:trPr>
          <w:trHeight w:val="288"/>
        </w:trPr>
        <w:tc>
          <w:tcPr>
            <w:tcW w:w="4103" w:type="dxa"/>
            <w:noWrap/>
            <w:hideMark/>
          </w:tcPr>
          <w:p w14:paraId="10C34E33" w14:textId="77777777" w:rsidR="00FE40D7" w:rsidRPr="00FE40D7" w:rsidRDefault="00FE40D7">
            <w:r w:rsidRPr="00FE40D7">
              <w:t>Differences in rapid increases in county-level COVID-19 incidence by implementation of statewide closures and mask mandates - United States, June 1-September 30, 2020</w:t>
            </w:r>
          </w:p>
        </w:tc>
        <w:tc>
          <w:tcPr>
            <w:tcW w:w="1472" w:type="dxa"/>
            <w:noWrap/>
            <w:hideMark/>
          </w:tcPr>
          <w:p w14:paraId="2F9BB7F8" w14:textId="61068D3A" w:rsidR="00FE40D7" w:rsidRPr="00FE40D7" w:rsidRDefault="00FE40D7">
            <w:r w:rsidRPr="00FE40D7">
              <w:t xml:space="preserve">Dasgupta, S.; Kassem, A. M.; Sunshine, G.; </w:t>
            </w:r>
            <w:r w:rsidR="00DB6F0B">
              <w:t>et al</w:t>
            </w:r>
            <w:r w:rsidRPr="00FE40D7">
              <w:t xml:space="preserve"> </w:t>
            </w:r>
          </w:p>
        </w:tc>
        <w:tc>
          <w:tcPr>
            <w:tcW w:w="1008" w:type="dxa"/>
            <w:noWrap/>
            <w:hideMark/>
          </w:tcPr>
          <w:p w14:paraId="03ED7CD7" w14:textId="77777777" w:rsidR="00FE40D7" w:rsidRPr="00FE40D7" w:rsidRDefault="00FE40D7" w:rsidP="00FE40D7">
            <w:r w:rsidRPr="00FE40D7">
              <w:t>2021</w:t>
            </w:r>
          </w:p>
        </w:tc>
        <w:tc>
          <w:tcPr>
            <w:tcW w:w="1963" w:type="dxa"/>
            <w:noWrap/>
            <w:hideMark/>
          </w:tcPr>
          <w:p w14:paraId="48DAEC1E" w14:textId="77777777" w:rsidR="00FE40D7" w:rsidRPr="00FE40D7" w:rsidRDefault="00FE40D7">
            <w:r w:rsidRPr="00FE40D7">
              <w:t>Annals of Epidemiology</w:t>
            </w:r>
          </w:p>
        </w:tc>
        <w:tc>
          <w:tcPr>
            <w:tcW w:w="940" w:type="dxa"/>
            <w:noWrap/>
            <w:hideMark/>
          </w:tcPr>
          <w:p w14:paraId="11A11497" w14:textId="77777777" w:rsidR="00FE40D7" w:rsidRPr="00FE40D7" w:rsidRDefault="00FE40D7" w:rsidP="00FE40D7">
            <w:r w:rsidRPr="00FE40D7">
              <w:t>57</w:t>
            </w:r>
          </w:p>
        </w:tc>
        <w:tc>
          <w:tcPr>
            <w:tcW w:w="985" w:type="dxa"/>
            <w:noWrap/>
            <w:hideMark/>
          </w:tcPr>
          <w:p w14:paraId="6B9FA897" w14:textId="77777777" w:rsidR="00FE40D7" w:rsidRPr="00FE40D7" w:rsidRDefault="00FE40D7" w:rsidP="00FE40D7"/>
        </w:tc>
        <w:tc>
          <w:tcPr>
            <w:tcW w:w="1827" w:type="dxa"/>
            <w:noWrap/>
            <w:hideMark/>
          </w:tcPr>
          <w:p w14:paraId="67138A7C" w14:textId="77777777" w:rsidR="00FE40D7" w:rsidRPr="00FE40D7" w:rsidRDefault="00FE40D7">
            <w:r w:rsidRPr="00FE40D7">
              <w:t>46-53</w:t>
            </w:r>
          </w:p>
        </w:tc>
        <w:tc>
          <w:tcPr>
            <w:tcW w:w="1040" w:type="dxa"/>
            <w:noWrap/>
            <w:hideMark/>
          </w:tcPr>
          <w:p w14:paraId="73B4AAF5" w14:textId="77777777" w:rsidR="00FE40D7" w:rsidRPr="00FE40D7" w:rsidRDefault="00FE40D7">
            <w:r w:rsidRPr="00FE40D7">
              <w:t xml:space="preserve"> Wrong comparator  </w:t>
            </w:r>
          </w:p>
        </w:tc>
      </w:tr>
      <w:tr w:rsidR="00DB6F0B" w:rsidRPr="00FE40D7" w14:paraId="50EF21FE" w14:textId="77777777" w:rsidTr="00DB6F0B">
        <w:trPr>
          <w:trHeight w:val="288"/>
        </w:trPr>
        <w:tc>
          <w:tcPr>
            <w:tcW w:w="4103" w:type="dxa"/>
            <w:noWrap/>
            <w:hideMark/>
          </w:tcPr>
          <w:p w14:paraId="6DA6D834" w14:textId="77777777" w:rsidR="00FE40D7" w:rsidRPr="00FE40D7" w:rsidRDefault="00FE40D7">
            <w:r w:rsidRPr="00FE40D7">
              <w:t>Effects of non-pharmaceutical interventions on COVID-19 cases, deaths, and demand for hospital services in the UK: a modelling study</w:t>
            </w:r>
          </w:p>
        </w:tc>
        <w:tc>
          <w:tcPr>
            <w:tcW w:w="1472" w:type="dxa"/>
            <w:noWrap/>
            <w:hideMark/>
          </w:tcPr>
          <w:p w14:paraId="34C12E6A" w14:textId="604E1AC4" w:rsidR="00FE40D7" w:rsidRPr="00FE40D7" w:rsidRDefault="00FE40D7">
            <w:r w:rsidRPr="00FE40D7">
              <w:t xml:space="preserve">Davies, N. G.; Kucharski, A. J.; Eggo, R. M.; </w:t>
            </w:r>
            <w:r w:rsidR="00A84372">
              <w:t>et al</w:t>
            </w:r>
          </w:p>
        </w:tc>
        <w:tc>
          <w:tcPr>
            <w:tcW w:w="1008" w:type="dxa"/>
            <w:noWrap/>
            <w:hideMark/>
          </w:tcPr>
          <w:p w14:paraId="721E6528" w14:textId="77777777" w:rsidR="00FE40D7" w:rsidRPr="00FE40D7" w:rsidRDefault="00FE40D7" w:rsidP="00FE40D7">
            <w:r w:rsidRPr="00FE40D7">
              <w:t>2020</w:t>
            </w:r>
          </w:p>
        </w:tc>
        <w:tc>
          <w:tcPr>
            <w:tcW w:w="1963" w:type="dxa"/>
            <w:noWrap/>
            <w:hideMark/>
          </w:tcPr>
          <w:p w14:paraId="131BA8C5" w14:textId="77777777" w:rsidR="00FE40D7" w:rsidRPr="00FE40D7" w:rsidRDefault="00FE40D7">
            <w:r w:rsidRPr="00FE40D7">
              <w:t>The lancet. Public Health</w:t>
            </w:r>
          </w:p>
        </w:tc>
        <w:tc>
          <w:tcPr>
            <w:tcW w:w="940" w:type="dxa"/>
            <w:noWrap/>
            <w:hideMark/>
          </w:tcPr>
          <w:p w14:paraId="27263D26" w14:textId="77777777" w:rsidR="00FE40D7" w:rsidRPr="00FE40D7" w:rsidRDefault="00FE40D7" w:rsidP="00FE40D7">
            <w:r w:rsidRPr="00FE40D7">
              <w:t>5</w:t>
            </w:r>
          </w:p>
        </w:tc>
        <w:tc>
          <w:tcPr>
            <w:tcW w:w="985" w:type="dxa"/>
            <w:noWrap/>
            <w:hideMark/>
          </w:tcPr>
          <w:p w14:paraId="01049B66" w14:textId="77777777" w:rsidR="00FE40D7" w:rsidRPr="00FE40D7" w:rsidRDefault="00FE40D7" w:rsidP="00FE40D7">
            <w:r w:rsidRPr="00FE40D7">
              <w:t>7</w:t>
            </w:r>
          </w:p>
        </w:tc>
        <w:tc>
          <w:tcPr>
            <w:tcW w:w="1827" w:type="dxa"/>
            <w:noWrap/>
            <w:hideMark/>
          </w:tcPr>
          <w:p w14:paraId="28CA3B33" w14:textId="77777777" w:rsidR="00FE40D7" w:rsidRPr="00FE40D7" w:rsidRDefault="00FE40D7">
            <w:r w:rsidRPr="00FE40D7">
              <w:t>e375-e385</w:t>
            </w:r>
          </w:p>
        </w:tc>
        <w:tc>
          <w:tcPr>
            <w:tcW w:w="1040" w:type="dxa"/>
            <w:noWrap/>
            <w:hideMark/>
          </w:tcPr>
          <w:p w14:paraId="714DCE45" w14:textId="77777777" w:rsidR="00FE40D7" w:rsidRPr="00FE40D7" w:rsidRDefault="00FE40D7">
            <w:r w:rsidRPr="00FE40D7">
              <w:t xml:space="preserve"> Wrong study design  </w:t>
            </w:r>
          </w:p>
        </w:tc>
      </w:tr>
      <w:tr w:rsidR="00DB6F0B" w:rsidRPr="00FE40D7" w14:paraId="0D710734" w14:textId="77777777" w:rsidTr="00DB6F0B">
        <w:trPr>
          <w:trHeight w:val="288"/>
        </w:trPr>
        <w:tc>
          <w:tcPr>
            <w:tcW w:w="4103" w:type="dxa"/>
            <w:noWrap/>
            <w:hideMark/>
          </w:tcPr>
          <w:p w14:paraId="00F7E551" w14:textId="77777777" w:rsidR="00FE40D7" w:rsidRPr="00FE40D7" w:rsidRDefault="00FE40D7">
            <w:r w:rsidRPr="00FE40D7">
              <w:t>COVID-19: Psychological flexibility, coping, mental health, and wellbeing in the UK during the pandemic</w:t>
            </w:r>
          </w:p>
        </w:tc>
        <w:tc>
          <w:tcPr>
            <w:tcW w:w="1472" w:type="dxa"/>
            <w:noWrap/>
            <w:hideMark/>
          </w:tcPr>
          <w:p w14:paraId="41251850" w14:textId="77777777" w:rsidR="00FE40D7" w:rsidRPr="00FE40D7" w:rsidRDefault="00FE40D7">
            <w:r w:rsidRPr="00FE40D7">
              <w:t xml:space="preserve">Dawson, D. L.; </w:t>
            </w:r>
            <w:proofErr w:type="spellStart"/>
            <w:r w:rsidRPr="00FE40D7">
              <w:t>Golijani</w:t>
            </w:r>
            <w:proofErr w:type="spellEnd"/>
            <w:r w:rsidRPr="00FE40D7">
              <w:t>-Moghaddam, N.</w:t>
            </w:r>
          </w:p>
        </w:tc>
        <w:tc>
          <w:tcPr>
            <w:tcW w:w="1008" w:type="dxa"/>
            <w:noWrap/>
            <w:hideMark/>
          </w:tcPr>
          <w:p w14:paraId="47227E45" w14:textId="77777777" w:rsidR="00FE40D7" w:rsidRPr="00FE40D7" w:rsidRDefault="00FE40D7" w:rsidP="00FE40D7">
            <w:r w:rsidRPr="00FE40D7">
              <w:t>2020</w:t>
            </w:r>
          </w:p>
        </w:tc>
        <w:tc>
          <w:tcPr>
            <w:tcW w:w="1963" w:type="dxa"/>
            <w:noWrap/>
            <w:hideMark/>
          </w:tcPr>
          <w:p w14:paraId="1152EDC4" w14:textId="77777777" w:rsidR="00FE40D7" w:rsidRPr="00FE40D7" w:rsidRDefault="00FE40D7">
            <w:r w:rsidRPr="00FE40D7">
              <w:t>Journal of Contextual Behavioral Science</w:t>
            </w:r>
          </w:p>
        </w:tc>
        <w:tc>
          <w:tcPr>
            <w:tcW w:w="940" w:type="dxa"/>
            <w:noWrap/>
            <w:hideMark/>
          </w:tcPr>
          <w:p w14:paraId="357843BB" w14:textId="77777777" w:rsidR="00FE40D7" w:rsidRPr="00FE40D7" w:rsidRDefault="00FE40D7" w:rsidP="00FE40D7">
            <w:r w:rsidRPr="00FE40D7">
              <w:t>17</w:t>
            </w:r>
          </w:p>
        </w:tc>
        <w:tc>
          <w:tcPr>
            <w:tcW w:w="985" w:type="dxa"/>
            <w:noWrap/>
            <w:hideMark/>
          </w:tcPr>
          <w:p w14:paraId="61CB3A5E" w14:textId="77777777" w:rsidR="00FE40D7" w:rsidRPr="00FE40D7" w:rsidRDefault="00FE40D7" w:rsidP="00FE40D7"/>
        </w:tc>
        <w:tc>
          <w:tcPr>
            <w:tcW w:w="1827" w:type="dxa"/>
            <w:noWrap/>
            <w:hideMark/>
          </w:tcPr>
          <w:p w14:paraId="4C8B1565" w14:textId="77777777" w:rsidR="00FE40D7" w:rsidRPr="00FE40D7" w:rsidRDefault="00FE40D7">
            <w:r w:rsidRPr="00FE40D7">
              <w:t>126-134</w:t>
            </w:r>
          </w:p>
        </w:tc>
        <w:tc>
          <w:tcPr>
            <w:tcW w:w="1040" w:type="dxa"/>
            <w:noWrap/>
            <w:hideMark/>
          </w:tcPr>
          <w:p w14:paraId="0EC09717" w14:textId="77777777" w:rsidR="00FE40D7" w:rsidRPr="00FE40D7" w:rsidRDefault="00FE40D7">
            <w:r w:rsidRPr="00FE40D7">
              <w:t xml:space="preserve"> Wrong outcome  </w:t>
            </w:r>
          </w:p>
        </w:tc>
      </w:tr>
      <w:tr w:rsidR="00DB6F0B" w:rsidRPr="00FE40D7" w14:paraId="3138ECDF" w14:textId="77777777" w:rsidTr="00DB6F0B">
        <w:trPr>
          <w:trHeight w:val="288"/>
        </w:trPr>
        <w:tc>
          <w:tcPr>
            <w:tcW w:w="4103" w:type="dxa"/>
            <w:noWrap/>
            <w:hideMark/>
          </w:tcPr>
          <w:p w14:paraId="442E120F" w14:textId="77777777" w:rsidR="00FE40D7" w:rsidRPr="00FE40D7" w:rsidRDefault="00FE40D7">
            <w:r w:rsidRPr="00FE40D7">
              <w:t>Covid-19: European officials warn that exiting lockdown will be "very long" and will require cooperation</w:t>
            </w:r>
          </w:p>
        </w:tc>
        <w:tc>
          <w:tcPr>
            <w:tcW w:w="1472" w:type="dxa"/>
            <w:noWrap/>
            <w:hideMark/>
          </w:tcPr>
          <w:p w14:paraId="36779DD2" w14:textId="77777777" w:rsidR="00FE40D7" w:rsidRPr="00FE40D7" w:rsidRDefault="00FE40D7">
            <w:r w:rsidRPr="00FE40D7">
              <w:t>Day, M.</w:t>
            </w:r>
          </w:p>
        </w:tc>
        <w:tc>
          <w:tcPr>
            <w:tcW w:w="1008" w:type="dxa"/>
            <w:noWrap/>
            <w:hideMark/>
          </w:tcPr>
          <w:p w14:paraId="25EE48FF" w14:textId="77777777" w:rsidR="00FE40D7" w:rsidRPr="00FE40D7" w:rsidRDefault="00FE40D7" w:rsidP="00FE40D7">
            <w:r w:rsidRPr="00FE40D7">
              <w:t>2020</w:t>
            </w:r>
          </w:p>
        </w:tc>
        <w:tc>
          <w:tcPr>
            <w:tcW w:w="1963" w:type="dxa"/>
            <w:noWrap/>
            <w:hideMark/>
          </w:tcPr>
          <w:p w14:paraId="417331F5" w14:textId="77777777" w:rsidR="00FE40D7" w:rsidRPr="00FE40D7" w:rsidRDefault="00FE40D7">
            <w:r w:rsidRPr="00FE40D7">
              <w:t>BMJ</w:t>
            </w:r>
          </w:p>
        </w:tc>
        <w:tc>
          <w:tcPr>
            <w:tcW w:w="940" w:type="dxa"/>
            <w:noWrap/>
            <w:hideMark/>
          </w:tcPr>
          <w:p w14:paraId="7B505D3D" w14:textId="77777777" w:rsidR="00FE40D7" w:rsidRPr="00FE40D7" w:rsidRDefault="00FE40D7" w:rsidP="00FE40D7">
            <w:r w:rsidRPr="00FE40D7">
              <w:t>369</w:t>
            </w:r>
          </w:p>
        </w:tc>
        <w:tc>
          <w:tcPr>
            <w:tcW w:w="985" w:type="dxa"/>
            <w:noWrap/>
            <w:hideMark/>
          </w:tcPr>
          <w:p w14:paraId="5515FA2D" w14:textId="77777777" w:rsidR="00FE40D7" w:rsidRPr="00FE40D7" w:rsidRDefault="00FE40D7" w:rsidP="00FE40D7"/>
        </w:tc>
        <w:tc>
          <w:tcPr>
            <w:tcW w:w="1827" w:type="dxa"/>
            <w:noWrap/>
            <w:hideMark/>
          </w:tcPr>
          <w:p w14:paraId="472B647E" w14:textId="77777777" w:rsidR="00FE40D7" w:rsidRPr="00FE40D7" w:rsidRDefault="00FE40D7">
            <w:r w:rsidRPr="00FE40D7">
              <w:t>m1549</w:t>
            </w:r>
          </w:p>
        </w:tc>
        <w:tc>
          <w:tcPr>
            <w:tcW w:w="1040" w:type="dxa"/>
            <w:noWrap/>
            <w:hideMark/>
          </w:tcPr>
          <w:p w14:paraId="66BB0EF0" w14:textId="77777777" w:rsidR="00FE40D7" w:rsidRPr="00FE40D7" w:rsidRDefault="00FE40D7">
            <w:r w:rsidRPr="00FE40D7">
              <w:t xml:space="preserve"> Wrong study design  </w:t>
            </w:r>
          </w:p>
        </w:tc>
      </w:tr>
      <w:tr w:rsidR="00DB6F0B" w:rsidRPr="00FE40D7" w14:paraId="2249476E" w14:textId="77777777" w:rsidTr="00DB6F0B">
        <w:trPr>
          <w:trHeight w:val="288"/>
        </w:trPr>
        <w:tc>
          <w:tcPr>
            <w:tcW w:w="4103" w:type="dxa"/>
            <w:noWrap/>
            <w:hideMark/>
          </w:tcPr>
          <w:p w14:paraId="6FE3FF20" w14:textId="77777777" w:rsidR="00FE40D7" w:rsidRPr="00FE40D7" w:rsidRDefault="00FE40D7">
            <w:r w:rsidRPr="00FE40D7">
              <w:t xml:space="preserve">How COVID-19 and the Dutch â€˜intelligent </w:t>
            </w:r>
            <w:proofErr w:type="spellStart"/>
            <w:r w:rsidRPr="00FE40D7">
              <w:t>lockdownâ</w:t>
            </w:r>
            <w:proofErr w:type="spellEnd"/>
            <w:r w:rsidRPr="00FE40D7">
              <w:t xml:space="preserve">€™ change activities, </w:t>
            </w:r>
            <w:proofErr w:type="gramStart"/>
            <w:r w:rsidRPr="00FE40D7">
              <w:t>work</w:t>
            </w:r>
            <w:proofErr w:type="gramEnd"/>
            <w:r w:rsidRPr="00FE40D7">
              <w:t xml:space="preserve"> and travel </w:t>
            </w:r>
            <w:proofErr w:type="spellStart"/>
            <w:r w:rsidRPr="00FE40D7">
              <w:t>behaviour</w:t>
            </w:r>
            <w:proofErr w:type="spellEnd"/>
            <w:r w:rsidRPr="00FE40D7">
              <w:t>: Evidence from longitudinal data in the Netherlands</w:t>
            </w:r>
          </w:p>
        </w:tc>
        <w:tc>
          <w:tcPr>
            <w:tcW w:w="1472" w:type="dxa"/>
            <w:noWrap/>
            <w:hideMark/>
          </w:tcPr>
          <w:p w14:paraId="18BF5FD8" w14:textId="77777777" w:rsidR="00FE40D7" w:rsidRPr="00FE40D7" w:rsidRDefault="00FE40D7">
            <w:r w:rsidRPr="00FE40D7">
              <w:t xml:space="preserve">de Haas, M.; Faber, R.; </w:t>
            </w:r>
            <w:proofErr w:type="spellStart"/>
            <w:r w:rsidRPr="00FE40D7">
              <w:t>Hamersma</w:t>
            </w:r>
            <w:proofErr w:type="spellEnd"/>
            <w:r w:rsidRPr="00FE40D7">
              <w:t>, M.</w:t>
            </w:r>
          </w:p>
        </w:tc>
        <w:tc>
          <w:tcPr>
            <w:tcW w:w="1008" w:type="dxa"/>
            <w:noWrap/>
            <w:hideMark/>
          </w:tcPr>
          <w:p w14:paraId="00CCA6A2" w14:textId="77777777" w:rsidR="00FE40D7" w:rsidRPr="00FE40D7" w:rsidRDefault="00FE40D7" w:rsidP="00FE40D7">
            <w:r w:rsidRPr="00FE40D7">
              <w:t>2020</w:t>
            </w:r>
          </w:p>
        </w:tc>
        <w:tc>
          <w:tcPr>
            <w:tcW w:w="1963" w:type="dxa"/>
            <w:noWrap/>
            <w:hideMark/>
          </w:tcPr>
          <w:p w14:paraId="46213B11" w14:textId="77777777" w:rsidR="00FE40D7" w:rsidRPr="00FE40D7" w:rsidRDefault="00FE40D7">
            <w:r w:rsidRPr="00FE40D7">
              <w:t>Transportation Research Interdisciplinary Perspectives</w:t>
            </w:r>
          </w:p>
        </w:tc>
        <w:tc>
          <w:tcPr>
            <w:tcW w:w="940" w:type="dxa"/>
            <w:noWrap/>
            <w:hideMark/>
          </w:tcPr>
          <w:p w14:paraId="03E3C715" w14:textId="77777777" w:rsidR="00FE40D7" w:rsidRPr="00FE40D7" w:rsidRDefault="00FE40D7" w:rsidP="00FE40D7">
            <w:r w:rsidRPr="00FE40D7">
              <w:t>6</w:t>
            </w:r>
          </w:p>
        </w:tc>
        <w:tc>
          <w:tcPr>
            <w:tcW w:w="985" w:type="dxa"/>
            <w:noWrap/>
            <w:hideMark/>
          </w:tcPr>
          <w:p w14:paraId="54592FA5" w14:textId="77777777" w:rsidR="00FE40D7" w:rsidRPr="00FE40D7" w:rsidRDefault="00FE40D7" w:rsidP="00FE40D7"/>
        </w:tc>
        <w:tc>
          <w:tcPr>
            <w:tcW w:w="1827" w:type="dxa"/>
            <w:noWrap/>
            <w:hideMark/>
          </w:tcPr>
          <w:p w14:paraId="7C859D90" w14:textId="77777777" w:rsidR="00FE40D7" w:rsidRPr="00FE40D7" w:rsidRDefault="00FE40D7"/>
        </w:tc>
        <w:tc>
          <w:tcPr>
            <w:tcW w:w="1040" w:type="dxa"/>
            <w:noWrap/>
            <w:hideMark/>
          </w:tcPr>
          <w:p w14:paraId="2CFA883D" w14:textId="77777777" w:rsidR="00FE40D7" w:rsidRPr="00FE40D7" w:rsidRDefault="00FE40D7">
            <w:r w:rsidRPr="00FE40D7">
              <w:t xml:space="preserve"> Wrong outcome  </w:t>
            </w:r>
          </w:p>
        </w:tc>
      </w:tr>
      <w:tr w:rsidR="00DB6F0B" w:rsidRPr="00FE40D7" w14:paraId="374C0E80" w14:textId="77777777" w:rsidTr="00DB6F0B">
        <w:trPr>
          <w:trHeight w:val="288"/>
        </w:trPr>
        <w:tc>
          <w:tcPr>
            <w:tcW w:w="4103" w:type="dxa"/>
            <w:noWrap/>
            <w:hideMark/>
          </w:tcPr>
          <w:p w14:paraId="7046146F" w14:textId="77777777" w:rsidR="00FE40D7" w:rsidRPr="00FE40D7" w:rsidRDefault="00FE40D7">
            <w:r w:rsidRPr="00FE40D7">
              <w:t>Covid-19 Mortality: A Matter of Vulnerability Among Nations Facing Limited Margins of Adaptation</w:t>
            </w:r>
          </w:p>
        </w:tc>
        <w:tc>
          <w:tcPr>
            <w:tcW w:w="1472" w:type="dxa"/>
            <w:noWrap/>
            <w:hideMark/>
          </w:tcPr>
          <w:p w14:paraId="4B8ADF7C" w14:textId="77777777" w:rsidR="00FE40D7" w:rsidRPr="00FE40D7" w:rsidRDefault="00FE40D7">
            <w:r w:rsidRPr="00FE40D7">
              <w:t xml:space="preserve">De </w:t>
            </w:r>
            <w:proofErr w:type="spellStart"/>
            <w:r w:rsidRPr="00FE40D7">
              <w:t>Larochelambert</w:t>
            </w:r>
            <w:proofErr w:type="spellEnd"/>
            <w:r w:rsidRPr="00FE40D7">
              <w:t>, Q.; Marc, A.; Antero, J.; Le Bourg, E.; Toussaint, J. F.</w:t>
            </w:r>
          </w:p>
        </w:tc>
        <w:tc>
          <w:tcPr>
            <w:tcW w:w="1008" w:type="dxa"/>
            <w:noWrap/>
            <w:hideMark/>
          </w:tcPr>
          <w:p w14:paraId="29AC66F3" w14:textId="77777777" w:rsidR="00FE40D7" w:rsidRPr="00FE40D7" w:rsidRDefault="00FE40D7" w:rsidP="00FE40D7">
            <w:r w:rsidRPr="00FE40D7">
              <w:t>2020</w:t>
            </w:r>
          </w:p>
        </w:tc>
        <w:tc>
          <w:tcPr>
            <w:tcW w:w="1963" w:type="dxa"/>
            <w:noWrap/>
            <w:hideMark/>
          </w:tcPr>
          <w:p w14:paraId="55F63604" w14:textId="77777777" w:rsidR="00FE40D7" w:rsidRPr="00FE40D7" w:rsidRDefault="00FE40D7">
            <w:r w:rsidRPr="00FE40D7">
              <w:t>Frontiers in Public Health</w:t>
            </w:r>
          </w:p>
        </w:tc>
        <w:tc>
          <w:tcPr>
            <w:tcW w:w="940" w:type="dxa"/>
            <w:noWrap/>
            <w:hideMark/>
          </w:tcPr>
          <w:p w14:paraId="61832B11" w14:textId="77777777" w:rsidR="00FE40D7" w:rsidRPr="00FE40D7" w:rsidRDefault="00FE40D7" w:rsidP="00FE40D7">
            <w:r w:rsidRPr="00FE40D7">
              <w:t>8</w:t>
            </w:r>
          </w:p>
        </w:tc>
        <w:tc>
          <w:tcPr>
            <w:tcW w:w="985" w:type="dxa"/>
            <w:noWrap/>
            <w:hideMark/>
          </w:tcPr>
          <w:p w14:paraId="00180F6F" w14:textId="77777777" w:rsidR="00FE40D7" w:rsidRPr="00FE40D7" w:rsidRDefault="00FE40D7" w:rsidP="00FE40D7"/>
        </w:tc>
        <w:tc>
          <w:tcPr>
            <w:tcW w:w="1827" w:type="dxa"/>
            <w:noWrap/>
            <w:hideMark/>
          </w:tcPr>
          <w:p w14:paraId="3614CA26" w14:textId="77777777" w:rsidR="00FE40D7" w:rsidRPr="00FE40D7" w:rsidRDefault="00FE40D7" w:rsidP="00FE40D7">
            <w:r w:rsidRPr="00FE40D7">
              <w:t>604339</w:t>
            </w:r>
          </w:p>
        </w:tc>
        <w:tc>
          <w:tcPr>
            <w:tcW w:w="1040" w:type="dxa"/>
            <w:noWrap/>
            <w:hideMark/>
          </w:tcPr>
          <w:p w14:paraId="569BEFD1" w14:textId="77777777" w:rsidR="00FE40D7" w:rsidRPr="00FE40D7" w:rsidRDefault="00FE40D7">
            <w:r w:rsidRPr="00FE40D7">
              <w:t xml:space="preserve"> Wrong intervention  </w:t>
            </w:r>
          </w:p>
        </w:tc>
      </w:tr>
      <w:tr w:rsidR="00DB6F0B" w:rsidRPr="00FE40D7" w14:paraId="364740B5" w14:textId="77777777" w:rsidTr="00DB6F0B">
        <w:trPr>
          <w:trHeight w:val="288"/>
        </w:trPr>
        <w:tc>
          <w:tcPr>
            <w:tcW w:w="4103" w:type="dxa"/>
            <w:noWrap/>
            <w:hideMark/>
          </w:tcPr>
          <w:p w14:paraId="7BD51BB7" w14:textId="77777777" w:rsidR="00FE40D7" w:rsidRPr="00FE40D7" w:rsidRDefault="00FE40D7">
            <w:r w:rsidRPr="00FE40D7">
              <w:t>Positive impact of lockdown on COVID-19 outbreak in Thailand</w:t>
            </w:r>
          </w:p>
        </w:tc>
        <w:tc>
          <w:tcPr>
            <w:tcW w:w="1472" w:type="dxa"/>
            <w:noWrap/>
            <w:hideMark/>
          </w:tcPr>
          <w:p w14:paraId="399525CE" w14:textId="77777777" w:rsidR="00FE40D7" w:rsidRPr="00FE40D7" w:rsidRDefault="00FE40D7">
            <w:proofErr w:type="spellStart"/>
            <w:r w:rsidRPr="00FE40D7">
              <w:t>Dechsupa</w:t>
            </w:r>
            <w:proofErr w:type="spellEnd"/>
            <w:r w:rsidRPr="00FE40D7">
              <w:t xml:space="preserve">, S.; </w:t>
            </w:r>
            <w:proofErr w:type="spellStart"/>
            <w:r w:rsidRPr="00FE40D7">
              <w:t>Assawakosri</w:t>
            </w:r>
            <w:proofErr w:type="spellEnd"/>
            <w:r w:rsidRPr="00FE40D7">
              <w:t xml:space="preserve">, S.; </w:t>
            </w:r>
            <w:proofErr w:type="spellStart"/>
            <w:r w:rsidRPr="00FE40D7">
              <w:t>Phakham</w:t>
            </w:r>
            <w:proofErr w:type="spellEnd"/>
            <w:r w:rsidRPr="00FE40D7">
              <w:t xml:space="preserve">, S.; </w:t>
            </w:r>
            <w:proofErr w:type="spellStart"/>
            <w:r w:rsidRPr="00FE40D7">
              <w:t>Honsawek</w:t>
            </w:r>
            <w:proofErr w:type="spellEnd"/>
            <w:r w:rsidRPr="00FE40D7">
              <w:t>, S.</w:t>
            </w:r>
          </w:p>
        </w:tc>
        <w:tc>
          <w:tcPr>
            <w:tcW w:w="1008" w:type="dxa"/>
            <w:noWrap/>
            <w:hideMark/>
          </w:tcPr>
          <w:p w14:paraId="29D82016" w14:textId="77777777" w:rsidR="00FE40D7" w:rsidRPr="00FE40D7" w:rsidRDefault="00FE40D7" w:rsidP="00FE40D7">
            <w:r w:rsidRPr="00FE40D7">
              <w:t>2020</w:t>
            </w:r>
          </w:p>
        </w:tc>
        <w:tc>
          <w:tcPr>
            <w:tcW w:w="3888" w:type="dxa"/>
            <w:gridSpan w:val="3"/>
            <w:noWrap/>
            <w:hideMark/>
          </w:tcPr>
          <w:p w14:paraId="6353B412" w14:textId="77777777" w:rsidR="00FE40D7" w:rsidRPr="00FE40D7" w:rsidRDefault="00FE40D7">
            <w:r w:rsidRPr="00FE40D7">
              <w:t>Travel Medicine &amp; Infectious Disease</w:t>
            </w:r>
          </w:p>
        </w:tc>
        <w:tc>
          <w:tcPr>
            <w:tcW w:w="1827" w:type="dxa"/>
            <w:noWrap/>
            <w:hideMark/>
          </w:tcPr>
          <w:p w14:paraId="1D300CB4" w14:textId="77777777" w:rsidR="00FE40D7" w:rsidRPr="00FE40D7" w:rsidRDefault="00FE40D7" w:rsidP="00FE40D7">
            <w:r w:rsidRPr="00FE40D7">
              <w:t>101802</w:t>
            </w:r>
          </w:p>
        </w:tc>
        <w:tc>
          <w:tcPr>
            <w:tcW w:w="1040" w:type="dxa"/>
            <w:noWrap/>
            <w:hideMark/>
          </w:tcPr>
          <w:p w14:paraId="57641A06" w14:textId="77777777" w:rsidR="00FE40D7" w:rsidRPr="00FE40D7" w:rsidRDefault="00FE40D7">
            <w:r w:rsidRPr="00FE40D7">
              <w:t xml:space="preserve"> Wrong study design  </w:t>
            </w:r>
          </w:p>
        </w:tc>
      </w:tr>
      <w:tr w:rsidR="00DB6F0B" w:rsidRPr="00FE40D7" w14:paraId="28703553" w14:textId="77777777" w:rsidTr="00DB6F0B">
        <w:trPr>
          <w:trHeight w:val="288"/>
        </w:trPr>
        <w:tc>
          <w:tcPr>
            <w:tcW w:w="4103" w:type="dxa"/>
            <w:noWrap/>
            <w:hideMark/>
          </w:tcPr>
          <w:p w14:paraId="668A2223" w14:textId="77777777" w:rsidR="00FE40D7" w:rsidRPr="00FE40D7" w:rsidRDefault="00FE40D7">
            <w:r w:rsidRPr="00FE40D7">
              <w:t>Behavioral changes before lockdown and decreased retail and recreation mobility during lockdown contributed most to controlling COVID-19 in Western countries</w:t>
            </w:r>
          </w:p>
        </w:tc>
        <w:tc>
          <w:tcPr>
            <w:tcW w:w="1472" w:type="dxa"/>
            <w:noWrap/>
            <w:hideMark/>
          </w:tcPr>
          <w:p w14:paraId="5C4C965E" w14:textId="77777777" w:rsidR="00FE40D7" w:rsidRPr="00FE40D7" w:rsidRDefault="00FE40D7">
            <w:proofErr w:type="spellStart"/>
            <w:r w:rsidRPr="00FE40D7">
              <w:t>Deforche</w:t>
            </w:r>
            <w:proofErr w:type="spellEnd"/>
            <w:r w:rsidRPr="00FE40D7">
              <w:t xml:space="preserve">, K.; </w:t>
            </w:r>
            <w:proofErr w:type="spellStart"/>
            <w:r w:rsidRPr="00FE40D7">
              <w:t>Vercauteren</w:t>
            </w:r>
            <w:proofErr w:type="spellEnd"/>
            <w:r w:rsidRPr="00FE40D7">
              <w:t xml:space="preserve">, J.; Muller, V.; </w:t>
            </w:r>
            <w:proofErr w:type="spellStart"/>
            <w:r w:rsidRPr="00FE40D7">
              <w:t>Vandamme</w:t>
            </w:r>
            <w:proofErr w:type="spellEnd"/>
            <w:r w:rsidRPr="00FE40D7">
              <w:t>, A. M.</w:t>
            </w:r>
          </w:p>
        </w:tc>
        <w:tc>
          <w:tcPr>
            <w:tcW w:w="1008" w:type="dxa"/>
            <w:noWrap/>
            <w:hideMark/>
          </w:tcPr>
          <w:p w14:paraId="01318572" w14:textId="77777777" w:rsidR="00FE40D7" w:rsidRPr="00FE40D7" w:rsidRDefault="00FE40D7" w:rsidP="00FE40D7">
            <w:r w:rsidRPr="00FE40D7">
              <w:t>2021</w:t>
            </w:r>
          </w:p>
        </w:tc>
        <w:tc>
          <w:tcPr>
            <w:tcW w:w="1963" w:type="dxa"/>
            <w:noWrap/>
            <w:hideMark/>
          </w:tcPr>
          <w:p w14:paraId="63D90C1A" w14:textId="77777777" w:rsidR="00FE40D7" w:rsidRPr="00FE40D7" w:rsidRDefault="00FE40D7">
            <w:r w:rsidRPr="00FE40D7">
              <w:t>BMC Public Health</w:t>
            </w:r>
          </w:p>
        </w:tc>
        <w:tc>
          <w:tcPr>
            <w:tcW w:w="940" w:type="dxa"/>
            <w:noWrap/>
            <w:hideMark/>
          </w:tcPr>
          <w:p w14:paraId="18B2294D" w14:textId="77777777" w:rsidR="00FE40D7" w:rsidRPr="00FE40D7" w:rsidRDefault="00FE40D7" w:rsidP="00FE40D7">
            <w:r w:rsidRPr="00FE40D7">
              <w:t>21</w:t>
            </w:r>
          </w:p>
        </w:tc>
        <w:tc>
          <w:tcPr>
            <w:tcW w:w="985" w:type="dxa"/>
            <w:noWrap/>
            <w:hideMark/>
          </w:tcPr>
          <w:p w14:paraId="05E7247A" w14:textId="77777777" w:rsidR="00FE40D7" w:rsidRPr="00FE40D7" w:rsidRDefault="00FE40D7" w:rsidP="00FE40D7">
            <w:r w:rsidRPr="00FE40D7">
              <w:t>1</w:t>
            </w:r>
          </w:p>
        </w:tc>
        <w:tc>
          <w:tcPr>
            <w:tcW w:w="1827" w:type="dxa"/>
            <w:noWrap/>
            <w:hideMark/>
          </w:tcPr>
          <w:p w14:paraId="0F6F03F6" w14:textId="77777777" w:rsidR="00FE40D7" w:rsidRPr="00FE40D7" w:rsidRDefault="00FE40D7" w:rsidP="00FE40D7">
            <w:r w:rsidRPr="00FE40D7">
              <w:t>654</w:t>
            </w:r>
          </w:p>
        </w:tc>
        <w:tc>
          <w:tcPr>
            <w:tcW w:w="1040" w:type="dxa"/>
            <w:noWrap/>
            <w:hideMark/>
          </w:tcPr>
          <w:p w14:paraId="30F7AB37" w14:textId="77777777" w:rsidR="00FE40D7" w:rsidRPr="00FE40D7" w:rsidRDefault="00FE40D7">
            <w:r w:rsidRPr="00FE40D7">
              <w:t xml:space="preserve"> Wrong study design  </w:t>
            </w:r>
          </w:p>
        </w:tc>
      </w:tr>
      <w:tr w:rsidR="00DB6F0B" w:rsidRPr="00FE40D7" w14:paraId="75E48FDC" w14:textId="77777777" w:rsidTr="00DB6F0B">
        <w:trPr>
          <w:trHeight w:val="288"/>
        </w:trPr>
        <w:tc>
          <w:tcPr>
            <w:tcW w:w="4103" w:type="dxa"/>
            <w:noWrap/>
            <w:hideMark/>
          </w:tcPr>
          <w:p w14:paraId="73BA6A8B" w14:textId="77777777" w:rsidR="00FE40D7" w:rsidRPr="00FE40D7" w:rsidRDefault="00FE40D7">
            <w:r w:rsidRPr="00FE40D7">
              <w:t>Covid-19 outbreak control, example of ministry of health of turkey</w:t>
            </w:r>
          </w:p>
        </w:tc>
        <w:tc>
          <w:tcPr>
            <w:tcW w:w="1472" w:type="dxa"/>
            <w:noWrap/>
            <w:hideMark/>
          </w:tcPr>
          <w:p w14:paraId="51965BF1" w14:textId="77777777" w:rsidR="00FE40D7" w:rsidRPr="00FE40D7" w:rsidRDefault="00FE40D7">
            <w:proofErr w:type="spellStart"/>
            <w:r w:rsidRPr="00FE40D7">
              <w:t>Demirbilek</w:t>
            </w:r>
            <w:proofErr w:type="spellEnd"/>
            <w:r w:rsidRPr="00FE40D7">
              <w:t xml:space="preserve">, Y.; </w:t>
            </w:r>
            <w:proofErr w:type="spellStart"/>
            <w:r w:rsidRPr="00FE40D7">
              <w:t>Pehlivanturk</w:t>
            </w:r>
            <w:proofErr w:type="spellEnd"/>
            <w:r w:rsidRPr="00FE40D7">
              <w:t xml:space="preserve">, G.; </w:t>
            </w:r>
            <w:proofErr w:type="spellStart"/>
            <w:r w:rsidRPr="00FE40D7">
              <w:t>Ozguler</w:t>
            </w:r>
            <w:proofErr w:type="spellEnd"/>
            <w:r w:rsidRPr="00FE40D7">
              <w:t>, Z. O.; Mese, E. A. L. P.</w:t>
            </w:r>
          </w:p>
        </w:tc>
        <w:tc>
          <w:tcPr>
            <w:tcW w:w="1008" w:type="dxa"/>
            <w:noWrap/>
            <w:hideMark/>
          </w:tcPr>
          <w:p w14:paraId="105219B9" w14:textId="77777777" w:rsidR="00FE40D7" w:rsidRPr="00FE40D7" w:rsidRDefault="00FE40D7" w:rsidP="00FE40D7">
            <w:r w:rsidRPr="00FE40D7">
              <w:t>2020</w:t>
            </w:r>
          </w:p>
        </w:tc>
        <w:tc>
          <w:tcPr>
            <w:tcW w:w="1963" w:type="dxa"/>
            <w:noWrap/>
            <w:hideMark/>
          </w:tcPr>
          <w:p w14:paraId="38B19AA2" w14:textId="77777777" w:rsidR="00FE40D7" w:rsidRPr="00FE40D7" w:rsidRDefault="00FE40D7">
            <w:r w:rsidRPr="00FE40D7">
              <w:t>Turkish Journal of Medical Sciences</w:t>
            </w:r>
          </w:p>
        </w:tc>
        <w:tc>
          <w:tcPr>
            <w:tcW w:w="940" w:type="dxa"/>
            <w:noWrap/>
            <w:hideMark/>
          </w:tcPr>
          <w:p w14:paraId="10861D2F" w14:textId="77777777" w:rsidR="00FE40D7" w:rsidRPr="00FE40D7" w:rsidRDefault="00FE40D7" w:rsidP="00FE40D7">
            <w:r w:rsidRPr="00FE40D7">
              <w:t>50</w:t>
            </w:r>
          </w:p>
        </w:tc>
        <w:tc>
          <w:tcPr>
            <w:tcW w:w="985" w:type="dxa"/>
            <w:noWrap/>
            <w:hideMark/>
          </w:tcPr>
          <w:p w14:paraId="041A4FDF" w14:textId="77777777" w:rsidR="00FE40D7" w:rsidRPr="00FE40D7" w:rsidRDefault="00FE40D7">
            <w:r w:rsidRPr="00FE40D7">
              <w:t>SI-1</w:t>
            </w:r>
          </w:p>
        </w:tc>
        <w:tc>
          <w:tcPr>
            <w:tcW w:w="1827" w:type="dxa"/>
            <w:noWrap/>
            <w:hideMark/>
          </w:tcPr>
          <w:p w14:paraId="0076CF8B" w14:textId="77777777" w:rsidR="00FE40D7" w:rsidRPr="00FE40D7" w:rsidRDefault="00FE40D7">
            <w:r w:rsidRPr="00FE40D7">
              <w:t>489-494</w:t>
            </w:r>
          </w:p>
        </w:tc>
        <w:tc>
          <w:tcPr>
            <w:tcW w:w="1040" w:type="dxa"/>
            <w:noWrap/>
            <w:hideMark/>
          </w:tcPr>
          <w:p w14:paraId="6904BD71" w14:textId="77777777" w:rsidR="00FE40D7" w:rsidRPr="00FE40D7" w:rsidRDefault="00FE40D7">
            <w:r w:rsidRPr="00FE40D7">
              <w:t xml:space="preserve"> Wrong study design  </w:t>
            </w:r>
          </w:p>
        </w:tc>
      </w:tr>
      <w:tr w:rsidR="00DB6F0B" w:rsidRPr="00FE40D7" w14:paraId="5819D328" w14:textId="77777777" w:rsidTr="00DB6F0B">
        <w:trPr>
          <w:trHeight w:val="288"/>
        </w:trPr>
        <w:tc>
          <w:tcPr>
            <w:tcW w:w="4103" w:type="dxa"/>
            <w:noWrap/>
            <w:hideMark/>
          </w:tcPr>
          <w:p w14:paraId="5C6FE13B" w14:textId="77777777" w:rsidR="00FE40D7" w:rsidRPr="00FE40D7" w:rsidRDefault="00FE40D7">
            <w:r w:rsidRPr="00FE40D7">
              <w:t>The Sooner, the Better : The Early Economic Impact of Non-Pharmaceutical Interventions during the COVID-19 Pandemic</w:t>
            </w:r>
          </w:p>
        </w:tc>
        <w:tc>
          <w:tcPr>
            <w:tcW w:w="1472" w:type="dxa"/>
            <w:noWrap/>
            <w:hideMark/>
          </w:tcPr>
          <w:p w14:paraId="4B208D71" w14:textId="77777777" w:rsidR="00FE40D7" w:rsidRPr="00FE40D7" w:rsidRDefault="00FE40D7">
            <w:proofErr w:type="spellStart"/>
            <w:r w:rsidRPr="00FE40D7">
              <w:t>Demirguc-Kunt</w:t>
            </w:r>
            <w:proofErr w:type="spellEnd"/>
            <w:r w:rsidRPr="00FE40D7">
              <w:t xml:space="preserve">, Asli; </w:t>
            </w:r>
            <w:proofErr w:type="spellStart"/>
            <w:r w:rsidRPr="00FE40D7">
              <w:t>Lokshin</w:t>
            </w:r>
            <w:proofErr w:type="spellEnd"/>
            <w:r w:rsidRPr="00FE40D7">
              <w:t>, Michael M.; Torre, Ivan</w:t>
            </w:r>
          </w:p>
        </w:tc>
        <w:tc>
          <w:tcPr>
            <w:tcW w:w="1008" w:type="dxa"/>
            <w:noWrap/>
            <w:hideMark/>
          </w:tcPr>
          <w:p w14:paraId="3ADF0F4D" w14:textId="77777777" w:rsidR="00FE40D7" w:rsidRPr="00FE40D7" w:rsidRDefault="00FE40D7" w:rsidP="00FE40D7">
            <w:r w:rsidRPr="00FE40D7">
              <w:t>2020</w:t>
            </w:r>
          </w:p>
        </w:tc>
        <w:tc>
          <w:tcPr>
            <w:tcW w:w="1963" w:type="dxa"/>
            <w:noWrap/>
            <w:hideMark/>
          </w:tcPr>
          <w:p w14:paraId="1A5AE25A" w14:textId="77777777" w:rsidR="00FE40D7" w:rsidRPr="00FE40D7" w:rsidRDefault="00FE40D7" w:rsidP="00FE40D7"/>
        </w:tc>
        <w:tc>
          <w:tcPr>
            <w:tcW w:w="940" w:type="dxa"/>
            <w:noWrap/>
            <w:hideMark/>
          </w:tcPr>
          <w:p w14:paraId="2BAA6752" w14:textId="77777777" w:rsidR="00FE40D7" w:rsidRPr="00FE40D7" w:rsidRDefault="00FE40D7"/>
        </w:tc>
        <w:tc>
          <w:tcPr>
            <w:tcW w:w="985" w:type="dxa"/>
            <w:noWrap/>
            <w:hideMark/>
          </w:tcPr>
          <w:p w14:paraId="434A7959" w14:textId="77777777" w:rsidR="00FE40D7" w:rsidRPr="00FE40D7" w:rsidRDefault="00FE40D7"/>
        </w:tc>
        <w:tc>
          <w:tcPr>
            <w:tcW w:w="1827" w:type="dxa"/>
            <w:noWrap/>
            <w:hideMark/>
          </w:tcPr>
          <w:p w14:paraId="1B1E2CE4" w14:textId="77777777" w:rsidR="00FE40D7" w:rsidRPr="00FE40D7" w:rsidRDefault="00FE40D7"/>
        </w:tc>
        <w:tc>
          <w:tcPr>
            <w:tcW w:w="1040" w:type="dxa"/>
            <w:noWrap/>
            <w:hideMark/>
          </w:tcPr>
          <w:p w14:paraId="6FACED55" w14:textId="77777777" w:rsidR="00FE40D7" w:rsidRPr="00FE40D7" w:rsidRDefault="00FE40D7">
            <w:r w:rsidRPr="00FE40D7">
              <w:t xml:space="preserve"> Wrong study design  </w:t>
            </w:r>
          </w:p>
        </w:tc>
      </w:tr>
      <w:tr w:rsidR="00DB6F0B" w:rsidRPr="00FE40D7" w14:paraId="4192F19B" w14:textId="77777777" w:rsidTr="00DB6F0B">
        <w:trPr>
          <w:trHeight w:val="288"/>
        </w:trPr>
        <w:tc>
          <w:tcPr>
            <w:tcW w:w="4103" w:type="dxa"/>
            <w:noWrap/>
            <w:hideMark/>
          </w:tcPr>
          <w:p w14:paraId="71C69A57" w14:textId="77777777" w:rsidR="00FE40D7" w:rsidRPr="00FE40D7" w:rsidRDefault="00FE40D7">
            <w:r w:rsidRPr="00FE40D7">
              <w:t>Analysis of COVID-19 Transmission Sources in France by Self-Assessment Before and After the Partial Lockdown: Observational Study</w:t>
            </w:r>
          </w:p>
        </w:tc>
        <w:tc>
          <w:tcPr>
            <w:tcW w:w="1472" w:type="dxa"/>
            <w:noWrap/>
            <w:hideMark/>
          </w:tcPr>
          <w:p w14:paraId="6B1C02A0" w14:textId="77777777" w:rsidR="00FE40D7" w:rsidRPr="00FE40D7" w:rsidRDefault="00FE40D7">
            <w:r w:rsidRPr="00FE40D7">
              <w:t xml:space="preserve">Denis, F.; </w:t>
            </w:r>
            <w:proofErr w:type="spellStart"/>
            <w:r w:rsidRPr="00FE40D7">
              <w:t>Septans</w:t>
            </w:r>
            <w:proofErr w:type="spellEnd"/>
            <w:r w:rsidRPr="00FE40D7">
              <w:t xml:space="preserve">, A. L.; Le Goff, F.; </w:t>
            </w:r>
            <w:proofErr w:type="spellStart"/>
            <w:r w:rsidRPr="00FE40D7">
              <w:t>Jeanneau</w:t>
            </w:r>
            <w:proofErr w:type="spellEnd"/>
            <w:r w:rsidRPr="00FE40D7">
              <w:t xml:space="preserve">, S.; </w:t>
            </w:r>
            <w:proofErr w:type="spellStart"/>
            <w:r w:rsidRPr="00FE40D7">
              <w:t>Lescure</w:t>
            </w:r>
            <w:proofErr w:type="spellEnd"/>
            <w:r w:rsidRPr="00FE40D7">
              <w:t>, F. X.</w:t>
            </w:r>
          </w:p>
        </w:tc>
        <w:tc>
          <w:tcPr>
            <w:tcW w:w="1008" w:type="dxa"/>
            <w:noWrap/>
            <w:hideMark/>
          </w:tcPr>
          <w:p w14:paraId="2C9D9A41" w14:textId="77777777" w:rsidR="00FE40D7" w:rsidRPr="00FE40D7" w:rsidRDefault="00FE40D7" w:rsidP="00FE40D7">
            <w:r w:rsidRPr="00FE40D7">
              <w:t>2021</w:t>
            </w:r>
          </w:p>
        </w:tc>
        <w:tc>
          <w:tcPr>
            <w:tcW w:w="1963" w:type="dxa"/>
            <w:noWrap/>
            <w:hideMark/>
          </w:tcPr>
          <w:p w14:paraId="35337945" w14:textId="77777777" w:rsidR="00FE40D7" w:rsidRPr="00FE40D7" w:rsidRDefault="00FE40D7">
            <w:r w:rsidRPr="00FE40D7">
              <w:t>Journal of Medical Internet Research</w:t>
            </w:r>
          </w:p>
        </w:tc>
        <w:tc>
          <w:tcPr>
            <w:tcW w:w="940" w:type="dxa"/>
            <w:noWrap/>
            <w:hideMark/>
          </w:tcPr>
          <w:p w14:paraId="12C014C0" w14:textId="77777777" w:rsidR="00FE40D7" w:rsidRPr="00FE40D7" w:rsidRDefault="00FE40D7" w:rsidP="00FE40D7">
            <w:r w:rsidRPr="00FE40D7">
              <w:t>23</w:t>
            </w:r>
          </w:p>
        </w:tc>
        <w:tc>
          <w:tcPr>
            <w:tcW w:w="985" w:type="dxa"/>
            <w:noWrap/>
            <w:hideMark/>
          </w:tcPr>
          <w:p w14:paraId="6DE8C491" w14:textId="77777777" w:rsidR="00FE40D7" w:rsidRPr="00FE40D7" w:rsidRDefault="00FE40D7" w:rsidP="00FE40D7">
            <w:r w:rsidRPr="00FE40D7">
              <w:t>5</w:t>
            </w:r>
          </w:p>
        </w:tc>
        <w:tc>
          <w:tcPr>
            <w:tcW w:w="1827" w:type="dxa"/>
            <w:noWrap/>
            <w:hideMark/>
          </w:tcPr>
          <w:p w14:paraId="15C9DF12" w14:textId="77777777" w:rsidR="00FE40D7" w:rsidRPr="00FE40D7" w:rsidRDefault="00FE40D7">
            <w:r w:rsidRPr="00FE40D7">
              <w:t>e26932</w:t>
            </w:r>
          </w:p>
        </w:tc>
        <w:tc>
          <w:tcPr>
            <w:tcW w:w="1040" w:type="dxa"/>
            <w:noWrap/>
            <w:hideMark/>
          </w:tcPr>
          <w:p w14:paraId="7C7F7AB2" w14:textId="77777777" w:rsidR="00FE40D7" w:rsidRPr="00FE40D7" w:rsidRDefault="00FE40D7">
            <w:r w:rsidRPr="00FE40D7">
              <w:t xml:space="preserve"> Wrong outcome  </w:t>
            </w:r>
          </w:p>
        </w:tc>
      </w:tr>
      <w:tr w:rsidR="00DB6F0B" w:rsidRPr="00FE40D7" w14:paraId="286B00D6" w14:textId="77777777" w:rsidTr="00DB6F0B">
        <w:trPr>
          <w:trHeight w:val="288"/>
        </w:trPr>
        <w:tc>
          <w:tcPr>
            <w:tcW w:w="4103" w:type="dxa"/>
            <w:noWrap/>
            <w:hideMark/>
          </w:tcPr>
          <w:p w14:paraId="3D4B935C" w14:textId="77777777" w:rsidR="00FE40D7" w:rsidRPr="00FE40D7" w:rsidRDefault="00FE40D7">
            <w:r w:rsidRPr="00FE40D7">
              <w:t>An integrative Total Worker Health framework for keeping workers safe and healthy during the COVID-19 pandemic</w:t>
            </w:r>
          </w:p>
        </w:tc>
        <w:tc>
          <w:tcPr>
            <w:tcW w:w="4055" w:type="dxa"/>
            <w:gridSpan w:val="3"/>
            <w:noWrap/>
            <w:hideMark/>
          </w:tcPr>
          <w:p w14:paraId="17611846" w14:textId="6DB9136C" w:rsidR="00FE40D7" w:rsidRPr="00FE40D7" w:rsidRDefault="00FE40D7">
            <w:proofErr w:type="spellStart"/>
            <w:r w:rsidRPr="00FE40D7">
              <w:t>Dennerlein</w:t>
            </w:r>
            <w:proofErr w:type="spellEnd"/>
            <w:r w:rsidRPr="00FE40D7">
              <w:t xml:space="preserve">, J. T.; Burke, L.; Sabbath, E. L.; </w:t>
            </w:r>
            <w:r w:rsidR="00A84372">
              <w:t>et al</w:t>
            </w:r>
          </w:p>
        </w:tc>
        <w:tc>
          <w:tcPr>
            <w:tcW w:w="1008" w:type="dxa"/>
            <w:noWrap/>
            <w:hideMark/>
          </w:tcPr>
          <w:p w14:paraId="02ED05D5" w14:textId="77777777" w:rsidR="00FE40D7" w:rsidRPr="00FE40D7" w:rsidRDefault="00FE40D7" w:rsidP="00FE40D7">
            <w:r w:rsidRPr="00FE40D7">
              <w:t>52</w:t>
            </w:r>
          </w:p>
        </w:tc>
        <w:tc>
          <w:tcPr>
            <w:tcW w:w="985" w:type="dxa"/>
            <w:noWrap/>
            <w:hideMark/>
          </w:tcPr>
          <w:p w14:paraId="5A056C08" w14:textId="77777777" w:rsidR="00FE40D7" w:rsidRPr="00FE40D7" w:rsidRDefault="00FE40D7" w:rsidP="00FE40D7">
            <w:r w:rsidRPr="00FE40D7">
              <w:t>5</w:t>
            </w:r>
          </w:p>
        </w:tc>
        <w:tc>
          <w:tcPr>
            <w:tcW w:w="1827" w:type="dxa"/>
            <w:noWrap/>
            <w:hideMark/>
          </w:tcPr>
          <w:p w14:paraId="1D0E5CD5" w14:textId="77777777" w:rsidR="00FE40D7" w:rsidRPr="00FE40D7" w:rsidRDefault="00FE40D7">
            <w:r w:rsidRPr="00FE40D7">
              <w:t>689-696</w:t>
            </w:r>
          </w:p>
        </w:tc>
        <w:tc>
          <w:tcPr>
            <w:tcW w:w="1040" w:type="dxa"/>
            <w:noWrap/>
            <w:hideMark/>
          </w:tcPr>
          <w:p w14:paraId="4B0C0D67" w14:textId="77777777" w:rsidR="00FE40D7" w:rsidRPr="00FE40D7" w:rsidRDefault="00FE40D7">
            <w:r w:rsidRPr="00FE40D7">
              <w:t xml:space="preserve"> Wrong study design  </w:t>
            </w:r>
          </w:p>
        </w:tc>
      </w:tr>
      <w:tr w:rsidR="00DB6F0B" w:rsidRPr="00FE40D7" w14:paraId="46BB71DF" w14:textId="77777777" w:rsidTr="00DB6F0B">
        <w:trPr>
          <w:trHeight w:val="288"/>
        </w:trPr>
        <w:tc>
          <w:tcPr>
            <w:tcW w:w="4103" w:type="dxa"/>
            <w:noWrap/>
            <w:hideMark/>
          </w:tcPr>
          <w:p w14:paraId="2C0BD21B" w14:textId="77777777" w:rsidR="00FE40D7" w:rsidRPr="00FE40D7" w:rsidRDefault="00FE40D7">
            <w:r w:rsidRPr="00FE40D7">
              <w:t>The effects of COVID-19 induced lockdown measures on maritime settings of a coastal region</w:t>
            </w:r>
          </w:p>
        </w:tc>
        <w:tc>
          <w:tcPr>
            <w:tcW w:w="1472" w:type="dxa"/>
            <w:noWrap/>
            <w:hideMark/>
          </w:tcPr>
          <w:p w14:paraId="5C8830C5" w14:textId="77777777" w:rsidR="00FE40D7" w:rsidRPr="00FE40D7" w:rsidRDefault="00FE40D7">
            <w:proofErr w:type="spellStart"/>
            <w:r w:rsidRPr="00FE40D7">
              <w:t>Depellegrin</w:t>
            </w:r>
            <w:proofErr w:type="spellEnd"/>
            <w:r w:rsidRPr="00FE40D7">
              <w:t xml:space="preserve">, D.; </w:t>
            </w:r>
            <w:proofErr w:type="spellStart"/>
            <w:r w:rsidRPr="00FE40D7">
              <w:t>Bastianini</w:t>
            </w:r>
            <w:proofErr w:type="spellEnd"/>
            <w:r w:rsidRPr="00FE40D7">
              <w:t xml:space="preserve">, M.; </w:t>
            </w:r>
            <w:proofErr w:type="spellStart"/>
            <w:r w:rsidRPr="00FE40D7">
              <w:t>Fadini</w:t>
            </w:r>
            <w:proofErr w:type="spellEnd"/>
            <w:r w:rsidRPr="00FE40D7">
              <w:t xml:space="preserve">, A.; </w:t>
            </w:r>
            <w:proofErr w:type="spellStart"/>
            <w:r w:rsidRPr="00FE40D7">
              <w:t>Menegon</w:t>
            </w:r>
            <w:proofErr w:type="spellEnd"/>
            <w:r w:rsidRPr="00FE40D7">
              <w:t>, S.</w:t>
            </w:r>
          </w:p>
        </w:tc>
        <w:tc>
          <w:tcPr>
            <w:tcW w:w="1008" w:type="dxa"/>
            <w:noWrap/>
            <w:hideMark/>
          </w:tcPr>
          <w:p w14:paraId="6FC3E309" w14:textId="77777777" w:rsidR="00FE40D7" w:rsidRPr="00FE40D7" w:rsidRDefault="00FE40D7" w:rsidP="00FE40D7">
            <w:r w:rsidRPr="00FE40D7">
              <w:t>2020</w:t>
            </w:r>
          </w:p>
        </w:tc>
        <w:tc>
          <w:tcPr>
            <w:tcW w:w="1963" w:type="dxa"/>
            <w:noWrap/>
            <w:hideMark/>
          </w:tcPr>
          <w:p w14:paraId="48E9B892" w14:textId="77777777" w:rsidR="00FE40D7" w:rsidRPr="00FE40D7" w:rsidRDefault="00FE40D7">
            <w:r w:rsidRPr="00FE40D7">
              <w:t>Science of the Total Environment</w:t>
            </w:r>
          </w:p>
        </w:tc>
        <w:tc>
          <w:tcPr>
            <w:tcW w:w="940" w:type="dxa"/>
            <w:noWrap/>
            <w:hideMark/>
          </w:tcPr>
          <w:p w14:paraId="495A8CE2" w14:textId="77777777" w:rsidR="00FE40D7" w:rsidRPr="00FE40D7" w:rsidRDefault="00FE40D7" w:rsidP="00FE40D7">
            <w:r w:rsidRPr="00FE40D7">
              <w:t>740</w:t>
            </w:r>
          </w:p>
        </w:tc>
        <w:tc>
          <w:tcPr>
            <w:tcW w:w="985" w:type="dxa"/>
            <w:noWrap/>
            <w:hideMark/>
          </w:tcPr>
          <w:p w14:paraId="31DB9DC2" w14:textId="77777777" w:rsidR="00FE40D7" w:rsidRPr="00FE40D7" w:rsidRDefault="00FE40D7" w:rsidP="00FE40D7"/>
        </w:tc>
        <w:tc>
          <w:tcPr>
            <w:tcW w:w="1827" w:type="dxa"/>
            <w:noWrap/>
            <w:hideMark/>
          </w:tcPr>
          <w:p w14:paraId="513FE548" w14:textId="77777777" w:rsidR="00FE40D7" w:rsidRPr="00FE40D7" w:rsidRDefault="00FE40D7" w:rsidP="00FE40D7">
            <w:r w:rsidRPr="00FE40D7">
              <w:t>140123</w:t>
            </w:r>
          </w:p>
        </w:tc>
        <w:tc>
          <w:tcPr>
            <w:tcW w:w="1040" w:type="dxa"/>
            <w:noWrap/>
            <w:hideMark/>
          </w:tcPr>
          <w:p w14:paraId="1B4BD1C7" w14:textId="77777777" w:rsidR="00FE40D7" w:rsidRPr="00FE40D7" w:rsidRDefault="00FE40D7">
            <w:r w:rsidRPr="00FE40D7">
              <w:t xml:space="preserve"> Wrong outcome  </w:t>
            </w:r>
          </w:p>
        </w:tc>
      </w:tr>
      <w:tr w:rsidR="00DB6F0B" w:rsidRPr="00FE40D7" w14:paraId="6A7F477D" w14:textId="77777777" w:rsidTr="00DB6F0B">
        <w:trPr>
          <w:trHeight w:val="288"/>
        </w:trPr>
        <w:tc>
          <w:tcPr>
            <w:tcW w:w="4103" w:type="dxa"/>
            <w:noWrap/>
            <w:hideMark/>
          </w:tcPr>
          <w:p w14:paraId="200C42CB" w14:textId="77777777" w:rsidR="00FE40D7" w:rsidRPr="00FE40D7" w:rsidRDefault="00FE40D7">
            <w:r w:rsidRPr="00FE40D7">
              <w:t>Early Effects of Lockdown in India: Gender Gaps in Job Losses and Domestic Work</w:t>
            </w:r>
          </w:p>
        </w:tc>
        <w:tc>
          <w:tcPr>
            <w:tcW w:w="1472" w:type="dxa"/>
            <w:noWrap/>
            <w:hideMark/>
          </w:tcPr>
          <w:p w14:paraId="116B23DD" w14:textId="77777777" w:rsidR="00FE40D7" w:rsidRPr="00FE40D7" w:rsidRDefault="00FE40D7">
            <w:r w:rsidRPr="00FE40D7">
              <w:t>Deshpande, A.</w:t>
            </w:r>
          </w:p>
        </w:tc>
        <w:tc>
          <w:tcPr>
            <w:tcW w:w="1008" w:type="dxa"/>
            <w:noWrap/>
            <w:hideMark/>
          </w:tcPr>
          <w:p w14:paraId="564B9F03" w14:textId="77777777" w:rsidR="00FE40D7" w:rsidRPr="00FE40D7" w:rsidRDefault="00FE40D7" w:rsidP="00FE40D7">
            <w:r w:rsidRPr="00FE40D7">
              <w:t>2020</w:t>
            </w:r>
          </w:p>
        </w:tc>
        <w:tc>
          <w:tcPr>
            <w:tcW w:w="3888" w:type="dxa"/>
            <w:gridSpan w:val="3"/>
            <w:noWrap/>
            <w:hideMark/>
          </w:tcPr>
          <w:p w14:paraId="2E202C1A" w14:textId="77777777" w:rsidR="00FE40D7" w:rsidRPr="00FE40D7" w:rsidRDefault="00FE40D7">
            <w:r w:rsidRPr="00FE40D7">
              <w:t xml:space="preserve">Indian Journal of </w:t>
            </w:r>
            <w:proofErr w:type="spellStart"/>
            <w:r w:rsidRPr="00FE40D7">
              <w:t>Labour</w:t>
            </w:r>
            <w:proofErr w:type="spellEnd"/>
            <w:r w:rsidRPr="00FE40D7">
              <w:t xml:space="preserve"> Economics</w:t>
            </w:r>
          </w:p>
        </w:tc>
        <w:tc>
          <w:tcPr>
            <w:tcW w:w="1827" w:type="dxa"/>
            <w:noWrap/>
            <w:hideMark/>
          </w:tcPr>
          <w:p w14:paraId="2348BE82" w14:textId="77777777" w:rsidR="00FE40D7" w:rsidRPr="00FE40D7" w:rsidRDefault="00FE40D7" w:rsidP="00FE40D7">
            <w:r w:rsidRPr="00FE40D7">
              <w:t>4-Jan</w:t>
            </w:r>
          </w:p>
        </w:tc>
        <w:tc>
          <w:tcPr>
            <w:tcW w:w="1040" w:type="dxa"/>
            <w:noWrap/>
            <w:hideMark/>
          </w:tcPr>
          <w:p w14:paraId="38C14BA2" w14:textId="77777777" w:rsidR="00FE40D7" w:rsidRPr="00FE40D7" w:rsidRDefault="00FE40D7">
            <w:r w:rsidRPr="00FE40D7">
              <w:t xml:space="preserve"> Wrong study design  </w:t>
            </w:r>
          </w:p>
        </w:tc>
      </w:tr>
      <w:tr w:rsidR="00DB6F0B" w:rsidRPr="00FE40D7" w14:paraId="5B29288B" w14:textId="77777777" w:rsidTr="00DB6F0B">
        <w:trPr>
          <w:trHeight w:val="288"/>
        </w:trPr>
        <w:tc>
          <w:tcPr>
            <w:tcW w:w="4103" w:type="dxa"/>
            <w:noWrap/>
            <w:hideMark/>
          </w:tcPr>
          <w:p w14:paraId="2FE664BF" w14:textId="77777777" w:rsidR="00FE40D7" w:rsidRPr="00FE40D7" w:rsidRDefault="00FE40D7">
            <w:r w:rsidRPr="00FE40D7">
              <w:t>Change in psychological distress in response to changes in reduced mobility during the early 2020 COVID-19 pandemic: Evidence of modest effects from the U.S</w:t>
            </w:r>
          </w:p>
        </w:tc>
        <w:tc>
          <w:tcPr>
            <w:tcW w:w="1472" w:type="dxa"/>
            <w:noWrap/>
            <w:hideMark/>
          </w:tcPr>
          <w:p w14:paraId="34B3C12A" w14:textId="77777777" w:rsidR="00FE40D7" w:rsidRPr="00FE40D7" w:rsidRDefault="00FE40D7">
            <w:r w:rsidRPr="00FE40D7">
              <w:t>Devaraj, S.; Patel, P. C.</w:t>
            </w:r>
          </w:p>
        </w:tc>
        <w:tc>
          <w:tcPr>
            <w:tcW w:w="1008" w:type="dxa"/>
            <w:noWrap/>
            <w:hideMark/>
          </w:tcPr>
          <w:p w14:paraId="6F063090" w14:textId="77777777" w:rsidR="00FE40D7" w:rsidRPr="00FE40D7" w:rsidRDefault="00FE40D7" w:rsidP="00FE40D7">
            <w:r w:rsidRPr="00FE40D7">
              <w:t>2021</w:t>
            </w:r>
          </w:p>
        </w:tc>
        <w:tc>
          <w:tcPr>
            <w:tcW w:w="1963" w:type="dxa"/>
            <w:noWrap/>
            <w:hideMark/>
          </w:tcPr>
          <w:p w14:paraId="5B81E904" w14:textId="77777777" w:rsidR="00FE40D7" w:rsidRPr="00FE40D7" w:rsidRDefault="00FE40D7">
            <w:r w:rsidRPr="00FE40D7">
              <w:t>Social Science &amp; Medicine</w:t>
            </w:r>
          </w:p>
        </w:tc>
        <w:tc>
          <w:tcPr>
            <w:tcW w:w="940" w:type="dxa"/>
            <w:noWrap/>
            <w:hideMark/>
          </w:tcPr>
          <w:p w14:paraId="21D51D17" w14:textId="77777777" w:rsidR="00FE40D7" w:rsidRPr="00FE40D7" w:rsidRDefault="00FE40D7" w:rsidP="00FE40D7">
            <w:r w:rsidRPr="00FE40D7">
              <w:t>270</w:t>
            </w:r>
          </w:p>
        </w:tc>
        <w:tc>
          <w:tcPr>
            <w:tcW w:w="985" w:type="dxa"/>
            <w:noWrap/>
            <w:hideMark/>
          </w:tcPr>
          <w:p w14:paraId="07C9BEA5" w14:textId="77777777" w:rsidR="00FE40D7" w:rsidRPr="00FE40D7" w:rsidRDefault="00FE40D7" w:rsidP="00FE40D7"/>
        </w:tc>
        <w:tc>
          <w:tcPr>
            <w:tcW w:w="1827" w:type="dxa"/>
            <w:noWrap/>
            <w:hideMark/>
          </w:tcPr>
          <w:p w14:paraId="61A377C3" w14:textId="77777777" w:rsidR="00FE40D7" w:rsidRPr="00FE40D7" w:rsidRDefault="00FE40D7" w:rsidP="00FE40D7">
            <w:r w:rsidRPr="00FE40D7">
              <w:t>113615</w:t>
            </w:r>
          </w:p>
        </w:tc>
        <w:tc>
          <w:tcPr>
            <w:tcW w:w="1040" w:type="dxa"/>
            <w:noWrap/>
            <w:hideMark/>
          </w:tcPr>
          <w:p w14:paraId="57365A0A" w14:textId="77777777" w:rsidR="00FE40D7" w:rsidRPr="00FE40D7" w:rsidRDefault="00FE40D7">
            <w:r w:rsidRPr="00FE40D7">
              <w:t xml:space="preserve"> Wrong outcome  </w:t>
            </w:r>
          </w:p>
        </w:tc>
      </w:tr>
      <w:tr w:rsidR="00FE40D7" w:rsidRPr="00FE40D7" w14:paraId="75665D14" w14:textId="77777777" w:rsidTr="00DB6F0B">
        <w:trPr>
          <w:trHeight w:val="288"/>
        </w:trPr>
        <w:tc>
          <w:tcPr>
            <w:tcW w:w="4103" w:type="dxa"/>
            <w:noWrap/>
            <w:hideMark/>
          </w:tcPr>
          <w:p w14:paraId="55054073" w14:textId="77777777" w:rsidR="00FE40D7" w:rsidRPr="00FE40D7" w:rsidRDefault="00FE40D7">
            <w:proofErr w:type="spellStart"/>
            <w:r w:rsidRPr="00FE40D7">
              <w:t>Conceptualising</w:t>
            </w:r>
            <w:proofErr w:type="spellEnd"/>
            <w:r w:rsidRPr="00FE40D7">
              <w:t xml:space="preserve"> COVID-19â€™s impacts on household food security</w:t>
            </w:r>
          </w:p>
        </w:tc>
        <w:tc>
          <w:tcPr>
            <w:tcW w:w="1472" w:type="dxa"/>
            <w:noWrap/>
            <w:hideMark/>
          </w:tcPr>
          <w:p w14:paraId="45866174" w14:textId="77777777" w:rsidR="00FE40D7" w:rsidRPr="00FE40D7" w:rsidRDefault="00FE40D7">
            <w:r w:rsidRPr="00FE40D7">
              <w:t xml:space="preserve">Devereux, S.; </w:t>
            </w:r>
            <w:proofErr w:type="spellStart"/>
            <w:r w:rsidRPr="00FE40D7">
              <w:t>BÃ©nÃ</w:t>
            </w:r>
            <w:proofErr w:type="spellEnd"/>
            <w:r w:rsidRPr="00FE40D7">
              <w:t xml:space="preserve">©, C.; </w:t>
            </w:r>
            <w:proofErr w:type="spellStart"/>
            <w:r w:rsidRPr="00FE40D7">
              <w:t>Hoddinott</w:t>
            </w:r>
            <w:proofErr w:type="spellEnd"/>
            <w:r w:rsidRPr="00FE40D7">
              <w:t>, J.</w:t>
            </w:r>
          </w:p>
        </w:tc>
        <w:tc>
          <w:tcPr>
            <w:tcW w:w="1008" w:type="dxa"/>
            <w:noWrap/>
            <w:hideMark/>
          </w:tcPr>
          <w:p w14:paraId="4F558BA3" w14:textId="77777777" w:rsidR="00FE40D7" w:rsidRPr="00FE40D7" w:rsidRDefault="00FE40D7" w:rsidP="00FE40D7">
            <w:r w:rsidRPr="00FE40D7">
              <w:t>2020</w:t>
            </w:r>
          </w:p>
        </w:tc>
        <w:tc>
          <w:tcPr>
            <w:tcW w:w="2903" w:type="dxa"/>
            <w:gridSpan w:val="2"/>
            <w:noWrap/>
            <w:hideMark/>
          </w:tcPr>
          <w:p w14:paraId="1FDAC6A8" w14:textId="77777777" w:rsidR="00FE40D7" w:rsidRPr="00FE40D7" w:rsidRDefault="00FE40D7">
            <w:r w:rsidRPr="00FE40D7">
              <w:t>Food Security</w:t>
            </w:r>
          </w:p>
        </w:tc>
        <w:tc>
          <w:tcPr>
            <w:tcW w:w="985" w:type="dxa"/>
            <w:noWrap/>
            <w:hideMark/>
          </w:tcPr>
          <w:p w14:paraId="2703D7BA" w14:textId="77777777" w:rsidR="00FE40D7" w:rsidRPr="00FE40D7" w:rsidRDefault="00FE40D7"/>
        </w:tc>
        <w:tc>
          <w:tcPr>
            <w:tcW w:w="1827" w:type="dxa"/>
            <w:noWrap/>
            <w:hideMark/>
          </w:tcPr>
          <w:p w14:paraId="5977B2FD" w14:textId="77777777" w:rsidR="00FE40D7" w:rsidRPr="00FE40D7" w:rsidRDefault="00FE40D7"/>
        </w:tc>
        <w:tc>
          <w:tcPr>
            <w:tcW w:w="1040" w:type="dxa"/>
            <w:noWrap/>
            <w:hideMark/>
          </w:tcPr>
          <w:p w14:paraId="601A8B7E" w14:textId="77777777" w:rsidR="00FE40D7" w:rsidRPr="00FE40D7" w:rsidRDefault="00FE40D7">
            <w:r w:rsidRPr="00FE40D7">
              <w:t xml:space="preserve"> Wrong study design</w:t>
            </w:r>
          </w:p>
        </w:tc>
      </w:tr>
      <w:tr w:rsidR="00DB6F0B" w:rsidRPr="00FE40D7" w14:paraId="6BE2F301" w14:textId="77777777" w:rsidTr="00DB6F0B">
        <w:trPr>
          <w:trHeight w:val="288"/>
        </w:trPr>
        <w:tc>
          <w:tcPr>
            <w:tcW w:w="4103" w:type="dxa"/>
            <w:noWrap/>
            <w:hideMark/>
          </w:tcPr>
          <w:p w14:paraId="730DAF37" w14:textId="77777777" w:rsidR="00FE40D7" w:rsidRPr="00FE40D7" w:rsidRDefault="00FE40D7">
            <w:r w:rsidRPr="00FE40D7">
              <w:t>COVID-19 pandemic lockdown-induced altered sleep/wake circadian rhythm, health complaints and stress among traffic police personnel in India</w:t>
            </w:r>
          </w:p>
        </w:tc>
        <w:tc>
          <w:tcPr>
            <w:tcW w:w="1472" w:type="dxa"/>
            <w:noWrap/>
            <w:hideMark/>
          </w:tcPr>
          <w:p w14:paraId="6F07C0FF" w14:textId="77777777" w:rsidR="00FE40D7" w:rsidRPr="00FE40D7" w:rsidRDefault="00FE40D7">
            <w:r w:rsidRPr="00FE40D7">
              <w:t xml:space="preserve">Dey, A.; Majumdar, P.; </w:t>
            </w:r>
            <w:proofErr w:type="spellStart"/>
            <w:r w:rsidRPr="00FE40D7">
              <w:t>Saha</w:t>
            </w:r>
            <w:proofErr w:type="spellEnd"/>
            <w:r w:rsidRPr="00FE40D7">
              <w:t xml:space="preserve">, A.; </w:t>
            </w:r>
            <w:proofErr w:type="spellStart"/>
            <w:r w:rsidRPr="00FE40D7">
              <w:t>Sahu</w:t>
            </w:r>
            <w:proofErr w:type="spellEnd"/>
            <w:r w:rsidRPr="00FE40D7">
              <w:t>, S.</w:t>
            </w:r>
          </w:p>
        </w:tc>
        <w:tc>
          <w:tcPr>
            <w:tcW w:w="1008" w:type="dxa"/>
            <w:noWrap/>
            <w:hideMark/>
          </w:tcPr>
          <w:p w14:paraId="1783E5C2" w14:textId="77777777" w:rsidR="00FE40D7" w:rsidRPr="00FE40D7" w:rsidRDefault="00FE40D7" w:rsidP="00FE40D7">
            <w:r w:rsidRPr="00FE40D7">
              <w:t>2021</w:t>
            </w:r>
          </w:p>
        </w:tc>
        <w:tc>
          <w:tcPr>
            <w:tcW w:w="1963" w:type="dxa"/>
            <w:noWrap/>
            <w:hideMark/>
          </w:tcPr>
          <w:p w14:paraId="3A120557" w14:textId="77777777" w:rsidR="00FE40D7" w:rsidRPr="00FE40D7" w:rsidRDefault="00FE40D7">
            <w:r w:rsidRPr="00FE40D7">
              <w:t>Chronobiology International</w:t>
            </w:r>
          </w:p>
        </w:tc>
        <w:tc>
          <w:tcPr>
            <w:tcW w:w="940" w:type="dxa"/>
            <w:noWrap/>
            <w:hideMark/>
          </w:tcPr>
          <w:p w14:paraId="6063A77B" w14:textId="77777777" w:rsidR="00FE40D7" w:rsidRPr="00FE40D7" w:rsidRDefault="00FE40D7" w:rsidP="00FE40D7">
            <w:r w:rsidRPr="00FE40D7">
              <w:t>38</w:t>
            </w:r>
          </w:p>
        </w:tc>
        <w:tc>
          <w:tcPr>
            <w:tcW w:w="985" w:type="dxa"/>
            <w:noWrap/>
            <w:hideMark/>
          </w:tcPr>
          <w:p w14:paraId="6A1D0175" w14:textId="77777777" w:rsidR="00FE40D7" w:rsidRPr="00FE40D7" w:rsidRDefault="00FE40D7" w:rsidP="00FE40D7">
            <w:r w:rsidRPr="00FE40D7">
              <w:t>1</w:t>
            </w:r>
          </w:p>
        </w:tc>
        <w:tc>
          <w:tcPr>
            <w:tcW w:w="1827" w:type="dxa"/>
            <w:noWrap/>
            <w:hideMark/>
          </w:tcPr>
          <w:p w14:paraId="75CDD54B" w14:textId="77777777" w:rsidR="00FE40D7" w:rsidRPr="00FE40D7" w:rsidRDefault="00FE40D7">
            <w:r w:rsidRPr="00FE40D7">
              <w:t>140-148</w:t>
            </w:r>
          </w:p>
        </w:tc>
        <w:tc>
          <w:tcPr>
            <w:tcW w:w="1040" w:type="dxa"/>
            <w:noWrap/>
            <w:hideMark/>
          </w:tcPr>
          <w:p w14:paraId="747C9EBF" w14:textId="77777777" w:rsidR="00FE40D7" w:rsidRPr="00FE40D7" w:rsidRDefault="00FE40D7">
            <w:r w:rsidRPr="00FE40D7">
              <w:t xml:space="preserve"> Wrong outcome  </w:t>
            </w:r>
          </w:p>
        </w:tc>
      </w:tr>
      <w:tr w:rsidR="00DB6F0B" w:rsidRPr="00FE40D7" w14:paraId="0D46A12E" w14:textId="77777777" w:rsidTr="00DB6F0B">
        <w:trPr>
          <w:trHeight w:val="288"/>
        </w:trPr>
        <w:tc>
          <w:tcPr>
            <w:tcW w:w="4103" w:type="dxa"/>
            <w:noWrap/>
            <w:hideMark/>
          </w:tcPr>
          <w:p w14:paraId="7C9163AC" w14:textId="77777777" w:rsidR="00FE40D7" w:rsidRPr="00FE40D7" w:rsidRDefault="00FE40D7">
            <w:r w:rsidRPr="00FE40D7">
              <w:t>Psychological distress associated with the COVID-19 lockdown: A two-wave network analysis</w:t>
            </w:r>
          </w:p>
        </w:tc>
        <w:tc>
          <w:tcPr>
            <w:tcW w:w="1472" w:type="dxa"/>
            <w:noWrap/>
            <w:hideMark/>
          </w:tcPr>
          <w:p w14:paraId="70A9B67E" w14:textId="1B221A55" w:rsidR="00FE40D7" w:rsidRPr="00FE40D7" w:rsidRDefault="00FE40D7">
            <w:r w:rsidRPr="00FE40D7">
              <w:t xml:space="preserve">Di Blasi, M.; </w:t>
            </w:r>
            <w:proofErr w:type="spellStart"/>
            <w:r w:rsidRPr="00FE40D7">
              <w:t>Gullo</w:t>
            </w:r>
            <w:proofErr w:type="spellEnd"/>
            <w:r w:rsidRPr="00FE40D7">
              <w:t xml:space="preserve">, S.; </w:t>
            </w:r>
            <w:proofErr w:type="spellStart"/>
            <w:r w:rsidRPr="00FE40D7">
              <w:t>Mancinelli</w:t>
            </w:r>
            <w:proofErr w:type="spellEnd"/>
            <w:r w:rsidRPr="00FE40D7">
              <w:t xml:space="preserve">, E.;  </w:t>
            </w:r>
            <w:r w:rsidR="00DB6F0B">
              <w:t>et al</w:t>
            </w:r>
          </w:p>
        </w:tc>
        <w:tc>
          <w:tcPr>
            <w:tcW w:w="1008" w:type="dxa"/>
            <w:noWrap/>
            <w:hideMark/>
          </w:tcPr>
          <w:p w14:paraId="39CAE71A" w14:textId="77777777" w:rsidR="00FE40D7" w:rsidRPr="00FE40D7" w:rsidRDefault="00FE40D7" w:rsidP="00FE40D7">
            <w:r w:rsidRPr="00FE40D7">
              <w:t>2021</w:t>
            </w:r>
          </w:p>
        </w:tc>
        <w:tc>
          <w:tcPr>
            <w:tcW w:w="1963" w:type="dxa"/>
            <w:noWrap/>
            <w:hideMark/>
          </w:tcPr>
          <w:p w14:paraId="38109681" w14:textId="77777777" w:rsidR="00FE40D7" w:rsidRPr="00FE40D7" w:rsidRDefault="00FE40D7">
            <w:r w:rsidRPr="00FE40D7">
              <w:t>Journal of Affective Disorders</w:t>
            </w:r>
          </w:p>
        </w:tc>
        <w:tc>
          <w:tcPr>
            <w:tcW w:w="940" w:type="dxa"/>
            <w:noWrap/>
            <w:hideMark/>
          </w:tcPr>
          <w:p w14:paraId="6F6AA655" w14:textId="77777777" w:rsidR="00FE40D7" w:rsidRPr="00FE40D7" w:rsidRDefault="00FE40D7" w:rsidP="00FE40D7">
            <w:r w:rsidRPr="00FE40D7">
              <w:t>284</w:t>
            </w:r>
          </w:p>
        </w:tc>
        <w:tc>
          <w:tcPr>
            <w:tcW w:w="985" w:type="dxa"/>
            <w:noWrap/>
            <w:hideMark/>
          </w:tcPr>
          <w:p w14:paraId="697BF20E" w14:textId="77777777" w:rsidR="00FE40D7" w:rsidRPr="00FE40D7" w:rsidRDefault="00FE40D7" w:rsidP="00FE40D7"/>
        </w:tc>
        <w:tc>
          <w:tcPr>
            <w:tcW w:w="1827" w:type="dxa"/>
            <w:noWrap/>
            <w:hideMark/>
          </w:tcPr>
          <w:p w14:paraId="5301E192" w14:textId="77777777" w:rsidR="00FE40D7" w:rsidRPr="00FE40D7" w:rsidRDefault="00FE40D7">
            <w:r w:rsidRPr="00FE40D7">
              <w:t>18-26</w:t>
            </w:r>
          </w:p>
        </w:tc>
        <w:tc>
          <w:tcPr>
            <w:tcW w:w="1040" w:type="dxa"/>
            <w:noWrap/>
            <w:hideMark/>
          </w:tcPr>
          <w:p w14:paraId="0A3779C1" w14:textId="77777777" w:rsidR="00FE40D7" w:rsidRPr="00FE40D7" w:rsidRDefault="00FE40D7">
            <w:r w:rsidRPr="00FE40D7">
              <w:t xml:space="preserve"> Wrong comparator</w:t>
            </w:r>
          </w:p>
        </w:tc>
      </w:tr>
      <w:tr w:rsidR="00DB6F0B" w:rsidRPr="00FE40D7" w14:paraId="136A91A6" w14:textId="77777777" w:rsidTr="00DB6F0B">
        <w:trPr>
          <w:trHeight w:val="288"/>
        </w:trPr>
        <w:tc>
          <w:tcPr>
            <w:tcW w:w="4103" w:type="dxa"/>
            <w:noWrap/>
            <w:hideMark/>
          </w:tcPr>
          <w:p w14:paraId="69A220CC" w14:textId="77777777" w:rsidR="00FE40D7" w:rsidRPr="00FE40D7" w:rsidRDefault="00FE40D7">
            <w:r w:rsidRPr="00FE40D7">
              <w:t>Impact of lockdown on COVID-19 epidemic in Ile-de-France and possible exit strategies</w:t>
            </w:r>
          </w:p>
        </w:tc>
        <w:tc>
          <w:tcPr>
            <w:tcW w:w="1472" w:type="dxa"/>
            <w:noWrap/>
            <w:hideMark/>
          </w:tcPr>
          <w:p w14:paraId="0BD13011" w14:textId="77777777" w:rsidR="00FE40D7" w:rsidRPr="00FE40D7" w:rsidRDefault="00FE40D7">
            <w:r w:rsidRPr="00FE40D7">
              <w:t xml:space="preserve">Di Domenico, L.; </w:t>
            </w:r>
            <w:proofErr w:type="spellStart"/>
            <w:r w:rsidRPr="00FE40D7">
              <w:t>Pullano</w:t>
            </w:r>
            <w:proofErr w:type="spellEnd"/>
            <w:r w:rsidRPr="00FE40D7">
              <w:t xml:space="preserve">, G.; </w:t>
            </w:r>
            <w:proofErr w:type="spellStart"/>
            <w:r w:rsidRPr="00FE40D7">
              <w:t>Sabbatini</w:t>
            </w:r>
            <w:proofErr w:type="spellEnd"/>
            <w:r w:rsidRPr="00FE40D7">
              <w:t xml:space="preserve">, C. E.; </w:t>
            </w:r>
            <w:proofErr w:type="spellStart"/>
            <w:r w:rsidRPr="00FE40D7">
              <w:t>Boelle</w:t>
            </w:r>
            <w:proofErr w:type="spellEnd"/>
            <w:r w:rsidRPr="00FE40D7">
              <w:t xml:space="preserve">, P. Y.; </w:t>
            </w:r>
            <w:proofErr w:type="spellStart"/>
            <w:r w:rsidRPr="00FE40D7">
              <w:t>Colizza</w:t>
            </w:r>
            <w:proofErr w:type="spellEnd"/>
            <w:r w:rsidRPr="00FE40D7">
              <w:t>, V.</w:t>
            </w:r>
          </w:p>
        </w:tc>
        <w:tc>
          <w:tcPr>
            <w:tcW w:w="1008" w:type="dxa"/>
            <w:noWrap/>
            <w:hideMark/>
          </w:tcPr>
          <w:p w14:paraId="732DBC9C" w14:textId="77777777" w:rsidR="00FE40D7" w:rsidRPr="00FE40D7" w:rsidRDefault="00FE40D7" w:rsidP="00FE40D7">
            <w:r w:rsidRPr="00FE40D7">
              <w:t>2020</w:t>
            </w:r>
          </w:p>
        </w:tc>
        <w:tc>
          <w:tcPr>
            <w:tcW w:w="1963" w:type="dxa"/>
            <w:noWrap/>
            <w:hideMark/>
          </w:tcPr>
          <w:p w14:paraId="3CA9B4F8" w14:textId="77777777" w:rsidR="00FE40D7" w:rsidRPr="00FE40D7" w:rsidRDefault="00FE40D7">
            <w:r w:rsidRPr="00FE40D7">
              <w:t>BMC Medicine</w:t>
            </w:r>
          </w:p>
        </w:tc>
        <w:tc>
          <w:tcPr>
            <w:tcW w:w="940" w:type="dxa"/>
            <w:noWrap/>
            <w:hideMark/>
          </w:tcPr>
          <w:p w14:paraId="55905127" w14:textId="77777777" w:rsidR="00FE40D7" w:rsidRPr="00FE40D7" w:rsidRDefault="00FE40D7" w:rsidP="00FE40D7">
            <w:r w:rsidRPr="00FE40D7">
              <w:t>18</w:t>
            </w:r>
          </w:p>
        </w:tc>
        <w:tc>
          <w:tcPr>
            <w:tcW w:w="985" w:type="dxa"/>
            <w:noWrap/>
            <w:hideMark/>
          </w:tcPr>
          <w:p w14:paraId="1C8634D0" w14:textId="77777777" w:rsidR="00FE40D7" w:rsidRPr="00FE40D7" w:rsidRDefault="00FE40D7" w:rsidP="00FE40D7">
            <w:r w:rsidRPr="00FE40D7">
              <w:t>1</w:t>
            </w:r>
          </w:p>
        </w:tc>
        <w:tc>
          <w:tcPr>
            <w:tcW w:w="1827" w:type="dxa"/>
            <w:noWrap/>
            <w:hideMark/>
          </w:tcPr>
          <w:p w14:paraId="63A4DBC3" w14:textId="77777777" w:rsidR="00FE40D7" w:rsidRPr="00FE40D7" w:rsidRDefault="00FE40D7" w:rsidP="00FE40D7">
            <w:r w:rsidRPr="00FE40D7">
              <w:t>240</w:t>
            </w:r>
          </w:p>
        </w:tc>
        <w:tc>
          <w:tcPr>
            <w:tcW w:w="1040" w:type="dxa"/>
            <w:noWrap/>
            <w:hideMark/>
          </w:tcPr>
          <w:p w14:paraId="468FBDA1" w14:textId="77777777" w:rsidR="00FE40D7" w:rsidRPr="00FE40D7" w:rsidRDefault="00FE40D7">
            <w:r w:rsidRPr="00FE40D7">
              <w:t xml:space="preserve"> Wrong study design  </w:t>
            </w:r>
          </w:p>
        </w:tc>
      </w:tr>
      <w:tr w:rsidR="00DB6F0B" w:rsidRPr="00FE40D7" w14:paraId="1E3A34A7" w14:textId="77777777" w:rsidTr="00DB6F0B">
        <w:trPr>
          <w:trHeight w:val="288"/>
        </w:trPr>
        <w:tc>
          <w:tcPr>
            <w:tcW w:w="4103" w:type="dxa"/>
            <w:noWrap/>
            <w:hideMark/>
          </w:tcPr>
          <w:p w14:paraId="7A623DB5" w14:textId="77777777" w:rsidR="00FE40D7" w:rsidRPr="00FE40D7" w:rsidRDefault="00FE40D7">
            <w:r w:rsidRPr="00FE40D7">
              <w:t>Psychological Aspects and Eating Habits during COVID-19 Home Confinement: Results of EHLC-COVID-19 Italian Online Survey</w:t>
            </w:r>
          </w:p>
        </w:tc>
        <w:tc>
          <w:tcPr>
            <w:tcW w:w="1472" w:type="dxa"/>
            <w:noWrap/>
            <w:hideMark/>
          </w:tcPr>
          <w:p w14:paraId="25E62FA2" w14:textId="1C24E829" w:rsidR="00FE40D7" w:rsidRPr="00FE40D7" w:rsidRDefault="00FE40D7">
            <w:r w:rsidRPr="00FE40D7">
              <w:t xml:space="preserve">Di Renzo, L.; Gualtieri, P.; Cinelli, G.; </w:t>
            </w:r>
            <w:r w:rsidR="00DB6F0B">
              <w:t>et al</w:t>
            </w:r>
            <w:r w:rsidRPr="00FE40D7">
              <w:t xml:space="preserve"> </w:t>
            </w:r>
          </w:p>
        </w:tc>
        <w:tc>
          <w:tcPr>
            <w:tcW w:w="1008" w:type="dxa"/>
            <w:noWrap/>
            <w:hideMark/>
          </w:tcPr>
          <w:p w14:paraId="0ABE1C77" w14:textId="77777777" w:rsidR="00FE40D7" w:rsidRPr="00FE40D7" w:rsidRDefault="00FE40D7" w:rsidP="00FE40D7">
            <w:r w:rsidRPr="00FE40D7">
              <w:t>2020</w:t>
            </w:r>
          </w:p>
        </w:tc>
        <w:tc>
          <w:tcPr>
            <w:tcW w:w="1963" w:type="dxa"/>
            <w:noWrap/>
            <w:hideMark/>
          </w:tcPr>
          <w:p w14:paraId="3A56C710" w14:textId="77777777" w:rsidR="00FE40D7" w:rsidRPr="00FE40D7" w:rsidRDefault="00FE40D7">
            <w:r w:rsidRPr="00FE40D7">
              <w:t>Nutrients</w:t>
            </w:r>
          </w:p>
        </w:tc>
        <w:tc>
          <w:tcPr>
            <w:tcW w:w="940" w:type="dxa"/>
            <w:noWrap/>
            <w:hideMark/>
          </w:tcPr>
          <w:p w14:paraId="2E1F95BE" w14:textId="77777777" w:rsidR="00FE40D7" w:rsidRPr="00FE40D7" w:rsidRDefault="00FE40D7" w:rsidP="00FE40D7">
            <w:r w:rsidRPr="00FE40D7">
              <w:t>12</w:t>
            </w:r>
          </w:p>
        </w:tc>
        <w:tc>
          <w:tcPr>
            <w:tcW w:w="985" w:type="dxa"/>
            <w:noWrap/>
            <w:hideMark/>
          </w:tcPr>
          <w:p w14:paraId="0CC06734" w14:textId="77777777" w:rsidR="00FE40D7" w:rsidRPr="00FE40D7" w:rsidRDefault="00FE40D7" w:rsidP="00FE40D7">
            <w:r w:rsidRPr="00FE40D7">
              <w:t>7</w:t>
            </w:r>
          </w:p>
        </w:tc>
        <w:tc>
          <w:tcPr>
            <w:tcW w:w="1827" w:type="dxa"/>
            <w:noWrap/>
            <w:hideMark/>
          </w:tcPr>
          <w:p w14:paraId="4C43ECD0" w14:textId="77777777" w:rsidR="00FE40D7" w:rsidRPr="00FE40D7" w:rsidRDefault="00FE40D7" w:rsidP="00FE40D7">
            <w:r w:rsidRPr="00FE40D7">
              <w:t>19</w:t>
            </w:r>
          </w:p>
        </w:tc>
        <w:tc>
          <w:tcPr>
            <w:tcW w:w="1040" w:type="dxa"/>
            <w:noWrap/>
            <w:hideMark/>
          </w:tcPr>
          <w:p w14:paraId="64E0C6DF" w14:textId="77777777" w:rsidR="00FE40D7" w:rsidRPr="00FE40D7" w:rsidRDefault="00FE40D7">
            <w:r w:rsidRPr="00FE40D7">
              <w:t xml:space="preserve"> Wrong comparator  </w:t>
            </w:r>
          </w:p>
        </w:tc>
      </w:tr>
      <w:tr w:rsidR="00DB6F0B" w:rsidRPr="00FE40D7" w14:paraId="3833C488" w14:textId="77777777" w:rsidTr="00DB6F0B">
        <w:trPr>
          <w:trHeight w:val="288"/>
        </w:trPr>
        <w:tc>
          <w:tcPr>
            <w:tcW w:w="4103" w:type="dxa"/>
            <w:noWrap/>
            <w:hideMark/>
          </w:tcPr>
          <w:p w14:paraId="3A02A3C4" w14:textId="77777777" w:rsidR="00FE40D7" w:rsidRPr="00FE40D7" w:rsidRDefault="00FE40D7">
            <w:r w:rsidRPr="00FE40D7">
              <w:t>Is the COVID-19 lockdown nudging people to be more active: a big data analysis</w:t>
            </w:r>
          </w:p>
        </w:tc>
        <w:tc>
          <w:tcPr>
            <w:tcW w:w="1472" w:type="dxa"/>
            <w:noWrap/>
            <w:hideMark/>
          </w:tcPr>
          <w:p w14:paraId="1251596B" w14:textId="77777777" w:rsidR="00FE40D7" w:rsidRPr="00FE40D7" w:rsidRDefault="00FE40D7">
            <w:r w:rsidRPr="00FE40D7">
              <w:t xml:space="preserve">Ding, D.; Del </w:t>
            </w:r>
            <w:proofErr w:type="spellStart"/>
            <w:r w:rsidRPr="00FE40D7">
              <w:t>Pozo</w:t>
            </w:r>
            <w:proofErr w:type="spellEnd"/>
            <w:r w:rsidRPr="00FE40D7">
              <w:t xml:space="preserve"> Cruz, B.; Green, M. A.; Bauman, A. E.</w:t>
            </w:r>
          </w:p>
        </w:tc>
        <w:tc>
          <w:tcPr>
            <w:tcW w:w="1008" w:type="dxa"/>
            <w:noWrap/>
            <w:hideMark/>
          </w:tcPr>
          <w:p w14:paraId="55E00EB9" w14:textId="77777777" w:rsidR="00FE40D7" w:rsidRPr="00FE40D7" w:rsidRDefault="00FE40D7" w:rsidP="00FE40D7">
            <w:r w:rsidRPr="00FE40D7">
              <w:t>2020</w:t>
            </w:r>
          </w:p>
        </w:tc>
        <w:tc>
          <w:tcPr>
            <w:tcW w:w="1963" w:type="dxa"/>
            <w:noWrap/>
            <w:hideMark/>
          </w:tcPr>
          <w:p w14:paraId="0FA1B989" w14:textId="77777777" w:rsidR="00FE40D7" w:rsidRPr="00FE40D7" w:rsidRDefault="00FE40D7">
            <w:r w:rsidRPr="00FE40D7">
              <w:t>British Journal of Sports Medicine</w:t>
            </w:r>
          </w:p>
        </w:tc>
        <w:tc>
          <w:tcPr>
            <w:tcW w:w="940" w:type="dxa"/>
            <w:noWrap/>
            <w:hideMark/>
          </w:tcPr>
          <w:p w14:paraId="4A576694" w14:textId="77777777" w:rsidR="00FE40D7" w:rsidRPr="00FE40D7" w:rsidRDefault="00FE40D7" w:rsidP="00FE40D7">
            <w:r w:rsidRPr="00FE40D7">
              <w:t>30</w:t>
            </w:r>
          </w:p>
        </w:tc>
        <w:tc>
          <w:tcPr>
            <w:tcW w:w="985" w:type="dxa"/>
            <w:noWrap/>
            <w:hideMark/>
          </w:tcPr>
          <w:p w14:paraId="1607233F" w14:textId="77777777" w:rsidR="00FE40D7" w:rsidRPr="00FE40D7" w:rsidRDefault="00FE40D7" w:rsidP="00FE40D7"/>
        </w:tc>
        <w:tc>
          <w:tcPr>
            <w:tcW w:w="1827" w:type="dxa"/>
            <w:noWrap/>
            <w:hideMark/>
          </w:tcPr>
          <w:p w14:paraId="2ADFD572" w14:textId="77777777" w:rsidR="00FE40D7" w:rsidRPr="00FE40D7" w:rsidRDefault="00FE40D7" w:rsidP="00FE40D7">
            <w:r w:rsidRPr="00FE40D7">
              <w:t>30</w:t>
            </w:r>
          </w:p>
        </w:tc>
        <w:tc>
          <w:tcPr>
            <w:tcW w:w="1040" w:type="dxa"/>
            <w:noWrap/>
            <w:hideMark/>
          </w:tcPr>
          <w:p w14:paraId="680C3AAC" w14:textId="77777777" w:rsidR="00FE40D7" w:rsidRPr="00FE40D7" w:rsidRDefault="00FE40D7">
            <w:r w:rsidRPr="00FE40D7">
              <w:t xml:space="preserve"> Wrong outcome  </w:t>
            </w:r>
          </w:p>
        </w:tc>
      </w:tr>
      <w:tr w:rsidR="00DB6F0B" w:rsidRPr="00FE40D7" w14:paraId="061809A3" w14:textId="77777777" w:rsidTr="00DB6F0B">
        <w:trPr>
          <w:trHeight w:val="288"/>
        </w:trPr>
        <w:tc>
          <w:tcPr>
            <w:tcW w:w="4103" w:type="dxa"/>
            <w:noWrap/>
            <w:hideMark/>
          </w:tcPr>
          <w:p w14:paraId="35076C66" w14:textId="77777777" w:rsidR="00FE40D7" w:rsidRPr="00FE40D7" w:rsidRDefault="00FE40D7">
            <w:r w:rsidRPr="00FE40D7">
              <w:t>Article mental health among adults during the covid-19 pandemic lockdown: A cross-sectional multi-country comparison</w:t>
            </w:r>
          </w:p>
        </w:tc>
        <w:tc>
          <w:tcPr>
            <w:tcW w:w="1472" w:type="dxa"/>
            <w:noWrap/>
            <w:hideMark/>
          </w:tcPr>
          <w:p w14:paraId="78D65A78" w14:textId="4BD18147" w:rsidR="00FE40D7" w:rsidRPr="00FE40D7" w:rsidRDefault="00FE40D7">
            <w:r w:rsidRPr="00FE40D7">
              <w:t xml:space="preserve">Ding, K.; Yang, J.; Chin, M. K.; </w:t>
            </w:r>
            <w:r w:rsidR="00DB6F0B">
              <w:t>et al</w:t>
            </w:r>
          </w:p>
        </w:tc>
        <w:tc>
          <w:tcPr>
            <w:tcW w:w="1008" w:type="dxa"/>
            <w:noWrap/>
            <w:hideMark/>
          </w:tcPr>
          <w:p w14:paraId="5259B07E" w14:textId="77777777" w:rsidR="00FE40D7" w:rsidRPr="00FE40D7" w:rsidRDefault="00FE40D7" w:rsidP="00FE40D7">
            <w:r w:rsidRPr="00FE40D7">
              <w:t>2021</w:t>
            </w:r>
          </w:p>
        </w:tc>
        <w:tc>
          <w:tcPr>
            <w:tcW w:w="1963" w:type="dxa"/>
            <w:noWrap/>
            <w:hideMark/>
          </w:tcPr>
          <w:p w14:paraId="55D4B833" w14:textId="77777777" w:rsidR="00FE40D7" w:rsidRPr="00FE40D7" w:rsidRDefault="00FE40D7">
            <w:r w:rsidRPr="00FE40D7">
              <w:t>International Journal of Environmental Research and Public Health</w:t>
            </w:r>
          </w:p>
        </w:tc>
        <w:tc>
          <w:tcPr>
            <w:tcW w:w="940" w:type="dxa"/>
            <w:noWrap/>
            <w:hideMark/>
          </w:tcPr>
          <w:p w14:paraId="5CAB61FB" w14:textId="77777777" w:rsidR="00FE40D7" w:rsidRPr="00FE40D7" w:rsidRDefault="00FE40D7" w:rsidP="00FE40D7">
            <w:r w:rsidRPr="00FE40D7">
              <w:t>18</w:t>
            </w:r>
          </w:p>
        </w:tc>
        <w:tc>
          <w:tcPr>
            <w:tcW w:w="985" w:type="dxa"/>
            <w:noWrap/>
            <w:hideMark/>
          </w:tcPr>
          <w:p w14:paraId="35DAB1C7" w14:textId="77777777" w:rsidR="00FE40D7" w:rsidRPr="00FE40D7" w:rsidRDefault="00FE40D7" w:rsidP="00FE40D7">
            <w:r w:rsidRPr="00FE40D7">
              <w:t>5</w:t>
            </w:r>
          </w:p>
        </w:tc>
        <w:tc>
          <w:tcPr>
            <w:tcW w:w="1827" w:type="dxa"/>
            <w:noWrap/>
            <w:hideMark/>
          </w:tcPr>
          <w:p w14:paraId="21E2DFBC" w14:textId="77777777" w:rsidR="00FE40D7" w:rsidRPr="00FE40D7" w:rsidRDefault="00FE40D7" w:rsidP="00FE40D7">
            <w:r w:rsidRPr="00FE40D7">
              <w:t>16-Jan</w:t>
            </w:r>
          </w:p>
        </w:tc>
        <w:tc>
          <w:tcPr>
            <w:tcW w:w="1040" w:type="dxa"/>
            <w:noWrap/>
            <w:hideMark/>
          </w:tcPr>
          <w:p w14:paraId="17ADEADE" w14:textId="77777777" w:rsidR="00FE40D7" w:rsidRPr="00FE40D7" w:rsidRDefault="00FE40D7">
            <w:r w:rsidRPr="00FE40D7">
              <w:t xml:space="preserve"> Wrong comparator  </w:t>
            </w:r>
          </w:p>
        </w:tc>
      </w:tr>
      <w:tr w:rsidR="00DB6F0B" w:rsidRPr="00FE40D7" w14:paraId="4EF4FAF6" w14:textId="77777777" w:rsidTr="00DB6F0B">
        <w:trPr>
          <w:trHeight w:val="288"/>
        </w:trPr>
        <w:tc>
          <w:tcPr>
            <w:tcW w:w="4103" w:type="dxa"/>
            <w:noWrap/>
            <w:hideMark/>
          </w:tcPr>
          <w:p w14:paraId="63367486" w14:textId="77777777" w:rsidR="00FE40D7" w:rsidRPr="00FE40D7" w:rsidRDefault="00FE40D7">
            <w:r w:rsidRPr="00FE40D7">
              <w:t>An evaluation of COVID-19 in Italy: A data-driven modeling analysis</w:t>
            </w:r>
          </w:p>
        </w:tc>
        <w:tc>
          <w:tcPr>
            <w:tcW w:w="1472" w:type="dxa"/>
            <w:noWrap/>
            <w:hideMark/>
          </w:tcPr>
          <w:p w14:paraId="3B212F5E" w14:textId="77777777" w:rsidR="00FE40D7" w:rsidRPr="00FE40D7" w:rsidRDefault="00FE40D7">
            <w:r w:rsidRPr="00FE40D7">
              <w:t>Ding, Y.; Gao, L.</w:t>
            </w:r>
          </w:p>
        </w:tc>
        <w:tc>
          <w:tcPr>
            <w:tcW w:w="1008" w:type="dxa"/>
            <w:noWrap/>
            <w:hideMark/>
          </w:tcPr>
          <w:p w14:paraId="0322F834" w14:textId="77777777" w:rsidR="00FE40D7" w:rsidRPr="00FE40D7" w:rsidRDefault="00FE40D7" w:rsidP="00FE40D7">
            <w:r w:rsidRPr="00FE40D7">
              <w:t>2020</w:t>
            </w:r>
          </w:p>
        </w:tc>
        <w:tc>
          <w:tcPr>
            <w:tcW w:w="1963" w:type="dxa"/>
            <w:noWrap/>
            <w:hideMark/>
          </w:tcPr>
          <w:p w14:paraId="6F988834" w14:textId="77777777" w:rsidR="00FE40D7" w:rsidRPr="00FE40D7" w:rsidRDefault="00FE40D7">
            <w:r w:rsidRPr="00FE40D7">
              <w:t>Infectious Disease Modelling</w:t>
            </w:r>
          </w:p>
        </w:tc>
        <w:tc>
          <w:tcPr>
            <w:tcW w:w="940" w:type="dxa"/>
            <w:noWrap/>
            <w:hideMark/>
          </w:tcPr>
          <w:p w14:paraId="49AE1E44" w14:textId="77777777" w:rsidR="00FE40D7" w:rsidRPr="00FE40D7" w:rsidRDefault="00FE40D7" w:rsidP="00FE40D7">
            <w:r w:rsidRPr="00FE40D7">
              <w:t>5</w:t>
            </w:r>
          </w:p>
        </w:tc>
        <w:tc>
          <w:tcPr>
            <w:tcW w:w="985" w:type="dxa"/>
            <w:noWrap/>
            <w:hideMark/>
          </w:tcPr>
          <w:p w14:paraId="37CBEC59" w14:textId="77777777" w:rsidR="00FE40D7" w:rsidRPr="00FE40D7" w:rsidRDefault="00FE40D7" w:rsidP="00FE40D7"/>
        </w:tc>
        <w:tc>
          <w:tcPr>
            <w:tcW w:w="1827" w:type="dxa"/>
            <w:noWrap/>
            <w:hideMark/>
          </w:tcPr>
          <w:p w14:paraId="2536DD6A" w14:textId="77777777" w:rsidR="00FE40D7" w:rsidRPr="00FE40D7" w:rsidRDefault="00FE40D7">
            <w:r w:rsidRPr="00FE40D7">
              <w:t>495-501</w:t>
            </w:r>
          </w:p>
        </w:tc>
        <w:tc>
          <w:tcPr>
            <w:tcW w:w="1040" w:type="dxa"/>
            <w:noWrap/>
            <w:hideMark/>
          </w:tcPr>
          <w:p w14:paraId="44D8DF22" w14:textId="77777777" w:rsidR="00FE40D7" w:rsidRPr="00FE40D7" w:rsidRDefault="00FE40D7">
            <w:r w:rsidRPr="00FE40D7">
              <w:t xml:space="preserve"> Wrong intervention  </w:t>
            </w:r>
          </w:p>
        </w:tc>
      </w:tr>
      <w:tr w:rsidR="00DB6F0B" w:rsidRPr="00FE40D7" w14:paraId="5092F67C" w14:textId="77777777" w:rsidTr="00DB6F0B">
        <w:trPr>
          <w:trHeight w:val="288"/>
        </w:trPr>
        <w:tc>
          <w:tcPr>
            <w:tcW w:w="4103" w:type="dxa"/>
            <w:noWrap/>
            <w:hideMark/>
          </w:tcPr>
          <w:p w14:paraId="274C8084" w14:textId="77777777" w:rsidR="00FE40D7" w:rsidRPr="00FE40D7" w:rsidRDefault="00FE40D7">
            <w:r w:rsidRPr="00FE40D7">
              <w:t>How Many Jobs Can be Done at Home?</w:t>
            </w:r>
          </w:p>
        </w:tc>
        <w:tc>
          <w:tcPr>
            <w:tcW w:w="1472" w:type="dxa"/>
            <w:noWrap/>
            <w:hideMark/>
          </w:tcPr>
          <w:p w14:paraId="3CEB16EE" w14:textId="09086AA9" w:rsidR="00FE40D7" w:rsidRPr="00FE40D7" w:rsidRDefault="00FE40D7">
            <w:proofErr w:type="spellStart"/>
            <w:r w:rsidRPr="00FE40D7">
              <w:t>Dingel</w:t>
            </w:r>
            <w:proofErr w:type="spellEnd"/>
            <w:r w:rsidRPr="00FE40D7">
              <w:t>, J; Neiman, B</w:t>
            </w:r>
          </w:p>
        </w:tc>
        <w:tc>
          <w:tcPr>
            <w:tcW w:w="1008" w:type="dxa"/>
            <w:noWrap/>
            <w:hideMark/>
          </w:tcPr>
          <w:p w14:paraId="21DB6D2C" w14:textId="77777777" w:rsidR="00FE40D7" w:rsidRPr="00FE40D7" w:rsidRDefault="00FE40D7" w:rsidP="00FE40D7">
            <w:r w:rsidRPr="00FE40D7">
              <w:t>2020</w:t>
            </w:r>
          </w:p>
        </w:tc>
        <w:tc>
          <w:tcPr>
            <w:tcW w:w="1963" w:type="dxa"/>
            <w:noWrap/>
            <w:hideMark/>
          </w:tcPr>
          <w:p w14:paraId="79F7FA1C" w14:textId="77777777" w:rsidR="00FE40D7" w:rsidRPr="00FE40D7" w:rsidRDefault="00FE40D7" w:rsidP="00FE40D7"/>
        </w:tc>
        <w:tc>
          <w:tcPr>
            <w:tcW w:w="940" w:type="dxa"/>
            <w:noWrap/>
            <w:hideMark/>
          </w:tcPr>
          <w:p w14:paraId="39430F2A" w14:textId="77777777" w:rsidR="00FE40D7" w:rsidRPr="00FE40D7" w:rsidRDefault="00FE40D7"/>
        </w:tc>
        <w:tc>
          <w:tcPr>
            <w:tcW w:w="985" w:type="dxa"/>
            <w:noWrap/>
            <w:hideMark/>
          </w:tcPr>
          <w:p w14:paraId="5CA995FF" w14:textId="77777777" w:rsidR="00FE40D7" w:rsidRPr="00FE40D7" w:rsidRDefault="00FE40D7"/>
        </w:tc>
        <w:tc>
          <w:tcPr>
            <w:tcW w:w="1827" w:type="dxa"/>
            <w:noWrap/>
            <w:hideMark/>
          </w:tcPr>
          <w:p w14:paraId="70EC4C5F" w14:textId="77777777" w:rsidR="00FE40D7" w:rsidRPr="00FE40D7" w:rsidRDefault="00FE40D7"/>
        </w:tc>
        <w:tc>
          <w:tcPr>
            <w:tcW w:w="1040" w:type="dxa"/>
            <w:noWrap/>
            <w:hideMark/>
          </w:tcPr>
          <w:p w14:paraId="343AD891" w14:textId="77777777" w:rsidR="00FE40D7" w:rsidRPr="00FE40D7" w:rsidRDefault="00FE40D7">
            <w:r w:rsidRPr="00FE40D7">
              <w:t xml:space="preserve"> Wrong outcome  </w:t>
            </w:r>
          </w:p>
        </w:tc>
      </w:tr>
      <w:tr w:rsidR="00DB6F0B" w:rsidRPr="00FE40D7" w14:paraId="7CE9B16B" w14:textId="77777777" w:rsidTr="00DB6F0B">
        <w:trPr>
          <w:trHeight w:val="288"/>
        </w:trPr>
        <w:tc>
          <w:tcPr>
            <w:tcW w:w="4103" w:type="dxa"/>
            <w:noWrap/>
            <w:hideMark/>
          </w:tcPr>
          <w:p w14:paraId="3106DBA6" w14:textId="77777777" w:rsidR="00FE40D7" w:rsidRPr="00FE40D7" w:rsidRDefault="00FE40D7">
            <w:r w:rsidRPr="00FE40D7">
              <w:t>Epidemiological control measures and predicted number of infections for SARS-CoV-2 pandemic: case study Serbia march-</w:t>
            </w:r>
            <w:proofErr w:type="spellStart"/>
            <w:r w:rsidRPr="00FE40D7">
              <w:t>april</w:t>
            </w:r>
            <w:proofErr w:type="spellEnd"/>
            <w:r w:rsidRPr="00FE40D7">
              <w:t xml:space="preserve"> 2020</w:t>
            </w:r>
          </w:p>
        </w:tc>
        <w:tc>
          <w:tcPr>
            <w:tcW w:w="1472" w:type="dxa"/>
            <w:noWrap/>
            <w:hideMark/>
          </w:tcPr>
          <w:p w14:paraId="6F2538A8" w14:textId="77777777" w:rsidR="00FE40D7" w:rsidRPr="00FE40D7" w:rsidRDefault="00FE40D7">
            <w:proofErr w:type="spellStart"/>
            <w:r w:rsidRPr="00FE40D7">
              <w:t>Djurovic</w:t>
            </w:r>
            <w:proofErr w:type="spellEnd"/>
            <w:r w:rsidRPr="00FE40D7">
              <w:t>, I.</w:t>
            </w:r>
          </w:p>
        </w:tc>
        <w:tc>
          <w:tcPr>
            <w:tcW w:w="1008" w:type="dxa"/>
            <w:noWrap/>
            <w:hideMark/>
          </w:tcPr>
          <w:p w14:paraId="01FB7E92" w14:textId="77777777" w:rsidR="00FE40D7" w:rsidRPr="00FE40D7" w:rsidRDefault="00FE40D7" w:rsidP="00FE40D7">
            <w:r w:rsidRPr="00FE40D7">
              <w:t>2020</w:t>
            </w:r>
          </w:p>
        </w:tc>
        <w:tc>
          <w:tcPr>
            <w:tcW w:w="1963" w:type="dxa"/>
            <w:noWrap/>
            <w:hideMark/>
          </w:tcPr>
          <w:p w14:paraId="28334C21" w14:textId="77777777" w:rsidR="00FE40D7" w:rsidRPr="00FE40D7" w:rsidRDefault="00FE40D7">
            <w:proofErr w:type="spellStart"/>
            <w:r w:rsidRPr="00FE40D7">
              <w:t>Heliyon</w:t>
            </w:r>
            <w:proofErr w:type="spellEnd"/>
          </w:p>
        </w:tc>
        <w:tc>
          <w:tcPr>
            <w:tcW w:w="940" w:type="dxa"/>
            <w:noWrap/>
            <w:hideMark/>
          </w:tcPr>
          <w:p w14:paraId="52FC6475" w14:textId="77777777" w:rsidR="00FE40D7" w:rsidRPr="00FE40D7" w:rsidRDefault="00FE40D7" w:rsidP="00FE40D7">
            <w:r w:rsidRPr="00FE40D7">
              <w:t>6</w:t>
            </w:r>
          </w:p>
        </w:tc>
        <w:tc>
          <w:tcPr>
            <w:tcW w:w="985" w:type="dxa"/>
            <w:noWrap/>
            <w:hideMark/>
          </w:tcPr>
          <w:p w14:paraId="37A6BE83" w14:textId="77777777" w:rsidR="00FE40D7" w:rsidRPr="00FE40D7" w:rsidRDefault="00FE40D7" w:rsidP="00FE40D7">
            <w:r w:rsidRPr="00FE40D7">
              <w:t>6</w:t>
            </w:r>
          </w:p>
        </w:tc>
        <w:tc>
          <w:tcPr>
            <w:tcW w:w="1827" w:type="dxa"/>
            <w:noWrap/>
            <w:hideMark/>
          </w:tcPr>
          <w:p w14:paraId="12E7718C" w14:textId="77777777" w:rsidR="00FE40D7" w:rsidRPr="00FE40D7" w:rsidRDefault="00FE40D7">
            <w:r w:rsidRPr="00FE40D7">
              <w:t>e04238</w:t>
            </w:r>
          </w:p>
        </w:tc>
        <w:tc>
          <w:tcPr>
            <w:tcW w:w="1040" w:type="dxa"/>
            <w:noWrap/>
            <w:hideMark/>
          </w:tcPr>
          <w:p w14:paraId="53FBC60D" w14:textId="77777777" w:rsidR="00FE40D7" w:rsidRPr="00FE40D7" w:rsidRDefault="00FE40D7">
            <w:r w:rsidRPr="00FE40D7">
              <w:t xml:space="preserve"> Wrong outcome  </w:t>
            </w:r>
          </w:p>
        </w:tc>
      </w:tr>
      <w:tr w:rsidR="00DB6F0B" w:rsidRPr="00FE40D7" w14:paraId="52CF2301" w14:textId="77777777" w:rsidTr="00DB6F0B">
        <w:trPr>
          <w:trHeight w:val="288"/>
        </w:trPr>
        <w:tc>
          <w:tcPr>
            <w:tcW w:w="4103" w:type="dxa"/>
            <w:noWrap/>
            <w:hideMark/>
          </w:tcPr>
          <w:p w14:paraId="2C4847C3" w14:textId="77777777" w:rsidR="00FE40D7" w:rsidRPr="00FE40D7" w:rsidRDefault="00FE40D7">
            <w:r w:rsidRPr="00FE40D7">
              <w:t>Privilege and burden of im-/mobility governance: On the reinforcement of inequalities during a pandemic lockdown</w:t>
            </w:r>
          </w:p>
        </w:tc>
        <w:tc>
          <w:tcPr>
            <w:tcW w:w="1472" w:type="dxa"/>
            <w:noWrap/>
            <w:hideMark/>
          </w:tcPr>
          <w:p w14:paraId="6BF5E146" w14:textId="643F90E2" w:rsidR="00FE40D7" w:rsidRPr="00FE40D7" w:rsidRDefault="00FE40D7">
            <w:proofErr w:type="spellStart"/>
            <w:r w:rsidRPr="00FE40D7">
              <w:t>Dobusch</w:t>
            </w:r>
            <w:proofErr w:type="spellEnd"/>
            <w:r w:rsidRPr="00FE40D7">
              <w:t xml:space="preserve">, L; </w:t>
            </w:r>
            <w:proofErr w:type="spellStart"/>
            <w:r w:rsidRPr="00FE40D7">
              <w:t>Kreissl</w:t>
            </w:r>
            <w:proofErr w:type="spellEnd"/>
            <w:r w:rsidRPr="00FE40D7">
              <w:t>, K</w:t>
            </w:r>
          </w:p>
        </w:tc>
        <w:tc>
          <w:tcPr>
            <w:tcW w:w="1008" w:type="dxa"/>
            <w:noWrap/>
            <w:hideMark/>
          </w:tcPr>
          <w:p w14:paraId="52D027AD" w14:textId="77777777" w:rsidR="00FE40D7" w:rsidRPr="00FE40D7" w:rsidRDefault="00FE40D7" w:rsidP="00FE40D7">
            <w:r w:rsidRPr="00FE40D7">
              <w:t>2020</w:t>
            </w:r>
          </w:p>
        </w:tc>
        <w:tc>
          <w:tcPr>
            <w:tcW w:w="3888" w:type="dxa"/>
            <w:gridSpan w:val="3"/>
            <w:noWrap/>
            <w:hideMark/>
          </w:tcPr>
          <w:p w14:paraId="168EEB65" w14:textId="77777777" w:rsidR="00FE40D7" w:rsidRPr="00FE40D7" w:rsidRDefault="00FE40D7">
            <w:r w:rsidRPr="00FE40D7">
              <w:t>Gender, Work and Organization</w:t>
            </w:r>
          </w:p>
        </w:tc>
        <w:tc>
          <w:tcPr>
            <w:tcW w:w="1827" w:type="dxa"/>
            <w:noWrap/>
            <w:hideMark/>
          </w:tcPr>
          <w:p w14:paraId="03E9497A" w14:textId="77777777" w:rsidR="00FE40D7" w:rsidRPr="00FE40D7" w:rsidRDefault="00FE40D7">
            <w:r w:rsidRPr="00FE40D7">
              <w:t>No Pagination Specified</w:t>
            </w:r>
          </w:p>
        </w:tc>
        <w:tc>
          <w:tcPr>
            <w:tcW w:w="1040" w:type="dxa"/>
            <w:noWrap/>
            <w:hideMark/>
          </w:tcPr>
          <w:p w14:paraId="27B4813F" w14:textId="77777777" w:rsidR="00FE40D7" w:rsidRPr="00FE40D7" w:rsidRDefault="00FE40D7">
            <w:r w:rsidRPr="00FE40D7">
              <w:t xml:space="preserve"> Wrong study design  </w:t>
            </w:r>
          </w:p>
        </w:tc>
      </w:tr>
      <w:tr w:rsidR="00DB6F0B" w:rsidRPr="00FE40D7" w14:paraId="55FF46E9" w14:textId="77777777" w:rsidTr="00DB6F0B">
        <w:trPr>
          <w:trHeight w:val="288"/>
        </w:trPr>
        <w:tc>
          <w:tcPr>
            <w:tcW w:w="4103" w:type="dxa"/>
            <w:noWrap/>
            <w:hideMark/>
          </w:tcPr>
          <w:p w14:paraId="6F7EC463" w14:textId="77777777" w:rsidR="00FE40D7" w:rsidRPr="00FE40D7" w:rsidRDefault="00FE40D7">
            <w:r w:rsidRPr="00FE40D7">
              <w:t>Anxiety and depression in Canada during the COVID-19 pandemic: A national survey</w:t>
            </w:r>
          </w:p>
        </w:tc>
        <w:tc>
          <w:tcPr>
            <w:tcW w:w="1472" w:type="dxa"/>
            <w:noWrap/>
            <w:hideMark/>
          </w:tcPr>
          <w:p w14:paraId="6D4100CC" w14:textId="421670E9" w:rsidR="00FE40D7" w:rsidRPr="00FE40D7" w:rsidRDefault="00FE40D7">
            <w:r w:rsidRPr="00FE40D7">
              <w:t>Dozois, D</w:t>
            </w:r>
            <w:r w:rsidR="00A84372">
              <w:t>.</w:t>
            </w:r>
            <w:r w:rsidRPr="00FE40D7">
              <w:t xml:space="preserve"> J.</w:t>
            </w:r>
          </w:p>
        </w:tc>
        <w:tc>
          <w:tcPr>
            <w:tcW w:w="1008" w:type="dxa"/>
            <w:noWrap/>
            <w:hideMark/>
          </w:tcPr>
          <w:p w14:paraId="71C8959B" w14:textId="77777777" w:rsidR="00FE40D7" w:rsidRPr="00FE40D7" w:rsidRDefault="00FE40D7" w:rsidP="00FE40D7">
            <w:r w:rsidRPr="00FE40D7">
              <w:t>2021</w:t>
            </w:r>
          </w:p>
        </w:tc>
        <w:tc>
          <w:tcPr>
            <w:tcW w:w="1963" w:type="dxa"/>
            <w:noWrap/>
            <w:hideMark/>
          </w:tcPr>
          <w:p w14:paraId="3720531F" w14:textId="77777777" w:rsidR="00FE40D7" w:rsidRPr="00FE40D7" w:rsidRDefault="00FE40D7">
            <w:r w:rsidRPr="00FE40D7">
              <w:t>Canadian Psychology/</w:t>
            </w:r>
            <w:proofErr w:type="spellStart"/>
            <w:r w:rsidRPr="00FE40D7">
              <w:t>Psychologie</w:t>
            </w:r>
            <w:proofErr w:type="spellEnd"/>
            <w:r w:rsidRPr="00FE40D7">
              <w:t xml:space="preserve"> </w:t>
            </w:r>
            <w:proofErr w:type="spellStart"/>
            <w:r w:rsidRPr="00FE40D7">
              <w:t>canadienne</w:t>
            </w:r>
            <w:proofErr w:type="spellEnd"/>
          </w:p>
        </w:tc>
        <w:tc>
          <w:tcPr>
            <w:tcW w:w="940" w:type="dxa"/>
            <w:noWrap/>
            <w:hideMark/>
          </w:tcPr>
          <w:p w14:paraId="6E2190D2" w14:textId="77777777" w:rsidR="00FE40D7" w:rsidRPr="00FE40D7" w:rsidRDefault="00FE40D7" w:rsidP="00FE40D7">
            <w:r w:rsidRPr="00FE40D7">
              <w:t>62</w:t>
            </w:r>
          </w:p>
        </w:tc>
        <w:tc>
          <w:tcPr>
            <w:tcW w:w="985" w:type="dxa"/>
            <w:noWrap/>
            <w:hideMark/>
          </w:tcPr>
          <w:p w14:paraId="18BDA9D9" w14:textId="77777777" w:rsidR="00FE40D7" w:rsidRPr="00FE40D7" w:rsidRDefault="00FE40D7" w:rsidP="00FE40D7">
            <w:r w:rsidRPr="00FE40D7">
              <w:t>1</w:t>
            </w:r>
          </w:p>
        </w:tc>
        <w:tc>
          <w:tcPr>
            <w:tcW w:w="1827" w:type="dxa"/>
            <w:noWrap/>
            <w:hideMark/>
          </w:tcPr>
          <w:p w14:paraId="3F29B07D" w14:textId="77777777" w:rsidR="00FE40D7" w:rsidRPr="00FE40D7" w:rsidRDefault="00FE40D7">
            <w:r w:rsidRPr="00FE40D7">
              <w:t>136-142</w:t>
            </w:r>
          </w:p>
        </w:tc>
        <w:tc>
          <w:tcPr>
            <w:tcW w:w="1040" w:type="dxa"/>
            <w:noWrap/>
            <w:hideMark/>
          </w:tcPr>
          <w:p w14:paraId="3D649044" w14:textId="77777777" w:rsidR="00FE40D7" w:rsidRPr="00FE40D7" w:rsidRDefault="00FE40D7">
            <w:r w:rsidRPr="00FE40D7">
              <w:t xml:space="preserve"> Wrong comparator  </w:t>
            </w:r>
          </w:p>
        </w:tc>
      </w:tr>
      <w:tr w:rsidR="00DB6F0B" w:rsidRPr="00FE40D7" w14:paraId="55D5CE10" w14:textId="77777777" w:rsidTr="00DB6F0B">
        <w:trPr>
          <w:trHeight w:val="288"/>
        </w:trPr>
        <w:tc>
          <w:tcPr>
            <w:tcW w:w="4103" w:type="dxa"/>
            <w:noWrap/>
            <w:hideMark/>
          </w:tcPr>
          <w:p w14:paraId="3D503A0D" w14:textId="77777777" w:rsidR="00FE40D7" w:rsidRPr="00FE40D7" w:rsidRDefault="00FE40D7">
            <w:r w:rsidRPr="00FE40D7">
              <w:t>COVID-19 UK Lockdown Forecasts and R &lt;sub&gt;0&lt;/sub&gt;</w:t>
            </w:r>
          </w:p>
        </w:tc>
        <w:tc>
          <w:tcPr>
            <w:tcW w:w="1472" w:type="dxa"/>
            <w:noWrap/>
            <w:hideMark/>
          </w:tcPr>
          <w:p w14:paraId="49CFE3A8" w14:textId="77777777" w:rsidR="00FE40D7" w:rsidRPr="00FE40D7" w:rsidRDefault="00FE40D7">
            <w:r w:rsidRPr="00FE40D7">
              <w:t>Dropkin, G.</w:t>
            </w:r>
          </w:p>
        </w:tc>
        <w:tc>
          <w:tcPr>
            <w:tcW w:w="1008" w:type="dxa"/>
            <w:noWrap/>
            <w:hideMark/>
          </w:tcPr>
          <w:p w14:paraId="475D8331" w14:textId="77777777" w:rsidR="00FE40D7" w:rsidRPr="00FE40D7" w:rsidRDefault="00FE40D7" w:rsidP="00FE40D7">
            <w:r w:rsidRPr="00FE40D7">
              <w:t>2020</w:t>
            </w:r>
          </w:p>
        </w:tc>
        <w:tc>
          <w:tcPr>
            <w:tcW w:w="1963" w:type="dxa"/>
            <w:noWrap/>
            <w:hideMark/>
          </w:tcPr>
          <w:p w14:paraId="697EBC80" w14:textId="77777777" w:rsidR="00FE40D7" w:rsidRPr="00FE40D7" w:rsidRDefault="00FE40D7">
            <w:r w:rsidRPr="00FE40D7">
              <w:t>Frontiers in Public Health</w:t>
            </w:r>
          </w:p>
        </w:tc>
        <w:tc>
          <w:tcPr>
            <w:tcW w:w="940" w:type="dxa"/>
            <w:noWrap/>
            <w:hideMark/>
          </w:tcPr>
          <w:p w14:paraId="3E126234" w14:textId="77777777" w:rsidR="00FE40D7" w:rsidRPr="00FE40D7" w:rsidRDefault="00FE40D7" w:rsidP="00FE40D7">
            <w:r w:rsidRPr="00FE40D7">
              <w:t>8</w:t>
            </w:r>
          </w:p>
        </w:tc>
        <w:tc>
          <w:tcPr>
            <w:tcW w:w="985" w:type="dxa"/>
            <w:noWrap/>
            <w:hideMark/>
          </w:tcPr>
          <w:p w14:paraId="624E275A" w14:textId="77777777" w:rsidR="00FE40D7" w:rsidRPr="00FE40D7" w:rsidRDefault="00FE40D7" w:rsidP="00FE40D7"/>
        </w:tc>
        <w:tc>
          <w:tcPr>
            <w:tcW w:w="1827" w:type="dxa"/>
            <w:noWrap/>
            <w:hideMark/>
          </w:tcPr>
          <w:p w14:paraId="6B4885F4" w14:textId="77777777" w:rsidR="00FE40D7" w:rsidRPr="00FE40D7" w:rsidRDefault="00FE40D7" w:rsidP="00FE40D7">
            <w:r w:rsidRPr="00FE40D7">
              <w:t>256</w:t>
            </w:r>
          </w:p>
        </w:tc>
        <w:tc>
          <w:tcPr>
            <w:tcW w:w="1040" w:type="dxa"/>
            <w:noWrap/>
            <w:hideMark/>
          </w:tcPr>
          <w:p w14:paraId="5847CECF" w14:textId="77777777" w:rsidR="00FE40D7" w:rsidRPr="00FE40D7" w:rsidRDefault="00FE40D7">
            <w:r w:rsidRPr="00FE40D7">
              <w:t xml:space="preserve"> Wrong study design  </w:t>
            </w:r>
          </w:p>
        </w:tc>
      </w:tr>
      <w:tr w:rsidR="00DB6F0B" w:rsidRPr="00FE40D7" w14:paraId="169598EC" w14:textId="77777777" w:rsidTr="00DB6F0B">
        <w:trPr>
          <w:trHeight w:val="288"/>
        </w:trPr>
        <w:tc>
          <w:tcPr>
            <w:tcW w:w="4103" w:type="dxa"/>
            <w:noWrap/>
            <w:hideMark/>
          </w:tcPr>
          <w:p w14:paraId="064F271D" w14:textId="77777777" w:rsidR="00FE40D7" w:rsidRPr="00FE40D7" w:rsidRDefault="00FE40D7">
            <w:r w:rsidRPr="00FE40D7">
              <w:t>Aggregated COVID-19 suicide incidences in India: Fear of COVID-19 infection is the prominent causative factor</w:t>
            </w:r>
          </w:p>
        </w:tc>
        <w:tc>
          <w:tcPr>
            <w:tcW w:w="1472" w:type="dxa"/>
            <w:noWrap/>
            <w:hideMark/>
          </w:tcPr>
          <w:p w14:paraId="259C3B35" w14:textId="77777777" w:rsidR="00FE40D7" w:rsidRPr="00FE40D7" w:rsidRDefault="00FE40D7">
            <w:r w:rsidRPr="00FE40D7">
              <w:t xml:space="preserve">Dsouza, D. D.; </w:t>
            </w:r>
            <w:proofErr w:type="spellStart"/>
            <w:r w:rsidRPr="00FE40D7">
              <w:t>Quadros</w:t>
            </w:r>
            <w:proofErr w:type="spellEnd"/>
            <w:r w:rsidRPr="00FE40D7">
              <w:t xml:space="preserve">, S.; </w:t>
            </w:r>
            <w:proofErr w:type="spellStart"/>
            <w:r w:rsidRPr="00FE40D7">
              <w:t>Hyderabadwala</w:t>
            </w:r>
            <w:proofErr w:type="spellEnd"/>
            <w:r w:rsidRPr="00FE40D7">
              <w:t>, Z. J.; Mamun, M. A.</w:t>
            </w:r>
          </w:p>
        </w:tc>
        <w:tc>
          <w:tcPr>
            <w:tcW w:w="1008" w:type="dxa"/>
            <w:noWrap/>
            <w:hideMark/>
          </w:tcPr>
          <w:p w14:paraId="75983884" w14:textId="77777777" w:rsidR="00FE40D7" w:rsidRPr="00FE40D7" w:rsidRDefault="00FE40D7" w:rsidP="00FE40D7">
            <w:r w:rsidRPr="00FE40D7">
              <w:t>2020</w:t>
            </w:r>
          </w:p>
        </w:tc>
        <w:tc>
          <w:tcPr>
            <w:tcW w:w="1963" w:type="dxa"/>
            <w:noWrap/>
            <w:hideMark/>
          </w:tcPr>
          <w:p w14:paraId="6BBD1F1B" w14:textId="77777777" w:rsidR="00FE40D7" w:rsidRPr="00FE40D7" w:rsidRDefault="00FE40D7">
            <w:r w:rsidRPr="00FE40D7">
              <w:t>Psychiatry Research</w:t>
            </w:r>
          </w:p>
        </w:tc>
        <w:tc>
          <w:tcPr>
            <w:tcW w:w="940" w:type="dxa"/>
            <w:noWrap/>
            <w:hideMark/>
          </w:tcPr>
          <w:p w14:paraId="515F3216" w14:textId="77777777" w:rsidR="00FE40D7" w:rsidRPr="00FE40D7" w:rsidRDefault="00FE40D7" w:rsidP="00FE40D7">
            <w:r w:rsidRPr="00FE40D7">
              <w:t>290</w:t>
            </w:r>
          </w:p>
        </w:tc>
        <w:tc>
          <w:tcPr>
            <w:tcW w:w="985" w:type="dxa"/>
            <w:noWrap/>
            <w:hideMark/>
          </w:tcPr>
          <w:p w14:paraId="4C1169C2" w14:textId="77777777" w:rsidR="00FE40D7" w:rsidRPr="00FE40D7" w:rsidRDefault="00FE40D7" w:rsidP="00FE40D7"/>
        </w:tc>
        <w:tc>
          <w:tcPr>
            <w:tcW w:w="1827" w:type="dxa"/>
            <w:noWrap/>
            <w:hideMark/>
          </w:tcPr>
          <w:p w14:paraId="5313034E" w14:textId="77777777" w:rsidR="00FE40D7" w:rsidRPr="00FE40D7" w:rsidRDefault="00FE40D7" w:rsidP="00FE40D7">
            <w:r w:rsidRPr="00FE40D7">
              <w:t>113145</w:t>
            </w:r>
          </w:p>
        </w:tc>
        <w:tc>
          <w:tcPr>
            <w:tcW w:w="1040" w:type="dxa"/>
            <w:noWrap/>
            <w:hideMark/>
          </w:tcPr>
          <w:p w14:paraId="1B729A49" w14:textId="77777777" w:rsidR="00FE40D7" w:rsidRPr="00FE40D7" w:rsidRDefault="00FE40D7">
            <w:r w:rsidRPr="00FE40D7">
              <w:t xml:space="preserve"> Wrong comparator  </w:t>
            </w:r>
          </w:p>
        </w:tc>
      </w:tr>
      <w:tr w:rsidR="00DB6F0B" w:rsidRPr="00FE40D7" w14:paraId="23628454" w14:textId="77777777" w:rsidTr="00DB6F0B">
        <w:trPr>
          <w:trHeight w:val="288"/>
        </w:trPr>
        <w:tc>
          <w:tcPr>
            <w:tcW w:w="4103" w:type="dxa"/>
            <w:noWrap/>
            <w:hideMark/>
          </w:tcPr>
          <w:p w14:paraId="04184445" w14:textId="77777777" w:rsidR="00FE40D7" w:rsidRPr="00FE40D7" w:rsidRDefault="00FE40D7">
            <w:r w:rsidRPr="00FE40D7">
              <w:t xml:space="preserve">COVID-19 </w:t>
            </w:r>
            <w:proofErr w:type="gramStart"/>
            <w:r w:rsidRPr="00FE40D7">
              <w:t>cripples</w:t>
            </w:r>
            <w:proofErr w:type="gramEnd"/>
            <w:r w:rsidRPr="00FE40D7">
              <w:t xml:space="preserve"> global restaurant and hospitality industry</w:t>
            </w:r>
          </w:p>
        </w:tc>
        <w:tc>
          <w:tcPr>
            <w:tcW w:w="1472" w:type="dxa"/>
            <w:noWrap/>
            <w:hideMark/>
          </w:tcPr>
          <w:p w14:paraId="31FFB6D3" w14:textId="77777777" w:rsidR="00FE40D7" w:rsidRPr="00FE40D7" w:rsidRDefault="00FE40D7">
            <w:r w:rsidRPr="00FE40D7">
              <w:t xml:space="preserve">Dube, K.; </w:t>
            </w:r>
            <w:proofErr w:type="spellStart"/>
            <w:r w:rsidRPr="00FE40D7">
              <w:t>Nhamo</w:t>
            </w:r>
            <w:proofErr w:type="spellEnd"/>
            <w:r w:rsidRPr="00FE40D7">
              <w:t xml:space="preserve">, G.; </w:t>
            </w:r>
            <w:proofErr w:type="spellStart"/>
            <w:r w:rsidRPr="00FE40D7">
              <w:t>Chikodzi</w:t>
            </w:r>
            <w:proofErr w:type="spellEnd"/>
            <w:r w:rsidRPr="00FE40D7">
              <w:t>, D.</w:t>
            </w:r>
          </w:p>
        </w:tc>
        <w:tc>
          <w:tcPr>
            <w:tcW w:w="1008" w:type="dxa"/>
            <w:noWrap/>
            <w:hideMark/>
          </w:tcPr>
          <w:p w14:paraId="3A15997D" w14:textId="77777777" w:rsidR="00FE40D7" w:rsidRPr="00FE40D7" w:rsidRDefault="00FE40D7" w:rsidP="00FE40D7">
            <w:r w:rsidRPr="00FE40D7">
              <w:t>2020</w:t>
            </w:r>
          </w:p>
        </w:tc>
        <w:tc>
          <w:tcPr>
            <w:tcW w:w="3888" w:type="dxa"/>
            <w:gridSpan w:val="3"/>
            <w:noWrap/>
            <w:hideMark/>
          </w:tcPr>
          <w:p w14:paraId="69AE2C45" w14:textId="77777777" w:rsidR="00FE40D7" w:rsidRPr="00FE40D7" w:rsidRDefault="00FE40D7">
            <w:r w:rsidRPr="00FE40D7">
              <w:t>Current Issues in Tourism</w:t>
            </w:r>
          </w:p>
        </w:tc>
        <w:tc>
          <w:tcPr>
            <w:tcW w:w="1827" w:type="dxa"/>
            <w:noWrap/>
            <w:hideMark/>
          </w:tcPr>
          <w:p w14:paraId="59E5476E" w14:textId="77777777" w:rsidR="00FE40D7" w:rsidRPr="00FE40D7" w:rsidRDefault="00FE40D7"/>
        </w:tc>
        <w:tc>
          <w:tcPr>
            <w:tcW w:w="1040" w:type="dxa"/>
            <w:noWrap/>
            <w:hideMark/>
          </w:tcPr>
          <w:p w14:paraId="4BF2242C" w14:textId="77777777" w:rsidR="00FE40D7" w:rsidRPr="00FE40D7" w:rsidRDefault="00FE40D7">
            <w:r w:rsidRPr="00FE40D7">
              <w:t xml:space="preserve"> Wrong outcome  </w:t>
            </w:r>
          </w:p>
        </w:tc>
      </w:tr>
      <w:tr w:rsidR="00DB6F0B" w:rsidRPr="00FE40D7" w14:paraId="4774D290" w14:textId="77777777" w:rsidTr="00DB6F0B">
        <w:trPr>
          <w:trHeight w:val="288"/>
        </w:trPr>
        <w:tc>
          <w:tcPr>
            <w:tcW w:w="4103" w:type="dxa"/>
            <w:noWrap/>
            <w:hideMark/>
          </w:tcPr>
          <w:p w14:paraId="157B43EA" w14:textId="77777777" w:rsidR="00FE40D7" w:rsidRPr="00FE40D7" w:rsidRDefault="00FE40D7">
            <w:r w:rsidRPr="00FE40D7">
              <w:t>Psychosocial impact of COVID-19</w:t>
            </w:r>
          </w:p>
        </w:tc>
        <w:tc>
          <w:tcPr>
            <w:tcW w:w="1472" w:type="dxa"/>
            <w:noWrap/>
            <w:hideMark/>
          </w:tcPr>
          <w:p w14:paraId="34E920BB" w14:textId="08D8F765" w:rsidR="00FE40D7" w:rsidRPr="00FE40D7" w:rsidRDefault="00FE40D7">
            <w:r w:rsidRPr="00FE40D7">
              <w:t xml:space="preserve">Dubey, S.; Biswas, P.; Ghosh, R.; </w:t>
            </w:r>
            <w:r w:rsidR="00DB6F0B">
              <w:t>et al</w:t>
            </w:r>
          </w:p>
        </w:tc>
        <w:tc>
          <w:tcPr>
            <w:tcW w:w="1008" w:type="dxa"/>
            <w:noWrap/>
            <w:hideMark/>
          </w:tcPr>
          <w:p w14:paraId="6E996CAA" w14:textId="77777777" w:rsidR="00FE40D7" w:rsidRPr="00FE40D7" w:rsidRDefault="00FE40D7" w:rsidP="00FE40D7">
            <w:r w:rsidRPr="00FE40D7">
              <w:t>2020</w:t>
            </w:r>
          </w:p>
        </w:tc>
        <w:tc>
          <w:tcPr>
            <w:tcW w:w="1963" w:type="dxa"/>
            <w:noWrap/>
            <w:hideMark/>
          </w:tcPr>
          <w:p w14:paraId="0EEAA195" w14:textId="77777777" w:rsidR="00FE40D7" w:rsidRPr="00FE40D7" w:rsidRDefault="00FE40D7">
            <w:r w:rsidRPr="00FE40D7">
              <w:t>Diabetes &amp; Metabolic Syndrome</w:t>
            </w:r>
          </w:p>
        </w:tc>
        <w:tc>
          <w:tcPr>
            <w:tcW w:w="940" w:type="dxa"/>
            <w:noWrap/>
            <w:hideMark/>
          </w:tcPr>
          <w:p w14:paraId="5A45934A" w14:textId="77777777" w:rsidR="00FE40D7" w:rsidRPr="00FE40D7" w:rsidRDefault="00FE40D7" w:rsidP="00FE40D7">
            <w:r w:rsidRPr="00FE40D7">
              <w:t>14</w:t>
            </w:r>
          </w:p>
        </w:tc>
        <w:tc>
          <w:tcPr>
            <w:tcW w:w="985" w:type="dxa"/>
            <w:noWrap/>
            <w:hideMark/>
          </w:tcPr>
          <w:p w14:paraId="3A3066A2" w14:textId="77777777" w:rsidR="00FE40D7" w:rsidRPr="00FE40D7" w:rsidRDefault="00FE40D7" w:rsidP="00FE40D7">
            <w:r w:rsidRPr="00FE40D7">
              <w:t>5</w:t>
            </w:r>
          </w:p>
        </w:tc>
        <w:tc>
          <w:tcPr>
            <w:tcW w:w="1827" w:type="dxa"/>
            <w:noWrap/>
            <w:hideMark/>
          </w:tcPr>
          <w:p w14:paraId="6DDE2C24" w14:textId="77777777" w:rsidR="00FE40D7" w:rsidRPr="00FE40D7" w:rsidRDefault="00FE40D7">
            <w:r w:rsidRPr="00FE40D7">
              <w:t>779-788</w:t>
            </w:r>
          </w:p>
        </w:tc>
        <w:tc>
          <w:tcPr>
            <w:tcW w:w="1040" w:type="dxa"/>
            <w:noWrap/>
            <w:hideMark/>
          </w:tcPr>
          <w:p w14:paraId="7F50525E" w14:textId="77777777" w:rsidR="00FE40D7" w:rsidRPr="00FE40D7" w:rsidRDefault="00FE40D7">
            <w:r w:rsidRPr="00FE40D7">
              <w:t xml:space="preserve"> Wrong study design  </w:t>
            </w:r>
          </w:p>
        </w:tc>
      </w:tr>
      <w:tr w:rsidR="00DB6F0B" w:rsidRPr="00FE40D7" w14:paraId="3B253EF2" w14:textId="77777777" w:rsidTr="00DB6F0B">
        <w:trPr>
          <w:trHeight w:val="288"/>
        </w:trPr>
        <w:tc>
          <w:tcPr>
            <w:tcW w:w="4103" w:type="dxa"/>
            <w:noWrap/>
            <w:hideMark/>
          </w:tcPr>
          <w:p w14:paraId="67BEC63C" w14:textId="77777777" w:rsidR="00FE40D7" w:rsidRPr="00FE40D7" w:rsidRDefault="00FE40D7">
            <w:r w:rsidRPr="00FE40D7">
              <w:t xml:space="preserve">Prediction of CoVid-19 infection, </w:t>
            </w:r>
            <w:proofErr w:type="gramStart"/>
            <w:r w:rsidRPr="00FE40D7">
              <w:t>transmission</w:t>
            </w:r>
            <w:proofErr w:type="gramEnd"/>
            <w:r w:rsidRPr="00FE40D7">
              <w:t xml:space="preserve"> and recovery rates: A new analysis and global societal comparisons</w:t>
            </w:r>
          </w:p>
        </w:tc>
        <w:tc>
          <w:tcPr>
            <w:tcW w:w="1472" w:type="dxa"/>
            <w:noWrap/>
            <w:hideMark/>
          </w:tcPr>
          <w:p w14:paraId="1CC7E987" w14:textId="77777777" w:rsidR="00FE40D7" w:rsidRPr="00FE40D7" w:rsidRDefault="00FE40D7">
            <w:r w:rsidRPr="00FE40D7">
              <w:t>Duffey, R. B.; Zio, E.</w:t>
            </w:r>
          </w:p>
        </w:tc>
        <w:tc>
          <w:tcPr>
            <w:tcW w:w="1008" w:type="dxa"/>
            <w:noWrap/>
            <w:hideMark/>
          </w:tcPr>
          <w:p w14:paraId="3C56B1F1" w14:textId="77777777" w:rsidR="00FE40D7" w:rsidRPr="00FE40D7" w:rsidRDefault="00FE40D7" w:rsidP="00FE40D7">
            <w:r w:rsidRPr="00FE40D7">
              <w:t>2020</w:t>
            </w:r>
          </w:p>
        </w:tc>
        <w:tc>
          <w:tcPr>
            <w:tcW w:w="1963" w:type="dxa"/>
            <w:noWrap/>
            <w:hideMark/>
          </w:tcPr>
          <w:p w14:paraId="64F5327B" w14:textId="77777777" w:rsidR="00FE40D7" w:rsidRPr="00FE40D7" w:rsidRDefault="00FE40D7">
            <w:r w:rsidRPr="00FE40D7">
              <w:t>Safety Science</w:t>
            </w:r>
          </w:p>
        </w:tc>
        <w:tc>
          <w:tcPr>
            <w:tcW w:w="940" w:type="dxa"/>
            <w:noWrap/>
            <w:hideMark/>
          </w:tcPr>
          <w:p w14:paraId="2D9E80E9" w14:textId="77777777" w:rsidR="00FE40D7" w:rsidRPr="00FE40D7" w:rsidRDefault="00FE40D7" w:rsidP="00FE40D7">
            <w:r w:rsidRPr="00FE40D7">
              <w:t>129</w:t>
            </w:r>
          </w:p>
        </w:tc>
        <w:tc>
          <w:tcPr>
            <w:tcW w:w="985" w:type="dxa"/>
            <w:noWrap/>
            <w:hideMark/>
          </w:tcPr>
          <w:p w14:paraId="34C43786" w14:textId="77777777" w:rsidR="00FE40D7" w:rsidRPr="00FE40D7" w:rsidRDefault="00FE40D7" w:rsidP="00FE40D7"/>
        </w:tc>
        <w:tc>
          <w:tcPr>
            <w:tcW w:w="1827" w:type="dxa"/>
            <w:noWrap/>
            <w:hideMark/>
          </w:tcPr>
          <w:p w14:paraId="6692D117" w14:textId="77777777" w:rsidR="00FE40D7" w:rsidRPr="00FE40D7" w:rsidRDefault="00FE40D7" w:rsidP="00FE40D7">
            <w:r w:rsidRPr="00FE40D7">
              <w:t>104854</w:t>
            </w:r>
          </w:p>
        </w:tc>
        <w:tc>
          <w:tcPr>
            <w:tcW w:w="1040" w:type="dxa"/>
            <w:noWrap/>
            <w:hideMark/>
          </w:tcPr>
          <w:p w14:paraId="296C4F26" w14:textId="77777777" w:rsidR="00FE40D7" w:rsidRPr="00FE40D7" w:rsidRDefault="00FE40D7">
            <w:r w:rsidRPr="00FE40D7">
              <w:t xml:space="preserve"> Wrong intervention  </w:t>
            </w:r>
          </w:p>
        </w:tc>
      </w:tr>
      <w:tr w:rsidR="00DB6F0B" w:rsidRPr="00FE40D7" w14:paraId="1A4A4365" w14:textId="77777777" w:rsidTr="00DB6F0B">
        <w:trPr>
          <w:trHeight w:val="288"/>
        </w:trPr>
        <w:tc>
          <w:tcPr>
            <w:tcW w:w="4103" w:type="dxa"/>
            <w:noWrap/>
            <w:hideMark/>
          </w:tcPr>
          <w:p w14:paraId="1EEC9119" w14:textId="77777777" w:rsidR="00FE40D7" w:rsidRPr="00FE40D7" w:rsidRDefault="00FE40D7">
            <w:r w:rsidRPr="00FE40D7">
              <w:t>Timing social distancing to avert unmanageable COVID-19 hospital surges</w:t>
            </w:r>
          </w:p>
        </w:tc>
        <w:tc>
          <w:tcPr>
            <w:tcW w:w="1472" w:type="dxa"/>
            <w:noWrap/>
            <w:hideMark/>
          </w:tcPr>
          <w:p w14:paraId="748734FC" w14:textId="77777777" w:rsidR="00FE40D7" w:rsidRPr="00FE40D7" w:rsidRDefault="00FE40D7">
            <w:r w:rsidRPr="00FE40D7">
              <w:t>Duque, D.; Morton, D. P.; Singh, B.; Du, Z.; Pasco, R.; Meyers, L. A.</w:t>
            </w:r>
          </w:p>
        </w:tc>
        <w:tc>
          <w:tcPr>
            <w:tcW w:w="1008" w:type="dxa"/>
            <w:noWrap/>
            <w:hideMark/>
          </w:tcPr>
          <w:p w14:paraId="02089DA3" w14:textId="77777777" w:rsidR="00FE40D7" w:rsidRPr="00FE40D7" w:rsidRDefault="00FE40D7" w:rsidP="00FE40D7">
            <w:r w:rsidRPr="00FE40D7">
              <w:t>2020</w:t>
            </w:r>
          </w:p>
        </w:tc>
        <w:tc>
          <w:tcPr>
            <w:tcW w:w="1963" w:type="dxa"/>
            <w:noWrap/>
            <w:hideMark/>
          </w:tcPr>
          <w:p w14:paraId="1F9433E2" w14:textId="77777777" w:rsidR="00FE40D7" w:rsidRPr="00FE40D7" w:rsidRDefault="00FE40D7">
            <w:r w:rsidRPr="00FE40D7">
              <w:t>Proceedings of the National Academy of Sciences of the United States of America</w:t>
            </w:r>
          </w:p>
        </w:tc>
        <w:tc>
          <w:tcPr>
            <w:tcW w:w="940" w:type="dxa"/>
            <w:noWrap/>
            <w:hideMark/>
          </w:tcPr>
          <w:p w14:paraId="13972B64" w14:textId="77777777" w:rsidR="00FE40D7" w:rsidRPr="00FE40D7" w:rsidRDefault="00FE40D7" w:rsidP="00FE40D7">
            <w:r w:rsidRPr="00FE40D7">
              <w:t>29</w:t>
            </w:r>
          </w:p>
        </w:tc>
        <w:tc>
          <w:tcPr>
            <w:tcW w:w="985" w:type="dxa"/>
            <w:noWrap/>
            <w:hideMark/>
          </w:tcPr>
          <w:p w14:paraId="29684DFB" w14:textId="77777777" w:rsidR="00FE40D7" w:rsidRPr="00FE40D7" w:rsidRDefault="00FE40D7" w:rsidP="00FE40D7"/>
        </w:tc>
        <w:tc>
          <w:tcPr>
            <w:tcW w:w="1827" w:type="dxa"/>
            <w:noWrap/>
            <w:hideMark/>
          </w:tcPr>
          <w:p w14:paraId="218467EF" w14:textId="77777777" w:rsidR="00FE40D7" w:rsidRPr="00FE40D7" w:rsidRDefault="00FE40D7" w:rsidP="00FE40D7">
            <w:r w:rsidRPr="00FE40D7">
              <w:t>29</w:t>
            </w:r>
          </w:p>
        </w:tc>
        <w:tc>
          <w:tcPr>
            <w:tcW w:w="1040" w:type="dxa"/>
            <w:noWrap/>
            <w:hideMark/>
          </w:tcPr>
          <w:p w14:paraId="6F93F5D1" w14:textId="77777777" w:rsidR="00FE40D7" w:rsidRPr="00FE40D7" w:rsidRDefault="00FE40D7">
            <w:r w:rsidRPr="00FE40D7">
              <w:t xml:space="preserve"> Wrong outcome  </w:t>
            </w:r>
          </w:p>
        </w:tc>
      </w:tr>
      <w:tr w:rsidR="00DB6F0B" w:rsidRPr="00FE40D7" w14:paraId="18018DA0" w14:textId="77777777" w:rsidTr="00DB6F0B">
        <w:trPr>
          <w:trHeight w:val="288"/>
        </w:trPr>
        <w:tc>
          <w:tcPr>
            <w:tcW w:w="4103" w:type="dxa"/>
            <w:noWrap/>
            <w:hideMark/>
          </w:tcPr>
          <w:p w14:paraId="2E0845E5" w14:textId="77777777" w:rsidR="00FE40D7" w:rsidRPr="00FE40D7" w:rsidRDefault="00FE40D7">
            <w:r w:rsidRPr="00FE40D7">
              <w:t>Asocial capital: Civic culture and social distancing during COVID-19</w:t>
            </w:r>
          </w:p>
        </w:tc>
        <w:tc>
          <w:tcPr>
            <w:tcW w:w="1472" w:type="dxa"/>
            <w:noWrap/>
            <w:hideMark/>
          </w:tcPr>
          <w:p w14:paraId="0E6E319E" w14:textId="649FE8FE" w:rsidR="00FE40D7" w:rsidRPr="00FE40D7" w:rsidRDefault="00FE40D7">
            <w:r w:rsidRPr="00FE40D7">
              <w:t xml:space="preserve">Durante, R; </w:t>
            </w:r>
            <w:proofErr w:type="spellStart"/>
            <w:r w:rsidRPr="00FE40D7">
              <w:t>Guiso</w:t>
            </w:r>
            <w:proofErr w:type="spellEnd"/>
            <w:r w:rsidRPr="00FE40D7">
              <w:t xml:space="preserve">, L; </w:t>
            </w:r>
            <w:proofErr w:type="spellStart"/>
            <w:r w:rsidRPr="00FE40D7">
              <w:t>Gulino</w:t>
            </w:r>
            <w:proofErr w:type="spellEnd"/>
            <w:r w:rsidRPr="00FE40D7">
              <w:t>, G</w:t>
            </w:r>
          </w:p>
        </w:tc>
        <w:tc>
          <w:tcPr>
            <w:tcW w:w="1008" w:type="dxa"/>
            <w:noWrap/>
            <w:hideMark/>
          </w:tcPr>
          <w:p w14:paraId="3472428E" w14:textId="77777777" w:rsidR="00FE40D7" w:rsidRPr="00FE40D7" w:rsidRDefault="00FE40D7" w:rsidP="00FE40D7">
            <w:r w:rsidRPr="00FE40D7">
              <w:t>2020</w:t>
            </w:r>
          </w:p>
        </w:tc>
        <w:tc>
          <w:tcPr>
            <w:tcW w:w="1963" w:type="dxa"/>
            <w:noWrap/>
            <w:hideMark/>
          </w:tcPr>
          <w:p w14:paraId="1E70185B" w14:textId="77777777" w:rsidR="00FE40D7" w:rsidRPr="00FE40D7" w:rsidRDefault="00FE40D7" w:rsidP="00FE40D7"/>
        </w:tc>
        <w:tc>
          <w:tcPr>
            <w:tcW w:w="940" w:type="dxa"/>
            <w:noWrap/>
            <w:hideMark/>
          </w:tcPr>
          <w:p w14:paraId="4D631B92" w14:textId="77777777" w:rsidR="00FE40D7" w:rsidRPr="00FE40D7" w:rsidRDefault="00FE40D7"/>
        </w:tc>
        <w:tc>
          <w:tcPr>
            <w:tcW w:w="985" w:type="dxa"/>
            <w:noWrap/>
            <w:hideMark/>
          </w:tcPr>
          <w:p w14:paraId="6E2598F0" w14:textId="77777777" w:rsidR="00FE40D7" w:rsidRPr="00FE40D7" w:rsidRDefault="00FE40D7"/>
        </w:tc>
        <w:tc>
          <w:tcPr>
            <w:tcW w:w="1827" w:type="dxa"/>
            <w:noWrap/>
            <w:hideMark/>
          </w:tcPr>
          <w:p w14:paraId="3369146B" w14:textId="77777777" w:rsidR="00FE40D7" w:rsidRPr="00FE40D7" w:rsidRDefault="00FE40D7"/>
        </w:tc>
        <w:tc>
          <w:tcPr>
            <w:tcW w:w="1040" w:type="dxa"/>
            <w:noWrap/>
            <w:hideMark/>
          </w:tcPr>
          <w:p w14:paraId="61410FA1" w14:textId="77777777" w:rsidR="00FE40D7" w:rsidRPr="00FE40D7" w:rsidRDefault="00FE40D7">
            <w:r w:rsidRPr="00FE40D7">
              <w:t xml:space="preserve"> Wrong outcome  </w:t>
            </w:r>
          </w:p>
        </w:tc>
      </w:tr>
      <w:tr w:rsidR="00DB6F0B" w:rsidRPr="00FE40D7" w14:paraId="402F3328" w14:textId="77777777" w:rsidTr="00DB6F0B">
        <w:trPr>
          <w:trHeight w:val="288"/>
        </w:trPr>
        <w:tc>
          <w:tcPr>
            <w:tcW w:w="4103" w:type="dxa"/>
            <w:noWrap/>
            <w:hideMark/>
          </w:tcPr>
          <w:p w14:paraId="0EA2E974" w14:textId="77777777" w:rsidR="00FE40D7" w:rsidRPr="00FE40D7" w:rsidRDefault="00FE40D7">
            <w:r w:rsidRPr="00FE40D7">
              <w:t>COVID-19 among workers in meat and poultry processing facilities - 19 States, April 2020</w:t>
            </w:r>
          </w:p>
        </w:tc>
        <w:tc>
          <w:tcPr>
            <w:tcW w:w="4055" w:type="dxa"/>
            <w:gridSpan w:val="3"/>
            <w:noWrap/>
            <w:hideMark/>
          </w:tcPr>
          <w:p w14:paraId="1AE2AEB5" w14:textId="5DFD4425" w:rsidR="00FE40D7" w:rsidRPr="00FE40D7" w:rsidRDefault="00FE40D7">
            <w:proofErr w:type="spellStart"/>
            <w:r w:rsidRPr="00FE40D7">
              <w:t>Dyal</w:t>
            </w:r>
            <w:proofErr w:type="spellEnd"/>
            <w:r w:rsidRPr="00FE40D7">
              <w:t xml:space="preserve">, J. W.; Grant, M. P.; Broadwater, K.; </w:t>
            </w:r>
            <w:r w:rsidR="00DB6F0B">
              <w:t>et al</w:t>
            </w:r>
          </w:p>
        </w:tc>
        <w:tc>
          <w:tcPr>
            <w:tcW w:w="1008" w:type="dxa"/>
            <w:noWrap/>
            <w:hideMark/>
          </w:tcPr>
          <w:p w14:paraId="055505A3" w14:textId="77777777" w:rsidR="00FE40D7" w:rsidRPr="00FE40D7" w:rsidRDefault="00FE40D7" w:rsidP="00FE40D7">
            <w:r w:rsidRPr="00FE40D7">
              <w:t>69</w:t>
            </w:r>
          </w:p>
        </w:tc>
        <w:tc>
          <w:tcPr>
            <w:tcW w:w="985" w:type="dxa"/>
            <w:noWrap/>
            <w:hideMark/>
          </w:tcPr>
          <w:p w14:paraId="29C5F451" w14:textId="77777777" w:rsidR="00FE40D7" w:rsidRPr="00FE40D7" w:rsidRDefault="00FE40D7" w:rsidP="00FE40D7">
            <w:r w:rsidRPr="00FE40D7">
              <w:t>18</w:t>
            </w:r>
          </w:p>
        </w:tc>
        <w:tc>
          <w:tcPr>
            <w:tcW w:w="1827" w:type="dxa"/>
            <w:noWrap/>
            <w:hideMark/>
          </w:tcPr>
          <w:p w14:paraId="2A3A8073" w14:textId="77777777" w:rsidR="00FE40D7" w:rsidRPr="00FE40D7" w:rsidRDefault="00FE40D7">
            <w:r w:rsidRPr="00FE40D7">
              <w:t>557-561</w:t>
            </w:r>
          </w:p>
        </w:tc>
        <w:tc>
          <w:tcPr>
            <w:tcW w:w="1040" w:type="dxa"/>
            <w:noWrap/>
            <w:hideMark/>
          </w:tcPr>
          <w:p w14:paraId="215E7806" w14:textId="77777777" w:rsidR="00FE40D7" w:rsidRPr="00FE40D7" w:rsidRDefault="00FE40D7">
            <w:r w:rsidRPr="00FE40D7">
              <w:t xml:space="preserve"> Wrong outcome  </w:t>
            </w:r>
          </w:p>
        </w:tc>
      </w:tr>
      <w:tr w:rsidR="00DB6F0B" w:rsidRPr="00FE40D7" w14:paraId="77AAE126" w14:textId="77777777" w:rsidTr="00DB6F0B">
        <w:trPr>
          <w:trHeight w:val="288"/>
        </w:trPr>
        <w:tc>
          <w:tcPr>
            <w:tcW w:w="4103" w:type="dxa"/>
            <w:noWrap/>
            <w:hideMark/>
          </w:tcPr>
          <w:p w14:paraId="6DCA491D" w14:textId="77777777" w:rsidR="00FE40D7" w:rsidRPr="00FE40D7" w:rsidRDefault="00FE40D7">
            <w:r w:rsidRPr="00FE40D7">
              <w:t>Covid-19: Africa records over 10 000 cases as lockdowns take hold</w:t>
            </w:r>
          </w:p>
        </w:tc>
        <w:tc>
          <w:tcPr>
            <w:tcW w:w="1472" w:type="dxa"/>
            <w:noWrap/>
            <w:hideMark/>
          </w:tcPr>
          <w:p w14:paraId="0463D799" w14:textId="77777777" w:rsidR="00FE40D7" w:rsidRPr="00FE40D7" w:rsidRDefault="00FE40D7">
            <w:r w:rsidRPr="00FE40D7">
              <w:t>Dyer, O.</w:t>
            </w:r>
          </w:p>
        </w:tc>
        <w:tc>
          <w:tcPr>
            <w:tcW w:w="1008" w:type="dxa"/>
            <w:noWrap/>
            <w:hideMark/>
          </w:tcPr>
          <w:p w14:paraId="0552B804" w14:textId="77777777" w:rsidR="00FE40D7" w:rsidRPr="00FE40D7" w:rsidRDefault="00FE40D7" w:rsidP="00FE40D7">
            <w:r w:rsidRPr="00FE40D7">
              <w:t>2020</w:t>
            </w:r>
          </w:p>
        </w:tc>
        <w:tc>
          <w:tcPr>
            <w:tcW w:w="1963" w:type="dxa"/>
            <w:noWrap/>
            <w:hideMark/>
          </w:tcPr>
          <w:p w14:paraId="516A241B" w14:textId="77777777" w:rsidR="00FE40D7" w:rsidRPr="00FE40D7" w:rsidRDefault="00FE40D7">
            <w:r w:rsidRPr="00FE40D7">
              <w:t>BMJ</w:t>
            </w:r>
          </w:p>
        </w:tc>
        <w:tc>
          <w:tcPr>
            <w:tcW w:w="940" w:type="dxa"/>
            <w:noWrap/>
            <w:hideMark/>
          </w:tcPr>
          <w:p w14:paraId="6FF7F18E" w14:textId="77777777" w:rsidR="00FE40D7" w:rsidRPr="00FE40D7" w:rsidRDefault="00FE40D7" w:rsidP="00FE40D7">
            <w:r w:rsidRPr="00FE40D7">
              <w:t>369</w:t>
            </w:r>
          </w:p>
        </w:tc>
        <w:tc>
          <w:tcPr>
            <w:tcW w:w="985" w:type="dxa"/>
            <w:noWrap/>
            <w:hideMark/>
          </w:tcPr>
          <w:p w14:paraId="15FAB4F2" w14:textId="77777777" w:rsidR="00FE40D7" w:rsidRPr="00FE40D7" w:rsidRDefault="00FE40D7" w:rsidP="00FE40D7"/>
        </w:tc>
        <w:tc>
          <w:tcPr>
            <w:tcW w:w="1827" w:type="dxa"/>
            <w:noWrap/>
            <w:hideMark/>
          </w:tcPr>
          <w:p w14:paraId="4DFC722B" w14:textId="77777777" w:rsidR="00FE40D7" w:rsidRPr="00FE40D7" w:rsidRDefault="00FE40D7">
            <w:r w:rsidRPr="00FE40D7">
              <w:t>m1439</w:t>
            </w:r>
          </w:p>
        </w:tc>
        <w:tc>
          <w:tcPr>
            <w:tcW w:w="1040" w:type="dxa"/>
            <w:noWrap/>
            <w:hideMark/>
          </w:tcPr>
          <w:p w14:paraId="68B4B5AF" w14:textId="77777777" w:rsidR="00FE40D7" w:rsidRPr="00FE40D7" w:rsidRDefault="00FE40D7">
            <w:r w:rsidRPr="00FE40D7">
              <w:t xml:space="preserve"> Wrong study design  </w:t>
            </w:r>
          </w:p>
        </w:tc>
      </w:tr>
      <w:tr w:rsidR="00DB6F0B" w:rsidRPr="00FE40D7" w14:paraId="5FBF858E" w14:textId="77777777" w:rsidTr="00DB6F0B">
        <w:trPr>
          <w:trHeight w:val="288"/>
        </w:trPr>
        <w:tc>
          <w:tcPr>
            <w:tcW w:w="4103" w:type="dxa"/>
            <w:noWrap/>
            <w:hideMark/>
          </w:tcPr>
          <w:p w14:paraId="718C6231" w14:textId="77777777" w:rsidR="00FE40D7" w:rsidRPr="00FE40D7" w:rsidRDefault="00FE40D7">
            <w:r w:rsidRPr="00FE40D7">
              <w:t>Covid-19: Trump fumes as adviser speaks out against lifting of US lockdowns</w:t>
            </w:r>
          </w:p>
        </w:tc>
        <w:tc>
          <w:tcPr>
            <w:tcW w:w="1472" w:type="dxa"/>
            <w:noWrap/>
            <w:hideMark/>
          </w:tcPr>
          <w:p w14:paraId="319FE784" w14:textId="77777777" w:rsidR="00FE40D7" w:rsidRPr="00FE40D7" w:rsidRDefault="00FE40D7">
            <w:r w:rsidRPr="00FE40D7">
              <w:t>Dyer, O.</w:t>
            </w:r>
          </w:p>
        </w:tc>
        <w:tc>
          <w:tcPr>
            <w:tcW w:w="1008" w:type="dxa"/>
            <w:noWrap/>
            <w:hideMark/>
          </w:tcPr>
          <w:p w14:paraId="5E817437" w14:textId="77777777" w:rsidR="00FE40D7" w:rsidRPr="00FE40D7" w:rsidRDefault="00FE40D7" w:rsidP="00FE40D7">
            <w:r w:rsidRPr="00FE40D7">
              <w:t>2020</w:t>
            </w:r>
          </w:p>
        </w:tc>
        <w:tc>
          <w:tcPr>
            <w:tcW w:w="1963" w:type="dxa"/>
            <w:noWrap/>
            <w:hideMark/>
          </w:tcPr>
          <w:p w14:paraId="275443D7" w14:textId="77777777" w:rsidR="00FE40D7" w:rsidRPr="00FE40D7" w:rsidRDefault="00FE40D7">
            <w:r w:rsidRPr="00FE40D7">
              <w:t>BMJ</w:t>
            </w:r>
          </w:p>
        </w:tc>
        <w:tc>
          <w:tcPr>
            <w:tcW w:w="940" w:type="dxa"/>
            <w:noWrap/>
            <w:hideMark/>
          </w:tcPr>
          <w:p w14:paraId="66BB4B1F" w14:textId="77777777" w:rsidR="00FE40D7" w:rsidRPr="00FE40D7" w:rsidRDefault="00FE40D7" w:rsidP="00FE40D7">
            <w:r w:rsidRPr="00FE40D7">
              <w:t>369</w:t>
            </w:r>
          </w:p>
        </w:tc>
        <w:tc>
          <w:tcPr>
            <w:tcW w:w="985" w:type="dxa"/>
            <w:noWrap/>
            <w:hideMark/>
          </w:tcPr>
          <w:p w14:paraId="3A3DD10F" w14:textId="77777777" w:rsidR="00FE40D7" w:rsidRPr="00FE40D7" w:rsidRDefault="00FE40D7" w:rsidP="00FE40D7"/>
        </w:tc>
        <w:tc>
          <w:tcPr>
            <w:tcW w:w="1827" w:type="dxa"/>
            <w:noWrap/>
            <w:hideMark/>
          </w:tcPr>
          <w:p w14:paraId="7089FC65" w14:textId="77777777" w:rsidR="00FE40D7" w:rsidRPr="00FE40D7" w:rsidRDefault="00FE40D7">
            <w:r w:rsidRPr="00FE40D7">
              <w:t>m1993</w:t>
            </w:r>
          </w:p>
        </w:tc>
        <w:tc>
          <w:tcPr>
            <w:tcW w:w="1040" w:type="dxa"/>
            <w:noWrap/>
            <w:hideMark/>
          </w:tcPr>
          <w:p w14:paraId="78A4A79F" w14:textId="77777777" w:rsidR="00FE40D7" w:rsidRPr="00FE40D7" w:rsidRDefault="00FE40D7">
            <w:r w:rsidRPr="00FE40D7">
              <w:t xml:space="preserve"> Wrong study design  </w:t>
            </w:r>
          </w:p>
        </w:tc>
      </w:tr>
      <w:tr w:rsidR="00DB6F0B" w:rsidRPr="00FE40D7" w14:paraId="3ACD0AC9" w14:textId="77777777" w:rsidTr="00DB6F0B">
        <w:trPr>
          <w:trHeight w:val="288"/>
        </w:trPr>
        <w:tc>
          <w:tcPr>
            <w:tcW w:w="4103" w:type="dxa"/>
            <w:noWrap/>
            <w:hideMark/>
          </w:tcPr>
          <w:p w14:paraId="51739019" w14:textId="77777777" w:rsidR="00FE40D7" w:rsidRPr="00FE40D7" w:rsidRDefault="00FE40D7">
            <w:r w:rsidRPr="00FE40D7">
              <w:t>COVID-19: a perspective for lifting lockdown in Zimbabwe</w:t>
            </w:r>
          </w:p>
        </w:tc>
        <w:tc>
          <w:tcPr>
            <w:tcW w:w="1472" w:type="dxa"/>
            <w:noWrap/>
            <w:hideMark/>
          </w:tcPr>
          <w:p w14:paraId="596BDE0E" w14:textId="77777777" w:rsidR="00FE40D7" w:rsidRPr="00FE40D7" w:rsidRDefault="00FE40D7">
            <w:proofErr w:type="spellStart"/>
            <w:r w:rsidRPr="00FE40D7">
              <w:t>Dzobo</w:t>
            </w:r>
            <w:proofErr w:type="spellEnd"/>
            <w:r w:rsidRPr="00FE40D7">
              <w:t xml:space="preserve">, M.; </w:t>
            </w:r>
            <w:proofErr w:type="spellStart"/>
            <w:r w:rsidRPr="00FE40D7">
              <w:t>Chitungo</w:t>
            </w:r>
            <w:proofErr w:type="spellEnd"/>
            <w:r w:rsidRPr="00FE40D7">
              <w:t xml:space="preserve">, I.; </w:t>
            </w:r>
            <w:proofErr w:type="spellStart"/>
            <w:r w:rsidRPr="00FE40D7">
              <w:t>Dzinamarira</w:t>
            </w:r>
            <w:proofErr w:type="spellEnd"/>
            <w:r w:rsidRPr="00FE40D7">
              <w:t>, T.</w:t>
            </w:r>
          </w:p>
        </w:tc>
        <w:tc>
          <w:tcPr>
            <w:tcW w:w="1008" w:type="dxa"/>
            <w:noWrap/>
            <w:hideMark/>
          </w:tcPr>
          <w:p w14:paraId="1A32AA29" w14:textId="77777777" w:rsidR="00FE40D7" w:rsidRPr="00FE40D7" w:rsidRDefault="00FE40D7" w:rsidP="00FE40D7">
            <w:r w:rsidRPr="00FE40D7">
              <w:t>2020</w:t>
            </w:r>
          </w:p>
        </w:tc>
        <w:tc>
          <w:tcPr>
            <w:tcW w:w="1963" w:type="dxa"/>
            <w:noWrap/>
            <w:hideMark/>
          </w:tcPr>
          <w:p w14:paraId="24B6B007" w14:textId="77777777" w:rsidR="00FE40D7" w:rsidRPr="00FE40D7" w:rsidRDefault="00FE40D7">
            <w:r w:rsidRPr="00FE40D7">
              <w:t>The Pan African medical journal</w:t>
            </w:r>
          </w:p>
        </w:tc>
        <w:tc>
          <w:tcPr>
            <w:tcW w:w="940" w:type="dxa"/>
            <w:noWrap/>
            <w:hideMark/>
          </w:tcPr>
          <w:p w14:paraId="0F8BBAD0" w14:textId="77777777" w:rsidR="00FE40D7" w:rsidRPr="00FE40D7" w:rsidRDefault="00FE40D7" w:rsidP="00FE40D7">
            <w:r w:rsidRPr="00FE40D7">
              <w:t>35</w:t>
            </w:r>
          </w:p>
        </w:tc>
        <w:tc>
          <w:tcPr>
            <w:tcW w:w="985" w:type="dxa"/>
            <w:noWrap/>
            <w:hideMark/>
          </w:tcPr>
          <w:p w14:paraId="7E8A6EDD" w14:textId="77777777" w:rsidR="00FE40D7" w:rsidRPr="00FE40D7" w:rsidRDefault="00FE40D7">
            <w:r w:rsidRPr="00FE40D7">
              <w:t>Suppl 2</w:t>
            </w:r>
          </w:p>
        </w:tc>
        <w:tc>
          <w:tcPr>
            <w:tcW w:w="1827" w:type="dxa"/>
            <w:noWrap/>
            <w:hideMark/>
          </w:tcPr>
          <w:p w14:paraId="1FCC020F" w14:textId="77777777" w:rsidR="00FE40D7" w:rsidRPr="00FE40D7" w:rsidRDefault="00FE40D7" w:rsidP="00FE40D7">
            <w:r w:rsidRPr="00FE40D7">
              <w:t>13</w:t>
            </w:r>
          </w:p>
        </w:tc>
        <w:tc>
          <w:tcPr>
            <w:tcW w:w="1040" w:type="dxa"/>
            <w:noWrap/>
            <w:hideMark/>
          </w:tcPr>
          <w:p w14:paraId="7077B0F8" w14:textId="77777777" w:rsidR="00FE40D7" w:rsidRPr="00FE40D7" w:rsidRDefault="00FE40D7">
            <w:r w:rsidRPr="00FE40D7">
              <w:t xml:space="preserve"> Wrong study design  </w:t>
            </w:r>
          </w:p>
        </w:tc>
      </w:tr>
      <w:tr w:rsidR="00DB6F0B" w:rsidRPr="00FE40D7" w14:paraId="736AF55F" w14:textId="77777777" w:rsidTr="00DB6F0B">
        <w:trPr>
          <w:trHeight w:val="288"/>
        </w:trPr>
        <w:tc>
          <w:tcPr>
            <w:tcW w:w="4103" w:type="dxa"/>
            <w:noWrap/>
            <w:hideMark/>
          </w:tcPr>
          <w:p w14:paraId="6723A20D" w14:textId="77777777" w:rsidR="00FE40D7" w:rsidRPr="00FE40D7" w:rsidRDefault="00FE40D7">
            <w:r w:rsidRPr="00FE40D7">
              <w:t xml:space="preserve">Before and after case reporting: A comparison of the knowledge, </w:t>
            </w:r>
            <w:proofErr w:type="gramStart"/>
            <w:r w:rsidRPr="00FE40D7">
              <w:t>attitude</w:t>
            </w:r>
            <w:proofErr w:type="gramEnd"/>
            <w:r w:rsidRPr="00FE40D7">
              <w:t xml:space="preserve"> and practices of the Jordanian population towards COVID-19</w:t>
            </w:r>
          </w:p>
        </w:tc>
        <w:tc>
          <w:tcPr>
            <w:tcW w:w="1472" w:type="dxa"/>
            <w:noWrap/>
            <w:hideMark/>
          </w:tcPr>
          <w:p w14:paraId="5D0CAF2D" w14:textId="54A5B9E2" w:rsidR="00FE40D7" w:rsidRPr="00FE40D7" w:rsidRDefault="00FE40D7">
            <w:proofErr w:type="spellStart"/>
            <w:r w:rsidRPr="00FE40D7">
              <w:t>Elayeh</w:t>
            </w:r>
            <w:proofErr w:type="spellEnd"/>
            <w:r w:rsidRPr="00FE40D7">
              <w:t xml:space="preserve">, E; </w:t>
            </w:r>
            <w:proofErr w:type="spellStart"/>
            <w:r w:rsidRPr="00FE40D7">
              <w:t>Aleidi</w:t>
            </w:r>
            <w:proofErr w:type="spellEnd"/>
            <w:r w:rsidRPr="00FE40D7">
              <w:t>, S</w:t>
            </w:r>
            <w:r w:rsidR="00A84372">
              <w:t>.</w:t>
            </w:r>
            <w:r w:rsidRPr="00FE40D7">
              <w:t xml:space="preserve"> M.; </w:t>
            </w:r>
            <w:proofErr w:type="spellStart"/>
            <w:r w:rsidRPr="00FE40D7">
              <w:t>Ya'acoub</w:t>
            </w:r>
            <w:proofErr w:type="spellEnd"/>
            <w:r w:rsidRPr="00FE40D7">
              <w:t xml:space="preserve">, R; </w:t>
            </w:r>
            <w:proofErr w:type="spellStart"/>
            <w:r w:rsidRPr="00FE40D7">
              <w:t>Haddadin</w:t>
            </w:r>
            <w:proofErr w:type="spellEnd"/>
            <w:r w:rsidRPr="00FE40D7">
              <w:t>, R</w:t>
            </w:r>
            <w:r w:rsidR="00A84372">
              <w:t>.</w:t>
            </w:r>
            <w:r w:rsidRPr="00FE40D7">
              <w:t xml:space="preserve"> N.</w:t>
            </w:r>
          </w:p>
        </w:tc>
        <w:tc>
          <w:tcPr>
            <w:tcW w:w="1008" w:type="dxa"/>
            <w:noWrap/>
            <w:hideMark/>
          </w:tcPr>
          <w:p w14:paraId="4AA9451D" w14:textId="77777777" w:rsidR="00FE40D7" w:rsidRPr="00FE40D7" w:rsidRDefault="00FE40D7" w:rsidP="00FE40D7">
            <w:r w:rsidRPr="00FE40D7">
              <w:t>2020</w:t>
            </w:r>
          </w:p>
        </w:tc>
        <w:tc>
          <w:tcPr>
            <w:tcW w:w="1963" w:type="dxa"/>
            <w:noWrap/>
            <w:hideMark/>
          </w:tcPr>
          <w:p w14:paraId="5ACD355C" w14:textId="77777777" w:rsidR="00FE40D7" w:rsidRPr="00FE40D7" w:rsidRDefault="00FE40D7">
            <w:proofErr w:type="spellStart"/>
            <w:r w:rsidRPr="00FE40D7">
              <w:t>PLoS</w:t>
            </w:r>
            <w:proofErr w:type="spellEnd"/>
            <w:r w:rsidRPr="00FE40D7">
              <w:t xml:space="preserve"> ONE Vol 15(10), 2020, </w:t>
            </w:r>
            <w:proofErr w:type="spellStart"/>
            <w:r w:rsidRPr="00FE40D7">
              <w:t>ArtID</w:t>
            </w:r>
            <w:proofErr w:type="spellEnd"/>
            <w:r w:rsidRPr="00FE40D7">
              <w:t xml:space="preserve"> e0240780</w:t>
            </w:r>
          </w:p>
        </w:tc>
        <w:tc>
          <w:tcPr>
            <w:tcW w:w="940" w:type="dxa"/>
            <w:noWrap/>
            <w:hideMark/>
          </w:tcPr>
          <w:p w14:paraId="0D8503BC" w14:textId="77777777" w:rsidR="00FE40D7" w:rsidRPr="00FE40D7" w:rsidRDefault="00FE40D7" w:rsidP="00FE40D7">
            <w:r w:rsidRPr="00FE40D7">
              <w:t>15</w:t>
            </w:r>
          </w:p>
        </w:tc>
        <w:tc>
          <w:tcPr>
            <w:tcW w:w="985" w:type="dxa"/>
            <w:noWrap/>
            <w:hideMark/>
          </w:tcPr>
          <w:p w14:paraId="42ECF9B2" w14:textId="77777777" w:rsidR="00FE40D7" w:rsidRPr="00FE40D7" w:rsidRDefault="00FE40D7" w:rsidP="00FE40D7">
            <w:r w:rsidRPr="00FE40D7">
              <w:t>10</w:t>
            </w:r>
          </w:p>
        </w:tc>
        <w:tc>
          <w:tcPr>
            <w:tcW w:w="1827" w:type="dxa"/>
            <w:noWrap/>
            <w:hideMark/>
          </w:tcPr>
          <w:p w14:paraId="1833F690" w14:textId="77777777" w:rsidR="00FE40D7" w:rsidRPr="00FE40D7" w:rsidRDefault="00FE40D7" w:rsidP="00FE40D7"/>
        </w:tc>
        <w:tc>
          <w:tcPr>
            <w:tcW w:w="1040" w:type="dxa"/>
            <w:noWrap/>
            <w:hideMark/>
          </w:tcPr>
          <w:p w14:paraId="1C869E13" w14:textId="77777777" w:rsidR="00FE40D7" w:rsidRPr="00FE40D7" w:rsidRDefault="00FE40D7">
            <w:r w:rsidRPr="00FE40D7">
              <w:t xml:space="preserve"> Wrong outcome  </w:t>
            </w:r>
          </w:p>
        </w:tc>
      </w:tr>
      <w:tr w:rsidR="00DB6F0B" w:rsidRPr="00FE40D7" w14:paraId="0C436A46" w14:textId="77777777" w:rsidTr="00DB6F0B">
        <w:trPr>
          <w:trHeight w:val="288"/>
        </w:trPr>
        <w:tc>
          <w:tcPr>
            <w:tcW w:w="4103" w:type="dxa"/>
            <w:noWrap/>
            <w:hideMark/>
          </w:tcPr>
          <w:p w14:paraId="69543FBC" w14:textId="77777777" w:rsidR="00FE40D7" w:rsidRPr="00FE40D7" w:rsidRDefault="00FE40D7">
            <w:r w:rsidRPr="00FE40D7">
              <w:t>Collective resilience in times of crisis: Lessons from the literature for socially effective responses to the pandemic</w:t>
            </w:r>
          </w:p>
        </w:tc>
        <w:tc>
          <w:tcPr>
            <w:tcW w:w="1472" w:type="dxa"/>
            <w:noWrap/>
            <w:hideMark/>
          </w:tcPr>
          <w:p w14:paraId="601E03CF" w14:textId="77777777" w:rsidR="00FE40D7" w:rsidRPr="00FE40D7" w:rsidRDefault="00FE40D7">
            <w:proofErr w:type="spellStart"/>
            <w:r w:rsidRPr="00FE40D7">
              <w:t>Elcheroth</w:t>
            </w:r>
            <w:proofErr w:type="spellEnd"/>
            <w:r w:rsidRPr="00FE40D7">
              <w:t>, G.; Drury, J.</w:t>
            </w:r>
          </w:p>
        </w:tc>
        <w:tc>
          <w:tcPr>
            <w:tcW w:w="1008" w:type="dxa"/>
            <w:noWrap/>
            <w:hideMark/>
          </w:tcPr>
          <w:p w14:paraId="7A850758" w14:textId="77777777" w:rsidR="00FE40D7" w:rsidRPr="00FE40D7" w:rsidRDefault="00FE40D7" w:rsidP="00FE40D7">
            <w:r w:rsidRPr="00FE40D7">
              <w:t>2020</w:t>
            </w:r>
          </w:p>
        </w:tc>
        <w:tc>
          <w:tcPr>
            <w:tcW w:w="1963" w:type="dxa"/>
            <w:noWrap/>
            <w:hideMark/>
          </w:tcPr>
          <w:p w14:paraId="5C77B16E" w14:textId="77777777" w:rsidR="00FE40D7" w:rsidRPr="00FE40D7" w:rsidRDefault="00FE40D7">
            <w:r w:rsidRPr="00FE40D7">
              <w:t>British Journal of Social Psychology</w:t>
            </w:r>
          </w:p>
        </w:tc>
        <w:tc>
          <w:tcPr>
            <w:tcW w:w="940" w:type="dxa"/>
            <w:noWrap/>
            <w:hideMark/>
          </w:tcPr>
          <w:p w14:paraId="76DEA98A" w14:textId="77777777" w:rsidR="00FE40D7" w:rsidRPr="00FE40D7" w:rsidRDefault="00FE40D7" w:rsidP="00FE40D7">
            <w:r w:rsidRPr="00FE40D7">
              <w:t>59</w:t>
            </w:r>
          </w:p>
        </w:tc>
        <w:tc>
          <w:tcPr>
            <w:tcW w:w="985" w:type="dxa"/>
            <w:noWrap/>
            <w:hideMark/>
          </w:tcPr>
          <w:p w14:paraId="571B1881" w14:textId="77777777" w:rsidR="00FE40D7" w:rsidRPr="00FE40D7" w:rsidRDefault="00FE40D7" w:rsidP="00FE40D7">
            <w:r w:rsidRPr="00FE40D7">
              <w:t>3</w:t>
            </w:r>
          </w:p>
        </w:tc>
        <w:tc>
          <w:tcPr>
            <w:tcW w:w="1827" w:type="dxa"/>
            <w:noWrap/>
            <w:hideMark/>
          </w:tcPr>
          <w:p w14:paraId="4587F2FE" w14:textId="77777777" w:rsidR="00FE40D7" w:rsidRPr="00FE40D7" w:rsidRDefault="00FE40D7">
            <w:r w:rsidRPr="00FE40D7">
              <w:t>703-713</w:t>
            </w:r>
          </w:p>
        </w:tc>
        <w:tc>
          <w:tcPr>
            <w:tcW w:w="1040" w:type="dxa"/>
            <w:noWrap/>
            <w:hideMark/>
          </w:tcPr>
          <w:p w14:paraId="0B81C3DB" w14:textId="77777777" w:rsidR="00FE40D7" w:rsidRPr="00FE40D7" w:rsidRDefault="00FE40D7">
            <w:r w:rsidRPr="00FE40D7">
              <w:t xml:space="preserve"> Wrong study design  </w:t>
            </w:r>
          </w:p>
        </w:tc>
      </w:tr>
      <w:tr w:rsidR="00DB6F0B" w:rsidRPr="00FE40D7" w14:paraId="499016A3" w14:textId="77777777" w:rsidTr="00DB6F0B">
        <w:trPr>
          <w:trHeight w:val="288"/>
        </w:trPr>
        <w:tc>
          <w:tcPr>
            <w:tcW w:w="4103" w:type="dxa"/>
            <w:noWrap/>
            <w:hideMark/>
          </w:tcPr>
          <w:p w14:paraId="1150BE5F" w14:textId="77777777" w:rsidR="00FE40D7" w:rsidRPr="00FE40D7" w:rsidRDefault="00FE40D7">
            <w:r w:rsidRPr="00FE40D7">
              <w:t>Assessment of anxiety and depression symptoms in the Albanian general population during the outbreak of COVID-19 pandemic</w:t>
            </w:r>
          </w:p>
        </w:tc>
        <w:tc>
          <w:tcPr>
            <w:tcW w:w="1472" w:type="dxa"/>
            <w:noWrap/>
            <w:hideMark/>
          </w:tcPr>
          <w:p w14:paraId="61A40C2A" w14:textId="5CE3AABE" w:rsidR="00FE40D7" w:rsidRPr="00FE40D7" w:rsidRDefault="00FE40D7">
            <w:proofErr w:type="spellStart"/>
            <w:r w:rsidRPr="00FE40D7">
              <w:t>Elezi</w:t>
            </w:r>
            <w:proofErr w:type="spellEnd"/>
            <w:r w:rsidRPr="00FE40D7">
              <w:t xml:space="preserve">, F; </w:t>
            </w:r>
            <w:proofErr w:type="spellStart"/>
            <w:r w:rsidRPr="00FE40D7">
              <w:t>Tafani</w:t>
            </w:r>
            <w:proofErr w:type="spellEnd"/>
            <w:r w:rsidRPr="00FE40D7">
              <w:t xml:space="preserve">, G; </w:t>
            </w:r>
            <w:proofErr w:type="spellStart"/>
            <w:r w:rsidRPr="00FE40D7">
              <w:t>Sotiri</w:t>
            </w:r>
            <w:proofErr w:type="spellEnd"/>
            <w:r w:rsidRPr="00FE40D7">
              <w:t xml:space="preserve">, E; </w:t>
            </w:r>
            <w:proofErr w:type="spellStart"/>
            <w:r w:rsidRPr="00FE40D7">
              <w:t>Agaj</w:t>
            </w:r>
            <w:proofErr w:type="spellEnd"/>
            <w:r w:rsidRPr="00FE40D7">
              <w:t>, H; Kola, K</w:t>
            </w:r>
          </w:p>
        </w:tc>
        <w:tc>
          <w:tcPr>
            <w:tcW w:w="1008" w:type="dxa"/>
            <w:noWrap/>
            <w:hideMark/>
          </w:tcPr>
          <w:p w14:paraId="6D73964D" w14:textId="77777777" w:rsidR="00FE40D7" w:rsidRPr="00FE40D7" w:rsidRDefault="00FE40D7" w:rsidP="00FE40D7">
            <w:r w:rsidRPr="00FE40D7">
              <w:t>2020</w:t>
            </w:r>
          </w:p>
        </w:tc>
        <w:tc>
          <w:tcPr>
            <w:tcW w:w="1963" w:type="dxa"/>
            <w:noWrap/>
            <w:hideMark/>
          </w:tcPr>
          <w:p w14:paraId="0659E929" w14:textId="77777777" w:rsidR="00FE40D7" w:rsidRPr="00FE40D7" w:rsidRDefault="00FE40D7">
            <w:r w:rsidRPr="00FE40D7">
              <w:t>Indian Journal of Psychiatry</w:t>
            </w:r>
          </w:p>
        </w:tc>
        <w:tc>
          <w:tcPr>
            <w:tcW w:w="940" w:type="dxa"/>
            <w:noWrap/>
            <w:hideMark/>
          </w:tcPr>
          <w:p w14:paraId="42526DA3" w14:textId="77777777" w:rsidR="00FE40D7" w:rsidRPr="00FE40D7" w:rsidRDefault="00FE40D7" w:rsidP="00FE40D7">
            <w:r w:rsidRPr="00FE40D7">
              <w:t>62</w:t>
            </w:r>
          </w:p>
        </w:tc>
        <w:tc>
          <w:tcPr>
            <w:tcW w:w="985" w:type="dxa"/>
            <w:noWrap/>
            <w:hideMark/>
          </w:tcPr>
          <w:p w14:paraId="6F44D257" w14:textId="77777777" w:rsidR="00FE40D7" w:rsidRPr="00FE40D7" w:rsidRDefault="00FE40D7" w:rsidP="00FE40D7"/>
        </w:tc>
        <w:tc>
          <w:tcPr>
            <w:tcW w:w="1827" w:type="dxa"/>
            <w:noWrap/>
            <w:hideMark/>
          </w:tcPr>
          <w:p w14:paraId="3E46426D" w14:textId="77777777" w:rsidR="00FE40D7" w:rsidRPr="00FE40D7" w:rsidRDefault="00FE40D7">
            <w:r w:rsidRPr="00FE40D7">
              <w:t>S470-S475</w:t>
            </w:r>
          </w:p>
        </w:tc>
        <w:tc>
          <w:tcPr>
            <w:tcW w:w="1040" w:type="dxa"/>
            <w:noWrap/>
            <w:hideMark/>
          </w:tcPr>
          <w:p w14:paraId="286F1BF4" w14:textId="77777777" w:rsidR="00FE40D7" w:rsidRPr="00FE40D7" w:rsidRDefault="00FE40D7">
            <w:r w:rsidRPr="00FE40D7">
              <w:t xml:space="preserve"> Wrong comparator  </w:t>
            </w:r>
          </w:p>
        </w:tc>
      </w:tr>
      <w:tr w:rsidR="00DB6F0B" w:rsidRPr="00FE40D7" w14:paraId="10F604D2" w14:textId="77777777" w:rsidTr="00DB6F0B">
        <w:trPr>
          <w:trHeight w:val="288"/>
        </w:trPr>
        <w:tc>
          <w:tcPr>
            <w:tcW w:w="4103" w:type="dxa"/>
            <w:noWrap/>
            <w:hideMark/>
          </w:tcPr>
          <w:p w14:paraId="37C1517E" w14:textId="77777777" w:rsidR="00FE40D7" w:rsidRPr="00FE40D7" w:rsidRDefault="00FE40D7">
            <w:r w:rsidRPr="00FE40D7">
              <w:t xml:space="preserve">Mental health support in Jordan for the general population and for the refugees in the </w:t>
            </w:r>
            <w:proofErr w:type="spellStart"/>
            <w:r w:rsidRPr="00FE40D7">
              <w:t>Zaatari</w:t>
            </w:r>
            <w:proofErr w:type="spellEnd"/>
            <w:r w:rsidRPr="00FE40D7">
              <w:t xml:space="preserve"> camp during the period of COVID-19 lockdown</w:t>
            </w:r>
          </w:p>
        </w:tc>
        <w:tc>
          <w:tcPr>
            <w:tcW w:w="1472" w:type="dxa"/>
            <w:noWrap/>
            <w:hideMark/>
          </w:tcPr>
          <w:p w14:paraId="0E60264B" w14:textId="4AECEBDD" w:rsidR="00FE40D7" w:rsidRPr="00FE40D7" w:rsidRDefault="00FE40D7">
            <w:r w:rsidRPr="00FE40D7">
              <w:t xml:space="preserve">El-Khatib, Z; Al </w:t>
            </w:r>
            <w:proofErr w:type="spellStart"/>
            <w:r w:rsidRPr="00FE40D7">
              <w:t>Nsour</w:t>
            </w:r>
            <w:proofErr w:type="spellEnd"/>
            <w:r w:rsidRPr="00FE40D7">
              <w:t xml:space="preserve">, M; Khader, Y S.; Abu </w:t>
            </w:r>
            <w:proofErr w:type="spellStart"/>
            <w:r w:rsidRPr="00FE40D7">
              <w:t>Khudair</w:t>
            </w:r>
            <w:proofErr w:type="spellEnd"/>
            <w:r w:rsidRPr="00FE40D7">
              <w:t>, M</w:t>
            </w:r>
          </w:p>
        </w:tc>
        <w:tc>
          <w:tcPr>
            <w:tcW w:w="1008" w:type="dxa"/>
            <w:noWrap/>
            <w:hideMark/>
          </w:tcPr>
          <w:p w14:paraId="19A9C4B8" w14:textId="77777777" w:rsidR="00FE40D7" w:rsidRPr="00FE40D7" w:rsidRDefault="00FE40D7" w:rsidP="00FE40D7">
            <w:r w:rsidRPr="00FE40D7">
              <w:t>2020</w:t>
            </w:r>
          </w:p>
        </w:tc>
        <w:tc>
          <w:tcPr>
            <w:tcW w:w="1963" w:type="dxa"/>
            <w:noWrap/>
            <w:hideMark/>
          </w:tcPr>
          <w:p w14:paraId="20EC8689" w14:textId="77777777" w:rsidR="00FE40D7" w:rsidRPr="00FE40D7" w:rsidRDefault="00FE40D7">
            <w:r w:rsidRPr="00FE40D7">
              <w:t>Psychological Trauma: Theory, Research, Practice, and Policy</w:t>
            </w:r>
          </w:p>
        </w:tc>
        <w:tc>
          <w:tcPr>
            <w:tcW w:w="940" w:type="dxa"/>
            <w:noWrap/>
            <w:hideMark/>
          </w:tcPr>
          <w:p w14:paraId="2CF1F862" w14:textId="77777777" w:rsidR="00FE40D7" w:rsidRPr="00FE40D7" w:rsidRDefault="00FE40D7" w:rsidP="00FE40D7">
            <w:r w:rsidRPr="00FE40D7">
              <w:t>12</w:t>
            </w:r>
          </w:p>
        </w:tc>
        <w:tc>
          <w:tcPr>
            <w:tcW w:w="985" w:type="dxa"/>
            <w:noWrap/>
            <w:hideMark/>
          </w:tcPr>
          <w:p w14:paraId="59D28D6F" w14:textId="77777777" w:rsidR="00FE40D7" w:rsidRPr="00FE40D7" w:rsidRDefault="00FE40D7" w:rsidP="00FE40D7">
            <w:r w:rsidRPr="00FE40D7">
              <w:t>5</w:t>
            </w:r>
          </w:p>
        </w:tc>
        <w:tc>
          <w:tcPr>
            <w:tcW w:w="1827" w:type="dxa"/>
            <w:noWrap/>
            <w:hideMark/>
          </w:tcPr>
          <w:p w14:paraId="7D88C040" w14:textId="77777777" w:rsidR="00FE40D7" w:rsidRPr="00FE40D7" w:rsidRDefault="00FE40D7">
            <w:r w:rsidRPr="00FE40D7">
              <w:t>511-514</w:t>
            </w:r>
          </w:p>
        </w:tc>
        <w:tc>
          <w:tcPr>
            <w:tcW w:w="1040" w:type="dxa"/>
            <w:noWrap/>
            <w:hideMark/>
          </w:tcPr>
          <w:p w14:paraId="02444ACB" w14:textId="77777777" w:rsidR="00FE40D7" w:rsidRPr="00FE40D7" w:rsidRDefault="00FE40D7">
            <w:r w:rsidRPr="00FE40D7">
              <w:t xml:space="preserve"> Wrong study design  </w:t>
            </w:r>
          </w:p>
        </w:tc>
      </w:tr>
      <w:tr w:rsidR="00DB6F0B" w:rsidRPr="00FE40D7" w14:paraId="3592BEA1" w14:textId="77777777" w:rsidTr="00DB6F0B">
        <w:trPr>
          <w:trHeight w:val="288"/>
        </w:trPr>
        <w:tc>
          <w:tcPr>
            <w:tcW w:w="4103" w:type="dxa"/>
            <w:noWrap/>
            <w:hideMark/>
          </w:tcPr>
          <w:p w14:paraId="4923B32C" w14:textId="77777777" w:rsidR="00FE40D7" w:rsidRPr="00FE40D7" w:rsidRDefault="00FE40D7">
            <w:r w:rsidRPr="00FE40D7">
              <w:t>One Month into the Reinforcement of Social Distancing due to the COVID-19 Outbreak: Subjective Health, Health Behaviors, and Loneliness among People with Chronic Medical Conditions</w:t>
            </w:r>
          </w:p>
        </w:tc>
        <w:tc>
          <w:tcPr>
            <w:tcW w:w="1472" w:type="dxa"/>
            <w:noWrap/>
            <w:hideMark/>
          </w:tcPr>
          <w:p w14:paraId="799D8961" w14:textId="77777777" w:rsidR="00FE40D7" w:rsidRPr="00FE40D7" w:rsidRDefault="00FE40D7">
            <w:proofErr w:type="spellStart"/>
            <w:r w:rsidRPr="00FE40D7">
              <w:t>Elran</w:t>
            </w:r>
            <w:proofErr w:type="spellEnd"/>
            <w:r w:rsidRPr="00FE40D7">
              <w:t xml:space="preserve">-Barak, R.; </w:t>
            </w:r>
            <w:proofErr w:type="spellStart"/>
            <w:r w:rsidRPr="00FE40D7">
              <w:t>Mozeikov</w:t>
            </w:r>
            <w:proofErr w:type="spellEnd"/>
            <w:r w:rsidRPr="00FE40D7">
              <w:t>, M.</w:t>
            </w:r>
          </w:p>
        </w:tc>
        <w:tc>
          <w:tcPr>
            <w:tcW w:w="1008" w:type="dxa"/>
            <w:noWrap/>
            <w:hideMark/>
          </w:tcPr>
          <w:p w14:paraId="2BAC4BBF" w14:textId="77777777" w:rsidR="00FE40D7" w:rsidRPr="00FE40D7" w:rsidRDefault="00FE40D7" w:rsidP="00FE40D7">
            <w:r w:rsidRPr="00FE40D7">
              <w:t>2020</w:t>
            </w:r>
          </w:p>
        </w:tc>
        <w:tc>
          <w:tcPr>
            <w:tcW w:w="1963" w:type="dxa"/>
            <w:noWrap/>
            <w:hideMark/>
          </w:tcPr>
          <w:p w14:paraId="0BE29B75" w14:textId="77777777" w:rsidR="00FE40D7" w:rsidRPr="00FE40D7" w:rsidRDefault="00FE40D7">
            <w:r w:rsidRPr="00FE40D7">
              <w:t>International Journal of Environmental Research &amp; Public Health [Electronic Resource]</w:t>
            </w:r>
          </w:p>
        </w:tc>
        <w:tc>
          <w:tcPr>
            <w:tcW w:w="940" w:type="dxa"/>
            <w:noWrap/>
            <w:hideMark/>
          </w:tcPr>
          <w:p w14:paraId="0F728C68" w14:textId="77777777" w:rsidR="00FE40D7" w:rsidRPr="00FE40D7" w:rsidRDefault="00FE40D7" w:rsidP="00FE40D7">
            <w:r w:rsidRPr="00FE40D7">
              <w:t>17</w:t>
            </w:r>
          </w:p>
        </w:tc>
        <w:tc>
          <w:tcPr>
            <w:tcW w:w="985" w:type="dxa"/>
            <w:noWrap/>
            <w:hideMark/>
          </w:tcPr>
          <w:p w14:paraId="38812E66" w14:textId="77777777" w:rsidR="00FE40D7" w:rsidRPr="00FE40D7" w:rsidRDefault="00FE40D7" w:rsidP="00FE40D7">
            <w:r w:rsidRPr="00FE40D7">
              <w:t>15</w:t>
            </w:r>
          </w:p>
        </w:tc>
        <w:tc>
          <w:tcPr>
            <w:tcW w:w="1827" w:type="dxa"/>
            <w:noWrap/>
            <w:hideMark/>
          </w:tcPr>
          <w:p w14:paraId="4EDDD6DF" w14:textId="77777777" w:rsidR="00FE40D7" w:rsidRPr="00FE40D7" w:rsidRDefault="00FE40D7" w:rsidP="00FE40D7">
            <w:r w:rsidRPr="00FE40D7">
              <w:t>27</w:t>
            </w:r>
          </w:p>
        </w:tc>
        <w:tc>
          <w:tcPr>
            <w:tcW w:w="1040" w:type="dxa"/>
            <w:noWrap/>
            <w:hideMark/>
          </w:tcPr>
          <w:p w14:paraId="2F88FE5B" w14:textId="77777777" w:rsidR="00FE40D7" w:rsidRPr="00FE40D7" w:rsidRDefault="00FE40D7">
            <w:r w:rsidRPr="00FE40D7">
              <w:t xml:space="preserve"> Wrong comparator  </w:t>
            </w:r>
          </w:p>
        </w:tc>
      </w:tr>
      <w:tr w:rsidR="00DB6F0B" w:rsidRPr="00FE40D7" w14:paraId="40F187E2" w14:textId="77777777" w:rsidTr="00DB6F0B">
        <w:trPr>
          <w:trHeight w:val="288"/>
        </w:trPr>
        <w:tc>
          <w:tcPr>
            <w:tcW w:w="4103" w:type="dxa"/>
            <w:noWrap/>
            <w:hideMark/>
          </w:tcPr>
          <w:p w14:paraId="59A7EA99" w14:textId="77777777" w:rsidR="00FE40D7" w:rsidRPr="00FE40D7" w:rsidRDefault="00FE40D7">
            <w:r w:rsidRPr="00FE40D7">
              <w:t>Impact of the COVID-19 Pandemic on Mental Health and Social Support among Adult Egyptians</w:t>
            </w:r>
          </w:p>
        </w:tc>
        <w:tc>
          <w:tcPr>
            <w:tcW w:w="1472" w:type="dxa"/>
            <w:noWrap/>
            <w:hideMark/>
          </w:tcPr>
          <w:p w14:paraId="19DFCDB2" w14:textId="77777777" w:rsidR="00FE40D7" w:rsidRPr="00FE40D7" w:rsidRDefault="00FE40D7">
            <w:r w:rsidRPr="00FE40D7">
              <w:t>El-</w:t>
            </w:r>
            <w:proofErr w:type="spellStart"/>
            <w:r w:rsidRPr="00FE40D7">
              <w:t>Zoghby</w:t>
            </w:r>
            <w:proofErr w:type="spellEnd"/>
            <w:r w:rsidRPr="00FE40D7">
              <w:t xml:space="preserve">, </w:t>
            </w:r>
            <w:proofErr w:type="spellStart"/>
            <w:r w:rsidRPr="00FE40D7">
              <w:t>Safaa</w:t>
            </w:r>
            <w:proofErr w:type="spellEnd"/>
            <w:r w:rsidRPr="00FE40D7">
              <w:t xml:space="preserve"> M.; </w:t>
            </w:r>
            <w:proofErr w:type="spellStart"/>
            <w:r w:rsidRPr="00FE40D7">
              <w:t>Soltan</w:t>
            </w:r>
            <w:proofErr w:type="spellEnd"/>
            <w:r w:rsidRPr="00FE40D7">
              <w:t xml:space="preserve">, Enayat M.; Salama, </w:t>
            </w:r>
            <w:proofErr w:type="spellStart"/>
            <w:r w:rsidRPr="00FE40D7">
              <w:t>Hend</w:t>
            </w:r>
            <w:proofErr w:type="spellEnd"/>
            <w:r w:rsidRPr="00FE40D7">
              <w:t xml:space="preserve"> M.</w:t>
            </w:r>
          </w:p>
        </w:tc>
        <w:tc>
          <w:tcPr>
            <w:tcW w:w="1008" w:type="dxa"/>
            <w:noWrap/>
            <w:hideMark/>
          </w:tcPr>
          <w:p w14:paraId="39E2DE89" w14:textId="77777777" w:rsidR="00FE40D7" w:rsidRPr="00FE40D7" w:rsidRDefault="00FE40D7" w:rsidP="00FE40D7">
            <w:r w:rsidRPr="00FE40D7">
              <w:t>2020</w:t>
            </w:r>
          </w:p>
        </w:tc>
        <w:tc>
          <w:tcPr>
            <w:tcW w:w="1963" w:type="dxa"/>
            <w:noWrap/>
            <w:hideMark/>
          </w:tcPr>
          <w:p w14:paraId="4F800270" w14:textId="77777777" w:rsidR="00FE40D7" w:rsidRPr="00FE40D7" w:rsidRDefault="00FE40D7">
            <w:r w:rsidRPr="00FE40D7">
              <w:t>Journal of Community Health</w:t>
            </w:r>
          </w:p>
        </w:tc>
        <w:tc>
          <w:tcPr>
            <w:tcW w:w="940" w:type="dxa"/>
            <w:noWrap/>
            <w:hideMark/>
          </w:tcPr>
          <w:p w14:paraId="7CEA6644" w14:textId="77777777" w:rsidR="00FE40D7" w:rsidRPr="00FE40D7" w:rsidRDefault="00FE40D7" w:rsidP="00FE40D7">
            <w:r w:rsidRPr="00FE40D7">
              <w:t>45</w:t>
            </w:r>
          </w:p>
        </w:tc>
        <w:tc>
          <w:tcPr>
            <w:tcW w:w="985" w:type="dxa"/>
            <w:noWrap/>
            <w:hideMark/>
          </w:tcPr>
          <w:p w14:paraId="476227E7" w14:textId="77777777" w:rsidR="00FE40D7" w:rsidRPr="00FE40D7" w:rsidRDefault="00FE40D7" w:rsidP="00FE40D7">
            <w:r w:rsidRPr="00FE40D7">
              <w:t>4</w:t>
            </w:r>
          </w:p>
        </w:tc>
        <w:tc>
          <w:tcPr>
            <w:tcW w:w="1827" w:type="dxa"/>
            <w:noWrap/>
            <w:hideMark/>
          </w:tcPr>
          <w:p w14:paraId="1BA1A3A9" w14:textId="77777777" w:rsidR="00FE40D7" w:rsidRPr="00FE40D7" w:rsidRDefault="00FE40D7">
            <w:r w:rsidRPr="00FE40D7">
              <w:t>689-695</w:t>
            </w:r>
          </w:p>
        </w:tc>
        <w:tc>
          <w:tcPr>
            <w:tcW w:w="1040" w:type="dxa"/>
            <w:noWrap/>
            <w:hideMark/>
          </w:tcPr>
          <w:p w14:paraId="23103C99" w14:textId="77777777" w:rsidR="00FE40D7" w:rsidRPr="00FE40D7" w:rsidRDefault="00FE40D7">
            <w:r w:rsidRPr="00FE40D7">
              <w:t xml:space="preserve"> Wrong intervention  </w:t>
            </w:r>
          </w:p>
        </w:tc>
      </w:tr>
      <w:tr w:rsidR="00DB6F0B" w:rsidRPr="00FE40D7" w14:paraId="2800A029" w14:textId="77777777" w:rsidTr="00DB6F0B">
        <w:trPr>
          <w:trHeight w:val="288"/>
        </w:trPr>
        <w:tc>
          <w:tcPr>
            <w:tcW w:w="4103" w:type="dxa"/>
            <w:noWrap/>
            <w:hideMark/>
          </w:tcPr>
          <w:p w14:paraId="0CF6BBD3" w14:textId="77777777" w:rsidR="00FE40D7" w:rsidRPr="00FE40D7" w:rsidRDefault="00FE40D7">
            <w:r w:rsidRPr="00FE40D7">
              <w:t xml:space="preserve">Associations of Government-Mandated Closures and Restrictions </w:t>
            </w:r>
            <w:proofErr w:type="gramStart"/>
            <w:r w:rsidRPr="00FE40D7">
              <w:t>With</w:t>
            </w:r>
            <w:proofErr w:type="gramEnd"/>
            <w:r w:rsidRPr="00FE40D7">
              <w:t xml:space="preserve"> Aggregate Mobility Trends and SARS-CoV-2 Infections in Nigeria</w:t>
            </w:r>
          </w:p>
        </w:tc>
        <w:tc>
          <w:tcPr>
            <w:tcW w:w="1472" w:type="dxa"/>
            <w:noWrap/>
            <w:hideMark/>
          </w:tcPr>
          <w:p w14:paraId="70905582" w14:textId="03BB439A" w:rsidR="00FE40D7" w:rsidRPr="00FE40D7" w:rsidRDefault="00FE40D7">
            <w:proofErr w:type="spellStart"/>
            <w:r w:rsidRPr="00FE40D7">
              <w:t>Erim</w:t>
            </w:r>
            <w:proofErr w:type="spellEnd"/>
            <w:r w:rsidRPr="00FE40D7">
              <w:t xml:space="preserve">, D. O.; </w:t>
            </w:r>
            <w:proofErr w:type="spellStart"/>
            <w:r w:rsidRPr="00FE40D7">
              <w:t>Oke</w:t>
            </w:r>
            <w:proofErr w:type="spellEnd"/>
            <w:r w:rsidRPr="00FE40D7">
              <w:t xml:space="preserve">, G. A.; </w:t>
            </w:r>
            <w:proofErr w:type="spellStart"/>
            <w:r w:rsidRPr="00FE40D7">
              <w:t>Adisa</w:t>
            </w:r>
            <w:proofErr w:type="spellEnd"/>
            <w:r w:rsidRPr="00FE40D7">
              <w:t xml:space="preserve">, A. O.; </w:t>
            </w:r>
            <w:r w:rsidR="005718C2">
              <w:t>et al</w:t>
            </w:r>
          </w:p>
        </w:tc>
        <w:tc>
          <w:tcPr>
            <w:tcW w:w="1008" w:type="dxa"/>
            <w:noWrap/>
            <w:hideMark/>
          </w:tcPr>
          <w:p w14:paraId="6C2D3D7B" w14:textId="77777777" w:rsidR="00FE40D7" w:rsidRPr="00FE40D7" w:rsidRDefault="00FE40D7" w:rsidP="00FE40D7">
            <w:r w:rsidRPr="00FE40D7">
              <w:t>2021</w:t>
            </w:r>
          </w:p>
        </w:tc>
        <w:tc>
          <w:tcPr>
            <w:tcW w:w="1963" w:type="dxa"/>
            <w:noWrap/>
            <w:hideMark/>
          </w:tcPr>
          <w:p w14:paraId="1E9C8F32" w14:textId="77777777" w:rsidR="00FE40D7" w:rsidRPr="00FE40D7" w:rsidRDefault="00FE40D7">
            <w:r w:rsidRPr="00FE40D7">
              <w:t>JAMA Network Open</w:t>
            </w:r>
          </w:p>
        </w:tc>
        <w:tc>
          <w:tcPr>
            <w:tcW w:w="940" w:type="dxa"/>
            <w:noWrap/>
            <w:hideMark/>
          </w:tcPr>
          <w:p w14:paraId="772E4036" w14:textId="77777777" w:rsidR="00FE40D7" w:rsidRPr="00FE40D7" w:rsidRDefault="00FE40D7" w:rsidP="00FE40D7">
            <w:r w:rsidRPr="00FE40D7">
              <w:t>4</w:t>
            </w:r>
          </w:p>
        </w:tc>
        <w:tc>
          <w:tcPr>
            <w:tcW w:w="985" w:type="dxa"/>
            <w:noWrap/>
            <w:hideMark/>
          </w:tcPr>
          <w:p w14:paraId="446249A8" w14:textId="77777777" w:rsidR="00FE40D7" w:rsidRPr="00FE40D7" w:rsidRDefault="00FE40D7" w:rsidP="00FE40D7">
            <w:r w:rsidRPr="00FE40D7">
              <w:t>1</w:t>
            </w:r>
          </w:p>
        </w:tc>
        <w:tc>
          <w:tcPr>
            <w:tcW w:w="1827" w:type="dxa"/>
            <w:noWrap/>
            <w:hideMark/>
          </w:tcPr>
          <w:p w14:paraId="09B09D8F" w14:textId="77777777" w:rsidR="00FE40D7" w:rsidRPr="00FE40D7" w:rsidRDefault="00FE40D7">
            <w:r w:rsidRPr="00FE40D7">
              <w:t>e2032101</w:t>
            </w:r>
          </w:p>
        </w:tc>
        <w:tc>
          <w:tcPr>
            <w:tcW w:w="1040" w:type="dxa"/>
            <w:noWrap/>
            <w:hideMark/>
          </w:tcPr>
          <w:p w14:paraId="57991D29" w14:textId="77777777" w:rsidR="00FE40D7" w:rsidRPr="00FE40D7" w:rsidRDefault="00FE40D7">
            <w:r w:rsidRPr="00FE40D7">
              <w:t xml:space="preserve"> Wrong study design  </w:t>
            </w:r>
          </w:p>
        </w:tc>
      </w:tr>
      <w:tr w:rsidR="00DB6F0B" w:rsidRPr="00FE40D7" w14:paraId="2076A5F7" w14:textId="77777777" w:rsidTr="00DB6F0B">
        <w:trPr>
          <w:trHeight w:val="288"/>
        </w:trPr>
        <w:tc>
          <w:tcPr>
            <w:tcW w:w="4103" w:type="dxa"/>
            <w:noWrap/>
            <w:hideMark/>
          </w:tcPr>
          <w:p w14:paraId="3B0D1ECF" w14:textId="77777777" w:rsidR="00FE40D7" w:rsidRPr="00FE40D7" w:rsidRDefault="00FE40D7">
            <w:r w:rsidRPr="00FE40D7">
              <w:t>COVID-19 and "natural" experiments arising from physical distancing: a hypothetical case study from chronobiology</w:t>
            </w:r>
          </w:p>
        </w:tc>
        <w:tc>
          <w:tcPr>
            <w:tcW w:w="1472" w:type="dxa"/>
            <w:noWrap/>
            <w:hideMark/>
          </w:tcPr>
          <w:p w14:paraId="0163C3D8" w14:textId="77777777" w:rsidR="00FE40D7" w:rsidRPr="00FE40D7" w:rsidRDefault="00FE40D7">
            <w:proofErr w:type="spellStart"/>
            <w:r w:rsidRPr="00FE40D7">
              <w:t>Erren</w:t>
            </w:r>
            <w:proofErr w:type="spellEnd"/>
            <w:r w:rsidRPr="00FE40D7">
              <w:t>, T. C.; Lewis, P.; Shaw, D. M.</w:t>
            </w:r>
          </w:p>
        </w:tc>
        <w:tc>
          <w:tcPr>
            <w:tcW w:w="1008" w:type="dxa"/>
            <w:noWrap/>
            <w:hideMark/>
          </w:tcPr>
          <w:p w14:paraId="6B5CE45F" w14:textId="77777777" w:rsidR="00FE40D7" w:rsidRPr="00FE40D7" w:rsidRDefault="00FE40D7" w:rsidP="00FE40D7">
            <w:r w:rsidRPr="00FE40D7">
              <w:t>2020</w:t>
            </w:r>
          </w:p>
        </w:tc>
        <w:tc>
          <w:tcPr>
            <w:tcW w:w="3888" w:type="dxa"/>
            <w:gridSpan w:val="3"/>
            <w:noWrap/>
            <w:hideMark/>
          </w:tcPr>
          <w:p w14:paraId="65B20579" w14:textId="77777777" w:rsidR="00FE40D7" w:rsidRPr="00FE40D7" w:rsidRDefault="00FE40D7">
            <w:r w:rsidRPr="00FE40D7">
              <w:t>Chronobiology International</w:t>
            </w:r>
          </w:p>
        </w:tc>
        <w:tc>
          <w:tcPr>
            <w:tcW w:w="1827" w:type="dxa"/>
            <w:noWrap/>
            <w:hideMark/>
          </w:tcPr>
          <w:p w14:paraId="7988ED29" w14:textId="77777777" w:rsidR="00FE40D7" w:rsidRPr="00FE40D7" w:rsidRDefault="00FE40D7" w:rsidP="00FE40D7">
            <w:r w:rsidRPr="00FE40D7">
              <w:t>3-Jan</w:t>
            </w:r>
          </w:p>
        </w:tc>
        <w:tc>
          <w:tcPr>
            <w:tcW w:w="1040" w:type="dxa"/>
            <w:noWrap/>
            <w:hideMark/>
          </w:tcPr>
          <w:p w14:paraId="14FF47EA" w14:textId="77777777" w:rsidR="00FE40D7" w:rsidRPr="00FE40D7" w:rsidRDefault="00FE40D7">
            <w:r w:rsidRPr="00FE40D7">
              <w:t xml:space="preserve"> Wrong study design  </w:t>
            </w:r>
          </w:p>
        </w:tc>
      </w:tr>
      <w:tr w:rsidR="00DB6F0B" w:rsidRPr="00FE40D7" w14:paraId="28BDF621" w14:textId="77777777" w:rsidTr="00DB6F0B">
        <w:trPr>
          <w:trHeight w:val="288"/>
        </w:trPr>
        <w:tc>
          <w:tcPr>
            <w:tcW w:w="4103" w:type="dxa"/>
            <w:noWrap/>
            <w:hideMark/>
          </w:tcPr>
          <w:p w14:paraId="02C9B2ED" w14:textId="77777777" w:rsidR="00FE40D7" w:rsidRPr="00FE40D7" w:rsidRDefault="00FE40D7">
            <w:r w:rsidRPr="00FE40D7">
              <w:t>Estimating COVID-19 prevalence and infection control practices among US dentists</w:t>
            </w:r>
          </w:p>
        </w:tc>
        <w:tc>
          <w:tcPr>
            <w:tcW w:w="1472" w:type="dxa"/>
            <w:noWrap/>
            <w:hideMark/>
          </w:tcPr>
          <w:p w14:paraId="0EE1D86F" w14:textId="4504DE1C" w:rsidR="00FE40D7" w:rsidRPr="00FE40D7" w:rsidRDefault="00FE40D7">
            <w:proofErr w:type="spellStart"/>
            <w:r w:rsidRPr="00FE40D7">
              <w:t>Estrich</w:t>
            </w:r>
            <w:proofErr w:type="spellEnd"/>
            <w:r w:rsidRPr="00FE40D7">
              <w:t xml:space="preserve">, C. G.; Mikkelsen, M.; Morrissey, R.; </w:t>
            </w:r>
            <w:r w:rsidR="005718C2">
              <w:t>et al</w:t>
            </w:r>
          </w:p>
        </w:tc>
        <w:tc>
          <w:tcPr>
            <w:tcW w:w="1008" w:type="dxa"/>
            <w:noWrap/>
            <w:hideMark/>
          </w:tcPr>
          <w:p w14:paraId="0938E5DC" w14:textId="77777777" w:rsidR="00FE40D7" w:rsidRPr="00FE40D7" w:rsidRDefault="00FE40D7" w:rsidP="00FE40D7">
            <w:r w:rsidRPr="00FE40D7">
              <w:t>2020</w:t>
            </w:r>
          </w:p>
        </w:tc>
        <w:tc>
          <w:tcPr>
            <w:tcW w:w="1963" w:type="dxa"/>
            <w:noWrap/>
            <w:hideMark/>
          </w:tcPr>
          <w:p w14:paraId="66D6D0A2" w14:textId="77777777" w:rsidR="00FE40D7" w:rsidRPr="00FE40D7" w:rsidRDefault="00FE40D7">
            <w:r w:rsidRPr="00FE40D7">
              <w:t>Journal of the American Dental Association</w:t>
            </w:r>
          </w:p>
        </w:tc>
        <w:tc>
          <w:tcPr>
            <w:tcW w:w="940" w:type="dxa"/>
            <w:noWrap/>
            <w:hideMark/>
          </w:tcPr>
          <w:p w14:paraId="5A0EBB08" w14:textId="77777777" w:rsidR="00FE40D7" w:rsidRPr="00FE40D7" w:rsidRDefault="00FE40D7" w:rsidP="00FE40D7">
            <w:r w:rsidRPr="00FE40D7">
              <w:t>151</w:t>
            </w:r>
          </w:p>
        </w:tc>
        <w:tc>
          <w:tcPr>
            <w:tcW w:w="985" w:type="dxa"/>
            <w:noWrap/>
            <w:hideMark/>
          </w:tcPr>
          <w:p w14:paraId="0229F621" w14:textId="77777777" w:rsidR="00FE40D7" w:rsidRPr="00FE40D7" w:rsidRDefault="00FE40D7" w:rsidP="00FE40D7">
            <w:r w:rsidRPr="00FE40D7">
              <w:t>11</w:t>
            </w:r>
          </w:p>
        </w:tc>
        <w:tc>
          <w:tcPr>
            <w:tcW w:w="1827" w:type="dxa"/>
            <w:noWrap/>
            <w:hideMark/>
          </w:tcPr>
          <w:p w14:paraId="1ED409C3" w14:textId="77777777" w:rsidR="00FE40D7" w:rsidRPr="00FE40D7" w:rsidRDefault="00FE40D7">
            <w:r w:rsidRPr="00FE40D7">
              <w:t>815-824</w:t>
            </w:r>
          </w:p>
        </w:tc>
        <w:tc>
          <w:tcPr>
            <w:tcW w:w="1040" w:type="dxa"/>
            <w:noWrap/>
            <w:hideMark/>
          </w:tcPr>
          <w:p w14:paraId="4787330B" w14:textId="77777777" w:rsidR="00FE40D7" w:rsidRPr="00FE40D7" w:rsidRDefault="00FE40D7">
            <w:r w:rsidRPr="00FE40D7">
              <w:t xml:space="preserve"> Wrong population  </w:t>
            </w:r>
          </w:p>
        </w:tc>
      </w:tr>
      <w:tr w:rsidR="00DB6F0B" w:rsidRPr="00FE40D7" w14:paraId="23FB251C" w14:textId="77777777" w:rsidTr="00DB6F0B">
        <w:trPr>
          <w:trHeight w:val="288"/>
        </w:trPr>
        <w:tc>
          <w:tcPr>
            <w:tcW w:w="4103" w:type="dxa"/>
            <w:noWrap/>
            <w:hideMark/>
          </w:tcPr>
          <w:p w14:paraId="1A980E42" w14:textId="77777777" w:rsidR="00FE40D7" w:rsidRPr="00FE40D7" w:rsidRDefault="00FE40D7">
            <w:r w:rsidRPr="00FE40D7">
              <w:t xml:space="preserve">Supporting </w:t>
            </w:r>
            <w:proofErr w:type="gramStart"/>
            <w:r w:rsidRPr="00FE40D7">
              <w:t>practice based</w:t>
            </w:r>
            <w:proofErr w:type="gramEnd"/>
            <w:r w:rsidRPr="00FE40D7">
              <w:t xml:space="preserve"> evidence in the covid-19 crisis: Three researcher-practitioners' stories</w:t>
            </w:r>
          </w:p>
        </w:tc>
        <w:tc>
          <w:tcPr>
            <w:tcW w:w="1472" w:type="dxa"/>
            <w:noWrap/>
            <w:hideMark/>
          </w:tcPr>
          <w:p w14:paraId="5667AB47" w14:textId="041E37EF" w:rsidR="00FE40D7" w:rsidRPr="00FE40D7" w:rsidRDefault="00FE40D7">
            <w:r w:rsidRPr="00FE40D7">
              <w:t xml:space="preserve">Evans, C; </w:t>
            </w:r>
            <w:proofErr w:type="spellStart"/>
            <w:r w:rsidRPr="00FE40D7">
              <w:t>Sabucedo</w:t>
            </w:r>
            <w:proofErr w:type="spellEnd"/>
            <w:r w:rsidRPr="00FE40D7">
              <w:t>, P; Paz, C</w:t>
            </w:r>
          </w:p>
        </w:tc>
        <w:tc>
          <w:tcPr>
            <w:tcW w:w="1008" w:type="dxa"/>
            <w:noWrap/>
            <w:hideMark/>
          </w:tcPr>
          <w:p w14:paraId="6222B090" w14:textId="77777777" w:rsidR="00FE40D7" w:rsidRPr="00FE40D7" w:rsidRDefault="00FE40D7" w:rsidP="00FE40D7">
            <w:r w:rsidRPr="00FE40D7">
              <w:t>2020</w:t>
            </w:r>
          </w:p>
        </w:tc>
        <w:tc>
          <w:tcPr>
            <w:tcW w:w="3888" w:type="dxa"/>
            <w:gridSpan w:val="3"/>
            <w:noWrap/>
            <w:hideMark/>
          </w:tcPr>
          <w:p w14:paraId="67DC621F" w14:textId="77777777" w:rsidR="00FE40D7" w:rsidRPr="00FE40D7" w:rsidRDefault="00FE40D7">
            <w:r w:rsidRPr="00FE40D7">
              <w:t>Counselling Psychology Quarterly</w:t>
            </w:r>
          </w:p>
        </w:tc>
        <w:tc>
          <w:tcPr>
            <w:tcW w:w="1827" w:type="dxa"/>
            <w:noWrap/>
            <w:hideMark/>
          </w:tcPr>
          <w:p w14:paraId="0CAD28FD" w14:textId="77777777" w:rsidR="00FE40D7" w:rsidRPr="00FE40D7" w:rsidRDefault="00FE40D7">
            <w:r w:rsidRPr="00FE40D7">
              <w:t>No Pagination Specified</w:t>
            </w:r>
          </w:p>
        </w:tc>
        <w:tc>
          <w:tcPr>
            <w:tcW w:w="1040" w:type="dxa"/>
            <w:noWrap/>
            <w:hideMark/>
          </w:tcPr>
          <w:p w14:paraId="6A0A30B3" w14:textId="77777777" w:rsidR="00FE40D7" w:rsidRPr="00FE40D7" w:rsidRDefault="00FE40D7">
            <w:r w:rsidRPr="00FE40D7">
              <w:t xml:space="preserve"> Wrong study design  </w:t>
            </w:r>
          </w:p>
        </w:tc>
      </w:tr>
      <w:tr w:rsidR="00DB6F0B" w:rsidRPr="00FE40D7" w14:paraId="0E6FD987" w14:textId="77777777" w:rsidTr="00DB6F0B">
        <w:trPr>
          <w:trHeight w:val="288"/>
        </w:trPr>
        <w:tc>
          <w:tcPr>
            <w:tcW w:w="4103" w:type="dxa"/>
            <w:noWrap/>
            <w:hideMark/>
          </w:tcPr>
          <w:p w14:paraId="74CB7417" w14:textId="77777777" w:rsidR="00FE40D7" w:rsidRPr="00FE40D7" w:rsidRDefault="00FE40D7">
            <w:r w:rsidRPr="00FE40D7">
              <w:t>Psychological distress, anxiety, family violence, suicidality, and wellbeing in New Zealand during the COVID-19 lockdown: A cross-sectional study</w:t>
            </w:r>
          </w:p>
        </w:tc>
        <w:tc>
          <w:tcPr>
            <w:tcW w:w="1472" w:type="dxa"/>
            <w:noWrap/>
            <w:hideMark/>
          </w:tcPr>
          <w:p w14:paraId="3C319D27" w14:textId="4E616CB0" w:rsidR="00FE40D7" w:rsidRPr="00FE40D7" w:rsidRDefault="00FE40D7">
            <w:r w:rsidRPr="00FE40D7">
              <w:t xml:space="preserve">Every-Palmer, S.; Jenkins, M.; </w:t>
            </w:r>
            <w:proofErr w:type="spellStart"/>
            <w:r w:rsidRPr="00FE40D7">
              <w:t>Gendall</w:t>
            </w:r>
            <w:proofErr w:type="spellEnd"/>
            <w:r w:rsidRPr="00FE40D7">
              <w:t xml:space="preserve">, P.; </w:t>
            </w:r>
            <w:r w:rsidR="005718C2">
              <w:t>et al</w:t>
            </w:r>
          </w:p>
        </w:tc>
        <w:tc>
          <w:tcPr>
            <w:tcW w:w="1008" w:type="dxa"/>
            <w:noWrap/>
            <w:hideMark/>
          </w:tcPr>
          <w:p w14:paraId="5666B250" w14:textId="77777777" w:rsidR="00FE40D7" w:rsidRPr="00FE40D7" w:rsidRDefault="00FE40D7" w:rsidP="00FE40D7">
            <w:r w:rsidRPr="00FE40D7">
              <w:t>2020</w:t>
            </w:r>
          </w:p>
        </w:tc>
        <w:tc>
          <w:tcPr>
            <w:tcW w:w="1963" w:type="dxa"/>
            <w:noWrap/>
            <w:hideMark/>
          </w:tcPr>
          <w:p w14:paraId="3CD39C67" w14:textId="77777777" w:rsidR="00FE40D7" w:rsidRPr="00FE40D7" w:rsidRDefault="00FE40D7">
            <w:proofErr w:type="spellStart"/>
            <w:r w:rsidRPr="00FE40D7">
              <w:t>PLoS</w:t>
            </w:r>
            <w:proofErr w:type="spellEnd"/>
            <w:r w:rsidRPr="00FE40D7">
              <w:t xml:space="preserve"> ONE [Electronic Resource]</w:t>
            </w:r>
          </w:p>
        </w:tc>
        <w:tc>
          <w:tcPr>
            <w:tcW w:w="940" w:type="dxa"/>
            <w:noWrap/>
            <w:hideMark/>
          </w:tcPr>
          <w:p w14:paraId="1D23E021" w14:textId="77777777" w:rsidR="00FE40D7" w:rsidRPr="00FE40D7" w:rsidRDefault="00FE40D7" w:rsidP="00FE40D7">
            <w:r w:rsidRPr="00FE40D7">
              <w:t>15</w:t>
            </w:r>
          </w:p>
        </w:tc>
        <w:tc>
          <w:tcPr>
            <w:tcW w:w="985" w:type="dxa"/>
            <w:noWrap/>
            <w:hideMark/>
          </w:tcPr>
          <w:p w14:paraId="045A1B1F" w14:textId="77777777" w:rsidR="00FE40D7" w:rsidRPr="00FE40D7" w:rsidRDefault="00FE40D7" w:rsidP="00FE40D7">
            <w:r w:rsidRPr="00FE40D7">
              <w:t>11</w:t>
            </w:r>
          </w:p>
        </w:tc>
        <w:tc>
          <w:tcPr>
            <w:tcW w:w="1827" w:type="dxa"/>
            <w:noWrap/>
            <w:hideMark/>
          </w:tcPr>
          <w:p w14:paraId="0FCF3288" w14:textId="77777777" w:rsidR="00FE40D7" w:rsidRPr="00FE40D7" w:rsidRDefault="00FE40D7">
            <w:r w:rsidRPr="00FE40D7">
              <w:t>e0241658</w:t>
            </w:r>
          </w:p>
        </w:tc>
        <w:tc>
          <w:tcPr>
            <w:tcW w:w="1040" w:type="dxa"/>
            <w:noWrap/>
            <w:hideMark/>
          </w:tcPr>
          <w:p w14:paraId="1AD23CB6" w14:textId="77777777" w:rsidR="00FE40D7" w:rsidRPr="00FE40D7" w:rsidRDefault="00FE40D7">
            <w:r w:rsidRPr="00FE40D7">
              <w:t xml:space="preserve"> Wrong study design  </w:t>
            </w:r>
          </w:p>
        </w:tc>
      </w:tr>
      <w:tr w:rsidR="00DB6F0B" w:rsidRPr="00FE40D7" w14:paraId="5D034682" w14:textId="77777777" w:rsidTr="00DB6F0B">
        <w:trPr>
          <w:trHeight w:val="288"/>
        </w:trPr>
        <w:tc>
          <w:tcPr>
            <w:tcW w:w="4103" w:type="dxa"/>
            <w:noWrap/>
            <w:hideMark/>
          </w:tcPr>
          <w:p w14:paraId="73F8C77D" w14:textId="77777777" w:rsidR="00FE40D7" w:rsidRPr="00FE40D7" w:rsidRDefault="00FE40D7">
            <w:r w:rsidRPr="00FE40D7">
              <w:t>A lockdown index to assess the economic impact of the coronavirus</w:t>
            </w:r>
          </w:p>
        </w:tc>
        <w:tc>
          <w:tcPr>
            <w:tcW w:w="1472" w:type="dxa"/>
            <w:noWrap/>
            <w:hideMark/>
          </w:tcPr>
          <w:p w14:paraId="2A09F023" w14:textId="77777777" w:rsidR="00FE40D7" w:rsidRPr="00FE40D7" w:rsidRDefault="00FE40D7">
            <w:r w:rsidRPr="00FE40D7">
              <w:t xml:space="preserve">Faber, M.; </w:t>
            </w:r>
            <w:proofErr w:type="spellStart"/>
            <w:r w:rsidRPr="00FE40D7">
              <w:t>Ghisletta</w:t>
            </w:r>
            <w:proofErr w:type="spellEnd"/>
            <w:r w:rsidRPr="00FE40D7">
              <w:t xml:space="preserve">, A.; </w:t>
            </w:r>
            <w:proofErr w:type="spellStart"/>
            <w:r w:rsidRPr="00FE40D7">
              <w:t>Schmidheiny</w:t>
            </w:r>
            <w:proofErr w:type="spellEnd"/>
            <w:r w:rsidRPr="00FE40D7">
              <w:t>, K.</w:t>
            </w:r>
          </w:p>
        </w:tc>
        <w:tc>
          <w:tcPr>
            <w:tcW w:w="1008" w:type="dxa"/>
            <w:noWrap/>
            <w:hideMark/>
          </w:tcPr>
          <w:p w14:paraId="5A4E2D94" w14:textId="77777777" w:rsidR="00FE40D7" w:rsidRPr="00FE40D7" w:rsidRDefault="00FE40D7" w:rsidP="00FE40D7">
            <w:r w:rsidRPr="00FE40D7">
              <w:t>2020</w:t>
            </w:r>
          </w:p>
        </w:tc>
        <w:tc>
          <w:tcPr>
            <w:tcW w:w="1963" w:type="dxa"/>
            <w:noWrap/>
            <w:hideMark/>
          </w:tcPr>
          <w:p w14:paraId="04376FD2" w14:textId="77777777" w:rsidR="00FE40D7" w:rsidRPr="00FE40D7" w:rsidRDefault="00FE40D7">
            <w:r w:rsidRPr="00FE40D7">
              <w:t>Swiss Journal of Economics and Statistics</w:t>
            </w:r>
          </w:p>
        </w:tc>
        <w:tc>
          <w:tcPr>
            <w:tcW w:w="940" w:type="dxa"/>
            <w:noWrap/>
            <w:hideMark/>
          </w:tcPr>
          <w:p w14:paraId="5DC971BA" w14:textId="77777777" w:rsidR="00FE40D7" w:rsidRPr="00FE40D7" w:rsidRDefault="00FE40D7" w:rsidP="00FE40D7">
            <w:r w:rsidRPr="00FE40D7">
              <w:t>156</w:t>
            </w:r>
          </w:p>
        </w:tc>
        <w:tc>
          <w:tcPr>
            <w:tcW w:w="985" w:type="dxa"/>
            <w:noWrap/>
            <w:hideMark/>
          </w:tcPr>
          <w:p w14:paraId="141CCD61" w14:textId="77777777" w:rsidR="00FE40D7" w:rsidRPr="00FE40D7" w:rsidRDefault="00FE40D7" w:rsidP="00FE40D7">
            <w:r w:rsidRPr="00FE40D7">
              <w:t>1</w:t>
            </w:r>
          </w:p>
        </w:tc>
        <w:tc>
          <w:tcPr>
            <w:tcW w:w="1827" w:type="dxa"/>
            <w:noWrap/>
            <w:hideMark/>
          </w:tcPr>
          <w:p w14:paraId="2FFFCFCA" w14:textId="77777777" w:rsidR="00FE40D7" w:rsidRPr="00FE40D7" w:rsidRDefault="00FE40D7" w:rsidP="00FE40D7">
            <w:r w:rsidRPr="00FE40D7">
              <w:t>11</w:t>
            </w:r>
          </w:p>
        </w:tc>
        <w:tc>
          <w:tcPr>
            <w:tcW w:w="1040" w:type="dxa"/>
            <w:noWrap/>
            <w:hideMark/>
          </w:tcPr>
          <w:p w14:paraId="03D35227" w14:textId="77777777" w:rsidR="00FE40D7" w:rsidRPr="00FE40D7" w:rsidRDefault="00FE40D7">
            <w:r w:rsidRPr="00FE40D7">
              <w:t xml:space="preserve"> Wrong intervention  </w:t>
            </w:r>
          </w:p>
        </w:tc>
      </w:tr>
      <w:tr w:rsidR="00DB6F0B" w:rsidRPr="00FE40D7" w14:paraId="066E2365" w14:textId="77777777" w:rsidTr="00DB6F0B">
        <w:trPr>
          <w:trHeight w:val="288"/>
        </w:trPr>
        <w:tc>
          <w:tcPr>
            <w:tcW w:w="4103" w:type="dxa"/>
            <w:noWrap/>
            <w:hideMark/>
          </w:tcPr>
          <w:p w14:paraId="61B4C6BC" w14:textId="77777777" w:rsidR="00FE40D7" w:rsidRPr="00FE40D7" w:rsidRDefault="00FE40D7">
            <w:r w:rsidRPr="00FE40D7">
              <w:t>Business as Usual</w:t>
            </w:r>
          </w:p>
        </w:tc>
        <w:tc>
          <w:tcPr>
            <w:tcW w:w="1472" w:type="dxa"/>
            <w:noWrap/>
            <w:hideMark/>
          </w:tcPr>
          <w:p w14:paraId="6F390E82" w14:textId="77777777" w:rsidR="00FE40D7" w:rsidRPr="00FE40D7" w:rsidRDefault="00FE40D7">
            <w:r w:rsidRPr="00FE40D7">
              <w:t>Fabre Uribe, Susana</w:t>
            </w:r>
          </w:p>
        </w:tc>
        <w:tc>
          <w:tcPr>
            <w:tcW w:w="1008" w:type="dxa"/>
            <w:noWrap/>
            <w:hideMark/>
          </w:tcPr>
          <w:p w14:paraId="7AEE86DC" w14:textId="77777777" w:rsidR="00FE40D7" w:rsidRPr="00FE40D7" w:rsidRDefault="00FE40D7" w:rsidP="00FE40D7">
            <w:r w:rsidRPr="00FE40D7">
              <w:t>2020</w:t>
            </w:r>
          </w:p>
        </w:tc>
        <w:tc>
          <w:tcPr>
            <w:tcW w:w="1963" w:type="dxa"/>
            <w:noWrap/>
            <w:hideMark/>
          </w:tcPr>
          <w:p w14:paraId="2BB8AD05" w14:textId="77777777" w:rsidR="00FE40D7" w:rsidRPr="00FE40D7" w:rsidRDefault="00FE40D7">
            <w:r w:rsidRPr="00FE40D7">
              <w:t xml:space="preserve">Social Anthropology / Anthropologie </w:t>
            </w:r>
            <w:proofErr w:type="spellStart"/>
            <w:r w:rsidRPr="00FE40D7">
              <w:t>Sociale</w:t>
            </w:r>
            <w:proofErr w:type="spellEnd"/>
          </w:p>
        </w:tc>
        <w:tc>
          <w:tcPr>
            <w:tcW w:w="940" w:type="dxa"/>
            <w:noWrap/>
            <w:hideMark/>
          </w:tcPr>
          <w:p w14:paraId="66D25F79" w14:textId="77777777" w:rsidR="00FE40D7" w:rsidRPr="00FE40D7" w:rsidRDefault="00FE40D7" w:rsidP="00FE40D7">
            <w:r w:rsidRPr="00FE40D7">
              <w:t>28</w:t>
            </w:r>
          </w:p>
        </w:tc>
        <w:tc>
          <w:tcPr>
            <w:tcW w:w="985" w:type="dxa"/>
            <w:noWrap/>
            <w:hideMark/>
          </w:tcPr>
          <w:p w14:paraId="2FA589D0" w14:textId="77777777" w:rsidR="00FE40D7" w:rsidRPr="00FE40D7" w:rsidRDefault="00FE40D7" w:rsidP="00FE40D7">
            <w:r w:rsidRPr="00FE40D7">
              <w:t>2</w:t>
            </w:r>
          </w:p>
        </w:tc>
        <w:tc>
          <w:tcPr>
            <w:tcW w:w="1827" w:type="dxa"/>
            <w:noWrap/>
            <w:hideMark/>
          </w:tcPr>
          <w:p w14:paraId="7CA4B6C4" w14:textId="77777777" w:rsidR="00FE40D7" w:rsidRPr="00FE40D7" w:rsidRDefault="00FE40D7">
            <w:r w:rsidRPr="00FE40D7">
              <w:t>265-266</w:t>
            </w:r>
          </w:p>
        </w:tc>
        <w:tc>
          <w:tcPr>
            <w:tcW w:w="1040" w:type="dxa"/>
            <w:noWrap/>
            <w:hideMark/>
          </w:tcPr>
          <w:p w14:paraId="560484F9" w14:textId="77777777" w:rsidR="00FE40D7" w:rsidRPr="00FE40D7" w:rsidRDefault="00FE40D7">
            <w:r w:rsidRPr="00FE40D7">
              <w:t xml:space="preserve"> Wrong study design  </w:t>
            </w:r>
          </w:p>
        </w:tc>
      </w:tr>
      <w:tr w:rsidR="00DB6F0B" w:rsidRPr="00FE40D7" w14:paraId="149BD963" w14:textId="77777777" w:rsidTr="00DB6F0B">
        <w:trPr>
          <w:trHeight w:val="288"/>
        </w:trPr>
        <w:tc>
          <w:tcPr>
            <w:tcW w:w="4103" w:type="dxa"/>
            <w:noWrap/>
            <w:hideMark/>
          </w:tcPr>
          <w:p w14:paraId="4A50927D" w14:textId="77777777" w:rsidR="00FE40D7" w:rsidRPr="00FE40D7" w:rsidRDefault="00FE40D7">
            <w:r w:rsidRPr="00FE40D7">
              <w:t>Vexing, Veiled, and Inequitable: Social Distancing and the "Rights" Divide in the Age of COVID-19</w:t>
            </w:r>
          </w:p>
        </w:tc>
        <w:tc>
          <w:tcPr>
            <w:tcW w:w="1472" w:type="dxa"/>
            <w:noWrap/>
            <w:hideMark/>
          </w:tcPr>
          <w:p w14:paraId="1010931D" w14:textId="77777777" w:rsidR="00FE40D7" w:rsidRPr="00FE40D7" w:rsidRDefault="00FE40D7">
            <w:r w:rsidRPr="00FE40D7">
              <w:t xml:space="preserve">Fairchild, A.; </w:t>
            </w:r>
            <w:proofErr w:type="spellStart"/>
            <w:r w:rsidRPr="00FE40D7">
              <w:t>Gostin</w:t>
            </w:r>
            <w:proofErr w:type="spellEnd"/>
            <w:r w:rsidRPr="00FE40D7">
              <w:t>, L.; Bayer, R.</w:t>
            </w:r>
          </w:p>
        </w:tc>
        <w:tc>
          <w:tcPr>
            <w:tcW w:w="1008" w:type="dxa"/>
            <w:noWrap/>
            <w:hideMark/>
          </w:tcPr>
          <w:p w14:paraId="66E880DF" w14:textId="77777777" w:rsidR="00FE40D7" w:rsidRPr="00FE40D7" w:rsidRDefault="00FE40D7" w:rsidP="00FE40D7">
            <w:r w:rsidRPr="00FE40D7">
              <w:t>2020</w:t>
            </w:r>
          </w:p>
        </w:tc>
        <w:tc>
          <w:tcPr>
            <w:tcW w:w="1963" w:type="dxa"/>
            <w:noWrap/>
            <w:hideMark/>
          </w:tcPr>
          <w:p w14:paraId="00A4D3D7" w14:textId="77777777" w:rsidR="00FE40D7" w:rsidRPr="00FE40D7" w:rsidRDefault="00FE40D7">
            <w:r w:rsidRPr="00FE40D7">
              <w:t>American Journal of Bioethics</w:t>
            </w:r>
          </w:p>
        </w:tc>
        <w:tc>
          <w:tcPr>
            <w:tcW w:w="940" w:type="dxa"/>
            <w:noWrap/>
            <w:hideMark/>
          </w:tcPr>
          <w:p w14:paraId="4E5F9700" w14:textId="77777777" w:rsidR="00FE40D7" w:rsidRPr="00FE40D7" w:rsidRDefault="00FE40D7" w:rsidP="00FE40D7">
            <w:r w:rsidRPr="00FE40D7">
              <w:t>20</w:t>
            </w:r>
          </w:p>
        </w:tc>
        <w:tc>
          <w:tcPr>
            <w:tcW w:w="985" w:type="dxa"/>
            <w:noWrap/>
            <w:hideMark/>
          </w:tcPr>
          <w:p w14:paraId="4430C82C" w14:textId="77777777" w:rsidR="00FE40D7" w:rsidRPr="00FE40D7" w:rsidRDefault="00FE40D7" w:rsidP="00FE40D7">
            <w:r w:rsidRPr="00FE40D7">
              <w:t>7</w:t>
            </w:r>
          </w:p>
        </w:tc>
        <w:tc>
          <w:tcPr>
            <w:tcW w:w="1827" w:type="dxa"/>
            <w:noWrap/>
            <w:hideMark/>
          </w:tcPr>
          <w:p w14:paraId="1E7C17E1" w14:textId="77777777" w:rsidR="00FE40D7" w:rsidRPr="00FE40D7" w:rsidRDefault="00FE40D7">
            <w:r w:rsidRPr="00FE40D7">
              <w:t>55-61</w:t>
            </w:r>
          </w:p>
        </w:tc>
        <w:tc>
          <w:tcPr>
            <w:tcW w:w="1040" w:type="dxa"/>
            <w:noWrap/>
            <w:hideMark/>
          </w:tcPr>
          <w:p w14:paraId="19ACC8B0" w14:textId="77777777" w:rsidR="00FE40D7" w:rsidRPr="00FE40D7" w:rsidRDefault="00FE40D7">
            <w:r w:rsidRPr="00FE40D7">
              <w:t xml:space="preserve"> Wrong study design  </w:t>
            </w:r>
          </w:p>
        </w:tc>
      </w:tr>
      <w:tr w:rsidR="00DB6F0B" w:rsidRPr="00FE40D7" w14:paraId="7A8E1CF7" w14:textId="77777777" w:rsidTr="00DB6F0B">
        <w:trPr>
          <w:trHeight w:val="288"/>
        </w:trPr>
        <w:tc>
          <w:tcPr>
            <w:tcW w:w="4103" w:type="dxa"/>
            <w:noWrap/>
            <w:hideMark/>
          </w:tcPr>
          <w:p w14:paraId="39EF6F73" w14:textId="3D3026CE" w:rsidR="00FE40D7" w:rsidRPr="00FE40D7" w:rsidRDefault="00FE40D7"/>
        </w:tc>
        <w:tc>
          <w:tcPr>
            <w:tcW w:w="1472" w:type="dxa"/>
            <w:noWrap/>
            <w:hideMark/>
          </w:tcPr>
          <w:p w14:paraId="3193695E" w14:textId="62B88D05" w:rsidR="00FE40D7" w:rsidRPr="00FE40D7" w:rsidRDefault="00FE40D7">
            <w:r w:rsidRPr="00FE40D7">
              <w:t>Fang, H; Wang, L; Yang, Y</w:t>
            </w:r>
          </w:p>
        </w:tc>
        <w:tc>
          <w:tcPr>
            <w:tcW w:w="1008" w:type="dxa"/>
            <w:noWrap/>
            <w:hideMark/>
          </w:tcPr>
          <w:p w14:paraId="7F3E05C6" w14:textId="77777777" w:rsidR="00FE40D7" w:rsidRPr="00FE40D7" w:rsidRDefault="00FE40D7" w:rsidP="00FE40D7">
            <w:r w:rsidRPr="00FE40D7">
              <w:t>2020</w:t>
            </w:r>
          </w:p>
        </w:tc>
        <w:tc>
          <w:tcPr>
            <w:tcW w:w="1963" w:type="dxa"/>
            <w:noWrap/>
            <w:hideMark/>
          </w:tcPr>
          <w:p w14:paraId="097079D7" w14:textId="77777777" w:rsidR="00FE40D7" w:rsidRPr="00FE40D7" w:rsidRDefault="00FE40D7" w:rsidP="00FE40D7"/>
        </w:tc>
        <w:tc>
          <w:tcPr>
            <w:tcW w:w="940" w:type="dxa"/>
            <w:noWrap/>
            <w:hideMark/>
          </w:tcPr>
          <w:p w14:paraId="3AFED8CA" w14:textId="77777777" w:rsidR="00FE40D7" w:rsidRPr="00FE40D7" w:rsidRDefault="00FE40D7"/>
        </w:tc>
        <w:tc>
          <w:tcPr>
            <w:tcW w:w="985" w:type="dxa"/>
            <w:noWrap/>
            <w:hideMark/>
          </w:tcPr>
          <w:p w14:paraId="5DCF9340" w14:textId="77777777" w:rsidR="00FE40D7" w:rsidRPr="00FE40D7" w:rsidRDefault="00FE40D7"/>
        </w:tc>
        <w:tc>
          <w:tcPr>
            <w:tcW w:w="1827" w:type="dxa"/>
            <w:noWrap/>
            <w:hideMark/>
          </w:tcPr>
          <w:p w14:paraId="7F50DE3B" w14:textId="77777777" w:rsidR="00FE40D7" w:rsidRPr="00FE40D7" w:rsidRDefault="00FE40D7">
            <w:r w:rsidRPr="00FE40D7">
              <w:t>39 pages</w:t>
            </w:r>
          </w:p>
        </w:tc>
        <w:tc>
          <w:tcPr>
            <w:tcW w:w="1040" w:type="dxa"/>
            <w:noWrap/>
            <w:hideMark/>
          </w:tcPr>
          <w:p w14:paraId="5C6A716C" w14:textId="77777777" w:rsidR="00FE40D7" w:rsidRPr="00FE40D7" w:rsidRDefault="00FE40D7">
            <w:r w:rsidRPr="00FE40D7">
              <w:t xml:space="preserve"> Wrong outcome  </w:t>
            </w:r>
          </w:p>
        </w:tc>
      </w:tr>
      <w:tr w:rsidR="00DB6F0B" w:rsidRPr="00FE40D7" w14:paraId="62D5668A" w14:textId="77777777" w:rsidTr="00DB6F0B">
        <w:trPr>
          <w:trHeight w:val="288"/>
        </w:trPr>
        <w:tc>
          <w:tcPr>
            <w:tcW w:w="4103" w:type="dxa"/>
            <w:noWrap/>
            <w:hideMark/>
          </w:tcPr>
          <w:p w14:paraId="38FA1CAD" w14:textId="77777777" w:rsidR="00FE40D7" w:rsidRPr="00FE40D7" w:rsidRDefault="00FE40D7">
            <w:r w:rsidRPr="00FE40D7">
              <w:t>Human Mobility Restrictions and the Spread of the Novel Coronavirus (2019-nCoV) in China</w:t>
            </w:r>
          </w:p>
        </w:tc>
        <w:tc>
          <w:tcPr>
            <w:tcW w:w="1472" w:type="dxa"/>
            <w:noWrap/>
            <w:hideMark/>
          </w:tcPr>
          <w:p w14:paraId="6E2AF6E1" w14:textId="1E6CD333" w:rsidR="00FE40D7" w:rsidRPr="00FE40D7" w:rsidRDefault="00FE40D7">
            <w:r w:rsidRPr="00FE40D7">
              <w:t>Fang, H; Wang, L; Yang, Y</w:t>
            </w:r>
          </w:p>
        </w:tc>
        <w:tc>
          <w:tcPr>
            <w:tcW w:w="1008" w:type="dxa"/>
            <w:noWrap/>
            <w:hideMark/>
          </w:tcPr>
          <w:p w14:paraId="014E145F" w14:textId="77777777" w:rsidR="00FE40D7" w:rsidRPr="00FE40D7" w:rsidRDefault="00FE40D7" w:rsidP="00FE40D7">
            <w:r w:rsidRPr="00FE40D7">
              <w:t>2020</w:t>
            </w:r>
          </w:p>
        </w:tc>
        <w:tc>
          <w:tcPr>
            <w:tcW w:w="1963" w:type="dxa"/>
            <w:noWrap/>
            <w:hideMark/>
          </w:tcPr>
          <w:p w14:paraId="2B703317" w14:textId="77777777" w:rsidR="00FE40D7" w:rsidRPr="00FE40D7" w:rsidRDefault="00FE40D7" w:rsidP="00FE40D7"/>
        </w:tc>
        <w:tc>
          <w:tcPr>
            <w:tcW w:w="940" w:type="dxa"/>
            <w:noWrap/>
            <w:hideMark/>
          </w:tcPr>
          <w:p w14:paraId="0A64C424" w14:textId="77777777" w:rsidR="00FE40D7" w:rsidRPr="00FE40D7" w:rsidRDefault="00FE40D7"/>
        </w:tc>
        <w:tc>
          <w:tcPr>
            <w:tcW w:w="985" w:type="dxa"/>
            <w:noWrap/>
            <w:hideMark/>
          </w:tcPr>
          <w:p w14:paraId="56C53C55" w14:textId="77777777" w:rsidR="00FE40D7" w:rsidRPr="00FE40D7" w:rsidRDefault="00FE40D7"/>
        </w:tc>
        <w:tc>
          <w:tcPr>
            <w:tcW w:w="1827" w:type="dxa"/>
            <w:noWrap/>
            <w:hideMark/>
          </w:tcPr>
          <w:p w14:paraId="67A86141" w14:textId="77777777" w:rsidR="00FE40D7" w:rsidRPr="00FE40D7" w:rsidRDefault="00FE40D7"/>
        </w:tc>
        <w:tc>
          <w:tcPr>
            <w:tcW w:w="1040" w:type="dxa"/>
            <w:noWrap/>
            <w:hideMark/>
          </w:tcPr>
          <w:p w14:paraId="41A7F100" w14:textId="77777777" w:rsidR="00FE40D7" w:rsidRPr="00FE40D7" w:rsidRDefault="00FE40D7">
            <w:r w:rsidRPr="00FE40D7">
              <w:t xml:space="preserve"> Wrong outcome  </w:t>
            </w:r>
          </w:p>
        </w:tc>
      </w:tr>
      <w:tr w:rsidR="00DB6F0B" w:rsidRPr="00FE40D7" w14:paraId="46111EF5" w14:textId="77777777" w:rsidTr="00DB6F0B">
        <w:trPr>
          <w:trHeight w:val="288"/>
        </w:trPr>
        <w:tc>
          <w:tcPr>
            <w:tcW w:w="4103" w:type="dxa"/>
            <w:noWrap/>
            <w:hideMark/>
          </w:tcPr>
          <w:p w14:paraId="2FCB984C" w14:textId="77777777" w:rsidR="00FE40D7" w:rsidRPr="00FE40D7" w:rsidRDefault="00FE40D7">
            <w:r w:rsidRPr="00FE40D7">
              <w:t>Restarting the economy while saving lives under Covid-19</w:t>
            </w:r>
          </w:p>
        </w:tc>
        <w:tc>
          <w:tcPr>
            <w:tcW w:w="1472" w:type="dxa"/>
            <w:noWrap/>
            <w:hideMark/>
          </w:tcPr>
          <w:p w14:paraId="309E5F1F" w14:textId="25F7DBC0" w:rsidR="00FE40D7" w:rsidRPr="00FE40D7" w:rsidRDefault="00FE40D7">
            <w:proofErr w:type="spellStart"/>
            <w:r w:rsidRPr="00FE40D7">
              <w:t>Favero</w:t>
            </w:r>
            <w:proofErr w:type="spellEnd"/>
            <w:r w:rsidRPr="00FE40D7">
              <w:t>, C</w:t>
            </w:r>
            <w:r w:rsidR="005718C2">
              <w:t>.</w:t>
            </w:r>
            <w:r w:rsidRPr="00FE40D7">
              <w:t xml:space="preserve"> A.; </w:t>
            </w:r>
            <w:proofErr w:type="spellStart"/>
            <w:r w:rsidRPr="00FE40D7">
              <w:t>Ichino</w:t>
            </w:r>
            <w:proofErr w:type="spellEnd"/>
            <w:r w:rsidRPr="00FE40D7">
              <w:t xml:space="preserve">, A; </w:t>
            </w:r>
            <w:proofErr w:type="spellStart"/>
            <w:r w:rsidRPr="00FE40D7">
              <w:t>Rustichini</w:t>
            </w:r>
            <w:proofErr w:type="spellEnd"/>
            <w:r w:rsidRPr="00FE40D7">
              <w:t>, A</w:t>
            </w:r>
          </w:p>
        </w:tc>
        <w:tc>
          <w:tcPr>
            <w:tcW w:w="1008" w:type="dxa"/>
            <w:noWrap/>
            <w:hideMark/>
          </w:tcPr>
          <w:p w14:paraId="46B3F4FD" w14:textId="77777777" w:rsidR="00FE40D7" w:rsidRPr="00FE40D7" w:rsidRDefault="00FE40D7" w:rsidP="00FE40D7">
            <w:r w:rsidRPr="00FE40D7">
              <w:t>2020</w:t>
            </w:r>
          </w:p>
        </w:tc>
        <w:tc>
          <w:tcPr>
            <w:tcW w:w="1963" w:type="dxa"/>
            <w:noWrap/>
            <w:hideMark/>
          </w:tcPr>
          <w:p w14:paraId="00CA67C1" w14:textId="77777777" w:rsidR="00FE40D7" w:rsidRPr="00FE40D7" w:rsidRDefault="00FE40D7" w:rsidP="00FE40D7"/>
        </w:tc>
        <w:tc>
          <w:tcPr>
            <w:tcW w:w="940" w:type="dxa"/>
            <w:noWrap/>
            <w:hideMark/>
          </w:tcPr>
          <w:p w14:paraId="6FFB026B" w14:textId="77777777" w:rsidR="00FE40D7" w:rsidRPr="00FE40D7" w:rsidRDefault="00FE40D7"/>
        </w:tc>
        <w:tc>
          <w:tcPr>
            <w:tcW w:w="985" w:type="dxa"/>
            <w:noWrap/>
            <w:hideMark/>
          </w:tcPr>
          <w:p w14:paraId="0B98C2A1" w14:textId="77777777" w:rsidR="00FE40D7" w:rsidRPr="00FE40D7" w:rsidRDefault="00FE40D7"/>
        </w:tc>
        <w:tc>
          <w:tcPr>
            <w:tcW w:w="1827" w:type="dxa"/>
            <w:noWrap/>
            <w:hideMark/>
          </w:tcPr>
          <w:p w14:paraId="7E6F4DF6" w14:textId="77777777" w:rsidR="00FE40D7" w:rsidRPr="00FE40D7" w:rsidRDefault="00FE40D7"/>
        </w:tc>
        <w:tc>
          <w:tcPr>
            <w:tcW w:w="1040" w:type="dxa"/>
            <w:noWrap/>
            <w:hideMark/>
          </w:tcPr>
          <w:p w14:paraId="0F0ECE68" w14:textId="77777777" w:rsidR="00FE40D7" w:rsidRPr="00FE40D7" w:rsidRDefault="00FE40D7">
            <w:r w:rsidRPr="00FE40D7">
              <w:t xml:space="preserve"> Wrong intervention  </w:t>
            </w:r>
          </w:p>
        </w:tc>
      </w:tr>
      <w:tr w:rsidR="00DB6F0B" w:rsidRPr="00FE40D7" w14:paraId="7AF095FF" w14:textId="77777777" w:rsidTr="00DB6F0B">
        <w:trPr>
          <w:trHeight w:val="288"/>
        </w:trPr>
        <w:tc>
          <w:tcPr>
            <w:tcW w:w="4103" w:type="dxa"/>
            <w:noWrap/>
            <w:hideMark/>
          </w:tcPr>
          <w:p w14:paraId="19DD792B" w14:textId="77777777" w:rsidR="00FE40D7" w:rsidRPr="00FE40D7" w:rsidRDefault="00FE40D7">
            <w:r w:rsidRPr="00FE40D7">
              <w:t>Quantifying SARS-CoV-2 transmission suggests epidemic control with digital contact tracing</w:t>
            </w:r>
          </w:p>
        </w:tc>
        <w:tc>
          <w:tcPr>
            <w:tcW w:w="1472" w:type="dxa"/>
            <w:noWrap/>
            <w:hideMark/>
          </w:tcPr>
          <w:p w14:paraId="607E2A21" w14:textId="1520B547" w:rsidR="00FE40D7" w:rsidRPr="00FE40D7" w:rsidRDefault="00FE40D7">
            <w:r w:rsidRPr="00FE40D7">
              <w:t xml:space="preserve">Ferretti, L.; </w:t>
            </w:r>
            <w:proofErr w:type="spellStart"/>
            <w:r w:rsidRPr="00FE40D7">
              <w:t>Wymant</w:t>
            </w:r>
            <w:proofErr w:type="spellEnd"/>
            <w:r w:rsidRPr="00FE40D7">
              <w:t xml:space="preserve">, C.; Kendall, M.; </w:t>
            </w:r>
            <w:r w:rsidR="005718C2">
              <w:t>et al</w:t>
            </w:r>
          </w:p>
        </w:tc>
        <w:tc>
          <w:tcPr>
            <w:tcW w:w="1008" w:type="dxa"/>
            <w:noWrap/>
            <w:hideMark/>
          </w:tcPr>
          <w:p w14:paraId="63232714" w14:textId="77777777" w:rsidR="00FE40D7" w:rsidRPr="00FE40D7" w:rsidRDefault="00FE40D7" w:rsidP="00FE40D7">
            <w:r w:rsidRPr="00FE40D7">
              <w:t>6491</w:t>
            </w:r>
          </w:p>
        </w:tc>
        <w:tc>
          <w:tcPr>
            <w:tcW w:w="1963" w:type="dxa"/>
            <w:noWrap/>
            <w:hideMark/>
          </w:tcPr>
          <w:p w14:paraId="569F041B" w14:textId="77777777" w:rsidR="00FE40D7" w:rsidRPr="00FE40D7" w:rsidRDefault="00FE40D7">
            <w:r w:rsidRPr="00FE40D7">
              <w:t>Science</w:t>
            </w:r>
          </w:p>
        </w:tc>
        <w:tc>
          <w:tcPr>
            <w:tcW w:w="940" w:type="dxa"/>
            <w:noWrap/>
            <w:hideMark/>
          </w:tcPr>
          <w:p w14:paraId="2D6D517B" w14:textId="77777777" w:rsidR="00FE40D7" w:rsidRPr="00FE40D7" w:rsidRDefault="00FE40D7" w:rsidP="00FE40D7">
            <w:r w:rsidRPr="00FE40D7">
              <w:t>368</w:t>
            </w:r>
          </w:p>
        </w:tc>
        <w:tc>
          <w:tcPr>
            <w:tcW w:w="985" w:type="dxa"/>
            <w:noWrap/>
            <w:hideMark/>
          </w:tcPr>
          <w:p w14:paraId="55DBB512" w14:textId="77777777" w:rsidR="00FE40D7" w:rsidRPr="00FE40D7" w:rsidRDefault="00FE40D7" w:rsidP="00FE40D7">
            <w:r w:rsidRPr="00FE40D7">
              <w:t>6491</w:t>
            </w:r>
          </w:p>
        </w:tc>
        <w:tc>
          <w:tcPr>
            <w:tcW w:w="1827" w:type="dxa"/>
            <w:noWrap/>
            <w:hideMark/>
          </w:tcPr>
          <w:p w14:paraId="68BE6820" w14:textId="77777777" w:rsidR="00FE40D7" w:rsidRPr="00FE40D7" w:rsidRDefault="00FE40D7" w:rsidP="00FE40D7">
            <w:r w:rsidRPr="00FE40D7">
              <w:t>8</w:t>
            </w:r>
          </w:p>
        </w:tc>
        <w:tc>
          <w:tcPr>
            <w:tcW w:w="1040" w:type="dxa"/>
            <w:noWrap/>
            <w:hideMark/>
          </w:tcPr>
          <w:p w14:paraId="6BAD85BD" w14:textId="77777777" w:rsidR="00FE40D7" w:rsidRPr="00FE40D7" w:rsidRDefault="00FE40D7">
            <w:r w:rsidRPr="00FE40D7">
              <w:t xml:space="preserve"> Wrong intervention  </w:t>
            </w:r>
          </w:p>
        </w:tc>
      </w:tr>
      <w:tr w:rsidR="00DB6F0B" w:rsidRPr="00FE40D7" w14:paraId="4930044F" w14:textId="77777777" w:rsidTr="00DB6F0B">
        <w:trPr>
          <w:trHeight w:val="288"/>
        </w:trPr>
        <w:tc>
          <w:tcPr>
            <w:tcW w:w="4103" w:type="dxa"/>
            <w:noWrap/>
            <w:hideMark/>
          </w:tcPr>
          <w:p w14:paraId="7AB75F07" w14:textId="77777777" w:rsidR="00FE40D7" w:rsidRPr="00FE40D7" w:rsidRDefault="00FE40D7">
            <w:r w:rsidRPr="00FE40D7">
              <w:t>Cognitive and mental health changes and their vulnerability factors related to COVID-19 lockdown in Italy</w:t>
            </w:r>
          </w:p>
        </w:tc>
        <w:tc>
          <w:tcPr>
            <w:tcW w:w="1472" w:type="dxa"/>
            <w:noWrap/>
            <w:hideMark/>
          </w:tcPr>
          <w:p w14:paraId="67C5986F" w14:textId="77777777" w:rsidR="00FE40D7" w:rsidRPr="00FE40D7" w:rsidRDefault="00FE40D7">
            <w:proofErr w:type="spellStart"/>
            <w:r w:rsidRPr="00FE40D7">
              <w:t>Fiorenzato</w:t>
            </w:r>
            <w:proofErr w:type="spellEnd"/>
            <w:r w:rsidRPr="00FE40D7">
              <w:t xml:space="preserve">, E.; </w:t>
            </w:r>
            <w:proofErr w:type="spellStart"/>
            <w:r w:rsidRPr="00FE40D7">
              <w:t>Zabberoni</w:t>
            </w:r>
            <w:proofErr w:type="spellEnd"/>
            <w:r w:rsidRPr="00FE40D7">
              <w:t xml:space="preserve">, S.; Costa, A.; </w:t>
            </w:r>
            <w:proofErr w:type="spellStart"/>
            <w:r w:rsidRPr="00FE40D7">
              <w:t>Cona</w:t>
            </w:r>
            <w:proofErr w:type="spellEnd"/>
            <w:r w:rsidRPr="00FE40D7">
              <w:t>, G.</w:t>
            </w:r>
          </w:p>
        </w:tc>
        <w:tc>
          <w:tcPr>
            <w:tcW w:w="1008" w:type="dxa"/>
            <w:noWrap/>
            <w:hideMark/>
          </w:tcPr>
          <w:p w14:paraId="2275D522" w14:textId="77777777" w:rsidR="00FE40D7" w:rsidRPr="00FE40D7" w:rsidRDefault="00FE40D7" w:rsidP="00FE40D7">
            <w:r w:rsidRPr="00FE40D7">
              <w:t>2021</w:t>
            </w:r>
          </w:p>
        </w:tc>
        <w:tc>
          <w:tcPr>
            <w:tcW w:w="1963" w:type="dxa"/>
            <w:noWrap/>
            <w:hideMark/>
          </w:tcPr>
          <w:p w14:paraId="1D7E4807" w14:textId="77777777" w:rsidR="00FE40D7" w:rsidRPr="00FE40D7" w:rsidRDefault="00FE40D7">
            <w:proofErr w:type="spellStart"/>
            <w:r w:rsidRPr="00FE40D7">
              <w:t>PLoS</w:t>
            </w:r>
            <w:proofErr w:type="spellEnd"/>
            <w:r w:rsidRPr="00FE40D7">
              <w:t xml:space="preserve"> ONE [Electronic Resource]</w:t>
            </w:r>
          </w:p>
        </w:tc>
        <w:tc>
          <w:tcPr>
            <w:tcW w:w="940" w:type="dxa"/>
            <w:noWrap/>
            <w:hideMark/>
          </w:tcPr>
          <w:p w14:paraId="109E03BF" w14:textId="77777777" w:rsidR="00FE40D7" w:rsidRPr="00FE40D7" w:rsidRDefault="00FE40D7" w:rsidP="00FE40D7">
            <w:r w:rsidRPr="00FE40D7">
              <w:t>16</w:t>
            </w:r>
          </w:p>
        </w:tc>
        <w:tc>
          <w:tcPr>
            <w:tcW w:w="985" w:type="dxa"/>
            <w:noWrap/>
            <w:hideMark/>
          </w:tcPr>
          <w:p w14:paraId="190269A4" w14:textId="77777777" w:rsidR="00FE40D7" w:rsidRPr="00FE40D7" w:rsidRDefault="00FE40D7" w:rsidP="00FE40D7">
            <w:r w:rsidRPr="00FE40D7">
              <w:t>1</w:t>
            </w:r>
          </w:p>
        </w:tc>
        <w:tc>
          <w:tcPr>
            <w:tcW w:w="1827" w:type="dxa"/>
            <w:noWrap/>
            <w:hideMark/>
          </w:tcPr>
          <w:p w14:paraId="0C9B7559" w14:textId="77777777" w:rsidR="00FE40D7" w:rsidRPr="00FE40D7" w:rsidRDefault="00FE40D7">
            <w:r w:rsidRPr="00FE40D7">
              <w:t>e0246204</w:t>
            </w:r>
          </w:p>
        </w:tc>
        <w:tc>
          <w:tcPr>
            <w:tcW w:w="1040" w:type="dxa"/>
            <w:noWrap/>
            <w:hideMark/>
          </w:tcPr>
          <w:p w14:paraId="42F196B9" w14:textId="77777777" w:rsidR="00FE40D7" w:rsidRPr="00FE40D7" w:rsidRDefault="00FE40D7">
            <w:r w:rsidRPr="00FE40D7">
              <w:t xml:space="preserve"> Wrong study design  </w:t>
            </w:r>
          </w:p>
        </w:tc>
      </w:tr>
      <w:tr w:rsidR="00DB6F0B" w:rsidRPr="00FE40D7" w14:paraId="24B318C8" w14:textId="77777777" w:rsidTr="00DB6F0B">
        <w:trPr>
          <w:trHeight w:val="288"/>
        </w:trPr>
        <w:tc>
          <w:tcPr>
            <w:tcW w:w="4103" w:type="dxa"/>
            <w:noWrap/>
            <w:hideMark/>
          </w:tcPr>
          <w:p w14:paraId="52222104" w14:textId="77777777" w:rsidR="00FE40D7" w:rsidRPr="00FE40D7" w:rsidRDefault="00FE40D7">
            <w:r w:rsidRPr="00FE40D7">
              <w:t>Effects of the lockdown on the mental health of the general population during the COVID-19 pandemic in Italy: Results from the COMET collaborative network</w:t>
            </w:r>
          </w:p>
        </w:tc>
        <w:tc>
          <w:tcPr>
            <w:tcW w:w="1472" w:type="dxa"/>
            <w:noWrap/>
            <w:hideMark/>
          </w:tcPr>
          <w:p w14:paraId="025979E3" w14:textId="1A69C0A5" w:rsidR="00FE40D7" w:rsidRPr="00FE40D7" w:rsidRDefault="00FE40D7">
            <w:proofErr w:type="spellStart"/>
            <w:r w:rsidRPr="00FE40D7">
              <w:t>Fiorillo</w:t>
            </w:r>
            <w:proofErr w:type="spellEnd"/>
            <w:r w:rsidRPr="00FE40D7">
              <w:t xml:space="preserve">, A.; </w:t>
            </w:r>
            <w:proofErr w:type="spellStart"/>
            <w:r w:rsidRPr="00FE40D7">
              <w:t>Sampogna</w:t>
            </w:r>
            <w:proofErr w:type="spellEnd"/>
            <w:r w:rsidRPr="00FE40D7">
              <w:t xml:space="preserve">, G.; </w:t>
            </w:r>
            <w:proofErr w:type="spellStart"/>
            <w:r w:rsidRPr="00FE40D7">
              <w:t>Giallonardo</w:t>
            </w:r>
            <w:proofErr w:type="spellEnd"/>
            <w:r w:rsidRPr="00FE40D7">
              <w:t xml:space="preserve">, V.; </w:t>
            </w:r>
            <w:r w:rsidR="005718C2">
              <w:t>et al</w:t>
            </w:r>
          </w:p>
        </w:tc>
        <w:tc>
          <w:tcPr>
            <w:tcW w:w="1008" w:type="dxa"/>
            <w:noWrap/>
            <w:hideMark/>
          </w:tcPr>
          <w:p w14:paraId="3DA5AE5D" w14:textId="77777777" w:rsidR="00FE40D7" w:rsidRPr="00FE40D7" w:rsidRDefault="00FE40D7" w:rsidP="00FE40D7">
            <w:r w:rsidRPr="00FE40D7">
              <w:t>2020</w:t>
            </w:r>
          </w:p>
        </w:tc>
        <w:tc>
          <w:tcPr>
            <w:tcW w:w="1963" w:type="dxa"/>
            <w:noWrap/>
            <w:hideMark/>
          </w:tcPr>
          <w:p w14:paraId="181F08C5" w14:textId="77777777" w:rsidR="00FE40D7" w:rsidRPr="00FE40D7" w:rsidRDefault="00FE40D7">
            <w:r w:rsidRPr="00FE40D7">
              <w:t xml:space="preserve">European Psychiatry: </w:t>
            </w:r>
            <w:proofErr w:type="gramStart"/>
            <w:r w:rsidRPr="00FE40D7">
              <w:t>the</w:t>
            </w:r>
            <w:proofErr w:type="gramEnd"/>
            <w:r w:rsidRPr="00FE40D7">
              <w:t xml:space="preserve"> Journal of the Association of European Psychiatrists</w:t>
            </w:r>
          </w:p>
        </w:tc>
        <w:tc>
          <w:tcPr>
            <w:tcW w:w="940" w:type="dxa"/>
            <w:noWrap/>
            <w:hideMark/>
          </w:tcPr>
          <w:p w14:paraId="79A03605" w14:textId="77777777" w:rsidR="00FE40D7" w:rsidRPr="00FE40D7" w:rsidRDefault="00FE40D7" w:rsidP="00FE40D7">
            <w:r w:rsidRPr="00FE40D7">
              <w:t>63</w:t>
            </w:r>
          </w:p>
        </w:tc>
        <w:tc>
          <w:tcPr>
            <w:tcW w:w="985" w:type="dxa"/>
            <w:noWrap/>
            <w:hideMark/>
          </w:tcPr>
          <w:p w14:paraId="12455076" w14:textId="77777777" w:rsidR="00FE40D7" w:rsidRPr="00FE40D7" w:rsidRDefault="00FE40D7" w:rsidP="00FE40D7">
            <w:r w:rsidRPr="00FE40D7">
              <w:t>1</w:t>
            </w:r>
          </w:p>
        </w:tc>
        <w:tc>
          <w:tcPr>
            <w:tcW w:w="1827" w:type="dxa"/>
            <w:noWrap/>
            <w:hideMark/>
          </w:tcPr>
          <w:p w14:paraId="082C6F0D" w14:textId="77777777" w:rsidR="00FE40D7" w:rsidRPr="00FE40D7" w:rsidRDefault="00FE40D7">
            <w:r w:rsidRPr="00FE40D7">
              <w:t>e87</w:t>
            </w:r>
          </w:p>
        </w:tc>
        <w:tc>
          <w:tcPr>
            <w:tcW w:w="1040" w:type="dxa"/>
            <w:noWrap/>
            <w:hideMark/>
          </w:tcPr>
          <w:p w14:paraId="2BACF155" w14:textId="77777777" w:rsidR="00FE40D7" w:rsidRPr="00FE40D7" w:rsidRDefault="00FE40D7">
            <w:r w:rsidRPr="00FE40D7">
              <w:t xml:space="preserve"> Wrong comparator  </w:t>
            </w:r>
          </w:p>
        </w:tc>
      </w:tr>
      <w:tr w:rsidR="00DB6F0B" w:rsidRPr="00FE40D7" w14:paraId="4E59681C" w14:textId="77777777" w:rsidTr="00DB6F0B">
        <w:trPr>
          <w:trHeight w:val="288"/>
        </w:trPr>
        <w:tc>
          <w:tcPr>
            <w:tcW w:w="4103" w:type="dxa"/>
            <w:noWrap/>
            <w:hideMark/>
          </w:tcPr>
          <w:p w14:paraId="05CA6E67" w14:textId="77777777" w:rsidR="00FE40D7" w:rsidRPr="00FE40D7" w:rsidRDefault="00FE40D7">
            <w:r w:rsidRPr="00FE40D7">
              <w:t>A guide to the coronavirus job retention scheme</w:t>
            </w:r>
          </w:p>
        </w:tc>
        <w:tc>
          <w:tcPr>
            <w:tcW w:w="1472" w:type="dxa"/>
            <w:noWrap/>
            <w:hideMark/>
          </w:tcPr>
          <w:p w14:paraId="41FA0C4E" w14:textId="77777777" w:rsidR="00FE40D7" w:rsidRPr="00FE40D7" w:rsidRDefault="00FE40D7">
            <w:r w:rsidRPr="00FE40D7">
              <w:t>Fisher, E.; Harwood, M.</w:t>
            </w:r>
          </w:p>
        </w:tc>
        <w:tc>
          <w:tcPr>
            <w:tcW w:w="1008" w:type="dxa"/>
            <w:noWrap/>
            <w:hideMark/>
          </w:tcPr>
          <w:p w14:paraId="30B6F097" w14:textId="77777777" w:rsidR="00FE40D7" w:rsidRPr="00FE40D7" w:rsidRDefault="00FE40D7" w:rsidP="00FE40D7">
            <w:r w:rsidRPr="00FE40D7">
              <w:t>2020</w:t>
            </w:r>
          </w:p>
        </w:tc>
        <w:tc>
          <w:tcPr>
            <w:tcW w:w="1963" w:type="dxa"/>
            <w:noWrap/>
            <w:hideMark/>
          </w:tcPr>
          <w:p w14:paraId="7538AC0A" w14:textId="77777777" w:rsidR="00FE40D7" w:rsidRPr="00FE40D7" w:rsidRDefault="00FE40D7">
            <w:r w:rsidRPr="00FE40D7">
              <w:t>In Practice</w:t>
            </w:r>
          </w:p>
        </w:tc>
        <w:tc>
          <w:tcPr>
            <w:tcW w:w="940" w:type="dxa"/>
            <w:noWrap/>
            <w:hideMark/>
          </w:tcPr>
          <w:p w14:paraId="1A2CFE03" w14:textId="77777777" w:rsidR="00FE40D7" w:rsidRPr="00FE40D7" w:rsidRDefault="00FE40D7" w:rsidP="00FE40D7">
            <w:r w:rsidRPr="00FE40D7">
              <w:t>42</w:t>
            </w:r>
          </w:p>
        </w:tc>
        <w:tc>
          <w:tcPr>
            <w:tcW w:w="985" w:type="dxa"/>
            <w:noWrap/>
            <w:hideMark/>
          </w:tcPr>
          <w:p w14:paraId="4B196EAA" w14:textId="77777777" w:rsidR="00FE40D7" w:rsidRPr="00FE40D7" w:rsidRDefault="00FE40D7" w:rsidP="00FE40D7">
            <w:r w:rsidRPr="00FE40D7">
              <w:t>4</w:t>
            </w:r>
          </w:p>
        </w:tc>
        <w:tc>
          <w:tcPr>
            <w:tcW w:w="1827" w:type="dxa"/>
            <w:noWrap/>
            <w:hideMark/>
          </w:tcPr>
          <w:p w14:paraId="29B744BA" w14:textId="77777777" w:rsidR="00FE40D7" w:rsidRPr="00FE40D7" w:rsidRDefault="00FE40D7">
            <w:r w:rsidRPr="00FE40D7">
              <w:t>238-242</w:t>
            </w:r>
          </w:p>
        </w:tc>
        <w:tc>
          <w:tcPr>
            <w:tcW w:w="1040" w:type="dxa"/>
            <w:noWrap/>
            <w:hideMark/>
          </w:tcPr>
          <w:p w14:paraId="76D46CA8" w14:textId="77777777" w:rsidR="00FE40D7" w:rsidRPr="00FE40D7" w:rsidRDefault="00FE40D7">
            <w:r w:rsidRPr="00FE40D7">
              <w:t xml:space="preserve"> Wrong study design  </w:t>
            </w:r>
          </w:p>
        </w:tc>
      </w:tr>
      <w:tr w:rsidR="00DB6F0B" w:rsidRPr="00FE40D7" w14:paraId="3AF55BD8" w14:textId="77777777" w:rsidTr="00DB6F0B">
        <w:trPr>
          <w:trHeight w:val="288"/>
        </w:trPr>
        <w:tc>
          <w:tcPr>
            <w:tcW w:w="4103" w:type="dxa"/>
            <w:noWrap/>
            <w:hideMark/>
          </w:tcPr>
          <w:p w14:paraId="56FBD668" w14:textId="77777777" w:rsidR="00FE40D7" w:rsidRPr="00FE40D7" w:rsidRDefault="00FE40D7">
            <w:r w:rsidRPr="00FE40D7">
              <w:t>Estimating the effects of non-pharmaceutical interventions on COVID-19 in Europe</w:t>
            </w:r>
          </w:p>
        </w:tc>
        <w:tc>
          <w:tcPr>
            <w:tcW w:w="1472" w:type="dxa"/>
            <w:noWrap/>
            <w:hideMark/>
          </w:tcPr>
          <w:p w14:paraId="165D44A0" w14:textId="4532D2D3" w:rsidR="00FE40D7" w:rsidRPr="00FE40D7" w:rsidRDefault="00FE40D7">
            <w:r w:rsidRPr="00FE40D7">
              <w:t xml:space="preserve">Flaxman, S.; Mishra, S.; Gandy, A.; </w:t>
            </w:r>
            <w:r w:rsidR="00A12119">
              <w:t>et al</w:t>
            </w:r>
          </w:p>
        </w:tc>
        <w:tc>
          <w:tcPr>
            <w:tcW w:w="1008" w:type="dxa"/>
            <w:noWrap/>
            <w:hideMark/>
          </w:tcPr>
          <w:p w14:paraId="131E76BC" w14:textId="77777777" w:rsidR="00FE40D7" w:rsidRPr="00FE40D7" w:rsidRDefault="00FE40D7" w:rsidP="00FE40D7">
            <w:r w:rsidRPr="00FE40D7">
              <w:t>2020</w:t>
            </w:r>
          </w:p>
        </w:tc>
        <w:tc>
          <w:tcPr>
            <w:tcW w:w="1963" w:type="dxa"/>
            <w:noWrap/>
            <w:hideMark/>
          </w:tcPr>
          <w:p w14:paraId="12BDBE26" w14:textId="77777777" w:rsidR="00FE40D7" w:rsidRPr="00FE40D7" w:rsidRDefault="00FE40D7">
            <w:r w:rsidRPr="00FE40D7">
              <w:t>Nature</w:t>
            </w:r>
          </w:p>
        </w:tc>
        <w:tc>
          <w:tcPr>
            <w:tcW w:w="940" w:type="dxa"/>
            <w:noWrap/>
            <w:hideMark/>
          </w:tcPr>
          <w:p w14:paraId="143485F5" w14:textId="77777777" w:rsidR="00FE40D7" w:rsidRPr="00FE40D7" w:rsidRDefault="00FE40D7" w:rsidP="00FE40D7">
            <w:r w:rsidRPr="00FE40D7">
              <w:t>8</w:t>
            </w:r>
          </w:p>
        </w:tc>
        <w:tc>
          <w:tcPr>
            <w:tcW w:w="985" w:type="dxa"/>
            <w:noWrap/>
            <w:hideMark/>
          </w:tcPr>
          <w:p w14:paraId="3E03CCCA" w14:textId="77777777" w:rsidR="00FE40D7" w:rsidRPr="00FE40D7" w:rsidRDefault="00FE40D7" w:rsidP="00FE40D7"/>
        </w:tc>
        <w:tc>
          <w:tcPr>
            <w:tcW w:w="1827" w:type="dxa"/>
            <w:noWrap/>
            <w:hideMark/>
          </w:tcPr>
          <w:p w14:paraId="32D4317B" w14:textId="77777777" w:rsidR="00FE40D7" w:rsidRPr="00FE40D7" w:rsidRDefault="00FE40D7" w:rsidP="00FE40D7">
            <w:r w:rsidRPr="00FE40D7">
              <w:t>8</w:t>
            </w:r>
          </w:p>
        </w:tc>
        <w:tc>
          <w:tcPr>
            <w:tcW w:w="1040" w:type="dxa"/>
            <w:noWrap/>
            <w:hideMark/>
          </w:tcPr>
          <w:p w14:paraId="117B1C32" w14:textId="77777777" w:rsidR="00FE40D7" w:rsidRPr="00FE40D7" w:rsidRDefault="00FE40D7">
            <w:r w:rsidRPr="00FE40D7">
              <w:t xml:space="preserve"> Wrong study design  </w:t>
            </w:r>
          </w:p>
        </w:tc>
      </w:tr>
      <w:tr w:rsidR="00DB6F0B" w:rsidRPr="00FE40D7" w14:paraId="012CB9F6" w14:textId="77777777" w:rsidTr="00DB6F0B">
        <w:trPr>
          <w:trHeight w:val="288"/>
        </w:trPr>
        <w:tc>
          <w:tcPr>
            <w:tcW w:w="4103" w:type="dxa"/>
            <w:noWrap/>
            <w:hideMark/>
          </w:tcPr>
          <w:p w14:paraId="71D1315A" w14:textId="77777777" w:rsidR="00FE40D7" w:rsidRPr="00FE40D7" w:rsidRDefault="00FE40D7">
            <w:r w:rsidRPr="00FE40D7">
              <w:t>Fear and agony of the pandemic leading to stress and mental illness: An emerging crisis in the novel coronavirus (COVID-19) outbreak</w:t>
            </w:r>
          </w:p>
        </w:tc>
        <w:tc>
          <w:tcPr>
            <w:tcW w:w="1472" w:type="dxa"/>
            <w:noWrap/>
            <w:hideMark/>
          </w:tcPr>
          <w:p w14:paraId="015F3945" w14:textId="77777777" w:rsidR="00FE40D7" w:rsidRPr="00FE40D7" w:rsidRDefault="00FE40D7">
            <w:r w:rsidRPr="00FE40D7">
              <w:t xml:space="preserve">Fofana, N. K.; Latif, F.; Sarfraz, S.; </w:t>
            </w:r>
            <w:proofErr w:type="gramStart"/>
            <w:r w:rsidRPr="00FE40D7">
              <w:t>Bilal,;</w:t>
            </w:r>
            <w:proofErr w:type="gramEnd"/>
            <w:r w:rsidRPr="00FE40D7">
              <w:t xml:space="preserve"> Bashir, M. F.; Komal, B.</w:t>
            </w:r>
          </w:p>
        </w:tc>
        <w:tc>
          <w:tcPr>
            <w:tcW w:w="1008" w:type="dxa"/>
            <w:noWrap/>
            <w:hideMark/>
          </w:tcPr>
          <w:p w14:paraId="3D24AB03" w14:textId="77777777" w:rsidR="00FE40D7" w:rsidRPr="00FE40D7" w:rsidRDefault="00FE40D7" w:rsidP="00FE40D7">
            <w:r w:rsidRPr="00FE40D7">
              <w:t>2020</w:t>
            </w:r>
          </w:p>
        </w:tc>
        <w:tc>
          <w:tcPr>
            <w:tcW w:w="1963" w:type="dxa"/>
            <w:noWrap/>
            <w:hideMark/>
          </w:tcPr>
          <w:p w14:paraId="42C16C9B" w14:textId="77777777" w:rsidR="00FE40D7" w:rsidRPr="00FE40D7" w:rsidRDefault="00FE40D7">
            <w:r w:rsidRPr="00FE40D7">
              <w:t>Psychiatry Research</w:t>
            </w:r>
          </w:p>
        </w:tc>
        <w:tc>
          <w:tcPr>
            <w:tcW w:w="940" w:type="dxa"/>
            <w:noWrap/>
            <w:hideMark/>
          </w:tcPr>
          <w:p w14:paraId="11704570" w14:textId="77777777" w:rsidR="00FE40D7" w:rsidRPr="00FE40D7" w:rsidRDefault="00FE40D7" w:rsidP="00FE40D7">
            <w:r w:rsidRPr="00FE40D7">
              <w:t>291</w:t>
            </w:r>
          </w:p>
        </w:tc>
        <w:tc>
          <w:tcPr>
            <w:tcW w:w="985" w:type="dxa"/>
            <w:noWrap/>
            <w:hideMark/>
          </w:tcPr>
          <w:p w14:paraId="1B2485F9" w14:textId="77777777" w:rsidR="00FE40D7" w:rsidRPr="00FE40D7" w:rsidRDefault="00FE40D7" w:rsidP="00FE40D7"/>
        </w:tc>
        <w:tc>
          <w:tcPr>
            <w:tcW w:w="1827" w:type="dxa"/>
            <w:noWrap/>
            <w:hideMark/>
          </w:tcPr>
          <w:p w14:paraId="63346258" w14:textId="77777777" w:rsidR="00FE40D7" w:rsidRPr="00FE40D7" w:rsidRDefault="00FE40D7" w:rsidP="00FE40D7">
            <w:r w:rsidRPr="00FE40D7">
              <w:t>113230</w:t>
            </w:r>
          </w:p>
        </w:tc>
        <w:tc>
          <w:tcPr>
            <w:tcW w:w="1040" w:type="dxa"/>
            <w:noWrap/>
            <w:hideMark/>
          </w:tcPr>
          <w:p w14:paraId="6BADAF58" w14:textId="77777777" w:rsidR="00FE40D7" w:rsidRPr="00FE40D7" w:rsidRDefault="00FE40D7">
            <w:r w:rsidRPr="00FE40D7">
              <w:t xml:space="preserve"> Wrong study design  </w:t>
            </w:r>
          </w:p>
        </w:tc>
      </w:tr>
      <w:tr w:rsidR="00DB6F0B" w:rsidRPr="00FE40D7" w14:paraId="77D88F7F" w14:textId="77777777" w:rsidTr="00DB6F0B">
        <w:trPr>
          <w:trHeight w:val="288"/>
        </w:trPr>
        <w:tc>
          <w:tcPr>
            <w:tcW w:w="4103" w:type="dxa"/>
            <w:noWrap/>
            <w:hideMark/>
          </w:tcPr>
          <w:p w14:paraId="2BE6B091" w14:textId="77777777" w:rsidR="00FE40D7" w:rsidRPr="00FE40D7" w:rsidRDefault="00FE40D7">
            <w:r w:rsidRPr="00FE40D7">
              <w:t>A quantitative framework for exploring exit strategies from the COVID-19 lockdown</w:t>
            </w:r>
          </w:p>
        </w:tc>
        <w:tc>
          <w:tcPr>
            <w:tcW w:w="1472" w:type="dxa"/>
            <w:noWrap/>
            <w:hideMark/>
          </w:tcPr>
          <w:p w14:paraId="4C1065DF" w14:textId="77777777" w:rsidR="00FE40D7" w:rsidRPr="00FE40D7" w:rsidRDefault="00FE40D7">
            <w:proofErr w:type="spellStart"/>
            <w:r w:rsidRPr="00FE40D7">
              <w:t>Fokas</w:t>
            </w:r>
            <w:proofErr w:type="spellEnd"/>
            <w:r w:rsidRPr="00FE40D7">
              <w:t>, A. S.; Cuevas-</w:t>
            </w:r>
            <w:proofErr w:type="spellStart"/>
            <w:r w:rsidRPr="00FE40D7">
              <w:t>Maraver</w:t>
            </w:r>
            <w:proofErr w:type="spellEnd"/>
            <w:r w:rsidRPr="00FE40D7">
              <w:t xml:space="preserve">, J.; </w:t>
            </w:r>
            <w:proofErr w:type="spellStart"/>
            <w:r w:rsidRPr="00FE40D7">
              <w:t>Kevrekidis</w:t>
            </w:r>
            <w:proofErr w:type="spellEnd"/>
            <w:r w:rsidRPr="00FE40D7">
              <w:t>, P. G.</w:t>
            </w:r>
          </w:p>
        </w:tc>
        <w:tc>
          <w:tcPr>
            <w:tcW w:w="1008" w:type="dxa"/>
            <w:noWrap/>
            <w:hideMark/>
          </w:tcPr>
          <w:p w14:paraId="2C20EE06" w14:textId="77777777" w:rsidR="00FE40D7" w:rsidRPr="00FE40D7" w:rsidRDefault="00FE40D7" w:rsidP="00FE40D7">
            <w:r w:rsidRPr="00FE40D7">
              <w:t>2020</w:t>
            </w:r>
          </w:p>
        </w:tc>
        <w:tc>
          <w:tcPr>
            <w:tcW w:w="1963" w:type="dxa"/>
            <w:noWrap/>
            <w:hideMark/>
          </w:tcPr>
          <w:p w14:paraId="06581B6C" w14:textId="77777777" w:rsidR="00FE40D7" w:rsidRPr="00FE40D7" w:rsidRDefault="00FE40D7">
            <w:r w:rsidRPr="00FE40D7">
              <w:t>Chaos Solitons &amp; Fractals</w:t>
            </w:r>
          </w:p>
        </w:tc>
        <w:tc>
          <w:tcPr>
            <w:tcW w:w="940" w:type="dxa"/>
            <w:noWrap/>
            <w:hideMark/>
          </w:tcPr>
          <w:p w14:paraId="7D20BD65" w14:textId="77777777" w:rsidR="00FE40D7" w:rsidRPr="00FE40D7" w:rsidRDefault="00FE40D7" w:rsidP="00FE40D7">
            <w:r w:rsidRPr="00FE40D7">
              <w:t>140</w:t>
            </w:r>
          </w:p>
        </w:tc>
        <w:tc>
          <w:tcPr>
            <w:tcW w:w="985" w:type="dxa"/>
            <w:noWrap/>
            <w:hideMark/>
          </w:tcPr>
          <w:p w14:paraId="6C0ED09D" w14:textId="77777777" w:rsidR="00FE40D7" w:rsidRPr="00FE40D7" w:rsidRDefault="00FE40D7" w:rsidP="00FE40D7"/>
        </w:tc>
        <w:tc>
          <w:tcPr>
            <w:tcW w:w="1827" w:type="dxa"/>
            <w:noWrap/>
            <w:hideMark/>
          </w:tcPr>
          <w:p w14:paraId="0F65F9DE" w14:textId="77777777" w:rsidR="00FE40D7" w:rsidRPr="00FE40D7" w:rsidRDefault="00FE40D7" w:rsidP="00FE40D7">
            <w:r w:rsidRPr="00FE40D7">
              <w:t>110244</w:t>
            </w:r>
          </w:p>
        </w:tc>
        <w:tc>
          <w:tcPr>
            <w:tcW w:w="1040" w:type="dxa"/>
            <w:noWrap/>
            <w:hideMark/>
          </w:tcPr>
          <w:p w14:paraId="562F839A" w14:textId="77777777" w:rsidR="00FE40D7" w:rsidRPr="00FE40D7" w:rsidRDefault="00FE40D7">
            <w:r w:rsidRPr="00FE40D7">
              <w:t xml:space="preserve"> Wrong study design  </w:t>
            </w:r>
          </w:p>
        </w:tc>
      </w:tr>
      <w:tr w:rsidR="00DB6F0B" w:rsidRPr="00FE40D7" w14:paraId="20E867BB" w14:textId="77777777" w:rsidTr="00DB6F0B">
        <w:trPr>
          <w:trHeight w:val="288"/>
        </w:trPr>
        <w:tc>
          <w:tcPr>
            <w:tcW w:w="4103" w:type="dxa"/>
            <w:noWrap/>
            <w:hideMark/>
          </w:tcPr>
          <w:p w14:paraId="4A05F233" w14:textId="77777777" w:rsidR="00FE40D7" w:rsidRPr="00FE40D7" w:rsidRDefault="00FE40D7">
            <w:r w:rsidRPr="00FE40D7">
              <w:t xml:space="preserve">COVID-19 pandemic in the </w:t>
            </w:r>
            <w:proofErr w:type="spellStart"/>
            <w:r w:rsidRPr="00FE40D7">
              <w:t>italian</w:t>
            </w:r>
            <w:proofErr w:type="spellEnd"/>
            <w:r w:rsidRPr="00FE40D7">
              <w:t xml:space="preserve"> population: Validation of a post-traumatic stress disorder questionnaire and prevalence of PTSD symptomatology</w:t>
            </w:r>
          </w:p>
        </w:tc>
        <w:tc>
          <w:tcPr>
            <w:tcW w:w="1472" w:type="dxa"/>
            <w:noWrap/>
            <w:hideMark/>
          </w:tcPr>
          <w:p w14:paraId="61295A21" w14:textId="77777777" w:rsidR="00FE40D7" w:rsidRPr="00FE40D7" w:rsidRDefault="00FE40D7">
            <w:r w:rsidRPr="00FE40D7">
              <w:t xml:space="preserve">Forte, G.; </w:t>
            </w:r>
            <w:proofErr w:type="spellStart"/>
            <w:r w:rsidRPr="00FE40D7">
              <w:t>Favieri</w:t>
            </w:r>
            <w:proofErr w:type="spellEnd"/>
            <w:r w:rsidRPr="00FE40D7">
              <w:t xml:space="preserve">, F.; </w:t>
            </w:r>
            <w:proofErr w:type="spellStart"/>
            <w:r w:rsidRPr="00FE40D7">
              <w:t>Tambelli</w:t>
            </w:r>
            <w:proofErr w:type="spellEnd"/>
            <w:r w:rsidRPr="00FE40D7">
              <w:t>, R.; Casagrande, M.</w:t>
            </w:r>
          </w:p>
        </w:tc>
        <w:tc>
          <w:tcPr>
            <w:tcW w:w="1008" w:type="dxa"/>
            <w:noWrap/>
            <w:hideMark/>
          </w:tcPr>
          <w:p w14:paraId="0A738865" w14:textId="77777777" w:rsidR="00FE40D7" w:rsidRPr="00FE40D7" w:rsidRDefault="00FE40D7" w:rsidP="00FE40D7">
            <w:r w:rsidRPr="00FE40D7">
              <w:t>2020</w:t>
            </w:r>
          </w:p>
        </w:tc>
        <w:tc>
          <w:tcPr>
            <w:tcW w:w="1963" w:type="dxa"/>
            <w:noWrap/>
            <w:hideMark/>
          </w:tcPr>
          <w:p w14:paraId="0D444D75" w14:textId="77777777" w:rsidR="00FE40D7" w:rsidRPr="00FE40D7" w:rsidRDefault="00FE40D7">
            <w:r w:rsidRPr="00FE40D7">
              <w:t>International Journal of Environmental Research and Public Health</w:t>
            </w:r>
          </w:p>
        </w:tc>
        <w:tc>
          <w:tcPr>
            <w:tcW w:w="940" w:type="dxa"/>
            <w:noWrap/>
            <w:hideMark/>
          </w:tcPr>
          <w:p w14:paraId="105C2EEA" w14:textId="77777777" w:rsidR="00FE40D7" w:rsidRPr="00FE40D7" w:rsidRDefault="00FE40D7" w:rsidP="00FE40D7">
            <w:r w:rsidRPr="00FE40D7">
              <w:t>17</w:t>
            </w:r>
          </w:p>
        </w:tc>
        <w:tc>
          <w:tcPr>
            <w:tcW w:w="985" w:type="dxa"/>
            <w:noWrap/>
            <w:hideMark/>
          </w:tcPr>
          <w:p w14:paraId="3B807D55" w14:textId="77777777" w:rsidR="00FE40D7" w:rsidRPr="00FE40D7" w:rsidRDefault="00FE40D7" w:rsidP="00FE40D7">
            <w:r w:rsidRPr="00FE40D7">
              <w:t>11</w:t>
            </w:r>
          </w:p>
        </w:tc>
        <w:tc>
          <w:tcPr>
            <w:tcW w:w="1827" w:type="dxa"/>
            <w:noWrap/>
            <w:hideMark/>
          </w:tcPr>
          <w:p w14:paraId="4B54F3CE" w14:textId="77777777" w:rsidR="00FE40D7" w:rsidRPr="00FE40D7" w:rsidRDefault="00FE40D7" w:rsidP="00FE40D7">
            <w:r w:rsidRPr="00FE40D7">
              <w:t>16-Jan</w:t>
            </w:r>
          </w:p>
        </w:tc>
        <w:tc>
          <w:tcPr>
            <w:tcW w:w="1040" w:type="dxa"/>
            <w:noWrap/>
            <w:hideMark/>
          </w:tcPr>
          <w:p w14:paraId="1519FC15" w14:textId="77777777" w:rsidR="00FE40D7" w:rsidRPr="00FE40D7" w:rsidRDefault="00FE40D7">
            <w:r w:rsidRPr="00FE40D7">
              <w:t xml:space="preserve"> Wrong comparator   </w:t>
            </w:r>
          </w:p>
        </w:tc>
      </w:tr>
      <w:tr w:rsidR="00DB6F0B" w:rsidRPr="00FE40D7" w14:paraId="5215AF7F" w14:textId="77777777" w:rsidTr="00DB6F0B">
        <w:trPr>
          <w:trHeight w:val="288"/>
        </w:trPr>
        <w:tc>
          <w:tcPr>
            <w:tcW w:w="4103" w:type="dxa"/>
            <w:noWrap/>
            <w:hideMark/>
          </w:tcPr>
          <w:p w14:paraId="0EE029F5" w14:textId="77777777" w:rsidR="00FE40D7" w:rsidRPr="00FE40D7" w:rsidRDefault="00FE40D7">
            <w:r w:rsidRPr="00FE40D7">
              <w:t>Corona and Coffee on your commute: A spatial analysis of COVID-19 mortality and commuting flows in England in 2020</w:t>
            </w:r>
          </w:p>
        </w:tc>
        <w:tc>
          <w:tcPr>
            <w:tcW w:w="1472" w:type="dxa"/>
            <w:noWrap/>
            <w:hideMark/>
          </w:tcPr>
          <w:p w14:paraId="48B6583F" w14:textId="77777777" w:rsidR="00FE40D7" w:rsidRPr="00FE40D7" w:rsidRDefault="00FE40D7">
            <w:proofErr w:type="spellStart"/>
            <w:r w:rsidRPr="00FE40D7">
              <w:t>Francetic</w:t>
            </w:r>
            <w:proofErr w:type="spellEnd"/>
            <w:r w:rsidRPr="00FE40D7">
              <w:t>, I.; Munford, L.</w:t>
            </w:r>
          </w:p>
        </w:tc>
        <w:tc>
          <w:tcPr>
            <w:tcW w:w="1008" w:type="dxa"/>
            <w:noWrap/>
            <w:hideMark/>
          </w:tcPr>
          <w:p w14:paraId="1664443A" w14:textId="77777777" w:rsidR="00FE40D7" w:rsidRPr="00FE40D7" w:rsidRDefault="00FE40D7" w:rsidP="00FE40D7">
            <w:r w:rsidRPr="00FE40D7">
              <w:t>2021</w:t>
            </w:r>
          </w:p>
        </w:tc>
        <w:tc>
          <w:tcPr>
            <w:tcW w:w="1963" w:type="dxa"/>
            <w:noWrap/>
            <w:hideMark/>
          </w:tcPr>
          <w:p w14:paraId="1F9A28A8" w14:textId="77777777" w:rsidR="00FE40D7" w:rsidRPr="00FE40D7" w:rsidRDefault="00FE40D7">
            <w:r w:rsidRPr="00FE40D7">
              <w:t>European Journal of Public Health</w:t>
            </w:r>
          </w:p>
        </w:tc>
        <w:tc>
          <w:tcPr>
            <w:tcW w:w="940" w:type="dxa"/>
            <w:noWrap/>
            <w:hideMark/>
          </w:tcPr>
          <w:p w14:paraId="781688B9" w14:textId="77777777" w:rsidR="00FE40D7" w:rsidRPr="00FE40D7" w:rsidRDefault="00FE40D7" w:rsidP="00FE40D7">
            <w:r w:rsidRPr="00FE40D7">
              <w:t>19</w:t>
            </w:r>
          </w:p>
        </w:tc>
        <w:tc>
          <w:tcPr>
            <w:tcW w:w="985" w:type="dxa"/>
            <w:noWrap/>
            <w:hideMark/>
          </w:tcPr>
          <w:p w14:paraId="13881D4B" w14:textId="77777777" w:rsidR="00FE40D7" w:rsidRPr="00FE40D7" w:rsidRDefault="00FE40D7" w:rsidP="00FE40D7"/>
        </w:tc>
        <w:tc>
          <w:tcPr>
            <w:tcW w:w="1827" w:type="dxa"/>
            <w:noWrap/>
            <w:hideMark/>
          </w:tcPr>
          <w:p w14:paraId="67D871ED" w14:textId="77777777" w:rsidR="00FE40D7" w:rsidRPr="00FE40D7" w:rsidRDefault="00FE40D7" w:rsidP="00FE40D7">
            <w:r w:rsidRPr="00FE40D7">
              <w:t>19</w:t>
            </w:r>
          </w:p>
        </w:tc>
        <w:tc>
          <w:tcPr>
            <w:tcW w:w="1040" w:type="dxa"/>
            <w:noWrap/>
            <w:hideMark/>
          </w:tcPr>
          <w:p w14:paraId="75978D53" w14:textId="77777777" w:rsidR="00FE40D7" w:rsidRPr="00FE40D7" w:rsidRDefault="00FE40D7">
            <w:r w:rsidRPr="00FE40D7">
              <w:t xml:space="preserve"> Wrong intervention  </w:t>
            </w:r>
          </w:p>
        </w:tc>
      </w:tr>
      <w:tr w:rsidR="00DB6F0B" w:rsidRPr="00FE40D7" w14:paraId="423052C3" w14:textId="77777777" w:rsidTr="00DB6F0B">
        <w:trPr>
          <w:trHeight w:val="288"/>
        </w:trPr>
        <w:tc>
          <w:tcPr>
            <w:tcW w:w="4103" w:type="dxa"/>
            <w:noWrap/>
            <w:hideMark/>
          </w:tcPr>
          <w:p w14:paraId="24FA8F34" w14:textId="77777777" w:rsidR="00FE40D7" w:rsidRPr="00FE40D7" w:rsidRDefault="00FE40D7">
            <w:r w:rsidRPr="00FE40D7">
              <w:t>Mental health services for mood disorder outpatients in Milan during COVID-19 outbreak: The experience of the health care providers at San Raffaele hospital</w:t>
            </w:r>
          </w:p>
        </w:tc>
        <w:tc>
          <w:tcPr>
            <w:tcW w:w="1472" w:type="dxa"/>
            <w:noWrap/>
            <w:hideMark/>
          </w:tcPr>
          <w:p w14:paraId="3B547F3B" w14:textId="77777777" w:rsidR="00FE40D7" w:rsidRPr="00FE40D7" w:rsidRDefault="00FE40D7">
            <w:proofErr w:type="spellStart"/>
            <w:r w:rsidRPr="00FE40D7">
              <w:t>Franchini</w:t>
            </w:r>
            <w:proofErr w:type="spellEnd"/>
            <w:r w:rsidRPr="00FE40D7">
              <w:t xml:space="preserve">, L.; </w:t>
            </w:r>
            <w:proofErr w:type="spellStart"/>
            <w:r w:rsidRPr="00FE40D7">
              <w:t>Ragone</w:t>
            </w:r>
            <w:proofErr w:type="spellEnd"/>
            <w:r w:rsidRPr="00FE40D7">
              <w:t xml:space="preserve">, N.; </w:t>
            </w:r>
            <w:proofErr w:type="spellStart"/>
            <w:r w:rsidRPr="00FE40D7">
              <w:t>Seghi</w:t>
            </w:r>
            <w:proofErr w:type="spellEnd"/>
            <w:r w:rsidRPr="00FE40D7">
              <w:t xml:space="preserve">, F.; </w:t>
            </w:r>
            <w:proofErr w:type="spellStart"/>
            <w:r w:rsidRPr="00FE40D7">
              <w:t>Barbini</w:t>
            </w:r>
            <w:proofErr w:type="spellEnd"/>
            <w:r w:rsidRPr="00FE40D7">
              <w:t>, B.; Colombo, C.</w:t>
            </w:r>
          </w:p>
        </w:tc>
        <w:tc>
          <w:tcPr>
            <w:tcW w:w="1008" w:type="dxa"/>
            <w:noWrap/>
            <w:hideMark/>
          </w:tcPr>
          <w:p w14:paraId="33A1BCE5" w14:textId="77777777" w:rsidR="00FE40D7" w:rsidRPr="00FE40D7" w:rsidRDefault="00FE40D7" w:rsidP="00FE40D7">
            <w:r w:rsidRPr="00FE40D7">
              <w:t>2020</w:t>
            </w:r>
          </w:p>
        </w:tc>
        <w:tc>
          <w:tcPr>
            <w:tcW w:w="1963" w:type="dxa"/>
            <w:noWrap/>
            <w:hideMark/>
          </w:tcPr>
          <w:p w14:paraId="5ED87B73" w14:textId="77777777" w:rsidR="00FE40D7" w:rsidRPr="00FE40D7" w:rsidRDefault="00FE40D7">
            <w:r w:rsidRPr="00FE40D7">
              <w:t>Psychiatry Research</w:t>
            </w:r>
          </w:p>
        </w:tc>
        <w:tc>
          <w:tcPr>
            <w:tcW w:w="940" w:type="dxa"/>
            <w:noWrap/>
            <w:hideMark/>
          </w:tcPr>
          <w:p w14:paraId="3204D7F3" w14:textId="77777777" w:rsidR="00FE40D7" w:rsidRPr="00FE40D7" w:rsidRDefault="00FE40D7" w:rsidP="00FE40D7">
            <w:r w:rsidRPr="00FE40D7">
              <w:t>292</w:t>
            </w:r>
          </w:p>
        </w:tc>
        <w:tc>
          <w:tcPr>
            <w:tcW w:w="985" w:type="dxa"/>
            <w:noWrap/>
            <w:hideMark/>
          </w:tcPr>
          <w:p w14:paraId="7EDD51B3" w14:textId="77777777" w:rsidR="00FE40D7" w:rsidRPr="00FE40D7" w:rsidRDefault="00FE40D7" w:rsidP="00FE40D7"/>
        </w:tc>
        <w:tc>
          <w:tcPr>
            <w:tcW w:w="1827" w:type="dxa"/>
            <w:noWrap/>
            <w:hideMark/>
          </w:tcPr>
          <w:p w14:paraId="0B944AB9" w14:textId="77777777" w:rsidR="00FE40D7" w:rsidRPr="00FE40D7" w:rsidRDefault="00FE40D7" w:rsidP="00FE40D7">
            <w:r w:rsidRPr="00FE40D7">
              <w:t>113317</w:t>
            </w:r>
          </w:p>
        </w:tc>
        <w:tc>
          <w:tcPr>
            <w:tcW w:w="1040" w:type="dxa"/>
            <w:noWrap/>
            <w:hideMark/>
          </w:tcPr>
          <w:p w14:paraId="53035713" w14:textId="77777777" w:rsidR="00FE40D7" w:rsidRPr="00FE40D7" w:rsidRDefault="00FE40D7">
            <w:r w:rsidRPr="00FE40D7">
              <w:t xml:space="preserve"> Wrong population  </w:t>
            </w:r>
          </w:p>
        </w:tc>
      </w:tr>
      <w:tr w:rsidR="00DB6F0B" w:rsidRPr="00FE40D7" w14:paraId="21FE71D8" w14:textId="77777777" w:rsidTr="00DB6F0B">
        <w:trPr>
          <w:trHeight w:val="288"/>
        </w:trPr>
        <w:tc>
          <w:tcPr>
            <w:tcW w:w="4103" w:type="dxa"/>
            <w:noWrap/>
            <w:hideMark/>
          </w:tcPr>
          <w:p w14:paraId="52E3DB08" w14:textId="77777777" w:rsidR="00FE40D7" w:rsidRPr="00FE40D7" w:rsidRDefault="00FE40D7">
            <w:r w:rsidRPr="00FE40D7">
              <w:t>Stranger months: how SARS-CoV-2, fear of contagion, and lockdown measures impacted attendance and clinical activity during February and March 2020 at an urban Emergency Department in Milan</w:t>
            </w:r>
          </w:p>
        </w:tc>
        <w:tc>
          <w:tcPr>
            <w:tcW w:w="1472" w:type="dxa"/>
            <w:noWrap/>
            <w:hideMark/>
          </w:tcPr>
          <w:p w14:paraId="0A5693BB" w14:textId="32D66AFF" w:rsidR="00FE40D7" w:rsidRPr="00FE40D7" w:rsidRDefault="00FE40D7">
            <w:proofErr w:type="spellStart"/>
            <w:r w:rsidRPr="00FE40D7">
              <w:t>Franchini</w:t>
            </w:r>
            <w:proofErr w:type="spellEnd"/>
            <w:r w:rsidRPr="00FE40D7">
              <w:t xml:space="preserve">, S.; </w:t>
            </w:r>
            <w:proofErr w:type="spellStart"/>
            <w:r w:rsidRPr="00FE40D7">
              <w:t>Spessot</w:t>
            </w:r>
            <w:proofErr w:type="spellEnd"/>
            <w:r w:rsidRPr="00FE40D7">
              <w:t xml:space="preserve">, M.; </w:t>
            </w:r>
            <w:proofErr w:type="spellStart"/>
            <w:r w:rsidRPr="00FE40D7">
              <w:t>Landoni</w:t>
            </w:r>
            <w:proofErr w:type="spellEnd"/>
            <w:r w:rsidRPr="00FE40D7">
              <w:t xml:space="preserve">, G.; </w:t>
            </w:r>
            <w:r w:rsidR="00A12119">
              <w:t>et al</w:t>
            </w:r>
          </w:p>
        </w:tc>
        <w:tc>
          <w:tcPr>
            <w:tcW w:w="1008" w:type="dxa"/>
            <w:noWrap/>
            <w:hideMark/>
          </w:tcPr>
          <w:p w14:paraId="366E2DE6" w14:textId="77777777" w:rsidR="00FE40D7" w:rsidRPr="00FE40D7" w:rsidRDefault="00FE40D7" w:rsidP="00FE40D7">
            <w:r w:rsidRPr="00FE40D7">
              <w:t>2020</w:t>
            </w:r>
          </w:p>
        </w:tc>
        <w:tc>
          <w:tcPr>
            <w:tcW w:w="3888" w:type="dxa"/>
            <w:gridSpan w:val="3"/>
            <w:noWrap/>
            <w:hideMark/>
          </w:tcPr>
          <w:p w14:paraId="3BE3968A" w14:textId="77777777" w:rsidR="00FE40D7" w:rsidRPr="00FE40D7" w:rsidRDefault="00FE40D7">
            <w:r w:rsidRPr="00FE40D7">
              <w:t>Disaster Medicine &amp; Public Health Preparedness</w:t>
            </w:r>
          </w:p>
        </w:tc>
        <w:tc>
          <w:tcPr>
            <w:tcW w:w="1827" w:type="dxa"/>
            <w:noWrap/>
            <w:hideMark/>
          </w:tcPr>
          <w:p w14:paraId="2512F8A3" w14:textId="77777777" w:rsidR="00FE40D7" w:rsidRPr="00FE40D7" w:rsidRDefault="00FE40D7" w:rsidP="00FE40D7">
            <w:r w:rsidRPr="00FE40D7">
              <w:t>23-Jan</w:t>
            </w:r>
          </w:p>
        </w:tc>
        <w:tc>
          <w:tcPr>
            <w:tcW w:w="1040" w:type="dxa"/>
            <w:noWrap/>
            <w:hideMark/>
          </w:tcPr>
          <w:p w14:paraId="63D94A26" w14:textId="77777777" w:rsidR="00FE40D7" w:rsidRPr="00FE40D7" w:rsidRDefault="00FE40D7">
            <w:r w:rsidRPr="00FE40D7">
              <w:t xml:space="preserve"> Wrong outcome  </w:t>
            </w:r>
          </w:p>
        </w:tc>
      </w:tr>
      <w:tr w:rsidR="00DB6F0B" w:rsidRPr="00FE40D7" w14:paraId="4DA5FAC1" w14:textId="77777777" w:rsidTr="00DB6F0B">
        <w:trPr>
          <w:trHeight w:val="288"/>
        </w:trPr>
        <w:tc>
          <w:tcPr>
            <w:tcW w:w="4103" w:type="dxa"/>
            <w:noWrap/>
            <w:hideMark/>
          </w:tcPr>
          <w:p w14:paraId="39621D5F" w14:textId="77777777" w:rsidR="00FE40D7" w:rsidRPr="00FE40D7" w:rsidRDefault="00FE40D7">
            <w:r w:rsidRPr="00FE40D7">
              <w:t xml:space="preserve">Depression, </w:t>
            </w:r>
            <w:proofErr w:type="gramStart"/>
            <w:r w:rsidRPr="00FE40D7">
              <w:t>dependence</w:t>
            </w:r>
            <w:proofErr w:type="gramEnd"/>
            <w:r w:rsidRPr="00FE40D7">
              <w:t xml:space="preserve"> and prices of the COVID-19-Crisis</w:t>
            </w:r>
          </w:p>
        </w:tc>
        <w:tc>
          <w:tcPr>
            <w:tcW w:w="1472" w:type="dxa"/>
            <w:noWrap/>
            <w:hideMark/>
          </w:tcPr>
          <w:p w14:paraId="040D9E4E" w14:textId="55A4F221" w:rsidR="00FE40D7" w:rsidRPr="00FE40D7" w:rsidRDefault="00FE40D7">
            <w:r w:rsidRPr="00FE40D7">
              <w:t xml:space="preserve">Frank, A; </w:t>
            </w:r>
            <w:proofErr w:type="spellStart"/>
            <w:r w:rsidRPr="00FE40D7">
              <w:t>Fatke</w:t>
            </w:r>
            <w:proofErr w:type="spellEnd"/>
            <w:r w:rsidRPr="00FE40D7">
              <w:t xml:space="preserve">, B; Frank, W; </w:t>
            </w:r>
            <w:proofErr w:type="spellStart"/>
            <w:r w:rsidRPr="00FE40D7">
              <w:t>Forstl</w:t>
            </w:r>
            <w:proofErr w:type="spellEnd"/>
            <w:r w:rsidRPr="00FE40D7">
              <w:t xml:space="preserve">, H; </w:t>
            </w:r>
            <w:proofErr w:type="spellStart"/>
            <w:r w:rsidRPr="00FE40D7">
              <w:t>Holzle</w:t>
            </w:r>
            <w:proofErr w:type="spellEnd"/>
            <w:r w:rsidRPr="00FE40D7">
              <w:t>, P</w:t>
            </w:r>
          </w:p>
        </w:tc>
        <w:tc>
          <w:tcPr>
            <w:tcW w:w="1008" w:type="dxa"/>
            <w:noWrap/>
            <w:hideMark/>
          </w:tcPr>
          <w:p w14:paraId="197ED32E" w14:textId="77777777" w:rsidR="00FE40D7" w:rsidRPr="00FE40D7" w:rsidRDefault="00FE40D7" w:rsidP="00FE40D7">
            <w:r w:rsidRPr="00FE40D7">
              <w:t>2020</w:t>
            </w:r>
          </w:p>
        </w:tc>
        <w:tc>
          <w:tcPr>
            <w:tcW w:w="1963" w:type="dxa"/>
            <w:noWrap/>
            <w:hideMark/>
          </w:tcPr>
          <w:p w14:paraId="31785212" w14:textId="77777777" w:rsidR="00FE40D7" w:rsidRPr="00FE40D7" w:rsidRDefault="00FE40D7">
            <w:r w:rsidRPr="00FE40D7">
              <w:t>Brain, Behavior, and Immunity</w:t>
            </w:r>
          </w:p>
        </w:tc>
        <w:tc>
          <w:tcPr>
            <w:tcW w:w="940" w:type="dxa"/>
            <w:noWrap/>
            <w:hideMark/>
          </w:tcPr>
          <w:p w14:paraId="6FF14584" w14:textId="77777777" w:rsidR="00FE40D7" w:rsidRPr="00FE40D7" w:rsidRDefault="00FE40D7" w:rsidP="00FE40D7">
            <w:r w:rsidRPr="00FE40D7">
              <w:t>87</w:t>
            </w:r>
          </w:p>
        </w:tc>
        <w:tc>
          <w:tcPr>
            <w:tcW w:w="985" w:type="dxa"/>
            <w:noWrap/>
            <w:hideMark/>
          </w:tcPr>
          <w:p w14:paraId="1604D603" w14:textId="77777777" w:rsidR="00FE40D7" w:rsidRPr="00FE40D7" w:rsidRDefault="00FE40D7" w:rsidP="00FE40D7"/>
        </w:tc>
        <w:tc>
          <w:tcPr>
            <w:tcW w:w="1827" w:type="dxa"/>
            <w:noWrap/>
            <w:hideMark/>
          </w:tcPr>
          <w:p w14:paraId="5292EAB5" w14:textId="77777777" w:rsidR="00FE40D7" w:rsidRPr="00FE40D7" w:rsidRDefault="00FE40D7" w:rsidP="00FE40D7">
            <w:r w:rsidRPr="00FE40D7">
              <w:t>99</w:t>
            </w:r>
          </w:p>
        </w:tc>
        <w:tc>
          <w:tcPr>
            <w:tcW w:w="1040" w:type="dxa"/>
            <w:noWrap/>
            <w:hideMark/>
          </w:tcPr>
          <w:p w14:paraId="694315BE" w14:textId="77777777" w:rsidR="00FE40D7" w:rsidRPr="00FE40D7" w:rsidRDefault="00FE40D7">
            <w:r w:rsidRPr="00FE40D7">
              <w:t xml:space="preserve"> Wrong study design  </w:t>
            </w:r>
          </w:p>
        </w:tc>
      </w:tr>
      <w:tr w:rsidR="00DB6F0B" w:rsidRPr="00FE40D7" w14:paraId="70CFAF42" w14:textId="77777777" w:rsidTr="00DB6F0B">
        <w:trPr>
          <w:trHeight w:val="288"/>
        </w:trPr>
        <w:tc>
          <w:tcPr>
            <w:tcW w:w="4103" w:type="dxa"/>
            <w:noWrap/>
            <w:hideMark/>
          </w:tcPr>
          <w:p w14:paraId="7391AB0E" w14:textId="77777777" w:rsidR="00FE40D7" w:rsidRPr="00FE40D7" w:rsidRDefault="00FE40D7">
            <w:r w:rsidRPr="00FE40D7">
              <w:t>A simple tool for comparing benefits and 'costs' of COVID-19 exit strategies</w:t>
            </w:r>
          </w:p>
        </w:tc>
        <w:tc>
          <w:tcPr>
            <w:tcW w:w="1472" w:type="dxa"/>
            <w:noWrap/>
            <w:hideMark/>
          </w:tcPr>
          <w:p w14:paraId="365C3C56" w14:textId="77777777" w:rsidR="00FE40D7" w:rsidRPr="00FE40D7" w:rsidRDefault="00FE40D7">
            <w:r w:rsidRPr="00FE40D7">
              <w:t>Frank, J.; Williams, A. J.</w:t>
            </w:r>
          </w:p>
        </w:tc>
        <w:tc>
          <w:tcPr>
            <w:tcW w:w="1008" w:type="dxa"/>
            <w:noWrap/>
            <w:hideMark/>
          </w:tcPr>
          <w:p w14:paraId="0B8379A6" w14:textId="77777777" w:rsidR="00FE40D7" w:rsidRPr="00FE40D7" w:rsidRDefault="00FE40D7" w:rsidP="00FE40D7">
            <w:r w:rsidRPr="00FE40D7">
              <w:t>2020</w:t>
            </w:r>
          </w:p>
        </w:tc>
        <w:tc>
          <w:tcPr>
            <w:tcW w:w="1963" w:type="dxa"/>
            <w:noWrap/>
            <w:hideMark/>
          </w:tcPr>
          <w:p w14:paraId="4DDE96F1" w14:textId="77777777" w:rsidR="00FE40D7" w:rsidRPr="00FE40D7" w:rsidRDefault="00FE40D7">
            <w:r w:rsidRPr="00FE40D7">
              <w:t>Public Health</w:t>
            </w:r>
          </w:p>
        </w:tc>
        <w:tc>
          <w:tcPr>
            <w:tcW w:w="940" w:type="dxa"/>
            <w:noWrap/>
            <w:hideMark/>
          </w:tcPr>
          <w:p w14:paraId="6F5179E2" w14:textId="77777777" w:rsidR="00FE40D7" w:rsidRPr="00FE40D7" w:rsidRDefault="00FE40D7" w:rsidP="00FE40D7">
            <w:r w:rsidRPr="00FE40D7">
              <w:t>188</w:t>
            </w:r>
          </w:p>
        </w:tc>
        <w:tc>
          <w:tcPr>
            <w:tcW w:w="985" w:type="dxa"/>
            <w:noWrap/>
            <w:hideMark/>
          </w:tcPr>
          <w:p w14:paraId="23BDC73E" w14:textId="77777777" w:rsidR="00FE40D7" w:rsidRPr="00FE40D7" w:rsidRDefault="00FE40D7" w:rsidP="00FE40D7"/>
        </w:tc>
        <w:tc>
          <w:tcPr>
            <w:tcW w:w="1827" w:type="dxa"/>
            <w:noWrap/>
            <w:hideMark/>
          </w:tcPr>
          <w:p w14:paraId="42915DFB" w14:textId="77777777" w:rsidR="00FE40D7" w:rsidRPr="00FE40D7" w:rsidRDefault="00FE40D7" w:rsidP="00FE40D7">
            <w:r w:rsidRPr="00FE40D7">
              <w:t>7-Apr</w:t>
            </w:r>
          </w:p>
        </w:tc>
        <w:tc>
          <w:tcPr>
            <w:tcW w:w="1040" w:type="dxa"/>
            <w:noWrap/>
            <w:hideMark/>
          </w:tcPr>
          <w:p w14:paraId="5DCF3276" w14:textId="77777777" w:rsidR="00FE40D7" w:rsidRPr="00FE40D7" w:rsidRDefault="00FE40D7">
            <w:r w:rsidRPr="00FE40D7">
              <w:t xml:space="preserve"> Wrong intervention  </w:t>
            </w:r>
          </w:p>
        </w:tc>
      </w:tr>
      <w:tr w:rsidR="00DB6F0B" w:rsidRPr="00FE40D7" w14:paraId="2D4D28B5" w14:textId="77777777" w:rsidTr="00DB6F0B">
        <w:trPr>
          <w:trHeight w:val="288"/>
        </w:trPr>
        <w:tc>
          <w:tcPr>
            <w:tcW w:w="4103" w:type="dxa"/>
            <w:noWrap/>
            <w:hideMark/>
          </w:tcPr>
          <w:p w14:paraId="6A83615F" w14:textId="77777777" w:rsidR="00FE40D7" w:rsidRPr="00FE40D7" w:rsidRDefault="00FE40D7">
            <w:r w:rsidRPr="00FE40D7">
              <w:t>Database of epidemic trends and control measures during the first wave of COVID-19 in mainland China</w:t>
            </w:r>
          </w:p>
        </w:tc>
        <w:tc>
          <w:tcPr>
            <w:tcW w:w="1472" w:type="dxa"/>
            <w:noWrap/>
            <w:hideMark/>
          </w:tcPr>
          <w:p w14:paraId="4D3B7704" w14:textId="4A66459C" w:rsidR="00FE40D7" w:rsidRPr="00FE40D7" w:rsidRDefault="00FE40D7">
            <w:r w:rsidRPr="00FE40D7">
              <w:t xml:space="preserve">Fu, H.; Wang, H.; Xi, X.; </w:t>
            </w:r>
            <w:r w:rsidR="00A12119">
              <w:t>et al</w:t>
            </w:r>
          </w:p>
        </w:tc>
        <w:tc>
          <w:tcPr>
            <w:tcW w:w="1008" w:type="dxa"/>
            <w:noWrap/>
            <w:hideMark/>
          </w:tcPr>
          <w:p w14:paraId="7D51B7CE" w14:textId="77777777" w:rsidR="00FE40D7" w:rsidRPr="00FE40D7" w:rsidRDefault="00FE40D7" w:rsidP="00FE40D7">
            <w:r w:rsidRPr="00FE40D7">
              <w:t>2021</w:t>
            </w:r>
          </w:p>
        </w:tc>
        <w:tc>
          <w:tcPr>
            <w:tcW w:w="1963" w:type="dxa"/>
            <w:noWrap/>
            <w:hideMark/>
          </w:tcPr>
          <w:p w14:paraId="4305547E" w14:textId="77777777" w:rsidR="00FE40D7" w:rsidRPr="00FE40D7" w:rsidRDefault="00FE40D7">
            <w:r w:rsidRPr="00FE40D7">
              <w:t>International Journal of Infectious Diseases</w:t>
            </w:r>
          </w:p>
        </w:tc>
        <w:tc>
          <w:tcPr>
            <w:tcW w:w="940" w:type="dxa"/>
            <w:noWrap/>
            <w:hideMark/>
          </w:tcPr>
          <w:p w14:paraId="3E874CF3" w14:textId="77777777" w:rsidR="00FE40D7" w:rsidRPr="00FE40D7" w:rsidRDefault="00FE40D7" w:rsidP="00FE40D7">
            <w:r w:rsidRPr="00FE40D7">
              <w:t>102</w:t>
            </w:r>
          </w:p>
        </w:tc>
        <w:tc>
          <w:tcPr>
            <w:tcW w:w="985" w:type="dxa"/>
            <w:noWrap/>
            <w:hideMark/>
          </w:tcPr>
          <w:p w14:paraId="679FE4AF" w14:textId="77777777" w:rsidR="00FE40D7" w:rsidRPr="00FE40D7" w:rsidRDefault="00FE40D7" w:rsidP="00FE40D7"/>
        </w:tc>
        <w:tc>
          <w:tcPr>
            <w:tcW w:w="1827" w:type="dxa"/>
            <w:noWrap/>
            <w:hideMark/>
          </w:tcPr>
          <w:p w14:paraId="7C1508AE" w14:textId="77777777" w:rsidR="00FE40D7" w:rsidRPr="00FE40D7" w:rsidRDefault="00FE40D7">
            <w:r w:rsidRPr="00FE40D7">
              <w:t>463-471</w:t>
            </w:r>
          </w:p>
        </w:tc>
        <w:tc>
          <w:tcPr>
            <w:tcW w:w="1040" w:type="dxa"/>
            <w:noWrap/>
            <w:hideMark/>
          </w:tcPr>
          <w:p w14:paraId="4DFAE5C2" w14:textId="77777777" w:rsidR="00FE40D7" w:rsidRPr="00FE40D7" w:rsidRDefault="00FE40D7">
            <w:r w:rsidRPr="00FE40D7">
              <w:t xml:space="preserve"> Wrong study design  </w:t>
            </w:r>
          </w:p>
        </w:tc>
      </w:tr>
      <w:tr w:rsidR="00DB6F0B" w:rsidRPr="00FE40D7" w14:paraId="1024001B" w14:textId="77777777" w:rsidTr="00DB6F0B">
        <w:trPr>
          <w:trHeight w:val="288"/>
        </w:trPr>
        <w:tc>
          <w:tcPr>
            <w:tcW w:w="4103" w:type="dxa"/>
            <w:noWrap/>
            <w:hideMark/>
          </w:tcPr>
          <w:p w14:paraId="041F6A72" w14:textId="77777777" w:rsidR="00FE40D7" w:rsidRPr="00FE40D7" w:rsidRDefault="00FE40D7">
            <w:r w:rsidRPr="00FE40D7">
              <w:t>Daily Contacts Under Quarantine amid Limited Spread of COVID-19 in Taiwan</w:t>
            </w:r>
          </w:p>
        </w:tc>
        <w:tc>
          <w:tcPr>
            <w:tcW w:w="1472" w:type="dxa"/>
            <w:noWrap/>
            <w:hideMark/>
          </w:tcPr>
          <w:p w14:paraId="44433DDA" w14:textId="77777777" w:rsidR="00FE40D7" w:rsidRPr="00FE40D7" w:rsidRDefault="00FE40D7">
            <w:r w:rsidRPr="00FE40D7">
              <w:t>Fu, Y. C.; Lee, H. W.</w:t>
            </w:r>
          </w:p>
        </w:tc>
        <w:tc>
          <w:tcPr>
            <w:tcW w:w="1008" w:type="dxa"/>
            <w:noWrap/>
            <w:hideMark/>
          </w:tcPr>
          <w:p w14:paraId="62A8B500" w14:textId="77777777" w:rsidR="00FE40D7" w:rsidRPr="00FE40D7" w:rsidRDefault="00FE40D7" w:rsidP="00FE40D7">
            <w:r w:rsidRPr="00FE40D7">
              <w:t>2020</w:t>
            </w:r>
          </w:p>
        </w:tc>
        <w:tc>
          <w:tcPr>
            <w:tcW w:w="3888" w:type="dxa"/>
            <w:gridSpan w:val="3"/>
            <w:noWrap/>
            <w:hideMark/>
          </w:tcPr>
          <w:p w14:paraId="7D34B4E9" w14:textId="77777777" w:rsidR="00FE40D7" w:rsidRPr="00FE40D7" w:rsidRDefault="00FE40D7">
            <w:r w:rsidRPr="00FE40D7">
              <w:t>International Journal of Sociology</w:t>
            </w:r>
          </w:p>
        </w:tc>
        <w:tc>
          <w:tcPr>
            <w:tcW w:w="1827" w:type="dxa"/>
            <w:noWrap/>
            <w:hideMark/>
          </w:tcPr>
          <w:p w14:paraId="6A0D4EC5" w14:textId="77777777" w:rsidR="00FE40D7" w:rsidRPr="00FE40D7" w:rsidRDefault="00FE40D7"/>
        </w:tc>
        <w:tc>
          <w:tcPr>
            <w:tcW w:w="1040" w:type="dxa"/>
            <w:noWrap/>
            <w:hideMark/>
          </w:tcPr>
          <w:p w14:paraId="1B93CCC9" w14:textId="77777777" w:rsidR="00FE40D7" w:rsidRPr="00FE40D7" w:rsidRDefault="00FE40D7">
            <w:r w:rsidRPr="00FE40D7">
              <w:t xml:space="preserve"> Wrong intervention  </w:t>
            </w:r>
          </w:p>
        </w:tc>
      </w:tr>
      <w:tr w:rsidR="00DB6F0B" w:rsidRPr="00FE40D7" w14:paraId="37782085" w14:textId="77777777" w:rsidTr="00DB6F0B">
        <w:trPr>
          <w:trHeight w:val="288"/>
        </w:trPr>
        <w:tc>
          <w:tcPr>
            <w:tcW w:w="4103" w:type="dxa"/>
            <w:noWrap/>
            <w:hideMark/>
          </w:tcPr>
          <w:p w14:paraId="5024D16B" w14:textId="77777777" w:rsidR="00FE40D7" w:rsidRPr="00FE40D7" w:rsidRDefault="00FE40D7">
            <w:r w:rsidRPr="00FE40D7">
              <w:t>Coping behaviors associated with decreased anxiety and depressive symptoms during the COVID-19 pandemic and lockdown</w:t>
            </w:r>
          </w:p>
        </w:tc>
        <w:tc>
          <w:tcPr>
            <w:tcW w:w="1472" w:type="dxa"/>
            <w:noWrap/>
            <w:hideMark/>
          </w:tcPr>
          <w:p w14:paraId="2F82C5E5" w14:textId="77777777" w:rsidR="00FE40D7" w:rsidRPr="00FE40D7" w:rsidRDefault="00FE40D7">
            <w:proofErr w:type="spellStart"/>
            <w:r w:rsidRPr="00FE40D7">
              <w:t>Fullana</w:t>
            </w:r>
            <w:proofErr w:type="spellEnd"/>
            <w:r w:rsidRPr="00FE40D7">
              <w:t xml:space="preserve">, M. A.; Hidalgo-Mazzei, D.; Vieta, E.; </w:t>
            </w:r>
            <w:proofErr w:type="spellStart"/>
            <w:r w:rsidRPr="00FE40D7">
              <w:t>Radua</w:t>
            </w:r>
            <w:proofErr w:type="spellEnd"/>
            <w:r w:rsidRPr="00FE40D7">
              <w:t>, J.</w:t>
            </w:r>
          </w:p>
        </w:tc>
        <w:tc>
          <w:tcPr>
            <w:tcW w:w="1008" w:type="dxa"/>
            <w:noWrap/>
            <w:hideMark/>
          </w:tcPr>
          <w:p w14:paraId="46EEBBBB" w14:textId="77777777" w:rsidR="00FE40D7" w:rsidRPr="00FE40D7" w:rsidRDefault="00FE40D7" w:rsidP="00FE40D7">
            <w:r w:rsidRPr="00FE40D7">
              <w:t>2020</w:t>
            </w:r>
          </w:p>
        </w:tc>
        <w:tc>
          <w:tcPr>
            <w:tcW w:w="1963" w:type="dxa"/>
            <w:noWrap/>
            <w:hideMark/>
          </w:tcPr>
          <w:p w14:paraId="4FA4D118" w14:textId="77777777" w:rsidR="00FE40D7" w:rsidRPr="00FE40D7" w:rsidRDefault="00FE40D7">
            <w:r w:rsidRPr="00FE40D7">
              <w:t>Journal of Affective Disorders</w:t>
            </w:r>
          </w:p>
        </w:tc>
        <w:tc>
          <w:tcPr>
            <w:tcW w:w="940" w:type="dxa"/>
            <w:noWrap/>
            <w:hideMark/>
          </w:tcPr>
          <w:p w14:paraId="00F66F99" w14:textId="77777777" w:rsidR="00FE40D7" w:rsidRPr="00FE40D7" w:rsidRDefault="00FE40D7" w:rsidP="00FE40D7">
            <w:r w:rsidRPr="00FE40D7">
              <w:t>275</w:t>
            </w:r>
          </w:p>
        </w:tc>
        <w:tc>
          <w:tcPr>
            <w:tcW w:w="985" w:type="dxa"/>
            <w:noWrap/>
            <w:hideMark/>
          </w:tcPr>
          <w:p w14:paraId="0923E6F3" w14:textId="77777777" w:rsidR="00FE40D7" w:rsidRPr="00FE40D7" w:rsidRDefault="00FE40D7" w:rsidP="00FE40D7"/>
        </w:tc>
        <w:tc>
          <w:tcPr>
            <w:tcW w:w="1827" w:type="dxa"/>
            <w:noWrap/>
            <w:hideMark/>
          </w:tcPr>
          <w:p w14:paraId="415FABC1" w14:textId="77777777" w:rsidR="00FE40D7" w:rsidRPr="00FE40D7" w:rsidRDefault="00FE40D7">
            <w:r w:rsidRPr="00FE40D7">
              <w:t>80-81</w:t>
            </w:r>
          </w:p>
        </w:tc>
        <w:tc>
          <w:tcPr>
            <w:tcW w:w="1040" w:type="dxa"/>
            <w:noWrap/>
            <w:hideMark/>
          </w:tcPr>
          <w:p w14:paraId="0E4CE84A" w14:textId="77777777" w:rsidR="00FE40D7" w:rsidRPr="00FE40D7" w:rsidRDefault="00FE40D7">
            <w:r w:rsidRPr="00FE40D7">
              <w:t xml:space="preserve"> Wrong comparator  </w:t>
            </w:r>
          </w:p>
        </w:tc>
      </w:tr>
      <w:tr w:rsidR="00DB6F0B" w:rsidRPr="00FE40D7" w14:paraId="5B46245B" w14:textId="77777777" w:rsidTr="00DB6F0B">
        <w:trPr>
          <w:trHeight w:val="288"/>
        </w:trPr>
        <w:tc>
          <w:tcPr>
            <w:tcW w:w="4103" w:type="dxa"/>
            <w:noWrap/>
            <w:hideMark/>
          </w:tcPr>
          <w:p w14:paraId="16846CA7" w14:textId="77777777" w:rsidR="00FE40D7" w:rsidRPr="00FE40D7" w:rsidRDefault="00FE40D7">
            <w:r w:rsidRPr="00FE40D7">
              <w:t>Preventing internal COVID-19 outbreaks within businesses and institutions: A methodology based on social networks analysis for supporting occupational health and safety services decision making</w:t>
            </w:r>
          </w:p>
        </w:tc>
        <w:tc>
          <w:tcPr>
            <w:tcW w:w="1472" w:type="dxa"/>
            <w:noWrap/>
            <w:hideMark/>
          </w:tcPr>
          <w:p w14:paraId="71491071" w14:textId="77777777" w:rsidR="00FE40D7" w:rsidRPr="00FE40D7" w:rsidRDefault="00FE40D7">
            <w:r w:rsidRPr="00FE40D7">
              <w:t xml:space="preserve">Gallardo, E. C.; de </w:t>
            </w:r>
            <w:proofErr w:type="spellStart"/>
            <w:r w:rsidRPr="00FE40D7">
              <w:t>Arroyabe</w:t>
            </w:r>
            <w:proofErr w:type="spellEnd"/>
            <w:r w:rsidRPr="00FE40D7">
              <w:t xml:space="preserve">, J. C. F.; </w:t>
            </w:r>
            <w:proofErr w:type="spellStart"/>
            <w:r w:rsidRPr="00FE40D7">
              <w:t>Arranz</w:t>
            </w:r>
            <w:proofErr w:type="spellEnd"/>
            <w:r w:rsidRPr="00FE40D7">
              <w:t>, N.</w:t>
            </w:r>
          </w:p>
        </w:tc>
        <w:tc>
          <w:tcPr>
            <w:tcW w:w="1008" w:type="dxa"/>
            <w:noWrap/>
            <w:hideMark/>
          </w:tcPr>
          <w:p w14:paraId="1B08ADB9" w14:textId="77777777" w:rsidR="00FE40D7" w:rsidRPr="00FE40D7" w:rsidRDefault="00FE40D7" w:rsidP="00FE40D7">
            <w:r w:rsidRPr="00FE40D7">
              <w:t>2020</w:t>
            </w:r>
          </w:p>
        </w:tc>
        <w:tc>
          <w:tcPr>
            <w:tcW w:w="1963" w:type="dxa"/>
            <w:noWrap/>
            <w:hideMark/>
          </w:tcPr>
          <w:p w14:paraId="36FD50A0" w14:textId="77777777" w:rsidR="00FE40D7" w:rsidRPr="00FE40D7" w:rsidRDefault="00FE40D7">
            <w:r w:rsidRPr="00FE40D7">
              <w:t>Sustainability (Switzerland)</w:t>
            </w:r>
          </w:p>
        </w:tc>
        <w:tc>
          <w:tcPr>
            <w:tcW w:w="940" w:type="dxa"/>
            <w:noWrap/>
            <w:hideMark/>
          </w:tcPr>
          <w:p w14:paraId="2F0AC95E" w14:textId="77777777" w:rsidR="00FE40D7" w:rsidRPr="00FE40D7" w:rsidRDefault="00FE40D7" w:rsidP="00FE40D7">
            <w:r w:rsidRPr="00FE40D7">
              <w:t>12</w:t>
            </w:r>
          </w:p>
        </w:tc>
        <w:tc>
          <w:tcPr>
            <w:tcW w:w="985" w:type="dxa"/>
            <w:noWrap/>
            <w:hideMark/>
          </w:tcPr>
          <w:p w14:paraId="4BDBDA50" w14:textId="77777777" w:rsidR="00FE40D7" w:rsidRPr="00FE40D7" w:rsidRDefault="00FE40D7" w:rsidP="00FE40D7">
            <w:r w:rsidRPr="00FE40D7">
              <w:t>11</w:t>
            </w:r>
          </w:p>
        </w:tc>
        <w:tc>
          <w:tcPr>
            <w:tcW w:w="1827" w:type="dxa"/>
            <w:noWrap/>
            <w:hideMark/>
          </w:tcPr>
          <w:p w14:paraId="4C530D9F" w14:textId="77777777" w:rsidR="00FE40D7" w:rsidRPr="00FE40D7" w:rsidRDefault="00FE40D7" w:rsidP="00FE40D7"/>
        </w:tc>
        <w:tc>
          <w:tcPr>
            <w:tcW w:w="1040" w:type="dxa"/>
            <w:noWrap/>
            <w:hideMark/>
          </w:tcPr>
          <w:p w14:paraId="293E6F72" w14:textId="77777777" w:rsidR="00FE40D7" w:rsidRPr="00FE40D7" w:rsidRDefault="00FE40D7">
            <w:r w:rsidRPr="00FE40D7">
              <w:t xml:space="preserve"> Wrong outcome  </w:t>
            </w:r>
          </w:p>
        </w:tc>
      </w:tr>
      <w:tr w:rsidR="00FE40D7" w:rsidRPr="00FE40D7" w14:paraId="0BF01DF9" w14:textId="77777777" w:rsidTr="00DB6F0B">
        <w:trPr>
          <w:trHeight w:val="288"/>
        </w:trPr>
        <w:tc>
          <w:tcPr>
            <w:tcW w:w="4103" w:type="dxa"/>
            <w:noWrap/>
            <w:hideMark/>
          </w:tcPr>
          <w:p w14:paraId="2CED9CE3" w14:textId="77777777" w:rsidR="00FE40D7" w:rsidRPr="00FE40D7" w:rsidRDefault="00FE40D7">
            <w:r w:rsidRPr="00FE40D7">
              <w:t>Immediate and delayed psychological effects of province-wide lockdown and personal quarantine during the COVID-19 outbreak in China</w:t>
            </w:r>
          </w:p>
        </w:tc>
        <w:tc>
          <w:tcPr>
            <w:tcW w:w="1472" w:type="dxa"/>
            <w:noWrap/>
            <w:hideMark/>
          </w:tcPr>
          <w:p w14:paraId="32A88489" w14:textId="77777777" w:rsidR="00FE40D7" w:rsidRPr="00FE40D7" w:rsidRDefault="00FE40D7">
            <w:r w:rsidRPr="00FE40D7">
              <w:t>Gan, Y.; Ma, J.; Wu, J.; Chen, Y.; Zhu, H.; Hall, B. J.</w:t>
            </w:r>
          </w:p>
        </w:tc>
        <w:tc>
          <w:tcPr>
            <w:tcW w:w="1008" w:type="dxa"/>
            <w:noWrap/>
            <w:hideMark/>
          </w:tcPr>
          <w:p w14:paraId="05F14DF8" w14:textId="77777777" w:rsidR="00FE40D7" w:rsidRPr="00FE40D7" w:rsidRDefault="00FE40D7" w:rsidP="00FE40D7">
            <w:r w:rsidRPr="00FE40D7">
              <w:t>2020</w:t>
            </w:r>
          </w:p>
        </w:tc>
        <w:tc>
          <w:tcPr>
            <w:tcW w:w="2903" w:type="dxa"/>
            <w:gridSpan w:val="2"/>
            <w:noWrap/>
            <w:hideMark/>
          </w:tcPr>
          <w:p w14:paraId="1548E08A" w14:textId="77777777" w:rsidR="00FE40D7" w:rsidRPr="00FE40D7" w:rsidRDefault="00FE40D7">
            <w:r w:rsidRPr="00FE40D7">
              <w:t>Psychological Medicine</w:t>
            </w:r>
          </w:p>
        </w:tc>
        <w:tc>
          <w:tcPr>
            <w:tcW w:w="985" w:type="dxa"/>
            <w:noWrap/>
            <w:hideMark/>
          </w:tcPr>
          <w:p w14:paraId="27DABF83" w14:textId="77777777" w:rsidR="00FE40D7" w:rsidRPr="00FE40D7" w:rsidRDefault="00FE40D7"/>
        </w:tc>
        <w:tc>
          <w:tcPr>
            <w:tcW w:w="1827" w:type="dxa"/>
            <w:noWrap/>
            <w:hideMark/>
          </w:tcPr>
          <w:p w14:paraId="0DF1D2F8" w14:textId="77777777" w:rsidR="00FE40D7" w:rsidRPr="00FE40D7" w:rsidRDefault="00FE40D7" w:rsidP="00FE40D7">
            <w:r w:rsidRPr="00FE40D7">
              <w:t>12-Jan</w:t>
            </w:r>
          </w:p>
        </w:tc>
        <w:tc>
          <w:tcPr>
            <w:tcW w:w="1040" w:type="dxa"/>
            <w:noWrap/>
            <w:hideMark/>
          </w:tcPr>
          <w:p w14:paraId="1137276C" w14:textId="77777777" w:rsidR="00FE40D7" w:rsidRPr="00FE40D7" w:rsidRDefault="00FE40D7">
            <w:r w:rsidRPr="00FE40D7">
              <w:t xml:space="preserve"> Wrong intervention  </w:t>
            </w:r>
          </w:p>
        </w:tc>
      </w:tr>
      <w:tr w:rsidR="00DB6F0B" w:rsidRPr="00FE40D7" w14:paraId="551B69B5" w14:textId="77777777" w:rsidTr="00DB6F0B">
        <w:trPr>
          <w:trHeight w:val="288"/>
        </w:trPr>
        <w:tc>
          <w:tcPr>
            <w:tcW w:w="4103" w:type="dxa"/>
            <w:noWrap/>
            <w:hideMark/>
          </w:tcPr>
          <w:p w14:paraId="15BA94BA" w14:textId="77777777" w:rsidR="00FE40D7" w:rsidRPr="00FE40D7" w:rsidRDefault="00FE40D7">
            <w:r w:rsidRPr="00FE40D7">
              <w:t>COVID-19 Infection Pandemic: From the Frontline in Italy</w:t>
            </w:r>
          </w:p>
        </w:tc>
        <w:tc>
          <w:tcPr>
            <w:tcW w:w="1472" w:type="dxa"/>
            <w:noWrap/>
            <w:hideMark/>
          </w:tcPr>
          <w:p w14:paraId="31E8710C" w14:textId="77777777" w:rsidR="00FE40D7" w:rsidRPr="00FE40D7" w:rsidRDefault="00FE40D7">
            <w:proofErr w:type="spellStart"/>
            <w:r w:rsidRPr="00FE40D7">
              <w:t>Gastaldelli</w:t>
            </w:r>
            <w:proofErr w:type="spellEnd"/>
            <w:r w:rsidRPr="00FE40D7">
              <w:t xml:space="preserve">, A.; </w:t>
            </w:r>
            <w:proofErr w:type="spellStart"/>
            <w:r w:rsidRPr="00FE40D7">
              <w:t>Gastaldelli</w:t>
            </w:r>
            <w:proofErr w:type="spellEnd"/>
            <w:r w:rsidRPr="00FE40D7">
              <w:t xml:space="preserve">, M.; </w:t>
            </w:r>
            <w:proofErr w:type="spellStart"/>
            <w:r w:rsidRPr="00FE40D7">
              <w:t>Bastianoni</w:t>
            </w:r>
            <w:proofErr w:type="spellEnd"/>
            <w:r w:rsidRPr="00FE40D7">
              <w:t>, S.</w:t>
            </w:r>
          </w:p>
        </w:tc>
        <w:tc>
          <w:tcPr>
            <w:tcW w:w="1008" w:type="dxa"/>
            <w:noWrap/>
            <w:hideMark/>
          </w:tcPr>
          <w:p w14:paraId="3D45AC28" w14:textId="77777777" w:rsidR="00FE40D7" w:rsidRPr="00FE40D7" w:rsidRDefault="00FE40D7" w:rsidP="00FE40D7">
            <w:r w:rsidRPr="00FE40D7">
              <w:t>2020</w:t>
            </w:r>
          </w:p>
        </w:tc>
        <w:tc>
          <w:tcPr>
            <w:tcW w:w="1963" w:type="dxa"/>
            <w:noWrap/>
            <w:hideMark/>
          </w:tcPr>
          <w:p w14:paraId="34EA495B" w14:textId="77777777" w:rsidR="00FE40D7" w:rsidRPr="00FE40D7" w:rsidRDefault="00FE40D7">
            <w:r w:rsidRPr="00FE40D7">
              <w:t>Journal of the American College of Nutrition</w:t>
            </w:r>
          </w:p>
        </w:tc>
        <w:tc>
          <w:tcPr>
            <w:tcW w:w="940" w:type="dxa"/>
            <w:noWrap/>
            <w:hideMark/>
          </w:tcPr>
          <w:p w14:paraId="1B0D0532" w14:textId="77777777" w:rsidR="00FE40D7" w:rsidRPr="00FE40D7" w:rsidRDefault="00FE40D7" w:rsidP="00FE40D7">
            <w:r w:rsidRPr="00FE40D7">
              <w:t>39</w:t>
            </w:r>
          </w:p>
        </w:tc>
        <w:tc>
          <w:tcPr>
            <w:tcW w:w="985" w:type="dxa"/>
            <w:noWrap/>
            <w:hideMark/>
          </w:tcPr>
          <w:p w14:paraId="5D8D2089" w14:textId="77777777" w:rsidR="00FE40D7" w:rsidRPr="00FE40D7" w:rsidRDefault="00FE40D7" w:rsidP="00FE40D7">
            <w:r w:rsidRPr="00FE40D7">
              <w:t>8</w:t>
            </w:r>
          </w:p>
        </w:tc>
        <w:tc>
          <w:tcPr>
            <w:tcW w:w="1827" w:type="dxa"/>
            <w:noWrap/>
            <w:hideMark/>
          </w:tcPr>
          <w:p w14:paraId="0A260BA7" w14:textId="77777777" w:rsidR="00FE40D7" w:rsidRPr="00FE40D7" w:rsidRDefault="00FE40D7">
            <w:r w:rsidRPr="00FE40D7">
              <w:t>677-684</w:t>
            </w:r>
          </w:p>
        </w:tc>
        <w:tc>
          <w:tcPr>
            <w:tcW w:w="1040" w:type="dxa"/>
            <w:noWrap/>
            <w:hideMark/>
          </w:tcPr>
          <w:p w14:paraId="7099BE03" w14:textId="77777777" w:rsidR="00FE40D7" w:rsidRPr="00FE40D7" w:rsidRDefault="00FE40D7">
            <w:r w:rsidRPr="00FE40D7">
              <w:t xml:space="preserve"> Wrong outcome  </w:t>
            </w:r>
          </w:p>
        </w:tc>
      </w:tr>
      <w:tr w:rsidR="00DB6F0B" w:rsidRPr="00FE40D7" w14:paraId="63CCD935" w14:textId="77777777" w:rsidTr="00DB6F0B">
        <w:trPr>
          <w:trHeight w:val="288"/>
        </w:trPr>
        <w:tc>
          <w:tcPr>
            <w:tcW w:w="4103" w:type="dxa"/>
            <w:noWrap/>
            <w:hideMark/>
          </w:tcPr>
          <w:p w14:paraId="17B31EE5" w14:textId="77777777" w:rsidR="00FE40D7" w:rsidRPr="00FE40D7" w:rsidRDefault="00FE40D7">
            <w:r w:rsidRPr="00FE40D7">
              <w:t>COVID-19 as an occupational disease?</w:t>
            </w:r>
          </w:p>
        </w:tc>
        <w:tc>
          <w:tcPr>
            <w:tcW w:w="1472" w:type="dxa"/>
            <w:noWrap/>
            <w:hideMark/>
          </w:tcPr>
          <w:p w14:paraId="4DB4FE5F" w14:textId="77777777" w:rsidR="00FE40D7" w:rsidRPr="00FE40D7" w:rsidRDefault="00FE40D7">
            <w:r w:rsidRPr="00FE40D7">
              <w:t>George, R.; George, A.</w:t>
            </w:r>
          </w:p>
        </w:tc>
        <w:tc>
          <w:tcPr>
            <w:tcW w:w="1008" w:type="dxa"/>
            <w:noWrap/>
            <w:hideMark/>
          </w:tcPr>
          <w:p w14:paraId="338F71C8" w14:textId="77777777" w:rsidR="00FE40D7" w:rsidRPr="00FE40D7" w:rsidRDefault="00FE40D7" w:rsidP="00FE40D7">
            <w:r w:rsidRPr="00FE40D7">
              <w:t>2020</w:t>
            </w:r>
          </w:p>
        </w:tc>
        <w:tc>
          <w:tcPr>
            <w:tcW w:w="1963" w:type="dxa"/>
            <w:noWrap/>
            <w:hideMark/>
          </w:tcPr>
          <w:p w14:paraId="210CD562" w14:textId="77777777" w:rsidR="00FE40D7" w:rsidRPr="00FE40D7" w:rsidRDefault="00FE40D7">
            <w:r w:rsidRPr="00FE40D7">
              <w:t>South African Medical Journal</w:t>
            </w:r>
          </w:p>
        </w:tc>
        <w:tc>
          <w:tcPr>
            <w:tcW w:w="940" w:type="dxa"/>
            <w:noWrap/>
            <w:hideMark/>
          </w:tcPr>
          <w:p w14:paraId="0462CE46" w14:textId="77777777" w:rsidR="00FE40D7" w:rsidRPr="00FE40D7" w:rsidRDefault="00FE40D7" w:rsidP="00FE40D7">
            <w:r w:rsidRPr="00FE40D7">
              <w:t>110</w:t>
            </w:r>
          </w:p>
        </w:tc>
        <w:tc>
          <w:tcPr>
            <w:tcW w:w="985" w:type="dxa"/>
            <w:noWrap/>
            <w:hideMark/>
          </w:tcPr>
          <w:p w14:paraId="5D8FF359" w14:textId="77777777" w:rsidR="00FE40D7" w:rsidRPr="00FE40D7" w:rsidRDefault="00FE40D7" w:rsidP="00FE40D7">
            <w:r w:rsidRPr="00FE40D7">
              <w:t>4</w:t>
            </w:r>
          </w:p>
        </w:tc>
        <w:tc>
          <w:tcPr>
            <w:tcW w:w="1827" w:type="dxa"/>
            <w:noWrap/>
            <w:hideMark/>
          </w:tcPr>
          <w:p w14:paraId="767785B4" w14:textId="77777777" w:rsidR="00FE40D7" w:rsidRPr="00FE40D7" w:rsidRDefault="00FE40D7" w:rsidP="00FE40D7">
            <w:r w:rsidRPr="00FE40D7">
              <w:t>260</w:t>
            </w:r>
          </w:p>
        </w:tc>
        <w:tc>
          <w:tcPr>
            <w:tcW w:w="1040" w:type="dxa"/>
            <w:noWrap/>
            <w:hideMark/>
          </w:tcPr>
          <w:p w14:paraId="62514B91" w14:textId="77777777" w:rsidR="00FE40D7" w:rsidRPr="00FE40D7" w:rsidRDefault="00FE40D7">
            <w:r w:rsidRPr="00FE40D7">
              <w:t xml:space="preserve"> Wrong study design  </w:t>
            </w:r>
          </w:p>
        </w:tc>
      </w:tr>
      <w:tr w:rsidR="00DB6F0B" w:rsidRPr="00FE40D7" w14:paraId="37EDFA19" w14:textId="77777777" w:rsidTr="00DB6F0B">
        <w:trPr>
          <w:trHeight w:val="288"/>
        </w:trPr>
        <w:tc>
          <w:tcPr>
            <w:tcW w:w="4103" w:type="dxa"/>
            <w:noWrap/>
            <w:hideMark/>
          </w:tcPr>
          <w:p w14:paraId="44B5B6CC" w14:textId="77777777" w:rsidR="00FE40D7" w:rsidRPr="00FE40D7" w:rsidRDefault="00FE40D7">
            <w:r w:rsidRPr="00FE40D7">
              <w:t>COVID-19 mortality rates in the European Union, Switzerland, and the UK: effect of timeliness, lockdown rigidity, and population density</w:t>
            </w:r>
          </w:p>
        </w:tc>
        <w:tc>
          <w:tcPr>
            <w:tcW w:w="1472" w:type="dxa"/>
            <w:noWrap/>
            <w:hideMark/>
          </w:tcPr>
          <w:p w14:paraId="0A328335" w14:textId="1C99CDEB" w:rsidR="00FE40D7" w:rsidRPr="00FE40D7" w:rsidRDefault="00FE40D7">
            <w:proofErr w:type="spellStart"/>
            <w:r w:rsidRPr="00FE40D7">
              <w:t>Gerli</w:t>
            </w:r>
            <w:proofErr w:type="spellEnd"/>
            <w:r w:rsidRPr="00FE40D7">
              <w:t xml:space="preserve">, A. G.; </w:t>
            </w:r>
            <w:proofErr w:type="spellStart"/>
            <w:r w:rsidRPr="00FE40D7">
              <w:t>Centanni</w:t>
            </w:r>
            <w:proofErr w:type="spellEnd"/>
            <w:r w:rsidRPr="00FE40D7">
              <w:t xml:space="preserve">, S.; </w:t>
            </w:r>
            <w:proofErr w:type="spellStart"/>
            <w:r w:rsidRPr="00FE40D7">
              <w:t>Miozzo</w:t>
            </w:r>
            <w:proofErr w:type="spellEnd"/>
            <w:r w:rsidRPr="00FE40D7">
              <w:t xml:space="preserve">, M. R.; </w:t>
            </w:r>
            <w:r w:rsidR="005718C2">
              <w:t>et al</w:t>
            </w:r>
          </w:p>
        </w:tc>
        <w:tc>
          <w:tcPr>
            <w:tcW w:w="1008" w:type="dxa"/>
            <w:noWrap/>
            <w:hideMark/>
          </w:tcPr>
          <w:p w14:paraId="4EE04C97" w14:textId="77777777" w:rsidR="00FE40D7" w:rsidRPr="00FE40D7" w:rsidRDefault="00FE40D7" w:rsidP="00FE40D7">
            <w:r w:rsidRPr="00FE40D7">
              <w:t>2020</w:t>
            </w:r>
          </w:p>
        </w:tc>
        <w:tc>
          <w:tcPr>
            <w:tcW w:w="1963" w:type="dxa"/>
            <w:noWrap/>
            <w:hideMark/>
          </w:tcPr>
          <w:p w14:paraId="0DE70983" w14:textId="77777777" w:rsidR="00FE40D7" w:rsidRPr="00FE40D7" w:rsidRDefault="00FE40D7">
            <w:r w:rsidRPr="00FE40D7">
              <w:t>Minerva Medica</w:t>
            </w:r>
          </w:p>
        </w:tc>
        <w:tc>
          <w:tcPr>
            <w:tcW w:w="940" w:type="dxa"/>
            <w:noWrap/>
            <w:hideMark/>
          </w:tcPr>
          <w:p w14:paraId="73649318" w14:textId="77777777" w:rsidR="00FE40D7" w:rsidRPr="00FE40D7" w:rsidRDefault="00FE40D7" w:rsidP="00FE40D7">
            <w:r w:rsidRPr="00FE40D7">
              <w:t>2</w:t>
            </w:r>
          </w:p>
        </w:tc>
        <w:tc>
          <w:tcPr>
            <w:tcW w:w="985" w:type="dxa"/>
            <w:noWrap/>
            <w:hideMark/>
          </w:tcPr>
          <w:p w14:paraId="746BFBDF" w14:textId="77777777" w:rsidR="00FE40D7" w:rsidRPr="00FE40D7" w:rsidRDefault="00FE40D7" w:rsidP="00FE40D7"/>
        </w:tc>
        <w:tc>
          <w:tcPr>
            <w:tcW w:w="1827" w:type="dxa"/>
            <w:noWrap/>
            <w:hideMark/>
          </w:tcPr>
          <w:p w14:paraId="6DAA9976" w14:textId="77777777" w:rsidR="00FE40D7" w:rsidRPr="00FE40D7" w:rsidRDefault="00FE40D7" w:rsidP="00FE40D7">
            <w:r w:rsidRPr="00FE40D7">
              <w:t>2</w:t>
            </w:r>
          </w:p>
        </w:tc>
        <w:tc>
          <w:tcPr>
            <w:tcW w:w="1040" w:type="dxa"/>
            <w:noWrap/>
            <w:hideMark/>
          </w:tcPr>
          <w:p w14:paraId="44CE4305" w14:textId="77777777" w:rsidR="00FE40D7" w:rsidRPr="00FE40D7" w:rsidRDefault="00FE40D7">
            <w:r w:rsidRPr="00FE40D7">
              <w:t xml:space="preserve"> Wrong study design  </w:t>
            </w:r>
          </w:p>
        </w:tc>
      </w:tr>
      <w:tr w:rsidR="00DB6F0B" w:rsidRPr="00FE40D7" w14:paraId="279CFA5A" w14:textId="77777777" w:rsidTr="00DB6F0B">
        <w:trPr>
          <w:trHeight w:val="288"/>
        </w:trPr>
        <w:tc>
          <w:tcPr>
            <w:tcW w:w="4103" w:type="dxa"/>
            <w:noWrap/>
            <w:hideMark/>
          </w:tcPr>
          <w:p w14:paraId="3FA05E69" w14:textId="77777777" w:rsidR="00FE40D7" w:rsidRPr="00FE40D7" w:rsidRDefault="00FE40D7">
            <w:r w:rsidRPr="00FE40D7">
              <w:t>Emerging Adults and COVID-19: The Role of Individualism-Collectivism on Perceived Risks and Psychological Maladjustment</w:t>
            </w:r>
          </w:p>
        </w:tc>
        <w:tc>
          <w:tcPr>
            <w:tcW w:w="1472" w:type="dxa"/>
            <w:noWrap/>
            <w:hideMark/>
          </w:tcPr>
          <w:p w14:paraId="0652A702" w14:textId="77777777" w:rsidR="00FE40D7" w:rsidRPr="00FE40D7" w:rsidRDefault="00FE40D7">
            <w:proofErr w:type="spellStart"/>
            <w:r w:rsidRPr="00FE40D7">
              <w:t>Germani</w:t>
            </w:r>
            <w:proofErr w:type="spellEnd"/>
            <w:r w:rsidRPr="00FE40D7">
              <w:t xml:space="preserve">, A.; </w:t>
            </w:r>
            <w:proofErr w:type="spellStart"/>
            <w:r w:rsidRPr="00FE40D7">
              <w:t>Buratta</w:t>
            </w:r>
            <w:proofErr w:type="spellEnd"/>
            <w:r w:rsidRPr="00FE40D7">
              <w:t xml:space="preserve">, L.; </w:t>
            </w:r>
            <w:proofErr w:type="spellStart"/>
            <w:r w:rsidRPr="00FE40D7">
              <w:t>Delvecchio</w:t>
            </w:r>
            <w:proofErr w:type="spellEnd"/>
            <w:r w:rsidRPr="00FE40D7">
              <w:t xml:space="preserve">, E.; </w:t>
            </w:r>
            <w:proofErr w:type="spellStart"/>
            <w:r w:rsidRPr="00FE40D7">
              <w:t>Mazzeschi</w:t>
            </w:r>
            <w:proofErr w:type="spellEnd"/>
            <w:r w:rsidRPr="00FE40D7">
              <w:t>, C.</w:t>
            </w:r>
          </w:p>
        </w:tc>
        <w:tc>
          <w:tcPr>
            <w:tcW w:w="1008" w:type="dxa"/>
            <w:noWrap/>
            <w:hideMark/>
          </w:tcPr>
          <w:p w14:paraId="2BDDA86E" w14:textId="77777777" w:rsidR="00FE40D7" w:rsidRPr="00FE40D7" w:rsidRDefault="00FE40D7" w:rsidP="00FE40D7">
            <w:r w:rsidRPr="00FE40D7">
              <w:t>2020</w:t>
            </w:r>
          </w:p>
        </w:tc>
        <w:tc>
          <w:tcPr>
            <w:tcW w:w="1963" w:type="dxa"/>
            <w:noWrap/>
            <w:hideMark/>
          </w:tcPr>
          <w:p w14:paraId="71936058" w14:textId="77777777" w:rsidR="00FE40D7" w:rsidRPr="00FE40D7" w:rsidRDefault="00FE40D7">
            <w:r w:rsidRPr="00FE40D7">
              <w:t>International Journal of Environmental Research &amp; Public Health [Electronic Resource]</w:t>
            </w:r>
          </w:p>
        </w:tc>
        <w:tc>
          <w:tcPr>
            <w:tcW w:w="940" w:type="dxa"/>
            <w:noWrap/>
            <w:hideMark/>
          </w:tcPr>
          <w:p w14:paraId="3DE40EBF" w14:textId="77777777" w:rsidR="00FE40D7" w:rsidRPr="00FE40D7" w:rsidRDefault="00FE40D7" w:rsidP="00FE40D7">
            <w:r w:rsidRPr="00FE40D7">
              <w:t>17</w:t>
            </w:r>
          </w:p>
        </w:tc>
        <w:tc>
          <w:tcPr>
            <w:tcW w:w="985" w:type="dxa"/>
            <w:noWrap/>
            <w:hideMark/>
          </w:tcPr>
          <w:p w14:paraId="71169C1C" w14:textId="77777777" w:rsidR="00FE40D7" w:rsidRPr="00FE40D7" w:rsidRDefault="00FE40D7" w:rsidP="00FE40D7">
            <w:r w:rsidRPr="00FE40D7">
              <w:t>10</w:t>
            </w:r>
          </w:p>
        </w:tc>
        <w:tc>
          <w:tcPr>
            <w:tcW w:w="1827" w:type="dxa"/>
            <w:noWrap/>
            <w:hideMark/>
          </w:tcPr>
          <w:p w14:paraId="0B6FDF80" w14:textId="77777777" w:rsidR="00FE40D7" w:rsidRPr="00FE40D7" w:rsidRDefault="00FE40D7" w:rsidP="00FE40D7">
            <w:r w:rsidRPr="00FE40D7">
              <w:t>17</w:t>
            </w:r>
          </w:p>
        </w:tc>
        <w:tc>
          <w:tcPr>
            <w:tcW w:w="1040" w:type="dxa"/>
            <w:noWrap/>
            <w:hideMark/>
          </w:tcPr>
          <w:p w14:paraId="5DDDF8C1" w14:textId="77777777" w:rsidR="00FE40D7" w:rsidRPr="00FE40D7" w:rsidRDefault="00FE40D7">
            <w:r w:rsidRPr="00FE40D7">
              <w:t xml:space="preserve"> Wrong intervention  </w:t>
            </w:r>
          </w:p>
        </w:tc>
      </w:tr>
      <w:tr w:rsidR="00DB6F0B" w:rsidRPr="00FE40D7" w14:paraId="24F70BAE" w14:textId="77777777" w:rsidTr="00DB6F0B">
        <w:trPr>
          <w:trHeight w:val="288"/>
        </w:trPr>
        <w:tc>
          <w:tcPr>
            <w:tcW w:w="4103" w:type="dxa"/>
            <w:noWrap/>
            <w:hideMark/>
          </w:tcPr>
          <w:p w14:paraId="4C3D1A4C" w14:textId="77777777" w:rsidR="00FE40D7" w:rsidRPr="00FE40D7" w:rsidRDefault="00FE40D7">
            <w:r w:rsidRPr="00FE40D7">
              <w:t>Coronavirus-related opportunities for promoting occupational health and safety</w:t>
            </w:r>
          </w:p>
        </w:tc>
        <w:tc>
          <w:tcPr>
            <w:tcW w:w="1472" w:type="dxa"/>
            <w:noWrap/>
            <w:hideMark/>
          </w:tcPr>
          <w:p w14:paraId="5F26BA03" w14:textId="77777777" w:rsidR="00FE40D7" w:rsidRPr="00FE40D7" w:rsidRDefault="00FE40D7">
            <w:proofErr w:type="spellStart"/>
            <w:r w:rsidRPr="00FE40D7">
              <w:t>Gharibi</w:t>
            </w:r>
            <w:proofErr w:type="spellEnd"/>
            <w:r w:rsidRPr="00FE40D7">
              <w:t xml:space="preserve">, V.; Cousins, R.; </w:t>
            </w:r>
            <w:proofErr w:type="spellStart"/>
            <w:r w:rsidRPr="00FE40D7">
              <w:t>Jahangiri</w:t>
            </w:r>
            <w:proofErr w:type="spellEnd"/>
            <w:r w:rsidRPr="00FE40D7">
              <w:t>, M.</w:t>
            </w:r>
          </w:p>
        </w:tc>
        <w:tc>
          <w:tcPr>
            <w:tcW w:w="1008" w:type="dxa"/>
            <w:noWrap/>
            <w:hideMark/>
          </w:tcPr>
          <w:p w14:paraId="6BBAEE36" w14:textId="77777777" w:rsidR="00FE40D7" w:rsidRPr="00FE40D7" w:rsidRDefault="00FE40D7" w:rsidP="00FE40D7">
            <w:r w:rsidRPr="00FE40D7">
              <w:t>2020</w:t>
            </w:r>
          </w:p>
        </w:tc>
        <w:tc>
          <w:tcPr>
            <w:tcW w:w="1963" w:type="dxa"/>
            <w:noWrap/>
            <w:hideMark/>
          </w:tcPr>
          <w:p w14:paraId="7D5187BF" w14:textId="77777777" w:rsidR="00FE40D7" w:rsidRPr="00FE40D7" w:rsidRDefault="00FE40D7">
            <w:r w:rsidRPr="00FE40D7">
              <w:t>Shiraz E Medical Journal</w:t>
            </w:r>
          </w:p>
        </w:tc>
        <w:tc>
          <w:tcPr>
            <w:tcW w:w="940" w:type="dxa"/>
            <w:noWrap/>
            <w:hideMark/>
          </w:tcPr>
          <w:p w14:paraId="3BD1AD96" w14:textId="77777777" w:rsidR="00FE40D7" w:rsidRPr="00FE40D7" w:rsidRDefault="00FE40D7" w:rsidP="00FE40D7">
            <w:r w:rsidRPr="00FE40D7">
              <w:t>21</w:t>
            </w:r>
          </w:p>
        </w:tc>
        <w:tc>
          <w:tcPr>
            <w:tcW w:w="985" w:type="dxa"/>
            <w:noWrap/>
            <w:hideMark/>
          </w:tcPr>
          <w:p w14:paraId="75FD2F6D" w14:textId="77777777" w:rsidR="00FE40D7" w:rsidRPr="00FE40D7" w:rsidRDefault="00FE40D7" w:rsidP="00FE40D7">
            <w:r w:rsidRPr="00FE40D7">
              <w:t>7</w:t>
            </w:r>
          </w:p>
        </w:tc>
        <w:tc>
          <w:tcPr>
            <w:tcW w:w="1827" w:type="dxa"/>
            <w:noWrap/>
            <w:hideMark/>
          </w:tcPr>
          <w:p w14:paraId="0D1163EF" w14:textId="77777777" w:rsidR="00FE40D7" w:rsidRPr="00FE40D7" w:rsidRDefault="00FE40D7" w:rsidP="00FE40D7">
            <w:r w:rsidRPr="00FE40D7">
              <w:t>2-Jan</w:t>
            </w:r>
          </w:p>
        </w:tc>
        <w:tc>
          <w:tcPr>
            <w:tcW w:w="1040" w:type="dxa"/>
            <w:noWrap/>
            <w:hideMark/>
          </w:tcPr>
          <w:p w14:paraId="6F337AB3" w14:textId="77777777" w:rsidR="00FE40D7" w:rsidRPr="00FE40D7" w:rsidRDefault="00FE40D7">
            <w:r w:rsidRPr="00FE40D7">
              <w:t xml:space="preserve"> Wrong study design  </w:t>
            </w:r>
          </w:p>
        </w:tc>
      </w:tr>
      <w:tr w:rsidR="00DB6F0B" w:rsidRPr="00FE40D7" w14:paraId="6B2ECBBE" w14:textId="77777777" w:rsidTr="00DB6F0B">
        <w:trPr>
          <w:trHeight w:val="288"/>
        </w:trPr>
        <w:tc>
          <w:tcPr>
            <w:tcW w:w="4103" w:type="dxa"/>
            <w:noWrap/>
            <w:hideMark/>
          </w:tcPr>
          <w:p w14:paraId="3487E65B" w14:textId="77777777" w:rsidR="00FE40D7" w:rsidRPr="00FE40D7" w:rsidRDefault="00FE40D7">
            <w:r w:rsidRPr="00FE40D7">
              <w:t>Impact of complete lockdown on total infection and death rates: A hierarchical cluster analysis</w:t>
            </w:r>
          </w:p>
        </w:tc>
        <w:tc>
          <w:tcPr>
            <w:tcW w:w="1472" w:type="dxa"/>
            <w:noWrap/>
            <w:hideMark/>
          </w:tcPr>
          <w:p w14:paraId="5C9D0A39" w14:textId="77777777" w:rsidR="00FE40D7" w:rsidRPr="00FE40D7" w:rsidRDefault="00FE40D7">
            <w:r w:rsidRPr="00FE40D7">
              <w:t>Ghosal, S.; Bhattacharyya, R.; Majumder, M.</w:t>
            </w:r>
          </w:p>
        </w:tc>
        <w:tc>
          <w:tcPr>
            <w:tcW w:w="1008" w:type="dxa"/>
            <w:noWrap/>
            <w:hideMark/>
          </w:tcPr>
          <w:p w14:paraId="0F9E0C65" w14:textId="77777777" w:rsidR="00FE40D7" w:rsidRPr="00FE40D7" w:rsidRDefault="00FE40D7" w:rsidP="00FE40D7">
            <w:r w:rsidRPr="00FE40D7">
              <w:t>2020</w:t>
            </w:r>
          </w:p>
        </w:tc>
        <w:tc>
          <w:tcPr>
            <w:tcW w:w="1963" w:type="dxa"/>
            <w:noWrap/>
            <w:hideMark/>
          </w:tcPr>
          <w:p w14:paraId="3D4E3072" w14:textId="77777777" w:rsidR="00FE40D7" w:rsidRPr="00FE40D7" w:rsidRDefault="00FE40D7">
            <w:r w:rsidRPr="00FE40D7">
              <w:t>Diabetes &amp; Metabolic Syndrome</w:t>
            </w:r>
          </w:p>
        </w:tc>
        <w:tc>
          <w:tcPr>
            <w:tcW w:w="940" w:type="dxa"/>
            <w:noWrap/>
            <w:hideMark/>
          </w:tcPr>
          <w:p w14:paraId="7BA55044" w14:textId="77777777" w:rsidR="00FE40D7" w:rsidRPr="00FE40D7" w:rsidRDefault="00FE40D7" w:rsidP="00FE40D7">
            <w:r w:rsidRPr="00FE40D7">
              <w:t>14</w:t>
            </w:r>
          </w:p>
        </w:tc>
        <w:tc>
          <w:tcPr>
            <w:tcW w:w="985" w:type="dxa"/>
            <w:noWrap/>
            <w:hideMark/>
          </w:tcPr>
          <w:p w14:paraId="10052C27" w14:textId="77777777" w:rsidR="00FE40D7" w:rsidRPr="00FE40D7" w:rsidRDefault="00FE40D7" w:rsidP="00FE40D7">
            <w:r w:rsidRPr="00FE40D7">
              <w:t>4</w:t>
            </w:r>
          </w:p>
        </w:tc>
        <w:tc>
          <w:tcPr>
            <w:tcW w:w="1827" w:type="dxa"/>
            <w:noWrap/>
            <w:hideMark/>
          </w:tcPr>
          <w:p w14:paraId="317B99ED" w14:textId="77777777" w:rsidR="00FE40D7" w:rsidRPr="00FE40D7" w:rsidRDefault="00FE40D7">
            <w:r w:rsidRPr="00FE40D7">
              <w:t>707-711</w:t>
            </w:r>
          </w:p>
        </w:tc>
        <w:tc>
          <w:tcPr>
            <w:tcW w:w="1040" w:type="dxa"/>
            <w:noWrap/>
            <w:hideMark/>
          </w:tcPr>
          <w:p w14:paraId="6DCCF70E" w14:textId="77777777" w:rsidR="00FE40D7" w:rsidRPr="00FE40D7" w:rsidRDefault="00FE40D7">
            <w:r w:rsidRPr="00FE40D7">
              <w:t xml:space="preserve"> Wrong study design  </w:t>
            </w:r>
          </w:p>
        </w:tc>
      </w:tr>
      <w:tr w:rsidR="00DB6F0B" w:rsidRPr="00FE40D7" w14:paraId="7569BC57" w14:textId="77777777" w:rsidTr="00DB6F0B">
        <w:trPr>
          <w:trHeight w:val="288"/>
        </w:trPr>
        <w:tc>
          <w:tcPr>
            <w:tcW w:w="4103" w:type="dxa"/>
            <w:noWrap/>
            <w:hideMark/>
          </w:tcPr>
          <w:p w14:paraId="7D4B3B5F" w14:textId="77777777" w:rsidR="00FE40D7" w:rsidRPr="00FE40D7" w:rsidRDefault="00FE40D7">
            <w:r w:rsidRPr="00FE40D7">
              <w:t xml:space="preserve">The Italian value chain in the pandemic: the </w:t>
            </w:r>
            <w:proofErr w:type="spellStart"/>
            <w:r w:rsidRPr="00FE40D7">
              <w:t>inputâ</w:t>
            </w:r>
            <w:proofErr w:type="spellEnd"/>
            <w:r w:rsidRPr="00FE40D7">
              <w:t>€“output impact of Covid-19 lockdown</w:t>
            </w:r>
          </w:p>
        </w:tc>
        <w:tc>
          <w:tcPr>
            <w:tcW w:w="1472" w:type="dxa"/>
            <w:noWrap/>
            <w:hideMark/>
          </w:tcPr>
          <w:p w14:paraId="4A319563" w14:textId="77777777" w:rsidR="00FE40D7" w:rsidRPr="00FE40D7" w:rsidRDefault="00FE40D7">
            <w:proofErr w:type="spellStart"/>
            <w:r w:rsidRPr="00FE40D7">
              <w:t>Giammetti</w:t>
            </w:r>
            <w:proofErr w:type="spellEnd"/>
            <w:r w:rsidRPr="00FE40D7">
              <w:t xml:space="preserve">, R.; </w:t>
            </w:r>
            <w:proofErr w:type="spellStart"/>
            <w:r w:rsidRPr="00FE40D7">
              <w:t>Papi</w:t>
            </w:r>
            <w:proofErr w:type="spellEnd"/>
            <w:r w:rsidRPr="00FE40D7">
              <w:t xml:space="preserve">, L.; </w:t>
            </w:r>
            <w:proofErr w:type="spellStart"/>
            <w:r w:rsidRPr="00FE40D7">
              <w:t>Teobaldelli</w:t>
            </w:r>
            <w:proofErr w:type="spellEnd"/>
            <w:r w:rsidRPr="00FE40D7">
              <w:t xml:space="preserve">, D.; </w:t>
            </w:r>
            <w:proofErr w:type="spellStart"/>
            <w:r w:rsidRPr="00FE40D7">
              <w:t>Ticchi</w:t>
            </w:r>
            <w:proofErr w:type="spellEnd"/>
            <w:r w:rsidRPr="00FE40D7">
              <w:t>, D.</w:t>
            </w:r>
          </w:p>
        </w:tc>
        <w:tc>
          <w:tcPr>
            <w:tcW w:w="1008" w:type="dxa"/>
            <w:noWrap/>
            <w:hideMark/>
          </w:tcPr>
          <w:p w14:paraId="6B3CC3C4" w14:textId="77777777" w:rsidR="00FE40D7" w:rsidRPr="00FE40D7" w:rsidRDefault="00FE40D7" w:rsidP="00FE40D7">
            <w:r w:rsidRPr="00FE40D7">
              <w:t>2020</w:t>
            </w:r>
          </w:p>
        </w:tc>
        <w:tc>
          <w:tcPr>
            <w:tcW w:w="5715" w:type="dxa"/>
            <w:gridSpan w:val="4"/>
            <w:noWrap/>
            <w:hideMark/>
          </w:tcPr>
          <w:p w14:paraId="152F1703" w14:textId="77777777" w:rsidR="00FE40D7" w:rsidRPr="00FE40D7" w:rsidRDefault="00FE40D7">
            <w:r w:rsidRPr="00FE40D7">
              <w:t>Journal of Industrial and Business Economics</w:t>
            </w:r>
          </w:p>
        </w:tc>
        <w:tc>
          <w:tcPr>
            <w:tcW w:w="1040" w:type="dxa"/>
            <w:noWrap/>
            <w:hideMark/>
          </w:tcPr>
          <w:p w14:paraId="4A929BA4" w14:textId="77777777" w:rsidR="00FE40D7" w:rsidRPr="00FE40D7" w:rsidRDefault="00FE40D7">
            <w:r w:rsidRPr="00FE40D7">
              <w:t xml:space="preserve"> Wrong outcome  </w:t>
            </w:r>
          </w:p>
        </w:tc>
      </w:tr>
      <w:tr w:rsidR="00DB6F0B" w:rsidRPr="00FE40D7" w14:paraId="28C07D87" w14:textId="77777777" w:rsidTr="00DB6F0B">
        <w:trPr>
          <w:trHeight w:val="288"/>
        </w:trPr>
        <w:tc>
          <w:tcPr>
            <w:tcW w:w="4103" w:type="dxa"/>
            <w:noWrap/>
            <w:hideMark/>
          </w:tcPr>
          <w:p w14:paraId="746B46AB" w14:textId="77777777" w:rsidR="00FE40D7" w:rsidRPr="00FE40D7" w:rsidRDefault="00FE40D7">
            <w:r w:rsidRPr="00FE40D7">
              <w:t xml:space="preserve">Implications of COVID-19: The Effect of Working </w:t>
            </w:r>
            <w:proofErr w:type="gramStart"/>
            <w:r w:rsidRPr="00FE40D7">
              <w:t>From</w:t>
            </w:r>
            <w:proofErr w:type="gramEnd"/>
            <w:r w:rsidRPr="00FE40D7">
              <w:t xml:space="preserve"> Home on Financial and Mental Well-Being in the UK</w:t>
            </w:r>
          </w:p>
        </w:tc>
        <w:tc>
          <w:tcPr>
            <w:tcW w:w="1472" w:type="dxa"/>
            <w:noWrap/>
            <w:hideMark/>
          </w:tcPr>
          <w:p w14:paraId="52831212" w14:textId="77777777" w:rsidR="00FE40D7" w:rsidRPr="00FE40D7" w:rsidRDefault="00FE40D7">
            <w:proofErr w:type="spellStart"/>
            <w:r w:rsidRPr="00FE40D7">
              <w:t>Giovanis</w:t>
            </w:r>
            <w:proofErr w:type="spellEnd"/>
            <w:r w:rsidRPr="00FE40D7">
              <w:t xml:space="preserve">, E.; </w:t>
            </w:r>
            <w:proofErr w:type="spellStart"/>
            <w:r w:rsidRPr="00FE40D7">
              <w:t>Ozdamar</w:t>
            </w:r>
            <w:proofErr w:type="spellEnd"/>
            <w:r w:rsidRPr="00FE40D7">
              <w:t>, O.</w:t>
            </w:r>
          </w:p>
        </w:tc>
        <w:tc>
          <w:tcPr>
            <w:tcW w:w="1008" w:type="dxa"/>
            <w:noWrap/>
            <w:hideMark/>
          </w:tcPr>
          <w:p w14:paraId="09591170" w14:textId="77777777" w:rsidR="00FE40D7" w:rsidRPr="00FE40D7" w:rsidRDefault="00FE40D7" w:rsidP="00FE40D7">
            <w:r w:rsidRPr="00FE40D7">
              <w:t>2021</w:t>
            </w:r>
          </w:p>
        </w:tc>
        <w:tc>
          <w:tcPr>
            <w:tcW w:w="1963" w:type="dxa"/>
            <w:noWrap/>
            <w:hideMark/>
          </w:tcPr>
          <w:p w14:paraId="38FEA172" w14:textId="77777777" w:rsidR="00FE40D7" w:rsidRPr="00FE40D7" w:rsidRDefault="00FE40D7">
            <w:r w:rsidRPr="00FE40D7">
              <w:t>International Journal of Health Policy &amp; Management</w:t>
            </w:r>
          </w:p>
        </w:tc>
        <w:tc>
          <w:tcPr>
            <w:tcW w:w="940" w:type="dxa"/>
            <w:noWrap/>
            <w:hideMark/>
          </w:tcPr>
          <w:p w14:paraId="1B846F41" w14:textId="77777777" w:rsidR="00FE40D7" w:rsidRPr="00FE40D7" w:rsidRDefault="00FE40D7" w:rsidP="00FE40D7">
            <w:r w:rsidRPr="00FE40D7">
              <w:t>21</w:t>
            </w:r>
          </w:p>
        </w:tc>
        <w:tc>
          <w:tcPr>
            <w:tcW w:w="985" w:type="dxa"/>
            <w:noWrap/>
            <w:hideMark/>
          </w:tcPr>
          <w:p w14:paraId="42ACC61D" w14:textId="77777777" w:rsidR="00FE40D7" w:rsidRPr="00FE40D7" w:rsidRDefault="00FE40D7" w:rsidP="00FE40D7"/>
        </w:tc>
        <w:tc>
          <w:tcPr>
            <w:tcW w:w="1827" w:type="dxa"/>
            <w:noWrap/>
            <w:hideMark/>
          </w:tcPr>
          <w:p w14:paraId="79391488" w14:textId="77777777" w:rsidR="00FE40D7" w:rsidRPr="00FE40D7" w:rsidRDefault="00FE40D7" w:rsidP="00FE40D7">
            <w:r w:rsidRPr="00FE40D7">
              <w:t>21</w:t>
            </w:r>
          </w:p>
        </w:tc>
        <w:tc>
          <w:tcPr>
            <w:tcW w:w="1040" w:type="dxa"/>
            <w:noWrap/>
            <w:hideMark/>
          </w:tcPr>
          <w:p w14:paraId="1DD5A8FC" w14:textId="77777777" w:rsidR="00FE40D7" w:rsidRPr="00FE40D7" w:rsidRDefault="00FE40D7">
            <w:r w:rsidRPr="00FE40D7">
              <w:t xml:space="preserve"> Wrong outcome  </w:t>
            </w:r>
          </w:p>
        </w:tc>
      </w:tr>
      <w:tr w:rsidR="00DB6F0B" w:rsidRPr="00FE40D7" w14:paraId="1D32B141" w14:textId="77777777" w:rsidTr="00DB6F0B">
        <w:trPr>
          <w:trHeight w:val="288"/>
        </w:trPr>
        <w:tc>
          <w:tcPr>
            <w:tcW w:w="4103" w:type="dxa"/>
            <w:noWrap/>
            <w:hideMark/>
          </w:tcPr>
          <w:p w14:paraId="7B9C5D6F" w14:textId="77777777" w:rsidR="00FE40D7" w:rsidRPr="00FE40D7" w:rsidRDefault="00FE40D7">
            <w:r w:rsidRPr="00FE40D7">
              <w:t>Community pharmacist's professional adaptation amid Covid-19 emergency: a national survey on Italian pharmacists</w:t>
            </w:r>
          </w:p>
        </w:tc>
        <w:tc>
          <w:tcPr>
            <w:tcW w:w="1472" w:type="dxa"/>
            <w:noWrap/>
            <w:hideMark/>
          </w:tcPr>
          <w:p w14:paraId="38B970C6" w14:textId="715B4BD7" w:rsidR="00FE40D7" w:rsidRPr="00FE40D7" w:rsidRDefault="00FE40D7">
            <w:proofErr w:type="spellStart"/>
            <w:r w:rsidRPr="00FE40D7">
              <w:t>Giua</w:t>
            </w:r>
            <w:proofErr w:type="spellEnd"/>
            <w:r w:rsidRPr="00FE40D7">
              <w:t xml:space="preserve">, C.; </w:t>
            </w:r>
            <w:proofErr w:type="spellStart"/>
            <w:r w:rsidRPr="00FE40D7">
              <w:t>Paoletti</w:t>
            </w:r>
            <w:proofErr w:type="spellEnd"/>
            <w:r w:rsidRPr="00FE40D7">
              <w:t xml:space="preserve">, G.; </w:t>
            </w:r>
            <w:proofErr w:type="spellStart"/>
            <w:r w:rsidRPr="00FE40D7">
              <w:t>Minerba</w:t>
            </w:r>
            <w:proofErr w:type="spellEnd"/>
            <w:r w:rsidRPr="00FE40D7">
              <w:t xml:space="preserve">, L.; </w:t>
            </w:r>
            <w:r w:rsidR="005718C2">
              <w:t>et al</w:t>
            </w:r>
          </w:p>
        </w:tc>
        <w:tc>
          <w:tcPr>
            <w:tcW w:w="1008" w:type="dxa"/>
            <w:noWrap/>
            <w:hideMark/>
          </w:tcPr>
          <w:p w14:paraId="3D2822BD" w14:textId="77777777" w:rsidR="00FE40D7" w:rsidRPr="00FE40D7" w:rsidRDefault="00FE40D7" w:rsidP="00FE40D7">
            <w:r w:rsidRPr="00FE40D7">
              <w:t>2021</w:t>
            </w:r>
          </w:p>
        </w:tc>
        <w:tc>
          <w:tcPr>
            <w:tcW w:w="1963" w:type="dxa"/>
            <w:noWrap/>
            <w:hideMark/>
          </w:tcPr>
          <w:p w14:paraId="47C97916" w14:textId="77777777" w:rsidR="00FE40D7" w:rsidRPr="00FE40D7" w:rsidRDefault="00FE40D7">
            <w:r w:rsidRPr="00FE40D7">
              <w:t>International Journal of Clinical Pharmacy</w:t>
            </w:r>
          </w:p>
        </w:tc>
        <w:tc>
          <w:tcPr>
            <w:tcW w:w="940" w:type="dxa"/>
            <w:noWrap/>
            <w:hideMark/>
          </w:tcPr>
          <w:p w14:paraId="17372553" w14:textId="77777777" w:rsidR="00FE40D7" w:rsidRPr="00FE40D7" w:rsidRDefault="00FE40D7" w:rsidP="00FE40D7">
            <w:r w:rsidRPr="00FE40D7">
              <w:t>15</w:t>
            </w:r>
          </w:p>
        </w:tc>
        <w:tc>
          <w:tcPr>
            <w:tcW w:w="985" w:type="dxa"/>
            <w:noWrap/>
            <w:hideMark/>
          </w:tcPr>
          <w:p w14:paraId="399F9CF2" w14:textId="77777777" w:rsidR="00FE40D7" w:rsidRPr="00FE40D7" w:rsidRDefault="00FE40D7" w:rsidP="00FE40D7"/>
        </w:tc>
        <w:tc>
          <w:tcPr>
            <w:tcW w:w="1827" w:type="dxa"/>
            <w:noWrap/>
            <w:hideMark/>
          </w:tcPr>
          <w:p w14:paraId="3B54C7CE" w14:textId="77777777" w:rsidR="00FE40D7" w:rsidRPr="00FE40D7" w:rsidRDefault="00FE40D7" w:rsidP="00FE40D7">
            <w:r w:rsidRPr="00FE40D7">
              <w:t>15</w:t>
            </w:r>
          </w:p>
        </w:tc>
        <w:tc>
          <w:tcPr>
            <w:tcW w:w="1040" w:type="dxa"/>
            <w:noWrap/>
            <w:hideMark/>
          </w:tcPr>
          <w:p w14:paraId="3E820626" w14:textId="77777777" w:rsidR="00FE40D7" w:rsidRPr="00FE40D7" w:rsidRDefault="00FE40D7">
            <w:r w:rsidRPr="00FE40D7">
              <w:t xml:space="preserve"> Wrong setting  </w:t>
            </w:r>
          </w:p>
        </w:tc>
      </w:tr>
      <w:tr w:rsidR="00DB6F0B" w:rsidRPr="00FE40D7" w14:paraId="57631D67" w14:textId="77777777" w:rsidTr="00DB6F0B">
        <w:trPr>
          <w:trHeight w:val="288"/>
        </w:trPr>
        <w:tc>
          <w:tcPr>
            <w:tcW w:w="4103" w:type="dxa"/>
            <w:noWrap/>
            <w:hideMark/>
          </w:tcPr>
          <w:p w14:paraId="3CC6CF19" w14:textId="77777777" w:rsidR="00FE40D7" w:rsidRPr="00FE40D7" w:rsidRDefault="00FE40D7">
            <w:r w:rsidRPr="00FE40D7">
              <w:t>A framework for identifying and mitigating the equity harms of COVID-19 policy interventions</w:t>
            </w:r>
          </w:p>
        </w:tc>
        <w:tc>
          <w:tcPr>
            <w:tcW w:w="1472" w:type="dxa"/>
            <w:noWrap/>
            <w:hideMark/>
          </w:tcPr>
          <w:p w14:paraId="3203CCAC" w14:textId="7A53C06E" w:rsidR="00FE40D7" w:rsidRPr="00FE40D7" w:rsidRDefault="00FE40D7">
            <w:r w:rsidRPr="00FE40D7">
              <w:t xml:space="preserve">Glover, R. E.; van Schalkwyk, M. C. I.; </w:t>
            </w:r>
            <w:proofErr w:type="spellStart"/>
            <w:r w:rsidRPr="00FE40D7">
              <w:t>Akl</w:t>
            </w:r>
            <w:proofErr w:type="spellEnd"/>
            <w:r w:rsidRPr="00FE40D7">
              <w:t xml:space="preserve">, E. A.; </w:t>
            </w:r>
            <w:r w:rsidR="005718C2">
              <w:t>et al</w:t>
            </w:r>
          </w:p>
        </w:tc>
        <w:tc>
          <w:tcPr>
            <w:tcW w:w="1008" w:type="dxa"/>
            <w:noWrap/>
            <w:hideMark/>
          </w:tcPr>
          <w:p w14:paraId="56CFAD1D" w14:textId="77777777" w:rsidR="00FE40D7" w:rsidRPr="00FE40D7" w:rsidRDefault="00FE40D7" w:rsidP="00FE40D7">
            <w:r w:rsidRPr="00FE40D7">
              <w:t>2020</w:t>
            </w:r>
          </w:p>
        </w:tc>
        <w:tc>
          <w:tcPr>
            <w:tcW w:w="1963" w:type="dxa"/>
            <w:noWrap/>
            <w:hideMark/>
          </w:tcPr>
          <w:p w14:paraId="78310813" w14:textId="77777777" w:rsidR="00FE40D7" w:rsidRPr="00FE40D7" w:rsidRDefault="00FE40D7">
            <w:r w:rsidRPr="00FE40D7">
              <w:t>Journal of Clinical Epidemiology</w:t>
            </w:r>
          </w:p>
        </w:tc>
        <w:tc>
          <w:tcPr>
            <w:tcW w:w="940" w:type="dxa"/>
            <w:noWrap/>
            <w:hideMark/>
          </w:tcPr>
          <w:p w14:paraId="0C0FB93E" w14:textId="77777777" w:rsidR="00FE40D7" w:rsidRPr="00FE40D7" w:rsidRDefault="00FE40D7" w:rsidP="00FE40D7">
            <w:r w:rsidRPr="00FE40D7">
              <w:t>128</w:t>
            </w:r>
          </w:p>
        </w:tc>
        <w:tc>
          <w:tcPr>
            <w:tcW w:w="985" w:type="dxa"/>
            <w:noWrap/>
            <w:hideMark/>
          </w:tcPr>
          <w:p w14:paraId="52422835" w14:textId="77777777" w:rsidR="00FE40D7" w:rsidRPr="00FE40D7" w:rsidRDefault="00FE40D7" w:rsidP="00FE40D7"/>
        </w:tc>
        <w:tc>
          <w:tcPr>
            <w:tcW w:w="1827" w:type="dxa"/>
            <w:noWrap/>
            <w:hideMark/>
          </w:tcPr>
          <w:p w14:paraId="4F0D6B4B" w14:textId="77777777" w:rsidR="00FE40D7" w:rsidRPr="00FE40D7" w:rsidRDefault="00FE40D7">
            <w:r w:rsidRPr="00FE40D7">
              <w:t>35-48</w:t>
            </w:r>
          </w:p>
        </w:tc>
        <w:tc>
          <w:tcPr>
            <w:tcW w:w="1040" w:type="dxa"/>
            <w:noWrap/>
            <w:hideMark/>
          </w:tcPr>
          <w:p w14:paraId="50DA079E" w14:textId="77777777" w:rsidR="00FE40D7" w:rsidRPr="00FE40D7" w:rsidRDefault="00FE40D7">
            <w:r w:rsidRPr="00FE40D7">
              <w:t xml:space="preserve"> Wrong study design  </w:t>
            </w:r>
          </w:p>
        </w:tc>
      </w:tr>
      <w:tr w:rsidR="00DB6F0B" w:rsidRPr="00FE40D7" w14:paraId="16A2572C" w14:textId="77777777" w:rsidTr="00DB6F0B">
        <w:trPr>
          <w:trHeight w:val="288"/>
        </w:trPr>
        <w:tc>
          <w:tcPr>
            <w:tcW w:w="4103" w:type="dxa"/>
            <w:noWrap/>
            <w:hideMark/>
          </w:tcPr>
          <w:p w14:paraId="106BCC91" w14:textId="77777777" w:rsidR="00FE40D7" w:rsidRPr="00FE40D7" w:rsidRDefault="00FE40D7">
            <w:r w:rsidRPr="00FE40D7">
              <w:t>A framework for identifying and mitigating the equity harms of COVID-19 policy interventions</w:t>
            </w:r>
          </w:p>
        </w:tc>
        <w:tc>
          <w:tcPr>
            <w:tcW w:w="1472" w:type="dxa"/>
            <w:noWrap/>
            <w:hideMark/>
          </w:tcPr>
          <w:p w14:paraId="1293897B" w14:textId="288ED7E2" w:rsidR="00FE40D7" w:rsidRPr="00FE40D7" w:rsidRDefault="00FE40D7">
            <w:r w:rsidRPr="00FE40D7">
              <w:t xml:space="preserve">Glover, R. E.; van Schalkwyk, M. C.; </w:t>
            </w:r>
            <w:proofErr w:type="spellStart"/>
            <w:r w:rsidRPr="00FE40D7">
              <w:t>Akl</w:t>
            </w:r>
            <w:proofErr w:type="spellEnd"/>
            <w:r w:rsidRPr="00FE40D7">
              <w:t xml:space="preserve">, E. A.; </w:t>
            </w:r>
            <w:r w:rsidR="005718C2">
              <w:t>et al</w:t>
            </w:r>
          </w:p>
        </w:tc>
        <w:tc>
          <w:tcPr>
            <w:tcW w:w="1008" w:type="dxa"/>
            <w:noWrap/>
            <w:hideMark/>
          </w:tcPr>
          <w:p w14:paraId="410DED01" w14:textId="77777777" w:rsidR="00FE40D7" w:rsidRPr="00FE40D7" w:rsidRDefault="00FE40D7" w:rsidP="00FE40D7">
            <w:r w:rsidRPr="00FE40D7">
              <w:t>2020</w:t>
            </w:r>
          </w:p>
        </w:tc>
        <w:tc>
          <w:tcPr>
            <w:tcW w:w="1963" w:type="dxa"/>
            <w:noWrap/>
            <w:hideMark/>
          </w:tcPr>
          <w:p w14:paraId="4E4A177A" w14:textId="77777777" w:rsidR="00FE40D7" w:rsidRPr="00FE40D7" w:rsidRDefault="00FE40D7">
            <w:r w:rsidRPr="00FE40D7">
              <w:t>Journal of Clinical Epidemiology</w:t>
            </w:r>
          </w:p>
        </w:tc>
        <w:tc>
          <w:tcPr>
            <w:tcW w:w="940" w:type="dxa"/>
            <w:noWrap/>
            <w:hideMark/>
          </w:tcPr>
          <w:p w14:paraId="0B73948A" w14:textId="77777777" w:rsidR="00FE40D7" w:rsidRPr="00FE40D7" w:rsidRDefault="00FE40D7" w:rsidP="00FE40D7">
            <w:r w:rsidRPr="00FE40D7">
              <w:t>8</w:t>
            </w:r>
          </w:p>
        </w:tc>
        <w:tc>
          <w:tcPr>
            <w:tcW w:w="985" w:type="dxa"/>
            <w:noWrap/>
            <w:hideMark/>
          </w:tcPr>
          <w:p w14:paraId="6C163737" w14:textId="77777777" w:rsidR="00FE40D7" w:rsidRPr="00FE40D7" w:rsidRDefault="00FE40D7" w:rsidP="00FE40D7"/>
        </w:tc>
        <w:tc>
          <w:tcPr>
            <w:tcW w:w="1827" w:type="dxa"/>
            <w:noWrap/>
            <w:hideMark/>
          </w:tcPr>
          <w:p w14:paraId="2B5124F4" w14:textId="77777777" w:rsidR="00FE40D7" w:rsidRPr="00FE40D7" w:rsidRDefault="00FE40D7" w:rsidP="00FE40D7">
            <w:r w:rsidRPr="00FE40D7">
              <w:t>8</w:t>
            </w:r>
          </w:p>
        </w:tc>
        <w:tc>
          <w:tcPr>
            <w:tcW w:w="1040" w:type="dxa"/>
            <w:noWrap/>
            <w:hideMark/>
          </w:tcPr>
          <w:p w14:paraId="630374BD" w14:textId="77777777" w:rsidR="00FE40D7" w:rsidRPr="00FE40D7" w:rsidRDefault="00FE40D7">
            <w:r w:rsidRPr="00FE40D7">
              <w:t xml:space="preserve"> Wrong study design  </w:t>
            </w:r>
          </w:p>
        </w:tc>
      </w:tr>
      <w:tr w:rsidR="00DB6F0B" w:rsidRPr="00FE40D7" w14:paraId="5E3F39CB" w14:textId="77777777" w:rsidTr="00DB6F0B">
        <w:trPr>
          <w:trHeight w:val="288"/>
        </w:trPr>
        <w:tc>
          <w:tcPr>
            <w:tcW w:w="4103" w:type="dxa"/>
            <w:noWrap/>
            <w:hideMark/>
          </w:tcPr>
          <w:p w14:paraId="6CF6E4A9" w14:textId="77777777" w:rsidR="00FE40D7" w:rsidRPr="00FE40D7" w:rsidRDefault="00FE40D7">
            <w:r w:rsidRPr="00FE40D7">
              <w:t>Covid-19: It's too soon to lift lockdown</w:t>
            </w:r>
          </w:p>
        </w:tc>
        <w:tc>
          <w:tcPr>
            <w:tcW w:w="1472" w:type="dxa"/>
            <w:noWrap/>
            <w:hideMark/>
          </w:tcPr>
          <w:p w14:paraId="56AF11A4" w14:textId="77777777" w:rsidR="00FE40D7" w:rsidRPr="00FE40D7" w:rsidRDefault="00FE40D7">
            <w:proofErr w:type="spellStart"/>
            <w:r w:rsidRPr="00FE40D7">
              <w:t>Godlee</w:t>
            </w:r>
            <w:proofErr w:type="spellEnd"/>
            <w:r w:rsidRPr="00FE40D7">
              <w:t>, F.</w:t>
            </w:r>
          </w:p>
        </w:tc>
        <w:tc>
          <w:tcPr>
            <w:tcW w:w="1008" w:type="dxa"/>
            <w:noWrap/>
            <w:hideMark/>
          </w:tcPr>
          <w:p w14:paraId="1544B04D" w14:textId="77777777" w:rsidR="00FE40D7" w:rsidRPr="00FE40D7" w:rsidRDefault="00FE40D7" w:rsidP="00FE40D7">
            <w:r w:rsidRPr="00FE40D7">
              <w:t>2020</w:t>
            </w:r>
          </w:p>
        </w:tc>
        <w:tc>
          <w:tcPr>
            <w:tcW w:w="1963" w:type="dxa"/>
            <w:noWrap/>
            <w:hideMark/>
          </w:tcPr>
          <w:p w14:paraId="072C26C9" w14:textId="77777777" w:rsidR="00FE40D7" w:rsidRPr="00FE40D7" w:rsidRDefault="00FE40D7">
            <w:r w:rsidRPr="00FE40D7">
              <w:t>The BMJ</w:t>
            </w:r>
          </w:p>
        </w:tc>
        <w:tc>
          <w:tcPr>
            <w:tcW w:w="940" w:type="dxa"/>
            <w:noWrap/>
            <w:hideMark/>
          </w:tcPr>
          <w:p w14:paraId="43D891F6" w14:textId="77777777" w:rsidR="00FE40D7" w:rsidRPr="00FE40D7" w:rsidRDefault="00FE40D7">
            <w:r w:rsidRPr="00FE40D7">
              <w:t>369 (no pagination)</w:t>
            </w:r>
          </w:p>
        </w:tc>
        <w:tc>
          <w:tcPr>
            <w:tcW w:w="985" w:type="dxa"/>
            <w:noWrap/>
            <w:hideMark/>
          </w:tcPr>
          <w:p w14:paraId="666452E5" w14:textId="77777777" w:rsidR="00FE40D7" w:rsidRPr="00FE40D7" w:rsidRDefault="00FE40D7">
            <w:r w:rsidRPr="00FE40D7">
              <w:t>m2202</w:t>
            </w:r>
          </w:p>
        </w:tc>
        <w:tc>
          <w:tcPr>
            <w:tcW w:w="1827" w:type="dxa"/>
            <w:noWrap/>
            <w:hideMark/>
          </w:tcPr>
          <w:p w14:paraId="31CD14CD" w14:textId="77777777" w:rsidR="00FE40D7" w:rsidRPr="00FE40D7" w:rsidRDefault="00FE40D7"/>
        </w:tc>
        <w:tc>
          <w:tcPr>
            <w:tcW w:w="1040" w:type="dxa"/>
            <w:noWrap/>
            <w:hideMark/>
          </w:tcPr>
          <w:p w14:paraId="23A3CEBF" w14:textId="77777777" w:rsidR="00FE40D7" w:rsidRPr="00FE40D7" w:rsidRDefault="00FE40D7">
            <w:r w:rsidRPr="00FE40D7">
              <w:t xml:space="preserve"> Wrong study design  </w:t>
            </w:r>
          </w:p>
        </w:tc>
      </w:tr>
      <w:tr w:rsidR="00DB6F0B" w:rsidRPr="00FE40D7" w14:paraId="7E22DB65" w14:textId="77777777" w:rsidTr="00DB6F0B">
        <w:trPr>
          <w:trHeight w:val="288"/>
        </w:trPr>
        <w:tc>
          <w:tcPr>
            <w:tcW w:w="4103" w:type="dxa"/>
            <w:noWrap/>
            <w:hideMark/>
          </w:tcPr>
          <w:p w14:paraId="3A991ABB" w14:textId="77777777" w:rsidR="00FE40D7" w:rsidRPr="00FE40D7" w:rsidRDefault="00FE40D7">
            <w:r w:rsidRPr="00FE40D7">
              <w:t>Covid-19: A wake-up call</w:t>
            </w:r>
          </w:p>
        </w:tc>
        <w:tc>
          <w:tcPr>
            <w:tcW w:w="1472" w:type="dxa"/>
            <w:noWrap/>
            <w:hideMark/>
          </w:tcPr>
          <w:p w14:paraId="1EA346B0" w14:textId="77777777" w:rsidR="00FE40D7" w:rsidRPr="00FE40D7" w:rsidRDefault="00FE40D7">
            <w:proofErr w:type="spellStart"/>
            <w:r w:rsidRPr="00FE40D7">
              <w:t>Godlee</w:t>
            </w:r>
            <w:proofErr w:type="spellEnd"/>
            <w:r w:rsidRPr="00FE40D7">
              <w:t>, F.</w:t>
            </w:r>
          </w:p>
        </w:tc>
        <w:tc>
          <w:tcPr>
            <w:tcW w:w="1008" w:type="dxa"/>
            <w:noWrap/>
            <w:hideMark/>
          </w:tcPr>
          <w:p w14:paraId="78DB7DBD" w14:textId="77777777" w:rsidR="00FE40D7" w:rsidRPr="00FE40D7" w:rsidRDefault="00FE40D7" w:rsidP="00FE40D7">
            <w:r w:rsidRPr="00FE40D7">
              <w:t>2020</w:t>
            </w:r>
          </w:p>
        </w:tc>
        <w:tc>
          <w:tcPr>
            <w:tcW w:w="1963" w:type="dxa"/>
            <w:noWrap/>
            <w:hideMark/>
          </w:tcPr>
          <w:p w14:paraId="1773B785" w14:textId="77777777" w:rsidR="00FE40D7" w:rsidRPr="00FE40D7" w:rsidRDefault="00FE40D7">
            <w:r w:rsidRPr="00FE40D7">
              <w:t>The BMJ</w:t>
            </w:r>
          </w:p>
        </w:tc>
        <w:tc>
          <w:tcPr>
            <w:tcW w:w="940" w:type="dxa"/>
            <w:noWrap/>
            <w:hideMark/>
          </w:tcPr>
          <w:p w14:paraId="4D542688" w14:textId="77777777" w:rsidR="00FE40D7" w:rsidRPr="00FE40D7" w:rsidRDefault="00FE40D7">
            <w:r w:rsidRPr="00FE40D7">
              <w:t>369 (no pagination)</w:t>
            </w:r>
          </w:p>
        </w:tc>
        <w:tc>
          <w:tcPr>
            <w:tcW w:w="985" w:type="dxa"/>
            <w:noWrap/>
            <w:hideMark/>
          </w:tcPr>
          <w:p w14:paraId="3057189B" w14:textId="77777777" w:rsidR="00FE40D7" w:rsidRPr="00FE40D7" w:rsidRDefault="00FE40D7">
            <w:r w:rsidRPr="00FE40D7">
              <w:t>m2021</w:t>
            </w:r>
          </w:p>
        </w:tc>
        <w:tc>
          <w:tcPr>
            <w:tcW w:w="1827" w:type="dxa"/>
            <w:noWrap/>
            <w:hideMark/>
          </w:tcPr>
          <w:p w14:paraId="1857CD0D" w14:textId="77777777" w:rsidR="00FE40D7" w:rsidRPr="00FE40D7" w:rsidRDefault="00FE40D7"/>
        </w:tc>
        <w:tc>
          <w:tcPr>
            <w:tcW w:w="1040" w:type="dxa"/>
            <w:noWrap/>
            <w:hideMark/>
          </w:tcPr>
          <w:p w14:paraId="7B621DEC" w14:textId="77777777" w:rsidR="00FE40D7" w:rsidRPr="00FE40D7" w:rsidRDefault="00FE40D7">
            <w:r w:rsidRPr="00FE40D7">
              <w:t xml:space="preserve"> Wrong study design  </w:t>
            </w:r>
          </w:p>
        </w:tc>
      </w:tr>
      <w:tr w:rsidR="00DB6F0B" w:rsidRPr="00FE40D7" w14:paraId="7C23EBBC" w14:textId="77777777" w:rsidTr="00DB6F0B">
        <w:trPr>
          <w:trHeight w:val="288"/>
        </w:trPr>
        <w:tc>
          <w:tcPr>
            <w:tcW w:w="4103" w:type="dxa"/>
            <w:noWrap/>
            <w:hideMark/>
          </w:tcPr>
          <w:p w14:paraId="1A47AADA" w14:textId="77777777" w:rsidR="00FE40D7" w:rsidRPr="00FE40D7" w:rsidRDefault="00FE40D7">
            <w:r w:rsidRPr="00FE40D7">
              <w:t xml:space="preserve">COVID-19, India, </w:t>
            </w:r>
            <w:proofErr w:type="gramStart"/>
            <w:r w:rsidRPr="00FE40D7">
              <w:t>lockdown</w:t>
            </w:r>
            <w:proofErr w:type="gramEnd"/>
            <w:r w:rsidRPr="00FE40D7">
              <w:t xml:space="preserve"> and psychosocial challenges: What next?</w:t>
            </w:r>
          </w:p>
        </w:tc>
        <w:tc>
          <w:tcPr>
            <w:tcW w:w="1472" w:type="dxa"/>
            <w:noWrap/>
            <w:hideMark/>
          </w:tcPr>
          <w:p w14:paraId="4A723C18" w14:textId="77777777" w:rsidR="00FE40D7" w:rsidRPr="00FE40D7" w:rsidRDefault="00FE40D7">
            <w:proofErr w:type="spellStart"/>
            <w:r w:rsidRPr="00FE40D7">
              <w:t>Golechha</w:t>
            </w:r>
            <w:proofErr w:type="spellEnd"/>
            <w:r w:rsidRPr="00FE40D7">
              <w:t>, M.</w:t>
            </w:r>
          </w:p>
        </w:tc>
        <w:tc>
          <w:tcPr>
            <w:tcW w:w="1008" w:type="dxa"/>
            <w:noWrap/>
            <w:hideMark/>
          </w:tcPr>
          <w:p w14:paraId="1B7848D3" w14:textId="77777777" w:rsidR="00FE40D7" w:rsidRPr="00FE40D7" w:rsidRDefault="00FE40D7" w:rsidP="00FE40D7">
            <w:r w:rsidRPr="00FE40D7">
              <w:t>2020</w:t>
            </w:r>
          </w:p>
        </w:tc>
        <w:tc>
          <w:tcPr>
            <w:tcW w:w="3888" w:type="dxa"/>
            <w:gridSpan w:val="3"/>
            <w:noWrap/>
            <w:hideMark/>
          </w:tcPr>
          <w:p w14:paraId="708E93E7" w14:textId="77777777" w:rsidR="00FE40D7" w:rsidRPr="00FE40D7" w:rsidRDefault="00FE40D7">
            <w:r w:rsidRPr="00FE40D7">
              <w:t>International Journal of Social Psychiatry</w:t>
            </w:r>
          </w:p>
        </w:tc>
        <w:tc>
          <w:tcPr>
            <w:tcW w:w="1827" w:type="dxa"/>
            <w:noWrap/>
            <w:hideMark/>
          </w:tcPr>
          <w:p w14:paraId="28CCE92C" w14:textId="77777777" w:rsidR="00FE40D7" w:rsidRPr="00FE40D7" w:rsidRDefault="00FE40D7" w:rsidP="00FE40D7">
            <w:r w:rsidRPr="00FE40D7">
              <w:t>2.08E+13</w:t>
            </w:r>
          </w:p>
        </w:tc>
        <w:tc>
          <w:tcPr>
            <w:tcW w:w="1040" w:type="dxa"/>
            <w:noWrap/>
            <w:hideMark/>
          </w:tcPr>
          <w:p w14:paraId="581A1852" w14:textId="77777777" w:rsidR="00FE40D7" w:rsidRPr="00FE40D7" w:rsidRDefault="00FE40D7">
            <w:r w:rsidRPr="00FE40D7">
              <w:t xml:space="preserve"> Wrong study design  </w:t>
            </w:r>
          </w:p>
        </w:tc>
      </w:tr>
      <w:tr w:rsidR="00DB6F0B" w:rsidRPr="00FE40D7" w14:paraId="005B916E" w14:textId="77777777" w:rsidTr="00DB6F0B">
        <w:trPr>
          <w:trHeight w:val="288"/>
        </w:trPr>
        <w:tc>
          <w:tcPr>
            <w:tcW w:w="4103" w:type="dxa"/>
            <w:noWrap/>
            <w:hideMark/>
          </w:tcPr>
          <w:p w14:paraId="0917855C" w14:textId="77777777" w:rsidR="00FE40D7" w:rsidRPr="00FE40D7" w:rsidRDefault="00FE40D7">
            <w:r w:rsidRPr="00FE40D7">
              <w:t>Life under lockdown: Notes on Covid-19 in Silicon Valley</w:t>
            </w:r>
          </w:p>
        </w:tc>
        <w:tc>
          <w:tcPr>
            <w:tcW w:w="1472" w:type="dxa"/>
            <w:noWrap/>
            <w:hideMark/>
          </w:tcPr>
          <w:p w14:paraId="6663C9D9" w14:textId="77777777" w:rsidR="00FE40D7" w:rsidRPr="00FE40D7" w:rsidRDefault="00FE40D7">
            <w:proofErr w:type="spellStart"/>
            <w:r w:rsidRPr="00FE40D7">
              <w:t>GonzAlez</w:t>
            </w:r>
            <w:proofErr w:type="spellEnd"/>
            <w:r w:rsidRPr="00FE40D7">
              <w:t xml:space="preserve">, R. J.; </w:t>
            </w:r>
            <w:proofErr w:type="spellStart"/>
            <w:r w:rsidRPr="00FE40D7">
              <w:t>Marlovits</w:t>
            </w:r>
            <w:proofErr w:type="spellEnd"/>
            <w:r w:rsidRPr="00FE40D7">
              <w:t>, J.</w:t>
            </w:r>
          </w:p>
        </w:tc>
        <w:tc>
          <w:tcPr>
            <w:tcW w:w="1008" w:type="dxa"/>
            <w:noWrap/>
            <w:hideMark/>
          </w:tcPr>
          <w:p w14:paraId="1D438936" w14:textId="77777777" w:rsidR="00FE40D7" w:rsidRPr="00FE40D7" w:rsidRDefault="00FE40D7" w:rsidP="00FE40D7">
            <w:r w:rsidRPr="00FE40D7">
              <w:t>2020</w:t>
            </w:r>
          </w:p>
        </w:tc>
        <w:tc>
          <w:tcPr>
            <w:tcW w:w="1963" w:type="dxa"/>
            <w:noWrap/>
            <w:hideMark/>
          </w:tcPr>
          <w:p w14:paraId="42F3AE5D" w14:textId="77777777" w:rsidR="00FE40D7" w:rsidRPr="00FE40D7" w:rsidRDefault="00FE40D7">
            <w:r w:rsidRPr="00FE40D7">
              <w:t>Anthropology Today</w:t>
            </w:r>
          </w:p>
        </w:tc>
        <w:tc>
          <w:tcPr>
            <w:tcW w:w="940" w:type="dxa"/>
            <w:noWrap/>
            <w:hideMark/>
          </w:tcPr>
          <w:p w14:paraId="19750625" w14:textId="77777777" w:rsidR="00FE40D7" w:rsidRPr="00FE40D7" w:rsidRDefault="00FE40D7" w:rsidP="00FE40D7">
            <w:r w:rsidRPr="00FE40D7">
              <w:t>36</w:t>
            </w:r>
          </w:p>
        </w:tc>
        <w:tc>
          <w:tcPr>
            <w:tcW w:w="985" w:type="dxa"/>
            <w:noWrap/>
            <w:hideMark/>
          </w:tcPr>
          <w:p w14:paraId="3979838C" w14:textId="77777777" w:rsidR="00FE40D7" w:rsidRPr="00FE40D7" w:rsidRDefault="00FE40D7" w:rsidP="00FE40D7">
            <w:r w:rsidRPr="00FE40D7">
              <w:t>3</w:t>
            </w:r>
          </w:p>
        </w:tc>
        <w:tc>
          <w:tcPr>
            <w:tcW w:w="1827" w:type="dxa"/>
            <w:noWrap/>
            <w:hideMark/>
          </w:tcPr>
          <w:p w14:paraId="05B85DFE" w14:textId="77777777" w:rsidR="00FE40D7" w:rsidRPr="00FE40D7" w:rsidRDefault="00FE40D7" w:rsidP="00FE40D7">
            <w:r w:rsidRPr="00FE40D7">
              <w:t>15-Nov</w:t>
            </w:r>
          </w:p>
        </w:tc>
        <w:tc>
          <w:tcPr>
            <w:tcW w:w="1040" w:type="dxa"/>
            <w:noWrap/>
            <w:hideMark/>
          </w:tcPr>
          <w:p w14:paraId="0CFA7B5F" w14:textId="77777777" w:rsidR="00FE40D7" w:rsidRPr="00FE40D7" w:rsidRDefault="00FE40D7">
            <w:r w:rsidRPr="00FE40D7">
              <w:t xml:space="preserve"> Wrong study design  </w:t>
            </w:r>
          </w:p>
        </w:tc>
      </w:tr>
      <w:tr w:rsidR="00DB6F0B" w:rsidRPr="00FE40D7" w14:paraId="2B4A688F" w14:textId="77777777" w:rsidTr="00DB6F0B">
        <w:trPr>
          <w:trHeight w:val="288"/>
        </w:trPr>
        <w:tc>
          <w:tcPr>
            <w:tcW w:w="4103" w:type="dxa"/>
            <w:noWrap/>
            <w:hideMark/>
          </w:tcPr>
          <w:p w14:paraId="53E6D8FD" w14:textId="77777777" w:rsidR="00FE40D7" w:rsidRPr="00FE40D7" w:rsidRDefault="00FE40D7">
            <w:r w:rsidRPr="00FE40D7">
              <w:t>On the Optimal 'Lockdown' during an Epidemic</w:t>
            </w:r>
          </w:p>
        </w:tc>
        <w:tc>
          <w:tcPr>
            <w:tcW w:w="1472" w:type="dxa"/>
            <w:noWrap/>
            <w:hideMark/>
          </w:tcPr>
          <w:p w14:paraId="5A1F4C4F" w14:textId="77777777" w:rsidR="00FE40D7" w:rsidRPr="00FE40D7" w:rsidRDefault="00FE40D7">
            <w:r w:rsidRPr="00FE40D7">
              <w:t>Gonzalez-</w:t>
            </w:r>
            <w:proofErr w:type="spellStart"/>
            <w:r w:rsidRPr="00FE40D7">
              <w:t>Eiras</w:t>
            </w:r>
            <w:proofErr w:type="spellEnd"/>
            <w:r w:rsidRPr="00FE40D7">
              <w:t xml:space="preserve">, Martin; </w:t>
            </w:r>
            <w:proofErr w:type="spellStart"/>
            <w:r w:rsidRPr="00FE40D7">
              <w:t>Niepelt</w:t>
            </w:r>
            <w:proofErr w:type="spellEnd"/>
            <w:r w:rsidRPr="00FE40D7">
              <w:t>, Dirk</w:t>
            </w:r>
          </w:p>
        </w:tc>
        <w:tc>
          <w:tcPr>
            <w:tcW w:w="1008" w:type="dxa"/>
            <w:noWrap/>
            <w:hideMark/>
          </w:tcPr>
          <w:p w14:paraId="7DBF5839" w14:textId="77777777" w:rsidR="00FE40D7" w:rsidRPr="00FE40D7" w:rsidRDefault="00FE40D7" w:rsidP="00FE40D7">
            <w:r w:rsidRPr="00FE40D7">
              <w:t>2020</w:t>
            </w:r>
          </w:p>
        </w:tc>
        <w:tc>
          <w:tcPr>
            <w:tcW w:w="1963" w:type="dxa"/>
            <w:noWrap/>
            <w:hideMark/>
          </w:tcPr>
          <w:p w14:paraId="30A887A2" w14:textId="77777777" w:rsidR="00FE40D7" w:rsidRPr="00FE40D7" w:rsidRDefault="00FE40D7" w:rsidP="00FE40D7"/>
        </w:tc>
        <w:tc>
          <w:tcPr>
            <w:tcW w:w="940" w:type="dxa"/>
            <w:noWrap/>
            <w:hideMark/>
          </w:tcPr>
          <w:p w14:paraId="4C680E51" w14:textId="77777777" w:rsidR="00FE40D7" w:rsidRPr="00FE40D7" w:rsidRDefault="00FE40D7"/>
        </w:tc>
        <w:tc>
          <w:tcPr>
            <w:tcW w:w="985" w:type="dxa"/>
            <w:noWrap/>
            <w:hideMark/>
          </w:tcPr>
          <w:p w14:paraId="4EFA29AB" w14:textId="77777777" w:rsidR="00FE40D7" w:rsidRPr="00FE40D7" w:rsidRDefault="00FE40D7"/>
        </w:tc>
        <w:tc>
          <w:tcPr>
            <w:tcW w:w="1827" w:type="dxa"/>
            <w:noWrap/>
            <w:hideMark/>
          </w:tcPr>
          <w:p w14:paraId="6E1D62B4" w14:textId="77777777" w:rsidR="00FE40D7" w:rsidRPr="00FE40D7" w:rsidRDefault="00FE40D7"/>
        </w:tc>
        <w:tc>
          <w:tcPr>
            <w:tcW w:w="1040" w:type="dxa"/>
            <w:noWrap/>
            <w:hideMark/>
          </w:tcPr>
          <w:p w14:paraId="78608E92" w14:textId="77777777" w:rsidR="00FE40D7" w:rsidRPr="00FE40D7" w:rsidRDefault="00FE40D7">
            <w:r w:rsidRPr="00FE40D7">
              <w:t xml:space="preserve"> Wrong outcome  </w:t>
            </w:r>
          </w:p>
        </w:tc>
      </w:tr>
      <w:tr w:rsidR="00DB6F0B" w:rsidRPr="00FE40D7" w14:paraId="0885B692" w14:textId="77777777" w:rsidTr="00DB6F0B">
        <w:trPr>
          <w:trHeight w:val="288"/>
        </w:trPr>
        <w:tc>
          <w:tcPr>
            <w:tcW w:w="4103" w:type="dxa"/>
            <w:noWrap/>
            <w:hideMark/>
          </w:tcPr>
          <w:p w14:paraId="6099F09E" w14:textId="77777777" w:rsidR="00FE40D7" w:rsidRPr="00FE40D7" w:rsidRDefault="00FE40D7">
            <w:r w:rsidRPr="00FE40D7">
              <w:t>Modelling SARS-COV2 Spread in London: Approaches to Lift the Lockdown</w:t>
            </w:r>
          </w:p>
        </w:tc>
        <w:tc>
          <w:tcPr>
            <w:tcW w:w="1472" w:type="dxa"/>
            <w:noWrap/>
            <w:hideMark/>
          </w:tcPr>
          <w:p w14:paraId="0CB0BFDC" w14:textId="77777777" w:rsidR="00FE40D7" w:rsidRPr="00FE40D7" w:rsidRDefault="00FE40D7">
            <w:proofErr w:type="spellStart"/>
            <w:r w:rsidRPr="00FE40D7">
              <w:t>Gosce</w:t>
            </w:r>
            <w:proofErr w:type="spellEnd"/>
            <w:r w:rsidRPr="00FE40D7">
              <w:t xml:space="preserve">, L.; Phillips, P. A.; </w:t>
            </w:r>
            <w:proofErr w:type="spellStart"/>
            <w:r w:rsidRPr="00FE40D7">
              <w:t>Spinola</w:t>
            </w:r>
            <w:proofErr w:type="spellEnd"/>
            <w:r w:rsidRPr="00FE40D7">
              <w:t>, P.; Gupta, D. R. K.; Abubakar, P. I.</w:t>
            </w:r>
          </w:p>
        </w:tc>
        <w:tc>
          <w:tcPr>
            <w:tcW w:w="1008" w:type="dxa"/>
            <w:noWrap/>
            <w:hideMark/>
          </w:tcPr>
          <w:p w14:paraId="73BD01F5" w14:textId="77777777" w:rsidR="00FE40D7" w:rsidRPr="00FE40D7" w:rsidRDefault="00FE40D7" w:rsidP="00FE40D7">
            <w:r w:rsidRPr="00FE40D7">
              <w:t>2020</w:t>
            </w:r>
          </w:p>
        </w:tc>
        <w:tc>
          <w:tcPr>
            <w:tcW w:w="1963" w:type="dxa"/>
            <w:noWrap/>
            <w:hideMark/>
          </w:tcPr>
          <w:p w14:paraId="35010632" w14:textId="77777777" w:rsidR="00FE40D7" w:rsidRPr="00FE40D7" w:rsidRDefault="00FE40D7">
            <w:r w:rsidRPr="00FE40D7">
              <w:t>Journal of Infection</w:t>
            </w:r>
          </w:p>
        </w:tc>
        <w:tc>
          <w:tcPr>
            <w:tcW w:w="940" w:type="dxa"/>
            <w:noWrap/>
            <w:hideMark/>
          </w:tcPr>
          <w:p w14:paraId="03577F1D" w14:textId="77777777" w:rsidR="00FE40D7" w:rsidRPr="00FE40D7" w:rsidRDefault="00FE40D7" w:rsidP="00FE40D7">
            <w:r w:rsidRPr="00FE40D7">
              <w:t>81</w:t>
            </w:r>
          </w:p>
        </w:tc>
        <w:tc>
          <w:tcPr>
            <w:tcW w:w="985" w:type="dxa"/>
            <w:noWrap/>
            <w:hideMark/>
          </w:tcPr>
          <w:p w14:paraId="4EB431EF" w14:textId="77777777" w:rsidR="00FE40D7" w:rsidRPr="00FE40D7" w:rsidRDefault="00FE40D7" w:rsidP="00FE40D7">
            <w:r w:rsidRPr="00FE40D7">
              <w:t>2</w:t>
            </w:r>
          </w:p>
        </w:tc>
        <w:tc>
          <w:tcPr>
            <w:tcW w:w="1827" w:type="dxa"/>
            <w:noWrap/>
            <w:hideMark/>
          </w:tcPr>
          <w:p w14:paraId="71EC72B7" w14:textId="77777777" w:rsidR="00FE40D7" w:rsidRPr="00FE40D7" w:rsidRDefault="00FE40D7">
            <w:r w:rsidRPr="00FE40D7">
              <w:t>260-265</w:t>
            </w:r>
          </w:p>
        </w:tc>
        <w:tc>
          <w:tcPr>
            <w:tcW w:w="1040" w:type="dxa"/>
            <w:noWrap/>
            <w:hideMark/>
          </w:tcPr>
          <w:p w14:paraId="16F9CEF8" w14:textId="77777777" w:rsidR="00FE40D7" w:rsidRPr="00FE40D7" w:rsidRDefault="00FE40D7">
            <w:r w:rsidRPr="00FE40D7">
              <w:t xml:space="preserve"> Wrong study design  </w:t>
            </w:r>
          </w:p>
        </w:tc>
      </w:tr>
      <w:tr w:rsidR="00DB6F0B" w:rsidRPr="00FE40D7" w14:paraId="3B23B17C" w14:textId="77777777" w:rsidTr="00DB6F0B">
        <w:trPr>
          <w:trHeight w:val="288"/>
        </w:trPr>
        <w:tc>
          <w:tcPr>
            <w:tcW w:w="4103" w:type="dxa"/>
            <w:noWrap/>
            <w:hideMark/>
          </w:tcPr>
          <w:p w14:paraId="0CB9B48B" w14:textId="77777777" w:rsidR="00FE40D7" w:rsidRPr="00FE40D7" w:rsidRDefault="00FE40D7">
            <w:r w:rsidRPr="00FE40D7">
              <w:t>Deterioration of mental health and insufficient Covid-19 information among disadvantaged immigrants in the greater Paris area</w:t>
            </w:r>
          </w:p>
        </w:tc>
        <w:tc>
          <w:tcPr>
            <w:tcW w:w="1472" w:type="dxa"/>
            <w:noWrap/>
            <w:hideMark/>
          </w:tcPr>
          <w:p w14:paraId="4B4FE022" w14:textId="05F44BAD" w:rsidR="00FE40D7" w:rsidRPr="00FE40D7" w:rsidRDefault="00FE40D7">
            <w:r w:rsidRPr="00FE40D7">
              <w:t xml:space="preserve">Gosselin, A.; Melchior, M.; Carillon, S.; </w:t>
            </w:r>
            <w:r w:rsidR="005718C2">
              <w:t>et al</w:t>
            </w:r>
          </w:p>
        </w:tc>
        <w:tc>
          <w:tcPr>
            <w:tcW w:w="1008" w:type="dxa"/>
            <w:noWrap/>
            <w:hideMark/>
          </w:tcPr>
          <w:p w14:paraId="52565590" w14:textId="77777777" w:rsidR="00FE40D7" w:rsidRPr="00FE40D7" w:rsidRDefault="00FE40D7" w:rsidP="00FE40D7">
            <w:r w:rsidRPr="00FE40D7">
              <w:t>2021</w:t>
            </w:r>
          </w:p>
        </w:tc>
        <w:tc>
          <w:tcPr>
            <w:tcW w:w="1963" w:type="dxa"/>
            <w:noWrap/>
            <w:hideMark/>
          </w:tcPr>
          <w:p w14:paraId="551D4DA7" w14:textId="77777777" w:rsidR="00FE40D7" w:rsidRPr="00FE40D7" w:rsidRDefault="00FE40D7">
            <w:r w:rsidRPr="00FE40D7">
              <w:t>Journal of Psychosomatic Research</w:t>
            </w:r>
          </w:p>
        </w:tc>
        <w:tc>
          <w:tcPr>
            <w:tcW w:w="940" w:type="dxa"/>
            <w:noWrap/>
            <w:hideMark/>
          </w:tcPr>
          <w:p w14:paraId="6038DF6D" w14:textId="77777777" w:rsidR="00FE40D7" w:rsidRPr="00FE40D7" w:rsidRDefault="00FE40D7" w:rsidP="00FE40D7">
            <w:r w:rsidRPr="00FE40D7">
              <w:t>146</w:t>
            </w:r>
          </w:p>
        </w:tc>
        <w:tc>
          <w:tcPr>
            <w:tcW w:w="985" w:type="dxa"/>
            <w:noWrap/>
            <w:hideMark/>
          </w:tcPr>
          <w:p w14:paraId="00E037B0" w14:textId="77777777" w:rsidR="00FE40D7" w:rsidRPr="00FE40D7" w:rsidRDefault="00FE40D7" w:rsidP="00FE40D7"/>
        </w:tc>
        <w:tc>
          <w:tcPr>
            <w:tcW w:w="1827" w:type="dxa"/>
            <w:noWrap/>
            <w:hideMark/>
          </w:tcPr>
          <w:p w14:paraId="34C4FB4F" w14:textId="77777777" w:rsidR="00FE40D7" w:rsidRPr="00FE40D7" w:rsidRDefault="00FE40D7" w:rsidP="00FE40D7">
            <w:r w:rsidRPr="00FE40D7">
              <w:t>110504</w:t>
            </w:r>
          </w:p>
        </w:tc>
        <w:tc>
          <w:tcPr>
            <w:tcW w:w="1040" w:type="dxa"/>
            <w:noWrap/>
            <w:hideMark/>
          </w:tcPr>
          <w:p w14:paraId="03E9CB2A" w14:textId="77777777" w:rsidR="00FE40D7" w:rsidRPr="00FE40D7" w:rsidRDefault="00FE40D7">
            <w:r w:rsidRPr="00FE40D7">
              <w:t xml:space="preserve"> Wrong population  </w:t>
            </w:r>
          </w:p>
        </w:tc>
      </w:tr>
      <w:tr w:rsidR="00DB6F0B" w:rsidRPr="00FE40D7" w14:paraId="1E5A9B1D" w14:textId="77777777" w:rsidTr="00DB6F0B">
        <w:trPr>
          <w:trHeight w:val="288"/>
        </w:trPr>
        <w:tc>
          <w:tcPr>
            <w:tcW w:w="4103" w:type="dxa"/>
            <w:noWrap/>
            <w:hideMark/>
          </w:tcPr>
          <w:p w14:paraId="635CAC1D" w14:textId="77777777" w:rsidR="00FE40D7" w:rsidRPr="00FE40D7" w:rsidRDefault="00FE40D7">
            <w:r w:rsidRPr="00FE40D7">
              <w:t>COVID-19 Pandemic and Economic Performances of the States in India</w:t>
            </w:r>
          </w:p>
        </w:tc>
        <w:tc>
          <w:tcPr>
            <w:tcW w:w="1472" w:type="dxa"/>
            <w:noWrap/>
            <w:hideMark/>
          </w:tcPr>
          <w:p w14:paraId="7543B065" w14:textId="77777777" w:rsidR="00FE40D7" w:rsidRPr="00FE40D7" w:rsidRDefault="00FE40D7">
            <w:r w:rsidRPr="00FE40D7">
              <w:t xml:space="preserve">Goswami, </w:t>
            </w:r>
            <w:proofErr w:type="spellStart"/>
            <w:r w:rsidRPr="00FE40D7">
              <w:t>Binoy</w:t>
            </w:r>
            <w:proofErr w:type="spellEnd"/>
            <w:r w:rsidRPr="00FE40D7">
              <w:t>; Mandal, Raju; Nath, Hiranya K.</w:t>
            </w:r>
          </w:p>
        </w:tc>
        <w:tc>
          <w:tcPr>
            <w:tcW w:w="1008" w:type="dxa"/>
            <w:noWrap/>
            <w:hideMark/>
          </w:tcPr>
          <w:p w14:paraId="40D3070E" w14:textId="77777777" w:rsidR="00FE40D7" w:rsidRPr="00FE40D7" w:rsidRDefault="00FE40D7" w:rsidP="00FE40D7">
            <w:r w:rsidRPr="00FE40D7">
              <w:t>2021</w:t>
            </w:r>
          </w:p>
        </w:tc>
        <w:tc>
          <w:tcPr>
            <w:tcW w:w="1963" w:type="dxa"/>
            <w:noWrap/>
            <w:hideMark/>
          </w:tcPr>
          <w:p w14:paraId="7AC2815E" w14:textId="77777777" w:rsidR="00FE40D7" w:rsidRPr="00FE40D7" w:rsidRDefault="00FE40D7">
            <w:r w:rsidRPr="00FE40D7">
              <w:t>Economic Analysis and Policy</w:t>
            </w:r>
          </w:p>
        </w:tc>
        <w:tc>
          <w:tcPr>
            <w:tcW w:w="940" w:type="dxa"/>
            <w:noWrap/>
            <w:hideMark/>
          </w:tcPr>
          <w:p w14:paraId="12E9F8D3" w14:textId="77777777" w:rsidR="00FE40D7" w:rsidRPr="00FE40D7" w:rsidRDefault="00FE40D7" w:rsidP="00FE40D7">
            <w:r w:rsidRPr="00FE40D7">
              <w:t>69</w:t>
            </w:r>
          </w:p>
        </w:tc>
        <w:tc>
          <w:tcPr>
            <w:tcW w:w="985" w:type="dxa"/>
            <w:noWrap/>
            <w:hideMark/>
          </w:tcPr>
          <w:p w14:paraId="34FB6BED" w14:textId="77777777" w:rsidR="00FE40D7" w:rsidRPr="00FE40D7" w:rsidRDefault="00FE40D7" w:rsidP="00FE40D7"/>
        </w:tc>
        <w:tc>
          <w:tcPr>
            <w:tcW w:w="1827" w:type="dxa"/>
            <w:noWrap/>
            <w:hideMark/>
          </w:tcPr>
          <w:p w14:paraId="2C68428F" w14:textId="77777777" w:rsidR="00FE40D7" w:rsidRPr="00FE40D7" w:rsidRDefault="00FE40D7">
            <w:r w:rsidRPr="00FE40D7">
              <w:t>461-479</w:t>
            </w:r>
          </w:p>
        </w:tc>
        <w:tc>
          <w:tcPr>
            <w:tcW w:w="1040" w:type="dxa"/>
            <w:noWrap/>
            <w:hideMark/>
          </w:tcPr>
          <w:p w14:paraId="36CE2B29" w14:textId="77777777" w:rsidR="00FE40D7" w:rsidRPr="00FE40D7" w:rsidRDefault="00FE40D7">
            <w:r w:rsidRPr="00FE40D7">
              <w:t xml:space="preserve"> Wrong outcome  </w:t>
            </w:r>
          </w:p>
        </w:tc>
      </w:tr>
      <w:tr w:rsidR="00DB6F0B" w:rsidRPr="00FE40D7" w14:paraId="570C04D5" w14:textId="77777777" w:rsidTr="00DB6F0B">
        <w:trPr>
          <w:trHeight w:val="288"/>
        </w:trPr>
        <w:tc>
          <w:tcPr>
            <w:tcW w:w="4103" w:type="dxa"/>
            <w:noWrap/>
            <w:hideMark/>
          </w:tcPr>
          <w:p w14:paraId="14FD6B80" w14:textId="77777777" w:rsidR="00FE40D7" w:rsidRPr="00FE40D7" w:rsidRDefault="00FE40D7">
            <w:r w:rsidRPr="00FE40D7">
              <w:t>100 Days of COVID-19 in India: Current and future trends</w:t>
            </w:r>
          </w:p>
        </w:tc>
        <w:tc>
          <w:tcPr>
            <w:tcW w:w="1472" w:type="dxa"/>
            <w:noWrap/>
            <w:hideMark/>
          </w:tcPr>
          <w:p w14:paraId="5911B74F" w14:textId="77777777" w:rsidR="00FE40D7" w:rsidRPr="00FE40D7" w:rsidRDefault="00FE40D7">
            <w:r w:rsidRPr="00FE40D7">
              <w:t xml:space="preserve">Gouda, S.; Naveen, G.; </w:t>
            </w:r>
            <w:proofErr w:type="spellStart"/>
            <w:r w:rsidRPr="00FE40D7">
              <w:t>Kukanur</w:t>
            </w:r>
            <w:proofErr w:type="spellEnd"/>
            <w:r w:rsidRPr="00FE40D7">
              <w:t>, F. S.</w:t>
            </w:r>
          </w:p>
        </w:tc>
        <w:tc>
          <w:tcPr>
            <w:tcW w:w="1008" w:type="dxa"/>
            <w:noWrap/>
            <w:hideMark/>
          </w:tcPr>
          <w:p w14:paraId="17B2392E" w14:textId="77777777" w:rsidR="00FE40D7" w:rsidRPr="00FE40D7" w:rsidRDefault="00FE40D7" w:rsidP="00FE40D7">
            <w:r w:rsidRPr="00FE40D7">
              <w:t>2020</w:t>
            </w:r>
          </w:p>
        </w:tc>
        <w:tc>
          <w:tcPr>
            <w:tcW w:w="1963" w:type="dxa"/>
            <w:noWrap/>
            <w:hideMark/>
          </w:tcPr>
          <w:p w14:paraId="2B484745" w14:textId="77777777" w:rsidR="00FE40D7" w:rsidRPr="00FE40D7" w:rsidRDefault="00FE40D7">
            <w:r w:rsidRPr="00FE40D7">
              <w:t>Journal of Pure and Applied Microbiology</w:t>
            </w:r>
          </w:p>
        </w:tc>
        <w:tc>
          <w:tcPr>
            <w:tcW w:w="940" w:type="dxa"/>
            <w:noWrap/>
            <w:hideMark/>
          </w:tcPr>
          <w:p w14:paraId="0EE2E654" w14:textId="77777777" w:rsidR="00FE40D7" w:rsidRPr="00FE40D7" w:rsidRDefault="00FE40D7" w:rsidP="00FE40D7">
            <w:r w:rsidRPr="00FE40D7">
              <w:t>14</w:t>
            </w:r>
          </w:p>
        </w:tc>
        <w:tc>
          <w:tcPr>
            <w:tcW w:w="985" w:type="dxa"/>
            <w:noWrap/>
            <w:hideMark/>
          </w:tcPr>
          <w:p w14:paraId="31AAEA33" w14:textId="77777777" w:rsidR="00FE40D7" w:rsidRPr="00FE40D7" w:rsidRDefault="00FE40D7">
            <w:r w:rsidRPr="00FE40D7">
              <w:t>Supplement 1</w:t>
            </w:r>
          </w:p>
        </w:tc>
        <w:tc>
          <w:tcPr>
            <w:tcW w:w="1827" w:type="dxa"/>
            <w:noWrap/>
            <w:hideMark/>
          </w:tcPr>
          <w:p w14:paraId="04E77D86" w14:textId="77777777" w:rsidR="00FE40D7" w:rsidRPr="00FE40D7" w:rsidRDefault="00FE40D7">
            <w:r w:rsidRPr="00FE40D7">
              <w:t>1043-1052</w:t>
            </w:r>
          </w:p>
        </w:tc>
        <w:tc>
          <w:tcPr>
            <w:tcW w:w="1040" w:type="dxa"/>
            <w:noWrap/>
            <w:hideMark/>
          </w:tcPr>
          <w:p w14:paraId="3FC72CBC" w14:textId="77777777" w:rsidR="00FE40D7" w:rsidRPr="00FE40D7" w:rsidRDefault="00FE40D7">
            <w:r w:rsidRPr="00FE40D7">
              <w:t xml:space="preserve"> Wrong intervention  </w:t>
            </w:r>
          </w:p>
        </w:tc>
      </w:tr>
      <w:tr w:rsidR="00DB6F0B" w:rsidRPr="00FE40D7" w14:paraId="2A8F0508" w14:textId="77777777" w:rsidTr="00DB6F0B">
        <w:trPr>
          <w:trHeight w:val="288"/>
        </w:trPr>
        <w:tc>
          <w:tcPr>
            <w:tcW w:w="4103" w:type="dxa"/>
            <w:noWrap/>
            <w:hideMark/>
          </w:tcPr>
          <w:p w14:paraId="032245BC" w14:textId="77777777" w:rsidR="00FE40D7" w:rsidRPr="00FE40D7" w:rsidRDefault="00FE40D7">
            <w:r w:rsidRPr="00FE40D7">
              <w:t>Homeless persons with mental illness and COVID pandemic: Collective efforts from India</w:t>
            </w:r>
          </w:p>
        </w:tc>
        <w:tc>
          <w:tcPr>
            <w:tcW w:w="1472" w:type="dxa"/>
            <w:noWrap/>
            <w:hideMark/>
          </w:tcPr>
          <w:p w14:paraId="54D9F56B" w14:textId="77777777" w:rsidR="00FE40D7" w:rsidRPr="00FE40D7" w:rsidRDefault="00FE40D7">
            <w:r w:rsidRPr="00FE40D7">
              <w:t xml:space="preserve">Gowda, G. S.; </w:t>
            </w:r>
            <w:proofErr w:type="spellStart"/>
            <w:r w:rsidRPr="00FE40D7">
              <w:t>Chithra</w:t>
            </w:r>
            <w:proofErr w:type="spellEnd"/>
            <w:r w:rsidRPr="00FE40D7">
              <w:t xml:space="preserve">, N. K.; </w:t>
            </w:r>
            <w:proofErr w:type="spellStart"/>
            <w:r w:rsidRPr="00FE40D7">
              <w:t>Moirangthem</w:t>
            </w:r>
            <w:proofErr w:type="spellEnd"/>
            <w:r w:rsidRPr="00FE40D7">
              <w:t>, S.; Kumar, C. N.; Math, S. B.</w:t>
            </w:r>
          </w:p>
        </w:tc>
        <w:tc>
          <w:tcPr>
            <w:tcW w:w="1008" w:type="dxa"/>
            <w:noWrap/>
            <w:hideMark/>
          </w:tcPr>
          <w:p w14:paraId="48A8E596" w14:textId="77777777" w:rsidR="00FE40D7" w:rsidRPr="00FE40D7" w:rsidRDefault="00FE40D7" w:rsidP="00FE40D7">
            <w:r w:rsidRPr="00FE40D7">
              <w:t>2020</w:t>
            </w:r>
          </w:p>
        </w:tc>
        <w:tc>
          <w:tcPr>
            <w:tcW w:w="1963" w:type="dxa"/>
            <w:noWrap/>
            <w:hideMark/>
          </w:tcPr>
          <w:p w14:paraId="127C8290" w14:textId="77777777" w:rsidR="00FE40D7" w:rsidRPr="00FE40D7" w:rsidRDefault="00FE40D7">
            <w:r w:rsidRPr="00FE40D7">
              <w:t>Asian Journal of Psychiatry</w:t>
            </w:r>
          </w:p>
        </w:tc>
        <w:tc>
          <w:tcPr>
            <w:tcW w:w="940" w:type="dxa"/>
            <w:noWrap/>
            <w:hideMark/>
          </w:tcPr>
          <w:p w14:paraId="4DA98456" w14:textId="77777777" w:rsidR="00FE40D7" w:rsidRPr="00FE40D7" w:rsidRDefault="00FE40D7" w:rsidP="00FE40D7">
            <w:r w:rsidRPr="00FE40D7">
              <w:t>54</w:t>
            </w:r>
          </w:p>
        </w:tc>
        <w:tc>
          <w:tcPr>
            <w:tcW w:w="985" w:type="dxa"/>
            <w:noWrap/>
            <w:hideMark/>
          </w:tcPr>
          <w:p w14:paraId="7B46AFA7" w14:textId="77777777" w:rsidR="00FE40D7" w:rsidRPr="00FE40D7" w:rsidRDefault="00FE40D7" w:rsidP="00FE40D7"/>
        </w:tc>
        <w:tc>
          <w:tcPr>
            <w:tcW w:w="1827" w:type="dxa"/>
            <w:noWrap/>
            <w:hideMark/>
          </w:tcPr>
          <w:p w14:paraId="61CDA6C2" w14:textId="77777777" w:rsidR="00FE40D7" w:rsidRPr="00FE40D7" w:rsidRDefault="00FE40D7" w:rsidP="00FE40D7">
            <w:r w:rsidRPr="00FE40D7">
              <w:t>102268</w:t>
            </w:r>
          </w:p>
        </w:tc>
        <w:tc>
          <w:tcPr>
            <w:tcW w:w="1040" w:type="dxa"/>
            <w:noWrap/>
            <w:hideMark/>
          </w:tcPr>
          <w:p w14:paraId="29833B84" w14:textId="77777777" w:rsidR="00FE40D7" w:rsidRPr="00FE40D7" w:rsidRDefault="00FE40D7">
            <w:r w:rsidRPr="00FE40D7">
              <w:t xml:space="preserve"> Wrong study design  </w:t>
            </w:r>
          </w:p>
        </w:tc>
      </w:tr>
      <w:tr w:rsidR="00DB6F0B" w:rsidRPr="00FE40D7" w14:paraId="6E1EA928" w14:textId="77777777" w:rsidTr="00DB6F0B">
        <w:trPr>
          <w:trHeight w:val="288"/>
        </w:trPr>
        <w:tc>
          <w:tcPr>
            <w:tcW w:w="4103" w:type="dxa"/>
            <w:noWrap/>
            <w:hideMark/>
          </w:tcPr>
          <w:p w14:paraId="4BC0C1B9" w14:textId="77777777" w:rsidR="00FE40D7" w:rsidRPr="00FE40D7" w:rsidRDefault="00FE40D7">
            <w:r w:rsidRPr="00FE40D7">
              <w:t xml:space="preserve">Effects of the COVID-19 Emergency and National Lockdown on Italian Citizens' Economic Concerns, Government Trust, and Health Engagement: Evidence </w:t>
            </w:r>
            <w:proofErr w:type="gramStart"/>
            <w:r w:rsidRPr="00FE40D7">
              <w:t>From</w:t>
            </w:r>
            <w:proofErr w:type="gramEnd"/>
            <w:r w:rsidRPr="00FE40D7">
              <w:t xml:space="preserve"> a Two-Wave Panel Study</w:t>
            </w:r>
          </w:p>
        </w:tc>
        <w:tc>
          <w:tcPr>
            <w:tcW w:w="1472" w:type="dxa"/>
            <w:noWrap/>
            <w:hideMark/>
          </w:tcPr>
          <w:p w14:paraId="3CD4AA6D" w14:textId="77777777" w:rsidR="00FE40D7" w:rsidRPr="00FE40D7" w:rsidRDefault="00FE40D7">
            <w:proofErr w:type="spellStart"/>
            <w:r w:rsidRPr="00FE40D7">
              <w:t>Graffigna</w:t>
            </w:r>
            <w:proofErr w:type="spellEnd"/>
            <w:r w:rsidRPr="00FE40D7">
              <w:t xml:space="preserve">, G.; </w:t>
            </w:r>
            <w:proofErr w:type="spellStart"/>
            <w:r w:rsidRPr="00FE40D7">
              <w:t>Palamenghi</w:t>
            </w:r>
            <w:proofErr w:type="spellEnd"/>
            <w:r w:rsidRPr="00FE40D7">
              <w:t xml:space="preserve">, L.; Savarese, M.; </w:t>
            </w:r>
            <w:proofErr w:type="spellStart"/>
            <w:r w:rsidRPr="00FE40D7">
              <w:t>Castellini</w:t>
            </w:r>
            <w:proofErr w:type="spellEnd"/>
            <w:r w:rsidRPr="00FE40D7">
              <w:t xml:space="preserve">, G.; </w:t>
            </w:r>
            <w:proofErr w:type="spellStart"/>
            <w:r w:rsidRPr="00FE40D7">
              <w:t>Barello</w:t>
            </w:r>
            <w:proofErr w:type="spellEnd"/>
            <w:r w:rsidRPr="00FE40D7">
              <w:t>, S.</w:t>
            </w:r>
          </w:p>
        </w:tc>
        <w:tc>
          <w:tcPr>
            <w:tcW w:w="1008" w:type="dxa"/>
            <w:noWrap/>
            <w:hideMark/>
          </w:tcPr>
          <w:p w14:paraId="459AF7BB" w14:textId="77777777" w:rsidR="00FE40D7" w:rsidRPr="00FE40D7" w:rsidRDefault="00FE40D7" w:rsidP="00FE40D7">
            <w:r w:rsidRPr="00FE40D7">
              <w:t>2021</w:t>
            </w:r>
          </w:p>
        </w:tc>
        <w:tc>
          <w:tcPr>
            <w:tcW w:w="1963" w:type="dxa"/>
            <w:noWrap/>
            <w:hideMark/>
          </w:tcPr>
          <w:p w14:paraId="651E9C7E" w14:textId="77777777" w:rsidR="00FE40D7" w:rsidRPr="00FE40D7" w:rsidRDefault="00FE40D7">
            <w:r w:rsidRPr="00FE40D7">
              <w:t>Milbank Quarterly</w:t>
            </w:r>
          </w:p>
        </w:tc>
        <w:tc>
          <w:tcPr>
            <w:tcW w:w="940" w:type="dxa"/>
            <w:noWrap/>
            <w:hideMark/>
          </w:tcPr>
          <w:p w14:paraId="62668CA0" w14:textId="77777777" w:rsidR="00FE40D7" w:rsidRPr="00FE40D7" w:rsidRDefault="00FE40D7" w:rsidP="00FE40D7">
            <w:r w:rsidRPr="00FE40D7">
              <w:t>6</w:t>
            </w:r>
          </w:p>
        </w:tc>
        <w:tc>
          <w:tcPr>
            <w:tcW w:w="985" w:type="dxa"/>
            <w:noWrap/>
            <w:hideMark/>
          </w:tcPr>
          <w:p w14:paraId="132DC3D3" w14:textId="77777777" w:rsidR="00FE40D7" w:rsidRPr="00FE40D7" w:rsidRDefault="00FE40D7" w:rsidP="00FE40D7"/>
        </w:tc>
        <w:tc>
          <w:tcPr>
            <w:tcW w:w="1827" w:type="dxa"/>
            <w:noWrap/>
            <w:hideMark/>
          </w:tcPr>
          <w:p w14:paraId="5DBE2621" w14:textId="77777777" w:rsidR="00FE40D7" w:rsidRPr="00FE40D7" w:rsidRDefault="00FE40D7" w:rsidP="00FE40D7">
            <w:r w:rsidRPr="00FE40D7">
              <w:t>6</w:t>
            </w:r>
          </w:p>
        </w:tc>
        <w:tc>
          <w:tcPr>
            <w:tcW w:w="1040" w:type="dxa"/>
            <w:noWrap/>
            <w:hideMark/>
          </w:tcPr>
          <w:p w14:paraId="62C9ADD5" w14:textId="77777777" w:rsidR="00FE40D7" w:rsidRPr="00FE40D7" w:rsidRDefault="00FE40D7">
            <w:r w:rsidRPr="00FE40D7">
              <w:t xml:space="preserve"> Wrong outcome  </w:t>
            </w:r>
          </w:p>
        </w:tc>
      </w:tr>
      <w:tr w:rsidR="00DB6F0B" w:rsidRPr="00FE40D7" w14:paraId="1391F93F" w14:textId="77777777" w:rsidTr="00DB6F0B">
        <w:trPr>
          <w:trHeight w:val="288"/>
        </w:trPr>
        <w:tc>
          <w:tcPr>
            <w:tcW w:w="4103" w:type="dxa"/>
            <w:noWrap/>
            <w:hideMark/>
          </w:tcPr>
          <w:p w14:paraId="294C4923" w14:textId="77777777" w:rsidR="00FE40D7" w:rsidRPr="00FE40D7" w:rsidRDefault="00FE40D7">
            <w:r w:rsidRPr="00FE40D7">
              <w:t>Feel Better, Work Better: The COVID-19 Perspective</w:t>
            </w:r>
          </w:p>
        </w:tc>
        <w:tc>
          <w:tcPr>
            <w:tcW w:w="1472" w:type="dxa"/>
            <w:noWrap/>
            <w:hideMark/>
          </w:tcPr>
          <w:p w14:paraId="6E9E82E0" w14:textId="77777777" w:rsidR="00FE40D7" w:rsidRPr="00FE40D7" w:rsidRDefault="00FE40D7">
            <w:r w:rsidRPr="00FE40D7">
              <w:t xml:space="preserve">Graham, M. M.; Higginson, L.; Brindley, P. G.; </w:t>
            </w:r>
            <w:proofErr w:type="spellStart"/>
            <w:r w:rsidRPr="00FE40D7">
              <w:t>Jetly</w:t>
            </w:r>
            <w:proofErr w:type="spellEnd"/>
            <w:r w:rsidRPr="00FE40D7">
              <w:t>, R.</w:t>
            </w:r>
          </w:p>
        </w:tc>
        <w:tc>
          <w:tcPr>
            <w:tcW w:w="1008" w:type="dxa"/>
            <w:noWrap/>
            <w:hideMark/>
          </w:tcPr>
          <w:p w14:paraId="520FD04C" w14:textId="77777777" w:rsidR="00FE40D7" w:rsidRPr="00FE40D7" w:rsidRDefault="00FE40D7" w:rsidP="00FE40D7">
            <w:r w:rsidRPr="00FE40D7">
              <w:t>2020</w:t>
            </w:r>
          </w:p>
        </w:tc>
        <w:tc>
          <w:tcPr>
            <w:tcW w:w="1963" w:type="dxa"/>
            <w:noWrap/>
            <w:hideMark/>
          </w:tcPr>
          <w:p w14:paraId="43B6D671" w14:textId="77777777" w:rsidR="00FE40D7" w:rsidRPr="00FE40D7" w:rsidRDefault="00FE40D7">
            <w:r w:rsidRPr="00FE40D7">
              <w:t>Canadian Journal of Cardiology</w:t>
            </w:r>
          </w:p>
        </w:tc>
        <w:tc>
          <w:tcPr>
            <w:tcW w:w="940" w:type="dxa"/>
            <w:noWrap/>
            <w:hideMark/>
          </w:tcPr>
          <w:p w14:paraId="584D76EE" w14:textId="77777777" w:rsidR="00FE40D7" w:rsidRPr="00FE40D7" w:rsidRDefault="00FE40D7" w:rsidP="00FE40D7">
            <w:r w:rsidRPr="00FE40D7">
              <w:t>36</w:t>
            </w:r>
          </w:p>
        </w:tc>
        <w:tc>
          <w:tcPr>
            <w:tcW w:w="985" w:type="dxa"/>
            <w:noWrap/>
            <w:hideMark/>
          </w:tcPr>
          <w:p w14:paraId="2ED8660C" w14:textId="77777777" w:rsidR="00FE40D7" w:rsidRPr="00FE40D7" w:rsidRDefault="00FE40D7" w:rsidP="00FE40D7">
            <w:r w:rsidRPr="00FE40D7">
              <w:t>6</w:t>
            </w:r>
          </w:p>
        </w:tc>
        <w:tc>
          <w:tcPr>
            <w:tcW w:w="1827" w:type="dxa"/>
            <w:noWrap/>
            <w:hideMark/>
          </w:tcPr>
          <w:p w14:paraId="3ECFAF2E" w14:textId="77777777" w:rsidR="00FE40D7" w:rsidRPr="00FE40D7" w:rsidRDefault="00FE40D7">
            <w:r w:rsidRPr="00FE40D7">
              <w:t>789-791</w:t>
            </w:r>
          </w:p>
        </w:tc>
        <w:tc>
          <w:tcPr>
            <w:tcW w:w="1040" w:type="dxa"/>
            <w:noWrap/>
            <w:hideMark/>
          </w:tcPr>
          <w:p w14:paraId="408042DD" w14:textId="77777777" w:rsidR="00FE40D7" w:rsidRPr="00FE40D7" w:rsidRDefault="00FE40D7">
            <w:r w:rsidRPr="00FE40D7">
              <w:t xml:space="preserve"> Wrong study design  </w:t>
            </w:r>
          </w:p>
        </w:tc>
      </w:tr>
      <w:tr w:rsidR="00DB6F0B" w:rsidRPr="00FE40D7" w14:paraId="52156F77" w14:textId="77777777" w:rsidTr="00DB6F0B">
        <w:trPr>
          <w:trHeight w:val="288"/>
        </w:trPr>
        <w:tc>
          <w:tcPr>
            <w:tcW w:w="4103" w:type="dxa"/>
            <w:noWrap/>
            <w:hideMark/>
          </w:tcPr>
          <w:p w14:paraId="62139B02" w14:textId="77777777" w:rsidR="00FE40D7" w:rsidRPr="00FE40D7" w:rsidRDefault="00FE40D7">
            <w:r w:rsidRPr="00FE40D7">
              <w:t>Changes in young adults' alcohol and marijuana use, norms, and motives from before to during the COVID-19 pandemic</w:t>
            </w:r>
          </w:p>
        </w:tc>
        <w:tc>
          <w:tcPr>
            <w:tcW w:w="1472" w:type="dxa"/>
            <w:noWrap/>
            <w:hideMark/>
          </w:tcPr>
          <w:p w14:paraId="252E939D" w14:textId="752C9120" w:rsidR="00FE40D7" w:rsidRPr="00FE40D7" w:rsidRDefault="00FE40D7">
            <w:proofErr w:type="spellStart"/>
            <w:r w:rsidRPr="00FE40D7">
              <w:t>Graupensperger</w:t>
            </w:r>
            <w:proofErr w:type="spellEnd"/>
            <w:r w:rsidRPr="00FE40D7">
              <w:t xml:space="preserve">, Scott; Fleming, Charles B.; Jaffe, Anna E.; </w:t>
            </w:r>
            <w:r w:rsidR="005718C2">
              <w:t>et al</w:t>
            </w:r>
          </w:p>
        </w:tc>
        <w:tc>
          <w:tcPr>
            <w:tcW w:w="1008" w:type="dxa"/>
            <w:noWrap/>
            <w:hideMark/>
          </w:tcPr>
          <w:p w14:paraId="06E1B97E" w14:textId="77777777" w:rsidR="00FE40D7" w:rsidRPr="00FE40D7" w:rsidRDefault="00FE40D7" w:rsidP="00FE40D7">
            <w:r w:rsidRPr="00FE40D7">
              <w:t>2021</w:t>
            </w:r>
          </w:p>
        </w:tc>
        <w:tc>
          <w:tcPr>
            <w:tcW w:w="1963" w:type="dxa"/>
            <w:noWrap/>
            <w:hideMark/>
          </w:tcPr>
          <w:p w14:paraId="1C95C6E1" w14:textId="77777777" w:rsidR="00FE40D7" w:rsidRPr="00FE40D7" w:rsidRDefault="00FE40D7">
            <w:r w:rsidRPr="00FE40D7">
              <w:t>Journal of Adolescent Health</w:t>
            </w:r>
          </w:p>
        </w:tc>
        <w:tc>
          <w:tcPr>
            <w:tcW w:w="940" w:type="dxa"/>
            <w:noWrap/>
            <w:hideMark/>
          </w:tcPr>
          <w:p w14:paraId="38FB70BE" w14:textId="77777777" w:rsidR="00FE40D7" w:rsidRPr="00FE40D7" w:rsidRDefault="00FE40D7" w:rsidP="00FE40D7">
            <w:r w:rsidRPr="00FE40D7">
              <w:t>68</w:t>
            </w:r>
          </w:p>
        </w:tc>
        <w:tc>
          <w:tcPr>
            <w:tcW w:w="985" w:type="dxa"/>
            <w:noWrap/>
            <w:hideMark/>
          </w:tcPr>
          <w:p w14:paraId="2120FC0C" w14:textId="77777777" w:rsidR="00FE40D7" w:rsidRPr="00FE40D7" w:rsidRDefault="00FE40D7" w:rsidP="00FE40D7">
            <w:r w:rsidRPr="00FE40D7">
              <w:t>4</w:t>
            </w:r>
          </w:p>
        </w:tc>
        <w:tc>
          <w:tcPr>
            <w:tcW w:w="1827" w:type="dxa"/>
            <w:noWrap/>
            <w:hideMark/>
          </w:tcPr>
          <w:p w14:paraId="097215BB" w14:textId="77777777" w:rsidR="00FE40D7" w:rsidRPr="00FE40D7" w:rsidRDefault="00FE40D7">
            <w:r w:rsidRPr="00FE40D7">
              <w:t>658-665</w:t>
            </w:r>
          </w:p>
        </w:tc>
        <w:tc>
          <w:tcPr>
            <w:tcW w:w="1040" w:type="dxa"/>
            <w:noWrap/>
            <w:hideMark/>
          </w:tcPr>
          <w:p w14:paraId="78B85157" w14:textId="77777777" w:rsidR="00FE40D7" w:rsidRPr="00FE40D7" w:rsidRDefault="00FE40D7">
            <w:r w:rsidRPr="00FE40D7">
              <w:t xml:space="preserve"> Wrong intervention  </w:t>
            </w:r>
          </w:p>
        </w:tc>
      </w:tr>
      <w:tr w:rsidR="00DB6F0B" w:rsidRPr="00FE40D7" w14:paraId="251DCDFC" w14:textId="77777777" w:rsidTr="00DB6F0B">
        <w:trPr>
          <w:trHeight w:val="288"/>
        </w:trPr>
        <w:tc>
          <w:tcPr>
            <w:tcW w:w="4103" w:type="dxa"/>
            <w:noWrap/>
            <w:hideMark/>
          </w:tcPr>
          <w:p w14:paraId="1B62019F" w14:textId="77777777" w:rsidR="00FE40D7" w:rsidRPr="00FE40D7" w:rsidRDefault="00FE40D7">
            <w:r w:rsidRPr="00FE40D7">
              <w:t>Behavioral strategies for reducing disease transmission in the workplace</w:t>
            </w:r>
          </w:p>
        </w:tc>
        <w:tc>
          <w:tcPr>
            <w:tcW w:w="1472" w:type="dxa"/>
            <w:noWrap/>
            <w:hideMark/>
          </w:tcPr>
          <w:p w14:paraId="19E4FEFD" w14:textId="77777777" w:rsidR="00FE40D7" w:rsidRPr="00FE40D7" w:rsidRDefault="00FE40D7">
            <w:proofErr w:type="spellStart"/>
            <w:r w:rsidRPr="00FE40D7">
              <w:t>Gravina</w:t>
            </w:r>
            <w:proofErr w:type="spellEnd"/>
            <w:r w:rsidRPr="00FE40D7">
              <w:t xml:space="preserve">, N.; </w:t>
            </w:r>
            <w:proofErr w:type="spellStart"/>
            <w:r w:rsidRPr="00FE40D7">
              <w:t>Nastasi</w:t>
            </w:r>
            <w:proofErr w:type="spellEnd"/>
            <w:r w:rsidRPr="00FE40D7">
              <w:t xml:space="preserve">, J. A.; Sleiman, A. A.; </w:t>
            </w:r>
            <w:proofErr w:type="spellStart"/>
            <w:r w:rsidRPr="00FE40D7">
              <w:t>Matey</w:t>
            </w:r>
            <w:proofErr w:type="spellEnd"/>
            <w:r w:rsidRPr="00FE40D7">
              <w:t>, N.; Simmons, D. E.</w:t>
            </w:r>
          </w:p>
        </w:tc>
        <w:tc>
          <w:tcPr>
            <w:tcW w:w="1008" w:type="dxa"/>
            <w:noWrap/>
            <w:hideMark/>
          </w:tcPr>
          <w:p w14:paraId="0116FBAB" w14:textId="77777777" w:rsidR="00FE40D7" w:rsidRPr="00FE40D7" w:rsidRDefault="00FE40D7" w:rsidP="00FE40D7">
            <w:r w:rsidRPr="00FE40D7">
              <w:t>2020</w:t>
            </w:r>
          </w:p>
        </w:tc>
        <w:tc>
          <w:tcPr>
            <w:tcW w:w="1963" w:type="dxa"/>
            <w:noWrap/>
            <w:hideMark/>
          </w:tcPr>
          <w:p w14:paraId="69C174BC" w14:textId="77777777" w:rsidR="00FE40D7" w:rsidRPr="00FE40D7" w:rsidRDefault="00FE40D7">
            <w:r w:rsidRPr="00FE40D7">
              <w:t>Journal of Applied Behavior Analysis</w:t>
            </w:r>
          </w:p>
        </w:tc>
        <w:tc>
          <w:tcPr>
            <w:tcW w:w="940" w:type="dxa"/>
            <w:noWrap/>
            <w:hideMark/>
          </w:tcPr>
          <w:p w14:paraId="3DA8312E" w14:textId="77777777" w:rsidR="00FE40D7" w:rsidRPr="00FE40D7" w:rsidRDefault="00FE40D7" w:rsidP="00FE40D7">
            <w:r w:rsidRPr="00FE40D7">
              <w:t>53</w:t>
            </w:r>
          </w:p>
        </w:tc>
        <w:tc>
          <w:tcPr>
            <w:tcW w:w="985" w:type="dxa"/>
            <w:noWrap/>
            <w:hideMark/>
          </w:tcPr>
          <w:p w14:paraId="787391B1" w14:textId="77777777" w:rsidR="00FE40D7" w:rsidRPr="00FE40D7" w:rsidRDefault="00FE40D7" w:rsidP="00FE40D7">
            <w:r w:rsidRPr="00FE40D7">
              <w:t>4</w:t>
            </w:r>
          </w:p>
        </w:tc>
        <w:tc>
          <w:tcPr>
            <w:tcW w:w="1827" w:type="dxa"/>
            <w:noWrap/>
            <w:hideMark/>
          </w:tcPr>
          <w:p w14:paraId="04A9274B" w14:textId="77777777" w:rsidR="00FE40D7" w:rsidRPr="00FE40D7" w:rsidRDefault="00FE40D7">
            <w:r w:rsidRPr="00FE40D7">
              <w:t>1935-1954</w:t>
            </w:r>
          </w:p>
        </w:tc>
        <w:tc>
          <w:tcPr>
            <w:tcW w:w="1040" w:type="dxa"/>
            <w:noWrap/>
            <w:hideMark/>
          </w:tcPr>
          <w:p w14:paraId="6855229D" w14:textId="77777777" w:rsidR="00FE40D7" w:rsidRPr="00FE40D7" w:rsidRDefault="00FE40D7">
            <w:r w:rsidRPr="00FE40D7">
              <w:t xml:space="preserve"> Wrong study design  </w:t>
            </w:r>
          </w:p>
        </w:tc>
      </w:tr>
      <w:tr w:rsidR="00DB6F0B" w:rsidRPr="00FE40D7" w14:paraId="3C284148" w14:textId="77777777" w:rsidTr="00DB6F0B">
        <w:trPr>
          <w:trHeight w:val="288"/>
        </w:trPr>
        <w:tc>
          <w:tcPr>
            <w:tcW w:w="4103" w:type="dxa"/>
            <w:noWrap/>
            <w:hideMark/>
          </w:tcPr>
          <w:p w14:paraId="0373F413" w14:textId="77777777" w:rsidR="00FE40D7" w:rsidRPr="00FE40D7" w:rsidRDefault="00FE40D7">
            <w:r w:rsidRPr="00FE40D7">
              <w:t>The Influence of the COVID-19 Pandemic on Mental Well-Being and Psychological Distress: Impact Upon a Single Country</w:t>
            </w:r>
          </w:p>
        </w:tc>
        <w:tc>
          <w:tcPr>
            <w:tcW w:w="1472" w:type="dxa"/>
            <w:noWrap/>
            <w:hideMark/>
          </w:tcPr>
          <w:p w14:paraId="126720DF" w14:textId="11FA4805" w:rsidR="00FE40D7" w:rsidRPr="00FE40D7" w:rsidRDefault="00FE40D7">
            <w:r w:rsidRPr="00FE40D7">
              <w:t xml:space="preserve">Gray, N. S.; O'Connor, C.; Knowles, J.; </w:t>
            </w:r>
            <w:r w:rsidR="005718C2">
              <w:t>et al</w:t>
            </w:r>
          </w:p>
        </w:tc>
        <w:tc>
          <w:tcPr>
            <w:tcW w:w="1008" w:type="dxa"/>
            <w:noWrap/>
            <w:hideMark/>
          </w:tcPr>
          <w:p w14:paraId="1964C5AF" w14:textId="77777777" w:rsidR="00FE40D7" w:rsidRPr="00FE40D7" w:rsidRDefault="00FE40D7" w:rsidP="00FE40D7">
            <w:r w:rsidRPr="00FE40D7">
              <w:t>2020</w:t>
            </w:r>
          </w:p>
        </w:tc>
        <w:tc>
          <w:tcPr>
            <w:tcW w:w="1963" w:type="dxa"/>
            <w:noWrap/>
            <w:hideMark/>
          </w:tcPr>
          <w:p w14:paraId="4A0086AB" w14:textId="77777777" w:rsidR="00FE40D7" w:rsidRPr="00FE40D7" w:rsidRDefault="00FE40D7">
            <w:r w:rsidRPr="00FE40D7">
              <w:t>Frontiers in psychiatry Frontiers Research Foundation</w:t>
            </w:r>
          </w:p>
        </w:tc>
        <w:tc>
          <w:tcPr>
            <w:tcW w:w="940" w:type="dxa"/>
            <w:noWrap/>
            <w:hideMark/>
          </w:tcPr>
          <w:p w14:paraId="113B1B86" w14:textId="77777777" w:rsidR="00FE40D7" w:rsidRPr="00FE40D7" w:rsidRDefault="00FE40D7" w:rsidP="00FE40D7">
            <w:r w:rsidRPr="00FE40D7">
              <w:t>11</w:t>
            </w:r>
          </w:p>
        </w:tc>
        <w:tc>
          <w:tcPr>
            <w:tcW w:w="985" w:type="dxa"/>
            <w:noWrap/>
            <w:hideMark/>
          </w:tcPr>
          <w:p w14:paraId="239BAF82" w14:textId="77777777" w:rsidR="00FE40D7" w:rsidRPr="00FE40D7" w:rsidRDefault="00FE40D7" w:rsidP="00FE40D7"/>
        </w:tc>
        <w:tc>
          <w:tcPr>
            <w:tcW w:w="1827" w:type="dxa"/>
            <w:noWrap/>
            <w:hideMark/>
          </w:tcPr>
          <w:p w14:paraId="26A8E12D" w14:textId="77777777" w:rsidR="00FE40D7" w:rsidRPr="00FE40D7" w:rsidRDefault="00FE40D7" w:rsidP="00FE40D7">
            <w:r w:rsidRPr="00FE40D7">
              <w:t>594115</w:t>
            </w:r>
          </w:p>
        </w:tc>
        <w:tc>
          <w:tcPr>
            <w:tcW w:w="1040" w:type="dxa"/>
            <w:noWrap/>
            <w:hideMark/>
          </w:tcPr>
          <w:p w14:paraId="37D331BF" w14:textId="77777777" w:rsidR="00FE40D7" w:rsidRPr="00FE40D7" w:rsidRDefault="00FE40D7">
            <w:r w:rsidRPr="00FE40D7">
              <w:t xml:space="preserve"> Wrong outcome  </w:t>
            </w:r>
          </w:p>
        </w:tc>
      </w:tr>
      <w:tr w:rsidR="00DB6F0B" w:rsidRPr="00FE40D7" w14:paraId="4DE317C6" w14:textId="77777777" w:rsidTr="00DB6F0B">
        <w:trPr>
          <w:trHeight w:val="288"/>
        </w:trPr>
        <w:tc>
          <w:tcPr>
            <w:tcW w:w="4103" w:type="dxa"/>
            <w:noWrap/>
            <w:hideMark/>
          </w:tcPr>
          <w:p w14:paraId="6F5D3946" w14:textId="77777777" w:rsidR="00FE40D7" w:rsidRPr="00FE40D7" w:rsidRDefault="00FE40D7">
            <w:r w:rsidRPr="00FE40D7">
              <w:t>Agriculture, transportation, and the COVID-19 crisis</w:t>
            </w:r>
          </w:p>
        </w:tc>
        <w:tc>
          <w:tcPr>
            <w:tcW w:w="1472" w:type="dxa"/>
            <w:noWrap/>
            <w:hideMark/>
          </w:tcPr>
          <w:p w14:paraId="666B35A1" w14:textId="77777777" w:rsidR="00FE40D7" w:rsidRPr="00FE40D7" w:rsidRDefault="00FE40D7">
            <w:r w:rsidRPr="00FE40D7">
              <w:t>Gray, R. S.</w:t>
            </w:r>
          </w:p>
        </w:tc>
        <w:tc>
          <w:tcPr>
            <w:tcW w:w="1008" w:type="dxa"/>
            <w:noWrap/>
            <w:hideMark/>
          </w:tcPr>
          <w:p w14:paraId="39F53D6D" w14:textId="77777777" w:rsidR="00FE40D7" w:rsidRPr="00FE40D7" w:rsidRDefault="00FE40D7" w:rsidP="00FE40D7">
            <w:r w:rsidRPr="00FE40D7">
              <w:t>2020</w:t>
            </w:r>
          </w:p>
        </w:tc>
        <w:tc>
          <w:tcPr>
            <w:tcW w:w="1963" w:type="dxa"/>
            <w:noWrap/>
            <w:hideMark/>
          </w:tcPr>
          <w:p w14:paraId="10425392" w14:textId="77777777" w:rsidR="00FE40D7" w:rsidRPr="00FE40D7" w:rsidRDefault="00FE40D7">
            <w:r w:rsidRPr="00FE40D7">
              <w:t>Canadian Journal of Agricultural Economics</w:t>
            </w:r>
          </w:p>
        </w:tc>
        <w:tc>
          <w:tcPr>
            <w:tcW w:w="940" w:type="dxa"/>
            <w:noWrap/>
            <w:hideMark/>
          </w:tcPr>
          <w:p w14:paraId="5B8CBAC4" w14:textId="77777777" w:rsidR="00FE40D7" w:rsidRPr="00FE40D7" w:rsidRDefault="00FE40D7" w:rsidP="00FE40D7">
            <w:r w:rsidRPr="00FE40D7">
              <w:t>68</w:t>
            </w:r>
          </w:p>
        </w:tc>
        <w:tc>
          <w:tcPr>
            <w:tcW w:w="985" w:type="dxa"/>
            <w:noWrap/>
            <w:hideMark/>
          </w:tcPr>
          <w:p w14:paraId="40E5C9EB" w14:textId="77777777" w:rsidR="00FE40D7" w:rsidRPr="00FE40D7" w:rsidRDefault="00FE40D7" w:rsidP="00FE40D7">
            <w:r w:rsidRPr="00FE40D7">
              <w:t>2</w:t>
            </w:r>
          </w:p>
        </w:tc>
        <w:tc>
          <w:tcPr>
            <w:tcW w:w="1827" w:type="dxa"/>
            <w:noWrap/>
            <w:hideMark/>
          </w:tcPr>
          <w:p w14:paraId="4A80189C" w14:textId="77777777" w:rsidR="00FE40D7" w:rsidRPr="00FE40D7" w:rsidRDefault="00FE40D7">
            <w:r w:rsidRPr="00FE40D7">
              <w:t>239-243</w:t>
            </w:r>
          </w:p>
        </w:tc>
        <w:tc>
          <w:tcPr>
            <w:tcW w:w="1040" w:type="dxa"/>
            <w:noWrap/>
            <w:hideMark/>
          </w:tcPr>
          <w:p w14:paraId="2F3CE327" w14:textId="77777777" w:rsidR="00FE40D7" w:rsidRPr="00FE40D7" w:rsidRDefault="00FE40D7">
            <w:r w:rsidRPr="00FE40D7">
              <w:t xml:space="preserve"> Wrong study design  </w:t>
            </w:r>
          </w:p>
        </w:tc>
      </w:tr>
      <w:tr w:rsidR="00DB6F0B" w:rsidRPr="00FE40D7" w14:paraId="557ED54F" w14:textId="77777777" w:rsidTr="00DB6F0B">
        <w:trPr>
          <w:trHeight w:val="288"/>
        </w:trPr>
        <w:tc>
          <w:tcPr>
            <w:tcW w:w="4103" w:type="dxa"/>
            <w:noWrap/>
            <w:hideMark/>
          </w:tcPr>
          <w:p w14:paraId="1C13E125" w14:textId="77777777" w:rsidR="00FE40D7" w:rsidRPr="00FE40D7" w:rsidRDefault="00FE40D7">
            <w:r w:rsidRPr="00FE40D7">
              <w:t>Pandemic Recession: L or V-Shaped?</w:t>
            </w:r>
          </w:p>
        </w:tc>
        <w:tc>
          <w:tcPr>
            <w:tcW w:w="1472" w:type="dxa"/>
            <w:noWrap/>
            <w:hideMark/>
          </w:tcPr>
          <w:p w14:paraId="41B11698" w14:textId="74C4DDDC" w:rsidR="00FE40D7" w:rsidRPr="00FE40D7" w:rsidRDefault="00FE40D7">
            <w:r w:rsidRPr="00FE40D7">
              <w:t xml:space="preserve">Gregory, V; </w:t>
            </w:r>
            <w:proofErr w:type="spellStart"/>
            <w:r w:rsidRPr="00FE40D7">
              <w:t>Menzio</w:t>
            </w:r>
            <w:proofErr w:type="spellEnd"/>
            <w:r w:rsidRPr="00FE40D7">
              <w:t xml:space="preserve">, G; </w:t>
            </w:r>
            <w:proofErr w:type="spellStart"/>
            <w:r w:rsidRPr="00FE40D7">
              <w:t>Wiczer</w:t>
            </w:r>
            <w:proofErr w:type="spellEnd"/>
            <w:r w:rsidRPr="00FE40D7">
              <w:t>, D</w:t>
            </w:r>
          </w:p>
        </w:tc>
        <w:tc>
          <w:tcPr>
            <w:tcW w:w="1008" w:type="dxa"/>
            <w:noWrap/>
            <w:hideMark/>
          </w:tcPr>
          <w:p w14:paraId="41BC8A01" w14:textId="77777777" w:rsidR="00FE40D7" w:rsidRPr="00FE40D7" w:rsidRDefault="00FE40D7" w:rsidP="00FE40D7">
            <w:r w:rsidRPr="00FE40D7">
              <w:t>2020</w:t>
            </w:r>
          </w:p>
        </w:tc>
        <w:tc>
          <w:tcPr>
            <w:tcW w:w="1963" w:type="dxa"/>
            <w:noWrap/>
            <w:hideMark/>
          </w:tcPr>
          <w:p w14:paraId="79071875" w14:textId="77777777" w:rsidR="00FE40D7" w:rsidRPr="00FE40D7" w:rsidRDefault="00FE40D7" w:rsidP="00FE40D7"/>
        </w:tc>
        <w:tc>
          <w:tcPr>
            <w:tcW w:w="940" w:type="dxa"/>
            <w:noWrap/>
            <w:hideMark/>
          </w:tcPr>
          <w:p w14:paraId="20424761" w14:textId="77777777" w:rsidR="00FE40D7" w:rsidRPr="00FE40D7" w:rsidRDefault="00FE40D7"/>
        </w:tc>
        <w:tc>
          <w:tcPr>
            <w:tcW w:w="985" w:type="dxa"/>
            <w:noWrap/>
            <w:hideMark/>
          </w:tcPr>
          <w:p w14:paraId="29B905EB" w14:textId="77777777" w:rsidR="00FE40D7" w:rsidRPr="00FE40D7" w:rsidRDefault="00FE40D7"/>
        </w:tc>
        <w:tc>
          <w:tcPr>
            <w:tcW w:w="1827" w:type="dxa"/>
            <w:noWrap/>
            <w:hideMark/>
          </w:tcPr>
          <w:p w14:paraId="3A24CC42" w14:textId="77777777" w:rsidR="00FE40D7" w:rsidRPr="00FE40D7" w:rsidRDefault="00FE40D7"/>
        </w:tc>
        <w:tc>
          <w:tcPr>
            <w:tcW w:w="1040" w:type="dxa"/>
            <w:noWrap/>
            <w:hideMark/>
          </w:tcPr>
          <w:p w14:paraId="30BCC92F" w14:textId="77777777" w:rsidR="00FE40D7" w:rsidRPr="00FE40D7" w:rsidRDefault="00FE40D7">
            <w:r w:rsidRPr="00FE40D7">
              <w:t xml:space="preserve"> Wrong intervention  </w:t>
            </w:r>
          </w:p>
        </w:tc>
      </w:tr>
      <w:tr w:rsidR="00DB6F0B" w:rsidRPr="00FE40D7" w14:paraId="6ED12386" w14:textId="77777777" w:rsidTr="00DB6F0B">
        <w:trPr>
          <w:trHeight w:val="288"/>
        </w:trPr>
        <w:tc>
          <w:tcPr>
            <w:tcW w:w="4103" w:type="dxa"/>
            <w:noWrap/>
            <w:hideMark/>
          </w:tcPr>
          <w:p w14:paraId="7DCA0B3E" w14:textId="77777777" w:rsidR="00FE40D7" w:rsidRPr="00FE40D7" w:rsidRDefault="00FE40D7">
            <w:r w:rsidRPr="00FE40D7">
              <w:t>A Tale of Three Countries: What is the Relationship Between COVID-19, Lockdown and Happiness?</w:t>
            </w:r>
          </w:p>
        </w:tc>
        <w:tc>
          <w:tcPr>
            <w:tcW w:w="1472" w:type="dxa"/>
            <w:noWrap/>
            <w:hideMark/>
          </w:tcPr>
          <w:p w14:paraId="4B1E37AB" w14:textId="77777777" w:rsidR="00FE40D7" w:rsidRPr="00FE40D7" w:rsidRDefault="00FE40D7">
            <w:proofErr w:type="spellStart"/>
            <w:r w:rsidRPr="00FE40D7">
              <w:t>Greyling</w:t>
            </w:r>
            <w:proofErr w:type="spellEnd"/>
            <w:r w:rsidRPr="00FE40D7">
              <w:t>, T.; Rossouw, S.; Adhikari, T.</w:t>
            </w:r>
          </w:p>
        </w:tc>
        <w:tc>
          <w:tcPr>
            <w:tcW w:w="1008" w:type="dxa"/>
            <w:noWrap/>
            <w:hideMark/>
          </w:tcPr>
          <w:p w14:paraId="614A758F" w14:textId="77777777" w:rsidR="00FE40D7" w:rsidRPr="00FE40D7" w:rsidRDefault="00FE40D7" w:rsidP="00FE40D7">
            <w:r w:rsidRPr="00FE40D7">
              <w:t>2021</w:t>
            </w:r>
          </w:p>
        </w:tc>
        <w:tc>
          <w:tcPr>
            <w:tcW w:w="1963" w:type="dxa"/>
            <w:noWrap/>
            <w:hideMark/>
          </w:tcPr>
          <w:p w14:paraId="008CD202" w14:textId="77777777" w:rsidR="00FE40D7" w:rsidRPr="00FE40D7" w:rsidRDefault="00FE40D7">
            <w:r w:rsidRPr="00FE40D7">
              <w:t>South African Journal of Economics</w:t>
            </w:r>
          </w:p>
        </w:tc>
        <w:tc>
          <w:tcPr>
            <w:tcW w:w="940" w:type="dxa"/>
            <w:noWrap/>
            <w:hideMark/>
          </w:tcPr>
          <w:p w14:paraId="35614F26" w14:textId="77777777" w:rsidR="00FE40D7" w:rsidRPr="00FE40D7" w:rsidRDefault="00FE40D7" w:rsidP="00FE40D7">
            <w:r w:rsidRPr="00FE40D7">
              <w:t>89</w:t>
            </w:r>
          </w:p>
        </w:tc>
        <w:tc>
          <w:tcPr>
            <w:tcW w:w="985" w:type="dxa"/>
            <w:noWrap/>
            <w:hideMark/>
          </w:tcPr>
          <w:p w14:paraId="71263607" w14:textId="77777777" w:rsidR="00FE40D7" w:rsidRPr="00FE40D7" w:rsidRDefault="00FE40D7" w:rsidP="00FE40D7">
            <w:r w:rsidRPr="00FE40D7">
              <w:t>1</w:t>
            </w:r>
          </w:p>
        </w:tc>
        <w:tc>
          <w:tcPr>
            <w:tcW w:w="1827" w:type="dxa"/>
            <w:noWrap/>
            <w:hideMark/>
          </w:tcPr>
          <w:p w14:paraId="61F38BFC" w14:textId="77777777" w:rsidR="00FE40D7" w:rsidRPr="00FE40D7" w:rsidRDefault="00FE40D7">
            <w:r w:rsidRPr="00FE40D7">
              <w:t>25-43</w:t>
            </w:r>
          </w:p>
        </w:tc>
        <w:tc>
          <w:tcPr>
            <w:tcW w:w="1040" w:type="dxa"/>
            <w:noWrap/>
            <w:hideMark/>
          </w:tcPr>
          <w:p w14:paraId="574E3842" w14:textId="77777777" w:rsidR="00FE40D7" w:rsidRPr="00FE40D7" w:rsidRDefault="00FE40D7">
            <w:r w:rsidRPr="00FE40D7">
              <w:t xml:space="preserve"> Wrong outcome  </w:t>
            </w:r>
          </w:p>
        </w:tc>
      </w:tr>
      <w:tr w:rsidR="00DB6F0B" w:rsidRPr="00FE40D7" w14:paraId="3733C047" w14:textId="77777777" w:rsidTr="00DB6F0B">
        <w:trPr>
          <w:trHeight w:val="288"/>
        </w:trPr>
        <w:tc>
          <w:tcPr>
            <w:tcW w:w="4103" w:type="dxa"/>
            <w:noWrap/>
            <w:hideMark/>
          </w:tcPr>
          <w:p w14:paraId="684CCCEE" w14:textId="77777777" w:rsidR="00FE40D7" w:rsidRPr="00FE40D7" w:rsidRDefault="00FE40D7">
            <w:r w:rsidRPr="00FE40D7">
              <w:t>Increases in health-related workplace absenteeism among workers in essential critical infrastructure occupations during the COVID-19 pandemic - United States, March-April 2020</w:t>
            </w:r>
          </w:p>
        </w:tc>
        <w:tc>
          <w:tcPr>
            <w:tcW w:w="4055" w:type="dxa"/>
            <w:gridSpan w:val="3"/>
            <w:noWrap/>
            <w:hideMark/>
          </w:tcPr>
          <w:p w14:paraId="655EAD09" w14:textId="77777777" w:rsidR="00FE40D7" w:rsidRPr="00FE40D7" w:rsidRDefault="00FE40D7">
            <w:r w:rsidRPr="00FE40D7">
              <w:t>Groenewold, M. R.; Burrer, S. L.; Ahmed, F.; Uzicanin, A.; Free, H.; Luckhaupt, S. E.</w:t>
            </w:r>
          </w:p>
        </w:tc>
        <w:tc>
          <w:tcPr>
            <w:tcW w:w="1008" w:type="dxa"/>
            <w:noWrap/>
            <w:hideMark/>
          </w:tcPr>
          <w:p w14:paraId="7C2125A8" w14:textId="77777777" w:rsidR="00FE40D7" w:rsidRPr="00FE40D7" w:rsidRDefault="00FE40D7" w:rsidP="00FE40D7">
            <w:r w:rsidRPr="00FE40D7">
              <w:t>69</w:t>
            </w:r>
          </w:p>
        </w:tc>
        <w:tc>
          <w:tcPr>
            <w:tcW w:w="985" w:type="dxa"/>
            <w:noWrap/>
            <w:hideMark/>
          </w:tcPr>
          <w:p w14:paraId="1EAE93BF" w14:textId="77777777" w:rsidR="00FE40D7" w:rsidRPr="00FE40D7" w:rsidRDefault="00FE40D7" w:rsidP="00FE40D7">
            <w:r w:rsidRPr="00FE40D7">
              <w:t>27</w:t>
            </w:r>
          </w:p>
        </w:tc>
        <w:tc>
          <w:tcPr>
            <w:tcW w:w="1827" w:type="dxa"/>
            <w:noWrap/>
            <w:hideMark/>
          </w:tcPr>
          <w:p w14:paraId="2A66C7A7" w14:textId="77777777" w:rsidR="00FE40D7" w:rsidRPr="00FE40D7" w:rsidRDefault="00FE40D7">
            <w:r w:rsidRPr="00FE40D7">
              <w:t>853-858</w:t>
            </w:r>
          </w:p>
        </w:tc>
        <w:tc>
          <w:tcPr>
            <w:tcW w:w="1040" w:type="dxa"/>
            <w:noWrap/>
            <w:hideMark/>
          </w:tcPr>
          <w:p w14:paraId="44060D29" w14:textId="77777777" w:rsidR="00FE40D7" w:rsidRPr="00FE40D7" w:rsidRDefault="00FE40D7">
            <w:r w:rsidRPr="00FE40D7">
              <w:t xml:space="preserve"> Wrong intervention  </w:t>
            </w:r>
          </w:p>
        </w:tc>
      </w:tr>
      <w:tr w:rsidR="00DB6F0B" w:rsidRPr="00FE40D7" w14:paraId="5D6BB9AB" w14:textId="77777777" w:rsidTr="00DB6F0B">
        <w:trPr>
          <w:trHeight w:val="288"/>
        </w:trPr>
        <w:tc>
          <w:tcPr>
            <w:tcW w:w="4103" w:type="dxa"/>
            <w:noWrap/>
            <w:hideMark/>
          </w:tcPr>
          <w:p w14:paraId="57642A39" w14:textId="77777777" w:rsidR="00FE40D7" w:rsidRPr="00FE40D7" w:rsidRDefault="00FE40D7">
            <w:r w:rsidRPr="00FE40D7">
              <w:t>Cabin crew health and fitness-to-fly: Opportunities for re-evaluation amid COVID-19</w:t>
            </w:r>
          </w:p>
        </w:tc>
        <w:tc>
          <w:tcPr>
            <w:tcW w:w="1472" w:type="dxa"/>
            <w:noWrap/>
            <w:hideMark/>
          </w:tcPr>
          <w:p w14:paraId="38B4C305" w14:textId="77777777" w:rsidR="00FE40D7" w:rsidRPr="00FE40D7" w:rsidRDefault="00FE40D7">
            <w:r w:rsidRPr="00FE40D7">
              <w:t>Grout, A.; Leggat, P. A.</w:t>
            </w:r>
          </w:p>
        </w:tc>
        <w:tc>
          <w:tcPr>
            <w:tcW w:w="1008" w:type="dxa"/>
            <w:noWrap/>
            <w:hideMark/>
          </w:tcPr>
          <w:p w14:paraId="09AA6964" w14:textId="77777777" w:rsidR="00FE40D7" w:rsidRPr="00FE40D7" w:rsidRDefault="00FE40D7" w:rsidP="00FE40D7">
            <w:r w:rsidRPr="00FE40D7">
              <w:t>2021</w:t>
            </w:r>
          </w:p>
        </w:tc>
        <w:tc>
          <w:tcPr>
            <w:tcW w:w="1963" w:type="dxa"/>
            <w:noWrap/>
            <w:hideMark/>
          </w:tcPr>
          <w:p w14:paraId="6999DB3F" w14:textId="77777777" w:rsidR="00FE40D7" w:rsidRPr="00FE40D7" w:rsidRDefault="00FE40D7">
            <w:r w:rsidRPr="00FE40D7">
              <w:t>Travel Medicine &amp; Infectious Disease</w:t>
            </w:r>
          </w:p>
        </w:tc>
        <w:tc>
          <w:tcPr>
            <w:tcW w:w="940" w:type="dxa"/>
            <w:noWrap/>
            <w:hideMark/>
          </w:tcPr>
          <w:p w14:paraId="4E7CE963" w14:textId="77777777" w:rsidR="00FE40D7" w:rsidRPr="00FE40D7" w:rsidRDefault="00FE40D7" w:rsidP="00FE40D7">
            <w:r w:rsidRPr="00FE40D7">
              <w:t>40</w:t>
            </w:r>
          </w:p>
        </w:tc>
        <w:tc>
          <w:tcPr>
            <w:tcW w:w="985" w:type="dxa"/>
            <w:noWrap/>
            <w:hideMark/>
          </w:tcPr>
          <w:p w14:paraId="29124B37" w14:textId="77777777" w:rsidR="00FE40D7" w:rsidRPr="00FE40D7" w:rsidRDefault="00FE40D7" w:rsidP="00FE40D7"/>
        </w:tc>
        <w:tc>
          <w:tcPr>
            <w:tcW w:w="1827" w:type="dxa"/>
            <w:noWrap/>
            <w:hideMark/>
          </w:tcPr>
          <w:p w14:paraId="3DDC4510" w14:textId="77777777" w:rsidR="00FE40D7" w:rsidRPr="00FE40D7" w:rsidRDefault="00FE40D7" w:rsidP="00FE40D7">
            <w:r w:rsidRPr="00FE40D7">
              <w:t>101973</w:t>
            </w:r>
          </w:p>
        </w:tc>
        <w:tc>
          <w:tcPr>
            <w:tcW w:w="1040" w:type="dxa"/>
            <w:noWrap/>
            <w:hideMark/>
          </w:tcPr>
          <w:p w14:paraId="4652469C" w14:textId="77777777" w:rsidR="00FE40D7" w:rsidRPr="00FE40D7" w:rsidRDefault="00FE40D7">
            <w:r w:rsidRPr="00FE40D7">
              <w:t xml:space="preserve"> Wrong study design  </w:t>
            </w:r>
          </w:p>
        </w:tc>
      </w:tr>
      <w:tr w:rsidR="00DB6F0B" w:rsidRPr="00FE40D7" w14:paraId="72C9214A" w14:textId="77777777" w:rsidTr="00DB6F0B">
        <w:trPr>
          <w:trHeight w:val="288"/>
        </w:trPr>
        <w:tc>
          <w:tcPr>
            <w:tcW w:w="4103" w:type="dxa"/>
            <w:noWrap/>
            <w:hideMark/>
          </w:tcPr>
          <w:p w14:paraId="08BEBDA6" w14:textId="77777777" w:rsidR="00FE40D7" w:rsidRPr="00FE40D7" w:rsidRDefault="00FE40D7">
            <w:r w:rsidRPr="00FE40D7">
              <w:t>Effects of Covid-19 Lockdown on Mental Health and Sleep Disturbances in Italy</w:t>
            </w:r>
          </w:p>
        </w:tc>
        <w:tc>
          <w:tcPr>
            <w:tcW w:w="1472" w:type="dxa"/>
            <w:noWrap/>
            <w:hideMark/>
          </w:tcPr>
          <w:p w14:paraId="187E4BB2" w14:textId="77777777" w:rsidR="00FE40D7" w:rsidRPr="00FE40D7" w:rsidRDefault="00FE40D7">
            <w:proofErr w:type="spellStart"/>
            <w:r w:rsidRPr="00FE40D7">
              <w:t>Gualano</w:t>
            </w:r>
            <w:proofErr w:type="spellEnd"/>
            <w:r w:rsidRPr="00FE40D7">
              <w:t xml:space="preserve">, M. R.; Lo Moro, G.; </w:t>
            </w:r>
            <w:proofErr w:type="spellStart"/>
            <w:r w:rsidRPr="00FE40D7">
              <w:t>Voglino</w:t>
            </w:r>
            <w:proofErr w:type="spellEnd"/>
            <w:r w:rsidRPr="00FE40D7">
              <w:t xml:space="preserve">, G.; Bert, F.; </w:t>
            </w:r>
            <w:proofErr w:type="spellStart"/>
            <w:r w:rsidRPr="00FE40D7">
              <w:t>Siliquini</w:t>
            </w:r>
            <w:proofErr w:type="spellEnd"/>
            <w:r w:rsidRPr="00FE40D7">
              <w:t>, R.</w:t>
            </w:r>
          </w:p>
        </w:tc>
        <w:tc>
          <w:tcPr>
            <w:tcW w:w="1008" w:type="dxa"/>
            <w:noWrap/>
            <w:hideMark/>
          </w:tcPr>
          <w:p w14:paraId="402A9C98" w14:textId="77777777" w:rsidR="00FE40D7" w:rsidRPr="00FE40D7" w:rsidRDefault="00FE40D7" w:rsidP="00FE40D7">
            <w:r w:rsidRPr="00FE40D7">
              <w:t>2020</w:t>
            </w:r>
          </w:p>
        </w:tc>
        <w:tc>
          <w:tcPr>
            <w:tcW w:w="1963" w:type="dxa"/>
            <w:noWrap/>
            <w:hideMark/>
          </w:tcPr>
          <w:p w14:paraId="3DC63E26" w14:textId="77777777" w:rsidR="00FE40D7" w:rsidRPr="00FE40D7" w:rsidRDefault="00FE40D7">
            <w:r w:rsidRPr="00FE40D7">
              <w:t>International Journal of Environmental Research &amp; Public Health [Electronic Resource]</w:t>
            </w:r>
          </w:p>
        </w:tc>
        <w:tc>
          <w:tcPr>
            <w:tcW w:w="940" w:type="dxa"/>
            <w:noWrap/>
            <w:hideMark/>
          </w:tcPr>
          <w:p w14:paraId="794B03DB" w14:textId="77777777" w:rsidR="00FE40D7" w:rsidRPr="00FE40D7" w:rsidRDefault="00FE40D7" w:rsidP="00FE40D7">
            <w:r w:rsidRPr="00FE40D7">
              <w:t>17</w:t>
            </w:r>
          </w:p>
        </w:tc>
        <w:tc>
          <w:tcPr>
            <w:tcW w:w="985" w:type="dxa"/>
            <w:noWrap/>
            <w:hideMark/>
          </w:tcPr>
          <w:p w14:paraId="4DDFD069" w14:textId="77777777" w:rsidR="00FE40D7" w:rsidRPr="00FE40D7" w:rsidRDefault="00FE40D7" w:rsidP="00FE40D7">
            <w:r w:rsidRPr="00FE40D7">
              <w:t>13</w:t>
            </w:r>
          </w:p>
        </w:tc>
        <w:tc>
          <w:tcPr>
            <w:tcW w:w="1827" w:type="dxa"/>
            <w:noWrap/>
            <w:hideMark/>
          </w:tcPr>
          <w:p w14:paraId="1E4B1CB2" w14:textId="77777777" w:rsidR="00FE40D7" w:rsidRPr="00FE40D7" w:rsidRDefault="00FE40D7" w:rsidP="00FE40D7">
            <w:r w:rsidRPr="00FE40D7">
              <w:t>2</w:t>
            </w:r>
          </w:p>
        </w:tc>
        <w:tc>
          <w:tcPr>
            <w:tcW w:w="1040" w:type="dxa"/>
            <w:noWrap/>
            <w:hideMark/>
          </w:tcPr>
          <w:p w14:paraId="42989641" w14:textId="77777777" w:rsidR="00FE40D7" w:rsidRPr="00FE40D7" w:rsidRDefault="00FE40D7">
            <w:r w:rsidRPr="00FE40D7">
              <w:t xml:space="preserve"> Wrong comparator  </w:t>
            </w:r>
          </w:p>
        </w:tc>
      </w:tr>
      <w:tr w:rsidR="00DB6F0B" w:rsidRPr="00FE40D7" w14:paraId="73BA75C5" w14:textId="77777777" w:rsidTr="00DB6F0B">
        <w:trPr>
          <w:trHeight w:val="288"/>
        </w:trPr>
        <w:tc>
          <w:tcPr>
            <w:tcW w:w="4103" w:type="dxa"/>
            <w:noWrap/>
            <w:hideMark/>
          </w:tcPr>
          <w:p w14:paraId="290F0061" w14:textId="77777777" w:rsidR="00FE40D7" w:rsidRPr="00FE40D7" w:rsidRDefault="00FE40D7">
            <w:r w:rsidRPr="00FE40D7">
              <w:t xml:space="preserve">They are Essential Workers Now, and Should Continue to Be: Social Workers and Home Health Care Workers during COVID-19 and </w:t>
            </w:r>
            <w:proofErr w:type="gramStart"/>
            <w:r w:rsidRPr="00FE40D7">
              <w:t>Beyond</w:t>
            </w:r>
            <w:proofErr w:type="gramEnd"/>
          </w:p>
        </w:tc>
        <w:tc>
          <w:tcPr>
            <w:tcW w:w="1472" w:type="dxa"/>
            <w:noWrap/>
            <w:hideMark/>
          </w:tcPr>
          <w:p w14:paraId="3F8E63AD" w14:textId="77777777" w:rsidR="00FE40D7" w:rsidRPr="00FE40D7" w:rsidRDefault="00FE40D7">
            <w:r w:rsidRPr="00FE40D7">
              <w:t xml:space="preserve">Guerrero, L. R.; </w:t>
            </w:r>
            <w:proofErr w:type="spellStart"/>
            <w:r w:rsidRPr="00FE40D7">
              <w:t>Avgar</w:t>
            </w:r>
            <w:proofErr w:type="spellEnd"/>
            <w:r w:rsidRPr="00FE40D7">
              <w:t>, A. C.; Phillips, E.; Sterling, M. R.</w:t>
            </w:r>
          </w:p>
        </w:tc>
        <w:tc>
          <w:tcPr>
            <w:tcW w:w="1008" w:type="dxa"/>
            <w:noWrap/>
            <w:hideMark/>
          </w:tcPr>
          <w:p w14:paraId="5492C6E7" w14:textId="77777777" w:rsidR="00FE40D7" w:rsidRPr="00FE40D7" w:rsidRDefault="00FE40D7" w:rsidP="00FE40D7">
            <w:r w:rsidRPr="00FE40D7">
              <w:t>2020</w:t>
            </w:r>
          </w:p>
        </w:tc>
        <w:tc>
          <w:tcPr>
            <w:tcW w:w="3888" w:type="dxa"/>
            <w:gridSpan w:val="3"/>
            <w:noWrap/>
            <w:hideMark/>
          </w:tcPr>
          <w:p w14:paraId="1DE56AB4" w14:textId="77777777" w:rsidR="00FE40D7" w:rsidRPr="00FE40D7" w:rsidRDefault="00FE40D7">
            <w:r w:rsidRPr="00FE40D7">
              <w:t>Journal of Gerontological Social Work</w:t>
            </w:r>
          </w:p>
        </w:tc>
        <w:tc>
          <w:tcPr>
            <w:tcW w:w="1827" w:type="dxa"/>
            <w:noWrap/>
            <w:hideMark/>
          </w:tcPr>
          <w:p w14:paraId="053B4C9E" w14:textId="77777777" w:rsidR="00FE40D7" w:rsidRPr="00FE40D7" w:rsidRDefault="00FE40D7" w:rsidP="00FE40D7">
            <w:r w:rsidRPr="00FE40D7">
              <w:t>3-Jan</w:t>
            </w:r>
          </w:p>
        </w:tc>
        <w:tc>
          <w:tcPr>
            <w:tcW w:w="1040" w:type="dxa"/>
            <w:noWrap/>
            <w:hideMark/>
          </w:tcPr>
          <w:p w14:paraId="4EF6F8FA" w14:textId="77777777" w:rsidR="00FE40D7" w:rsidRPr="00FE40D7" w:rsidRDefault="00FE40D7">
            <w:r w:rsidRPr="00FE40D7">
              <w:t xml:space="preserve"> Wrong study design  </w:t>
            </w:r>
          </w:p>
        </w:tc>
      </w:tr>
      <w:tr w:rsidR="00FE40D7" w:rsidRPr="00FE40D7" w14:paraId="7AEEE55A" w14:textId="77777777" w:rsidTr="00DB6F0B">
        <w:trPr>
          <w:trHeight w:val="288"/>
        </w:trPr>
        <w:tc>
          <w:tcPr>
            <w:tcW w:w="4103" w:type="dxa"/>
            <w:noWrap/>
            <w:hideMark/>
          </w:tcPr>
          <w:p w14:paraId="5344F66F" w14:textId="77777777" w:rsidR="00FE40D7" w:rsidRPr="00FE40D7" w:rsidRDefault="00FE40D7">
            <w:r w:rsidRPr="00FE40D7">
              <w:t xml:space="preserve">COVID-19 lockdown and penalty of joblessness on income and remittances: A study of inter-state migrant </w:t>
            </w:r>
            <w:proofErr w:type="spellStart"/>
            <w:r w:rsidRPr="00FE40D7">
              <w:t>labourers</w:t>
            </w:r>
            <w:proofErr w:type="spellEnd"/>
            <w:r w:rsidRPr="00FE40D7">
              <w:t xml:space="preserve"> from Assam, India</w:t>
            </w:r>
          </w:p>
        </w:tc>
        <w:tc>
          <w:tcPr>
            <w:tcW w:w="1472" w:type="dxa"/>
            <w:noWrap/>
            <w:hideMark/>
          </w:tcPr>
          <w:p w14:paraId="17AEE182" w14:textId="77777777" w:rsidR="00FE40D7" w:rsidRPr="00FE40D7" w:rsidRDefault="00FE40D7">
            <w:r w:rsidRPr="00FE40D7">
              <w:t>Guha, P.; Islam, B.; Hussain, M. A.</w:t>
            </w:r>
          </w:p>
        </w:tc>
        <w:tc>
          <w:tcPr>
            <w:tcW w:w="1008" w:type="dxa"/>
            <w:noWrap/>
            <w:hideMark/>
          </w:tcPr>
          <w:p w14:paraId="2B0E0242" w14:textId="77777777" w:rsidR="00FE40D7" w:rsidRPr="00FE40D7" w:rsidRDefault="00FE40D7" w:rsidP="00FE40D7">
            <w:r w:rsidRPr="00FE40D7">
              <w:t>2020</w:t>
            </w:r>
          </w:p>
        </w:tc>
        <w:tc>
          <w:tcPr>
            <w:tcW w:w="2903" w:type="dxa"/>
            <w:gridSpan w:val="2"/>
            <w:noWrap/>
            <w:hideMark/>
          </w:tcPr>
          <w:p w14:paraId="53796322" w14:textId="77777777" w:rsidR="00FE40D7" w:rsidRPr="00FE40D7" w:rsidRDefault="00FE40D7">
            <w:r w:rsidRPr="00FE40D7">
              <w:t>Journal of Public Affairs</w:t>
            </w:r>
          </w:p>
        </w:tc>
        <w:tc>
          <w:tcPr>
            <w:tcW w:w="985" w:type="dxa"/>
            <w:noWrap/>
            <w:hideMark/>
          </w:tcPr>
          <w:p w14:paraId="72DD024A" w14:textId="77777777" w:rsidR="00FE40D7" w:rsidRPr="00FE40D7" w:rsidRDefault="00FE40D7"/>
        </w:tc>
        <w:tc>
          <w:tcPr>
            <w:tcW w:w="1827" w:type="dxa"/>
            <w:noWrap/>
            <w:hideMark/>
          </w:tcPr>
          <w:p w14:paraId="23ADC327" w14:textId="77777777" w:rsidR="00FE40D7" w:rsidRPr="00FE40D7" w:rsidRDefault="00FE40D7">
            <w:r w:rsidRPr="00FE40D7">
              <w:t>e2470</w:t>
            </w:r>
          </w:p>
        </w:tc>
        <w:tc>
          <w:tcPr>
            <w:tcW w:w="1040" w:type="dxa"/>
            <w:noWrap/>
            <w:hideMark/>
          </w:tcPr>
          <w:p w14:paraId="5C2462CB" w14:textId="77777777" w:rsidR="00FE40D7" w:rsidRPr="00FE40D7" w:rsidRDefault="00FE40D7">
            <w:r w:rsidRPr="00FE40D7">
              <w:t xml:space="preserve"> Wrong study design  </w:t>
            </w:r>
          </w:p>
        </w:tc>
      </w:tr>
      <w:tr w:rsidR="00DB6F0B" w:rsidRPr="00FE40D7" w14:paraId="3DEA0836" w14:textId="77777777" w:rsidTr="00DB6F0B">
        <w:trPr>
          <w:trHeight w:val="288"/>
        </w:trPr>
        <w:tc>
          <w:tcPr>
            <w:tcW w:w="4103" w:type="dxa"/>
            <w:noWrap/>
            <w:hideMark/>
          </w:tcPr>
          <w:p w14:paraId="39E1A535" w14:textId="77777777" w:rsidR="00FE40D7" w:rsidRPr="00FE40D7" w:rsidRDefault="00FE40D7">
            <w:r w:rsidRPr="00FE40D7">
              <w:t>Going through the lockdown: a longitudinal study on the psychological consequences of the coronavirus pandemic</w:t>
            </w:r>
          </w:p>
        </w:tc>
        <w:tc>
          <w:tcPr>
            <w:tcW w:w="1472" w:type="dxa"/>
            <w:noWrap/>
            <w:hideMark/>
          </w:tcPr>
          <w:p w14:paraId="208BB14E" w14:textId="77777777" w:rsidR="00FE40D7" w:rsidRPr="00FE40D7" w:rsidRDefault="00FE40D7">
            <w:proofErr w:type="spellStart"/>
            <w:r w:rsidRPr="00FE40D7">
              <w:t>Gullo</w:t>
            </w:r>
            <w:proofErr w:type="spellEnd"/>
            <w:r w:rsidRPr="00FE40D7">
              <w:t xml:space="preserve">, S.; </w:t>
            </w:r>
            <w:proofErr w:type="spellStart"/>
            <w:r w:rsidRPr="00FE40D7">
              <w:t>Misici</w:t>
            </w:r>
            <w:proofErr w:type="spellEnd"/>
            <w:r w:rsidRPr="00FE40D7">
              <w:t xml:space="preserve">, I.; Teti, A.; </w:t>
            </w:r>
            <w:proofErr w:type="spellStart"/>
            <w:r w:rsidRPr="00FE40D7">
              <w:t>Liuzzi</w:t>
            </w:r>
            <w:proofErr w:type="spellEnd"/>
            <w:r w:rsidRPr="00FE40D7">
              <w:t>, M.; Chiara, E.</w:t>
            </w:r>
          </w:p>
        </w:tc>
        <w:tc>
          <w:tcPr>
            <w:tcW w:w="1008" w:type="dxa"/>
            <w:noWrap/>
            <w:hideMark/>
          </w:tcPr>
          <w:p w14:paraId="2A1DC904" w14:textId="77777777" w:rsidR="00FE40D7" w:rsidRPr="00FE40D7" w:rsidRDefault="00FE40D7" w:rsidP="00FE40D7">
            <w:r w:rsidRPr="00FE40D7">
              <w:t>2020</w:t>
            </w:r>
          </w:p>
        </w:tc>
        <w:tc>
          <w:tcPr>
            <w:tcW w:w="1963" w:type="dxa"/>
            <w:noWrap/>
            <w:hideMark/>
          </w:tcPr>
          <w:p w14:paraId="53B56376" w14:textId="77777777" w:rsidR="00FE40D7" w:rsidRPr="00FE40D7" w:rsidRDefault="00FE40D7">
            <w:r w:rsidRPr="00FE40D7">
              <w:t>Research in Psychotherapy</w:t>
            </w:r>
          </w:p>
        </w:tc>
        <w:tc>
          <w:tcPr>
            <w:tcW w:w="940" w:type="dxa"/>
            <w:noWrap/>
            <w:hideMark/>
          </w:tcPr>
          <w:p w14:paraId="70B58ADE" w14:textId="77777777" w:rsidR="00FE40D7" w:rsidRPr="00FE40D7" w:rsidRDefault="00FE40D7" w:rsidP="00FE40D7">
            <w:r w:rsidRPr="00FE40D7">
              <w:t>23</w:t>
            </w:r>
          </w:p>
        </w:tc>
        <w:tc>
          <w:tcPr>
            <w:tcW w:w="985" w:type="dxa"/>
            <w:noWrap/>
            <w:hideMark/>
          </w:tcPr>
          <w:p w14:paraId="7F9D6127" w14:textId="77777777" w:rsidR="00FE40D7" w:rsidRPr="00FE40D7" w:rsidRDefault="00FE40D7" w:rsidP="00FE40D7">
            <w:r w:rsidRPr="00FE40D7">
              <w:t>3</w:t>
            </w:r>
          </w:p>
        </w:tc>
        <w:tc>
          <w:tcPr>
            <w:tcW w:w="1827" w:type="dxa"/>
            <w:noWrap/>
            <w:hideMark/>
          </w:tcPr>
          <w:p w14:paraId="53A514C5" w14:textId="77777777" w:rsidR="00FE40D7" w:rsidRPr="00FE40D7" w:rsidRDefault="00FE40D7" w:rsidP="00FE40D7">
            <w:r w:rsidRPr="00FE40D7">
              <w:t>494</w:t>
            </w:r>
          </w:p>
        </w:tc>
        <w:tc>
          <w:tcPr>
            <w:tcW w:w="1040" w:type="dxa"/>
            <w:noWrap/>
            <w:hideMark/>
          </w:tcPr>
          <w:p w14:paraId="7F1AB04A" w14:textId="77777777" w:rsidR="00FE40D7" w:rsidRPr="00FE40D7" w:rsidRDefault="00FE40D7">
            <w:r w:rsidRPr="00FE40D7">
              <w:t xml:space="preserve"> Wrong comparator  </w:t>
            </w:r>
          </w:p>
        </w:tc>
      </w:tr>
      <w:tr w:rsidR="00DB6F0B" w:rsidRPr="00FE40D7" w14:paraId="2CA5A125" w14:textId="77777777" w:rsidTr="00DB6F0B">
        <w:trPr>
          <w:trHeight w:val="288"/>
        </w:trPr>
        <w:tc>
          <w:tcPr>
            <w:tcW w:w="4103" w:type="dxa"/>
            <w:noWrap/>
            <w:hideMark/>
          </w:tcPr>
          <w:p w14:paraId="5649C6DF" w14:textId="77777777" w:rsidR="00FE40D7" w:rsidRPr="00FE40D7" w:rsidRDefault="00FE40D7">
            <w:r w:rsidRPr="00FE40D7">
              <w:t>Suicide risk and prevention during the COVID-19 pandemic</w:t>
            </w:r>
          </w:p>
        </w:tc>
        <w:tc>
          <w:tcPr>
            <w:tcW w:w="1472" w:type="dxa"/>
            <w:noWrap/>
            <w:hideMark/>
          </w:tcPr>
          <w:p w14:paraId="675F4F3F" w14:textId="61ADD42F" w:rsidR="00FE40D7" w:rsidRPr="00FE40D7" w:rsidRDefault="00FE40D7">
            <w:r w:rsidRPr="00FE40D7">
              <w:t xml:space="preserve">Gunnell, D; Appleby, L; </w:t>
            </w:r>
            <w:proofErr w:type="spellStart"/>
            <w:r w:rsidRPr="00FE40D7">
              <w:t>Arensman</w:t>
            </w:r>
            <w:proofErr w:type="spellEnd"/>
            <w:r w:rsidRPr="00FE40D7">
              <w:t xml:space="preserve">, E; </w:t>
            </w:r>
            <w:r w:rsidR="00A12119">
              <w:t>et al</w:t>
            </w:r>
          </w:p>
        </w:tc>
        <w:tc>
          <w:tcPr>
            <w:tcW w:w="1008" w:type="dxa"/>
            <w:noWrap/>
            <w:hideMark/>
          </w:tcPr>
          <w:p w14:paraId="4E7015DA" w14:textId="77777777" w:rsidR="00FE40D7" w:rsidRPr="00FE40D7" w:rsidRDefault="00FE40D7" w:rsidP="00FE40D7">
            <w:r w:rsidRPr="00FE40D7">
              <w:t>2020</w:t>
            </w:r>
          </w:p>
        </w:tc>
        <w:tc>
          <w:tcPr>
            <w:tcW w:w="1963" w:type="dxa"/>
            <w:noWrap/>
            <w:hideMark/>
          </w:tcPr>
          <w:p w14:paraId="3D03309A" w14:textId="77777777" w:rsidR="00FE40D7" w:rsidRPr="00FE40D7" w:rsidRDefault="00FE40D7">
            <w:r w:rsidRPr="00FE40D7">
              <w:t>The Lancet Psychiatry</w:t>
            </w:r>
          </w:p>
        </w:tc>
        <w:tc>
          <w:tcPr>
            <w:tcW w:w="940" w:type="dxa"/>
            <w:noWrap/>
            <w:hideMark/>
          </w:tcPr>
          <w:p w14:paraId="3E6C46B5" w14:textId="77777777" w:rsidR="00FE40D7" w:rsidRPr="00FE40D7" w:rsidRDefault="00FE40D7" w:rsidP="00FE40D7">
            <w:r w:rsidRPr="00FE40D7">
              <w:t>7</w:t>
            </w:r>
          </w:p>
        </w:tc>
        <w:tc>
          <w:tcPr>
            <w:tcW w:w="985" w:type="dxa"/>
            <w:noWrap/>
            <w:hideMark/>
          </w:tcPr>
          <w:p w14:paraId="5AE16186" w14:textId="77777777" w:rsidR="00FE40D7" w:rsidRPr="00FE40D7" w:rsidRDefault="00FE40D7" w:rsidP="00FE40D7">
            <w:r w:rsidRPr="00FE40D7">
              <w:t>6</w:t>
            </w:r>
          </w:p>
        </w:tc>
        <w:tc>
          <w:tcPr>
            <w:tcW w:w="1827" w:type="dxa"/>
            <w:noWrap/>
            <w:hideMark/>
          </w:tcPr>
          <w:p w14:paraId="13672E5E" w14:textId="77777777" w:rsidR="00FE40D7" w:rsidRPr="00FE40D7" w:rsidRDefault="00FE40D7">
            <w:r w:rsidRPr="00FE40D7">
              <w:t>468-471</w:t>
            </w:r>
          </w:p>
        </w:tc>
        <w:tc>
          <w:tcPr>
            <w:tcW w:w="1040" w:type="dxa"/>
            <w:noWrap/>
            <w:hideMark/>
          </w:tcPr>
          <w:p w14:paraId="786A9A12" w14:textId="77777777" w:rsidR="00FE40D7" w:rsidRPr="00FE40D7" w:rsidRDefault="00FE40D7">
            <w:r w:rsidRPr="00FE40D7">
              <w:t xml:space="preserve"> Wrong study design  </w:t>
            </w:r>
          </w:p>
        </w:tc>
      </w:tr>
      <w:tr w:rsidR="00DB6F0B" w:rsidRPr="00FE40D7" w14:paraId="28139CBA" w14:textId="77777777" w:rsidTr="00DB6F0B">
        <w:trPr>
          <w:trHeight w:val="288"/>
        </w:trPr>
        <w:tc>
          <w:tcPr>
            <w:tcW w:w="4103" w:type="dxa"/>
            <w:noWrap/>
            <w:hideMark/>
          </w:tcPr>
          <w:p w14:paraId="6923E4FA" w14:textId="77777777" w:rsidR="00FE40D7" w:rsidRPr="00FE40D7" w:rsidRDefault="00FE40D7">
            <w:r w:rsidRPr="00FE40D7">
              <w:t>A Mixed-method Study of Individual, Couple and Parental Functioning During the State-regulated COVID-19 Lockdown in Spain</w:t>
            </w:r>
          </w:p>
        </w:tc>
        <w:tc>
          <w:tcPr>
            <w:tcW w:w="1472" w:type="dxa"/>
            <w:noWrap/>
            <w:hideMark/>
          </w:tcPr>
          <w:p w14:paraId="2114312D" w14:textId="77777777" w:rsidR="00FE40D7" w:rsidRPr="00FE40D7" w:rsidRDefault="00FE40D7">
            <w:r w:rsidRPr="00FE40D7">
              <w:t xml:space="preserve">Gunther-Bel, C.; </w:t>
            </w:r>
            <w:proofErr w:type="spellStart"/>
            <w:r w:rsidRPr="00FE40D7">
              <w:t>Vilaregut</w:t>
            </w:r>
            <w:proofErr w:type="spellEnd"/>
            <w:r w:rsidRPr="00FE40D7">
              <w:t xml:space="preserve">, A.; </w:t>
            </w:r>
            <w:proofErr w:type="spellStart"/>
            <w:r w:rsidRPr="00FE40D7">
              <w:t>Carratala</w:t>
            </w:r>
            <w:proofErr w:type="spellEnd"/>
            <w:r w:rsidRPr="00FE40D7">
              <w:t xml:space="preserve">, E.; </w:t>
            </w:r>
            <w:proofErr w:type="spellStart"/>
            <w:r w:rsidRPr="00FE40D7">
              <w:t>Torras</w:t>
            </w:r>
            <w:proofErr w:type="spellEnd"/>
            <w:r w:rsidRPr="00FE40D7">
              <w:t>-Garat, S.; Perez-</w:t>
            </w:r>
            <w:proofErr w:type="spellStart"/>
            <w:r w:rsidRPr="00FE40D7">
              <w:t>Testor</w:t>
            </w:r>
            <w:proofErr w:type="spellEnd"/>
            <w:r w:rsidRPr="00FE40D7">
              <w:t>, C.</w:t>
            </w:r>
          </w:p>
        </w:tc>
        <w:tc>
          <w:tcPr>
            <w:tcW w:w="1008" w:type="dxa"/>
            <w:noWrap/>
            <w:hideMark/>
          </w:tcPr>
          <w:p w14:paraId="1EAF4379" w14:textId="77777777" w:rsidR="00FE40D7" w:rsidRPr="00FE40D7" w:rsidRDefault="00FE40D7" w:rsidP="00FE40D7">
            <w:r w:rsidRPr="00FE40D7">
              <w:t>2020</w:t>
            </w:r>
          </w:p>
        </w:tc>
        <w:tc>
          <w:tcPr>
            <w:tcW w:w="1963" w:type="dxa"/>
            <w:noWrap/>
            <w:hideMark/>
          </w:tcPr>
          <w:p w14:paraId="44BC2E4E" w14:textId="77777777" w:rsidR="00FE40D7" w:rsidRPr="00FE40D7" w:rsidRDefault="00FE40D7">
            <w:r w:rsidRPr="00FE40D7">
              <w:t>Family Process</w:t>
            </w:r>
          </w:p>
        </w:tc>
        <w:tc>
          <w:tcPr>
            <w:tcW w:w="940" w:type="dxa"/>
            <w:noWrap/>
            <w:hideMark/>
          </w:tcPr>
          <w:p w14:paraId="02494CC4" w14:textId="77777777" w:rsidR="00FE40D7" w:rsidRPr="00FE40D7" w:rsidRDefault="00FE40D7" w:rsidP="00FE40D7">
            <w:r w:rsidRPr="00FE40D7">
              <w:t>17</w:t>
            </w:r>
          </w:p>
        </w:tc>
        <w:tc>
          <w:tcPr>
            <w:tcW w:w="985" w:type="dxa"/>
            <w:noWrap/>
            <w:hideMark/>
          </w:tcPr>
          <w:p w14:paraId="5112BA4B" w14:textId="77777777" w:rsidR="00FE40D7" w:rsidRPr="00FE40D7" w:rsidRDefault="00FE40D7" w:rsidP="00FE40D7"/>
        </w:tc>
        <w:tc>
          <w:tcPr>
            <w:tcW w:w="1827" w:type="dxa"/>
            <w:noWrap/>
            <w:hideMark/>
          </w:tcPr>
          <w:p w14:paraId="5681A6D7" w14:textId="77777777" w:rsidR="00FE40D7" w:rsidRPr="00FE40D7" w:rsidRDefault="00FE40D7" w:rsidP="00FE40D7">
            <w:r w:rsidRPr="00FE40D7">
              <w:t>17</w:t>
            </w:r>
          </w:p>
        </w:tc>
        <w:tc>
          <w:tcPr>
            <w:tcW w:w="1040" w:type="dxa"/>
            <w:noWrap/>
            <w:hideMark/>
          </w:tcPr>
          <w:p w14:paraId="46EA5D8C" w14:textId="77777777" w:rsidR="00FE40D7" w:rsidRPr="00FE40D7" w:rsidRDefault="00FE40D7">
            <w:r w:rsidRPr="00FE40D7">
              <w:t xml:space="preserve"> Wrong comparator  </w:t>
            </w:r>
          </w:p>
        </w:tc>
      </w:tr>
      <w:tr w:rsidR="00DB6F0B" w:rsidRPr="00FE40D7" w14:paraId="7B1C3AE5" w14:textId="77777777" w:rsidTr="00DB6F0B">
        <w:trPr>
          <w:trHeight w:val="288"/>
        </w:trPr>
        <w:tc>
          <w:tcPr>
            <w:tcW w:w="4103" w:type="dxa"/>
            <w:noWrap/>
            <w:hideMark/>
          </w:tcPr>
          <w:p w14:paraId="13704F62" w14:textId="77777777" w:rsidR="00FE40D7" w:rsidRPr="00FE40D7" w:rsidRDefault="00FE40D7">
            <w:r w:rsidRPr="00FE40D7">
              <w:t>Coping with COVID-19: Exposure to COVID-19 and Negative Impact on Livelihood Predict Elevated Mental Health Problems in Chinese Adults</w:t>
            </w:r>
          </w:p>
        </w:tc>
        <w:tc>
          <w:tcPr>
            <w:tcW w:w="1472" w:type="dxa"/>
            <w:noWrap/>
            <w:hideMark/>
          </w:tcPr>
          <w:p w14:paraId="56A224D6" w14:textId="77777777" w:rsidR="00FE40D7" w:rsidRPr="00FE40D7" w:rsidRDefault="00FE40D7">
            <w:r w:rsidRPr="00FE40D7">
              <w:t xml:space="preserve">Guo, J.; Feng, X. L.; Wang, X. H.; van, </w:t>
            </w:r>
            <w:proofErr w:type="spellStart"/>
            <w:r w:rsidRPr="00FE40D7">
              <w:t>IJzendoorn</w:t>
            </w:r>
            <w:proofErr w:type="spellEnd"/>
            <w:r w:rsidRPr="00FE40D7">
              <w:t xml:space="preserve"> M. H.</w:t>
            </w:r>
          </w:p>
        </w:tc>
        <w:tc>
          <w:tcPr>
            <w:tcW w:w="1008" w:type="dxa"/>
            <w:noWrap/>
            <w:hideMark/>
          </w:tcPr>
          <w:p w14:paraId="256C1576" w14:textId="77777777" w:rsidR="00FE40D7" w:rsidRPr="00FE40D7" w:rsidRDefault="00FE40D7" w:rsidP="00FE40D7">
            <w:r w:rsidRPr="00FE40D7">
              <w:t>2020</w:t>
            </w:r>
          </w:p>
        </w:tc>
        <w:tc>
          <w:tcPr>
            <w:tcW w:w="1963" w:type="dxa"/>
            <w:noWrap/>
            <w:hideMark/>
          </w:tcPr>
          <w:p w14:paraId="3E80230A" w14:textId="77777777" w:rsidR="00FE40D7" w:rsidRPr="00FE40D7" w:rsidRDefault="00FE40D7">
            <w:r w:rsidRPr="00FE40D7">
              <w:t>International Journal of Environmental Research &amp; Public Health [Electronic Resource]</w:t>
            </w:r>
          </w:p>
        </w:tc>
        <w:tc>
          <w:tcPr>
            <w:tcW w:w="940" w:type="dxa"/>
            <w:noWrap/>
            <w:hideMark/>
          </w:tcPr>
          <w:p w14:paraId="54CD01EF" w14:textId="77777777" w:rsidR="00FE40D7" w:rsidRPr="00FE40D7" w:rsidRDefault="00FE40D7" w:rsidP="00FE40D7">
            <w:r w:rsidRPr="00FE40D7">
              <w:t>17</w:t>
            </w:r>
          </w:p>
        </w:tc>
        <w:tc>
          <w:tcPr>
            <w:tcW w:w="985" w:type="dxa"/>
            <w:noWrap/>
            <w:hideMark/>
          </w:tcPr>
          <w:p w14:paraId="57D01CB8" w14:textId="77777777" w:rsidR="00FE40D7" w:rsidRPr="00FE40D7" w:rsidRDefault="00FE40D7" w:rsidP="00FE40D7">
            <w:r w:rsidRPr="00FE40D7">
              <w:t>11</w:t>
            </w:r>
          </w:p>
        </w:tc>
        <w:tc>
          <w:tcPr>
            <w:tcW w:w="1827" w:type="dxa"/>
            <w:noWrap/>
            <w:hideMark/>
          </w:tcPr>
          <w:p w14:paraId="65EA9216" w14:textId="77777777" w:rsidR="00FE40D7" w:rsidRPr="00FE40D7" w:rsidRDefault="00FE40D7" w:rsidP="00FE40D7">
            <w:r w:rsidRPr="00FE40D7">
              <w:t>29</w:t>
            </w:r>
          </w:p>
        </w:tc>
        <w:tc>
          <w:tcPr>
            <w:tcW w:w="1040" w:type="dxa"/>
            <w:noWrap/>
            <w:hideMark/>
          </w:tcPr>
          <w:p w14:paraId="72F34EA0" w14:textId="77777777" w:rsidR="00FE40D7" w:rsidRPr="00FE40D7" w:rsidRDefault="00FE40D7">
            <w:r w:rsidRPr="00FE40D7">
              <w:t xml:space="preserve"> Wrong comparator  </w:t>
            </w:r>
          </w:p>
        </w:tc>
      </w:tr>
      <w:tr w:rsidR="00DB6F0B" w:rsidRPr="00FE40D7" w14:paraId="551D9072" w14:textId="77777777" w:rsidTr="00DB6F0B">
        <w:trPr>
          <w:trHeight w:val="288"/>
        </w:trPr>
        <w:tc>
          <w:tcPr>
            <w:tcW w:w="4103" w:type="dxa"/>
            <w:noWrap/>
            <w:hideMark/>
          </w:tcPr>
          <w:p w14:paraId="050C5D41" w14:textId="77777777" w:rsidR="00FE40D7" w:rsidRPr="00FE40D7" w:rsidRDefault="00FE40D7">
            <w:r w:rsidRPr="00FE40D7">
              <w:t>Psychological impact of 'Lockdown' due to COVID-19 pandemic in Nepal: An online survey</w:t>
            </w:r>
          </w:p>
        </w:tc>
        <w:tc>
          <w:tcPr>
            <w:tcW w:w="1472" w:type="dxa"/>
            <w:noWrap/>
            <w:hideMark/>
          </w:tcPr>
          <w:p w14:paraId="4662360B" w14:textId="77777777" w:rsidR="00FE40D7" w:rsidRPr="00FE40D7" w:rsidRDefault="00FE40D7">
            <w:r w:rsidRPr="00FE40D7">
              <w:t>Gupta, A. K.; Sahoo, S.; Mehra, A.; Grover, S.</w:t>
            </w:r>
          </w:p>
        </w:tc>
        <w:tc>
          <w:tcPr>
            <w:tcW w:w="1008" w:type="dxa"/>
            <w:noWrap/>
            <w:hideMark/>
          </w:tcPr>
          <w:p w14:paraId="40C01D03" w14:textId="77777777" w:rsidR="00FE40D7" w:rsidRPr="00FE40D7" w:rsidRDefault="00FE40D7" w:rsidP="00FE40D7">
            <w:r w:rsidRPr="00FE40D7">
              <w:t>2020</w:t>
            </w:r>
          </w:p>
        </w:tc>
        <w:tc>
          <w:tcPr>
            <w:tcW w:w="1963" w:type="dxa"/>
            <w:noWrap/>
            <w:hideMark/>
          </w:tcPr>
          <w:p w14:paraId="2525CDD7" w14:textId="77777777" w:rsidR="00FE40D7" w:rsidRPr="00FE40D7" w:rsidRDefault="00FE40D7">
            <w:r w:rsidRPr="00FE40D7">
              <w:t>Asian Journal of Psychiatry</w:t>
            </w:r>
          </w:p>
        </w:tc>
        <w:tc>
          <w:tcPr>
            <w:tcW w:w="940" w:type="dxa"/>
            <w:noWrap/>
            <w:hideMark/>
          </w:tcPr>
          <w:p w14:paraId="36566B1A" w14:textId="77777777" w:rsidR="00FE40D7" w:rsidRPr="00FE40D7" w:rsidRDefault="00FE40D7" w:rsidP="00FE40D7">
            <w:r w:rsidRPr="00FE40D7">
              <w:t>54</w:t>
            </w:r>
          </w:p>
        </w:tc>
        <w:tc>
          <w:tcPr>
            <w:tcW w:w="985" w:type="dxa"/>
            <w:noWrap/>
            <w:hideMark/>
          </w:tcPr>
          <w:p w14:paraId="2C578E8D" w14:textId="77777777" w:rsidR="00FE40D7" w:rsidRPr="00FE40D7" w:rsidRDefault="00FE40D7" w:rsidP="00FE40D7"/>
        </w:tc>
        <w:tc>
          <w:tcPr>
            <w:tcW w:w="1827" w:type="dxa"/>
            <w:noWrap/>
            <w:hideMark/>
          </w:tcPr>
          <w:p w14:paraId="3604835A" w14:textId="77777777" w:rsidR="00FE40D7" w:rsidRPr="00FE40D7" w:rsidRDefault="00FE40D7" w:rsidP="00FE40D7">
            <w:r w:rsidRPr="00FE40D7">
              <w:t>102243</w:t>
            </w:r>
          </w:p>
        </w:tc>
        <w:tc>
          <w:tcPr>
            <w:tcW w:w="1040" w:type="dxa"/>
            <w:noWrap/>
            <w:hideMark/>
          </w:tcPr>
          <w:p w14:paraId="662FDC26" w14:textId="77777777" w:rsidR="00FE40D7" w:rsidRPr="00FE40D7" w:rsidRDefault="00FE40D7">
            <w:r w:rsidRPr="00FE40D7">
              <w:t xml:space="preserve"> Wrong comparator  </w:t>
            </w:r>
          </w:p>
        </w:tc>
      </w:tr>
      <w:tr w:rsidR="00DB6F0B" w:rsidRPr="00FE40D7" w14:paraId="3D57CEB1" w14:textId="77777777" w:rsidTr="00DB6F0B">
        <w:trPr>
          <w:trHeight w:val="288"/>
        </w:trPr>
        <w:tc>
          <w:tcPr>
            <w:tcW w:w="4103" w:type="dxa"/>
            <w:noWrap/>
            <w:hideMark/>
          </w:tcPr>
          <w:p w14:paraId="6A3B3BCE" w14:textId="77777777" w:rsidR="00FE40D7" w:rsidRPr="00FE40D7" w:rsidRDefault="00FE40D7">
            <w:r w:rsidRPr="00FE40D7">
              <w:t>Lockdown-the only solution to defeat COVID-19</w:t>
            </w:r>
          </w:p>
        </w:tc>
        <w:tc>
          <w:tcPr>
            <w:tcW w:w="1472" w:type="dxa"/>
            <w:noWrap/>
            <w:hideMark/>
          </w:tcPr>
          <w:p w14:paraId="7D72383B" w14:textId="77777777" w:rsidR="00FE40D7" w:rsidRPr="00FE40D7" w:rsidRDefault="00FE40D7">
            <w:r w:rsidRPr="00FE40D7">
              <w:t>Gupta, A.; Singla, M.; Bhatia, H.; Sharma, V.</w:t>
            </w:r>
          </w:p>
        </w:tc>
        <w:tc>
          <w:tcPr>
            <w:tcW w:w="1008" w:type="dxa"/>
            <w:noWrap/>
            <w:hideMark/>
          </w:tcPr>
          <w:p w14:paraId="21E42CF1" w14:textId="77777777" w:rsidR="00FE40D7" w:rsidRPr="00FE40D7" w:rsidRDefault="00FE40D7" w:rsidP="00FE40D7">
            <w:r w:rsidRPr="00FE40D7">
              <w:t>2020</w:t>
            </w:r>
          </w:p>
        </w:tc>
        <w:tc>
          <w:tcPr>
            <w:tcW w:w="3888" w:type="dxa"/>
            <w:gridSpan w:val="3"/>
            <w:noWrap/>
            <w:hideMark/>
          </w:tcPr>
          <w:p w14:paraId="499CD69E" w14:textId="77777777" w:rsidR="00FE40D7" w:rsidRPr="00FE40D7" w:rsidRDefault="00FE40D7">
            <w:r w:rsidRPr="00FE40D7">
              <w:t xml:space="preserve">International Journal </w:t>
            </w:r>
            <w:proofErr w:type="gramStart"/>
            <w:r w:rsidRPr="00FE40D7">
              <w:t>Of</w:t>
            </w:r>
            <w:proofErr w:type="gramEnd"/>
            <w:r w:rsidRPr="00FE40D7">
              <w:t xml:space="preserve"> Diabetes In Developing Countries</w:t>
            </w:r>
          </w:p>
        </w:tc>
        <w:tc>
          <w:tcPr>
            <w:tcW w:w="1827" w:type="dxa"/>
            <w:noWrap/>
            <w:hideMark/>
          </w:tcPr>
          <w:p w14:paraId="20E246AA" w14:textId="77777777" w:rsidR="00FE40D7" w:rsidRPr="00FE40D7" w:rsidRDefault="00FE40D7" w:rsidP="00FE40D7">
            <w:r w:rsidRPr="00FE40D7">
              <w:t>2-Jan</w:t>
            </w:r>
          </w:p>
        </w:tc>
        <w:tc>
          <w:tcPr>
            <w:tcW w:w="1040" w:type="dxa"/>
            <w:noWrap/>
            <w:hideMark/>
          </w:tcPr>
          <w:p w14:paraId="23BDA460" w14:textId="77777777" w:rsidR="00FE40D7" w:rsidRPr="00FE40D7" w:rsidRDefault="00FE40D7">
            <w:r w:rsidRPr="00FE40D7">
              <w:t xml:space="preserve"> Wrong study design  </w:t>
            </w:r>
          </w:p>
        </w:tc>
      </w:tr>
      <w:tr w:rsidR="00DB6F0B" w:rsidRPr="00FE40D7" w14:paraId="0302B8D2" w14:textId="77777777" w:rsidTr="00DB6F0B">
        <w:trPr>
          <w:trHeight w:val="288"/>
        </w:trPr>
        <w:tc>
          <w:tcPr>
            <w:tcW w:w="4103" w:type="dxa"/>
            <w:noWrap/>
            <w:hideMark/>
          </w:tcPr>
          <w:p w14:paraId="6CA131A4" w14:textId="77777777" w:rsidR="00FE40D7" w:rsidRPr="00FE40D7" w:rsidRDefault="00FE40D7">
            <w:r w:rsidRPr="00FE40D7">
              <w:t>COVID-19 outbreak and Urban dynamics: regional variations in India</w:t>
            </w:r>
          </w:p>
        </w:tc>
        <w:tc>
          <w:tcPr>
            <w:tcW w:w="1472" w:type="dxa"/>
            <w:noWrap/>
            <w:hideMark/>
          </w:tcPr>
          <w:p w14:paraId="7EFA5C82" w14:textId="77777777" w:rsidR="00FE40D7" w:rsidRPr="00FE40D7" w:rsidRDefault="00FE40D7">
            <w:r w:rsidRPr="00FE40D7">
              <w:t xml:space="preserve">Gupta, D.; Biswas, D.; </w:t>
            </w:r>
            <w:proofErr w:type="spellStart"/>
            <w:r w:rsidRPr="00FE40D7">
              <w:t>Kabiraj</w:t>
            </w:r>
            <w:proofErr w:type="spellEnd"/>
            <w:r w:rsidRPr="00FE40D7">
              <w:t>, P.</w:t>
            </w:r>
          </w:p>
        </w:tc>
        <w:tc>
          <w:tcPr>
            <w:tcW w:w="1008" w:type="dxa"/>
            <w:noWrap/>
            <w:hideMark/>
          </w:tcPr>
          <w:p w14:paraId="65BBD1D9" w14:textId="77777777" w:rsidR="00FE40D7" w:rsidRPr="00FE40D7" w:rsidRDefault="00FE40D7" w:rsidP="00FE40D7">
            <w:r w:rsidRPr="00FE40D7">
              <w:t>2021</w:t>
            </w:r>
          </w:p>
        </w:tc>
        <w:tc>
          <w:tcPr>
            <w:tcW w:w="1963" w:type="dxa"/>
            <w:noWrap/>
            <w:hideMark/>
          </w:tcPr>
          <w:p w14:paraId="716E5DF3" w14:textId="77777777" w:rsidR="00FE40D7" w:rsidRPr="00FE40D7" w:rsidRDefault="00FE40D7">
            <w:proofErr w:type="spellStart"/>
            <w:r w:rsidRPr="00FE40D7">
              <w:t>GeoJournal</w:t>
            </w:r>
            <w:proofErr w:type="spellEnd"/>
          </w:p>
        </w:tc>
        <w:tc>
          <w:tcPr>
            <w:tcW w:w="940" w:type="dxa"/>
            <w:noWrap/>
            <w:hideMark/>
          </w:tcPr>
          <w:p w14:paraId="3217379A" w14:textId="77777777" w:rsidR="00FE40D7" w:rsidRPr="00FE40D7" w:rsidRDefault="00FE40D7"/>
        </w:tc>
        <w:tc>
          <w:tcPr>
            <w:tcW w:w="985" w:type="dxa"/>
            <w:noWrap/>
            <w:hideMark/>
          </w:tcPr>
          <w:p w14:paraId="3FBCE065" w14:textId="77777777" w:rsidR="00FE40D7" w:rsidRPr="00FE40D7" w:rsidRDefault="00FE40D7"/>
        </w:tc>
        <w:tc>
          <w:tcPr>
            <w:tcW w:w="1827" w:type="dxa"/>
            <w:noWrap/>
            <w:hideMark/>
          </w:tcPr>
          <w:p w14:paraId="4BF9472D" w14:textId="77777777" w:rsidR="00FE40D7" w:rsidRPr="00FE40D7" w:rsidRDefault="00FE40D7" w:rsidP="00FE40D7">
            <w:r w:rsidRPr="00FE40D7">
              <w:t>19-Jan</w:t>
            </w:r>
          </w:p>
        </w:tc>
        <w:tc>
          <w:tcPr>
            <w:tcW w:w="1040" w:type="dxa"/>
            <w:noWrap/>
            <w:hideMark/>
          </w:tcPr>
          <w:p w14:paraId="352C63F0" w14:textId="77777777" w:rsidR="00FE40D7" w:rsidRPr="00FE40D7" w:rsidRDefault="00FE40D7">
            <w:r w:rsidRPr="00FE40D7">
              <w:t xml:space="preserve"> Wrong intervention  </w:t>
            </w:r>
          </w:p>
        </w:tc>
      </w:tr>
      <w:tr w:rsidR="00DB6F0B" w:rsidRPr="00FE40D7" w14:paraId="24627301" w14:textId="77777777" w:rsidTr="00DB6F0B">
        <w:trPr>
          <w:trHeight w:val="288"/>
        </w:trPr>
        <w:tc>
          <w:tcPr>
            <w:tcW w:w="4103" w:type="dxa"/>
            <w:noWrap/>
            <w:hideMark/>
          </w:tcPr>
          <w:p w14:paraId="1A790078" w14:textId="77777777" w:rsidR="00FE40D7" w:rsidRPr="00FE40D7" w:rsidRDefault="00FE40D7">
            <w:r w:rsidRPr="00FE40D7">
              <w:t>Changes in sleep pattern and sleep quality during COVID-19 lockdown</w:t>
            </w:r>
          </w:p>
        </w:tc>
        <w:tc>
          <w:tcPr>
            <w:tcW w:w="1472" w:type="dxa"/>
            <w:noWrap/>
            <w:hideMark/>
          </w:tcPr>
          <w:p w14:paraId="2F13CD92" w14:textId="31182395" w:rsidR="00FE40D7" w:rsidRPr="00FE40D7" w:rsidRDefault="00FE40D7">
            <w:r w:rsidRPr="00FE40D7">
              <w:t xml:space="preserve">Gupta, R.; Grover, S.; </w:t>
            </w:r>
            <w:proofErr w:type="spellStart"/>
            <w:r w:rsidRPr="00FE40D7">
              <w:t>Basu</w:t>
            </w:r>
            <w:proofErr w:type="spellEnd"/>
            <w:r w:rsidRPr="00FE40D7">
              <w:t xml:space="preserve">, A.; </w:t>
            </w:r>
            <w:r w:rsidR="00A12119">
              <w:t>et al</w:t>
            </w:r>
          </w:p>
        </w:tc>
        <w:tc>
          <w:tcPr>
            <w:tcW w:w="1008" w:type="dxa"/>
            <w:noWrap/>
            <w:hideMark/>
          </w:tcPr>
          <w:p w14:paraId="25C21995" w14:textId="77777777" w:rsidR="00FE40D7" w:rsidRPr="00FE40D7" w:rsidRDefault="00FE40D7" w:rsidP="00FE40D7">
            <w:r w:rsidRPr="00FE40D7">
              <w:t>2020</w:t>
            </w:r>
          </w:p>
        </w:tc>
        <w:tc>
          <w:tcPr>
            <w:tcW w:w="1963" w:type="dxa"/>
            <w:noWrap/>
            <w:hideMark/>
          </w:tcPr>
          <w:p w14:paraId="225C1DCE" w14:textId="77777777" w:rsidR="00FE40D7" w:rsidRPr="00FE40D7" w:rsidRDefault="00FE40D7">
            <w:r w:rsidRPr="00FE40D7">
              <w:t>Indian Journal of Psychiatry</w:t>
            </w:r>
          </w:p>
        </w:tc>
        <w:tc>
          <w:tcPr>
            <w:tcW w:w="940" w:type="dxa"/>
            <w:noWrap/>
            <w:hideMark/>
          </w:tcPr>
          <w:p w14:paraId="42F035E9" w14:textId="77777777" w:rsidR="00FE40D7" w:rsidRPr="00FE40D7" w:rsidRDefault="00FE40D7" w:rsidP="00FE40D7">
            <w:r w:rsidRPr="00FE40D7">
              <w:t>62</w:t>
            </w:r>
          </w:p>
        </w:tc>
        <w:tc>
          <w:tcPr>
            <w:tcW w:w="985" w:type="dxa"/>
            <w:noWrap/>
            <w:hideMark/>
          </w:tcPr>
          <w:p w14:paraId="14510FD4" w14:textId="77777777" w:rsidR="00FE40D7" w:rsidRPr="00FE40D7" w:rsidRDefault="00FE40D7" w:rsidP="00FE40D7">
            <w:r w:rsidRPr="00FE40D7">
              <w:t>4</w:t>
            </w:r>
          </w:p>
        </w:tc>
        <w:tc>
          <w:tcPr>
            <w:tcW w:w="1827" w:type="dxa"/>
            <w:noWrap/>
            <w:hideMark/>
          </w:tcPr>
          <w:p w14:paraId="04D8E5E0" w14:textId="77777777" w:rsidR="00FE40D7" w:rsidRPr="00FE40D7" w:rsidRDefault="00FE40D7">
            <w:r w:rsidRPr="00FE40D7">
              <w:t>370-378</w:t>
            </w:r>
          </w:p>
        </w:tc>
        <w:tc>
          <w:tcPr>
            <w:tcW w:w="1040" w:type="dxa"/>
            <w:noWrap/>
            <w:hideMark/>
          </w:tcPr>
          <w:p w14:paraId="0FF77C26" w14:textId="77777777" w:rsidR="00FE40D7" w:rsidRPr="00FE40D7" w:rsidRDefault="00FE40D7">
            <w:r w:rsidRPr="00FE40D7">
              <w:t xml:space="preserve"> Wrong outcome  </w:t>
            </w:r>
          </w:p>
        </w:tc>
      </w:tr>
      <w:tr w:rsidR="00DB6F0B" w:rsidRPr="00FE40D7" w14:paraId="078E5274" w14:textId="77777777" w:rsidTr="00DB6F0B">
        <w:trPr>
          <w:trHeight w:val="288"/>
        </w:trPr>
        <w:tc>
          <w:tcPr>
            <w:tcW w:w="4103" w:type="dxa"/>
            <w:noWrap/>
            <w:hideMark/>
          </w:tcPr>
          <w:p w14:paraId="6FE2C5DA" w14:textId="77777777" w:rsidR="00FE40D7" w:rsidRPr="00FE40D7" w:rsidRDefault="00FE40D7">
            <w:r w:rsidRPr="00FE40D7">
              <w:t>Association of State-Issued Mask Mandates and Allowing On-Premises Restaurant Dining with County-Level COVID-19 Case and Death Growth Rates - United States, March 1-December 31, 2020</w:t>
            </w:r>
          </w:p>
        </w:tc>
        <w:tc>
          <w:tcPr>
            <w:tcW w:w="1472" w:type="dxa"/>
            <w:noWrap/>
            <w:hideMark/>
          </w:tcPr>
          <w:p w14:paraId="69CD29E3" w14:textId="64AEC1EE" w:rsidR="00FE40D7" w:rsidRPr="00FE40D7" w:rsidRDefault="00FE40D7">
            <w:r w:rsidRPr="00FE40D7">
              <w:t xml:space="preserve">Guy, G. P., Jr.; Lee, F. C.; Sunshine, G.; </w:t>
            </w:r>
            <w:r w:rsidR="00A12119">
              <w:t>et al</w:t>
            </w:r>
          </w:p>
        </w:tc>
        <w:tc>
          <w:tcPr>
            <w:tcW w:w="1008" w:type="dxa"/>
            <w:noWrap/>
            <w:hideMark/>
          </w:tcPr>
          <w:p w14:paraId="7ECCE6AB" w14:textId="77777777" w:rsidR="00FE40D7" w:rsidRPr="00FE40D7" w:rsidRDefault="00FE40D7" w:rsidP="00FE40D7">
            <w:r w:rsidRPr="00FE40D7">
              <w:t>2021</w:t>
            </w:r>
          </w:p>
        </w:tc>
        <w:tc>
          <w:tcPr>
            <w:tcW w:w="1963" w:type="dxa"/>
            <w:noWrap/>
            <w:hideMark/>
          </w:tcPr>
          <w:p w14:paraId="15BA1BF8" w14:textId="77777777" w:rsidR="00FE40D7" w:rsidRPr="00FE40D7" w:rsidRDefault="00FE40D7">
            <w:r w:rsidRPr="00FE40D7">
              <w:t>MMWR - Morbidity &amp; Mortality Weekly Report</w:t>
            </w:r>
          </w:p>
        </w:tc>
        <w:tc>
          <w:tcPr>
            <w:tcW w:w="940" w:type="dxa"/>
            <w:noWrap/>
            <w:hideMark/>
          </w:tcPr>
          <w:p w14:paraId="1FCFB7A9" w14:textId="77777777" w:rsidR="00FE40D7" w:rsidRPr="00FE40D7" w:rsidRDefault="00FE40D7" w:rsidP="00FE40D7">
            <w:r w:rsidRPr="00FE40D7">
              <w:t>70</w:t>
            </w:r>
          </w:p>
        </w:tc>
        <w:tc>
          <w:tcPr>
            <w:tcW w:w="985" w:type="dxa"/>
            <w:noWrap/>
            <w:hideMark/>
          </w:tcPr>
          <w:p w14:paraId="7EC59B91" w14:textId="77777777" w:rsidR="00FE40D7" w:rsidRPr="00FE40D7" w:rsidRDefault="00FE40D7" w:rsidP="00FE40D7">
            <w:r w:rsidRPr="00FE40D7">
              <w:t>10</w:t>
            </w:r>
          </w:p>
        </w:tc>
        <w:tc>
          <w:tcPr>
            <w:tcW w:w="1827" w:type="dxa"/>
            <w:noWrap/>
            <w:hideMark/>
          </w:tcPr>
          <w:p w14:paraId="7DEE0D52" w14:textId="77777777" w:rsidR="00FE40D7" w:rsidRPr="00FE40D7" w:rsidRDefault="00FE40D7">
            <w:r w:rsidRPr="00FE40D7">
              <w:t>350-354</w:t>
            </w:r>
          </w:p>
        </w:tc>
        <w:tc>
          <w:tcPr>
            <w:tcW w:w="1040" w:type="dxa"/>
            <w:noWrap/>
            <w:hideMark/>
          </w:tcPr>
          <w:p w14:paraId="3082088A" w14:textId="77777777" w:rsidR="00FE40D7" w:rsidRPr="00FE40D7" w:rsidRDefault="00FE40D7">
            <w:r w:rsidRPr="00FE40D7">
              <w:t xml:space="preserve"> Wrong intervention  </w:t>
            </w:r>
          </w:p>
        </w:tc>
      </w:tr>
      <w:tr w:rsidR="00DB6F0B" w:rsidRPr="00FE40D7" w14:paraId="7765E619" w14:textId="77777777" w:rsidTr="00DB6F0B">
        <w:trPr>
          <w:trHeight w:val="288"/>
        </w:trPr>
        <w:tc>
          <w:tcPr>
            <w:tcW w:w="4103" w:type="dxa"/>
            <w:noWrap/>
            <w:hideMark/>
          </w:tcPr>
          <w:p w14:paraId="79FDE814" w14:textId="77777777" w:rsidR="00FE40D7" w:rsidRPr="00FE40D7" w:rsidRDefault="00FE40D7">
            <w:r w:rsidRPr="00FE40D7">
              <w:t>The impact of government measures and human mobility trend on COVID-19 related deaths in the UK</w:t>
            </w:r>
          </w:p>
        </w:tc>
        <w:tc>
          <w:tcPr>
            <w:tcW w:w="1472" w:type="dxa"/>
            <w:noWrap/>
            <w:hideMark/>
          </w:tcPr>
          <w:p w14:paraId="1CBD5375" w14:textId="77777777" w:rsidR="00FE40D7" w:rsidRPr="00FE40D7" w:rsidRDefault="00FE40D7">
            <w:proofErr w:type="spellStart"/>
            <w:r w:rsidRPr="00FE40D7">
              <w:t>Hadjidemetriou</w:t>
            </w:r>
            <w:proofErr w:type="spellEnd"/>
            <w:r w:rsidRPr="00FE40D7">
              <w:t xml:space="preserve">, G. M.; </w:t>
            </w:r>
            <w:proofErr w:type="spellStart"/>
            <w:r w:rsidRPr="00FE40D7">
              <w:t>Sasidharan</w:t>
            </w:r>
            <w:proofErr w:type="spellEnd"/>
            <w:r w:rsidRPr="00FE40D7">
              <w:t xml:space="preserve">, M.; </w:t>
            </w:r>
            <w:proofErr w:type="spellStart"/>
            <w:r w:rsidRPr="00FE40D7">
              <w:t>Kouyialis</w:t>
            </w:r>
            <w:proofErr w:type="spellEnd"/>
            <w:r w:rsidRPr="00FE40D7">
              <w:t xml:space="preserve">, G.; </w:t>
            </w:r>
            <w:proofErr w:type="spellStart"/>
            <w:r w:rsidRPr="00FE40D7">
              <w:t>Parlikad</w:t>
            </w:r>
            <w:proofErr w:type="spellEnd"/>
            <w:r w:rsidRPr="00FE40D7">
              <w:t>, A. K.</w:t>
            </w:r>
          </w:p>
        </w:tc>
        <w:tc>
          <w:tcPr>
            <w:tcW w:w="1008" w:type="dxa"/>
            <w:noWrap/>
            <w:hideMark/>
          </w:tcPr>
          <w:p w14:paraId="263783A6" w14:textId="77777777" w:rsidR="00FE40D7" w:rsidRPr="00FE40D7" w:rsidRDefault="00FE40D7" w:rsidP="00FE40D7">
            <w:r w:rsidRPr="00FE40D7">
              <w:t>2020</w:t>
            </w:r>
          </w:p>
        </w:tc>
        <w:tc>
          <w:tcPr>
            <w:tcW w:w="1963" w:type="dxa"/>
            <w:noWrap/>
            <w:hideMark/>
          </w:tcPr>
          <w:p w14:paraId="3AC25078" w14:textId="77777777" w:rsidR="00FE40D7" w:rsidRPr="00FE40D7" w:rsidRDefault="00FE40D7">
            <w:r w:rsidRPr="00FE40D7">
              <w:t>Transportation Research Interdisciplinary Perspectives</w:t>
            </w:r>
          </w:p>
        </w:tc>
        <w:tc>
          <w:tcPr>
            <w:tcW w:w="940" w:type="dxa"/>
            <w:noWrap/>
            <w:hideMark/>
          </w:tcPr>
          <w:p w14:paraId="4B95EB47" w14:textId="77777777" w:rsidR="00FE40D7" w:rsidRPr="00FE40D7" w:rsidRDefault="00FE40D7" w:rsidP="00FE40D7">
            <w:r w:rsidRPr="00FE40D7">
              <w:t>6</w:t>
            </w:r>
          </w:p>
        </w:tc>
        <w:tc>
          <w:tcPr>
            <w:tcW w:w="985" w:type="dxa"/>
            <w:noWrap/>
            <w:hideMark/>
          </w:tcPr>
          <w:p w14:paraId="516FDAE8" w14:textId="77777777" w:rsidR="00FE40D7" w:rsidRPr="00FE40D7" w:rsidRDefault="00FE40D7" w:rsidP="00FE40D7"/>
        </w:tc>
        <w:tc>
          <w:tcPr>
            <w:tcW w:w="1827" w:type="dxa"/>
            <w:noWrap/>
            <w:hideMark/>
          </w:tcPr>
          <w:p w14:paraId="4B2DE77F" w14:textId="77777777" w:rsidR="00FE40D7" w:rsidRPr="00FE40D7" w:rsidRDefault="00FE40D7"/>
        </w:tc>
        <w:tc>
          <w:tcPr>
            <w:tcW w:w="1040" w:type="dxa"/>
            <w:noWrap/>
            <w:hideMark/>
          </w:tcPr>
          <w:p w14:paraId="3B16DE96" w14:textId="77777777" w:rsidR="00FE40D7" w:rsidRPr="00FE40D7" w:rsidRDefault="00FE40D7">
            <w:r w:rsidRPr="00FE40D7">
              <w:t xml:space="preserve"> Wrong study design  </w:t>
            </w:r>
          </w:p>
        </w:tc>
      </w:tr>
      <w:tr w:rsidR="00DB6F0B" w:rsidRPr="00FE40D7" w14:paraId="34EDE5A2" w14:textId="77777777" w:rsidTr="00DB6F0B">
        <w:trPr>
          <w:trHeight w:val="288"/>
        </w:trPr>
        <w:tc>
          <w:tcPr>
            <w:tcW w:w="4103" w:type="dxa"/>
            <w:noWrap/>
            <w:hideMark/>
          </w:tcPr>
          <w:p w14:paraId="1B394379" w14:textId="77777777" w:rsidR="00FE40D7" w:rsidRPr="00FE40D7" w:rsidRDefault="00FE40D7">
            <w:r w:rsidRPr="00FE40D7">
              <w:t xml:space="preserve">COVID-19 Mitigation </w:t>
            </w:r>
            <w:proofErr w:type="gramStart"/>
            <w:r w:rsidRPr="00FE40D7">
              <w:t>With</w:t>
            </w:r>
            <w:proofErr w:type="gramEnd"/>
            <w:r w:rsidRPr="00FE40D7">
              <w:t xml:space="preserve"> Appropriate Safety Measures in an Essential Workplace: Lessons for Opening Work Settings in the United States During COVID-19</w:t>
            </w:r>
          </w:p>
        </w:tc>
        <w:tc>
          <w:tcPr>
            <w:tcW w:w="1472" w:type="dxa"/>
            <w:noWrap/>
            <w:hideMark/>
          </w:tcPr>
          <w:p w14:paraId="7EDE2C21" w14:textId="77777777" w:rsidR="00FE40D7" w:rsidRPr="00FE40D7" w:rsidRDefault="00FE40D7">
            <w:r w:rsidRPr="00FE40D7">
              <w:t>Haigh, K. Z.; Gandhi, M.</w:t>
            </w:r>
          </w:p>
        </w:tc>
        <w:tc>
          <w:tcPr>
            <w:tcW w:w="1008" w:type="dxa"/>
            <w:noWrap/>
            <w:hideMark/>
          </w:tcPr>
          <w:p w14:paraId="2C4FF084" w14:textId="77777777" w:rsidR="00FE40D7" w:rsidRPr="00FE40D7" w:rsidRDefault="00FE40D7" w:rsidP="00FE40D7">
            <w:r w:rsidRPr="00FE40D7">
              <w:t>2021</w:t>
            </w:r>
          </w:p>
        </w:tc>
        <w:tc>
          <w:tcPr>
            <w:tcW w:w="1963" w:type="dxa"/>
            <w:noWrap/>
            <w:hideMark/>
          </w:tcPr>
          <w:p w14:paraId="11CABB9E" w14:textId="77777777" w:rsidR="00FE40D7" w:rsidRPr="00FE40D7" w:rsidRDefault="00FE40D7">
            <w:r w:rsidRPr="00FE40D7">
              <w:t>Open Forum Infectious Diseases</w:t>
            </w:r>
          </w:p>
        </w:tc>
        <w:tc>
          <w:tcPr>
            <w:tcW w:w="940" w:type="dxa"/>
            <w:noWrap/>
            <w:hideMark/>
          </w:tcPr>
          <w:p w14:paraId="298C50B3" w14:textId="77777777" w:rsidR="00FE40D7" w:rsidRPr="00FE40D7" w:rsidRDefault="00FE40D7" w:rsidP="00FE40D7">
            <w:r w:rsidRPr="00FE40D7">
              <w:t>8</w:t>
            </w:r>
          </w:p>
        </w:tc>
        <w:tc>
          <w:tcPr>
            <w:tcW w:w="985" w:type="dxa"/>
            <w:noWrap/>
            <w:hideMark/>
          </w:tcPr>
          <w:p w14:paraId="0700B4A1" w14:textId="77777777" w:rsidR="00FE40D7" w:rsidRPr="00FE40D7" w:rsidRDefault="00FE40D7" w:rsidP="00FE40D7">
            <w:r w:rsidRPr="00FE40D7">
              <w:t>4</w:t>
            </w:r>
          </w:p>
        </w:tc>
        <w:tc>
          <w:tcPr>
            <w:tcW w:w="1827" w:type="dxa"/>
            <w:noWrap/>
            <w:hideMark/>
          </w:tcPr>
          <w:p w14:paraId="411E308C" w14:textId="77777777" w:rsidR="00FE40D7" w:rsidRPr="00FE40D7" w:rsidRDefault="00FE40D7">
            <w:r w:rsidRPr="00FE40D7">
              <w:t>ofab086</w:t>
            </w:r>
          </w:p>
        </w:tc>
        <w:tc>
          <w:tcPr>
            <w:tcW w:w="1040" w:type="dxa"/>
            <w:noWrap/>
            <w:hideMark/>
          </w:tcPr>
          <w:p w14:paraId="3E393D35" w14:textId="77777777" w:rsidR="00FE40D7" w:rsidRPr="00FE40D7" w:rsidRDefault="00FE40D7">
            <w:r w:rsidRPr="00FE40D7">
              <w:t xml:space="preserve"> Wrong outcome  </w:t>
            </w:r>
          </w:p>
        </w:tc>
      </w:tr>
      <w:tr w:rsidR="00DB6F0B" w:rsidRPr="00FE40D7" w14:paraId="2D8F9CCB" w14:textId="77777777" w:rsidTr="00DB6F0B">
        <w:trPr>
          <w:trHeight w:val="288"/>
        </w:trPr>
        <w:tc>
          <w:tcPr>
            <w:tcW w:w="4103" w:type="dxa"/>
            <w:noWrap/>
            <w:hideMark/>
          </w:tcPr>
          <w:p w14:paraId="258F475A" w14:textId="77777777" w:rsidR="00FE40D7" w:rsidRPr="00FE40D7" w:rsidRDefault="00FE40D7">
            <w:r w:rsidRPr="00FE40D7">
              <w:t>Excess mortality during the COVID-19 pandemic in Israel, March-November 2020: when, where, and for whom?</w:t>
            </w:r>
          </w:p>
        </w:tc>
        <w:tc>
          <w:tcPr>
            <w:tcW w:w="1472" w:type="dxa"/>
            <w:noWrap/>
            <w:hideMark/>
          </w:tcPr>
          <w:p w14:paraId="04B116D3" w14:textId="77777777" w:rsidR="00FE40D7" w:rsidRPr="00FE40D7" w:rsidRDefault="00FE40D7">
            <w:proofErr w:type="spellStart"/>
            <w:r w:rsidRPr="00FE40D7">
              <w:t>Haklai</w:t>
            </w:r>
            <w:proofErr w:type="spellEnd"/>
            <w:r w:rsidRPr="00FE40D7">
              <w:t xml:space="preserve">, Z.; </w:t>
            </w:r>
            <w:proofErr w:type="spellStart"/>
            <w:r w:rsidRPr="00FE40D7">
              <w:t>Aburbeh</w:t>
            </w:r>
            <w:proofErr w:type="spellEnd"/>
            <w:r w:rsidRPr="00FE40D7">
              <w:t>, M.; Goldberger, N.; Gordon, E. S.</w:t>
            </w:r>
          </w:p>
        </w:tc>
        <w:tc>
          <w:tcPr>
            <w:tcW w:w="1008" w:type="dxa"/>
            <w:noWrap/>
            <w:hideMark/>
          </w:tcPr>
          <w:p w14:paraId="18C548F0" w14:textId="77777777" w:rsidR="00FE40D7" w:rsidRPr="00FE40D7" w:rsidRDefault="00FE40D7" w:rsidP="00FE40D7">
            <w:r w:rsidRPr="00FE40D7">
              <w:t>2021</w:t>
            </w:r>
          </w:p>
        </w:tc>
        <w:tc>
          <w:tcPr>
            <w:tcW w:w="1963" w:type="dxa"/>
            <w:noWrap/>
            <w:hideMark/>
          </w:tcPr>
          <w:p w14:paraId="638BE013" w14:textId="77777777" w:rsidR="00FE40D7" w:rsidRPr="00FE40D7" w:rsidRDefault="00FE40D7">
            <w:r w:rsidRPr="00FE40D7">
              <w:t>Israel Journal of Health Policy Research</w:t>
            </w:r>
          </w:p>
        </w:tc>
        <w:tc>
          <w:tcPr>
            <w:tcW w:w="940" w:type="dxa"/>
            <w:noWrap/>
            <w:hideMark/>
          </w:tcPr>
          <w:p w14:paraId="08201E49" w14:textId="77777777" w:rsidR="00FE40D7" w:rsidRPr="00FE40D7" w:rsidRDefault="00FE40D7" w:rsidP="00FE40D7">
            <w:r w:rsidRPr="00FE40D7">
              <w:t>10</w:t>
            </w:r>
          </w:p>
        </w:tc>
        <w:tc>
          <w:tcPr>
            <w:tcW w:w="985" w:type="dxa"/>
            <w:noWrap/>
            <w:hideMark/>
          </w:tcPr>
          <w:p w14:paraId="533680C7" w14:textId="77777777" w:rsidR="00FE40D7" w:rsidRPr="00FE40D7" w:rsidRDefault="00FE40D7" w:rsidP="00FE40D7">
            <w:r w:rsidRPr="00FE40D7">
              <w:t>1</w:t>
            </w:r>
          </w:p>
        </w:tc>
        <w:tc>
          <w:tcPr>
            <w:tcW w:w="1827" w:type="dxa"/>
            <w:noWrap/>
            <w:hideMark/>
          </w:tcPr>
          <w:p w14:paraId="6CF73D37" w14:textId="77777777" w:rsidR="00FE40D7" w:rsidRPr="00FE40D7" w:rsidRDefault="00FE40D7" w:rsidP="00FE40D7">
            <w:r w:rsidRPr="00FE40D7">
              <w:t>17</w:t>
            </w:r>
          </w:p>
        </w:tc>
        <w:tc>
          <w:tcPr>
            <w:tcW w:w="1040" w:type="dxa"/>
            <w:noWrap/>
            <w:hideMark/>
          </w:tcPr>
          <w:p w14:paraId="63F44889" w14:textId="77777777" w:rsidR="00FE40D7" w:rsidRPr="00FE40D7" w:rsidRDefault="00FE40D7">
            <w:r w:rsidRPr="00FE40D7">
              <w:t xml:space="preserve"> Wrong intervention  </w:t>
            </w:r>
          </w:p>
        </w:tc>
      </w:tr>
      <w:tr w:rsidR="00DB6F0B" w:rsidRPr="00FE40D7" w14:paraId="350B337D" w14:textId="77777777" w:rsidTr="00DB6F0B">
        <w:trPr>
          <w:trHeight w:val="288"/>
        </w:trPr>
        <w:tc>
          <w:tcPr>
            <w:tcW w:w="4103" w:type="dxa"/>
            <w:noWrap/>
            <w:hideMark/>
          </w:tcPr>
          <w:p w14:paraId="797ED63C" w14:textId="77777777" w:rsidR="00FE40D7" w:rsidRPr="00FE40D7" w:rsidRDefault="00FE40D7">
            <w:r w:rsidRPr="00FE40D7">
              <w:t>How COVID-19 redefines the concept of sustainability</w:t>
            </w:r>
          </w:p>
        </w:tc>
        <w:tc>
          <w:tcPr>
            <w:tcW w:w="1472" w:type="dxa"/>
            <w:noWrap/>
            <w:hideMark/>
          </w:tcPr>
          <w:p w14:paraId="11EDA85F" w14:textId="77777777" w:rsidR="00FE40D7" w:rsidRPr="00FE40D7" w:rsidRDefault="00FE40D7">
            <w:proofErr w:type="spellStart"/>
            <w:r w:rsidRPr="00FE40D7">
              <w:t>Hakovirta</w:t>
            </w:r>
            <w:proofErr w:type="spellEnd"/>
            <w:r w:rsidRPr="00FE40D7">
              <w:t xml:space="preserve">, M.; </w:t>
            </w:r>
            <w:proofErr w:type="spellStart"/>
            <w:r w:rsidRPr="00FE40D7">
              <w:t>Denuwara</w:t>
            </w:r>
            <w:proofErr w:type="spellEnd"/>
            <w:r w:rsidRPr="00FE40D7">
              <w:t>, N.</w:t>
            </w:r>
          </w:p>
        </w:tc>
        <w:tc>
          <w:tcPr>
            <w:tcW w:w="1008" w:type="dxa"/>
            <w:noWrap/>
            <w:hideMark/>
          </w:tcPr>
          <w:p w14:paraId="6560FFA1" w14:textId="77777777" w:rsidR="00FE40D7" w:rsidRPr="00FE40D7" w:rsidRDefault="00FE40D7" w:rsidP="00FE40D7">
            <w:r w:rsidRPr="00FE40D7">
              <w:t>2020</w:t>
            </w:r>
          </w:p>
        </w:tc>
        <w:tc>
          <w:tcPr>
            <w:tcW w:w="1963" w:type="dxa"/>
            <w:noWrap/>
            <w:hideMark/>
          </w:tcPr>
          <w:p w14:paraId="553BA964" w14:textId="77777777" w:rsidR="00FE40D7" w:rsidRPr="00FE40D7" w:rsidRDefault="00FE40D7">
            <w:r w:rsidRPr="00FE40D7">
              <w:t>Sustainability (Switzerland)</w:t>
            </w:r>
          </w:p>
        </w:tc>
        <w:tc>
          <w:tcPr>
            <w:tcW w:w="940" w:type="dxa"/>
            <w:noWrap/>
            <w:hideMark/>
          </w:tcPr>
          <w:p w14:paraId="6CDE3C5D" w14:textId="77777777" w:rsidR="00FE40D7" w:rsidRPr="00FE40D7" w:rsidRDefault="00FE40D7" w:rsidP="00FE40D7">
            <w:r w:rsidRPr="00FE40D7">
              <w:t>12</w:t>
            </w:r>
          </w:p>
        </w:tc>
        <w:tc>
          <w:tcPr>
            <w:tcW w:w="985" w:type="dxa"/>
            <w:noWrap/>
            <w:hideMark/>
          </w:tcPr>
          <w:p w14:paraId="24BEB03A" w14:textId="77777777" w:rsidR="00FE40D7" w:rsidRPr="00FE40D7" w:rsidRDefault="00FE40D7" w:rsidP="00FE40D7">
            <w:r w:rsidRPr="00FE40D7">
              <w:t>9</w:t>
            </w:r>
          </w:p>
        </w:tc>
        <w:tc>
          <w:tcPr>
            <w:tcW w:w="1827" w:type="dxa"/>
            <w:noWrap/>
            <w:hideMark/>
          </w:tcPr>
          <w:p w14:paraId="427B5F09" w14:textId="77777777" w:rsidR="00FE40D7" w:rsidRPr="00FE40D7" w:rsidRDefault="00FE40D7" w:rsidP="00FE40D7"/>
        </w:tc>
        <w:tc>
          <w:tcPr>
            <w:tcW w:w="1040" w:type="dxa"/>
            <w:noWrap/>
            <w:hideMark/>
          </w:tcPr>
          <w:p w14:paraId="11F9BE6E" w14:textId="77777777" w:rsidR="00FE40D7" w:rsidRPr="00FE40D7" w:rsidRDefault="00FE40D7">
            <w:r w:rsidRPr="00FE40D7">
              <w:t xml:space="preserve"> Wrong study design  </w:t>
            </w:r>
          </w:p>
        </w:tc>
      </w:tr>
      <w:tr w:rsidR="00DB6F0B" w:rsidRPr="00FE40D7" w14:paraId="67D4E7BE" w14:textId="77777777" w:rsidTr="00DB6F0B">
        <w:trPr>
          <w:trHeight w:val="288"/>
        </w:trPr>
        <w:tc>
          <w:tcPr>
            <w:tcW w:w="4103" w:type="dxa"/>
            <w:noWrap/>
            <w:hideMark/>
          </w:tcPr>
          <w:p w14:paraId="09C31EBA" w14:textId="77777777" w:rsidR="00FE40D7" w:rsidRPr="00FE40D7" w:rsidRDefault="00FE40D7">
            <w:r w:rsidRPr="00FE40D7">
              <w:t>Effects of COVID-19 pandemic in daily life</w:t>
            </w:r>
          </w:p>
        </w:tc>
        <w:tc>
          <w:tcPr>
            <w:tcW w:w="1472" w:type="dxa"/>
            <w:noWrap/>
            <w:hideMark/>
          </w:tcPr>
          <w:p w14:paraId="1D7E70A8" w14:textId="77777777" w:rsidR="00FE40D7" w:rsidRPr="00FE40D7" w:rsidRDefault="00FE40D7">
            <w:r w:rsidRPr="00FE40D7">
              <w:t>Haleem, A.; Javaid, M.; Vaishya, R.</w:t>
            </w:r>
          </w:p>
        </w:tc>
        <w:tc>
          <w:tcPr>
            <w:tcW w:w="1008" w:type="dxa"/>
            <w:noWrap/>
            <w:hideMark/>
          </w:tcPr>
          <w:p w14:paraId="16B4A185" w14:textId="77777777" w:rsidR="00FE40D7" w:rsidRPr="00FE40D7" w:rsidRDefault="00FE40D7" w:rsidP="00FE40D7">
            <w:r w:rsidRPr="00FE40D7">
              <w:t>2020</w:t>
            </w:r>
          </w:p>
        </w:tc>
        <w:tc>
          <w:tcPr>
            <w:tcW w:w="1963" w:type="dxa"/>
            <w:noWrap/>
            <w:hideMark/>
          </w:tcPr>
          <w:p w14:paraId="2AA51F8B" w14:textId="77777777" w:rsidR="00FE40D7" w:rsidRPr="00FE40D7" w:rsidRDefault="00FE40D7">
            <w:r w:rsidRPr="00FE40D7">
              <w:t>Current Medicine Research and Practice</w:t>
            </w:r>
          </w:p>
        </w:tc>
        <w:tc>
          <w:tcPr>
            <w:tcW w:w="940" w:type="dxa"/>
            <w:noWrap/>
            <w:hideMark/>
          </w:tcPr>
          <w:p w14:paraId="1BB7E221" w14:textId="77777777" w:rsidR="00FE40D7" w:rsidRPr="00FE40D7" w:rsidRDefault="00FE40D7" w:rsidP="00FE40D7">
            <w:r w:rsidRPr="00FE40D7">
              <w:t>10</w:t>
            </w:r>
          </w:p>
        </w:tc>
        <w:tc>
          <w:tcPr>
            <w:tcW w:w="985" w:type="dxa"/>
            <w:noWrap/>
            <w:hideMark/>
          </w:tcPr>
          <w:p w14:paraId="786ABC2A" w14:textId="77777777" w:rsidR="00FE40D7" w:rsidRPr="00FE40D7" w:rsidRDefault="00FE40D7" w:rsidP="00FE40D7">
            <w:r w:rsidRPr="00FE40D7">
              <w:t>2</w:t>
            </w:r>
          </w:p>
        </w:tc>
        <w:tc>
          <w:tcPr>
            <w:tcW w:w="1827" w:type="dxa"/>
            <w:noWrap/>
            <w:hideMark/>
          </w:tcPr>
          <w:p w14:paraId="31C18F98" w14:textId="77777777" w:rsidR="00FE40D7" w:rsidRPr="00FE40D7" w:rsidRDefault="00FE40D7">
            <w:r w:rsidRPr="00FE40D7">
              <w:t>78-79</w:t>
            </w:r>
          </w:p>
        </w:tc>
        <w:tc>
          <w:tcPr>
            <w:tcW w:w="1040" w:type="dxa"/>
            <w:noWrap/>
            <w:hideMark/>
          </w:tcPr>
          <w:p w14:paraId="69AE8944" w14:textId="77777777" w:rsidR="00FE40D7" w:rsidRPr="00FE40D7" w:rsidRDefault="00FE40D7">
            <w:r w:rsidRPr="00FE40D7">
              <w:t xml:space="preserve"> Wrong study design  </w:t>
            </w:r>
          </w:p>
        </w:tc>
      </w:tr>
      <w:tr w:rsidR="00DB6F0B" w:rsidRPr="00FE40D7" w14:paraId="00CE311C" w14:textId="77777777" w:rsidTr="00DB6F0B">
        <w:trPr>
          <w:trHeight w:val="288"/>
        </w:trPr>
        <w:tc>
          <w:tcPr>
            <w:tcW w:w="4103" w:type="dxa"/>
            <w:noWrap/>
            <w:hideMark/>
          </w:tcPr>
          <w:p w14:paraId="6DCB4F65" w14:textId="77777777" w:rsidR="00FE40D7" w:rsidRPr="00FE40D7" w:rsidRDefault="00FE40D7">
            <w:r w:rsidRPr="00FE40D7">
              <w:t>COVID-19 Case and Contact Investigation in an Office Workspace</w:t>
            </w:r>
          </w:p>
        </w:tc>
        <w:tc>
          <w:tcPr>
            <w:tcW w:w="1472" w:type="dxa"/>
            <w:noWrap/>
            <w:hideMark/>
          </w:tcPr>
          <w:p w14:paraId="2BB1BAB2" w14:textId="77777777" w:rsidR="00FE40D7" w:rsidRPr="00FE40D7" w:rsidRDefault="00FE40D7">
            <w:r w:rsidRPr="00FE40D7">
              <w:t>Hall, M. T.; Bui, H. Q.; Rowe, J.; Do, T. A.</w:t>
            </w:r>
          </w:p>
        </w:tc>
        <w:tc>
          <w:tcPr>
            <w:tcW w:w="1008" w:type="dxa"/>
            <w:noWrap/>
            <w:hideMark/>
          </w:tcPr>
          <w:p w14:paraId="5C5412CF" w14:textId="77777777" w:rsidR="00FE40D7" w:rsidRPr="00FE40D7" w:rsidRDefault="00FE40D7" w:rsidP="00FE40D7">
            <w:r w:rsidRPr="00FE40D7">
              <w:t>2020</w:t>
            </w:r>
          </w:p>
        </w:tc>
        <w:tc>
          <w:tcPr>
            <w:tcW w:w="1963" w:type="dxa"/>
            <w:noWrap/>
            <w:hideMark/>
          </w:tcPr>
          <w:p w14:paraId="2062685E" w14:textId="77777777" w:rsidR="00FE40D7" w:rsidRPr="00FE40D7" w:rsidRDefault="00FE40D7">
            <w:r w:rsidRPr="00FE40D7">
              <w:t>Military Medicine</w:t>
            </w:r>
          </w:p>
        </w:tc>
        <w:tc>
          <w:tcPr>
            <w:tcW w:w="940" w:type="dxa"/>
            <w:noWrap/>
            <w:hideMark/>
          </w:tcPr>
          <w:p w14:paraId="7A4A9777" w14:textId="77777777" w:rsidR="00FE40D7" w:rsidRPr="00FE40D7" w:rsidRDefault="00FE40D7" w:rsidP="00FE40D7">
            <w:r w:rsidRPr="00FE40D7">
              <w:t>17</w:t>
            </w:r>
          </w:p>
        </w:tc>
        <w:tc>
          <w:tcPr>
            <w:tcW w:w="985" w:type="dxa"/>
            <w:noWrap/>
            <w:hideMark/>
          </w:tcPr>
          <w:p w14:paraId="1AA1AEB6" w14:textId="77777777" w:rsidR="00FE40D7" w:rsidRPr="00FE40D7" w:rsidRDefault="00FE40D7" w:rsidP="00FE40D7"/>
        </w:tc>
        <w:tc>
          <w:tcPr>
            <w:tcW w:w="1827" w:type="dxa"/>
            <w:noWrap/>
            <w:hideMark/>
          </w:tcPr>
          <w:p w14:paraId="47B846F8" w14:textId="77777777" w:rsidR="00FE40D7" w:rsidRPr="00FE40D7" w:rsidRDefault="00FE40D7" w:rsidP="00FE40D7">
            <w:r w:rsidRPr="00FE40D7">
              <w:t>17</w:t>
            </w:r>
          </w:p>
        </w:tc>
        <w:tc>
          <w:tcPr>
            <w:tcW w:w="1040" w:type="dxa"/>
            <w:noWrap/>
            <w:hideMark/>
          </w:tcPr>
          <w:p w14:paraId="0387838C" w14:textId="77777777" w:rsidR="00FE40D7" w:rsidRPr="00FE40D7" w:rsidRDefault="00FE40D7">
            <w:r w:rsidRPr="00FE40D7">
              <w:t xml:space="preserve"> Wrong intervention  </w:t>
            </w:r>
          </w:p>
        </w:tc>
      </w:tr>
      <w:tr w:rsidR="00DB6F0B" w:rsidRPr="00FE40D7" w14:paraId="1F4C2338" w14:textId="77777777" w:rsidTr="00DB6F0B">
        <w:trPr>
          <w:trHeight w:val="288"/>
        </w:trPr>
        <w:tc>
          <w:tcPr>
            <w:tcW w:w="4103" w:type="dxa"/>
            <w:noWrap/>
            <w:hideMark/>
          </w:tcPr>
          <w:p w14:paraId="013EA8D6" w14:textId="77777777" w:rsidR="00FE40D7" w:rsidRPr="00FE40D7" w:rsidRDefault="00FE40D7">
            <w:r w:rsidRPr="00FE40D7">
              <w:t>Older Workers in the Time of COVID-19: The Senior Community Service Employment Program and Implications for Social Work</w:t>
            </w:r>
          </w:p>
        </w:tc>
        <w:tc>
          <w:tcPr>
            <w:tcW w:w="1472" w:type="dxa"/>
            <w:noWrap/>
            <w:hideMark/>
          </w:tcPr>
          <w:p w14:paraId="5BDFCCEB" w14:textId="77777777" w:rsidR="00FE40D7" w:rsidRPr="00FE40D7" w:rsidRDefault="00FE40D7">
            <w:r w:rsidRPr="00FE40D7">
              <w:t xml:space="preserve">Halvorsen, C. J.; </w:t>
            </w:r>
            <w:proofErr w:type="spellStart"/>
            <w:r w:rsidRPr="00FE40D7">
              <w:t>Yulikova</w:t>
            </w:r>
            <w:proofErr w:type="spellEnd"/>
            <w:r w:rsidRPr="00FE40D7">
              <w:t>, O.</w:t>
            </w:r>
          </w:p>
        </w:tc>
        <w:tc>
          <w:tcPr>
            <w:tcW w:w="1008" w:type="dxa"/>
            <w:noWrap/>
            <w:hideMark/>
          </w:tcPr>
          <w:p w14:paraId="33C53B08" w14:textId="77777777" w:rsidR="00FE40D7" w:rsidRPr="00FE40D7" w:rsidRDefault="00FE40D7" w:rsidP="00FE40D7">
            <w:r w:rsidRPr="00FE40D7">
              <w:t>2020</w:t>
            </w:r>
          </w:p>
        </w:tc>
        <w:tc>
          <w:tcPr>
            <w:tcW w:w="3888" w:type="dxa"/>
            <w:gridSpan w:val="3"/>
            <w:noWrap/>
            <w:hideMark/>
          </w:tcPr>
          <w:p w14:paraId="30768377" w14:textId="77777777" w:rsidR="00FE40D7" w:rsidRPr="00FE40D7" w:rsidRDefault="00FE40D7">
            <w:r w:rsidRPr="00FE40D7">
              <w:t>Journal of Gerontological Social Work</w:t>
            </w:r>
          </w:p>
        </w:tc>
        <w:tc>
          <w:tcPr>
            <w:tcW w:w="1827" w:type="dxa"/>
            <w:noWrap/>
            <w:hideMark/>
          </w:tcPr>
          <w:p w14:paraId="4D9E32BD" w14:textId="77777777" w:rsidR="00FE40D7" w:rsidRPr="00FE40D7" w:rsidRDefault="00FE40D7" w:rsidP="00FE40D7">
            <w:r w:rsidRPr="00FE40D7">
              <w:t>12-Jan</w:t>
            </w:r>
          </w:p>
        </w:tc>
        <w:tc>
          <w:tcPr>
            <w:tcW w:w="1040" w:type="dxa"/>
            <w:noWrap/>
            <w:hideMark/>
          </w:tcPr>
          <w:p w14:paraId="490D5394" w14:textId="77777777" w:rsidR="00FE40D7" w:rsidRPr="00FE40D7" w:rsidRDefault="00FE40D7">
            <w:r w:rsidRPr="00FE40D7">
              <w:t xml:space="preserve"> Wrong study design  </w:t>
            </w:r>
          </w:p>
        </w:tc>
      </w:tr>
      <w:tr w:rsidR="00DB6F0B" w:rsidRPr="00FE40D7" w14:paraId="5F64B62C" w14:textId="77777777" w:rsidTr="00DB6F0B">
        <w:trPr>
          <w:trHeight w:val="288"/>
        </w:trPr>
        <w:tc>
          <w:tcPr>
            <w:tcW w:w="4103" w:type="dxa"/>
            <w:noWrap/>
            <w:hideMark/>
          </w:tcPr>
          <w:p w14:paraId="46EFD5A3" w14:textId="77777777" w:rsidR="00FE40D7" w:rsidRPr="00FE40D7" w:rsidRDefault="00FE40D7">
            <w:r w:rsidRPr="00FE40D7">
              <w:t>Assessment of preventive measures application against Covid-19 in the workplace</w:t>
            </w:r>
          </w:p>
        </w:tc>
        <w:tc>
          <w:tcPr>
            <w:tcW w:w="1472" w:type="dxa"/>
            <w:noWrap/>
            <w:hideMark/>
          </w:tcPr>
          <w:p w14:paraId="79E3B430" w14:textId="77777777" w:rsidR="00FE40D7" w:rsidRPr="00FE40D7" w:rsidRDefault="00FE40D7">
            <w:proofErr w:type="spellStart"/>
            <w:r w:rsidRPr="00FE40D7">
              <w:t>Hamadouche</w:t>
            </w:r>
            <w:proofErr w:type="spellEnd"/>
            <w:r w:rsidRPr="00FE40D7">
              <w:t xml:space="preserve">, M.; </w:t>
            </w:r>
            <w:proofErr w:type="spellStart"/>
            <w:r w:rsidRPr="00FE40D7">
              <w:t>Allouche</w:t>
            </w:r>
            <w:proofErr w:type="spellEnd"/>
            <w:r w:rsidRPr="00FE40D7">
              <w:t>, S.</w:t>
            </w:r>
          </w:p>
        </w:tc>
        <w:tc>
          <w:tcPr>
            <w:tcW w:w="1008" w:type="dxa"/>
            <w:noWrap/>
            <w:hideMark/>
          </w:tcPr>
          <w:p w14:paraId="2F849DCF" w14:textId="77777777" w:rsidR="00FE40D7" w:rsidRPr="00FE40D7" w:rsidRDefault="00FE40D7" w:rsidP="00FE40D7">
            <w:r w:rsidRPr="00FE40D7">
              <w:t>2020</w:t>
            </w:r>
          </w:p>
        </w:tc>
        <w:tc>
          <w:tcPr>
            <w:tcW w:w="1963" w:type="dxa"/>
            <w:noWrap/>
            <w:hideMark/>
          </w:tcPr>
          <w:p w14:paraId="0DA6D828" w14:textId="77777777" w:rsidR="00FE40D7" w:rsidRPr="00FE40D7" w:rsidRDefault="00FE40D7">
            <w:proofErr w:type="spellStart"/>
            <w:r w:rsidRPr="00FE40D7">
              <w:t>Tunisie</w:t>
            </w:r>
            <w:proofErr w:type="spellEnd"/>
            <w:r w:rsidRPr="00FE40D7">
              <w:t xml:space="preserve"> </w:t>
            </w:r>
            <w:proofErr w:type="spellStart"/>
            <w:r w:rsidRPr="00FE40D7">
              <w:t>Medicale</w:t>
            </w:r>
            <w:proofErr w:type="spellEnd"/>
          </w:p>
        </w:tc>
        <w:tc>
          <w:tcPr>
            <w:tcW w:w="940" w:type="dxa"/>
            <w:noWrap/>
            <w:hideMark/>
          </w:tcPr>
          <w:p w14:paraId="54BF34B9" w14:textId="77777777" w:rsidR="00FE40D7" w:rsidRPr="00FE40D7" w:rsidRDefault="00FE40D7" w:rsidP="00FE40D7">
            <w:r w:rsidRPr="00FE40D7">
              <w:t>98</w:t>
            </w:r>
          </w:p>
        </w:tc>
        <w:tc>
          <w:tcPr>
            <w:tcW w:w="985" w:type="dxa"/>
            <w:noWrap/>
            <w:hideMark/>
          </w:tcPr>
          <w:p w14:paraId="46566DE8" w14:textId="77777777" w:rsidR="00FE40D7" w:rsidRPr="00FE40D7" w:rsidRDefault="00FE40D7" w:rsidP="00FE40D7">
            <w:r w:rsidRPr="00FE40D7">
              <w:t>9-Aug</w:t>
            </w:r>
          </w:p>
        </w:tc>
        <w:tc>
          <w:tcPr>
            <w:tcW w:w="1827" w:type="dxa"/>
            <w:noWrap/>
            <w:hideMark/>
          </w:tcPr>
          <w:p w14:paraId="7CC328CE" w14:textId="77777777" w:rsidR="00FE40D7" w:rsidRPr="00FE40D7" w:rsidRDefault="00FE40D7">
            <w:r w:rsidRPr="00FE40D7">
              <w:t>625-632</w:t>
            </w:r>
          </w:p>
        </w:tc>
        <w:tc>
          <w:tcPr>
            <w:tcW w:w="1040" w:type="dxa"/>
            <w:noWrap/>
            <w:hideMark/>
          </w:tcPr>
          <w:p w14:paraId="66016AA2" w14:textId="77777777" w:rsidR="00FE40D7" w:rsidRPr="00FE40D7" w:rsidRDefault="00FE40D7">
            <w:r w:rsidRPr="00FE40D7">
              <w:t xml:space="preserve"> Wrong outcome  </w:t>
            </w:r>
          </w:p>
        </w:tc>
      </w:tr>
      <w:tr w:rsidR="00DB6F0B" w:rsidRPr="00FE40D7" w14:paraId="78A896FD" w14:textId="77777777" w:rsidTr="00DB6F0B">
        <w:trPr>
          <w:trHeight w:val="288"/>
        </w:trPr>
        <w:tc>
          <w:tcPr>
            <w:tcW w:w="4103" w:type="dxa"/>
            <w:noWrap/>
            <w:hideMark/>
          </w:tcPr>
          <w:p w14:paraId="35AD9059" w14:textId="77777777" w:rsidR="00FE40D7" w:rsidRPr="00FE40D7" w:rsidRDefault="00FE40D7">
            <w:r w:rsidRPr="00FE40D7">
              <w:t>Disparities in COVID-19 Mortality by County Racial Composition and the Role of Spring Social Distancing Measures</w:t>
            </w:r>
          </w:p>
        </w:tc>
        <w:tc>
          <w:tcPr>
            <w:tcW w:w="1472" w:type="dxa"/>
            <w:noWrap/>
            <w:hideMark/>
          </w:tcPr>
          <w:p w14:paraId="5E87826B" w14:textId="77777777" w:rsidR="00FE40D7" w:rsidRPr="00FE40D7" w:rsidRDefault="00FE40D7">
            <w:r w:rsidRPr="00FE40D7">
              <w:t>Hamman, Mary K.</w:t>
            </w:r>
          </w:p>
        </w:tc>
        <w:tc>
          <w:tcPr>
            <w:tcW w:w="1008" w:type="dxa"/>
            <w:noWrap/>
            <w:hideMark/>
          </w:tcPr>
          <w:p w14:paraId="0FA325C8" w14:textId="77777777" w:rsidR="00FE40D7" w:rsidRPr="00FE40D7" w:rsidRDefault="00FE40D7" w:rsidP="00FE40D7">
            <w:r w:rsidRPr="00FE40D7">
              <w:t>2021</w:t>
            </w:r>
          </w:p>
        </w:tc>
        <w:tc>
          <w:tcPr>
            <w:tcW w:w="1963" w:type="dxa"/>
            <w:noWrap/>
            <w:hideMark/>
          </w:tcPr>
          <w:p w14:paraId="00ED1425" w14:textId="77777777" w:rsidR="00FE40D7" w:rsidRPr="00FE40D7" w:rsidRDefault="00FE40D7">
            <w:r w:rsidRPr="00FE40D7">
              <w:t>Economics and Human Biology</w:t>
            </w:r>
          </w:p>
        </w:tc>
        <w:tc>
          <w:tcPr>
            <w:tcW w:w="940" w:type="dxa"/>
            <w:noWrap/>
            <w:hideMark/>
          </w:tcPr>
          <w:p w14:paraId="222A828B" w14:textId="77777777" w:rsidR="00FE40D7" w:rsidRPr="00FE40D7" w:rsidRDefault="00FE40D7" w:rsidP="00FE40D7">
            <w:r w:rsidRPr="00FE40D7">
              <w:t>41</w:t>
            </w:r>
          </w:p>
        </w:tc>
        <w:tc>
          <w:tcPr>
            <w:tcW w:w="985" w:type="dxa"/>
            <w:noWrap/>
            <w:hideMark/>
          </w:tcPr>
          <w:p w14:paraId="53DEE3B1" w14:textId="77777777" w:rsidR="00FE40D7" w:rsidRPr="00FE40D7" w:rsidRDefault="00FE40D7" w:rsidP="00FE40D7"/>
        </w:tc>
        <w:tc>
          <w:tcPr>
            <w:tcW w:w="1827" w:type="dxa"/>
            <w:noWrap/>
            <w:hideMark/>
          </w:tcPr>
          <w:p w14:paraId="28D1D06F" w14:textId="77777777" w:rsidR="00FE40D7" w:rsidRPr="00FE40D7" w:rsidRDefault="00FE40D7"/>
        </w:tc>
        <w:tc>
          <w:tcPr>
            <w:tcW w:w="1040" w:type="dxa"/>
            <w:noWrap/>
            <w:hideMark/>
          </w:tcPr>
          <w:p w14:paraId="14360D4A" w14:textId="77777777" w:rsidR="00FE40D7" w:rsidRPr="00FE40D7" w:rsidRDefault="00FE40D7">
            <w:r w:rsidRPr="00FE40D7">
              <w:t xml:space="preserve"> Wrong intervention  </w:t>
            </w:r>
          </w:p>
        </w:tc>
      </w:tr>
      <w:tr w:rsidR="00DB6F0B" w:rsidRPr="00FE40D7" w14:paraId="6BF3D767" w14:textId="77777777" w:rsidTr="00DB6F0B">
        <w:trPr>
          <w:trHeight w:val="288"/>
        </w:trPr>
        <w:tc>
          <w:tcPr>
            <w:tcW w:w="4103" w:type="dxa"/>
            <w:noWrap/>
            <w:hideMark/>
          </w:tcPr>
          <w:p w14:paraId="76B55035" w14:textId="77777777" w:rsidR="00FE40D7" w:rsidRPr="00FE40D7" w:rsidRDefault="00FE40D7">
            <w:r w:rsidRPr="00FE40D7">
              <w:t>Depression Following COVID-19 Lockdown in Severely, Moderately, and Mildly Impacted Areas in China</w:t>
            </w:r>
          </w:p>
        </w:tc>
        <w:tc>
          <w:tcPr>
            <w:tcW w:w="1472" w:type="dxa"/>
            <w:noWrap/>
            <w:hideMark/>
          </w:tcPr>
          <w:p w14:paraId="24D2FB77" w14:textId="77777777" w:rsidR="00FE40D7" w:rsidRPr="00FE40D7" w:rsidRDefault="00FE40D7">
            <w:r w:rsidRPr="00FE40D7">
              <w:t>Han, X.; Chen, S.; Bi, K.; Yang, Z.; Sun, P.</w:t>
            </w:r>
          </w:p>
        </w:tc>
        <w:tc>
          <w:tcPr>
            <w:tcW w:w="1008" w:type="dxa"/>
            <w:noWrap/>
            <w:hideMark/>
          </w:tcPr>
          <w:p w14:paraId="4D05C199" w14:textId="77777777" w:rsidR="00FE40D7" w:rsidRPr="00FE40D7" w:rsidRDefault="00FE40D7" w:rsidP="00FE40D7">
            <w:r w:rsidRPr="00FE40D7">
              <w:t>2021</w:t>
            </w:r>
          </w:p>
        </w:tc>
        <w:tc>
          <w:tcPr>
            <w:tcW w:w="1963" w:type="dxa"/>
            <w:noWrap/>
            <w:hideMark/>
          </w:tcPr>
          <w:p w14:paraId="70E0DB5A" w14:textId="77777777" w:rsidR="00FE40D7" w:rsidRPr="00FE40D7" w:rsidRDefault="00FE40D7">
            <w:r w:rsidRPr="00FE40D7">
              <w:t>Frontiers in psychiatry Frontiers Research Foundation</w:t>
            </w:r>
          </w:p>
        </w:tc>
        <w:tc>
          <w:tcPr>
            <w:tcW w:w="940" w:type="dxa"/>
            <w:noWrap/>
            <w:hideMark/>
          </w:tcPr>
          <w:p w14:paraId="7D4C048D" w14:textId="77777777" w:rsidR="00FE40D7" w:rsidRPr="00FE40D7" w:rsidRDefault="00FE40D7" w:rsidP="00FE40D7">
            <w:r w:rsidRPr="00FE40D7">
              <w:t>12</w:t>
            </w:r>
          </w:p>
        </w:tc>
        <w:tc>
          <w:tcPr>
            <w:tcW w:w="985" w:type="dxa"/>
            <w:noWrap/>
            <w:hideMark/>
          </w:tcPr>
          <w:p w14:paraId="685794F9" w14:textId="77777777" w:rsidR="00FE40D7" w:rsidRPr="00FE40D7" w:rsidRDefault="00FE40D7" w:rsidP="00FE40D7"/>
        </w:tc>
        <w:tc>
          <w:tcPr>
            <w:tcW w:w="1827" w:type="dxa"/>
            <w:noWrap/>
            <w:hideMark/>
          </w:tcPr>
          <w:p w14:paraId="02FB0920" w14:textId="77777777" w:rsidR="00FE40D7" w:rsidRPr="00FE40D7" w:rsidRDefault="00FE40D7" w:rsidP="00FE40D7">
            <w:r w:rsidRPr="00FE40D7">
              <w:t>596872</w:t>
            </w:r>
          </w:p>
        </w:tc>
        <w:tc>
          <w:tcPr>
            <w:tcW w:w="1040" w:type="dxa"/>
            <w:noWrap/>
            <w:hideMark/>
          </w:tcPr>
          <w:p w14:paraId="7399BCFB" w14:textId="77777777" w:rsidR="00FE40D7" w:rsidRPr="00FE40D7" w:rsidRDefault="00FE40D7">
            <w:r w:rsidRPr="00FE40D7">
              <w:t xml:space="preserve"> Wrong comparator  </w:t>
            </w:r>
          </w:p>
        </w:tc>
      </w:tr>
      <w:tr w:rsidR="00DB6F0B" w:rsidRPr="00FE40D7" w14:paraId="37B2A0C6" w14:textId="77777777" w:rsidTr="00DB6F0B">
        <w:trPr>
          <w:trHeight w:val="288"/>
        </w:trPr>
        <w:tc>
          <w:tcPr>
            <w:tcW w:w="4103" w:type="dxa"/>
            <w:noWrap/>
            <w:hideMark/>
          </w:tcPr>
          <w:p w14:paraId="049B82AF" w14:textId="77777777" w:rsidR="00FE40D7" w:rsidRPr="00FE40D7" w:rsidRDefault="00FE40D7">
            <w:r w:rsidRPr="00FE40D7">
              <w:t>Biological security of the SARS-CoV-2 (COVID-19) infection in large workplaces outside the healthcare sector - an epidemiologist's point of view</w:t>
            </w:r>
          </w:p>
        </w:tc>
        <w:tc>
          <w:tcPr>
            <w:tcW w:w="1472" w:type="dxa"/>
            <w:noWrap/>
            <w:hideMark/>
          </w:tcPr>
          <w:p w14:paraId="5CF11537" w14:textId="77777777" w:rsidR="00FE40D7" w:rsidRPr="00FE40D7" w:rsidRDefault="00FE40D7">
            <w:r w:rsidRPr="00FE40D7">
              <w:t xml:space="preserve">Hanke, W.; </w:t>
            </w:r>
            <w:proofErr w:type="spellStart"/>
            <w:r w:rsidRPr="00FE40D7">
              <w:t>Pietrzak</w:t>
            </w:r>
            <w:proofErr w:type="spellEnd"/>
            <w:r w:rsidRPr="00FE40D7">
              <w:t>, P.</w:t>
            </w:r>
          </w:p>
        </w:tc>
        <w:tc>
          <w:tcPr>
            <w:tcW w:w="1008" w:type="dxa"/>
            <w:noWrap/>
            <w:hideMark/>
          </w:tcPr>
          <w:p w14:paraId="27C7CE2D" w14:textId="77777777" w:rsidR="00FE40D7" w:rsidRPr="00FE40D7" w:rsidRDefault="00FE40D7" w:rsidP="00FE40D7">
            <w:r w:rsidRPr="00FE40D7">
              <w:t>2021</w:t>
            </w:r>
          </w:p>
        </w:tc>
        <w:tc>
          <w:tcPr>
            <w:tcW w:w="1963" w:type="dxa"/>
            <w:noWrap/>
            <w:hideMark/>
          </w:tcPr>
          <w:p w14:paraId="373D5D1B" w14:textId="77777777" w:rsidR="00FE40D7" w:rsidRPr="00FE40D7" w:rsidRDefault="00FE40D7">
            <w:proofErr w:type="spellStart"/>
            <w:r w:rsidRPr="00FE40D7">
              <w:t>Medycyna</w:t>
            </w:r>
            <w:proofErr w:type="spellEnd"/>
            <w:r w:rsidRPr="00FE40D7">
              <w:t xml:space="preserve"> </w:t>
            </w:r>
            <w:proofErr w:type="spellStart"/>
            <w:r w:rsidRPr="00FE40D7">
              <w:t>Pracy</w:t>
            </w:r>
            <w:proofErr w:type="spellEnd"/>
          </w:p>
        </w:tc>
        <w:tc>
          <w:tcPr>
            <w:tcW w:w="940" w:type="dxa"/>
            <w:noWrap/>
            <w:hideMark/>
          </w:tcPr>
          <w:p w14:paraId="48299698" w14:textId="77777777" w:rsidR="00FE40D7" w:rsidRPr="00FE40D7" w:rsidRDefault="00FE40D7" w:rsidP="00FE40D7">
            <w:r w:rsidRPr="00FE40D7">
              <w:t>72</w:t>
            </w:r>
          </w:p>
        </w:tc>
        <w:tc>
          <w:tcPr>
            <w:tcW w:w="985" w:type="dxa"/>
            <w:noWrap/>
            <w:hideMark/>
          </w:tcPr>
          <w:p w14:paraId="7E83317D" w14:textId="77777777" w:rsidR="00FE40D7" w:rsidRPr="00FE40D7" w:rsidRDefault="00FE40D7" w:rsidP="00FE40D7">
            <w:r w:rsidRPr="00FE40D7">
              <w:t>1</w:t>
            </w:r>
          </w:p>
        </w:tc>
        <w:tc>
          <w:tcPr>
            <w:tcW w:w="1827" w:type="dxa"/>
            <w:noWrap/>
            <w:hideMark/>
          </w:tcPr>
          <w:p w14:paraId="0A0E744F" w14:textId="77777777" w:rsidR="00FE40D7" w:rsidRPr="00FE40D7" w:rsidRDefault="00FE40D7">
            <w:r w:rsidRPr="00FE40D7">
              <w:t>89-97</w:t>
            </w:r>
          </w:p>
        </w:tc>
        <w:tc>
          <w:tcPr>
            <w:tcW w:w="1040" w:type="dxa"/>
            <w:noWrap/>
            <w:hideMark/>
          </w:tcPr>
          <w:p w14:paraId="6790C3C1" w14:textId="77777777" w:rsidR="00FE40D7" w:rsidRPr="00FE40D7" w:rsidRDefault="00FE40D7">
            <w:r w:rsidRPr="00FE40D7">
              <w:t xml:space="preserve"> Wrong study design  </w:t>
            </w:r>
          </w:p>
        </w:tc>
      </w:tr>
      <w:tr w:rsidR="00DB6F0B" w:rsidRPr="00FE40D7" w14:paraId="68B2A047" w14:textId="77777777" w:rsidTr="00DB6F0B">
        <w:trPr>
          <w:trHeight w:val="288"/>
        </w:trPr>
        <w:tc>
          <w:tcPr>
            <w:tcW w:w="4103" w:type="dxa"/>
            <w:noWrap/>
            <w:hideMark/>
          </w:tcPr>
          <w:p w14:paraId="5ACEA7B7" w14:textId="77777777" w:rsidR="00FE40D7" w:rsidRPr="00FE40D7" w:rsidRDefault="00FE40D7">
            <w:r w:rsidRPr="00FE40D7">
              <w:t>Locked and lonely? A longitudinal assessment of loneliness before and during the COVID-19 pandemic in Norway</w:t>
            </w:r>
          </w:p>
        </w:tc>
        <w:tc>
          <w:tcPr>
            <w:tcW w:w="1472" w:type="dxa"/>
            <w:noWrap/>
            <w:hideMark/>
          </w:tcPr>
          <w:p w14:paraId="450504E0" w14:textId="2003F2D0" w:rsidR="00FE40D7" w:rsidRPr="00FE40D7" w:rsidRDefault="00FE40D7">
            <w:r w:rsidRPr="00FE40D7">
              <w:t xml:space="preserve">Hansen, T.; Nilsen, T. S.; Yu, B.; </w:t>
            </w:r>
            <w:r w:rsidR="005718C2">
              <w:t>et al</w:t>
            </w:r>
          </w:p>
        </w:tc>
        <w:tc>
          <w:tcPr>
            <w:tcW w:w="1008" w:type="dxa"/>
            <w:noWrap/>
            <w:hideMark/>
          </w:tcPr>
          <w:p w14:paraId="6C98E6B4" w14:textId="77777777" w:rsidR="00FE40D7" w:rsidRPr="00FE40D7" w:rsidRDefault="00FE40D7" w:rsidP="00FE40D7">
            <w:r w:rsidRPr="00FE40D7">
              <w:t>2021</w:t>
            </w:r>
          </w:p>
        </w:tc>
        <w:tc>
          <w:tcPr>
            <w:tcW w:w="3888" w:type="dxa"/>
            <w:gridSpan w:val="3"/>
            <w:noWrap/>
            <w:hideMark/>
          </w:tcPr>
          <w:p w14:paraId="40D785B8" w14:textId="77777777" w:rsidR="00FE40D7" w:rsidRPr="00FE40D7" w:rsidRDefault="00FE40D7">
            <w:r w:rsidRPr="00FE40D7">
              <w:t>Scandinavian Journal of Public Health</w:t>
            </w:r>
          </w:p>
        </w:tc>
        <w:tc>
          <w:tcPr>
            <w:tcW w:w="1827" w:type="dxa"/>
            <w:noWrap/>
            <w:hideMark/>
          </w:tcPr>
          <w:p w14:paraId="2731C747" w14:textId="77777777" w:rsidR="00FE40D7" w:rsidRPr="00FE40D7" w:rsidRDefault="00FE40D7" w:rsidP="00FE40D7">
            <w:r w:rsidRPr="00FE40D7">
              <w:t>1.4E+15</w:t>
            </w:r>
          </w:p>
        </w:tc>
        <w:tc>
          <w:tcPr>
            <w:tcW w:w="1040" w:type="dxa"/>
            <w:noWrap/>
            <w:hideMark/>
          </w:tcPr>
          <w:p w14:paraId="3BB6A3B1" w14:textId="77777777" w:rsidR="00FE40D7" w:rsidRPr="00FE40D7" w:rsidRDefault="00FE40D7">
            <w:r w:rsidRPr="00FE40D7">
              <w:t xml:space="preserve"> Wrong outcome  </w:t>
            </w:r>
          </w:p>
        </w:tc>
      </w:tr>
      <w:tr w:rsidR="00DB6F0B" w:rsidRPr="00FE40D7" w14:paraId="4B5AF341" w14:textId="77777777" w:rsidTr="00DB6F0B">
        <w:trPr>
          <w:trHeight w:val="288"/>
        </w:trPr>
        <w:tc>
          <w:tcPr>
            <w:tcW w:w="4103" w:type="dxa"/>
            <w:noWrap/>
            <w:hideMark/>
          </w:tcPr>
          <w:p w14:paraId="27BBC1F9" w14:textId="77777777" w:rsidR="00FE40D7" w:rsidRPr="00FE40D7" w:rsidRDefault="00FE40D7">
            <w:r w:rsidRPr="00FE40D7">
              <w:t>[Preventing Covid-19 after lockdown: For a rapid comeback to "life before"]</w:t>
            </w:r>
          </w:p>
        </w:tc>
        <w:tc>
          <w:tcPr>
            <w:tcW w:w="1472" w:type="dxa"/>
            <w:noWrap/>
            <w:hideMark/>
          </w:tcPr>
          <w:p w14:paraId="690D42CC" w14:textId="77777777" w:rsidR="00FE40D7" w:rsidRPr="00FE40D7" w:rsidRDefault="00FE40D7">
            <w:proofErr w:type="spellStart"/>
            <w:r w:rsidRPr="00FE40D7">
              <w:t>Hanslik</w:t>
            </w:r>
            <w:proofErr w:type="spellEnd"/>
            <w:r w:rsidRPr="00FE40D7">
              <w:t xml:space="preserve">, T.; </w:t>
            </w:r>
            <w:proofErr w:type="spellStart"/>
            <w:r w:rsidRPr="00FE40D7">
              <w:t>Flahault</w:t>
            </w:r>
            <w:proofErr w:type="spellEnd"/>
            <w:r w:rsidRPr="00FE40D7">
              <w:t>, A.</w:t>
            </w:r>
          </w:p>
        </w:tc>
        <w:tc>
          <w:tcPr>
            <w:tcW w:w="1008" w:type="dxa"/>
            <w:noWrap/>
            <w:hideMark/>
          </w:tcPr>
          <w:p w14:paraId="3CC8880B" w14:textId="77777777" w:rsidR="00FE40D7" w:rsidRPr="00FE40D7" w:rsidRDefault="00FE40D7" w:rsidP="00FE40D7">
            <w:r w:rsidRPr="00FE40D7">
              <w:t>2020</w:t>
            </w:r>
          </w:p>
        </w:tc>
        <w:tc>
          <w:tcPr>
            <w:tcW w:w="1963" w:type="dxa"/>
            <w:noWrap/>
            <w:hideMark/>
          </w:tcPr>
          <w:p w14:paraId="7417D21A" w14:textId="77777777" w:rsidR="00FE40D7" w:rsidRPr="00FE40D7" w:rsidRDefault="00FE40D7">
            <w:r w:rsidRPr="00FE40D7">
              <w:t xml:space="preserve">Revue de </w:t>
            </w:r>
            <w:proofErr w:type="spellStart"/>
            <w:r w:rsidRPr="00FE40D7">
              <w:t>Medecine</w:t>
            </w:r>
            <w:proofErr w:type="spellEnd"/>
            <w:r w:rsidRPr="00FE40D7">
              <w:t xml:space="preserve"> Interne</w:t>
            </w:r>
          </w:p>
        </w:tc>
        <w:tc>
          <w:tcPr>
            <w:tcW w:w="940" w:type="dxa"/>
            <w:noWrap/>
            <w:hideMark/>
          </w:tcPr>
          <w:p w14:paraId="50E433EB" w14:textId="77777777" w:rsidR="00FE40D7" w:rsidRPr="00FE40D7" w:rsidRDefault="00FE40D7" w:rsidP="00FE40D7">
            <w:r w:rsidRPr="00FE40D7">
              <w:t>41</w:t>
            </w:r>
          </w:p>
        </w:tc>
        <w:tc>
          <w:tcPr>
            <w:tcW w:w="985" w:type="dxa"/>
            <w:noWrap/>
            <w:hideMark/>
          </w:tcPr>
          <w:p w14:paraId="5DA89D9A" w14:textId="77777777" w:rsidR="00FE40D7" w:rsidRPr="00FE40D7" w:rsidRDefault="00FE40D7" w:rsidP="00FE40D7">
            <w:r w:rsidRPr="00FE40D7">
              <w:t>6</w:t>
            </w:r>
          </w:p>
        </w:tc>
        <w:tc>
          <w:tcPr>
            <w:tcW w:w="1827" w:type="dxa"/>
            <w:noWrap/>
            <w:hideMark/>
          </w:tcPr>
          <w:p w14:paraId="28B317FB" w14:textId="77777777" w:rsidR="00FE40D7" w:rsidRPr="00FE40D7" w:rsidRDefault="00FE40D7">
            <w:r w:rsidRPr="00FE40D7">
              <w:t>358-359</w:t>
            </w:r>
          </w:p>
        </w:tc>
        <w:tc>
          <w:tcPr>
            <w:tcW w:w="1040" w:type="dxa"/>
            <w:noWrap/>
            <w:hideMark/>
          </w:tcPr>
          <w:p w14:paraId="79ABB566" w14:textId="77777777" w:rsidR="00FE40D7" w:rsidRPr="00FE40D7" w:rsidRDefault="00FE40D7">
            <w:r w:rsidRPr="00FE40D7">
              <w:t xml:space="preserve"> Language not English; </w:t>
            </w:r>
          </w:p>
        </w:tc>
      </w:tr>
      <w:tr w:rsidR="00DB6F0B" w:rsidRPr="00FE40D7" w14:paraId="54DF2176" w14:textId="77777777" w:rsidTr="00DB6F0B">
        <w:trPr>
          <w:trHeight w:val="288"/>
        </w:trPr>
        <w:tc>
          <w:tcPr>
            <w:tcW w:w="4103" w:type="dxa"/>
            <w:noWrap/>
            <w:hideMark/>
          </w:tcPr>
          <w:p w14:paraId="7B32DF59" w14:textId="77777777" w:rsidR="00FE40D7" w:rsidRPr="00FE40D7" w:rsidRDefault="00FE40D7">
            <w:r w:rsidRPr="00FE40D7">
              <w:t xml:space="preserve">Do psychiatric patients experience more psychiatric symptoms during COVID-19 pandemic and lockdown? A case-control study with service and research implications for </w:t>
            </w:r>
            <w:proofErr w:type="spellStart"/>
            <w:r w:rsidRPr="00FE40D7">
              <w:t>immunopsychiatry</w:t>
            </w:r>
            <w:proofErr w:type="spellEnd"/>
          </w:p>
        </w:tc>
        <w:tc>
          <w:tcPr>
            <w:tcW w:w="1472" w:type="dxa"/>
            <w:noWrap/>
            <w:hideMark/>
          </w:tcPr>
          <w:p w14:paraId="69AF5842" w14:textId="75FE1E8B" w:rsidR="00FE40D7" w:rsidRPr="00FE40D7" w:rsidRDefault="00FE40D7">
            <w:r w:rsidRPr="00FE40D7">
              <w:t xml:space="preserve">Hao, F.; Tan, W.; Jiang, L.; </w:t>
            </w:r>
            <w:r w:rsidR="005718C2">
              <w:t>et al</w:t>
            </w:r>
          </w:p>
        </w:tc>
        <w:tc>
          <w:tcPr>
            <w:tcW w:w="1008" w:type="dxa"/>
            <w:noWrap/>
            <w:hideMark/>
          </w:tcPr>
          <w:p w14:paraId="06D9D0CB" w14:textId="77777777" w:rsidR="00FE40D7" w:rsidRPr="00FE40D7" w:rsidRDefault="00FE40D7" w:rsidP="00FE40D7">
            <w:r w:rsidRPr="00FE40D7">
              <w:t>2020</w:t>
            </w:r>
          </w:p>
        </w:tc>
        <w:tc>
          <w:tcPr>
            <w:tcW w:w="1963" w:type="dxa"/>
            <w:noWrap/>
            <w:hideMark/>
          </w:tcPr>
          <w:p w14:paraId="6D2BB60A" w14:textId="77777777" w:rsidR="00FE40D7" w:rsidRPr="00FE40D7" w:rsidRDefault="00FE40D7">
            <w:r w:rsidRPr="00FE40D7">
              <w:t>Brain, Behavior, &amp; Immunity</w:t>
            </w:r>
          </w:p>
        </w:tc>
        <w:tc>
          <w:tcPr>
            <w:tcW w:w="940" w:type="dxa"/>
            <w:noWrap/>
            <w:hideMark/>
          </w:tcPr>
          <w:p w14:paraId="40F3839C" w14:textId="77777777" w:rsidR="00FE40D7" w:rsidRPr="00FE40D7" w:rsidRDefault="00FE40D7" w:rsidP="00FE40D7">
            <w:r w:rsidRPr="00FE40D7">
              <w:t>87</w:t>
            </w:r>
          </w:p>
        </w:tc>
        <w:tc>
          <w:tcPr>
            <w:tcW w:w="985" w:type="dxa"/>
            <w:noWrap/>
            <w:hideMark/>
          </w:tcPr>
          <w:p w14:paraId="590CD9C0" w14:textId="77777777" w:rsidR="00FE40D7" w:rsidRPr="00FE40D7" w:rsidRDefault="00FE40D7" w:rsidP="00FE40D7"/>
        </w:tc>
        <w:tc>
          <w:tcPr>
            <w:tcW w:w="1827" w:type="dxa"/>
            <w:noWrap/>
            <w:hideMark/>
          </w:tcPr>
          <w:p w14:paraId="5D0A9209" w14:textId="77777777" w:rsidR="00FE40D7" w:rsidRPr="00FE40D7" w:rsidRDefault="00FE40D7">
            <w:r w:rsidRPr="00FE40D7">
              <w:t>100-106</w:t>
            </w:r>
          </w:p>
        </w:tc>
        <w:tc>
          <w:tcPr>
            <w:tcW w:w="1040" w:type="dxa"/>
            <w:noWrap/>
            <w:hideMark/>
          </w:tcPr>
          <w:p w14:paraId="799143B3" w14:textId="77777777" w:rsidR="00FE40D7" w:rsidRPr="00FE40D7" w:rsidRDefault="00FE40D7">
            <w:r w:rsidRPr="00FE40D7">
              <w:t xml:space="preserve"> Wrong comparator  </w:t>
            </w:r>
          </w:p>
        </w:tc>
      </w:tr>
      <w:tr w:rsidR="00DB6F0B" w:rsidRPr="00FE40D7" w14:paraId="43E6E020" w14:textId="77777777" w:rsidTr="00DB6F0B">
        <w:trPr>
          <w:trHeight w:val="288"/>
        </w:trPr>
        <w:tc>
          <w:tcPr>
            <w:tcW w:w="4103" w:type="dxa"/>
            <w:noWrap/>
            <w:hideMark/>
          </w:tcPr>
          <w:p w14:paraId="0F139A64" w14:textId="77777777" w:rsidR="00FE40D7" w:rsidRPr="00FE40D7" w:rsidRDefault="00FE40D7">
            <w:r w:rsidRPr="00FE40D7">
              <w:t>COVID-19, Bar Crowding, and the Wisconsin Supreme Court: A Non-linear Tale of Two Counties</w:t>
            </w:r>
          </w:p>
        </w:tc>
        <w:tc>
          <w:tcPr>
            <w:tcW w:w="1472" w:type="dxa"/>
            <w:noWrap/>
            <w:hideMark/>
          </w:tcPr>
          <w:p w14:paraId="7E169EBA" w14:textId="77777777" w:rsidR="00FE40D7" w:rsidRPr="00FE40D7" w:rsidRDefault="00FE40D7">
            <w:r w:rsidRPr="00FE40D7">
              <w:t>Harris, Jeffrey E.</w:t>
            </w:r>
          </w:p>
        </w:tc>
        <w:tc>
          <w:tcPr>
            <w:tcW w:w="1008" w:type="dxa"/>
            <w:noWrap/>
            <w:hideMark/>
          </w:tcPr>
          <w:p w14:paraId="44D452CF" w14:textId="77777777" w:rsidR="00FE40D7" w:rsidRPr="00FE40D7" w:rsidRDefault="00FE40D7" w:rsidP="00FE40D7">
            <w:r w:rsidRPr="00FE40D7">
              <w:t>2020</w:t>
            </w:r>
          </w:p>
        </w:tc>
        <w:tc>
          <w:tcPr>
            <w:tcW w:w="1963" w:type="dxa"/>
            <w:noWrap/>
            <w:hideMark/>
          </w:tcPr>
          <w:p w14:paraId="2079B82D" w14:textId="77777777" w:rsidR="00FE40D7" w:rsidRPr="00FE40D7" w:rsidRDefault="00FE40D7">
            <w:r w:rsidRPr="00FE40D7">
              <w:t>Research in International Business and Finance</w:t>
            </w:r>
          </w:p>
        </w:tc>
        <w:tc>
          <w:tcPr>
            <w:tcW w:w="940" w:type="dxa"/>
            <w:noWrap/>
            <w:hideMark/>
          </w:tcPr>
          <w:p w14:paraId="789B5C2D" w14:textId="77777777" w:rsidR="00FE40D7" w:rsidRPr="00FE40D7" w:rsidRDefault="00FE40D7" w:rsidP="00FE40D7">
            <w:r w:rsidRPr="00FE40D7">
              <w:t>54</w:t>
            </w:r>
          </w:p>
        </w:tc>
        <w:tc>
          <w:tcPr>
            <w:tcW w:w="985" w:type="dxa"/>
            <w:noWrap/>
            <w:hideMark/>
          </w:tcPr>
          <w:p w14:paraId="7B2C35A3" w14:textId="77777777" w:rsidR="00FE40D7" w:rsidRPr="00FE40D7" w:rsidRDefault="00FE40D7" w:rsidP="00FE40D7"/>
        </w:tc>
        <w:tc>
          <w:tcPr>
            <w:tcW w:w="1827" w:type="dxa"/>
            <w:noWrap/>
            <w:hideMark/>
          </w:tcPr>
          <w:p w14:paraId="6A12A1D4" w14:textId="77777777" w:rsidR="00FE40D7" w:rsidRPr="00FE40D7" w:rsidRDefault="00FE40D7"/>
        </w:tc>
        <w:tc>
          <w:tcPr>
            <w:tcW w:w="1040" w:type="dxa"/>
            <w:noWrap/>
            <w:hideMark/>
          </w:tcPr>
          <w:p w14:paraId="67D72658" w14:textId="77777777" w:rsidR="00FE40D7" w:rsidRPr="00FE40D7" w:rsidRDefault="00FE40D7">
            <w:r w:rsidRPr="00FE40D7">
              <w:t xml:space="preserve"> Wrong study design  </w:t>
            </w:r>
          </w:p>
        </w:tc>
      </w:tr>
      <w:tr w:rsidR="00DB6F0B" w:rsidRPr="00FE40D7" w14:paraId="72D1886D" w14:textId="77777777" w:rsidTr="00DB6F0B">
        <w:trPr>
          <w:trHeight w:val="288"/>
        </w:trPr>
        <w:tc>
          <w:tcPr>
            <w:tcW w:w="4103" w:type="dxa"/>
            <w:noWrap/>
            <w:hideMark/>
          </w:tcPr>
          <w:p w14:paraId="0B310385" w14:textId="77777777" w:rsidR="00FE40D7" w:rsidRPr="00FE40D7" w:rsidRDefault="00FE40D7">
            <w:r w:rsidRPr="00FE40D7">
              <w:t>Social distancing and the use of PPE by community pharmacy personnel: Does evidence support these measures?</w:t>
            </w:r>
          </w:p>
        </w:tc>
        <w:tc>
          <w:tcPr>
            <w:tcW w:w="1472" w:type="dxa"/>
            <w:noWrap/>
            <w:hideMark/>
          </w:tcPr>
          <w:p w14:paraId="7260BB43" w14:textId="77777777" w:rsidR="00FE40D7" w:rsidRPr="00FE40D7" w:rsidRDefault="00FE40D7">
            <w:r w:rsidRPr="00FE40D7">
              <w:t xml:space="preserve">Hasan, S. S.; </w:t>
            </w:r>
            <w:proofErr w:type="spellStart"/>
            <w:r w:rsidRPr="00FE40D7">
              <w:t>Kow</w:t>
            </w:r>
            <w:proofErr w:type="spellEnd"/>
            <w:r w:rsidRPr="00FE40D7">
              <w:t>, C. S.; Zaidi, S. T. R.</w:t>
            </w:r>
          </w:p>
        </w:tc>
        <w:tc>
          <w:tcPr>
            <w:tcW w:w="1008" w:type="dxa"/>
            <w:noWrap/>
            <w:hideMark/>
          </w:tcPr>
          <w:p w14:paraId="03FCF127" w14:textId="77777777" w:rsidR="00FE40D7" w:rsidRPr="00FE40D7" w:rsidRDefault="00FE40D7" w:rsidP="00FE40D7">
            <w:r w:rsidRPr="00FE40D7">
              <w:t>2020</w:t>
            </w:r>
          </w:p>
        </w:tc>
        <w:tc>
          <w:tcPr>
            <w:tcW w:w="1963" w:type="dxa"/>
            <w:noWrap/>
            <w:hideMark/>
          </w:tcPr>
          <w:p w14:paraId="19BC29BB" w14:textId="77777777" w:rsidR="00FE40D7" w:rsidRPr="00FE40D7" w:rsidRDefault="00FE40D7">
            <w:r w:rsidRPr="00FE40D7">
              <w:t>Research In Social &amp; Administrative Pharmacy</w:t>
            </w:r>
          </w:p>
        </w:tc>
        <w:tc>
          <w:tcPr>
            <w:tcW w:w="940" w:type="dxa"/>
            <w:noWrap/>
            <w:hideMark/>
          </w:tcPr>
          <w:p w14:paraId="6299A620" w14:textId="77777777" w:rsidR="00FE40D7" w:rsidRPr="00FE40D7" w:rsidRDefault="00FE40D7" w:rsidP="00FE40D7">
            <w:r w:rsidRPr="00FE40D7">
              <w:t>1</w:t>
            </w:r>
          </w:p>
        </w:tc>
        <w:tc>
          <w:tcPr>
            <w:tcW w:w="985" w:type="dxa"/>
            <w:noWrap/>
            <w:hideMark/>
          </w:tcPr>
          <w:p w14:paraId="3B87067F" w14:textId="77777777" w:rsidR="00FE40D7" w:rsidRPr="00FE40D7" w:rsidRDefault="00FE40D7" w:rsidP="00FE40D7"/>
        </w:tc>
        <w:tc>
          <w:tcPr>
            <w:tcW w:w="1827" w:type="dxa"/>
            <w:noWrap/>
            <w:hideMark/>
          </w:tcPr>
          <w:p w14:paraId="46110D0E" w14:textId="77777777" w:rsidR="00FE40D7" w:rsidRPr="00FE40D7" w:rsidRDefault="00FE40D7" w:rsidP="00FE40D7">
            <w:r w:rsidRPr="00FE40D7">
              <w:t>1</w:t>
            </w:r>
          </w:p>
        </w:tc>
        <w:tc>
          <w:tcPr>
            <w:tcW w:w="1040" w:type="dxa"/>
            <w:noWrap/>
            <w:hideMark/>
          </w:tcPr>
          <w:p w14:paraId="172EA08A" w14:textId="77777777" w:rsidR="00FE40D7" w:rsidRPr="00FE40D7" w:rsidRDefault="00FE40D7">
            <w:r w:rsidRPr="00FE40D7">
              <w:t xml:space="preserve"> Wrong study design  </w:t>
            </w:r>
          </w:p>
        </w:tc>
      </w:tr>
      <w:tr w:rsidR="00DB6F0B" w:rsidRPr="00FE40D7" w14:paraId="2B595A30" w14:textId="77777777" w:rsidTr="00DB6F0B">
        <w:trPr>
          <w:trHeight w:val="288"/>
        </w:trPr>
        <w:tc>
          <w:tcPr>
            <w:tcW w:w="4103" w:type="dxa"/>
            <w:noWrap/>
            <w:hideMark/>
          </w:tcPr>
          <w:p w14:paraId="6B6BA393" w14:textId="77777777" w:rsidR="00FE40D7" w:rsidRPr="00FE40D7" w:rsidRDefault="00FE40D7">
            <w:r w:rsidRPr="00FE40D7">
              <w:t>Jobs' Amenability to Working from Home : Evidence from Skills Surveys for 53 Countries</w:t>
            </w:r>
          </w:p>
        </w:tc>
        <w:tc>
          <w:tcPr>
            <w:tcW w:w="1472" w:type="dxa"/>
            <w:noWrap/>
            <w:hideMark/>
          </w:tcPr>
          <w:p w14:paraId="1B6F207C" w14:textId="2E2BA17B" w:rsidR="00FE40D7" w:rsidRPr="00FE40D7" w:rsidRDefault="00FE40D7">
            <w:r w:rsidRPr="00FE40D7">
              <w:t xml:space="preserve">Hatayama, M; </w:t>
            </w:r>
            <w:proofErr w:type="spellStart"/>
            <w:r w:rsidRPr="00FE40D7">
              <w:t>Viollaz</w:t>
            </w:r>
            <w:proofErr w:type="spellEnd"/>
            <w:r w:rsidRPr="00FE40D7">
              <w:t>, M; Winkler, H</w:t>
            </w:r>
            <w:r w:rsidR="005718C2">
              <w:t xml:space="preserve">. </w:t>
            </w:r>
            <w:r w:rsidRPr="00FE40D7">
              <w:t>J</w:t>
            </w:r>
          </w:p>
        </w:tc>
        <w:tc>
          <w:tcPr>
            <w:tcW w:w="1008" w:type="dxa"/>
            <w:noWrap/>
            <w:hideMark/>
          </w:tcPr>
          <w:p w14:paraId="113E060C" w14:textId="77777777" w:rsidR="00FE40D7" w:rsidRPr="00FE40D7" w:rsidRDefault="00FE40D7" w:rsidP="00FE40D7">
            <w:r w:rsidRPr="00FE40D7">
              <w:t>2020</w:t>
            </w:r>
          </w:p>
        </w:tc>
        <w:tc>
          <w:tcPr>
            <w:tcW w:w="1963" w:type="dxa"/>
            <w:noWrap/>
            <w:hideMark/>
          </w:tcPr>
          <w:p w14:paraId="137ABB66" w14:textId="77777777" w:rsidR="00FE40D7" w:rsidRPr="00FE40D7" w:rsidRDefault="00FE40D7" w:rsidP="00FE40D7"/>
        </w:tc>
        <w:tc>
          <w:tcPr>
            <w:tcW w:w="940" w:type="dxa"/>
            <w:noWrap/>
            <w:hideMark/>
          </w:tcPr>
          <w:p w14:paraId="66740501" w14:textId="77777777" w:rsidR="00FE40D7" w:rsidRPr="00FE40D7" w:rsidRDefault="00FE40D7"/>
        </w:tc>
        <w:tc>
          <w:tcPr>
            <w:tcW w:w="985" w:type="dxa"/>
            <w:noWrap/>
            <w:hideMark/>
          </w:tcPr>
          <w:p w14:paraId="0BF0E61C" w14:textId="77777777" w:rsidR="00FE40D7" w:rsidRPr="00FE40D7" w:rsidRDefault="00FE40D7"/>
        </w:tc>
        <w:tc>
          <w:tcPr>
            <w:tcW w:w="1827" w:type="dxa"/>
            <w:noWrap/>
            <w:hideMark/>
          </w:tcPr>
          <w:p w14:paraId="33B8857B" w14:textId="77777777" w:rsidR="00FE40D7" w:rsidRPr="00FE40D7" w:rsidRDefault="00FE40D7"/>
        </w:tc>
        <w:tc>
          <w:tcPr>
            <w:tcW w:w="1040" w:type="dxa"/>
            <w:noWrap/>
            <w:hideMark/>
          </w:tcPr>
          <w:p w14:paraId="48E59A32" w14:textId="77777777" w:rsidR="00FE40D7" w:rsidRPr="00FE40D7" w:rsidRDefault="00FE40D7">
            <w:r w:rsidRPr="00FE40D7">
              <w:t xml:space="preserve"> Wrong outcome  </w:t>
            </w:r>
          </w:p>
        </w:tc>
      </w:tr>
      <w:tr w:rsidR="00DB6F0B" w:rsidRPr="00FE40D7" w14:paraId="05E795EE" w14:textId="77777777" w:rsidTr="00DB6F0B">
        <w:trPr>
          <w:trHeight w:val="288"/>
        </w:trPr>
        <w:tc>
          <w:tcPr>
            <w:tcW w:w="4103" w:type="dxa"/>
            <w:noWrap/>
            <w:hideMark/>
          </w:tcPr>
          <w:p w14:paraId="1DE5BE1A" w14:textId="77777777" w:rsidR="00FE40D7" w:rsidRPr="00FE40D7" w:rsidRDefault="00FE40D7">
            <w:r w:rsidRPr="00FE40D7">
              <w:t>A US Population Health Survey on the Impact of COVID-19 Using the EQ-5D-5L</w:t>
            </w:r>
          </w:p>
        </w:tc>
        <w:tc>
          <w:tcPr>
            <w:tcW w:w="1472" w:type="dxa"/>
            <w:noWrap/>
            <w:hideMark/>
          </w:tcPr>
          <w:p w14:paraId="11BABD0C" w14:textId="2A5203B7" w:rsidR="00FE40D7" w:rsidRPr="00FE40D7" w:rsidRDefault="00FE40D7">
            <w:r w:rsidRPr="00FE40D7">
              <w:t xml:space="preserve">Hay, J. W.; Gong, C. L.; Jiao, X.; </w:t>
            </w:r>
            <w:r w:rsidR="005718C2">
              <w:t>et al</w:t>
            </w:r>
          </w:p>
        </w:tc>
        <w:tc>
          <w:tcPr>
            <w:tcW w:w="1008" w:type="dxa"/>
            <w:noWrap/>
            <w:hideMark/>
          </w:tcPr>
          <w:p w14:paraId="43F3216B" w14:textId="77777777" w:rsidR="00FE40D7" w:rsidRPr="00FE40D7" w:rsidRDefault="00FE40D7" w:rsidP="00FE40D7">
            <w:r w:rsidRPr="00FE40D7">
              <w:t>2021</w:t>
            </w:r>
          </w:p>
        </w:tc>
        <w:tc>
          <w:tcPr>
            <w:tcW w:w="1963" w:type="dxa"/>
            <w:noWrap/>
            <w:hideMark/>
          </w:tcPr>
          <w:p w14:paraId="6155D837" w14:textId="77777777" w:rsidR="00FE40D7" w:rsidRPr="00FE40D7" w:rsidRDefault="00FE40D7">
            <w:r w:rsidRPr="00FE40D7">
              <w:t>Journal of General Internal Medicine</w:t>
            </w:r>
          </w:p>
        </w:tc>
        <w:tc>
          <w:tcPr>
            <w:tcW w:w="940" w:type="dxa"/>
            <w:noWrap/>
            <w:hideMark/>
          </w:tcPr>
          <w:p w14:paraId="3554A7B9" w14:textId="77777777" w:rsidR="00FE40D7" w:rsidRPr="00FE40D7" w:rsidRDefault="00FE40D7" w:rsidP="00FE40D7">
            <w:r w:rsidRPr="00FE40D7">
              <w:t>8</w:t>
            </w:r>
          </w:p>
        </w:tc>
        <w:tc>
          <w:tcPr>
            <w:tcW w:w="985" w:type="dxa"/>
            <w:noWrap/>
            <w:hideMark/>
          </w:tcPr>
          <w:p w14:paraId="0BB333B6" w14:textId="77777777" w:rsidR="00FE40D7" w:rsidRPr="00FE40D7" w:rsidRDefault="00FE40D7" w:rsidP="00FE40D7"/>
        </w:tc>
        <w:tc>
          <w:tcPr>
            <w:tcW w:w="1827" w:type="dxa"/>
            <w:noWrap/>
            <w:hideMark/>
          </w:tcPr>
          <w:p w14:paraId="74D375E0" w14:textId="77777777" w:rsidR="00FE40D7" w:rsidRPr="00FE40D7" w:rsidRDefault="00FE40D7" w:rsidP="00FE40D7">
            <w:r w:rsidRPr="00FE40D7">
              <w:t>8</w:t>
            </w:r>
          </w:p>
        </w:tc>
        <w:tc>
          <w:tcPr>
            <w:tcW w:w="1040" w:type="dxa"/>
            <w:noWrap/>
            <w:hideMark/>
          </w:tcPr>
          <w:p w14:paraId="6F5E0B62" w14:textId="77777777" w:rsidR="00FE40D7" w:rsidRPr="00FE40D7" w:rsidRDefault="00FE40D7">
            <w:r w:rsidRPr="00FE40D7">
              <w:t xml:space="preserve"> Wrong intervention  </w:t>
            </w:r>
          </w:p>
        </w:tc>
      </w:tr>
      <w:tr w:rsidR="00DB6F0B" w:rsidRPr="00FE40D7" w14:paraId="5FEFE431" w14:textId="77777777" w:rsidTr="00DB6F0B">
        <w:trPr>
          <w:trHeight w:val="288"/>
        </w:trPr>
        <w:tc>
          <w:tcPr>
            <w:tcW w:w="4103" w:type="dxa"/>
            <w:noWrap/>
            <w:hideMark/>
          </w:tcPr>
          <w:p w14:paraId="206F9185" w14:textId="77777777" w:rsidR="00FE40D7" w:rsidRPr="00FE40D7" w:rsidRDefault="00FE40D7">
            <w:r w:rsidRPr="00FE40D7">
              <w:t>The COVID-19 Pandemic: A Month of Bioethics in Finland</w:t>
            </w:r>
          </w:p>
        </w:tc>
        <w:tc>
          <w:tcPr>
            <w:tcW w:w="1472" w:type="dxa"/>
            <w:noWrap/>
            <w:hideMark/>
          </w:tcPr>
          <w:p w14:paraId="732E6EC9" w14:textId="77777777" w:rsidR="00FE40D7" w:rsidRPr="00FE40D7" w:rsidRDefault="00FE40D7">
            <w:proofErr w:type="spellStart"/>
            <w:r w:rsidRPr="00FE40D7">
              <w:t>Hayry</w:t>
            </w:r>
            <w:proofErr w:type="spellEnd"/>
            <w:r w:rsidRPr="00FE40D7">
              <w:t>, M.</w:t>
            </w:r>
          </w:p>
        </w:tc>
        <w:tc>
          <w:tcPr>
            <w:tcW w:w="1008" w:type="dxa"/>
            <w:noWrap/>
            <w:hideMark/>
          </w:tcPr>
          <w:p w14:paraId="575CFC32" w14:textId="77777777" w:rsidR="00FE40D7" w:rsidRPr="00FE40D7" w:rsidRDefault="00FE40D7" w:rsidP="00FE40D7">
            <w:r w:rsidRPr="00FE40D7">
              <w:t>2020</w:t>
            </w:r>
          </w:p>
        </w:tc>
        <w:tc>
          <w:tcPr>
            <w:tcW w:w="3888" w:type="dxa"/>
            <w:gridSpan w:val="3"/>
            <w:noWrap/>
            <w:hideMark/>
          </w:tcPr>
          <w:p w14:paraId="2543E8A7" w14:textId="77777777" w:rsidR="00FE40D7" w:rsidRPr="00FE40D7" w:rsidRDefault="00FE40D7">
            <w:r w:rsidRPr="00FE40D7">
              <w:t>Cambridge Quarterly of Healthcare Ethics</w:t>
            </w:r>
          </w:p>
        </w:tc>
        <w:tc>
          <w:tcPr>
            <w:tcW w:w="1827" w:type="dxa"/>
            <w:noWrap/>
            <w:hideMark/>
          </w:tcPr>
          <w:p w14:paraId="39410405" w14:textId="77777777" w:rsidR="00FE40D7" w:rsidRPr="00FE40D7" w:rsidRDefault="00FE40D7" w:rsidP="00FE40D7">
            <w:r w:rsidRPr="00FE40D7">
              <w:t>9-Jan</w:t>
            </w:r>
          </w:p>
        </w:tc>
        <w:tc>
          <w:tcPr>
            <w:tcW w:w="1040" w:type="dxa"/>
            <w:noWrap/>
            <w:hideMark/>
          </w:tcPr>
          <w:p w14:paraId="0E43F3E2" w14:textId="77777777" w:rsidR="00FE40D7" w:rsidRPr="00FE40D7" w:rsidRDefault="00FE40D7">
            <w:r w:rsidRPr="00FE40D7">
              <w:t xml:space="preserve"> Wrong study design  </w:t>
            </w:r>
          </w:p>
        </w:tc>
      </w:tr>
      <w:tr w:rsidR="00DB6F0B" w:rsidRPr="00FE40D7" w14:paraId="303CA0E8" w14:textId="77777777" w:rsidTr="00DB6F0B">
        <w:trPr>
          <w:trHeight w:val="288"/>
        </w:trPr>
        <w:tc>
          <w:tcPr>
            <w:tcW w:w="4103" w:type="dxa"/>
            <w:noWrap/>
            <w:hideMark/>
          </w:tcPr>
          <w:p w14:paraId="11120365" w14:textId="77777777" w:rsidR="00FE40D7" w:rsidRPr="00FE40D7" w:rsidRDefault="00FE40D7">
            <w:r w:rsidRPr="00FE40D7">
              <w:t>Changes in Body Weight, Physical Activity, and Lifestyle During the Semi-lockdown Period After the Outbreak of COVID-19 in China: An Online Survey</w:t>
            </w:r>
          </w:p>
        </w:tc>
        <w:tc>
          <w:tcPr>
            <w:tcW w:w="1472" w:type="dxa"/>
            <w:noWrap/>
            <w:hideMark/>
          </w:tcPr>
          <w:p w14:paraId="7B18FA20" w14:textId="77777777" w:rsidR="00FE40D7" w:rsidRPr="00FE40D7" w:rsidRDefault="00FE40D7">
            <w:r w:rsidRPr="00FE40D7">
              <w:t xml:space="preserve">He, M.; Xian, Y.; </w:t>
            </w:r>
            <w:proofErr w:type="spellStart"/>
            <w:r w:rsidRPr="00FE40D7">
              <w:t>Lv</w:t>
            </w:r>
            <w:proofErr w:type="spellEnd"/>
            <w:r w:rsidRPr="00FE40D7">
              <w:t>, X.; He, J.; Ren, Y.</w:t>
            </w:r>
          </w:p>
        </w:tc>
        <w:tc>
          <w:tcPr>
            <w:tcW w:w="1008" w:type="dxa"/>
            <w:noWrap/>
            <w:hideMark/>
          </w:tcPr>
          <w:p w14:paraId="0840A5EC" w14:textId="77777777" w:rsidR="00FE40D7" w:rsidRPr="00FE40D7" w:rsidRDefault="00FE40D7" w:rsidP="00FE40D7">
            <w:r w:rsidRPr="00FE40D7">
              <w:t>2020</w:t>
            </w:r>
          </w:p>
        </w:tc>
        <w:tc>
          <w:tcPr>
            <w:tcW w:w="3888" w:type="dxa"/>
            <w:gridSpan w:val="3"/>
            <w:noWrap/>
            <w:hideMark/>
          </w:tcPr>
          <w:p w14:paraId="332A11CC" w14:textId="77777777" w:rsidR="00FE40D7" w:rsidRPr="00FE40D7" w:rsidRDefault="00FE40D7">
            <w:r w:rsidRPr="00FE40D7">
              <w:t>Disaster Medicine &amp; Public Health Preparedness</w:t>
            </w:r>
          </w:p>
        </w:tc>
        <w:tc>
          <w:tcPr>
            <w:tcW w:w="1827" w:type="dxa"/>
            <w:noWrap/>
            <w:hideMark/>
          </w:tcPr>
          <w:p w14:paraId="6FF98863" w14:textId="77777777" w:rsidR="00FE40D7" w:rsidRPr="00FE40D7" w:rsidRDefault="00FE40D7" w:rsidP="00FE40D7">
            <w:r w:rsidRPr="00FE40D7">
              <w:t>6-Jan</w:t>
            </w:r>
          </w:p>
        </w:tc>
        <w:tc>
          <w:tcPr>
            <w:tcW w:w="1040" w:type="dxa"/>
            <w:noWrap/>
            <w:hideMark/>
          </w:tcPr>
          <w:p w14:paraId="52F23088" w14:textId="77777777" w:rsidR="00FE40D7" w:rsidRPr="00FE40D7" w:rsidRDefault="00FE40D7">
            <w:r w:rsidRPr="00FE40D7">
              <w:t xml:space="preserve"> Wrong outcome  </w:t>
            </w:r>
          </w:p>
        </w:tc>
      </w:tr>
      <w:tr w:rsidR="00DB6F0B" w:rsidRPr="00FE40D7" w14:paraId="4587D812" w14:textId="77777777" w:rsidTr="00DB6F0B">
        <w:trPr>
          <w:trHeight w:val="288"/>
        </w:trPr>
        <w:tc>
          <w:tcPr>
            <w:tcW w:w="4103" w:type="dxa"/>
            <w:noWrap/>
            <w:hideMark/>
          </w:tcPr>
          <w:p w14:paraId="20F5B368" w14:textId="77777777" w:rsidR="00FE40D7" w:rsidRPr="00FE40D7" w:rsidRDefault="00FE40D7">
            <w:r w:rsidRPr="00FE40D7">
              <w:t>Commentary: Assessing the global impact of the COVID-19 pandemic on prison populations</w:t>
            </w:r>
          </w:p>
        </w:tc>
        <w:tc>
          <w:tcPr>
            <w:tcW w:w="1472" w:type="dxa"/>
            <w:noWrap/>
            <w:hideMark/>
          </w:tcPr>
          <w:p w14:paraId="0CF06F6E" w14:textId="77777777" w:rsidR="00FE40D7" w:rsidRPr="00FE40D7" w:rsidRDefault="00FE40D7">
            <w:r w:rsidRPr="00FE40D7">
              <w:t>Heard, Catherine</w:t>
            </w:r>
          </w:p>
        </w:tc>
        <w:tc>
          <w:tcPr>
            <w:tcW w:w="1008" w:type="dxa"/>
            <w:noWrap/>
            <w:hideMark/>
          </w:tcPr>
          <w:p w14:paraId="7EEF8FD8" w14:textId="77777777" w:rsidR="00FE40D7" w:rsidRPr="00FE40D7" w:rsidRDefault="00FE40D7" w:rsidP="00FE40D7">
            <w:r w:rsidRPr="00FE40D7">
              <w:t>2020</w:t>
            </w:r>
          </w:p>
        </w:tc>
        <w:tc>
          <w:tcPr>
            <w:tcW w:w="1963" w:type="dxa"/>
            <w:noWrap/>
            <w:hideMark/>
          </w:tcPr>
          <w:p w14:paraId="476E5D36" w14:textId="77777777" w:rsidR="00FE40D7" w:rsidRPr="00FE40D7" w:rsidRDefault="00FE40D7">
            <w:r w:rsidRPr="00FE40D7">
              <w:t>Victims &amp; Offenders</w:t>
            </w:r>
          </w:p>
        </w:tc>
        <w:tc>
          <w:tcPr>
            <w:tcW w:w="940" w:type="dxa"/>
            <w:noWrap/>
            <w:hideMark/>
          </w:tcPr>
          <w:p w14:paraId="6FFAB150" w14:textId="77777777" w:rsidR="00FE40D7" w:rsidRPr="00FE40D7" w:rsidRDefault="00FE40D7" w:rsidP="00FE40D7">
            <w:r w:rsidRPr="00FE40D7">
              <w:t>15</w:t>
            </w:r>
          </w:p>
        </w:tc>
        <w:tc>
          <w:tcPr>
            <w:tcW w:w="985" w:type="dxa"/>
            <w:noWrap/>
            <w:hideMark/>
          </w:tcPr>
          <w:p w14:paraId="7F713BF3" w14:textId="77777777" w:rsidR="00FE40D7" w:rsidRPr="00FE40D7" w:rsidRDefault="00FE40D7" w:rsidP="00FE40D7">
            <w:r w:rsidRPr="00FE40D7">
              <w:t>8-Jul</w:t>
            </w:r>
          </w:p>
        </w:tc>
        <w:tc>
          <w:tcPr>
            <w:tcW w:w="1827" w:type="dxa"/>
            <w:noWrap/>
            <w:hideMark/>
          </w:tcPr>
          <w:p w14:paraId="3615DD14" w14:textId="77777777" w:rsidR="00FE40D7" w:rsidRPr="00FE40D7" w:rsidRDefault="00FE40D7">
            <w:r w:rsidRPr="00FE40D7">
              <w:t>848-861</w:t>
            </w:r>
          </w:p>
        </w:tc>
        <w:tc>
          <w:tcPr>
            <w:tcW w:w="1040" w:type="dxa"/>
            <w:noWrap/>
            <w:hideMark/>
          </w:tcPr>
          <w:p w14:paraId="7FCF0F38" w14:textId="77777777" w:rsidR="00FE40D7" w:rsidRPr="00FE40D7" w:rsidRDefault="00FE40D7">
            <w:r w:rsidRPr="00FE40D7">
              <w:t xml:space="preserve"> Wrong study design  </w:t>
            </w:r>
          </w:p>
        </w:tc>
      </w:tr>
      <w:tr w:rsidR="00DB6F0B" w:rsidRPr="00FE40D7" w14:paraId="0D2E16F6" w14:textId="77777777" w:rsidTr="00DB6F0B">
        <w:trPr>
          <w:trHeight w:val="288"/>
        </w:trPr>
        <w:tc>
          <w:tcPr>
            <w:tcW w:w="4103" w:type="dxa"/>
            <w:noWrap/>
            <w:hideMark/>
          </w:tcPr>
          <w:p w14:paraId="077906C8" w14:textId="77777777" w:rsidR="00FE40D7" w:rsidRPr="00FE40D7" w:rsidRDefault="00FE40D7">
            <w:r w:rsidRPr="00FE40D7">
              <w:t>Adapt to a "new normal" during uncertain times</w:t>
            </w:r>
          </w:p>
        </w:tc>
        <w:tc>
          <w:tcPr>
            <w:tcW w:w="1472" w:type="dxa"/>
            <w:noWrap/>
            <w:hideMark/>
          </w:tcPr>
          <w:p w14:paraId="4905CAC5" w14:textId="77777777" w:rsidR="00FE40D7" w:rsidRPr="00FE40D7" w:rsidRDefault="00FE40D7">
            <w:r w:rsidRPr="00FE40D7">
              <w:t>Hennessy, M.</w:t>
            </w:r>
          </w:p>
        </w:tc>
        <w:tc>
          <w:tcPr>
            <w:tcW w:w="1008" w:type="dxa"/>
            <w:noWrap/>
            <w:hideMark/>
          </w:tcPr>
          <w:p w14:paraId="7E40D688" w14:textId="77777777" w:rsidR="00FE40D7" w:rsidRPr="00FE40D7" w:rsidRDefault="00FE40D7" w:rsidP="00FE40D7">
            <w:r w:rsidRPr="00FE40D7">
              <w:t>2020</w:t>
            </w:r>
          </w:p>
        </w:tc>
        <w:tc>
          <w:tcPr>
            <w:tcW w:w="1963" w:type="dxa"/>
            <w:noWrap/>
            <w:hideMark/>
          </w:tcPr>
          <w:p w14:paraId="18731FFC" w14:textId="77777777" w:rsidR="00FE40D7" w:rsidRPr="00FE40D7" w:rsidRDefault="00FE40D7">
            <w:r w:rsidRPr="00FE40D7">
              <w:t>Drug Topics</w:t>
            </w:r>
          </w:p>
        </w:tc>
        <w:tc>
          <w:tcPr>
            <w:tcW w:w="940" w:type="dxa"/>
            <w:noWrap/>
            <w:hideMark/>
          </w:tcPr>
          <w:p w14:paraId="139ED4B3" w14:textId="77777777" w:rsidR="00FE40D7" w:rsidRPr="00FE40D7" w:rsidRDefault="00FE40D7" w:rsidP="00FE40D7">
            <w:r w:rsidRPr="00FE40D7">
              <w:t>164</w:t>
            </w:r>
          </w:p>
        </w:tc>
        <w:tc>
          <w:tcPr>
            <w:tcW w:w="985" w:type="dxa"/>
            <w:noWrap/>
            <w:hideMark/>
          </w:tcPr>
          <w:p w14:paraId="4F529BD0" w14:textId="77777777" w:rsidR="00FE40D7" w:rsidRPr="00FE40D7" w:rsidRDefault="00FE40D7" w:rsidP="00FE40D7">
            <w:r w:rsidRPr="00FE40D7">
              <w:t>6</w:t>
            </w:r>
          </w:p>
        </w:tc>
        <w:tc>
          <w:tcPr>
            <w:tcW w:w="1827" w:type="dxa"/>
            <w:noWrap/>
            <w:hideMark/>
          </w:tcPr>
          <w:p w14:paraId="2F304AAA" w14:textId="77777777" w:rsidR="00FE40D7" w:rsidRPr="00FE40D7" w:rsidRDefault="00FE40D7" w:rsidP="00FE40D7">
            <w:r w:rsidRPr="00FE40D7">
              <w:t>1</w:t>
            </w:r>
          </w:p>
        </w:tc>
        <w:tc>
          <w:tcPr>
            <w:tcW w:w="1040" w:type="dxa"/>
            <w:noWrap/>
            <w:hideMark/>
          </w:tcPr>
          <w:p w14:paraId="6AAD15E6" w14:textId="77777777" w:rsidR="00FE40D7" w:rsidRPr="00FE40D7" w:rsidRDefault="00FE40D7">
            <w:r w:rsidRPr="00FE40D7">
              <w:t xml:space="preserve"> Wrong study design  </w:t>
            </w:r>
          </w:p>
        </w:tc>
      </w:tr>
      <w:tr w:rsidR="00DB6F0B" w:rsidRPr="00FE40D7" w14:paraId="7A271065" w14:textId="77777777" w:rsidTr="00DB6F0B">
        <w:trPr>
          <w:trHeight w:val="288"/>
        </w:trPr>
        <w:tc>
          <w:tcPr>
            <w:tcW w:w="4103" w:type="dxa"/>
            <w:noWrap/>
            <w:hideMark/>
          </w:tcPr>
          <w:p w14:paraId="3C339F41" w14:textId="77777777" w:rsidR="00FE40D7" w:rsidRPr="00FE40D7" w:rsidRDefault="00FE40D7">
            <w:r w:rsidRPr="00FE40D7">
              <w:t>The first months of the COVID-19 pandemic in Spain</w:t>
            </w:r>
          </w:p>
        </w:tc>
        <w:tc>
          <w:tcPr>
            <w:tcW w:w="1472" w:type="dxa"/>
            <w:noWrap/>
            <w:hideMark/>
          </w:tcPr>
          <w:p w14:paraId="237149D2" w14:textId="77777777" w:rsidR="00FE40D7" w:rsidRPr="00FE40D7" w:rsidRDefault="00FE40D7">
            <w:r w:rsidRPr="00FE40D7">
              <w:t>Henriquez, J.; Gonzalo-</w:t>
            </w:r>
            <w:proofErr w:type="spellStart"/>
            <w:r w:rsidRPr="00FE40D7">
              <w:t>Almorox</w:t>
            </w:r>
            <w:proofErr w:type="spellEnd"/>
            <w:r w:rsidRPr="00FE40D7">
              <w:t>, E.; Garcia-</w:t>
            </w:r>
            <w:proofErr w:type="spellStart"/>
            <w:r w:rsidRPr="00FE40D7">
              <w:t>Goni</w:t>
            </w:r>
            <w:proofErr w:type="spellEnd"/>
            <w:r w:rsidRPr="00FE40D7">
              <w:t xml:space="preserve">, M.; </w:t>
            </w:r>
            <w:proofErr w:type="spellStart"/>
            <w:r w:rsidRPr="00FE40D7">
              <w:t>Paolucci</w:t>
            </w:r>
            <w:proofErr w:type="spellEnd"/>
            <w:r w:rsidRPr="00FE40D7">
              <w:t>, F.</w:t>
            </w:r>
          </w:p>
        </w:tc>
        <w:tc>
          <w:tcPr>
            <w:tcW w:w="1008" w:type="dxa"/>
            <w:noWrap/>
            <w:hideMark/>
          </w:tcPr>
          <w:p w14:paraId="4C29C286" w14:textId="77777777" w:rsidR="00FE40D7" w:rsidRPr="00FE40D7" w:rsidRDefault="00FE40D7" w:rsidP="00FE40D7">
            <w:r w:rsidRPr="00FE40D7">
              <w:t>2020</w:t>
            </w:r>
          </w:p>
        </w:tc>
        <w:tc>
          <w:tcPr>
            <w:tcW w:w="1963" w:type="dxa"/>
            <w:noWrap/>
            <w:hideMark/>
          </w:tcPr>
          <w:p w14:paraId="79186239" w14:textId="77777777" w:rsidR="00FE40D7" w:rsidRPr="00FE40D7" w:rsidRDefault="00FE40D7">
            <w:r w:rsidRPr="00FE40D7">
              <w:t>Health Policy &amp; Technology</w:t>
            </w:r>
          </w:p>
        </w:tc>
        <w:tc>
          <w:tcPr>
            <w:tcW w:w="940" w:type="dxa"/>
            <w:noWrap/>
            <w:hideMark/>
          </w:tcPr>
          <w:p w14:paraId="377D12DA" w14:textId="77777777" w:rsidR="00FE40D7" w:rsidRPr="00FE40D7" w:rsidRDefault="00FE40D7" w:rsidP="00FE40D7">
            <w:r w:rsidRPr="00FE40D7">
              <w:t>9</w:t>
            </w:r>
          </w:p>
        </w:tc>
        <w:tc>
          <w:tcPr>
            <w:tcW w:w="985" w:type="dxa"/>
            <w:noWrap/>
            <w:hideMark/>
          </w:tcPr>
          <w:p w14:paraId="54490FA2" w14:textId="77777777" w:rsidR="00FE40D7" w:rsidRPr="00FE40D7" w:rsidRDefault="00FE40D7" w:rsidP="00FE40D7">
            <w:r w:rsidRPr="00FE40D7">
              <w:t>4</w:t>
            </w:r>
          </w:p>
        </w:tc>
        <w:tc>
          <w:tcPr>
            <w:tcW w:w="1827" w:type="dxa"/>
            <w:noWrap/>
            <w:hideMark/>
          </w:tcPr>
          <w:p w14:paraId="11E99CE9" w14:textId="77777777" w:rsidR="00FE40D7" w:rsidRPr="00FE40D7" w:rsidRDefault="00FE40D7">
            <w:r w:rsidRPr="00FE40D7">
              <w:t>560-574</w:t>
            </w:r>
          </w:p>
        </w:tc>
        <w:tc>
          <w:tcPr>
            <w:tcW w:w="1040" w:type="dxa"/>
            <w:noWrap/>
            <w:hideMark/>
          </w:tcPr>
          <w:p w14:paraId="4A354F11" w14:textId="77777777" w:rsidR="00FE40D7" w:rsidRPr="00FE40D7" w:rsidRDefault="00FE40D7">
            <w:r w:rsidRPr="00FE40D7">
              <w:t xml:space="preserve"> Wrong study design  </w:t>
            </w:r>
          </w:p>
        </w:tc>
      </w:tr>
      <w:tr w:rsidR="00DB6F0B" w:rsidRPr="00FE40D7" w14:paraId="738EBDE1" w14:textId="77777777" w:rsidTr="00DB6F0B">
        <w:trPr>
          <w:trHeight w:val="288"/>
        </w:trPr>
        <w:tc>
          <w:tcPr>
            <w:tcW w:w="4103" w:type="dxa"/>
            <w:noWrap/>
            <w:hideMark/>
          </w:tcPr>
          <w:p w14:paraId="47ACEEFF" w14:textId="77777777" w:rsidR="00FE40D7" w:rsidRPr="00FE40D7" w:rsidRDefault="00FE40D7">
            <w:r w:rsidRPr="00FE40D7">
              <w:t>Which jobs are done from home? Evidence from the American Time Use Survey</w:t>
            </w:r>
          </w:p>
        </w:tc>
        <w:tc>
          <w:tcPr>
            <w:tcW w:w="1472" w:type="dxa"/>
            <w:noWrap/>
            <w:hideMark/>
          </w:tcPr>
          <w:p w14:paraId="505993AA" w14:textId="4279BF99" w:rsidR="00FE40D7" w:rsidRPr="00FE40D7" w:rsidRDefault="00FE40D7">
            <w:proofErr w:type="spellStart"/>
            <w:r w:rsidRPr="00FE40D7">
              <w:t>Hensvik</w:t>
            </w:r>
            <w:proofErr w:type="spellEnd"/>
            <w:r w:rsidRPr="00FE40D7">
              <w:t xml:space="preserve">, L; Le </w:t>
            </w:r>
            <w:proofErr w:type="spellStart"/>
            <w:r w:rsidRPr="00FE40D7">
              <w:t>Barbanchon</w:t>
            </w:r>
            <w:proofErr w:type="spellEnd"/>
            <w:r w:rsidRPr="00FE40D7">
              <w:t xml:space="preserve">, T; </w:t>
            </w:r>
            <w:proofErr w:type="spellStart"/>
            <w:r w:rsidRPr="00FE40D7">
              <w:t>Rathelot</w:t>
            </w:r>
            <w:proofErr w:type="spellEnd"/>
            <w:r w:rsidRPr="00FE40D7">
              <w:t>, R</w:t>
            </w:r>
          </w:p>
        </w:tc>
        <w:tc>
          <w:tcPr>
            <w:tcW w:w="1008" w:type="dxa"/>
            <w:noWrap/>
            <w:hideMark/>
          </w:tcPr>
          <w:p w14:paraId="1782B13C" w14:textId="77777777" w:rsidR="00FE40D7" w:rsidRPr="00FE40D7" w:rsidRDefault="00FE40D7" w:rsidP="00FE40D7">
            <w:r w:rsidRPr="00FE40D7">
              <w:t>2020</w:t>
            </w:r>
          </w:p>
        </w:tc>
        <w:tc>
          <w:tcPr>
            <w:tcW w:w="1963" w:type="dxa"/>
            <w:noWrap/>
            <w:hideMark/>
          </w:tcPr>
          <w:p w14:paraId="0BD6016C" w14:textId="77777777" w:rsidR="00FE40D7" w:rsidRPr="00FE40D7" w:rsidRDefault="00FE40D7" w:rsidP="00FE40D7"/>
        </w:tc>
        <w:tc>
          <w:tcPr>
            <w:tcW w:w="940" w:type="dxa"/>
            <w:noWrap/>
            <w:hideMark/>
          </w:tcPr>
          <w:p w14:paraId="2C014FAC" w14:textId="77777777" w:rsidR="00FE40D7" w:rsidRPr="00FE40D7" w:rsidRDefault="00FE40D7"/>
        </w:tc>
        <w:tc>
          <w:tcPr>
            <w:tcW w:w="985" w:type="dxa"/>
            <w:noWrap/>
            <w:hideMark/>
          </w:tcPr>
          <w:p w14:paraId="495A3F3E" w14:textId="77777777" w:rsidR="00FE40D7" w:rsidRPr="00FE40D7" w:rsidRDefault="00FE40D7"/>
        </w:tc>
        <w:tc>
          <w:tcPr>
            <w:tcW w:w="1827" w:type="dxa"/>
            <w:noWrap/>
            <w:hideMark/>
          </w:tcPr>
          <w:p w14:paraId="26390B7C" w14:textId="77777777" w:rsidR="00FE40D7" w:rsidRPr="00FE40D7" w:rsidRDefault="00FE40D7"/>
        </w:tc>
        <w:tc>
          <w:tcPr>
            <w:tcW w:w="1040" w:type="dxa"/>
            <w:noWrap/>
            <w:hideMark/>
          </w:tcPr>
          <w:p w14:paraId="757A6557" w14:textId="77777777" w:rsidR="00FE40D7" w:rsidRPr="00FE40D7" w:rsidRDefault="00FE40D7">
            <w:r w:rsidRPr="00FE40D7">
              <w:t xml:space="preserve"> Wrong outcome  </w:t>
            </w:r>
          </w:p>
        </w:tc>
      </w:tr>
      <w:tr w:rsidR="00DB6F0B" w:rsidRPr="00FE40D7" w14:paraId="1C22E02B" w14:textId="77777777" w:rsidTr="00DB6F0B">
        <w:trPr>
          <w:trHeight w:val="288"/>
        </w:trPr>
        <w:tc>
          <w:tcPr>
            <w:tcW w:w="4103" w:type="dxa"/>
            <w:noWrap/>
            <w:hideMark/>
          </w:tcPr>
          <w:p w14:paraId="46174392" w14:textId="77777777" w:rsidR="00FE40D7" w:rsidRPr="00FE40D7" w:rsidRDefault="00FE40D7">
            <w:r w:rsidRPr="00FE40D7">
              <w:t>Effects of COVID-19 Lockdown on Physical Activity, Sedentary Behavior, and Satisfaction with Life in Qatar: A Preliminary Study</w:t>
            </w:r>
          </w:p>
        </w:tc>
        <w:tc>
          <w:tcPr>
            <w:tcW w:w="1472" w:type="dxa"/>
            <w:noWrap/>
            <w:hideMark/>
          </w:tcPr>
          <w:p w14:paraId="058801FF" w14:textId="6D8F48EE" w:rsidR="00FE40D7" w:rsidRPr="00FE40D7" w:rsidRDefault="00FE40D7">
            <w:proofErr w:type="spellStart"/>
            <w:r w:rsidRPr="00FE40D7">
              <w:t>Hermassi</w:t>
            </w:r>
            <w:proofErr w:type="spellEnd"/>
            <w:r w:rsidRPr="00FE40D7">
              <w:t xml:space="preserve">, S.; </w:t>
            </w:r>
            <w:proofErr w:type="spellStart"/>
            <w:r w:rsidRPr="00FE40D7">
              <w:t>Sellami</w:t>
            </w:r>
            <w:proofErr w:type="spellEnd"/>
            <w:r w:rsidRPr="00FE40D7">
              <w:t xml:space="preserve">, M.; Salman, A.; </w:t>
            </w:r>
            <w:r w:rsidR="005718C2">
              <w:t>et al</w:t>
            </w:r>
          </w:p>
        </w:tc>
        <w:tc>
          <w:tcPr>
            <w:tcW w:w="1008" w:type="dxa"/>
            <w:noWrap/>
            <w:hideMark/>
          </w:tcPr>
          <w:p w14:paraId="4DC151D4" w14:textId="77777777" w:rsidR="00FE40D7" w:rsidRPr="00FE40D7" w:rsidRDefault="00FE40D7" w:rsidP="00FE40D7">
            <w:r w:rsidRPr="00FE40D7">
              <w:t>2021</w:t>
            </w:r>
          </w:p>
        </w:tc>
        <w:tc>
          <w:tcPr>
            <w:tcW w:w="1963" w:type="dxa"/>
            <w:noWrap/>
            <w:hideMark/>
          </w:tcPr>
          <w:p w14:paraId="0C6D02B8" w14:textId="77777777" w:rsidR="00FE40D7" w:rsidRPr="00FE40D7" w:rsidRDefault="00FE40D7">
            <w:r w:rsidRPr="00FE40D7">
              <w:t>International Journal of Environmental Research &amp; Public Health [Electronic Resource]</w:t>
            </w:r>
          </w:p>
        </w:tc>
        <w:tc>
          <w:tcPr>
            <w:tcW w:w="940" w:type="dxa"/>
            <w:noWrap/>
            <w:hideMark/>
          </w:tcPr>
          <w:p w14:paraId="4D0DF202" w14:textId="77777777" w:rsidR="00FE40D7" w:rsidRPr="00FE40D7" w:rsidRDefault="00FE40D7" w:rsidP="00FE40D7">
            <w:r w:rsidRPr="00FE40D7">
              <w:t>18</w:t>
            </w:r>
          </w:p>
        </w:tc>
        <w:tc>
          <w:tcPr>
            <w:tcW w:w="985" w:type="dxa"/>
            <w:noWrap/>
            <w:hideMark/>
          </w:tcPr>
          <w:p w14:paraId="2B0A142A" w14:textId="77777777" w:rsidR="00FE40D7" w:rsidRPr="00FE40D7" w:rsidRDefault="00FE40D7" w:rsidP="00FE40D7">
            <w:r w:rsidRPr="00FE40D7">
              <w:t>6</w:t>
            </w:r>
          </w:p>
        </w:tc>
        <w:tc>
          <w:tcPr>
            <w:tcW w:w="1827" w:type="dxa"/>
            <w:noWrap/>
            <w:hideMark/>
          </w:tcPr>
          <w:p w14:paraId="3CB45624" w14:textId="77777777" w:rsidR="00FE40D7" w:rsidRPr="00FE40D7" w:rsidRDefault="00FE40D7" w:rsidP="00FE40D7">
            <w:r w:rsidRPr="00FE40D7">
              <w:t>17</w:t>
            </w:r>
          </w:p>
        </w:tc>
        <w:tc>
          <w:tcPr>
            <w:tcW w:w="1040" w:type="dxa"/>
            <w:noWrap/>
            <w:hideMark/>
          </w:tcPr>
          <w:p w14:paraId="6D597679" w14:textId="77777777" w:rsidR="00FE40D7" w:rsidRPr="00FE40D7" w:rsidRDefault="00FE40D7">
            <w:r w:rsidRPr="00FE40D7">
              <w:t xml:space="preserve"> Wrong outcome  </w:t>
            </w:r>
          </w:p>
        </w:tc>
      </w:tr>
      <w:tr w:rsidR="00DB6F0B" w:rsidRPr="00FE40D7" w14:paraId="6A50AE61" w14:textId="77777777" w:rsidTr="00DB6F0B">
        <w:trPr>
          <w:trHeight w:val="288"/>
        </w:trPr>
        <w:tc>
          <w:tcPr>
            <w:tcW w:w="4103" w:type="dxa"/>
            <w:noWrap/>
            <w:hideMark/>
          </w:tcPr>
          <w:p w14:paraId="00FE8DCB" w14:textId="77777777" w:rsidR="00FE40D7" w:rsidRPr="00FE40D7" w:rsidRDefault="00FE40D7">
            <w:r w:rsidRPr="00FE40D7">
              <w:t>Protecting health during COVID-19 and beyond: A global examination of paid sick leave design in 193 countries</w:t>
            </w:r>
          </w:p>
        </w:tc>
        <w:tc>
          <w:tcPr>
            <w:tcW w:w="1472" w:type="dxa"/>
            <w:noWrap/>
            <w:hideMark/>
          </w:tcPr>
          <w:p w14:paraId="409252C1" w14:textId="2ABFFAEF" w:rsidR="00FE40D7" w:rsidRPr="00FE40D7" w:rsidRDefault="00FE40D7">
            <w:proofErr w:type="spellStart"/>
            <w:r w:rsidRPr="00FE40D7">
              <w:t>Heymann</w:t>
            </w:r>
            <w:proofErr w:type="spellEnd"/>
            <w:r w:rsidRPr="00FE40D7">
              <w:t xml:space="preserve">, J.; </w:t>
            </w:r>
            <w:proofErr w:type="spellStart"/>
            <w:r w:rsidRPr="00FE40D7">
              <w:t>Raub</w:t>
            </w:r>
            <w:proofErr w:type="spellEnd"/>
            <w:r w:rsidRPr="00FE40D7">
              <w:t xml:space="preserve">, A.; </w:t>
            </w:r>
            <w:proofErr w:type="spellStart"/>
            <w:r w:rsidRPr="00FE40D7">
              <w:t>Waisath</w:t>
            </w:r>
            <w:proofErr w:type="spellEnd"/>
            <w:r w:rsidRPr="00FE40D7">
              <w:t xml:space="preserve">, W.; </w:t>
            </w:r>
            <w:r w:rsidR="005718C2">
              <w:t>et al</w:t>
            </w:r>
          </w:p>
        </w:tc>
        <w:tc>
          <w:tcPr>
            <w:tcW w:w="1008" w:type="dxa"/>
            <w:noWrap/>
            <w:hideMark/>
          </w:tcPr>
          <w:p w14:paraId="487D7DD2" w14:textId="77777777" w:rsidR="00FE40D7" w:rsidRPr="00FE40D7" w:rsidRDefault="00FE40D7" w:rsidP="00FE40D7">
            <w:r w:rsidRPr="00FE40D7">
              <w:t>2020</w:t>
            </w:r>
          </w:p>
        </w:tc>
        <w:tc>
          <w:tcPr>
            <w:tcW w:w="1963" w:type="dxa"/>
            <w:noWrap/>
            <w:hideMark/>
          </w:tcPr>
          <w:p w14:paraId="1150C014" w14:textId="77777777" w:rsidR="00FE40D7" w:rsidRPr="00FE40D7" w:rsidRDefault="00FE40D7">
            <w:r w:rsidRPr="00FE40D7">
              <w:t>Global Public Health</w:t>
            </w:r>
          </w:p>
        </w:tc>
        <w:tc>
          <w:tcPr>
            <w:tcW w:w="940" w:type="dxa"/>
            <w:noWrap/>
            <w:hideMark/>
          </w:tcPr>
          <w:p w14:paraId="61E56A1F" w14:textId="77777777" w:rsidR="00FE40D7" w:rsidRPr="00FE40D7" w:rsidRDefault="00FE40D7" w:rsidP="00FE40D7">
            <w:r w:rsidRPr="00FE40D7">
              <w:t>15</w:t>
            </w:r>
          </w:p>
        </w:tc>
        <w:tc>
          <w:tcPr>
            <w:tcW w:w="985" w:type="dxa"/>
            <w:noWrap/>
            <w:hideMark/>
          </w:tcPr>
          <w:p w14:paraId="39252392" w14:textId="77777777" w:rsidR="00FE40D7" w:rsidRPr="00FE40D7" w:rsidRDefault="00FE40D7" w:rsidP="00FE40D7">
            <w:r w:rsidRPr="00FE40D7">
              <w:t>7</w:t>
            </w:r>
          </w:p>
        </w:tc>
        <w:tc>
          <w:tcPr>
            <w:tcW w:w="1827" w:type="dxa"/>
            <w:noWrap/>
            <w:hideMark/>
          </w:tcPr>
          <w:p w14:paraId="60D258A0" w14:textId="77777777" w:rsidR="00FE40D7" w:rsidRPr="00FE40D7" w:rsidRDefault="00FE40D7">
            <w:r w:rsidRPr="00FE40D7">
              <w:t>925-934</w:t>
            </w:r>
          </w:p>
        </w:tc>
        <w:tc>
          <w:tcPr>
            <w:tcW w:w="1040" w:type="dxa"/>
            <w:noWrap/>
            <w:hideMark/>
          </w:tcPr>
          <w:p w14:paraId="009EE1FF" w14:textId="77777777" w:rsidR="00FE40D7" w:rsidRPr="00FE40D7" w:rsidRDefault="00FE40D7">
            <w:r w:rsidRPr="00FE40D7">
              <w:t xml:space="preserve"> Wrong outcome  </w:t>
            </w:r>
          </w:p>
        </w:tc>
      </w:tr>
      <w:tr w:rsidR="00DB6F0B" w:rsidRPr="00FE40D7" w14:paraId="665EF92F" w14:textId="77777777" w:rsidTr="00DB6F0B">
        <w:trPr>
          <w:trHeight w:val="288"/>
        </w:trPr>
        <w:tc>
          <w:tcPr>
            <w:tcW w:w="4103" w:type="dxa"/>
            <w:noWrap/>
            <w:hideMark/>
          </w:tcPr>
          <w:p w14:paraId="343EA8AA" w14:textId="77777777" w:rsidR="00FE40D7" w:rsidRPr="00FE40D7" w:rsidRDefault="00FE40D7">
            <w:r w:rsidRPr="00FE40D7">
              <w:t>Novel fractional order SIDARTHE mathematical model of COVID-19 pandemic</w:t>
            </w:r>
          </w:p>
        </w:tc>
        <w:tc>
          <w:tcPr>
            <w:tcW w:w="1472" w:type="dxa"/>
            <w:noWrap/>
            <w:hideMark/>
          </w:tcPr>
          <w:p w14:paraId="62D95680" w14:textId="77777777" w:rsidR="00FE40D7" w:rsidRPr="00FE40D7" w:rsidRDefault="00FE40D7">
            <w:proofErr w:type="spellStart"/>
            <w:r w:rsidRPr="00FE40D7">
              <w:t>Higazy</w:t>
            </w:r>
            <w:proofErr w:type="spellEnd"/>
            <w:r w:rsidRPr="00FE40D7">
              <w:t>, M.</w:t>
            </w:r>
          </w:p>
        </w:tc>
        <w:tc>
          <w:tcPr>
            <w:tcW w:w="1008" w:type="dxa"/>
            <w:noWrap/>
            <w:hideMark/>
          </w:tcPr>
          <w:p w14:paraId="46D8570C" w14:textId="77777777" w:rsidR="00FE40D7" w:rsidRPr="00FE40D7" w:rsidRDefault="00FE40D7" w:rsidP="00FE40D7">
            <w:r w:rsidRPr="00FE40D7">
              <w:t>2020</w:t>
            </w:r>
          </w:p>
        </w:tc>
        <w:tc>
          <w:tcPr>
            <w:tcW w:w="1963" w:type="dxa"/>
            <w:noWrap/>
            <w:hideMark/>
          </w:tcPr>
          <w:p w14:paraId="74904C6F" w14:textId="77777777" w:rsidR="00FE40D7" w:rsidRPr="00FE40D7" w:rsidRDefault="00FE40D7">
            <w:r w:rsidRPr="00FE40D7">
              <w:t>Chaos Solitons &amp; Fractals</w:t>
            </w:r>
          </w:p>
        </w:tc>
        <w:tc>
          <w:tcPr>
            <w:tcW w:w="940" w:type="dxa"/>
            <w:noWrap/>
            <w:hideMark/>
          </w:tcPr>
          <w:p w14:paraId="5ED13FCC" w14:textId="77777777" w:rsidR="00FE40D7" w:rsidRPr="00FE40D7" w:rsidRDefault="00FE40D7" w:rsidP="00FE40D7">
            <w:r w:rsidRPr="00FE40D7">
              <w:t>138</w:t>
            </w:r>
          </w:p>
        </w:tc>
        <w:tc>
          <w:tcPr>
            <w:tcW w:w="985" w:type="dxa"/>
            <w:noWrap/>
            <w:hideMark/>
          </w:tcPr>
          <w:p w14:paraId="1C897085" w14:textId="77777777" w:rsidR="00FE40D7" w:rsidRPr="00FE40D7" w:rsidRDefault="00FE40D7" w:rsidP="00FE40D7"/>
        </w:tc>
        <w:tc>
          <w:tcPr>
            <w:tcW w:w="1827" w:type="dxa"/>
            <w:noWrap/>
            <w:hideMark/>
          </w:tcPr>
          <w:p w14:paraId="5FAE5802" w14:textId="77777777" w:rsidR="00FE40D7" w:rsidRPr="00FE40D7" w:rsidRDefault="00FE40D7" w:rsidP="00FE40D7">
            <w:r w:rsidRPr="00FE40D7">
              <w:t>110007</w:t>
            </w:r>
          </w:p>
        </w:tc>
        <w:tc>
          <w:tcPr>
            <w:tcW w:w="1040" w:type="dxa"/>
            <w:noWrap/>
            <w:hideMark/>
          </w:tcPr>
          <w:p w14:paraId="3E733FAF" w14:textId="77777777" w:rsidR="00FE40D7" w:rsidRPr="00FE40D7" w:rsidRDefault="00FE40D7">
            <w:r w:rsidRPr="00FE40D7">
              <w:t xml:space="preserve"> Wrong intervention  </w:t>
            </w:r>
          </w:p>
        </w:tc>
      </w:tr>
      <w:tr w:rsidR="00DB6F0B" w:rsidRPr="00FE40D7" w14:paraId="3B9E2406" w14:textId="77777777" w:rsidTr="00DB6F0B">
        <w:trPr>
          <w:trHeight w:val="288"/>
        </w:trPr>
        <w:tc>
          <w:tcPr>
            <w:tcW w:w="4103" w:type="dxa"/>
            <w:noWrap/>
            <w:hideMark/>
          </w:tcPr>
          <w:p w14:paraId="648A6D65" w14:textId="77777777" w:rsidR="00FE40D7" w:rsidRPr="00FE40D7" w:rsidRDefault="00FE40D7">
            <w:r w:rsidRPr="00FE40D7">
              <w:t>Lab life - rebuild it better after coronavirus lockdowns ease</w:t>
            </w:r>
          </w:p>
        </w:tc>
        <w:tc>
          <w:tcPr>
            <w:tcW w:w="1472" w:type="dxa"/>
            <w:noWrap/>
            <w:hideMark/>
          </w:tcPr>
          <w:p w14:paraId="2D93960E" w14:textId="77777777" w:rsidR="00FE40D7" w:rsidRPr="00FE40D7" w:rsidRDefault="00FE40D7">
            <w:proofErr w:type="spellStart"/>
            <w:r w:rsidRPr="00FE40D7">
              <w:t>Hirschey</w:t>
            </w:r>
            <w:proofErr w:type="spellEnd"/>
            <w:r w:rsidRPr="00FE40D7">
              <w:t>, M.</w:t>
            </w:r>
          </w:p>
        </w:tc>
        <w:tc>
          <w:tcPr>
            <w:tcW w:w="1008" w:type="dxa"/>
            <w:noWrap/>
            <w:hideMark/>
          </w:tcPr>
          <w:p w14:paraId="11F0732D" w14:textId="77777777" w:rsidR="00FE40D7" w:rsidRPr="00FE40D7" w:rsidRDefault="00FE40D7" w:rsidP="00FE40D7">
            <w:r w:rsidRPr="00FE40D7">
              <w:t>2020</w:t>
            </w:r>
          </w:p>
        </w:tc>
        <w:tc>
          <w:tcPr>
            <w:tcW w:w="1963" w:type="dxa"/>
            <w:noWrap/>
            <w:hideMark/>
          </w:tcPr>
          <w:p w14:paraId="507F41E4" w14:textId="77777777" w:rsidR="00FE40D7" w:rsidRPr="00FE40D7" w:rsidRDefault="00FE40D7">
            <w:r w:rsidRPr="00FE40D7">
              <w:t>Nature</w:t>
            </w:r>
          </w:p>
        </w:tc>
        <w:tc>
          <w:tcPr>
            <w:tcW w:w="940" w:type="dxa"/>
            <w:noWrap/>
            <w:hideMark/>
          </w:tcPr>
          <w:p w14:paraId="3D0F98AD" w14:textId="77777777" w:rsidR="00FE40D7" w:rsidRPr="00FE40D7" w:rsidRDefault="00FE40D7" w:rsidP="00FE40D7">
            <w:r w:rsidRPr="00FE40D7">
              <w:t>582</w:t>
            </w:r>
          </w:p>
        </w:tc>
        <w:tc>
          <w:tcPr>
            <w:tcW w:w="985" w:type="dxa"/>
            <w:noWrap/>
            <w:hideMark/>
          </w:tcPr>
          <w:p w14:paraId="1A60FE51" w14:textId="77777777" w:rsidR="00FE40D7" w:rsidRPr="00FE40D7" w:rsidRDefault="00FE40D7" w:rsidP="00FE40D7">
            <w:r w:rsidRPr="00FE40D7">
              <w:t>7811</w:t>
            </w:r>
          </w:p>
        </w:tc>
        <w:tc>
          <w:tcPr>
            <w:tcW w:w="1827" w:type="dxa"/>
            <w:noWrap/>
            <w:hideMark/>
          </w:tcPr>
          <w:p w14:paraId="16091842" w14:textId="77777777" w:rsidR="00FE40D7" w:rsidRPr="00FE40D7" w:rsidRDefault="00FE40D7" w:rsidP="00FE40D7">
            <w:r w:rsidRPr="00FE40D7">
              <w:t>184</w:t>
            </w:r>
          </w:p>
        </w:tc>
        <w:tc>
          <w:tcPr>
            <w:tcW w:w="1040" w:type="dxa"/>
            <w:noWrap/>
            <w:hideMark/>
          </w:tcPr>
          <w:p w14:paraId="75F4639B" w14:textId="77777777" w:rsidR="00FE40D7" w:rsidRPr="00FE40D7" w:rsidRDefault="00FE40D7">
            <w:r w:rsidRPr="00FE40D7">
              <w:t xml:space="preserve"> Wrong study design  </w:t>
            </w:r>
          </w:p>
        </w:tc>
      </w:tr>
      <w:tr w:rsidR="00DB6F0B" w:rsidRPr="00FE40D7" w14:paraId="077469DE" w14:textId="77777777" w:rsidTr="00DB6F0B">
        <w:trPr>
          <w:trHeight w:val="288"/>
        </w:trPr>
        <w:tc>
          <w:tcPr>
            <w:tcW w:w="4103" w:type="dxa"/>
            <w:noWrap/>
            <w:hideMark/>
          </w:tcPr>
          <w:p w14:paraId="3CD8D79E" w14:textId="77777777" w:rsidR="00FE40D7" w:rsidRPr="00FE40D7" w:rsidRDefault="00FE40D7">
            <w:r w:rsidRPr="00FE40D7">
              <w:t>Education, health behavior, and working conditions during the pandemic: evidence from a German sample</w:t>
            </w:r>
          </w:p>
        </w:tc>
        <w:tc>
          <w:tcPr>
            <w:tcW w:w="1472" w:type="dxa"/>
            <w:noWrap/>
            <w:hideMark/>
          </w:tcPr>
          <w:p w14:paraId="65D48F47" w14:textId="77777777" w:rsidR="00FE40D7" w:rsidRPr="00FE40D7" w:rsidRDefault="00FE40D7">
            <w:r w:rsidRPr="00FE40D7">
              <w:t>Hoenig, K.; Wenz, S. E.</w:t>
            </w:r>
          </w:p>
        </w:tc>
        <w:tc>
          <w:tcPr>
            <w:tcW w:w="1008" w:type="dxa"/>
            <w:noWrap/>
            <w:hideMark/>
          </w:tcPr>
          <w:p w14:paraId="2689908E" w14:textId="77777777" w:rsidR="00FE40D7" w:rsidRPr="00FE40D7" w:rsidRDefault="00FE40D7" w:rsidP="00FE40D7">
            <w:r w:rsidRPr="00FE40D7">
              <w:t>2021</w:t>
            </w:r>
          </w:p>
        </w:tc>
        <w:tc>
          <w:tcPr>
            <w:tcW w:w="1963" w:type="dxa"/>
            <w:noWrap/>
            <w:hideMark/>
          </w:tcPr>
          <w:p w14:paraId="067B516F" w14:textId="77777777" w:rsidR="00FE40D7" w:rsidRPr="00FE40D7" w:rsidRDefault="00FE40D7">
            <w:r w:rsidRPr="00FE40D7">
              <w:t>European Societies</w:t>
            </w:r>
          </w:p>
        </w:tc>
        <w:tc>
          <w:tcPr>
            <w:tcW w:w="940" w:type="dxa"/>
            <w:noWrap/>
            <w:hideMark/>
          </w:tcPr>
          <w:p w14:paraId="43EFCB7E" w14:textId="77777777" w:rsidR="00FE40D7" w:rsidRPr="00FE40D7" w:rsidRDefault="00FE40D7" w:rsidP="00FE40D7">
            <w:r w:rsidRPr="00FE40D7">
              <w:t>23</w:t>
            </w:r>
          </w:p>
        </w:tc>
        <w:tc>
          <w:tcPr>
            <w:tcW w:w="985" w:type="dxa"/>
            <w:noWrap/>
            <w:hideMark/>
          </w:tcPr>
          <w:p w14:paraId="615E7524" w14:textId="77777777" w:rsidR="00FE40D7" w:rsidRPr="00FE40D7" w:rsidRDefault="00FE40D7">
            <w:r w:rsidRPr="00FE40D7">
              <w:t>S1</w:t>
            </w:r>
          </w:p>
        </w:tc>
        <w:tc>
          <w:tcPr>
            <w:tcW w:w="1827" w:type="dxa"/>
            <w:noWrap/>
            <w:hideMark/>
          </w:tcPr>
          <w:p w14:paraId="7FC0D425" w14:textId="77777777" w:rsidR="00FE40D7" w:rsidRPr="00FE40D7" w:rsidRDefault="00FE40D7">
            <w:r w:rsidRPr="00FE40D7">
              <w:t>S275-S288</w:t>
            </w:r>
          </w:p>
        </w:tc>
        <w:tc>
          <w:tcPr>
            <w:tcW w:w="1040" w:type="dxa"/>
            <w:noWrap/>
            <w:hideMark/>
          </w:tcPr>
          <w:p w14:paraId="23978921" w14:textId="77777777" w:rsidR="00FE40D7" w:rsidRPr="00FE40D7" w:rsidRDefault="00FE40D7">
            <w:r w:rsidRPr="00FE40D7">
              <w:t xml:space="preserve"> Wrong outcome  </w:t>
            </w:r>
          </w:p>
        </w:tc>
      </w:tr>
      <w:tr w:rsidR="00DB6F0B" w:rsidRPr="00FE40D7" w14:paraId="3DAB94FA" w14:textId="77777777" w:rsidTr="00DB6F0B">
        <w:trPr>
          <w:trHeight w:val="288"/>
        </w:trPr>
        <w:tc>
          <w:tcPr>
            <w:tcW w:w="4103" w:type="dxa"/>
            <w:noWrap/>
            <w:hideMark/>
          </w:tcPr>
          <w:p w14:paraId="180E29F1" w14:textId="77777777" w:rsidR="00FE40D7" w:rsidRPr="00FE40D7" w:rsidRDefault="00FE40D7">
            <w:r w:rsidRPr="00FE40D7">
              <w:t>A stochastic agent-based model of the SARS-CoV-2 epidemic in France</w:t>
            </w:r>
          </w:p>
        </w:tc>
        <w:tc>
          <w:tcPr>
            <w:tcW w:w="1472" w:type="dxa"/>
            <w:noWrap/>
            <w:hideMark/>
          </w:tcPr>
          <w:p w14:paraId="726BB02E" w14:textId="2DCE985E" w:rsidR="00FE40D7" w:rsidRPr="00FE40D7" w:rsidRDefault="00FE40D7">
            <w:proofErr w:type="spellStart"/>
            <w:r w:rsidRPr="00FE40D7">
              <w:t>Hoertel</w:t>
            </w:r>
            <w:proofErr w:type="spellEnd"/>
            <w:r w:rsidRPr="00FE40D7">
              <w:t xml:space="preserve">, N.; </w:t>
            </w:r>
            <w:proofErr w:type="spellStart"/>
            <w:r w:rsidRPr="00FE40D7">
              <w:t>Blachier</w:t>
            </w:r>
            <w:proofErr w:type="spellEnd"/>
            <w:r w:rsidRPr="00FE40D7">
              <w:t xml:space="preserve">, M.; Blanco, C.; </w:t>
            </w:r>
            <w:r w:rsidR="005718C2">
              <w:t>et al</w:t>
            </w:r>
          </w:p>
        </w:tc>
        <w:tc>
          <w:tcPr>
            <w:tcW w:w="1008" w:type="dxa"/>
            <w:noWrap/>
            <w:hideMark/>
          </w:tcPr>
          <w:p w14:paraId="2852C64E" w14:textId="77777777" w:rsidR="00FE40D7" w:rsidRPr="00FE40D7" w:rsidRDefault="00FE40D7" w:rsidP="00FE40D7">
            <w:r w:rsidRPr="00FE40D7">
              <w:t>2020</w:t>
            </w:r>
          </w:p>
        </w:tc>
        <w:tc>
          <w:tcPr>
            <w:tcW w:w="1963" w:type="dxa"/>
            <w:noWrap/>
            <w:hideMark/>
          </w:tcPr>
          <w:p w14:paraId="0A8E5FE7" w14:textId="77777777" w:rsidR="00FE40D7" w:rsidRPr="00FE40D7" w:rsidRDefault="00FE40D7">
            <w:r w:rsidRPr="00FE40D7">
              <w:t>Nature Medicine</w:t>
            </w:r>
          </w:p>
        </w:tc>
        <w:tc>
          <w:tcPr>
            <w:tcW w:w="940" w:type="dxa"/>
            <w:noWrap/>
            <w:hideMark/>
          </w:tcPr>
          <w:p w14:paraId="1301D1ED" w14:textId="77777777" w:rsidR="00FE40D7" w:rsidRPr="00FE40D7" w:rsidRDefault="00FE40D7" w:rsidP="00FE40D7">
            <w:r w:rsidRPr="00FE40D7">
              <w:t>14</w:t>
            </w:r>
          </w:p>
        </w:tc>
        <w:tc>
          <w:tcPr>
            <w:tcW w:w="985" w:type="dxa"/>
            <w:noWrap/>
            <w:hideMark/>
          </w:tcPr>
          <w:p w14:paraId="47DF1CA1" w14:textId="77777777" w:rsidR="00FE40D7" w:rsidRPr="00FE40D7" w:rsidRDefault="00FE40D7" w:rsidP="00FE40D7"/>
        </w:tc>
        <w:tc>
          <w:tcPr>
            <w:tcW w:w="1827" w:type="dxa"/>
            <w:noWrap/>
            <w:hideMark/>
          </w:tcPr>
          <w:p w14:paraId="555A3AC8" w14:textId="77777777" w:rsidR="00FE40D7" w:rsidRPr="00FE40D7" w:rsidRDefault="00FE40D7" w:rsidP="00FE40D7">
            <w:r w:rsidRPr="00FE40D7">
              <w:t>14</w:t>
            </w:r>
          </w:p>
        </w:tc>
        <w:tc>
          <w:tcPr>
            <w:tcW w:w="1040" w:type="dxa"/>
            <w:noWrap/>
            <w:hideMark/>
          </w:tcPr>
          <w:p w14:paraId="018DF2E3" w14:textId="77777777" w:rsidR="00FE40D7" w:rsidRPr="00FE40D7" w:rsidRDefault="00FE40D7">
            <w:r w:rsidRPr="00FE40D7">
              <w:t xml:space="preserve"> Wrong study design  </w:t>
            </w:r>
          </w:p>
        </w:tc>
      </w:tr>
      <w:tr w:rsidR="00DB6F0B" w:rsidRPr="00FE40D7" w14:paraId="2A7EAD67" w14:textId="77777777" w:rsidTr="00DB6F0B">
        <w:trPr>
          <w:trHeight w:val="288"/>
        </w:trPr>
        <w:tc>
          <w:tcPr>
            <w:tcW w:w="4103" w:type="dxa"/>
            <w:noWrap/>
            <w:hideMark/>
          </w:tcPr>
          <w:p w14:paraId="7A7F2298" w14:textId="77777777" w:rsidR="00FE40D7" w:rsidRPr="00FE40D7" w:rsidRDefault="00FE40D7">
            <w:r w:rsidRPr="00FE40D7">
              <w:t>Lockdown exit strategies and risk of a second epidemic peak: a stochastic agent-based model of SARS-CoV-2 epidemic in France</w:t>
            </w:r>
          </w:p>
        </w:tc>
        <w:tc>
          <w:tcPr>
            <w:tcW w:w="1472" w:type="dxa"/>
            <w:noWrap/>
            <w:hideMark/>
          </w:tcPr>
          <w:p w14:paraId="7A5F1C79" w14:textId="60E0DB18" w:rsidR="00FE40D7" w:rsidRPr="00FE40D7" w:rsidRDefault="00FE40D7">
            <w:proofErr w:type="spellStart"/>
            <w:r w:rsidRPr="00FE40D7">
              <w:t>Hoertel</w:t>
            </w:r>
            <w:proofErr w:type="spellEnd"/>
            <w:r w:rsidRPr="00FE40D7">
              <w:t xml:space="preserve">, N.; </w:t>
            </w:r>
            <w:proofErr w:type="spellStart"/>
            <w:r w:rsidRPr="00FE40D7">
              <w:t>Blachier</w:t>
            </w:r>
            <w:proofErr w:type="spellEnd"/>
            <w:r w:rsidRPr="00FE40D7">
              <w:t xml:space="preserve">, M.; Blanco, C.; </w:t>
            </w:r>
            <w:r w:rsidR="005718C2">
              <w:t>et al</w:t>
            </w:r>
          </w:p>
        </w:tc>
        <w:tc>
          <w:tcPr>
            <w:tcW w:w="1008" w:type="dxa"/>
            <w:noWrap/>
            <w:hideMark/>
          </w:tcPr>
          <w:p w14:paraId="2DD44685" w14:textId="77777777" w:rsidR="00FE40D7" w:rsidRPr="00FE40D7" w:rsidRDefault="00FE40D7" w:rsidP="00FE40D7">
            <w:r w:rsidRPr="00FE40D7">
              <w:t>2020</w:t>
            </w:r>
          </w:p>
        </w:tc>
        <w:tc>
          <w:tcPr>
            <w:tcW w:w="1963" w:type="dxa"/>
            <w:noWrap/>
            <w:hideMark/>
          </w:tcPr>
          <w:p w14:paraId="43A219D5" w14:textId="77777777" w:rsidR="00FE40D7" w:rsidRPr="00FE40D7" w:rsidRDefault="00FE40D7">
            <w:proofErr w:type="spellStart"/>
            <w:r w:rsidRPr="00FE40D7">
              <w:t>MedRxiv</w:t>
            </w:r>
            <w:proofErr w:type="spellEnd"/>
            <w:r w:rsidRPr="00FE40D7">
              <w:t xml:space="preserve"> : the Preprint Server for Health Sciences</w:t>
            </w:r>
          </w:p>
        </w:tc>
        <w:tc>
          <w:tcPr>
            <w:tcW w:w="940" w:type="dxa"/>
            <w:noWrap/>
            <w:hideMark/>
          </w:tcPr>
          <w:p w14:paraId="3CC5DF17" w14:textId="77777777" w:rsidR="00FE40D7" w:rsidRPr="00FE40D7" w:rsidRDefault="00FE40D7" w:rsidP="00FE40D7">
            <w:r w:rsidRPr="00FE40D7">
              <w:t>5</w:t>
            </w:r>
          </w:p>
        </w:tc>
        <w:tc>
          <w:tcPr>
            <w:tcW w:w="985" w:type="dxa"/>
            <w:noWrap/>
            <w:hideMark/>
          </w:tcPr>
          <w:p w14:paraId="0E0C3F9D" w14:textId="77777777" w:rsidR="00FE40D7" w:rsidRPr="00FE40D7" w:rsidRDefault="00FE40D7" w:rsidP="00FE40D7"/>
        </w:tc>
        <w:tc>
          <w:tcPr>
            <w:tcW w:w="1827" w:type="dxa"/>
            <w:noWrap/>
            <w:hideMark/>
          </w:tcPr>
          <w:p w14:paraId="06F11DBD" w14:textId="77777777" w:rsidR="00FE40D7" w:rsidRPr="00FE40D7" w:rsidRDefault="00FE40D7" w:rsidP="00FE40D7">
            <w:r w:rsidRPr="00FE40D7">
              <w:t>5</w:t>
            </w:r>
          </w:p>
        </w:tc>
        <w:tc>
          <w:tcPr>
            <w:tcW w:w="1040" w:type="dxa"/>
            <w:noWrap/>
            <w:hideMark/>
          </w:tcPr>
          <w:p w14:paraId="6B0E9BDF" w14:textId="77777777" w:rsidR="00FE40D7" w:rsidRPr="00FE40D7" w:rsidRDefault="00FE40D7">
            <w:r w:rsidRPr="00FE40D7">
              <w:t xml:space="preserve"> Wrong intervention  </w:t>
            </w:r>
          </w:p>
        </w:tc>
      </w:tr>
      <w:tr w:rsidR="00DB6F0B" w:rsidRPr="00FE40D7" w14:paraId="38D6CB03" w14:textId="77777777" w:rsidTr="00DB6F0B">
        <w:trPr>
          <w:trHeight w:val="288"/>
        </w:trPr>
        <w:tc>
          <w:tcPr>
            <w:tcW w:w="4103" w:type="dxa"/>
            <w:noWrap/>
            <w:hideMark/>
          </w:tcPr>
          <w:p w14:paraId="58CF17C4" w14:textId="77777777" w:rsidR="00FE40D7" w:rsidRPr="00FE40D7" w:rsidRDefault="00FE40D7">
            <w:r w:rsidRPr="00FE40D7">
              <w:t>Effect of preventive measures in the containment of SARS-CoV-2 epidemic: a comparative study</w:t>
            </w:r>
          </w:p>
        </w:tc>
        <w:tc>
          <w:tcPr>
            <w:tcW w:w="1472" w:type="dxa"/>
            <w:noWrap/>
            <w:hideMark/>
          </w:tcPr>
          <w:p w14:paraId="1BCFA1C2" w14:textId="77777777" w:rsidR="00FE40D7" w:rsidRPr="00FE40D7" w:rsidRDefault="00FE40D7">
            <w:proofErr w:type="spellStart"/>
            <w:r w:rsidRPr="00FE40D7">
              <w:t>Hoguane</w:t>
            </w:r>
            <w:proofErr w:type="spellEnd"/>
            <w:r w:rsidRPr="00FE40D7">
              <w:t xml:space="preserve">, A. M.; Priya, K. L.; </w:t>
            </w:r>
            <w:proofErr w:type="spellStart"/>
            <w:r w:rsidRPr="00FE40D7">
              <w:t>Haddout</w:t>
            </w:r>
            <w:proofErr w:type="spellEnd"/>
            <w:r w:rsidRPr="00FE40D7">
              <w:t xml:space="preserve">, S.; </w:t>
            </w:r>
            <w:proofErr w:type="spellStart"/>
            <w:r w:rsidRPr="00FE40D7">
              <w:t>Ljubenkov</w:t>
            </w:r>
            <w:proofErr w:type="spellEnd"/>
            <w:r w:rsidRPr="00FE40D7">
              <w:t>, I.</w:t>
            </w:r>
          </w:p>
        </w:tc>
        <w:tc>
          <w:tcPr>
            <w:tcW w:w="1008" w:type="dxa"/>
            <w:noWrap/>
            <w:hideMark/>
          </w:tcPr>
          <w:p w14:paraId="077D4401" w14:textId="77777777" w:rsidR="00FE40D7" w:rsidRPr="00FE40D7" w:rsidRDefault="00FE40D7" w:rsidP="00FE40D7">
            <w:r w:rsidRPr="00FE40D7">
              <w:t>2021</w:t>
            </w:r>
          </w:p>
        </w:tc>
        <w:tc>
          <w:tcPr>
            <w:tcW w:w="3888" w:type="dxa"/>
            <w:gridSpan w:val="3"/>
            <w:noWrap/>
            <w:hideMark/>
          </w:tcPr>
          <w:p w14:paraId="6BA69A80" w14:textId="77777777" w:rsidR="00FE40D7" w:rsidRPr="00FE40D7" w:rsidRDefault="00FE40D7">
            <w:r w:rsidRPr="00FE40D7">
              <w:t>Health Care for Women International</w:t>
            </w:r>
          </w:p>
        </w:tc>
        <w:tc>
          <w:tcPr>
            <w:tcW w:w="1827" w:type="dxa"/>
            <w:noWrap/>
            <w:hideMark/>
          </w:tcPr>
          <w:p w14:paraId="71820CEB" w14:textId="77777777" w:rsidR="00FE40D7" w:rsidRPr="00FE40D7" w:rsidRDefault="00FE40D7" w:rsidP="00FE40D7">
            <w:r w:rsidRPr="00FE40D7">
              <w:t>16-Jan</w:t>
            </w:r>
          </w:p>
        </w:tc>
        <w:tc>
          <w:tcPr>
            <w:tcW w:w="1040" w:type="dxa"/>
            <w:noWrap/>
            <w:hideMark/>
          </w:tcPr>
          <w:p w14:paraId="25368D48" w14:textId="77777777" w:rsidR="00FE40D7" w:rsidRPr="00FE40D7" w:rsidRDefault="00FE40D7">
            <w:r w:rsidRPr="00FE40D7">
              <w:t xml:space="preserve"> Wrong study design  </w:t>
            </w:r>
          </w:p>
        </w:tc>
      </w:tr>
      <w:tr w:rsidR="00FE40D7" w:rsidRPr="00FE40D7" w14:paraId="56327951" w14:textId="77777777" w:rsidTr="00DB6F0B">
        <w:trPr>
          <w:trHeight w:val="288"/>
        </w:trPr>
        <w:tc>
          <w:tcPr>
            <w:tcW w:w="4103" w:type="dxa"/>
            <w:noWrap/>
            <w:hideMark/>
          </w:tcPr>
          <w:p w14:paraId="23371359" w14:textId="77777777" w:rsidR="00FE40D7" w:rsidRPr="00FE40D7" w:rsidRDefault="00FE40D7">
            <w:r w:rsidRPr="00FE40D7">
              <w:t xml:space="preserve">Effectiveness of Corona Lockdowns: Evidence for </w:t>
            </w:r>
            <w:proofErr w:type="gramStart"/>
            <w:r w:rsidRPr="00FE40D7">
              <w:t>a Number of</w:t>
            </w:r>
            <w:proofErr w:type="gramEnd"/>
            <w:r w:rsidRPr="00FE40D7">
              <w:t xml:space="preserve"> Countries</w:t>
            </w:r>
          </w:p>
        </w:tc>
        <w:tc>
          <w:tcPr>
            <w:tcW w:w="1472" w:type="dxa"/>
            <w:noWrap/>
            <w:hideMark/>
          </w:tcPr>
          <w:p w14:paraId="12EE0E55" w14:textId="77777777" w:rsidR="00FE40D7" w:rsidRPr="00FE40D7" w:rsidRDefault="00FE40D7">
            <w:r w:rsidRPr="00FE40D7">
              <w:t>Homburg, S.</w:t>
            </w:r>
          </w:p>
        </w:tc>
        <w:tc>
          <w:tcPr>
            <w:tcW w:w="1008" w:type="dxa"/>
            <w:noWrap/>
            <w:hideMark/>
          </w:tcPr>
          <w:p w14:paraId="51A893EA" w14:textId="77777777" w:rsidR="00FE40D7" w:rsidRPr="00FE40D7" w:rsidRDefault="00FE40D7" w:rsidP="00FE40D7">
            <w:r w:rsidRPr="00FE40D7">
              <w:t>2020</w:t>
            </w:r>
          </w:p>
        </w:tc>
        <w:tc>
          <w:tcPr>
            <w:tcW w:w="2903" w:type="dxa"/>
            <w:gridSpan w:val="2"/>
            <w:noWrap/>
            <w:hideMark/>
          </w:tcPr>
          <w:p w14:paraId="4B3F6B52" w14:textId="77777777" w:rsidR="00FE40D7" w:rsidRPr="00FE40D7" w:rsidRDefault="00FE40D7">
            <w:r w:rsidRPr="00FE40D7">
              <w:t>Economists' Voice</w:t>
            </w:r>
          </w:p>
        </w:tc>
        <w:tc>
          <w:tcPr>
            <w:tcW w:w="985" w:type="dxa"/>
            <w:noWrap/>
            <w:hideMark/>
          </w:tcPr>
          <w:p w14:paraId="5B051788" w14:textId="77777777" w:rsidR="00FE40D7" w:rsidRPr="00FE40D7" w:rsidRDefault="00FE40D7"/>
        </w:tc>
        <w:tc>
          <w:tcPr>
            <w:tcW w:w="1827" w:type="dxa"/>
            <w:noWrap/>
            <w:hideMark/>
          </w:tcPr>
          <w:p w14:paraId="6D64A813" w14:textId="77777777" w:rsidR="00FE40D7" w:rsidRPr="00FE40D7" w:rsidRDefault="00FE40D7"/>
        </w:tc>
        <w:tc>
          <w:tcPr>
            <w:tcW w:w="1040" w:type="dxa"/>
            <w:noWrap/>
            <w:hideMark/>
          </w:tcPr>
          <w:p w14:paraId="4990E1C7" w14:textId="77777777" w:rsidR="00FE40D7" w:rsidRPr="00FE40D7" w:rsidRDefault="00FE40D7">
            <w:r w:rsidRPr="00FE40D7">
              <w:t xml:space="preserve"> Wrong study design  </w:t>
            </w:r>
          </w:p>
        </w:tc>
      </w:tr>
      <w:tr w:rsidR="00DB6F0B" w:rsidRPr="00FE40D7" w14:paraId="6B333855" w14:textId="77777777" w:rsidTr="00DB6F0B">
        <w:trPr>
          <w:trHeight w:val="288"/>
        </w:trPr>
        <w:tc>
          <w:tcPr>
            <w:tcW w:w="4103" w:type="dxa"/>
            <w:noWrap/>
            <w:hideMark/>
          </w:tcPr>
          <w:p w14:paraId="6964F316" w14:textId="77777777" w:rsidR="00FE40D7" w:rsidRPr="00FE40D7" w:rsidRDefault="00FE40D7">
            <w:r w:rsidRPr="00FE40D7">
              <w:t>Implications of Stochastic Transmission Rates for Managing Pandemic Risks</w:t>
            </w:r>
          </w:p>
        </w:tc>
        <w:tc>
          <w:tcPr>
            <w:tcW w:w="1472" w:type="dxa"/>
            <w:noWrap/>
            <w:hideMark/>
          </w:tcPr>
          <w:p w14:paraId="60CE8AF3" w14:textId="77777777" w:rsidR="00FE40D7" w:rsidRPr="00FE40D7" w:rsidRDefault="00FE40D7">
            <w:r w:rsidRPr="00FE40D7">
              <w:t xml:space="preserve">Hong, Harrison; Wang, </w:t>
            </w:r>
            <w:proofErr w:type="spellStart"/>
            <w:r w:rsidRPr="00FE40D7">
              <w:t>Neng</w:t>
            </w:r>
            <w:proofErr w:type="spellEnd"/>
            <w:r w:rsidRPr="00FE40D7">
              <w:t xml:space="preserve">; Yang, </w:t>
            </w:r>
            <w:proofErr w:type="spellStart"/>
            <w:r w:rsidRPr="00FE40D7">
              <w:t>Jinqiang</w:t>
            </w:r>
            <w:proofErr w:type="spellEnd"/>
          </w:p>
        </w:tc>
        <w:tc>
          <w:tcPr>
            <w:tcW w:w="1008" w:type="dxa"/>
            <w:noWrap/>
            <w:hideMark/>
          </w:tcPr>
          <w:p w14:paraId="6EB5850F" w14:textId="77777777" w:rsidR="00FE40D7" w:rsidRPr="00FE40D7" w:rsidRDefault="00FE40D7" w:rsidP="00FE40D7">
            <w:r w:rsidRPr="00FE40D7">
              <w:t>2020</w:t>
            </w:r>
          </w:p>
        </w:tc>
        <w:tc>
          <w:tcPr>
            <w:tcW w:w="1963" w:type="dxa"/>
            <w:noWrap/>
            <w:hideMark/>
          </w:tcPr>
          <w:p w14:paraId="44BE8929" w14:textId="77777777" w:rsidR="00FE40D7" w:rsidRPr="00FE40D7" w:rsidRDefault="00FE40D7" w:rsidP="00FE40D7"/>
        </w:tc>
        <w:tc>
          <w:tcPr>
            <w:tcW w:w="940" w:type="dxa"/>
            <w:noWrap/>
            <w:hideMark/>
          </w:tcPr>
          <w:p w14:paraId="5CA0B559" w14:textId="77777777" w:rsidR="00FE40D7" w:rsidRPr="00FE40D7" w:rsidRDefault="00FE40D7"/>
        </w:tc>
        <w:tc>
          <w:tcPr>
            <w:tcW w:w="985" w:type="dxa"/>
            <w:noWrap/>
            <w:hideMark/>
          </w:tcPr>
          <w:p w14:paraId="1C59EDCD" w14:textId="77777777" w:rsidR="00FE40D7" w:rsidRPr="00FE40D7" w:rsidRDefault="00FE40D7"/>
        </w:tc>
        <w:tc>
          <w:tcPr>
            <w:tcW w:w="1827" w:type="dxa"/>
            <w:noWrap/>
            <w:hideMark/>
          </w:tcPr>
          <w:p w14:paraId="41049C7A" w14:textId="77777777" w:rsidR="00FE40D7" w:rsidRPr="00FE40D7" w:rsidRDefault="00FE40D7"/>
        </w:tc>
        <w:tc>
          <w:tcPr>
            <w:tcW w:w="1040" w:type="dxa"/>
            <w:noWrap/>
            <w:hideMark/>
          </w:tcPr>
          <w:p w14:paraId="68F3C757" w14:textId="77777777" w:rsidR="00FE40D7" w:rsidRPr="00FE40D7" w:rsidRDefault="00FE40D7">
            <w:r w:rsidRPr="00FE40D7">
              <w:t xml:space="preserve"> Wrong intervention  </w:t>
            </w:r>
          </w:p>
        </w:tc>
      </w:tr>
      <w:tr w:rsidR="00DB6F0B" w:rsidRPr="00FE40D7" w14:paraId="338A7AF1" w14:textId="77777777" w:rsidTr="00DB6F0B">
        <w:trPr>
          <w:trHeight w:val="288"/>
        </w:trPr>
        <w:tc>
          <w:tcPr>
            <w:tcW w:w="4103" w:type="dxa"/>
            <w:noWrap/>
            <w:hideMark/>
          </w:tcPr>
          <w:p w14:paraId="27050C04" w14:textId="77777777" w:rsidR="00FE40D7" w:rsidRPr="00FE40D7" w:rsidRDefault="00FE40D7">
            <w:r w:rsidRPr="00FE40D7">
              <w:t>Effect of COVID-19 Non-Pharmaceutical Interventions and the Implications for Human Rights</w:t>
            </w:r>
          </w:p>
        </w:tc>
        <w:tc>
          <w:tcPr>
            <w:tcW w:w="1472" w:type="dxa"/>
            <w:noWrap/>
            <w:hideMark/>
          </w:tcPr>
          <w:p w14:paraId="07AAC81A" w14:textId="77777777" w:rsidR="00FE40D7" w:rsidRPr="00FE40D7" w:rsidRDefault="00FE40D7">
            <w:r w:rsidRPr="00FE40D7">
              <w:t>Hong, S. H.; Hwang, H.; Park, M. H.</w:t>
            </w:r>
          </w:p>
        </w:tc>
        <w:tc>
          <w:tcPr>
            <w:tcW w:w="1008" w:type="dxa"/>
            <w:noWrap/>
            <w:hideMark/>
          </w:tcPr>
          <w:p w14:paraId="3DCB4E55" w14:textId="77777777" w:rsidR="00FE40D7" w:rsidRPr="00FE40D7" w:rsidRDefault="00FE40D7" w:rsidP="00FE40D7">
            <w:r w:rsidRPr="00FE40D7">
              <w:t>2020</w:t>
            </w:r>
          </w:p>
        </w:tc>
        <w:tc>
          <w:tcPr>
            <w:tcW w:w="1963" w:type="dxa"/>
            <w:noWrap/>
            <w:hideMark/>
          </w:tcPr>
          <w:p w14:paraId="3B88F842" w14:textId="77777777" w:rsidR="00FE40D7" w:rsidRPr="00FE40D7" w:rsidRDefault="00FE40D7">
            <w:r w:rsidRPr="00FE40D7">
              <w:t>International Journal of Environmental Research &amp; Public Health [Electronic Resource]</w:t>
            </w:r>
          </w:p>
        </w:tc>
        <w:tc>
          <w:tcPr>
            <w:tcW w:w="940" w:type="dxa"/>
            <w:noWrap/>
            <w:hideMark/>
          </w:tcPr>
          <w:p w14:paraId="10A8CC9A" w14:textId="77777777" w:rsidR="00FE40D7" w:rsidRPr="00FE40D7" w:rsidRDefault="00FE40D7" w:rsidP="00FE40D7">
            <w:r w:rsidRPr="00FE40D7">
              <w:t>18</w:t>
            </w:r>
          </w:p>
        </w:tc>
        <w:tc>
          <w:tcPr>
            <w:tcW w:w="985" w:type="dxa"/>
            <w:noWrap/>
            <w:hideMark/>
          </w:tcPr>
          <w:p w14:paraId="36BDF481" w14:textId="77777777" w:rsidR="00FE40D7" w:rsidRPr="00FE40D7" w:rsidRDefault="00FE40D7" w:rsidP="00FE40D7">
            <w:r w:rsidRPr="00FE40D7">
              <w:t>1</w:t>
            </w:r>
          </w:p>
        </w:tc>
        <w:tc>
          <w:tcPr>
            <w:tcW w:w="1827" w:type="dxa"/>
            <w:noWrap/>
            <w:hideMark/>
          </w:tcPr>
          <w:p w14:paraId="3059DA6C" w14:textId="77777777" w:rsidR="00FE40D7" w:rsidRPr="00FE40D7" w:rsidRDefault="00FE40D7" w:rsidP="00FE40D7">
            <w:r w:rsidRPr="00FE40D7">
              <w:t>30</w:t>
            </w:r>
          </w:p>
        </w:tc>
        <w:tc>
          <w:tcPr>
            <w:tcW w:w="1040" w:type="dxa"/>
            <w:noWrap/>
            <w:hideMark/>
          </w:tcPr>
          <w:p w14:paraId="021D27BF" w14:textId="77777777" w:rsidR="00FE40D7" w:rsidRPr="00FE40D7" w:rsidRDefault="00FE40D7">
            <w:r w:rsidRPr="00FE40D7">
              <w:t xml:space="preserve"> Wrong study design  </w:t>
            </w:r>
          </w:p>
        </w:tc>
      </w:tr>
      <w:tr w:rsidR="00DB6F0B" w:rsidRPr="00FE40D7" w14:paraId="24083A71" w14:textId="77777777" w:rsidTr="00DB6F0B">
        <w:trPr>
          <w:trHeight w:val="288"/>
        </w:trPr>
        <w:tc>
          <w:tcPr>
            <w:tcW w:w="4103" w:type="dxa"/>
            <w:noWrap/>
            <w:hideMark/>
          </w:tcPr>
          <w:p w14:paraId="629B3E00" w14:textId="77777777" w:rsidR="00FE40D7" w:rsidRPr="00FE40D7" w:rsidRDefault="00FE40D7">
            <w:r w:rsidRPr="00FE40D7">
              <w:t xml:space="preserve">Offline: COVID-19-bewilderment and </w:t>
            </w:r>
            <w:proofErr w:type="spellStart"/>
            <w:r w:rsidRPr="00FE40D7">
              <w:t>candour</w:t>
            </w:r>
            <w:proofErr w:type="spellEnd"/>
          </w:p>
        </w:tc>
        <w:tc>
          <w:tcPr>
            <w:tcW w:w="1472" w:type="dxa"/>
            <w:noWrap/>
            <w:hideMark/>
          </w:tcPr>
          <w:p w14:paraId="78A67DA8" w14:textId="77777777" w:rsidR="00FE40D7" w:rsidRPr="00FE40D7" w:rsidRDefault="00FE40D7">
            <w:r w:rsidRPr="00FE40D7">
              <w:t>Horton, R.</w:t>
            </w:r>
          </w:p>
        </w:tc>
        <w:tc>
          <w:tcPr>
            <w:tcW w:w="1008" w:type="dxa"/>
            <w:noWrap/>
            <w:hideMark/>
          </w:tcPr>
          <w:p w14:paraId="262F994F" w14:textId="77777777" w:rsidR="00FE40D7" w:rsidRPr="00FE40D7" w:rsidRDefault="00FE40D7" w:rsidP="00FE40D7">
            <w:r w:rsidRPr="00FE40D7">
              <w:t>2020</w:t>
            </w:r>
          </w:p>
        </w:tc>
        <w:tc>
          <w:tcPr>
            <w:tcW w:w="1963" w:type="dxa"/>
            <w:noWrap/>
            <w:hideMark/>
          </w:tcPr>
          <w:p w14:paraId="0B19282B" w14:textId="77777777" w:rsidR="00FE40D7" w:rsidRPr="00FE40D7" w:rsidRDefault="00FE40D7">
            <w:r w:rsidRPr="00FE40D7">
              <w:t>The Lancet</w:t>
            </w:r>
          </w:p>
        </w:tc>
        <w:tc>
          <w:tcPr>
            <w:tcW w:w="940" w:type="dxa"/>
            <w:noWrap/>
            <w:hideMark/>
          </w:tcPr>
          <w:p w14:paraId="5F26C380" w14:textId="77777777" w:rsidR="00FE40D7" w:rsidRPr="00FE40D7" w:rsidRDefault="00FE40D7" w:rsidP="00FE40D7">
            <w:r w:rsidRPr="00FE40D7">
              <w:t>395</w:t>
            </w:r>
          </w:p>
        </w:tc>
        <w:tc>
          <w:tcPr>
            <w:tcW w:w="985" w:type="dxa"/>
            <w:noWrap/>
            <w:hideMark/>
          </w:tcPr>
          <w:p w14:paraId="6D26E315" w14:textId="77777777" w:rsidR="00FE40D7" w:rsidRPr="00FE40D7" w:rsidRDefault="00FE40D7" w:rsidP="00FE40D7">
            <w:r w:rsidRPr="00FE40D7">
              <w:t>10231</w:t>
            </w:r>
          </w:p>
        </w:tc>
        <w:tc>
          <w:tcPr>
            <w:tcW w:w="1827" w:type="dxa"/>
            <w:noWrap/>
            <w:hideMark/>
          </w:tcPr>
          <w:p w14:paraId="07E297D1" w14:textId="77777777" w:rsidR="00FE40D7" w:rsidRPr="00FE40D7" w:rsidRDefault="00FE40D7" w:rsidP="00FE40D7">
            <w:r w:rsidRPr="00FE40D7">
              <w:t>1178</w:t>
            </w:r>
          </w:p>
        </w:tc>
        <w:tc>
          <w:tcPr>
            <w:tcW w:w="1040" w:type="dxa"/>
            <w:noWrap/>
            <w:hideMark/>
          </w:tcPr>
          <w:p w14:paraId="1AE6D1B8" w14:textId="77777777" w:rsidR="00FE40D7" w:rsidRPr="00FE40D7" w:rsidRDefault="00FE40D7">
            <w:r w:rsidRPr="00FE40D7">
              <w:t xml:space="preserve"> Wrong study design  </w:t>
            </w:r>
          </w:p>
        </w:tc>
      </w:tr>
      <w:tr w:rsidR="00DB6F0B" w:rsidRPr="00FE40D7" w14:paraId="2F9537DD" w14:textId="77777777" w:rsidTr="00DB6F0B">
        <w:trPr>
          <w:trHeight w:val="288"/>
        </w:trPr>
        <w:tc>
          <w:tcPr>
            <w:tcW w:w="4103" w:type="dxa"/>
            <w:noWrap/>
            <w:hideMark/>
          </w:tcPr>
          <w:p w14:paraId="6AB6B62C" w14:textId="77777777" w:rsidR="00FE40D7" w:rsidRPr="00FE40D7" w:rsidRDefault="00FE40D7">
            <w:r w:rsidRPr="00FE40D7">
              <w:t>Understanding epidemic data and statistics: A case study of COVID-19</w:t>
            </w:r>
          </w:p>
        </w:tc>
        <w:tc>
          <w:tcPr>
            <w:tcW w:w="1472" w:type="dxa"/>
            <w:noWrap/>
            <w:hideMark/>
          </w:tcPr>
          <w:p w14:paraId="7E77ADDE" w14:textId="77777777" w:rsidR="00FE40D7" w:rsidRPr="00FE40D7" w:rsidRDefault="00FE40D7">
            <w:proofErr w:type="spellStart"/>
            <w:r w:rsidRPr="00FE40D7">
              <w:t>Hoseinpour</w:t>
            </w:r>
            <w:proofErr w:type="spellEnd"/>
            <w:r w:rsidRPr="00FE40D7">
              <w:t xml:space="preserve"> </w:t>
            </w:r>
            <w:proofErr w:type="spellStart"/>
            <w:r w:rsidRPr="00FE40D7">
              <w:t>Dehkordi</w:t>
            </w:r>
            <w:proofErr w:type="spellEnd"/>
            <w:r w:rsidRPr="00FE40D7">
              <w:t xml:space="preserve">, A.; Alizadeh, M.; </w:t>
            </w:r>
            <w:proofErr w:type="spellStart"/>
            <w:r w:rsidRPr="00FE40D7">
              <w:t>Derakhshan</w:t>
            </w:r>
            <w:proofErr w:type="spellEnd"/>
            <w:r w:rsidRPr="00FE40D7">
              <w:t xml:space="preserve">, P.; </w:t>
            </w:r>
            <w:proofErr w:type="spellStart"/>
            <w:r w:rsidRPr="00FE40D7">
              <w:t>Babazadeh</w:t>
            </w:r>
            <w:proofErr w:type="spellEnd"/>
            <w:r w:rsidRPr="00FE40D7">
              <w:t xml:space="preserve">, P.; </w:t>
            </w:r>
            <w:proofErr w:type="spellStart"/>
            <w:r w:rsidRPr="00FE40D7">
              <w:t>Jahandideh</w:t>
            </w:r>
            <w:proofErr w:type="spellEnd"/>
            <w:r w:rsidRPr="00FE40D7">
              <w:t>, A.</w:t>
            </w:r>
          </w:p>
        </w:tc>
        <w:tc>
          <w:tcPr>
            <w:tcW w:w="1008" w:type="dxa"/>
            <w:noWrap/>
            <w:hideMark/>
          </w:tcPr>
          <w:p w14:paraId="50560F77" w14:textId="77777777" w:rsidR="00FE40D7" w:rsidRPr="00FE40D7" w:rsidRDefault="00FE40D7" w:rsidP="00FE40D7">
            <w:r w:rsidRPr="00FE40D7">
              <w:t>2020</w:t>
            </w:r>
          </w:p>
        </w:tc>
        <w:tc>
          <w:tcPr>
            <w:tcW w:w="1963" w:type="dxa"/>
            <w:noWrap/>
            <w:hideMark/>
          </w:tcPr>
          <w:p w14:paraId="109C1EC7" w14:textId="77777777" w:rsidR="00FE40D7" w:rsidRPr="00FE40D7" w:rsidRDefault="00FE40D7">
            <w:r w:rsidRPr="00FE40D7">
              <w:t>Journal of Medical Virology</w:t>
            </w:r>
          </w:p>
        </w:tc>
        <w:tc>
          <w:tcPr>
            <w:tcW w:w="940" w:type="dxa"/>
            <w:noWrap/>
            <w:hideMark/>
          </w:tcPr>
          <w:p w14:paraId="505563E7" w14:textId="77777777" w:rsidR="00FE40D7" w:rsidRPr="00FE40D7" w:rsidRDefault="00FE40D7" w:rsidP="00FE40D7">
            <w:r w:rsidRPr="00FE40D7">
              <w:t>92</w:t>
            </w:r>
          </w:p>
        </w:tc>
        <w:tc>
          <w:tcPr>
            <w:tcW w:w="985" w:type="dxa"/>
            <w:noWrap/>
            <w:hideMark/>
          </w:tcPr>
          <w:p w14:paraId="76E663D0" w14:textId="77777777" w:rsidR="00FE40D7" w:rsidRPr="00FE40D7" w:rsidRDefault="00FE40D7" w:rsidP="00FE40D7">
            <w:r w:rsidRPr="00FE40D7">
              <w:t>7</w:t>
            </w:r>
          </w:p>
        </w:tc>
        <w:tc>
          <w:tcPr>
            <w:tcW w:w="1827" w:type="dxa"/>
            <w:noWrap/>
            <w:hideMark/>
          </w:tcPr>
          <w:p w14:paraId="7F902D07" w14:textId="77777777" w:rsidR="00FE40D7" w:rsidRPr="00FE40D7" w:rsidRDefault="00FE40D7">
            <w:r w:rsidRPr="00FE40D7">
              <w:t>868-882</w:t>
            </w:r>
          </w:p>
        </w:tc>
        <w:tc>
          <w:tcPr>
            <w:tcW w:w="1040" w:type="dxa"/>
            <w:noWrap/>
            <w:hideMark/>
          </w:tcPr>
          <w:p w14:paraId="591C5928" w14:textId="77777777" w:rsidR="00FE40D7" w:rsidRPr="00FE40D7" w:rsidRDefault="00FE40D7">
            <w:r w:rsidRPr="00FE40D7">
              <w:t xml:space="preserve"> Wrong intervention  </w:t>
            </w:r>
          </w:p>
        </w:tc>
      </w:tr>
      <w:tr w:rsidR="00DB6F0B" w:rsidRPr="00FE40D7" w14:paraId="410F8DFD" w14:textId="77777777" w:rsidTr="00DB6F0B">
        <w:trPr>
          <w:trHeight w:val="288"/>
        </w:trPr>
        <w:tc>
          <w:tcPr>
            <w:tcW w:w="4103" w:type="dxa"/>
            <w:noWrap/>
            <w:hideMark/>
          </w:tcPr>
          <w:p w14:paraId="0A8CD515" w14:textId="77777777" w:rsidR="00FE40D7" w:rsidRPr="00FE40D7" w:rsidRDefault="00FE40D7">
            <w:r w:rsidRPr="00FE40D7">
              <w:t>Lockdown-type containment measures for COVID-19 prevention and control: a descriptive ecological study with data from South Africa, Germany, Brazil, Spain, United States, Italy and New Zealand, February - August 2020</w:t>
            </w:r>
          </w:p>
        </w:tc>
        <w:tc>
          <w:tcPr>
            <w:tcW w:w="1472" w:type="dxa"/>
            <w:noWrap/>
            <w:hideMark/>
          </w:tcPr>
          <w:p w14:paraId="57D73828" w14:textId="77777777" w:rsidR="00FE40D7" w:rsidRPr="00FE40D7" w:rsidRDefault="00FE40D7">
            <w:proofErr w:type="spellStart"/>
            <w:r w:rsidRPr="00FE40D7">
              <w:t>Houvessou</w:t>
            </w:r>
            <w:proofErr w:type="spellEnd"/>
            <w:r w:rsidRPr="00FE40D7">
              <w:t>, G. M.; Souza, T. P.; Silveira, M. F. D.</w:t>
            </w:r>
          </w:p>
        </w:tc>
        <w:tc>
          <w:tcPr>
            <w:tcW w:w="1008" w:type="dxa"/>
            <w:noWrap/>
            <w:hideMark/>
          </w:tcPr>
          <w:p w14:paraId="769232D7" w14:textId="77777777" w:rsidR="00FE40D7" w:rsidRPr="00FE40D7" w:rsidRDefault="00FE40D7" w:rsidP="00FE40D7">
            <w:r w:rsidRPr="00FE40D7">
              <w:t>2021</w:t>
            </w:r>
          </w:p>
        </w:tc>
        <w:tc>
          <w:tcPr>
            <w:tcW w:w="1963" w:type="dxa"/>
            <w:noWrap/>
            <w:hideMark/>
          </w:tcPr>
          <w:p w14:paraId="61B559EA" w14:textId="77777777" w:rsidR="00FE40D7" w:rsidRPr="00FE40D7" w:rsidRDefault="00FE40D7">
            <w:proofErr w:type="spellStart"/>
            <w:r w:rsidRPr="00FE40D7">
              <w:t>Epidemiologia</w:t>
            </w:r>
            <w:proofErr w:type="spellEnd"/>
            <w:r w:rsidRPr="00FE40D7">
              <w:t xml:space="preserve"> e </w:t>
            </w:r>
            <w:proofErr w:type="spellStart"/>
            <w:r w:rsidRPr="00FE40D7">
              <w:t>Servicos</w:t>
            </w:r>
            <w:proofErr w:type="spellEnd"/>
            <w:r w:rsidRPr="00FE40D7">
              <w:t xml:space="preserve"> de </w:t>
            </w:r>
            <w:proofErr w:type="spellStart"/>
            <w:r w:rsidRPr="00FE40D7">
              <w:t>Saude</w:t>
            </w:r>
            <w:proofErr w:type="spellEnd"/>
          </w:p>
        </w:tc>
        <w:tc>
          <w:tcPr>
            <w:tcW w:w="940" w:type="dxa"/>
            <w:noWrap/>
            <w:hideMark/>
          </w:tcPr>
          <w:p w14:paraId="054750EF" w14:textId="77777777" w:rsidR="00FE40D7" w:rsidRPr="00FE40D7" w:rsidRDefault="00FE40D7" w:rsidP="00FE40D7">
            <w:r w:rsidRPr="00FE40D7">
              <w:t>30</w:t>
            </w:r>
          </w:p>
        </w:tc>
        <w:tc>
          <w:tcPr>
            <w:tcW w:w="985" w:type="dxa"/>
            <w:noWrap/>
            <w:hideMark/>
          </w:tcPr>
          <w:p w14:paraId="1BF89C05" w14:textId="77777777" w:rsidR="00FE40D7" w:rsidRPr="00FE40D7" w:rsidRDefault="00FE40D7" w:rsidP="00FE40D7">
            <w:r w:rsidRPr="00FE40D7">
              <w:t>1</w:t>
            </w:r>
          </w:p>
        </w:tc>
        <w:tc>
          <w:tcPr>
            <w:tcW w:w="1827" w:type="dxa"/>
            <w:noWrap/>
            <w:hideMark/>
          </w:tcPr>
          <w:p w14:paraId="2B863253" w14:textId="77777777" w:rsidR="00FE40D7" w:rsidRPr="00FE40D7" w:rsidRDefault="00FE40D7">
            <w:r w:rsidRPr="00FE40D7">
              <w:t>e2020513</w:t>
            </w:r>
          </w:p>
        </w:tc>
        <w:tc>
          <w:tcPr>
            <w:tcW w:w="1040" w:type="dxa"/>
            <w:noWrap/>
            <w:hideMark/>
          </w:tcPr>
          <w:p w14:paraId="56457111" w14:textId="77777777" w:rsidR="00FE40D7" w:rsidRPr="00FE40D7" w:rsidRDefault="00FE40D7">
            <w:r w:rsidRPr="00FE40D7">
              <w:t xml:space="preserve"> Wrong study design  </w:t>
            </w:r>
          </w:p>
        </w:tc>
      </w:tr>
      <w:tr w:rsidR="00DB6F0B" w:rsidRPr="00FE40D7" w14:paraId="127DD2AC" w14:textId="77777777" w:rsidTr="00DB6F0B">
        <w:trPr>
          <w:trHeight w:val="288"/>
        </w:trPr>
        <w:tc>
          <w:tcPr>
            <w:tcW w:w="4103" w:type="dxa"/>
            <w:noWrap/>
            <w:hideMark/>
          </w:tcPr>
          <w:p w14:paraId="0CC70392" w14:textId="77777777" w:rsidR="00FE40D7" w:rsidRPr="00FE40D7" w:rsidRDefault="00FE40D7">
            <w:r w:rsidRPr="00FE40D7">
              <w:t>The Outcome and Implications of Public Precautionary Measures in Taiwan-Declining Respiratory Disease Cases in the COVID-19 Pandemic</w:t>
            </w:r>
          </w:p>
        </w:tc>
        <w:tc>
          <w:tcPr>
            <w:tcW w:w="1472" w:type="dxa"/>
            <w:noWrap/>
            <w:hideMark/>
          </w:tcPr>
          <w:p w14:paraId="49E0B7A7" w14:textId="77777777" w:rsidR="00FE40D7" w:rsidRPr="00FE40D7" w:rsidRDefault="00FE40D7">
            <w:r w:rsidRPr="00FE40D7">
              <w:t>Hsieh, C. C.; Lin, C. H.; Wang, W. Y. C.; Pauleen, D. J.; Chen, J. V.</w:t>
            </w:r>
          </w:p>
        </w:tc>
        <w:tc>
          <w:tcPr>
            <w:tcW w:w="1008" w:type="dxa"/>
            <w:noWrap/>
            <w:hideMark/>
          </w:tcPr>
          <w:p w14:paraId="4CF263AC" w14:textId="77777777" w:rsidR="00FE40D7" w:rsidRPr="00FE40D7" w:rsidRDefault="00FE40D7" w:rsidP="00FE40D7">
            <w:r w:rsidRPr="00FE40D7">
              <w:t>2020</w:t>
            </w:r>
          </w:p>
        </w:tc>
        <w:tc>
          <w:tcPr>
            <w:tcW w:w="1963" w:type="dxa"/>
            <w:noWrap/>
            <w:hideMark/>
          </w:tcPr>
          <w:p w14:paraId="09E6ADCE" w14:textId="77777777" w:rsidR="00FE40D7" w:rsidRPr="00FE40D7" w:rsidRDefault="00FE40D7">
            <w:r w:rsidRPr="00FE40D7">
              <w:t>International Journal of Environmental Research &amp; Public Health [Electronic Resource]</w:t>
            </w:r>
          </w:p>
        </w:tc>
        <w:tc>
          <w:tcPr>
            <w:tcW w:w="940" w:type="dxa"/>
            <w:noWrap/>
            <w:hideMark/>
          </w:tcPr>
          <w:p w14:paraId="71A67606" w14:textId="77777777" w:rsidR="00FE40D7" w:rsidRPr="00FE40D7" w:rsidRDefault="00FE40D7" w:rsidP="00FE40D7">
            <w:r w:rsidRPr="00FE40D7">
              <w:t>17</w:t>
            </w:r>
          </w:p>
        </w:tc>
        <w:tc>
          <w:tcPr>
            <w:tcW w:w="985" w:type="dxa"/>
            <w:noWrap/>
            <w:hideMark/>
          </w:tcPr>
          <w:p w14:paraId="1A0ABB3E" w14:textId="77777777" w:rsidR="00FE40D7" w:rsidRPr="00FE40D7" w:rsidRDefault="00FE40D7" w:rsidP="00FE40D7">
            <w:r w:rsidRPr="00FE40D7">
              <w:t>13</w:t>
            </w:r>
          </w:p>
        </w:tc>
        <w:tc>
          <w:tcPr>
            <w:tcW w:w="1827" w:type="dxa"/>
            <w:noWrap/>
            <w:hideMark/>
          </w:tcPr>
          <w:p w14:paraId="28BE0521" w14:textId="77777777" w:rsidR="00FE40D7" w:rsidRPr="00FE40D7" w:rsidRDefault="00FE40D7" w:rsidP="00FE40D7">
            <w:r w:rsidRPr="00FE40D7">
              <w:t>6</w:t>
            </w:r>
          </w:p>
        </w:tc>
        <w:tc>
          <w:tcPr>
            <w:tcW w:w="1040" w:type="dxa"/>
            <w:noWrap/>
            <w:hideMark/>
          </w:tcPr>
          <w:p w14:paraId="1CD78108" w14:textId="77777777" w:rsidR="00FE40D7" w:rsidRPr="00FE40D7" w:rsidRDefault="00FE40D7">
            <w:r w:rsidRPr="00FE40D7">
              <w:t xml:space="preserve"> Wrong intervention  </w:t>
            </w:r>
          </w:p>
        </w:tc>
      </w:tr>
      <w:tr w:rsidR="00DB6F0B" w:rsidRPr="00FE40D7" w14:paraId="394B43AA" w14:textId="77777777" w:rsidTr="00DB6F0B">
        <w:trPr>
          <w:trHeight w:val="288"/>
        </w:trPr>
        <w:tc>
          <w:tcPr>
            <w:tcW w:w="4103" w:type="dxa"/>
            <w:noWrap/>
            <w:hideMark/>
          </w:tcPr>
          <w:p w14:paraId="0007BDE5" w14:textId="77777777" w:rsidR="00FE40D7" w:rsidRPr="00FE40D7" w:rsidRDefault="00FE40D7">
            <w:r w:rsidRPr="00FE40D7">
              <w:t>Analysis of COVID-19 Cases and Public Measures in China</w:t>
            </w:r>
          </w:p>
        </w:tc>
        <w:tc>
          <w:tcPr>
            <w:tcW w:w="1472" w:type="dxa"/>
            <w:noWrap/>
            <w:hideMark/>
          </w:tcPr>
          <w:p w14:paraId="440CB084" w14:textId="77777777" w:rsidR="00FE40D7" w:rsidRPr="00FE40D7" w:rsidRDefault="00FE40D7">
            <w:r w:rsidRPr="00FE40D7">
              <w:t>Hu, C. S.</w:t>
            </w:r>
          </w:p>
        </w:tc>
        <w:tc>
          <w:tcPr>
            <w:tcW w:w="1008" w:type="dxa"/>
            <w:noWrap/>
            <w:hideMark/>
          </w:tcPr>
          <w:p w14:paraId="35DC85E2" w14:textId="77777777" w:rsidR="00FE40D7" w:rsidRPr="00FE40D7" w:rsidRDefault="00FE40D7" w:rsidP="00FE40D7">
            <w:r w:rsidRPr="00FE40D7">
              <w:t>2020</w:t>
            </w:r>
          </w:p>
        </w:tc>
        <w:tc>
          <w:tcPr>
            <w:tcW w:w="3888" w:type="dxa"/>
            <w:gridSpan w:val="3"/>
            <w:noWrap/>
            <w:hideMark/>
          </w:tcPr>
          <w:p w14:paraId="6808EC9E" w14:textId="77777777" w:rsidR="00FE40D7" w:rsidRPr="00FE40D7" w:rsidRDefault="00FE40D7">
            <w:r w:rsidRPr="00FE40D7">
              <w:t>SN Comprehensive Clinical Medicine</w:t>
            </w:r>
          </w:p>
        </w:tc>
        <w:tc>
          <w:tcPr>
            <w:tcW w:w="1827" w:type="dxa"/>
            <w:noWrap/>
            <w:hideMark/>
          </w:tcPr>
          <w:p w14:paraId="396A481C" w14:textId="77777777" w:rsidR="00FE40D7" w:rsidRPr="00FE40D7" w:rsidRDefault="00FE40D7" w:rsidP="00FE40D7">
            <w:r w:rsidRPr="00FE40D7">
              <w:t>7-Jan</w:t>
            </w:r>
          </w:p>
        </w:tc>
        <w:tc>
          <w:tcPr>
            <w:tcW w:w="1040" w:type="dxa"/>
            <w:noWrap/>
            <w:hideMark/>
          </w:tcPr>
          <w:p w14:paraId="3D5D246D" w14:textId="77777777" w:rsidR="00FE40D7" w:rsidRPr="00FE40D7" w:rsidRDefault="00FE40D7">
            <w:r w:rsidRPr="00FE40D7">
              <w:t xml:space="preserve"> Wrong intervention  </w:t>
            </w:r>
          </w:p>
        </w:tc>
      </w:tr>
      <w:tr w:rsidR="00DB6F0B" w:rsidRPr="00FE40D7" w14:paraId="2D4C27CA" w14:textId="77777777" w:rsidTr="00DB6F0B">
        <w:trPr>
          <w:trHeight w:val="288"/>
        </w:trPr>
        <w:tc>
          <w:tcPr>
            <w:tcW w:w="4103" w:type="dxa"/>
            <w:noWrap/>
            <w:hideMark/>
          </w:tcPr>
          <w:p w14:paraId="176F90F9" w14:textId="77777777" w:rsidR="00FE40D7" w:rsidRPr="00FE40D7" w:rsidRDefault="00FE40D7">
            <w:r w:rsidRPr="00FE40D7">
              <w:t xml:space="preserve">Intersecting ethnic and </w:t>
            </w:r>
            <w:proofErr w:type="spellStart"/>
            <w:r w:rsidRPr="00FE40D7">
              <w:t>nativeâ</w:t>
            </w:r>
            <w:proofErr w:type="spellEnd"/>
            <w:r w:rsidRPr="00FE40D7">
              <w:t>€“migrant inequalities in the economic impact of the COVID-19 pandemic in the UK</w:t>
            </w:r>
          </w:p>
        </w:tc>
        <w:tc>
          <w:tcPr>
            <w:tcW w:w="1472" w:type="dxa"/>
            <w:noWrap/>
            <w:hideMark/>
          </w:tcPr>
          <w:p w14:paraId="2E196D7C" w14:textId="77777777" w:rsidR="00FE40D7" w:rsidRPr="00FE40D7" w:rsidRDefault="00FE40D7">
            <w:r w:rsidRPr="00FE40D7">
              <w:t>Hu, Y.</w:t>
            </w:r>
          </w:p>
        </w:tc>
        <w:tc>
          <w:tcPr>
            <w:tcW w:w="1008" w:type="dxa"/>
            <w:noWrap/>
            <w:hideMark/>
          </w:tcPr>
          <w:p w14:paraId="2089FD66" w14:textId="77777777" w:rsidR="00FE40D7" w:rsidRPr="00FE40D7" w:rsidRDefault="00FE40D7" w:rsidP="00FE40D7">
            <w:r w:rsidRPr="00FE40D7">
              <w:t>2020</w:t>
            </w:r>
          </w:p>
        </w:tc>
        <w:tc>
          <w:tcPr>
            <w:tcW w:w="1963" w:type="dxa"/>
            <w:noWrap/>
            <w:hideMark/>
          </w:tcPr>
          <w:p w14:paraId="68CAF33D" w14:textId="77777777" w:rsidR="00FE40D7" w:rsidRPr="00FE40D7" w:rsidRDefault="00FE40D7">
            <w:r w:rsidRPr="00FE40D7">
              <w:t>Research in Social Stratification and Mobility</w:t>
            </w:r>
          </w:p>
        </w:tc>
        <w:tc>
          <w:tcPr>
            <w:tcW w:w="940" w:type="dxa"/>
            <w:noWrap/>
            <w:hideMark/>
          </w:tcPr>
          <w:p w14:paraId="4CE26C69" w14:textId="77777777" w:rsidR="00FE40D7" w:rsidRPr="00FE40D7" w:rsidRDefault="00FE40D7" w:rsidP="00FE40D7">
            <w:r w:rsidRPr="00FE40D7">
              <w:t>68</w:t>
            </w:r>
          </w:p>
        </w:tc>
        <w:tc>
          <w:tcPr>
            <w:tcW w:w="985" w:type="dxa"/>
            <w:noWrap/>
            <w:hideMark/>
          </w:tcPr>
          <w:p w14:paraId="2565DEA6" w14:textId="77777777" w:rsidR="00FE40D7" w:rsidRPr="00FE40D7" w:rsidRDefault="00FE40D7" w:rsidP="00FE40D7"/>
        </w:tc>
        <w:tc>
          <w:tcPr>
            <w:tcW w:w="1827" w:type="dxa"/>
            <w:noWrap/>
            <w:hideMark/>
          </w:tcPr>
          <w:p w14:paraId="501B4C5D" w14:textId="77777777" w:rsidR="00FE40D7" w:rsidRPr="00FE40D7" w:rsidRDefault="00FE40D7"/>
        </w:tc>
        <w:tc>
          <w:tcPr>
            <w:tcW w:w="1040" w:type="dxa"/>
            <w:noWrap/>
            <w:hideMark/>
          </w:tcPr>
          <w:p w14:paraId="424D5F41" w14:textId="77777777" w:rsidR="00FE40D7" w:rsidRPr="00FE40D7" w:rsidRDefault="00FE40D7">
            <w:r w:rsidRPr="00FE40D7">
              <w:t xml:space="preserve"> Wrong study design  </w:t>
            </w:r>
          </w:p>
        </w:tc>
      </w:tr>
      <w:tr w:rsidR="00DB6F0B" w:rsidRPr="00FE40D7" w14:paraId="2712B5D5" w14:textId="77777777" w:rsidTr="00DB6F0B">
        <w:trPr>
          <w:trHeight w:val="288"/>
        </w:trPr>
        <w:tc>
          <w:tcPr>
            <w:tcW w:w="4103" w:type="dxa"/>
            <w:noWrap/>
            <w:hideMark/>
          </w:tcPr>
          <w:p w14:paraId="5D9F4ECA" w14:textId="77777777" w:rsidR="00FE40D7" w:rsidRPr="00FE40D7" w:rsidRDefault="00FE40D7">
            <w:r w:rsidRPr="00FE40D7">
              <w:t>Measures Undertaken in China to Avoid COVID-19 Infection: Internet-Based, Cross-Sectional Survey Study</w:t>
            </w:r>
          </w:p>
        </w:tc>
        <w:tc>
          <w:tcPr>
            <w:tcW w:w="1472" w:type="dxa"/>
            <w:noWrap/>
            <w:hideMark/>
          </w:tcPr>
          <w:p w14:paraId="439E967D" w14:textId="422B2678" w:rsidR="00FE40D7" w:rsidRPr="00FE40D7" w:rsidRDefault="00FE40D7">
            <w:r w:rsidRPr="00FE40D7">
              <w:t xml:space="preserve">Huang, Y.; Wu, Q.; Wang, P.; </w:t>
            </w:r>
            <w:r w:rsidR="005718C2">
              <w:t>et al</w:t>
            </w:r>
          </w:p>
        </w:tc>
        <w:tc>
          <w:tcPr>
            <w:tcW w:w="1008" w:type="dxa"/>
            <w:noWrap/>
            <w:hideMark/>
          </w:tcPr>
          <w:p w14:paraId="360023F6" w14:textId="77777777" w:rsidR="00FE40D7" w:rsidRPr="00FE40D7" w:rsidRDefault="00FE40D7" w:rsidP="00FE40D7">
            <w:r w:rsidRPr="00FE40D7">
              <w:t>2020</w:t>
            </w:r>
          </w:p>
        </w:tc>
        <w:tc>
          <w:tcPr>
            <w:tcW w:w="1963" w:type="dxa"/>
            <w:noWrap/>
            <w:hideMark/>
          </w:tcPr>
          <w:p w14:paraId="3E705315" w14:textId="77777777" w:rsidR="00FE40D7" w:rsidRPr="00FE40D7" w:rsidRDefault="00FE40D7">
            <w:r w:rsidRPr="00FE40D7">
              <w:t>Journal of Medical Internet Research</w:t>
            </w:r>
          </w:p>
        </w:tc>
        <w:tc>
          <w:tcPr>
            <w:tcW w:w="940" w:type="dxa"/>
            <w:noWrap/>
            <w:hideMark/>
          </w:tcPr>
          <w:p w14:paraId="763027BD" w14:textId="77777777" w:rsidR="00FE40D7" w:rsidRPr="00FE40D7" w:rsidRDefault="00FE40D7" w:rsidP="00FE40D7">
            <w:r w:rsidRPr="00FE40D7">
              <w:t>22</w:t>
            </w:r>
          </w:p>
        </w:tc>
        <w:tc>
          <w:tcPr>
            <w:tcW w:w="985" w:type="dxa"/>
            <w:noWrap/>
            <w:hideMark/>
          </w:tcPr>
          <w:p w14:paraId="30717911" w14:textId="77777777" w:rsidR="00FE40D7" w:rsidRPr="00FE40D7" w:rsidRDefault="00FE40D7" w:rsidP="00FE40D7">
            <w:r w:rsidRPr="00FE40D7">
              <w:t>5</w:t>
            </w:r>
          </w:p>
        </w:tc>
        <w:tc>
          <w:tcPr>
            <w:tcW w:w="1827" w:type="dxa"/>
            <w:noWrap/>
            <w:hideMark/>
          </w:tcPr>
          <w:p w14:paraId="0C3E6150" w14:textId="77777777" w:rsidR="00FE40D7" w:rsidRPr="00FE40D7" w:rsidRDefault="00FE40D7">
            <w:r w:rsidRPr="00FE40D7">
              <w:t>e18718</w:t>
            </w:r>
          </w:p>
        </w:tc>
        <w:tc>
          <w:tcPr>
            <w:tcW w:w="1040" w:type="dxa"/>
            <w:noWrap/>
            <w:hideMark/>
          </w:tcPr>
          <w:p w14:paraId="5027EF43" w14:textId="77777777" w:rsidR="00FE40D7" w:rsidRPr="00FE40D7" w:rsidRDefault="00FE40D7">
            <w:r w:rsidRPr="00FE40D7">
              <w:t xml:space="preserve"> Wrong intervention  </w:t>
            </w:r>
          </w:p>
        </w:tc>
      </w:tr>
      <w:tr w:rsidR="00DB6F0B" w:rsidRPr="00FE40D7" w14:paraId="590AB595" w14:textId="77777777" w:rsidTr="00DB6F0B">
        <w:trPr>
          <w:trHeight w:val="288"/>
        </w:trPr>
        <w:tc>
          <w:tcPr>
            <w:tcW w:w="4103" w:type="dxa"/>
            <w:noWrap/>
            <w:hideMark/>
          </w:tcPr>
          <w:p w14:paraId="13D673B7" w14:textId="77777777" w:rsidR="00FE40D7" w:rsidRPr="00FE40D7" w:rsidRDefault="00FE40D7">
            <w:r w:rsidRPr="00FE40D7">
              <w:t>Timing matters: the impact of response measures on COVID-19-related hospitalization and death rates in Germany and Switzerland</w:t>
            </w:r>
          </w:p>
        </w:tc>
        <w:tc>
          <w:tcPr>
            <w:tcW w:w="1472" w:type="dxa"/>
            <w:noWrap/>
            <w:hideMark/>
          </w:tcPr>
          <w:p w14:paraId="2521E3F6" w14:textId="77777777" w:rsidR="00FE40D7" w:rsidRPr="00FE40D7" w:rsidRDefault="00FE40D7">
            <w:r w:rsidRPr="00FE40D7">
              <w:t xml:space="preserve">Huber, M.; </w:t>
            </w:r>
            <w:proofErr w:type="spellStart"/>
            <w:r w:rsidRPr="00FE40D7">
              <w:t>Langen</w:t>
            </w:r>
            <w:proofErr w:type="spellEnd"/>
            <w:r w:rsidRPr="00FE40D7">
              <w:t>, H.</w:t>
            </w:r>
          </w:p>
        </w:tc>
        <w:tc>
          <w:tcPr>
            <w:tcW w:w="1008" w:type="dxa"/>
            <w:noWrap/>
            <w:hideMark/>
          </w:tcPr>
          <w:p w14:paraId="20331BDA" w14:textId="77777777" w:rsidR="00FE40D7" w:rsidRPr="00FE40D7" w:rsidRDefault="00FE40D7" w:rsidP="00FE40D7">
            <w:r w:rsidRPr="00FE40D7">
              <w:t>2020</w:t>
            </w:r>
          </w:p>
        </w:tc>
        <w:tc>
          <w:tcPr>
            <w:tcW w:w="1963" w:type="dxa"/>
            <w:noWrap/>
            <w:hideMark/>
          </w:tcPr>
          <w:p w14:paraId="63C0389C" w14:textId="77777777" w:rsidR="00FE40D7" w:rsidRPr="00FE40D7" w:rsidRDefault="00FE40D7">
            <w:r w:rsidRPr="00FE40D7">
              <w:t>Swiss Journal of Economics and Statistics</w:t>
            </w:r>
          </w:p>
        </w:tc>
        <w:tc>
          <w:tcPr>
            <w:tcW w:w="940" w:type="dxa"/>
            <w:noWrap/>
            <w:hideMark/>
          </w:tcPr>
          <w:p w14:paraId="60489E46" w14:textId="77777777" w:rsidR="00FE40D7" w:rsidRPr="00FE40D7" w:rsidRDefault="00FE40D7" w:rsidP="00FE40D7">
            <w:r w:rsidRPr="00FE40D7">
              <w:t>156</w:t>
            </w:r>
          </w:p>
        </w:tc>
        <w:tc>
          <w:tcPr>
            <w:tcW w:w="985" w:type="dxa"/>
            <w:noWrap/>
            <w:hideMark/>
          </w:tcPr>
          <w:p w14:paraId="5CECC8F5" w14:textId="77777777" w:rsidR="00FE40D7" w:rsidRPr="00FE40D7" w:rsidRDefault="00FE40D7" w:rsidP="00FE40D7">
            <w:r w:rsidRPr="00FE40D7">
              <w:t>1</w:t>
            </w:r>
          </w:p>
        </w:tc>
        <w:tc>
          <w:tcPr>
            <w:tcW w:w="1827" w:type="dxa"/>
            <w:noWrap/>
            <w:hideMark/>
          </w:tcPr>
          <w:p w14:paraId="02E63D91" w14:textId="77777777" w:rsidR="00FE40D7" w:rsidRPr="00FE40D7" w:rsidRDefault="00FE40D7" w:rsidP="00FE40D7">
            <w:r w:rsidRPr="00FE40D7">
              <w:t>10</w:t>
            </w:r>
          </w:p>
        </w:tc>
        <w:tc>
          <w:tcPr>
            <w:tcW w:w="1040" w:type="dxa"/>
            <w:noWrap/>
            <w:hideMark/>
          </w:tcPr>
          <w:p w14:paraId="55D49FFE" w14:textId="77777777" w:rsidR="00FE40D7" w:rsidRPr="00FE40D7" w:rsidRDefault="00FE40D7">
            <w:r w:rsidRPr="00FE40D7">
              <w:t xml:space="preserve"> Wrong comparator  </w:t>
            </w:r>
          </w:p>
        </w:tc>
      </w:tr>
      <w:tr w:rsidR="00DB6F0B" w:rsidRPr="00FE40D7" w14:paraId="628A1783" w14:textId="77777777" w:rsidTr="00DB6F0B">
        <w:trPr>
          <w:trHeight w:val="288"/>
        </w:trPr>
        <w:tc>
          <w:tcPr>
            <w:tcW w:w="4103" w:type="dxa"/>
            <w:noWrap/>
            <w:hideMark/>
          </w:tcPr>
          <w:p w14:paraId="0AE4EB9A" w14:textId="77777777" w:rsidR="00FE40D7" w:rsidRPr="00FE40D7" w:rsidRDefault="00FE40D7">
            <w:r w:rsidRPr="00FE40D7">
              <w:t>Covid-19: a comprehensive review of a formidable foe and the road ahead</w:t>
            </w:r>
          </w:p>
        </w:tc>
        <w:tc>
          <w:tcPr>
            <w:tcW w:w="1472" w:type="dxa"/>
            <w:noWrap/>
            <w:hideMark/>
          </w:tcPr>
          <w:p w14:paraId="0B2F1797" w14:textId="15956C9C" w:rsidR="00FE40D7" w:rsidRPr="00FE40D7" w:rsidRDefault="00FE40D7">
            <w:r w:rsidRPr="00FE40D7">
              <w:t xml:space="preserve">Hussain, M. A.; Yadav, S.; </w:t>
            </w:r>
            <w:proofErr w:type="spellStart"/>
            <w:r w:rsidRPr="00FE40D7">
              <w:t>Hadda</w:t>
            </w:r>
            <w:proofErr w:type="spellEnd"/>
            <w:r w:rsidRPr="00FE40D7">
              <w:t xml:space="preserve">, V.; </w:t>
            </w:r>
            <w:r w:rsidR="005718C2">
              <w:t>et al</w:t>
            </w:r>
          </w:p>
        </w:tc>
        <w:tc>
          <w:tcPr>
            <w:tcW w:w="1008" w:type="dxa"/>
            <w:noWrap/>
            <w:hideMark/>
          </w:tcPr>
          <w:p w14:paraId="28A8A884" w14:textId="77777777" w:rsidR="00FE40D7" w:rsidRPr="00FE40D7" w:rsidRDefault="00FE40D7" w:rsidP="00FE40D7">
            <w:r w:rsidRPr="00FE40D7">
              <w:t>2020</w:t>
            </w:r>
          </w:p>
        </w:tc>
        <w:tc>
          <w:tcPr>
            <w:tcW w:w="3888" w:type="dxa"/>
            <w:gridSpan w:val="3"/>
            <w:noWrap/>
            <w:hideMark/>
          </w:tcPr>
          <w:p w14:paraId="69558D51" w14:textId="77777777" w:rsidR="00FE40D7" w:rsidRPr="00FE40D7" w:rsidRDefault="00FE40D7">
            <w:r w:rsidRPr="00FE40D7">
              <w:t>Expert Review of Respiratory Medicine</w:t>
            </w:r>
          </w:p>
        </w:tc>
        <w:tc>
          <w:tcPr>
            <w:tcW w:w="1827" w:type="dxa"/>
            <w:noWrap/>
            <w:hideMark/>
          </w:tcPr>
          <w:p w14:paraId="121B5391" w14:textId="77777777" w:rsidR="00FE40D7" w:rsidRPr="00FE40D7" w:rsidRDefault="00FE40D7" w:rsidP="00FE40D7">
            <w:r w:rsidRPr="00FE40D7">
              <w:t>11-Jan</w:t>
            </w:r>
          </w:p>
        </w:tc>
        <w:tc>
          <w:tcPr>
            <w:tcW w:w="1040" w:type="dxa"/>
            <w:noWrap/>
            <w:hideMark/>
          </w:tcPr>
          <w:p w14:paraId="3D618DCF" w14:textId="77777777" w:rsidR="00FE40D7" w:rsidRPr="00FE40D7" w:rsidRDefault="00FE40D7">
            <w:r w:rsidRPr="00FE40D7">
              <w:t xml:space="preserve"> Wrong study design  </w:t>
            </w:r>
          </w:p>
        </w:tc>
      </w:tr>
      <w:tr w:rsidR="00DB6F0B" w:rsidRPr="00FE40D7" w14:paraId="18BD6A3C" w14:textId="77777777" w:rsidTr="00DB6F0B">
        <w:trPr>
          <w:trHeight w:val="288"/>
        </w:trPr>
        <w:tc>
          <w:tcPr>
            <w:tcW w:w="4103" w:type="dxa"/>
            <w:noWrap/>
            <w:hideMark/>
          </w:tcPr>
          <w:p w14:paraId="66B4EA35" w14:textId="77777777" w:rsidR="00FE40D7" w:rsidRPr="00FE40D7" w:rsidRDefault="00FE40D7">
            <w:r w:rsidRPr="00FE40D7">
              <w:t>A sharp increase in the number of COVID-19 cases and case fatality rates after lifting the lockdown in Kurdistan region of Iraq</w:t>
            </w:r>
          </w:p>
        </w:tc>
        <w:tc>
          <w:tcPr>
            <w:tcW w:w="1472" w:type="dxa"/>
            <w:noWrap/>
            <w:hideMark/>
          </w:tcPr>
          <w:p w14:paraId="4589E97E" w14:textId="77777777" w:rsidR="00FE40D7" w:rsidRPr="00FE40D7" w:rsidRDefault="00FE40D7">
            <w:r w:rsidRPr="00FE40D7">
              <w:t xml:space="preserve">Hussein, N. R.; </w:t>
            </w:r>
            <w:proofErr w:type="spellStart"/>
            <w:r w:rsidRPr="00FE40D7">
              <w:t>Naqid</w:t>
            </w:r>
            <w:proofErr w:type="spellEnd"/>
            <w:r w:rsidRPr="00FE40D7">
              <w:t xml:space="preserve">, I. A.; Saleem, Z. S. M.; </w:t>
            </w:r>
            <w:proofErr w:type="spellStart"/>
            <w:r w:rsidRPr="00FE40D7">
              <w:t>Almizori</w:t>
            </w:r>
            <w:proofErr w:type="spellEnd"/>
            <w:r w:rsidRPr="00FE40D7">
              <w:t>, L. A.; Musa, D. H.; Ibrahim, N.</w:t>
            </w:r>
          </w:p>
        </w:tc>
        <w:tc>
          <w:tcPr>
            <w:tcW w:w="1008" w:type="dxa"/>
            <w:noWrap/>
            <w:hideMark/>
          </w:tcPr>
          <w:p w14:paraId="56CF5260" w14:textId="77777777" w:rsidR="00FE40D7" w:rsidRPr="00FE40D7" w:rsidRDefault="00FE40D7" w:rsidP="00FE40D7">
            <w:r w:rsidRPr="00FE40D7">
              <w:t>2020</w:t>
            </w:r>
          </w:p>
        </w:tc>
        <w:tc>
          <w:tcPr>
            <w:tcW w:w="1963" w:type="dxa"/>
            <w:noWrap/>
            <w:hideMark/>
          </w:tcPr>
          <w:p w14:paraId="6A981147" w14:textId="77777777" w:rsidR="00FE40D7" w:rsidRPr="00FE40D7" w:rsidRDefault="00FE40D7">
            <w:r w:rsidRPr="00FE40D7">
              <w:t>Annals of Medicine and Surgery</w:t>
            </w:r>
          </w:p>
        </w:tc>
        <w:tc>
          <w:tcPr>
            <w:tcW w:w="940" w:type="dxa"/>
            <w:noWrap/>
            <w:hideMark/>
          </w:tcPr>
          <w:p w14:paraId="66DBB9EA" w14:textId="77777777" w:rsidR="00FE40D7" w:rsidRPr="00FE40D7" w:rsidRDefault="00FE40D7" w:rsidP="00FE40D7">
            <w:r w:rsidRPr="00FE40D7">
              <w:t>57</w:t>
            </w:r>
          </w:p>
        </w:tc>
        <w:tc>
          <w:tcPr>
            <w:tcW w:w="985" w:type="dxa"/>
            <w:noWrap/>
            <w:hideMark/>
          </w:tcPr>
          <w:p w14:paraId="16784025" w14:textId="77777777" w:rsidR="00FE40D7" w:rsidRPr="00FE40D7" w:rsidRDefault="00FE40D7" w:rsidP="00FE40D7"/>
        </w:tc>
        <w:tc>
          <w:tcPr>
            <w:tcW w:w="1827" w:type="dxa"/>
            <w:noWrap/>
            <w:hideMark/>
          </w:tcPr>
          <w:p w14:paraId="1E4181C4" w14:textId="77777777" w:rsidR="00FE40D7" w:rsidRPr="00FE40D7" w:rsidRDefault="00FE40D7">
            <w:r w:rsidRPr="00FE40D7">
              <w:t>140-142</w:t>
            </w:r>
          </w:p>
        </w:tc>
        <w:tc>
          <w:tcPr>
            <w:tcW w:w="1040" w:type="dxa"/>
            <w:noWrap/>
            <w:hideMark/>
          </w:tcPr>
          <w:p w14:paraId="521C0A21" w14:textId="77777777" w:rsidR="00FE40D7" w:rsidRPr="00FE40D7" w:rsidRDefault="00FE40D7">
            <w:r w:rsidRPr="00FE40D7">
              <w:t xml:space="preserve"> Wrong comparator  </w:t>
            </w:r>
          </w:p>
        </w:tc>
      </w:tr>
      <w:tr w:rsidR="00DB6F0B" w:rsidRPr="00FE40D7" w14:paraId="4DB87E5F" w14:textId="77777777" w:rsidTr="00DB6F0B">
        <w:trPr>
          <w:trHeight w:val="288"/>
        </w:trPr>
        <w:tc>
          <w:tcPr>
            <w:tcW w:w="4103" w:type="dxa"/>
            <w:noWrap/>
            <w:hideMark/>
          </w:tcPr>
          <w:p w14:paraId="35A135E5" w14:textId="77777777" w:rsidR="00FE40D7" w:rsidRPr="00FE40D7" w:rsidRDefault="00FE40D7">
            <w:r w:rsidRPr="00FE40D7">
              <w:t>Emotional exhaustion among the South Korean workforce before and after COVID-19</w:t>
            </w:r>
          </w:p>
        </w:tc>
        <w:tc>
          <w:tcPr>
            <w:tcW w:w="1472" w:type="dxa"/>
            <w:noWrap/>
            <w:hideMark/>
          </w:tcPr>
          <w:p w14:paraId="049D7194" w14:textId="77777777" w:rsidR="00FE40D7" w:rsidRPr="00FE40D7" w:rsidRDefault="00FE40D7">
            <w:r w:rsidRPr="00FE40D7">
              <w:t xml:space="preserve">Hwang, H.; </w:t>
            </w:r>
            <w:proofErr w:type="spellStart"/>
            <w:r w:rsidRPr="00FE40D7">
              <w:t>Hur</w:t>
            </w:r>
            <w:proofErr w:type="spellEnd"/>
            <w:r w:rsidRPr="00FE40D7">
              <w:t>, W. M.; Shin, Y.</w:t>
            </w:r>
          </w:p>
        </w:tc>
        <w:tc>
          <w:tcPr>
            <w:tcW w:w="1008" w:type="dxa"/>
            <w:noWrap/>
            <w:hideMark/>
          </w:tcPr>
          <w:p w14:paraId="271AF703" w14:textId="77777777" w:rsidR="00FE40D7" w:rsidRPr="00FE40D7" w:rsidRDefault="00FE40D7" w:rsidP="00FE40D7">
            <w:r w:rsidRPr="00FE40D7">
              <w:t>2020</w:t>
            </w:r>
          </w:p>
        </w:tc>
        <w:tc>
          <w:tcPr>
            <w:tcW w:w="1963" w:type="dxa"/>
            <w:noWrap/>
            <w:hideMark/>
          </w:tcPr>
          <w:p w14:paraId="5082E310" w14:textId="77777777" w:rsidR="00FE40D7" w:rsidRPr="00FE40D7" w:rsidRDefault="00FE40D7">
            <w:r w:rsidRPr="00FE40D7">
              <w:t>Psychology &amp; Psychotherapy: Theory, Research &amp; Practice</w:t>
            </w:r>
          </w:p>
        </w:tc>
        <w:tc>
          <w:tcPr>
            <w:tcW w:w="940" w:type="dxa"/>
            <w:noWrap/>
            <w:hideMark/>
          </w:tcPr>
          <w:p w14:paraId="484DC6C3" w14:textId="77777777" w:rsidR="00FE40D7" w:rsidRPr="00FE40D7" w:rsidRDefault="00FE40D7" w:rsidP="00FE40D7">
            <w:r w:rsidRPr="00FE40D7">
              <w:t>27</w:t>
            </w:r>
          </w:p>
        </w:tc>
        <w:tc>
          <w:tcPr>
            <w:tcW w:w="985" w:type="dxa"/>
            <w:noWrap/>
            <w:hideMark/>
          </w:tcPr>
          <w:p w14:paraId="6ACEFA88" w14:textId="77777777" w:rsidR="00FE40D7" w:rsidRPr="00FE40D7" w:rsidRDefault="00FE40D7" w:rsidP="00FE40D7"/>
        </w:tc>
        <w:tc>
          <w:tcPr>
            <w:tcW w:w="1827" w:type="dxa"/>
            <w:noWrap/>
            <w:hideMark/>
          </w:tcPr>
          <w:p w14:paraId="216E2F7D" w14:textId="77777777" w:rsidR="00FE40D7" w:rsidRPr="00FE40D7" w:rsidRDefault="00FE40D7" w:rsidP="00FE40D7">
            <w:r w:rsidRPr="00FE40D7">
              <w:t>27</w:t>
            </w:r>
          </w:p>
        </w:tc>
        <w:tc>
          <w:tcPr>
            <w:tcW w:w="1040" w:type="dxa"/>
            <w:noWrap/>
            <w:hideMark/>
          </w:tcPr>
          <w:p w14:paraId="1B20A076" w14:textId="77777777" w:rsidR="00FE40D7" w:rsidRPr="00FE40D7" w:rsidRDefault="00FE40D7">
            <w:r w:rsidRPr="00FE40D7">
              <w:t xml:space="preserve"> Wrong outcome  </w:t>
            </w:r>
          </w:p>
        </w:tc>
      </w:tr>
      <w:tr w:rsidR="00DB6F0B" w:rsidRPr="00FE40D7" w14:paraId="35E0E473" w14:textId="77777777" w:rsidTr="00DB6F0B">
        <w:trPr>
          <w:trHeight w:val="288"/>
        </w:trPr>
        <w:tc>
          <w:tcPr>
            <w:tcW w:w="4103" w:type="dxa"/>
            <w:noWrap/>
            <w:hideMark/>
          </w:tcPr>
          <w:p w14:paraId="39D4E27F" w14:textId="77777777" w:rsidR="00FE40D7" w:rsidRPr="00FE40D7" w:rsidRDefault="00FE40D7">
            <w:r w:rsidRPr="00FE40D7">
              <w:t xml:space="preserve">Covid-19: Cycle of </w:t>
            </w:r>
            <w:proofErr w:type="gramStart"/>
            <w:r w:rsidRPr="00FE40D7">
              <w:t>50 day</w:t>
            </w:r>
            <w:proofErr w:type="gramEnd"/>
            <w:r w:rsidRPr="00FE40D7">
              <w:t xml:space="preserve"> lockdowns and 30 day relaxations could be effective, study finds</w:t>
            </w:r>
          </w:p>
        </w:tc>
        <w:tc>
          <w:tcPr>
            <w:tcW w:w="1472" w:type="dxa"/>
            <w:noWrap/>
            <w:hideMark/>
          </w:tcPr>
          <w:p w14:paraId="3701EFC3" w14:textId="77777777" w:rsidR="00FE40D7" w:rsidRPr="00FE40D7" w:rsidRDefault="00FE40D7">
            <w:proofErr w:type="spellStart"/>
            <w:r w:rsidRPr="00FE40D7">
              <w:t>Iacobucci</w:t>
            </w:r>
            <w:proofErr w:type="spellEnd"/>
            <w:r w:rsidRPr="00FE40D7">
              <w:t>, G.</w:t>
            </w:r>
          </w:p>
        </w:tc>
        <w:tc>
          <w:tcPr>
            <w:tcW w:w="1008" w:type="dxa"/>
            <w:noWrap/>
            <w:hideMark/>
          </w:tcPr>
          <w:p w14:paraId="6057EC92" w14:textId="77777777" w:rsidR="00FE40D7" w:rsidRPr="00FE40D7" w:rsidRDefault="00FE40D7" w:rsidP="00FE40D7">
            <w:r w:rsidRPr="00FE40D7">
              <w:t>2020</w:t>
            </w:r>
          </w:p>
        </w:tc>
        <w:tc>
          <w:tcPr>
            <w:tcW w:w="1963" w:type="dxa"/>
            <w:noWrap/>
            <w:hideMark/>
          </w:tcPr>
          <w:p w14:paraId="281B89FD" w14:textId="77777777" w:rsidR="00FE40D7" w:rsidRPr="00FE40D7" w:rsidRDefault="00FE40D7">
            <w:r w:rsidRPr="00FE40D7">
              <w:t>BMJ</w:t>
            </w:r>
          </w:p>
        </w:tc>
        <w:tc>
          <w:tcPr>
            <w:tcW w:w="940" w:type="dxa"/>
            <w:noWrap/>
            <w:hideMark/>
          </w:tcPr>
          <w:p w14:paraId="4389666F" w14:textId="77777777" w:rsidR="00FE40D7" w:rsidRPr="00FE40D7" w:rsidRDefault="00FE40D7" w:rsidP="00FE40D7">
            <w:r w:rsidRPr="00FE40D7">
              <w:t>369</w:t>
            </w:r>
          </w:p>
        </w:tc>
        <w:tc>
          <w:tcPr>
            <w:tcW w:w="985" w:type="dxa"/>
            <w:noWrap/>
            <w:hideMark/>
          </w:tcPr>
          <w:p w14:paraId="092B7AA8" w14:textId="77777777" w:rsidR="00FE40D7" w:rsidRPr="00FE40D7" w:rsidRDefault="00FE40D7" w:rsidP="00FE40D7"/>
        </w:tc>
        <w:tc>
          <w:tcPr>
            <w:tcW w:w="1827" w:type="dxa"/>
            <w:noWrap/>
            <w:hideMark/>
          </w:tcPr>
          <w:p w14:paraId="640D39B3" w14:textId="77777777" w:rsidR="00FE40D7" w:rsidRPr="00FE40D7" w:rsidRDefault="00FE40D7">
            <w:r w:rsidRPr="00FE40D7">
              <w:t>m2037</w:t>
            </w:r>
          </w:p>
        </w:tc>
        <w:tc>
          <w:tcPr>
            <w:tcW w:w="1040" w:type="dxa"/>
            <w:noWrap/>
            <w:hideMark/>
          </w:tcPr>
          <w:p w14:paraId="6A6B6A7B" w14:textId="77777777" w:rsidR="00FE40D7" w:rsidRPr="00FE40D7" w:rsidRDefault="00FE40D7">
            <w:r w:rsidRPr="00FE40D7">
              <w:t xml:space="preserve"> Wrong study design  </w:t>
            </w:r>
          </w:p>
        </w:tc>
      </w:tr>
      <w:tr w:rsidR="00DB6F0B" w:rsidRPr="00FE40D7" w14:paraId="5A7AE456" w14:textId="77777777" w:rsidTr="00DB6F0B">
        <w:trPr>
          <w:trHeight w:val="288"/>
        </w:trPr>
        <w:tc>
          <w:tcPr>
            <w:tcW w:w="4103" w:type="dxa"/>
            <w:noWrap/>
            <w:hideMark/>
          </w:tcPr>
          <w:p w14:paraId="0FA8DB9C" w14:textId="77777777" w:rsidR="00FE40D7" w:rsidRPr="00FE40D7" w:rsidRDefault="00FE40D7">
            <w:r w:rsidRPr="00FE40D7">
              <w:t>Lockdown, one, two, none, or smart. Modeling containing covid-19 infection. A conceptual model</w:t>
            </w:r>
          </w:p>
        </w:tc>
        <w:tc>
          <w:tcPr>
            <w:tcW w:w="1472" w:type="dxa"/>
            <w:noWrap/>
            <w:hideMark/>
          </w:tcPr>
          <w:p w14:paraId="5BFD9C41" w14:textId="77777777" w:rsidR="00FE40D7" w:rsidRPr="00FE40D7" w:rsidRDefault="00FE40D7">
            <w:r w:rsidRPr="00FE40D7">
              <w:t>Ibarra-Vega, D.</w:t>
            </w:r>
          </w:p>
        </w:tc>
        <w:tc>
          <w:tcPr>
            <w:tcW w:w="1008" w:type="dxa"/>
            <w:noWrap/>
            <w:hideMark/>
          </w:tcPr>
          <w:p w14:paraId="2B604660" w14:textId="77777777" w:rsidR="00FE40D7" w:rsidRPr="00FE40D7" w:rsidRDefault="00FE40D7" w:rsidP="00FE40D7">
            <w:r w:rsidRPr="00FE40D7">
              <w:t>2020</w:t>
            </w:r>
          </w:p>
        </w:tc>
        <w:tc>
          <w:tcPr>
            <w:tcW w:w="1963" w:type="dxa"/>
            <w:noWrap/>
            <w:hideMark/>
          </w:tcPr>
          <w:p w14:paraId="2778A5C5" w14:textId="77777777" w:rsidR="00FE40D7" w:rsidRPr="00FE40D7" w:rsidRDefault="00FE40D7">
            <w:r w:rsidRPr="00FE40D7">
              <w:t>Science of the Total Environment</w:t>
            </w:r>
          </w:p>
        </w:tc>
        <w:tc>
          <w:tcPr>
            <w:tcW w:w="940" w:type="dxa"/>
            <w:noWrap/>
            <w:hideMark/>
          </w:tcPr>
          <w:p w14:paraId="5A7C48B0" w14:textId="77777777" w:rsidR="00FE40D7" w:rsidRPr="00FE40D7" w:rsidRDefault="00FE40D7" w:rsidP="00FE40D7">
            <w:r w:rsidRPr="00FE40D7">
              <w:t>730</w:t>
            </w:r>
          </w:p>
        </w:tc>
        <w:tc>
          <w:tcPr>
            <w:tcW w:w="985" w:type="dxa"/>
            <w:noWrap/>
            <w:hideMark/>
          </w:tcPr>
          <w:p w14:paraId="6CFD64C5" w14:textId="77777777" w:rsidR="00FE40D7" w:rsidRPr="00FE40D7" w:rsidRDefault="00FE40D7" w:rsidP="00FE40D7"/>
        </w:tc>
        <w:tc>
          <w:tcPr>
            <w:tcW w:w="1827" w:type="dxa"/>
            <w:noWrap/>
            <w:hideMark/>
          </w:tcPr>
          <w:p w14:paraId="500FDBCB" w14:textId="77777777" w:rsidR="00FE40D7" w:rsidRPr="00FE40D7" w:rsidRDefault="00FE40D7" w:rsidP="00FE40D7">
            <w:r w:rsidRPr="00FE40D7">
              <w:t>138917</w:t>
            </w:r>
          </w:p>
        </w:tc>
        <w:tc>
          <w:tcPr>
            <w:tcW w:w="1040" w:type="dxa"/>
            <w:noWrap/>
            <w:hideMark/>
          </w:tcPr>
          <w:p w14:paraId="0B6FC8E6" w14:textId="77777777" w:rsidR="00FE40D7" w:rsidRPr="00FE40D7" w:rsidRDefault="00FE40D7">
            <w:r w:rsidRPr="00FE40D7">
              <w:t xml:space="preserve"> Wrong study design  </w:t>
            </w:r>
          </w:p>
        </w:tc>
      </w:tr>
      <w:tr w:rsidR="00DB6F0B" w:rsidRPr="00FE40D7" w14:paraId="4411A167" w14:textId="77777777" w:rsidTr="00DB6F0B">
        <w:trPr>
          <w:trHeight w:val="288"/>
        </w:trPr>
        <w:tc>
          <w:tcPr>
            <w:tcW w:w="4103" w:type="dxa"/>
            <w:noWrap/>
            <w:hideMark/>
          </w:tcPr>
          <w:p w14:paraId="3796ADB4" w14:textId="77777777" w:rsidR="00FE40D7" w:rsidRPr="00FE40D7" w:rsidRDefault="00FE40D7">
            <w:r w:rsidRPr="00FE40D7">
              <w:t>Benchmarking SARS CoV-2 Infection in the Workplace to Support Continuity of Operations</w:t>
            </w:r>
          </w:p>
        </w:tc>
        <w:tc>
          <w:tcPr>
            <w:tcW w:w="1472" w:type="dxa"/>
            <w:noWrap/>
            <w:hideMark/>
          </w:tcPr>
          <w:p w14:paraId="2A92B2E6" w14:textId="33EBA38A" w:rsidR="00FE40D7" w:rsidRPr="00FE40D7" w:rsidRDefault="00FE40D7">
            <w:proofErr w:type="spellStart"/>
            <w:r w:rsidRPr="00FE40D7">
              <w:t>Iddins</w:t>
            </w:r>
            <w:proofErr w:type="spellEnd"/>
            <w:r w:rsidRPr="00FE40D7">
              <w:t xml:space="preserve">, B. O.; Waugh, M. H.; Buck, B.; </w:t>
            </w:r>
            <w:r w:rsidR="005718C2">
              <w:t>et al</w:t>
            </w:r>
          </w:p>
        </w:tc>
        <w:tc>
          <w:tcPr>
            <w:tcW w:w="1008" w:type="dxa"/>
            <w:noWrap/>
            <w:hideMark/>
          </w:tcPr>
          <w:p w14:paraId="58E5F998" w14:textId="77777777" w:rsidR="00FE40D7" w:rsidRPr="00FE40D7" w:rsidRDefault="00FE40D7" w:rsidP="00FE40D7">
            <w:r w:rsidRPr="00FE40D7">
              <w:t>2021</w:t>
            </w:r>
          </w:p>
        </w:tc>
        <w:tc>
          <w:tcPr>
            <w:tcW w:w="1963" w:type="dxa"/>
            <w:noWrap/>
            <w:hideMark/>
          </w:tcPr>
          <w:p w14:paraId="09A52679" w14:textId="77777777" w:rsidR="00FE40D7" w:rsidRPr="00FE40D7" w:rsidRDefault="00FE40D7">
            <w:r w:rsidRPr="00FE40D7">
              <w:t>Journal of Occupational &amp; Environmental Medicine</w:t>
            </w:r>
          </w:p>
        </w:tc>
        <w:tc>
          <w:tcPr>
            <w:tcW w:w="940" w:type="dxa"/>
            <w:noWrap/>
            <w:hideMark/>
          </w:tcPr>
          <w:p w14:paraId="1FC192CD" w14:textId="77777777" w:rsidR="00FE40D7" w:rsidRPr="00FE40D7" w:rsidRDefault="00FE40D7" w:rsidP="00FE40D7">
            <w:r w:rsidRPr="00FE40D7">
              <w:t>19</w:t>
            </w:r>
          </w:p>
        </w:tc>
        <w:tc>
          <w:tcPr>
            <w:tcW w:w="985" w:type="dxa"/>
            <w:noWrap/>
            <w:hideMark/>
          </w:tcPr>
          <w:p w14:paraId="602987B4" w14:textId="77777777" w:rsidR="00FE40D7" w:rsidRPr="00FE40D7" w:rsidRDefault="00FE40D7" w:rsidP="00FE40D7"/>
        </w:tc>
        <w:tc>
          <w:tcPr>
            <w:tcW w:w="1827" w:type="dxa"/>
            <w:noWrap/>
            <w:hideMark/>
          </w:tcPr>
          <w:p w14:paraId="3447FE4D" w14:textId="77777777" w:rsidR="00FE40D7" w:rsidRPr="00FE40D7" w:rsidRDefault="00FE40D7" w:rsidP="00FE40D7">
            <w:r w:rsidRPr="00FE40D7">
              <w:t>19</w:t>
            </w:r>
          </w:p>
        </w:tc>
        <w:tc>
          <w:tcPr>
            <w:tcW w:w="1040" w:type="dxa"/>
            <w:noWrap/>
            <w:hideMark/>
          </w:tcPr>
          <w:p w14:paraId="48F397C1" w14:textId="77777777" w:rsidR="00FE40D7" w:rsidRPr="00FE40D7" w:rsidRDefault="00FE40D7">
            <w:r w:rsidRPr="00FE40D7">
              <w:t xml:space="preserve"> Wrong intervention  </w:t>
            </w:r>
          </w:p>
        </w:tc>
      </w:tr>
      <w:tr w:rsidR="00DB6F0B" w:rsidRPr="00FE40D7" w14:paraId="2A0256D3" w14:textId="77777777" w:rsidTr="00DB6F0B">
        <w:trPr>
          <w:trHeight w:val="288"/>
        </w:trPr>
        <w:tc>
          <w:tcPr>
            <w:tcW w:w="4103" w:type="dxa"/>
            <w:noWrap/>
            <w:hideMark/>
          </w:tcPr>
          <w:p w14:paraId="7369C189" w14:textId="77777777" w:rsidR="00FE40D7" w:rsidRPr="00FE40D7" w:rsidRDefault="00FE40D7">
            <w:r w:rsidRPr="00FE40D7">
              <w:t>Effectiveness of the non-pharmaceutical public health interventions against COVID-19; a protocol of a systematic review and realist review</w:t>
            </w:r>
          </w:p>
        </w:tc>
        <w:tc>
          <w:tcPr>
            <w:tcW w:w="1472" w:type="dxa"/>
            <w:noWrap/>
            <w:hideMark/>
          </w:tcPr>
          <w:p w14:paraId="3B328BCC" w14:textId="7067041B" w:rsidR="00FE40D7" w:rsidRPr="00FE40D7" w:rsidRDefault="00FE40D7">
            <w:proofErr w:type="spellStart"/>
            <w:r w:rsidRPr="00FE40D7">
              <w:t>Iezadi</w:t>
            </w:r>
            <w:proofErr w:type="spellEnd"/>
            <w:r w:rsidRPr="00FE40D7">
              <w:t xml:space="preserve">, S.; </w:t>
            </w:r>
            <w:proofErr w:type="spellStart"/>
            <w:r w:rsidRPr="00FE40D7">
              <w:t>Azami-Aghdash</w:t>
            </w:r>
            <w:proofErr w:type="spellEnd"/>
            <w:r w:rsidRPr="00FE40D7">
              <w:t xml:space="preserve">, S.; </w:t>
            </w:r>
            <w:proofErr w:type="spellStart"/>
            <w:r w:rsidRPr="00FE40D7">
              <w:t>Ghiasi</w:t>
            </w:r>
            <w:proofErr w:type="spellEnd"/>
            <w:r w:rsidRPr="00FE40D7">
              <w:t xml:space="preserve">, A.; </w:t>
            </w:r>
            <w:r w:rsidR="005718C2">
              <w:t>et al</w:t>
            </w:r>
          </w:p>
        </w:tc>
        <w:tc>
          <w:tcPr>
            <w:tcW w:w="1008" w:type="dxa"/>
            <w:noWrap/>
            <w:hideMark/>
          </w:tcPr>
          <w:p w14:paraId="1D29E1A9" w14:textId="77777777" w:rsidR="00FE40D7" w:rsidRPr="00FE40D7" w:rsidRDefault="00FE40D7" w:rsidP="00FE40D7">
            <w:r w:rsidRPr="00FE40D7">
              <w:t>2020</w:t>
            </w:r>
          </w:p>
        </w:tc>
        <w:tc>
          <w:tcPr>
            <w:tcW w:w="1963" w:type="dxa"/>
            <w:noWrap/>
            <w:hideMark/>
          </w:tcPr>
          <w:p w14:paraId="6AC2CDFC" w14:textId="77777777" w:rsidR="00FE40D7" w:rsidRPr="00FE40D7" w:rsidRDefault="00FE40D7">
            <w:proofErr w:type="spellStart"/>
            <w:r w:rsidRPr="00FE40D7">
              <w:t>PLoS</w:t>
            </w:r>
            <w:proofErr w:type="spellEnd"/>
            <w:r w:rsidRPr="00FE40D7">
              <w:t xml:space="preserve"> ONE [Electronic Resource]</w:t>
            </w:r>
          </w:p>
        </w:tc>
        <w:tc>
          <w:tcPr>
            <w:tcW w:w="940" w:type="dxa"/>
            <w:noWrap/>
            <w:hideMark/>
          </w:tcPr>
          <w:p w14:paraId="4E652239" w14:textId="77777777" w:rsidR="00FE40D7" w:rsidRPr="00FE40D7" w:rsidRDefault="00FE40D7" w:rsidP="00FE40D7">
            <w:r w:rsidRPr="00FE40D7">
              <w:t>15</w:t>
            </w:r>
          </w:p>
        </w:tc>
        <w:tc>
          <w:tcPr>
            <w:tcW w:w="985" w:type="dxa"/>
            <w:noWrap/>
            <w:hideMark/>
          </w:tcPr>
          <w:p w14:paraId="18DED135" w14:textId="77777777" w:rsidR="00FE40D7" w:rsidRPr="00FE40D7" w:rsidRDefault="00FE40D7" w:rsidP="00FE40D7">
            <w:r w:rsidRPr="00FE40D7">
              <w:t>9</w:t>
            </w:r>
          </w:p>
        </w:tc>
        <w:tc>
          <w:tcPr>
            <w:tcW w:w="1827" w:type="dxa"/>
            <w:noWrap/>
            <w:hideMark/>
          </w:tcPr>
          <w:p w14:paraId="370C9254" w14:textId="77777777" w:rsidR="00FE40D7" w:rsidRPr="00FE40D7" w:rsidRDefault="00FE40D7">
            <w:r w:rsidRPr="00FE40D7">
              <w:t>e0239554</w:t>
            </w:r>
          </w:p>
        </w:tc>
        <w:tc>
          <w:tcPr>
            <w:tcW w:w="1040" w:type="dxa"/>
            <w:noWrap/>
            <w:hideMark/>
          </w:tcPr>
          <w:p w14:paraId="78568391" w14:textId="77777777" w:rsidR="00FE40D7" w:rsidRPr="00FE40D7" w:rsidRDefault="00FE40D7">
            <w:r w:rsidRPr="00FE40D7">
              <w:t xml:space="preserve"> Wrong study design  </w:t>
            </w:r>
          </w:p>
        </w:tc>
      </w:tr>
      <w:tr w:rsidR="00DB6F0B" w:rsidRPr="00FE40D7" w14:paraId="26001162" w14:textId="77777777" w:rsidTr="00DB6F0B">
        <w:trPr>
          <w:trHeight w:val="288"/>
        </w:trPr>
        <w:tc>
          <w:tcPr>
            <w:tcW w:w="4103" w:type="dxa"/>
            <w:noWrap/>
            <w:hideMark/>
          </w:tcPr>
          <w:p w14:paraId="36C9ADF3" w14:textId="77777777" w:rsidR="00FE40D7" w:rsidRPr="00FE40D7" w:rsidRDefault="00FE40D7">
            <w:proofErr w:type="spellStart"/>
            <w:r w:rsidRPr="00FE40D7">
              <w:t>Analysing</w:t>
            </w:r>
            <w:proofErr w:type="spellEnd"/>
            <w:r w:rsidRPr="00FE40D7">
              <w:t xml:space="preserve"> governmental response to the COVID-19 pandemic</w:t>
            </w:r>
          </w:p>
        </w:tc>
        <w:tc>
          <w:tcPr>
            <w:tcW w:w="1472" w:type="dxa"/>
            <w:noWrap/>
            <w:hideMark/>
          </w:tcPr>
          <w:p w14:paraId="72232030" w14:textId="77777777" w:rsidR="00FE40D7" w:rsidRPr="00FE40D7" w:rsidRDefault="00FE40D7">
            <w:proofErr w:type="spellStart"/>
            <w:r w:rsidRPr="00FE40D7">
              <w:t>Imtyaz</w:t>
            </w:r>
            <w:proofErr w:type="spellEnd"/>
            <w:r w:rsidRPr="00FE40D7">
              <w:t>, A.; Abid, Haleem; Javaid, M.</w:t>
            </w:r>
          </w:p>
        </w:tc>
        <w:tc>
          <w:tcPr>
            <w:tcW w:w="1008" w:type="dxa"/>
            <w:noWrap/>
            <w:hideMark/>
          </w:tcPr>
          <w:p w14:paraId="4896B445" w14:textId="77777777" w:rsidR="00FE40D7" w:rsidRPr="00FE40D7" w:rsidRDefault="00FE40D7" w:rsidP="00FE40D7">
            <w:r w:rsidRPr="00FE40D7">
              <w:t>2020</w:t>
            </w:r>
          </w:p>
        </w:tc>
        <w:tc>
          <w:tcPr>
            <w:tcW w:w="1963" w:type="dxa"/>
            <w:noWrap/>
            <w:hideMark/>
          </w:tcPr>
          <w:p w14:paraId="588E8505" w14:textId="77777777" w:rsidR="00FE40D7" w:rsidRPr="00FE40D7" w:rsidRDefault="00FE40D7">
            <w:r w:rsidRPr="00FE40D7">
              <w:t>Journal of Oral Biology &amp; Craniofacial Research</w:t>
            </w:r>
          </w:p>
        </w:tc>
        <w:tc>
          <w:tcPr>
            <w:tcW w:w="940" w:type="dxa"/>
            <w:noWrap/>
            <w:hideMark/>
          </w:tcPr>
          <w:p w14:paraId="6E91F55E" w14:textId="77777777" w:rsidR="00FE40D7" w:rsidRPr="00FE40D7" w:rsidRDefault="00FE40D7" w:rsidP="00FE40D7">
            <w:r w:rsidRPr="00FE40D7">
              <w:t>10</w:t>
            </w:r>
          </w:p>
        </w:tc>
        <w:tc>
          <w:tcPr>
            <w:tcW w:w="985" w:type="dxa"/>
            <w:noWrap/>
            <w:hideMark/>
          </w:tcPr>
          <w:p w14:paraId="707F0E35" w14:textId="77777777" w:rsidR="00FE40D7" w:rsidRPr="00FE40D7" w:rsidRDefault="00FE40D7" w:rsidP="00FE40D7">
            <w:r w:rsidRPr="00FE40D7">
              <w:t>4</w:t>
            </w:r>
          </w:p>
        </w:tc>
        <w:tc>
          <w:tcPr>
            <w:tcW w:w="1827" w:type="dxa"/>
            <w:noWrap/>
            <w:hideMark/>
          </w:tcPr>
          <w:p w14:paraId="5550F938" w14:textId="77777777" w:rsidR="00FE40D7" w:rsidRPr="00FE40D7" w:rsidRDefault="00FE40D7">
            <w:r w:rsidRPr="00FE40D7">
              <w:t>504-513</w:t>
            </w:r>
          </w:p>
        </w:tc>
        <w:tc>
          <w:tcPr>
            <w:tcW w:w="1040" w:type="dxa"/>
            <w:noWrap/>
            <w:hideMark/>
          </w:tcPr>
          <w:p w14:paraId="1E75BDD3" w14:textId="77777777" w:rsidR="00FE40D7" w:rsidRPr="00FE40D7" w:rsidRDefault="00FE40D7">
            <w:r w:rsidRPr="00FE40D7">
              <w:t xml:space="preserve"> Wrong intervention  </w:t>
            </w:r>
          </w:p>
        </w:tc>
      </w:tr>
      <w:tr w:rsidR="00DB6F0B" w:rsidRPr="00FE40D7" w14:paraId="73B3AC7C" w14:textId="77777777" w:rsidTr="00DB6F0B">
        <w:trPr>
          <w:trHeight w:val="288"/>
        </w:trPr>
        <w:tc>
          <w:tcPr>
            <w:tcW w:w="4103" w:type="dxa"/>
            <w:noWrap/>
            <w:hideMark/>
          </w:tcPr>
          <w:p w14:paraId="6BA7AC3F" w14:textId="77777777" w:rsidR="00FE40D7" w:rsidRPr="00FE40D7" w:rsidRDefault="00FE40D7">
            <w:r w:rsidRPr="00FE40D7">
              <w:t>Psychological Intervention and COVID-19: What We Know So Far and What We Can Do</w:t>
            </w:r>
          </w:p>
        </w:tc>
        <w:tc>
          <w:tcPr>
            <w:tcW w:w="1472" w:type="dxa"/>
            <w:noWrap/>
            <w:hideMark/>
          </w:tcPr>
          <w:p w14:paraId="1A87F050" w14:textId="77777777" w:rsidR="00FE40D7" w:rsidRPr="00FE40D7" w:rsidRDefault="00FE40D7">
            <w:r w:rsidRPr="00FE40D7">
              <w:t>Inchausti, F.; MacBeth, A.; Hasson-</w:t>
            </w:r>
            <w:proofErr w:type="spellStart"/>
            <w:r w:rsidRPr="00FE40D7">
              <w:t>Ohayon</w:t>
            </w:r>
            <w:proofErr w:type="spellEnd"/>
            <w:r w:rsidRPr="00FE40D7">
              <w:t xml:space="preserve">, I.; </w:t>
            </w:r>
            <w:proofErr w:type="spellStart"/>
            <w:r w:rsidRPr="00FE40D7">
              <w:t>Dimaggio</w:t>
            </w:r>
            <w:proofErr w:type="spellEnd"/>
            <w:r w:rsidRPr="00FE40D7">
              <w:t>, G.</w:t>
            </w:r>
          </w:p>
        </w:tc>
        <w:tc>
          <w:tcPr>
            <w:tcW w:w="1008" w:type="dxa"/>
            <w:noWrap/>
            <w:hideMark/>
          </w:tcPr>
          <w:p w14:paraId="6C1AF79D" w14:textId="77777777" w:rsidR="00FE40D7" w:rsidRPr="00FE40D7" w:rsidRDefault="00FE40D7" w:rsidP="00FE40D7">
            <w:r w:rsidRPr="00FE40D7">
              <w:t>2020</w:t>
            </w:r>
          </w:p>
        </w:tc>
        <w:tc>
          <w:tcPr>
            <w:tcW w:w="5715" w:type="dxa"/>
            <w:gridSpan w:val="4"/>
            <w:noWrap/>
            <w:hideMark/>
          </w:tcPr>
          <w:p w14:paraId="619A37F8" w14:textId="77777777" w:rsidR="00FE40D7" w:rsidRPr="00FE40D7" w:rsidRDefault="00FE40D7">
            <w:r w:rsidRPr="00FE40D7">
              <w:t>Journal of Contemporary Psychotherapy.</w:t>
            </w:r>
          </w:p>
        </w:tc>
        <w:tc>
          <w:tcPr>
            <w:tcW w:w="1040" w:type="dxa"/>
            <w:noWrap/>
            <w:hideMark/>
          </w:tcPr>
          <w:p w14:paraId="746221B2" w14:textId="77777777" w:rsidR="00FE40D7" w:rsidRPr="00FE40D7" w:rsidRDefault="00FE40D7">
            <w:r w:rsidRPr="00FE40D7">
              <w:t xml:space="preserve"> Wrong study design  </w:t>
            </w:r>
          </w:p>
        </w:tc>
      </w:tr>
      <w:tr w:rsidR="00DB6F0B" w:rsidRPr="00FE40D7" w14:paraId="6289754B" w14:textId="77777777" w:rsidTr="00DB6F0B">
        <w:trPr>
          <w:trHeight w:val="288"/>
        </w:trPr>
        <w:tc>
          <w:tcPr>
            <w:tcW w:w="4103" w:type="dxa"/>
            <w:noWrap/>
            <w:hideMark/>
          </w:tcPr>
          <w:p w14:paraId="4EED16F1" w14:textId="77777777" w:rsidR="00FE40D7" w:rsidRPr="00FE40D7" w:rsidRDefault="00FE40D7">
            <w:r w:rsidRPr="00FE40D7">
              <w:t>COVID-19 lockdown: implication for food security</w:t>
            </w:r>
          </w:p>
        </w:tc>
        <w:tc>
          <w:tcPr>
            <w:tcW w:w="1472" w:type="dxa"/>
            <w:noWrap/>
            <w:hideMark/>
          </w:tcPr>
          <w:p w14:paraId="78960C2A" w14:textId="77777777" w:rsidR="00FE40D7" w:rsidRPr="00FE40D7" w:rsidRDefault="00FE40D7">
            <w:proofErr w:type="spellStart"/>
            <w:r w:rsidRPr="00FE40D7">
              <w:t>Inegbedion</w:t>
            </w:r>
            <w:proofErr w:type="spellEnd"/>
            <w:r w:rsidRPr="00FE40D7">
              <w:t>, H. E.</w:t>
            </w:r>
          </w:p>
        </w:tc>
        <w:tc>
          <w:tcPr>
            <w:tcW w:w="1008" w:type="dxa"/>
            <w:noWrap/>
            <w:hideMark/>
          </w:tcPr>
          <w:p w14:paraId="2F5DA7B0" w14:textId="77777777" w:rsidR="00FE40D7" w:rsidRPr="00FE40D7" w:rsidRDefault="00FE40D7" w:rsidP="00FE40D7">
            <w:r w:rsidRPr="00FE40D7">
              <w:t>2020</w:t>
            </w:r>
          </w:p>
        </w:tc>
        <w:tc>
          <w:tcPr>
            <w:tcW w:w="5715" w:type="dxa"/>
            <w:gridSpan w:val="4"/>
            <w:noWrap/>
            <w:hideMark/>
          </w:tcPr>
          <w:p w14:paraId="36F6CB4D" w14:textId="77777777" w:rsidR="00FE40D7" w:rsidRPr="00FE40D7" w:rsidRDefault="00FE40D7">
            <w:r w:rsidRPr="00FE40D7">
              <w:t>Journal of Agribusiness in Developing and Emerging Economies</w:t>
            </w:r>
          </w:p>
        </w:tc>
        <w:tc>
          <w:tcPr>
            <w:tcW w:w="1040" w:type="dxa"/>
            <w:noWrap/>
            <w:hideMark/>
          </w:tcPr>
          <w:p w14:paraId="34E223F0" w14:textId="77777777" w:rsidR="00FE40D7" w:rsidRPr="00FE40D7" w:rsidRDefault="00FE40D7">
            <w:r w:rsidRPr="00FE40D7">
              <w:t xml:space="preserve"> Wrong outcome  </w:t>
            </w:r>
          </w:p>
        </w:tc>
      </w:tr>
      <w:tr w:rsidR="00DB6F0B" w:rsidRPr="00FE40D7" w14:paraId="6292109C" w14:textId="77777777" w:rsidTr="00DB6F0B">
        <w:trPr>
          <w:trHeight w:val="288"/>
        </w:trPr>
        <w:tc>
          <w:tcPr>
            <w:tcW w:w="4103" w:type="dxa"/>
            <w:noWrap/>
            <w:hideMark/>
          </w:tcPr>
          <w:p w14:paraId="4E65A68C" w14:textId="77777777" w:rsidR="00FE40D7" w:rsidRPr="00FE40D7" w:rsidRDefault="00FE40D7">
            <w:r w:rsidRPr="00FE40D7">
              <w:t>Coronavirus disease (COVID-19) pandemic: Furnishing experiences from India</w:t>
            </w:r>
          </w:p>
        </w:tc>
        <w:tc>
          <w:tcPr>
            <w:tcW w:w="1472" w:type="dxa"/>
            <w:noWrap/>
            <w:hideMark/>
          </w:tcPr>
          <w:p w14:paraId="2CB31CB5" w14:textId="77777777" w:rsidR="00FE40D7" w:rsidRPr="00FE40D7" w:rsidRDefault="00FE40D7">
            <w:r w:rsidRPr="00FE40D7">
              <w:t>Iqbal, N.; Dar, K. A.</w:t>
            </w:r>
          </w:p>
        </w:tc>
        <w:tc>
          <w:tcPr>
            <w:tcW w:w="1008" w:type="dxa"/>
            <w:noWrap/>
            <w:hideMark/>
          </w:tcPr>
          <w:p w14:paraId="6E61090B" w14:textId="77777777" w:rsidR="00FE40D7" w:rsidRPr="00FE40D7" w:rsidRDefault="00FE40D7" w:rsidP="00FE40D7">
            <w:r w:rsidRPr="00FE40D7">
              <w:t>2020</w:t>
            </w:r>
          </w:p>
        </w:tc>
        <w:tc>
          <w:tcPr>
            <w:tcW w:w="1963" w:type="dxa"/>
            <w:noWrap/>
            <w:hideMark/>
          </w:tcPr>
          <w:p w14:paraId="1BA4DB2B" w14:textId="77777777" w:rsidR="00FE40D7" w:rsidRPr="00FE40D7" w:rsidRDefault="00FE40D7">
            <w:r w:rsidRPr="00FE40D7">
              <w:t xml:space="preserve">Psychological </w:t>
            </w:r>
            <w:proofErr w:type="spellStart"/>
            <w:r w:rsidRPr="00FE40D7">
              <w:t>Trauma:Theory</w:t>
            </w:r>
            <w:proofErr w:type="spellEnd"/>
            <w:r w:rsidRPr="00FE40D7">
              <w:t xml:space="preserve">, </w:t>
            </w:r>
            <w:proofErr w:type="spellStart"/>
            <w:r w:rsidRPr="00FE40D7">
              <w:t>Pesearch</w:t>
            </w:r>
            <w:proofErr w:type="spellEnd"/>
            <w:r w:rsidRPr="00FE40D7">
              <w:t>, Practice and Policy</w:t>
            </w:r>
          </w:p>
        </w:tc>
        <w:tc>
          <w:tcPr>
            <w:tcW w:w="940" w:type="dxa"/>
            <w:noWrap/>
            <w:hideMark/>
          </w:tcPr>
          <w:p w14:paraId="1E78B0F4" w14:textId="77777777" w:rsidR="00FE40D7" w:rsidRPr="00FE40D7" w:rsidRDefault="00FE40D7" w:rsidP="00FE40D7">
            <w:r w:rsidRPr="00FE40D7">
              <w:t>12</w:t>
            </w:r>
          </w:p>
        </w:tc>
        <w:tc>
          <w:tcPr>
            <w:tcW w:w="985" w:type="dxa"/>
            <w:noWrap/>
            <w:hideMark/>
          </w:tcPr>
          <w:p w14:paraId="17293A30" w14:textId="77777777" w:rsidR="00FE40D7" w:rsidRPr="00FE40D7" w:rsidRDefault="00FE40D7">
            <w:r w:rsidRPr="00FE40D7">
              <w:t>S1</w:t>
            </w:r>
          </w:p>
        </w:tc>
        <w:tc>
          <w:tcPr>
            <w:tcW w:w="1827" w:type="dxa"/>
            <w:noWrap/>
            <w:hideMark/>
          </w:tcPr>
          <w:p w14:paraId="23AA0A19" w14:textId="77777777" w:rsidR="00FE40D7" w:rsidRPr="00FE40D7" w:rsidRDefault="00FE40D7">
            <w:r w:rsidRPr="00FE40D7">
              <w:t>S33-S34</w:t>
            </w:r>
          </w:p>
        </w:tc>
        <w:tc>
          <w:tcPr>
            <w:tcW w:w="1040" w:type="dxa"/>
            <w:noWrap/>
            <w:hideMark/>
          </w:tcPr>
          <w:p w14:paraId="4D521F92" w14:textId="77777777" w:rsidR="00FE40D7" w:rsidRPr="00FE40D7" w:rsidRDefault="00FE40D7">
            <w:r w:rsidRPr="00FE40D7">
              <w:t xml:space="preserve"> Wrong study design  </w:t>
            </w:r>
          </w:p>
        </w:tc>
      </w:tr>
      <w:tr w:rsidR="00DB6F0B" w:rsidRPr="00FE40D7" w14:paraId="6D359264" w14:textId="77777777" w:rsidTr="00DB6F0B">
        <w:trPr>
          <w:trHeight w:val="288"/>
        </w:trPr>
        <w:tc>
          <w:tcPr>
            <w:tcW w:w="4103" w:type="dxa"/>
            <w:noWrap/>
            <w:hideMark/>
          </w:tcPr>
          <w:p w14:paraId="18941215" w14:textId="77777777" w:rsidR="00FE40D7" w:rsidRPr="00FE40D7" w:rsidRDefault="00FE40D7">
            <w:r w:rsidRPr="00FE40D7">
              <w:t>Working from Home, Wages, and Regional Inequality in the Light of COVID-19</w:t>
            </w:r>
          </w:p>
        </w:tc>
        <w:tc>
          <w:tcPr>
            <w:tcW w:w="1472" w:type="dxa"/>
            <w:noWrap/>
            <w:hideMark/>
          </w:tcPr>
          <w:p w14:paraId="03866834" w14:textId="77777777" w:rsidR="00FE40D7" w:rsidRPr="00FE40D7" w:rsidRDefault="00FE40D7">
            <w:proofErr w:type="spellStart"/>
            <w:r w:rsidRPr="00FE40D7">
              <w:t>Irlacher</w:t>
            </w:r>
            <w:proofErr w:type="spellEnd"/>
            <w:r w:rsidRPr="00FE40D7">
              <w:t>, Michael; Koch, Michael</w:t>
            </w:r>
          </w:p>
        </w:tc>
        <w:tc>
          <w:tcPr>
            <w:tcW w:w="1008" w:type="dxa"/>
            <w:noWrap/>
            <w:hideMark/>
          </w:tcPr>
          <w:p w14:paraId="56584BAF" w14:textId="77777777" w:rsidR="00FE40D7" w:rsidRPr="00FE40D7" w:rsidRDefault="00FE40D7" w:rsidP="00FE40D7">
            <w:r w:rsidRPr="00FE40D7">
              <w:t>2020</w:t>
            </w:r>
          </w:p>
        </w:tc>
        <w:tc>
          <w:tcPr>
            <w:tcW w:w="1963" w:type="dxa"/>
            <w:noWrap/>
            <w:hideMark/>
          </w:tcPr>
          <w:p w14:paraId="145C6CA4" w14:textId="77777777" w:rsidR="00FE40D7" w:rsidRPr="00FE40D7" w:rsidRDefault="00FE40D7" w:rsidP="00FE40D7"/>
        </w:tc>
        <w:tc>
          <w:tcPr>
            <w:tcW w:w="940" w:type="dxa"/>
            <w:noWrap/>
            <w:hideMark/>
          </w:tcPr>
          <w:p w14:paraId="38C090EB" w14:textId="77777777" w:rsidR="00FE40D7" w:rsidRPr="00FE40D7" w:rsidRDefault="00FE40D7"/>
        </w:tc>
        <w:tc>
          <w:tcPr>
            <w:tcW w:w="985" w:type="dxa"/>
            <w:noWrap/>
            <w:hideMark/>
          </w:tcPr>
          <w:p w14:paraId="4E8449D5" w14:textId="77777777" w:rsidR="00FE40D7" w:rsidRPr="00FE40D7" w:rsidRDefault="00FE40D7"/>
        </w:tc>
        <w:tc>
          <w:tcPr>
            <w:tcW w:w="1827" w:type="dxa"/>
            <w:noWrap/>
            <w:hideMark/>
          </w:tcPr>
          <w:p w14:paraId="44114EA4" w14:textId="77777777" w:rsidR="00FE40D7" w:rsidRPr="00FE40D7" w:rsidRDefault="00FE40D7"/>
        </w:tc>
        <w:tc>
          <w:tcPr>
            <w:tcW w:w="1040" w:type="dxa"/>
            <w:noWrap/>
            <w:hideMark/>
          </w:tcPr>
          <w:p w14:paraId="6702B062" w14:textId="77777777" w:rsidR="00FE40D7" w:rsidRPr="00FE40D7" w:rsidRDefault="00FE40D7">
            <w:r w:rsidRPr="00FE40D7">
              <w:t xml:space="preserve"> Wrong outcome  </w:t>
            </w:r>
          </w:p>
        </w:tc>
      </w:tr>
      <w:tr w:rsidR="00DB6F0B" w:rsidRPr="00FE40D7" w14:paraId="2D8A379B" w14:textId="77777777" w:rsidTr="00DB6F0B">
        <w:trPr>
          <w:trHeight w:val="288"/>
        </w:trPr>
        <w:tc>
          <w:tcPr>
            <w:tcW w:w="4103" w:type="dxa"/>
            <w:noWrap/>
            <w:hideMark/>
          </w:tcPr>
          <w:p w14:paraId="3B3DEAA8" w14:textId="77777777" w:rsidR="00FE40D7" w:rsidRPr="00FE40D7" w:rsidRDefault="00FE40D7">
            <w:r w:rsidRPr="00FE40D7">
              <w:t>COVID-19 outbreak in post-soviet states: Modeling the best and worst possible scenarios</w:t>
            </w:r>
          </w:p>
        </w:tc>
        <w:tc>
          <w:tcPr>
            <w:tcW w:w="1472" w:type="dxa"/>
            <w:noWrap/>
            <w:hideMark/>
          </w:tcPr>
          <w:p w14:paraId="51601143" w14:textId="3C8E5BCC" w:rsidR="00FE40D7" w:rsidRPr="00FE40D7" w:rsidRDefault="00FE40D7">
            <w:proofErr w:type="spellStart"/>
            <w:r w:rsidRPr="00FE40D7">
              <w:t>Issanov</w:t>
            </w:r>
            <w:proofErr w:type="spellEnd"/>
            <w:r w:rsidRPr="00FE40D7">
              <w:t xml:space="preserve">, A.; </w:t>
            </w:r>
            <w:proofErr w:type="spellStart"/>
            <w:r w:rsidRPr="00FE40D7">
              <w:t>Amanbek</w:t>
            </w:r>
            <w:proofErr w:type="spellEnd"/>
            <w:r w:rsidRPr="00FE40D7">
              <w:t xml:space="preserve">, Y.; </w:t>
            </w:r>
            <w:proofErr w:type="spellStart"/>
            <w:r w:rsidRPr="00FE40D7">
              <w:t>Abbay</w:t>
            </w:r>
            <w:proofErr w:type="spellEnd"/>
            <w:r w:rsidRPr="00FE40D7">
              <w:t xml:space="preserve">, A.; </w:t>
            </w:r>
            <w:r w:rsidR="00BB548B">
              <w:t>et al</w:t>
            </w:r>
          </w:p>
        </w:tc>
        <w:tc>
          <w:tcPr>
            <w:tcW w:w="1008" w:type="dxa"/>
            <w:noWrap/>
            <w:hideMark/>
          </w:tcPr>
          <w:p w14:paraId="6D831632" w14:textId="77777777" w:rsidR="00FE40D7" w:rsidRPr="00FE40D7" w:rsidRDefault="00FE40D7" w:rsidP="00FE40D7">
            <w:r w:rsidRPr="00FE40D7">
              <w:t>2020</w:t>
            </w:r>
          </w:p>
        </w:tc>
        <w:tc>
          <w:tcPr>
            <w:tcW w:w="1963" w:type="dxa"/>
            <w:noWrap/>
            <w:hideMark/>
          </w:tcPr>
          <w:p w14:paraId="58F77AB7" w14:textId="77777777" w:rsidR="00FE40D7" w:rsidRPr="00FE40D7" w:rsidRDefault="00FE40D7">
            <w:r w:rsidRPr="00FE40D7">
              <w:t>Electronic Journal of General Medicine</w:t>
            </w:r>
          </w:p>
        </w:tc>
        <w:tc>
          <w:tcPr>
            <w:tcW w:w="940" w:type="dxa"/>
            <w:noWrap/>
            <w:hideMark/>
          </w:tcPr>
          <w:p w14:paraId="292BB6BE" w14:textId="77777777" w:rsidR="00FE40D7" w:rsidRPr="00FE40D7" w:rsidRDefault="00FE40D7" w:rsidP="00FE40D7">
            <w:r w:rsidRPr="00FE40D7">
              <w:t>17</w:t>
            </w:r>
          </w:p>
        </w:tc>
        <w:tc>
          <w:tcPr>
            <w:tcW w:w="985" w:type="dxa"/>
            <w:noWrap/>
            <w:hideMark/>
          </w:tcPr>
          <w:p w14:paraId="0D0E5EF5" w14:textId="77777777" w:rsidR="00FE40D7" w:rsidRPr="00FE40D7" w:rsidRDefault="00FE40D7" w:rsidP="00FE40D7">
            <w:r w:rsidRPr="00FE40D7">
              <w:t>6</w:t>
            </w:r>
          </w:p>
        </w:tc>
        <w:tc>
          <w:tcPr>
            <w:tcW w:w="1827" w:type="dxa"/>
            <w:noWrap/>
            <w:hideMark/>
          </w:tcPr>
          <w:p w14:paraId="7B5D9EDD" w14:textId="77777777" w:rsidR="00FE40D7" w:rsidRPr="00FE40D7" w:rsidRDefault="00FE40D7" w:rsidP="00FE40D7">
            <w:r w:rsidRPr="00FE40D7">
              <w:t>12-Jan</w:t>
            </w:r>
          </w:p>
        </w:tc>
        <w:tc>
          <w:tcPr>
            <w:tcW w:w="1040" w:type="dxa"/>
            <w:noWrap/>
            <w:hideMark/>
          </w:tcPr>
          <w:p w14:paraId="51A47786" w14:textId="77777777" w:rsidR="00FE40D7" w:rsidRPr="00FE40D7" w:rsidRDefault="00FE40D7">
            <w:r w:rsidRPr="00FE40D7">
              <w:t xml:space="preserve"> Wrong intervention  </w:t>
            </w:r>
          </w:p>
        </w:tc>
      </w:tr>
      <w:tr w:rsidR="00DB6F0B" w:rsidRPr="00FE40D7" w14:paraId="521CBBFE" w14:textId="77777777" w:rsidTr="00DB6F0B">
        <w:trPr>
          <w:trHeight w:val="288"/>
        </w:trPr>
        <w:tc>
          <w:tcPr>
            <w:tcW w:w="4103" w:type="dxa"/>
            <w:noWrap/>
            <w:hideMark/>
          </w:tcPr>
          <w:p w14:paraId="2A840CAD" w14:textId="77777777" w:rsidR="00FE40D7" w:rsidRPr="00FE40D7" w:rsidRDefault="00FE40D7">
            <w:r w:rsidRPr="00FE40D7">
              <w:t>Changes in mental well-being of adult Poles in the early period of the COVID-19 pandemic with reference to their occupational activity and remote work</w:t>
            </w:r>
          </w:p>
        </w:tc>
        <w:tc>
          <w:tcPr>
            <w:tcW w:w="1472" w:type="dxa"/>
            <w:noWrap/>
            <w:hideMark/>
          </w:tcPr>
          <w:p w14:paraId="26E71ABF" w14:textId="77777777" w:rsidR="00FE40D7" w:rsidRPr="00FE40D7" w:rsidRDefault="00FE40D7">
            <w:proofErr w:type="spellStart"/>
            <w:r w:rsidRPr="00FE40D7">
              <w:t>Izdebski</w:t>
            </w:r>
            <w:proofErr w:type="spellEnd"/>
            <w:r w:rsidRPr="00FE40D7">
              <w:t>, Z. W.; Mazur, J.</w:t>
            </w:r>
          </w:p>
        </w:tc>
        <w:tc>
          <w:tcPr>
            <w:tcW w:w="1008" w:type="dxa"/>
            <w:noWrap/>
            <w:hideMark/>
          </w:tcPr>
          <w:p w14:paraId="0AF9D952" w14:textId="77777777" w:rsidR="00FE40D7" w:rsidRPr="00FE40D7" w:rsidRDefault="00FE40D7" w:rsidP="00FE40D7">
            <w:r w:rsidRPr="00FE40D7">
              <w:t>2021</w:t>
            </w:r>
          </w:p>
        </w:tc>
        <w:tc>
          <w:tcPr>
            <w:tcW w:w="1963" w:type="dxa"/>
            <w:noWrap/>
            <w:hideMark/>
          </w:tcPr>
          <w:p w14:paraId="2E12E0A7" w14:textId="77777777" w:rsidR="00FE40D7" w:rsidRPr="00FE40D7" w:rsidRDefault="00FE40D7">
            <w:r w:rsidRPr="00FE40D7">
              <w:t>International Journal of Occupational Medicine &amp; Environmental Health</w:t>
            </w:r>
          </w:p>
        </w:tc>
        <w:tc>
          <w:tcPr>
            <w:tcW w:w="940" w:type="dxa"/>
            <w:noWrap/>
            <w:hideMark/>
          </w:tcPr>
          <w:p w14:paraId="2541338C" w14:textId="77777777" w:rsidR="00FE40D7" w:rsidRPr="00FE40D7" w:rsidRDefault="00FE40D7" w:rsidP="00FE40D7">
            <w:r w:rsidRPr="00FE40D7">
              <w:t>17</w:t>
            </w:r>
          </w:p>
        </w:tc>
        <w:tc>
          <w:tcPr>
            <w:tcW w:w="985" w:type="dxa"/>
            <w:noWrap/>
            <w:hideMark/>
          </w:tcPr>
          <w:p w14:paraId="51634345" w14:textId="77777777" w:rsidR="00FE40D7" w:rsidRPr="00FE40D7" w:rsidRDefault="00FE40D7" w:rsidP="00FE40D7"/>
        </w:tc>
        <w:tc>
          <w:tcPr>
            <w:tcW w:w="1827" w:type="dxa"/>
            <w:noWrap/>
            <w:hideMark/>
          </w:tcPr>
          <w:p w14:paraId="68189DDB" w14:textId="77777777" w:rsidR="00FE40D7" w:rsidRPr="00FE40D7" w:rsidRDefault="00FE40D7" w:rsidP="00FE40D7">
            <w:r w:rsidRPr="00FE40D7">
              <w:t>17</w:t>
            </w:r>
          </w:p>
        </w:tc>
        <w:tc>
          <w:tcPr>
            <w:tcW w:w="1040" w:type="dxa"/>
            <w:noWrap/>
            <w:hideMark/>
          </w:tcPr>
          <w:p w14:paraId="136CDB10" w14:textId="77777777" w:rsidR="00FE40D7" w:rsidRPr="00FE40D7" w:rsidRDefault="00FE40D7">
            <w:r w:rsidRPr="00FE40D7">
              <w:t xml:space="preserve"> Wrong outcome  </w:t>
            </w:r>
          </w:p>
        </w:tc>
      </w:tr>
      <w:tr w:rsidR="00DB6F0B" w:rsidRPr="00FE40D7" w14:paraId="0D8581D8" w14:textId="77777777" w:rsidTr="00DB6F0B">
        <w:trPr>
          <w:trHeight w:val="288"/>
        </w:trPr>
        <w:tc>
          <w:tcPr>
            <w:tcW w:w="4103" w:type="dxa"/>
            <w:noWrap/>
            <w:hideMark/>
          </w:tcPr>
          <w:p w14:paraId="3364EE8B" w14:textId="77777777" w:rsidR="00FE40D7" w:rsidRPr="00FE40D7" w:rsidRDefault="00FE40D7">
            <w:r w:rsidRPr="00FE40D7">
              <w:t>Inequality in learning opportunities during Covid-19: Evidence from library takeout</w:t>
            </w:r>
          </w:p>
        </w:tc>
        <w:tc>
          <w:tcPr>
            <w:tcW w:w="1472" w:type="dxa"/>
            <w:noWrap/>
            <w:hideMark/>
          </w:tcPr>
          <w:p w14:paraId="42201A38" w14:textId="77777777" w:rsidR="00FE40D7" w:rsidRPr="00FE40D7" w:rsidRDefault="00FE40D7">
            <w:proofErr w:type="spellStart"/>
            <w:r w:rsidRPr="00FE40D7">
              <w:t>JÃ¦ger</w:t>
            </w:r>
            <w:proofErr w:type="spellEnd"/>
            <w:r w:rsidRPr="00FE40D7">
              <w:t xml:space="preserve">, M. M.; </w:t>
            </w:r>
            <w:proofErr w:type="spellStart"/>
            <w:r w:rsidRPr="00FE40D7">
              <w:t>BlaabÃ¦k</w:t>
            </w:r>
            <w:proofErr w:type="spellEnd"/>
            <w:r w:rsidRPr="00FE40D7">
              <w:t>, E. H.</w:t>
            </w:r>
          </w:p>
        </w:tc>
        <w:tc>
          <w:tcPr>
            <w:tcW w:w="1008" w:type="dxa"/>
            <w:noWrap/>
            <w:hideMark/>
          </w:tcPr>
          <w:p w14:paraId="649ABA5F" w14:textId="77777777" w:rsidR="00FE40D7" w:rsidRPr="00FE40D7" w:rsidRDefault="00FE40D7" w:rsidP="00FE40D7">
            <w:r w:rsidRPr="00FE40D7">
              <w:t>2020</w:t>
            </w:r>
          </w:p>
        </w:tc>
        <w:tc>
          <w:tcPr>
            <w:tcW w:w="1963" w:type="dxa"/>
            <w:noWrap/>
            <w:hideMark/>
          </w:tcPr>
          <w:p w14:paraId="1EECBB29" w14:textId="77777777" w:rsidR="00FE40D7" w:rsidRPr="00FE40D7" w:rsidRDefault="00FE40D7">
            <w:r w:rsidRPr="00FE40D7">
              <w:t>Research in Social Stratification and Mobility</w:t>
            </w:r>
          </w:p>
        </w:tc>
        <w:tc>
          <w:tcPr>
            <w:tcW w:w="940" w:type="dxa"/>
            <w:noWrap/>
            <w:hideMark/>
          </w:tcPr>
          <w:p w14:paraId="7AD4D5E7" w14:textId="77777777" w:rsidR="00FE40D7" w:rsidRPr="00FE40D7" w:rsidRDefault="00FE40D7" w:rsidP="00FE40D7">
            <w:r w:rsidRPr="00FE40D7">
              <w:t>68</w:t>
            </w:r>
          </w:p>
        </w:tc>
        <w:tc>
          <w:tcPr>
            <w:tcW w:w="985" w:type="dxa"/>
            <w:noWrap/>
            <w:hideMark/>
          </w:tcPr>
          <w:p w14:paraId="521F0018" w14:textId="77777777" w:rsidR="00FE40D7" w:rsidRPr="00FE40D7" w:rsidRDefault="00FE40D7" w:rsidP="00FE40D7"/>
        </w:tc>
        <w:tc>
          <w:tcPr>
            <w:tcW w:w="1827" w:type="dxa"/>
            <w:noWrap/>
            <w:hideMark/>
          </w:tcPr>
          <w:p w14:paraId="0A537842" w14:textId="77777777" w:rsidR="00FE40D7" w:rsidRPr="00FE40D7" w:rsidRDefault="00FE40D7"/>
        </w:tc>
        <w:tc>
          <w:tcPr>
            <w:tcW w:w="1040" w:type="dxa"/>
            <w:noWrap/>
            <w:hideMark/>
          </w:tcPr>
          <w:p w14:paraId="3F391FCB" w14:textId="77777777" w:rsidR="00FE40D7" w:rsidRPr="00FE40D7" w:rsidRDefault="00FE40D7">
            <w:r w:rsidRPr="00FE40D7">
              <w:t xml:space="preserve"> Wrong population  </w:t>
            </w:r>
          </w:p>
        </w:tc>
      </w:tr>
      <w:tr w:rsidR="00DB6F0B" w:rsidRPr="00FE40D7" w14:paraId="1887E0A2" w14:textId="77777777" w:rsidTr="00DB6F0B">
        <w:trPr>
          <w:trHeight w:val="288"/>
        </w:trPr>
        <w:tc>
          <w:tcPr>
            <w:tcW w:w="4103" w:type="dxa"/>
            <w:noWrap/>
            <w:hideMark/>
          </w:tcPr>
          <w:p w14:paraId="55D2FFCD" w14:textId="77777777" w:rsidR="00FE40D7" w:rsidRPr="00FE40D7" w:rsidRDefault="00FE40D7">
            <w:r w:rsidRPr="00FE40D7">
              <w:t>Statewide COVID-19 Stay-at-Home Orders and Population Mobility in the United States</w:t>
            </w:r>
          </w:p>
        </w:tc>
        <w:tc>
          <w:tcPr>
            <w:tcW w:w="1472" w:type="dxa"/>
            <w:noWrap/>
            <w:hideMark/>
          </w:tcPr>
          <w:p w14:paraId="1AAC4E7D" w14:textId="77777777" w:rsidR="00FE40D7" w:rsidRPr="00FE40D7" w:rsidRDefault="00FE40D7">
            <w:r w:rsidRPr="00FE40D7">
              <w:t>Jacobsen, G. D.; Jacobsen, K. H.</w:t>
            </w:r>
          </w:p>
        </w:tc>
        <w:tc>
          <w:tcPr>
            <w:tcW w:w="1008" w:type="dxa"/>
            <w:noWrap/>
            <w:hideMark/>
          </w:tcPr>
          <w:p w14:paraId="5F4BE447" w14:textId="77777777" w:rsidR="00FE40D7" w:rsidRPr="00FE40D7" w:rsidRDefault="00FE40D7" w:rsidP="00FE40D7">
            <w:r w:rsidRPr="00FE40D7">
              <w:t>2020</w:t>
            </w:r>
          </w:p>
        </w:tc>
        <w:tc>
          <w:tcPr>
            <w:tcW w:w="3888" w:type="dxa"/>
            <w:gridSpan w:val="3"/>
            <w:noWrap/>
            <w:hideMark/>
          </w:tcPr>
          <w:p w14:paraId="7D8173F2" w14:textId="77777777" w:rsidR="00FE40D7" w:rsidRPr="00FE40D7" w:rsidRDefault="00FE40D7">
            <w:r w:rsidRPr="00FE40D7">
              <w:t>World Medical and Health Policy.</w:t>
            </w:r>
          </w:p>
        </w:tc>
        <w:tc>
          <w:tcPr>
            <w:tcW w:w="1827" w:type="dxa"/>
            <w:noWrap/>
            <w:hideMark/>
          </w:tcPr>
          <w:p w14:paraId="6A4A0A4A" w14:textId="77777777" w:rsidR="00FE40D7" w:rsidRPr="00FE40D7" w:rsidRDefault="00FE40D7"/>
        </w:tc>
        <w:tc>
          <w:tcPr>
            <w:tcW w:w="1040" w:type="dxa"/>
            <w:noWrap/>
            <w:hideMark/>
          </w:tcPr>
          <w:p w14:paraId="3579B0FE" w14:textId="77777777" w:rsidR="00FE40D7" w:rsidRPr="00FE40D7" w:rsidRDefault="00FE40D7">
            <w:r w:rsidRPr="00FE40D7">
              <w:t xml:space="preserve"> Wrong outcome  </w:t>
            </w:r>
          </w:p>
        </w:tc>
      </w:tr>
      <w:tr w:rsidR="00DB6F0B" w:rsidRPr="00FE40D7" w14:paraId="6BA68A58" w14:textId="77777777" w:rsidTr="00DB6F0B">
        <w:trPr>
          <w:trHeight w:val="288"/>
        </w:trPr>
        <w:tc>
          <w:tcPr>
            <w:tcW w:w="4103" w:type="dxa"/>
            <w:noWrap/>
            <w:hideMark/>
          </w:tcPr>
          <w:p w14:paraId="2FC170F5" w14:textId="77777777" w:rsidR="00FE40D7" w:rsidRPr="00FE40D7" w:rsidRDefault="00FE40D7">
            <w:r w:rsidRPr="00FE40D7">
              <w:t>Attendance at London workplaces after symptom onset: a retrospective cohort study of staff members with confirmed COVID-19</w:t>
            </w:r>
          </w:p>
        </w:tc>
        <w:tc>
          <w:tcPr>
            <w:tcW w:w="1472" w:type="dxa"/>
            <w:noWrap/>
            <w:hideMark/>
          </w:tcPr>
          <w:p w14:paraId="2B173322" w14:textId="77777777" w:rsidR="00FE40D7" w:rsidRPr="00FE40D7" w:rsidRDefault="00FE40D7">
            <w:r w:rsidRPr="00FE40D7">
              <w:t>Jain, V.; Waghorn, M.; Thorn-</w:t>
            </w:r>
            <w:proofErr w:type="spellStart"/>
            <w:r w:rsidRPr="00FE40D7">
              <w:t>Heathcock</w:t>
            </w:r>
            <w:proofErr w:type="spellEnd"/>
            <w:r w:rsidRPr="00FE40D7">
              <w:t xml:space="preserve">, R.; Lamb, P.; Bell, A.; </w:t>
            </w:r>
            <w:proofErr w:type="spellStart"/>
            <w:r w:rsidRPr="00FE40D7">
              <w:t>Addiman</w:t>
            </w:r>
            <w:proofErr w:type="spellEnd"/>
            <w:r w:rsidRPr="00FE40D7">
              <w:t>, S.</w:t>
            </w:r>
          </w:p>
        </w:tc>
        <w:tc>
          <w:tcPr>
            <w:tcW w:w="1008" w:type="dxa"/>
            <w:noWrap/>
            <w:hideMark/>
          </w:tcPr>
          <w:p w14:paraId="341167CF" w14:textId="77777777" w:rsidR="00FE40D7" w:rsidRPr="00FE40D7" w:rsidRDefault="00FE40D7" w:rsidP="00FE40D7">
            <w:r w:rsidRPr="00FE40D7">
              <w:t>2021</w:t>
            </w:r>
          </w:p>
        </w:tc>
        <w:tc>
          <w:tcPr>
            <w:tcW w:w="1963" w:type="dxa"/>
            <w:noWrap/>
            <w:hideMark/>
          </w:tcPr>
          <w:p w14:paraId="1AC83C7B" w14:textId="77777777" w:rsidR="00FE40D7" w:rsidRPr="00FE40D7" w:rsidRDefault="00FE40D7">
            <w:r w:rsidRPr="00FE40D7">
              <w:t>Journal of Public Health</w:t>
            </w:r>
          </w:p>
        </w:tc>
        <w:tc>
          <w:tcPr>
            <w:tcW w:w="940" w:type="dxa"/>
            <w:noWrap/>
            <w:hideMark/>
          </w:tcPr>
          <w:p w14:paraId="0EC4EAB7" w14:textId="77777777" w:rsidR="00FE40D7" w:rsidRPr="00FE40D7" w:rsidRDefault="00FE40D7" w:rsidP="00FE40D7">
            <w:r w:rsidRPr="00FE40D7">
              <w:t>12</w:t>
            </w:r>
          </w:p>
        </w:tc>
        <w:tc>
          <w:tcPr>
            <w:tcW w:w="985" w:type="dxa"/>
            <w:noWrap/>
            <w:hideMark/>
          </w:tcPr>
          <w:p w14:paraId="336D3284" w14:textId="77777777" w:rsidR="00FE40D7" w:rsidRPr="00FE40D7" w:rsidRDefault="00FE40D7" w:rsidP="00FE40D7"/>
        </w:tc>
        <w:tc>
          <w:tcPr>
            <w:tcW w:w="1827" w:type="dxa"/>
            <w:noWrap/>
            <w:hideMark/>
          </w:tcPr>
          <w:p w14:paraId="7F37C917" w14:textId="77777777" w:rsidR="00FE40D7" w:rsidRPr="00FE40D7" w:rsidRDefault="00FE40D7" w:rsidP="00FE40D7">
            <w:r w:rsidRPr="00FE40D7">
              <w:t>12</w:t>
            </w:r>
          </w:p>
        </w:tc>
        <w:tc>
          <w:tcPr>
            <w:tcW w:w="1040" w:type="dxa"/>
            <w:noWrap/>
            <w:hideMark/>
          </w:tcPr>
          <w:p w14:paraId="1A2A8114" w14:textId="77777777" w:rsidR="00FE40D7" w:rsidRPr="00FE40D7" w:rsidRDefault="00FE40D7">
            <w:r w:rsidRPr="00FE40D7">
              <w:t xml:space="preserve"> Wrong outcome  </w:t>
            </w:r>
          </w:p>
        </w:tc>
      </w:tr>
      <w:tr w:rsidR="00DB6F0B" w:rsidRPr="00FE40D7" w14:paraId="68D7EC38" w14:textId="77777777" w:rsidTr="00DB6F0B">
        <w:trPr>
          <w:trHeight w:val="288"/>
        </w:trPr>
        <w:tc>
          <w:tcPr>
            <w:tcW w:w="4103" w:type="dxa"/>
            <w:noWrap/>
            <w:hideMark/>
          </w:tcPr>
          <w:p w14:paraId="6F164701" w14:textId="77777777" w:rsidR="00FE40D7" w:rsidRPr="00FE40D7" w:rsidRDefault="00FE40D7">
            <w:r w:rsidRPr="00FE40D7">
              <w:t>Analysis of COVID-19 burden, epidemiology and mitigation strategies in Muslim majority countries</w:t>
            </w:r>
          </w:p>
        </w:tc>
        <w:tc>
          <w:tcPr>
            <w:tcW w:w="1472" w:type="dxa"/>
            <w:noWrap/>
            <w:hideMark/>
          </w:tcPr>
          <w:p w14:paraId="44AEE713" w14:textId="77777777" w:rsidR="00FE40D7" w:rsidRPr="00FE40D7" w:rsidRDefault="00FE40D7">
            <w:r w:rsidRPr="00FE40D7">
              <w:t xml:space="preserve">Jardine, R.; Wright, J.; Samad, Z.; </w:t>
            </w:r>
            <w:proofErr w:type="spellStart"/>
            <w:r w:rsidRPr="00FE40D7">
              <w:t>Bhutta</w:t>
            </w:r>
            <w:proofErr w:type="spellEnd"/>
            <w:r w:rsidRPr="00FE40D7">
              <w:t>, Z. A.</w:t>
            </w:r>
          </w:p>
        </w:tc>
        <w:tc>
          <w:tcPr>
            <w:tcW w:w="1008" w:type="dxa"/>
            <w:noWrap/>
            <w:hideMark/>
          </w:tcPr>
          <w:p w14:paraId="04E3AB88" w14:textId="77777777" w:rsidR="00FE40D7" w:rsidRPr="00FE40D7" w:rsidRDefault="00FE40D7" w:rsidP="00FE40D7">
            <w:r w:rsidRPr="00FE40D7">
              <w:t>2020</w:t>
            </w:r>
          </w:p>
        </w:tc>
        <w:tc>
          <w:tcPr>
            <w:tcW w:w="1963" w:type="dxa"/>
            <w:noWrap/>
            <w:hideMark/>
          </w:tcPr>
          <w:p w14:paraId="2D383BE7" w14:textId="77777777" w:rsidR="00FE40D7" w:rsidRPr="00FE40D7" w:rsidRDefault="00FE40D7">
            <w:r w:rsidRPr="00FE40D7">
              <w:t>Eastern Mediterranean Health Journal</w:t>
            </w:r>
          </w:p>
        </w:tc>
        <w:tc>
          <w:tcPr>
            <w:tcW w:w="940" w:type="dxa"/>
            <w:noWrap/>
            <w:hideMark/>
          </w:tcPr>
          <w:p w14:paraId="615EC8EF" w14:textId="77777777" w:rsidR="00FE40D7" w:rsidRPr="00FE40D7" w:rsidRDefault="00FE40D7" w:rsidP="00FE40D7">
            <w:r w:rsidRPr="00FE40D7">
              <w:t>26</w:t>
            </w:r>
          </w:p>
        </w:tc>
        <w:tc>
          <w:tcPr>
            <w:tcW w:w="985" w:type="dxa"/>
            <w:noWrap/>
            <w:hideMark/>
          </w:tcPr>
          <w:p w14:paraId="0C4F65A0" w14:textId="77777777" w:rsidR="00FE40D7" w:rsidRPr="00FE40D7" w:rsidRDefault="00FE40D7" w:rsidP="00FE40D7">
            <w:r w:rsidRPr="00FE40D7">
              <w:t>10</w:t>
            </w:r>
          </w:p>
        </w:tc>
        <w:tc>
          <w:tcPr>
            <w:tcW w:w="1827" w:type="dxa"/>
            <w:noWrap/>
            <w:hideMark/>
          </w:tcPr>
          <w:p w14:paraId="5CFA54B5" w14:textId="77777777" w:rsidR="00FE40D7" w:rsidRPr="00FE40D7" w:rsidRDefault="00FE40D7">
            <w:r w:rsidRPr="00FE40D7">
              <w:t>1173-1183</w:t>
            </w:r>
          </w:p>
        </w:tc>
        <w:tc>
          <w:tcPr>
            <w:tcW w:w="1040" w:type="dxa"/>
            <w:noWrap/>
            <w:hideMark/>
          </w:tcPr>
          <w:p w14:paraId="0A909CB1" w14:textId="77777777" w:rsidR="00FE40D7" w:rsidRPr="00FE40D7" w:rsidRDefault="00FE40D7">
            <w:r w:rsidRPr="00FE40D7">
              <w:t xml:space="preserve"> Wrong intervention  </w:t>
            </w:r>
          </w:p>
        </w:tc>
      </w:tr>
      <w:tr w:rsidR="00DB6F0B" w:rsidRPr="00FE40D7" w14:paraId="21549BE1" w14:textId="77777777" w:rsidTr="00DB6F0B">
        <w:trPr>
          <w:trHeight w:val="288"/>
        </w:trPr>
        <w:tc>
          <w:tcPr>
            <w:tcW w:w="4103" w:type="dxa"/>
            <w:noWrap/>
            <w:hideMark/>
          </w:tcPr>
          <w:p w14:paraId="3E8E09D8" w14:textId="77777777" w:rsidR="00FE40D7" w:rsidRPr="00FE40D7" w:rsidRDefault="00FE40D7">
            <w:r w:rsidRPr="00FE40D7">
              <w:t>Quantifying the impact of physical distance measures on the transmission of COVID-19 in the UK</w:t>
            </w:r>
          </w:p>
        </w:tc>
        <w:tc>
          <w:tcPr>
            <w:tcW w:w="1472" w:type="dxa"/>
            <w:noWrap/>
            <w:hideMark/>
          </w:tcPr>
          <w:p w14:paraId="6A1C73B7" w14:textId="09970356" w:rsidR="00FE40D7" w:rsidRPr="00FE40D7" w:rsidRDefault="00FE40D7">
            <w:r w:rsidRPr="00FE40D7">
              <w:t xml:space="preserve">Jarvis, C. I.; Van </w:t>
            </w:r>
            <w:proofErr w:type="spellStart"/>
            <w:r w:rsidRPr="00FE40D7">
              <w:t>Zandvoort</w:t>
            </w:r>
            <w:proofErr w:type="spellEnd"/>
            <w:r w:rsidRPr="00FE40D7">
              <w:t xml:space="preserve">, K.; </w:t>
            </w:r>
            <w:proofErr w:type="spellStart"/>
            <w:r w:rsidRPr="00FE40D7">
              <w:t>Gimma</w:t>
            </w:r>
            <w:proofErr w:type="spellEnd"/>
            <w:r w:rsidRPr="00FE40D7">
              <w:t xml:space="preserve">, A.; </w:t>
            </w:r>
            <w:r w:rsidR="00BB548B">
              <w:t>et al</w:t>
            </w:r>
          </w:p>
        </w:tc>
        <w:tc>
          <w:tcPr>
            <w:tcW w:w="1008" w:type="dxa"/>
            <w:noWrap/>
            <w:hideMark/>
          </w:tcPr>
          <w:p w14:paraId="609021EC" w14:textId="77777777" w:rsidR="00FE40D7" w:rsidRPr="00FE40D7" w:rsidRDefault="00FE40D7" w:rsidP="00FE40D7">
            <w:r w:rsidRPr="00FE40D7">
              <w:t>2020</w:t>
            </w:r>
          </w:p>
        </w:tc>
        <w:tc>
          <w:tcPr>
            <w:tcW w:w="1963" w:type="dxa"/>
            <w:noWrap/>
            <w:hideMark/>
          </w:tcPr>
          <w:p w14:paraId="147250E6" w14:textId="77777777" w:rsidR="00FE40D7" w:rsidRPr="00FE40D7" w:rsidRDefault="00FE40D7">
            <w:r w:rsidRPr="00FE40D7">
              <w:t>BMC Medicine</w:t>
            </w:r>
          </w:p>
        </w:tc>
        <w:tc>
          <w:tcPr>
            <w:tcW w:w="940" w:type="dxa"/>
            <w:noWrap/>
            <w:hideMark/>
          </w:tcPr>
          <w:p w14:paraId="00964C31" w14:textId="77777777" w:rsidR="00FE40D7" w:rsidRPr="00FE40D7" w:rsidRDefault="00FE40D7" w:rsidP="00FE40D7">
            <w:r w:rsidRPr="00FE40D7">
              <w:t>18</w:t>
            </w:r>
          </w:p>
        </w:tc>
        <w:tc>
          <w:tcPr>
            <w:tcW w:w="985" w:type="dxa"/>
            <w:noWrap/>
            <w:hideMark/>
          </w:tcPr>
          <w:p w14:paraId="20F5B5F7" w14:textId="77777777" w:rsidR="00FE40D7" w:rsidRPr="00FE40D7" w:rsidRDefault="00FE40D7" w:rsidP="00FE40D7">
            <w:r w:rsidRPr="00FE40D7">
              <w:t>1</w:t>
            </w:r>
          </w:p>
        </w:tc>
        <w:tc>
          <w:tcPr>
            <w:tcW w:w="1827" w:type="dxa"/>
            <w:noWrap/>
            <w:hideMark/>
          </w:tcPr>
          <w:p w14:paraId="0D52871F" w14:textId="77777777" w:rsidR="00FE40D7" w:rsidRPr="00FE40D7" w:rsidRDefault="00FE40D7" w:rsidP="00FE40D7">
            <w:r w:rsidRPr="00FE40D7">
              <w:t>124</w:t>
            </w:r>
          </w:p>
        </w:tc>
        <w:tc>
          <w:tcPr>
            <w:tcW w:w="1040" w:type="dxa"/>
            <w:noWrap/>
            <w:hideMark/>
          </w:tcPr>
          <w:p w14:paraId="32166CB1" w14:textId="77777777" w:rsidR="00FE40D7" w:rsidRPr="00FE40D7" w:rsidRDefault="00FE40D7">
            <w:r w:rsidRPr="00FE40D7">
              <w:t xml:space="preserve"> Wrong outcome  </w:t>
            </w:r>
          </w:p>
        </w:tc>
      </w:tr>
      <w:tr w:rsidR="00DB6F0B" w:rsidRPr="00FE40D7" w14:paraId="78EAB066" w14:textId="77777777" w:rsidTr="00DB6F0B">
        <w:trPr>
          <w:trHeight w:val="288"/>
        </w:trPr>
        <w:tc>
          <w:tcPr>
            <w:tcW w:w="4103" w:type="dxa"/>
            <w:noWrap/>
            <w:hideMark/>
          </w:tcPr>
          <w:p w14:paraId="45ECD334" w14:textId="77777777" w:rsidR="00FE40D7" w:rsidRPr="00FE40D7" w:rsidRDefault="00FE40D7">
            <w:r w:rsidRPr="00FE40D7">
              <w:t>COVID-19 in New Zealand and the impact of the national response: a descriptive epidemiological study</w:t>
            </w:r>
          </w:p>
        </w:tc>
        <w:tc>
          <w:tcPr>
            <w:tcW w:w="1472" w:type="dxa"/>
            <w:noWrap/>
            <w:hideMark/>
          </w:tcPr>
          <w:p w14:paraId="296F4686" w14:textId="2DEA0F71" w:rsidR="00FE40D7" w:rsidRPr="00FE40D7" w:rsidRDefault="00FE40D7">
            <w:r w:rsidRPr="00FE40D7">
              <w:t xml:space="preserve">Jefferies, S.; French, N.; Gilkison, C.; </w:t>
            </w:r>
            <w:r w:rsidR="00BB548B">
              <w:t>et al</w:t>
            </w:r>
          </w:p>
        </w:tc>
        <w:tc>
          <w:tcPr>
            <w:tcW w:w="1008" w:type="dxa"/>
            <w:noWrap/>
            <w:hideMark/>
          </w:tcPr>
          <w:p w14:paraId="2CF14F8F" w14:textId="77777777" w:rsidR="00FE40D7" w:rsidRPr="00FE40D7" w:rsidRDefault="00FE40D7" w:rsidP="00FE40D7">
            <w:r w:rsidRPr="00FE40D7">
              <w:t>2020</w:t>
            </w:r>
          </w:p>
        </w:tc>
        <w:tc>
          <w:tcPr>
            <w:tcW w:w="1963" w:type="dxa"/>
            <w:noWrap/>
            <w:hideMark/>
          </w:tcPr>
          <w:p w14:paraId="4085E25D" w14:textId="77777777" w:rsidR="00FE40D7" w:rsidRPr="00FE40D7" w:rsidRDefault="00FE40D7">
            <w:r w:rsidRPr="00FE40D7">
              <w:t>The lancet. Public Health</w:t>
            </w:r>
          </w:p>
        </w:tc>
        <w:tc>
          <w:tcPr>
            <w:tcW w:w="940" w:type="dxa"/>
            <w:noWrap/>
            <w:hideMark/>
          </w:tcPr>
          <w:p w14:paraId="6B49D336" w14:textId="77777777" w:rsidR="00FE40D7" w:rsidRPr="00FE40D7" w:rsidRDefault="00FE40D7" w:rsidP="00FE40D7">
            <w:r w:rsidRPr="00FE40D7">
              <w:t>5</w:t>
            </w:r>
          </w:p>
        </w:tc>
        <w:tc>
          <w:tcPr>
            <w:tcW w:w="985" w:type="dxa"/>
            <w:noWrap/>
            <w:hideMark/>
          </w:tcPr>
          <w:p w14:paraId="0A38BF1F" w14:textId="77777777" w:rsidR="00FE40D7" w:rsidRPr="00FE40D7" w:rsidRDefault="00FE40D7" w:rsidP="00FE40D7">
            <w:r w:rsidRPr="00FE40D7">
              <w:t>11</w:t>
            </w:r>
          </w:p>
        </w:tc>
        <w:tc>
          <w:tcPr>
            <w:tcW w:w="1827" w:type="dxa"/>
            <w:noWrap/>
            <w:hideMark/>
          </w:tcPr>
          <w:p w14:paraId="3E08CF85" w14:textId="77777777" w:rsidR="00FE40D7" w:rsidRPr="00FE40D7" w:rsidRDefault="00FE40D7">
            <w:r w:rsidRPr="00FE40D7">
              <w:t>e612-e623</w:t>
            </w:r>
          </w:p>
        </w:tc>
        <w:tc>
          <w:tcPr>
            <w:tcW w:w="1040" w:type="dxa"/>
            <w:noWrap/>
            <w:hideMark/>
          </w:tcPr>
          <w:p w14:paraId="730DF130" w14:textId="77777777" w:rsidR="00FE40D7" w:rsidRPr="00FE40D7" w:rsidRDefault="00FE40D7">
            <w:r w:rsidRPr="00FE40D7">
              <w:t xml:space="preserve"> Wrong study design  </w:t>
            </w:r>
          </w:p>
        </w:tc>
      </w:tr>
      <w:tr w:rsidR="00DB6F0B" w:rsidRPr="00FE40D7" w14:paraId="10459B26" w14:textId="77777777" w:rsidTr="00DB6F0B">
        <w:trPr>
          <w:trHeight w:val="288"/>
        </w:trPr>
        <w:tc>
          <w:tcPr>
            <w:tcW w:w="4103" w:type="dxa"/>
            <w:noWrap/>
            <w:hideMark/>
          </w:tcPr>
          <w:p w14:paraId="5E7E43E5" w14:textId="77777777" w:rsidR="00FE40D7" w:rsidRPr="00FE40D7" w:rsidRDefault="00FE40D7">
            <w:r w:rsidRPr="00FE40D7">
              <w:t xml:space="preserve">Lockdown contained the spread of 2019 novel coronavirus disease in </w:t>
            </w:r>
            <w:proofErr w:type="spellStart"/>
            <w:r w:rsidRPr="00FE40D7">
              <w:t>Huangshi</w:t>
            </w:r>
            <w:proofErr w:type="spellEnd"/>
            <w:r w:rsidRPr="00FE40D7">
              <w:t xml:space="preserve"> city, China: Early epidemiological findings</w:t>
            </w:r>
          </w:p>
        </w:tc>
        <w:tc>
          <w:tcPr>
            <w:tcW w:w="1472" w:type="dxa"/>
            <w:noWrap/>
            <w:hideMark/>
          </w:tcPr>
          <w:p w14:paraId="2CFF985C" w14:textId="77777777" w:rsidR="00FE40D7" w:rsidRPr="00FE40D7" w:rsidRDefault="00FE40D7">
            <w:r w:rsidRPr="00FE40D7">
              <w:t>Ji, T.; Chen, H. L.; Xu, J.; Wu, L. N.; Li, J. J.; Chen, K.; Qin, G.</w:t>
            </w:r>
          </w:p>
        </w:tc>
        <w:tc>
          <w:tcPr>
            <w:tcW w:w="1008" w:type="dxa"/>
            <w:noWrap/>
            <w:hideMark/>
          </w:tcPr>
          <w:p w14:paraId="6484D809" w14:textId="77777777" w:rsidR="00FE40D7" w:rsidRPr="00FE40D7" w:rsidRDefault="00FE40D7" w:rsidP="00FE40D7">
            <w:r w:rsidRPr="00FE40D7">
              <w:t>2020</w:t>
            </w:r>
          </w:p>
        </w:tc>
        <w:tc>
          <w:tcPr>
            <w:tcW w:w="1963" w:type="dxa"/>
            <w:noWrap/>
            <w:hideMark/>
          </w:tcPr>
          <w:p w14:paraId="5760D092" w14:textId="77777777" w:rsidR="00FE40D7" w:rsidRPr="00FE40D7" w:rsidRDefault="00FE40D7">
            <w:r w:rsidRPr="00FE40D7">
              <w:t>Clinical Infectious Diseases</w:t>
            </w:r>
          </w:p>
        </w:tc>
        <w:tc>
          <w:tcPr>
            <w:tcW w:w="940" w:type="dxa"/>
            <w:noWrap/>
            <w:hideMark/>
          </w:tcPr>
          <w:p w14:paraId="382E622E" w14:textId="77777777" w:rsidR="00FE40D7" w:rsidRPr="00FE40D7" w:rsidRDefault="00FE40D7" w:rsidP="00FE40D7">
            <w:r w:rsidRPr="00FE40D7">
              <w:t>7</w:t>
            </w:r>
          </w:p>
        </w:tc>
        <w:tc>
          <w:tcPr>
            <w:tcW w:w="985" w:type="dxa"/>
            <w:noWrap/>
            <w:hideMark/>
          </w:tcPr>
          <w:p w14:paraId="66796330" w14:textId="77777777" w:rsidR="00FE40D7" w:rsidRPr="00FE40D7" w:rsidRDefault="00FE40D7" w:rsidP="00FE40D7"/>
        </w:tc>
        <w:tc>
          <w:tcPr>
            <w:tcW w:w="1827" w:type="dxa"/>
            <w:noWrap/>
            <w:hideMark/>
          </w:tcPr>
          <w:p w14:paraId="59DF1887" w14:textId="77777777" w:rsidR="00FE40D7" w:rsidRPr="00FE40D7" w:rsidRDefault="00FE40D7" w:rsidP="00FE40D7">
            <w:r w:rsidRPr="00FE40D7">
              <w:t>7</w:t>
            </w:r>
          </w:p>
        </w:tc>
        <w:tc>
          <w:tcPr>
            <w:tcW w:w="1040" w:type="dxa"/>
            <w:noWrap/>
            <w:hideMark/>
          </w:tcPr>
          <w:p w14:paraId="5EBCE90E" w14:textId="77777777" w:rsidR="00FE40D7" w:rsidRPr="00FE40D7" w:rsidRDefault="00FE40D7">
            <w:r w:rsidRPr="00FE40D7">
              <w:t xml:space="preserve"> Wrong comparator  </w:t>
            </w:r>
          </w:p>
        </w:tc>
      </w:tr>
      <w:tr w:rsidR="00DB6F0B" w:rsidRPr="00FE40D7" w14:paraId="7E8ED6BE" w14:textId="77777777" w:rsidTr="00DB6F0B">
        <w:trPr>
          <w:trHeight w:val="288"/>
        </w:trPr>
        <w:tc>
          <w:tcPr>
            <w:tcW w:w="4103" w:type="dxa"/>
            <w:noWrap/>
            <w:hideMark/>
          </w:tcPr>
          <w:p w14:paraId="595DCB35" w14:textId="77777777" w:rsidR="00FE40D7" w:rsidRPr="00FE40D7" w:rsidRDefault="00FE40D7">
            <w:r w:rsidRPr="00FE40D7">
              <w:t>Influence of population mobility on the novel coronavirus disease (COVID-19) epidemic: based on panel data from Hubei, China</w:t>
            </w:r>
          </w:p>
        </w:tc>
        <w:tc>
          <w:tcPr>
            <w:tcW w:w="1472" w:type="dxa"/>
            <w:noWrap/>
            <w:hideMark/>
          </w:tcPr>
          <w:p w14:paraId="7E499840" w14:textId="77777777" w:rsidR="00FE40D7" w:rsidRPr="00FE40D7" w:rsidRDefault="00FE40D7">
            <w:r w:rsidRPr="00FE40D7">
              <w:t>Jiang, J.; Luo, L.</w:t>
            </w:r>
          </w:p>
        </w:tc>
        <w:tc>
          <w:tcPr>
            <w:tcW w:w="1008" w:type="dxa"/>
            <w:noWrap/>
            <w:hideMark/>
          </w:tcPr>
          <w:p w14:paraId="6862D3F2" w14:textId="77777777" w:rsidR="00FE40D7" w:rsidRPr="00FE40D7" w:rsidRDefault="00FE40D7" w:rsidP="00FE40D7">
            <w:r w:rsidRPr="00FE40D7">
              <w:t>2020</w:t>
            </w:r>
          </w:p>
        </w:tc>
        <w:tc>
          <w:tcPr>
            <w:tcW w:w="1963" w:type="dxa"/>
            <w:noWrap/>
            <w:hideMark/>
          </w:tcPr>
          <w:p w14:paraId="3269DF21" w14:textId="77777777" w:rsidR="00FE40D7" w:rsidRPr="00FE40D7" w:rsidRDefault="00FE40D7">
            <w:r w:rsidRPr="00FE40D7">
              <w:t>Global Health Research and Policy</w:t>
            </w:r>
          </w:p>
        </w:tc>
        <w:tc>
          <w:tcPr>
            <w:tcW w:w="940" w:type="dxa"/>
            <w:noWrap/>
            <w:hideMark/>
          </w:tcPr>
          <w:p w14:paraId="22A1C444" w14:textId="77777777" w:rsidR="00FE40D7" w:rsidRPr="00FE40D7" w:rsidRDefault="00FE40D7" w:rsidP="00FE40D7">
            <w:r w:rsidRPr="00FE40D7">
              <w:t>5</w:t>
            </w:r>
          </w:p>
        </w:tc>
        <w:tc>
          <w:tcPr>
            <w:tcW w:w="985" w:type="dxa"/>
            <w:noWrap/>
            <w:hideMark/>
          </w:tcPr>
          <w:p w14:paraId="32F31EEC" w14:textId="77777777" w:rsidR="00FE40D7" w:rsidRPr="00FE40D7" w:rsidRDefault="00FE40D7" w:rsidP="00FE40D7"/>
        </w:tc>
        <w:tc>
          <w:tcPr>
            <w:tcW w:w="1827" w:type="dxa"/>
            <w:noWrap/>
            <w:hideMark/>
          </w:tcPr>
          <w:p w14:paraId="33F622BF" w14:textId="77777777" w:rsidR="00FE40D7" w:rsidRPr="00FE40D7" w:rsidRDefault="00FE40D7" w:rsidP="00FE40D7">
            <w:r w:rsidRPr="00FE40D7">
              <w:t>30</w:t>
            </w:r>
          </w:p>
        </w:tc>
        <w:tc>
          <w:tcPr>
            <w:tcW w:w="1040" w:type="dxa"/>
            <w:noWrap/>
            <w:hideMark/>
          </w:tcPr>
          <w:p w14:paraId="049FB928" w14:textId="77777777" w:rsidR="00FE40D7" w:rsidRPr="00FE40D7" w:rsidRDefault="00FE40D7">
            <w:r w:rsidRPr="00FE40D7">
              <w:t xml:space="preserve"> Wrong outcome  </w:t>
            </w:r>
          </w:p>
        </w:tc>
      </w:tr>
      <w:tr w:rsidR="00DB6F0B" w:rsidRPr="00FE40D7" w14:paraId="5963AA69" w14:textId="77777777" w:rsidTr="00DB6F0B">
        <w:trPr>
          <w:trHeight w:val="288"/>
        </w:trPr>
        <w:tc>
          <w:tcPr>
            <w:tcW w:w="4103" w:type="dxa"/>
            <w:noWrap/>
            <w:hideMark/>
          </w:tcPr>
          <w:p w14:paraId="48D14576" w14:textId="77777777" w:rsidR="00FE40D7" w:rsidRPr="00FE40D7" w:rsidRDefault="00FE40D7">
            <w:r w:rsidRPr="00FE40D7">
              <w:t>Accounting for Global COVID-19 Diffusion Patterns, January-April 2020</w:t>
            </w:r>
          </w:p>
        </w:tc>
        <w:tc>
          <w:tcPr>
            <w:tcW w:w="1472" w:type="dxa"/>
            <w:noWrap/>
            <w:hideMark/>
          </w:tcPr>
          <w:p w14:paraId="1F62A53F" w14:textId="31540805" w:rsidR="00FE40D7" w:rsidRPr="00FE40D7" w:rsidRDefault="00FE40D7">
            <w:proofErr w:type="spellStart"/>
            <w:r w:rsidRPr="00FE40D7">
              <w:t>Jinjarak</w:t>
            </w:r>
            <w:proofErr w:type="spellEnd"/>
            <w:r w:rsidRPr="00FE40D7">
              <w:t xml:space="preserve">, Y; Ahmed, R; Nair-Desai, S; Xin, W; </w:t>
            </w:r>
            <w:proofErr w:type="spellStart"/>
            <w:r w:rsidRPr="00FE40D7">
              <w:t>Aizenman</w:t>
            </w:r>
            <w:proofErr w:type="spellEnd"/>
            <w:r w:rsidRPr="00FE40D7">
              <w:t>, J</w:t>
            </w:r>
          </w:p>
        </w:tc>
        <w:tc>
          <w:tcPr>
            <w:tcW w:w="1008" w:type="dxa"/>
            <w:noWrap/>
            <w:hideMark/>
          </w:tcPr>
          <w:p w14:paraId="266A3283" w14:textId="77777777" w:rsidR="00FE40D7" w:rsidRPr="00FE40D7" w:rsidRDefault="00FE40D7" w:rsidP="00FE40D7">
            <w:r w:rsidRPr="00FE40D7">
              <w:t>2020</w:t>
            </w:r>
          </w:p>
        </w:tc>
        <w:tc>
          <w:tcPr>
            <w:tcW w:w="1963" w:type="dxa"/>
            <w:noWrap/>
            <w:hideMark/>
          </w:tcPr>
          <w:p w14:paraId="53209026" w14:textId="77777777" w:rsidR="00FE40D7" w:rsidRPr="00FE40D7" w:rsidRDefault="00FE40D7" w:rsidP="00FE40D7"/>
        </w:tc>
        <w:tc>
          <w:tcPr>
            <w:tcW w:w="940" w:type="dxa"/>
            <w:noWrap/>
            <w:hideMark/>
          </w:tcPr>
          <w:p w14:paraId="2346E35D" w14:textId="77777777" w:rsidR="00FE40D7" w:rsidRPr="00FE40D7" w:rsidRDefault="00FE40D7"/>
        </w:tc>
        <w:tc>
          <w:tcPr>
            <w:tcW w:w="985" w:type="dxa"/>
            <w:noWrap/>
            <w:hideMark/>
          </w:tcPr>
          <w:p w14:paraId="718D2D4A" w14:textId="77777777" w:rsidR="00FE40D7" w:rsidRPr="00FE40D7" w:rsidRDefault="00FE40D7"/>
        </w:tc>
        <w:tc>
          <w:tcPr>
            <w:tcW w:w="1827" w:type="dxa"/>
            <w:noWrap/>
            <w:hideMark/>
          </w:tcPr>
          <w:p w14:paraId="500F6D2A" w14:textId="77777777" w:rsidR="00FE40D7" w:rsidRPr="00FE40D7" w:rsidRDefault="00FE40D7"/>
        </w:tc>
        <w:tc>
          <w:tcPr>
            <w:tcW w:w="1040" w:type="dxa"/>
            <w:noWrap/>
            <w:hideMark/>
          </w:tcPr>
          <w:p w14:paraId="7ADBB2B4" w14:textId="77777777" w:rsidR="00FE40D7" w:rsidRPr="00FE40D7" w:rsidRDefault="00FE40D7">
            <w:r w:rsidRPr="00FE40D7">
              <w:t xml:space="preserve"> Wrong intervention  </w:t>
            </w:r>
          </w:p>
        </w:tc>
      </w:tr>
      <w:tr w:rsidR="00DB6F0B" w:rsidRPr="00FE40D7" w14:paraId="7E4AF0C0" w14:textId="77777777" w:rsidTr="00DB6F0B">
        <w:trPr>
          <w:trHeight w:val="288"/>
        </w:trPr>
        <w:tc>
          <w:tcPr>
            <w:tcW w:w="4103" w:type="dxa"/>
            <w:noWrap/>
            <w:hideMark/>
          </w:tcPr>
          <w:p w14:paraId="5F8D6445" w14:textId="77777777" w:rsidR="00FE40D7" w:rsidRPr="00FE40D7" w:rsidRDefault="00FE40D7">
            <w:r w:rsidRPr="00FE40D7">
              <w:t>Covid-19 in occupational settings: Lessons from 100 years ago and addressing the disease today</w:t>
            </w:r>
          </w:p>
        </w:tc>
        <w:tc>
          <w:tcPr>
            <w:tcW w:w="1472" w:type="dxa"/>
            <w:noWrap/>
            <w:hideMark/>
          </w:tcPr>
          <w:p w14:paraId="4E4C9B02" w14:textId="77777777" w:rsidR="00FE40D7" w:rsidRPr="00FE40D7" w:rsidRDefault="00FE40D7">
            <w:r w:rsidRPr="00FE40D7">
              <w:t xml:space="preserve">Joseph, B.; </w:t>
            </w:r>
            <w:proofErr w:type="spellStart"/>
            <w:r w:rsidRPr="00FE40D7">
              <w:t>Kallumkal</w:t>
            </w:r>
            <w:proofErr w:type="spellEnd"/>
            <w:r w:rsidRPr="00FE40D7">
              <w:t>, M. G.</w:t>
            </w:r>
          </w:p>
        </w:tc>
        <w:tc>
          <w:tcPr>
            <w:tcW w:w="1008" w:type="dxa"/>
            <w:noWrap/>
            <w:hideMark/>
          </w:tcPr>
          <w:p w14:paraId="6BE383CD" w14:textId="77777777" w:rsidR="00FE40D7" w:rsidRPr="00FE40D7" w:rsidRDefault="00FE40D7" w:rsidP="00FE40D7">
            <w:r w:rsidRPr="00FE40D7">
              <w:t>2020</w:t>
            </w:r>
          </w:p>
        </w:tc>
        <w:tc>
          <w:tcPr>
            <w:tcW w:w="1963" w:type="dxa"/>
            <w:noWrap/>
            <w:hideMark/>
          </w:tcPr>
          <w:p w14:paraId="124434C7" w14:textId="77777777" w:rsidR="00FE40D7" w:rsidRPr="00FE40D7" w:rsidRDefault="00FE40D7">
            <w:r w:rsidRPr="00FE40D7">
              <w:t>Indian Journal of Community Health</w:t>
            </w:r>
          </w:p>
        </w:tc>
        <w:tc>
          <w:tcPr>
            <w:tcW w:w="940" w:type="dxa"/>
            <w:noWrap/>
            <w:hideMark/>
          </w:tcPr>
          <w:p w14:paraId="5DA97FF2" w14:textId="77777777" w:rsidR="00FE40D7" w:rsidRPr="00FE40D7" w:rsidRDefault="00FE40D7" w:rsidP="00FE40D7">
            <w:r w:rsidRPr="00FE40D7">
              <w:t>32</w:t>
            </w:r>
          </w:p>
        </w:tc>
        <w:tc>
          <w:tcPr>
            <w:tcW w:w="985" w:type="dxa"/>
            <w:noWrap/>
            <w:hideMark/>
          </w:tcPr>
          <w:p w14:paraId="4A9E55F5" w14:textId="77777777" w:rsidR="00FE40D7" w:rsidRPr="00FE40D7" w:rsidRDefault="00FE40D7">
            <w:r w:rsidRPr="00FE40D7">
              <w:t>2 Special Issue</w:t>
            </w:r>
          </w:p>
        </w:tc>
        <w:tc>
          <w:tcPr>
            <w:tcW w:w="1827" w:type="dxa"/>
            <w:noWrap/>
            <w:hideMark/>
          </w:tcPr>
          <w:p w14:paraId="37547930" w14:textId="77777777" w:rsidR="00FE40D7" w:rsidRPr="00FE40D7" w:rsidRDefault="00FE40D7">
            <w:r w:rsidRPr="00FE40D7">
              <w:t>255-260</w:t>
            </w:r>
          </w:p>
        </w:tc>
        <w:tc>
          <w:tcPr>
            <w:tcW w:w="1040" w:type="dxa"/>
            <w:noWrap/>
            <w:hideMark/>
          </w:tcPr>
          <w:p w14:paraId="3EB9F078" w14:textId="77777777" w:rsidR="00FE40D7" w:rsidRPr="00FE40D7" w:rsidRDefault="00FE40D7">
            <w:r w:rsidRPr="00FE40D7">
              <w:t xml:space="preserve"> Wrong study design  </w:t>
            </w:r>
          </w:p>
        </w:tc>
      </w:tr>
      <w:tr w:rsidR="00DB6F0B" w:rsidRPr="00FE40D7" w14:paraId="5725CA95" w14:textId="77777777" w:rsidTr="00DB6F0B">
        <w:trPr>
          <w:trHeight w:val="288"/>
        </w:trPr>
        <w:tc>
          <w:tcPr>
            <w:tcW w:w="4103" w:type="dxa"/>
            <w:noWrap/>
            <w:hideMark/>
          </w:tcPr>
          <w:p w14:paraId="1C02E8B1" w14:textId="77777777" w:rsidR="00FE40D7" w:rsidRPr="00FE40D7" w:rsidRDefault="00FE40D7">
            <w:r w:rsidRPr="00FE40D7">
              <w:t xml:space="preserve">Indian economy amid COVID-19 lockdown: A </w:t>
            </w:r>
            <w:proofErr w:type="spellStart"/>
            <w:r w:rsidRPr="00FE40D7">
              <w:t>prespective</w:t>
            </w:r>
            <w:proofErr w:type="spellEnd"/>
          </w:p>
        </w:tc>
        <w:tc>
          <w:tcPr>
            <w:tcW w:w="1472" w:type="dxa"/>
            <w:noWrap/>
            <w:hideMark/>
          </w:tcPr>
          <w:p w14:paraId="36A59A5B" w14:textId="77777777" w:rsidR="00FE40D7" w:rsidRPr="00FE40D7" w:rsidRDefault="00FE40D7">
            <w:r w:rsidRPr="00FE40D7">
              <w:t>Joshi, A.; Bhaskar, P.; Gupta, P. K.</w:t>
            </w:r>
          </w:p>
        </w:tc>
        <w:tc>
          <w:tcPr>
            <w:tcW w:w="1008" w:type="dxa"/>
            <w:noWrap/>
            <w:hideMark/>
          </w:tcPr>
          <w:p w14:paraId="0A1F568D" w14:textId="77777777" w:rsidR="00FE40D7" w:rsidRPr="00FE40D7" w:rsidRDefault="00FE40D7" w:rsidP="00FE40D7">
            <w:r w:rsidRPr="00FE40D7">
              <w:t>2020</w:t>
            </w:r>
          </w:p>
        </w:tc>
        <w:tc>
          <w:tcPr>
            <w:tcW w:w="1963" w:type="dxa"/>
            <w:noWrap/>
            <w:hideMark/>
          </w:tcPr>
          <w:p w14:paraId="6F480941" w14:textId="77777777" w:rsidR="00FE40D7" w:rsidRPr="00FE40D7" w:rsidRDefault="00FE40D7">
            <w:r w:rsidRPr="00FE40D7">
              <w:t>Journal of Pure and Applied Microbiology</w:t>
            </w:r>
          </w:p>
        </w:tc>
        <w:tc>
          <w:tcPr>
            <w:tcW w:w="940" w:type="dxa"/>
            <w:noWrap/>
            <w:hideMark/>
          </w:tcPr>
          <w:p w14:paraId="3997FEFF" w14:textId="77777777" w:rsidR="00FE40D7" w:rsidRPr="00FE40D7" w:rsidRDefault="00FE40D7" w:rsidP="00FE40D7">
            <w:r w:rsidRPr="00FE40D7">
              <w:t>14</w:t>
            </w:r>
          </w:p>
        </w:tc>
        <w:tc>
          <w:tcPr>
            <w:tcW w:w="985" w:type="dxa"/>
            <w:noWrap/>
            <w:hideMark/>
          </w:tcPr>
          <w:p w14:paraId="171E4432" w14:textId="77777777" w:rsidR="00FE40D7" w:rsidRPr="00FE40D7" w:rsidRDefault="00FE40D7" w:rsidP="00FE40D7"/>
        </w:tc>
        <w:tc>
          <w:tcPr>
            <w:tcW w:w="1827" w:type="dxa"/>
            <w:noWrap/>
            <w:hideMark/>
          </w:tcPr>
          <w:p w14:paraId="7F2AF78B" w14:textId="77777777" w:rsidR="00FE40D7" w:rsidRPr="00FE40D7" w:rsidRDefault="00FE40D7">
            <w:r w:rsidRPr="00FE40D7">
              <w:t>957-961</w:t>
            </w:r>
          </w:p>
        </w:tc>
        <w:tc>
          <w:tcPr>
            <w:tcW w:w="1040" w:type="dxa"/>
            <w:noWrap/>
            <w:hideMark/>
          </w:tcPr>
          <w:p w14:paraId="2E679758" w14:textId="77777777" w:rsidR="00FE40D7" w:rsidRPr="00FE40D7" w:rsidRDefault="00FE40D7">
            <w:r w:rsidRPr="00FE40D7">
              <w:t xml:space="preserve"> Wrong study design  </w:t>
            </w:r>
          </w:p>
        </w:tc>
      </w:tr>
      <w:tr w:rsidR="00DB6F0B" w:rsidRPr="00FE40D7" w14:paraId="059DBA46" w14:textId="77777777" w:rsidTr="00DB6F0B">
        <w:trPr>
          <w:trHeight w:val="288"/>
        </w:trPr>
        <w:tc>
          <w:tcPr>
            <w:tcW w:w="4103" w:type="dxa"/>
            <w:noWrap/>
            <w:hideMark/>
          </w:tcPr>
          <w:p w14:paraId="5FD99822" w14:textId="77777777" w:rsidR="00FE40D7" w:rsidRPr="00FE40D7" w:rsidRDefault="00FE40D7">
            <w:r w:rsidRPr="00FE40D7">
              <w:t>European SMEs amidst the COVID-19 crisis: assessing impact and policy responses</w:t>
            </w:r>
          </w:p>
        </w:tc>
        <w:tc>
          <w:tcPr>
            <w:tcW w:w="1472" w:type="dxa"/>
            <w:noWrap/>
            <w:hideMark/>
          </w:tcPr>
          <w:p w14:paraId="39AE40AB" w14:textId="77777777" w:rsidR="00FE40D7" w:rsidRPr="00FE40D7" w:rsidRDefault="00FE40D7">
            <w:r w:rsidRPr="00FE40D7">
              <w:t>Juergensen, J.; GuimÃ³n, J.; Narula, R.</w:t>
            </w:r>
          </w:p>
        </w:tc>
        <w:tc>
          <w:tcPr>
            <w:tcW w:w="1008" w:type="dxa"/>
            <w:noWrap/>
            <w:hideMark/>
          </w:tcPr>
          <w:p w14:paraId="6CF3C4AC" w14:textId="77777777" w:rsidR="00FE40D7" w:rsidRPr="00FE40D7" w:rsidRDefault="00FE40D7" w:rsidP="00FE40D7">
            <w:r w:rsidRPr="00FE40D7">
              <w:t>2020</w:t>
            </w:r>
          </w:p>
        </w:tc>
        <w:tc>
          <w:tcPr>
            <w:tcW w:w="5715" w:type="dxa"/>
            <w:gridSpan w:val="4"/>
            <w:noWrap/>
            <w:hideMark/>
          </w:tcPr>
          <w:p w14:paraId="5ECCF18B" w14:textId="77777777" w:rsidR="00FE40D7" w:rsidRPr="00FE40D7" w:rsidRDefault="00FE40D7">
            <w:r w:rsidRPr="00FE40D7">
              <w:t>Journal of Industrial and Business Economics</w:t>
            </w:r>
          </w:p>
        </w:tc>
        <w:tc>
          <w:tcPr>
            <w:tcW w:w="1040" w:type="dxa"/>
            <w:noWrap/>
            <w:hideMark/>
          </w:tcPr>
          <w:p w14:paraId="775B5375" w14:textId="77777777" w:rsidR="00FE40D7" w:rsidRPr="00FE40D7" w:rsidRDefault="00FE40D7">
            <w:r w:rsidRPr="00FE40D7">
              <w:t xml:space="preserve"> Wrong study design  </w:t>
            </w:r>
          </w:p>
        </w:tc>
      </w:tr>
      <w:tr w:rsidR="00DB6F0B" w:rsidRPr="00FE40D7" w14:paraId="6E073716" w14:textId="77777777" w:rsidTr="00DB6F0B">
        <w:trPr>
          <w:trHeight w:val="288"/>
        </w:trPr>
        <w:tc>
          <w:tcPr>
            <w:tcW w:w="4103" w:type="dxa"/>
            <w:noWrap/>
            <w:hideMark/>
          </w:tcPr>
          <w:p w14:paraId="0EFFD232" w14:textId="77777777" w:rsidR="00FE40D7" w:rsidRPr="00FE40D7" w:rsidRDefault="00FE40D7">
            <w:r w:rsidRPr="00FE40D7">
              <w:t>Herd immunity or suppression strategy to combat COVID-19</w:t>
            </w:r>
          </w:p>
        </w:tc>
        <w:tc>
          <w:tcPr>
            <w:tcW w:w="1472" w:type="dxa"/>
            <w:noWrap/>
            <w:hideMark/>
          </w:tcPr>
          <w:p w14:paraId="072F7593" w14:textId="77777777" w:rsidR="00FE40D7" w:rsidRPr="00FE40D7" w:rsidRDefault="00FE40D7">
            <w:r w:rsidRPr="00FE40D7">
              <w:t xml:space="preserve">Jung, F.; Krieger, V.; </w:t>
            </w:r>
            <w:proofErr w:type="spellStart"/>
            <w:r w:rsidRPr="00FE40D7">
              <w:t>Hufert</w:t>
            </w:r>
            <w:proofErr w:type="spellEnd"/>
            <w:r w:rsidRPr="00FE40D7">
              <w:t>, F. T.; Kupper, J. H.</w:t>
            </w:r>
          </w:p>
        </w:tc>
        <w:tc>
          <w:tcPr>
            <w:tcW w:w="1008" w:type="dxa"/>
            <w:noWrap/>
            <w:hideMark/>
          </w:tcPr>
          <w:p w14:paraId="42BE3EBA" w14:textId="77777777" w:rsidR="00FE40D7" w:rsidRPr="00FE40D7" w:rsidRDefault="00FE40D7" w:rsidP="00FE40D7">
            <w:r w:rsidRPr="00FE40D7">
              <w:t>2020</w:t>
            </w:r>
          </w:p>
        </w:tc>
        <w:tc>
          <w:tcPr>
            <w:tcW w:w="1963" w:type="dxa"/>
            <w:noWrap/>
            <w:hideMark/>
          </w:tcPr>
          <w:p w14:paraId="17793380" w14:textId="77777777" w:rsidR="00FE40D7" w:rsidRPr="00FE40D7" w:rsidRDefault="00FE40D7">
            <w:r w:rsidRPr="00FE40D7">
              <w:t>Clinical Hemorheology &amp; Microcirculation</w:t>
            </w:r>
          </w:p>
        </w:tc>
        <w:tc>
          <w:tcPr>
            <w:tcW w:w="940" w:type="dxa"/>
            <w:noWrap/>
            <w:hideMark/>
          </w:tcPr>
          <w:p w14:paraId="1FB96562" w14:textId="77777777" w:rsidR="00FE40D7" w:rsidRPr="00FE40D7" w:rsidRDefault="00FE40D7" w:rsidP="00FE40D7">
            <w:r w:rsidRPr="00FE40D7">
              <w:t>75</w:t>
            </w:r>
          </w:p>
        </w:tc>
        <w:tc>
          <w:tcPr>
            <w:tcW w:w="985" w:type="dxa"/>
            <w:noWrap/>
            <w:hideMark/>
          </w:tcPr>
          <w:p w14:paraId="267316B4" w14:textId="77777777" w:rsidR="00FE40D7" w:rsidRPr="00FE40D7" w:rsidRDefault="00FE40D7" w:rsidP="00FE40D7">
            <w:r w:rsidRPr="00FE40D7">
              <w:t>1</w:t>
            </w:r>
          </w:p>
        </w:tc>
        <w:tc>
          <w:tcPr>
            <w:tcW w:w="1827" w:type="dxa"/>
            <w:noWrap/>
            <w:hideMark/>
          </w:tcPr>
          <w:p w14:paraId="283AB06A" w14:textId="77777777" w:rsidR="00FE40D7" w:rsidRPr="00FE40D7" w:rsidRDefault="00FE40D7">
            <w:r w:rsidRPr="00FE40D7">
              <w:t>13-17</w:t>
            </w:r>
          </w:p>
        </w:tc>
        <w:tc>
          <w:tcPr>
            <w:tcW w:w="1040" w:type="dxa"/>
            <w:noWrap/>
            <w:hideMark/>
          </w:tcPr>
          <w:p w14:paraId="6E8E8EBF" w14:textId="77777777" w:rsidR="00FE40D7" w:rsidRPr="00FE40D7" w:rsidRDefault="00FE40D7">
            <w:r w:rsidRPr="00FE40D7">
              <w:t xml:space="preserve"> Wrong study design  </w:t>
            </w:r>
          </w:p>
        </w:tc>
      </w:tr>
      <w:tr w:rsidR="00DB6F0B" w:rsidRPr="00FE40D7" w14:paraId="6C111D86" w14:textId="77777777" w:rsidTr="00DB6F0B">
        <w:trPr>
          <w:trHeight w:val="288"/>
        </w:trPr>
        <w:tc>
          <w:tcPr>
            <w:tcW w:w="4103" w:type="dxa"/>
            <w:noWrap/>
            <w:hideMark/>
          </w:tcPr>
          <w:p w14:paraId="25D93105" w14:textId="77777777" w:rsidR="00FE40D7" w:rsidRPr="00FE40D7" w:rsidRDefault="00FE40D7">
            <w:r w:rsidRPr="00FE40D7">
              <w:t>How we should respond to the Coronavirus SARS-CoV-2 outbreak: A German perspective</w:t>
            </w:r>
          </w:p>
        </w:tc>
        <w:tc>
          <w:tcPr>
            <w:tcW w:w="1472" w:type="dxa"/>
            <w:noWrap/>
            <w:hideMark/>
          </w:tcPr>
          <w:p w14:paraId="183A4132" w14:textId="77777777" w:rsidR="00FE40D7" w:rsidRPr="00FE40D7" w:rsidRDefault="00FE40D7">
            <w:r w:rsidRPr="00FE40D7">
              <w:t xml:space="preserve">Jung, F.; Krieger, V.; </w:t>
            </w:r>
            <w:proofErr w:type="spellStart"/>
            <w:r w:rsidRPr="00FE40D7">
              <w:t>Hufert</w:t>
            </w:r>
            <w:proofErr w:type="spellEnd"/>
            <w:r w:rsidRPr="00FE40D7">
              <w:t>, F. T.; Kupper, J. H.</w:t>
            </w:r>
          </w:p>
        </w:tc>
        <w:tc>
          <w:tcPr>
            <w:tcW w:w="1008" w:type="dxa"/>
            <w:noWrap/>
            <w:hideMark/>
          </w:tcPr>
          <w:p w14:paraId="0DE3CD5F" w14:textId="77777777" w:rsidR="00FE40D7" w:rsidRPr="00FE40D7" w:rsidRDefault="00FE40D7" w:rsidP="00FE40D7">
            <w:r w:rsidRPr="00FE40D7">
              <w:t>2020</w:t>
            </w:r>
          </w:p>
        </w:tc>
        <w:tc>
          <w:tcPr>
            <w:tcW w:w="1963" w:type="dxa"/>
            <w:noWrap/>
            <w:hideMark/>
          </w:tcPr>
          <w:p w14:paraId="774A5D72" w14:textId="77777777" w:rsidR="00FE40D7" w:rsidRPr="00FE40D7" w:rsidRDefault="00FE40D7">
            <w:r w:rsidRPr="00FE40D7">
              <w:t>Clinical Hemorheology &amp; Microcirculation</w:t>
            </w:r>
          </w:p>
        </w:tc>
        <w:tc>
          <w:tcPr>
            <w:tcW w:w="940" w:type="dxa"/>
            <w:noWrap/>
            <w:hideMark/>
          </w:tcPr>
          <w:p w14:paraId="7AEFD77F" w14:textId="77777777" w:rsidR="00FE40D7" w:rsidRPr="00FE40D7" w:rsidRDefault="00FE40D7" w:rsidP="00FE40D7">
            <w:r w:rsidRPr="00FE40D7">
              <w:t>74</w:t>
            </w:r>
          </w:p>
        </w:tc>
        <w:tc>
          <w:tcPr>
            <w:tcW w:w="985" w:type="dxa"/>
            <w:noWrap/>
            <w:hideMark/>
          </w:tcPr>
          <w:p w14:paraId="5E2B115B" w14:textId="77777777" w:rsidR="00FE40D7" w:rsidRPr="00FE40D7" w:rsidRDefault="00FE40D7" w:rsidP="00FE40D7">
            <w:r w:rsidRPr="00FE40D7">
              <w:t>4</w:t>
            </w:r>
          </w:p>
        </w:tc>
        <w:tc>
          <w:tcPr>
            <w:tcW w:w="1827" w:type="dxa"/>
            <w:noWrap/>
            <w:hideMark/>
          </w:tcPr>
          <w:p w14:paraId="3545B164" w14:textId="77777777" w:rsidR="00FE40D7" w:rsidRPr="00FE40D7" w:rsidRDefault="00FE40D7">
            <w:r w:rsidRPr="00FE40D7">
              <w:t>363-372</w:t>
            </w:r>
          </w:p>
        </w:tc>
        <w:tc>
          <w:tcPr>
            <w:tcW w:w="1040" w:type="dxa"/>
            <w:noWrap/>
            <w:hideMark/>
          </w:tcPr>
          <w:p w14:paraId="4DB3214B" w14:textId="77777777" w:rsidR="00FE40D7" w:rsidRPr="00FE40D7" w:rsidRDefault="00FE40D7">
            <w:r w:rsidRPr="00FE40D7">
              <w:t xml:space="preserve"> Wrong study design  </w:t>
            </w:r>
          </w:p>
        </w:tc>
      </w:tr>
      <w:tr w:rsidR="00DB6F0B" w:rsidRPr="00FE40D7" w14:paraId="27704B95" w14:textId="77777777" w:rsidTr="00DB6F0B">
        <w:trPr>
          <w:trHeight w:val="288"/>
        </w:trPr>
        <w:tc>
          <w:tcPr>
            <w:tcW w:w="4103" w:type="dxa"/>
            <w:noWrap/>
            <w:hideMark/>
          </w:tcPr>
          <w:p w14:paraId="67A6915E" w14:textId="77777777" w:rsidR="00FE40D7" w:rsidRPr="00FE40D7" w:rsidRDefault="00FE40D7">
            <w:r w:rsidRPr="00FE40D7">
              <w:t>Coronavirus infections and deaths by poverty status: The effects of social distancing</w:t>
            </w:r>
          </w:p>
        </w:tc>
        <w:tc>
          <w:tcPr>
            <w:tcW w:w="1472" w:type="dxa"/>
            <w:noWrap/>
            <w:hideMark/>
          </w:tcPr>
          <w:p w14:paraId="7C23AE5E" w14:textId="798B6246" w:rsidR="00FE40D7" w:rsidRPr="00FE40D7" w:rsidRDefault="00FE40D7">
            <w:r w:rsidRPr="00FE40D7">
              <w:t>Jung, J; Manley, J; Shrestha, V</w:t>
            </w:r>
          </w:p>
        </w:tc>
        <w:tc>
          <w:tcPr>
            <w:tcW w:w="1008" w:type="dxa"/>
            <w:noWrap/>
            <w:hideMark/>
          </w:tcPr>
          <w:p w14:paraId="7FE54993" w14:textId="77777777" w:rsidR="00FE40D7" w:rsidRPr="00FE40D7" w:rsidRDefault="00FE40D7" w:rsidP="00FE40D7">
            <w:r w:rsidRPr="00FE40D7">
              <w:t>2021</w:t>
            </w:r>
          </w:p>
        </w:tc>
        <w:tc>
          <w:tcPr>
            <w:tcW w:w="1963" w:type="dxa"/>
            <w:noWrap/>
            <w:hideMark/>
          </w:tcPr>
          <w:p w14:paraId="1A448F4E" w14:textId="77777777" w:rsidR="00FE40D7" w:rsidRPr="00FE40D7" w:rsidRDefault="00FE40D7">
            <w:r w:rsidRPr="00FE40D7">
              <w:t>Journal of Economic Behavior &amp; Organization</w:t>
            </w:r>
          </w:p>
        </w:tc>
        <w:tc>
          <w:tcPr>
            <w:tcW w:w="940" w:type="dxa"/>
            <w:noWrap/>
            <w:hideMark/>
          </w:tcPr>
          <w:p w14:paraId="533A6366" w14:textId="77777777" w:rsidR="00FE40D7" w:rsidRPr="00FE40D7" w:rsidRDefault="00FE40D7" w:rsidP="00FE40D7">
            <w:r w:rsidRPr="00FE40D7">
              <w:t>182</w:t>
            </w:r>
          </w:p>
        </w:tc>
        <w:tc>
          <w:tcPr>
            <w:tcW w:w="985" w:type="dxa"/>
            <w:noWrap/>
            <w:hideMark/>
          </w:tcPr>
          <w:p w14:paraId="02042583" w14:textId="77777777" w:rsidR="00FE40D7" w:rsidRPr="00FE40D7" w:rsidRDefault="00FE40D7" w:rsidP="00FE40D7"/>
        </w:tc>
        <w:tc>
          <w:tcPr>
            <w:tcW w:w="1827" w:type="dxa"/>
            <w:noWrap/>
            <w:hideMark/>
          </w:tcPr>
          <w:p w14:paraId="741FC3D1" w14:textId="77777777" w:rsidR="00FE40D7" w:rsidRPr="00FE40D7" w:rsidRDefault="00FE40D7">
            <w:r w:rsidRPr="00FE40D7">
              <w:t>311-330</w:t>
            </w:r>
          </w:p>
        </w:tc>
        <w:tc>
          <w:tcPr>
            <w:tcW w:w="1040" w:type="dxa"/>
            <w:noWrap/>
            <w:hideMark/>
          </w:tcPr>
          <w:p w14:paraId="01A80FBC" w14:textId="77777777" w:rsidR="00FE40D7" w:rsidRPr="00FE40D7" w:rsidRDefault="00FE40D7">
            <w:r w:rsidRPr="00FE40D7">
              <w:t xml:space="preserve"> Wrong intervention  </w:t>
            </w:r>
          </w:p>
        </w:tc>
      </w:tr>
      <w:tr w:rsidR="00DB6F0B" w:rsidRPr="00FE40D7" w14:paraId="3C115CC2" w14:textId="77777777" w:rsidTr="00DB6F0B">
        <w:trPr>
          <w:trHeight w:val="288"/>
        </w:trPr>
        <w:tc>
          <w:tcPr>
            <w:tcW w:w="4103" w:type="dxa"/>
            <w:noWrap/>
            <w:hideMark/>
          </w:tcPr>
          <w:p w14:paraId="1A105405" w14:textId="77777777" w:rsidR="00FE40D7" w:rsidRPr="00FE40D7" w:rsidRDefault="00FE40D7">
            <w:r w:rsidRPr="00FE40D7">
              <w:t>Labor Demand in the time of COVID-19: Evidence from vacancy postings and UI claims</w:t>
            </w:r>
          </w:p>
        </w:tc>
        <w:tc>
          <w:tcPr>
            <w:tcW w:w="1472" w:type="dxa"/>
            <w:noWrap/>
            <w:hideMark/>
          </w:tcPr>
          <w:p w14:paraId="7F740E54" w14:textId="08AB3DB4" w:rsidR="00FE40D7" w:rsidRPr="00FE40D7" w:rsidRDefault="00FE40D7">
            <w:r w:rsidRPr="00FE40D7">
              <w:t xml:space="preserve">Kahn, L; Lange, F; </w:t>
            </w:r>
            <w:proofErr w:type="spellStart"/>
            <w:r w:rsidRPr="00FE40D7">
              <w:t>Wiczer</w:t>
            </w:r>
            <w:proofErr w:type="spellEnd"/>
            <w:r w:rsidRPr="00FE40D7">
              <w:t>, Dd</w:t>
            </w:r>
          </w:p>
        </w:tc>
        <w:tc>
          <w:tcPr>
            <w:tcW w:w="1008" w:type="dxa"/>
            <w:noWrap/>
            <w:hideMark/>
          </w:tcPr>
          <w:p w14:paraId="2256B227" w14:textId="77777777" w:rsidR="00FE40D7" w:rsidRPr="00FE40D7" w:rsidRDefault="00FE40D7" w:rsidP="00FE40D7">
            <w:r w:rsidRPr="00FE40D7">
              <w:t>2020</w:t>
            </w:r>
          </w:p>
        </w:tc>
        <w:tc>
          <w:tcPr>
            <w:tcW w:w="1963" w:type="dxa"/>
            <w:noWrap/>
            <w:hideMark/>
          </w:tcPr>
          <w:p w14:paraId="72FD472D" w14:textId="77777777" w:rsidR="00FE40D7" w:rsidRPr="00FE40D7" w:rsidRDefault="00FE40D7" w:rsidP="00FE40D7"/>
        </w:tc>
        <w:tc>
          <w:tcPr>
            <w:tcW w:w="940" w:type="dxa"/>
            <w:noWrap/>
            <w:hideMark/>
          </w:tcPr>
          <w:p w14:paraId="79A06E59" w14:textId="77777777" w:rsidR="00FE40D7" w:rsidRPr="00FE40D7" w:rsidRDefault="00FE40D7"/>
        </w:tc>
        <w:tc>
          <w:tcPr>
            <w:tcW w:w="985" w:type="dxa"/>
            <w:noWrap/>
            <w:hideMark/>
          </w:tcPr>
          <w:p w14:paraId="1AB646D8" w14:textId="77777777" w:rsidR="00FE40D7" w:rsidRPr="00FE40D7" w:rsidRDefault="00FE40D7"/>
        </w:tc>
        <w:tc>
          <w:tcPr>
            <w:tcW w:w="1827" w:type="dxa"/>
            <w:noWrap/>
            <w:hideMark/>
          </w:tcPr>
          <w:p w14:paraId="5DC87F58" w14:textId="77777777" w:rsidR="00FE40D7" w:rsidRPr="00FE40D7" w:rsidRDefault="00FE40D7"/>
        </w:tc>
        <w:tc>
          <w:tcPr>
            <w:tcW w:w="1040" w:type="dxa"/>
            <w:noWrap/>
            <w:hideMark/>
          </w:tcPr>
          <w:p w14:paraId="6FCA399E" w14:textId="77777777" w:rsidR="00FE40D7" w:rsidRPr="00FE40D7" w:rsidRDefault="00FE40D7">
            <w:r w:rsidRPr="00FE40D7">
              <w:t xml:space="preserve"> Wrong intervention  </w:t>
            </w:r>
          </w:p>
        </w:tc>
      </w:tr>
      <w:tr w:rsidR="00DB6F0B" w:rsidRPr="00FE40D7" w14:paraId="38636E4C" w14:textId="77777777" w:rsidTr="00DB6F0B">
        <w:trPr>
          <w:trHeight w:val="288"/>
        </w:trPr>
        <w:tc>
          <w:tcPr>
            <w:tcW w:w="4103" w:type="dxa"/>
            <w:noWrap/>
            <w:hideMark/>
          </w:tcPr>
          <w:p w14:paraId="012049C9" w14:textId="77777777" w:rsidR="00FE40D7" w:rsidRPr="00FE40D7" w:rsidRDefault="00FE40D7">
            <w:r w:rsidRPr="00FE40D7">
              <w:t>Mental Distress and Psychological Disorders Related to COVID-19 Mandatory Lockdown</w:t>
            </w:r>
          </w:p>
        </w:tc>
        <w:tc>
          <w:tcPr>
            <w:tcW w:w="1472" w:type="dxa"/>
            <w:noWrap/>
            <w:hideMark/>
          </w:tcPr>
          <w:p w14:paraId="4EBB4630" w14:textId="77777777" w:rsidR="00FE40D7" w:rsidRPr="00FE40D7" w:rsidRDefault="00FE40D7">
            <w:proofErr w:type="spellStart"/>
            <w:r w:rsidRPr="00FE40D7">
              <w:t>Kakaje</w:t>
            </w:r>
            <w:proofErr w:type="spellEnd"/>
            <w:r w:rsidRPr="00FE40D7">
              <w:t xml:space="preserve">, A.; Fadel, A.; </w:t>
            </w:r>
            <w:proofErr w:type="spellStart"/>
            <w:r w:rsidRPr="00FE40D7">
              <w:t>Makki</w:t>
            </w:r>
            <w:proofErr w:type="spellEnd"/>
            <w:r w:rsidRPr="00FE40D7">
              <w:t xml:space="preserve">, L.; </w:t>
            </w:r>
            <w:proofErr w:type="spellStart"/>
            <w:r w:rsidRPr="00FE40D7">
              <w:t>Ghareeb</w:t>
            </w:r>
            <w:proofErr w:type="spellEnd"/>
            <w:r w:rsidRPr="00FE40D7">
              <w:t xml:space="preserve">, A.; Al </w:t>
            </w:r>
            <w:proofErr w:type="spellStart"/>
            <w:r w:rsidRPr="00FE40D7">
              <w:t>Zohbi</w:t>
            </w:r>
            <w:proofErr w:type="spellEnd"/>
            <w:r w:rsidRPr="00FE40D7">
              <w:t>, R.</w:t>
            </w:r>
          </w:p>
        </w:tc>
        <w:tc>
          <w:tcPr>
            <w:tcW w:w="1008" w:type="dxa"/>
            <w:noWrap/>
            <w:hideMark/>
          </w:tcPr>
          <w:p w14:paraId="018072B0" w14:textId="77777777" w:rsidR="00FE40D7" w:rsidRPr="00FE40D7" w:rsidRDefault="00FE40D7" w:rsidP="00FE40D7">
            <w:r w:rsidRPr="00FE40D7">
              <w:t>2021</w:t>
            </w:r>
          </w:p>
        </w:tc>
        <w:tc>
          <w:tcPr>
            <w:tcW w:w="1963" w:type="dxa"/>
            <w:noWrap/>
            <w:hideMark/>
          </w:tcPr>
          <w:p w14:paraId="37BC814F" w14:textId="77777777" w:rsidR="00FE40D7" w:rsidRPr="00FE40D7" w:rsidRDefault="00FE40D7">
            <w:r w:rsidRPr="00FE40D7">
              <w:t>Frontiers in Public Health</w:t>
            </w:r>
          </w:p>
        </w:tc>
        <w:tc>
          <w:tcPr>
            <w:tcW w:w="940" w:type="dxa"/>
            <w:noWrap/>
            <w:hideMark/>
          </w:tcPr>
          <w:p w14:paraId="55B99674" w14:textId="77777777" w:rsidR="00FE40D7" w:rsidRPr="00FE40D7" w:rsidRDefault="00FE40D7" w:rsidP="00FE40D7">
            <w:r w:rsidRPr="00FE40D7">
              <w:t>9</w:t>
            </w:r>
          </w:p>
        </w:tc>
        <w:tc>
          <w:tcPr>
            <w:tcW w:w="985" w:type="dxa"/>
            <w:noWrap/>
            <w:hideMark/>
          </w:tcPr>
          <w:p w14:paraId="4BCDD4E1" w14:textId="77777777" w:rsidR="00FE40D7" w:rsidRPr="00FE40D7" w:rsidRDefault="00FE40D7" w:rsidP="00FE40D7"/>
        </w:tc>
        <w:tc>
          <w:tcPr>
            <w:tcW w:w="1827" w:type="dxa"/>
            <w:noWrap/>
            <w:hideMark/>
          </w:tcPr>
          <w:p w14:paraId="326C956E" w14:textId="77777777" w:rsidR="00FE40D7" w:rsidRPr="00FE40D7" w:rsidRDefault="00FE40D7" w:rsidP="00FE40D7">
            <w:r w:rsidRPr="00FE40D7">
              <w:t>585235</w:t>
            </w:r>
          </w:p>
        </w:tc>
        <w:tc>
          <w:tcPr>
            <w:tcW w:w="1040" w:type="dxa"/>
            <w:noWrap/>
            <w:hideMark/>
          </w:tcPr>
          <w:p w14:paraId="0AAD60B3" w14:textId="77777777" w:rsidR="00FE40D7" w:rsidRPr="00FE40D7" w:rsidRDefault="00FE40D7">
            <w:r w:rsidRPr="00FE40D7">
              <w:t xml:space="preserve"> Wrong outcome  </w:t>
            </w:r>
          </w:p>
        </w:tc>
      </w:tr>
      <w:tr w:rsidR="00DB6F0B" w:rsidRPr="00FE40D7" w14:paraId="7CDE25E2" w14:textId="77777777" w:rsidTr="00DB6F0B">
        <w:trPr>
          <w:trHeight w:val="288"/>
        </w:trPr>
        <w:tc>
          <w:tcPr>
            <w:tcW w:w="4103" w:type="dxa"/>
            <w:noWrap/>
            <w:hideMark/>
          </w:tcPr>
          <w:p w14:paraId="598B2716" w14:textId="77777777" w:rsidR="00FE40D7" w:rsidRPr="00FE40D7" w:rsidRDefault="00FE40D7">
            <w:r w:rsidRPr="00FE40D7">
              <w:t>The impact of the COVID-19 pandemic on marginalized populations in the United States: A research agenda</w:t>
            </w:r>
          </w:p>
        </w:tc>
        <w:tc>
          <w:tcPr>
            <w:tcW w:w="1472" w:type="dxa"/>
            <w:noWrap/>
            <w:hideMark/>
          </w:tcPr>
          <w:p w14:paraId="4A6749CA" w14:textId="77777777" w:rsidR="00FE40D7" w:rsidRPr="00FE40D7" w:rsidRDefault="00FE40D7">
            <w:proofErr w:type="spellStart"/>
            <w:r w:rsidRPr="00FE40D7">
              <w:t>Kantamneni</w:t>
            </w:r>
            <w:proofErr w:type="spellEnd"/>
            <w:r w:rsidRPr="00FE40D7">
              <w:t>, N.</w:t>
            </w:r>
          </w:p>
        </w:tc>
        <w:tc>
          <w:tcPr>
            <w:tcW w:w="1008" w:type="dxa"/>
            <w:noWrap/>
            <w:hideMark/>
          </w:tcPr>
          <w:p w14:paraId="77869934" w14:textId="77777777" w:rsidR="00FE40D7" w:rsidRPr="00FE40D7" w:rsidRDefault="00FE40D7" w:rsidP="00FE40D7">
            <w:r w:rsidRPr="00FE40D7">
              <w:t>2020</w:t>
            </w:r>
          </w:p>
        </w:tc>
        <w:tc>
          <w:tcPr>
            <w:tcW w:w="3888" w:type="dxa"/>
            <w:gridSpan w:val="3"/>
            <w:noWrap/>
            <w:hideMark/>
          </w:tcPr>
          <w:p w14:paraId="01B06365" w14:textId="77777777" w:rsidR="00FE40D7" w:rsidRPr="00FE40D7" w:rsidRDefault="00FE40D7">
            <w:r w:rsidRPr="00FE40D7">
              <w:t>Journal of Vocational Behavior</w:t>
            </w:r>
          </w:p>
        </w:tc>
        <w:tc>
          <w:tcPr>
            <w:tcW w:w="1827" w:type="dxa"/>
            <w:noWrap/>
            <w:hideMark/>
          </w:tcPr>
          <w:p w14:paraId="66E1C4C6" w14:textId="77777777" w:rsidR="00FE40D7" w:rsidRPr="00FE40D7" w:rsidRDefault="00FE40D7" w:rsidP="00FE40D7">
            <w:r w:rsidRPr="00FE40D7">
              <w:t>103439</w:t>
            </w:r>
          </w:p>
        </w:tc>
        <w:tc>
          <w:tcPr>
            <w:tcW w:w="1040" w:type="dxa"/>
            <w:noWrap/>
            <w:hideMark/>
          </w:tcPr>
          <w:p w14:paraId="7E46CAC7" w14:textId="77777777" w:rsidR="00FE40D7" w:rsidRPr="00FE40D7" w:rsidRDefault="00FE40D7">
            <w:r w:rsidRPr="00FE40D7">
              <w:t xml:space="preserve"> Wrong study design  </w:t>
            </w:r>
          </w:p>
        </w:tc>
      </w:tr>
      <w:tr w:rsidR="00DB6F0B" w:rsidRPr="00FE40D7" w14:paraId="73360B0F" w14:textId="77777777" w:rsidTr="00DB6F0B">
        <w:trPr>
          <w:trHeight w:val="288"/>
        </w:trPr>
        <w:tc>
          <w:tcPr>
            <w:tcW w:w="4103" w:type="dxa"/>
            <w:noWrap/>
            <w:hideMark/>
          </w:tcPr>
          <w:p w14:paraId="71603706" w14:textId="77777777" w:rsidR="00FE40D7" w:rsidRPr="00FE40D7" w:rsidRDefault="00FE40D7">
            <w:r w:rsidRPr="00FE40D7">
              <w:t>A Simple Decision Analysis of a Mandatory Lockdown Response to the COVID-19 Pandemic</w:t>
            </w:r>
          </w:p>
        </w:tc>
        <w:tc>
          <w:tcPr>
            <w:tcW w:w="1472" w:type="dxa"/>
            <w:noWrap/>
            <w:hideMark/>
          </w:tcPr>
          <w:p w14:paraId="132BDEFD" w14:textId="77777777" w:rsidR="00FE40D7" w:rsidRPr="00FE40D7" w:rsidRDefault="00FE40D7">
            <w:proofErr w:type="spellStart"/>
            <w:r w:rsidRPr="00FE40D7">
              <w:t>Karnon</w:t>
            </w:r>
            <w:proofErr w:type="spellEnd"/>
            <w:r w:rsidRPr="00FE40D7">
              <w:t>, J.</w:t>
            </w:r>
          </w:p>
        </w:tc>
        <w:tc>
          <w:tcPr>
            <w:tcW w:w="1008" w:type="dxa"/>
            <w:noWrap/>
            <w:hideMark/>
          </w:tcPr>
          <w:p w14:paraId="1516427D" w14:textId="77777777" w:rsidR="00FE40D7" w:rsidRPr="00FE40D7" w:rsidRDefault="00FE40D7" w:rsidP="00FE40D7">
            <w:r w:rsidRPr="00FE40D7">
              <w:t>2020</w:t>
            </w:r>
          </w:p>
        </w:tc>
        <w:tc>
          <w:tcPr>
            <w:tcW w:w="1963" w:type="dxa"/>
            <w:noWrap/>
            <w:hideMark/>
          </w:tcPr>
          <w:p w14:paraId="12018031" w14:textId="77777777" w:rsidR="00FE40D7" w:rsidRPr="00FE40D7" w:rsidRDefault="00FE40D7">
            <w:r w:rsidRPr="00FE40D7">
              <w:t>Applied Health Economics &amp; Health Policy</w:t>
            </w:r>
          </w:p>
        </w:tc>
        <w:tc>
          <w:tcPr>
            <w:tcW w:w="940" w:type="dxa"/>
            <w:noWrap/>
            <w:hideMark/>
          </w:tcPr>
          <w:p w14:paraId="5E9F95EA" w14:textId="77777777" w:rsidR="00FE40D7" w:rsidRPr="00FE40D7" w:rsidRDefault="00FE40D7" w:rsidP="00FE40D7">
            <w:r w:rsidRPr="00FE40D7">
              <w:t>18</w:t>
            </w:r>
          </w:p>
        </w:tc>
        <w:tc>
          <w:tcPr>
            <w:tcW w:w="985" w:type="dxa"/>
            <w:noWrap/>
            <w:hideMark/>
          </w:tcPr>
          <w:p w14:paraId="2B47221A" w14:textId="77777777" w:rsidR="00FE40D7" w:rsidRPr="00FE40D7" w:rsidRDefault="00FE40D7" w:rsidP="00FE40D7">
            <w:r w:rsidRPr="00FE40D7">
              <w:t>3</w:t>
            </w:r>
          </w:p>
        </w:tc>
        <w:tc>
          <w:tcPr>
            <w:tcW w:w="1827" w:type="dxa"/>
            <w:noWrap/>
            <w:hideMark/>
          </w:tcPr>
          <w:p w14:paraId="62F40F18" w14:textId="77777777" w:rsidR="00FE40D7" w:rsidRPr="00FE40D7" w:rsidRDefault="00FE40D7">
            <w:r w:rsidRPr="00FE40D7">
              <w:t>329-331</w:t>
            </w:r>
          </w:p>
        </w:tc>
        <w:tc>
          <w:tcPr>
            <w:tcW w:w="1040" w:type="dxa"/>
            <w:noWrap/>
            <w:hideMark/>
          </w:tcPr>
          <w:p w14:paraId="47F3E8C8" w14:textId="77777777" w:rsidR="00FE40D7" w:rsidRPr="00FE40D7" w:rsidRDefault="00FE40D7">
            <w:r w:rsidRPr="00FE40D7">
              <w:t xml:space="preserve"> Wrong study design  </w:t>
            </w:r>
          </w:p>
        </w:tc>
      </w:tr>
      <w:tr w:rsidR="00DB6F0B" w:rsidRPr="00FE40D7" w14:paraId="067191A6" w14:textId="77777777" w:rsidTr="00DB6F0B">
        <w:trPr>
          <w:trHeight w:val="288"/>
        </w:trPr>
        <w:tc>
          <w:tcPr>
            <w:tcW w:w="4103" w:type="dxa"/>
            <w:noWrap/>
            <w:hideMark/>
          </w:tcPr>
          <w:p w14:paraId="7B532672" w14:textId="77777777" w:rsidR="00FE40D7" w:rsidRPr="00FE40D7" w:rsidRDefault="00FE40D7">
            <w:r w:rsidRPr="00FE40D7">
              <w:t>Exploring the Growth of COVID-19 Cases using Exponential Modelling Across 42 Countries and Predicting Signs of Early Containment using Machine Learning</w:t>
            </w:r>
          </w:p>
        </w:tc>
        <w:tc>
          <w:tcPr>
            <w:tcW w:w="1472" w:type="dxa"/>
            <w:noWrap/>
            <w:hideMark/>
          </w:tcPr>
          <w:p w14:paraId="3FF6E81D" w14:textId="77777777" w:rsidR="00FE40D7" w:rsidRPr="00FE40D7" w:rsidRDefault="00FE40D7">
            <w:proofErr w:type="spellStart"/>
            <w:r w:rsidRPr="00FE40D7">
              <w:t>Kasilingam</w:t>
            </w:r>
            <w:proofErr w:type="spellEnd"/>
            <w:r w:rsidRPr="00FE40D7">
              <w:t xml:space="preserve">, D.; Prabhakaran, S. P. S.; Dinesh Kumar, R.; Rajagopal, V.; Santhosh Kumar, T.; </w:t>
            </w:r>
            <w:proofErr w:type="spellStart"/>
            <w:r w:rsidRPr="00FE40D7">
              <w:t>Soundararaj</w:t>
            </w:r>
            <w:proofErr w:type="spellEnd"/>
            <w:r w:rsidRPr="00FE40D7">
              <w:t>, A.</w:t>
            </w:r>
          </w:p>
        </w:tc>
        <w:tc>
          <w:tcPr>
            <w:tcW w:w="1008" w:type="dxa"/>
            <w:noWrap/>
            <w:hideMark/>
          </w:tcPr>
          <w:p w14:paraId="7E336E62" w14:textId="77777777" w:rsidR="00FE40D7" w:rsidRPr="00FE40D7" w:rsidRDefault="00FE40D7" w:rsidP="00FE40D7">
            <w:r w:rsidRPr="00FE40D7">
              <w:t>2020</w:t>
            </w:r>
          </w:p>
        </w:tc>
        <w:tc>
          <w:tcPr>
            <w:tcW w:w="1963" w:type="dxa"/>
            <w:noWrap/>
            <w:hideMark/>
          </w:tcPr>
          <w:p w14:paraId="161E9B3E" w14:textId="77777777" w:rsidR="00FE40D7" w:rsidRPr="00FE40D7" w:rsidRDefault="00FE40D7">
            <w:r w:rsidRPr="00FE40D7">
              <w:t>Transboundary &amp; Emerging Diseases</w:t>
            </w:r>
          </w:p>
        </w:tc>
        <w:tc>
          <w:tcPr>
            <w:tcW w:w="940" w:type="dxa"/>
            <w:noWrap/>
            <w:hideMark/>
          </w:tcPr>
          <w:p w14:paraId="2F3653E5" w14:textId="77777777" w:rsidR="00FE40D7" w:rsidRPr="00FE40D7" w:rsidRDefault="00FE40D7" w:rsidP="00FE40D7">
            <w:r w:rsidRPr="00FE40D7">
              <w:t>4</w:t>
            </w:r>
          </w:p>
        </w:tc>
        <w:tc>
          <w:tcPr>
            <w:tcW w:w="985" w:type="dxa"/>
            <w:noWrap/>
            <w:hideMark/>
          </w:tcPr>
          <w:p w14:paraId="523D3EC6" w14:textId="77777777" w:rsidR="00FE40D7" w:rsidRPr="00FE40D7" w:rsidRDefault="00FE40D7" w:rsidP="00FE40D7"/>
        </w:tc>
        <w:tc>
          <w:tcPr>
            <w:tcW w:w="1827" w:type="dxa"/>
            <w:noWrap/>
            <w:hideMark/>
          </w:tcPr>
          <w:p w14:paraId="129E0FD1" w14:textId="77777777" w:rsidR="00FE40D7" w:rsidRPr="00FE40D7" w:rsidRDefault="00FE40D7" w:rsidP="00FE40D7">
            <w:r w:rsidRPr="00FE40D7">
              <w:t>4</w:t>
            </w:r>
          </w:p>
        </w:tc>
        <w:tc>
          <w:tcPr>
            <w:tcW w:w="1040" w:type="dxa"/>
            <w:noWrap/>
            <w:hideMark/>
          </w:tcPr>
          <w:p w14:paraId="54D18F41" w14:textId="77777777" w:rsidR="00FE40D7" w:rsidRPr="00FE40D7" w:rsidRDefault="00FE40D7">
            <w:r w:rsidRPr="00FE40D7">
              <w:t xml:space="preserve"> Wrong outcome  </w:t>
            </w:r>
          </w:p>
        </w:tc>
      </w:tr>
      <w:tr w:rsidR="00DB6F0B" w:rsidRPr="00FE40D7" w14:paraId="46600E6B" w14:textId="77777777" w:rsidTr="00DB6F0B">
        <w:trPr>
          <w:trHeight w:val="288"/>
        </w:trPr>
        <w:tc>
          <w:tcPr>
            <w:tcW w:w="4103" w:type="dxa"/>
            <w:noWrap/>
            <w:hideMark/>
          </w:tcPr>
          <w:p w14:paraId="4DED4966" w14:textId="77777777" w:rsidR="00FE40D7" w:rsidRPr="00FE40D7" w:rsidRDefault="00FE40D7">
            <w:r w:rsidRPr="00FE40D7">
              <w:t>Comparing Associations of State Reopening Strategies with COVID-19 Burden</w:t>
            </w:r>
          </w:p>
        </w:tc>
        <w:tc>
          <w:tcPr>
            <w:tcW w:w="1472" w:type="dxa"/>
            <w:noWrap/>
            <w:hideMark/>
          </w:tcPr>
          <w:p w14:paraId="23259B75" w14:textId="77777777" w:rsidR="00FE40D7" w:rsidRPr="00FE40D7" w:rsidRDefault="00FE40D7">
            <w:r w:rsidRPr="00FE40D7">
              <w:t xml:space="preserve">Kaufman, B. G.; Whitaker, R.; </w:t>
            </w:r>
            <w:proofErr w:type="spellStart"/>
            <w:r w:rsidRPr="00FE40D7">
              <w:t>Mahendraratnam</w:t>
            </w:r>
            <w:proofErr w:type="spellEnd"/>
            <w:r w:rsidRPr="00FE40D7">
              <w:t>, N.; Smith, V. A.; McClellan, M. B.</w:t>
            </w:r>
          </w:p>
        </w:tc>
        <w:tc>
          <w:tcPr>
            <w:tcW w:w="1008" w:type="dxa"/>
            <w:noWrap/>
            <w:hideMark/>
          </w:tcPr>
          <w:p w14:paraId="74C9A354" w14:textId="77777777" w:rsidR="00FE40D7" w:rsidRPr="00FE40D7" w:rsidRDefault="00FE40D7" w:rsidP="00FE40D7">
            <w:r w:rsidRPr="00FE40D7">
              <w:t>2020</w:t>
            </w:r>
          </w:p>
        </w:tc>
        <w:tc>
          <w:tcPr>
            <w:tcW w:w="1963" w:type="dxa"/>
            <w:noWrap/>
            <w:hideMark/>
          </w:tcPr>
          <w:p w14:paraId="768BC6D2" w14:textId="77777777" w:rsidR="00FE40D7" w:rsidRPr="00FE40D7" w:rsidRDefault="00FE40D7">
            <w:r w:rsidRPr="00FE40D7">
              <w:t>Journal of General Internal Medicine</w:t>
            </w:r>
          </w:p>
        </w:tc>
        <w:tc>
          <w:tcPr>
            <w:tcW w:w="940" w:type="dxa"/>
            <w:noWrap/>
            <w:hideMark/>
          </w:tcPr>
          <w:p w14:paraId="6B57697C" w14:textId="77777777" w:rsidR="00FE40D7" w:rsidRPr="00FE40D7" w:rsidRDefault="00FE40D7" w:rsidP="00FE40D7">
            <w:r w:rsidRPr="00FE40D7">
              <w:t>35</w:t>
            </w:r>
          </w:p>
        </w:tc>
        <w:tc>
          <w:tcPr>
            <w:tcW w:w="985" w:type="dxa"/>
            <w:noWrap/>
            <w:hideMark/>
          </w:tcPr>
          <w:p w14:paraId="1376BC5A" w14:textId="77777777" w:rsidR="00FE40D7" w:rsidRPr="00FE40D7" w:rsidRDefault="00FE40D7" w:rsidP="00FE40D7">
            <w:r w:rsidRPr="00FE40D7">
              <w:t>12</w:t>
            </w:r>
          </w:p>
        </w:tc>
        <w:tc>
          <w:tcPr>
            <w:tcW w:w="1827" w:type="dxa"/>
            <w:noWrap/>
            <w:hideMark/>
          </w:tcPr>
          <w:p w14:paraId="4D247760" w14:textId="77777777" w:rsidR="00FE40D7" w:rsidRPr="00FE40D7" w:rsidRDefault="00FE40D7">
            <w:r w:rsidRPr="00FE40D7">
              <w:t>3627-3634</w:t>
            </w:r>
          </w:p>
        </w:tc>
        <w:tc>
          <w:tcPr>
            <w:tcW w:w="1040" w:type="dxa"/>
            <w:noWrap/>
            <w:hideMark/>
          </w:tcPr>
          <w:p w14:paraId="0B047DF0" w14:textId="77777777" w:rsidR="00FE40D7" w:rsidRPr="00FE40D7" w:rsidRDefault="00FE40D7">
            <w:r w:rsidRPr="00FE40D7">
              <w:t xml:space="preserve"> Wrong intervention  </w:t>
            </w:r>
          </w:p>
        </w:tc>
      </w:tr>
      <w:tr w:rsidR="00DB6F0B" w:rsidRPr="00FE40D7" w14:paraId="2620D93D" w14:textId="77777777" w:rsidTr="00DB6F0B">
        <w:trPr>
          <w:trHeight w:val="288"/>
        </w:trPr>
        <w:tc>
          <w:tcPr>
            <w:tcW w:w="4103" w:type="dxa"/>
            <w:noWrap/>
            <w:hideMark/>
          </w:tcPr>
          <w:p w14:paraId="6E15FB7B" w14:textId="77777777" w:rsidR="00FE40D7" w:rsidRPr="00FE40D7" w:rsidRDefault="00FE40D7">
            <w:r w:rsidRPr="00FE40D7">
              <w:t>Understanding COVID-19 transmission, health impacts and mitigation: timely social distancing is the key</w:t>
            </w:r>
          </w:p>
        </w:tc>
        <w:tc>
          <w:tcPr>
            <w:tcW w:w="1472" w:type="dxa"/>
            <w:noWrap/>
            <w:hideMark/>
          </w:tcPr>
          <w:p w14:paraId="5C5D8B01" w14:textId="77777777" w:rsidR="00FE40D7" w:rsidRPr="00FE40D7" w:rsidRDefault="00FE40D7">
            <w:r w:rsidRPr="00FE40D7">
              <w:t xml:space="preserve">Kaur, S.; </w:t>
            </w:r>
            <w:proofErr w:type="spellStart"/>
            <w:r w:rsidRPr="00FE40D7">
              <w:t>Bherwani</w:t>
            </w:r>
            <w:proofErr w:type="spellEnd"/>
            <w:r w:rsidRPr="00FE40D7">
              <w:t xml:space="preserve">, H.; </w:t>
            </w:r>
            <w:proofErr w:type="spellStart"/>
            <w:r w:rsidRPr="00FE40D7">
              <w:t>Gulia</w:t>
            </w:r>
            <w:proofErr w:type="spellEnd"/>
            <w:r w:rsidRPr="00FE40D7">
              <w:t>, S.; Vijay, R.; Kumar, R.</w:t>
            </w:r>
          </w:p>
        </w:tc>
        <w:tc>
          <w:tcPr>
            <w:tcW w:w="1008" w:type="dxa"/>
            <w:noWrap/>
            <w:hideMark/>
          </w:tcPr>
          <w:p w14:paraId="0BAA7FCE" w14:textId="77777777" w:rsidR="00FE40D7" w:rsidRPr="00FE40D7" w:rsidRDefault="00FE40D7" w:rsidP="00FE40D7">
            <w:r w:rsidRPr="00FE40D7">
              <w:t>2020</w:t>
            </w:r>
          </w:p>
        </w:tc>
        <w:tc>
          <w:tcPr>
            <w:tcW w:w="5715" w:type="dxa"/>
            <w:gridSpan w:val="4"/>
            <w:noWrap/>
            <w:hideMark/>
          </w:tcPr>
          <w:p w14:paraId="26F5BE88" w14:textId="77777777" w:rsidR="00FE40D7" w:rsidRPr="00FE40D7" w:rsidRDefault="00FE40D7">
            <w:r w:rsidRPr="00FE40D7">
              <w:t>Environment, Development and Sustainability</w:t>
            </w:r>
          </w:p>
        </w:tc>
        <w:tc>
          <w:tcPr>
            <w:tcW w:w="1040" w:type="dxa"/>
            <w:noWrap/>
            <w:hideMark/>
          </w:tcPr>
          <w:p w14:paraId="3C9B1FD4" w14:textId="77777777" w:rsidR="00FE40D7" w:rsidRPr="00FE40D7" w:rsidRDefault="00FE40D7">
            <w:r w:rsidRPr="00FE40D7">
              <w:t xml:space="preserve"> Wrong study design  </w:t>
            </w:r>
          </w:p>
        </w:tc>
      </w:tr>
      <w:tr w:rsidR="00DB6F0B" w:rsidRPr="00FE40D7" w14:paraId="1232C9F1" w14:textId="77777777" w:rsidTr="00DB6F0B">
        <w:trPr>
          <w:trHeight w:val="288"/>
        </w:trPr>
        <w:tc>
          <w:tcPr>
            <w:tcW w:w="4103" w:type="dxa"/>
            <w:noWrap/>
            <w:hideMark/>
          </w:tcPr>
          <w:p w14:paraId="553ACF1A" w14:textId="77777777" w:rsidR="00FE40D7" w:rsidRPr="00FE40D7" w:rsidRDefault="00FE40D7">
            <w:r w:rsidRPr="00FE40D7">
              <w:t>Anticipating the Novel Coronavirus Disease (COVID-19) Pandemic</w:t>
            </w:r>
          </w:p>
        </w:tc>
        <w:tc>
          <w:tcPr>
            <w:tcW w:w="1472" w:type="dxa"/>
            <w:noWrap/>
            <w:hideMark/>
          </w:tcPr>
          <w:p w14:paraId="4C27FF65" w14:textId="77777777" w:rsidR="00FE40D7" w:rsidRPr="00FE40D7" w:rsidRDefault="00FE40D7">
            <w:r w:rsidRPr="00FE40D7">
              <w:t>Kaur, T.; Sarkar, S.; Chowdhury, S.; Sinha, S. K.; Jolly, M. K.; Dutta, P. S.</w:t>
            </w:r>
          </w:p>
        </w:tc>
        <w:tc>
          <w:tcPr>
            <w:tcW w:w="1008" w:type="dxa"/>
            <w:noWrap/>
            <w:hideMark/>
          </w:tcPr>
          <w:p w14:paraId="357DB58F" w14:textId="77777777" w:rsidR="00FE40D7" w:rsidRPr="00FE40D7" w:rsidRDefault="00FE40D7" w:rsidP="00FE40D7">
            <w:r w:rsidRPr="00FE40D7">
              <w:t>2020</w:t>
            </w:r>
          </w:p>
        </w:tc>
        <w:tc>
          <w:tcPr>
            <w:tcW w:w="1963" w:type="dxa"/>
            <w:noWrap/>
            <w:hideMark/>
          </w:tcPr>
          <w:p w14:paraId="32AB100F" w14:textId="77777777" w:rsidR="00FE40D7" w:rsidRPr="00FE40D7" w:rsidRDefault="00FE40D7">
            <w:r w:rsidRPr="00FE40D7">
              <w:t>Frontiers in Public Health</w:t>
            </w:r>
          </w:p>
        </w:tc>
        <w:tc>
          <w:tcPr>
            <w:tcW w:w="940" w:type="dxa"/>
            <w:noWrap/>
            <w:hideMark/>
          </w:tcPr>
          <w:p w14:paraId="6793D282" w14:textId="77777777" w:rsidR="00FE40D7" w:rsidRPr="00FE40D7" w:rsidRDefault="00FE40D7" w:rsidP="00FE40D7">
            <w:r w:rsidRPr="00FE40D7">
              <w:t>8</w:t>
            </w:r>
          </w:p>
        </w:tc>
        <w:tc>
          <w:tcPr>
            <w:tcW w:w="985" w:type="dxa"/>
            <w:noWrap/>
            <w:hideMark/>
          </w:tcPr>
          <w:p w14:paraId="2CFFB4DF" w14:textId="77777777" w:rsidR="00FE40D7" w:rsidRPr="00FE40D7" w:rsidRDefault="00FE40D7" w:rsidP="00FE40D7"/>
        </w:tc>
        <w:tc>
          <w:tcPr>
            <w:tcW w:w="1827" w:type="dxa"/>
            <w:noWrap/>
            <w:hideMark/>
          </w:tcPr>
          <w:p w14:paraId="68CA9B36" w14:textId="77777777" w:rsidR="00FE40D7" w:rsidRPr="00FE40D7" w:rsidRDefault="00FE40D7" w:rsidP="00FE40D7">
            <w:r w:rsidRPr="00FE40D7">
              <w:t>569669</w:t>
            </w:r>
          </w:p>
        </w:tc>
        <w:tc>
          <w:tcPr>
            <w:tcW w:w="1040" w:type="dxa"/>
            <w:noWrap/>
            <w:hideMark/>
          </w:tcPr>
          <w:p w14:paraId="3FB15C68" w14:textId="77777777" w:rsidR="00FE40D7" w:rsidRPr="00FE40D7" w:rsidRDefault="00FE40D7">
            <w:r w:rsidRPr="00FE40D7">
              <w:t xml:space="preserve"> Wrong intervention  </w:t>
            </w:r>
          </w:p>
        </w:tc>
      </w:tr>
      <w:tr w:rsidR="00DB6F0B" w:rsidRPr="00FE40D7" w14:paraId="0770962C" w14:textId="77777777" w:rsidTr="00DB6F0B">
        <w:trPr>
          <w:trHeight w:val="288"/>
        </w:trPr>
        <w:tc>
          <w:tcPr>
            <w:tcW w:w="4103" w:type="dxa"/>
            <w:noWrap/>
            <w:hideMark/>
          </w:tcPr>
          <w:p w14:paraId="4179D2F4" w14:textId="77777777" w:rsidR="00FE40D7" w:rsidRPr="00FE40D7" w:rsidRDefault="00FE40D7">
            <w:r w:rsidRPr="00FE40D7">
              <w:t xml:space="preserve">Dysphonia and Vocal Tract Discomfort While Working </w:t>
            </w:r>
            <w:proofErr w:type="gramStart"/>
            <w:r w:rsidRPr="00FE40D7">
              <w:t>From</w:t>
            </w:r>
            <w:proofErr w:type="gramEnd"/>
            <w:r w:rsidRPr="00FE40D7">
              <w:t xml:space="preserve"> Home During COVID-19</w:t>
            </w:r>
          </w:p>
        </w:tc>
        <w:tc>
          <w:tcPr>
            <w:tcW w:w="1472" w:type="dxa"/>
            <w:noWrap/>
            <w:hideMark/>
          </w:tcPr>
          <w:p w14:paraId="799EC184" w14:textId="77777777" w:rsidR="00FE40D7" w:rsidRPr="00FE40D7" w:rsidRDefault="00FE40D7">
            <w:r w:rsidRPr="00FE40D7">
              <w:t>Kenny, C.</w:t>
            </w:r>
          </w:p>
        </w:tc>
        <w:tc>
          <w:tcPr>
            <w:tcW w:w="1008" w:type="dxa"/>
            <w:noWrap/>
            <w:hideMark/>
          </w:tcPr>
          <w:p w14:paraId="5A72CDDA" w14:textId="77777777" w:rsidR="00FE40D7" w:rsidRPr="00FE40D7" w:rsidRDefault="00FE40D7" w:rsidP="00FE40D7">
            <w:r w:rsidRPr="00FE40D7">
              <w:t>2020</w:t>
            </w:r>
          </w:p>
        </w:tc>
        <w:tc>
          <w:tcPr>
            <w:tcW w:w="1963" w:type="dxa"/>
            <w:noWrap/>
            <w:hideMark/>
          </w:tcPr>
          <w:p w14:paraId="0150096D" w14:textId="77777777" w:rsidR="00FE40D7" w:rsidRPr="00FE40D7" w:rsidRDefault="00FE40D7">
            <w:r w:rsidRPr="00FE40D7">
              <w:t>Journal of Voice</w:t>
            </w:r>
          </w:p>
        </w:tc>
        <w:tc>
          <w:tcPr>
            <w:tcW w:w="940" w:type="dxa"/>
            <w:noWrap/>
            <w:hideMark/>
          </w:tcPr>
          <w:p w14:paraId="76865D48" w14:textId="77777777" w:rsidR="00FE40D7" w:rsidRPr="00FE40D7" w:rsidRDefault="00FE40D7" w:rsidP="00FE40D7">
            <w:r w:rsidRPr="00FE40D7">
              <w:t>16</w:t>
            </w:r>
          </w:p>
        </w:tc>
        <w:tc>
          <w:tcPr>
            <w:tcW w:w="985" w:type="dxa"/>
            <w:noWrap/>
            <w:hideMark/>
          </w:tcPr>
          <w:p w14:paraId="1BB58653" w14:textId="77777777" w:rsidR="00FE40D7" w:rsidRPr="00FE40D7" w:rsidRDefault="00FE40D7" w:rsidP="00FE40D7"/>
        </w:tc>
        <w:tc>
          <w:tcPr>
            <w:tcW w:w="1827" w:type="dxa"/>
            <w:noWrap/>
            <w:hideMark/>
          </w:tcPr>
          <w:p w14:paraId="1DEEE436" w14:textId="77777777" w:rsidR="00FE40D7" w:rsidRPr="00FE40D7" w:rsidRDefault="00FE40D7" w:rsidP="00FE40D7">
            <w:r w:rsidRPr="00FE40D7">
              <w:t>16</w:t>
            </w:r>
          </w:p>
        </w:tc>
        <w:tc>
          <w:tcPr>
            <w:tcW w:w="1040" w:type="dxa"/>
            <w:noWrap/>
            <w:hideMark/>
          </w:tcPr>
          <w:p w14:paraId="70B5BF16" w14:textId="77777777" w:rsidR="00FE40D7" w:rsidRPr="00FE40D7" w:rsidRDefault="00FE40D7">
            <w:r w:rsidRPr="00FE40D7">
              <w:t xml:space="preserve"> Wrong outcome  </w:t>
            </w:r>
          </w:p>
        </w:tc>
      </w:tr>
      <w:tr w:rsidR="00DB6F0B" w:rsidRPr="00FE40D7" w14:paraId="1667AF1A" w14:textId="77777777" w:rsidTr="00DB6F0B">
        <w:trPr>
          <w:trHeight w:val="288"/>
        </w:trPr>
        <w:tc>
          <w:tcPr>
            <w:tcW w:w="4103" w:type="dxa"/>
            <w:noWrap/>
            <w:hideMark/>
          </w:tcPr>
          <w:p w14:paraId="053DCE1C" w14:textId="77777777" w:rsidR="00FE40D7" w:rsidRPr="00FE40D7" w:rsidRDefault="00FE40D7">
            <w:r w:rsidRPr="00FE40D7">
              <w:t>Forecasting the daily and cumulative number of cases for the COVID-19 pandemic in India</w:t>
            </w:r>
          </w:p>
        </w:tc>
        <w:tc>
          <w:tcPr>
            <w:tcW w:w="1472" w:type="dxa"/>
            <w:noWrap/>
            <w:hideMark/>
          </w:tcPr>
          <w:p w14:paraId="2F18BD86" w14:textId="77777777" w:rsidR="00FE40D7" w:rsidRPr="00FE40D7" w:rsidRDefault="00FE40D7">
            <w:proofErr w:type="spellStart"/>
            <w:r w:rsidRPr="00FE40D7">
              <w:t>Khajanchi</w:t>
            </w:r>
            <w:proofErr w:type="spellEnd"/>
            <w:r w:rsidRPr="00FE40D7">
              <w:t>, S.; Sarkar, K.</w:t>
            </w:r>
          </w:p>
        </w:tc>
        <w:tc>
          <w:tcPr>
            <w:tcW w:w="1008" w:type="dxa"/>
            <w:noWrap/>
            <w:hideMark/>
          </w:tcPr>
          <w:p w14:paraId="632B7DBE" w14:textId="77777777" w:rsidR="00FE40D7" w:rsidRPr="00FE40D7" w:rsidRDefault="00FE40D7" w:rsidP="00FE40D7">
            <w:r w:rsidRPr="00FE40D7">
              <w:t>2020</w:t>
            </w:r>
          </w:p>
        </w:tc>
        <w:tc>
          <w:tcPr>
            <w:tcW w:w="1963" w:type="dxa"/>
            <w:noWrap/>
            <w:hideMark/>
          </w:tcPr>
          <w:p w14:paraId="1683C77B" w14:textId="77777777" w:rsidR="00FE40D7" w:rsidRPr="00FE40D7" w:rsidRDefault="00FE40D7">
            <w:r w:rsidRPr="00FE40D7">
              <w:t>Chaos</w:t>
            </w:r>
          </w:p>
        </w:tc>
        <w:tc>
          <w:tcPr>
            <w:tcW w:w="940" w:type="dxa"/>
            <w:noWrap/>
            <w:hideMark/>
          </w:tcPr>
          <w:p w14:paraId="58886AE9" w14:textId="77777777" w:rsidR="00FE40D7" w:rsidRPr="00FE40D7" w:rsidRDefault="00FE40D7" w:rsidP="00FE40D7">
            <w:r w:rsidRPr="00FE40D7">
              <w:t>30</w:t>
            </w:r>
          </w:p>
        </w:tc>
        <w:tc>
          <w:tcPr>
            <w:tcW w:w="985" w:type="dxa"/>
            <w:noWrap/>
            <w:hideMark/>
          </w:tcPr>
          <w:p w14:paraId="047A5373" w14:textId="77777777" w:rsidR="00FE40D7" w:rsidRPr="00FE40D7" w:rsidRDefault="00FE40D7" w:rsidP="00FE40D7">
            <w:r w:rsidRPr="00FE40D7">
              <w:t>7</w:t>
            </w:r>
          </w:p>
        </w:tc>
        <w:tc>
          <w:tcPr>
            <w:tcW w:w="1827" w:type="dxa"/>
            <w:noWrap/>
            <w:hideMark/>
          </w:tcPr>
          <w:p w14:paraId="63E01E58" w14:textId="77777777" w:rsidR="00FE40D7" w:rsidRPr="00FE40D7" w:rsidRDefault="00FE40D7" w:rsidP="00FE40D7"/>
        </w:tc>
        <w:tc>
          <w:tcPr>
            <w:tcW w:w="1040" w:type="dxa"/>
            <w:noWrap/>
            <w:hideMark/>
          </w:tcPr>
          <w:p w14:paraId="27F8FF52" w14:textId="77777777" w:rsidR="00FE40D7" w:rsidRPr="00FE40D7" w:rsidRDefault="00FE40D7">
            <w:r w:rsidRPr="00FE40D7">
              <w:t xml:space="preserve"> Wrong comparator  </w:t>
            </w:r>
          </w:p>
        </w:tc>
      </w:tr>
      <w:tr w:rsidR="00DB6F0B" w:rsidRPr="00FE40D7" w14:paraId="1BCC1C03" w14:textId="77777777" w:rsidTr="00DB6F0B">
        <w:trPr>
          <w:trHeight w:val="288"/>
        </w:trPr>
        <w:tc>
          <w:tcPr>
            <w:tcW w:w="4103" w:type="dxa"/>
            <w:noWrap/>
            <w:hideMark/>
          </w:tcPr>
          <w:p w14:paraId="22B548C5" w14:textId="77777777" w:rsidR="00FE40D7" w:rsidRPr="00FE40D7" w:rsidRDefault="00FE40D7">
            <w:r w:rsidRPr="00FE40D7">
              <w:t>COVID-19 pandemic: Lessons learned and future directions</w:t>
            </w:r>
          </w:p>
        </w:tc>
        <w:tc>
          <w:tcPr>
            <w:tcW w:w="1472" w:type="dxa"/>
            <w:noWrap/>
            <w:hideMark/>
          </w:tcPr>
          <w:p w14:paraId="1FB57C9E" w14:textId="77777777" w:rsidR="00FE40D7" w:rsidRPr="00FE40D7" w:rsidRDefault="00FE40D7">
            <w:r w:rsidRPr="00FE40D7">
              <w:t xml:space="preserve">Khanna, R. C.; </w:t>
            </w:r>
            <w:proofErr w:type="spellStart"/>
            <w:r w:rsidRPr="00FE40D7">
              <w:t>Cicinelli</w:t>
            </w:r>
            <w:proofErr w:type="spellEnd"/>
            <w:r w:rsidRPr="00FE40D7">
              <w:t xml:space="preserve">, M. V.; Gilbert, S. S.; </w:t>
            </w:r>
            <w:proofErr w:type="spellStart"/>
            <w:r w:rsidRPr="00FE40D7">
              <w:t>Honavar</w:t>
            </w:r>
            <w:proofErr w:type="spellEnd"/>
            <w:r w:rsidRPr="00FE40D7">
              <w:t>, S. G.; Murthy, G. S. V.</w:t>
            </w:r>
          </w:p>
        </w:tc>
        <w:tc>
          <w:tcPr>
            <w:tcW w:w="1008" w:type="dxa"/>
            <w:noWrap/>
            <w:hideMark/>
          </w:tcPr>
          <w:p w14:paraId="107A8514" w14:textId="77777777" w:rsidR="00FE40D7" w:rsidRPr="00FE40D7" w:rsidRDefault="00FE40D7" w:rsidP="00FE40D7">
            <w:r w:rsidRPr="00FE40D7">
              <w:t>2020</w:t>
            </w:r>
          </w:p>
        </w:tc>
        <w:tc>
          <w:tcPr>
            <w:tcW w:w="1963" w:type="dxa"/>
            <w:noWrap/>
            <w:hideMark/>
          </w:tcPr>
          <w:p w14:paraId="47501546" w14:textId="77777777" w:rsidR="00FE40D7" w:rsidRPr="00FE40D7" w:rsidRDefault="00FE40D7">
            <w:r w:rsidRPr="00FE40D7">
              <w:t>Indian Journal of Ophthalmology</w:t>
            </w:r>
          </w:p>
        </w:tc>
        <w:tc>
          <w:tcPr>
            <w:tcW w:w="940" w:type="dxa"/>
            <w:noWrap/>
            <w:hideMark/>
          </w:tcPr>
          <w:p w14:paraId="664D036E" w14:textId="77777777" w:rsidR="00FE40D7" w:rsidRPr="00FE40D7" w:rsidRDefault="00FE40D7" w:rsidP="00FE40D7">
            <w:r w:rsidRPr="00FE40D7">
              <w:t>68</w:t>
            </w:r>
          </w:p>
        </w:tc>
        <w:tc>
          <w:tcPr>
            <w:tcW w:w="985" w:type="dxa"/>
            <w:noWrap/>
            <w:hideMark/>
          </w:tcPr>
          <w:p w14:paraId="33898D78" w14:textId="77777777" w:rsidR="00FE40D7" w:rsidRPr="00FE40D7" w:rsidRDefault="00FE40D7" w:rsidP="00FE40D7">
            <w:r w:rsidRPr="00FE40D7">
              <w:t>5</w:t>
            </w:r>
          </w:p>
        </w:tc>
        <w:tc>
          <w:tcPr>
            <w:tcW w:w="1827" w:type="dxa"/>
            <w:noWrap/>
            <w:hideMark/>
          </w:tcPr>
          <w:p w14:paraId="3F050DC2" w14:textId="77777777" w:rsidR="00FE40D7" w:rsidRPr="00FE40D7" w:rsidRDefault="00FE40D7">
            <w:r w:rsidRPr="00FE40D7">
              <w:t>703-710</w:t>
            </w:r>
          </w:p>
        </w:tc>
        <w:tc>
          <w:tcPr>
            <w:tcW w:w="1040" w:type="dxa"/>
            <w:noWrap/>
            <w:hideMark/>
          </w:tcPr>
          <w:p w14:paraId="3FEDAB29" w14:textId="77777777" w:rsidR="00FE40D7" w:rsidRPr="00FE40D7" w:rsidRDefault="00FE40D7">
            <w:r w:rsidRPr="00FE40D7">
              <w:t xml:space="preserve"> Wrong study design  </w:t>
            </w:r>
          </w:p>
        </w:tc>
      </w:tr>
      <w:tr w:rsidR="00DB6F0B" w:rsidRPr="00FE40D7" w14:paraId="53041C5B" w14:textId="77777777" w:rsidTr="00DB6F0B">
        <w:trPr>
          <w:trHeight w:val="288"/>
        </w:trPr>
        <w:tc>
          <w:tcPr>
            <w:tcW w:w="4103" w:type="dxa"/>
            <w:noWrap/>
            <w:hideMark/>
          </w:tcPr>
          <w:p w14:paraId="005B69F3" w14:textId="77777777" w:rsidR="00FE40D7" w:rsidRPr="00FE40D7" w:rsidRDefault="00FE40D7">
            <w:r w:rsidRPr="00FE40D7">
              <w:t>Are Lockdown Measures Effective Against COVID-19?</w:t>
            </w:r>
          </w:p>
        </w:tc>
        <w:tc>
          <w:tcPr>
            <w:tcW w:w="1472" w:type="dxa"/>
            <w:noWrap/>
            <w:hideMark/>
          </w:tcPr>
          <w:p w14:paraId="4DFC2DFF" w14:textId="77777777" w:rsidR="00FE40D7" w:rsidRPr="00FE40D7" w:rsidRDefault="00FE40D7">
            <w:proofErr w:type="spellStart"/>
            <w:r w:rsidRPr="00FE40D7">
              <w:t>Kharroubi</w:t>
            </w:r>
            <w:proofErr w:type="spellEnd"/>
            <w:r w:rsidRPr="00FE40D7">
              <w:t>, S.; Saleh, F.</w:t>
            </w:r>
          </w:p>
        </w:tc>
        <w:tc>
          <w:tcPr>
            <w:tcW w:w="1008" w:type="dxa"/>
            <w:noWrap/>
            <w:hideMark/>
          </w:tcPr>
          <w:p w14:paraId="5E7D7B9C" w14:textId="77777777" w:rsidR="00FE40D7" w:rsidRPr="00FE40D7" w:rsidRDefault="00FE40D7" w:rsidP="00FE40D7">
            <w:r w:rsidRPr="00FE40D7">
              <w:t>2020</w:t>
            </w:r>
          </w:p>
        </w:tc>
        <w:tc>
          <w:tcPr>
            <w:tcW w:w="1963" w:type="dxa"/>
            <w:noWrap/>
            <w:hideMark/>
          </w:tcPr>
          <w:p w14:paraId="0EFBEE16" w14:textId="77777777" w:rsidR="00FE40D7" w:rsidRPr="00FE40D7" w:rsidRDefault="00FE40D7">
            <w:r w:rsidRPr="00FE40D7">
              <w:t>Frontiers in Public Health</w:t>
            </w:r>
          </w:p>
        </w:tc>
        <w:tc>
          <w:tcPr>
            <w:tcW w:w="940" w:type="dxa"/>
            <w:noWrap/>
            <w:hideMark/>
          </w:tcPr>
          <w:p w14:paraId="71E9705F" w14:textId="77777777" w:rsidR="00FE40D7" w:rsidRPr="00FE40D7" w:rsidRDefault="00FE40D7" w:rsidP="00FE40D7">
            <w:r w:rsidRPr="00FE40D7">
              <w:t>8</w:t>
            </w:r>
          </w:p>
        </w:tc>
        <w:tc>
          <w:tcPr>
            <w:tcW w:w="985" w:type="dxa"/>
            <w:noWrap/>
            <w:hideMark/>
          </w:tcPr>
          <w:p w14:paraId="2388D710" w14:textId="77777777" w:rsidR="00FE40D7" w:rsidRPr="00FE40D7" w:rsidRDefault="00FE40D7" w:rsidP="00FE40D7"/>
        </w:tc>
        <w:tc>
          <w:tcPr>
            <w:tcW w:w="1827" w:type="dxa"/>
            <w:noWrap/>
            <w:hideMark/>
          </w:tcPr>
          <w:p w14:paraId="53AF3FAD" w14:textId="77777777" w:rsidR="00FE40D7" w:rsidRPr="00FE40D7" w:rsidRDefault="00FE40D7" w:rsidP="00FE40D7">
            <w:r w:rsidRPr="00FE40D7">
              <w:t>549692</w:t>
            </w:r>
          </w:p>
        </w:tc>
        <w:tc>
          <w:tcPr>
            <w:tcW w:w="1040" w:type="dxa"/>
            <w:noWrap/>
            <w:hideMark/>
          </w:tcPr>
          <w:p w14:paraId="052AB8E7" w14:textId="77777777" w:rsidR="00FE40D7" w:rsidRPr="00FE40D7" w:rsidRDefault="00FE40D7">
            <w:r w:rsidRPr="00FE40D7">
              <w:t xml:space="preserve"> Wrong study design  </w:t>
            </w:r>
          </w:p>
        </w:tc>
      </w:tr>
      <w:tr w:rsidR="00DB6F0B" w:rsidRPr="00FE40D7" w14:paraId="31390E16" w14:textId="77777777" w:rsidTr="00DB6F0B">
        <w:trPr>
          <w:trHeight w:val="288"/>
        </w:trPr>
        <w:tc>
          <w:tcPr>
            <w:tcW w:w="4103" w:type="dxa"/>
            <w:noWrap/>
            <w:hideMark/>
          </w:tcPr>
          <w:p w14:paraId="5FC0AFDD" w14:textId="77777777" w:rsidR="00FE40D7" w:rsidRPr="00FE40D7" w:rsidRDefault="00FE40D7">
            <w:r w:rsidRPr="00FE40D7">
              <w:t>Failure in initial stage containment of global COVID-19 epicenters</w:t>
            </w:r>
          </w:p>
        </w:tc>
        <w:tc>
          <w:tcPr>
            <w:tcW w:w="1472" w:type="dxa"/>
            <w:noWrap/>
            <w:hideMark/>
          </w:tcPr>
          <w:p w14:paraId="7E27A532" w14:textId="77777777" w:rsidR="00FE40D7" w:rsidRPr="00FE40D7" w:rsidRDefault="00FE40D7">
            <w:proofErr w:type="spellStart"/>
            <w:r w:rsidRPr="00FE40D7">
              <w:t>Khosrawipour</w:t>
            </w:r>
            <w:proofErr w:type="spellEnd"/>
            <w:r w:rsidRPr="00FE40D7">
              <w:t xml:space="preserve">, V.; Lau, H.; </w:t>
            </w:r>
            <w:proofErr w:type="spellStart"/>
            <w:r w:rsidRPr="00FE40D7">
              <w:t>Khosrawipour</w:t>
            </w:r>
            <w:proofErr w:type="spellEnd"/>
            <w:r w:rsidRPr="00FE40D7">
              <w:t xml:space="preserve">, T.; </w:t>
            </w:r>
            <w:proofErr w:type="spellStart"/>
            <w:r w:rsidRPr="00FE40D7">
              <w:t>Kocbach</w:t>
            </w:r>
            <w:proofErr w:type="spellEnd"/>
            <w:r w:rsidRPr="00FE40D7">
              <w:t xml:space="preserve">, P.; </w:t>
            </w:r>
            <w:proofErr w:type="spellStart"/>
            <w:r w:rsidRPr="00FE40D7">
              <w:t>Ichii</w:t>
            </w:r>
            <w:proofErr w:type="spellEnd"/>
            <w:r w:rsidRPr="00FE40D7">
              <w:t xml:space="preserve">, H.; Bania, J.; </w:t>
            </w:r>
            <w:proofErr w:type="spellStart"/>
            <w:r w:rsidRPr="00FE40D7">
              <w:t>Mikolajczyk</w:t>
            </w:r>
            <w:proofErr w:type="spellEnd"/>
            <w:r w:rsidRPr="00FE40D7">
              <w:t>, A.</w:t>
            </w:r>
          </w:p>
        </w:tc>
        <w:tc>
          <w:tcPr>
            <w:tcW w:w="1008" w:type="dxa"/>
            <w:noWrap/>
            <w:hideMark/>
          </w:tcPr>
          <w:p w14:paraId="51F96F4A" w14:textId="77777777" w:rsidR="00FE40D7" w:rsidRPr="00FE40D7" w:rsidRDefault="00FE40D7" w:rsidP="00FE40D7">
            <w:r w:rsidRPr="00FE40D7">
              <w:t>2020</w:t>
            </w:r>
          </w:p>
        </w:tc>
        <w:tc>
          <w:tcPr>
            <w:tcW w:w="1963" w:type="dxa"/>
            <w:noWrap/>
            <w:hideMark/>
          </w:tcPr>
          <w:p w14:paraId="692F5B19" w14:textId="77777777" w:rsidR="00FE40D7" w:rsidRPr="00FE40D7" w:rsidRDefault="00FE40D7">
            <w:r w:rsidRPr="00FE40D7">
              <w:t>Journal of Medical Virology</w:t>
            </w:r>
          </w:p>
        </w:tc>
        <w:tc>
          <w:tcPr>
            <w:tcW w:w="940" w:type="dxa"/>
            <w:noWrap/>
            <w:hideMark/>
          </w:tcPr>
          <w:p w14:paraId="58C6B987" w14:textId="77777777" w:rsidR="00FE40D7" w:rsidRPr="00FE40D7" w:rsidRDefault="00FE40D7" w:rsidP="00FE40D7">
            <w:r w:rsidRPr="00FE40D7">
              <w:t>92</w:t>
            </w:r>
          </w:p>
        </w:tc>
        <w:tc>
          <w:tcPr>
            <w:tcW w:w="985" w:type="dxa"/>
            <w:noWrap/>
            <w:hideMark/>
          </w:tcPr>
          <w:p w14:paraId="5AC85C03" w14:textId="77777777" w:rsidR="00FE40D7" w:rsidRPr="00FE40D7" w:rsidRDefault="00FE40D7" w:rsidP="00FE40D7">
            <w:r w:rsidRPr="00FE40D7">
              <w:t>7</w:t>
            </w:r>
          </w:p>
        </w:tc>
        <w:tc>
          <w:tcPr>
            <w:tcW w:w="1827" w:type="dxa"/>
            <w:noWrap/>
            <w:hideMark/>
          </w:tcPr>
          <w:p w14:paraId="537ED57A" w14:textId="77777777" w:rsidR="00FE40D7" w:rsidRPr="00FE40D7" w:rsidRDefault="00FE40D7">
            <w:r w:rsidRPr="00FE40D7">
              <w:t>863-867</w:t>
            </w:r>
          </w:p>
        </w:tc>
        <w:tc>
          <w:tcPr>
            <w:tcW w:w="1040" w:type="dxa"/>
            <w:noWrap/>
            <w:hideMark/>
          </w:tcPr>
          <w:p w14:paraId="43D082DC" w14:textId="77777777" w:rsidR="00FE40D7" w:rsidRPr="00FE40D7" w:rsidRDefault="00FE40D7">
            <w:r w:rsidRPr="00FE40D7">
              <w:t xml:space="preserve"> Wrong intervention  </w:t>
            </w:r>
          </w:p>
        </w:tc>
      </w:tr>
      <w:tr w:rsidR="00DB6F0B" w:rsidRPr="00FE40D7" w14:paraId="2C339DA1" w14:textId="77777777" w:rsidTr="00DB6F0B">
        <w:trPr>
          <w:trHeight w:val="288"/>
        </w:trPr>
        <w:tc>
          <w:tcPr>
            <w:tcW w:w="4103" w:type="dxa"/>
            <w:noWrap/>
            <w:hideMark/>
          </w:tcPr>
          <w:p w14:paraId="74DE2580" w14:textId="77777777" w:rsidR="00FE40D7" w:rsidRPr="00FE40D7" w:rsidRDefault="00FE40D7">
            <w:r w:rsidRPr="00FE40D7">
              <w:t>Development of severe psychological distress among low-income individuals during the COVID-19 pandemic: Longitudinal study</w:t>
            </w:r>
          </w:p>
        </w:tc>
        <w:tc>
          <w:tcPr>
            <w:tcW w:w="1472" w:type="dxa"/>
            <w:noWrap/>
            <w:hideMark/>
          </w:tcPr>
          <w:p w14:paraId="09519298" w14:textId="5030134B" w:rsidR="00FE40D7" w:rsidRPr="00FE40D7" w:rsidRDefault="00FE40D7">
            <w:r w:rsidRPr="00FE40D7">
              <w:t xml:space="preserve">Kikuchi, H; Machida, M; Nakamura, I; </w:t>
            </w:r>
            <w:r w:rsidR="00BB548B">
              <w:t>et al</w:t>
            </w:r>
          </w:p>
        </w:tc>
        <w:tc>
          <w:tcPr>
            <w:tcW w:w="1008" w:type="dxa"/>
            <w:noWrap/>
            <w:hideMark/>
          </w:tcPr>
          <w:p w14:paraId="197184B2" w14:textId="77777777" w:rsidR="00FE40D7" w:rsidRPr="00FE40D7" w:rsidRDefault="00FE40D7" w:rsidP="00FE40D7">
            <w:r w:rsidRPr="00FE40D7">
              <w:t>2021</w:t>
            </w:r>
          </w:p>
        </w:tc>
        <w:tc>
          <w:tcPr>
            <w:tcW w:w="1963" w:type="dxa"/>
            <w:noWrap/>
            <w:hideMark/>
          </w:tcPr>
          <w:p w14:paraId="32FC7256" w14:textId="77777777" w:rsidR="00FE40D7" w:rsidRPr="00FE40D7" w:rsidRDefault="00FE40D7">
            <w:proofErr w:type="spellStart"/>
            <w:r w:rsidRPr="00FE40D7">
              <w:t>BJPsych</w:t>
            </w:r>
            <w:proofErr w:type="spellEnd"/>
            <w:r w:rsidRPr="00FE40D7">
              <w:t xml:space="preserve"> Open Vol 7 2021, </w:t>
            </w:r>
            <w:proofErr w:type="spellStart"/>
            <w:r w:rsidRPr="00FE40D7">
              <w:t>ArtID</w:t>
            </w:r>
            <w:proofErr w:type="spellEnd"/>
            <w:r w:rsidRPr="00FE40D7">
              <w:t xml:space="preserve"> e50</w:t>
            </w:r>
          </w:p>
        </w:tc>
        <w:tc>
          <w:tcPr>
            <w:tcW w:w="940" w:type="dxa"/>
            <w:noWrap/>
            <w:hideMark/>
          </w:tcPr>
          <w:p w14:paraId="19BB26A2" w14:textId="77777777" w:rsidR="00FE40D7" w:rsidRPr="00FE40D7" w:rsidRDefault="00FE40D7" w:rsidP="00FE40D7">
            <w:r w:rsidRPr="00FE40D7">
              <w:t>7</w:t>
            </w:r>
          </w:p>
        </w:tc>
        <w:tc>
          <w:tcPr>
            <w:tcW w:w="985" w:type="dxa"/>
            <w:noWrap/>
            <w:hideMark/>
          </w:tcPr>
          <w:p w14:paraId="3BC5E314" w14:textId="77777777" w:rsidR="00FE40D7" w:rsidRPr="00FE40D7" w:rsidRDefault="00FE40D7" w:rsidP="00FE40D7"/>
        </w:tc>
        <w:tc>
          <w:tcPr>
            <w:tcW w:w="1827" w:type="dxa"/>
            <w:noWrap/>
            <w:hideMark/>
          </w:tcPr>
          <w:p w14:paraId="31A54205" w14:textId="77777777" w:rsidR="00FE40D7" w:rsidRPr="00FE40D7" w:rsidRDefault="00FE40D7"/>
        </w:tc>
        <w:tc>
          <w:tcPr>
            <w:tcW w:w="1040" w:type="dxa"/>
            <w:noWrap/>
            <w:hideMark/>
          </w:tcPr>
          <w:p w14:paraId="2BE285CC" w14:textId="77777777" w:rsidR="00FE40D7" w:rsidRPr="00FE40D7" w:rsidRDefault="00FE40D7">
            <w:r w:rsidRPr="00FE40D7">
              <w:t xml:space="preserve"> Wrong outcome  </w:t>
            </w:r>
          </w:p>
        </w:tc>
      </w:tr>
      <w:tr w:rsidR="00DB6F0B" w:rsidRPr="00FE40D7" w14:paraId="5E5F009B" w14:textId="77777777" w:rsidTr="00DB6F0B">
        <w:trPr>
          <w:trHeight w:val="288"/>
        </w:trPr>
        <w:tc>
          <w:tcPr>
            <w:tcW w:w="4103" w:type="dxa"/>
            <w:noWrap/>
            <w:hideMark/>
          </w:tcPr>
          <w:p w14:paraId="5332FE02" w14:textId="77777777" w:rsidR="00FE40D7" w:rsidRPr="00FE40D7" w:rsidRDefault="00FE40D7">
            <w:r w:rsidRPr="00FE40D7">
              <w:t xml:space="preserve">Why lockdown? Why national unity? Why global solidarity? Simplified arithmetic tools for decision-makers, health professionals, </w:t>
            </w:r>
            <w:proofErr w:type="gramStart"/>
            <w:r w:rsidRPr="00FE40D7">
              <w:t>journalists</w:t>
            </w:r>
            <w:proofErr w:type="gramEnd"/>
            <w:r w:rsidRPr="00FE40D7">
              <w:t xml:space="preserve"> and the general public to explore containment options for the 2019 novel coronavirus</w:t>
            </w:r>
          </w:p>
        </w:tc>
        <w:tc>
          <w:tcPr>
            <w:tcW w:w="1472" w:type="dxa"/>
            <w:noWrap/>
            <w:hideMark/>
          </w:tcPr>
          <w:p w14:paraId="6647685E" w14:textId="77777777" w:rsidR="00FE40D7" w:rsidRPr="00FE40D7" w:rsidRDefault="00FE40D7">
            <w:r w:rsidRPr="00FE40D7">
              <w:t xml:space="preserve">Killeen, G. F.; </w:t>
            </w:r>
            <w:proofErr w:type="spellStart"/>
            <w:r w:rsidRPr="00FE40D7">
              <w:t>Kiware</w:t>
            </w:r>
            <w:proofErr w:type="spellEnd"/>
            <w:r w:rsidRPr="00FE40D7">
              <w:t>, S. S.</w:t>
            </w:r>
          </w:p>
        </w:tc>
        <w:tc>
          <w:tcPr>
            <w:tcW w:w="1008" w:type="dxa"/>
            <w:noWrap/>
            <w:hideMark/>
          </w:tcPr>
          <w:p w14:paraId="5C7BCF97" w14:textId="77777777" w:rsidR="00FE40D7" w:rsidRPr="00FE40D7" w:rsidRDefault="00FE40D7" w:rsidP="00FE40D7">
            <w:r w:rsidRPr="00FE40D7">
              <w:t>2020</w:t>
            </w:r>
          </w:p>
        </w:tc>
        <w:tc>
          <w:tcPr>
            <w:tcW w:w="1963" w:type="dxa"/>
            <w:noWrap/>
            <w:hideMark/>
          </w:tcPr>
          <w:p w14:paraId="14D7ADD9" w14:textId="77777777" w:rsidR="00FE40D7" w:rsidRPr="00FE40D7" w:rsidRDefault="00FE40D7">
            <w:r w:rsidRPr="00FE40D7">
              <w:t>Infectious Disease Modelling</w:t>
            </w:r>
          </w:p>
        </w:tc>
        <w:tc>
          <w:tcPr>
            <w:tcW w:w="940" w:type="dxa"/>
            <w:noWrap/>
            <w:hideMark/>
          </w:tcPr>
          <w:p w14:paraId="31351714" w14:textId="77777777" w:rsidR="00FE40D7" w:rsidRPr="00FE40D7" w:rsidRDefault="00FE40D7" w:rsidP="00FE40D7">
            <w:r w:rsidRPr="00FE40D7">
              <w:t>5</w:t>
            </w:r>
          </w:p>
        </w:tc>
        <w:tc>
          <w:tcPr>
            <w:tcW w:w="985" w:type="dxa"/>
            <w:noWrap/>
            <w:hideMark/>
          </w:tcPr>
          <w:p w14:paraId="5CC32B69" w14:textId="77777777" w:rsidR="00FE40D7" w:rsidRPr="00FE40D7" w:rsidRDefault="00FE40D7" w:rsidP="00FE40D7"/>
        </w:tc>
        <w:tc>
          <w:tcPr>
            <w:tcW w:w="1827" w:type="dxa"/>
            <w:noWrap/>
            <w:hideMark/>
          </w:tcPr>
          <w:p w14:paraId="4665507B" w14:textId="77777777" w:rsidR="00FE40D7" w:rsidRPr="00FE40D7" w:rsidRDefault="00FE40D7">
            <w:r w:rsidRPr="00FE40D7">
              <w:t>442-458</w:t>
            </w:r>
          </w:p>
        </w:tc>
        <w:tc>
          <w:tcPr>
            <w:tcW w:w="1040" w:type="dxa"/>
            <w:noWrap/>
            <w:hideMark/>
          </w:tcPr>
          <w:p w14:paraId="37CD69C2" w14:textId="77777777" w:rsidR="00FE40D7" w:rsidRPr="00FE40D7" w:rsidRDefault="00FE40D7">
            <w:r w:rsidRPr="00FE40D7">
              <w:t xml:space="preserve"> Wrong study design  </w:t>
            </w:r>
          </w:p>
        </w:tc>
      </w:tr>
      <w:tr w:rsidR="00DB6F0B" w:rsidRPr="00FE40D7" w14:paraId="32C22364" w14:textId="77777777" w:rsidTr="00DB6F0B">
        <w:trPr>
          <w:trHeight w:val="288"/>
        </w:trPr>
        <w:tc>
          <w:tcPr>
            <w:tcW w:w="4103" w:type="dxa"/>
            <w:noWrap/>
            <w:hideMark/>
          </w:tcPr>
          <w:p w14:paraId="7DA71EEF" w14:textId="77777777" w:rsidR="00FE40D7" w:rsidRPr="00FE40D7" w:rsidRDefault="00FE40D7">
            <w:r w:rsidRPr="00FE40D7">
              <w:t>Suicidal ideation during the COVID-19 pandemic: The role of insomnia</w:t>
            </w:r>
          </w:p>
        </w:tc>
        <w:tc>
          <w:tcPr>
            <w:tcW w:w="1472" w:type="dxa"/>
            <w:noWrap/>
            <w:hideMark/>
          </w:tcPr>
          <w:p w14:paraId="0F5AB4DB" w14:textId="77777777" w:rsidR="00FE40D7" w:rsidRPr="00FE40D7" w:rsidRDefault="00FE40D7">
            <w:proofErr w:type="spellStart"/>
            <w:r w:rsidRPr="00FE40D7">
              <w:t>Killgore</w:t>
            </w:r>
            <w:proofErr w:type="spellEnd"/>
            <w:r w:rsidRPr="00FE40D7">
              <w:t xml:space="preserve">, W. D. S.; </w:t>
            </w:r>
            <w:proofErr w:type="spellStart"/>
            <w:r w:rsidRPr="00FE40D7">
              <w:t>Cloonan</w:t>
            </w:r>
            <w:proofErr w:type="spellEnd"/>
            <w:r w:rsidRPr="00FE40D7">
              <w:t xml:space="preserve">, S. A.; Taylor, E. C.; Fernandez, F.; </w:t>
            </w:r>
            <w:proofErr w:type="spellStart"/>
            <w:r w:rsidRPr="00FE40D7">
              <w:t>Grandner</w:t>
            </w:r>
            <w:proofErr w:type="spellEnd"/>
            <w:r w:rsidRPr="00FE40D7">
              <w:t>, M. A.; Dailey, N. S.</w:t>
            </w:r>
          </w:p>
        </w:tc>
        <w:tc>
          <w:tcPr>
            <w:tcW w:w="1008" w:type="dxa"/>
            <w:noWrap/>
            <w:hideMark/>
          </w:tcPr>
          <w:p w14:paraId="25D8FD1E" w14:textId="77777777" w:rsidR="00FE40D7" w:rsidRPr="00FE40D7" w:rsidRDefault="00FE40D7" w:rsidP="00FE40D7">
            <w:r w:rsidRPr="00FE40D7">
              <w:t>2020</w:t>
            </w:r>
          </w:p>
        </w:tc>
        <w:tc>
          <w:tcPr>
            <w:tcW w:w="1963" w:type="dxa"/>
            <w:noWrap/>
            <w:hideMark/>
          </w:tcPr>
          <w:p w14:paraId="10732D49" w14:textId="77777777" w:rsidR="00FE40D7" w:rsidRPr="00FE40D7" w:rsidRDefault="00FE40D7">
            <w:r w:rsidRPr="00FE40D7">
              <w:t>Psychiatry Research</w:t>
            </w:r>
          </w:p>
        </w:tc>
        <w:tc>
          <w:tcPr>
            <w:tcW w:w="940" w:type="dxa"/>
            <w:noWrap/>
            <w:hideMark/>
          </w:tcPr>
          <w:p w14:paraId="2D9D04A4" w14:textId="77777777" w:rsidR="00FE40D7" w:rsidRPr="00FE40D7" w:rsidRDefault="00FE40D7" w:rsidP="00FE40D7">
            <w:r w:rsidRPr="00FE40D7">
              <w:t>290</w:t>
            </w:r>
          </w:p>
        </w:tc>
        <w:tc>
          <w:tcPr>
            <w:tcW w:w="985" w:type="dxa"/>
            <w:noWrap/>
            <w:hideMark/>
          </w:tcPr>
          <w:p w14:paraId="7BC7C71D" w14:textId="77777777" w:rsidR="00FE40D7" w:rsidRPr="00FE40D7" w:rsidRDefault="00FE40D7" w:rsidP="00FE40D7"/>
        </w:tc>
        <w:tc>
          <w:tcPr>
            <w:tcW w:w="1827" w:type="dxa"/>
            <w:noWrap/>
            <w:hideMark/>
          </w:tcPr>
          <w:p w14:paraId="3A2EA4F0" w14:textId="77777777" w:rsidR="00FE40D7" w:rsidRPr="00FE40D7" w:rsidRDefault="00FE40D7" w:rsidP="00FE40D7">
            <w:r w:rsidRPr="00FE40D7">
              <w:t>113134</w:t>
            </w:r>
          </w:p>
        </w:tc>
        <w:tc>
          <w:tcPr>
            <w:tcW w:w="1040" w:type="dxa"/>
            <w:noWrap/>
            <w:hideMark/>
          </w:tcPr>
          <w:p w14:paraId="2A7A5957" w14:textId="77777777" w:rsidR="00FE40D7" w:rsidRPr="00FE40D7" w:rsidRDefault="00FE40D7">
            <w:r w:rsidRPr="00FE40D7">
              <w:t xml:space="preserve"> Wrong comparator  </w:t>
            </w:r>
          </w:p>
        </w:tc>
      </w:tr>
      <w:tr w:rsidR="00DB6F0B" w:rsidRPr="00FE40D7" w14:paraId="109A3121" w14:textId="77777777" w:rsidTr="00DB6F0B">
        <w:trPr>
          <w:trHeight w:val="288"/>
        </w:trPr>
        <w:tc>
          <w:tcPr>
            <w:tcW w:w="4103" w:type="dxa"/>
            <w:noWrap/>
            <w:hideMark/>
          </w:tcPr>
          <w:p w14:paraId="5CD4836D" w14:textId="77777777" w:rsidR="00FE40D7" w:rsidRPr="00FE40D7" w:rsidRDefault="00FE40D7">
            <w:r w:rsidRPr="00FE40D7">
              <w:t>Psychological resilience during the COVID-19 lockdown</w:t>
            </w:r>
          </w:p>
        </w:tc>
        <w:tc>
          <w:tcPr>
            <w:tcW w:w="1472" w:type="dxa"/>
            <w:noWrap/>
            <w:hideMark/>
          </w:tcPr>
          <w:p w14:paraId="5FC2CD1B" w14:textId="77777777" w:rsidR="00FE40D7" w:rsidRPr="00FE40D7" w:rsidRDefault="00FE40D7">
            <w:proofErr w:type="spellStart"/>
            <w:r w:rsidRPr="00FE40D7">
              <w:t>Killgore</w:t>
            </w:r>
            <w:proofErr w:type="spellEnd"/>
            <w:r w:rsidRPr="00FE40D7">
              <w:t xml:space="preserve">, W. D. S.; Taylor, E. C.; </w:t>
            </w:r>
            <w:proofErr w:type="spellStart"/>
            <w:r w:rsidRPr="00FE40D7">
              <w:t>Cloonan</w:t>
            </w:r>
            <w:proofErr w:type="spellEnd"/>
            <w:r w:rsidRPr="00FE40D7">
              <w:t>, S. A.; Dailey, N. S.</w:t>
            </w:r>
          </w:p>
        </w:tc>
        <w:tc>
          <w:tcPr>
            <w:tcW w:w="1008" w:type="dxa"/>
            <w:noWrap/>
            <w:hideMark/>
          </w:tcPr>
          <w:p w14:paraId="4F435CD9" w14:textId="77777777" w:rsidR="00FE40D7" w:rsidRPr="00FE40D7" w:rsidRDefault="00FE40D7" w:rsidP="00FE40D7">
            <w:r w:rsidRPr="00FE40D7">
              <w:t>2020</w:t>
            </w:r>
          </w:p>
        </w:tc>
        <w:tc>
          <w:tcPr>
            <w:tcW w:w="1963" w:type="dxa"/>
            <w:noWrap/>
            <w:hideMark/>
          </w:tcPr>
          <w:p w14:paraId="664DDB14" w14:textId="77777777" w:rsidR="00FE40D7" w:rsidRPr="00FE40D7" w:rsidRDefault="00FE40D7">
            <w:r w:rsidRPr="00FE40D7">
              <w:t>Psychiatry Research</w:t>
            </w:r>
          </w:p>
        </w:tc>
        <w:tc>
          <w:tcPr>
            <w:tcW w:w="940" w:type="dxa"/>
            <w:noWrap/>
            <w:hideMark/>
          </w:tcPr>
          <w:p w14:paraId="53DA7DD5" w14:textId="77777777" w:rsidR="00FE40D7" w:rsidRPr="00FE40D7" w:rsidRDefault="00FE40D7" w:rsidP="00FE40D7">
            <w:r w:rsidRPr="00FE40D7">
              <w:t>291</w:t>
            </w:r>
          </w:p>
        </w:tc>
        <w:tc>
          <w:tcPr>
            <w:tcW w:w="985" w:type="dxa"/>
            <w:noWrap/>
            <w:hideMark/>
          </w:tcPr>
          <w:p w14:paraId="001A3FFB" w14:textId="77777777" w:rsidR="00FE40D7" w:rsidRPr="00FE40D7" w:rsidRDefault="00FE40D7" w:rsidP="00FE40D7"/>
        </w:tc>
        <w:tc>
          <w:tcPr>
            <w:tcW w:w="1827" w:type="dxa"/>
            <w:noWrap/>
            <w:hideMark/>
          </w:tcPr>
          <w:p w14:paraId="0A152D5E" w14:textId="77777777" w:rsidR="00FE40D7" w:rsidRPr="00FE40D7" w:rsidRDefault="00FE40D7" w:rsidP="00FE40D7">
            <w:r w:rsidRPr="00FE40D7">
              <w:t>113216</w:t>
            </w:r>
          </w:p>
        </w:tc>
        <w:tc>
          <w:tcPr>
            <w:tcW w:w="1040" w:type="dxa"/>
            <w:noWrap/>
            <w:hideMark/>
          </w:tcPr>
          <w:p w14:paraId="697A36EE" w14:textId="77777777" w:rsidR="00FE40D7" w:rsidRPr="00FE40D7" w:rsidRDefault="00FE40D7">
            <w:r w:rsidRPr="00FE40D7">
              <w:t xml:space="preserve"> Wrong comparator  </w:t>
            </w:r>
          </w:p>
        </w:tc>
      </w:tr>
      <w:tr w:rsidR="00DB6F0B" w:rsidRPr="00FE40D7" w14:paraId="03457253" w14:textId="77777777" w:rsidTr="00DB6F0B">
        <w:trPr>
          <w:trHeight w:val="288"/>
        </w:trPr>
        <w:tc>
          <w:tcPr>
            <w:tcW w:w="4103" w:type="dxa"/>
            <w:noWrap/>
            <w:hideMark/>
          </w:tcPr>
          <w:p w14:paraId="065B8008" w14:textId="77777777" w:rsidR="00FE40D7" w:rsidRPr="00FE40D7" w:rsidRDefault="00FE40D7">
            <w:r w:rsidRPr="00FE40D7">
              <w:t>Evaluating the Mental Health Impacts of the COVID-19 Pandemic in Urban South Africa: Perceived Risk of COVID-19 Infection and Childhood Trauma Predict Adult Depressive Symptoms</w:t>
            </w:r>
          </w:p>
        </w:tc>
        <w:tc>
          <w:tcPr>
            <w:tcW w:w="1472" w:type="dxa"/>
            <w:noWrap/>
            <w:hideMark/>
          </w:tcPr>
          <w:p w14:paraId="7F4B597E" w14:textId="77777777" w:rsidR="00FE40D7" w:rsidRPr="00FE40D7" w:rsidRDefault="00FE40D7">
            <w:r w:rsidRPr="00FE40D7">
              <w:t xml:space="preserve">Kim, A. W.; </w:t>
            </w:r>
            <w:proofErr w:type="spellStart"/>
            <w:r w:rsidRPr="00FE40D7">
              <w:t>Nyengerai</w:t>
            </w:r>
            <w:proofErr w:type="spellEnd"/>
            <w:r w:rsidRPr="00FE40D7">
              <w:t>, T.; Mendenhall, E.</w:t>
            </w:r>
          </w:p>
        </w:tc>
        <w:tc>
          <w:tcPr>
            <w:tcW w:w="1008" w:type="dxa"/>
            <w:noWrap/>
            <w:hideMark/>
          </w:tcPr>
          <w:p w14:paraId="08B52585" w14:textId="77777777" w:rsidR="00FE40D7" w:rsidRPr="00FE40D7" w:rsidRDefault="00FE40D7" w:rsidP="00FE40D7">
            <w:r w:rsidRPr="00FE40D7">
              <w:t>2020</w:t>
            </w:r>
          </w:p>
        </w:tc>
        <w:tc>
          <w:tcPr>
            <w:tcW w:w="1963" w:type="dxa"/>
            <w:noWrap/>
            <w:hideMark/>
          </w:tcPr>
          <w:p w14:paraId="286D24C7" w14:textId="77777777" w:rsidR="00FE40D7" w:rsidRPr="00FE40D7" w:rsidRDefault="00FE40D7">
            <w:proofErr w:type="spellStart"/>
            <w:r w:rsidRPr="00FE40D7">
              <w:t>MedRxiv</w:t>
            </w:r>
            <w:proofErr w:type="spellEnd"/>
            <w:r w:rsidRPr="00FE40D7">
              <w:t xml:space="preserve"> : the Preprint Server for Health Sciences</w:t>
            </w:r>
          </w:p>
        </w:tc>
        <w:tc>
          <w:tcPr>
            <w:tcW w:w="940" w:type="dxa"/>
            <w:noWrap/>
            <w:hideMark/>
          </w:tcPr>
          <w:p w14:paraId="7E28A860" w14:textId="77777777" w:rsidR="00FE40D7" w:rsidRPr="00FE40D7" w:rsidRDefault="00FE40D7" w:rsidP="00FE40D7">
            <w:r w:rsidRPr="00FE40D7">
              <w:t>16</w:t>
            </w:r>
          </w:p>
        </w:tc>
        <w:tc>
          <w:tcPr>
            <w:tcW w:w="985" w:type="dxa"/>
            <w:noWrap/>
            <w:hideMark/>
          </w:tcPr>
          <w:p w14:paraId="78D07304" w14:textId="77777777" w:rsidR="00FE40D7" w:rsidRPr="00FE40D7" w:rsidRDefault="00FE40D7" w:rsidP="00FE40D7"/>
        </w:tc>
        <w:tc>
          <w:tcPr>
            <w:tcW w:w="1827" w:type="dxa"/>
            <w:noWrap/>
            <w:hideMark/>
          </w:tcPr>
          <w:p w14:paraId="6FD9624D" w14:textId="77777777" w:rsidR="00FE40D7" w:rsidRPr="00FE40D7" w:rsidRDefault="00FE40D7" w:rsidP="00FE40D7">
            <w:r w:rsidRPr="00FE40D7">
              <w:t>16</w:t>
            </w:r>
          </w:p>
        </w:tc>
        <w:tc>
          <w:tcPr>
            <w:tcW w:w="1040" w:type="dxa"/>
            <w:noWrap/>
            <w:hideMark/>
          </w:tcPr>
          <w:p w14:paraId="019D1BF0" w14:textId="77777777" w:rsidR="00FE40D7" w:rsidRPr="00FE40D7" w:rsidRDefault="00FE40D7">
            <w:r w:rsidRPr="00FE40D7">
              <w:t xml:space="preserve"> Wrong comparator  </w:t>
            </w:r>
          </w:p>
        </w:tc>
      </w:tr>
      <w:tr w:rsidR="00DB6F0B" w:rsidRPr="00FE40D7" w14:paraId="0A9B4E7A" w14:textId="77777777" w:rsidTr="00DB6F0B">
        <w:trPr>
          <w:trHeight w:val="288"/>
        </w:trPr>
        <w:tc>
          <w:tcPr>
            <w:tcW w:w="4103" w:type="dxa"/>
            <w:noWrap/>
            <w:hideMark/>
          </w:tcPr>
          <w:p w14:paraId="1A3F8D1B" w14:textId="77777777" w:rsidR="00FE40D7" w:rsidRPr="00FE40D7" w:rsidRDefault="00FE40D7">
            <w:r w:rsidRPr="00FE40D7">
              <w:t>COVID-19 restrictions and mental distress among American adults: evidence from Corona Impact Survey (W1 and W2)</w:t>
            </w:r>
          </w:p>
        </w:tc>
        <w:tc>
          <w:tcPr>
            <w:tcW w:w="1472" w:type="dxa"/>
            <w:noWrap/>
            <w:hideMark/>
          </w:tcPr>
          <w:p w14:paraId="13151791" w14:textId="77777777" w:rsidR="00FE40D7" w:rsidRPr="00FE40D7" w:rsidRDefault="00FE40D7">
            <w:r w:rsidRPr="00FE40D7">
              <w:t>Kim, Harris Hyun-Soo; Laurence, James</w:t>
            </w:r>
          </w:p>
        </w:tc>
        <w:tc>
          <w:tcPr>
            <w:tcW w:w="1008" w:type="dxa"/>
            <w:noWrap/>
            <w:hideMark/>
          </w:tcPr>
          <w:p w14:paraId="2B35DD32" w14:textId="77777777" w:rsidR="00FE40D7" w:rsidRPr="00FE40D7" w:rsidRDefault="00FE40D7" w:rsidP="00FE40D7">
            <w:r w:rsidRPr="00FE40D7">
              <w:t>2020</w:t>
            </w:r>
          </w:p>
        </w:tc>
        <w:tc>
          <w:tcPr>
            <w:tcW w:w="1963" w:type="dxa"/>
            <w:noWrap/>
            <w:hideMark/>
          </w:tcPr>
          <w:p w14:paraId="4C739C3F" w14:textId="77777777" w:rsidR="00FE40D7" w:rsidRPr="00FE40D7" w:rsidRDefault="00FE40D7">
            <w:r w:rsidRPr="00FE40D7">
              <w:t>Journal of Public Health</w:t>
            </w:r>
          </w:p>
        </w:tc>
        <w:tc>
          <w:tcPr>
            <w:tcW w:w="940" w:type="dxa"/>
            <w:noWrap/>
            <w:hideMark/>
          </w:tcPr>
          <w:p w14:paraId="0A3DED40" w14:textId="77777777" w:rsidR="00FE40D7" w:rsidRPr="00FE40D7" w:rsidRDefault="00FE40D7" w:rsidP="00FE40D7">
            <w:r w:rsidRPr="00FE40D7">
              <w:t>42</w:t>
            </w:r>
          </w:p>
        </w:tc>
        <w:tc>
          <w:tcPr>
            <w:tcW w:w="985" w:type="dxa"/>
            <w:noWrap/>
            <w:hideMark/>
          </w:tcPr>
          <w:p w14:paraId="04C36FA5" w14:textId="77777777" w:rsidR="00FE40D7" w:rsidRPr="00FE40D7" w:rsidRDefault="00FE40D7" w:rsidP="00FE40D7">
            <w:r w:rsidRPr="00FE40D7">
              <w:t>4</w:t>
            </w:r>
          </w:p>
        </w:tc>
        <w:tc>
          <w:tcPr>
            <w:tcW w:w="1827" w:type="dxa"/>
            <w:noWrap/>
            <w:hideMark/>
          </w:tcPr>
          <w:p w14:paraId="589EB3AE" w14:textId="77777777" w:rsidR="00FE40D7" w:rsidRPr="00FE40D7" w:rsidRDefault="00FE40D7">
            <w:r w:rsidRPr="00FE40D7">
              <w:t>704-711</w:t>
            </w:r>
          </w:p>
        </w:tc>
        <w:tc>
          <w:tcPr>
            <w:tcW w:w="1040" w:type="dxa"/>
            <w:noWrap/>
            <w:hideMark/>
          </w:tcPr>
          <w:p w14:paraId="5B5FF087" w14:textId="77777777" w:rsidR="00FE40D7" w:rsidRPr="00FE40D7" w:rsidRDefault="00FE40D7">
            <w:r w:rsidRPr="00FE40D7">
              <w:t xml:space="preserve"> Wrong comparator  </w:t>
            </w:r>
          </w:p>
        </w:tc>
      </w:tr>
      <w:tr w:rsidR="00DB6F0B" w:rsidRPr="00FE40D7" w14:paraId="3E93A028" w14:textId="77777777" w:rsidTr="00DB6F0B">
        <w:trPr>
          <w:trHeight w:val="288"/>
        </w:trPr>
        <w:tc>
          <w:tcPr>
            <w:tcW w:w="4103" w:type="dxa"/>
            <w:noWrap/>
            <w:hideMark/>
          </w:tcPr>
          <w:p w14:paraId="031E5339" w14:textId="77777777" w:rsidR="00FE40D7" w:rsidRPr="00FE40D7" w:rsidRDefault="00FE40D7">
            <w:r w:rsidRPr="00FE40D7">
              <w:t>Work Environment Surrounding COVID-19 Outbreak in Call Center, South Korea</w:t>
            </w:r>
          </w:p>
        </w:tc>
        <w:tc>
          <w:tcPr>
            <w:tcW w:w="1472" w:type="dxa"/>
            <w:noWrap/>
            <w:hideMark/>
          </w:tcPr>
          <w:p w14:paraId="3D6B6E53" w14:textId="77777777" w:rsidR="00FE40D7" w:rsidRPr="00FE40D7" w:rsidRDefault="00FE40D7">
            <w:r w:rsidRPr="00FE40D7">
              <w:t>Kim, T.</w:t>
            </w:r>
          </w:p>
        </w:tc>
        <w:tc>
          <w:tcPr>
            <w:tcW w:w="1008" w:type="dxa"/>
            <w:noWrap/>
            <w:hideMark/>
          </w:tcPr>
          <w:p w14:paraId="5D743DF8" w14:textId="77777777" w:rsidR="00FE40D7" w:rsidRPr="00FE40D7" w:rsidRDefault="00FE40D7" w:rsidP="00FE40D7">
            <w:r w:rsidRPr="00FE40D7">
              <w:t>2020</w:t>
            </w:r>
          </w:p>
        </w:tc>
        <w:tc>
          <w:tcPr>
            <w:tcW w:w="1963" w:type="dxa"/>
            <w:noWrap/>
            <w:hideMark/>
          </w:tcPr>
          <w:p w14:paraId="4F7A3F70" w14:textId="77777777" w:rsidR="00FE40D7" w:rsidRPr="00FE40D7" w:rsidRDefault="00FE40D7">
            <w:r w:rsidRPr="00FE40D7">
              <w:t>Emerging Infectious Diseases</w:t>
            </w:r>
          </w:p>
        </w:tc>
        <w:tc>
          <w:tcPr>
            <w:tcW w:w="940" w:type="dxa"/>
            <w:noWrap/>
            <w:hideMark/>
          </w:tcPr>
          <w:p w14:paraId="1FE09E8E" w14:textId="77777777" w:rsidR="00FE40D7" w:rsidRPr="00FE40D7" w:rsidRDefault="00FE40D7" w:rsidP="00FE40D7">
            <w:r w:rsidRPr="00FE40D7">
              <w:t>26</w:t>
            </w:r>
          </w:p>
        </w:tc>
        <w:tc>
          <w:tcPr>
            <w:tcW w:w="985" w:type="dxa"/>
            <w:noWrap/>
            <w:hideMark/>
          </w:tcPr>
          <w:p w14:paraId="072F7286" w14:textId="77777777" w:rsidR="00FE40D7" w:rsidRPr="00FE40D7" w:rsidRDefault="00FE40D7" w:rsidP="00FE40D7">
            <w:r w:rsidRPr="00FE40D7">
              <w:t>10</w:t>
            </w:r>
          </w:p>
        </w:tc>
        <w:tc>
          <w:tcPr>
            <w:tcW w:w="1827" w:type="dxa"/>
            <w:noWrap/>
            <w:hideMark/>
          </w:tcPr>
          <w:p w14:paraId="4249365A" w14:textId="77777777" w:rsidR="00FE40D7" w:rsidRPr="00FE40D7" w:rsidRDefault="00FE40D7" w:rsidP="00FE40D7">
            <w:r w:rsidRPr="00FE40D7">
              <w:t>29</w:t>
            </w:r>
          </w:p>
        </w:tc>
        <w:tc>
          <w:tcPr>
            <w:tcW w:w="1040" w:type="dxa"/>
            <w:noWrap/>
            <w:hideMark/>
          </w:tcPr>
          <w:p w14:paraId="0DB6F2F7" w14:textId="77777777" w:rsidR="00FE40D7" w:rsidRPr="00FE40D7" w:rsidRDefault="00FE40D7">
            <w:r w:rsidRPr="00FE40D7">
              <w:t xml:space="preserve"> Wrong study design  </w:t>
            </w:r>
          </w:p>
        </w:tc>
      </w:tr>
      <w:tr w:rsidR="00DB6F0B" w:rsidRPr="00FE40D7" w14:paraId="0FF314A5" w14:textId="77777777" w:rsidTr="00DB6F0B">
        <w:trPr>
          <w:trHeight w:val="288"/>
        </w:trPr>
        <w:tc>
          <w:tcPr>
            <w:tcW w:w="4103" w:type="dxa"/>
            <w:noWrap/>
            <w:hideMark/>
          </w:tcPr>
          <w:p w14:paraId="407401BD" w14:textId="77777777" w:rsidR="00FE40D7" w:rsidRPr="00FE40D7" w:rsidRDefault="00FE40D7">
            <w:r w:rsidRPr="00FE40D7">
              <w:t xml:space="preserve">Covid-19 pandemic, </w:t>
            </w:r>
            <w:proofErr w:type="spellStart"/>
            <w:r w:rsidRPr="00FE40D7">
              <w:t>uganda's</w:t>
            </w:r>
            <w:proofErr w:type="spellEnd"/>
            <w:r w:rsidRPr="00FE40D7">
              <w:t xml:space="preserve"> story</w:t>
            </w:r>
          </w:p>
        </w:tc>
        <w:tc>
          <w:tcPr>
            <w:tcW w:w="1472" w:type="dxa"/>
            <w:noWrap/>
            <w:hideMark/>
          </w:tcPr>
          <w:p w14:paraId="3D737605" w14:textId="77777777" w:rsidR="00FE40D7" w:rsidRPr="00FE40D7" w:rsidRDefault="00FE40D7">
            <w:r w:rsidRPr="00FE40D7">
              <w:t xml:space="preserve">Kitara, D. L.; </w:t>
            </w:r>
            <w:proofErr w:type="spellStart"/>
            <w:r w:rsidRPr="00FE40D7">
              <w:t>Ikoona</w:t>
            </w:r>
            <w:proofErr w:type="spellEnd"/>
            <w:r w:rsidRPr="00FE40D7">
              <w:t>, E. N.</w:t>
            </w:r>
          </w:p>
        </w:tc>
        <w:tc>
          <w:tcPr>
            <w:tcW w:w="1008" w:type="dxa"/>
            <w:noWrap/>
            <w:hideMark/>
          </w:tcPr>
          <w:p w14:paraId="118366CD" w14:textId="77777777" w:rsidR="00FE40D7" w:rsidRPr="00FE40D7" w:rsidRDefault="00FE40D7" w:rsidP="00FE40D7">
            <w:r w:rsidRPr="00FE40D7">
              <w:t>2020</w:t>
            </w:r>
          </w:p>
        </w:tc>
        <w:tc>
          <w:tcPr>
            <w:tcW w:w="1963" w:type="dxa"/>
            <w:noWrap/>
            <w:hideMark/>
          </w:tcPr>
          <w:p w14:paraId="790B76CC" w14:textId="77777777" w:rsidR="00FE40D7" w:rsidRPr="00FE40D7" w:rsidRDefault="00FE40D7">
            <w:r w:rsidRPr="00FE40D7">
              <w:t>Pan African Medical Journal</w:t>
            </w:r>
          </w:p>
        </w:tc>
        <w:tc>
          <w:tcPr>
            <w:tcW w:w="940" w:type="dxa"/>
            <w:noWrap/>
            <w:hideMark/>
          </w:tcPr>
          <w:p w14:paraId="47D97661" w14:textId="77777777" w:rsidR="00FE40D7" w:rsidRPr="00FE40D7" w:rsidRDefault="00FE40D7" w:rsidP="00FE40D7">
            <w:r w:rsidRPr="00FE40D7">
              <w:t>35</w:t>
            </w:r>
          </w:p>
        </w:tc>
        <w:tc>
          <w:tcPr>
            <w:tcW w:w="985" w:type="dxa"/>
            <w:noWrap/>
            <w:hideMark/>
          </w:tcPr>
          <w:p w14:paraId="7C9F5441" w14:textId="77777777" w:rsidR="00FE40D7" w:rsidRPr="00FE40D7" w:rsidRDefault="00FE40D7">
            <w:r w:rsidRPr="00FE40D7">
              <w:t>Supplement 2</w:t>
            </w:r>
          </w:p>
        </w:tc>
        <w:tc>
          <w:tcPr>
            <w:tcW w:w="1827" w:type="dxa"/>
            <w:noWrap/>
            <w:hideMark/>
          </w:tcPr>
          <w:p w14:paraId="07704CD5" w14:textId="77777777" w:rsidR="00FE40D7" w:rsidRPr="00FE40D7" w:rsidRDefault="00FE40D7" w:rsidP="00FE40D7">
            <w:r w:rsidRPr="00FE40D7">
              <w:t>3-Jan</w:t>
            </w:r>
          </w:p>
        </w:tc>
        <w:tc>
          <w:tcPr>
            <w:tcW w:w="1040" w:type="dxa"/>
            <w:noWrap/>
            <w:hideMark/>
          </w:tcPr>
          <w:p w14:paraId="7A404DBC" w14:textId="77777777" w:rsidR="00FE40D7" w:rsidRPr="00FE40D7" w:rsidRDefault="00FE40D7">
            <w:r w:rsidRPr="00FE40D7">
              <w:t xml:space="preserve"> Wrong study design  </w:t>
            </w:r>
          </w:p>
        </w:tc>
      </w:tr>
      <w:tr w:rsidR="00DB6F0B" w:rsidRPr="00FE40D7" w14:paraId="60E42751" w14:textId="77777777" w:rsidTr="00DB6F0B">
        <w:trPr>
          <w:trHeight w:val="288"/>
        </w:trPr>
        <w:tc>
          <w:tcPr>
            <w:tcW w:w="4103" w:type="dxa"/>
            <w:noWrap/>
            <w:hideMark/>
          </w:tcPr>
          <w:p w14:paraId="7B6BAE6B" w14:textId="77777777" w:rsidR="00FE40D7" w:rsidRPr="00FE40D7" w:rsidRDefault="00FE40D7">
            <w:r w:rsidRPr="00FE40D7">
              <w:t>A behavioral economic risk aversion experiment in the context of the COVID-19 pandemic</w:t>
            </w:r>
          </w:p>
        </w:tc>
        <w:tc>
          <w:tcPr>
            <w:tcW w:w="1472" w:type="dxa"/>
            <w:noWrap/>
            <w:hideMark/>
          </w:tcPr>
          <w:p w14:paraId="6D0F2CB7" w14:textId="654D1477" w:rsidR="00FE40D7" w:rsidRPr="00FE40D7" w:rsidRDefault="00FE40D7">
            <w:r w:rsidRPr="00FE40D7">
              <w:t xml:space="preserve">Kluwe-Schiavon, B.; Viola, T. W.; </w:t>
            </w:r>
            <w:proofErr w:type="spellStart"/>
            <w:r w:rsidRPr="00FE40D7">
              <w:t>Bandinelli</w:t>
            </w:r>
            <w:proofErr w:type="spellEnd"/>
            <w:r w:rsidRPr="00FE40D7">
              <w:t xml:space="preserve">, L. P.; </w:t>
            </w:r>
            <w:r w:rsidR="00BB548B">
              <w:t>et al</w:t>
            </w:r>
          </w:p>
        </w:tc>
        <w:tc>
          <w:tcPr>
            <w:tcW w:w="1008" w:type="dxa"/>
            <w:noWrap/>
            <w:hideMark/>
          </w:tcPr>
          <w:p w14:paraId="7A334D68" w14:textId="77777777" w:rsidR="00FE40D7" w:rsidRPr="00FE40D7" w:rsidRDefault="00FE40D7" w:rsidP="00FE40D7">
            <w:r w:rsidRPr="00FE40D7">
              <w:t>2021</w:t>
            </w:r>
          </w:p>
        </w:tc>
        <w:tc>
          <w:tcPr>
            <w:tcW w:w="1963" w:type="dxa"/>
            <w:noWrap/>
            <w:hideMark/>
          </w:tcPr>
          <w:p w14:paraId="1D2D8266" w14:textId="77777777" w:rsidR="00FE40D7" w:rsidRPr="00FE40D7" w:rsidRDefault="00FE40D7">
            <w:proofErr w:type="spellStart"/>
            <w:r w:rsidRPr="00FE40D7">
              <w:t>PLoS</w:t>
            </w:r>
            <w:proofErr w:type="spellEnd"/>
            <w:r w:rsidRPr="00FE40D7">
              <w:t xml:space="preserve"> ONE [Electronic Resource]</w:t>
            </w:r>
          </w:p>
        </w:tc>
        <w:tc>
          <w:tcPr>
            <w:tcW w:w="940" w:type="dxa"/>
            <w:noWrap/>
            <w:hideMark/>
          </w:tcPr>
          <w:p w14:paraId="75F04104" w14:textId="77777777" w:rsidR="00FE40D7" w:rsidRPr="00FE40D7" w:rsidRDefault="00FE40D7" w:rsidP="00FE40D7">
            <w:r w:rsidRPr="00FE40D7">
              <w:t>16</w:t>
            </w:r>
          </w:p>
        </w:tc>
        <w:tc>
          <w:tcPr>
            <w:tcW w:w="985" w:type="dxa"/>
            <w:noWrap/>
            <w:hideMark/>
          </w:tcPr>
          <w:p w14:paraId="1CFB3EFA" w14:textId="77777777" w:rsidR="00FE40D7" w:rsidRPr="00FE40D7" w:rsidRDefault="00FE40D7" w:rsidP="00FE40D7">
            <w:r w:rsidRPr="00FE40D7">
              <w:t>1</w:t>
            </w:r>
          </w:p>
        </w:tc>
        <w:tc>
          <w:tcPr>
            <w:tcW w:w="1827" w:type="dxa"/>
            <w:noWrap/>
            <w:hideMark/>
          </w:tcPr>
          <w:p w14:paraId="6DABAE7F" w14:textId="77777777" w:rsidR="00FE40D7" w:rsidRPr="00FE40D7" w:rsidRDefault="00FE40D7">
            <w:r w:rsidRPr="00FE40D7">
              <w:t>e0245261</w:t>
            </w:r>
          </w:p>
        </w:tc>
        <w:tc>
          <w:tcPr>
            <w:tcW w:w="1040" w:type="dxa"/>
            <w:noWrap/>
            <w:hideMark/>
          </w:tcPr>
          <w:p w14:paraId="6E522862" w14:textId="77777777" w:rsidR="00FE40D7" w:rsidRPr="00FE40D7" w:rsidRDefault="00FE40D7">
            <w:r w:rsidRPr="00FE40D7">
              <w:t xml:space="preserve"> Wrong outcome  </w:t>
            </w:r>
          </w:p>
        </w:tc>
      </w:tr>
      <w:tr w:rsidR="00DB6F0B" w:rsidRPr="00FE40D7" w14:paraId="64831178" w14:textId="77777777" w:rsidTr="00DB6F0B">
        <w:trPr>
          <w:trHeight w:val="288"/>
        </w:trPr>
        <w:tc>
          <w:tcPr>
            <w:tcW w:w="4103" w:type="dxa"/>
            <w:noWrap/>
            <w:hideMark/>
          </w:tcPr>
          <w:p w14:paraId="2BC54809" w14:textId="77777777" w:rsidR="00FE40D7" w:rsidRPr="00FE40D7" w:rsidRDefault="00FE40D7">
            <w:r w:rsidRPr="00FE40D7">
              <w:t>Lockdown of 1.3 billion people in India during Covid-19 pandemic: A survey of its impact on mental health</w:t>
            </w:r>
          </w:p>
        </w:tc>
        <w:tc>
          <w:tcPr>
            <w:tcW w:w="1472" w:type="dxa"/>
            <w:noWrap/>
            <w:hideMark/>
          </w:tcPr>
          <w:p w14:paraId="4A69538A" w14:textId="77777777" w:rsidR="00FE40D7" w:rsidRPr="00FE40D7" w:rsidRDefault="00FE40D7">
            <w:r w:rsidRPr="00FE40D7">
              <w:t xml:space="preserve">Kochhar, A. S.; Bhasin, R.; Kochhar, G. K.; </w:t>
            </w:r>
            <w:proofErr w:type="spellStart"/>
            <w:r w:rsidRPr="00FE40D7">
              <w:t>Dadlani</w:t>
            </w:r>
            <w:proofErr w:type="spellEnd"/>
            <w:r w:rsidRPr="00FE40D7">
              <w:t>, H.; Mehta, V. V.; Kaur, R.; Bhasin, C. K.</w:t>
            </w:r>
          </w:p>
        </w:tc>
        <w:tc>
          <w:tcPr>
            <w:tcW w:w="1008" w:type="dxa"/>
            <w:noWrap/>
            <w:hideMark/>
          </w:tcPr>
          <w:p w14:paraId="45B6BFE8" w14:textId="77777777" w:rsidR="00FE40D7" w:rsidRPr="00FE40D7" w:rsidRDefault="00FE40D7" w:rsidP="00FE40D7">
            <w:r w:rsidRPr="00FE40D7">
              <w:t>2020</w:t>
            </w:r>
          </w:p>
        </w:tc>
        <w:tc>
          <w:tcPr>
            <w:tcW w:w="1963" w:type="dxa"/>
            <w:noWrap/>
            <w:hideMark/>
          </w:tcPr>
          <w:p w14:paraId="0EECFAE8" w14:textId="77777777" w:rsidR="00FE40D7" w:rsidRPr="00FE40D7" w:rsidRDefault="00FE40D7">
            <w:r w:rsidRPr="00FE40D7">
              <w:t>Asian Journal of Psychiatry</w:t>
            </w:r>
          </w:p>
        </w:tc>
        <w:tc>
          <w:tcPr>
            <w:tcW w:w="940" w:type="dxa"/>
            <w:noWrap/>
            <w:hideMark/>
          </w:tcPr>
          <w:p w14:paraId="34623EAB" w14:textId="77777777" w:rsidR="00FE40D7" w:rsidRPr="00FE40D7" w:rsidRDefault="00FE40D7" w:rsidP="00FE40D7">
            <w:r w:rsidRPr="00FE40D7">
              <w:t>54</w:t>
            </w:r>
          </w:p>
        </w:tc>
        <w:tc>
          <w:tcPr>
            <w:tcW w:w="985" w:type="dxa"/>
            <w:noWrap/>
            <w:hideMark/>
          </w:tcPr>
          <w:p w14:paraId="380AFC4A" w14:textId="77777777" w:rsidR="00FE40D7" w:rsidRPr="00FE40D7" w:rsidRDefault="00FE40D7" w:rsidP="00FE40D7"/>
        </w:tc>
        <w:tc>
          <w:tcPr>
            <w:tcW w:w="1827" w:type="dxa"/>
            <w:noWrap/>
            <w:hideMark/>
          </w:tcPr>
          <w:p w14:paraId="187D7861" w14:textId="77777777" w:rsidR="00FE40D7" w:rsidRPr="00FE40D7" w:rsidRDefault="00FE40D7" w:rsidP="00FE40D7">
            <w:r w:rsidRPr="00FE40D7">
              <w:t>102213</w:t>
            </w:r>
          </w:p>
        </w:tc>
        <w:tc>
          <w:tcPr>
            <w:tcW w:w="1040" w:type="dxa"/>
            <w:noWrap/>
            <w:hideMark/>
          </w:tcPr>
          <w:p w14:paraId="207FDE62" w14:textId="77777777" w:rsidR="00FE40D7" w:rsidRPr="00FE40D7" w:rsidRDefault="00FE40D7">
            <w:r w:rsidRPr="00FE40D7">
              <w:t xml:space="preserve"> Wrong comparator  </w:t>
            </w:r>
          </w:p>
        </w:tc>
      </w:tr>
      <w:tr w:rsidR="00DB6F0B" w:rsidRPr="00FE40D7" w14:paraId="668318AF" w14:textId="77777777" w:rsidTr="00DB6F0B">
        <w:trPr>
          <w:trHeight w:val="288"/>
        </w:trPr>
        <w:tc>
          <w:tcPr>
            <w:tcW w:w="4103" w:type="dxa"/>
            <w:noWrap/>
            <w:hideMark/>
          </w:tcPr>
          <w:p w14:paraId="13420775" w14:textId="77777777" w:rsidR="00FE40D7" w:rsidRPr="00FE40D7" w:rsidRDefault="00FE40D7">
            <w:r w:rsidRPr="00FE40D7">
              <w:t>Disentangling Policy Effects Using Proxy Data: Which Shutdown Policies Affected Unemployment during the COVID-19 Pandemic?</w:t>
            </w:r>
          </w:p>
        </w:tc>
        <w:tc>
          <w:tcPr>
            <w:tcW w:w="1472" w:type="dxa"/>
            <w:noWrap/>
            <w:hideMark/>
          </w:tcPr>
          <w:p w14:paraId="6724C554" w14:textId="77777777" w:rsidR="00FE40D7" w:rsidRPr="00FE40D7" w:rsidRDefault="00FE40D7">
            <w:r w:rsidRPr="00FE40D7">
              <w:t>Kong, Edward; Prinz, Daniel</w:t>
            </w:r>
          </w:p>
        </w:tc>
        <w:tc>
          <w:tcPr>
            <w:tcW w:w="1008" w:type="dxa"/>
            <w:noWrap/>
            <w:hideMark/>
          </w:tcPr>
          <w:p w14:paraId="08B31FB4" w14:textId="77777777" w:rsidR="00FE40D7" w:rsidRPr="00FE40D7" w:rsidRDefault="00FE40D7" w:rsidP="00FE40D7">
            <w:r w:rsidRPr="00FE40D7">
              <w:t>2020</w:t>
            </w:r>
          </w:p>
        </w:tc>
        <w:tc>
          <w:tcPr>
            <w:tcW w:w="1963" w:type="dxa"/>
            <w:noWrap/>
            <w:hideMark/>
          </w:tcPr>
          <w:p w14:paraId="5AD3FD5A" w14:textId="77777777" w:rsidR="00FE40D7" w:rsidRPr="00FE40D7" w:rsidRDefault="00FE40D7">
            <w:r w:rsidRPr="00FE40D7">
              <w:t>Journal of Public Economics</w:t>
            </w:r>
          </w:p>
        </w:tc>
        <w:tc>
          <w:tcPr>
            <w:tcW w:w="940" w:type="dxa"/>
            <w:noWrap/>
            <w:hideMark/>
          </w:tcPr>
          <w:p w14:paraId="11AB520B" w14:textId="77777777" w:rsidR="00FE40D7" w:rsidRPr="00FE40D7" w:rsidRDefault="00FE40D7" w:rsidP="00FE40D7">
            <w:r w:rsidRPr="00FE40D7">
              <w:t>189</w:t>
            </w:r>
          </w:p>
        </w:tc>
        <w:tc>
          <w:tcPr>
            <w:tcW w:w="985" w:type="dxa"/>
            <w:noWrap/>
            <w:hideMark/>
          </w:tcPr>
          <w:p w14:paraId="74773C7F" w14:textId="77777777" w:rsidR="00FE40D7" w:rsidRPr="00FE40D7" w:rsidRDefault="00FE40D7" w:rsidP="00FE40D7"/>
        </w:tc>
        <w:tc>
          <w:tcPr>
            <w:tcW w:w="1827" w:type="dxa"/>
            <w:noWrap/>
            <w:hideMark/>
          </w:tcPr>
          <w:p w14:paraId="1D58BF70" w14:textId="77777777" w:rsidR="00FE40D7" w:rsidRPr="00FE40D7" w:rsidRDefault="00FE40D7"/>
        </w:tc>
        <w:tc>
          <w:tcPr>
            <w:tcW w:w="1040" w:type="dxa"/>
            <w:noWrap/>
            <w:hideMark/>
          </w:tcPr>
          <w:p w14:paraId="70B4E35B" w14:textId="77777777" w:rsidR="00FE40D7" w:rsidRPr="00FE40D7" w:rsidRDefault="00FE40D7">
            <w:r w:rsidRPr="00FE40D7">
              <w:t xml:space="preserve"> Wrong outcome  </w:t>
            </w:r>
          </w:p>
        </w:tc>
      </w:tr>
      <w:tr w:rsidR="00DB6F0B" w:rsidRPr="00FE40D7" w14:paraId="59F337E8" w14:textId="77777777" w:rsidTr="00DB6F0B">
        <w:trPr>
          <w:trHeight w:val="288"/>
        </w:trPr>
        <w:tc>
          <w:tcPr>
            <w:tcW w:w="4103" w:type="dxa"/>
            <w:noWrap/>
            <w:hideMark/>
          </w:tcPr>
          <w:p w14:paraId="4E56F0E0" w14:textId="77777777" w:rsidR="00FE40D7" w:rsidRPr="00FE40D7" w:rsidRDefault="00FE40D7">
            <w:r w:rsidRPr="00FE40D7">
              <w:t xml:space="preserve">Mental Health Effects of COVID-19 </w:t>
            </w:r>
            <w:proofErr w:type="spellStart"/>
            <w:r w:rsidRPr="00FE40D7">
              <w:t>Pandemia</w:t>
            </w:r>
            <w:proofErr w:type="spellEnd"/>
            <w:r w:rsidRPr="00FE40D7">
              <w:t>: A Review of Clinical and Psychological Traits</w:t>
            </w:r>
          </w:p>
        </w:tc>
        <w:tc>
          <w:tcPr>
            <w:tcW w:w="1472" w:type="dxa"/>
            <w:noWrap/>
            <w:hideMark/>
          </w:tcPr>
          <w:p w14:paraId="7863B283" w14:textId="77777777" w:rsidR="00FE40D7" w:rsidRPr="00FE40D7" w:rsidRDefault="00FE40D7">
            <w:proofErr w:type="spellStart"/>
            <w:r w:rsidRPr="00FE40D7">
              <w:t>Kontoangelos</w:t>
            </w:r>
            <w:proofErr w:type="spellEnd"/>
            <w:r w:rsidRPr="00FE40D7">
              <w:t xml:space="preserve">, K.; Economou, M.; </w:t>
            </w:r>
            <w:proofErr w:type="spellStart"/>
            <w:r w:rsidRPr="00FE40D7">
              <w:t>Papageorgiou</w:t>
            </w:r>
            <w:proofErr w:type="spellEnd"/>
            <w:r w:rsidRPr="00FE40D7">
              <w:t>, C.</w:t>
            </w:r>
          </w:p>
        </w:tc>
        <w:tc>
          <w:tcPr>
            <w:tcW w:w="1008" w:type="dxa"/>
            <w:noWrap/>
            <w:hideMark/>
          </w:tcPr>
          <w:p w14:paraId="23C4566F" w14:textId="77777777" w:rsidR="00FE40D7" w:rsidRPr="00FE40D7" w:rsidRDefault="00FE40D7" w:rsidP="00FE40D7">
            <w:r w:rsidRPr="00FE40D7">
              <w:t>2020</w:t>
            </w:r>
          </w:p>
        </w:tc>
        <w:tc>
          <w:tcPr>
            <w:tcW w:w="1963" w:type="dxa"/>
            <w:noWrap/>
            <w:hideMark/>
          </w:tcPr>
          <w:p w14:paraId="3E34AA21" w14:textId="77777777" w:rsidR="00FE40D7" w:rsidRPr="00FE40D7" w:rsidRDefault="00FE40D7">
            <w:r w:rsidRPr="00FE40D7">
              <w:t>Psychiatry Investigation</w:t>
            </w:r>
          </w:p>
        </w:tc>
        <w:tc>
          <w:tcPr>
            <w:tcW w:w="940" w:type="dxa"/>
            <w:noWrap/>
            <w:hideMark/>
          </w:tcPr>
          <w:p w14:paraId="056F8A9C" w14:textId="77777777" w:rsidR="00FE40D7" w:rsidRPr="00FE40D7" w:rsidRDefault="00FE40D7" w:rsidP="00FE40D7">
            <w:r w:rsidRPr="00FE40D7">
              <w:t>17</w:t>
            </w:r>
          </w:p>
        </w:tc>
        <w:tc>
          <w:tcPr>
            <w:tcW w:w="985" w:type="dxa"/>
            <w:noWrap/>
            <w:hideMark/>
          </w:tcPr>
          <w:p w14:paraId="23253540" w14:textId="77777777" w:rsidR="00FE40D7" w:rsidRPr="00FE40D7" w:rsidRDefault="00FE40D7" w:rsidP="00FE40D7">
            <w:r w:rsidRPr="00FE40D7">
              <w:t>6</w:t>
            </w:r>
          </w:p>
        </w:tc>
        <w:tc>
          <w:tcPr>
            <w:tcW w:w="1827" w:type="dxa"/>
            <w:noWrap/>
            <w:hideMark/>
          </w:tcPr>
          <w:p w14:paraId="6578A307" w14:textId="77777777" w:rsidR="00FE40D7" w:rsidRPr="00FE40D7" w:rsidRDefault="00FE40D7">
            <w:r w:rsidRPr="00FE40D7">
              <w:t>491-505</w:t>
            </w:r>
          </w:p>
        </w:tc>
        <w:tc>
          <w:tcPr>
            <w:tcW w:w="1040" w:type="dxa"/>
            <w:noWrap/>
            <w:hideMark/>
          </w:tcPr>
          <w:p w14:paraId="60132805" w14:textId="77777777" w:rsidR="00FE40D7" w:rsidRPr="00FE40D7" w:rsidRDefault="00FE40D7">
            <w:r w:rsidRPr="00FE40D7">
              <w:t xml:space="preserve"> Wrong study design  </w:t>
            </w:r>
          </w:p>
        </w:tc>
      </w:tr>
      <w:tr w:rsidR="00DB6F0B" w:rsidRPr="00FE40D7" w14:paraId="2809BCE8" w14:textId="77777777" w:rsidTr="00DB6F0B">
        <w:trPr>
          <w:trHeight w:val="288"/>
        </w:trPr>
        <w:tc>
          <w:tcPr>
            <w:tcW w:w="4103" w:type="dxa"/>
            <w:noWrap/>
            <w:hideMark/>
          </w:tcPr>
          <w:p w14:paraId="62B4B54B" w14:textId="77777777" w:rsidR="00FE40D7" w:rsidRPr="00FE40D7" w:rsidRDefault="00FE40D7">
            <w:r w:rsidRPr="00FE40D7">
              <w:t>Interventions to mitigate early spread of SARS-CoV-2 in Singapore: a modelling study</w:t>
            </w:r>
          </w:p>
        </w:tc>
        <w:tc>
          <w:tcPr>
            <w:tcW w:w="1472" w:type="dxa"/>
            <w:noWrap/>
            <w:hideMark/>
          </w:tcPr>
          <w:p w14:paraId="499BDB4F" w14:textId="7DE83D36" w:rsidR="00FE40D7" w:rsidRPr="00FE40D7" w:rsidRDefault="00FE40D7">
            <w:r w:rsidRPr="00FE40D7">
              <w:t xml:space="preserve">Koo, J. R.; Cook, A. R.; Park, M.; </w:t>
            </w:r>
            <w:r w:rsidR="00BB548B">
              <w:t>et al</w:t>
            </w:r>
          </w:p>
        </w:tc>
        <w:tc>
          <w:tcPr>
            <w:tcW w:w="1008" w:type="dxa"/>
            <w:noWrap/>
            <w:hideMark/>
          </w:tcPr>
          <w:p w14:paraId="7B39301A" w14:textId="77777777" w:rsidR="00FE40D7" w:rsidRPr="00FE40D7" w:rsidRDefault="00FE40D7" w:rsidP="00FE40D7">
            <w:r w:rsidRPr="00FE40D7">
              <w:t>2020</w:t>
            </w:r>
          </w:p>
        </w:tc>
        <w:tc>
          <w:tcPr>
            <w:tcW w:w="1963" w:type="dxa"/>
            <w:noWrap/>
            <w:hideMark/>
          </w:tcPr>
          <w:p w14:paraId="5BF73D72" w14:textId="77777777" w:rsidR="00FE40D7" w:rsidRPr="00FE40D7" w:rsidRDefault="00FE40D7">
            <w:r w:rsidRPr="00FE40D7">
              <w:t>The Lancet Infectious Diseases</w:t>
            </w:r>
          </w:p>
        </w:tc>
        <w:tc>
          <w:tcPr>
            <w:tcW w:w="940" w:type="dxa"/>
            <w:noWrap/>
            <w:hideMark/>
          </w:tcPr>
          <w:p w14:paraId="36FD1CC0" w14:textId="77777777" w:rsidR="00FE40D7" w:rsidRPr="00FE40D7" w:rsidRDefault="00FE40D7" w:rsidP="00FE40D7">
            <w:r w:rsidRPr="00FE40D7">
              <w:t>20</w:t>
            </w:r>
          </w:p>
        </w:tc>
        <w:tc>
          <w:tcPr>
            <w:tcW w:w="985" w:type="dxa"/>
            <w:noWrap/>
            <w:hideMark/>
          </w:tcPr>
          <w:p w14:paraId="2744BF87" w14:textId="77777777" w:rsidR="00FE40D7" w:rsidRPr="00FE40D7" w:rsidRDefault="00FE40D7" w:rsidP="00FE40D7">
            <w:r w:rsidRPr="00FE40D7">
              <w:t>6</w:t>
            </w:r>
          </w:p>
        </w:tc>
        <w:tc>
          <w:tcPr>
            <w:tcW w:w="1827" w:type="dxa"/>
            <w:noWrap/>
            <w:hideMark/>
          </w:tcPr>
          <w:p w14:paraId="1374665A" w14:textId="77777777" w:rsidR="00FE40D7" w:rsidRPr="00FE40D7" w:rsidRDefault="00FE40D7">
            <w:r w:rsidRPr="00FE40D7">
              <w:t>678-688</w:t>
            </w:r>
          </w:p>
        </w:tc>
        <w:tc>
          <w:tcPr>
            <w:tcW w:w="1040" w:type="dxa"/>
            <w:noWrap/>
            <w:hideMark/>
          </w:tcPr>
          <w:p w14:paraId="73874908" w14:textId="77777777" w:rsidR="00FE40D7" w:rsidRPr="00FE40D7" w:rsidRDefault="00FE40D7">
            <w:r w:rsidRPr="00FE40D7">
              <w:t xml:space="preserve"> Wrong study design  </w:t>
            </w:r>
          </w:p>
        </w:tc>
      </w:tr>
      <w:tr w:rsidR="00DB6F0B" w:rsidRPr="00FE40D7" w14:paraId="00616B52" w14:textId="77777777" w:rsidTr="00DB6F0B">
        <w:trPr>
          <w:trHeight w:val="288"/>
        </w:trPr>
        <w:tc>
          <w:tcPr>
            <w:tcW w:w="4103" w:type="dxa"/>
            <w:noWrap/>
            <w:hideMark/>
          </w:tcPr>
          <w:p w14:paraId="18A0D3A5" w14:textId="77777777" w:rsidR="00FE40D7" w:rsidRPr="00FE40D7" w:rsidRDefault="00FE40D7">
            <w:r w:rsidRPr="00FE40D7">
              <w:t>Business disruptions from social distancing</w:t>
            </w:r>
          </w:p>
        </w:tc>
        <w:tc>
          <w:tcPr>
            <w:tcW w:w="1472" w:type="dxa"/>
            <w:noWrap/>
            <w:hideMark/>
          </w:tcPr>
          <w:p w14:paraId="6CE41FBB" w14:textId="77777777" w:rsidR="00FE40D7" w:rsidRPr="00FE40D7" w:rsidRDefault="00FE40D7">
            <w:proofErr w:type="spellStart"/>
            <w:r w:rsidRPr="00FE40D7">
              <w:t>Koren</w:t>
            </w:r>
            <w:proofErr w:type="spellEnd"/>
            <w:r w:rsidRPr="00FE40D7">
              <w:t xml:space="preserve">, M.; </w:t>
            </w:r>
            <w:proofErr w:type="spellStart"/>
            <w:r w:rsidRPr="00FE40D7">
              <w:t>Peto</w:t>
            </w:r>
            <w:proofErr w:type="spellEnd"/>
            <w:r w:rsidRPr="00FE40D7">
              <w:t>, R.</w:t>
            </w:r>
          </w:p>
        </w:tc>
        <w:tc>
          <w:tcPr>
            <w:tcW w:w="1008" w:type="dxa"/>
            <w:noWrap/>
            <w:hideMark/>
          </w:tcPr>
          <w:p w14:paraId="06A22B05" w14:textId="77777777" w:rsidR="00FE40D7" w:rsidRPr="00FE40D7" w:rsidRDefault="00FE40D7" w:rsidP="00FE40D7">
            <w:r w:rsidRPr="00FE40D7">
              <w:t>2020</w:t>
            </w:r>
          </w:p>
        </w:tc>
        <w:tc>
          <w:tcPr>
            <w:tcW w:w="1963" w:type="dxa"/>
            <w:noWrap/>
            <w:hideMark/>
          </w:tcPr>
          <w:p w14:paraId="16590974" w14:textId="77777777" w:rsidR="00FE40D7" w:rsidRPr="00FE40D7" w:rsidRDefault="00FE40D7">
            <w:proofErr w:type="spellStart"/>
            <w:r w:rsidRPr="00FE40D7">
              <w:t>PLoS</w:t>
            </w:r>
            <w:proofErr w:type="spellEnd"/>
            <w:r w:rsidRPr="00FE40D7">
              <w:t xml:space="preserve"> ONE [Electronic Resource]</w:t>
            </w:r>
          </w:p>
        </w:tc>
        <w:tc>
          <w:tcPr>
            <w:tcW w:w="940" w:type="dxa"/>
            <w:noWrap/>
            <w:hideMark/>
          </w:tcPr>
          <w:p w14:paraId="70CC682D" w14:textId="77777777" w:rsidR="00FE40D7" w:rsidRPr="00FE40D7" w:rsidRDefault="00FE40D7" w:rsidP="00FE40D7">
            <w:r w:rsidRPr="00FE40D7">
              <w:t>15</w:t>
            </w:r>
          </w:p>
        </w:tc>
        <w:tc>
          <w:tcPr>
            <w:tcW w:w="985" w:type="dxa"/>
            <w:noWrap/>
            <w:hideMark/>
          </w:tcPr>
          <w:p w14:paraId="6CC579A9" w14:textId="77777777" w:rsidR="00FE40D7" w:rsidRPr="00FE40D7" w:rsidRDefault="00FE40D7" w:rsidP="00FE40D7">
            <w:r w:rsidRPr="00FE40D7">
              <w:t>9</w:t>
            </w:r>
          </w:p>
        </w:tc>
        <w:tc>
          <w:tcPr>
            <w:tcW w:w="1827" w:type="dxa"/>
            <w:noWrap/>
            <w:hideMark/>
          </w:tcPr>
          <w:p w14:paraId="6ED93736" w14:textId="77777777" w:rsidR="00FE40D7" w:rsidRPr="00FE40D7" w:rsidRDefault="00FE40D7">
            <w:r w:rsidRPr="00FE40D7">
              <w:t>e0239113</w:t>
            </w:r>
          </w:p>
        </w:tc>
        <w:tc>
          <w:tcPr>
            <w:tcW w:w="1040" w:type="dxa"/>
            <w:noWrap/>
            <w:hideMark/>
          </w:tcPr>
          <w:p w14:paraId="1E280556" w14:textId="77777777" w:rsidR="00FE40D7" w:rsidRPr="00FE40D7" w:rsidRDefault="00FE40D7">
            <w:r w:rsidRPr="00FE40D7">
              <w:t xml:space="preserve"> Wrong outcome  </w:t>
            </w:r>
          </w:p>
        </w:tc>
      </w:tr>
      <w:tr w:rsidR="00DB6F0B" w:rsidRPr="00FE40D7" w14:paraId="50872A65" w14:textId="77777777" w:rsidTr="00DB6F0B">
        <w:trPr>
          <w:trHeight w:val="288"/>
        </w:trPr>
        <w:tc>
          <w:tcPr>
            <w:tcW w:w="4103" w:type="dxa"/>
            <w:noWrap/>
            <w:hideMark/>
          </w:tcPr>
          <w:p w14:paraId="345EC94F" w14:textId="77777777" w:rsidR="00FE40D7" w:rsidRPr="00FE40D7" w:rsidRDefault="00FE40D7">
            <w:proofErr w:type="spellStart"/>
            <w:r w:rsidRPr="00FE40D7">
              <w:t>â€œSmartâ</w:t>
            </w:r>
            <w:proofErr w:type="spellEnd"/>
            <w:r w:rsidRPr="00FE40D7">
              <w:t>€</w:t>
            </w:r>
            <w:r w:rsidRPr="00FE40D7">
              <w:rPr>
                <w:rFonts w:ascii="Calibri" w:hAnsi="Calibri" w:cs="Calibri"/>
              </w:rPr>
              <w:t></w:t>
            </w:r>
            <w:r w:rsidRPr="00FE40D7">
              <w:t xml:space="preserve"> quarantine and </w:t>
            </w:r>
            <w:proofErr w:type="spellStart"/>
            <w:r w:rsidRPr="00FE40D7">
              <w:rPr>
                <w:rFonts w:ascii="Calibri" w:hAnsi="Calibri" w:cs="Calibri"/>
              </w:rPr>
              <w:t>â€œ</w:t>
            </w:r>
            <w:r w:rsidRPr="00FE40D7">
              <w:t>blanket</w:t>
            </w:r>
            <w:r w:rsidRPr="00FE40D7">
              <w:rPr>
                <w:rFonts w:ascii="Calibri" w:hAnsi="Calibri" w:cs="Calibri"/>
              </w:rPr>
              <w:t>â</w:t>
            </w:r>
            <w:proofErr w:type="spellEnd"/>
            <w:r w:rsidRPr="00FE40D7">
              <w:rPr>
                <w:rFonts w:ascii="Calibri" w:hAnsi="Calibri" w:cs="Calibri"/>
              </w:rPr>
              <w:t>€</w:t>
            </w:r>
            <w:r w:rsidRPr="00FE40D7">
              <w:t xml:space="preserve"> quarantine: the Czech response to the COVID-19 pandemic</w:t>
            </w:r>
          </w:p>
        </w:tc>
        <w:tc>
          <w:tcPr>
            <w:tcW w:w="1472" w:type="dxa"/>
            <w:noWrap/>
            <w:hideMark/>
          </w:tcPr>
          <w:p w14:paraId="335DAF19" w14:textId="77777777" w:rsidR="00FE40D7" w:rsidRPr="00FE40D7" w:rsidRDefault="00FE40D7">
            <w:proofErr w:type="spellStart"/>
            <w:r w:rsidRPr="00FE40D7">
              <w:t>KouÅ™il</w:t>
            </w:r>
            <w:proofErr w:type="spellEnd"/>
            <w:r w:rsidRPr="00FE40D7">
              <w:t xml:space="preserve">, P.; </w:t>
            </w:r>
            <w:proofErr w:type="spellStart"/>
            <w:r w:rsidRPr="00FE40D7">
              <w:t>FerenÄ</w:t>
            </w:r>
            <w:r w:rsidRPr="00FE40D7">
              <w:rPr>
                <w:rFonts w:ascii="Calibri" w:hAnsi="Calibri" w:cs="Calibri"/>
              </w:rPr>
              <w:t></w:t>
            </w:r>
            <w:r w:rsidRPr="00FE40D7">
              <w:t>uhov</w:t>
            </w:r>
            <w:r w:rsidRPr="00FE40D7">
              <w:rPr>
                <w:rFonts w:ascii="Calibri" w:hAnsi="Calibri" w:cs="Calibri"/>
              </w:rPr>
              <w:t>Ã</w:t>
            </w:r>
            <w:proofErr w:type="spellEnd"/>
            <w:r w:rsidRPr="00FE40D7">
              <w:rPr>
                <w:rFonts w:ascii="Calibri" w:hAnsi="Calibri" w:cs="Calibri"/>
              </w:rPr>
              <w:t>¡</w:t>
            </w:r>
            <w:r w:rsidRPr="00FE40D7">
              <w:t>, S.</w:t>
            </w:r>
          </w:p>
        </w:tc>
        <w:tc>
          <w:tcPr>
            <w:tcW w:w="1008" w:type="dxa"/>
            <w:noWrap/>
            <w:hideMark/>
          </w:tcPr>
          <w:p w14:paraId="2C131A50" w14:textId="77777777" w:rsidR="00FE40D7" w:rsidRPr="00FE40D7" w:rsidRDefault="00FE40D7" w:rsidP="00FE40D7">
            <w:r w:rsidRPr="00FE40D7">
              <w:t>2020</w:t>
            </w:r>
          </w:p>
        </w:tc>
        <w:tc>
          <w:tcPr>
            <w:tcW w:w="3888" w:type="dxa"/>
            <w:gridSpan w:val="3"/>
            <w:noWrap/>
            <w:hideMark/>
          </w:tcPr>
          <w:p w14:paraId="73E54CCC" w14:textId="77777777" w:rsidR="00FE40D7" w:rsidRPr="00FE40D7" w:rsidRDefault="00FE40D7">
            <w:r w:rsidRPr="00FE40D7">
              <w:t>Eurasian Geography and Economics</w:t>
            </w:r>
          </w:p>
        </w:tc>
        <w:tc>
          <w:tcPr>
            <w:tcW w:w="1827" w:type="dxa"/>
            <w:noWrap/>
            <w:hideMark/>
          </w:tcPr>
          <w:p w14:paraId="3EC010DE" w14:textId="77777777" w:rsidR="00FE40D7" w:rsidRPr="00FE40D7" w:rsidRDefault="00FE40D7"/>
        </w:tc>
        <w:tc>
          <w:tcPr>
            <w:tcW w:w="1040" w:type="dxa"/>
            <w:noWrap/>
            <w:hideMark/>
          </w:tcPr>
          <w:p w14:paraId="6953D7B5" w14:textId="77777777" w:rsidR="00FE40D7" w:rsidRPr="00FE40D7" w:rsidRDefault="00FE40D7">
            <w:r w:rsidRPr="00FE40D7">
              <w:t xml:space="preserve"> Wrong study design  </w:t>
            </w:r>
          </w:p>
        </w:tc>
      </w:tr>
      <w:tr w:rsidR="00DB6F0B" w:rsidRPr="00FE40D7" w14:paraId="6DD0003A" w14:textId="77777777" w:rsidTr="00DB6F0B">
        <w:trPr>
          <w:trHeight w:val="288"/>
        </w:trPr>
        <w:tc>
          <w:tcPr>
            <w:tcW w:w="4103" w:type="dxa"/>
            <w:noWrap/>
            <w:hideMark/>
          </w:tcPr>
          <w:p w14:paraId="6C725741" w14:textId="77777777" w:rsidR="00FE40D7" w:rsidRPr="00FE40D7" w:rsidRDefault="00FE40D7">
            <w:r w:rsidRPr="00FE40D7">
              <w:t>Does the coronavirus pandemic level the gender inequality curve? (It doesn't)</w:t>
            </w:r>
          </w:p>
        </w:tc>
        <w:tc>
          <w:tcPr>
            <w:tcW w:w="1472" w:type="dxa"/>
            <w:noWrap/>
            <w:hideMark/>
          </w:tcPr>
          <w:p w14:paraId="798A4E66" w14:textId="77777777" w:rsidR="00FE40D7" w:rsidRPr="00FE40D7" w:rsidRDefault="00FE40D7">
            <w:r w:rsidRPr="00FE40D7">
              <w:t xml:space="preserve">Kristal, T.; </w:t>
            </w:r>
            <w:proofErr w:type="spellStart"/>
            <w:r w:rsidRPr="00FE40D7">
              <w:t>Yaish</w:t>
            </w:r>
            <w:proofErr w:type="spellEnd"/>
            <w:r w:rsidRPr="00FE40D7">
              <w:t>, M.</w:t>
            </w:r>
          </w:p>
        </w:tc>
        <w:tc>
          <w:tcPr>
            <w:tcW w:w="1008" w:type="dxa"/>
            <w:noWrap/>
            <w:hideMark/>
          </w:tcPr>
          <w:p w14:paraId="49EE8D93" w14:textId="77777777" w:rsidR="00FE40D7" w:rsidRPr="00FE40D7" w:rsidRDefault="00FE40D7" w:rsidP="00FE40D7">
            <w:r w:rsidRPr="00FE40D7">
              <w:t>2020</w:t>
            </w:r>
          </w:p>
        </w:tc>
        <w:tc>
          <w:tcPr>
            <w:tcW w:w="1963" w:type="dxa"/>
            <w:noWrap/>
            <w:hideMark/>
          </w:tcPr>
          <w:p w14:paraId="5FBA173E" w14:textId="77777777" w:rsidR="00FE40D7" w:rsidRPr="00FE40D7" w:rsidRDefault="00FE40D7">
            <w:r w:rsidRPr="00FE40D7">
              <w:t>Research in Social Stratification and Mobility</w:t>
            </w:r>
          </w:p>
        </w:tc>
        <w:tc>
          <w:tcPr>
            <w:tcW w:w="940" w:type="dxa"/>
            <w:noWrap/>
            <w:hideMark/>
          </w:tcPr>
          <w:p w14:paraId="011A935F" w14:textId="77777777" w:rsidR="00FE40D7" w:rsidRPr="00FE40D7" w:rsidRDefault="00FE40D7" w:rsidP="00FE40D7">
            <w:r w:rsidRPr="00FE40D7">
              <w:t>68</w:t>
            </w:r>
          </w:p>
        </w:tc>
        <w:tc>
          <w:tcPr>
            <w:tcW w:w="985" w:type="dxa"/>
            <w:noWrap/>
            <w:hideMark/>
          </w:tcPr>
          <w:p w14:paraId="739461ED" w14:textId="77777777" w:rsidR="00FE40D7" w:rsidRPr="00FE40D7" w:rsidRDefault="00FE40D7" w:rsidP="00FE40D7"/>
        </w:tc>
        <w:tc>
          <w:tcPr>
            <w:tcW w:w="1827" w:type="dxa"/>
            <w:noWrap/>
            <w:hideMark/>
          </w:tcPr>
          <w:p w14:paraId="1E7DA6B4" w14:textId="77777777" w:rsidR="00FE40D7" w:rsidRPr="00FE40D7" w:rsidRDefault="00FE40D7"/>
        </w:tc>
        <w:tc>
          <w:tcPr>
            <w:tcW w:w="1040" w:type="dxa"/>
            <w:noWrap/>
            <w:hideMark/>
          </w:tcPr>
          <w:p w14:paraId="55711218" w14:textId="77777777" w:rsidR="00FE40D7" w:rsidRPr="00FE40D7" w:rsidRDefault="00FE40D7">
            <w:r w:rsidRPr="00FE40D7">
              <w:t xml:space="preserve"> Wrong study design  </w:t>
            </w:r>
          </w:p>
        </w:tc>
      </w:tr>
      <w:tr w:rsidR="00DB6F0B" w:rsidRPr="00FE40D7" w14:paraId="26989BC6" w14:textId="77777777" w:rsidTr="00DB6F0B">
        <w:trPr>
          <w:trHeight w:val="288"/>
        </w:trPr>
        <w:tc>
          <w:tcPr>
            <w:tcW w:w="4103" w:type="dxa"/>
            <w:noWrap/>
            <w:hideMark/>
          </w:tcPr>
          <w:p w14:paraId="5FA5A548" w14:textId="77777777" w:rsidR="00FE40D7" w:rsidRPr="00FE40D7" w:rsidRDefault="00FE40D7">
            <w:r w:rsidRPr="00FE40D7">
              <w:t>A causal framework to determine the effectiveness of dynamic quarantine policy to mitigate COVID-19</w:t>
            </w:r>
          </w:p>
        </w:tc>
        <w:tc>
          <w:tcPr>
            <w:tcW w:w="1472" w:type="dxa"/>
            <w:noWrap/>
            <w:hideMark/>
          </w:tcPr>
          <w:p w14:paraId="70C2B0DE" w14:textId="77777777" w:rsidR="00FE40D7" w:rsidRPr="00FE40D7" w:rsidRDefault="00FE40D7">
            <w:proofErr w:type="spellStart"/>
            <w:r w:rsidRPr="00FE40D7">
              <w:t>Kristjanpoller</w:t>
            </w:r>
            <w:proofErr w:type="spellEnd"/>
            <w:r w:rsidRPr="00FE40D7">
              <w:t>, W.; Michell, K.; Minutolo, M. C.</w:t>
            </w:r>
          </w:p>
        </w:tc>
        <w:tc>
          <w:tcPr>
            <w:tcW w:w="1008" w:type="dxa"/>
            <w:noWrap/>
            <w:hideMark/>
          </w:tcPr>
          <w:p w14:paraId="78081C32" w14:textId="77777777" w:rsidR="00FE40D7" w:rsidRPr="00FE40D7" w:rsidRDefault="00FE40D7" w:rsidP="00FE40D7">
            <w:r w:rsidRPr="00FE40D7">
              <w:t>2021</w:t>
            </w:r>
          </w:p>
        </w:tc>
        <w:tc>
          <w:tcPr>
            <w:tcW w:w="1963" w:type="dxa"/>
            <w:noWrap/>
            <w:hideMark/>
          </w:tcPr>
          <w:p w14:paraId="6A2EAB90" w14:textId="77777777" w:rsidR="00FE40D7" w:rsidRPr="00FE40D7" w:rsidRDefault="00FE40D7">
            <w:r w:rsidRPr="00FE40D7">
              <w:t>Applied Soft Computing</w:t>
            </w:r>
          </w:p>
        </w:tc>
        <w:tc>
          <w:tcPr>
            <w:tcW w:w="940" w:type="dxa"/>
            <w:noWrap/>
            <w:hideMark/>
          </w:tcPr>
          <w:p w14:paraId="1B78A7D4" w14:textId="77777777" w:rsidR="00FE40D7" w:rsidRPr="00FE40D7" w:rsidRDefault="00FE40D7" w:rsidP="00FE40D7">
            <w:r w:rsidRPr="00FE40D7">
              <w:t>104</w:t>
            </w:r>
          </w:p>
        </w:tc>
        <w:tc>
          <w:tcPr>
            <w:tcW w:w="985" w:type="dxa"/>
            <w:noWrap/>
            <w:hideMark/>
          </w:tcPr>
          <w:p w14:paraId="7ECB34CC" w14:textId="77777777" w:rsidR="00FE40D7" w:rsidRPr="00FE40D7" w:rsidRDefault="00FE40D7" w:rsidP="00FE40D7"/>
        </w:tc>
        <w:tc>
          <w:tcPr>
            <w:tcW w:w="1827" w:type="dxa"/>
            <w:noWrap/>
            <w:hideMark/>
          </w:tcPr>
          <w:p w14:paraId="54B56C92" w14:textId="77777777" w:rsidR="00FE40D7" w:rsidRPr="00FE40D7" w:rsidRDefault="00FE40D7" w:rsidP="00FE40D7">
            <w:r w:rsidRPr="00FE40D7">
              <w:t>107241</w:t>
            </w:r>
          </w:p>
        </w:tc>
        <w:tc>
          <w:tcPr>
            <w:tcW w:w="1040" w:type="dxa"/>
            <w:noWrap/>
            <w:hideMark/>
          </w:tcPr>
          <w:p w14:paraId="4F12FD9F" w14:textId="77777777" w:rsidR="00FE40D7" w:rsidRPr="00FE40D7" w:rsidRDefault="00FE40D7">
            <w:r w:rsidRPr="00FE40D7">
              <w:t xml:space="preserve"> Wrong study design  </w:t>
            </w:r>
          </w:p>
        </w:tc>
      </w:tr>
      <w:tr w:rsidR="00DB6F0B" w:rsidRPr="00FE40D7" w14:paraId="00676AAE" w14:textId="77777777" w:rsidTr="00DB6F0B">
        <w:trPr>
          <w:trHeight w:val="288"/>
        </w:trPr>
        <w:tc>
          <w:tcPr>
            <w:tcW w:w="4103" w:type="dxa"/>
            <w:noWrap/>
            <w:hideMark/>
          </w:tcPr>
          <w:p w14:paraId="479CBAB2" w14:textId="77777777" w:rsidR="00FE40D7" w:rsidRPr="00FE40D7" w:rsidRDefault="00FE40D7">
            <w:r w:rsidRPr="00FE40D7">
              <w:t>Macroeconomic Dynamics and Reallocation in an Epidemic</w:t>
            </w:r>
          </w:p>
        </w:tc>
        <w:tc>
          <w:tcPr>
            <w:tcW w:w="1472" w:type="dxa"/>
            <w:noWrap/>
            <w:hideMark/>
          </w:tcPr>
          <w:p w14:paraId="62B3083E" w14:textId="77777777" w:rsidR="00FE40D7" w:rsidRPr="00FE40D7" w:rsidRDefault="00FE40D7">
            <w:r w:rsidRPr="00FE40D7">
              <w:t xml:space="preserve">Krueger, Dirk; Uhlig, Harald; </w:t>
            </w:r>
            <w:proofErr w:type="spellStart"/>
            <w:r w:rsidRPr="00FE40D7">
              <w:t>Xie</w:t>
            </w:r>
            <w:proofErr w:type="spellEnd"/>
            <w:r w:rsidRPr="00FE40D7">
              <w:t xml:space="preserve">, </w:t>
            </w:r>
            <w:proofErr w:type="spellStart"/>
            <w:r w:rsidRPr="00FE40D7">
              <w:t>Taojun</w:t>
            </w:r>
            <w:proofErr w:type="spellEnd"/>
          </w:p>
        </w:tc>
        <w:tc>
          <w:tcPr>
            <w:tcW w:w="1008" w:type="dxa"/>
            <w:noWrap/>
            <w:hideMark/>
          </w:tcPr>
          <w:p w14:paraId="09501A9A" w14:textId="77777777" w:rsidR="00FE40D7" w:rsidRPr="00FE40D7" w:rsidRDefault="00FE40D7" w:rsidP="00FE40D7">
            <w:r w:rsidRPr="00FE40D7">
              <w:t>2020</w:t>
            </w:r>
          </w:p>
        </w:tc>
        <w:tc>
          <w:tcPr>
            <w:tcW w:w="1963" w:type="dxa"/>
            <w:noWrap/>
            <w:hideMark/>
          </w:tcPr>
          <w:p w14:paraId="611944E2" w14:textId="77777777" w:rsidR="00FE40D7" w:rsidRPr="00FE40D7" w:rsidRDefault="00FE40D7" w:rsidP="00FE40D7"/>
        </w:tc>
        <w:tc>
          <w:tcPr>
            <w:tcW w:w="940" w:type="dxa"/>
            <w:noWrap/>
            <w:hideMark/>
          </w:tcPr>
          <w:p w14:paraId="2174821F" w14:textId="77777777" w:rsidR="00FE40D7" w:rsidRPr="00FE40D7" w:rsidRDefault="00FE40D7"/>
        </w:tc>
        <w:tc>
          <w:tcPr>
            <w:tcW w:w="985" w:type="dxa"/>
            <w:noWrap/>
            <w:hideMark/>
          </w:tcPr>
          <w:p w14:paraId="0DB0A7F2" w14:textId="77777777" w:rsidR="00FE40D7" w:rsidRPr="00FE40D7" w:rsidRDefault="00FE40D7"/>
        </w:tc>
        <w:tc>
          <w:tcPr>
            <w:tcW w:w="1827" w:type="dxa"/>
            <w:noWrap/>
            <w:hideMark/>
          </w:tcPr>
          <w:p w14:paraId="4D27A9BB" w14:textId="77777777" w:rsidR="00FE40D7" w:rsidRPr="00FE40D7" w:rsidRDefault="00FE40D7"/>
        </w:tc>
        <w:tc>
          <w:tcPr>
            <w:tcW w:w="1040" w:type="dxa"/>
            <w:noWrap/>
            <w:hideMark/>
          </w:tcPr>
          <w:p w14:paraId="05A75B54" w14:textId="77777777" w:rsidR="00FE40D7" w:rsidRPr="00FE40D7" w:rsidRDefault="00FE40D7">
            <w:r w:rsidRPr="00FE40D7">
              <w:t xml:space="preserve"> Wrong intervention  </w:t>
            </w:r>
          </w:p>
        </w:tc>
      </w:tr>
      <w:tr w:rsidR="00DB6F0B" w:rsidRPr="00FE40D7" w14:paraId="2507440A" w14:textId="77777777" w:rsidTr="00DB6F0B">
        <w:trPr>
          <w:trHeight w:val="288"/>
        </w:trPr>
        <w:tc>
          <w:tcPr>
            <w:tcW w:w="4103" w:type="dxa"/>
            <w:noWrap/>
            <w:hideMark/>
          </w:tcPr>
          <w:p w14:paraId="1A743B6D" w14:textId="77777777" w:rsidR="00FE40D7" w:rsidRPr="00FE40D7" w:rsidRDefault="00FE40D7">
            <w:r w:rsidRPr="00FE40D7">
              <w:t>Drawing inference from nationwide lockdown as a response towards novel Cornavirus-19 (CoVID-19) epidemic in India</w:t>
            </w:r>
          </w:p>
        </w:tc>
        <w:tc>
          <w:tcPr>
            <w:tcW w:w="1472" w:type="dxa"/>
            <w:noWrap/>
            <w:hideMark/>
          </w:tcPr>
          <w:p w14:paraId="78189080" w14:textId="77777777" w:rsidR="00FE40D7" w:rsidRPr="00FE40D7" w:rsidRDefault="00FE40D7">
            <w:r w:rsidRPr="00FE40D7">
              <w:t>Kumar, D.; Raina, S. K.; Chauhan, R.; Kumar, P.; Sharma, S.</w:t>
            </w:r>
          </w:p>
        </w:tc>
        <w:tc>
          <w:tcPr>
            <w:tcW w:w="1008" w:type="dxa"/>
            <w:noWrap/>
            <w:hideMark/>
          </w:tcPr>
          <w:p w14:paraId="616C66C8" w14:textId="77777777" w:rsidR="00FE40D7" w:rsidRPr="00FE40D7" w:rsidRDefault="00FE40D7" w:rsidP="00FE40D7">
            <w:r w:rsidRPr="00FE40D7">
              <w:t>2020</w:t>
            </w:r>
          </w:p>
        </w:tc>
        <w:tc>
          <w:tcPr>
            <w:tcW w:w="1963" w:type="dxa"/>
            <w:noWrap/>
            <w:hideMark/>
          </w:tcPr>
          <w:p w14:paraId="16AFE272" w14:textId="77777777" w:rsidR="00FE40D7" w:rsidRPr="00FE40D7" w:rsidRDefault="00FE40D7">
            <w:r w:rsidRPr="00FE40D7">
              <w:t>Journal of Family Medicine &amp; Primary Care</w:t>
            </w:r>
          </w:p>
        </w:tc>
        <w:tc>
          <w:tcPr>
            <w:tcW w:w="940" w:type="dxa"/>
            <w:noWrap/>
            <w:hideMark/>
          </w:tcPr>
          <w:p w14:paraId="748EF671" w14:textId="77777777" w:rsidR="00FE40D7" w:rsidRPr="00FE40D7" w:rsidRDefault="00FE40D7" w:rsidP="00FE40D7">
            <w:r w:rsidRPr="00FE40D7">
              <w:t>9</w:t>
            </w:r>
          </w:p>
        </w:tc>
        <w:tc>
          <w:tcPr>
            <w:tcW w:w="985" w:type="dxa"/>
            <w:noWrap/>
            <w:hideMark/>
          </w:tcPr>
          <w:p w14:paraId="2B9154BF" w14:textId="77777777" w:rsidR="00FE40D7" w:rsidRPr="00FE40D7" w:rsidRDefault="00FE40D7" w:rsidP="00FE40D7">
            <w:r w:rsidRPr="00FE40D7">
              <w:t>9</w:t>
            </w:r>
          </w:p>
        </w:tc>
        <w:tc>
          <w:tcPr>
            <w:tcW w:w="1827" w:type="dxa"/>
            <w:noWrap/>
            <w:hideMark/>
          </w:tcPr>
          <w:p w14:paraId="016CFB6E" w14:textId="77777777" w:rsidR="00FE40D7" w:rsidRPr="00FE40D7" w:rsidRDefault="00FE40D7">
            <w:r w:rsidRPr="00FE40D7">
              <w:t>4507-4511</w:t>
            </w:r>
          </w:p>
        </w:tc>
        <w:tc>
          <w:tcPr>
            <w:tcW w:w="1040" w:type="dxa"/>
            <w:noWrap/>
            <w:hideMark/>
          </w:tcPr>
          <w:p w14:paraId="4CF66ED8" w14:textId="77777777" w:rsidR="00FE40D7" w:rsidRPr="00FE40D7" w:rsidRDefault="00FE40D7">
            <w:r w:rsidRPr="00FE40D7">
              <w:t xml:space="preserve"> Wrong study design  </w:t>
            </w:r>
          </w:p>
        </w:tc>
      </w:tr>
      <w:tr w:rsidR="00DB6F0B" w:rsidRPr="00FE40D7" w14:paraId="0446D231" w14:textId="77777777" w:rsidTr="00DB6F0B">
        <w:trPr>
          <w:trHeight w:val="288"/>
        </w:trPr>
        <w:tc>
          <w:tcPr>
            <w:tcW w:w="4103" w:type="dxa"/>
            <w:noWrap/>
            <w:hideMark/>
          </w:tcPr>
          <w:p w14:paraId="22CA0455" w14:textId="77777777" w:rsidR="00FE40D7" w:rsidRPr="00FE40D7" w:rsidRDefault="00FE40D7">
            <w:r w:rsidRPr="00FE40D7">
              <w:t>The psychological impact of COVID-19 pandemic and lockdown on the migrant workers: A cross-sectional survey</w:t>
            </w:r>
          </w:p>
        </w:tc>
        <w:tc>
          <w:tcPr>
            <w:tcW w:w="1472" w:type="dxa"/>
            <w:noWrap/>
            <w:hideMark/>
          </w:tcPr>
          <w:p w14:paraId="3B14FC68" w14:textId="77777777" w:rsidR="00FE40D7" w:rsidRPr="00FE40D7" w:rsidRDefault="00FE40D7">
            <w:r w:rsidRPr="00FE40D7">
              <w:t>Kumar, K.; Mehra, A.; Sahoo, S.; Nehra, R.; Grover, S.</w:t>
            </w:r>
          </w:p>
        </w:tc>
        <w:tc>
          <w:tcPr>
            <w:tcW w:w="1008" w:type="dxa"/>
            <w:noWrap/>
            <w:hideMark/>
          </w:tcPr>
          <w:p w14:paraId="2F23FF38" w14:textId="77777777" w:rsidR="00FE40D7" w:rsidRPr="00FE40D7" w:rsidRDefault="00FE40D7" w:rsidP="00FE40D7">
            <w:r w:rsidRPr="00FE40D7">
              <w:t>2020</w:t>
            </w:r>
          </w:p>
        </w:tc>
        <w:tc>
          <w:tcPr>
            <w:tcW w:w="1963" w:type="dxa"/>
            <w:noWrap/>
            <w:hideMark/>
          </w:tcPr>
          <w:p w14:paraId="1302CE3B" w14:textId="77777777" w:rsidR="00FE40D7" w:rsidRPr="00FE40D7" w:rsidRDefault="00FE40D7">
            <w:r w:rsidRPr="00FE40D7">
              <w:t>Asian Journal of Psychiatry</w:t>
            </w:r>
          </w:p>
        </w:tc>
        <w:tc>
          <w:tcPr>
            <w:tcW w:w="940" w:type="dxa"/>
            <w:noWrap/>
            <w:hideMark/>
          </w:tcPr>
          <w:p w14:paraId="6DAE5A77" w14:textId="77777777" w:rsidR="00FE40D7" w:rsidRPr="00FE40D7" w:rsidRDefault="00FE40D7" w:rsidP="00FE40D7">
            <w:r w:rsidRPr="00FE40D7">
              <w:t>53</w:t>
            </w:r>
          </w:p>
        </w:tc>
        <w:tc>
          <w:tcPr>
            <w:tcW w:w="985" w:type="dxa"/>
            <w:noWrap/>
            <w:hideMark/>
          </w:tcPr>
          <w:p w14:paraId="54D16770" w14:textId="77777777" w:rsidR="00FE40D7" w:rsidRPr="00FE40D7" w:rsidRDefault="00FE40D7" w:rsidP="00FE40D7"/>
        </w:tc>
        <w:tc>
          <w:tcPr>
            <w:tcW w:w="1827" w:type="dxa"/>
            <w:noWrap/>
            <w:hideMark/>
          </w:tcPr>
          <w:p w14:paraId="007A1639" w14:textId="77777777" w:rsidR="00FE40D7" w:rsidRPr="00FE40D7" w:rsidRDefault="00FE40D7" w:rsidP="00FE40D7">
            <w:r w:rsidRPr="00FE40D7">
              <w:t>102252</w:t>
            </w:r>
          </w:p>
        </w:tc>
        <w:tc>
          <w:tcPr>
            <w:tcW w:w="1040" w:type="dxa"/>
            <w:noWrap/>
            <w:hideMark/>
          </w:tcPr>
          <w:p w14:paraId="66B336B6" w14:textId="77777777" w:rsidR="00FE40D7" w:rsidRPr="00FE40D7" w:rsidRDefault="00FE40D7">
            <w:r w:rsidRPr="00FE40D7">
              <w:t xml:space="preserve"> Wrong comparator  </w:t>
            </w:r>
          </w:p>
        </w:tc>
      </w:tr>
      <w:tr w:rsidR="00FE40D7" w:rsidRPr="00FE40D7" w14:paraId="1254AA28" w14:textId="77777777" w:rsidTr="00DB6F0B">
        <w:trPr>
          <w:trHeight w:val="288"/>
        </w:trPr>
        <w:tc>
          <w:tcPr>
            <w:tcW w:w="4103" w:type="dxa"/>
            <w:noWrap/>
            <w:hideMark/>
          </w:tcPr>
          <w:p w14:paraId="2BFA5A39" w14:textId="77777777" w:rsidR="00FE40D7" w:rsidRPr="00FE40D7" w:rsidRDefault="00FE40D7">
            <w:r w:rsidRPr="00FE40D7">
              <w:t xml:space="preserve">Bringing the developmental state back </w:t>
            </w:r>
            <w:proofErr w:type="gramStart"/>
            <w:r w:rsidRPr="00FE40D7">
              <w:t>in:</w:t>
            </w:r>
            <w:proofErr w:type="gramEnd"/>
            <w:r w:rsidRPr="00FE40D7">
              <w:t xml:space="preserve"> explaining South </w:t>
            </w:r>
            <w:proofErr w:type="spellStart"/>
            <w:r w:rsidRPr="00FE40D7">
              <w:t>Koreaâ</w:t>
            </w:r>
            <w:proofErr w:type="spellEnd"/>
            <w:r w:rsidRPr="00FE40D7">
              <w:t>€™s successful management of COVID-19</w:t>
            </w:r>
          </w:p>
        </w:tc>
        <w:tc>
          <w:tcPr>
            <w:tcW w:w="1472" w:type="dxa"/>
            <w:noWrap/>
            <w:hideMark/>
          </w:tcPr>
          <w:p w14:paraId="3E640DEE" w14:textId="77777777" w:rsidR="00FE40D7" w:rsidRPr="00FE40D7" w:rsidRDefault="00FE40D7">
            <w:r w:rsidRPr="00FE40D7">
              <w:t>Kumar, R.</w:t>
            </w:r>
          </w:p>
        </w:tc>
        <w:tc>
          <w:tcPr>
            <w:tcW w:w="1008" w:type="dxa"/>
            <w:noWrap/>
            <w:hideMark/>
          </w:tcPr>
          <w:p w14:paraId="1F773968" w14:textId="77777777" w:rsidR="00FE40D7" w:rsidRPr="00FE40D7" w:rsidRDefault="00FE40D7" w:rsidP="00FE40D7">
            <w:r w:rsidRPr="00FE40D7">
              <w:t>2021</w:t>
            </w:r>
          </w:p>
        </w:tc>
        <w:tc>
          <w:tcPr>
            <w:tcW w:w="2903" w:type="dxa"/>
            <w:gridSpan w:val="2"/>
            <w:noWrap/>
            <w:hideMark/>
          </w:tcPr>
          <w:p w14:paraId="3BE20B5F" w14:textId="77777777" w:rsidR="00FE40D7" w:rsidRPr="00FE40D7" w:rsidRDefault="00FE40D7">
            <w:r w:rsidRPr="00FE40D7">
              <w:t>Third World Quarterly</w:t>
            </w:r>
          </w:p>
        </w:tc>
        <w:tc>
          <w:tcPr>
            <w:tcW w:w="985" w:type="dxa"/>
            <w:noWrap/>
            <w:hideMark/>
          </w:tcPr>
          <w:p w14:paraId="69DB0504" w14:textId="77777777" w:rsidR="00FE40D7" w:rsidRPr="00FE40D7" w:rsidRDefault="00FE40D7"/>
        </w:tc>
        <w:tc>
          <w:tcPr>
            <w:tcW w:w="1827" w:type="dxa"/>
            <w:noWrap/>
            <w:hideMark/>
          </w:tcPr>
          <w:p w14:paraId="125C4B90" w14:textId="77777777" w:rsidR="00FE40D7" w:rsidRPr="00FE40D7" w:rsidRDefault="00FE40D7"/>
        </w:tc>
        <w:tc>
          <w:tcPr>
            <w:tcW w:w="1040" w:type="dxa"/>
            <w:noWrap/>
            <w:hideMark/>
          </w:tcPr>
          <w:p w14:paraId="79CB965F" w14:textId="77777777" w:rsidR="00FE40D7" w:rsidRPr="00FE40D7" w:rsidRDefault="00FE40D7">
            <w:r w:rsidRPr="00FE40D7">
              <w:t xml:space="preserve"> Wrong study design  </w:t>
            </w:r>
          </w:p>
        </w:tc>
      </w:tr>
      <w:tr w:rsidR="00DB6F0B" w:rsidRPr="00FE40D7" w14:paraId="311E1B5C" w14:textId="77777777" w:rsidTr="00DB6F0B">
        <w:trPr>
          <w:trHeight w:val="288"/>
        </w:trPr>
        <w:tc>
          <w:tcPr>
            <w:tcW w:w="4103" w:type="dxa"/>
            <w:noWrap/>
            <w:hideMark/>
          </w:tcPr>
          <w:p w14:paraId="55108CE2" w14:textId="77777777" w:rsidR="00FE40D7" w:rsidRPr="00FE40D7" w:rsidRDefault="00FE40D7">
            <w:r w:rsidRPr="00FE40D7">
              <w:t>The chronicle of COVID-19: possible strategies to curb the pandemic</w:t>
            </w:r>
          </w:p>
        </w:tc>
        <w:tc>
          <w:tcPr>
            <w:tcW w:w="1472" w:type="dxa"/>
            <w:noWrap/>
            <w:hideMark/>
          </w:tcPr>
          <w:p w14:paraId="76F99776" w14:textId="77777777" w:rsidR="00FE40D7" w:rsidRPr="00FE40D7" w:rsidRDefault="00FE40D7">
            <w:r w:rsidRPr="00FE40D7">
              <w:t xml:space="preserve">Kumar, R.; </w:t>
            </w:r>
            <w:proofErr w:type="spellStart"/>
            <w:r w:rsidRPr="00FE40D7">
              <w:t>Harilal</w:t>
            </w:r>
            <w:proofErr w:type="spellEnd"/>
            <w:r w:rsidRPr="00FE40D7">
              <w:t>, S.; Al-</w:t>
            </w:r>
            <w:proofErr w:type="spellStart"/>
            <w:r w:rsidRPr="00FE40D7">
              <w:t>Sehemi</w:t>
            </w:r>
            <w:proofErr w:type="spellEnd"/>
            <w:r w:rsidRPr="00FE40D7">
              <w:t xml:space="preserve">, A. G.; Mathew, G. E.; </w:t>
            </w:r>
            <w:proofErr w:type="spellStart"/>
            <w:r w:rsidRPr="00FE40D7">
              <w:t>Carradori</w:t>
            </w:r>
            <w:proofErr w:type="spellEnd"/>
            <w:r w:rsidRPr="00FE40D7">
              <w:t>, S.; Mathew, B.</w:t>
            </w:r>
          </w:p>
        </w:tc>
        <w:tc>
          <w:tcPr>
            <w:tcW w:w="1008" w:type="dxa"/>
            <w:noWrap/>
            <w:hideMark/>
          </w:tcPr>
          <w:p w14:paraId="60347025" w14:textId="77777777" w:rsidR="00FE40D7" w:rsidRPr="00FE40D7" w:rsidRDefault="00FE40D7" w:rsidP="00FE40D7">
            <w:r w:rsidRPr="00FE40D7">
              <w:t>2020</w:t>
            </w:r>
          </w:p>
        </w:tc>
        <w:tc>
          <w:tcPr>
            <w:tcW w:w="1963" w:type="dxa"/>
            <w:noWrap/>
            <w:hideMark/>
          </w:tcPr>
          <w:p w14:paraId="56BF1308" w14:textId="77777777" w:rsidR="00FE40D7" w:rsidRPr="00FE40D7" w:rsidRDefault="00FE40D7">
            <w:r w:rsidRPr="00FE40D7">
              <w:t>Current Medicinal Chemistry</w:t>
            </w:r>
          </w:p>
        </w:tc>
        <w:tc>
          <w:tcPr>
            <w:tcW w:w="940" w:type="dxa"/>
            <w:noWrap/>
            <w:hideMark/>
          </w:tcPr>
          <w:p w14:paraId="7B4A00B4" w14:textId="77777777" w:rsidR="00FE40D7" w:rsidRPr="00FE40D7" w:rsidRDefault="00FE40D7" w:rsidP="00FE40D7">
            <w:r w:rsidRPr="00FE40D7">
              <w:t>2</w:t>
            </w:r>
          </w:p>
        </w:tc>
        <w:tc>
          <w:tcPr>
            <w:tcW w:w="985" w:type="dxa"/>
            <w:noWrap/>
            <w:hideMark/>
          </w:tcPr>
          <w:p w14:paraId="610A01AF" w14:textId="77777777" w:rsidR="00FE40D7" w:rsidRPr="00FE40D7" w:rsidRDefault="00FE40D7" w:rsidP="00FE40D7"/>
        </w:tc>
        <w:tc>
          <w:tcPr>
            <w:tcW w:w="1827" w:type="dxa"/>
            <w:noWrap/>
            <w:hideMark/>
          </w:tcPr>
          <w:p w14:paraId="57EF7FFF" w14:textId="77777777" w:rsidR="00FE40D7" w:rsidRPr="00FE40D7" w:rsidRDefault="00FE40D7" w:rsidP="00FE40D7">
            <w:r w:rsidRPr="00FE40D7">
              <w:t>2</w:t>
            </w:r>
          </w:p>
        </w:tc>
        <w:tc>
          <w:tcPr>
            <w:tcW w:w="1040" w:type="dxa"/>
            <w:noWrap/>
            <w:hideMark/>
          </w:tcPr>
          <w:p w14:paraId="1A0E4948" w14:textId="77777777" w:rsidR="00FE40D7" w:rsidRPr="00FE40D7" w:rsidRDefault="00FE40D7">
            <w:r w:rsidRPr="00FE40D7">
              <w:t xml:space="preserve"> Wrong study design  </w:t>
            </w:r>
          </w:p>
        </w:tc>
      </w:tr>
      <w:tr w:rsidR="00DB6F0B" w:rsidRPr="00FE40D7" w14:paraId="300C22B0" w14:textId="77777777" w:rsidTr="00DB6F0B">
        <w:trPr>
          <w:trHeight w:val="288"/>
        </w:trPr>
        <w:tc>
          <w:tcPr>
            <w:tcW w:w="4103" w:type="dxa"/>
            <w:noWrap/>
            <w:hideMark/>
          </w:tcPr>
          <w:p w14:paraId="6B0C67D8" w14:textId="77777777" w:rsidR="00FE40D7" w:rsidRPr="00FE40D7" w:rsidRDefault="00FE40D7">
            <w:r w:rsidRPr="00FE40D7">
              <w:t>Impact of lockdown measures during COVID-19 on air quality- A case study of India</w:t>
            </w:r>
          </w:p>
        </w:tc>
        <w:tc>
          <w:tcPr>
            <w:tcW w:w="1472" w:type="dxa"/>
            <w:noWrap/>
            <w:hideMark/>
          </w:tcPr>
          <w:p w14:paraId="55F8B7FD" w14:textId="77777777" w:rsidR="00FE40D7" w:rsidRPr="00FE40D7" w:rsidRDefault="00FE40D7">
            <w:r w:rsidRPr="00FE40D7">
              <w:t xml:space="preserve">Kumari, P.; </w:t>
            </w:r>
            <w:proofErr w:type="spellStart"/>
            <w:r w:rsidRPr="00FE40D7">
              <w:t>Toshniwal</w:t>
            </w:r>
            <w:proofErr w:type="spellEnd"/>
            <w:r w:rsidRPr="00FE40D7">
              <w:t>, D.</w:t>
            </w:r>
          </w:p>
        </w:tc>
        <w:tc>
          <w:tcPr>
            <w:tcW w:w="1008" w:type="dxa"/>
            <w:noWrap/>
            <w:hideMark/>
          </w:tcPr>
          <w:p w14:paraId="41B73BC1" w14:textId="77777777" w:rsidR="00FE40D7" w:rsidRPr="00FE40D7" w:rsidRDefault="00FE40D7" w:rsidP="00FE40D7">
            <w:r w:rsidRPr="00FE40D7">
              <w:t>2020</w:t>
            </w:r>
          </w:p>
        </w:tc>
        <w:tc>
          <w:tcPr>
            <w:tcW w:w="3888" w:type="dxa"/>
            <w:gridSpan w:val="3"/>
            <w:noWrap/>
            <w:hideMark/>
          </w:tcPr>
          <w:p w14:paraId="2D7C2299" w14:textId="77777777" w:rsidR="00FE40D7" w:rsidRPr="00FE40D7" w:rsidRDefault="00FE40D7">
            <w:r w:rsidRPr="00FE40D7">
              <w:t>International Journal of Environmental Health Research</w:t>
            </w:r>
          </w:p>
        </w:tc>
        <w:tc>
          <w:tcPr>
            <w:tcW w:w="1827" w:type="dxa"/>
            <w:noWrap/>
            <w:hideMark/>
          </w:tcPr>
          <w:p w14:paraId="0E480600" w14:textId="77777777" w:rsidR="00FE40D7" w:rsidRPr="00FE40D7" w:rsidRDefault="00FE40D7" w:rsidP="00FE40D7">
            <w:r w:rsidRPr="00FE40D7">
              <w:t>8-Jan</w:t>
            </w:r>
          </w:p>
        </w:tc>
        <w:tc>
          <w:tcPr>
            <w:tcW w:w="1040" w:type="dxa"/>
            <w:noWrap/>
            <w:hideMark/>
          </w:tcPr>
          <w:p w14:paraId="7C1AED3C" w14:textId="77777777" w:rsidR="00FE40D7" w:rsidRPr="00FE40D7" w:rsidRDefault="00FE40D7">
            <w:r w:rsidRPr="00FE40D7">
              <w:t xml:space="preserve"> Wrong outcome  </w:t>
            </w:r>
          </w:p>
        </w:tc>
      </w:tr>
      <w:tr w:rsidR="00DB6F0B" w:rsidRPr="00FE40D7" w14:paraId="0325D6AF" w14:textId="77777777" w:rsidTr="00DB6F0B">
        <w:trPr>
          <w:trHeight w:val="288"/>
        </w:trPr>
        <w:tc>
          <w:tcPr>
            <w:tcW w:w="4103" w:type="dxa"/>
            <w:noWrap/>
            <w:hideMark/>
          </w:tcPr>
          <w:p w14:paraId="5C9B9892" w14:textId="77777777" w:rsidR="00FE40D7" w:rsidRPr="00FE40D7" w:rsidRDefault="00FE40D7">
            <w:r w:rsidRPr="00FE40D7">
              <w:t>Estimating effectiveness of preventing measures for 2019 novel coronavirus diseases (COVID-19)</w:t>
            </w:r>
          </w:p>
        </w:tc>
        <w:tc>
          <w:tcPr>
            <w:tcW w:w="1472" w:type="dxa"/>
            <w:noWrap/>
            <w:hideMark/>
          </w:tcPr>
          <w:p w14:paraId="583902B0" w14:textId="77777777" w:rsidR="00FE40D7" w:rsidRPr="00FE40D7" w:rsidRDefault="00FE40D7">
            <w:proofErr w:type="spellStart"/>
            <w:r w:rsidRPr="00FE40D7">
              <w:t>Kurahashi</w:t>
            </w:r>
            <w:proofErr w:type="spellEnd"/>
            <w:r w:rsidRPr="00FE40D7">
              <w:t>, S.</w:t>
            </w:r>
          </w:p>
        </w:tc>
        <w:tc>
          <w:tcPr>
            <w:tcW w:w="1008" w:type="dxa"/>
            <w:noWrap/>
            <w:hideMark/>
          </w:tcPr>
          <w:p w14:paraId="1E28F820" w14:textId="77777777" w:rsidR="00FE40D7" w:rsidRPr="00FE40D7" w:rsidRDefault="00FE40D7" w:rsidP="00FE40D7">
            <w:r w:rsidRPr="00FE40D7">
              <w:t>2020</w:t>
            </w:r>
          </w:p>
        </w:tc>
        <w:tc>
          <w:tcPr>
            <w:tcW w:w="1963" w:type="dxa"/>
            <w:noWrap/>
            <w:hideMark/>
          </w:tcPr>
          <w:p w14:paraId="24C3A377" w14:textId="77777777" w:rsidR="00FE40D7" w:rsidRPr="00FE40D7" w:rsidRDefault="00FE40D7">
            <w:r w:rsidRPr="00FE40D7">
              <w:t>Transactions of the Japanese Society for Artificial Intelligence</w:t>
            </w:r>
          </w:p>
        </w:tc>
        <w:tc>
          <w:tcPr>
            <w:tcW w:w="940" w:type="dxa"/>
            <w:noWrap/>
            <w:hideMark/>
          </w:tcPr>
          <w:p w14:paraId="0062DCC8" w14:textId="77777777" w:rsidR="00FE40D7" w:rsidRPr="00FE40D7" w:rsidRDefault="00FE40D7" w:rsidP="00FE40D7">
            <w:r w:rsidRPr="00FE40D7">
              <w:t>35</w:t>
            </w:r>
          </w:p>
        </w:tc>
        <w:tc>
          <w:tcPr>
            <w:tcW w:w="985" w:type="dxa"/>
            <w:noWrap/>
            <w:hideMark/>
          </w:tcPr>
          <w:p w14:paraId="6BBCA23F" w14:textId="77777777" w:rsidR="00FE40D7" w:rsidRPr="00FE40D7" w:rsidRDefault="00FE40D7" w:rsidP="00FE40D7">
            <w:r w:rsidRPr="00FE40D7">
              <w:t>3</w:t>
            </w:r>
          </w:p>
        </w:tc>
        <w:tc>
          <w:tcPr>
            <w:tcW w:w="1827" w:type="dxa"/>
            <w:noWrap/>
            <w:hideMark/>
          </w:tcPr>
          <w:p w14:paraId="3EA93091" w14:textId="77777777" w:rsidR="00FE40D7" w:rsidRPr="00FE40D7" w:rsidRDefault="00FE40D7" w:rsidP="00FE40D7"/>
        </w:tc>
        <w:tc>
          <w:tcPr>
            <w:tcW w:w="1040" w:type="dxa"/>
            <w:noWrap/>
            <w:hideMark/>
          </w:tcPr>
          <w:p w14:paraId="7BB8FF44" w14:textId="77777777" w:rsidR="00FE40D7" w:rsidRPr="00FE40D7" w:rsidRDefault="00FE40D7">
            <w:r w:rsidRPr="00FE40D7">
              <w:t xml:space="preserve"> Language not English</w:t>
            </w:r>
          </w:p>
        </w:tc>
      </w:tr>
      <w:tr w:rsidR="00DB6F0B" w:rsidRPr="00FE40D7" w14:paraId="2DAB4135" w14:textId="77777777" w:rsidTr="00DB6F0B">
        <w:trPr>
          <w:trHeight w:val="288"/>
        </w:trPr>
        <w:tc>
          <w:tcPr>
            <w:tcW w:w="4103" w:type="dxa"/>
            <w:noWrap/>
            <w:hideMark/>
          </w:tcPr>
          <w:p w14:paraId="5DA9982B" w14:textId="77777777" w:rsidR="00FE40D7" w:rsidRPr="00FE40D7" w:rsidRDefault="00FE40D7">
            <w:r w:rsidRPr="00FE40D7">
              <w:t>Checking the Path Towards Recovery from the COVID-19 Isolation Response</w:t>
            </w:r>
          </w:p>
        </w:tc>
        <w:tc>
          <w:tcPr>
            <w:tcW w:w="1472" w:type="dxa"/>
            <w:noWrap/>
            <w:hideMark/>
          </w:tcPr>
          <w:p w14:paraId="4E3F83FD" w14:textId="77777777" w:rsidR="00FE40D7" w:rsidRPr="00FE40D7" w:rsidRDefault="00FE40D7">
            <w:proofErr w:type="spellStart"/>
            <w:r w:rsidRPr="00FE40D7">
              <w:t>Kydland</w:t>
            </w:r>
            <w:proofErr w:type="spellEnd"/>
            <w:r w:rsidRPr="00FE40D7">
              <w:t>, Finn E.; Martinez-Garcia, Enrique</w:t>
            </w:r>
          </w:p>
        </w:tc>
        <w:tc>
          <w:tcPr>
            <w:tcW w:w="1008" w:type="dxa"/>
            <w:noWrap/>
            <w:hideMark/>
          </w:tcPr>
          <w:p w14:paraId="75B74DA2" w14:textId="77777777" w:rsidR="00FE40D7" w:rsidRPr="00FE40D7" w:rsidRDefault="00FE40D7" w:rsidP="00FE40D7">
            <w:r w:rsidRPr="00FE40D7">
              <w:t>2020</w:t>
            </w:r>
          </w:p>
        </w:tc>
        <w:tc>
          <w:tcPr>
            <w:tcW w:w="1963" w:type="dxa"/>
            <w:noWrap/>
            <w:hideMark/>
          </w:tcPr>
          <w:p w14:paraId="142A400F" w14:textId="77777777" w:rsidR="00FE40D7" w:rsidRPr="00FE40D7" w:rsidRDefault="00FE40D7" w:rsidP="00FE40D7"/>
        </w:tc>
        <w:tc>
          <w:tcPr>
            <w:tcW w:w="940" w:type="dxa"/>
            <w:noWrap/>
            <w:hideMark/>
          </w:tcPr>
          <w:p w14:paraId="33E82AD5" w14:textId="77777777" w:rsidR="00FE40D7" w:rsidRPr="00FE40D7" w:rsidRDefault="00FE40D7"/>
        </w:tc>
        <w:tc>
          <w:tcPr>
            <w:tcW w:w="985" w:type="dxa"/>
            <w:noWrap/>
            <w:hideMark/>
          </w:tcPr>
          <w:p w14:paraId="6CC00DBC" w14:textId="77777777" w:rsidR="00FE40D7" w:rsidRPr="00FE40D7" w:rsidRDefault="00FE40D7"/>
        </w:tc>
        <w:tc>
          <w:tcPr>
            <w:tcW w:w="1827" w:type="dxa"/>
            <w:noWrap/>
            <w:hideMark/>
          </w:tcPr>
          <w:p w14:paraId="1EDBD5C4" w14:textId="77777777" w:rsidR="00FE40D7" w:rsidRPr="00FE40D7" w:rsidRDefault="00FE40D7">
            <w:r w:rsidRPr="00FE40D7">
              <w:t>34-34</w:t>
            </w:r>
          </w:p>
        </w:tc>
        <w:tc>
          <w:tcPr>
            <w:tcW w:w="1040" w:type="dxa"/>
            <w:noWrap/>
            <w:hideMark/>
          </w:tcPr>
          <w:p w14:paraId="72A48C67" w14:textId="77777777" w:rsidR="00FE40D7" w:rsidRPr="00FE40D7" w:rsidRDefault="00FE40D7">
            <w:r w:rsidRPr="00FE40D7">
              <w:t xml:space="preserve"> Wrong outcome  </w:t>
            </w:r>
          </w:p>
        </w:tc>
      </w:tr>
      <w:tr w:rsidR="00DB6F0B" w:rsidRPr="00FE40D7" w14:paraId="1568832E" w14:textId="77777777" w:rsidTr="00DB6F0B">
        <w:trPr>
          <w:trHeight w:val="288"/>
        </w:trPr>
        <w:tc>
          <w:tcPr>
            <w:tcW w:w="4103" w:type="dxa"/>
            <w:noWrap/>
            <w:hideMark/>
          </w:tcPr>
          <w:p w14:paraId="1DF1566A" w14:textId="77777777" w:rsidR="00FE40D7" w:rsidRPr="00FE40D7" w:rsidRDefault="00FE40D7">
            <w:r w:rsidRPr="00FE40D7">
              <w:t xml:space="preserve">Effectiveness of preventive measures against COVID-19: A systematic review of In Silico modeling studies in </w:t>
            </w:r>
            <w:proofErr w:type="spellStart"/>
            <w:r w:rsidRPr="00FE40D7">
              <w:t>indian</w:t>
            </w:r>
            <w:proofErr w:type="spellEnd"/>
            <w:r w:rsidRPr="00FE40D7">
              <w:t xml:space="preserve"> context</w:t>
            </w:r>
          </w:p>
        </w:tc>
        <w:tc>
          <w:tcPr>
            <w:tcW w:w="1472" w:type="dxa"/>
            <w:noWrap/>
            <w:hideMark/>
          </w:tcPr>
          <w:p w14:paraId="4E8CD0E9" w14:textId="77777777" w:rsidR="00FE40D7" w:rsidRPr="00FE40D7" w:rsidRDefault="00FE40D7">
            <w:proofErr w:type="spellStart"/>
            <w:r w:rsidRPr="00FE40D7">
              <w:t>Lahiri</w:t>
            </w:r>
            <w:proofErr w:type="spellEnd"/>
            <w:r w:rsidRPr="00FE40D7">
              <w:t>, A.; Jha, S. S.; Bhattacharya, S.; Ray, S.; Chakraborty, A.</w:t>
            </w:r>
          </w:p>
        </w:tc>
        <w:tc>
          <w:tcPr>
            <w:tcW w:w="1008" w:type="dxa"/>
            <w:noWrap/>
            <w:hideMark/>
          </w:tcPr>
          <w:p w14:paraId="0B376186" w14:textId="77777777" w:rsidR="00FE40D7" w:rsidRPr="00FE40D7" w:rsidRDefault="00FE40D7" w:rsidP="00FE40D7">
            <w:r w:rsidRPr="00FE40D7">
              <w:t>2020</w:t>
            </w:r>
          </w:p>
        </w:tc>
        <w:tc>
          <w:tcPr>
            <w:tcW w:w="1963" w:type="dxa"/>
            <w:noWrap/>
            <w:hideMark/>
          </w:tcPr>
          <w:p w14:paraId="66A51437" w14:textId="77777777" w:rsidR="00FE40D7" w:rsidRPr="00FE40D7" w:rsidRDefault="00FE40D7">
            <w:r w:rsidRPr="00FE40D7">
              <w:t>Indian Journal of Public Health</w:t>
            </w:r>
          </w:p>
        </w:tc>
        <w:tc>
          <w:tcPr>
            <w:tcW w:w="940" w:type="dxa"/>
            <w:noWrap/>
            <w:hideMark/>
          </w:tcPr>
          <w:p w14:paraId="66056735" w14:textId="77777777" w:rsidR="00FE40D7" w:rsidRPr="00FE40D7" w:rsidRDefault="00FE40D7" w:rsidP="00FE40D7">
            <w:r w:rsidRPr="00FE40D7">
              <w:t>64</w:t>
            </w:r>
          </w:p>
        </w:tc>
        <w:tc>
          <w:tcPr>
            <w:tcW w:w="985" w:type="dxa"/>
            <w:noWrap/>
            <w:hideMark/>
          </w:tcPr>
          <w:p w14:paraId="7855454D" w14:textId="77777777" w:rsidR="00FE40D7" w:rsidRPr="00FE40D7" w:rsidRDefault="00FE40D7">
            <w:r w:rsidRPr="00FE40D7">
              <w:t>Supplement</w:t>
            </w:r>
          </w:p>
        </w:tc>
        <w:tc>
          <w:tcPr>
            <w:tcW w:w="1827" w:type="dxa"/>
            <w:noWrap/>
            <w:hideMark/>
          </w:tcPr>
          <w:p w14:paraId="7A508E22" w14:textId="77777777" w:rsidR="00FE40D7" w:rsidRPr="00FE40D7" w:rsidRDefault="00FE40D7">
            <w:r w:rsidRPr="00FE40D7">
              <w:t>S156-S167</w:t>
            </w:r>
          </w:p>
        </w:tc>
        <w:tc>
          <w:tcPr>
            <w:tcW w:w="1040" w:type="dxa"/>
            <w:noWrap/>
            <w:hideMark/>
          </w:tcPr>
          <w:p w14:paraId="7F69B598" w14:textId="77777777" w:rsidR="00FE40D7" w:rsidRPr="00FE40D7" w:rsidRDefault="00FE40D7">
            <w:r w:rsidRPr="00FE40D7">
              <w:t xml:space="preserve"> Wrong study design  </w:t>
            </w:r>
          </w:p>
        </w:tc>
      </w:tr>
      <w:tr w:rsidR="00DB6F0B" w:rsidRPr="00FE40D7" w14:paraId="4451BCAB" w14:textId="77777777" w:rsidTr="00DB6F0B">
        <w:trPr>
          <w:trHeight w:val="288"/>
        </w:trPr>
        <w:tc>
          <w:tcPr>
            <w:tcW w:w="4103" w:type="dxa"/>
            <w:noWrap/>
            <w:hideMark/>
          </w:tcPr>
          <w:p w14:paraId="657D3208" w14:textId="77777777" w:rsidR="00FE40D7" w:rsidRPr="00FE40D7" w:rsidRDefault="00FE40D7">
            <w:r w:rsidRPr="00FE40D7">
              <w:t>Mental Health Nurses locked out while Australia locks down</w:t>
            </w:r>
          </w:p>
        </w:tc>
        <w:tc>
          <w:tcPr>
            <w:tcW w:w="1472" w:type="dxa"/>
            <w:noWrap/>
            <w:hideMark/>
          </w:tcPr>
          <w:p w14:paraId="0EF55133" w14:textId="77777777" w:rsidR="00FE40D7" w:rsidRPr="00FE40D7" w:rsidRDefault="00FE40D7">
            <w:proofErr w:type="spellStart"/>
            <w:r w:rsidRPr="00FE40D7">
              <w:t>Lakeman</w:t>
            </w:r>
            <w:proofErr w:type="spellEnd"/>
            <w:r w:rsidRPr="00FE40D7">
              <w:t>, R.</w:t>
            </w:r>
          </w:p>
        </w:tc>
        <w:tc>
          <w:tcPr>
            <w:tcW w:w="1008" w:type="dxa"/>
            <w:noWrap/>
            <w:hideMark/>
          </w:tcPr>
          <w:p w14:paraId="7438C167" w14:textId="77777777" w:rsidR="00FE40D7" w:rsidRPr="00FE40D7" w:rsidRDefault="00FE40D7" w:rsidP="00FE40D7">
            <w:r w:rsidRPr="00FE40D7">
              <w:t>2020</w:t>
            </w:r>
          </w:p>
        </w:tc>
        <w:tc>
          <w:tcPr>
            <w:tcW w:w="1963" w:type="dxa"/>
            <w:noWrap/>
            <w:hideMark/>
          </w:tcPr>
          <w:p w14:paraId="40608F3E" w14:textId="77777777" w:rsidR="00FE40D7" w:rsidRPr="00FE40D7" w:rsidRDefault="00FE40D7">
            <w:r w:rsidRPr="00FE40D7">
              <w:t>Journal of psychiatric and mental health nursing.</w:t>
            </w:r>
          </w:p>
        </w:tc>
        <w:tc>
          <w:tcPr>
            <w:tcW w:w="940" w:type="dxa"/>
            <w:noWrap/>
            <w:hideMark/>
          </w:tcPr>
          <w:p w14:paraId="53641D0E" w14:textId="77777777" w:rsidR="00FE40D7" w:rsidRPr="00FE40D7" w:rsidRDefault="00FE40D7" w:rsidP="00FE40D7">
            <w:r w:rsidRPr="00FE40D7">
              <w:t>17</w:t>
            </w:r>
          </w:p>
        </w:tc>
        <w:tc>
          <w:tcPr>
            <w:tcW w:w="985" w:type="dxa"/>
            <w:noWrap/>
            <w:hideMark/>
          </w:tcPr>
          <w:p w14:paraId="42BB92A1" w14:textId="77777777" w:rsidR="00FE40D7" w:rsidRPr="00FE40D7" w:rsidRDefault="00FE40D7" w:rsidP="00FE40D7"/>
        </w:tc>
        <w:tc>
          <w:tcPr>
            <w:tcW w:w="1827" w:type="dxa"/>
            <w:noWrap/>
            <w:hideMark/>
          </w:tcPr>
          <w:p w14:paraId="30F4FD96" w14:textId="77777777" w:rsidR="00FE40D7" w:rsidRPr="00FE40D7" w:rsidRDefault="00FE40D7"/>
        </w:tc>
        <w:tc>
          <w:tcPr>
            <w:tcW w:w="1040" w:type="dxa"/>
            <w:noWrap/>
            <w:hideMark/>
          </w:tcPr>
          <w:p w14:paraId="41B127D4" w14:textId="77777777" w:rsidR="00FE40D7" w:rsidRPr="00FE40D7" w:rsidRDefault="00FE40D7">
            <w:r w:rsidRPr="00FE40D7">
              <w:t xml:space="preserve"> Wrong study design  </w:t>
            </w:r>
          </w:p>
        </w:tc>
      </w:tr>
      <w:tr w:rsidR="00DB6F0B" w:rsidRPr="00FE40D7" w14:paraId="50618082" w14:textId="77777777" w:rsidTr="00DB6F0B">
        <w:trPr>
          <w:trHeight w:val="288"/>
        </w:trPr>
        <w:tc>
          <w:tcPr>
            <w:tcW w:w="4103" w:type="dxa"/>
            <w:noWrap/>
            <w:hideMark/>
          </w:tcPr>
          <w:p w14:paraId="0EBFBEFF" w14:textId="77777777" w:rsidR="00FE40D7" w:rsidRPr="00FE40D7" w:rsidRDefault="00FE40D7">
            <w:r w:rsidRPr="00FE40D7">
              <w:t>Predicting optimal lockdown period with parametric approach using three-phase maturation SIRD model for COVID-19 pandemic</w:t>
            </w:r>
          </w:p>
        </w:tc>
        <w:tc>
          <w:tcPr>
            <w:tcW w:w="1472" w:type="dxa"/>
            <w:noWrap/>
            <w:hideMark/>
          </w:tcPr>
          <w:p w14:paraId="6D0EEC10" w14:textId="77777777" w:rsidR="00FE40D7" w:rsidRPr="00FE40D7" w:rsidRDefault="00FE40D7">
            <w:proofErr w:type="spellStart"/>
            <w:r w:rsidRPr="00FE40D7">
              <w:t>Lalwani</w:t>
            </w:r>
            <w:proofErr w:type="spellEnd"/>
            <w:r w:rsidRPr="00FE40D7">
              <w:t xml:space="preserve">, S.; </w:t>
            </w:r>
            <w:proofErr w:type="spellStart"/>
            <w:r w:rsidRPr="00FE40D7">
              <w:t>Sahni</w:t>
            </w:r>
            <w:proofErr w:type="spellEnd"/>
            <w:r w:rsidRPr="00FE40D7">
              <w:t xml:space="preserve">, G.; </w:t>
            </w:r>
            <w:proofErr w:type="spellStart"/>
            <w:r w:rsidRPr="00FE40D7">
              <w:t>Mewara</w:t>
            </w:r>
            <w:proofErr w:type="spellEnd"/>
            <w:r w:rsidRPr="00FE40D7">
              <w:t>, B.; Kumar, R.</w:t>
            </w:r>
          </w:p>
        </w:tc>
        <w:tc>
          <w:tcPr>
            <w:tcW w:w="1008" w:type="dxa"/>
            <w:noWrap/>
            <w:hideMark/>
          </w:tcPr>
          <w:p w14:paraId="70832130" w14:textId="77777777" w:rsidR="00FE40D7" w:rsidRPr="00FE40D7" w:rsidRDefault="00FE40D7" w:rsidP="00FE40D7">
            <w:r w:rsidRPr="00FE40D7">
              <w:t>2020</w:t>
            </w:r>
          </w:p>
        </w:tc>
        <w:tc>
          <w:tcPr>
            <w:tcW w:w="1963" w:type="dxa"/>
            <w:noWrap/>
            <w:hideMark/>
          </w:tcPr>
          <w:p w14:paraId="719D268B" w14:textId="77777777" w:rsidR="00FE40D7" w:rsidRPr="00FE40D7" w:rsidRDefault="00FE40D7">
            <w:r w:rsidRPr="00FE40D7">
              <w:t>Chaos, Solitons and Fractals</w:t>
            </w:r>
          </w:p>
        </w:tc>
        <w:tc>
          <w:tcPr>
            <w:tcW w:w="940" w:type="dxa"/>
            <w:noWrap/>
            <w:hideMark/>
          </w:tcPr>
          <w:p w14:paraId="34DCA94B" w14:textId="77777777" w:rsidR="00FE40D7" w:rsidRPr="00FE40D7" w:rsidRDefault="00FE40D7" w:rsidP="00FE40D7">
            <w:r w:rsidRPr="00FE40D7">
              <w:t>138</w:t>
            </w:r>
          </w:p>
        </w:tc>
        <w:tc>
          <w:tcPr>
            <w:tcW w:w="985" w:type="dxa"/>
            <w:noWrap/>
            <w:hideMark/>
          </w:tcPr>
          <w:p w14:paraId="10577366" w14:textId="77777777" w:rsidR="00FE40D7" w:rsidRPr="00FE40D7" w:rsidRDefault="00FE40D7" w:rsidP="00FE40D7"/>
        </w:tc>
        <w:tc>
          <w:tcPr>
            <w:tcW w:w="1827" w:type="dxa"/>
            <w:noWrap/>
            <w:hideMark/>
          </w:tcPr>
          <w:p w14:paraId="05F2B8AB" w14:textId="77777777" w:rsidR="00FE40D7" w:rsidRPr="00FE40D7" w:rsidRDefault="00FE40D7"/>
        </w:tc>
        <w:tc>
          <w:tcPr>
            <w:tcW w:w="1040" w:type="dxa"/>
            <w:noWrap/>
            <w:hideMark/>
          </w:tcPr>
          <w:p w14:paraId="4BA33CD4" w14:textId="77777777" w:rsidR="00FE40D7" w:rsidRPr="00FE40D7" w:rsidRDefault="00FE40D7">
            <w:r w:rsidRPr="00FE40D7">
              <w:t xml:space="preserve"> Wrong study design  </w:t>
            </w:r>
          </w:p>
        </w:tc>
      </w:tr>
      <w:tr w:rsidR="00DB6F0B" w:rsidRPr="00FE40D7" w14:paraId="3EEC5F01" w14:textId="77777777" w:rsidTr="00DB6F0B">
        <w:trPr>
          <w:trHeight w:val="288"/>
        </w:trPr>
        <w:tc>
          <w:tcPr>
            <w:tcW w:w="4103" w:type="dxa"/>
            <w:noWrap/>
            <w:hideMark/>
          </w:tcPr>
          <w:p w14:paraId="478BDFDB" w14:textId="77777777" w:rsidR="00FE40D7" w:rsidRPr="00FE40D7" w:rsidRDefault="00FE40D7">
            <w:r w:rsidRPr="00FE40D7">
              <w:t>Association between SARS-CoV-2 infection, exposure risk and mental health among a cohort of essential retail workers in the USA</w:t>
            </w:r>
          </w:p>
        </w:tc>
        <w:tc>
          <w:tcPr>
            <w:tcW w:w="1472" w:type="dxa"/>
            <w:noWrap/>
            <w:hideMark/>
          </w:tcPr>
          <w:p w14:paraId="5C17AC39" w14:textId="77777777" w:rsidR="00FE40D7" w:rsidRPr="00FE40D7" w:rsidRDefault="00FE40D7">
            <w:r w:rsidRPr="00FE40D7">
              <w:t xml:space="preserve">Lan, F. Y.; </w:t>
            </w:r>
            <w:proofErr w:type="spellStart"/>
            <w:r w:rsidRPr="00FE40D7">
              <w:t>Suharlim</w:t>
            </w:r>
            <w:proofErr w:type="spellEnd"/>
            <w:r w:rsidRPr="00FE40D7">
              <w:t>, C.; Kales, S. N.; Yang, J.</w:t>
            </w:r>
          </w:p>
        </w:tc>
        <w:tc>
          <w:tcPr>
            <w:tcW w:w="1008" w:type="dxa"/>
            <w:noWrap/>
            <w:hideMark/>
          </w:tcPr>
          <w:p w14:paraId="1336F47B" w14:textId="77777777" w:rsidR="00FE40D7" w:rsidRPr="00FE40D7" w:rsidRDefault="00FE40D7" w:rsidP="00FE40D7">
            <w:r w:rsidRPr="00FE40D7">
              <w:t>2021</w:t>
            </w:r>
          </w:p>
        </w:tc>
        <w:tc>
          <w:tcPr>
            <w:tcW w:w="1963" w:type="dxa"/>
            <w:noWrap/>
            <w:hideMark/>
          </w:tcPr>
          <w:p w14:paraId="3E4DCA22" w14:textId="77777777" w:rsidR="00FE40D7" w:rsidRPr="00FE40D7" w:rsidRDefault="00FE40D7">
            <w:r w:rsidRPr="00FE40D7">
              <w:t>Occupational &amp; Environmental Medicine</w:t>
            </w:r>
          </w:p>
        </w:tc>
        <w:tc>
          <w:tcPr>
            <w:tcW w:w="940" w:type="dxa"/>
            <w:noWrap/>
            <w:hideMark/>
          </w:tcPr>
          <w:p w14:paraId="49503DB6" w14:textId="77777777" w:rsidR="00FE40D7" w:rsidRPr="00FE40D7" w:rsidRDefault="00FE40D7" w:rsidP="00FE40D7">
            <w:r w:rsidRPr="00FE40D7">
              <w:t>78</w:t>
            </w:r>
          </w:p>
        </w:tc>
        <w:tc>
          <w:tcPr>
            <w:tcW w:w="985" w:type="dxa"/>
            <w:noWrap/>
            <w:hideMark/>
          </w:tcPr>
          <w:p w14:paraId="265C5446" w14:textId="77777777" w:rsidR="00FE40D7" w:rsidRPr="00FE40D7" w:rsidRDefault="00FE40D7" w:rsidP="00FE40D7">
            <w:r w:rsidRPr="00FE40D7">
              <w:t>4</w:t>
            </w:r>
          </w:p>
        </w:tc>
        <w:tc>
          <w:tcPr>
            <w:tcW w:w="1827" w:type="dxa"/>
            <w:noWrap/>
            <w:hideMark/>
          </w:tcPr>
          <w:p w14:paraId="3F19BD26" w14:textId="77777777" w:rsidR="00FE40D7" w:rsidRPr="00FE40D7" w:rsidRDefault="00FE40D7">
            <w:r w:rsidRPr="00FE40D7">
              <w:t>237-243</w:t>
            </w:r>
          </w:p>
        </w:tc>
        <w:tc>
          <w:tcPr>
            <w:tcW w:w="1040" w:type="dxa"/>
            <w:noWrap/>
            <w:hideMark/>
          </w:tcPr>
          <w:p w14:paraId="597A2BBA" w14:textId="77777777" w:rsidR="00FE40D7" w:rsidRPr="00FE40D7" w:rsidRDefault="00FE40D7">
            <w:r w:rsidRPr="00FE40D7">
              <w:t xml:space="preserve"> Wrong study design  </w:t>
            </w:r>
          </w:p>
        </w:tc>
      </w:tr>
      <w:tr w:rsidR="00DB6F0B" w:rsidRPr="00FE40D7" w14:paraId="126DC231" w14:textId="77777777" w:rsidTr="00DB6F0B">
        <w:trPr>
          <w:trHeight w:val="288"/>
        </w:trPr>
        <w:tc>
          <w:tcPr>
            <w:tcW w:w="4103" w:type="dxa"/>
            <w:noWrap/>
            <w:hideMark/>
          </w:tcPr>
          <w:p w14:paraId="0D057A70" w14:textId="77777777" w:rsidR="00FE40D7" w:rsidRPr="00FE40D7" w:rsidRDefault="00FE40D7">
            <w:r w:rsidRPr="00FE40D7">
              <w:t xml:space="preserve">24th Collegium </w:t>
            </w:r>
            <w:proofErr w:type="spellStart"/>
            <w:r w:rsidRPr="00FE40D7">
              <w:t>Ramazzini</w:t>
            </w:r>
            <w:proofErr w:type="spellEnd"/>
            <w:r w:rsidRPr="00FE40D7">
              <w:t xml:space="preserve"> Statement: Prevention of Work-Related Infection in the COVID-19 Pandemic</w:t>
            </w:r>
          </w:p>
        </w:tc>
        <w:tc>
          <w:tcPr>
            <w:tcW w:w="1472" w:type="dxa"/>
            <w:noWrap/>
            <w:hideMark/>
          </w:tcPr>
          <w:p w14:paraId="2636E2B2" w14:textId="77777777" w:rsidR="00FE40D7" w:rsidRPr="00FE40D7" w:rsidRDefault="00FE40D7">
            <w:proofErr w:type="spellStart"/>
            <w:r w:rsidRPr="00FE40D7">
              <w:t>Landrigan</w:t>
            </w:r>
            <w:proofErr w:type="spellEnd"/>
            <w:r w:rsidRPr="00FE40D7">
              <w:t>, P.</w:t>
            </w:r>
          </w:p>
        </w:tc>
        <w:tc>
          <w:tcPr>
            <w:tcW w:w="1008" w:type="dxa"/>
            <w:noWrap/>
            <w:hideMark/>
          </w:tcPr>
          <w:p w14:paraId="22A38F7F" w14:textId="77777777" w:rsidR="00FE40D7" w:rsidRPr="00FE40D7" w:rsidRDefault="00FE40D7" w:rsidP="00FE40D7">
            <w:r w:rsidRPr="00FE40D7">
              <w:t>2020</w:t>
            </w:r>
          </w:p>
        </w:tc>
        <w:tc>
          <w:tcPr>
            <w:tcW w:w="1963" w:type="dxa"/>
            <w:noWrap/>
            <w:hideMark/>
          </w:tcPr>
          <w:p w14:paraId="77C4C3E4" w14:textId="77777777" w:rsidR="00FE40D7" w:rsidRPr="00FE40D7" w:rsidRDefault="00FE40D7">
            <w:r w:rsidRPr="00FE40D7">
              <w:t>Journal of Occupational &amp; Environmental Medicine</w:t>
            </w:r>
          </w:p>
        </w:tc>
        <w:tc>
          <w:tcPr>
            <w:tcW w:w="940" w:type="dxa"/>
            <w:noWrap/>
            <w:hideMark/>
          </w:tcPr>
          <w:p w14:paraId="529BE9FA" w14:textId="77777777" w:rsidR="00FE40D7" w:rsidRPr="00FE40D7" w:rsidRDefault="00FE40D7" w:rsidP="00FE40D7">
            <w:r w:rsidRPr="00FE40D7">
              <w:t>19</w:t>
            </w:r>
          </w:p>
        </w:tc>
        <w:tc>
          <w:tcPr>
            <w:tcW w:w="985" w:type="dxa"/>
            <w:noWrap/>
            <w:hideMark/>
          </w:tcPr>
          <w:p w14:paraId="426C083E" w14:textId="77777777" w:rsidR="00FE40D7" w:rsidRPr="00FE40D7" w:rsidRDefault="00FE40D7" w:rsidP="00FE40D7"/>
        </w:tc>
        <w:tc>
          <w:tcPr>
            <w:tcW w:w="1827" w:type="dxa"/>
            <w:noWrap/>
            <w:hideMark/>
          </w:tcPr>
          <w:p w14:paraId="458505FE" w14:textId="77777777" w:rsidR="00FE40D7" w:rsidRPr="00FE40D7" w:rsidRDefault="00FE40D7" w:rsidP="00FE40D7">
            <w:r w:rsidRPr="00FE40D7">
              <w:t>19</w:t>
            </w:r>
          </w:p>
        </w:tc>
        <w:tc>
          <w:tcPr>
            <w:tcW w:w="1040" w:type="dxa"/>
            <w:noWrap/>
            <w:hideMark/>
          </w:tcPr>
          <w:p w14:paraId="1B43C874" w14:textId="77777777" w:rsidR="00FE40D7" w:rsidRPr="00FE40D7" w:rsidRDefault="00FE40D7">
            <w:r w:rsidRPr="00FE40D7">
              <w:t xml:space="preserve"> Wrong study design  </w:t>
            </w:r>
          </w:p>
        </w:tc>
      </w:tr>
      <w:tr w:rsidR="00DB6F0B" w:rsidRPr="00FE40D7" w14:paraId="6BF373D2" w14:textId="77777777" w:rsidTr="00DB6F0B">
        <w:trPr>
          <w:trHeight w:val="288"/>
        </w:trPr>
        <w:tc>
          <w:tcPr>
            <w:tcW w:w="4103" w:type="dxa"/>
            <w:noWrap/>
            <w:hideMark/>
          </w:tcPr>
          <w:p w14:paraId="17BF802F" w14:textId="77777777" w:rsidR="00FE40D7" w:rsidRPr="00FE40D7" w:rsidRDefault="00FE40D7">
            <w:r w:rsidRPr="00FE40D7">
              <w:t>COVID-19 does not stop at open borders: Spatial contagion among local authority districts during England's first wave</w:t>
            </w:r>
          </w:p>
        </w:tc>
        <w:tc>
          <w:tcPr>
            <w:tcW w:w="1472" w:type="dxa"/>
            <w:noWrap/>
            <w:hideMark/>
          </w:tcPr>
          <w:p w14:paraId="28A54F43" w14:textId="77777777" w:rsidR="00FE40D7" w:rsidRPr="00FE40D7" w:rsidRDefault="00FE40D7">
            <w:proofErr w:type="spellStart"/>
            <w:r w:rsidRPr="00FE40D7">
              <w:t>Laroze</w:t>
            </w:r>
            <w:proofErr w:type="spellEnd"/>
            <w:r w:rsidRPr="00FE40D7">
              <w:t xml:space="preserve">, D.; </w:t>
            </w:r>
            <w:proofErr w:type="spellStart"/>
            <w:r w:rsidRPr="00FE40D7">
              <w:t>Neumayer</w:t>
            </w:r>
            <w:proofErr w:type="spellEnd"/>
            <w:r w:rsidRPr="00FE40D7">
              <w:t>, E.; Plumper, T.</w:t>
            </w:r>
          </w:p>
        </w:tc>
        <w:tc>
          <w:tcPr>
            <w:tcW w:w="1008" w:type="dxa"/>
            <w:noWrap/>
            <w:hideMark/>
          </w:tcPr>
          <w:p w14:paraId="68DE7C0D" w14:textId="77777777" w:rsidR="00FE40D7" w:rsidRPr="00FE40D7" w:rsidRDefault="00FE40D7" w:rsidP="00FE40D7">
            <w:r w:rsidRPr="00FE40D7">
              <w:t>2021</w:t>
            </w:r>
          </w:p>
        </w:tc>
        <w:tc>
          <w:tcPr>
            <w:tcW w:w="1963" w:type="dxa"/>
            <w:noWrap/>
            <w:hideMark/>
          </w:tcPr>
          <w:p w14:paraId="3A4A0033" w14:textId="77777777" w:rsidR="00FE40D7" w:rsidRPr="00FE40D7" w:rsidRDefault="00FE40D7">
            <w:r w:rsidRPr="00FE40D7">
              <w:t>Social Science &amp; Medicine</w:t>
            </w:r>
          </w:p>
        </w:tc>
        <w:tc>
          <w:tcPr>
            <w:tcW w:w="940" w:type="dxa"/>
            <w:noWrap/>
            <w:hideMark/>
          </w:tcPr>
          <w:p w14:paraId="43F67992" w14:textId="77777777" w:rsidR="00FE40D7" w:rsidRPr="00FE40D7" w:rsidRDefault="00FE40D7" w:rsidP="00FE40D7">
            <w:r w:rsidRPr="00FE40D7">
              <w:t>270</w:t>
            </w:r>
          </w:p>
        </w:tc>
        <w:tc>
          <w:tcPr>
            <w:tcW w:w="985" w:type="dxa"/>
            <w:noWrap/>
            <w:hideMark/>
          </w:tcPr>
          <w:p w14:paraId="61A2B618" w14:textId="77777777" w:rsidR="00FE40D7" w:rsidRPr="00FE40D7" w:rsidRDefault="00FE40D7" w:rsidP="00FE40D7"/>
        </w:tc>
        <w:tc>
          <w:tcPr>
            <w:tcW w:w="1827" w:type="dxa"/>
            <w:noWrap/>
            <w:hideMark/>
          </w:tcPr>
          <w:p w14:paraId="3A30B1AD" w14:textId="77777777" w:rsidR="00FE40D7" w:rsidRPr="00FE40D7" w:rsidRDefault="00FE40D7" w:rsidP="00FE40D7">
            <w:r w:rsidRPr="00FE40D7">
              <w:t>113655</w:t>
            </w:r>
          </w:p>
        </w:tc>
        <w:tc>
          <w:tcPr>
            <w:tcW w:w="1040" w:type="dxa"/>
            <w:noWrap/>
            <w:hideMark/>
          </w:tcPr>
          <w:p w14:paraId="791D1675" w14:textId="77777777" w:rsidR="00FE40D7" w:rsidRPr="00FE40D7" w:rsidRDefault="00FE40D7">
            <w:r w:rsidRPr="00FE40D7">
              <w:t xml:space="preserve"> Wrong intervention  </w:t>
            </w:r>
          </w:p>
        </w:tc>
      </w:tr>
      <w:tr w:rsidR="00DB6F0B" w:rsidRPr="00FE40D7" w14:paraId="2CB07E00" w14:textId="77777777" w:rsidTr="00DB6F0B">
        <w:trPr>
          <w:trHeight w:val="288"/>
        </w:trPr>
        <w:tc>
          <w:tcPr>
            <w:tcW w:w="4103" w:type="dxa"/>
            <w:noWrap/>
            <w:hideMark/>
          </w:tcPr>
          <w:p w14:paraId="75AF4016" w14:textId="77777777" w:rsidR="00FE40D7" w:rsidRPr="00FE40D7" w:rsidRDefault="00FE40D7">
            <w:r w:rsidRPr="00FE40D7">
              <w:t>Timing of Community Mitigation and Changes in Reported COVID-19 and Community Mobility - Four U.S. Metropolitan Areas, February 26-April 1, 2020</w:t>
            </w:r>
          </w:p>
        </w:tc>
        <w:tc>
          <w:tcPr>
            <w:tcW w:w="1472" w:type="dxa"/>
            <w:noWrap/>
            <w:hideMark/>
          </w:tcPr>
          <w:p w14:paraId="5F3A957C" w14:textId="51812FBC" w:rsidR="00FE40D7" w:rsidRPr="00FE40D7" w:rsidRDefault="00FE40D7">
            <w:r w:rsidRPr="00FE40D7">
              <w:t xml:space="preserve">Lasry, A.; Kidder, D.; Hast, M.; </w:t>
            </w:r>
            <w:r w:rsidR="00A12119">
              <w:t>et al</w:t>
            </w:r>
          </w:p>
        </w:tc>
        <w:tc>
          <w:tcPr>
            <w:tcW w:w="1008" w:type="dxa"/>
            <w:noWrap/>
            <w:hideMark/>
          </w:tcPr>
          <w:p w14:paraId="65859BDF" w14:textId="77777777" w:rsidR="00FE40D7" w:rsidRPr="00FE40D7" w:rsidRDefault="00FE40D7" w:rsidP="00FE40D7">
            <w:r w:rsidRPr="00FE40D7">
              <w:t>2020</w:t>
            </w:r>
          </w:p>
        </w:tc>
        <w:tc>
          <w:tcPr>
            <w:tcW w:w="1963" w:type="dxa"/>
            <w:noWrap/>
            <w:hideMark/>
          </w:tcPr>
          <w:p w14:paraId="51B9B472" w14:textId="77777777" w:rsidR="00FE40D7" w:rsidRPr="00FE40D7" w:rsidRDefault="00FE40D7">
            <w:r w:rsidRPr="00FE40D7">
              <w:t>MMWR - Morbidity &amp; Mortality Weekly Report</w:t>
            </w:r>
          </w:p>
        </w:tc>
        <w:tc>
          <w:tcPr>
            <w:tcW w:w="940" w:type="dxa"/>
            <w:noWrap/>
            <w:hideMark/>
          </w:tcPr>
          <w:p w14:paraId="5C4C4B9C" w14:textId="77777777" w:rsidR="00FE40D7" w:rsidRPr="00FE40D7" w:rsidRDefault="00FE40D7" w:rsidP="00FE40D7">
            <w:r w:rsidRPr="00FE40D7">
              <w:t>69</w:t>
            </w:r>
          </w:p>
        </w:tc>
        <w:tc>
          <w:tcPr>
            <w:tcW w:w="985" w:type="dxa"/>
            <w:noWrap/>
            <w:hideMark/>
          </w:tcPr>
          <w:p w14:paraId="75FD8379" w14:textId="77777777" w:rsidR="00FE40D7" w:rsidRPr="00FE40D7" w:rsidRDefault="00FE40D7" w:rsidP="00FE40D7">
            <w:r w:rsidRPr="00FE40D7">
              <w:t>15</w:t>
            </w:r>
          </w:p>
        </w:tc>
        <w:tc>
          <w:tcPr>
            <w:tcW w:w="1827" w:type="dxa"/>
            <w:noWrap/>
            <w:hideMark/>
          </w:tcPr>
          <w:p w14:paraId="19A9B710" w14:textId="77777777" w:rsidR="00FE40D7" w:rsidRPr="00FE40D7" w:rsidRDefault="00FE40D7">
            <w:r w:rsidRPr="00FE40D7">
              <w:t>451-457</w:t>
            </w:r>
          </w:p>
        </w:tc>
        <w:tc>
          <w:tcPr>
            <w:tcW w:w="1040" w:type="dxa"/>
            <w:noWrap/>
            <w:hideMark/>
          </w:tcPr>
          <w:p w14:paraId="1EE0AF44" w14:textId="77777777" w:rsidR="00FE40D7" w:rsidRPr="00FE40D7" w:rsidRDefault="00FE40D7">
            <w:r w:rsidRPr="00FE40D7">
              <w:t xml:space="preserve"> Wrong comparator  </w:t>
            </w:r>
          </w:p>
        </w:tc>
      </w:tr>
      <w:tr w:rsidR="00DB6F0B" w:rsidRPr="00FE40D7" w14:paraId="45A78566" w14:textId="77777777" w:rsidTr="00DB6F0B">
        <w:trPr>
          <w:trHeight w:val="288"/>
        </w:trPr>
        <w:tc>
          <w:tcPr>
            <w:tcW w:w="4103" w:type="dxa"/>
            <w:noWrap/>
            <w:hideMark/>
          </w:tcPr>
          <w:p w14:paraId="09DE859E" w14:textId="77777777" w:rsidR="00FE40D7" w:rsidRPr="00FE40D7" w:rsidRDefault="00FE40D7">
            <w:r w:rsidRPr="00FE40D7">
              <w:t>The positive impact of lockdown in Wuhan on containing the COVID-19 outbreak in China</w:t>
            </w:r>
          </w:p>
        </w:tc>
        <w:tc>
          <w:tcPr>
            <w:tcW w:w="1472" w:type="dxa"/>
            <w:noWrap/>
            <w:hideMark/>
          </w:tcPr>
          <w:p w14:paraId="38B8BA0B" w14:textId="77777777" w:rsidR="00FE40D7" w:rsidRPr="00FE40D7" w:rsidRDefault="00FE40D7">
            <w:r w:rsidRPr="00FE40D7">
              <w:t xml:space="preserve">Lau, H.; </w:t>
            </w:r>
            <w:proofErr w:type="spellStart"/>
            <w:r w:rsidRPr="00FE40D7">
              <w:t>Khosrawipour</w:t>
            </w:r>
            <w:proofErr w:type="spellEnd"/>
            <w:r w:rsidRPr="00FE40D7">
              <w:t xml:space="preserve">, V.; </w:t>
            </w:r>
            <w:proofErr w:type="spellStart"/>
            <w:r w:rsidRPr="00FE40D7">
              <w:t>Kocbach</w:t>
            </w:r>
            <w:proofErr w:type="spellEnd"/>
            <w:r w:rsidRPr="00FE40D7">
              <w:t xml:space="preserve">, P.; </w:t>
            </w:r>
            <w:proofErr w:type="spellStart"/>
            <w:r w:rsidRPr="00FE40D7">
              <w:t>Mikolajczyk</w:t>
            </w:r>
            <w:proofErr w:type="spellEnd"/>
            <w:r w:rsidRPr="00FE40D7">
              <w:t xml:space="preserve">, A.; Schubert, J.; Bania, J.; </w:t>
            </w:r>
            <w:proofErr w:type="spellStart"/>
            <w:r w:rsidRPr="00FE40D7">
              <w:t>Khosrawipour</w:t>
            </w:r>
            <w:proofErr w:type="spellEnd"/>
            <w:r w:rsidRPr="00FE40D7">
              <w:t>, T.</w:t>
            </w:r>
          </w:p>
        </w:tc>
        <w:tc>
          <w:tcPr>
            <w:tcW w:w="1008" w:type="dxa"/>
            <w:noWrap/>
            <w:hideMark/>
          </w:tcPr>
          <w:p w14:paraId="21C601F4" w14:textId="77777777" w:rsidR="00FE40D7" w:rsidRPr="00FE40D7" w:rsidRDefault="00FE40D7" w:rsidP="00FE40D7">
            <w:r w:rsidRPr="00FE40D7">
              <w:t>2020</w:t>
            </w:r>
          </w:p>
        </w:tc>
        <w:tc>
          <w:tcPr>
            <w:tcW w:w="1963" w:type="dxa"/>
            <w:noWrap/>
            <w:hideMark/>
          </w:tcPr>
          <w:p w14:paraId="4445ABD5" w14:textId="77777777" w:rsidR="00FE40D7" w:rsidRPr="00FE40D7" w:rsidRDefault="00FE40D7">
            <w:r w:rsidRPr="00FE40D7">
              <w:t>Journal of Travel Medicine</w:t>
            </w:r>
          </w:p>
        </w:tc>
        <w:tc>
          <w:tcPr>
            <w:tcW w:w="940" w:type="dxa"/>
            <w:noWrap/>
            <w:hideMark/>
          </w:tcPr>
          <w:p w14:paraId="3FDDDB14" w14:textId="77777777" w:rsidR="00FE40D7" w:rsidRPr="00FE40D7" w:rsidRDefault="00FE40D7" w:rsidP="00FE40D7">
            <w:r w:rsidRPr="00FE40D7">
              <w:t>27</w:t>
            </w:r>
          </w:p>
        </w:tc>
        <w:tc>
          <w:tcPr>
            <w:tcW w:w="985" w:type="dxa"/>
            <w:noWrap/>
            <w:hideMark/>
          </w:tcPr>
          <w:p w14:paraId="3D2A59CB" w14:textId="77777777" w:rsidR="00FE40D7" w:rsidRPr="00FE40D7" w:rsidRDefault="00FE40D7" w:rsidP="00FE40D7">
            <w:r w:rsidRPr="00FE40D7">
              <w:t>3</w:t>
            </w:r>
          </w:p>
        </w:tc>
        <w:tc>
          <w:tcPr>
            <w:tcW w:w="1827" w:type="dxa"/>
            <w:noWrap/>
            <w:hideMark/>
          </w:tcPr>
          <w:p w14:paraId="1CC39E2F" w14:textId="77777777" w:rsidR="00FE40D7" w:rsidRPr="00FE40D7" w:rsidRDefault="00FE40D7" w:rsidP="00FE40D7">
            <w:r w:rsidRPr="00FE40D7">
              <w:t>18</w:t>
            </w:r>
          </w:p>
        </w:tc>
        <w:tc>
          <w:tcPr>
            <w:tcW w:w="1040" w:type="dxa"/>
            <w:noWrap/>
            <w:hideMark/>
          </w:tcPr>
          <w:p w14:paraId="179837F6" w14:textId="77777777" w:rsidR="00FE40D7" w:rsidRPr="00FE40D7" w:rsidRDefault="00FE40D7">
            <w:r w:rsidRPr="00FE40D7">
              <w:t xml:space="preserve"> Wrong intervention  </w:t>
            </w:r>
          </w:p>
        </w:tc>
      </w:tr>
      <w:tr w:rsidR="00DB6F0B" w:rsidRPr="00FE40D7" w14:paraId="119236D1" w14:textId="77777777" w:rsidTr="00DB6F0B">
        <w:trPr>
          <w:trHeight w:val="288"/>
        </w:trPr>
        <w:tc>
          <w:tcPr>
            <w:tcW w:w="4103" w:type="dxa"/>
            <w:noWrap/>
            <w:hideMark/>
          </w:tcPr>
          <w:p w14:paraId="46B57A43" w14:textId="77777777" w:rsidR="00FE40D7" w:rsidRPr="00FE40D7" w:rsidRDefault="00FE40D7">
            <w:r w:rsidRPr="00FE40D7">
              <w:t xml:space="preserve">Covid-19: Concerns and </w:t>
            </w:r>
            <w:proofErr w:type="spellStart"/>
            <w:r w:rsidRPr="00FE40D7">
              <w:t>behaviours</w:t>
            </w:r>
            <w:proofErr w:type="spellEnd"/>
            <w:r w:rsidRPr="00FE40D7">
              <w:t xml:space="preserve"> in </w:t>
            </w:r>
            <w:proofErr w:type="spellStart"/>
            <w:r w:rsidRPr="00FE40D7">
              <w:t>croatia</w:t>
            </w:r>
            <w:proofErr w:type="spellEnd"/>
          </w:p>
        </w:tc>
        <w:tc>
          <w:tcPr>
            <w:tcW w:w="1472" w:type="dxa"/>
            <w:noWrap/>
            <w:hideMark/>
          </w:tcPr>
          <w:p w14:paraId="3B203EDF" w14:textId="77777777" w:rsidR="00FE40D7" w:rsidRPr="00FE40D7" w:rsidRDefault="00FE40D7">
            <w:r w:rsidRPr="00FE40D7">
              <w:t xml:space="preserve">Lauri </w:t>
            </w:r>
            <w:proofErr w:type="spellStart"/>
            <w:r w:rsidRPr="00FE40D7">
              <w:t>Korajlija</w:t>
            </w:r>
            <w:proofErr w:type="spellEnd"/>
            <w:r w:rsidRPr="00FE40D7">
              <w:t>, Anita; Jokic-</w:t>
            </w:r>
            <w:proofErr w:type="spellStart"/>
            <w:r w:rsidRPr="00FE40D7">
              <w:t>Begic</w:t>
            </w:r>
            <w:proofErr w:type="spellEnd"/>
            <w:r w:rsidRPr="00FE40D7">
              <w:t xml:space="preserve">, </w:t>
            </w:r>
            <w:proofErr w:type="spellStart"/>
            <w:r w:rsidRPr="00FE40D7">
              <w:t>Natasa</w:t>
            </w:r>
            <w:proofErr w:type="spellEnd"/>
          </w:p>
        </w:tc>
        <w:tc>
          <w:tcPr>
            <w:tcW w:w="1008" w:type="dxa"/>
            <w:noWrap/>
            <w:hideMark/>
          </w:tcPr>
          <w:p w14:paraId="5F18C561" w14:textId="77777777" w:rsidR="00FE40D7" w:rsidRPr="00FE40D7" w:rsidRDefault="00FE40D7" w:rsidP="00FE40D7">
            <w:r w:rsidRPr="00FE40D7">
              <w:t>2020</w:t>
            </w:r>
          </w:p>
        </w:tc>
        <w:tc>
          <w:tcPr>
            <w:tcW w:w="3888" w:type="dxa"/>
            <w:gridSpan w:val="3"/>
            <w:noWrap/>
            <w:hideMark/>
          </w:tcPr>
          <w:p w14:paraId="5459084F" w14:textId="77777777" w:rsidR="00FE40D7" w:rsidRPr="00FE40D7" w:rsidRDefault="00FE40D7">
            <w:r w:rsidRPr="00FE40D7">
              <w:t>British Journal of Health Psychology</w:t>
            </w:r>
          </w:p>
        </w:tc>
        <w:tc>
          <w:tcPr>
            <w:tcW w:w="1827" w:type="dxa"/>
            <w:noWrap/>
            <w:hideMark/>
          </w:tcPr>
          <w:p w14:paraId="76A09204" w14:textId="77777777" w:rsidR="00FE40D7" w:rsidRPr="00FE40D7" w:rsidRDefault="00FE40D7">
            <w:r w:rsidRPr="00FE40D7">
              <w:t>No Pagination Specified</w:t>
            </w:r>
          </w:p>
        </w:tc>
        <w:tc>
          <w:tcPr>
            <w:tcW w:w="1040" w:type="dxa"/>
            <w:noWrap/>
            <w:hideMark/>
          </w:tcPr>
          <w:p w14:paraId="090EA30F" w14:textId="77777777" w:rsidR="00FE40D7" w:rsidRPr="00FE40D7" w:rsidRDefault="00FE40D7">
            <w:r w:rsidRPr="00FE40D7">
              <w:t xml:space="preserve"> Wrong comparator  </w:t>
            </w:r>
          </w:p>
        </w:tc>
      </w:tr>
      <w:tr w:rsidR="00DB6F0B" w:rsidRPr="00FE40D7" w14:paraId="7B3BCAF4" w14:textId="77777777" w:rsidTr="00DB6F0B">
        <w:trPr>
          <w:trHeight w:val="288"/>
        </w:trPr>
        <w:tc>
          <w:tcPr>
            <w:tcW w:w="4103" w:type="dxa"/>
            <w:noWrap/>
            <w:hideMark/>
          </w:tcPr>
          <w:p w14:paraId="314DA487" w14:textId="77777777" w:rsidR="00FE40D7" w:rsidRPr="00FE40D7" w:rsidRDefault="00FE40D7">
            <w:r w:rsidRPr="00FE40D7">
              <w:t>The heterogeneous age-mixing model of estimating the covid cases of different local government units in the National Capital Region, Philippines</w:t>
            </w:r>
          </w:p>
        </w:tc>
        <w:tc>
          <w:tcPr>
            <w:tcW w:w="1472" w:type="dxa"/>
            <w:noWrap/>
            <w:hideMark/>
          </w:tcPr>
          <w:p w14:paraId="0AAD9627" w14:textId="77777777" w:rsidR="00FE40D7" w:rsidRPr="00FE40D7" w:rsidRDefault="00FE40D7">
            <w:proofErr w:type="spellStart"/>
            <w:r w:rsidRPr="00FE40D7">
              <w:t>Laurio</w:t>
            </w:r>
            <w:proofErr w:type="spellEnd"/>
            <w:r w:rsidRPr="00FE40D7">
              <w:t xml:space="preserve"> </w:t>
            </w:r>
            <w:proofErr w:type="spellStart"/>
            <w:r w:rsidRPr="00FE40D7">
              <w:t>Dizon</w:t>
            </w:r>
            <w:proofErr w:type="spellEnd"/>
            <w:r w:rsidRPr="00FE40D7">
              <w:t>, R.</w:t>
            </w:r>
          </w:p>
        </w:tc>
        <w:tc>
          <w:tcPr>
            <w:tcW w:w="1008" w:type="dxa"/>
            <w:noWrap/>
            <w:hideMark/>
          </w:tcPr>
          <w:p w14:paraId="4066181B" w14:textId="77777777" w:rsidR="00FE40D7" w:rsidRPr="00FE40D7" w:rsidRDefault="00FE40D7" w:rsidP="00FE40D7">
            <w:r w:rsidRPr="00FE40D7">
              <w:t>2020</w:t>
            </w:r>
          </w:p>
        </w:tc>
        <w:tc>
          <w:tcPr>
            <w:tcW w:w="5715" w:type="dxa"/>
            <w:gridSpan w:val="4"/>
            <w:noWrap/>
            <w:hideMark/>
          </w:tcPr>
          <w:p w14:paraId="27B797A8" w14:textId="77777777" w:rsidR="00FE40D7" w:rsidRPr="00FE40D7" w:rsidRDefault="00FE40D7">
            <w:r w:rsidRPr="00FE40D7">
              <w:t>Clinical Epidemiology and Global Health.</w:t>
            </w:r>
          </w:p>
        </w:tc>
        <w:tc>
          <w:tcPr>
            <w:tcW w:w="1040" w:type="dxa"/>
            <w:noWrap/>
            <w:hideMark/>
          </w:tcPr>
          <w:p w14:paraId="4941C553" w14:textId="77777777" w:rsidR="00FE40D7" w:rsidRPr="00FE40D7" w:rsidRDefault="00FE40D7">
            <w:r w:rsidRPr="00FE40D7">
              <w:t xml:space="preserve"> Wrong comparator  </w:t>
            </w:r>
          </w:p>
        </w:tc>
      </w:tr>
      <w:tr w:rsidR="00DB6F0B" w:rsidRPr="00FE40D7" w14:paraId="37770AEC" w14:textId="77777777" w:rsidTr="00DB6F0B">
        <w:trPr>
          <w:trHeight w:val="288"/>
        </w:trPr>
        <w:tc>
          <w:tcPr>
            <w:tcW w:w="4103" w:type="dxa"/>
            <w:noWrap/>
            <w:hideMark/>
          </w:tcPr>
          <w:p w14:paraId="3FE5EF9F" w14:textId="77777777" w:rsidR="00FE40D7" w:rsidRPr="00FE40D7" w:rsidRDefault="00FE40D7">
            <w:r w:rsidRPr="00FE40D7">
              <w:t>First three months of COVID-19 in Croatia, Slovenia, Serbia and Federation of Bosnia and Herzegovina - comparative assessment of disease control measures</w:t>
            </w:r>
          </w:p>
        </w:tc>
        <w:tc>
          <w:tcPr>
            <w:tcW w:w="1472" w:type="dxa"/>
            <w:noWrap/>
            <w:hideMark/>
          </w:tcPr>
          <w:p w14:paraId="73267FB3" w14:textId="77777777" w:rsidR="00FE40D7" w:rsidRPr="00FE40D7" w:rsidRDefault="00FE40D7">
            <w:proofErr w:type="spellStart"/>
            <w:r w:rsidRPr="00FE40D7">
              <w:t>Lazic</w:t>
            </w:r>
            <w:proofErr w:type="spellEnd"/>
            <w:r w:rsidRPr="00FE40D7">
              <w:t xml:space="preserve">, N.; </w:t>
            </w:r>
            <w:proofErr w:type="spellStart"/>
            <w:r w:rsidRPr="00FE40D7">
              <w:t>Lazic</w:t>
            </w:r>
            <w:proofErr w:type="spellEnd"/>
            <w:r w:rsidRPr="00FE40D7">
              <w:t xml:space="preserve">, V.; </w:t>
            </w:r>
            <w:proofErr w:type="spellStart"/>
            <w:r w:rsidRPr="00FE40D7">
              <w:t>Kolaric</w:t>
            </w:r>
            <w:proofErr w:type="spellEnd"/>
            <w:r w:rsidRPr="00FE40D7">
              <w:t>, B.</w:t>
            </w:r>
          </w:p>
        </w:tc>
        <w:tc>
          <w:tcPr>
            <w:tcW w:w="1008" w:type="dxa"/>
            <w:noWrap/>
            <w:hideMark/>
          </w:tcPr>
          <w:p w14:paraId="26FDE72C" w14:textId="77777777" w:rsidR="00FE40D7" w:rsidRPr="00FE40D7" w:rsidRDefault="00FE40D7" w:rsidP="00FE40D7">
            <w:r w:rsidRPr="00FE40D7">
              <w:t>2020</w:t>
            </w:r>
          </w:p>
        </w:tc>
        <w:tc>
          <w:tcPr>
            <w:tcW w:w="1963" w:type="dxa"/>
            <w:noWrap/>
            <w:hideMark/>
          </w:tcPr>
          <w:p w14:paraId="759A413F" w14:textId="77777777" w:rsidR="00FE40D7" w:rsidRPr="00FE40D7" w:rsidRDefault="00FE40D7">
            <w:proofErr w:type="spellStart"/>
            <w:r w:rsidRPr="00FE40D7">
              <w:t>Infektoloski</w:t>
            </w:r>
            <w:proofErr w:type="spellEnd"/>
            <w:r w:rsidRPr="00FE40D7">
              <w:t xml:space="preserve"> </w:t>
            </w:r>
            <w:proofErr w:type="spellStart"/>
            <w:r w:rsidRPr="00FE40D7">
              <w:t>Glasnik</w:t>
            </w:r>
            <w:proofErr w:type="spellEnd"/>
          </w:p>
        </w:tc>
        <w:tc>
          <w:tcPr>
            <w:tcW w:w="940" w:type="dxa"/>
            <w:noWrap/>
            <w:hideMark/>
          </w:tcPr>
          <w:p w14:paraId="39C60BEB" w14:textId="77777777" w:rsidR="00FE40D7" w:rsidRPr="00FE40D7" w:rsidRDefault="00FE40D7" w:rsidP="00FE40D7">
            <w:r w:rsidRPr="00FE40D7">
              <w:t>40</w:t>
            </w:r>
          </w:p>
        </w:tc>
        <w:tc>
          <w:tcPr>
            <w:tcW w:w="985" w:type="dxa"/>
            <w:noWrap/>
            <w:hideMark/>
          </w:tcPr>
          <w:p w14:paraId="7DC3FDED" w14:textId="77777777" w:rsidR="00FE40D7" w:rsidRPr="00FE40D7" w:rsidRDefault="00FE40D7" w:rsidP="00FE40D7">
            <w:r w:rsidRPr="00FE40D7">
              <w:t>2</w:t>
            </w:r>
          </w:p>
        </w:tc>
        <w:tc>
          <w:tcPr>
            <w:tcW w:w="1827" w:type="dxa"/>
            <w:noWrap/>
            <w:hideMark/>
          </w:tcPr>
          <w:p w14:paraId="62F158D8" w14:textId="77777777" w:rsidR="00FE40D7" w:rsidRPr="00FE40D7" w:rsidRDefault="00FE40D7">
            <w:r w:rsidRPr="00FE40D7">
              <w:t>43-49</w:t>
            </w:r>
          </w:p>
        </w:tc>
        <w:tc>
          <w:tcPr>
            <w:tcW w:w="1040" w:type="dxa"/>
            <w:noWrap/>
            <w:hideMark/>
          </w:tcPr>
          <w:p w14:paraId="5FEA3819" w14:textId="77777777" w:rsidR="00FE40D7" w:rsidRPr="00FE40D7" w:rsidRDefault="00FE40D7">
            <w:r w:rsidRPr="00FE40D7">
              <w:t xml:space="preserve"> Wrong study design  </w:t>
            </w:r>
          </w:p>
        </w:tc>
      </w:tr>
      <w:tr w:rsidR="00DB6F0B" w:rsidRPr="00FE40D7" w14:paraId="24DE3FE5" w14:textId="77777777" w:rsidTr="00DB6F0B">
        <w:trPr>
          <w:trHeight w:val="288"/>
        </w:trPr>
        <w:tc>
          <w:tcPr>
            <w:tcW w:w="4103" w:type="dxa"/>
            <w:noWrap/>
            <w:hideMark/>
          </w:tcPr>
          <w:p w14:paraId="6CEAD287" w14:textId="77777777" w:rsidR="00FE40D7" w:rsidRPr="00FE40D7" w:rsidRDefault="00FE40D7">
            <w:r w:rsidRPr="00FE40D7">
              <w:t>Overview of rapid mitigating strategies in Singapore during the COVID-19 pandemic</w:t>
            </w:r>
          </w:p>
        </w:tc>
        <w:tc>
          <w:tcPr>
            <w:tcW w:w="1472" w:type="dxa"/>
            <w:noWrap/>
            <w:hideMark/>
          </w:tcPr>
          <w:p w14:paraId="079B7A3C" w14:textId="77777777" w:rsidR="00FE40D7" w:rsidRPr="00FE40D7" w:rsidRDefault="00FE40D7">
            <w:r w:rsidRPr="00FE40D7">
              <w:t>Lee, W. C.; Ong, C. Y.</w:t>
            </w:r>
          </w:p>
        </w:tc>
        <w:tc>
          <w:tcPr>
            <w:tcW w:w="1008" w:type="dxa"/>
            <w:noWrap/>
            <w:hideMark/>
          </w:tcPr>
          <w:p w14:paraId="72AD0691" w14:textId="77777777" w:rsidR="00FE40D7" w:rsidRPr="00FE40D7" w:rsidRDefault="00FE40D7" w:rsidP="00FE40D7">
            <w:r w:rsidRPr="00FE40D7">
              <w:t>2020</w:t>
            </w:r>
          </w:p>
        </w:tc>
        <w:tc>
          <w:tcPr>
            <w:tcW w:w="1963" w:type="dxa"/>
            <w:noWrap/>
            <w:hideMark/>
          </w:tcPr>
          <w:p w14:paraId="72E1E069" w14:textId="77777777" w:rsidR="00FE40D7" w:rsidRPr="00FE40D7" w:rsidRDefault="00FE40D7">
            <w:r w:rsidRPr="00FE40D7">
              <w:t>Public Health</w:t>
            </w:r>
          </w:p>
        </w:tc>
        <w:tc>
          <w:tcPr>
            <w:tcW w:w="940" w:type="dxa"/>
            <w:noWrap/>
            <w:hideMark/>
          </w:tcPr>
          <w:p w14:paraId="5E6B002C" w14:textId="77777777" w:rsidR="00FE40D7" w:rsidRPr="00FE40D7" w:rsidRDefault="00FE40D7" w:rsidP="00FE40D7">
            <w:r w:rsidRPr="00FE40D7">
              <w:t>185</w:t>
            </w:r>
          </w:p>
        </w:tc>
        <w:tc>
          <w:tcPr>
            <w:tcW w:w="985" w:type="dxa"/>
            <w:noWrap/>
            <w:hideMark/>
          </w:tcPr>
          <w:p w14:paraId="49F284B4" w14:textId="77777777" w:rsidR="00FE40D7" w:rsidRPr="00FE40D7" w:rsidRDefault="00FE40D7" w:rsidP="00FE40D7"/>
        </w:tc>
        <w:tc>
          <w:tcPr>
            <w:tcW w:w="1827" w:type="dxa"/>
            <w:noWrap/>
            <w:hideMark/>
          </w:tcPr>
          <w:p w14:paraId="77D9DCBB" w14:textId="77777777" w:rsidR="00FE40D7" w:rsidRPr="00FE40D7" w:rsidRDefault="00FE40D7">
            <w:r w:rsidRPr="00FE40D7">
              <w:t>15-17</w:t>
            </w:r>
          </w:p>
        </w:tc>
        <w:tc>
          <w:tcPr>
            <w:tcW w:w="1040" w:type="dxa"/>
            <w:noWrap/>
            <w:hideMark/>
          </w:tcPr>
          <w:p w14:paraId="7BF5EEFC" w14:textId="77777777" w:rsidR="00FE40D7" w:rsidRPr="00FE40D7" w:rsidRDefault="00FE40D7">
            <w:r w:rsidRPr="00FE40D7">
              <w:t xml:space="preserve"> Wrong study design  </w:t>
            </w:r>
          </w:p>
        </w:tc>
      </w:tr>
      <w:tr w:rsidR="00DB6F0B" w:rsidRPr="00FE40D7" w14:paraId="33D1327D" w14:textId="77777777" w:rsidTr="00DB6F0B">
        <w:trPr>
          <w:trHeight w:val="288"/>
        </w:trPr>
        <w:tc>
          <w:tcPr>
            <w:tcW w:w="4103" w:type="dxa"/>
            <w:noWrap/>
            <w:hideMark/>
          </w:tcPr>
          <w:p w14:paraId="7D4601E3" w14:textId="77777777" w:rsidR="00FE40D7" w:rsidRPr="00FE40D7" w:rsidRDefault="00FE40D7">
            <w:r w:rsidRPr="00FE40D7">
              <w:t>Association of Country-wide Coronavirus Mortality with Demographics, Testing, Lockdowns, and Public Wearing of Masks</w:t>
            </w:r>
          </w:p>
        </w:tc>
        <w:tc>
          <w:tcPr>
            <w:tcW w:w="1472" w:type="dxa"/>
            <w:noWrap/>
            <w:hideMark/>
          </w:tcPr>
          <w:p w14:paraId="01C36F88" w14:textId="77777777" w:rsidR="00FE40D7" w:rsidRPr="00FE40D7" w:rsidRDefault="00FE40D7">
            <w:r w:rsidRPr="00FE40D7">
              <w:t xml:space="preserve">Leffler, C. T.; Ing, E.; Lykins, J. D.; Hogan, M. C.; McKeown, C. A.; </w:t>
            </w:r>
            <w:proofErr w:type="spellStart"/>
            <w:r w:rsidRPr="00FE40D7">
              <w:t>Grzybowski</w:t>
            </w:r>
            <w:proofErr w:type="spellEnd"/>
            <w:r w:rsidRPr="00FE40D7">
              <w:t>, A.</w:t>
            </w:r>
          </w:p>
        </w:tc>
        <w:tc>
          <w:tcPr>
            <w:tcW w:w="1008" w:type="dxa"/>
            <w:noWrap/>
            <w:hideMark/>
          </w:tcPr>
          <w:p w14:paraId="419A76DE" w14:textId="77777777" w:rsidR="00FE40D7" w:rsidRPr="00FE40D7" w:rsidRDefault="00FE40D7" w:rsidP="00FE40D7">
            <w:r w:rsidRPr="00FE40D7">
              <w:t>2020</w:t>
            </w:r>
          </w:p>
        </w:tc>
        <w:tc>
          <w:tcPr>
            <w:tcW w:w="1963" w:type="dxa"/>
            <w:noWrap/>
            <w:hideMark/>
          </w:tcPr>
          <w:p w14:paraId="5DCF00E9" w14:textId="77777777" w:rsidR="00FE40D7" w:rsidRPr="00FE40D7" w:rsidRDefault="00FE40D7">
            <w:r w:rsidRPr="00FE40D7">
              <w:t>American Journal of Tropical Medicine &amp; Hygiene</w:t>
            </w:r>
          </w:p>
        </w:tc>
        <w:tc>
          <w:tcPr>
            <w:tcW w:w="940" w:type="dxa"/>
            <w:noWrap/>
            <w:hideMark/>
          </w:tcPr>
          <w:p w14:paraId="6962C874" w14:textId="77777777" w:rsidR="00FE40D7" w:rsidRPr="00FE40D7" w:rsidRDefault="00FE40D7" w:rsidP="00FE40D7">
            <w:r w:rsidRPr="00FE40D7">
              <w:t>103</w:t>
            </w:r>
          </w:p>
        </w:tc>
        <w:tc>
          <w:tcPr>
            <w:tcW w:w="985" w:type="dxa"/>
            <w:noWrap/>
            <w:hideMark/>
          </w:tcPr>
          <w:p w14:paraId="0DB0F3DE" w14:textId="77777777" w:rsidR="00FE40D7" w:rsidRPr="00FE40D7" w:rsidRDefault="00FE40D7" w:rsidP="00FE40D7">
            <w:r w:rsidRPr="00FE40D7">
              <w:t>6</w:t>
            </w:r>
          </w:p>
        </w:tc>
        <w:tc>
          <w:tcPr>
            <w:tcW w:w="1827" w:type="dxa"/>
            <w:noWrap/>
            <w:hideMark/>
          </w:tcPr>
          <w:p w14:paraId="58884A70" w14:textId="77777777" w:rsidR="00FE40D7" w:rsidRPr="00FE40D7" w:rsidRDefault="00FE40D7">
            <w:r w:rsidRPr="00FE40D7">
              <w:t>2400-2411</w:t>
            </w:r>
          </w:p>
        </w:tc>
        <w:tc>
          <w:tcPr>
            <w:tcW w:w="1040" w:type="dxa"/>
            <w:noWrap/>
            <w:hideMark/>
          </w:tcPr>
          <w:p w14:paraId="7F9C8CC4" w14:textId="77777777" w:rsidR="00FE40D7" w:rsidRPr="00FE40D7" w:rsidRDefault="00FE40D7">
            <w:r w:rsidRPr="00FE40D7">
              <w:t xml:space="preserve"> Wrong comparator   </w:t>
            </w:r>
          </w:p>
        </w:tc>
      </w:tr>
      <w:tr w:rsidR="00DB6F0B" w:rsidRPr="00FE40D7" w14:paraId="45038A31" w14:textId="77777777" w:rsidTr="00DB6F0B">
        <w:trPr>
          <w:trHeight w:val="288"/>
        </w:trPr>
        <w:tc>
          <w:tcPr>
            <w:tcW w:w="4103" w:type="dxa"/>
            <w:noWrap/>
            <w:hideMark/>
          </w:tcPr>
          <w:p w14:paraId="7B8AC5D7" w14:textId="77777777" w:rsidR="00FE40D7" w:rsidRPr="00FE40D7" w:rsidRDefault="00FE40D7">
            <w:r w:rsidRPr="00FE40D7">
              <w:t>Global socio-economic losses and environmental gains from the Coronavirus pandemic</w:t>
            </w:r>
          </w:p>
        </w:tc>
        <w:tc>
          <w:tcPr>
            <w:tcW w:w="1472" w:type="dxa"/>
            <w:noWrap/>
            <w:hideMark/>
          </w:tcPr>
          <w:p w14:paraId="15D4C08B" w14:textId="3204C541" w:rsidR="00FE40D7" w:rsidRPr="00FE40D7" w:rsidRDefault="00FE40D7">
            <w:proofErr w:type="spellStart"/>
            <w:r w:rsidRPr="00FE40D7">
              <w:t>Lenzen</w:t>
            </w:r>
            <w:proofErr w:type="spellEnd"/>
            <w:r w:rsidRPr="00FE40D7">
              <w:t xml:space="preserve">, M.; Li, M.; Malik, A.; </w:t>
            </w:r>
            <w:proofErr w:type="spellStart"/>
            <w:r w:rsidRPr="00FE40D7">
              <w:t>Pomponi</w:t>
            </w:r>
            <w:proofErr w:type="spellEnd"/>
            <w:r w:rsidRPr="00FE40D7">
              <w:t xml:space="preserve">, F.; </w:t>
            </w:r>
            <w:r w:rsidR="00A12119">
              <w:t>et al</w:t>
            </w:r>
          </w:p>
        </w:tc>
        <w:tc>
          <w:tcPr>
            <w:tcW w:w="1008" w:type="dxa"/>
            <w:noWrap/>
            <w:hideMark/>
          </w:tcPr>
          <w:p w14:paraId="1DEB5CA8" w14:textId="77777777" w:rsidR="00FE40D7" w:rsidRPr="00FE40D7" w:rsidRDefault="00FE40D7" w:rsidP="00FE40D7">
            <w:r w:rsidRPr="00FE40D7">
              <w:t>2020</w:t>
            </w:r>
          </w:p>
        </w:tc>
        <w:tc>
          <w:tcPr>
            <w:tcW w:w="1963" w:type="dxa"/>
            <w:noWrap/>
            <w:hideMark/>
          </w:tcPr>
          <w:p w14:paraId="694E496F" w14:textId="77777777" w:rsidR="00FE40D7" w:rsidRPr="00FE40D7" w:rsidRDefault="00FE40D7">
            <w:proofErr w:type="spellStart"/>
            <w:r w:rsidRPr="00FE40D7">
              <w:t>PLoS</w:t>
            </w:r>
            <w:proofErr w:type="spellEnd"/>
            <w:r w:rsidRPr="00FE40D7">
              <w:t xml:space="preserve"> ONE [Electronic Resource]</w:t>
            </w:r>
          </w:p>
        </w:tc>
        <w:tc>
          <w:tcPr>
            <w:tcW w:w="940" w:type="dxa"/>
            <w:noWrap/>
            <w:hideMark/>
          </w:tcPr>
          <w:p w14:paraId="7B640E33" w14:textId="77777777" w:rsidR="00FE40D7" w:rsidRPr="00FE40D7" w:rsidRDefault="00FE40D7" w:rsidP="00FE40D7">
            <w:r w:rsidRPr="00FE40D7">
              <w:t>15</w:t>
            </w:r>
          </w:p>
        </w:tc>
        <w:tc>
          <w:tcPr>
            <w:tcW w:w="985" w:type="dxa"/>
            <w:noWrap/>
            <w:hideMark/>
          </w:tcPr>
          <w:p w14:paraId="4881A36D" w14:textId="77777777" w:rsidR="00FE40D7" w:rsidRPr="00FE40D7" w:rsidRDefault="00FE40D7" w:rsidP="00FE40D7">
            <w:r w:rsidRPr="00FE40D7">
              <w:t>7</w:t>
            </w:r>
          </w:p>
        </w:tc>
        <w:tc>
          <w:tcPr>
            <w:tcW w:w="1827" w:type="dxa"/>
            <w:noWrap/>
            <w:hideMark/>
          </w:tcPr>
          <w:p w14:paraId="306771D4" w14:textId="77777777" w:rsidR="00FE40D7" w:rsidRPr="00FE40D7" w:rsidRDefault="00FE40D7">
            <w:r w:rsidRPr="00FE40D7">
              <w:t>e0235654</w:t>
            </w:r>
          </w:p>
        </w:tc>
        <w:tc>
          <w:tcPr>
            <w:tcW w:w="1040" w:type="dxa"/>
            <w:noWrap/>
            <w:hideMark/>
          </w:tcPr>
          <w:p w14:paraId="0B8694B5" w14:textId="77777777" w:rsidR="00FE40D7" w:rsidRPr="00FE40D7" w:rsidRDefault="00FE40D7">
            <w:r w:rsidRPr="00FE40D7">
              <w:t xml:space="preserve"> Wrong outcome  </w:t>
            </w:r>
          </w:p>
        </w:tc>
      </w:tr>
      <w:tr w:rsidR="00DB6F0B" w:rsidRPr="00FE40D7" w14:paraId="2054A3A8" w14:textId="77777777" w:rsidTr="00DB6F0B">
        <w:trPr>
          <w:trHeight w:val="288"/>
        </w:trPr>
        <w:tc>
          <w:tcPr>
            <w:tcW w:w="4103" w:type="dxa"/>
            <w:noWrap/>
            <w:hideMark/>
          </w:tcPr>
          <w:p w14:paraId="33D95A9C" w14:textId="77777777" w:rsidR="00FE40D7" w:rsidRPr="00FE40D7" w:rsidRDefault="00FE40D7">
            <w:r w:rsidRPr="00FE40D7">
              <w:t>Filling the gaps on stroke research: Focus on inflammation and immunity</w:t>
            </w:r>
          </w:p>
        </w:tc>
        <w:tc>
          <w:tcPr>
            <w:tcW w:w="1472" w:type="dxa"/>
            <w:noWrap/>
            <w:hideMark/>
          </w:tcPr>
          <w:p w14:paraId="3475E039" w14:textId="6955259D" w:rsidR="00FE40D7" w:rsidRPr="00FE40D7" w:rsidRDefault="00FE40D7">
            <w:proofErr w:type="spellStart"/>
            <w:r w:rsidRPr="00FE40D7">
              <w:t>Levard</w:t>
            </w:r>
            <w:proofErr w:type="spellEnd"/>
            <w:r w:rsidRPr="00FE40D7">
              <w:t xml:space="preserve">, D; </w:t>
            </w:r>
            <w:proofErr w:type="spellStart"/>
            <w:r w:rsidRPr="00FE40D7">
              <w:t>Buendia</w:t>
            </w:r>
            <w:proofErr w:type="spellEnd"/>
            <w:r w:rsidRPr="00FE40D7">
              <w:t xml:space="preserve">, I; </w:t>
            </w:r>
            <w:proofErr w:type="spellStart"/>
            <w:r w:rsidRPr="00FE40D7">
              <w:t>Lanquetin</w:t>
            </w:r>
            <w:proofErr w:type="spellEnd"/>
            <w:r w:rsidRPr="00FE40D7">
              <w:t xml:space="preserve">, A; </w:t>
            </w:r>
            <w:proofErr w:type="spellStart"/>
            <w:r w:rsidRPr="00FE40D7">
              <w:t>Glavan</w:t>
            </w:r>
            <w:proofErr w:type="spellEnd"/>
            <w:r w:rsidRPr="00FE40D7">
              <w:t>, M; Vivien, D; Rubio, M</w:t>
            </w:r>
          </w:p>
        </w:tc>
        <w:tc>
          <w:tcPr>
            <w:tcW w:w="1008" w:type="dxa"/>
            <w:noWrap/>
            <w:hideMark/>
          </w:tcPr>
          <w:p w14:paraId="2927C479" w14:textId="77777777" w:rsidR="00FE40D7" w:rsidRPr="00FE40D7" w:rsidRDefault="00FE40D7" w:rsidP="00FE40D7">
            <w:r w:rsidRPr="00FE40D7">
              <w:t>2021</w:t>
            </w:r>
          </w:p>
        </w:tc>
        <w:tc>
          <w:tcPr>
            <w:tcW w:w="1963" w:type="dxa"/>
            <w:noWrap/>
            <w:hideMark/>
          </w:tcPr>
          <w:p w14:paraId="75A920A8" w14:textId="77777777" w:rsidR="00FE40D7" w:rsidRPr="00FE40D7" w:rsidRDefault="00FE40D7">
            <w:r w:rsidRPr="00FE40D7">
              <w:t>Brain, Behavior, and Immunity</w:t>
            </w:r>
          </w:p>
        </w:tc>
        <w:tc>
          <w:tcPr>
            <w:tcW w:w="940" w:type="dxa"/>
            <w:noWrap/>
            <w:hideMark/>
          </w:tcPr>
          <w:p w14:paraId="7456D0E7" w14:textId="77777777" w:rsidR="00FE40D7" w:rsidRPr="00FE40D7" w:rsidRDefault="00FE40D7" w:rsidP="00FE40D7">
            <w:r w:rsidRPr="00FE40D7">
              <w:t>91</w:t>
            </w:r>
          </w:p>
        </w:tc>
        <w:tc>
          <w:tcPr>
            <w:tcW w:w="985" w:type="dxa"/>
            <w:noWrap/>
            <w:hideMark/>
          </w:tcPr>
          <w:p w14:paraId="41992222" w14:textId="77777777" w:rsidR="00FE40D7" w:rsidRPr="00FE40D7" w:rsidRDefault="00FE40D7" w:rsidP="00FE40D7"/>
        </w:tc>
        <w:tc>
          <w:tcPr>
            <w:tcW w:w="1827" w:type="dxa"/>
            <w:noWrap/>
            <w:hideMark/>
          </w:tcPr>
          <w:p w14:paraId="2ABF41B4" w14:textId="77777777" w:rsidR="00FE40D7" w:rsidRPr="00FE40D7" w:rsidRDefault="00FE40D7">
            <w:r w:rsidRPr="00FE40D7">
              <w:t>649-667</w:t>
            </w:r>
          </w:p>
        </w:tc>
        <w:tc>
          <w:tcPr>
            <w:tcW w:w="1040" w:type="dxa"/>
            <w:noWrap/>
            <w:hideMark/>
          </w:tcPr>
          <w:p w14:paraId="06485795" w14:textId="77777777" w:rsidR="00FE40D7" w:rsidRPr="00FE40D7" w:rsidRDefault="00FE40D7">
            <w:r w:rsidRPr="00FE40D7">
              <w:t xml:space="preserve"> Wrong outcome  </w:t>
            </w:r>
          </w:p>
        </w:tc>
      </w:tr>
      <w:tr w:rsidR="00DB6F0B" w:rsidRPr="00FE40D7" w14:paraId="21EBF104" w14:textId="77777777" w:rsidTr="00DB6F0B">
        <w:trPr>
          <w:trHeight w:val="288"/>
        </w:trPr>
        <w:tc>
          <w:tcPr>
            <w:tcW w:w="4103" w:type="dxa"/>
            <w:noWrap/>
            <w:hideMark/>
          </w:tcPr>
          <w:p w14:paraId="6A17242B" w14:textId="77777777" w:rsidR="00FE40D7" w:rsidRPr="00FE40D7" w:rsidRDefault="00FE40D7">
            <w:r w:rsidRPr="00FE40D7">
              <w:t>COVID-19: Preliminary data on the impact of social distancing on loneliness and mental health</w:t>
            </w:r>
          </w:p>
        </w:tc>
        <w:tc>
          <w:tcPr>
            <w:tcW w:w="1472" w:type="dxa"/>
            <w:noWrap/>
            <w:hideMark/>
          </w:tcPr>
          <w:p w14:paraId="14D3720C" w14:textId="77777777" w:rsidR="00FE40D7" w:rsidRPr="00FE40D7" w:rsidRDefault="00FE40D7">
            <w:r w:rsidRPr="00FE40D7">
              <w:t>Lewis, Katie</w:t>
            </w:r>
          </w:p>
        </w:tc>
        <w:tc>
          <w:tcPr>
            <w:tcW w:w="1008" w:type="dxa"/>
            <w:noWrap/>
            <w:hideMark/>
          </w:tcPr>
          <w:p w14:paraId="0ECAE378" w14:textId="77777777" w:rsidR="00FE40D7" w:rsidRPr="00FE40D7" w:rsidRDefault="00FE40D7" w:rsidP="00FE40D7">
            <w:r w:rsidRPr="00FE40D7">
              <w:t>2020</w:t>
            </w:r>
          </w:p>
        </w:tc>
        <w:tc>
          <w:tcPr>
            <w:tcW w:w="1963" w:type="dxa"/>
            <w:noWrap/>
            <w:hideMark/>
          </w:tcPr>
          <w:p w14:paraId="18853369" w14:textId="77777777" w:rsidR="00FE40D7" w:rsidRPr="00FE40D7" w:rsidRDefault="00FE40D7">
            <w:r w:rsidRPr="00FE40D7">
              <w:t>Journal of Psychiatric Practice</w:t>
            </w:r>
          </w:p>
        </w:tc>
        <w:tc>
          <w:tcPr>
            <w:tcW w:w="940" w:type="dxa"/>
            <w:noWrap/>
            <w:hideMark/>
          </w:tcPr>
          <w:p w14:paraId="4911FB31" w14:textId="77777777" w:rsidR="00FE40D7" w:rsidRPr="00FE40D7" w:rsidRDefault="00FE40D7" w:rsidP="00FE40D7">
            <w:r w:rsidRPr="00FE40D7">
              <w:t>26</w:t>
            </w:r>
          </w:p>
        </w:tc>
        <w:tc>
          <w:tcPr>
            <w:tcW w:w="985" w:type="dxa"/>
            <w:noWrap/>
            <w:hideMark/>
          </w:tcPr>
          <w:p w14:paraId="51DE5B8B" w14:textId="77777777" w:rsidR="00FE40D7" w:rsidRPr="00FE40D7" w:rsidRDefault="00FE40D7" w:rsidP="00FE40D7">
            <w:r w:rsidRPr="00FE40D7">
              <w:t>5</w:t>
            </w:r>
          </w:p>
        </w:tc>
        <w:tc>
          <w:tcPr>
            <w:tcW w:w="1827" w:type="dxa"/>
            <w:noWrap/>
            <w:hideMark/>
          </w:tcPr>
          <w:p w14:paraId="5A6ACE0B" w14:textId="77777777" w:rsidR="00FE40D7" w:rsidRPr="00FE40D7" w:rsidRDefault="00FE40D7">
            <w:r w:rsidRPr="00FE40D7">
              <w:t>400-404</w:t>
            </w:r>
          </w:p>
        </w:tc>
        <w:tc>
          <w:tcPr>
            <w:tcW w:w="1040" w:type="dxa"/>
            <w:noWrap/>
            <w:hideMark/>
          </w:tcPr>
          <w:p w14:paraId="4E6F6113" w14:textId="77777777" w:rsidR="00FE40D7" w:rsidRPr="00FE40D7" w:rsidRDefault="00FE40D7">
            <w:r w:rsidRPr="00FE40D7">
              <w:t xml:space="preserve"> Wrong outcome  </w:t>
            </w:r>
          </w:p>
        </w:tc>
      </w:tr>
      <w:tr w:rsidR="00DB6F0B" w:rsidRPr="00FE40D7" w14:paraId="161748D8" w14:textId="77777777" w:rsidTr="00DB6F0B">
        <w:trPr>
          <w:trHeight w:val="288"/>
        </w:trPr>
        <w:tc>
          <w:tcPr>
            <w:tcW w:w="4103" w:type="dxa"/>
            <w:noWrap/>
            <w:hideMark/>
          </w:tcPr>
          <w:p w14:paraId="7389FB7E" w14:textId="77777777" w:rsidR="00FE40D7" w:rsidRPr="00FE40D7" w:rsidRDefault="00FE40D7">
            <w:r w:rsidRPr="00FE40D7">
              <w:t>Disparities in COVID-19 Incidence, Hospitalizations, and Testing, by Area-Level Deprivation - Utah, March 3-July 9, 2020</w:t>
            </w:r>
          </w:p>
        </w:tc>
        <w:tc>
          <w:tcPr>
            <w:tcW w:w="1472" w:type="dxa"/>
            <w:noWrap/>
            <w:hideMark/>
          </w:tcPr>
          <w:p w14:paraId="0F821733" w14:textId="108F3625" w:rsidR="00FE40D7" w:rsidRPr="00FE40D7" w:rsidRDefault="00FE40D7">
            <w:r w:rsidRPr="00FE40D7">
              <w:t xml:space="preserve">Lewis, N. M.; Friedrichs, M.; Wagstaff, S.; </w:t>
            </w:r>
            <w:r w:rsidR="00A12119">
              <w:t>et al</w:t>
            </w:r>
          </w:p>
        </w:tc>
        <w:tc>
          <w:tcPr>
            <w:tcW w:w="1008" w:type="dxa"/>
            <w:noWrap/>
            <w:hideMark/>
          </w:tcPr>
          <w:p w14:paraId="0CC0ADE9" w14:textId="77777777" w:rsidR="00FE40D7" w:rsidRPr="00FE40D7" w:rsidRDefault="00FE40D7" w:rsidP="00FE40D7">
            <w:r w:rsidRPr="00FE40D7">
              <w:t>2020</w:t>
            </w:r>
          </w:p>
        </w:tc>
        <w:tc>
          <w:tcPr>
            <w:tcW w:w="1963" w:type="dxa"/>
            <w:noWrap/>
            <w:hideMark/>
          </w:tcPr>
          <w:p w14:paraId="56DC87D4" w14:textId="77777777" w:rsidR="00FE40D7" w:rsidRPr="00FE40D7" w:rsidRDefault="00FE40D7">
            <w:r w:rsidRPr="00FE40D7">
              <w:t>MMWR - Morbidity &amp; Mortality Weekly Report</w:t>
            </w:r>
          </w:p>
        </w:tc>
        <w:tc>
          <w:tcPr>
            <w:tcW w:w="940" w:type="dxa"/>
            <w:noWrap/>
            <w:hideMark/>
          </w:tcPr>
          <w:p w14:paraId="6553B518" w14:textId="77777777" w:rsidR="00FE40D7" w:rsidRPr="00FE40D7" w:rsidRDefault="00FE40D7" w:rsidP="00FE40D7">
            <w:r w:rsidRPr="00FE40D7">
              <w:t>69</w:t>
            </w:r>
          </w:p>
        </w:tc>
        <w:tc>
          <w:tcPr>
            <w:tcW w:w="985" w:type="dxa"/>
            <w:noWrap/>
            <w:hideMark/>
          </w:tcPr>
          <w:p w14:paraId="575734D5" w14:textId="77777777" w:rsidR="00FE40D7" w:rsidRPr="00FE40D7" w:rsidRDefault="00FE40D7" w:rsidP="00FE40D7">
            <w:r w:rsidRPr="00FE40D7">
              <w:t>38</w:t>
            </w:r>
          </w:p>
        </w:tc>
        <w:tc>
          <w:tcPr>
            <w:tcW w:w="1827" w:type="dxa"/>
            <w:noWrap/>
            <w:hideMark/>
          </w:tcPr>
          <w:p w14:paraId="4792A46C" w14:textId="77777777" w:rsidR="00FE40D7" w:rsidRPr="00FE40D7" w:rsidRDefault="00FE40D7">
            <w:r w:rsidRPr="00FE40D7">
              <w:t>1369-1373</w:t>
            </w:r>
          </w:p>
        </w:tc>
        <w:tc>
          <w:tcPr>
            <w:tcW w:w="1040" w:type="dxa"/>
            <w:noWrap/>
            <w:hideMark/>
          </w:tcPr>
          <w:p w14:paraId="5FBAA34A" w14:textId="77777777" w:rsidR="00FE40D7" w:rsidRPr="00FE40D7" w:rsidRDefault="00FE40D7">
            <w:r w:rsidRPr="00FE40D7">
              <w:t xml:space="preserve"> Wrong intervention  </w:t>
            </w:r>
          </w:p>
        </w:tc>
      </w:tr>
      <w:tr w:rsidR="00DB6F0B" w:rsidRPr="00FE40D7" w14:paraId="68A1F952" w14:textId="77777777" w:rsidTr="00DB6F0B">
        <w:trPr>
          <w:trHeight w:val="288"/>
        </w:trPr>
        <w:tc>
          <w:tcPr>
            <w:tcW w:w="4103" w:type="dxa"/>
            <w:noWrap/>
            <w:hideMark/>
          </w:tcPr>
          <w:p w14:paraId="16523CB8" w14:textId="77777777" w:rsidR="00FE40D7" w:rsidRPr="00FE40D7" w:rsidRDefault="00FE40D7">
            <w:r w:rsidRPr="00FE40D7">
              <w:t>Confidence in coping with COVID-19 and its related factors among the public in Taiwan</w:t>
            </w:r>
          </w:p>
        </w:tc>
        <w:tc>
          <w:tcPr>
            <w:tcW w:w="1472" w:type="dxa"/>
            <w:noWrap/>
            <w:hideMark/>
          </w:tcPr>
          <w:p w14:paraId="6BF025CC" w14:textId="77777777" w:rsidR="00FE40D7" w:rsidRPr="00FE40D7" w:rsidRDefault="00FE40D7">
            <w:r w:rsidRPr="00FE40D7">
              <w:t>Li, Dian-</w:t>
            </w:r>
            <w:proofErr w:type="spellStart"/>
            <w:r w:rsidRPr="00FE40D7">
              <w:t>Jeng</w:t>
            </w:r>
            <w:proofErr w:type="spellEnd"/>
            <w:r w:rsidRPr="00FE40D7">
              <w:t xml:space="preserve">; Ko, </w:t>
            </w:r>
            <w:proofErr w:type="spellStart"/>
            <w:r w:rsidRPr="00FE40D7">
              <w:t>Nai</w:t>
            </w:r>
            <w:proofErr w:type="spellEnd"/>
            <w:r w:rsidRPr="00FE40D7">
              <w:t>-Ying; Chen, Yi-Lung; Wang, Peng-Wei; Chang, Yu-Ping; Yen, Cheng-Fang</w:t>
            </w:r>
          </w:p>
        </w:tc>
        <w:tc>
          <w:tcPr>
            <w:tcW w:w="1008" w:type="dxa"/>
            <w:noWrap/>
            <w:hideMark/>
          </w:tcPr>
          <w:p w14:paraId="76E703D5" w14:textId="77777777" w:rsidR="00FE40D7" w:rsidRPr="00FE40D7" w:rsidRDefault="00FE40D7" w:rsidP="00FE40D7">
            <w:r w:rsidRPr="00FE40D7">
              <w:t>2020</w:t>
            </w:r>
          </w:p>
        </w:tc>
        <w:tc>
          <w:tcPr>
            <w:tcW w:w="1963" w:type="dxa"/>
            <w:noWrap/>
            <w:hideMark/>
          </w:tcPr>
          <w:p w14:paraId="178B04FB" w14:textId="77777777" w:rsidR="00FE40D7" w:rsidRPr="00FE40D7" w:rsidRDefault="00FE40D7">
            <w:r w:rsidRPr="00FE40D7">
              <w:t>Psychiatry and Clinical Neurosciences</w:t>
            </w:r>
          </w:p>
        </w:tc>
        <w:tc>
          <w:tcPr>
            <w:tcW w:w="940" w:type="dxa"/>
            <w:noWrap/>
            <w:hideMark/>
          </w:tcPr>
          <w:p w14:paraId="4B4ADBBD" w14:textId="77777777" w:rsidR="00FE40D7" w:rsidRPr="00FE40D7" w:rsidRDefault="00FE40D7" w:rsidP="00FE40D7">
            <w:r w:rsidRPr="00FE40D7">
              <w:t>74</w:t>
            </w:r>
          </w:p>
        </w:tc>
        <w:tc>
          <w:tcPr>
            <w:tcW w:w="985" w:type="dxa"/>
            <w:noWrap/>
            <w:hideMark/>
          </w:tcPr>
          <w:p w14:paraId="11DCB13D" w14:textId="77777777" w:rsidR="00FE40D7" w:rsidRPr="00FE40D7" w:rsidRDefault="00FE40D7" w:rsidP="00FE40D7">
            <w:r w:rsidRPr="00FE40D7">
              <w:t>11</w:t>
            </w:r>
          </w:p>
        </w:tc>
        <w:tc>
          <w:tcPr>
            <w:tcW w:w="1827" w:type="dxa"/>
            <w:noWrap/>
            <w:hideMark/>
          </w:tcPr>
          <w:p w14:paraId="5A8820E3" w14:textId="77777777" w:rsidR="00FE40D7" w:rsidRPr="00FE40D7" w:rsidRDefault="00FE40D7">
            <w:r w:rsidRPr="00FE40D7">
              <w:t>608-610</w:t>
            </w:r>
          </w:p>
        </w:tc>
        <w:tc>
          <w:tcPr>
            <w:tcW w:w="1040" w:type="dxa"/>
            <w:noWrap/>
            <w:hideMark/>
          </w:tcPr>
          <w:p w14:paraId="3362995B" w14:textId="77777777" w:rsidR="00FE40D7" w:rsidRPr="00FE40D7" w:rsidRDefault="00FE40D7">
            <w:r w:rsidRPr="00FE40D7">
              <w:t xml:space="preserve"> Wrong outcome  </w:t>
            </w:r>
          </w:p>
        </w:tc>
      </w:tr>
      <w:tr w:rsidR="00DB6F0B" w:rsidRPr="00FE40D7" w14:paraId="75A5A60B" w14:textId="77777777" w:rsidTr="00DB6F0B">
        <w:trPr>
          <w:trHeight w:val="288"/>
        </w:trPr>
        <w:tc>
          <w:tcPr>
            <w:tcW w:w="4103" w:type="dxa"/>
            <w:noWrap/>
            <w:hideMark/>
          </w:tcPr>
          <w:p w14:paraId="28E6A0A6" w14:textId="77777777" w:rsidR="00FE40D7" w:rsidRPr="00FE40D7" w:rsidRDefault="00FE40D7">
            <w:r w:rsidRPr="00FE40D7">
              <w:t>Effects of sources of social support and resilience on the mental health of different age groups during the COVID-19 pandemic</w:t>
            </w:r>
          </w:p>
        </w:tc>
        <w:tc>
          <w:tcPr>
            <w:tcW w:w="1472" w:type="dxa"/>
            <w:noWrap/>
            <w:hideMark/>
          </w:tcPr>
          <w:p w14:paraId="32ADBC53" w14:textId="7CF4C66E" w:rsidR="00FE40D7" w:rsidRPr="00FE40D7" w:rsidRDefault="00FE40D7">
            <w:r w:rsidRPr="00FE40D7">
              <w:t xml:space="preserve">Li, </w:t>
            </w:r>
            <w:proofErr w:type="spellStart"/>
            <w:r w:rsidRPr="00FE40D7">
              <w:t>Fugui</w:t>
            </w:r>
            <w:proofErr w:type="spellEnd"/>
            <w:r w:rsidRPr="00FE40D7">
              <w:t xml:space="preserve">; Luo, </w:t>
            </w:r>
            <w:proofErr w:type="spellStart"/>
            <w:r w:rsidRPr="00FE40D7">
              <w:t>Sihui</w:t>
            </w:r>
            <w:proofErr w:type="spellEnd"/>
            <w:r w:rsidRPr="00FE40D7">
              <w:t xml:space="preserve">; Mu, </w:t>
            </w:r>
            <w:proofErr w:type="spellStart"/>
            <w:r w:rsidRPr="00FE40D7">
              <w:t>Weiqi</w:t>
            </w:r>
            <w:proofErr w:type="spellEnd"/>
            <w:r w:rsidRPr="00FE40D7">
              <w:t xml:space="preserve">; </w:t>
            </w:r>
            <w:r w:rsidR="00A12119">
              <w:t>et al</w:t>
            </w:r>
          </w:p>
        </w:tc>
        <w:tc>
          <w:tcPr>
            <w:tcW w:w="1008" w:type="dxa"/>
            <w:noWrap/>
            <w:hideMark/>
          </w:tcPr>
          <w:p w14:paraId="4E1E8296" w14:textId="77777777" w:rsidR="00FE40D7" w:rsidRPr="00FE40D7" w:rsidRDefault="00FE40D7" w:rsidP="00FE40D7">
            <w:r w:rsidRPr="00FE40D7">
              <w:t>2021</w:t>
            </w:r>
          </w:p>
        </w:tc>
        <w:tc>
          <w:tcPr>
            <w:tcW w:w="1963" w:type="dxa"/>
            <w:noWrap/>
            <w:hideMark/>
          </w:tcPr>
          <w:p w14:paraId="03848472" w14:textId="77777777" w:rsidR="00FE40D7" w:rsidRPr="00FE40D7" w:rsidRDefault="00FE40D7">
            <w:r w:rsidRPr="00FE40D7">
              <w:t xml:space="preserve">BMC Psychiatry Vol 21 2021, </w:t>
            </w:r>
            <w:proofErr w:type="spellStart"/>
            <w:r w:rsidRPr="00FE40D7">
              <w:t>ArtID</w:t>
            </w:r>
            <w:proofErr w:type="spellEnd"/>
            <w:r w:rsidRPr="00FE40D7">
              <w:t xml:space="preserve"> 16</w:t>
            </w:r>
          </w:p>
        </w:tc>
        <w:tc>
          <w:tcPr>
            <w:tcW w:w="940" w:type="dxa"/>
            <w:noWrap/>
            <w:hideMark/>
          </w:tcPr>
          <w:p w14:paraId="0DD9B5A0" w14:textId="77777777" w:rsidR="00FE40D7" w:rsidRPr="00FE40D7" w:rsidRDefault="00FE40D7" w:rsidP="00FE40D7">
            <w:r w:rsidRPr="00FE40D7">
              <w:t>21</w:t>
            </w:r>
          </w:p>
        </w:tc>
        <w:tc>
          <w:tcPr>
            <w:tcW w:w="985" w:type="dxa"/>
            <w:noWrap/>
            <w:hideMark/>
          </w:tcPr>
          <w:p w14:paraId="7419750B" w14:textId="77777777" w:rsidR="00FE40D7" w:rsidRPr="00FE40D7" w:rsidRDefault="00FE40D7" w:rsidP="00FE40D7"/>
        </w:tc>
        <w:tc>
          <w:tcPr>
            <w:tcW w:w="1827" w:type="dxa"/>
            <w:noWrap/>
            <w:hideMark/>
          </w:tcPr>
          <w:p w14:paraId="0FAC1080" w14:textId="77777777" w:rsidR="00FE40D7" w:rsidRPr="00FE40D7" w:rsidRDefault="00FE40D7"/>
        </w:tc>
        <w:tc>
          <w:tcPr>
            <w:tcW w:w="1040" w:type="dxa"/>
            <w:noWrap/>
            <w:hideMark/>
          </w:tcPr>
          <w:p w14:paraId="5701A862" w14:textId="77777777" w:rsidR="00FE40D7" w:rsidRPr="00FE40D7" w:rsidRDefault="00FE40D7">
            <w:r w:rsidRPr="00FE40D7">
              <w:t xml:space="preserve"> Wrong intervention  </w:t>
            </w:r>
          </w:p>
        </w:tc>
      </w:tr>
      <w:tr w:rsidR="00DB6F0B" w:rsidRPr="00FE40D7" w14:paraId="372D84AB" w14:textId="77777777" w:rsidTr="00DB6F0B">
        <w:trPr>
          <w:trHeight w:val="288"/>
        </w:trPr>
        <w:tc>
          <w:tcPr>
            <w:tcW w:w="4103" w:type="dxa"/>
            <w:noWrap/>
            <w:hideMark/>
          </w:tcPr>
          <w:p w14:paraId="6EDFEA28" w14:textId="77777777" w:rsidR="00FE40D7" w:rsidRPr="00FE40D7" w:rsidRDefault="00FE40D7">
            <w:r w:rsidRPr="00FE40D7">
              <w:t>Basic reproduction number and predicted trends of coronavirus disease 2019 epidemic in the mainland of China</w:t>
            </w:r>
          </w:p>
        </w:tc>
        <w:tc>
          <w:tcPr>
            <w:tcW w:w="1472" w:type="dxa"/>
            <w:noWrap/>
            <w:hideMark/>
          </w:tcPr>
          <w:p w14:paraId="1F26EB9B" w14:textId="77777777" w:rsidR="00FE40D7" w:rsidRPr="00FE40D7" w:rsidRDefault="00FE40D7">
            <w:r w:rsidRPr="00FE40D7">
              <w:t>Li, Y.; Wang, L. W.; Peng, Z. H.; Shen, H. B.</w:t>
            </w:r>
          </w:p>
        </w:tc>
        <w:tc>
          <w:tcPr>
            <w:tcW w:w="1008" w:type="dxa"/>
            <w:noWrap/>
            <w:hideMark/>
          </w:tcPr>
          <w:p w14:paraId="33296284" w14:textId="77777777" w:rsidR="00FE40D7" w:rsidRPr="00FE40D7" w:rsidRDefault="00FE40D7" w:rsidP="00FE40D7">
            <w:r w:rsidRPr="00FE40D7">
              <w:t>2020</w:t>
            </w:r>
          </w:p>
        </w:tc>
        <w:tc>
          <w:tcPr>
            <w:tcW w:w="1963" w:type="dxa"/>
            <w:noWrap/>
            <w:hideMark/>
          </w:tcPr>
          <w:p w14:paraId="55B52730" w14:textId="77777777" w:rsidR="00FE40D7" w:rsidRPr="00FE40D7" w:rsidRDefault="00FE40D7">
            <w:r w:rsidRPr="00FE40D7">
              <w:t>Infectious Diseases of Poverty</w:t>
            </w:r>
          </w:p>
        </w:tc>
        <w:tc>
          <w:tcPr>
            <w:tcW w:w="940" w:type="dxa"/>
            <w:noWrap/>
            <w:hideMark/>
          </w:tcPr>
          <w:p w14:paraId="21AD2FFC" w14:textId="77777777" w:rsidR="00FE40D7" w:rsidRPr="00FE40D7" w:rsidRDefault="00FE40D7" w:rsidP="00FE40D7">
            <w:r w:rsidRPr="00FE40D7">
              <w:t>9</w:t>
            </w:r>
          </w:p>
        </w:tc>
        <w:tc>
          <w:tcPr>
            <w:tcW w:w="985" w:type="dxa"/>
            <w:noWrap/>
            <w:hideMark/>
          </w:tcPr>
          <w:p w14:paraId="0C169E55" w14:textId="77777777" w:rsidR="00FE40D7" w:rsidRPr="00FE40D7" w:rsidRDefault="00FE40D7" w:rsidP="00FE40D7">
            <w:r w:rsidRPr="00FE40D7">
              <w:t>1</w:t>
            </w:r>
          </w:p>
        </w:tc>
        <w:tc>
          <w:tcPr>
            <w:tcW w:w="1827" w:type="dxa"/>
            <w:noWrap/>
            <w:hideMark/>
          </w:tcPr>
          <w:p w14:paraId="5AC4D6CE" w14:textId="77777777" w:rsidR="00FE40D7" w:rsidRPr="00FE40D7" w:rsidRDefault="00FE40D7" w:rsidP="00FE40D7">
            <w:r w:rsidRPr="00FE40D7">
              <w:t>94</w:t>
            </w:r>
          </w:p>
        </w:tc>
        <w:tc>
          <w:tcPr>
            <w:tcW w:w="1040" w:type="dxa"/>
            <w:noWrap/>
            <w:hideMark/>
          </w:tcPr>
          <w:p w14:paraId="4C7171F4" w14:textId="77777777" w:rsidR="00FE40D7" w:rsidRPr="00FE40D7" w:rsidRDefault="00FE40D7">
            <w:r w:rsidRPr="00FE40D7">
              <w:t xml:space="preserve"> Wrong study design  </w:t>
            </w:r>
          </w:p>
        </w:tc>
      </w:tr>
      <w:tr w:rsidR="00DB6F0B" w:rsidRPr="00FE40D7" w14:paraId="6D891EC6" w14:textId="77777777" w:rsidTr="00DB6F0B">
        <w:trPr>
          <w:trHeight w:val="288"/>
        </w:trPr>
        <w:tc>
          <w:tcPr>
            <w:tcW w:w="4103" w:type="dxa"/>
            <w:noWrap/>
            <w:hideMark/>
          </w:tcPr>
          <w:p w14:paraId="68476498" w14:textId="77777777" w:rsidR="00FE40D7" w:rsidRPr="00FE40D7" w:rsidRDefault="00FE40D7">
            <w:r w:rsidRPr="00FE40D7">
              <w:t>Causal Analysis of Health Interventions and Environments for Influencing the Spread of COVID-19 in the United States of America</w:t>
            </w:r>
          </w:p>
        </w:tc>
        <w:tc>
          <w:tcPr>
            <w:tcW w:w="1472" w:type="dxa"/>
            <w:noWrap/>
            <w:hideMark/>
          </w:tcPr>
          <w:p w14:paraId="15EAF835" w14:textId="77777777" w:rsidR="00FE40D7" w:rsidRPr="00FE40D7" w:rsidRDefault="00FE40D7">
            <w:r w:rsidRPr="00FE40D7">
              <w:t xml:space="preserve">Li, Z.; Xu, T.; Zhang, K.; Deng, H. W.; Boerwinkle, E.; </w:t>
            </w:r>
            <w:proofErr w:type="spellStart"/>
            <w:r w:rsidRPr="00FE40D7">
              <w:t>Xiong</w:t>
            </w:r>
            <w:proofErr w:type="spellEnd"/>
            <w:r w:rsidRPr="00FE40D7">
              <w:t>, M.</w:t>
            </w:r>
          </w:p>
        </w:tc>
        <w:tc>
          <w:tcPr>
            <w:tcW w:w="1008" w:type="dxa"/>
            <w:noWrap/>
            <w:hideMark/>
          </w:tcPr>
          <w:p w14:paraId="7240CCB0" w14:textId="77777777" w:rsidR="00FE40D7" w:rsidRPr="00FE40D7" w:rsidRDefault="00FE40D7" w:rsidP="00FE40D7">
            <w:r w:rsidRPr="00FE40D7">
              <w:t>2021</w:t>
            </w:r>
          </w:p>
        </w:tc>
        <w:tc>
          <w:tcPr>
            <w:tcW w:w="1963" w:type="dxa"/>
            <w:noWrap/>
            <w:hideMark/>
          </w:tcPr>
          <w:p w14:paraId="3AF9680F" w14:textId="77777777" w:rsidR="00FE40D7" w:rsidRPr="00FE40D7" w:rsidRDefault="00FE40D7">
            <w:r w:rsidRPr="00FE40D7">
              <w:t>Frontiers in Applied Mathematics and Statistics</w:t>
            </w:r>
          </w:p>
        </w:tc>
        <w:tc>
          <w:tcPr>
            <w:tcW w:w="940" w:type="dxa"/>
            <w:noWrap/>
            <w:hideMark/>
          </w:tcPr>
          <w:p w14:paraId="0D19E57D" w14:textId="77777777" w:rsidR="00FE40D7" w:rsidRPr="00FE40D7" w:rsidRDefault="00FE40D7" w:rsidP="00FE40D7">
            <w:r w:rsidRPr="00FE40D7">
              <w:t>6</w:t>
            </w:r>
          </w:p>
        </w:tc>
        <w:tc>
          <w:tcPr>
            <w:tcW w:w="985" w:type="dxa"/>
            <w:noWrap/>
            <w:hideMark/>
          </w:tcPr>
          <w:p w14:paraId="35859E50" w14:textId="77777777" w:rsidR="00FE40D7" w:rsidRPr="00FE40D7" w:rsidRDefault="00FE40D7" w:rsidP="00FE40D7"/>
        </w:tc>
        <w:tc>
          <w:tcPr>
            <w:tcW w:w="1827" w:type="dxa"/>
            <w:noWrap/>
            <w:hideMark/>
          </w:tcPr>
          <w:p w14:paraId="62173BDA" w14:textId="77777777" w:rsidR="00FE40D7" w:rsidRPr="00FE40D7" w:rsidRDefault="00FE40D7"/>
        </w:tc>
        <w:tc>
          <w:tcPr>
            <w:tcW w:w="1040" w:type="dxa"/>
            <w:noWrap/>
            <w:hideMark/>
          </w:tcPr>
          <w:p w14:paraId="305FFD67" w14:textId="77777777" w:rsidR="00FE40D7" w:rsidRPr="00FE40D7" w:rsidRDefault="00FE40D7">
            <w:r w:rsidRPr="00FE40D7">
              <w:t xml:space="preserve"> Wrong intervention  </w:t>
            </w:r>
          </w:p>
        </w:tc>
      </w:tr>
      <w:tr w:rsidR="00DB6F0B" w:rsidRPr="00FE40D7" w14:paraId="45732708" w14:textId="77777777" w:rsidTr="00DB6F0B">
        <w:trPr>
          <w:trHeight w:val="288"/>
        </w:trPr>
        <w:tc>
          <w:tcPr>
            <w:tcW w:w="4103" w:type="dxa"/>
            <w:noWrap/>
            <w:hideMark/>
          </w:tcPr>
          <w:p w14:paraId="406E8146" w14:textId="77777777" w:rsidR="00FE40D7" w:rsidRPr="00FE40D7" w:rsidRDefault="00FE40D7">
            <w:r w:rsidRPr="00FE40D7">
              <w:t>Effects of policies and containment measures on control of COVID19 epidemic in Chongqing</w:t>
            </w:r>
          </w:p>
        </w:tc>
        <w:tc>
          <w:tcPr>
            <w:tcW w:w="1472" w:type="dxa"/>
            <w:noWrap/>
            <w:hideMark/>
          </w:tcPr>
          <w:p w14:paraId="6A623145" w14:textId="77777777" w:rsidR="00FE40D7" w:rsidRPr="00FE40D7" w:rsidRDefault="00FE40D7">
            <w:r w:rsidRPr="00FE40D7">
              <w:t>Liang, X. H.; Tang, X.; Luo, Y. T.; Zhang, M.; Feng, Z. P.</w:t>
            </w:r>
          </w:p>
        </w:tc>
        <w:tc>
          <w:tcPr>
            <w:tcW w:w="1008" w:type="dxa"/>
            <w:noWrap/>
            <w:hideMark/>
          </w:tcPr>
          <w:p w14:paraId="540911E9" w14:textId="77777777" w:rsidR="00FE40D7" w:rsidRPr="00FE40D7" w:rsidRDefault="00FE40D7" w:rsidP="00FE40D7">
            <w:r w:rsidRPr="00FE40D7">
              <w:t>2020</w:t>
            </w:r>
          </w:p>
        </w:tc>
        <w:tc>
          <w:tcPr>
            <w:tcW w:w="1963" w:type="dxa"/>
            <w:noWrap/>
            <w:hideMark/>
          </w:tcPr>
          <w:p w14:paraId="7B00FC6B" w14:textId="77777777" w:rsidR="00FE40D7" w:rsidRPr="00FE40D7" w:rsidRDefault="00FE40D7">
            <w:r w:rsidRPr="00FE40D7">
              <w:t>World Journal of Clinical Cases</w:t>
            </w:r>
          </w:p>
        </w:tc>
        <w:tc>
          <w:tcPr>
            <w:tcW w:w="940" w:type="dxa"/>
            <w:noWrap/>
            <w:hideMark/>
          </w:tcPr>
          <w:p w14:paraId="6FE0A0D6" w14:textId="77777777" w:rsidR="00FE40D7" w:rsidRPr="00FE40D7" w:rsidRDefault="00FE40D7" w:rsidP="00FE40D7">
            <w:r w:rsidRPr="00FE40D7">
              <w:t>8</w:t>
            </w:r>
          </w:p>
        </w:tc>
        <w:tc>
          <w:tcPr>
            <w:tcW w:w="985" w:type="dxa"/>
            <w:noWrap/>
            <w:hideMark/>
          </w:tcPr>
          <w:p w14:paraId="17871746" w14:textId="77777777" w:rsidR="00FE40D7" w:rsidRPr="00FE40D7" w:rsidRDefault="00FE40D7" w:rsidP="00FE40D7">
            <w:r w:rsidRPr="00FE40D7">
              <w:t>14</w:t>
            </w:r>
          </w:p>
        </w:tc>
        <w:tc>
          <w:tcPr>
            <w:tcW w:w="1827" w:type="dxa"/>
            <w:noWrap/>
            <w:hideMark/>
          </w:tcPr>
          <w:p w14:paraId="349490B4" w14:textId="77777777" w:rsidR="00FE40D7" w:rsidRPr="00FE40D7" w:rsidRDefault="00FE40D7">
            <w:r w:rsidRPr="00FE40D7">
              <w:t>2959-2976</w:t>
            </w:r>
          </w:p>
        </w:tc>
        <w:tc>
          <w:tcPr>
            <w:tcW w:w="1040" w:type="dxa"/>
            <w:noWrap/>
            <w:hideMark/>
          </w:tcPr>
          <w:p w14:paraId="42800CAD" w14:textId="77777777" w:rsidR="00FE40D7" w:rsidRPr="00FE40D7" w:rsidRDefault="00FE40D7">
            <w:r w:rsidRPr="00FE40D7">
              <w:t xml:space="preserve"> Wrong comparator  </w:t>
            </w:r>
          </w:p>
        </w:tc>
      </w:tr>
      <w:tr w:rsidR="00DB6F0B" w:rsidRPr="00FE40D7" w14:paraId="405FD858" w14:textId="77777777" w:rsidTr="00DB6F0B">
        <w:trPr>
          <w:trHeight w:val="288"/>
        </w:trPr>
        <w:tc>
          <w:tcPr>
            <w:tcW w:w="4103" w:type="dxa"/>
            <w:noWrap/>
            <w:hideMark/>
          </w:tcPr>
          <w:p w14:paraId="6DAD441B" w14:textId="77777777" w:rsidR="00FE40D7" w:rsidRPr="00FE40D7" w:rsidRDefault="00FE40D7">
            <w:r w:rsidRPr="00FE40D7">
              <w:t>The neglected health of international migrant workers in the COVID-19 epidemic</w:t>
            </w:r>
          </w:p>
        </w:tc>
        <w:tc>
          <w:tcPr>
            <w:tcW w:w="1472" w:type="dxa"/>
            <w:noWrap/>
            <w:hideMark/>
          </w:tcPr>
          <w:p w14:paraId="2B1AB6B9" w14:textId="77777777" w:rsidR="00FE40D7" w:rsidRPr="00FE40D7" w:rsidRDefault="00FE40D7">
            <w:proofErr w:type="spellStart"/>
            <w:r w:rsidRPr="00FE40D7">
              <w:t>Liem</w:t>
            </w:r>
            <w:proofErr w:type="spellEnd"/>
            <w:r w:rsidRPr="00FE40D7">
              <w:t xml:space="preserve">, A.; Wang, C.; </w:t>
            </w:r>
            <w:proofErr w:type="spellStart"/>
            <w:r w:rsidRPr="00FE40D7">
              <w:t>Wariyanti</w:t>
            </w:r>
            <w:proofErr w:type="spellEnd"/>
            <w:r w:rsidRPr="00FE40D7">
              <w:t xml:space="preserve">, Y.; </w:t>
            </w:r>
            <w:proofErr w:type="spellStart"/>
            <w:r w:rsidRPr="00FE40D7">
              <w:t>Latkin</w:t>
            </w:r>
            <w:proofErr w:type="spellEnd"/>
            <w:r w:rsidRPr="00FE40D7">
              <w:t>, C. A.; Hall, B. J.</w:t>
            </w:r>
          </w:p>
        </w:tc>
        <w:tc>
          <w:tcPr>
            <w:tcW w:w="1008" w:type="dxa"/>
            <w:noWrap/>
            <w:hideMark/>
          </w:tcPr>
          <w:p w14:paraId="3AE094E0" w14:textId="77777777" w:rsidR="00FE40D7" w:rsidRPr="00FE40D7" w:rsidRDefault="00FE40D7" w:rsidP="00FE40D7">
            <w:r w:rsidRPr="00FE40D7">
              <w:t>2020</w:t>
            </w:r>
          </w:p>
        </w:tc>
        <w:tc>
          <w:tcPr>
            <w:tcW w:w="1963" w:type="dxa"/>
            <w:noWrap/>
            <w:hideMark/>
          </w:tcPr>
          <w:p w14:paraId="54BC1BA8" w14:textId="77777777" w:rsidR="00FE40D7" w:rsidRPr="00FE40D7" w:rsidRDefault="00FE40D7">
            <w:r w:rsidRPr="00FE40D7">
              <w:t>The Lancet Psychiatry</w:t>
            </w:r>
          </w:p>
        </w:tc>
        <w:tc>
          <w:tcPr>
            <w:tcW w:w="940" w:type="dxa"/>
            <w:noWrap/>
            <w:hideMark/>
          </w:tcPr>
          <w:p w14:paraId="4F7DE468" w14:textId="77777777" w:rsidR="00FE40D7" w:rsidRPr="00FE40D7" w:rsidRDefault="00FE40D7" w:rsidP="00FE40D7">
            <w:r w:rsidRPr="00FE40D7">
              <w:t>7</w:t>
            </w:r>
          </w:p>
        </w:tc>
        <w:tc>
          <w:tcPr>
            <w:tcW w:w="985" w:type="dxa"/>
            <w:noWrap/>
            <w:hideMark/>
          </w:tcPr>
          <w:p w14:paraId="2BB04499" w14:textId="77777777" w:rsidR="00FE40D7" w:rsidRPr="00FE40D7" w:rsidRDefault="00FE40D7" w:rsidP="00FE40D7">
            <w:r w:rsidRPr="00FE40D7">
              <w:t>4</w:t>
            </w:r>
          </w:p>
        </w:tc>
        <w:tc>
          <w:tcPr>
            <w:tcW w:w="1827" w:type="dxa"/>
            <w:noWrap/>
            <w:hideMark/>
          </w:tcPr>
          <w:p w14:paraId="24445AC1" w14:textId="77777777" w:rsidR="00FE40D7" w:rsidRPr="00FE40D7" w:rsidRDefault="00FE40D7">
            <w:r w:rsidRPr="00FE40D7">
              <w:t>e20</w:t>
            </w:r>
          </w:p>
        </w:tc>
        <w:tc>
          <w:tcPr>
            <w:tcW w:w="1040" w:type="dxa"/>
            <w:noWrap/>
            <w:hideMark/>
          </w:tcPr>
          <w:p w14:paraId="6D5A684A" w14:textId="77777777" w:rsidR="00FE40D7" w:rsidRPr="00FE40D7" w:rsidRDefault="00FE40D7">
            <w:r w:rsidRPr="00FE40D7">
              <w:t xml:space="preserve"> Wrong study design  </w:t>
            </w:r>
          </w:p>
        </w:tc>
      </w:tr>
      <w:tr w:rsidR="00DB6F0B" w:rsidRPr="00FE40D7" w14:paraId="5638A5A1" w14:textId="77777777" w:rsidTr="00DB6F0B">
        <w:trPr>
          <w:trHeight w:val="288"/>
        </w:trPr>
        <w:tc>
          <w:tcPr>
            <w:tcW w:w="4103" w:type="dxa"/>
            <w:noWrap/>
            <w:hideMark/>
          </w:tcPr>
          <w:p w14:paraId="37FB6C61" w14:textId="77777777" w:rsidR="00FE40D7" w:rsidRPr="00FE40D7" w:rsidRDefault="00FE40D7">
            <w:r w:rsidRPr="00FE40D7">
              <w:t>Analysis of the SARS-CoV-2 epidemic in Italy: The role of local and interventional factors in the control of the epidemic</w:t>
            </w:r>
          </w:p>
        </w:tc>
        <w:tc>
          <w:tcPr>
            <w:tcW w:w="1472" w:type="dxa"/>
            <w:noWrap/>
            <w:hideMark/>
          </w:tcPr>
          <w:p w14:paraId="437998DC" w14:textId="77777777" w:rsidR="00FE40D7" w:rsidRPr="00FE40D7" w:rsidRDefault="00FE40D7">
            <w:proofErr w:type="spellStart"/>
            <w:r w:rsidRPr="00FE40D7">
              <w:t>Lilleri</w:t>
            </w:r>
            <w:proofErr w:type="spellEnd"/>
            <w:r w:rsidRPr="00FE40D7">
              <w:t xml:space="preserve">, D.; </w:t>
            </w:r>
            <w:proofErr w:type="spellStart"/>
            <w:r w:rsidRPr="00FE40D7">
              <w:t>Zavaglio</w:t>
            </w:r>
            <w:proofErr w:type="spellEnd"/>
            <w:r w:rsidRPr="00FE40D7">
              <w:t xml:space="preserve">, F.; </w:t>
            </w:r>
            <w:proofErr w:type="spellStart"/>
            <w:r w:rsidRPr="00FE40D7">
              <w:t>Gabanti</w:t>
            </w:r>
            <w:proofErr w:type="spellEnd"/>
            <w:r w:rsidRPr="00FE40D7">
              <w:t xml:space="preserve">, E.; </w:t>
            </w:r>
            <w:proofErr w:type="spellStart"/>
            <w:r w:rsidRPr="00FE40D7">
              <w:t>Gerna</w:t>
            </w:r>
            <w:proofErr w:type="spellEnd"/>
            <w:r w:rsidRPr="00FE40D7">
              <w:t xml:space="preserve">, G.; </w:t>
            </w:r>
            <w:proofErr w:type="spellStart"/>
            <w:r w:rsidRPr="00FE40D7">
              <w:t>Arbustini</w:t>
            </w:r>
            <w:proofErr w:type="spellEnd"/>
            <w:r w:rsidRPr="00FE40D7">
              <w:t>, E.</w:t>
            </w:r>
          </w:p>
        </w:tc>
        <w:tc>
          <w:tcPr>
            <w:tcW w:w="1008" w:type="dxa"/>
            <w:noWrap/>
            <w:hideMark/>
          </w:tcPr>
          <w:p w14:paraId="2AE9FEAC" w14:textId="77777777" w:rsidR="00FE40D7" w:rsidRPr="00FE40D7" w:rsidRDefault="00FE40D7" w:rsidP="00FE40D7">
            <w:r w:rsidRPr="00FE40D7">
              <w:t>2020</w:t>
            </w:r>
          </w:p>
        </w:tc>
        <w:tc>
          <w:tcPr>
            <w:tcW w:w="1963" w:type="dxa"/>
            <w:noWrap/>
            <w:hideMark/>
          </w:tcPr>
          <w:p w14:paraId="6DDBE2A6" w14:textId="77777777" w:rsidR="00FE40D7" w:rsidRPr="00FE40D7" w:rsidRDefault="00FE40D7">
            <w:proofErr w:type="spellStart"/>
            <w:r w:rsidRPr="00FE40D7">
              <w:t>PLoS</w:t>
            </w:r>
            <w:proofErr w:type="spellEnd"/>
            <w:r w:rsidRPr="00FE40D7">
              <w:t xml:space="preserve"> ONE [Electronic Resource]</w:t>
            </w:r>
          </w:p>
        </w:tc>
        <w:tc>
          <w:tcPr>
            <w:tcW w:w="940" w:type="dxa"/>
            <w:noWrap/>
            <w:hideMark/>
          </w:tcPr>
          <w:p w14:paraId="2792F62A" w14:textId="77777777" w:rsidR="00FE40D7" w:rsidRPr="00FE40D7" w:rsidRDefault="00FE40D7" w:rsidP="00FE40D7">
            <w:r w:rsidRPr="00FE40D7">
              <w:t>15</w:t>
            </w:r>
          </w:p>
        </w:tc>
        <w:tc>
          <w:tcPr>
            <w:tcW w:w="985" w:type="dxa"/>
            <w:noWrap/>
            <w:hideMark/>
          </w:tcPr>
          <w:p w14:paraId="4BFA6679" w14:textId="77777777" w:rsidR="00FE40D7" w:rsidRPr="00FE40D7" w:rsidRDefault="00FE40D7" w:rsidP="00FE40D7">
            <w:r w:rsidRPr="00FE40D7">
              <w:t>11</w:t>
            </w:r>
          </w:p>
        </w:tc>
        <w:tc>
          <w:tcPr>
            <w:tcW w:w="1827" w:type="dxa"/>
            <w:noWrap/>
            <w:hideMark/>
          </w:tcPr>
          <w:p w14:paraId="603A1928" w14:textId="77777777" w:rsidR="00FE40D7" w:rsidRPr="00FE40D7" w:rsidRDefault="00FE40D7">
            <w:r w:rsidRPr="00FE40D7">
              <w:t>e0242305</w:t>
            </w:r>
          </w:p>
        </w:tc>
        <w:tc>
          <w:tcPr>
            <w:tcW w:w="1040" w:type="dxa"/>
            <w:noWrap/>
            <w:hideMark/>
          </w:tcPr>
          <w:p w14:paraId="2FE3EE45" w14:textId="77777777" w:rsidR="00FE40D7" w:rsidRPr="00FE40D7" w:rsidRDefault="00FE40D7">
            <w:r w:rsidRPr="00FE40D7">
              <w:t xml:space="preserve"> Wrong outcome  </w:t>
            </w:r>
          </w:p>
        </w:tc>
      </w:tr>
      <w:tr w:rsidR="00DB6F0B" w:rsidRPr="00FE40D7" w14:paraId="0A758F4F" w14:textId="77777777" w:rsidTr="00DB6F0B">
        <w:trPr>
          <w:trHeight w:val="288"/>
        </w:trPr>
        <w:tc>
          <w:tcPr>
            <w:tcW w:w="4103" w:type="dxa"/>
            <w:noWrap/>
            <w:hideMark/>
          </w:tcPr>
          <w:p w14:paraId="56370627" w14:textId="77777777" w:rsidR="00FE40D7" w:rsidRPr="00FE40D7" w:rsidRDefault="00FE40D7">
            <w:r w:rsidRPr="00FE40D7">
              <w:t>A conceptual model for the coronavirus disease 2019 (COVID-19) outbreak in Wuhan, China with individual reaction and governmental action</w:t>
            </w:r>
          </w:p>
        </w:tc>
        <w:tc>
          <w:tcPr>
            <w:tcW w:w="1472" w:type="dxa"/>
            <w:noWrap/>
            <w:hideMark/>
          </w:tcPr>
          <w:p w14:paraId="17F3D8E4" w14:textId="072C824A" w:rsidR="00FE40D7" w:rsidRPr="00FE40D7" w:rsidRDefault="00FE40D7">
            <w:r w:rsidRPr="00FE40D7">
              <w:t xml:space="preserve">Lin, Q.; Zhao, S.; Gao, D.; Lou, Y.; </w:t>
            </w:r>
            <w:r w:rsidR="00BB548B">
              <w:t>et al</w:t>
            </w:r>
          </w:p>
        </w:tc>
        <w:tc>
          <w:tcPr>
            <w:tcW w:w="1008" w:type="dxa"/>
            <w:noWrap/>
            <w:hideMark/>
          </w:tcPr>
          <w:p w14:paraId="00D46AB0" w14:textId="77777777" w:rsidR="00FE40D7" w:rsidRPr="00FE40D7" w:rsidRDefault="00FE40D7" w:rsidP="00FE40D7">
            <w:r w:rsidRPr="00FE40D7">
              <w:t>2020</w:t>
            </w:r>
          </w:p>
        </w:tc>
        <w:tc>
          <w:tcPr>
            <w:tcW w:w="1963" w:type="dxa"/>
            <w:noWrap/>
            <w:hideMark/>
          </w:tcPr>
          <w:p w14:paraId="700D9CD4" w14:textId="77777777" w:rsidR="00FE40D7" w:rsidRPr="00FE40D7" w:rsidRDefault="00FE40D7">
            <w:r w:rsidRPr="00FE40D7">
              <w:t>International Journal of Infectious Diseases</w:t>
            </w:r>
          </w:p>
        </w:tc>
        <w:tc>
          <w:tcPr>
            <w:tcW w:w="940" w:type="dxa"/>
            <w:noWrap/>
            <w:hideMark/>
          </w:tcPr>
          <w:p w14:paraId="55466860" w14:textId="77777777" w:rsidR="00FE40D7" w:rsidRPr="00FE40D7" w:rsidRDefault="00FE40D7" w:rsidP="00FE40D7">
            <w:r w:rsidRPr="00FE40D7">
              <w:t>93</w:t>
            </w:r>
          </w:p>
        </w:tc>
        <w:tc>
          <w:tcPr>
            <w:tcW w:w="985" w:type="dxa"/>
            <w:noWrap/>
            <w:hideMark/>
          </w:tcPr>
          <w:p w14:paraId="091F1DE5" w14:textId="77777777" w:rsidR="00FE40D7" w:rsidRPr="00FE40D7" w:rsidRDefault="00FE40D7" w:rsidP="00FE40D7"/>
        </w:tc>
        <w:tc>
          <w:tcPr>
            <w:tcW w:w="1827" w:type="dxa"/>
            <w:noWrap/>
            <w:hideMark/>
          </w:tcPr>
          <w:p w14:paraId="09CA86B4" w14:textId="77777777" w:rsidR="00FE40D7" w:rsidRPr="00FE40D7" w:rsidRDefault="00FE40D7">
            <w:r w:rsidRPr="00FE40D7">
              <w:t>211-216</w:t>
            </w:r>
          </w:p>
        </w:tc>
        <w:tc>
          <w:tcPr>
            <w:tcW w:w="1040" w:type="dxa"/>
            <w:noWrap/>
            <w:hideMark/>
          </w:tcPr>
          <w:p w14:paraId="399E56D2" w14:textId="77777777" w:rsidR="00FE40D7" w:rsidRPr="00FE40D7" w:rsidRDefault="00FE40D7">
            <w:r w:rsidRPr="00FE40D7">
              <w:t xml:space="preserve"> Wrong intervention  </w:t>
            </w:r>
          </w:p>
        </w:tc>
      </w:tr>
      <w:tr w:rsidR="00DB6F0B" w:rsidRPr="00FE40D7" w14:paraId="2FD28390" w14:textId="77777777" w:rsidTr="00DB6F0B">
        <w:trPr>
          <w:trHeight w:val="288"/>
        </w:trPr>
        <w:tc>
          <w:tcPr>
            <w:tcW w:w="4103" w:type="dxa"/>
            <w:noWrap/>
            <w:hideMark/>
          </w:tcPr>
          <w:p w14:paraId="5B077515" w14:textId="77777777" w:rsidR="00FE40D7" w:rsidRPr="00FE40D7" w:rsidRDefault="00FE40D7">
            <w:r w:rsidRPr="00FE40D7">
              <w:t xml:space="preserve">Spread and Impact of COVID-19 in China: A Systematic Review and Synthesis of Predictions </w:t>
            </w:r>
            <w:proofErr w:type="gramStart"/>
            <w:r w:rsidRPr="00FE40D7">
              <w:t>From</w:t>
            </w:r>
            <w:proofErr w:type="gramEnd"/>
            <w:r w:rsidRPr="00FE40D7">
              <w:t xml:space="preserve"> Transmission-Dynamic Models</w:t>
            </w:r>
          </w:p>
        </w:tc>
        <w:tc>
          <w:tcPr>
            <w:tcW w:w="1472" w:type="dxa"/>
            <w:noWrap/>
            <w:hideMark/>
          </w:tcPr>
          <w:p w14:paraId="482386FD" w14:textId="71152F9E" w:rsidR="00FE40D7" w:rsidRPr="00FE40D7" w:rsidRDefault="00FE40D7">
            <w:r w:rsidRPr="00FE40D7">
              <w:t xml:space="preserve">Lin, Y. F.; Duan, Q.; Zhou, Y.; </w:t>
            </w:r>
            <w:r w:rsidR="00A12119">
              <w:t>et al</w:t>
            </w:r>
          </w:p>
        </w:tc>
        <w:tc>
          <w:tcPr>
            <w:tcW w:w="1008" w:type="dxa"/>
            <w:noWrap/>
            <w:hideMark/>
          </w:tcPr>
          <w:p w14:paraId="15FE6204" w14:textId="77777777" w:rsidR="00FE40D7" w:rsidRPr="00FE40D7" w:rsidRDefault="00FE40D7" w:rsidP="00FE40D7">
            <w:r w:rsidRPr="00FE40D7">
              <w:t>2020</w:t>
            </w:r>
          </w:p>
        </w:tc>
        <w:tc>
          <w:tcPr>
            <w:tcW w:w="1963" w:type="dxa"/>
            <w:noWrap/>
            <w:hideMark/>
          </w:tcPr>
          <w:p w14:paraId="5B02FF94" w14:textId="77777777" w:rsidR="00FE40D7" w:rsidRPr="00FE40D7" w:rsidRDefault="00FE40D7">
            <w:r w:rsidRPr="00FE40D7">
              <w:t>Frontiers in Medicine</w:t>
            </w:r>
          </w:p>
        </w:tc>
        <w:tc>
          <w:tcPr>
            <w:tcW w:w="940" w:type="dxa"/>
            <w:noWrap/>
            <w:hideMark/>
          </w:tcPr>
          <w:p w14:paraId="1D13BF96" w14:textId="77777777" w:rsidR="00FE40D7" w:rsidRPr="00FE40D7" w:rsidRDefault="00FE40D7" w:rsidP="00FE40D7">
            <w:r w:rsidRPr="00FE40D7">
              <w:t>7</w:t>
            </w:r>
          </w:p>
        </w:tc>
        <w:tc>
          <w:tcPr>
            <w:tcW w:w="985" w:type="dxa"/>
            <w:noWrap/>
            <w:hideMark/>
          </w:tcPr>
          <w:p w14:paraId="19A9A9C6" w14:textId="77777777" w:rsidR="00FE40D7" w:rsidRPr="00FE40D7" w:rsidRDefault="00FE40D7" w:rsidP="00FE40D7"/>
        </w:tc>
        <w:tc>
          <w:tcPr>
            <w:tcW w:w="1827" w:type="dxa"/>
            <w:noWrap/>
            <w:hideMark/>
          </w:tcPr>
          <w:p w14:paraId="1CE2C0F6" w14:textId="77777777" w:rsidR="00FE40D7" w:rsidRPr="00FE40D7" w:rsidRDefault="00FE40D7" w:rsidP="00FE40D7">
            <w:r w:rsidRPr="00FE40D7">
              <w:t>321</w:t>
            </w:r>
          </w:p>
        </w:tc>
        <w:tc>
          <w:tcPr>
            <w:tcW w:w="1040" w:type="dxa"/>
            <w:noWrap/>
            <w:hideMark/>
          </w:tcPr>
          <w:p w14:paraId="42116167" w14:textId="77777777" w:rsidR="00FE40D7" w:rsidRPr="00FE40D7" w:rsidRDefault="00FE40D7">
            <w:r w:rsidRPr="00FE40D7">
              <w:t xml:space="preserve"> Wrong study design  </w:t>
            </w:r>
          </w:p>
        </w:tc>
      </w:tr>
      <w:tr w:rsidR="00DB6F0B" w:rsidRPr="00FE40D7" w14:paraId="250E51CA" w14:textId="77777777" w:rsidTr="00DB6F0B">
        <w:trPr>
          <w:trHeight w:val="288"/>
        </w:trPr>
        <w:tc>
          <w:tcPr>
            <w:tcW w:w="4103" w:type="dxa"/>
            <w:noWrap/>
            <w:hideMark/>
          </w:tcPr>
          <w:p w14:paraId="3A0DE84E" w14:textId="77777777" w:rsidR="00FE40D7" w:rsidRPr="00FE40D7" w:rsidRDefault="00FE40D7">
            <w:r w:rsidRPr="00FE40D7">
              <w:t>Health risks and potential remedies during prolonged lockdowns for coronavirus disease 2019 (COVID-19)</w:t>
            </w:r>
          </w:p>
        </w:tc>
        <w:tc>
          <w:tcPr>
            <w:tcW w:w="1472" w:type="dxa"/>
            <w:noWrap/>
            <w:hideMark/>
          </w:tcPr>
          <w:p w14:paraId="4295CCA1" w14:textId="77777777" w:rsidR="00FE40D7" w:rsidRPr="00FE40D7" w:rsidRDefault="00FE40D7">
            <w:r w:rsidRPr="00FE40D7">
              <w:t xml:space="preserve">Lippi, G.; Henry, B. M.; Bovo, C.; </w:t>
            </w:r>
            <w:proofErr w:type="spellStart"/>
            <w:r w:rsidRPr="00FE40D7">
              <w:t>Sanchis-Gomar</w:t>
            </w:r>
            <w:proofErr w:type="spellEnd"/>
            <w:r w:rsidRPr="00FE40D7">
              <w:t>, F.</w:t>
            </w:r>
          </w:p>
        </w:tc>
        <w:tc>
          <w:tcPr>
            <w:tcW w:w="1008" w:type="dxa"/>
            <w:noWrap/>
            <w:hideMark/>
          </w:tcPr>
          <w:p w14:paraId="07D82398" w14:textId="77777777" w:rsidR="00FE40D7" w:rsidRPr="00FE40D7" w:rsidRDefault="00FE40D7" w:rsidP="00FE40D7">
            <w:r w:rsidRPr="00FE40D7">
              <w:t>2020</w:t>
            </w:r>
          </w:p>
        </w:tc>
        <w:tc>
          <w:tcPr>
            <w:tcW w:w="1963" w:type="dxa"/>
            <w:noWrap/>
            <w:hideMark/>
          </w:tcPr>
          <w:p w14:paraId="09DA2F4D" w14:textId="77777777" w:rsidR="00FE40D7" w:rsidRPr="00FE40D7" w:rsidRDefault="00FE40D7">
            <w:r w:rsidRPr="00FE40D7">
              <w:t>Diagnosis</w:t>
            </w:r>
          </w:p>
        </w:tc>
        <w:tc>
          <w:tcPr>
            <w:tcW w:w="940" w:type="dxa"/>
            <w:noWrap/>
            <w:hideMark/>
          </w:tcPr>
          <w:p w14:paraId="12554F7A" w14:textId="77777777" w:rsidR="00FE40D7" w:rsidRPr="00FE40D7" w:rsidRDefault="00FE40D7" w:rsidP="00FE40D7">
            <w:r w:rsidRPr="00FE40D7">
              <w:t>7</w:t>
            </w:r>
          </w:p>
        </w:tc>
        <w:tc>
          <w:tcPr>
            <w:tcW w:w="985" w:type="dxa"/>
            <w:noWrap/>
            <w:hideMark/>
          </w:tcPr>
          <w:p w14:paraId="6DD6BF21" w14:textId="77777777" w:rsidR="00FE40D7" w:rsidRPr="00FE40D7" w:rsidRDefault="00FE40D7" w:rsidP="00FE40D7">
            <w:r w:rsidRPr="00FE40D7">
              <w:t>2</w:t>
            </w:r>
          </w:p>
        </w:tc>
        <w:tc>
          <w:tcPr>
            <w:tcW w:w="1827" w:type="dxa"/>
            <w:noWrap/>
            <w:hideMark/>
          </w:tcPr>
          <w:p w14:paraId="626F3D96" w14:textId="77777777" w:rsidR="00FE40D7" w:rsidRPr="00FE40D7" w:rsidRDefault="00FE40D7">
            <w:r w:rsidRPr="00FE40D7">
              <w:t>85-90</w:t>
            </w:r>
          </w:p>
        </w:tc>
        <w:tc>
          <w:tcPr>
            <w:tcW w:w="1040" w:type="dxa"/>
            <w:noWrap/>
            <w:hideMark/>
          </w:tcPr>
          <w:p w14:paraId="609A9335" w14:textId="77777777" w:rsidR="00FE40D7" w:rsidRPr="00FE40D7" w:rsidRDefault="00FE40D7">
            <w:r w:rsidRPr="00FE40D7">
              <w:t xml:space="preserve"> Wrong study design  </w:t>
            </w:r>
          </w:p>
        </w:tc>
      </w:tr>
      <w:tr w:rsidR="00DB6F0B" w:rsidRPr="00FE40D7" w14:paraId="4D682A66" w14:textId="77777777" w:rsidTr="00DB6F0B">
        <w:trPr>
          <w:trHeight w:val="288"/>
        </w:trPr>
        <w:tc>
          <w:tcPr>
            <w:tcW w:w="4103" w:type="dxa"/>
            <w:noWrap/>
            <w:hideMark/>
          </w:tcPr>
          <w:p w14:paraId="31647DB0" w14:textId="77777777" w:rsidR="00FE40D7" w:rsidRPr="00FE40D7" w:rsidRDefault="00FE40D7">
            <w:r w:rsidRPr="00FE40D7">
              <w:t>COVID-19 Isolation in Healthy Population in Israel: Challenges in Daily Life, Mental Health, Resilience, and Quality of Life</w:t>
            </w:r>
          </w:p>
        </w:tc>
        <w:tc>
          <w:tcPr>
            <w:tcW w:w="1472" w:type="dxa"/>
            <w:noWrap/>
            <w:hideMark/>
          </w:tcPr>
          <w:p w14:paraId="77369177" w14:textId="77777777" w:rsidR="00FE40D7" w:rsidRPr="00FE40D7" w:rsidRDefault="00FE40D7">
            <w:proofErr w:type="spellStart"/>
            <w:r w:rsidRPr="00FE40D7">
              <w:t>Lipskaya-Velikovsky</w:t>
            </w:r>
            <w:proofErr w:type="spellEnd"/>
            <w:r w:rsidRPr="00FE40D7">
              <w:t>, L.</w:t>
            </w:r>
          </w:p>
        </w:tc>
        <w:tc>
          <w:tcPr>
            <w:tcW w:w="1008" w:type="dxa"/>
            <w:noWrap/>
            <w:hideMark/>
          </w:tcPr>
          <w:p w14:paraId="03777BD8" w14:textId="77777777" w:rsidR="00FE40D7" w:rsidRPr="00FE40D7" w:rsidRDefault="00FE40D7" w:rsidP="00FE40D7">
            <w:r w:rsidRPr="00FE40D7">
              <w:t>2021</w:t>
            </w:r>
          </w:p>
        </w:tc>
        <w:tc>
          <w:tcPr>
            <w:tcW w:w="1963" w:type="dxa"/>
            <w:noWrap/>
            <w:hideMark/>
          </w:tcPr>
          <w:p w14:paraId="19D6B974" w14:textId="77777777" w:rsidR="00FE40D7" w:rsidRPr="00FE40D7" w:rsidRDefault="00FE40D7">
            <w:r w:rsidRPr="00FE40D7">
              <w:t>International Journal of Environmental Research &amp; Public Health [Electronic Resource]</w:t>
            </w:r>
          </w:p>
        </w:tc>
        <w:tc>
          <w:tcPr>
            <w:tcW w:w="940" w:type="dxa"/>
            <w:noWrap/>
            <w:hideMark/>
          </w:tcPr>
          <w:p w14:paraId="5D956284" w14:textId="77777777" w:rsidR="00FE40D7" w:rsidRPr="00FE40D7" w:rsidRDefault="00FE40D7" w:rsidP="00FE40D7">
            <w:r w:rsidRPr="00FE40D7">
              <w:t>18</w:t>
            </w:r>
          </w:p>
        </w:tc>
        <w:tc>
          <w:tcPr>
            <w:tcW w:w="985" w:type="dxa"/>
            <w:noWrap/>
            <w:hideMark/>
          </w:tcPr>
          <w:p w14:paraId="46F157D1" w14:textId="77777777" w:rsidR="00FE40D7" w:rsidRPr="00FE40D7" w:rsidRDefault="00FE40D7" w:rsidP="00FE40D7">
            <w:r w:rsidRPr="00FE40D7">
              <w:t>3</w:t>
            </w:r>
          </w:p>
        </w:tc>
        <w:tc>
          <w:tcPr>
            <w:tcW w:w="1827" w:type="dxa"/>
            <w:noWrap/>
            <w:hideMark/>
          </w:tcPr>
          <w:p w14:paraId="33C2BC0D" w14:textId="77777777" w:rsidR="00FE40D7" w:rsidRPr="00FE40D7" w:rsidRDefault="00FE40D7" w:rsidP="00FE40D7">
            <w:r w:rsidRPr="00FE40D7">
              <w:t>23</w:t>
            </w:r>
          </w:p>
        </w:tc>
        <w:tc>
          <w:tcPr>
            <w:tcW w:w="1040" w:type="dxa"/>
            <w:noWrap/>
            <w:hideMark/>
          </w:tcPr>
          <w:p w14:paraId="50B5115E" w14:textId="77777777" w:rsidR="00FE40D7" w:rsidRPr="00FE40D7" w:rsidRDefault="00FE40D7">
            <w:r w:rsidRPr="00FE40D7">
              <w:t xml:space="preserve"> Wrong comparator  </w:t>
            </w:r>
          </w:p>
        </w:tc>
      </w:tr>
      <w:tr w:rsidR="00DB6F0B" w:rsidRPr="00FE40D7" w14:paraId="2F79AD50" w14:textId="77777777" w:rsidTr="00DB6F0B">
        <w:trPr>
          <w:trHeight w:val="288"/>
        </w:trPr>
        <w:tc>
          <w:tcPr>
            <w:tcW w:w="4103" w:type="dxa"/>
            <w:noWrap/>
            <w:hideMark/>
          </w:tcPr>
          <w:p w14:paraId="302F706F" w14:textId="77777777" w:rsidR="00FE40D7" w:rsidRPr="00FE40D7" w:rsidRDefault="00FE40D7">
            <w:r w:rsidRPr="00FE40D7">
              <w:t>COVID-19 in older people: a rapid clinical review</w:t>
            </w:r>
          </w:p>
        </w:tc>
        <w:tc>
          <w:tcPr>
            <w:tcW w:w="1472" w:type="dxa"/>
            <w:noWrap/>
            <w:hideMark/>
          </w:tcPr>
          <w:p w14:paraId="26F922F3" w14:textId="0EE0A7B6" w:rsidR="00FE40D7" w:rsidRPr="00FE40D7" w:rsidRDefault="00FE40D7">
            <w:proofErr w:type="spellStart"/>
            <w:r w:rsidRPr="00FE40D7">
              <w:t>Lithander</w:t>
            </w:r>
            <w:proofErr w:type="spellEnd"/>
            <w:r w:rsidRPr="00FE40D7">
              <w:t xml:space="preserve">, Fiona E.; Neumann, Sandra; Tenison, Emma; </w:t>
            </w:r>
            <w:r w:rsidR="00A12119">
              <w:t>et al</w:t>
            </w:r>
          </w:p>
        </w:tc>
        <w:tc>
          <w:tcPr>
            <w:tcW w:w="1008" w:type="dxa"/>
            <w:noWrap/>
            <w:hideMark/>
          </w:tcPr>
          <w:p w14:paraId="3EBE88D6" w14:textId="77777777" w:rsidR="00FE40D7" w:rsidRPr="00FE40D7" w:rsidRDefault="00FE40D7" w:rsidP="00FE40D7">
            <w:r w:rsidRPr="00FE40D7">
              <w:t>2020</w:t>
            </w:r>
          </w:p>
        </w:tc>
        <w:tc>
          <w:tcPr>
            <w:tcW w:w="1963" w:type="dxa"/>
            <w:noWrap/>
            <w:hideMark/>
          </w:tcPr>
          <w:p w14:paraId="2E945B4D" w14:textId="77777777" w:rsidR="00FE40D7" w:rsidRPr="00FE40D7" w:rsidRDefault="00FE40D7">
            <w:r w:rsidRPr="00FE40D7">
              <w:t>Age &amp; Ageing</w:t>
            </w:r>
          </w:p>
        </w:tc>
        <w:tc>
          <w:tcPr>
            <w:tcW w:w="940" w:type="dxa"/>
            <w:noWrap/>
            <w:hideMark/>
          </w:tcPr>
          <w:p w14:paraId="0C7F5F7C" w14:textId="77777777" w:rsidR="00FE40D7" w:rsidRPr="00FE40D7" w:rsidRDefault="00FE40D7" w:rsidP="00FE40D7">
            <w:r w:rsidRPr="00FE40D7">
              <w:t>49</w:t>
            </w:r>
          </w:p>
        </w:tc>
        <w:tc>
          <w:tcPr>
            <w:tcW w:w="985" w:type="dxa"/>
            <w:noWrap/>
            <w:hideMark/>
          </w:tcPr>
          <w:p w14:paraId="0D7EC89B" w14:textId="77777777" w:rsidR="00FE40D7" w:rsidRPr="00FE40D7" w:rsidRDefault="00FE40D7" w:rsidP="00FE40D7">
            <w:r w:rsidRPr="00FE40D7">
              <w:t>4</w:t>
            </w:r>
          </w:p>
        </w:tc>
        <w:tc>
          <w:tcPr>
            <w:tcW w:w="1827" w:type="dxa"/>
            <w:noWrap/>
            <w:hideMark/>
          </w:tcPr>
          <w:p w14:paraId="53E28A65" w14:textId="77777777" w:rsidR="00FE40D7" w:rsidRPr="00FE40D7" w:rsidRDefault="00FE40D7">
            <w:r w:rsidRPr="00FE40D7">
              <w:t>501-515</w:t>
            </w:r>
          </w:p>
        </w:tc>
        <w:tc>
          <w:tcPr>
            <w:tcW w:w="1040" w:type="dxa"/>
            <w:noWrap/>
            <w:hideMark/>
          </w:tcPr>
          <w:p w14:paraId="34E4255A" w14:textId="77777777" w:rsidR="00FE40D7" w:rsidRPr="00FE40D7" w:rsidRDefault="00FE40D7">
            <w:r w:rsidRPr="00FE40D7">
              <w:t xml:space="preserve"> Wrong study design  </w:t>
            </w:r>
          </w:p>
        </w:tc>
      </w:tr>
      <w:tr w:rsidR="00FE40D7" w:rsidRPr="00FE40D7" w14:paraId="309BAC58" w14:textId="77777777" w:rsidTr="00DB6F0B">
        <w:trPr>
          <w:trHeight w:val="288"/>
        </w:trPr>
        <w:tc>
          <w:tcPr>
            <w:tcW w:w="4103" w:type="dxa"/>
            <w:noWrap/>
            <w:hideMark/>
          </w:tcPr>
          <w:p w14:paraId="69FA91B4" w14:textId="77777777" w:rsidR="00FE40D7" w:rsidRPr="00FE40D7" w:rsidRDefault="00FE40D7">
            <w:r w:rsidRPr="00FE40D7">
              <w:t xml:space="preserve">A new SAIR model on complex networks for </w:t>
            </w:r>
            <w:proofErr w:type="spellStart"/>
            <w:r w:rsidRPr="00FE40D7">
              <w:t>analysing</w:t>
            </w:r>
            <w:proofErr w:type="spellEnd"/>
            <w:r w:rsidRPr="00FE40D7">
              <w:t xml:space="preserve"> the 2019 novel coronavirus (COVID-19)</w:t>
            </w:r>
          </w:p>
        </w:tc>
        <w:tc>
          <w:tcPr>
            <w:tcW w:w="1472" w:type="dxa"/>
            <w:noWrap/>
            <w:hideMark/>
          </w:tcPr>
          <w:p w14:paraId="4CB496B5" w14:textId="77777777" w:rsidR="00FE40D7" w:rsidRPr="00FE40D7" w:rsidRDefault="00FE40D7">
            <w:r w:rsidRPr="00FE40D7">
              <w:t xml:space="preserve">Liu, C.; Wu, X.; </w:t>
            </w:r>
            <w:proofErr w:type="spellStart"/>
            <w:r w:rsidRPr="00FE40D7">
              <w:t>Niu</w:t>
            </w:r>
            <w:proofErr w:type="spellEnd"/>
            <w:r w:rsidRPr="00FE40D7">
              <w:t>, R.; Wu, X.; Fan, R.</w:t>
            </w:r>
          </w:p>
        </w:tc>
        <w:tc>
          <w:tcPr>
            <w:tcW w:w="1008" w:type="dxa"/>
            <w:noWrap/>
            <w:hideMark/>
          </w:tcPr>
          <w:p w14:paraId="4706824F" w14:textId="77777777" w:rsidR="00FE40D7" w:rsidRPr="00FE40D7" w:rsidRDefault="00FE40D7" w:rsidP="00FE40D7">
            <w:r w:rsidRPr="00FE40D7">
              <w:t>2020</w:t>
            </w:r>
          </w:p>
        </w:tc>
        <w:tc>
          <w:tcPr>
            <w:tcW w:w="2903" w:type="dxa"/>
            <w:gridSpan w:val="2"/>
            <w:noWrap/>
            <w:hideMark/>
          </w:tcPr>
          <w:p w14:paraId="5FC1E165" w14:textId="77777777" w:rsidR="00FE40D7" w:rsidRPr="00FE40D7" w:rsidRDefault="00FE40D7">
            <w:r w:rsidRPr="00FE40D7">
              <w:t>Nonlinear Dynamics</w:t>
            </w:r>
          </w:p>
        </w:tc>
        <w:tc>
          <w:tcPr>
            <w:tcW w:w="985" w:type="dxa"/>
            <w:noWrap/>
            <w:hideMark/>
          </w:tcPr>
          <w:p w14:paraId="2BF0D195" w14:textId="77777777" w:rsidR="00FE40D7" w:rsidRPr="00FE40D7" w:rsidRDefault="00FE40D7"/>
        </w:tc>
        <w:tc>
          <w:tcPr>
            <w:tcW w:w="1827" w:type="dxa"/>
            <w:noWrap/>
            <w:hideMark/>
          </w:tcPr>
          <w:p w14:paraId="50A51E90" w14:textId="77777777" w:rsidR="00FE40D7" w:rsidRPr="00FE40D7" w:rsidRDefault="00FE40D7"/>
        </w:tc>
        <w:tc>
          <w:tcPr>
            <w:tcW w:w="1040" w:type="dxa"/>
            <w:noWrap/>
            <w:hideMark/>
          </w:tcPr>
          <w:p w14:paraId="6992678E" w14:textId="77777777" w:rsidR="00FE40D7" w:rsidRPr="00FE40D7" w:rsidRDefault="00FE40D7">
            <w:r w:rsidRPr="00FE40D7">
              <w:t xml:space="preserve"> Wrong intervention  </w:t>
            </w:r>
          </w:p>
        </w:tc>
      </w:tr>
      <w:tr w:rsidR="00DB6F0B" w:rsidRPr="00FE40D7" w14:paraId="10A9A02B" w14:textId="77777777" w:rsidTr="00DB6F0B">
        <w:trPr>
          <w:trHeight w:val="288"/>
        </w:trPr>
        <w:tc>
          <w:tcPr>
            <w:tcW w:w="4103" w:type="dxa"/>
            <w:noWrap/>
            <w:hideMark/>
          </w:tcPr>
          <w:p w14:paraId="5F2F8C2D" w14:textId="77777777" w:rsidR="00FE40D7" w:rsidRPr="00FE40D7" w:rsidRDefault="00FE40D7">
            <w:r w:rsidRPr="00FE40D7">
              <w:t>Sustainable COVID-19 Mitigation: Wuhan Lockdowns, Health Inequities, and Patient Evacuation</w:t>
            </w:r>
          </w:p>
        </w:tc>
        <w:tc>
          <w:tcPr>
            <w:tcW w:w="1472" w:type="dxa"/>
            <w:noWrap/>
            <w:hideMark/>
          </w:tcPr>
          <w:p w14:paraId="3E217CE1" w14:textId="77777777" w:rsidR="00FE40D7" w:rsidRPr="00FE40D7" w:rsidRDefault="00FE40D7">
            <w:r w:rsidRPr="00FE40D7">
              <w:t>Liu, L.</w:t>
            </w:r>
          </w:p>
        </w:tc>
        <w:tc>
          <w:tcPr>
            <w:tcW w:w="1008" w:type="dxa"/>
            <w:noWrap/>
            <w:hideMark/>
          </w:tcPr>
          <w:p w14:paraId="25C0981C" w14:textId="77777777" w:rsidR="00FE40D7" w:rsidRPr="00FE40D7" w:rsidRDefault="00FE40D7" w:rsidP="00FE40D7">
            <w:r w:rsidRPr="00FE40D7">
              <w:t>2020</w:t>
            </w:r>
          </w:p>
        </w:tc>
        <w:tc>
          <w:tcPr>
            <w:tcW w:w="1963" w:type="dxa"/>
            <w:noWrap/>
            <w:hideMark/>
          </w:tcPr>
          <w:p w14:paraId="689831E0" w14:textId="77777777" w:rsidR="00FE40D7" w:rsidRPr="00FE40D7" w:rsidRDefault="00FE40D7">
            <w:r w:rsidRPr="00FE40D7">
              <w:t>International Journal of Health Policy &amp; Management</w:t>
            </w:r>
          </w:p>
        </w:tc>
        <w:tc>
          <w:tcPr>
            <w:tcW w:w="940" w:type="dxa"/>
            <w:noWrap/>
            <w:hideMark/>
          </w:tcPr>
          <w:p w14:paraId="31BE580F" w14:textId="77777777" w:rsidR="00FE40D7" w:rsidRPr="00FE40D7" w:rsidRDefault="00FE40D7" w:rsidP="00FE40D7">
            <w:r w:rsidRPr="00FE40D7">
              <w:t>28</w:t>
            </w:r>
          </w:p>
        </w:tc>
        <w:tc>
          <w:tcPr>
            <w:tcW w:w="985" w:type="dxa"/>
            <w:noWrap/>
            <w:hideMark/>
          </w:tcPr>
          <w:p w14:paraId="6E4510B0" w14:textId="77777777" w:rsidR="00FE40D7" w:rsidRPr="00FE40D7" w:rsidRDefault="00FE40D7" w:rsidP="00FE40D7"/>
        </w:tc>
        <w:tc>
          <w:tcPr>
            <w:tcW w:w="1827" w:type="dxa"/>
            <w:noWrap/>
            <w:hideMark/>
          </w:tcPr>
          <w:p w14:paraId="6A9E1696" w14:textId="77777777" w:rsidR="00FE40D7" w:rsidRPr="00FE40D7" w:rsidRDefault="00FE40D7" w:rsidP="00FE40D7">
            <w:r w:rsidRPr="00FE40D7">
              <w:t>28</w:t>
            </w:r>
          </w:p>
        </w:tc>
        <w:tc>
          <w:tcPr>
            <w:tcW w:w="1040" w:type="dxa"/>
            <w:noWrap/>
            <w:hideMark/>
          </w:tcPr>
          <w:p w14:paraId="4DD57300" w14:textId="77777777" w:rsidR="00FE40D7" w:rsidRPr="00FE40D7" w:rsidRDefault="00FE40D7">
            <w:r w:rsidRPr="00FE40D7">
              <w:t xml:space="preserve"> Wrong intervention  </w:t>
            </w:r>
          </w:p>
        </w:tc>
      </w:tr>
      <w:tr w:rsidR="00DB6F0B" w:rsidRPr="00FE40D7" w14:paraId="7E3338B0" w14:textId="77777777" w:rsidTr="00DB6F0B">
        <w:trPr>
          <w:trHeight w:val="288"/>
        </w:trPr>
        <w:tc>
          <w:tcPr>
            <w:tcW w:w="4103" w:type="dxa"/>
            <w:noWrap/>
            <w:hideMark/>
          </w:tcPr>
          <w:p w14:paraId="56724AF1" w14:textId="77777777" w:rsidR="00FE40D7" w:rsidRPr="00FE40D7" w:rsidRDefault="00FE40D7">
            <w:r w:rsidRPr="00FE40D7">
              <w:t>COVID-19 pandemic: Experiences in China and implications for its prevention and treatment worldwide</w:t>
            </w:r>
          </w:p>
        </w:tc>
        <w:tc>
          <w:tcPr>
            <w:tcW w:w="1472" w:type="dxa"/>
            <w:noWrap/>
            <w:hideMark/>
          </w:tcPr>
          <w:p w14:paraId="79B1D7AA" w14:textId="77777777" w:rsidR="00FE40D7" w:rsidRPr="00FE40D7" w:rsidRDefault="00FE40D7">
            <w:r w:rsidRPr="00FE40D7">
              <w:t>Liu, N. N.; Tan, J. C.; Li, J.; Li, S.; Cai, Y.; Wang, H.</w:t>
            </w:r>
          </w:p>
        </w:tc>
        <w:tc>
          <w:tcPr>
            <w:tcW w:w="1008" w:type="dxa"/>
            <w:noWrap/>
            <w:hideMark/>
          </w:tcPr>
          <w:p w14:paraId="36AB85FA" w14:textId="77777777" w:rsidR="00FE40D7" w:rsidRPr="00FE40D7" w:rsidRDefault="00FE40D7" w:rsidP="00FE40D7">
            <w:r w:rsidRPr="00FE40D7">
              <w:t>2020</w:t>
            </w:r>
          </w:p>
        </w:tc>
        <w:tc>
          <w:tcPr>
            <w:tcW w:w="1963" w:type="dxa"/>
            <w:noWrap/>
            <w:hideMark/>
          </w:tcPr>
          <w:p w14:paraId="6D3F8CFA" w14:textId="77777777" w:rsidR="00FE40D7" w:rsidRPr="00FE40D7" w:rsidRDefault="00FE40D7">
            <w:r w:rsidRPr="00FE40D7">
              <w:t>Current Cancer Drug Targets</w:t>
            </w:r>
          </w:p>
        </w:tc>
        <w:tc>
          <w:tcPr>
            <w:tcW w:w="940" w:type="dxa"/>
            <w:noWrap/>
            <w:hideMark/>
          </w:tcPr>
          <w:p w14:paraId="3A1045C3" w14:textId="77777777" w:rsidR="00FE40D7" w:rsidRPr="00FE40D7" w:rsidRDefault="00FE40D7" w:rsidP="00FE40D7">
            <w:r w:rsidRPr="00FE40D7">
              <w:t>20</w:t>
            </w:r>
          </w:p>
        </w:tc>
        <w:tc>
          <w:tcPr>
            <w:tcW w:w="985" w:type="dxa"/>
            <w:noWrap/>
            <w:hideMark/>
          </w:tcPr>
          <w:p w14:paraId="1D5115E5" w14:textId="77777777" w:rsidR="00FE40D7" w:rsidRPr="00FE40D7" w:rsidRDefault="00FE40D7" w:rsidP="00FE40D7">
            <w:r w:rsidRPr="00FE40D7">
              <w:t>6</w:t>
            </w:r>
          </w:p>
        </w:tc>
        <w:tc>
          <w:tcPr>
            <w:tcW w:w="1827" w:type="dxa"/>
            <w:noWrap/>
            <w:hideMark/>
          </w:tcPr>
          <w:p w14:paraId="4AC1B3AE" w14:textId="77777777" w:rsidR="00FE40D7" w:rsidRPr="00FE40D7" w:rsidRDefault="00FE40D7">
            <w:r w:rsidRPr="00FE40D7">
              <w:t>410-416</w:t>
            </w:r>
          </w:p>
        </w:tc>
        <w:tc>
          <w:tcPr>
            <w:tcW w:w="1040" w:type="dxa"/>
            <w:noWrap/>
            <w:hideMark/>
          </w:tcPr>
          <w:p w14:paraId="0416EA9D" w14:textId="77777777" w:rsidR="00FE40D7" w:rsidRPr="00FE40D7" w:rsidRDefault="00FE40D7">
            <w:r w:rsidRPr="00FE40D7">
              <w:t xml:space="preserve"> Wrong study design  </w:t>
            </w:r>
          </w:p>
        </w:tc>
      </w:tr>
      <w:tr w:rsidR="00DB6F0B" w:rsidRPr="00FE40D7" w14:paraId="1D9CBF8A" w14:textId="77777777" w:rsidTr="00DB6F0B">
        <w:trPr>
          <w:trHeight w:val="288"/>
        </w:trPr>
        <w:tc>
          <w:tcPr>
            <w:tcW w:w="4103" w:type="dxa"/>
            <w:noWrap/>
            <w:hideMark/>
          </w:tcPr>
          <w:p w14:paraId="0E12A5DC" w14:textId="77777777" w:rsidR="00FE40D7" w:rsidRPr="00FE40D7" w:rsidRDefault="00FE40D7">
            <w:r w:rsidRPr="00FE40D7">
              <w:t>COVID-19 pandemic: every day feels like a weekday to most</w:t>
            </w:r>
          </w:p>
        </w:tc>
        <w:tc>
          <w:tcPr>
            <w:tcW w:w="1472" w:type="dxa"/>
            <w:noWrap/>
            <w:hideMark/>
          </w:tcPr>
          <w:p w14:paraId="7C71AE61" w14:textId="77777777" w:rsidR="00FE40D7" w:rsidRPr="00FE40D7" w:rsidRDefault="00FE40D7">
            <w:r w:rsidRPr="00FE40D7">
              <w:t xml:space="preserve">Liu, T.; </w:t>
            </w:r>
            <w:proofErr w:type="spellStart"/>
            <w:r w:rsidRPr="00FE40D7">
              <w:t>Meyerhoff</w:t>
            </w:r>
            <w:proofErr w:type="spellEnd"/>
            <w:r w:rsidRPr="00FE40D7">
              <w:t xml:space="preserve">, J.; Mohr, D. C.; Ungar, L. H.; </w:t>
            </w:r>
            <w:proofErr w:type="spellStart"/>
            <w:r w:rsidRPr="00FE40D7">
              <w:t>Kording</w:t>
            </w:r>
            <w:proofErr w:type="spellEnd"/>
            <w:r w:rsidRPr="00FE40D7">
              <w:t>, K. P.</w:t>
            </w:r>
          </w:p>
        </w:tc>
        <w:tc>
          <w:tcPr>
            <w:tcW w:w="1008" w:type="dxa"/>
            <w:noWrap/>
            <w:hideMark/>
          </w:tcPr>
          <w:p w14:paraId="303BA7B1" w14:textId="77777777" w:rsidR="00FE40D7" w:rsidRPr="00FE40D7" w:rsidRDefault="00FE40D7" w:rsidP="00FE40D7">
            <w:r w:rsidRPr="00FE40D7">
              <w:t>2020</w:t>
            </w:r>
          </w:p>
        </w:tc>
        <w:tc>
          <w:tcPr>
            <w:tcW w:w="1963" w:type="dxa"/>
            <w:noWrap/>
            <w:hideMark/>
          </w:tcPr>
          <w:p w14:paraId="7B9CECDE" w14:textId="77777777" w:rsidR="00FE40D7" w:rsidRPr="00FE40D7" w:rsidRDefault="00FE40D7">
            <w:proofErr w:type="spellStart"/>
            <w:r w:rsidRPr="00FE40D7">
              <w:t>MedRxiv</w:t>
            </w:r>
            <w:proofErr w:type="spellEnd"/>
            <w:r w:rsidRPr="00FE40D7">
              <w:t xml:space="preserve"> : the Preprint Server for Health Sciences</w:t>
            </w:r>
          </w:p>
        </w:tc>
        <w:tc>
          <w:tcPr>
            <w:tcW w:w="940" w:type="dxa"/>
            <w:noWrap/>
            <w:hideMark/>
          </w:tcPr>
          <w:p w14:paraId="4E37E9FF" w14:textId="77777777" w:rsidR="00FE40D7" w:rsidRPr="00FE40D7" w:rsidRDefault="00FE40D7" w:rsidP="00FE40D7">
            <w:r w:rsidRPr="00FE40D7">
              <w:t>18</w:t>
            </w:r>
          </w:p>
        </w:tc>
        <w:tc>
          <w:tcPr>
            <w:tcW w:w="985" w:type="dxa"/>
            <w:noWrap/>
            <w:hideMark/>
          </w:tcPr>
          <w:p w14:paraId="5218C476" w14:textId="77777777" w:rsidR="00FE40D7" w:rsidRPr="00FE40D7" w:rsidRDefault="00FE40D7" w:rsidP="00FE40D7"/>
        </w:tc>
        <w:tc>
          <w:tcPr>
            <w:tcW w:w="1827" w:type="dxa"/>
            <w:noWrap/>
            <w:hideMark/>
          </w:tcPr>
          <w:p w14:paraId="1B35C121" w14:textId="77777777" w:rsidR="00FE40D7" w:rsidRPr="00FE40D7" w:rsidRDefault="00FE40D7" w:rsidP="00FE40D7">
            <w:r w:rsidRPr="00FE40D7">
              <w:t>18</w:t>
            </w:r>
          </w:p>
        </w:tc>
        <w:tc>
          <w:tcPr>
            <w:tcW w:w="1040" w:type="dxa"/>
            <w:noWrap/>
            <w:hideMark/>
          </w:tcPr>
          <w:p w14:paraId="783ED5CB" w14:textId="77777777" w:rsidR="00FE40D7" w:rsidRPr="00FE40D7" w:rsidRDefault="00FE40D7">
            <w:r w:rsidRPr="00FE40D7">
              <w:t xml:space="preserve"> Wrong intervention  </w:t>
            </w:r>
          </w:p>
        </w:tc>
      </w:tr>
      <w:tr w:rsidR="00DB6F0B" w:rsidRPr="00FE40D7" w14:paraId="4A5FB63B" w14:textId="77777777" w:rsidTr="00DB6F0B">
        <w:trPr>
          <w:trHeight w:val="288"/>
        </w:trPr>
        <w:tc>
          <w:tcPr>
            <w:tcW w:w="4103" w:type="dxa"/>
            <w:noWrap/>
            <w:hideMark/>
          </w:tcPr>
          <w:p w14:paraId="216CCF1A" w14:textId="77777777" w:rsidR="00FE40D7" w:rsidRPr="00FE40D7" w:rsidRDefault="00FE40D7">
            <w:r w:rsidRPr="00FE40D7">
              <w:t>Pandemic, Mobile Payment, and Household Consumption: Micro-Evidence from China</w:t>
            </w:r>
          </w:p>
        </w:tc>
        <w:tc>
          <w:tcPr>
            <w:tcW w:w="1472" w:type="dxa"/>
            <w:noWrap/>
            <w:hideMark/>
          </w:tcPr>
          <w:p w14:paraId="6651D43C" w14:textId="77777777" w:rsidR="00FE40D7" w:rsidRPr="00FE40D7" w:rsidRDefault="00FE40D7">
            <w:r w:rsidRPr="00FE40D7">
              <w:t>Liu, T.; Pan, B.; Yin, Z.</w:t>
            </w:r>
          </w:p>
        </w:tc>
        <w:tc>
          <w:tcPr>
            <w:tcW w:w="1008" w:type="dxa"/>
            <w:noWrap/>
            <w:hideMark/>
          </w:tcPr>
          <w:p w14:paraId="6C48000C" w14:textId="77777777" w:rsidR="00FE40D7" w:rsidRPr="00FE40D7" w:rsidRDefault="00FE40D7" w:rsidP="00FE40D7">
            <w:r w:rsidRPr="00FE40D7">
              <w:t>2020</w:t>
            </w:r>
          </w:p>
        </w:tc>
        <w:tc>
          <w:tcPr>
            <w:tcW w:w="1963" w:type="dxa"/>
            <w:noWrap/>
            <w:hideMark/>
          </w:tcPr>
          <w:p w14:paraId="2136CF09" w14:textId="77777777" w:rsidR="00FE40D7" w:rsidRPr="00FE40D7" w:rsidRDefault="00FE40D7">
            <w:r w:rsidRPr="00FE40D7">
              <w:t>Emerging Markets Finance and Trade</w:t>
            </w:r>
          </w:p>
        </w:tc>
        <w:tc>
          <w:tcPr>
            <w:tcW w:w="940" w:type="dxa"/>
            <w:noWrap/>
            <w:hideMark/>
          </w:tcPr>
          <w:p w14:paraId="4EB15DB7" w14:textId="77777777" w:rsidR="00FE40D7" w:rsidRPr="00FE40D7" w:rsidRDefault="00FE40D7" w:rsidP="00FE40D7">
            <w:r w:rsidRPr="00FE40D7">
              <w:t>56</w:t>
            </w:r>
          </w:p>
        </w:tc>
        <w:tc>
          <w:tcPr>
            <w:tcW w:w="985" w:type="dxa"/>
            <w:noWrap/>
            <w:hideMark/>
          </w:tcPr>
          <w:p w14:paraId="05652055" w14:textId="77777777" w:rsidR="00FE40D7" w:rsidRPr="00FE40D7" w:rsidRDefault="00FE40D7" w:rsidP="00FE40D7">
            <w:r w:rsidRPr="00FE40D7">
              <w:t>10</w:t>
            </w:r>
          </w:p>
        </w:tc>
        <w:tc>
          <w:tcPr>
            <w:tcW w:w="1827" w:type="dxa"/>
            <w:noWrap/>
            <w:hideMark/>
          </w:tcPr>
          <w:p w14:paraId="1396111B" w14:textId="77777777" w:rsidR="00FE40D7" w:rsidRPr="00FE40D7" w:rsidRDefault="00FE40D7">
            <w:r w:rsidRPr="00FE40D7">
              <w:t>2378-2389</w:t>
            </w:r>
          </w:p>
        </w:tc>
        <w:tc>
          <w:tcPr>
            <w:tcW w:w="1040" w:type="dxa"/>
            <w:noWrap/>
            <w:hideMark/>
          </w:tcPr>
          <w:p w14:paraId="7F1B036F" w14:textId="77777777" w:rsidR="00FE40D7" w:rsidRPr="00FE40D7" w:rsidRDefault="00FE40D7">
            <w:r w:rsidRPr="00FE40D7">
              <w:t xml:space="preserve"> Wrong intervention  </w:t>
            </w:r>
          </w:p>
        </w:tc>
      </w:tr>
      <w:tr w:rsidR="00FE40D7" w:rsidRPr="00FE40D7" w14:paraId="5E3A93F5" w14:textId="77777777" w:rsidTr="00DB6F0B">
        <w:trPr>
          <w:trHeight w:val="288"/>
        </w:trPr>
        <w:tc>
          <w:tcPr>
            <w:tcW w:w="4103" w:type="dxa"/>
            <w:noWrap/>
            <w:hideMark/>
          </w:tcPr>
          <w:p w14:paraId="54DEC77B" w14:textId="77777777" w:rsidR="00FE40D7" w:rsidRPr="00FE40D7" w:rsidRDefault="00FE40D7">
            <w:r w:rsidRPr="00FE40D7">
              <w:t>What are the Underlying Transmission Patterns of COVID-19 Outbreak? - An Age-specific Social Contact Characterization</w:t>
            </w:r>
          </w:p>
        </w:tc>
        <w:tc>
          <w:tcPr>
            <w:tcW w:w="1472" w:type="dxa"/>
            <w:noWrap/>
            <w:hideMark/>
          </w:tcPr>
          <w:p w14:paraId="01978F8E" w14:textId="77777777" w:rsidR="00FE40D7" w:rsidRPr="00FE40D7" w:rsidRDefault="00FE40D7">
            <w:r w:rsidRPr="00FE40D7">
              <w:t>Liu, Y.; Gu, Z.; Xia, S.; Shi, B.; Zhou, X. N.; Shi, Y.; Liu, J.</w:t>
            </w:r>
          </w:p>
        </w:tc>
        <w:tc>
          <w:tcPr>
            <w:tcW w:w="1008" w:type="dxa"/>
            <w:noWrap/>
            <w:hideMark/>
          </w:tcPr>
          <w:p w14:paraId="2E6AF435" w14:textId="77777777" w:rsidR="00FE40D7" w:rsidRPr="00FE40D7" w:rsidRDefault="00FE40D7" w:rsidP="00FE40D7">
            <w:r w:rsidRPr="00FE40D7">
              <w:t>2020</w:t>
            </w:r>
          </w:p>
        </w:tc>
        <w:tc>
          <w:tcPr>
            <w:tcW w:w="2903" w:type="dxa"/>
            <w:gridSpan w:val="2"/>
            <w:noWrap/>
            <w:hideMark/>
          </w:tcPr>
          <w:p w14:paraId="582762E1" w14:textId="77777777" w:rsidR="00FE40D7" w:rsidRPr="00FE40D7" w:rsidRDefault="00FE40D7">
            <w:proofErr w:type="spellStart"/>
            <w:r w:rsidRPr="00FE40D7">
              <w:t>EClinicalMedicine</w:t>
            </w:r>
            <w:proofErr w:type="spellEnd"/>
          </w:p>
        </w:tc>
        <w:tc>
          <w:tcPr>
            <w:tcW w:w="985" w:type="dxa"/>
            <w:noWrap/>
            <w:hideMark/>
          </w:tcPr>
          <w:p w14:paraId="7A093DF8" w14:textId="77777777" w:rsidR="00FE40D7" w:rsidRPr="00FE40D7" w:rsidRDefault="00FE40D7"/>
        </w:tc>
        <w:tc>
          <w:tcPr>
            <w:tcW w:w="1827" w:type="dxa"/>
            <w:noWrap/>
            <w:hideMark/>
          </w:tcPr>
          <w:p w14:paraId="4F9B4EBA" w14:textId="77777777" w:rsidR="00FE40D7" w:rsidRPr="00FE40D7" w:rsidRDefault="00FE40D7" w:rsidP="00FE40D7">
            <w:r w:rsidRPr="00FE40D7">
              <w:t>100354</w:t>
            </w:r>
          </w:p>
        </w:tc>
        <w:tc>
          <w:tcPr>
            <w:tcW w:w="1040" w:type="dxa"/>
            <w:noWrap/>
            <w:hideMark/>
          </w:tcPr>
          <w:p w14:paraId="14280453" w14:textId="77777777" w:rsidR="00FE40D7" w:rsidRPr="00FE40D7" w:rsidRDefault="00FE40D7">
            <w:r w:rsidRPr="00FE40D7">
              <w:t xml:space="preserve"> Wrong study design  </w:t>
            </w:r>
          </w:p>
        </w:tc>
      </w:tr>
      <w:tr w:rsidR="00DB6F0B" w:rsidRPr="00FE40D7" w14:paraId="335DB2DE" w14:textId="77777777" w:rsidTr="00DB6F0B">
        <w:trPr>
          <w:trHeight w:val="288"/>
        </w:trPr>
        <w:tc>
          <w:tcPr>
            <w:tcW w:w="4103" w:type="dxa"/>
            <w:noWrap/>
            <w:hideMark/>
          </w:tcPr>
          <w:p w14:paraId="084AF380" w14:textId="77777777" w:rsidR="00FE40D7" w:rsidRPr="00FE40D7" w:rsidRDefault="00FE40D7">
            <w:r w:rsidRPr="00FE40D7">
              <w:t>Infection Density and Epidemic Size of COVID-19 in China outside the Hubei province</w:t>
            </w:r>
          </w:p>
        </w:tc>
        <w:tc>
          <w:tcPr>
            <w:tcW w:w="1472" w:type="dxa"/>
            <w:noWrap/>
            <w:hideMark/>
          </w:tcPr>
          <w:p w14:paraId="3E6C32A4" w14:textId="77777777" w:rsidR="00FE40D7" w:rsidRPr="00FE40D7" w:rsidRDefault="00FE40D7">
            <w:r w:rsidRPr="00FE40D7">
              <w:t xml:space="preserve">Liu, Y.; Qin, J.; Fan, Y.; Zhou, Y.; </w:t>
            </w:r>
            <w:proofErr w:type="spellStart"/>
            <w:r w:rsidRPr="00FE40D7">
              <w:t>Follmann</w:t>
            </w:r>
            <w:proofErr w:type="spellEnd"/>
            <w:r w:rsidRPr="00FE40D7">
              <w:t>, D. A.; Huang, C. Y.</w:t>
            </w:r>
          </w:p>
        </w:tc>
        <w:tc>
          <w:tcPr>
            <w:tcW w:w="1008" w:type="dxa"/>
            <w:noWrap/>
            <w:hideMark/>
          </w:tcPr>
          <w:p w14:paraId="57DF9FCF" w14:textId="77777777" w:rsidR="00FE40D7" w:rsidRPr="00FE40D7" w:rsidRDefault="00FE40D7" w:rsidP="00FE40D7">
            <w:r w:rsidRPr="00FE40D7">
              <w:t>2020</w:t>
            </w:r>
          </w:p>
        </w:tc>
        <w:tc>
          <w:tcPr>
            <w:tcW w:w="1963" w:type="dxa"/>
            <w:noWrap/>
            <w:hideMark/>
          </w:tcPr>
          <w:p w14:paraId="3902A70F" w14:textId="77777777" w:rsidR="00FE40D7" w:rsidRPr="00FE40D7" w:rsidRDefault="00FE40D7">
            <w:proofErr w:type="spellStart"/>
            <w:r w:rsidRPr="00FE40D7">
              <w:t>MedRxiv</w:t>
            </w:r>
            <w:proofErr w:type="spellEnd"/>
            <w:r w:rsidRPr="00FE40D7">
              <w:t xml:space="preserve"> : the Preprint Server for Health Sciences</w:t>
            </w:r>
          </w:p>
        </w:tc>
        <w:tc>
          <w:tcPr>
            <w:tcW w:w="940" w:type="dxa"/>
            <w:noWrap/>
            <w:hideMark/>
          </w:tcPr>
          <w:p w14:paraId="35CFC2A4" w14:textId="77777777" w:rsidR="00FE40D7" w:rsidRPr="00FE40D7" w:rsidRDefault="00FE40D7" w:rsidP="00FE40D7">
            <w:r w:rsidRPr="00FE40D7">
              <w:t>28</w:t>
            </w:r>
          </w:p>
        </w:tc>
        <w:tc>
          <w:tcPr>
            <w:tcW w:w="985" w:type="dxa"/>
            <w:noWrap/>
            <w:hideMark/>
          </w:tcPr>
          <w:p w14:paraId="7E6ADF65" w14:textId="77777777" w:rsidR="00FE40D7" w:rsidRPr="00FE40D7" w:rsidRDefault="00FE40D7" w:rsidP="00FE40D7"/>
        </w:tc>
        <w:tc>
          <w:tcPr>
            <w:tcW w:w="1827" w:type="dxa"/>
            <w:noWrap/>
            <w:hideMark/>
          </w:tcPr>
          <w:p w14:paraId="65093361" w14:textId="77777777" w:rsidR="00FE40D7" w:rsidRPr="00FE40D7" w:rsidRDefault="00FE40D7" w:rsidP="00FE40D7">
            <w:r w:rsidRPr="00FE40D7">
              <w:t>28</w:t>
            </w:r>
          </w:p>
        </w:tc>
        <w:tc>
          <w:tcPr>
            <w:tcW w:w="1040" w:type="dxa"/>
            <w:noWrap/>
            <w:hideMark/>
          </w:tcPr>
          <w:p w14:paraId="2D04FCA9" w14:textId="77777777" w:rsidR="00FE40D7" w:rsidRPr="00FE40D7" w:rsidRDefault="00FE40D7">
            <w:r w:rsidRPr="00FE40D7">
              <w:t xml:space="preserve"> Wrong outcome  </w:t>
            </w:r>
          </w:p>
        </w:tc>
      </w:tr>
      <w:tr w:rsidR="00DB6F0B" w:rsidRPr="00FE40D7" w14:paraId="50048181" w14:textId="77777777" w:rsidTr="00DB6F0B">
        <w:trPr>
          <w:trHeight w:val="288"/>
        </w:trPr>
        <w:tc>
          <w:tcPr>
            <w:tcW w:w="4103" w:type="dxa"/>
            <w:noWrap/>
            <w:hideMark/>
          </w:tcPr>
          <w:p w14:paraId="2CA3AF77" w14:textId="77777777" w:rsidR="00FE40D7" w:rsidRPr="00FE40D7" w:rsidRDefault="00FE40D7">
            <w:r w:rsidRPr="00FE40D7">
              <w:t>Association between state stay-at-home orders and risk reduction behaviors and mental distress amid the COVID-19 pandemic</w:t>
            </w:r>
          </w:p>
        </w:tc>
        <w:tc>
          <w:tcPr>
            <w:tcW w:w="1472" w:type="dxa"/>
            <w:noWrap/>
            <w:hideMark/>
          </w:tcPr>
          <w:p w14:paraId="1E8F2047" w14:textId="77777777" w:rsidR="00FE40D7" w:rsidRPr="00FE40D7" w:rsidRDefault="00FE40D7">
            <w:r w:rsidRPr="00FE40D7">
              <w:t xml:space="preserve">Liu, Ying; </w:t>
            </w:r>
            <w:proofErr w:type="spellStart"/>
            <w:r w:rsidRPr="00FE40D7">
              <w:t>Mattke</w:t>
            </w:r>
            <w:proofErr w:type="spellEnd"/>
            <w:r w:rsidRPr="00FE40D7">
              <w:t xml:space="preserve">, </w:t>
            </w:r>
            <w:proofErr w:type="spellStart"/>
            <w:r w:rsidRPr="00FE40D7">
              <w:t>Soeren</w:t>
            </w:r>
            <w:proofErr w:type="spellEnd"/>
          </w:p>
        </w:tc>
        <w:tc>
          <w:tcPr>
            <w:tcW w:w="1008" w:type="dxa"/>
            <w:noWrap/>
            <w:hideMark/>
          </w:tcPr>
          <w:p w14:paraId="73D61889" w14:textId="77777777" w:rsidR="00FE40D7" w:rsidRPr="00FE40D7" w:rsidRDefault="00FE40D7" w:rsidP="00FE40D7">
            <w:r w:rsidRPr="00FE40D7">
              <w:t>2020</w:t>
            </w:r>
          </w:p>
        </w:tc>
        <w:tc>
          <w:tcPr>
            <w:tcW w:w="1963" w:type="dxa"/>
            <w:noWrap/>
            <w:hideMark/>
          </w:tcPr>
          <w:p w14:paraId="77782A51" w14:textId="77777777" w:rsidR="00FE40D7" w:rsidRPr="00FE40D7" w:rsidRDefault="00FE40D7">
            <w:r w:rsidRPr="00FE40D7">
              <w:t xml:space="preserve">Preventive Medicine: An International Journal Devoted to Practice and Theory Vol 141 2020, </w:t>
            </w:r>
            <w:proofErr w:type="spellStart"/>
            <w:r w:rsidRPr="00FE40D7">
              <w:t>ArtID</w:t>
            </w:r>
            <w:proofErr w:type="spellEnd"/>
            <w:r w:rsidRPr="00FE40D7">
              <w:t xml:space="preserve"> 106299</w:t>
            </w:r>
          </w:p>
        </w:tc>
        <w:tc>
          <w:tcPr>
            <w:tcW w:w="940" w:type="dxa"/>
            <w:noWrap/>
            <w:hideMark/>
          </w:tcPr>
          <w:p w14:paraId="57FC4AA7" w14:textId="77777777" w:rsidR="00FE40D7" w:rsidRPr="00FE40D7" w:rsidRDefault="00FE40D7" w:rsidP="00FE40D7">
            <w:r w:rsidRPr="00FE40D7">
              <w:t>141</w:t>
            </w:r>
          </w:p>
        </w:tc>
        <w:tc>
          <w:tcPr>
            <w:tcW w:w="985" w:type="dxa"/>
            <w:noWrap/>
            <w:hideMark/>
          </w:tcPr>
          <w:p w14:paraId="04C8D1CC" w14:textId="77777777" w:rsidR="00FE40D7" w:rsidRPr="00FE40D7" w:rsidRDefault="00FE40D7" w:rsidP="00FE40D7"/>
        </w:tc>
        <w:tc>
          <w:tcPr>
            <w:tcW w:w="1827" w:type="dxa"/>
            <w:noWrap/>
            <w:hideMark/>
          </w:tcPr>
          <w:p w14:paraId="27252C85" w14:textId="77777777" w:rsidR="00FE40D7" w:rsidRPr="00FE40D7" w:rsidRDefault="00FE40D7"/>
        </w:tc>
        <w:tc>
          <w:tcPr>
            <w:tcW w:w="1040" w:type="dxa"/>
            <w:noWrap/>
            <w:hideMark/>
          </w:tcPr>
          <w:p w14:paraId="5829A0A3" w14:textId="77777777" w:rsidR="00FE40D7" w:rsidRPr="00FE40D7" w:rsidRDefault="00FE40D7">
            <w:r w:rsidRPr="00FE40D7">
              <w:t xml:space="preserve"> Wrong study design  </w:t>
            </w:r>
          </w:p>
        </w:tc>
      </w:tr>
      <w:tr w:rsidR="00DB6F0B" w:rsidRPr="00FE40D7" w14:paraId="25A6CA34" w14:textId="77777777" w:rsidTr="00DB6F0B">
        <w:trPr>
          <w:trHeight w:val="288"/>
        </w:trPr>
        <w:tc>
          <w:tcPr>
            <w:tcW w:w="4103" w:type="dxa"/>
            <w:noWrap/>
            <w:hideMark/>
          </w:tcPr>
          <w:p w14:paraId="57E9081B" w14:textId="77777777" w:rsidR="00FE40D7" w:rsidRPr="00FE40D7" w:rsidRDefault="00FE40D7">
            <w:r w:rsidRPr="00FE40D7">
              <w:t>Estimates of the ongoing need for social distancing and control measures post-"lockdown" from trajectories of COVID-19 cases and mortality</w:t>
            </w:r>
          </w:p>
        </w:tc>
        <w:tc>
          <w:tcPr>
            <w:tcW w:w="1472" w:type="dxa"/>
            <w:noWrap/>
            <w:hideMark/>
          </w:tcPr>
          <w:p w14:paraId="21E8D046" w14:textId="77777777" w:rsidR="00FE40D7" w:rsidRPr="00FE40D7" w:rsidRDefault="00FE40D7">
            <w:r w:rsidRPr="00FE40D7">
              <w:t>Lonergan, M.; Chalmers, J. D.</w:t>
            </w:r>
          </w:p>
        </w:tc>
        <w:tc>
          <w:tcPr>
            <w:tcW w:w="1008" w:type="dxa"/>
            <w:noWrap/>
            <w:hideMark/>
          </w:tcPr>
          <w:p w14:paraId="7B8AC672" w14:textId="77777777" w:rsidR="00FE40D7" w:rsidRPr="00FE40D7" w:rsidRDefault="00FE40D7" w:rsidP="00FE40D7">
            <w:r w:rsidRPr="00FE40D7">
              <w:t>2020</w:t>
            </w:r>
          </w:p>
        </w:tc>
        <w:tc>
          <w:tcPr>
            <w:tcW w:w="1963" w:type="dxa"/>
            <w:noWrap/>
            <w:hideMark/>
          </w:tcPr>
          <w:p w14:paraId="15EC0C63" w14:textId="77777777" w:rsidR="00FE40D7" w:rsidRPr="00FE40D7" w:rsidRDefault="00FE40D7">
            <w:r w:rsidRPr="00FE40D7">
              <w:t>European Respiratory Journal</w:t>
            </w:r>
          </w:p>
        </w:tc>
        <w:tc>
          <w:tcPr>
            <w:tcW w:w="940" w:type="dxa"/>
            <w:noWrap/>
            <w:hideMark/>
          </w:tcPr>
          <w:p w14:paraId="1BA3E6F1" w14:textId="77777777" w:rsidR="00FE40D7" w:rsidRPr="00FE40D7" w:rsidRDefault="00FE40D7" w:rsidP="00FE40D7">
            <w:r w:rsidRPr="00FE40D7">
              <w:t>56</w:t>
            </w:r>
          </w:p>
        </w:tc>
        <w:tc>
          <w:tcPr>
            <w:tcW w:w="985" w:type="dxa"/>
            <w:noWrap/>
            <w:hideMark/>
          </w:tcPr>
          <w:p w14:paraId="79DF6F22" w14:textId="77777777" w:rsidR="00FE40D7" w:rsidRPr="00FE40D7" w:rsidRDefault="00FE40D7" w:rsidP="00FE40D7">
            <w:r w:rsidRPr="00FE40D7">
              <w:t>1</w:t>
            </w:r>
          </w:p>
        </w:tc>
        <w:tc>
          <w:tcPr>
            <w:tcW w:w="1827" w:type="dxa"/>
            <w:noWrap/>
            <w:hideMark/>
          </w:tcPr>
          <w:p w14:paraId="0BB7656A" w14:textId="77777777" w:rsidR="00FE40D7" w:rsidRPr="00FE40D7" w:rsidRDefault="00FE40D7" w:rsidP="00FE40D7">
            <w:r w:rsidRPr="00FE40D7">
              <w:t>7</w:t>
            </w:r>
          </w:p>
        </w:tc>
        <w:tc>
          <w:tcPr>
            <w:tcW w:w="1040" w:type="dxa"/>
            <w:noWrap/>
            <w:hideMark/>
          </w:tcPr>
          <w:p w14:paraId="15BA42F1" w14:textId="77777777" w:rsidR="00FE40D7" w:rsidRPr="00FE40D7" w:rsidRDefault="00FE40D7">
            <w:r w:rsidRPr="00FE40D7">
              <w:t xml:space="preserve"> Wrong intervention  </w:t>
            </w:r>
          </w:p>
        </w:tc>
      </w:tr>
      <w:tr w:rsidR="00DB6F0B" w:rsidRPr="00FE40D7" w14:paraId="52198FD3" w14:textId="77777777" w:rsidTr="00DB6F0B">
        <w:trPr>
          <w:trHeight w:val="288"/>
        </w:trPr>
        <w:tc>
          <w:tcPr>
            <w:tcW w:w="4103" w:type="dxa"/>
            <w:noWrap/>
            <w:hideMark/>
          </w:tcPr>
          <w:p w14:paraId="0AA7FEA4" w14:textId="77777777" w:rsidR="00FE40D7" w:rsidRPr="00FE40D7" w:rsidRDefault="00FE40D7">
            <w:r w:rsidRPr="00FE40D7">
              <w:t>Psychological well-being among older adults during the COVID-19 outbreak: a comparative study of the young-old and the old-old adults</w:t>
            </w:r>
          </w:p>
        </w:tc>
        <w:tc>
          <w:tcPr>
            <w:tcW w:w="1472" w:type="dxa"/>
            <w:noWrap/>
            <w:hideMark/>
          </w:tcPr>
          <w:p w14:paraId="69E09392" w14:textId="1A426D90" w:rsidR="00FE40D7" w:rsidRPr="00FE40D7" w:rsidRDefault="00FE40D7">
            <w:r w:rsidRPr="00FE40D7">
              <w:t xml:space="preserve">Lopez, J.; Perez-Rojo, G.; Noriega, C.; </w:t>
            </w:r>
            <w:r w:rsidR="00BB548B">
              <w:t>et al</w:t>
            </w:r>
          </w:p>
        </w:tc>
        <w:tc>
          <w:tcPr>
            <w:tcW w:w="1008" w:type="dxa"/>
            <w:noWrap/>
            <w:hideMark/>
          </w:tcPr>
          <w:p w14:paraId="678A3881" w14:textId="77777777" w:rsidR="00FE40D7" w:rsidRPr="00FE40D7" w:rsidRDefault="00FE40D7" w:rsidP="00FE40D7">
            <w:r w:rsidRPr="00FE40D7">
              <w:t>2020</w:t>
            </w:r>
          </w:p>
        </w:tc>
        <w:tc>
          <w:tcPr>
            <w:tcW w:w="3888" w:type="dxa"/>
            <w:gridSpan w:val="3"/>
            <w:noWrap/>
            <w:hideMark/>
          </w:tcPr>
          <w:p w14:paraId="3CA69F5B" w14:textId="77777777" w:rsidR="00FE40D7" w:rsidRPr="00FE40D7" w:rsidRDefault="00FE40D7">
            <w:r w:rsidRPr="00FE40D7">
              <w:t>International Psychogeriatrics</w:t>
            </w:r>
          </w:p>
        </w:tc>
        <w:tc>
          <w:tcPr>
            <w:tcW w:w="1827" w:type="dxa"/>
            <w:noWrap/>
            <w:hideMark/>
          </w:tcPr>
          <w:p w14:paraId="5F3C2E83" w14:textId="77777777" w:rsidR="00FE40D7" w:rsidRPr="00FE40D7" w:rsidRDefault="00FE40D7" w:rsidP="00FE40D7">
            <w:r w:rsidRPr="00FE40D7">
              <w:t>6-Jan</w:t>
            </w:r>
          </w:p>
        </w:tc>
        <w:tc>
          <w:tcPr>
            <w:tcW w:w="1040" w:type="dxa"/>
            <w:noWrap/>
            <w:hideMark/>
          </w:tcPr>
          <w:p w14:paraId="22D14A3B" w14:textId="77777777" w:rsidR="00FE40D7" w:rsidRPr="00FE40D7" w:rsidRDefault="00FE40D7">
            <w:r w:rsidRPr="00FE40D7">
              <w:t xml:space="preserve"> Wrong comparator  </w:t>
            </w:r>
          </w:p>
        </w:tc>
      </w:tr>
      <w:tr w:rsidR="00DB6F0B" w:rsidRPr="00FE40D7" w14:paraId="67B0E75B" w14:textId="77777777" w:rsidTr="00DB6F0B">
        <w:trPr>
          <w:trHeight w:val="288"/>
        </w:trPr>
        <w:tc>
          <w:tcPr>
            <w:tcW w:w="4103" w:type="dxa"/>
            <w:noWrap/>
            <w:hideMark/>
          </w:tcPr>
          <w:p w14:paraId="39AF7C0D" w14:textId="77777777" w:rsidR="00FE40D7" w:rsidRPr="00FE40D7" w:rsidRDefault="00FE40D7">
            <w:r w:rsidRPr="00FE40D7">
              <w:t>The end of social confinement and COVID-19 re-emergence risk</w:t>
            </w:r>
          </w:p>
        </w:tc>
        <w:tc>
          <w:tcPr>
            <w:tcW w:w="1472" w:type="dxa"/>
            <w:noWrap/>
            <w:hideMark/>
          </w:tcPr>
          <w:p w14:paraId="1C36D5DE" w14:textId="77777777" w:rsidR="00FE40D7" w:rsidRPr="00FE40D7" w:rsidRDefault="00FE40D7">
            <w:r w:rsidRPr="00FE40D7">
              <w:t>Lopez, L.; Rodo, X.</w:t>
            </w:r>
          </w:p>
        </w:tc>
        <w:tc>
          <w:tcPr>
            <w:tcW w:w="1008" w:type="dxa"/>
            <w:noWrap/>
            <w:hideMark/>
          </w:tcPr>
          <w:p w14:paraId="7EB762A3" w14:textId="77777777" w:rsidR="00FE40D7" w:rsidRPr="00FE40D7" w:rsidRDefault="00FE40D7" w:rsidP="00FE40D7">
            <w:r w:rsidRPr="00FE40D7">
              <w:t>2020</w:t>
            </w:r>
          </w:p>
        </w:tc>
        <w:tc>
          <w:tcPr>
            <w:tcW w:w="1963" w:type="dxa"/>
            <w:noWrap/>
            <w:hideMark/>
          </w:tcPr>
          <w:p w14:paraId="5C5001DF" w14:textId="77777777" w:rsidR="00FE40D7" w:rsidRPr="00FE40D7" w:rsidRDefault="00FE40D7">
            <w:r w:rsidRPr="00FE40D7">
              <w:t xml:space="preserve">Nature Human </w:t>
            </w:r>
            <w:proofErr w:type="spellStart"/>
            <w:r w:rsidRPr="00FE40D7">
              <w:t>Behaviour</w:t>
            </w:r>
            <w:proofErr w:type="spellEnd"/>
          </w:p>
        </w:tc>
        <w:tc>
          <w:tcPr>
            <w:tcW w:w="940" w:type="dxa"/>
            <w:noWrap/>
            <w:hideMark/>
          </w:tcPr>
          <w:p w14:paraId="0464AF31" w14:textId="77777777" w:rsidR="00FE40D7" w:rsidRPr="00FE40D7" w:rsidRDefault="00FE40D7" w:rsidP="00FE40D7">
            <w:r w:rsidRPr="00FE40D7">
              <w:t>4</w:t>
            </w:r>
          </w:p>
        </w:tc>
        <w:tc>
          <w:tcPr>
            <w:tcW w:w="985" w:type="dxa"/>
            <w:noWrap/>
            <w:hideMark/>
          </w:tcPr>
          <w:p w14:paraId="25A1A2D9" w14:textId="77777777" w:rsidR="00FE40D7" w:rsidRPr="00FE40D7" w:rsidRDefault="00FE40D7" w:rsidP="00FE40D7">
            <w:r w:rsidRPr="00FE40D7">
              <w:t>7</w:t>
            </w:r>
          </w:p>
        </w:tc>
        <w:tc>
          <w:tcPr>
            <w:tcW w:w="1827" w:type="dxa"/>
            <w:noWrap/>
            <w:hideMark/>
          </w:tcPr>
          <w:p w14:paraId="44F13393" w14:textId="77777777" w:rsidR="00FE40D7" w:rsidRPr="00FE40D7" w:rsidRDefault="00FE40D7">
            <w:r w:rsidRPr="00FE40D7">
              <w:t>746-755</w:t>
            </w:r>
          </w:p>
        </w:tc>
        <w:tc>
          <w:tcPr>
            <w:tcW w:w="1040" w:type="dxa"/>
            <w:noWrap/>
            <w:hideMark/>
          </w:tcPr>
          <w:p w14:paraId="745478F3" w14:textId="77777777" w:rsidR="00FE40D7" w:rsidRPr="00FE40D7" w:rsidRDefault="00FE40D7">
            <w:r w:rsidRPr="00FE40D7">
              <w:t xml:space="preserve"> Wrong study design  </w:t>
            </w:r>
          </w:p>
        </w:tc>
      </w:tr>
      <w:tr w:rsidR="00DB6F0B" w:rsidRPr="00FE40D7" w14:paraId="271C546F" w14:textId="77777777" w:rsidTr="00DB6F0B">
        <w:trPr>
          <w:trHeight w:val="288"/>
        </w:trPr>
        <w:tc>
          <w:tcPr>
            <w:tcW w:w="4103" w:type="dxa"/>
            <w:noWrap/>
            <w:hideMark/>
          </w:tcPr>
          <w:p w14:paraId="08A86940" w14:textId="77777777" w:rsidR="00FE40D7" w:rsidRPr="00FE40D7" w:rsidRDefault="00FE40D7">
            <w:r w:rsidRPr="00FE40D7">
              <w:t>Psychological distress associated with the COVID-19 pandemic and suppression measures during the first wave in Belgium</w:t>
            </w:r>
          </w:p>
        </w:tc>
        <w:tc>
          <w:tcPr>
            <w:tcW w:w="1472" w:type="dxa"/>
            <w:noWrap/>
            <w:hideMark/>
          </w:tcPr>
          <w:p w14:paraId="3FDA71E6" w14:textId="77777777" w:rsidR="00FE40D7" w:rsidRPr="00FE40D7" w:rsidRDefault="00FE40D7">
            <w:proofErr w:type="spellStart"/>
            <w:r w:rsidRPr="00FE40D7">
              <w:t>Lorant</w:t>
            </w:r>
            <w:proofErr w:type="spellEnd"/>
            <w:r w:rsidRPr="00FE40D7">
              <w:t xml:space="preserve">, V.; Smith, P.; Van den </w:t>
            </w:r>
            <w:proofErr w:type="spellStart"/>
            <w:r w:rsidRPr="00FE40D7">
              <w:t>Broeck</w:t>
            </w:r>
            <w:proofErr w:type="spellEnd"/>
            <w:r w:rsidRPr="00FE40D7">
              <w:t>, K.; Nicaise, P.</w:t>
            </w:r>
          </w:p>
        </w:tc>
        <w:tc>
          <w:tcPr>
            <w:tcW w:w="1008" w:type="dxa"/>
            <w:noWrap/>
            <w:hideMark/>
          </w:tcPr>
          <w:p w14:paraId="3A50607E" w14:textId="77777777" w:rsidR="00FE40D7" w:rsidRPr="00FE40D7" w:rsidRDefault="00FE40D7" w:rsidP="00FE40D7">
            <w:r w:rsidRPr="00FE40D7">
              <w:t>2021</w:t>
            </w:r>
          </w:p>
        </w:tc>
        <w:tc>
          <w:tcPr>
            <w:tcW w:w="1963" w:type="dxa"/>
            <w:noWrap/>
            <w:hideMark/>
          </w:tcPr>
          <w:p w14:paraId="389296BE" w14:textId="77777777" w:rsidR="00FE40D7" w:rsidRPr="00FE40D7" w:rsidRDefault="00FE40D7">
            <w:r w:rsidRPr="00FE40D7">
              <w:t>BMC Psychiatry</w:t>
            </w:r>
          </w:p>
        </w:tc>
        <w:tc>
          <w:tcPr>
            <w:tcW w:w="940" w:type="dxa"/>
            <w:noWrap/>
            <w:hideMark/>
          </w:tcPr>
          <w:p w14:paraId="6AADD01C" w14:textId="77777777" w:rsidR="00FE40D7" w:rsidRPr="00FE40D7" w:rsidRDefault="00FE40D7" w:rsidP="00FE40D7">
            <w:r w:rsidRPr="00FE40D7">
              <w:t>21</w:t>
            </w:r>
          </w:p>
        </w:tc>
        <w:tc>
          <w:tcPr>
            <w:tcW w:w="985" w:type="dxa"/>
            <w:noWrap/>
            <w:hideMark/>
          </w:tcPr>
          <w:p w14:paraId="2915C141" w14:textId="77777777" w:rsidR="00FE40D7" w:rsidRPr="00FE40D7" w:rsidRDefault="00FE40D7" w:rsidP="00FE40D7">
            <w:r w:rsidRPr="00FE40D7">
              <w:t>1</w:t>
            </w:r>
          </w:p>
        </w:tc>
        <w:tc>
          <w:tcPr>
            <w:tcW w:w="1827" w:type="dxa"/>
            <w:noWrap/>
            <w:hideMark/>
          </w:tcPr>
          <w:p w14:paraId="42A3907D" w14:textId="77777777" w:rsidR="00FE40D7" w:rsidRPr="00FE40D7" w:rsidRDefault="00FE40D7" w:rsidP="00FE40D7">
            <w:r w:rsidRPr="00FE40D7">
              <w:t>112</w:t>
            </w:r>
          </w:p>
        </w:tc>
        <w:tc>
          <w:tcPr>
            <w:tcW w:w="1040" w:type="dxa"/>
            <w:noWrap/>
            <w:hideMark/>
          </w:tcPr>
          <w:p w14:paraId="17EAD5E4" w14:textId="77777777" w:rsidR="00FE40D7" w:rsidRPr="00FE40D7" w:rsidRDefault="00FE40D7">
            <w:r w:rsidRPr="00FE40D7">
              <w:t xml:space="preserve"> Wrong study design  </w:t>
            </w:r>
          </w:p>
        </w:tc>
      </w:tr>
      <w:tr w:rsidR="00DB6F0B" w:rsidRPr="00FE40D7" w14:paraId="1D78CBD4" w14:textId="77777777" w:rsidTr="00DB6F0B">
        <w:trPr>
          <w:trHeight w:val="288"/>
        </w:trPr>
        <w:tc>
          <w:tcPr>
            <w:tcW w:w="4103" w:type="dxa"/>
            <w:noWrap/>
            <w:hideMark/>
          </w:tcPr>
          <w:p w14:paraId="04E0008B" w14:textId="77777777" w:rsidR="00FE40D7" w:rsidRPr="00FE40D7" w:rsidRDefault="00FE40D7">
            <w:r w:rsidRPr="00FE40D7">
              <w:t>COVID-19 Outbreak Associated with Air Conditioning in Restaurant, Guangzhou, China, 2020</w:t>
            </w:r>
          </w:p>
        </w:tc>
        <w:tc>
          <w:tcPr>
            <w:tcW w:w="1472" w:type="dxa"/>
            <w:noWrap/>
            <w:hideMark/>
          </w:tcPr>
          <w:p w14:paraId="20817C49" w14:textId="77777777" w:rsidR="00FE40D7" w:rsidRPr="00FE40D7" w:rsidRDefault="00FE40D7">
            <w:r w:rsidRPr="00FE40D7">
              <w:t xml:space="preserve">Lu, J.; Gu, J.; Li, K.; Xu, C.; </w:t>
            </w:r>
            <w:proofErr w:type="spellStart"/>
            <w:r w:rsidRPr="00FE40D7">
              <w:t>Su</w:t>
            </w:r>
            <w:proofErr w:type="spellEnd"/>
            <w:r w:rsidRPr="00FE40D7">
              <w:t>, W.; Lai, Z.; Zhou, D.; Yu, C.; Xu, B.; Yang, Z.</w:t>
            </w:r>
          </w:p>
        </w:tc>
        <w:tc>
          <w:tcPr>
            <w:tcW w:w="1008" w:type="dxa"/>
            <w:noWrap/>
            <w:hideMark/>
          </w:tcPr>
          <w:p w14:paraId="2289C14E" w14:textId="77777777" w:rsidR="00FE40D7" w:rsidRPr="00FE40D7" w:rsidRDefault="00FE40D7" w:rsidP="00FE40D7">
            <w:r w:rsidRPr="00FE40D7">
              <w:t>2020</w:t>
            </w:r>
          </w:p>
        </w:tc>
        <w:tc>
          <w:tcPr>
            <w:tcW w:w="1963" w:type="dxa"/>
            <w:noWrap/>
            <w:hideMark/>
          </w:tcPr>
          <w:p w14:paraId="19C99D70" w14:textId="77777777" w:rsidR="00FE40D7" w:rsidRPr="00FE40D7" w:rsidRDefault="00FE40D7">
            <w:r w:rsidRPr="00FE40D7">
              <w:t>Emerging Infectious Diseases</w:t>
            </w:r>
          </w:p>
        </w:tc>
        <w:tc>
          <w:tcPr>
            <w:tcW w:w="940" w:type="dxa"/>
            <w:noWrap/>
            <w:hideMark/>
          </w:tcPr>
          <w:p w14:paraId="66A98BD4" w14:textId="77777777" w:rsidR="00FE40D7" w:rsidRPr="00FE40D7" w:rsidRDefault="00FE40D7" w:rsidP="00FE40D7">
            <w:r w:rsidRPr="00FE40D7">
              <w:t>26</w:t>
            </w:r>
          </w:p>
        </w:tc>
        <w:tc>
          <w:tcPr>
            <w:tcW w:w="985" w:type="dxa"/>
            <w:noWrap/>
            <w:hideMark/>
          </w:tcPr>
          <w:p w14:paraId="1166426C" w14:textId="77777777" w:rsidR="00FE40D7" w:rsidRPr="00FE40D7" w:rsidRDefault="00FE40D7" w:rsidP="00FE40D7">
            <w:r w:rsidRPr="00FE40D7">
              <w:t>7</w:t>
            </w:r>
          </w:p>
        </w:tc>
        <w:tc>
          <w:tcPr>
            <w:tcW w:w="1827" w:type="dxa"/>
            <w:noWrap/>
            <w:hideMark/>
          </w:tcPr>
          <w:p w14:paraId="1B0EED1F" w14:textId="77777777" w:rsidR="00FE40D7" w:rsidRPr="00FE40D7" w:rsidRDefault="00FE40D7">
            <w:r w:rsidRPr="00FE40D7">
              <w:t>1628-1631</w:t>
            </w:r>
          </w:p>
        </w:tc>
        <w:tc>
          <w:tcPr>
            <w:tcW w:w="1040" w:type="dxa"/>
            <w:noWrap/>
            <w:hideMark/>
          </w:tcPr>
          <w:p w14:paraId="26AB8778" w14:textId="77777777" w:rsidR="00FE40D7" w:rsidRPr="00FE40D7" w:rsidRDefault="00FE40D7">
            <w:r w:rsidRPr="00FE40D7">
              <w:t xml:space="preserve"> Wrong intervention  </w:t>
            </w:r>
          </w:p>
        </w:tc>
      </w:tr>
      <w:tr w:rsidR="00DB6F0B" w:rsidRPr="00FE40D7" w14:paraId="014E2C24" w14:textId="77777777" w:rsidTr="00DB6F0B">
        <w:trPr>
          <w:trHeight w:val="288"/>
        </w:trPr>
        <w:tc>
          <w:tcPr>
            <w:tcW w:w="4103" w:type="dxa"/>
            <w:noWrap/>
            <w:hideMark/>
          </w:tcPr>
          <w:p w14:paraId="3E305790" w14:textId="77777777" w:rsidR="00FE40D7" w:rsidRPr="00FE40D7" w:rsidRDefault="00FE40D7">
            <w:r w:rsidRPr="00FE40D7">
              <w:t xml:space="preserve">The psychological and mental impact of coronavirus disease 2019 (COVID-19) on medical staff and </w:t>
            </w:r>
            <w:proofErr w:type="gramStart"/>
            <w:r w:rsidRPr="00FE40D7">
              <w:t>general public</w:t>
            </w:r>
            <w:proofErr w:type="gramEnd"/>
            <w:r w:rsidRPr="00FE40D7">
              <w:t xml:space="preserve"> - A systematic review and meta-analysis</w:t>
            </w:r>
          </w:p>
        </w:tc>
        <w:tc>
          <w:tcPr>
            <w:tcW w:w="1472" w:type="dxa"/>
            <w:noWrap/>
            <w:hideMark/>
          </w:tcPr>
          <w:p w14:paraId="5F9BF718" w14:textId="77777777" w:rsidR="00FE40D7" w:rsidRPr="00FE40D7" w:rsidRDefault="00FE40D7">
            <w:r w:rsidRPr="00FE40D7">
              <w:t>Luo, M.; Guo, L.; Yu, M.; Jiang, W.; Wang, H.</w:t>
            </w:r>
          </w:p>
        </w:tc>
        <w:tc>
          <w:tcPr>
            <w:tcW w:w="1008" w:type="dxa"/>
            <w:noWrap/>
            <w:hideMark/>
          </w:tcPr>
          <w:p w14:paraId="7D632E01" w14:textId="77777777" w:rsidR="00FE40D7" w:rsidRPr="00FE40D7" w:rsidRDefault="00FE40D7" w:rsidP="00FE40D7">
            <w:r w:rsidRPr="00FE40D7">
              <w:t>2020</w:t>
            </w:r>
          </w:p>
        </w:tc>
        <w:tc>
          <w:tcPr>
            <w:tcW w:w="1963" w:type="dxa"/>
            <w:noWrap/>
            <w:hideMark/>
          </w:tcPr>
          <w:p w14:paraId="60E8D7D8" w14:textId="77777777" w:rsidR="00FE40D7" w:rsidRPr="00FE40D7" w:rsidRDefault="00FE40D7">
            <w:r w:rsidRPr="00FE40D7">
              <w:t>Psychiatry Research</w:t>
            </w:r>
          </w:p>
        </w:tc>
        <w:tc>
          <w:tcPr>
            <w:tcW w:w="940" w:type="dxa"/>
            <w:noWrap/>
            <w:hideMark/>
          </w:tcPr>
          <w:p w14:paraId="5FAD607E" w14:textId="77777777" w:rsidR="00FE40D7" w:rsidRPr="00FE40D7" w:rsidRDefault="00FE40D7" w:rsidP="00FE40D7">
            <w:r w:rsidRPr="00FE40D7">
              <w:t>291</w:t>
            </w:r>
          </w:p>
        </w:tc>
        <w:tc>
          <w:tcPr>
            <w:tcW w:w="985" w:type="dxa"/>
            <w:noWrap/>
            <w:hideMark/>
          </w:tcPr>
          <w:p w14:paraId="195BB89D" w14:textId="77777777" w:rsidR="00FE40D7" w:rsidRPr="00FE40D7" w:rsidRDefault="00FE40D7" w:rsidP="00FE40D7"/>
        </w:tc>
        <w:tc>
          <w:tcPr>
            <w:tcW w:w="1827" w:type="dxa"/>
            <w:noWrap/>
            <w:hideMark/>
          </w:tcPr>
          <w:p w14:paraId="6EC615A8" w14:textId="77777777" w:rsidR="00FE40D7" w:rsidRPr="00FE40D7" w:rsidRDefault="00FE40D7" w:rsidP="00FE40D7">
            <w:r w:rsidRPr="00FE40D7">
              <w:t>113190</w:t>
            </w:r>
          </w:p>
        </w:tc>
        <w:tc>
          <w:tcPr>
            <w:tcW w:w="1040" w:type="dxa"/>
            <w:noWrap/>
            <w:hideMark/>
          </w:tcPr>
          <w:p w14:paraId="4039B7D5" w14:textId="77777777" w:rsidR="00FE40D7" w:rsidRPr="00FE40D7" w:rsidRDefault="00FE40D7">
            <w:r w:rsidRPr="00FE40D7">
              <w:t xml:space="preserve"> Wrong comparator  </w:t>
            </w:r>
          </w:p>
        </w:tc>
      </w:tr>
      <w:tr w:rsidR="00DB6F0B" w:rsidRPr="00FE40D7" w14:paraId="1434D5CA" w14:textId="77777777" w:rsidTr="00DB6F0B">
        <w:trPr>
          <w:trHeight w:val="288"/>
        </w:trPr>
        <w:tc>
          <w:tcPr>
            <w:tcW w:w="4103" w:type="dxa"/>
            <w:noWrap/>
            <w:hideMark/>
          </w:tcPr>
          <w:p w14:paraId="2F0018AD" w14:textId="77777777" w:rsidR="00FE40D7" w:rsidRPr="00FE40D7" w:rsidRDefault="00FE40D7">
            <w:r w:rsidRPr="00FE40D7">
              <w:t>CHINA AND WORLD OUTPUT IMPACT OF THE HUBEI LOCKDOWN DURING THE CORONAVIRUS OUTBREAK</w:t>
            </w:r>
          </w:p>
        </w:tc>
        <w:tc>
          <w:tcPr>
            <w:tcW w:w="1472" w:type="dxa"/>
            <w:noWrap/>
            <w:hideMark/>
          </w:tcPr>
          <w:p w14:paraId="31BF7626" w14:textId="77777777" w:rsidR="00FE40D7" w:rsidRPr="00FE40D7" w:rsidRDefault="00FE40D7">
            <w:r w:rsidRPr="00FE40D7">
              <w:t>Luo, S.; Tsang, K. P.</w:t>
            </w:r>
          </w:p>
        </w:tc>
        <w:tc>
          <w:tcPr>
            <w:tcW w:w="1008" w:type="dxa"/>
            <w:noWrap/>
            <w:hideMark/>
          </w:tcPr>
          <w:p w14:paraId="192451DB" w14:textId="77777777" w:rsidR="00FE40D7" w:rsidRPr="00FE40D7" w:rsidRDefault="00FE40D7" w:rsidP="00FE40D7">
            <w:r w:rsidRPr="00FE40D7">
              <w:t>2020</w:t>
            </w:r>
          </w:p>
        </w:tc>
        <w:tc>
          <w:tcPr>
            <w:tcW w:w="3888" w:type="dxa"/>
            <w:gridSpan w:val="3"/>
            <w:noWrap/>
            <w:hideMark/>
          </w:tcPr>
          <w:p w14:paraId="216509AD" w14:textId="77777777" w:rsidR="00FE40D7" w:rsidRPr="00FE40D7" w:rsidRDefault="00FE40D7">
            <w:r w:rsidRPr="00FE40D7">
              <w:t>Contemporary Economic Policy</w:t>
            </w:r>
          </w:p>
        </w:tc>
        <w:tc>
          <w:tcPr>
            <w:tcW w:w="1827" w:type="dxa"/>
            <w:noWrap/>
            <w:hideMark/>
          </w:tcPr>
          <w:p w14:paraId="3C30FC24" w14:textId="77777777" w:rsidR="00FE40D7" w:rsidRPr="00FE40D7" w:rsidRDefault="00FE40D7"/>
        </w:tc>
        <w:tc>
          <w:tcPr>
            <w:tcW w:w="1040" w:type="dxa"/>
            <w:noWrap/>
            <w:hideMark/>
          </w:tcPr>
          <w:p w14:paraId="3E45BB72" w14:textId="77777777" w:rsidR="00FE40D7" w:rsidRPr="00FE40D7" w:rsidRDefault="00FE40D7">
            <w:r w:rsidRPr="00FE40D7">
              <w:t xml:space="preserve"> Wrong outcome  </w:t>
            </w:r>
          </w:p>
        </w:tc>
      </w:tr>
      <w:tr w:rsidR="00FE40D7" w:rsidRPr="00FE40D7" w14:paraId="0FAF698B" w14:textId="77777777" w:rsidTr="00DB6F0B">
        <w:trPr>
          <w:trHeight w:val="288"/>
        </w:trPr>
        <w:tc>
          <w:tcPr>
            <w:tcW w:w="4103" w:type="dxa"/>
            <w:noWrap/>
            <w:hideMark/>
          </w:tcPr>
          <w:p w14:paraId="49FA63E6" w14:textId="77777777" w:rsidR="00FE40D7" w:rsidRPr="00FE40D7" w:rsidRDefault="00FE40D7">
            <w:r w:rsidRPr="00FE40D7">
              <w:t>A Class Analysis of the Expansion of COVID-19 in Peru: The Case of Metropolitan Lima</w:t>
            </w:r>
          </w:p>
        </w:tc>
        <w:tc>
          <w:tcPr>
            <w:tcW w:w="1472" w:type="dxa"/>
            <w:noWrap/>
            <w:hideMark/>
          </w:tcPr>
          <w:p w14:paraId="25D74D44" w14:textId="77777777" w:rsidR="00FE40D7" w:rsidRPr="00FE40D7" w:rsidRDefault="00FE40D7">
            <w:r w:rsidRPr="00FE40D7">
              <w:t>Lust, J.</w:t>
            </w:r>
          </w:p>
        </w:tc>
        <w:tc>
          <w:tcPr>
            <w:tcW w:w="1008" w:type="dxa"/>
            <w:noWrap/>
            <w:hideMark/>
          </w:tcPr>
          <w:p w14:paraId="4FBBF3F5" w14:textId="77777777" w:rsidR="00FE40D7" w:rsidRPr="00FE40D7" w:rsidRDefault="00FE40D7" w:rsidP="00FE40D7">
            <w:r w:rsidRPr="00FE40D7">
              <w:t>2021</w:t>
            </w:r>
          </w:p>
        </w:tc>
        <w:tc>
          <w:tcPr>
            <w:tcW w:w="2903" w:type="dxa"/>
            <w:gridSpan w:val="2"/>
            <w:noWrap/>
            <w:hideMark/>
          </w:tcPr>
          <w:p w14:paraId="788AD811" w14:textId="77777777" w:rsidR="00FE40D7" w:rsidRPr="00FE40D7" w:rsidRDefault="00FE40D7">
            <w:r w:rsidRPr="00FE40D7">
              <w:t>Critical Sociology</w:t>
            </w:r>
          </w:p>
        </w:tc>
        <w:tc>
          <w:tcPr>
            <w:tcW w:w="985" w:type="dxa"/>
            <w:noWrap/>
            <w:hideMark/>
          </w:tcPr>
          <w:p w14:paraId="018FEAC2" w14:textId="77777777" w:rsidR="00FE40D7" w:rsidRPr="00FE40D7" w:rsidRDefault="00FE40D7"/>
        </w:tc>
        <w:tc>
          <w:tcPr>
            <w:tcW w:w="1827" w:type="dxa"/>
            <w:noWrap/>
            <w:hideMark/>
          </w:tcPr>
          <w:p w14:paraId="092DBB38" w14:textId="77777777" w:rsidR="00FE40D7" w:rsidRPr="00FE40D7" w:rsidRDefault="00FE40D7"/>
        </w:tc>
        <w:tc>
          <w:tcPr>
            <w:tcW w:w="1040" w:type="dxa"/>
            <w:noWrap/>
            <w:hideMark/>
          </w:tcPr>
          <w:p w14:paraId="3A74034D" w14:textId="77777777" w:rsidR="00FE40D7" w:rsidRPr="00FE40D7" w:rsidRDefault="00FE40D7">
            <w:r w:rsidRPr="00FE40D7">
              <w:t xml:space="preserve"> Wrong outcome  </w:t>
            </w:r>
          </w:p>
        </w:tc>
      </w:tr>
      <w:tr w:rsidR="00FE40D7" w:rsidRPr="00FE40D7" w14:paraId="33396F4D" w14:textId="77777777" w:rsidTr="00DB6F0B">
        <w:trPr>
          <w:trHeight w:val="288"/>
        </w:trPr>
        <w:tc>
          <w:tcPr>
            <w:tcW w:w="4103" w:type="dxa"/>
            <w:noWrap/>
            <w:hideMark/>
          </w:tcPr>
          <w:p w14:paraId="5770BD15" w14:textId="77777777" w:rsidR="00FE40D7" w:rsidRPr="00FE40D7" w:rsidRDefault="00FE40D7">
            <w:r w:rsidRPr="00FE40D7">
              <w:t>Measuring "</w:t>
            </w:r>
            <w:proofErr w:type="spellStart"/>
            <w:r w:rsidRPr="00FE40D7">
              <w:t>Fearonomic</w:t>
            </w:r>
            <w:proofErr w:type="spellEnd"/>
            <w:r w:rsidRPr="00FE40D7">
              <w:t xml:space="preserve"> Effects" in Valuing Therapies: An Application to COVID-19 in China</w:t>
            </w:r>
          </w:p>
        </w:tc>
        <w:tc>
          <w:tcPr>
            <w:tcW w:w="1472" w:type="dxa"/>
            <w:noWrap/>
            <w:hideMark/>
          </w:tcPr>
          <w:p w14:paraId="1B12A254" w14:textId="77777777" w:rsidR="00FE40D7" w:rsidRPr="00FE40D7" w:rsidRDefault="00FE40D7">
            <w:r w:rsidRPr="00FE40D7">
              <w:t>Ma, S.; Kim, D. D.; Cohen, J. T.; Neumann, P. J.</w:t>
            </w:r>
          </w:p>
        </w:tc>
        <w:tc>
          <w:tcPr>
            <w:tcW w:w="1008" w:type="dxa"/>
            <w:noWrap/>
            <w:hideMark/>
          </w:tcPr>
          <w:p w14:paraId="34EA1FDF" w14:textId="77777777" w:rsidR="00FE40D7" w:rsidRPr="00FE40D7" w:rsidRDefault="00FE40D7" w:rsidP="00FE40D7">
            <w:r w:rsidRPr="00FE40D7">
              <w:t>2020</w:t>
            </w:r>
          </w:p>
        </w:tc>
        <w:tc>
          <w:tcPr>
            <w:tcW w:w="2903" w:type="dxa"/>
            <w:gridSpan w:val="2"/>
            <w:noWrap/>
            <w:hideMark/>
          </w:tcPr>
          <w:p w14:paraId="14D58010" w14:textId="77777777" w:rsidR="00FE40D7" w:rsidRPr="00FE40D7" w:rsidRDefault="00FE40D7">
            <w:r w:rsidRPr="00FE40D7">
              <w:t>Value in Health.</w:t>
            </w:r>
          </w:p>
        </w:tc>
        <w:tc>
          <w:tcPr>
            <w:tcW w:w="985" w:type="dxa"/>
            <w:noWrap/>
            <w:hideMark/>
          </w:tcPr>
          <w:p w14:paraId="5D9E9551" w14:textId="77777777" w:rsidR="00FE40D7" w:rsidRPr="00FE40D7" w:rsidRDefault="00FE40D7"/>
        </w:tc>
        <w:tc>
          <w:tcPr>
            <w:tcW w:w="1827" w:type="dxa"/>
            <w:noWrap/>
            <w:hideMark/>
          </w:tcPr>
          <w:p w14:paraId="27D32469" w14:textId="77777777" w:rsidR="00FE40D7" w:rsidRPr="00FE40D7" w:rsidRDefault="00FE40D7"/>
        </w:tc>
        <w:tc>
          <w:tcPr>
            <w:tcW w:w="1040" w:type="dxa"/>
            <w:noWrap/>
            <w:hideMark/>
          </w:tcPr>
          <w:p w14:paraId="6A289DC5" w14:textId="77777777" w:rsidR="00FE40D7" w:rsidRPr="00FE40D7" w:rsidRDefault="00FE40D7">
            <w:r w:rsidRPr="00FE40D7">
              <w:t xml:space="preserve"> Wrong study design  </w:t>
            </w:r>
          </w:p>
        </w:tc>
      </w:tr>
      <w:tr w:rsidR="00DB6F0B" w:rsidRPr="00FE40D7" w14:paraId="23322B9A" w14:textId="77777777" w:rsidTr="00DB6F0B">
        <w:trPr>
          <w:trHeight w:val="288"/>
        </w:trPr>
        <w:tc>
          <w:tcPr>
            <w:tcW w:w="4103" w:type="dxa"/>
            <w:noWrap/>
            <w:hideMark/>
          </w:tcPr>
          <w:p w14:paraId="3D6FA38E" w14:textId="77777777" w:rsidR="00FE40D7" w:rsidRPr="00FE40D7" w:rsidRDefault="00FE40D7">
            <w:r w:rsidRPr="00FE40D7">
              <w:t>Epidemic Trend of COVID-19 Transmission in India During Lockdown-1 Phase</w:t>
            </w:r>
          </w:p>
        </w:tc>
        <w:tc>
          <w:tcPr>
            <w:tcW w:w="1472" w:type="dxa"/>
            <w:noWrap/>
            <w:hideMark/>
          </w:tcPr>
          <w:p w14:paraId="7EE25C78" w14:textId="77777777" w:rsidR="00FE40D7" w:rsidRPr="00FE40D7" w:rsidRDefault="00FE40D7">
            <w:r w:rsidRPr="00FE40D7">
              <w:t>Mahajan, Pooja; Kaushal, Jyotsna</w:t>
            </w:r>
          </w:p>
        </w:tc>
        <w:tc>
          <w:tcPr>
            <w:tcW w:w="1008" w:type="dxa"/>
            <w:noWrap/>
            <w:hideMark/>
          </w:tcPr>
          <w:p w14:paraId="4D025849" w14:textId="77777777" w:rsidR="00FE40D7" w:rsidRPr="00FE40D7" w:rsidRDefault="00FE40D7" w:rsidP="00FE40D7">
            <w:r w:rsidRPr="00FE40D7">
              <w:t>2020</w:t>
            </w:r>
          </w:p>
        </w:tc>
        <w:tc>
          <w:tcPr>
            <w:tcW w:w="1963" w:type="dxa"/>
            <w:noWrap/>
            <w:hideMark/>
          </w:tcPr>
          <w:p w14:paraId="6E01C98D" w14:textId="77777777" w:rsidR="00FE40D7" w:rsidRPr="00FE40D7" w:rsidRDefault="00FE40D7">
            <w:r w:rsidRPr="00FE40D7">
              <w:t>Journal of Community Health</w:t>
            </w:r>
          </w:p>
        </w:tc>
        <w:tc>
          <w:tcPr>
            <w:tcW w:w="940" w:type="dxa"/>
            <w:noWrap/>
            <w:hideMark/>
          </w:tcPr>
          <w:p w14:paraId="559E08AD" w14:textId="77777777" w:rsidR="00FE40D7" w:rsidRPr="00FE40D7" w:rsidRDefault="00FE40D7" w:rsidP="00FE40D7">
            <w:r w:rsidRPr="00FE40D7">
              <w:t>45</w:t>
            </w:r>
          </w:p>
        </w:tc>
        <w:tc>
          <w:tcPr>
            <w:tcW w:w="985" w:type="dxa"/>
            <w:noWrap/>
            <w:hideMark/>
          </w:tcPr>
          <w:p w14:paraId="2ABFC8C3" w14:textId="77777777" w:rsidR="00FE40D7" w:rsidRPr="00FE40D7" w:rsidRDefault="00FE40D7" w:rsidP="00FE40D7">
            <w:r w:rsidRPr="00FE40D7">
              <w:t>6</w:t>
            </w:r>
          </w:p>
        </w:tc>
        <w:tc>
          <w:tcPr>
            <w:tcW w:w="1827" w:type="dxa"/>
            <w:noWrap/>
            <w:hideMark/>
          </w:tcPr>
          <w:p w14:paraId="1A85BA9B" w14:textId="77777777" w:rsidR="00FE40D7" w:rsidRPr="00FE40D7" w:rsidRDefault="00FE40D7">
            <w:r w:rsidRPr="00FE40D7">
              <w:t>1291-1300</w:t>
            </w:r>
          </w:p>
        </w:tc>
        <w:tc>
          <w:tcPr>
            <w:tcW w:w="1040" w:type="dxa"/>
            <w:noWrap/>
            <w:hideMark/>
          </w:tcPr>
          <w:p w14:paraId="17549704" w14:textId="77777777" w:rsidR="00FE40D7" w:rsidRPr="00FE40D7" w:rsidRDefault="00FE40D7">
            <w:r w:rsidRPr="00FE40D7">
              <w:t xml:space="preserve"> Wrong outcome  </w:t>
            </w:r>
          </w:p>
        </w:tc>
      </w:tr>
      <w:tr w:rsidR="00DB6F0B" w:rsidRPr="00FE40D7" w14:paraId="2A1D472F" w14:textId="77777777" w:rsidTr="00DB6F0B">
        <w:trPr>
          <w:trHeight w:val="288"/>
        </w:trPr>
        <w:tc>
          <w:tcPr>
            <w:tcW w:w="4103" w:type="dxa"/>
            <w:noWrap/>
            <w:hideMark/>
          </w:tcPr>
          <w:p w14:paraId="56BF80CB" w14:textId="77777777" w:rsidR="00FE40D7" w:rsidRPr="00FE40D7" w:rsidRDefault="00FE40D7">
            <w:r w:rsidRPr="00FE40D7">
              <w:t>Covid-19: Leicester's lockdown to ease this weekend as infection rates fall</w:t>
            </w:r>
          </w:p>
        </w:tc>
        <w:tc>
          <w:tcPr>
            <w:tcW w:w="1472" w:type="dxa"/>
            <w:noWrap/>
            <w:hideMark/>
          </w:tcPr>
          <w:p w14:paraId="0BBCE163" w14:textId="77777777" w:rsidR="00FE40D7" w:rsidRPr="00FE40D7" w:rsidRDefault="00FE40D7">
            <w:proofErr w:type="spellStart"/>
            <w:r w:rsidRPr="00FE40D7">
              <w:t>Mahase</w:t>
            </w:r>
            <w:proofErr w:type="spellEnd"/>
            <w:r w:rsidRPr="00FE40D7">
              <w:t>, E.</w:t>
            </w:r>
          </w:p>
        </w:tc>
        <w:tc>
          <w:tcPr>
            <w:tcW w:w="1008" w:type="dxa"/>
            <w:noWrap/>
            <w:hideMark/>
          </w:tcPr>
          <w:p w14:paraId="681F4D2F" w14:textId="77777777" w:rsidR="00FE40D7" w:rsidRPr="00FE40D7" w:rsidRDefault="00FE40D7" w:rsidP="00FE40D7">
            <w:r w:rsidRPr="00FE40D7">
              <w:t>2020</w:t>
            </w:r>
          </w:p>
        </w:tc>
        <w:tc>
          <w:tcPr>
            <w:tcW w:w="1963" w:type="dxa"/>
            <w:noWrap/>
            <w:hideMark/>
          </w:tcPr>
          <w:p w14:paraId="13E0E316" w14:textId="77777777" w:rsidR="00FE40D7" w:rsidRPr="00FE40D7" w:rsidRDefault="00FE40D7">
            <w:r w:rsidRPr="00FE40D7">
              <w:t>BMJ</w:t>
            </w:r>
          </w:p>
        </w:tc>
        <w:tc>
          <w:tcPr>
            <w:tcW w:w="940" w:type="dxa"/>
            <w:noWrap/>
            <w:hideMark/>
          </w:tcPr>
          <w:p w14:paraId="357482C2" w14:textId="77777777" w:rsidR="00FE40D7" w:rsidRPr="00FE40D7" w:rsidRDefault="00FE40D7" w:rsidP="00FE40D7">
            <w:r w:rsidRPr="00FE40D7">
              <w:t>370</w:t>
            </w:r>
          </w:p>
        </w:tc>
        <w:tc>
          <w:tcPr>
            <w:tcW w:w="985" w:type="dxa"/>
            <w:noWrap/>
            <w:hideMark/>
          </w:tcPr>
          <w:p w14:paraId="51C9160E" w14:textId="77777777" w:rsidR="00FE40D7" w:rsidRPr="00FE40D7" w:rsidRDefault="00FE40D7" w:rsidP="00FE40D7"/>
        </w:tc>
        <w:tc>
          <w:tcPr>
            <w:tcW w:w="1827" w:type="dxa"/>
            <w:noWrap/>
            <w:hideMark/>
          </w:tcPr>
          <w:p w14:paraId="2A5FFF2A" w14:textId="77777777" w:rsidR="00FE40D7" w:rsidRPr="00FE40D7" w:rsidRDefault="00FE40D7">
            <w:r w:rsidRPr="00FE40D7">
              <w:t>m2897</w:t>
            </w:r>
          </w:p>
        </w:tc>
        <w:tc>
          <w:tcPr>
            <w:tcW w:w="1040" w:type="dxa"/>
            <w:noWrap/>
            <w:hideMark/>
          </w:tcPr>
          <w:p w14:paraId="3FCCAD33" w14:textId="77777777" w:rsidR="00FE40D7" w:rsidRPr="00FE40D7" w:rsidRDefault="00FE40D7">
            <w:r w:rsidRPr="00FE40D7">
              <w:t xml:space="preserve"> Wrong study design  </w:t>
            </w:r>
          </w:p>
        </w:tc>
      </w:tr>
      <w:tr w:rsidR="00DB6F0B" w:rsidRPr="00FE40D7" w14:paraId="1E6746E3" w14:textId="77777777" w:rsidTr="00DB6F0B">
        <w:trPr>
          <w:trHeight w:val="288"/>
        </w:trPr>
        <w:tc>
          <w:tcPr>
            <w:tcW w:w="4103" w:type="dxa"/>
            <w:noWrap/>
            <w:hideMark/>
          </w:tcPr>
          <w:p w14:paraId="40409EC1" w14:textId="77777777" w:rsidR="00FE40D7" w:rsidRPr="00FE40D7" w:rsidRDefault="00FE40D7">
            <w:r w:rsidRPr="00FE40D7">
              <w:t>Covid-19: How does local lockdown work, and is it effective?</w:t>
            </w:r>
          </w:p>
        </w:tc>
        <w:tc>
          <w:tcPr>
            <w:tcW w:w="1472" w:type="dxa"/>
            <w:noWrap/>
            <w:hideMark/>
          </w:tcPr>
          <w:p w14:paraId="0A17334D" w14:textId="77777777" w:rsidR="00FE40D7" w:rsidRPr="00FE40D7" w:rsidRDefault="00FE40D7">
            <w:proofErr w:type="spellStart"/>
            <w:r w:rsidRPr="00FE40D7">
              <w:t>Mahase</w:t>
            </w:r>
            <w:proofErr w:type="spellEnd"/>
            <w:r w:rsidRPr="00FE40D7">
              <w:t>, E.</w:t>
            </w:r>
          </w:p>
        </w:tc>
        <w:tc>
          <w:tcPr>
            <w:tcW w:w="1008" w:type="dxa"/>
            <w:noWrap/>
            <w:hideMark/>
          </w:tcPr>
          <w:p w14:paraId="3717B4A4" w14:textId="77777777" w:rsidR="00FE40D7" w:rsidRPr="00FE40D7" w:rsidRDefault="00FE40D7" w:rsidP="00FE40D7">
            <w:r w:rsidRPr="00FE40D7">
              <w:t>2020</w:t>
            </w:r>
          </w:p>
        </w:tc>
        <w:tc>
          <w:tcPr>
            <w:tcW w:w="1963" w:type="dxa"/>
            <w:noWrap/>
            <w:hideMark/>
          </w:tcPr>
          <w:p w14:paraId="2379BCBD" w14:textId="77777777" w:rsidR="00FE40D7" w:rsidRPr="00FE40D7" w:rsidRDefault="00FE40D7">
            <w:r w:rsidRPr="00FE40D7">
              <w:t>BMJ</w:t>
            </w:r>
          </w:p>
        </w:tc>
        <w:tc>
          <w:tcPr>
            <w:tcW w:w="940" w:type="dxa"/>
            <w:noWrap/>
            <w:hideMark/>
          </w:tcPr>
          <w:p w14:paraId="104A6B3D" w14:textId="77777777" w:rsidR="00FE40D7" w:rsidRPr="00FE40D7" w:rsidRDefault="00FE40D7" w:rsidP="00FE40D7">
            <w:r w:rsidRPr="00FE40D7">
              <w:t>370</w:t>
            </w:r>
          </w:p>
        </w:tc>
        <w:tc>
          <w:tcPr>
            <w:tcW w:w="985" w:type="dxa"/>
            <w:noWrap/>
            <w:hideMark/>
          </w:tcPr>
          <w:p w14:paraId="1200CF11" w14:textId="77777777" w:rsidR="00FE40D7" w:rsidRPr="00FE40D7" w:rsidRDefault="00FE40D7" w:rsidP="00FE40D7"/>
        </w:tc>
        <w:tc>
          <w:tcPr>
            <w:tcW w:w="1827" w:type="dxa"/>
            <w:noWrap/>
            <w:hideMark/>
          </w:tcPr>
          <w:p w14:paraId="441472BA" w14:textId="77777777" w:rsidR="00FE40D7" w:rsidRPr="00FE40D7" w:rsidRDefault="00FE40D7">
            <w:r w:rsidRPr="00FE40D7">
              <w:t>m2679</w:t>
            </w:r>
          </w:p>
        </w:tc>
        <w:tc>
          <w:tcPr>
            <w:tcW w:w="1040" w:type="dxa"/>
            <w:noWrap/>
            <w:hideMark/>
          </w:tcPr>
          <w:p w14:paraId="5F822235" w14:textId="77777777" w:rsidR="00FE40D7" w:rsidRPr="00FE40D7" w:rsidRDefault="00FE40D7">
            <w:r w:rsidRPr="00FE40D7">
              <w:t xml:space="preserve"> Wrong study design  </w:t>
            </w:r>
          </w:p>
        </w:tc>
      </w:tr>
      <w:tr w:rsidR="00DB6F0B" w:rsidRPr="00FE40D7" w14:paraId="32C2EBCE" w14:textId="77777777" w:rsidTr="00DB6F0B">
        <w:trPr>
          <w:trHeight w:val="288"/>
        </w:trPr>
        <w:tc>
          <w:tcPr>
            <w:tcW w:w="4103" w:type="dxa"/>
            <w:noWrap/>
            <w:hideMark/>
          </w:tcPr>
          <w:p w14:paraId="7B174110" w14:textId="77777777" w:rsidR="00FE40D7" w:rsidRPr="00FE40D7" w:rsidRDefault="00FE40D7">
            <w:r w:rsidRPr="00FE40D7">
              <w:t>A COVID-19 Risk Assessment for the US Labor Force</w:t>
            </w:r>
          </w:p>
        </w:tc>
        <w:tc>
          <w:tcPr>
            <w:tcW w:w="1472" w:type="dxa"/>
            <w:noWrap/>
            <w:hideMark/>
          </w:tcPr>
          <w:p w14:paraId="4627F168" w14:textId="7A9AF928" w:rsidR="00FE40D7" w:rsidRPr="00FE40D7" w:rsidRDefault="00FE40D7">
            <w:r w:rsidRPr="00FE40D7">
              <w:t xml:space="preserve">Maher, S.; Hill, A. E.; Britton, P.; </w:t>
            </w:r>
            <w:r w:rsidR="00BB548B">
              <w:t>et al</w:t>
            </w:r>
          </w:p>
        </w:tc>
        <w:tc>
          <w:tcPr>
            <w:tcW w:w="1008" w:type="dxa"/>
            <w:noWrap/>
            <w:hideMark/>
          </w:tcPr>
          <w:p w14:paraId="05650085" w14:textId="77777777" w:rsidR="00FE40D7" w:rsidRPr="00FE40D7" w:rsidRDefault="00FE40D7" w:rsidP="00FE40D7">
            <w:r w:rsidRPr="00FE40D7">
              <w:t>2020</w:t>
            </w:r>
          </w:p>
        </w:tc>
        <w:tc>
          <w:tcPr>
            <w:tcW w:w="1963" w:type="dxa"/>
            <w:noWrap/>
            <w:hideMark/>
          </w:tcPr>
          <w:p w14:paraId="0ED1AAB6" w14:textId="77777777" w:rsidR="00FE40D7" w:rsidRPr="00FE40D7" w:rsidRDefault="00FE40D7">
            <w:proofErr w:type="spellStart"/>
            <w:r w:rsidRPr="00FE40D7">
              <w:t>MedRxiv</w:t>
            </w:r>
            <w:proofErr w:type="spellEnd"/>
            <w:r w:rsidRPr="00FE40D7">
              <w:t xml:space="preserve"> : the Preprint Server for Health Sciences</w:t>
            </w:r>
          </w:p>
        </w:tc>
        <w:tc>
          <w:tcPr>
            <w:tcW w:w="940" w:type="dxa"/>
            <w:noWrap/>
            <w:hideMark/>
          </w:tcPr>
          <w:p w14:paraId="1C8ECB08" w14:textId="77777777" w:rsidR="00FE40D7" w:rsidRPr="00FE40D7" w:rsidRDefault="00FE40D7" w:rsidP="00FE40D7">
            <w:r w:rsidRPr="00FE40D7">
              <w:t>17</w:t>
            </w:r>
          </w:p>
        </w:tc>
        <w:tc>
          <w:tcPr>
            <w:tcW w:w="985" w:type="dxa"/>
            <w:noWrap/>
            <w:hideMark/>
          </w:tcPr>
          <w:p w14:paraId="2D0FAD40" w14:textId="77777777" w:rsidR="00FE40D7" w:rsidRPr="00FE40D7" w:rsidRDefault="00FE40D7" w:rsidP="00FE40D7"/>
        </w:tc>
        <w:tc>
          <w:tcPr>
            <w:tcW w:w="1827" w:type="dxa"/>
            <w:noWrap/>
            <w:hideMark/>
          </w:tcPr>
          <w:p w14:paraId="4D7644B2" w14:textId="77777777" w:rsidR="00FE40D7" w:rsidRPr="00FE40D7" w:rsidRDefault="00FE40D7" w:rsidP="00FE40D7">
            <w:r w:rsidRPr="00FE40D7">
              <w:t>17</w:t>
            </w:r>
          </w:p>
        </w:tc>
        <w:tc>
          <w:tcPr>
            <w:tcW w:w="1040" w:type="dxa"/>
            <w:noWrap/>
            <w:hideMark/>
          </w:tcPr>
          <w:p w14:paraId="4D362F57" w14:textId="77777777" w:rsidR="00FE40D7" w:rsidRPr="00FE40D7" w:rsidRDefault="00FE40D7">
            <w:r w:rsidRPr="00FE40D7">
              <w:t xml:space="preserve"> Wrong intervention  </w:t>
            </w:r>
          </w:p>
        </w:tc>
      </w:tr>
      <w:tr w:rsidR="00DB6F0B" w:rsidRPr="00FE40D7" w14:paraId="1F33AEFD" w14:textId="77777777" w:rsidTr="00DB6F0B">
        <w:trPr>
          <w:trHeight w:val="288"/>
        </w:trPr>
        <w:tc>
          <w:tcPr>
            <w:tcW w:w="4103" w:type="dxa"/>
            <w:noWrap/>
            <w:hideMark/>
          </w:tcPr>
          <w:p w14:paraId="7ADD1772" w14:textId="77777777" w:rsidR="00FE40D7" w:rsidRPr="00FE40D7" w:rsidRDefault="00FE40D7">
            <w:r w:rsidRPr="00FE40D7">
              <w:t xml:space="preserve">Forecasting epidemic spread of COVID-19 in India using </w:t>
            </w:r>
            <w:proofErr w:type="spellStart"/>
            <w:r w:rsidRPr="00FE40D7">
              <w:t>arima</w:t>
            </w:r>
            <w:proofErr w:type="spellEnd"/>
            <w:r w:rsidRPr="00FE40D7">
              <w:t xml:space="preserve"> model and effectiveness of lockdown</w:t>
            </w:r>
          </w:p>
        </w:tc>
        <w:tc>
          <w:tcPr>
            <w:tcW w:w="1472" w:type="dxa"/>
            <w:noWrap/>
            <w:hideMark/>
          </w:tcPr>
          <w:p w14:paraId="0ED979E9" w14:textId="77777777" w:rsidR="00FE40D7" w:rsidRPr="00FE40D7" w:rsidRDefault="00FE40D7">
            <w:r w:rsidRPr="00FE40D7">
              <w:t>Maheshwari, H.; Yadav, D.; Chandra, U.; Rai, D. S.</w:t>
            </w:r>
          </w:p>
        </w:tc>
        <w:tc>
          <w:tcPr>
            <w:tcW w:w="1008" w:type="dxa"/>
            <w:noWrap/>
            <w:hideMark/>
          </w:tcPr>
          <w:p w14:paraId="48269F1C" w14:textId="77777777" w:rsidR="00FE40D7" w:rsidRPr="00FE40D7" w:rsidRDefault="00FE40D7" w:rsidP="00FE40D7">
            <w:r w:rsidRPr="00FE40D7">
              <w:t>2020</w:t>
            </w:r>
          </w:p>
        </w:tc>
        <w:tc>
          <w:tcPr>
            <w:tcW w:w="1963" w:type="dxa"/>
            <w:noWrap/>
            <w:hideMark/>
          </w:tcPr>
          <w:p w14:paraId="0CB2C93F" w14:textId="77777777" w:rsidR="00FE40D7" w:rsidRPr="00FE40D7" w:rsidRDefault="00FE40D7">
            <w:r w:rsidRPr="00FE40D7">
              <w:t>Advances in Mathematics: Scientific Journal</w:t>
            </w:r>
          </w:p>
        </w:tc>
        <w:tc>
          <w:tcPr>
            <w:tcW w:w="940" w:type="dxa"/>
            <w:noWrap/>
            <w:hideMark/>
          </w:tcPr>
          <w:p w14:paraId="41DF21B8" w14:textId="77777777" w:rsidR="00FE40D7" w:rsidRPr="00FE40D7" w:rsidRDefault="00FE40D7" w:rsidP="00FE40D7">
            <w:r w:rsidRPr="00FE40D7">
              <w:t>9</w:t>
            </w:r>
          </w:p>
        </w:tc>
        <w:tc>
          <w:tcPr>
            <w:tcW w:w="985" w:type="dxa"/>
            <w:noWrap/>
            <w:hideMark/>
          </w:tcPr>
          <w:p w14:paraId="281D73A6" w14:textId="77777777" w:rsidR="00FE40D7" w:rsidRPr="00FE40D7" w:rsidRDefault="00FE40D7" w:rsidP="00FE40D7">
            <w:r w:rsidRPr="00FE40D7">
              <w:t>6</w:t>
            </w:r>
          </w:p>
        </w:tc>
        <w:tc>
          <w:tcPr>
            <w:tcW w:w="1827" w:type="dxa"/>
            <w:noWrap/>
            <w:hideMark/>
          </w:tcPr>
          <w:p w14:paraId="0CEA7F0D" w14:textId="77777777" w:rsidR="00FE40D7" w:rsidRPr="00FE40D7" w:rsidRDefault="00FE40D7">
            <w:r w:rsidRPr="00FE40D7">
              <w:t>3417-3430</w:t>
            </w:r>
          </w:p>
        </w:tc>
        <w:tc>
          <w:tcPr>
            <w:tcW w:w="1040" w:type="dxa"/>
            <w:noWrap/>
            <w:hideMark/>
          </w:tcPr>
          <w:p w14:paraId="1B18BDBD" w14:textId="77777777" w:rsidR="00FE40D7" w:rsidRPr="00FE40D7" w:rsidRDefault="00FE40D7">
            <w:r w:rsidRPr="00FE40D7">
              <w:t xml:space="preserve"> Wrong comparator  </w:t>
            </w:r>
          </w:p>
        </w:tc>
      </w:tr>
      <w:tr w:rsidR="00DB6F0B" w:rsidRPr="00FE40D7" w14:paraId="0F2D8DB5" w14:textId="77777777" w:rsidTr="00DB6F0B">
        <w:trPr>
          <w:trHeight w:val="288"/>
        </w:trPr>
        <w:tc>
          <w:tcPr>
            <w:tcW w:w="4103" w:type="dxa"/>
            <w:noWrap/>
            <w:hideMark/>
          </w:tcPr>
          <w:p w14:paraId="1CCCE3A6" w14:textId="77777777" w:rsidR="00FE40D7" w:rsidRPr="00FE40D7" w:rsidRDefault="00FE40D7">
            <w:r w:rsidRPr="00FE40D7">
              <w:t>A motivational standpoint of job insecurity effects on organizational citizenship behaviors: A generational study</w:t>
            </w:r>
          </w:p>
        </w:tc>
        <w:tc>
          <w:tcPr>
            <w:tcW w:w="1472" w:type="dxa"/>
            <w:noWrap/>
            <w:hideMark/>
          </w:tcPr>
          <w:p w14:paraId="7B461292" w14:textId="77777777" w:rsidR="00FE40D7" w:rsidRPr="00FE40D7" w:rsidRDefault="00FE40D7">
            <w:r w:rsidRPr="00FE40D7">
              <w:t xml:space="preserve">Mahmoud, A. B.; </w:t>
            </w:r>
            <w:proofErr w:type="spellStart"/>
            <w:r w:rsidRPr="00FE40D7">
              <w:t>Reisel</w:t>
            </w:r>
            <w:proofErr w:type="spellEnd"/>
            <w:r w:rsidRPr="00FE40D7">
              <w:t xml:space="preserve">, W. D.; </w:t>
            </w:r>
            <w:proofErr w:type="spellStart"/>
            <w:r w:rsidRPr="00FE40D7">
              <w:t>Fuxman</w:t>
            </w:r>
            <w:proofErr w:type="spellEnd"/>
            <w:r w:rsidRPr="00FE40D7">
              <w:t>, L.; Mohr, I.</w:t>
            </w:r>
          </w:p>
        </w:tc>
        <w:tc>
          <w:tcPr>
            <w:tcW w:w="1008" w:type="dxa"/>
            <w:noWrap/>
            <w:hideMark/>
          </w:tcPr>
          <w:p w14:paraId="4A435EE1" w14:textId="77777777" w:rsidR="00FE40D7" w:rsidRPr="00FE40D7" w:rsidRDefault="00FE40D7" w:rsidP="00FE40D7">
            <w:r w:rsidRPr="00FE40D7">
              <w:t>2021</w:t>
            </w:r>
          </w:p>
        </w:tc>
        <w:tc>
          <w:tcPr>
            <w:tcW w:w="1963" w:type="dxa"/>
            <w:noWrap/>
            <w:hideMark/>
          </w:tcPr>
          <w:p w14:paraId="159BB0B0" w14:textId="77777777" w:rsidR="00FE40D7" w:rsidRPr="00FE40D7" w:rsidRDefault="00FE40D7">
            <w:r w:rsidRPr="00FE40D7">
              <w:t>Scandinavian Journal of Psychology</w:t>
            </w:r>
          </w:p>
        </w:tc>
        <w:tc>
          <w:tcPr>
            <w:tcW w:w="940" w:type="dxa"/>
            <w:noWrap/>
            <w:hideMark/>
          </w:tcPr>
          <w:p w14:paraId="10D60657" w14:textId="77777777" w:rsidR="00FE40D7" w:rsidRPr="00FE40D7" w:rsidRDefault="00FE40D7" w:rsidP="00FE40D7">
            <w:r w:rsidRPr="00FE40D7">
              <w:t>62</w:t>
            </w:r>
          </w:p>
        </w:tc>
        <w:tc>
          <w:tcPr>
            <w:tcW w:w="985" w:type="dxa"/>
            <w:noWrap/>
            <w:hideMark/>
          </w:tcPr>
          <w:p w14:paraId="7DBDE622" w14:textId="77777777" w:rsidR="00FE40D7" w:rsidRPr="00FE40D7" w:rsidRDefault="00FE40D7" w:rsidP="00FE40D7">
            <w:r w:rsidRPr="00FE40D7">
              <w:t>2</w:t>
            </w:r>
          </w:p>
        </w:tc>
        <w:tc>
          <w:tcPr>
            <w:tcW w:w="1827" w:type="dxa"/>
            <w:noWrap/>
            <w:hideMark/>
          </w:tcPr>
          <w:p w14:paraId="79329ED5" w14:textId="77777777" w:rsidR="00FE40D7" w:rsidRPr="00FE40D7" w:rsidRDefault="00FE40D7">
            <w:r w:rsidRPr="00FE40D7">
              <w:t>267-275</w:t>
            </w:r>
          </w:p>
        </w:tc>
        <w:tc>
          <w:tcPr>
            <w:tcW w:w="1040" w:type="dxa"/>
            <w:noWrap/>
            <w:hideMark/>
          </w:tcPr>
          <w:p w14:paraId="26045495" w14:textId="77777777" w:rsidR="00FE40D7" w:rsidRPr="00FE40D7" w:rsidRDefault="00FE40D7">
            <w:r w:rsidRPr="00FE40D7">
              <w:t xml:space="preserve"> Wrong intervention  </w:t>
            </w:r>
          </w:p>
        </w:tc>
      </w:tr>
      <w:tr w:rsidR="00DB6F0B" w:rsidRPr="00FE40D7" w14:paraId="7CF85FF7" w14:textId="77777777" w:rsidTr="00DB6F0B">
        <w:trPr>
          <w:trHeight w:val="288"/>
        </w:trPr>
        <w:tc>
          <w:tcPr>
            <w:tcW w:w="4103" w:type="dxa"/>
            <w:noWrap/>
            <w:hideMark/>
          </w:tcPr>
          <w:p w14:paraId="61A2075C" w14:textId="77777777" w:rsidR="00FE40D7" w:rsidRPr="00FE40D7" w:rsidRDefault="00FE40D7">
            <w:r w:rsidRPr="00FE40D7">
              <w:t>COVID-19 pandemic and lockdown: cause of sleep disruption, depression, somatic pain, and increased screen exposure of office workers and students of India</w:t>
            </w:r>
          </w:p>
        </w:tc>
        <w:tc>
          <w:tcPr>
            <w:tcW w:w="1472" w:type="dxa"/>
            <w:noWrap/>
            <w:hideMark/>
          </w:tcPr>
          <w:p w14:paraId="20012D84" w14:textId="77777777" w:rsidR="00FE40D7" w:rsidRPr="00FE40D7" w:rsidRDefault="00FE40D7">
            <w:r w:rsidRPr="00FE40D7">
              <w:t xml:space="preserve">Majumdar, P.; Biswas, A.; </w:t>
            </w:r>
            <w:proofErr w:type="spellStart"/>
            <w:r w:rsidRPr="00FE40D7">
              <w:t>Sahu</w:t>
            </w:r>
            <w:proofErr w:type="spellEnd"/>
            <w:r w:rsidRPr="00FE40D7">
              <w:t>, S.</w:t>
            </w:r>
          </w:p>
        </w:tc>
        <w:tc>
          <w:tcPr>
            <w:tcW w:w="1008" w:type="dxa"/>
            <w:noWrap/>
            <w:hideMark/>
          </w:tcPr>
          <w:p w14:paraId="683BD34E" w14:textId="77777777" w:rsidR="00FE40D7" w:rsidRPr="00FE40D7" w:rsidRDefault="00FE40D7" w:rsidP="00FE40D7">
            <w:r w:rsidRPr="00FE40D7">
              <w:t>2020</w:t>
            </w:r>
          </w:p>
        </w:tc>
        <w:tc>
          <w:tcPr>
            <w:tcW w:w="3888" w:type="dxa"/>
            <w:gridSpan w:val="3"/>
            <w:noWrap/>
            <w:hideMark/>
          </w:tcPr>
          <w:p w14:paraId="5A263392" w14:textId="77777777" w:rsidR="00FE40D7" w:rsidRPr="00FE40D7" w:rsidRDefault="00FE40D7">
            <w:r w:rsidRPr="00FE40D7">
              <w:t>Chronobiology International</w:t>
            </w:r>
          </w:p>
        </w:tc>
        <w:tc>
          <w:tcPr>
            <w:tcW w:w="1827" w:type="dxa"/>
            <w:noWrap/>
            <w:hideMark/>
          </w:tcPr>
          <w:p w14:paraId="069558E3" w14:textId="77777777" w:rsidR="00FE40D7" w:rsidRPr="00FE40D7" w:rsidRDefault="00FE40D7" w:rsidP="00FE40D7">
            <w:r w:rsidRPr="00FE40D7">
              <w:t>10-Jan</w:t>
            </w:r>
          </w:p>
        </w:tc>
        <w:tc>
          <w:tcPr>
            <w:tcW w:w="1040" w:type="dxa"/>
            <w:noWrap/>
            <w:hideMark/>
          </w:tcPr>
          <w:p w14:paraId="2A7F9EB5" w14:textId="77777777" w:rsidR="00FE40D7" w:rsidRPr="00FE40D7" w:rsidRDefault="00FE40D7">
            <w:r w:rsidRPr="00FE40D7">
              <w:t xml:space="preserve"> Wrong outcome  </w:t>
            </w:r>
          </w:p>
        </w:tc>
      </w:tr>
      <w:tr w:rsidR="00DB6F0B" w:rsidRPr="00FE40D7" w14:paraId="3E505716" w14:textId="77777777" w:rsidTr="00DB6F0B">
        <w:trPr>
          <w:trHeight w:val="288"/>
        </w:trPr>
        <w:tc>
          <w:tcPr>
            <w:tcW w:w="4103" w:type="dxa"/>
            <w:noWrap/>
            <w:hideMark/>
          </w:tcPr>
          <w:p w14:paraId="5F867B3E" w14:textId="77777777" w:rsidR="00FE40D7" w:rsidRPr="00FE40D7" w:rsidRDefault="00FE40D7">
            <w:r w:rsidRPr="00FE40D7">
              <w:t>Social distancing: A non-pharmacological intervention for COVID-19</w:t>
            </w:r>
          </w:p>
        </w:tc>
        <w:tc>
          <w:tcPr>
            <w:tcW w:w="1472" w:type="dxa"/>
            <w:noWrap/>
            <w:hideMark/>
          </w:tcPr>
          <w:p w14:paraId="4532E4BF" w14:textId="77777777" w:rsidR="00FE40D7" w:rsidRPr="00FE40D7" w:rsidRDefault="00FE40D7">
            <w:r w:rsidRPr="00FE40D7">
              <w:t xml:space="preserve">Mal, P. R.; Suneel, P.; </w:t>
            </w:r>
            <w:proofErr w:type="spellStart"/>
            <w:r w:rsidRPr="00FE40D7">
              <w:t>Shomeeta</w:t>
            </w:r>
            <w:proofErr w:type="spellEnd"/>
            <w:r w:rsidRPr="00FE40D7">
              <w:t>, P.</w:t>
            </w:r>
          </w:p>
        </w:tc>
        <w:tc>
          <w:tcPr>
            <w:tcW w:w="1008" w:type="dxa"/>
            <w:noWrap/>
            <w:hideMark/>
          </w:tcPr>
          <w:p w14:paraId="4C7E4A74" w14:textId="77777777" w:rsidR="00FE40D7" w:rsidRPr="00FE40D7" w:rsidRDefault="00FE40D7" w:rsidP="00FE40D7">
            <w:r w:rsidRPr="00FE40D7">
              <w:t>2020</w:t>
            </w:r>
          </w:p>
        </w:tc>
        <w:tc>
          <w:tcPr>
            <w:tcW w:w="1963" w:type="dxa"/>
            <w:noWrap/>
            <w:hideMark/>
          </w:tcPr>
          <w:p w14:paraId="23FB2087" w14:textId="77777777" w:rsidR="00FE40D7" w:rsidRPr="00FE40D7" w:rsidRDefault="00FE40D7">
            <w:r w:rsidRPr="00FE40D7">
              <w:t>Journal of the Pakistan Medical Association</w:t>
            </w:r>
          </w:p>
        </w:tc>
        <w:tc>
          <w:tcPr>
            <w:tcW w:w="940" w:type="dxa"/>
            <w:noWrap/>
            <w:hideMark/>
          </w:tcPr>
          <w:p w14:paraId="741BB375" w14:textId="77777777" w:rsidR="00FE40D7" w:rsidRPr="00FE40D7" w:rsidRDefault="00FE40D7" w:rsidP="00FE40D7">
            <w:r w:rsidRPr="00FE40D7">
              <w:t>70</w:t>
            </w:r>
          </w:p>
        </w:tc>
        <w:tc>
          <w:tcPr>
            <w:tcW w:w="985" w:type="dxa"/>
            <w:noWrap/>
            <w:hideMark/>
          </w:tcPr>
          <w:p w14:paraId="65C0763B" w14:textId="77777777" w:rsidR="00FE40D7" w:rsidRPr="00FE40D7" w:rsidRDefault="00FE40D7" w:rsidP="00FE40D7">
            <w:r w:rsidRPr="00FE40D7">
              <w:t>5</w:t>
            </w:r>
          </w:p>
        </w:tc>
        <w:tc>
          <w:tcPr>
            <w:tcW w:w="1827" w:type="dxa"/>
            <w:noWrap/>
            <w:hideMark/>
          </w:tcPr>
          <w:p w14:paraId="23849079" w14:textId="77777777" w:rsidR="00FE40D7" w:rsidRPr="00FE40D7" w:rsidRDefault="00FE40D7">
            <w:r w:rsidRPr="00FE40D7">
              <w:t>S21-S24</w:t>
            </w:r>
          </w:p>
        </w:tc>
        <w:tc>
          <w:tcPr>
            <w:tcW w:w="1040" w:type="dxa"/>
            <w:noWrap/>
            <w:hideMark/>
          </w:tcPr>
          <w:p w14:paraId="2FA74009" w14:textId="77777777" w:rsidR="00FE40D7" w:rsidRPr="00FE40D7" w:rsidRDefault="00FE40D7">
            <w:r w:rsidRPr="00FE40D7">
              <w:t xml:space="preserve"> Wrong study design  </w:t>
            </w:r>
          </w:p>
        </w:tc>
      </w:tr>
      <w:tr w:rsidR="00DB6F0B" w:rsidRPr="00FE40D7" w14:paraId="10A2F55C" w14:textId="77777777" w:rsidTr="00DB6F0B">
        <w:trPr>
          <w:trHeight w:val="288"/>
        </w:trPr>
        <w:tc>
          <w:tcPr>
            <w:tcW w:w="4103" w:type="dxa"/>
            <w:noWrap/>
            <w:hideMark/>
          </w:tcPr>
          <w:p w14:paraId="2B29BB37" w14:textId="77777777" w:rsidR="00FE40D7" w:rsidRPr="00FE40D7" w:rsidRDefault="00FE40D7">
            <w:r w:rsidRPr="00FE40D7">
              <w:t>Overcoming the security risks of remote working</w:t>
            </w:r>
          </w:p>
        </w:tc>
        <w:tc>
          <w:tcPr>
            <w:tcW w:w="1472" w:type="dxa"/>
            <w:noWrap/>
            <w:hideMark/>
          </w:tcPr>
          <w:p w14:paraId="7AFFE6BF" w14:textId="77777777" w:rsidR="00FE40D7" w:rsidRPr="00FE40D7" w:rsidRDefault="00FE40D7">
            <w:proofErr w:type="spellStart"/>
            <w:r w:rsidRPr="00FE40D7">
              <w:t>Malecki</w:t>
            </w:r>
            <w:proofErr w:type="spellEnd"/>
            <w:r w:rsidRPr="00FE40D7">
              <w:t>, F.</w:t>
            </w:r>
          </w:p>
        </w:tc>
        <w:tc>
          <w:tcPr>
            <w:tcW w:w="1008" w:type="dxa"/>
            <w:noWrap/>
            <w:hideMark/>
          </w:tcPr>
          <w:p w14:paraId="46442F50" w14:textId="77777777" w:rsidR="00FE40D7" w:rsidRPr="00FE40D7" w:rsidRDefault="00FE40D7" w:rsidP="00FE40D7">
            <w:r w:rsidRPr="00FE40D7">
              <w:t>2020</w:t>
            </w:r>
          </w:p>
        </w:tc>
        <w:tc>
          <w:tcPr>
            <w:tcW w:w="1963" w:type="dxa"/>
            <w:noWrap/>
            <w:hideMark/>
          </w:tcPr>
          <w:p w14:paraId="40D7E8B4" w14:textId="77777777" w:rsidR="00FE40D7" w:rsidRPr="00FE40D7" w:rsidRDefault="00FE40D7">
            <w:r w:rsidRPr="00FE40D7">
              <w:t>Computer Fraud and Security</w:t>
            </w:r>
          </w:p>
        </w:tc>
        <w:tc>
          <w:tcPr>
            <w:tcW w:w="940" w:type="dxa"/>
            <w:noWrap/>
            <w:hideMark/>
          </w:tcPr>
          <w:p w14:paraId="360716A9" w14:textId="77777777" w:rsidR="00FE40D7" w:rsidRPr="00FE40D7" w:rsidRDefault="00FE40D7" w:rsidP="00FE40D7">
            <w:r w:rsidRPr="00FE40D7">
              <w:t>2020</w:t>
            </w:r>
          </w:p>
        </w:tc>
        <w:tc>
          <w:tcPr>
            <w:tcW w:w="985" w:type="dxa"/>
            <w:noWrap/>
            <w:hideMark/>
          </w:tcPr>
          <w:p w14:paraId="48FD1FFE" w14:textId="77777777" w:rsidR="00FE40D7" w:rsidRPr="00FE40D7" w:rsidRDefault="00FE40D7" w:rsidP="00FE40D7">
            <w:r w:rsidRPr="00FE40D7">
              <w:t>7</w:t>
            </w:r>
          </w:p>
        </w:tc>
        <w:tc>
          <w:tcPr>
            <w:tcW w:w="1827" w:type="dxa"/>
            <w:noWrap/>
            <w:hideMark/>
          </w:tcPr>
          <w:p w14:paraId="31C141DE" w14:textId="77777777" w:rsidR="00FE40D7" w:rsidRPr="00FE40D7" w:rsidRDefault="00FE40D7" w:rsidP="00FE40D7">
            <w:r w:rsidRPr="00FE40D7">
              <w:t>12-Oct</w:t>
            </w:r>
          </w:p>
        </w:tc>
        <w:tc>
          <w:tcPr>
            <w:tcW w:w="1040" w:type="dxa"/>
            <w:noWrap/>
            <w:hideMark/>
          </w:tcPr>
          <w:p w14:paraId="5E08BF62" w14:textId="77777777" w:rsidR="00FE40D7" w:rsidRPr="00FE40D7" w:rsidRDefault="00FE40D7">
            <w:r w:rsidRPr="00FE40D7">
              <w:t xml:space="preserve"> Wrong study design  </w:t>
            </w:r>
          </w:p>
        </w:tc>
      </w:tr>
      <w:tr w:rsidR="00DB6F0B" w:rsidRPr="00FE40D7" w14:paraId="5BD5EC6D" w14:textId="77777777" w:rsidTr="00DB6F0B">
        <w:trPr>
          <w:trHeight w:val="288"/>
        </w:trPr>
        <w:tc>
          <w:tcPr>
            <w:tcW w:w="4103" w:type="dxa"/>
            <w:noWrap/>
            <w:hideMark/>
          </w:tcPr>
          <w:p w14:paraId="56AB8D55" w14:textId="77777777" w:rsidR="00FE40D7" w:rsidRPr="00FE40D7" w:rsidRDefault="00FE40D7">
            <w:r w:rsidRPr="00FE40D7">
              <w:t>Effectiveness of contact tracing and quarantine on reducing COVID-19 transmission: a retrospective cohort study</w:t>
            </w:r>
          </w:p>
        </w:tc>
        <w:tc>
          <w:tcPr>
            <w:tcW w:w="1472" w:type="dxa"/>
            <w:noWrap/>
            <w:hideMark/>
          </w:tcPr>
          <w:p w14:paraId="0E59D797" w14:textId="3F30FC31" w:rsidR="00FE40D7" w:rsidRPr="00FE40D7" w:rsidRDefault="00FE40D7">
            <w:proofErr w:type="spellStart"/>
            <w:r w:rsidRPr="00FE40D7">
              <w:t>Malheiro</w:t>
            </w:r>
            <w:proofErr w:type="spellEnd"/>
            <w:r w:rsidRPr="00FE40D7">
              <w:t xml:space="preserve">, R.; </w:t>
            </w:r>
            <w:proofErr w:type="spellStart"/>
            <w:r w:rsidRPr="00FE40D7">
              <w:t>Figueiredo</w:t>
            </w:r>
            <w:proofErr w:type="spellEnd"/>
            <w:r w:rsidRPr="00FE40D7">
              <w:t xml:space="preserve">, A. L.; </w:t>
            </w:r>
            <w:proofErr w:type="spellStart"/>
            <w:r w:rsidRPr="00FE40D7">
              <w:t>Magalhaes</w:t>
            </w:r>
            <w:proofErr w:type="spellEnd"/>
            <w:r w:rsidRPr="00FE40D7">
              <w:t xml:space="preserve">, J. P.; </w:t>
            </w:r>
            <w:r w:rsidR="00BB548B">
              <w:t>et al</w:t>
            </w:r>
          </w:p>
        </w:tc>
        <w:tc>
          <w:tcPr>
            <w:tcW w:w="1008" w:type="dxa"/>
            <w:noWrap/>
            <w:hideMark/>
          </w:tcPr>
          <w:p w14:paraId="27B069F0" w14:textId="77777777" w:rsidR="00FE40D7" w:rsidRPr="00FE40D7" w:rsidRDefault="00FE40D7" w:rsidP="00FE40D7">
            <w:r w:rsidRPr="00FE40D7">
              <w:t>2020</w:t>
            </w:r>
          </w:p>
        </w:tc>
        <w:tc>
          <w:tcPr>
            <w:tcW w:w="1963" w:type="dxa"/>
            <w:noWrap/>
            <w:hideMark/>
          </w:tcPr>
          <w:p w14:paraId="35DCEADD" w14:textId="77777777" w:rsidR="00FE40D7" w:rsidRPr="00FE40D7" w:rsidRDefault="00FE40D7">
            <w:r w:rsidRPr="00FE40D7">
              <w:t>Public Health</w:t>
            </w:r>
          </w:p>
        </w:tc>
        <w:tc>
          <w:tcPr>
            <w:tcW w:w="940" w:type="dxa"/>
            <w:noWrap/>
            <w:hideMark/>
          </w:tcPr>
          <w:p w14:paraId="772AEF7B" w14:textId="77777777" w:rsidR="00FE40D7" w:rsidRPr="00FE40D7" w:rsidRDefault="00FE40D7" w:rsidP="00FE40D7">
            <w:r w:rsidRPr="00FE40D7">
              <w:t>189</w:t>
            </w:r>
          </w:p>
        </w:tc>
        <w:tc>
          <w:tcPr>
            <w:tcW w:w="985" w:type="dxa"/>
            <w:noWrap/>
            <w:hideMark/>
          </w:tcPr>
          <w:p w14:paraId="453241A9" w14:textId="77777777" w:rsidR="00FE40D7" w:rsidRPr="00FE40D7" w:rsidRDefault="00FE40D7" w:rsidP="00FE40D7"/>
        </w:tc>
        <w:tc>
          <w:tcPr>
            <w:tcW w:w="1827" w:type="dxa"/>
            <w:noWrap/>
            <w:hideMark/>
          </w:tcPr>
          <w:p w14:paraId="340DD387" w14:textId="77777777" w:rsidR="00FE40D7" w:rsidRPr="00FE40D7" w:rsidRDefault="00FE40D7">
            <w:r w:rsidRPr="00FE40D7">
              <w:t>54-59</w:t>
            </w:r>
          </w:p>
        </w:tc>
        <w:tc>
          <w:tcPr>
            <w:tcW w:w="1040" w:type="dxa"/>
            <w:noWrap/>
            <w:hideMark/>
          </w:tcPr>
          <w:p w14:paraId="1178A16F" w14:textId="77777777" w:rsidR="00FE40D7" w:rsidRPr="00FE40D7" w:rsidRDefault="00FE40D7">
            <w:r w:rsidRPr="00FE40D7">
              <w:t xml:space="preserve"> Wrong intervention  </w:t>
            </w:r>
          </w:p>
        </w:tc>
      </w:tr>
      <w:tr w:rsidR="00DB6F0B" w:rsidRPr="00FE40D7" w14:paraId="2815B6D4" w14:textId="77777777" w:rsidTr="00DB6F0B">
        <w:trPr>
          <w:trHeight w:val="288"/>
        </w:trPr>
        <w:tc>
          <w:tcPr>
            <w:tcW w:w="4103" w:type="dxa"/>
            <w:noWrap/>
            <w:hideMark/>
          </w:tcPr>
          <w:p w14:paraId="38DBE7EA" w14:textId="77777777" w:rsidR="00FE40D7" w:rsidRPr="00FE40D7" w:rsidRDefault="00FE40D7">
            <w:r w:rsidRPr="00FE40D7">
              <w:t>The Potential Impact of COVID-19 on GDP and Trade : A Preliminary Assessment</w:t>
            </w:r>
          </w:p>
        </w:tc>
        <w:tc>
          <w:tcPr>
            <w:tcW w:w="1472" w:type="dxa"/>
            <w:noWrap/>
            <w:hideMark/>
          </w:tcPr>
          <w:p w14:paraId="675CDF70" w14:textId="77777777" w:rsidR="00FE40D7" w:rsidRPr="00FE40D7" w:rsidRDefault="00FE40D7">
            <w:proofErr w:type="spellStart"/>
            <w:r w:rsidRPr="00FE40D7">
              <w:t>Maliszewska</w:t>
            </w:r>
            <w:proofErr w:type="spellEnd"/>
            <w:r w:rsidRPr="00FE40D7">
              <w:t xml:space="preserve">, </w:t>
            </w:r>
            <w:proofErr w:type="spellStart"/>
            <w:r w:rsidRPr="00FE40D7">
              <w:t>Maryla</w:t>
            </w:r>
            <w:proofErr w:type="spellEnd"/>
            <w:r w:rsidRPr="00FE40D7">
              <w:t xml:space="preserve">; Mattoo, </w:t>
            </w:r>
            <w:proofErr w:type="spellStart"/>
            <w:r w:rsidRPr="00FE40D7">
              <w:t>Aaditya</w:t>
            </w:r>
            <w:proofErr w:type="spellEnd"/>
            <w:r w:rsidRPr="00FE40D7">
              <w:t xml:space="preserve">; Van Der </w:t>
            </w:r>
            <w:proofErr w:type="spellStart"/>
            <w:r w:rsidRPr="00FE40D7">
              <w:t>Mensbrugghe</w:t>
            </w:r>
            <w:proofErr w:type="spellEnd"/>
            <w:r w:rsidRPr="00FE40D7">
              <w:t>, Dominique</w:t>
            </w:r>
          </w:p>
        </w:tc>
        <w:tc>
          <w:tcPr>
            <w:tcW w:w="1008" w:type="dxa"/>
            <w:noWrap/>
            <w:hideMark/>
          </w:tcPr>
          <w:p w14:paraId="70F4A6F3" w14:textId="77777777" w:rsidR="00FE40D7" w:rsidRPr="00FE40D7" w:rsidRDefault="00FE40D7" w:rsidP="00FE40D7">
            <w:r w:rsidRPr="00FE40D7">
              <w:t>2020</w:t>
            </w:r>
          </w:p>
        </w:tc>
        <w:tc>
          <w:tcPr>
            <w:tcW w:w="1963" w:type="dxa"/>
            <w:noWrap/>
            <w:hideMark/>
          </w:tcPr>
          <w:p w14:paraId="74B59B41" w14:textId="77777777" w:rsidR="00FE40D7" w:rsidRPr="00FE40D7" w:rsidRDefault="00FE40D7" w:rsidP="00FE40D7"/>
        </w:tc>
        <w:tc>
          <w:tcPr>
            <w:tcW w:w="940" w:type="dxa"/>
            <w:noWrap/>
            <w:hideMark/>
          </w:tcPr>
          <w:p w14:paraId="76120ADD" w14:textId="77777777" w:rsidR="00FE40D7" w:rsidRPr="00FE40D7" w:rsidRDefault="00FE40D7"/>
        </w:tc>
        <w:tc>
          <w:tcPr>
            <w:tcW w:w="985" w:type="dxa"/>
            <w:noWrap/>
            <w:hideMark/>
          </w:tcPr>
          <w:p w14:paraId="2D37C309" w14:textId="77777777" w:rsidR="00FE40D7" w:rsidRPr="00FE40D7" w:rsidRDefault="00FE40D7"/>
        </w:tc>
        <w:tc>
          <w:tcPr>
            <w:tcW w:w="1827" w:type="dxa"/>
            <w:noWrap/>
            <w:hideMark/>
          </w:tcPr>
          <w:p w14:paraId="4F4208C2" w14:textId="77777777" w:rsidR="00FE40D7" w:rsidRPr="00FE40D7" w:rsidRDefault="00FE40D7"/>
        </w:tc>
        <w:tc>
          <w:tcPr>
            <w:tcW w:w="1040" w:type="dxa"/>
            <w:noWrap/>
            <w:hideMark/>
          </w:tcPr>
          <w:p w14:paraId="3356E82C" w14:textId="77777777" w:rsidR="00FE40D7" w:rsidRPr="00FE40D7" w:rsidRDefault="00FE40D7">
            <w:r w:rsidRPr="00FE40D7">
              <w:t xml:space="preserve"> Wrong study design  </w:t>
            </w:r>
          </w:p>
        </w:tc>
      </w:tr>
      <w:tr w:rsidR="00DB6F0B" w:rsidRPr="00FE40D7" w14:paraId="56E76FFB" w14:textId="77777777" w:rsidTr="00DB6F0B">
        <w:trPr>
          <w:trHeight w:val="288"/>
        </w:trPr>
        <w:tc>
          <w:tcPr>
            <w:tcW w:w="4103" w:type="dxa"/>
            <w:noWrap/>
            <w:hideMark/>
          </w:tcPr>
          <w:p w14:paraId="6413AA7F" w14:textId="77777777" w:rsidR="00FE40D7" w:rsidRPr="00FE40D7" w:rsidRDefault="00FE40D7">
            <w:r w:rsidRPr="00FE40D7">
              <w:t>Determinants of Social Distancing and Economic Activity during COVID-19 : A Global View</w:t>
            </w:r>
          </w:p>
        </w:tc>
        <w:tc>
          <w:tcPr>
            <w:tcW w:w="1472" w:type="dxa"/>
            <w:noWrap/>
            <w:hideMark/>
          </w:tcPr>
          <w:p w14:paraId="6180AEEA" w14:textId="77777777" w:rsidR="00FE40D7" w:rsidRPr="00FE40D7" w:rsidRDefault="00FE40D7">
            <w:r w:rsidRPr="00FE40D7">
              <w:t xml:space="preserve">Maloney, William F.; Taskin, </w:t>
            </w:r>
            <w:proofErr w:type="spellStart"/>
            <w:r w:rsidRPr="00FE40D7">
              <w:t>Temel</w:t>
            </w:r>
            <w:proofErr w:type="spellEnd"/>
          </w:p>
        </w:tc>
        <w:tc>
          <w:tcPr>
            <w:tcW w:w="1008" w:type="dxa"/>
            <w:noWrap/>
            <w:hideMark/>
          </w:tcPr>
          <w:p w14:paraId="20C32C9D" w14:textId="77777777" w:rsidR="00FE40D7" w:rsidRPr="00FE40D7" w:rsidRDefault="00FE40D7" w:rsidP="00FE40D7">
            <w:r w:rsidRPr="00FE40D7">
              <w:t>2020</w:t>
            </w:r>
          </w:p>
        </w:tc>
        <w:tc>
          <w:tcPr>
            <w:tcW w:w="1963" w:type="dxa"/>
            <w:noWrap/>
            <w:hideMark/>
          </w:tcPr>
          <w:p w14:paraId="7A934232" w14:textId="77777777" w:rsidR="00FE40D7" w:rsidRPr="00FE40D7" w:rsidRDefault="00FE40D7" w:rsidP="00FE40D7"/>
        </w:tc>
        <w:tc>
          <w:tcPr>
            <w:tcW w:w="940" w:type="dxa"/>
            <w:noWrap/>
            <w:hideMark/>
          </w:tcPr>
          <w:p w14:paraId="7E5F7D15" w14:textId="77777777" w:rsidR="00FE40D7" w:rsidRPr="00FE40D7" w:rsidRDefault="00FE40D7"/>
        </w:tc>
        <w:tc>
          <w:tcPr>
            <w:tcW w:w="985" w:type="dxa"/>
            <w:noWrap/>
            <w:hideMark/>
          </w:tcPr>
          <w:p w14:paraId="304E97D3" w14:textId="77777777" w:rsidR="00FE40D7" w:rsidRPr="00FE40D7" w:rsidRDefault="00FE40D7"/>
        </w:tc>
        <w:tc>
          <w:tcPr>
            <w:tcW w:w="1827" w:type="dxa"/>
            <w:noWrap/>
            <w:hideMark/>
          </w:tcPr>
          <w:p w14:paraId="5223439B" w14:textId="77777777" w:rsidR="00FE40D7" w:rsidRPr="00FE40D7" w:rsidRDefault="00FE40D7"/>
        </w:tc>
        <w:tc>
          <w:tcPr>
            <w:tcW w:w="1040" w:type="dxa"/>
            <w:noWrap/>
            <w:hideMark/>
          </w:tcPr>
          <w:p w14:paraId="2DE575DD" w14:textId="77777777" w:rsidR="00FE40D7" w:rsidRPr="00FE40D7" w:rsidRDefault="00FE40D7">
            <w:r w:rsidRPr="00FE40D7">
              <w:t xml:space="preserve"> Wrong outcome  </w:t>
            </w:r>
          </w:p>
        </w:tc>
      </w:tr>
      <w:tr w:rsidR="00FE40D7" w:rsidRPr="00FE40D7" w14:paraId="43AB6E37" w14:textId="77777777" w:rsidTr="00DB6F0B">
        <w:trPr>
          <w:trHeight w:val="288"/>
        </w:trPr>
        <w:tc>
          <w:tcPr>
            <w:tcW w:w="4103" w:type="dxa"/>
            <w:noWrap/>
            <w:hideMark/>
          </w:tcPr>
          <w:p w14:paraId="07BFE214" w14:textId="77777777" w:rsidR="00FE40D7" w:rsidRPr="00FE40D7" w:rsidRDefault="00FE40D7">
            <w:r w:rsidRPr="00FE40D7">
              <w:t xml:space="preserve">A </w:t>
            </w:r>
            <w:proofErr w:type="gramStart"/>
            <w:r w:rsidRPr="00FE40D7">
              <w:t>model based</w:t>
            </w:r>
            <w:proofErr w:type="gramEnd"/>
            <w:r w:rsidRPr="00FE40D7">
              <w:t xml:space="preserve"> study on the dynamics of COVID-19: Prediction and control</w:t>
            </w:r>
          </w:p>
        </w:tc>
        <w:tc>
          <w:tcPr>
            <w:tcW w:w="1472" w:type="dxa"/>
            <w:noWrap/>
            <w:hideMark/>
          </w:tcPr>
          <w:p w14:paraId="6750D056" w14:textId="77777777" w:rsidR="00FE40D7" w:rsidRPr="00FE40D7" w:rsidRDefault="00FE40D7">
            <w:r w:rsidRPr="00FE40D7">
              <w:t xml:space="preserve">Mandal, M.; Jana, S.; Nandi, S. K.; </w:t>
            </w:r>
            <w:proofErr w:type="spellStart"/>
            <w:r w:rsidRPr="00FE40D7">
              <w:t>Khatua</w:t>
            </w:r>
            <w:proofErr w:type="spellEnd"/>
            <w:r w:rsidRPr="00FE40D7">
              <w:t>, A.; Adak, S.; Kar, T. K.</w:t>
            </w:r>
          </w:p>
        </w:tc>
        <w:tc>
          <w:tcPr>
            <w:tcW w:w="1008" w:type="dxa"/>
            <w:noWrap/>
            <w:hideMark/>
          </w:tcPr>
          <w:p w14:paraId="2255607D" w14:textId="77777777" w:rsidR="00FE40D7" w:rsidRPr="00FE40D7" w:rsidRDefault="00FE40D7" w:rsidP="00FE40D7">
            <w:r w:rsidRPr="00FE40D7">
              <w:t>2020</w:t>
            </w:r>
          </w:p>
        </w:tc>
        <w:tc>
          <w:tcPr>
            <w:tcW w:w="2903" w:type="dxa"/>
            <w:gridSpan w:val="2"/>
            <w:noWrap/>
            <w:hideMark/>
          </w:tcPr>
          <w:p w14:paraId="40636ECE" w14:textId="77777777" w:rsidR="00FE40D7" w:rsidRPr="00FE40D7" w:rsidRDefault="00FE40D7">
            <w:r w:rsidRPr="00FE40D7">
              <w:t>Chaos Solitons &amp; Fractals</w:t>
            </w:r>
          </w:p>
        </w:tc>
        <w:tc>
          <w:tcPr>
            <w:tcW w:w="985" w:type="dxa"/>
            <w:noWrap/>
            <w:hideMark/>
          </w:tcPr>
          <w:p w14:paraId="419EB50B" w14:textId="77777777" w:rsidR="00FE40D7" w:rsidRPr="00FE40D7" w:rsidRDefault="00FE40D7"/>
        </w:tc>
        <w:tc>
          <w:tcPr>
            <w:tcW w:w="1827" w:type="dxa"/>
            <w:noWrap/>
            <w:hideMark/>
          </w:tcPr>
          <w:p w14:paraId="00944988" w14:textId="77777777" w:rsidR="00FE40D7" w:rsidRPr="00FE40D7" w:rsidRDefault="00FE40D7" w:rsidP="00FE40D7">
            <w:r w:rsidRPr="00FE40D7">
              <w:t>109889</w:t>
            </w:r>
          </w:p>
        </w:tc>
        <w:tc>
          <w:tcPr>
            <w:tcW w:w="1040" w:type="dxa"/>
            <w:noWrap/>
            <w:hideMark/>
          </w:tcPr>
          <w:p w14:paraId="53D59469" w14:textId="77777777" w:rsidR="00FE40D7" w:rsidRPr="00FE40D7" w:rsidRDefault="00FE40D7">
            <w:r w:rsidRPr="00FE40D7">
              <w:t xml:space="preserve"> Wrong intervention  </w:t>
            </w:r>
          </w:p>
        </w:tc>
      </w:tr>
      <w:tr w:rsidR="00DB6F0B" w:rsidRPr="00FE40D7" w14:paraId="4E61E427" w14:textId="77777777" w:rsidTr="00DB6F0B">
        <w:trPr>
          <w:trHeight w:val="288"/>
        </w:trPr>
        <w:tc>
          <w:tcPr>
            <w:tcW w:w="4103" w:type="dxa"/>
            <w:noWrap/>
            <w:hideMark/>
          </w:tcPr>
          <w:p w14:paraId="22B012C4" w14:textId="77777777" w:rsidR="00FE40D7" w:rsidRPr="00FE40D7" w:rsidRDefault="00FE40D7">
            <w:r w:rsidRPr="00FE40D7">
              <w:t>A Body Tracking-Based Low-Cost Solution for Monitoring Workers' Hygiene Best Practices during Pandemics</w:t>
            </w:r>
          </w:p>
        </w:tc>
        <w:tc>
          <w:tcPr>
            <w:tcW w:w="1472" w:type="dxa"/>
            <w:noWrap/>
            <w:hideMark/>
          </w:tcPr>
          <w:p w14:paraId="57CCBA6D" w14:textId="09F71619" w:rsidR="00FE40D7" w:rsidRPr="00FE40D7" w:rsidRDefault="00FE40D7">
            <w:proofErr w:type="spellStart"/>
            <w:r w:rsidRPr="00FE40D7">
              <w:t>Manghisi</w:t>
            </w:r>
            <w:proofErr w:type="spellEnd"/>
            <w:r w:rsidRPr="00FE40D7">
              <w:t xml:space="preserve">, V. M.; </w:t>
            </w:r>
            <w:proofErr w:type="spellStart"/>
            <w:r w:rsidRPr="00FE40D7">
              <w:t>Fiorentino</w:t>
            </w:r>
            <w:proofErr w:type="spellEnd"/>
            <w:r w:rsidRPr="00FE40D7">
              <w:t xml:space="preserve">, M.; Boccaccio, A.; </w:t>
            </w:r>
            <w:proofErr w:type="spellStart"/>
            <w:r w:rsidRPr="00FE40D7">
              <w:t>Gattullo</w:t>
            </w:r>
            <w:proofErr w:type="spellEnd"/>
            <w:r w:rsidRPr="00FE40D7">
              <w:t xml:space="preserve">, M.; </w:t>
            </w:r>
            <w:r w:rsidR="00BB548B">
              <w:t>et al</w:t>
            </w:r>
          </w:p>
        </w:tc>
        <w:tc>
          <w:tcPr>
            <w:tcW w:w="1008" w:type="dxa"/>
            <w:noWrap/>
            <w:hideMark/>
          </w:tcPr>
          <w:p w14:paraId="6418BD8A" w14:textId="77777777" w:rsidR="00FE40D7" w:rsidRPr="00FE40D7" w:rsidRDefault="00FE40D7" w:rsidP="00FE40D7">
            <w:r w:rsidRPr="00FE40D7">
              <w:t>2020</w:t>
            </w:r>
          </w:p>
        </w:tc>
        <w:tc>
          <w:tcPr>
            <w:tcW w:w="1963" w:type="dxa"/>
            <w:noWrap/>
            <w:hideMark/>
          </w:tcPr>
          <w:p w14:paraId="242C3E16" w14:textId="77777777" w:rsidR="00FE40D7" w:rsidRPr="00FE40D7" w:rsidRDefault="00FE40D7">
            <w:r w:rsidRPr="00FE40D7">
              <w:t>Sensors</w:t>
            </w:r>
          </w:p>
        </w:tc>
        <w:tc>
          <w:tcPr>
            <w:tcW w:w="940" w:type="dxa"/>
            <w:noWrap/>
            <w:hideMark/>
          </w:tcPr>
          <w:p w14:paraId="50569B7F" w14:textId="77777777" w:rsidR="00FE40D7" w:rsidRPr="00FE40D7" w:rsidRDefault="00FE40D7" w:rsidP="00FE40D7">
            <w:r w:rsidRPr="00FE40D7">
              <w:t>20</w:t>
            </w:r>
          </w:p>
        </w:tc>
        <w:tc>
          <w:tcPr>
            <w:tcW w:w="985" w:type="dxa"/>
            <w:noWrap/>
            <w:hideMark/>
          </w:tcPr>
          <w:p w14:paraId="2598383F" w14:textId="77777777" w:rsidR="00FE40D7" w:rsidRPr="00FE40D7" w:rsidRDefault="00FE40D7" w:rsidP="00FE40D7">
            <w:r w:rsidRPr="00FE40D7">
              <w:t>21</w:t>
            </w:r>
          </w:p>
        </w:tc>
        <w:tc>
          <w:tcPr>
            <w:tcW w:w="1827" w:type="dxa"/>
            <w:noWrap/>
            <w:hideMark/>
          </w:tcPr>
          <w:p w14:paraId="5BB28BF2" w14:textId="77777777" w:rsidR="00FE40D7" w:rsidRPr="00FE40D7" w:rsidRDefault="00FE40D7" w:rsidP="00FE40D7">
            <w:r w:rsidRPr="00FE40D7">
              <w:t>29</w:t>
            </w:r>
          </w:p>
        </w:tc>
        <w:tc>
          <w:tcPr>
            <w:tcW w:w="1040" w:type="dxa"/>
            <w:noWrap/>
            <w:hideMark/>
          </w:tcPr>
          <w:p w14:paraId="6BAFB28E" w14:textId="77777777" w:rsidR="00FE40D7" w:rsidRPr="00FE40D7" w:rsidRDefault="00FE40D7">
            <w:r w:rsidRPr="00FE40D7">
              <w:t xml:space="preserve"> Wrong outcome  </w:t>
            </w:r>
          </w:p>
        </w:tc>
      </w:tr>
      <w:tr w:rsidR="00DB6F0B" w:rsidRPr="00FE40D7" w14:paraId="5E862920" w14:textId="77777777" w:rsidTr="00DB6F0B">
        <w:trPr>
          <w:trHeight w:val="288"/>
        </w:trPr>
        <w:tc>
          <w:tcPr>
            <w:tcW w:w="4103" w:type="dxa"/>
            <w:noWrap/>
            <w:hideMark/>
          </w:tcPr>
          <w:p w14:paraId="1C7A7BAB" w14:textId="77777777" w:rsidR="00FE40D7" w:rsidRPr="00FE40D7" w:rsidRDefault="00FE40D7">
            <w:r w:rsidRPr="00FE40D7">
              <w:t>COVID-19 pandemic sheds light on the importance of food safety practices: risks, global recommendations, and perspectives</w:t>
            </w:r>
          </w:p>
        </w:tc>
        <w:tc>
          <w:tcPr>
            <w:tcW w:w="1472" w:type="dxa"/>
            <w:noWrap/>
            <w:hideMark/>
          </w:tcPr>
          <w:p w14:paraId="21E71E3F" w14:textId="01CE34DA" w:rsidR="00FE40D7" w:rsidRPr="00FE40D7" w:rsidRDefault="00FE40D7">
            <w:proofErr w:type="spellStart"/>
            <w:r w:rsidRPr="00FE40D7">
              <w:t>Maragoni</w:t>
            </w:r>
            <w:proofErr w:type="spellEnd"/>
            <w:r w:rsidRPr="00FE40D7">
              <w:t>-Santos, C.; Serrano Pinheiro de Souza, T.; Matheus, J. R. V.;</w:t>
            </w:r>
            <w:r w:rsidR="00A12119">
              <w:t xml:space="preserve"> et al</w:t>
            </w:r>
          </w:p>
        </w:tc>
        <w:tc>
          <w:tcPr>
            <w:tcW w:w="1008" w:type="dxa"/>
            <w:noWrap/>
            <w:hideMark/>
          </w:tcPr>
          <w:p w14:paraId="3A802989" w14:textId="77777777" w:rsidR="00FE40D7" w:rsidRPr="00FE40D7" w:rsidRDefault="00FE40D7" w:rsidP="00FE40D7">
            <w:r w:rsidRPr="00FE40D7">
              <w:t>2021</w:t>
            </w:r>
          </w:p>
        </w:tc>
        <w:tc>
          <w:tcPr>
            <w:tcW w:w="3888" w:type="dxa"/>
            <w:gridSpan w:val="3"/>
            <w:noWrap/>
            <w:hideMark/>
          </w:tcPr>
          <w:p w14:paraId="61C62DA8" w14:textId="77777777" w:rsidR="00FE40D7" w:rsidRPr="00FE40D7" w:rsidRDefault="00FE40D7">
            <w:r w:rsidRPr="00FE40D7">
              <w:t>Critical Reviews in Food Science &amp; Nutrition</w:t>
            </w:r>
          </w:p>
        </w:tc>
        <w:tc>
          <w:tcPr>
            <w:tcW w:w="1827" w:type="dxa"/>
            <w:noWrap/>
            <w:hideMark/>
          </w:tcPr>
          <w:p w14:paraId="0AD26B6A" w14:textId="77777777" w:rsidR="00FE40D7" w:rsidRPr="00FE40D7" w:rsidRDefault="00FE40D7" w:rsidP="00FE40D7">
            <w:r w:rsidRPr="00FE40D7">
              <w:t>13-Jan</w:t>
            </w:r>
          </w:p>
        </w:tc>
        <w:tc>
          <w:tcPr>
            <w:tcW w:w="1040" w:type="dxa"/>
            <w:noWrap/>
            <w:hideMark/>
          </w:tcPr>
          <w:p w14:paraId="456F6BC4" w14:textId="77777777" w:rsidR="00FE40D7" w:rsidRPr="00FE40D7" w:rsidRDefault="00FE40D7">
            <w:r w:rsidRPr="00FE40D7">
              <w:t xml:space="preserve"> Wrong study design  </w:t>
            </w:r>
          </w:p>
        </w:tc>
      </w:tr>
      <w:tr w:rsidR="00DB6F0B" w:rsidRPr="00FE40D7" w14:paraId="55A02055" w14:textId="77777777" w:rsidTr="00DB6F0B">
        <w:trPr>
          <w:trHeight w:val="288"/>
        </w:trPr>
        <w:tc>
          <w:tcPr>
            <w:tcW w:w="4103" w:type="dxa"/>
            <w:noWrap/>
            <w:hideMark/>
          </w:tcPr>
          <w:p w14:paraId="5BE4922E" w14:textId="77777777" w:rsidR="00FE40D7" w:rsidRPr="00FE40D7" w:rsidRDefault="00FE40D7">
            <w:r w:rsidRPr="00FE40D7">
              <w:t>Pathways to COVID-19 'community protection'</w:t>
            </w:r>
          </w:p>
        </w:tc>
        <w:tc>
          <w:tcPr>
            <w:tcW w:w="1472" w:type="dxa"/>
            <w:noWrap/>
            <w:hideMark/>
          </w:tcPr>
          <w:p w14:paraId="6AC8DB94" w14:textId="77777777" w:rsidR="00FE40D7" w:rsidRPr="00FE40D7" w:rsidRDefault="00FE40D7">
            <w:r w:rsidRPr="00FE40D7">
              <w:t>Marais, B. J.; Sorrell, T. C.</w:t>
            </w:r>
          </w:p>
        </w:tc>
        <w:tc>
          <w:tcPr>
            <w:tcW w:w="1008" w:type="dxa"/>
            <w:noWrap/>
            <w:hideMark/>
          </w:tcPr>
          <w:p w14:paraId="369CBA0C" w14:textId="77777777" w:rsidR="00FE40D7" w:rsidRPr="00FE40D7" w:rsidRDefault="00FE40D7" w:rsidP="00FE40D7">
            <w:r w:rsidRPr="00FE40D7">
              <w:t>2020</w:t>
            </w:r>
          </w:p>
        </w:tc>
        <w:tc>
          <w:tcPr>
            <w:tcW w:w="1963" w:type="dxa"/>
            <w:noWrap/>
            <w:hideMark/>
          </w:tcPr>
          <w:p w14:paraId="359A2CCF" w14:textId="77777777" w:rsidR="00FE40D7" w:rsidRPr="00FE40D7" w:rsidRDefault="00FE40D7">
            <w:r w:rsidRPr="00FE40D7">
              <w:t>International Journal of Infectious Diseases</w:t>
            </w:r>
          </w:p>
        </w:tc>
        <w:tc>
          <w:tcPr>
            <w:tcW w:w="940" w:type="dxa"/>
            <w:noWrap/>
            <w:hideMark/>
          </w:tcPr>
          <w:p w14:paraId="76B5E1DB" w14:textId="77777777" w:rsidR="00FE40D7" w:rsidRPr="00FE40D7" w:rsidRDefault="00FE40D7" w:rsidP="00FE40D7">
            <w:r w:rsidRPr="00FE40D7">
              <w:t>96</w:t>
            </w:r>
          </w:p>
        </w:tc>
        <w:tc>
          <w:tcPr>
            <w:tcW w:w="985" w:type="dxa"/>
            <w:noWrap/>
            <w:hideMark/>
          </w:tcPr>
          <w:p w14:paraId="3AA67489" w14:textId="77777777" w:rsidR="00FE40D7" w:rsidRPr="00FE40D7" w:rsidRDefault="00FE40D7" w:rsidP="00FE40D7"/>
        </w:tc>
        <w:tc>
          <w:tcPr>
            <w:tcW w:w="1827" w:type="dxa"/>
            <w:noWrap/>
            <w:hideMark/>
          </w:tcPr>
          <w:p w14:paraId="1ED18DDA" w14:textId="77777777" w:rsidR="00FE40D7" w:rsidRPr="00FE40D7" w:rsidRDefault="00FE40D7">
            <w:r w:rsidRPr="00FE40D7">
              <w:t>496-499</w:t>
            </w:r>
          </w:p>
        </w:tc>
        <w:tc>
          <w:tcPr>
            <w:tcW w:w="1040" w:type="dxa"/>
            <w:noWrap/>
            <w:hideMark/>
          </w:tcPr>
          <w:p w14:paraId="683BB51E" w14:textId="77777777" w:rsidR="00FE40D7" w:rsidRPr="00FE40D7" w:rsidRDefault="00FE40D7">
            <w:r w:rsidRPr="00FE40D7">
              <w:t xml:space="preserve"> Wrong study design  </w:t>
            </w:r>
          </w:p>
        </w:tc>
      </w:tr>
      <w:tr w:rsidR="00DB6F0B" w:rsidRPr="00FE40D7" w14:paraId="5C87A03F" w14:textId="77777777" w:rsidTr="00DB6F0B">
        <w:trPr>
          <w:trHeight w:val="288"/>
        </w:trPr>
        <w:tc>
          <w:tcPr>
            <w:tcW w:w="4103" w:type="dxa"/>
            <w:noWrap/>
            <w:hideMark/>
          </w:tcPr>
          <w:p w14:paraId="7B052DF3" w14:textId="77777777" w:rsidR="00FE40D7" w:rsidRPr="00FE40D7" w:rsidRDefault="00FE40D7">
            <w:r w:rsidRPr="00FE40D7">
              <w:t>Adherence to behavioral Covid-19 mitigation measures strongly predicts mortality</w:t>
            </w:r>
          </w:p>
        </w:tc>
        <w:tc>
          <w:tcPr>
            <w:tcW w:w="1472" w:type="dxa"/>
            <w:noWrap/>
            <w:hideMark/>
          </w:tcPr>
          <w:p w14:paraId="10C0B1A6" w14:textId="77777777" w:rsidR="00FE40D7" w:rsidRPr="00FE40D7" w:rsidRDefault="00FE40D7">
            <w:proofErr w:type="spellStart"/>
            <w:r w:rsidRPr="00FE40D7">
              <w:t>Margraf</w:t>
            </w:r>
            <w:proofErr w:type="spellEnd"/>
            <w:r w:rsidRPr="00FE40D7">
              <w:t xml:space="preserve">, J.; </w:t>
            </w:r>
            <w:proofErr w:type="spellStart"/>
            <w:r w:rsidRPr="00FE40D7">
              <w:t>Brailovskaia</w:t>
            </w:r>
            <w:proofErr w:type="spellEnd"/>
            <w:r w:rsidRPr="00FE40D7">
              <w:t>, J.; Schneider, S.</w:t>
            </w:r>
          </w:p>
        </w:tc>
        <w:tc>
          <w:tcPr>
            <w:tcW w:w="1008" w:type="dxa"/>
            <w:noWrap/>
            <w:hideMark/>
          </w:tcPr>
          <w:p w14:paraId="4B6BF636" w14:textId="77777777" w:rsidR="00FE40D7" w:rsidRPr="00FE40D7" w:rsidRDefault="00FE40D7" w:rsidP="00FE40D7">
            <w:r w:rsidRPr="00FE40D7">
              <w:t>2021</w:t>
            </w:r>
          </w:p>
        </w:tc>
        <w:tc>
          <w:tcPr>
            <w:tcW w:w="1963" w:type="dxa"/>
            <w:noWrap/>
            <w:hideMark/>
          </w:tcPr>
          <w:p w14:paraId="07D14558" w14:textId="77777777" w:rsidR="00FE40D7" w:rsidRPr="00FE40D7" w:rsidRDefault="00FE40D7">
            <w:proofErr w:type="spellStart"/>
            <w:r w:rsidRPr="00FE40D7">
              <w:t>PLoS</w:t>
            </w:r>
            <w:proofErr w:type="spellEnd"/>
            <w:r w:rsidRPr="00FE40D7">
              <w:t xml:space="preserve"> ONE [Electronic Resource]</w:t>
            </w:r>
          </w:p>
        </w:tc>
        <w:tc>
          <w:tcPr>
            <w:tcW w:w="940" w:type="dxa"/>
            <w:noWrap/>
            <w:hideMark/>
          </w:tcPr>
          <w:p w14:paraId="025DFEA4" w14:textId="77777777" w:rsidR="00FE40D7" w:rsidRPr="00FE40D7" w:rsidRDefault="00FE40D7" w:rsidP="00FE40D7">
            <w:r w:rsidRPr="00FE40D7">
              <w:t>16</w:t>
            </w:r>
          </w:p>
        </w:tc>
        <w:tc>
          <w:tcPr>
            <w:tcW w:w="985" w:type="dxa"/>
            <w:noWrap/>
            <w:hideMark/>
          </w:tcPr>
          <w:p w14:paraId="6AFE797F" w14:textId="77777777" w:rsidR="00FE40D7" w:rsidRPr="00FE40D7" w:rsidRDefault="00FE40D7" w:rsidP="00FE40D7">
            <w:r w:rsidRPr="00FE40D7">
              <w:t>3-Mar</w:t>
            </w:r>
          </w:p>
        </w:tc>
        <w:tc>
          <w:tcPr>
            <w:tcW w:w="1827" w:type="dxa"/>
            <w:noWrap/>
            <w:hideMark/>
          </w:tcPr>
          <w:p w14:paraId="3F87E584" w14:textId="77777777" w:rsidR="00FE40D7" w:rsidRPr="00FE40D7" w:rsidRDefault="00FE40D7" w:rsidP="00FE40D7"/>
        </w:tc>
        <w:tc>
          <w:tcPr>
            <w:tcW w:w="1040" w:type="dxa"/>
            <w:noWrap/>
            <w:hideMark/>
          </w:tcPr>
          <w:p w14:paraId="5B7CC468" w14:textId="77777777" w:rsidR="00FE40D7" w:rsidRPr="00FE40D7" w:rsidRDefault="00FE40D7">
            <w:r w:rsidRPr="00FE40D7">
              <w:t xml:space="preserve"> Wrong intervention  </w:t>
            </w:r>
          </w:p>
        </w:tc>
      </w:tr>
      <w:tr w:rsidR="00DB6F0B" w:rsidRPr="00FE40D7" w14:paraId="74A13C95" w14:textId="77777777" w:rsidTr="00DB6F0B">
        <w:trPr>
          <w:trHeight w:val="288"/>
        </w:trPr>
        <w:tc>
          <w:tcPr>
            <w:tcW w:w="4103" w:type="dxa"/>
            <w:noWrap/>
            <w:hideMark/>
          </w:tcPr>
          <w:p w14:paraId="5A1B8241" w14:textId="77777777" w:rsidR="00FE40D7" w:rsidRPr="00FE40D7" w:rsidRDefault="00FE40D7">
            <w:r w:rsidRPr="00FE40D7">
              <w:t xml:space="preserve">COVID-19 and Inequity: </w:t>
            </w:r>
            <w:proofErr w:type="gramStart"/>
            <w:r w:rsidRPr="00FE40D7">
              <w:t>a</w:t>
            </w:r>
            <w:proofErr w:type="gramEnd"/>
            <w:r w:rsidRPr="00FE40D7">
              <w:t xml:space="preserve"> Comparative Spatial Analysis of New York City and Chicago Hot Spots</w:t>
            </w:r>
          </w:p>
        </w:tc>
        <w:tc>
          <w:tcPr>
            <w:tcW w:w="1472" w:type="dxa"/>
            <w:noWrap/>
            <w:hideMark/>
          </w:tcPr>
          <w:p w14:paraId="6C60CAA2" w14:textId="77777777" w:rsidR="00FE40D7" w:rsidRPr="00FE40D7" w:rsidRDefault="00FE40D7">
            <w:proofErr w:type="spellStart"/>
            <w:r w:rsidRPr="00FE40D7">
              <w:t>Maroko</w:t>
            </w:r>
            <w:proofErr w:type="spellEnd"/>
            <w:r w:rsidRPr="00FE40D7">
              <w:t xml:space="preserve">, A. R.; Nash, D.; </w:t>
            </w:r>
            <w:proofErr w:type="spellStart"/>
            <w:r w:rsidRPr="00FE40D7">
              <w:t>Pavilonis</w:t>
            </w:r>
            <w:proofErr w:type="spellEnd"/>
            <w:r w:rsidRPr="00FE40D7">
              <w:t>, B. T.</w:t>
            </w:r>
          </w:p>
        </w:tc>
        <w:tc>
          <w:tcPr>
            <w:tcW w:w="1008" w:type="dxa"/>
            <w:noWrap/>
            <w:hideMark/>
          </w:tcPr>
          <w:p w14:paraId="584A8C94" w14:textId="77777777" w:rsidR="00FE40D7" w:rsidRPr="00FE40D7" w:rsidRDefault="00FE40D7" w:rsidP="00FE40D7">
            <w:r w:rsidRPr="00FE40D7">
              <w:t>2020</w:t>
            </w:r>
          </w:p>
        </w:tc>
        <w:tc>
          <w:tcPr>
            <w:tcW w:w="1963" w:type="dxa"/>
            <w:noWrap/>
            <w:hideMark/>
          </w:tcPr>
          <w:p w14:paraId="3F0000FA" w14:textId="77777777" w:rsidR="00FE40D7" w:rsidRPr="00FE40D7" w:rsidRDefault="00FE40D7">
            <w:r w:rsidRPr="00FE40D7">
              <w:t>Journal of Urban Health</w:t>
            </w:r>
          </w:p>
        </w:tc>
        <w:tc>
          <w:tcPr>
            <w:tcW w:w="940" w:type="dxa"/>
            <w:noWrap/>
            <w:hideMark/>
          </w:tcPr>
          <w:p w14:paraId="7E325048" w14:textId="77777777" w:rsidR="00FE40D7" w:rsidRPr="00FE40D7" w:rsidRDefault="00FE40D7" w:rsidP="00FE40D7">
            <w:r w:rsidRPr="00FE40D7">
              <w:t>97</w:t>
            </w:r>
          </w:p>
        </w:tc>
        <w:tc>
          <w:tcPr>
            <w:tcW w:w="985" w:type="dxa"/>
            <w:noWrap/>
            <w:hideMark/>
          </w:tcPr>
          <w:p w14:paraId="6B3ED5B6" w14:textId="77777777" w:rsidR="00FE40D7" w:rsidRPr="00FE40D7" w:rsidRDefault="00FE40D7" w:rsidP="00FE40D7">
            <w:r w:rsidRPr="00FE40D7">
              <w:t>4</w:t>
            </w:r>
          </w:p>
        </w:tc>
        <w:tc>
          <w:tcPr>
            <w:tcW w:w="1827" w:type="dxa"/>
            <w:noWrap/>
            <w:hideMark/>
          </w:tcPr>
          <w:p w14:paraId="6499952F" w14:textId="77777777" w:rsidR="00FE40D7" w:rsidRPr="00FE40D7" w:rsidRDefault="00FE40D7">
            <w:r w:rsidRPr="00FE40D7">
              <w:t>461-470</w:t>
            </w:r>
          </w:p>
        </w:tc>
        <w:tc>
          <w:tcPr>
            <w:tcW w:w="1040" w:type="dxa"/>
            <w:noWrap/>
            <w:hideMark/>
          </w:tcPr>
          <w:p w14:paraId="72FD25D4" w14:textId="77777777" w:rsidR="00FE40D7" w:rsidRPr="00FE40D7" w:rsidRDefault="00FE40D7">
            <w:r w:rsidRPr="00FE40D7">
              <w:t xml:space="preserve"> Wrong intervention  </w:t>
            </w:r>
          </w:p>
        </w:tc>
      </w:tr>
      <w:tr w:rsidR="00DB6F0B" w:rsidRPr="00FE40D7" w14:paraId="0C66C6EE" w14:textId="77777777" w:rsidTr="00DB6F0B">
        <w:trPr>
          <w:trHeight w:val="288"/>
        </w:trPr>
        <w:tc>
          <w:tcPr>
            <w:tcW w:w="4103" w:type="dxa"/>
            <w:noWrap/>
            <w:hideMark/>
          </w:tcPr>
          <w:p w14:paraId="689E2905" w14:textId="77777777" w:rsidR="00FE40D7" w:rsidRPr="00FE40D7" w:rsidRDefault="00FE40D7">
            <w:r w:rsidRPr="00FE40D7">
              <w:t xml:space="preserve">Quantifying the effects of quarantine using an IBM SEIR model on </w:t>
            </w:r>
            <w:proofErr w:type="spellStart"/>
            <w:r w:rsidRPr="00FE40D7">
              <w:t>scalefree</w:t>
            </w:r>
            <w:proofErr w:type="spellEnd"/>
            <w:r w:rsidRPr="00FE40D7">
              <w:t xml:space="preserve"> networks</w:t>
            </w:r>
          </w:p>
        </w:tc>
        <w:tc>
          <w:tcPr>
            <w:tcW w:w="1472" w:type="dxa"/>
            <w:noWrap/>
            <w:hideMark/>
          </w:tcPr>
          <w:p w14:paraId="16989FA0" w14:textId="77777777" w:rsidR="00FE40D7" w:rsidRPr="00FE40D7" w:rsidRDefault="00FE40D7">
            <w:proofErr w:type="spellStart"/>
            <w:r w:rsidRPr="00FE40D7">
              <w:t>Marquioni</w:t>
            </w:r>
            <w:proofErr w:type="spellEnd"/>
            <w:r w:rsidRPr="00FE40D7">
              <w:t>, V. M.; de Aguiar, M. A. M.</w:t>
            </w:r>
          </w:p>
        </w:tc>
        <w:tc>
          <w:tcPr>
            <w:tcW w:w="1008" w:type="dxa"/>
            <w:noWrap/>
            <w:hideMark/>
          </w:tcPr>
          <w:p w14:paraId="78308BCC" w14:textId="77777777" w:rsidR="00FE40D7" w:rsidRPr="00FE40D7" w:rsidRDefault="00FE40D7" w:rsidP="00FE40D7">
            <w:r w:rsidRPr="00FE40D7">
              <w:t>2020</w:t>
            </w:r>
          </w:p>
        </w:tc>
        <w:tc>
          <w:tcPr>
            <w:tcW w:w="1963" w:type="dxa"/>
            <w:noWrap/>
            <w:hideMark/>
          </w:tcPr>
          <w:p w14:paraId="797006AB" w14:textId="77777777" w:rsidR="00FE40D7" w:rsidRPr="00FE40D7" w:rsidRDefault="00FE40D7">
            <w:r w:rsidRPr="00FE40D7">
              <w:t>Chaos, Solitons and Fractals</w:t>
            </w:r>
          </w:p>
        </w:tc>
        <w:tc>
          <w:tcPr>
            <w:tcW w:w="940" w:type="dxa"/>
            <w:noWrap/>
            <w:hideMark/>
          </w:tcPr>
          <w:p w14:paraId="59BCCE2C" w14:textId="77777777" w:rsidR="00FE40D7" w:rsidRPr="00FE40D7" w:rsidRDefault="00FE40D7" w:rsidP="00FE40D7">
            <w:r w:rsidRPr="00FE40D7">
              <w:t>138</w:t>
            </w:r>
          </w:p>
        </w:tc>
        <w:tc>
          <w:tcPr>
            <w:tcW w:w="985" w:type="dxa"/>
            <w:noWrap/>
            <w:hideMark/>
          </w:tcPr>
          <w:p w14:paraId="3B3E5829" w14:textId="77777777" w:rsidR="00FE40D7" w:rsidRPr="00FE40D7" w:rsidRDefault="00FE40D7" w:rsidP="00FE40D7"/>
        </w:tc>
        <w:tc>
          <w:tcPr>
            <w:tcW w:w="1827" w:type="dxa"/>
            <w:noWrap/>
            <w:hideMark/>
          </w:tcPr>
          <w:p w14:paraId="61C8DF21" w14:textId="77777777" w:rsidR="00FE40D7" w:rsidRPr="00FE40D7" w:rsidRDefault="00FE40D7"/>
        </w:tc>
        <w:tc>
          <w:tcPr>
            <w:tcW w:w="1040" w:type="dxa"/>
            <w:noWrap/>
            <w:hideMark/>
          </w:tcPr>
          <w:p w14:paraId="7224E4B4" w14:textId="77777777" w:rsidR="00FE40D7" w:rsidRPr="00FE40D7" w:rsidRDefault="00FE40D7">
            <w:r w:rsidRPr="00FE40D7">
              <w:t xml:space="preserve"> Wrong intervention  </w:t>
            </w:r>
          </w:p>
        </w:tc>
      </w:tr>
      <w:tr w:rsidR="00DB6F0B" w:rsidRPr="00FE40D7" w14:paraId="27A0F016" w14:textId="77777777" w:rsidTr="00DB6F0B">
        <w:trPr>
          <w:trHeight w:val="288"/>
        </w:trPr>
        <w:tc>
          <w:tcPr>
            <w:tcW w:w="4103" w:type="dxa"/>
            <w:noWrap/>
            <w:hideMark/>
          </w:tcPr>
          <w:p w14:paraId="5DEA3D8D" w14:textId="77777777" w:rsidR="00FE40D7" w:rsidRPr="00FE40D7" w:rsidRDefault="00FE40D7">
            <w:r w:rsidRPr="00FE40D7">
              <w:t xml:space="preserve">Analysis of the evolution of the Sars-Cov-2 in Italy, the role of the </w:t>
            </w:r>
            <w:proofErr w:type="spellStart"/>
            <w:r w:rsidRPr="00FE40D7">
              <w:t>asymptomatics</w:t>
            </w:r>
            <w:proofErr w:type="spellEnd"/>
            <w:r w:rsidRPr="00FE40D7">
              <w:t xml:space="preserve"> and the success of Logistic model</w:t>
            </w:r>
          </w:p>
        </w:tc>
        <w:tc>
          <w:tcPr>
            <w:tcW w:w="1472" w:type="dxa"/>
            <w:noWrap/>
            <w:hideMark/>
          </w:tcPr>
          <w:p w14:paraId="7E4820B0" w14:textId="77777777" w:rsidR="00FE40D7" w:rsidRPr="00FE40D7" w:rsidRDefault="00FE40D7">
            <w:proofErr w:type="spellStart"/>
            <w:r w:rsidRPr="00FE40D7">
              <w:t>Martelloni</w:t>
            </w:r>
            <w:proofErr w:type="spellEnd"/>
            <w:r w:rsidRPr="00FE40D7">
              <w:t xml:space="preserve">, G.; </w:t>
            </w:r>
            <w:proofErr w:type="spellStart"/>
            <w:r w:rsidRPr="00FE40D7">
              <w:t>Martelloni</w:t>
            </w:r>
            <w:proofErr w:type="spellEnd"/>
            <w:r w:rsidRPr="00FE40D7">
              <w:t>, G.</w:t>
            </w:r>
          </w:p>
        </w:tc>
        <w:tc>
          <w:tcPr>
            <w:tcW w:w="1008" w:type="dxa"/>
            <w:noWrap/>
            <w:hideMark/>
          </w:tcPr>
          <w:p w14:paraId="301AF14E" w14:textId="77777777" w:rsidR="00FE40D7" w:rsidRPr="00FE40D7" w:rsidRDefault="00FE40D7" w:rsidP="00FE40D7">
            <w:r w:rsidRPr="00FE40D7">
              <w:t>2020</w:t>
            </w:r>
          </w:p>
        </w:tc>
        <w:tc>
          <w:tcPr>
            <w:tcW w:w="1963" w:type="dxa"/>
            <w:noWrap/>
            <w:hideMark/>
          </w:tcPr>
          <w:p w14:paraId="14A8106F" w14:textId="77777777" w:rsidR="00FE40D7" w:rsidRPr="00FE40D7" w:rsidRDefault="00FE40D7">
            <w:r w:rsidRPr="00FE40D7">
              <w:t>Chaos Solitons &amp; Fractals</w:t>
            </w:r>
          </w:p>
        </w:tc>
        <w:tc>
          <w:tcPr>
            <w:tcW w:w="940" w:type="dxa"/>
            <w:noWrap/>
            <w:hideMark/>
          </w:tcPr>
          <w:p w14:paraId="0E8B36AA" w14:textId="77777777" w:rsidR="00FE40D7" w:rsidRPr="00FE40D7" w:rsidRDefault="00FE40D7" w:rsidP="00FE40D7">
            <w:r w:rsidRPr="00FE40D7">
              <w:t>140</w:t>
            </w:r>
          </w:p>
        </w:tc>
        <w:tc>
          <w:tcPr>
            <w:tcW w:w="985" w:type="dxa"/>
            <w:noWrap/>
            <w:hideMark/>
          </w:tcPr>
          <w:p w14:paraId="0DBCBE0D" w14:textId="77777777" w:rsidR="00FE40D7" w:rsidRPr="00FE40D7" w:rsidRDefault="00FE40D7" w:rsidP="00FE40D7"/>
        </w:tc>
        <w:tc>
          <w:tcPr>
            <w:tcW w:w="1827" w:type="dxa"/>
            <w:noWrap/>
            <w:hideMark/>
          </w:tcPr>
          <w:p w14:paraId="1CD3A53C" w14:textId="77777777" w:rsidR="00FE40D7" w:rsidRPr="00FE40D7" w:rsidRDefault="00FE40D7" w:rsidP="00FE40D7">
            <w:r w:rsidRPr="00FE40D7">
              <w:t>110150</w:t>
            </w:r>
          </w:p>
        </w:tc>
        <w:tc>
          <w:tcPr>
            <w:tcW w:w="1040" w:type="dxa"/>
            <w:noWrap/>
            <w:hideMark/>
          </w:tcPr>
          <w:p w14:paraId="7E769E39" w14:textId="77777777" w:rsidR="00FE40D7" w:rsidRPr="00FE40D7" w:rsidRDefault="00FE40D7">
            <w:r w:rsidRPr="00FE40D7">
              <w:t xml:space="preserve"> Wrong study design  </w:t>
            </w:r>
          </w:p>
        </w:tc>
      </w:tr>
      <w:tr w:rsidR="00DB6F0B" w:rsidRPr="00FE40D7" w14:paraId="760F8536" w14:textId="77777777" w:rsidTr="00DB6F0B">
        <w:trPr>
          <w:trHeight w:val="288"/>
        </w:trPr>
        <w:tc>
          <w:tcPr>
            <w:tcW w:w="4103" w:type="dxa"/>
            <w:noWrap/>
            <w:hideMark/>
          </w:tcPr>
          <w:p w14:paraId="64274DBD" w14:textId="77777777" w:rsidR="00FE40D7" w:rsidRPr="00FE40D7" w:rsidRDefault="00FE40D7">
            <w:r w:rsidRPr="00FE40D7">
              <w:t>The essential business conundrum in COVID-19 hotspots</w:t>
            </w:r>
          </w:p>
        </w:tc>
        <w:tc>
          <w:tcPr>
            <w:tcW w:w="1472" w:type="dxa"/>
            <w:noWrap/>
            <w:hideMark/>
          </w:tcPr>
          <w:p w14:paraId="52DE2C04" w14:textId="77777777" w:rsidR="00FE40D7" w:rsidRPr="00FE40D7" w:rsidRDefault="00FE40D7">
            <w:r w:rsidRPr="00FE40D7">
              <w:t xml:space="preserve">Martin, Christine I.; </w:t>
            </w:r>
            <w:proofErr w:type="spellStart"/>
            <w:r w:rsidRPr="00FE40D7">
              <w:t>Moverman</w:t>
            </w:r>
            <w:proofErr w:type="spellEnd"/>
            <w:r w:rsidRPr="00FE40D7">
              <w:t>, Michael A.; Menendez, Mariano E.</w:t>
            </w:r>
          </w:p>
        </w:tc>
        <w:tc>
          <w:tcPr>
            <w:tcW w:w="1008" w:type="dxa"/>
            <w:noWrap/>
            <w:hideMark/>
          </w:tcPr>
          <w:p w14:paraId="304B85EC" w14:textId="77777777" w:rsidR="00FE40D7" w:rsidRPr="00FE40D7" w:rsidRDefault="00FE40D7" w:rsidP="00FE40D7">
            <w:r w:rsidRPr="00FE40D7">
              <w:t>2020</w:t>
            </w:r>
          </w:p>
        </w:tc>
        <w:tc>
          <w:tcPr>
            <w:tcW w:w="1963" w:type="dxa"/>
            <w:noWrap/>
            <w:hideMark/>
          </w:tcPr>
          <w:p w14:paraId="5C5D7ADC" w14:textId="77777777" w:rsidR="00FE40D7" w:rsidRPr="00FE40D7" w:rsidRDefault="00FE40D7">
            <w:r w:rsidRPr="00FE40D7">
              <w:t>Journal of the National Medical Association</w:t>
            </w:r>
          </w:p>
        </w:tc>
        <w:tc>
          <w:tcPr>
            <w:tcW w:w="940" w:type="dxa"/>
            <w:noWrap/>
            <w:hideMark/>
          </w:tcPr>
          <w:p w14:paraId="093F38BF" w14:textId="77777777" w:rsidR="00FE40D7" w:rsidRPr="00FE40D7" w:rsidRDefault="00FE40D7" w:rsidP="00FE40D7">
            <w:r w:rsidRPr="00FE40D7">
              <w:t>112</w:t>
            </w:r>
          </w:p>
        </w:tc>
        <w:tc>
          <w:tcPr>
            <w:tcW w:w="985" w:type="dxa"/>
            <w:noWrap/>
            <w:hideMark/>
          </w:tcPr>
          <w:p w14:paraId="59709D4D" w14:textId="77777777" w:rsidR="00FE40D7" w:rsidRPr="00FE40D7" w:rsidRDefault="00FE40D7" w:rsidP="00FE40D7">
            <w:r w:rsidRPr="00FE40D7">
              <w:t>6</w:t>
            </w:r>
          </w:p>
        </w:tc>
        <w:tc>
          <w:tcPr>
            <w:tcW w:w="1827" w:type="dxa"/>
            <w:noWrap/>
            <w:hideMark/>
          </w:tcPr>
          <w:p w14:paraId="504F695D" w14:textId="77777777" w:rsidR="00FE40D7" w:rsidRPr="00FE40D7" w:rsidRDefault="00FE40D7">
            <w:r w:rsidRPr="00FE40D7">
              <w:t>619-620</w:t>
            </w:r>
          </w:p>
        </w:tc>
        <w:tc>
          <w:tcPr>
            <w:tcW w:w="1040" w:type="dxa"/>
            <w:noWrap/>
            <w:hideMark/>
          </w:tcPr>
          <w:p w14:paraId="1189FF30" w14:textId="77777777" w:rsidR="00FE40D7" w:rsidRPr="00FE40D7" w:rsidRDefault="00FE40D7">
            <w:r w:rsidRPr="00FE40D7">
              <w:t xml:space="preserve"> Wrong study design  </w:t>
            </w:r>
          </w:p>
        </w:tc>
      </w:tr>
      <w:tr w:rsidR="00DB6F0B" w:rsidRPr="00FE40D7" w14:paraId="08F7CBF2" w14:textId="77777777" w:rsidTr="00DB6F0B">
        <w:trPr>
          <w:trHeight w:val="288"/>
        </w:trPr>
        <w:tc>
          <w:tcPr>
            <w:tcW w:w="4103" w:type="dxa"/>
            <w:noWrap/>
            <w:hideMark/>
          </w:tcPr>
          <w:p w14:paraId="4C767256" w14:textId="77777777" w:rsidR="00FE40D7" w:rsidRPr="00FE40D7" w:rsidRDefault="00FE40D7">
            <w:r w:rsidRPr="00FE40D7">
              <w:t>Lockdown measures and relative changes in the age-specific incidence of SARS-CoV-2 in Spain</w:t>
            </w:r>
          </w:p>
        </w:tc>
        <w:tc>
          <w:tcPr>
            <w:tcW w:w="1472" w:type="dxa"/>
            <w:noWrap/>
            <w:hideMark/>
          </w:tcPr>
          <w:p w14:paraId="770D21AF" w14:textId="67684F8E" w:rsidR="00FE40D7" w:rsidRPr="00FE40D7" w:rsidRDefault="00FE40D7">
            <w:r w:rsidRPr="00FE40D7">
              <w:t xml:space="preserve">Martinez de Salazar, P.; Gomez-Barroso, D.; </w:t>
            </w:r>
            <w:proofErr w:type="spellStart"/>
            <w:r w:rsidRPr="00FE40D7">
              <w:t>Pampaka</w:t>
            </w:r>
            <w:proofErr w:type="spellEnd"/>
            <w:r w:rsidRPr="00FE40D7">
              <w:t xml:space="preserve">, D.; </w:t>
            </w:r>
            <w:r w:rsidR="00A12119">
              <w:t>et al</w:t>
            </w:r>
          </w:p>
        </w:tc>
        <w:tc>
          <w:tcPr>
            <w:tcW w:w="1008" w:type="dxa"/>
            <w:noWrap/>
            <w:hideMark/>
          </w:tcPr>
          <w:p w14:paraId="4DD22B9D" w14:textId="77777777" w:rsidR="00FE40D7" w:rsidRPr="00FE40D7" w:rsidRDefault="00FE40D7" w:rsidP="00FE40D7">
            <w:r w:rsidRPr="00FE40D7">
              <w:t>2020</w:t>
            </w:r>
          </w:p>
        </w:tc>
        <w:tc>
          <w:tcPr>
            <w:tcW w:w="1963" w:type="dxa"/>
            <w:noWrap/>
            <w:hideMark/>
          </w:tcPr>
          <w:p w14:paraId="12DFF563" w14:textId="77777777" w:rsidR="00FE40D7" w:rsidRPr="00FE40D7" w:rsidRDefault="00FE40D7">
            <w:proofErr w:type="spellStart"/>
            <w:r w:rsidRPr="00FE40D7">
              <w:t>MedRxiv</w:t>
            </w:r>
            <w:proofErr w:type="spellEnd"/>
            <w:r w:rsidRPr="00FE40D7">
              <w:t xml:space="preserve"> : the Preprint Server for Health Sciences</w:t>
            </w:r>
          </w:p>
        </w:tc>
        <w:tc>
          <w:tcPr>
            <w:tcW w:w="940" w:type="dxa"/>
            <w:noWrap/>
            <w:hideMark/>
          </w:tcPr>
          <w:p w14:paraId="34D59827" w14:textId="77777777" w:rsidR="00FE40D7" w:rsidRPr="00FE40D7" w:rsidRDefault="00FE40D7" w:rsidP="00FE40D7">
            <w:r w:rsidRPr="00FE40D7">
              <w:t>2</w:t>
            </w:r>
          </w:p>
        </w:tc>
        <w:tc>
          <w:tcPr>
            <w:tcW w:w="985" w:type="dxa"/>
            <w:noWrap/>
            <w:hideMark/>
          </w:tcPr>
          <w:p w14:paraId="013AEB0F" w14:textId="77777777" w:rsidR="00FE40D7" w:rsidRPr="00FE40D7" w:rsidRDefault="00FE40D7" w:rsidP="00FE40D7"/>
        </w:tc>
        <w:tc>
          <w:tcPr>
            <w:tcW w:w="1827" w:type="dxa"/>
            <w:noWrap/>
            <w:hideMark/>
          </w:tcPr>
          <w:p w14:paraId="4C585E96" w14:textId="77777777" w:rsidR="00FE40D7" w:rsidRPr="00FE40D7" w:rsidRDefault="00FE40D7" w:rsidP="00FE40D7">
            <w:r w:rsidRPr="00FE40D7">
              <w:t>2</w:t>
            </w:r>
          </w:p>
        </w:tc>
        <w:tc>
          <w:tcPr>
            <w:tcW w:w="1040" w:type="dxa"/>
            <w:noWrap/>
            <w:hideMark/>
          </w:tcPr>
          <w:p w14:paraId="75318CE9" w14:textId="77777777" w:rsidR="00FE40D7" w:rsidRPr="00FE40D7" w:rsidRDefault="00FE40D7">
            <w:r w:rsidRPr="00FE40D7">
              <w:t xml:space="preserve"> Wrong outcome  </w:t>
            </w:r>
          </w:p>
        </w:tc>
      </w:tr>
      <w:tr w:rsidR="00DB6F0B" w:rsidRPr="00FE40D7" w14:paraId="4AFD7AC2" w14:textId="77777777" w:rsidTr="00DB6F0B">
        <w:trPr>
          <w:trHeight w:val="288"/>
        </w:trPr>
        <w:tc>
          <w:tcPr>
            <w:tcW w:w="4103" w:type="dxa"/>
            <w:noWrap/>
            <w:hideMark/>
          </w:tcPr>
          <w:p w14:paraId="2557BBC9" w14:textId="77777777" w:rsidR="00FE40D7" w:rsidRPr="00FE40D7" w:rsidRDefault="00FE40D7">
            <w:r w:rsidRPr="00FE40D7">
              <w:t>The impact of time to impose lockdown on COVID-19 cases and deaths in European countries</w:t>
            </w:r>
          </w:p>
        </w:tc>
        <w:tc>
          <w:tcPr>
            <w:tcW w:w="1472" w:type="dxa"/>
            <w:noWrap/>
            <w:hideMark/>
          </w:tcPr>
          <w:p w14:paraId="31CBE2B1" w14:textId="77777777" w:rsidR="00FE40D7" w:rsidRPr="00FE40D7" w:rsidRDefault="00FE40D7">
            <w:r w:rsidRPr="00FE40D7">
              <w:t>Martinez-Valero, C.; Miranda, J. D.; Martin-Sanchez, F. J.</w:t>
            </w:r>
          </w:p>
        </w:tc>
        <w:tc>
          <w:tcPr>
            <w:tcW w:w="1008" w:type="dxa"/>
            <w:noWrap/>
            <w:hideMark/>
          </w:tcPr>
          <w:p w14:paraId="75C45D84" w14:textId="77777777" w:rsidR="00FE40D7" w:rsidRPr="00FE40D7" w:rsidRDefault="00FE40D7" w:rsidP="00FE40D7">
            <w:r w:rsidRPr="00FE40D7">
              <w:t>2020</w:t>
            </w:r>
          </w:p>
        </w:tc>
        <w:tc>
          <w:tcPr>
            <w:tcW w:w="1963" w:type="dxa"/>
            <w:noWrap/>
            <w:hideMark/>
          </w:tcPr>
          <w:p w14:paraId="09447A28" w14:textId="77777777" w:rsidR="00FE40D7" w:rsidRPr="00FE40D7" w:rsidRDefault="00FE40D7">
            <w:proofErr w:type="spellStart"/>
            <w:r w:rsidRPr="00FE40D7">
              <w:t>Medicina</w:t>
            </w:r>
            <w:proofErr w:type="spellEnd"/>
            <w:r w:rsidRPr="00FE40D7">
              <w:t xml:space="preserve"> </w:t>
            </w:r>
            <w:proofErr w:type="spellStart"/>
            <w:r w:rsidRPr="00FE40D7">
              <w:t>Clinica</w:t>
            </w:r>
            <w:proofErr w:type="spellEnd"/>
            <w:r w:rsidRPr="00FE40D7">
              <w:t>.</w:t>
            </w:r>
          </w:p>
        </w:tc>
        <w:tc>
          <w:tcPr>
            <w:tcW w:w="940" w:type="dxa"/>
            <w:noWrap/>
            <w:hideMark/>
          </w:tcPr>
          <w:p w14:paraId="230F04E9" w14:textId="77777777" w:rsidR="00FE40D7" w:rsidRPr="00FE40D7" w:rsidRDefault="00FE40D7" w:rsidP="00FE40D7">
            <w:r w:rsidRPr="00FE40D7">
              <w:t>155</w:t>
            </w:r>
          </w:p>
        </w:tc>
        <w:tc>
          <w:tcPr>
            <w:tcW w:w="985" w:type="dxa"/>
            <w:noWrap/>
            <w:hideMark/>
          </w:tcPr>
          <w:p w14:paraId="123C10DA" w14:textId="77777777" w:rsidR="00FE40D7" w:rsidRPr="00FE40D7" w:rsidRDefault="00FE40D7" w:rsidP="00FE40D7">
            <w:r w:rsidRPr="00FE40D7">
              <w:t>10</w:t>
            </w:r>
          </w:p>
        </w:tc>
        <w:tc>
          <w:tcPr>
            <w:tcW w:w="1827" w:type="dxa"/>
            <w:noWrap/>
            <w:hideMark/>
          </w:tcPr>
          <w:p w14:paraId="255F2322" w14:textId="77777777" w:rsidR="00FE40D7" w:rsidRPr="00FE40D7" w:rsidRDefault="00FE40D7">
            <w:r w:rsidRPr="00FE40D7">
              <w:t>459-460</w:t>
            </w:r>
          </w:p>
        </w:tc>
        <w:tc>
          <w:tcPr>
            <w:tcW w:w="1040" w:type="dxa"/>
            <w:noWrap/>
            <w:hideMark/>
          </w:tcPr>
          <w:p w14:paraId="4DD3A212" w14:textId="77777777" w:rsidR="00FE40D7" w:rsidRPr="00FE40D7" w:rsidRDefault="00FE40D7">
            <w:r w:rsidRPr="00FE40D7">
              <w:t xml:space="preserve"> Wrong study design  </w:t>
            </w:r>
          </w:p>
        </w:tc>
      </w:tr>
      <w:tr w:rsidR="00DB6F0B" w:rsidRPr="00FE40D7" w14:paraId="0EBEA59A" w14:textId="77777777" w:rsidTr="00DB6F0B">
        <w:trPr>
          <w:trHeight w:val="288"/>
        </w:trPr>
        <w:tc>
          <w:tcPr>
            <w:tcW w:w="4103" w:type="dxa"/>
            <w:noWrap/>
            <w:hideMark/>
          </w:tcPr>
          <w:p w14:paraId="795B45BB" w14:textId="77777777" w:rsidR="00FE40D7" w:rsidRPr="00FE40D7" w:rsidRDefault="00FE40D7">
            <w:r w:rsidRPr="00FE40D7">
              <w:t>Modeling the Novel Coronavirus (SARS-CoV-2) Outbreak in Sicily, Italy</w:t>
            </w:r>
          </w:p>
        </w:tc>
        <w:tc>
          <w:tcPr>
            <w:tcW w:w="1472" w:type="dxa"/>
            <w:noWrap/>
            <w:hideMark/>
          </w:tcPr>
          <w:p w14:paraId="3D8F0E4B" w14:textId="77777777" w:rsidR="00FE40D7" w:rsidRPr="00FE40D7" w:rsidRDefault="00FE40D7">
            <w:r w:rsidRPr="00FE40D7">
              <w:t xml:space="preserve">Maugeri, A.; </w:t>
            </w:r>
            <w:proofErr w:type="spellStart"/>
            <w:r w:rsidRPr="00FE40D7">
              <w:t>Barchitta</w:t>
            </w:r>
            <w:proofErr w:type="spellEnd"/>
            <w:r w:rsidRPr="00FE40D7">
              <w:t xml:space="preserve">, M.; </w:t>
            </w:r>
            <w:proofErr w:type="spellStart"/>
            <w:r w:rsidRPr="00FE40D7">
              <w:t>Battiato</w:t>
            </w:r>
            <w:proofErr w:type="spellEnd"/>
            <w:r w:rsidRPr="00FE40D7">
              <w:t xml:space="preserve">, S.; </w:t>
            </w:r>
            <w:proofErr w:type="spellStart"/>
            <w:r w:rsidRPr="00FE40D7">
              <w:t>Agodi</w:t>
            </w:r>
            <w:proofErr w:type="spellEnd"/>
            <w:r w:rsidRPr="00FE40D7">
              <w:t>, A.</w:t>
            </w:r>
          </w:p>
        </w:tc>
        <w:tc>
          <w:tcPr>
            <w:tcW w:w="1008" w:type="dxa"/>
            <w:noWrap/>
            <w:hideMark/>
          </w:tcPr>
          <w:p w14:paraId="34243AB9" w14:textId="77777777" w:rsidR="00FE40D7" w:rsidRPr="00FE40D7" w:rsidRDefault="00FE40D7" w:rsidP="00FE40D7">
            <w:r w:rsidRPr="00FE40D7">
              <w:t>2020</w:t>
            </w:r>
          </w:p>
        </w:tc>
        <w:tc>
          <w:tcPr>
            <w:tcW w:w="1963" w:type="dxa"/>
            <w:noWrap/>
            <w:hideMark/>
          </w:tcPr>
          <w:p w14:paraId="6CED9F20" w14:textId="77777777" w:rsidR="00FE40D7" w:rsidRPr="00FE40D7" w:rsidRDefault="00FE40D7">
            <w:r w:rsidRPr="00FE40D7">
              <w:t>International Journal of Environmental Research &amp; Public Health [Electronic Resource]</w:t>
            </w:r>
          </w:p>
        </w:tc>
        <w:tc>
          <w:tcPr>
            <w:tcW w:w="940" w:type="dxa"/>
            <w:noWrap/>
            <w:hideMark/>
          </w:tcPr>
          <w:p w14:paraId="72FE793F" w14:textId="77777777" w:rsidR="00FE40D7" w:rsidRPr="00FE40D7" w:rsidRDefault="00FE40D7" w:rsidP="00FE40D7">
            <w:r w:rsidRPr="00FE40D7">
              <w:t>17</w:t>
            </w:r>
          </w:p>
        </w:tc>
        <w:tc>
          <w:tcPr>
            <w:tcW w:w="985" w:type="dxa"/>
            <w:noWrap/>
            <w:hideMark/>
          </w:tcPr>
          <w:p w14:paraId="277E5203" w14:textId="77777777" w:rsidR="00FE40D7" w:rsidRPr="00FE40D7" w:rsidRDefault="00FE40D7" w:rsidP="00FE40D7">
            <w:r w:rsidRPr="00FE40D7">
              <w:t>14</w:t>
            </w:r>
          </w:p>
        </w:tc>
        <w:tc>
          <w:tcPr>
            <w:tcW w:w="1827" w:type="dxa"/>
            <w:noWrap/>
            <w:hideMark/>
          </w:tcPr>
          <w:p w14:paraId="341CF4C3" w14:textId="77777777" w:rsidR="00FE40D7" w:rsidRPr="00FE40D7" w:rsidRDefault="00FE40D7" w:rsidP="00FE40D7">
            <w:r w:rsidRPr="00FE40D7">
              <w:t>9</w:t>
            </w:r>
          </w:p>
        </w:tc>
        <w:tc>
          <w:tcPr>
            <w:tcW w:w="1040" w:type="dxa"/>
            <w:noWrap/>
            <w:hideMark/>
          </w:tcPr>
          <w:p w14:paraId="55E6B51B" w14:textId="77777777" w:rsidR="00FE40D7" w:rsidRPr="00FE40D7" w:rsidRDefault="00FE40D7">
            <w:r w:rsidRPr="00FE40D7">
              <w:t xml:space="preserve"> Wrong study design  </w:t>
            </w:r>
          </w:p>
        </w:tc>
      </w:tr>
      <w:tr w:rsidR="00DB6F0B" w:rsidRPr="00FE40D7" w14:paraId="280B7EF8" w14:textId="77777777" w:rsidTr="00DB6F0B">
        <w:trPr>
          <w:trHeight w:val="288"/>
        </w:trPr>
        <w:tc>
          <w:tcPr>
            <w:tcW w:w="4103" w:type="dxa"/>
            <w:noWrap/>
            <w:hideMark/>
          </w:tcPr>
          <w:p w14:paraId="42E3C1CA" w14:textId="77777777" w:rsidR="00FE40D7" w:rsidRPr="00FE40D7" w:rsidRDefault="00FE40D7">
            <w:r w:rsidRPr="00FE40D7">
              <w:t>Lockdown-type measures look effective against covid-19</w:t>
            </w:r>
          </w:p>
        </w:tc>
        <w:tc>
          <w:tcPr>
            <w:tcW w:w="1472" w:type="dxa"/>
            <w:noWrap/>
            <w:hideMark/>
          </w:tcPr>
          <w:p w14:paraId="368E28BE" w14:textId="77777777" w:rsidR="00FE40D7" w:rsidRPr="00FE40D7" w:rsidRDefault="00FE40D7">
            <w:r w:rsidRPr="00FE40D7">
              <w:t>May, T.</w:t>
            </w:r>
          </w:p>
        </w:tc>
        <w:tc>
          <w:tcPr>
            <w:tcW w:w="1008" w:type="dxa"/>
            <w:noWrap/>
            <w:hideMark/>
          </w:tcPr>
          <w:p w14:paraId="06BDCA02" w14:textId="77777777" w:rsidR="00FE40D7" w:rsidRPr="00FE40D7" w:rsidRDefault="00FE40D7" w:rsidP="00FE40D7">
            <w:r w:rsidRPr="00FE40D7">
              <w:t>2020</w:t>
            </w:r>
          </w:p>
        </w:tc>
        <w:tc>
          <w:tcPr>
            <w:tcW w:w="1963" w:type="dxa"/>
            <w:noWrap/>
            <w:hideMark/>
          </w:tcPr>
          <w:p w14:paraId="39FB5F0E" w14:textId="77777777" w:rsidR="00FE40D7" w:rsidRPr="00FE40D7" w:rsidRDefault="00FE40D7">
            <w:r w:rsidRPr="00FE40D7">
              <w:t>BMJ</w:t>
            </w:r>
          </w:p>
        </w:tc>
        <w:tc>
          <w:tcPr>
            <w:tcW w:w="940" w:type="dxa"/>
            <w:noWrap/>
            <w:hideMark/>
          </w:tcPr>
          <w:p w14:paraId="7B7A7BFE" w14:textId="77777777" w:rsidR="00FE40D7" w:rsidRPr="00FE40D7" w:rsidRDefault="00FE40D7" w:rsidP="00FE40D7">
            <w:r w:rsidRPr="00FE40D7">
              <w:t>370</w:t>
            </w:r>
          </w:p>
        </w:tc>
        <w:tc>
          <w:tcPr>
            <w:tcW w:w="985" w:type="dxa"/>
            <w:noWrap/>
            <w:hideMark/>
          </w:tcPr>
          <w:p w14:paraId="24F3AC4C" w14:textId="77777777" w:rsidR="00FE40D7" w:rsidRPr="00FE40D7" w:rsidRDefault="00FE40D7" w:rsidP="00FE40D7"/>
        </w:tc>
        <w:tc>
          <w:tcPr>
            <w:tcW w:w="1827" w:type="dxa"/>
            <w:noWrap/>
            <w:hideMark/>
          </w:tcPr>
          <w:p w14:paraId="33259E2D" w14:textId="77777777" w:rsidR="00FE40D7" w:rsidRPr="00FE40D7" w:rsidRDefault="00FE40D7">
            <w:r w:rsidRPr="00FE40D7">
              <w:t>m2809</w:t>
            </w:r>
          </w:p>
        </w:tc>
        <w:tc>
          <w:tcPr>
            <w:tcW w:w="1040" w:type="dxa"/>
            <w:noWrap/>
            <w:hideMark/>
          </w:tcPr>
          <w:p w14:paraId="4531F186" w14:textId="77777777" w:rsidR="00FE40D7" w:rsidRPr="00FE40D7" w:rsidRDefault="00FE40D7">
            <w:r w:rsidRPr="00FE40D7">
              <w:t xml:space="preserve"> Wrong study design  </w:t>
            </w:r>
          </w:p>
        </w:tc>
      </w:tr>
      <w:tr w:rsidR="00DB6F0B" w:rsidRPr="00FE40D7" w14:paraId="0E065A7D" w14:textId="77777777" w:rsidTr="00DB6F0B">
        <w:trPr>
          <w:trHeight w:val="288"/>
        </w:trPr>
        <w:tc>
          <w:tcPr>
            <w:tcW w:w="4103" w:type="dxa"/>
            <w:noWrap/>
            <w:hideMark/>
          </w:tcPr>
          <w:p w14:paraId="5C12A90A" w14:textId="77777777" w:rsidR="00FE40D7" w:rsidRPr="00FE40D7" w:rsidRDefault="00FE40D7">
            <w:r w:rsidRPr="00FE40D7">
              <w:t>SARS-CoV-2 epidemic in India: epidemiological features and in silico analysis of the effect of interventions</w:t>
            </w:r>
          </w:p>
        </w:tc>
        <w:tc>
          <w:tcPr>
            <w:tcW w:w="1472" w:type="dxa"/>
            <w:noWrap/>
            <w:hideMark/>
          </w:tcPr>
          <w:p w14:paraId="52EBC045" w14:textId="3CD138A0" w:rsidR="00FE40D7" w:rsidRPr="00FE40D7" w:rsidRDefault="00FE40D7">
            <w:proofErr w:type="spellStart"/>
            <w:r w:rsidRPr="00FE40D7">
              <w:t>Mazumder</w:t>
            </w:r>
            <w:proofErr w:type="spellEnd"/>
            <w:r w:rsidRPr="00FE40D7">
              <w:t xml:space="preserve">, A.; Arora, M.; </w:t>
            </w:r>
            <w:proofErr w:type="spellStart"/>
            <w:r w:rsidRPr="00FE40D7">
              <w:t>Bharadiya</w:t>
            </w:r>
            <w:proofErr w:type="spellEnd"/>
            <w:r w:rsidRPr="00FE40D7">
              <w:t xml:space="preserve">, V.; </w:t>
            </w:r>
            <w:r w:rsidR="00BB548B">
              <w:t>et al</w:t>
            </w:r>
          </w:p>
        </w:tc>
        <w:tc>
          <w:tcPr>
            <w:tcW w:w="1008" w:type="dxa"/>
            <w:noWrap/>
            <w:hideMark/>
          </w:tcPr>
          <w:p w14:paraId="393BF687" w14:textId="77777777" w:rsidR="00FE40D7" w:rsidRPr="00FE40D7" w:rsidRDefault="00FE40D7" w:rsidP="00FE40D7">
            <w:r w:rsidRPr="00FE40D7">
              <w:t>2020</w:t>
            </w:r>
          </w:p>
        </w:tc>
        <w:tc>
          <w:tcPr>
            <w:tcW w:w="1963" w:type="dxa"/>
            <w:noWrap/>
            <w:hideMark/>
          </w:tcPr>
          <w:p w14:paraId="4C6D5C41" w14:textId="77777777" w:rsidR="00FE40D7" w:rsidRPr="00FE40D7" w:rsidRDefault="00FE40D7">
            <w:r w:rsidRPr="00FE40D7">
              <w:t>F1000Research</w:t>
            </w:r>
          </w:p>
        </w:tc>
        <w:tc>
          <w:tcPr>
            <w:tcW w:w="940" w:type="dxa"/>
            <w:noWrap/>
            <w:hideMark/>
          </w:tcPr>
          <w:p w14:paraId="1A7900D5" w14:textId="77777777" w:rsidR="00FE40D7" w:rsidRPr="00FE40D7" w:rsidRDefault="00FE40D7" w:rsidP="00FE40D7">
            <w:r w:rsidRPr="00FE40D7">
              <w:t>9</w:t>
            </w:r>
          </w:p>
        </w:tc>
        <w:tc>
          <w:tcPr>
            <w:tcW w:w="985" w:type="dxa"/>
            <w:noWrap/>
            <w:hideMark/>
          </w:tcPr>
          <w:p w14:paraId="2F21AF57" w14:textId="77777777" w:rsidR="00FE40D7" w:rsidRPr="00FE40D7" w:rsidRDefault="00FE40D7" w:rsidP="00FE40D7"/>
        </w:tc>
        <w:tc>
          <w:tcPr>
            <w:tcW w:w="1827" w:type="dxa"/>
            <w:noWrap/>
            <w:hideMark/>
          </w:tcPr>
          <w:p w14:paraId="3A506CC8" w14:textId="77777777" w:rsidR="00FE40D7" w:rsidRPr="00FE40D7" w:rsidRDefault="00FE40D7" w:rsidP="00FE40D7">
            <w:r w:rsidRPr="00FE40D7">
              <w:t>315</w:t>
            </w:r>
          </w:p>
        </w:tc>
        <w:tc>
          <w:tcPr>
            <w:tcW w:w="1040" w:type="dxa"/>
            <w:noWrap/>
            <w:hideMark/>
          </w:tcPr>
          <w:p w14:paraId="3A69F5C5" w14:textId="77777777" w:rsidR="00FE40D7" w:rsidRPr="00FE40D7" w:rsidRDefault="00FE40D7">
            <w:r w:rsidRPr="00FE40D7">
              <w:t xml:space="preserve"> Wrong study design  </w:t>
            </w:r>
          </w:p>
        </w:tc>
      </w:tr>
      <w:tr w:rsidR="00DB6F0B" w:rsidRPr="00FE40D7" w14:paraId="228350CF" w14:textId="77777777" w:rsidTr="00DB6F0B">
        <w:trPr>
          <w:trHeight w:val="288"/>
        </w:trPr>
        <w:tc>
          <w:tcPr>
            <w:tcW w:w="4103" w:type="dxa"/>
            <w:noWrap/>
            <w:hideMark/>
          </w:tcPr>
          <w:p w14:paraId="24CA31AC" w14:textId="77777777" w:rsidR="00FE40D7" w:rsidRPr="00FE40D7" w:rsidRDefault="00FE40D7">
            <w:r w:rsidRPr="00FE40D7">
              <w:t>Mitigating lockdown challenges in response to COVID-19 in Sub-Saharan Africa</w:t>
            </w:r>
          </w:p>
        </w:tc>
        <w:tc>
          <w:tcPr>
            <w:tcW w:w="1472" w:type="dxa"/>
            <w:noWrap/>
            <w:hideMark/>
          </w:tcPr>
          <w:p w14:paraId="7BE0592A" w14:textId="22DF60BA" w:rsidR="00FE40D7" w:rsidRPr="00FE40D7" w:rsidRDefault="00FE40D7">
            <w:proofErr w:type="spellStart"/>
            <w:r w:rsidRPr="00FE40D7">
              <w:t>Mboera</w:t>
            </w:r>
            <w:proofErr w:type="spellEnd"/>
            <w:r w:rsidRPr="00FE40D7">
              <w:t xml:space="preserve">, L. E. G.; </w:t>
            </w:r>
            <w:proofErr w:type="spellStart"/>
            <w:r w:rsidRPr="00FE40D7">
              <w:t>Akipede</w:t>
            </w:r>
            <w:proofErr w:type="spellEnd"/>
            <w:r w:rsidRPr="00FE40D7">
              <w:t xml:space="preserve">, G. O.; Banerjee, A.; </w:t>
            </w:r>
            <w:r w:rsidR="00A12119">
              <w:t>et al</w:t>
            </w:r>
          </w:p>
        </w:tc>
        <w:tc>
          <w:tcPr>
            <w:tcW w:w="1008" w:type="dxa"/>
            <w:noWrap/>
            <w:hideMark/>
          </w:tcPr>
          <w:p w14:paraId="68C99D9C" w14:textId="77777777" w:rsidR="00FE40D7" w:rsidRPr="00FE40D7" w:rsidRDefault="00FE40D7" w:rsidP="00FE40D7">
            <w:r w:rsidRPr="00FE40D7">
              <w:t>2020</w:t>
            </w:r>
          </w:p>
        </w:tc>
        <w:tc>
          <w:tcPr>
            <w:tcW w:w="1963" w:type="dxa"/>
            <w:noWrap/>
            <w:hideMark/>
          </w:tcPr>
          <w:p w14:paraId="19B06588" w14:textId="77777777" w:rsidR="00FE40D7" w:rsidRPr="00FE40D7" w:rsidRDefault="00FE40D7">
            <w:r w:rsidRPr="00FE40D7">
              <w:t>International Journal of Infectious Diseases</w:t>
            </w:r>
          </w:p>
        </w:tc>
        <w:tc>
          <w:tcPr>
            <w:tcW w:w="940" w:type="dxa"/>
            <w:noWrap/>
            <w:hideMark/>
          </w:tcPr>
          <w:p w14:paraId="1F33CF8D" w14:textId="77777777" w:rsidR="00FE40D7" w:rsidRPr="00FE40D7" w:rsidRDefault="00FE40D7" w:rsidP="00FE40D7">
            <w:r w:rsidRPr="00FE40D7">
              <w:t>96</w:t>
            </w:r>
          </w:p>
        </w:tc>
        <w:tc>
          <w:tcPr>
            <w:tcW w:w="985" w:type="dxa"/>
            <w:noWrap/>
            <w:hideMark/>
          </w:tcPr>
          <w:p w14:paraId="21AE1018" w14:textId="77777777" w:rsidR="00FE40D7" w:rsidRPr="00FE40D7" w:rsidRDefault="00FE40D7" w:rsidP="00FE40D7"/>
        </w:tc>
        <w:tc>
          <w:tcPr>
            <w:tcW w:w="1827" w:type="dxa"/>
            <w:noWrap/>
            <w:hideMark/>
          </w:tcPr>
          <w:p w14:paraId="2DAC2137" w14:textId="77777777" w:rsidR="00FE40D7" w:rsidRPr="00FE40D7" w:rsidRDefault="00FE40D7">
            <w:r w:rsidRPr="00FE40D7">
              <w:t>308-310</w:t>
            </w:r>
          </w:p>
        </w:tc>
        <w:tc>
          <w:tcPr>
            <w:tcW w:w="1040" w:type="dxa"/>
            <w:noWrap/>
            <w:hideMark/>
          </w:tcPr>
          <w:p w14:paraId="3F83132C" w14:textId="77777777" w:rsidR="00FE40D7" w:rsidRPr="00FE40D7" w:rsidRDefault="00FE40D7">
            <w:r w:rsidRPr="00FE40D7">
              <w:t xml:space="preserve"> Wrong study design  </w:t>
            </w:r>
          </w:p>
        </w:tc>
      </w:tr>
      <w:tr w:rsidR="00DB6F0B" w:rsidRPr="00FE40D7" w14:paraId="4EFD589D" w14:textId="77777777" w:rsidTr="00DB6F0B">
        <w:trPr>
          <w:trHeight w:val="288"/>
        </w:trPr>
        <w:tc>
          <w:tcPr>
            <w:tcW w:w="4103" w:type="dxa"/>
            <w:noWrap/>
            <w:hideMark/>
          </w:tcPr>
          <w:p w14:paraId="22BFD62A" w14:textId="77777777" w:rsidR="00FE40D7" w:rsidRPr="00FE40D7" w:rsidRDefault="00FE40D7">
            <w:r w:rsidRPr="00FE40D7">
              <w:t>Notes From the Field: Vape Shop Business Operations Compliance in the Wake of COVID-19</w:t>
            </w:r>
          </w:p>
        </w:tc>
        <w:tc>
          <w:tcPr>
            <w:tcW w:w="1472" w:type="dxa"/>
            <w:noWrap/>
            <w:hideMark/>
          </w:tcPr>
          <w:p w14:paraId="3487CF3E" w14:textId="77777777" w:rsidR="00FE40D7" w:rsidRPr="00FE40D7" w:rsidRDefault="00FE40D7">
            <w:proofErr w:type="spellStart"/>
            <w:r w:rsidRPr="00FE40D7">
              <w:t>Medel</w:t>
            </w:r>
            <w:proofErr w:type="spellEnd"/>
            <w:r w:rsidRPr="00FE40D7">
              <w:t xml:space="preserve">, D.; Meza, L.; </w:t>
            </w:r>
            <w:proofErr w:type="spellStart"/>
            <w:r w:rsidRPr="00FE40D7">
              <w:t>Galimov</w:t>
            </w:r>
            <w:proofErr w:type="spellEnd"/>
            <w:r w:rsidRPr="00FE40D7">
              <w:t xml:space="preserve">, A.; </w:t>
            </w:r>
            <w:proofErr w:type="spellStart"/>
            <w:r w:rsidRPr="00FE40D7">
              <w:t>Baezconde-Garbanati</w:t>
            </w:r>
            <w:proofErr w:type="spellEnd"/>
            <w:r w:rsidRPr="00FE40D7">
              <w:t>, L.; Sussman, S.</w:t>
            </w:r>
          </w:p>
        </w:tc>
        <w:tc>
          <w:tcPr>
            <w:tcW w:w="1008" w:type="dxa"/>
            <w:noWrap/>
            <w:hideMark/>
          </w:tcPr>
          <w:p w14:paraId="59264A06" w14:textId="77777777" w:rsidR="00FE40D7" w:rsidRPr="00FE40D7" w:rsidRDefault="00FE40D7" w:rsidP="00FE40D7">
            <w:r w:rsidRPr="00FE40D7">
              <w:t>2020</w:t>
            </w:r>
          </w:p>
        </w:tc>
        <w:tc>
          <w:tcPr>
            <w:tcW w:w="1963" w:type="dxa"/>
            <w:noWrap/>
            <w:hideMark/>
          </w:tcPr>
          <w:p w14:paraId="2CF2B37A" w14:textId="77777777" w:rsidR="00FE40D7" w:rsidRPr="00FE40D7" w:rsidRDefault="00FE40D7">
            <w:r w:rsidRPr="00FE40D7">
              <w:t>Evaluation &amp; the Health Professions</w:t>
            </w:r>
          </w:p>
        </w:tc>
        <w:tc>
          <w:tcPr>
            <w:tcW w:w="940" w:type="dxa"/>
            <w:noWrap/>
            <w:hideMark/>
          </w:tcPr>
          <w:p w14:paraId="75DC2D5A" w14:textId="77777777" w:rsidR="00FE40D7" w:rsidRPr="00FE40D7" w:rsidRDefault="00FE40D7" w:rsidP="00FE40D7">
            <w:r w:rsidRPr="00FE40D7">
              <w:t>43</w:t>
            </w:r>
          </w:p>
        </w:tc>
        <w:tc>
          <w:tcPr>
            <w:tcW w:w="985" w:type="dxa"/>
            <w:noWrap/>
            <w:hideMark/>
          </w:tcPr>
          <w:p w14:paraId="1AC4D454" w14:textId="77777777" w:rsidR="00FE40D7" w:rsidRPr="00FE40D7" w:rsidRDefault="00FE40D7" w:rsidP="00FE40D7">
            <w:r w:rsidRPr="00FE40D7">
              <w:t>2</w:t>
            </w:r>
          </w:p>
        </w:tc>
        <w:tc>
          <w:tcPr>
            <w:tcW w:w="1827" w:type="dxa"/>
            <w:noWrap/>
            <w:hideMark/>
          </w:tcPr>
          <w:p w14:paraId="0C124D19" w14:textId="77777777" w:rsidR="00FE40D7" w:rsidRPr="00FE40D7" w:rsidRDefault="00FE40D7">
            <w:r w:rsidRPr="00FE40D7">
              <w:t>135-137</w:t>
            </w:r>
          </w:p>
        </w:tc>
        <w:tc>
          <w:tcPr>
            <w:tcW w:w="1040" w:type="dxa"/>
            <w:noWrap/>
            <w:hideMark/>
          </w:tcPr>
          <w:p w14:paraId="35245C80" w14:textId="77777777" w:rsidR="00FE40D7" w:rsidRPr="00FE40D7" w:rsidRDefault="00FE40D7">
            <w:r w:rsidRPr="00FE40D7">
              <w:t xml:space="preserve"> Wrong outcome  </w:t>
            </w:r>
          </w:p>
        </w:tc>
      </w:tr>
      <w:tr w:rsidR="00DB6F0B" w:rsidRPr="00FE40D7" w14:paraId="09434342" w14:textId="77777777" w:rsidTr="00DB6F0B">
        <w:trPr>
          <w:trHeight w:val="288"/>
        </w:trPr>
        <w:tc>
          <w:tcPr>
            <w:tcW w:w="4103" w:type="dxa"/>
            <w:noWrap/>
            <w:hideMark/>
          </w:tcPr>
          <w:p w14:paraId="683D6F20" w14:textId="77777777" w:rsidR="00FE40D7" w:rsidRPr="00FE40D7" w:rsidRDefault="00FE40D7">
            <w:r w:rsidRPr="00FE40D7">
              <w:t xml:space="preserve">Changes in lifestyle </w:t>
            </w:r>
            <w:proofErr w:type="spellStart"/>
            <w:r w:rsidRPr="00FE40D7">
              <w:t>behaviours</w:t>
            </w:r>
            <w:proofErr w:type="spellEnd"/>
            <w:r w:rsidRPr="00FE40D7">
              <w:t xml:space="preserve"> during the COVID-19 confinement in Spanish children: A longitudinal analysis from the MUGI project</w:t>
            </w:r>
          </w:p>
        </w:tc>
        <w:tc>
          <w:tcPr>
            <w:tcW w:w="1472" w:type="dxa"/>
            <w:noWrap/>
            <w:hideMark/>
          </w:tcPr>
          <w:p w14:paraId="17DD14A4" w14:textId="69BCB8FA" w:rsidR="00FE40D7" w:rsidRPr="00FE40D7" w:rsidRDefault="00FE40D7">
            <w:r w:rsidRPr="00FE40D7">
              <w:t xml:space="preserve">Medrano, M; </w:t>
            </w:r>
            <w:proofErr w:type="spellStart"/>
            <w:r w:rsidRPr="00FE40D7">
              <w:t>Cadenas</w:t>
            </w:r>
            <w:proofErr w:type="spellEnd"/>
            <w:r w:rsidRPr="00FE40D7">
              <w:t xml:space="preserve">-Sanchez, C; </w:t>
            </w:r>
            <w:proofErr w:type="spellStart"/>
            <w:r w:rsidRPr="00FE40D7">
              <w:t>Oses</w:t>
            </w:r>
            <w:proofErr w:type="spellEnd"/>
            <w:r w:rsidRPr="00FE40D7">
              <w:t xml:space="preserve">, M; </w:t>
            </w:r>
            <w:proofErr w:type="spellStart"/>
            <w:r w:rsidRPr="00FE40D7">
              <w:t>Arenaza</w:t>
            </w:r>
            <w:proofErr w:type="spellEnd"/>
            <w:r w:rsidRPr="00FE40D7">
              <w:t xml:space="preserve">, L; </w:t>
            </w:r>
            <w:proofErr w:type="spellStart"/>
            <w:r w:rsidRPr="00FE40D7">
              <w:t>Amasene</w:t>
            </w:r>
            <w:proofErr w:type="spellEnd"/>
            <w:r w:rsidRPr="00FE40D7">
              <w:t xml:space="preserve">, M; </w:t>
            </w:r>
            <w:proofErr w:type="spellStart"/>
            <w:r w:rsidRPr="00FE40D7">
              <w:t>Labayen</w:t>
            </w:r>
            <w:proofErr w:type="spellEnd"/>
            <w:r w:rsidRPr="00FE40D7">
              <w:t>, I</w:t>
            </w:r>
          </w:p>
        </w:tc>
        <w:tc>
          <w:tcPr>
            <w:tcW w:w="1008" w:type="dxa"/>
            <w:noWrap/>
            <w:hideMark/>
          </w:tcPr>
          <w:p w14:paraId="176D8E47" w14:textId="77777777" w:rsidR="00FE40D7" w:rsidRPr="00FE40D7" w:rsidRDefault="00FE40D7" w:rsidP="00FE40D7">
            <w:r w:rsidRPr="00FE40D7">
              <w:t>2021</w:t>
            </w:r>
          </w:p>
        </w:tc>
        <w:tc>
          <w:tcPr>
            <w:tcW w:w="1963" w:type="dxa"/>
            <w:noWrap/>
            <w:hideMark/>
          </w:tcPr>
          <w:p w14:paraId="60F80432" w14:textId="77777777" w:rsidR="00FE40D7" w:rsidRPr="00FE40D7" w:rsidRDefault="00FE40D7">
            <w:r w:rsidRPr="00FE40D7">
              <w:t xml:space="preserve">Pediatric Obesity Vol 16(4), 2021, </w:t>
            </w:r>
            <w:proofErr w:type="spellStart"/>
            <w:r w:rsidRPr="00FE40D7">
              <w:t>ArtID</w:t>
            </w:r>
            <w:proofErr w:type="spellEnd"/>
            <w:r w:rsidRPr="00FE40D7">
              <w:t xml:space="preserve"> e12731</w:t>
            </w:r>
          </w:p>
        </w:tc>
        <w:tc>
          <w:tcPr>
            <w:tcW w:w="940" w:type="dxa"/>
            <w:noWrap/>
            <w:hideMark/>
          </w:tcPr>
          <w:p w14:paraId="25C5DA2B" w14:textId="77777777" w:rsidR="00FE40D7" w:rsidRPr="00FE40D7" w:rsidRDefault="00FE40D7" w:rsidP="00FE40D7">
            <w:r w:rsidRPr="00FE40D7">
              <w:t>16</w:t>
            </w:r>
          </w:p>
        </w:tc>
        <w:tc>
          <w:tcPr>
            <w:tcW w:w="985" w:type="dxa"/>
            <w:noWrap/>
            <w:hideMark/>
          </w:tcPr>
          <w:p w14:paraId="324F5B98" w14:textId="77777777" w:rsidR="00FE40D7" w:rsidRPr="00FE40D7" w:rsidRDefault="00FE40D7" w:rsidP="00FE40D7">
            <w:r w:rsidRPr="00FE40D7">
              <w:t>4</w:t>
            </w:r>
          </w:p>
        </w:tc>
        <w:tc>
          <w:tcPr>
            <w:tcW w:w="1827" w:type="dxa"/>
            <w:noWrap/>
            <w:hideMark/>
          </w:tcPr>
          <w:p w14:paraId="2979A3FF" w14:textId="77777777" w:rsidR="00FE40D7" w:rsidRPr="00FE40D7" w:rsidRDefault="00FE40D7" w:rsidP="00FE40D7"/>
        </w:tc>
        <w:tc>
          <w:tcPr>
            <w:tcW w:w="1040" w:type="dxa"/>
            <w:noWrap/>
            <w:hideMark/>
          </w:tcPr>
          <w:p w14:paraId="3A9535F1" w14:textId="77777777" w:rsidR="00FE40D7" w:rsidRPr="00FE40D7" w:rsidRDefault="00FE40D7">
            <w:r w:rsidRPr="00FE40D7">
              <w:t xml:space="preserve"> Wrong population  </w:t>
            </w:r>
          </w:p>
        </w:tc>
      </w:tr>
      <w:tr w:rsidR="00DB6F0B" w:rsidRPr="00FE40D7" w14:paraId="21FD4A33" w14:textId="77777777" w:rsidTr="00DB6F0B">
        <w:trPr>
          <w:trHeight w:val="288"/>
        </w:trPr>
        <w:tc>
          <w:tcPr>
            <w:tcW w:w="4103" w:type="dxa"/>
            <w:noWrap/>
            <w:hideMark/>
          </w:tcPr>
          <w:p w14:paraId="7477F33F" w14:textId="77777777" w:rsidR="00FE40D7" w:rsidRPr="00FE40D7" w:rsidRDefault="00FE40D7">
            <w:r w:rsidRPr="00FE40D7">
              <w:t>A longitudinal study of the influence of concerns about contagion on negative affect during the COVID-19 lockdown in adults: The moderating effect of gender and resilience</w:t>
            </w:r>
          </w:p>
        </w:tc>
        <w:tc>
          <w:tcPr>
            <w:tcW w:w="1472" w:type="dxa"/>
            <w:noWrap/>
            <w:hideMark/>
          </w:tcPr>
          <w:p w14:paraId="38BBA189" w14:textId="77777777" w:rsidR="00FE40D7" w:rsidRPr="00FE40D7" w:rsidRDefault="00FE40D7">
            <w:proofErr w:type="spellStart"/>
            <w:r w:rsidRPr="00FE40D7">
              <w:t>Megias</w:t>
            </w:r>
            <w:proofErr w:type="spellEnd"/>
            <w:r w:rsidRPr="00FE40D7">
              <w:t>-Robles, A.; Gutierrez-</w:t>
            </w:r>
            <w:proofErr w:type="spellStart"/>
            <w:r w:rsidRPr="00FE40D7">
              <w:t>Cobo</w:t>
            </w:r>
            <w:proofErr w:type="spellEnd"/>
            <w:r w:rsidRPr="00FE40D7">
              <w:t>, M. J.; Cabello, R.; Gomez-Leal, R.; Fernandez-</w:t>
            </w:r>
            <w:proofErr w:type="spellStart"/>
            <w:r w:rsidRPr="00FE40D7">
              <w:t>Berrocal</w:t>
            </w:r>
            <w:proofErr w:type="spellEnd"/>
            <w:r w:rsidRPr="00FE40D7">
              <w:t>, P.</w:t>
            </w:r>
          </w:p>
        </w:tc>
        <w:tc>
          <w:tcPr>
            <w:tcW w:w="1008" w:type="dxa"/>
            <w:noWrap/>
            <w:hideMark/>
          </w:tcPr>
          <w:p w14:paraId="1130E31C" w14:textId="77777777" w:rsidR="00FE40D7" w:rsidRPr="00FE40D7" w:rsidRDefault="00FE40D7" w:rsidP="00FE40D7">
            <w:r w:rsidRPr="00FE40D7">
              <w:t>2021</w:t>
            </w:r>
          </w:p>
        </w:tc>
        <w:tc>
          <w:tcPr>
            <w:tcW w:w="3888" w:type="dxa"/>
            <w:gridSpan w:val="3"/>
            <w:noWrap/>
            <w:hideMark/>
          </w:tcPr>
          <w:p w14:paraId="1B855096" w14:textId="77777777" w:rsidR="00FE40D7" w:rsidRPr="00FE40D7" w:rsidRDefault="00FE40D7">
            <w:r w:rsidRPr="00FE40D7">
              <w:t>Journal of Health Psychology</w:t>
            </w:r>
          </w:p>
        </w:tc>
        <w:tc>
          <w:tcPr>
            <w:tcW w:w="1827" w:type="dxa"/>
            <w:noWrap/>
            <w:hideMark/>
          </w:tcPr>
          <w:p w14:paraId="647152CC" w14:textId="77777777" w:rsidR="00FE40D7" w:rsidRPr="00FE40D7" w:rsidRDefault="00FE40D7" w:rsidP="00FE40D7">
            <w:r w:rsidRPr="00FE40D7">
              <w:t>1.36E+15</w:t>
            </w:r>
          </w:p>
        </w:tc>
        <w:tc>
          <w:tcPr>
            <w:tcW w:w="1040" w:type="dxa"/>
            <w:noWrap/>
            <w:hideMark/>
          </w:tcPr>
          <w:p w14:paraId="6A8240D0" w14:textId="77777777" w:rsidR="00FE40D7" w:rsidRPr="00FE40D7" w:rsidRDefault="00FE40D7">
            <w:r w:rsidRPr="00FE40D7">
              <w:t xml:space="preserve"> Wrong outcome  </w:t>
            </w:r>
          </w:p>
        </w:tc>
      </w:tr>
      <w:tr w:rsidR="00DB6F0B" w:rsidRPr="00FE40D7" w14:paraId="1D371ECE" w14:textId="77777777" w:rsidTr="00DB6F0B">
        <w:trPr>
          <w:trHeight w:val="288"/>
        </w:trPr>
        <w:tc>
          <w:tcPr>
            <w:tcW w:w="4103" w:type="dxa"/>
            <w:noWrap/>
            <w:hideMark/>
          </w:tcPr>
          <w:p w14:paraId="0D1449D1" w14:textId="77777777" w:rsidR="00FE40D7" w:rsidRPr="00FE40D7" w:rsidRDefault="00FE40D7">
            <w:r w:rsidRPr="00FE40D7">
              <w:t>Alternating quarantine for sustainable epidemic mitigation</w:t>
            </w:r>
          </w:p>
        </w:tc>
        <w:tc>
          <w:tcPr>
            <w:tcW w:w="1472" w:type="dxa"/>
            <w:noWrap/>
            <w:hideMark/>
          </w:tcPr>
          <w:p w14:paraId="5E608EBF" w14:textId="7A1074EF" w:rsidR="00FE40D7" w:rsidRPr="00FE40D7" w:rsidRDefault="00FE40D7">
            <w:proofErr w:type="spellStart"/>
            <w:r w:rsidRPr="00FE40D7">
              <w:t>Meidan</w:t>
            </w:r>
            <w:proofErr w:type="spellEnd"/>
            <w:r w:rsidRPr="00FE40D7">
              <w:t xml:space="preserve">, D.; </w:t>
            </w:r>
            <w:proofErr w:type="spellStart"/>
            <w:r w:rsidRPr="00FE40D7">
              <w:t>Schulmann</w:t>
            </w:r>
            <w:proofErr w:type="spellEnd"/>
            <w:r w:rsidRPr="00FE40D7">
              <w:t xml:space="preserve">, N.; Cohen, R.; </w:t>
            </w:r>
            <w:r w:rsidR="00BB548B">
              <w:t>et al</w:t>
            </w:r>
          </w:p>
        </w:tc>
        <w:tc>
          <w:tcPr>
            <w:tcW w:w="1008" w:type="dxa"/>
            <w:noWrap/>
            <w:hideMark/>
          </w:tcPr>
          <w:p w14:paraId="39511B97" w14:textId="77777777" w:rsidR="00FE40D7" w:rsidRPr="00FE40D7" w:rsidRDefault="00FE40D7" w:rsidP="00FE40D7">
            <w:r w:rsidRPr="00FE40D7">
              <w:t>2021</w:t>
            </w:r>
          </w:p>
        </w:tc>
        <w:tc>
          <w:tcPr>
            <w:tcW w:w="1963" w:type="dxa"/>
            <w:noWrap/>
            <w:hideMark/>
          </w:tcPr>
          <w:p w14:paraId="779C4066" w14:textId="77777777" w:rsidR="00FE40D7" w:rsidRPr="00FE40D7" w:rsidRDefault="00FE40D7">
            <w:r w:rsidRPr="00FE40D7">
              <w:t>Nature communications</w:t>
            </w:r>
          </w:p>
        </w:tc>
        <w:tc>
          <w:tcPr>
            <w:tcW w:w="940" w:type="dxa"/>
            <w:noWrap/>
            <w:hideMark/>
          </w:tcPr>
          <w:p w14:paraId="405F935F" w14:textId="77777777" w:rsidR="00FE40D7" w:rsidRPr="00FE40D7" w:rsidRDefault="00FE40D7" w:rsidP="00FE40D7">
            <w:r w:rsidRPr="00FE40D7">
              <w:t>12</w:t>
            </w:r>
          </w:p>
        </w:tc>
        <w:tc>
          <w:tcPr>
            <w:tcW w:w="985" w:type="dxa"/>
            <w:noWrap/>
            <w:hideMark/>
          </w:tcPr>
          <w:p w14:paraId="2DA58957" w14:textId="77777777" w:rsidR="00FE40D7" w:rsidRPr="00FE40D7" w:rsidRDefault="00FE40D7" w:rsidP="00FE40D7">
            <w:r w:rsidRPr="00FE40D7">
              <w:t>1</w:t>
            </w:r>
          </w:p>
        </w:tc>
        <w:tc>
          <w:tcPr>
            <w:tcW w:w="1827" w:type="dxa"/>
            <w:noWrap/>
            <w:hideMark/>
          </w:tcPr>
          <w:p w14:paraId="4292A2AD" w14:textId="77777777" w:rsidR="00FE40D7" w:rsidRPr="00FE40D7" w:rsidRDefault="00FE40D7" w:rsidP="00FE40D7">
            <w:r w:rsidRPr="00FE40D7">
              <w:t>220</w:t>
            </w:r>
          </w:p>
        </w:tc>
        <w:tc>
          <w:tcPr>
            <w:tcW w:w="1040" w:type="dxa"/>
            <w:noWrap/>
            <w:hideMark/>
          </w:tcPr>
          <w:p w14:paraId="0E77990C" w14:textId="77777777" w:rsidR="00FE40D7" w:rsidRPr="00FE40D7" w:rsidRDefault="00FE40D7">
            <w:r w:rsidRPr="00FE40D7">
              <w:t xml:space="preserve"> Wrong study design  </w:t>
            </w:r>
          </w:p>
        </w:tc>
      </w:tr>
      <w:tr w:rsidR="00DB6F0B" w:rsidRPr="00FE40D7" w14:paraId="29F29046" w14:textId="77777777" w:rsidTr="00DB6F0B">
        <w:trPr>
          <w:trHeight w:val="288"/>
        </w:trPr>
        <w:tc>
          <w:tcPr>
            <w:tcW w:w="4103" w:type="dxa"/>
            <w:noWrap/>
            <w:hideMark/>
          </w:tcPr>
          <w:p w14:paraId="66A57636" w14:textId="77777777" w:rsidR="00FE40D7" w:rsidRPr="00FE40D7" w:rsidRDefault="00FE40D7">
            <w:r w:rsidRPr="00FE40D7">
              <w:t>Intermittent occupancy combined with ventilation: An efficient strategy for the reduction of airborne transmission indoors</w:t>
            </w:r>
          </w:p>
        </w:tc>
        <w:tc>
          <w:tcPr>
            <w:tcW w:w="1472" w:type="dxa"/>
            <w:noWrap/>
            <w:hideMark/>
          </w:tcPr>
          <w:p w14:paraId="74B4EA5A" w14:textId="77777777" w:rsidR="00FE40D7" w:rsidRPr="00FE40D7" w:rsidRDefault="00FE40D7">
            <w:proofErr w:type="spellStart"/>
            <w:r w:rsidRPr="00FE40D7">
              <w:t>Melikov</w:t>
            </w:r>
            <w:proofErr w:type="spellEnd"/>
            <w:r w:rsidRPr="00FE40D7">
              <w:t>, A. K.; Ai, Z. T.; Markov, D. G.</w:t>
            </w:r>
          </w:p>
        </w:tc>
        <w:tc>
          <w:tcPr>
            <w:tcW w:w="1008" w:type="dxa"/>
            <w:noWrap/>
            <w:hideMark/>
          </w:tcPr>
          <w:p w14:paraId="5B8F7EBF" w14:textId="77777777" w:rsidR="00FE40D7" w:rsidRPr="00FE40D7" w:rsidRDefault="00FE40D7" w:rsidP="00FE40D7">
            <w:r w:rsidRPr="00FE40D7">
              <w:t>2020</w:t>
            </w:r>
          </w:p>
        </w:tc>
        <w:tc>
          <w:tcPr>
            <w:tcW w:w="1963" w:type="dxa"/>
            <w:noWrap/>
            <w:hideMark/>
          </w:tcPr>
          <w:p w14:paraId="2AFE4F90" w14:textId="77777777" w:rsidR="00FE40D7" w:rsidRPr="00FE40D7" w:rsidRDefault="00FE40D7">
            <w:r w:rsidRPr="00FE40D7">
              <w:t>Science of the Total Environment</w:t>
            </w:r>
          </w:p>
        </w:tc>
        <w:tc>
          <w:tcPr>
            <w:tcW w:w="940" w:type="dxa"/>
            <w:noWrap/>
            <w:hideMark/>
          </w:tcPr>
          <w:p w14:paraId="793F098C" w14:textId="77777777" w:rsidR="00FE40D7" w:rsidRPr="00FE40D7" w:rsidRDefault="00FE40D7" w:rsidP="00FE40D7">
            <w:r w:rsidRPr="00FE40D7">
              <w:t>744</w:t>
            </w:r>
          </w:p>
        </w:tc>
        <w:tc>
          <w:tcPr>
            <w:tcW w:w="985" w:type="dxa"/>
            <w:noWrap/>
            <w:hideMark/>
          </w:tcPr>
          <w:p w14:paraId="025E2F95" w14:textId="77777777" w:rsidR="00FE40D7" w:rsidRPr="00FE40D7" w:rsidRDefault="00FE40D7" w:rsidP="00FE40D7"/>
        </w:tc>
        <w:tc>
          <w:tcPr>
            <w:tcW w:w="1827" w:type="dxa"/>
            <w:noWrap/>
            <w:hideMark/>
          </w:tcPr>
          <w:p w14:paraId="72541402" w14:textId="77777777" w:rsidR="00FE40D7" w:rsidRPr="00FE40D7" w:rsidRDefault="00FE40D7" w:rsidP="00FE40D7">
            <w:r w:rsidRPr="00FE40D7">
              <w:t>140908</w:t>
            </w:r>
          </w:p>
        </w:tc>
        <w:tc>
          <w:tcPr>
            <w:tcW w:w="1040" w:type="dxa"/>
            <w:noWrap/>
            <w:hideMark/>
          </w:tcPr>
          <w:p w14:paraId="1E90895E" w14:textId="77777777" w:rsidR="00FE40D7" w:rsidRPr="00FE40D7" w:rsidRDefault="00FE40D7">
            <w:r w:rsidRPr="00FE40D7">
              <w:t xml:space="preserve"> Wrong study design  </w:t>
            </w:r>
          </w:p>
        </w:tc>
      </w:tr>
      <w:tr w:rsidR="00DB6F0B" w:rsidRPr="00FE40D7" w14:paraId="02A162C8" w14:textId="77777777" w:rsidTr="00DB6F0B">
        <w:trPr>
          <w:trHeight w:val="288"/>
        </w:trPr>
        <w:tc>
          <w:tcPr>
            <w:tcW w:w="4103" w:type="dxa"/>
            <w:noWrap/>
            <w:hideMark/>
          </w:tcPr>
          <w:p w14:paraId="59959EF3" w14:textId="77777777" w:rsidR="00FE40D7" w:rsidRPr="00FE40D7" w:rsidRDefault="00FE40D7">
            <w:r w:rsidRPr="00FE40D7">
              <w:t>Should governments continue lockdown to slow the spread of covid-19?</w:t>
            </w:r>
          </w:p>
        </w:tc>
        <w:tc>
          <w:tcPr>
            <w:tcW w:w="1472" w:type="dxa"/>
            <w:noWrap/>
            <w:hideMark/>
          </w:tcPr>
          <w:p w14:paraId="5BFFC218" w14:textId="77777777" w:rsidR="00FE40D7" w:rsidRPr="00FE40D7" w:rsidRDefault="00FE40D7">
            <w:r w:rsidRPr="00FE40D7">
              <w:t>Melnick, E. R.; Ioannidis, J. P. A.</w:t>
            </w:r>
          </w:p>
        </w:tc>
        <w:tc>
          <w:tcPr>
            <w:tcW w:w="1008" w:type="dxa"/>
            <w:noWrap/>
            <w:hideMark/>
          </w:tcPr>
          <w:p w14:paraId="7DC5E92F" w14:textId="77777777" w:rsidR="00FE40D7" w:rsidRPr="00FE40D7" w:rsidRDefault="00FE40D7" w:rsidP="00FE40D7">
            <w:r w:rsidRPr="00FE40D7">
              <w:t>2020</w:t>
            </w:r>
          </w:p>
        </w:tc>
        <w:tc>
          <w:tcPr>
            <w:tcW w:w="1963" w:type="dxa"/>
            <w:noWrap/>
            <w:hideMark/>
          </w:tcPr>
          <w:p w14:paraId="2C8FA171" w14:textId="77777777" w:rsidR="00FE40D7" w:rsidRPr="00FE40D7" w:rsidRDefault="00FE40D7">
            <w:r w:rsidRPr="00FE40D7">
              <w:t>BMJ</w:t>
            </w:r>
          </w:p>
        </w:tc>
        <w:tc>
          <w:tcPr>
            <w:tcW w:w="940" w:type="dxa"/>
            <w:noWrap/>
            <w:hideMark/>
          </w:tcPr>
          <w:p w14:paraId="1D313F26" w14:textId="77777777" w:rsidR="00FE40D7" w:rsidRPr="00FE40D7" w:rsidRDefault="00FE40D7" w:rsidP="00FE40D7">
            <w:r w:rsidRPr="00FE40D7">
              <w:t>369</w:t>
            </w:r>
          </w:p>
        </w:tc>
        <w:tc>
          <w:tcPr>
            <w:tcW w:w="985" w:type="dxa"/>
            <w:noWrap/>
            <w:hideMark/>
          </w:tcPr>
          <w:p w14:paraId="05505925" w14:textId="77777777" w:rsidR="00FE40D7" w:rsidRPr="00FE40D7" w:rsidRDefault="00FE40D7" w:rsidP="00FE40D7"/>
        </w:tc>
        <w:tc>
          <w:tcPr>
            <w:tcW w:w="1827" w:type="dxa"/>
            <w:noWrap/>
            <w:hideMark/>
          </w:tcPr>
          <w:p w14:paraId="767886BA" w14:textId="77777777" w:rsidR="00FE40D7" w:rsidRPr="00FE40D7" w:rsidRDefault="00FE40D7">
            <w:r w:rsidRPr="00FE40D7">
              <w:t>m1924</w:t>
            </w:r>
          </w:p>
        </w:tc>
        <w:tc>
          <w:tcPr>
            <w:tcW w:w="1040" w:type="dxa"/>
            <w:noWrap/>
            <w:hideMark/>
          </w:tcPr>
          <w:p w14:paraId="08D586CF" w14:textId="77777777" w:rsidR="00FE40D7" w:rsidRPr="00FE40D7" w:rsidRDefault="00FE40D7">
            <w:r w:rsidRPr="00FE40D7">
              <w:t xml:space="preserve"> Wrong study design  </w:t>
            </w:r>
          </w:p>
        </w:tc>
      </w:tr>
      <w:tr w:rsidR="00DB6F0B" w:rsidRPr="00FE40D7" w14:paraId="2556FDF6" w14:textId="77777777" w:rsidTr="00DB6F0B">
        <w:trPr>
          <w:trHeight w:val="288"/>
        </w:trPr>
        <w:tc>
          <w:tcPr>
            <w:tcW w:w="4103" w:type="dxa"/>
            <w:noWrap/>
            <w:hideMark/>
          </w:tcPr>
          <w:p w14:paraId="04575340" w14:textId="77777777" w:rsidR="00FE40D7" w:rsidRPr="00FE40D7" w:rsidRDefault="00FE40D7">
            <w:r w:rsidRPr="00FE40D7">
              <w:t>Impact of lockdown on COVID-19 prevalence and mortality during 2020 pandemic: observational analysis of 27 countries</w:t>
            </w:r>
          </w:p>
        </w:tc>
        <w:tc>
          <w:tcPr>
            <w:tcW w:w="1472" w:type="dxa"/>
            <w:noWrap/>
            <w:hideMark/>
          </w:tcPr>
          <w:p w14:paraId="25216165" w14:textId="77777777" w:rsidR="00FE40D7" w:rsidRPr="00FE40D7" w:rsidRDefault="00FE40D7">
            <w:proofErr w:type="spellStart"/>
            <w:r w:rsidRPr="00FE40D7">
              <w:t>Meo</w:t>
            </w:r>
            <w:proofErr w:type="spellEnd"/>
            <w:r w:rsidRPr="00FE40D7">
              <w:t xml:space="preserve">, S. A.; </w:t>
            </w:r>
            <w:proofErr w:type="spellStart"/>
            <w:r w:rsidRPr="00FE40D7">
              <w:t>Abukhalaf</w:t>
            </w:r>
            <w:proofErr w:type="spellEnd"/>
            <w:r w:rsidRPr="00FE40D7">
              <w:t xml:space="preserve">, A. A.; Alomar, A. A.; </w:t>
            </w:r>
            <w:proofErr w:type="spellStart"/>
            <w:r w:rsidRPr="00FE40D7">
              <w:t>AlMutairi</w:t>
            </w:r>
            <w:proofErr w:type="spellEnd"/>
            <w:r w:rsidRPr="00FE40D7">
              <w:t xml:space="preserve">, F. J.; Usmani, A. M.; </w:t>
            </w:r>
            <w:proofErr w:type="spellStart"/>
            <w:r w:rsidRPr="00FE40D7">
              <w:t>Klonoff</w:t>
            </w:r>
            <w:proofErr w:type="spellEnd"/>
            <w:r w:rsidRPr="00FE40D7">
              <w:t>, D. C.</w:t>
            </w:r>
          </w:p>
        </w:tc>
        <w:tc>
          <w:tcPr>
            <w:tcW w:w="1008" w:type="dxa"/>
            <w:noWrap/>
            <w:hideMark/>
          </w:tcPr>
          <w:p w14:paraId="0CA2316F" w14:textId="77777777" w:rsidR="00FE40D7" w:rsidRPr="00FE40D7" w:rsidRDefault="00FE40D7" w:rsidP="00FE40D7">
            <w:r w:rsidRPr="00FE40D7">
              <w:t>2020</w:t>
            </w:r>
          </w:p>
        </w:tc>
        <w:tc>
          <w:tcPr>
            <w:tcW w:w="1963" w:type="dxa"/>
            <w:noWrap/>
            <w:hideMark/>
          </w:tcPr>
          <w:p w14:paraId="454F1A12" w14:textId="77777777" w:rsidR="00FE40D7" w:rsidRPr="00FE40D7" w:rsidRDefault="00FE40D7">
            <w:r w:rsidRPr="00FE40D7">
              <w:t>European Journal of Medical Research</w:t>
            </w:r>
          </w:p>
        </w:tc>
        <w:tc>
          <w:tcPr>
            <w:tcW w:w="940" w:type="dxa"/>
            <w:noWrap/>
            <w:hideMark/>
          </w:tcPr>
          <w:p w14:paraId="06A80337" w14:textId="77777777" w:rsidR="00FE40D7" w:rsidRPr="00FE40D7" w:rsidRDefault="00FE40D7" w:rsidP="00FE40D7">
            <w:r w:rsidRPr="00FE40D7">
              <w:t>25</w:t>
            </w:r>
          </w:p>
        </w:tc>
        <w:tc>
          <w:tcPr>
            <w:tcW w:w="985" w:type="dxa"/>
            <w:noWrap/>
            <w:hideMark/>
          </w:tcPr>
          <w:p w14:paraId="76900887" w14:textId="77777777" w:rsidR="00FE40D7" w:rsidRPr="00FE40D7" w:rsidRDefault="00FE40D7" w:rsidP="00FE40D7">
            <w:r w:rsidRPr="00FE40D7">
              <w:t>1</w:t>
            </w:r>
          </w:p>
        </w:tc>
        <w:tc>
          <w:tcPr>
            <w:tcW w:w="1827" w:type="dxa"/>
            <w:noWrap/>
            <w:hideMark/>
          </w:tcPr>
          <w:p w14:paraId="0EA4220D" w14:textId="77777777" w:rsidR="00FE40D7" w:rsidRPr="00FE40D7" w:rsidRDefault="00FE40D7" w:rsidP="00FE40D7">
            <w:r w:rsidRPr="00FE40D7">
              <w:t>56</w:t>
            </w:r>
          </w:p>
        </w:tc>
        <w:tc>
          <w:tcPr>
            <w:tcW w:w="1040" w:type="dxa"/>
            <w:noWrap/>
            <w:hideMark/>
          </w:tcPr>
          <w:p w14:paraId="49BAFBB4" w14:textId="77777777" w:rsidR="00FE40D7" w:rsidRPr="00FE40D7" w:rsidRDefault="00FE40D7">
            <w:r w:rsidRPr="00FE40D7">
              <w:t xml:space="preserve"> Wrong study design  </w:t>
            </w:r>
          </w:p>
        </w:tc>
      </w:tr>
      <w:tr w:rsidR="00DB6F0B" w:rsidRPr="00FE40D7" w14:paraId="7EC5EC62" w14:textId="77777777" w:rsidTr="00DB6F0B">
        <w:trPr>
          <w:trHeight w:val="288"/>
        </w:trPr>
        <w:tc>
          <w:tcPr>
            <w:tcW w:w="4103" w:type="dxa"/>
            <w:noWrap/>
            <w:hideMark/>
          </w:tcPr>
          <w:p w14:paraId="15598A7B" w14:textId="77777777" w:rsidR="00FE40D7" w:rsidRPr="00FE40D7" w:rsidRDefault="00FE40D7">
            <w:r w:rsidRPr="00FE40D7">
              <w:t>Evaluation of the COVID-19 pandemic using an algorithm based on the Bateman function: Prediction of disease progression using observational data for the city of Heidelberg, Germany</w:t>
            </w:r>
          </w:p>
        </w:tc>
        <w:tc>
          <w:tcPr>
            <w:tcW w:w="1472" w:type="dxa"/>
            <w:noWrap/>
            <w:hideMark/>
          </w:tcPr>
          <w:p w14:paraId="2722486F" w14:textId="77777777" w:rsidR="00FE40D7" w:rsidRPr="00FE40D7" w:rsidRDefault="00FE40D7">
            <w:r w:rsidRPr="00FE40D7">
              <w:t xml:space="preserve">Merle, U.; </w:t>
            </w:r>
            <w:proofErr w:type="spellStart"/>
            <w:r w:rsidRPr="00FE40D7">
              <w:t>Lasmann</w:t>
            </w:r>
            <w:proofErr w:type="spellEnd"/>
            <w:r w:rsidRPr="00FE40D7">
              <w:t>, A.; Dressel, A. R.; Braun, P.</w:t>
            </w:r>
          </w:p>
        </w:tc>
        <w:tc>
          <w:tcPr>
            <w:tcW w:w="1008" w:type="dxa"/>
            <w:noWrap/>
            <w:hideMark/>
          </w:tcPr>
          <w:p w14:paraId="69418331" w14:textId="77777777" w:rsidR="00FE40D7" w:rsidRPr="00FE40D7" w:rsidRDefault="00FE40D7" w:rsidP="00FE40D7">
            <w:r w:rsidRPr="00FE40D7">
              <w:t>2020</w:t>
            </w:r>
          </w:p>
        </w:tc>
        <w:tc>
          <w:tcPr>
            <w:tcW w:w="1963" w:type="dxa"/>
            <w:noWrap/>
            <w:hideMark/>
          </w:tcPr>
          <w:p w14:paraId="1152E9D6" w14:textId="77777777" w:rsidR="00FE40D7" w:rsidRPr="00FE40D7" w:rsidRDefault="00FE40D7">
            <w:r w:rsidRPr="00FE40D7">
              <w:t>International Journal of Clinical Pharmacology &amp; Therapeutics</w:t>
            </w:r>
          </w:p>
        </w:tc>
        <w:tc>
          <w:tcPr>
            <w:tcW w:w="940" w:type="dxa"/>
            <w:noWrap/>
            <w:hideMark/>
          </w:tcPr>
          <w:p w14:paraId="34E173F6" w14:textId="77777777" w:rsidR="00FE40D7" w:rsidRPr="00FE40D7" w:rsidRDefault="00FE40D7" w:rsidP="00FE40D7">
            <w:r w:rsidRPr="00FE40D7">
              <w:t>58</w:t>
            </w:r>
          </w:p>
        </w:tc>
        <w:tc>
          <w:tcPr>
            <w:tcW w:w="985" w:type="dxa"/>
            <w:noWrap/>
            <w:hideMark/>
          </w:tcPr>
          <w:p w14:paraId="482A6734" w14:textId="77777777" w:rsidR="00FE40D7" w:rsidRPr="00FE40D7" w:rsidRDefault="00FE40D7" w:rsidP="00FE40D7">
            <w:r w:rsidRPr="00FE40D7">
              <w:t>7</w:t>
            </w:r>
          </w:p>
        </w:tc>
        <w:tc>
          <w:tcPr>
            <w:tcW w:w="1827" w:type="dxa"/>
            <w:noWrap/>
            <w:hideMark/>
          </w:tcPr>
          <w:p w14:paraId="1DC610A2" w14:textId="77777777" w:rsidR="00FE40D7" w:rsidRPr="00FE40D7" w:rsidRDefault="00FE40D7">
            <w:r w:rsidRPr="00FE40D7">
              <w:t>366-374</w:t>
            </w:r>
          </w:p>
        </w:tc>
        <w:tc>
          <w:tcPr>
            <w:tcW w:w="1040" w:type="dxa"/>
            <w:noWrap/>
            <w:hideMark/>
          </w:tcPr>
          <w:p w14:paraId="5278C90D" w14:textId="77777777" w:rsidR="00FE40D7" w:rsidRPr="00FE40D7" w:rsidRDefault="00FE40D7">
            <w:r w:rsidRPr="00FE40D7">
              <w:t xml:space="preserve"> Wrong population  </w:t>
            </w:r>
          </w:p>
        </w:tc>
      </w:tr>
      <w:tr w:rsidR="00DB6F0B" w:rsidRPr="00FE40D7" w14:paraId="75A041C1" w14:textId="77777777" w:rsidTr="00DB6F0B">
        <w:trPr>
          <w:trHeight w:val="288"/>
        </w:trPr>
        <w:tc>
          <w:tcPr>
            <w:tcW w:w="4103" w:type="dxa"/>
            <w:noWrap/>
            <w:hideMark/>
          </w:tcPr>
          <w:p w14:paraId="0A0A64B0" w14:textId="77777777" w:rsidR="00FE40D7" w:rsidRPr="00FE40D7" w:rsidRDefault="00FE40D7">
            <w:r w:rsidRPr="00FE40D7">
              <w:t>Mortality impacts of the coronavirus disease (COVID-19) outbreak by sex and age: rapid mortality surveillance system, Italy, 1 February to 18 April 2020</w:t>
            </w:r>
          </w:p>
        </w:tc>
        <w:tc>
          <w:tcPr>
            <w:tcW w:w="1472" w:type="dxa"/>
            <w:noWrap/>
            <w:hideMark/>
          </w:tcPr>
          <w:p w14:paraId="4BC57BCB" w14:textId="7E8FFC23" w:rsidR="00FE40D7" w:rsidRPr="00FE40D7" w:rsidRDefault="00FE40D7">
            <w:proofErr w:type="spellStart"/>
            <w:r w:rsidRPr="00FE40D7">
              <w:t>Michelozzi</w:t>
            </w:r>
            <w:proofErr w:type="spellEnd"/>
            <w:r w:rsidRPr="00FE40D7">
              <w:t xml:space="preserve">, P.; </w:t>
            </w:r>
            <w:proofErr w:type="spellStart"/>
            <w:r w:rsidRPr="00FE40D7">
              <w:t>de'Donato</w:t>
            </w:r>
            <w:proofErr w:type="spellEnd"/>
            <w:r w:rsidRPr="00FE40D7">
              <w:t xml:space="preserve">, F.; </w:t>
            </w:r>
            <w:proofErr w:type="spellStart"/>
            <w:r w:rsidRPr="00FE40D7">
              <w:t>Scortichini</w:t>
            </w:r>
            <w:proofErr w:type="spellEnd"/>
            <w:r w:rsidRPr="00FE40D7">
              <w:t xml:space="preserve">, M.; </w:t>
            </w:r>
            <w:r w:rsidR="00BB548B">
              <w:t>et al</w:t>
            </w:r>
          </w:p>
        </w:tc>
        <w:tc>
          <w:tcPr>
            <w:tcW w:w="1008" w:type="dxa"/>
            <w:noWrap/>
            <w:hideMark/>
          </w:tcPr>
          <w:p w14:paraId="722AFC00" w14:textId="77777777" w:rsidR="00FE40D7" w:rsidRPr="00FE40D7" w:rsidRDefault="00FE40D7" w:rsidP="00FE40D7">
            <w:r w:rsidRPr="00FE40D7">
              <w:t>2020</w:t>
            </w:r>
          </w:p>
        </w:tc>
        <w:tc>
          <w:tcPr>
            <w:tcW w:w="1963" w:type="dxa"/>
            <w:noWrap/>
            <w:hideMark/>
          </w:tcPr>
          <w:p w14:paraId="7612835C" w14:textId="77777777" w:rsidR="00FE40D7" w:rsidRPr="00FE40D7" w:rsidRDefault="00FE40D7">
            <w:r w:rsidRPr="00FE40D7">
              <w:t xml:space="preserve">Euro Surveillance: Bulletin </w:t>
            </w:r>
            <w:proofErr w:type="spellStart"/>
            <w:r w:rsidRPr="00FE40D7">
              <w:t>Europeen</w:t>
            </w:r>
            <w:proofErr w:type="spellEnd"/>
            <w:r w:rsidRPr="00FE40D7">
              <w:t xml:space="preserve"> sur les Maladies </w:t>
            </w:r>
            <w:proofErr w:type="spellStart"/>
            <w:r w:rsidRPr="00FE40D7">
              <w:t>Transmissibles</w:t>
            </w:r>
            <w:proofErr w:type="spellEnd"/>
            <w:r w:rsidRPr="00FE40D7">
              <w:t xml:space="preserve"> = European Communicable Disease Bulletin</w:t>
            </w:r>
          </w:p>
        </w:tc>
        <w:tc>
          <w:tcPr>
            <w:tcW w:w="940" w:type="dxa"/>
            <w:noWrap/>
            <w:hideMark/>
          </w:tcPr>
          <w:p w14:paraId="3F4647E6" w14:textId="77777777" w:rsidR="00FE40D7" w:rsidRPr="00FE40D7" w:rsidRDefault="00FE40D7" w:rsidP="00FE40D7">
            <w:r w:rsidRPr="00FE40D7">
              <w:t>25</w:t>
            </w:r>
          </w:p>
        </w:tc>
        <w:tc>
          <w:tcPr>
            <w:tcW w:w="985" w:type="dxa"/>
            <w:noWrap/>
            <w:hideMark/>
          </w:tcPr>
          <w:p w14:paraId="0641168E" w14:textId="77777777" w:rsidR="00FE40D7" w:rsidRPr="00FE40D7" w:rsidRDefault="00FE40D7" w:rsidP="00FE40D7">
            <w:r w:rsidRPr="00FE40D7">
              <w:t>19</w:t>
            </w:r>
          </w:p>
        </w:tc>
        <w:tc>
          <w:tcPr>
            <w:tcW w:w="1827" w:type="dxa"/>
            <w:noWrap/>
            <w:hideMark/>
          </w:tcPr>
          <w:p w14:paraId="0A0AEA74" w14:textId="77777777" w:rsidR="00FE40D7" w:rsidRPr="00FE40D7" w:rsidRDefault="00FE40D7" w:rsidP="00FE40D7">
            <w:r w:rsidRPr="00FE40D7">
              <w:t>5</w:t>
            </w:r>
          </w:p>
        </w:tc>
        <w:tc>
          <w:tcPr>
            <w:tcW w:w="1040" w:type="dxa"/>
            <w:noWrap/>
            <w:hideMark/>
          </w:tcPr>
          <w:p w14:paraId="5FD125B4" w14:textId="77777777" w:rsidR="00FE40D7" w:rsidRPr="00FE40D7" w:rsidRDefault="00FE40D7">
            <w:r w:rsidRPr="00FE40D7">
              <w:t xml:space="preserve"> Wrong intervention  </w:t>
            </w:r>
          </w:p>
        </w:tc>
      </w:tr>
      <w:tr w:rsidR="00FE40D7" w:rsidRPr="00FE40D7" w14:paraId="5957A660" w14:textId="77777777" w:rsidTr="00DB6F0B">
        <w:trPr>
          <w:trHeight w:val="288"/>
        </w:trPr>
        <w:tc>
          <w:tcPr>
            <w:tcW w:w="4103" w:type="dxa"/>
            <w:noWrap/>
            <w:hideMark/>
          </w:tcPr>
          <w:p w14:paraId="20078160" w14:textId="77777777" w:rsidR="00FE40D7" w:rsidRPr="00FE40D7" w:rsidRDefault="00FE40D7">
            <w:r w:rsidRPr="00FE40D7">
              <w:t>CL4 Concerns, Quality of Life, Access to Care and Productivity of the General Population during the First 8 WEEKS of the Coronavirus Lockdown in Belgium and the Netherlands</w:t>
            </w:r>
          </w:p>
        </w:tc>
        <w:tc>
          <w:tcPr>
            <w:tcW w:w="1472" w:type="dxa"/>
            <w:noWrap/>
            <w:hideMark/>
          </w:tcPr>
          <w:p w14:paraId="5AFB07E1" w14:textId="77777777" w:rsidR="00FE40D7" w:rsidRPr="00FE40D7" w:rsidRDefault="00FE40D7">
            <w:proofErr w:type="spellStart"/>
            <w:r w:rsidRPr="00FE40D7">
              <w:t>Michels</w:t>
            </w:r>
            <w:proofErr w:type="spellEnd"/>
            <w:r w:rsidRPr="00FE40D7">
              <w:t xml:space="preserve">, R.; </w:t>
            </w:r>
            <w:proofErr w:type="spellStart"/>
            <w:r w:rsidRPr="00FE40D7">
              <w:t>Goossens</w:t>
            </w:r>
            <w:proofErr w:type="spellEnd"/>
            <w:r w:rsidRPr="00FE40D7">
              <w:t xml:space="preserve">, L. M. A.; Bruin, R.; van </w:t>
            </w:r>
            <w:proofErr w:type="spellStart"/>
            <w:r w:rsidRPr="00FE40D7">
              <w:t>Ballegooijen</w:t>
            </w:r>
            <w:proofErr w:type="spellEnd"/>
            <w:r w:rsidRPr="00FE40D7">
              <w:t xml:space="preserve">, H.; </w:t>
            </w:r>
            <w:proofErr w:type="spellStart"/>
            <w:r w:rsidRPr="00FE40D7">
              <w:t>Krol</w:t>
            </w:r>
            <w:proofErr w:type="spellEnd"/>
            <w:r w:rsidRPr="00FE40D7">
              <w:t>, M.</w:t>
            </w:r>
          </w:p>
        </w:tc>
        <w:tc>
          <w:tcPr>
            <w:tcW w:w="1008" w:type="dxa"/>
            <w:noWrap/>
            <w:hideMark/>
          </w:tcPr>
          <w:p w14:paraId="6B6A31EE" w14:textId="77777777" w:rsidR="00FE40D7" w:rsidRPr="00FE40D7" w:rsidRDefault="00FE40D7" w:rsidP="00FE40D7">
            <w:r w:rsidRPr="00FE40D7">
              <w:t>2020</w:t>
            </w:r>
          </w:p>
        </w:tc>
        <w:tc>
          <w:tcPr>
            <w:tcW w:w="1963" w:type="dxa"/>
            <w:noWrap/>
            <w:hideMark/>
          </w:tcPr>
          <w:p w14:paraId="640A6694" w14:textId="77777777" w:rsidR="00FE40D7" w:rsidRPr="00FE40D7" w:rsidRDefault="00FE40D7">
            <w:r w:rsidRPr="00FE40D7">
              <w:t>Value in Health</w:t>
            </w:r>
          </w:p>
        </w:tc>
        <w:tc>
          <w:tcPr>
            <w:tcW w:w="1925" w:type="dxa"/>
            <w:gridSpan w:val="2"/>
            <w:noWrap/>
            <w:hideMark/>
          </w:tcPr>
          <w:p w14:paraId="7E0E23FD" w14:textId="77777777" w:rsidR="00FE40D7" w:rsidRPr="00FE40D7" w:rsidRDefault="00FE40D7">
            <w:r w:rsidRPr="00FE40D7">
              <w:t>23 (Supplement 2)</w:t>
            </w:r>
          </w:p>
        </w:tc>
        <w:tc>
          <w:tcPr>
            <w:tcW w:w="1827" w:type="dxa"/>
            <w:noWrap/>
            <w:hideMark/>
          </w:tcPr>
          <w:p w14:paraId="7F879425" w14:textId="77777777" w:rsidR="00FE40D7" w:rsidRPr="00FE40D7" w:rsidRDefault="00FE40D7">
            <w:r w:rsidRPr="00FE40D7">
              <w:t>S400</w:t>
            </w:r>
          </w:p>
        </w:tc>
        <w:tc>
          <w:tcPr>
            <w:tcW w:w="1040" w:type="dxa"/>
            <w:noWrap/>
            <w:hideMark/>
          </w:tcPr>
          <w:p w14:paraId="0F4B5DBC" w14:textId="77777777" w:rsidR="00FE40D7" w:rsidRPr="00FE40D7" w:rsidRDefault="00FE40D7">
            <w:r w:rsidRPr="00FE40D7">
              <w:t xml:space="preserve"> Wrong study design  </w:t>
            </w:r>
          </w:p>
        </w:tc>
      </w:tr>
      <w:tr w:rsidR="00DB6F0B" w:rsidRPr="00FE40D7" w14:paraId="49A9BE38" w14:textId="77777777" w:rsidTr="00DB6F0B">
        <w:trPr>
          <w:trHeight w:val="288"/>
        </w:trPr>
        <w:tc>
          <w:tcPr>
            <w:tcW w:w="4103" w:type="dxa"/>
            <w:noWrap/>
            <w:hideMark/>
          </w:tcPr>
          <w:p w14:paraId="129689BE" w14:textId="77777777" w:rsidR="00FE40D7" w:rsidRPr="00FE40D7" w:rsidRDefault="00FE40D7">
            <w:r w:rsidRPr="00FE40D7">
              <w:t>Optimal Epidemic Suppression under an ICU Constraint</w:t>
            </w:r>
          </w:p>
        </w:tc>
        <w:tc>
          <w:tcPr>
            <w:tcW w:w="1472" w:type="dxa"/>
            <w:noWrap/>
            <w:hideMark/>
          </w:tcPr>
          <w:p w14:paraId="342F01D6" w14:textId="77777777" w:rsidR="00FE40D7" w:rsidRPr="00FE40D7" w:rsidRDefault="00FE40D7">
            <w:proofErr w:type="spellStart"/>
            <w:r w:rsidRPr="00FE40D7">
              <w:t>Miclo</w:t>
            </w:r>
            <w:proofErr w:type="spellEnd"/>
            <w:r w:rsidRPr="00FE40D7">
              <w:t>, Laurent; Spiro, Daniel; Weibull, Jorgen</w:t>
            </w:r>
          </w:p>
        </w:tc>
        <w:tc>
          <w:tcPr>
            <w:tcW w:w="1008" w:type="dxa"/>
            <w:noWrap/>
            <w:hideMark/>
          </w:tcPr>
          <w:p w14:paraId="0A6630FB" w14:textId="77777777" w:rsidR="00FE40D7" w:rsidRPr="00FE40D7" w:rsidRDefault="00FE40D7" w:rsidP="00FE40D7">
            <w:r w:rsidRPr="00FE40D7">
              <w:t>2020</w:t>
            </w:r>
          </w:p>
        </w:tc>
        <w:tc>
          <w:tcPr>
            <w:tcW w:w="1963" w:type="dxa"/>
            <w:noWrap/>
            <w:hideMark/>
          </w:tcPr>
          <w:p w14:paraId="0D71D68B" w14:textId="77777777" w:rsidR="00FE40D7" w:rsidRPr="00FE40D7" w:rsidRDefault="00FE40D7" w:rsidP="00FE40D7"/>
        </w:tc>
        <w:tc>
          <w:tcPr>
            <w:tcW w:w="940" w:type="dxa"/>
            <w:noWrap/>
            <w:hideMark/>
          </w:tcPr>
          <w:p w14:paraId="63403F4D" w14:textId="77777777" w:rsidR="00FE40D7" w:rsidRPr="00FE40D7" w:rsidRDefault="00FE40D7"/>
        </w:tc>
        <w:tc>
          <w:tcPr>
            <w:tcW w:w="985" w:type="dxa"/>
            <w:noWrap/>
            <w:hideMark/>
          </w:tcPr>
          <w:p w14:paraId="32C95EA4" w14:textId="77777777" w:rsidR="00FE40D7" w:rsidRPr="00FE40D7" w:rsidRDefault="00FE40D7"/>
        </w:tc>
        <w:tc>
          <w:tcPr>
            <w:tcW w:w="1827" w:type="dxa"/>
            <w:noWrap/>
            <w:hideMark/>
          </w:tcPr>
          <w:p w14:paraId="7240821B" w14:textId="77777777" w:rsidR="00FE40D7" w:rsidRPr="00FE40D7" w:rsidRDefault="00FE40D7"/>
        </w:tc>
        <w:tc>
          <w:tcPr>
            <w:tcW w:w="1040" w:type="dxa"/>
            <w:noWrap/>
            <w:hideMark/>
          </w:tcPr>
          <w:p w14:paraId="2FCC3F6B" w14:textId="77777777" w:rsidR="00FE40D7" w:rsidRPr="00FE40D7" w:rsidRDefault="00FE40D7">
            <w:r w:rsidRPr="00FE40D7">
              <w:t xml:space="preserve"> Wrong setting</w:t>
            </w:r>
          </w:p>
        </w:tc>
      </w:tr>
      <w:tr w:rsidR="00DB6F0B" w:rsidRPr="00FE40D7" w14:paraId="377F95DA" w14:textId="77777777" w:rsidTr="00DB6F0B">
        <w:trPr>
          <w:trHeight w:val="288"/>
        </w:trPr>
        <w:tc>
          <w:tcPr>
            <w:tcW w:w="4103" w:type="dxa"/>
            <w:noWrap/>
            <w:hideMark/>
          </w:tcPr>
          <w:p w14:paraId="0FF335BA" w14:textId="77777777" w:rsidR="00FE40D7" w:rsidRPr="00FE40D7" w:rsidRDefault="00FE40D7">
            <w:r w:rsidRPr="00FE40D7">
              <w:t>Psychological aspects of employment instability during the COVID-19 pandemic</w:t>
            </w:r>
          </w:p>
        </w:tc>
        <w:tc>
          <w:tcPr>
            <w:tcW w:w="1472" w:type="dxa"/>
            <w:noWrap/>
            <w:hideMark/>
          </w:tcPr>
          <w:p w14:paraId="0060C9B6" w14:textId="77777777" w:rsidR="00FE40D7" w:rsidRPr="00FE40D7" w:rsidRDefault="00FE40D7">
            <w:proofErr w:type="spellStart"/>
            <w:r w:rsidRPr="00FE40D7">
              <w:t>Mimoun</w:t>
            </w:r>
            <w:proofErr w:type="spellEnd"/>
            <w:r w:rsidRPr="00FE40D7">
              <w:t>, E.; Ben Ari, A.; Margalit, D.</w:t>
            </w:r>
          </w:p>
        </w:tc>
        <w:tc>
          <w:tcPr>
            <w:tcW w:w="1008" w:type="dxa"/>
            <w:noWrap/>
            <w:hideMark/>
          </w:tcPr>
          <w:p w14:paraId="1C26F3E1" w14:textId="77777777" w:rsidR="00FE40D7" w:rsidRPr="00FE40D7" w:rsidRDefault="00FE40D7" w:rsidP="00FE40D7">
            <w:r w:rsidRPr="00FE40D7">
              <w:t>2020</w:t>
            </w:r>
          </w:p>
        </w:tc>
        <w:tc>
          <w:tcPr>
            <w:tcW w:w="1963" w:type="dxa"/>
            <w:noWrap/>
            <w:hideMark/>
          </w:tcPr>
          <w:p w14:paraId="1D66D163" w14:textId="77777777" w:rsidR="00FE40D7" w:rsidRPr="00FE40D7" w:rsidRDefault="00FE40D7">
            <w:r w:rsidRPr="00FE40D7">
              <w:t xml:space="preserve">Psychological </w:t>
            </w:r>
            <w:proofErr w:type="spellStart"/>
            <w:r w:rsidRPr="00FE40D7">
              <w:t>Trauma:Theory</w:t>
            </w:r>
            <w:proofErr w:type="spellEnd"/>
            <w:r w:rsidRPr="00FE40D7">
              <w:t xml:space="preserve">, </w:t>
            </w:r>
            <w:proofErr w:type="spellStart"/>
            <w:r w:rsidRPr="00FE40D7">
              <w:t>Pesearch</w:t>
            </w:r>
            <w:proofErr w:type="spellEnd"/>
            <w:r w:rsidRPr="00FE40D7">
              <w:t>, Practice and Policy</w:t>
            </w:r>
          </w:p>
        </w:tc>
        <w:tc>
          <w:tcPr>
            <w:tcW w:w="940" w:type="dxa"/>
            <w:noWrap/>
            <w:hideMark/>
          </w:tcPr>
          <w:p w14:paraId="0C7B923E" w14:textId="77777777" w:rsidR="00FE40D7" w:rsidRPr="00FE40D7" w:rsidRDefault="00FE40D7" w:rsidP="00FE40D7">
            <w:r w:rsidRPr="00FE40D7">
              <w:t>12</w:t>
            </w:r>
          </w:p>
        </w:tc>
        <w:tc>
          <w:tcPr>
            <w:tcW w:w="985" w:type="dxa"/>
            <w:noWrap/>
            <w:hideMark/>
          </w:tcPr>
          <w:p w14:paraId="7BA60EBD" w14:textId="77777777" w:rsidR="00FE40D7" w:rsidRPr="00FE40D7" w:rsidRDefault="00FE40D7">
            <w:r w:rsidRPr="00FE40D7">
              <w:t>S1</w:t>
            </w:r>
          </w:p>
        </w:tc>
        <w:tc>
          <w:tcPr>
            <w:tcW w:w="1827" w:type="dxa"/>
            <w:noWrap/>
            <w:hideMark/>
          </w:tcPr>
          <w:p w14:paraId="2C906E09" w14:textId="77777777" w:rsidR="00FE40D7" w:rsidRPr="00FE40D7" w:rsidRDefault="00FE40D7">
            <w:r w:rsidRPr="00FE40D7">
              <w:t>S183-S185</w:t>
            </w:r>
          </w:p>
        </w:tc>
        <w:tc>
          <w:tcPr>
            <w:tcW w:w="1040" w:type="dxa"/>
            <w:noWrap/>
            <w:hideMark/>
          </w:tcPr>
          <w:p w14:paraId="3BDA0F09" w14:textId="77777777" w:rsidR="00FE40D7" w:rsidRPr="00FE40D7" w:rsidRDefault="00FE40D7">
            <w:r w:rsidRPr="00FE40D7">
              <w:t xml:space="preserve"> Wrong intervention  </w:t>
            </w:r>
          </w:p>
        </w:tc>
      </w:tr>
      <w:tr w:rsidR="00DB6F0B" w:rsidRPr="00FE40D7" w14:paraId="20F6BD30" w14:textId="77777777" w:rsidTr="00DB6F0B">
        <w:trPr>
          <w:trHeight w:val="288"/>
        </w:trPr>
        <w:tc>
          <w:tcPr>
            <w:tcW w:w="4103" w:type="dxa"/>
            <w:noWrap/>
            <w:hideMark/>
          </w:tcPr>
          <w:p w14:paraId="34A48DE9" w14:textId="77777777" w:rsidR="00FE40D7" w:rsidRPr="00FE40D7" w:rsidRDefault="00FE40D7">
            <w:proofErr w:type="spellStart"/>
            <w:r w:rsidRPr="00FE40D7">
              <w:t>Analysing</w:t>
            </w:r>
            <w:proofErr w:type="spellEnd"/>
            <w:r w:rsidRPr="00FE40D7">
              <w:t xml:space="preserve"> the </w:t>
            </w:r>
            <w:proofErr w:type="spellStart"/>
            <w:r w:rsidRPr="00FE40D7">
              <w:t>behaviour</w:t>
            </w:r>
            <w:proofErr w:type="spellEnd"/>
            <w:r w:rsidRPr="00FE40D7">
              <w:t xml:space="preserve"> of doubling rates in 8 major countries affected by COVID-19 virus</w:t>
            </w:r>
          </w:p>
        </w:tc>
        <w:tc>
          <w:tcPr>
            <w:tcW w:w="1472" w:type="dxa"/>
            <w:noWrap/>
            <w:hideMark/>
          </w:tcPr>
          <w:p w14:paraId="27E4E296" w14:textId="77777777" w:rsidR="00FE40D7" w:rsidRPr="00FE40D7" w:rsidRDefault="00FE40D7">
            <w:r w:rsidRPr="00FE40D7">
              <w:t>Mishra, D.; Haleem, A.; Javaid, M.</w:t>
            </w:r>
          </w:p>
        </w:tc>
        <w:tc>
          <w:tcPr>
            <w:tcW w:w="1008" w:type="dxa"/>
            <w:noWrap/>
            <w:hideMark/>
          </w:tcPr>
          <w:p w14:paraId="12D55E26" w14:textId="77777777" w:rsidR="00FE40D7" w:rsidRPr="00FE40D7" w:rsidRDefault="00FE40D7" w:rsidP="00FE40D7">
            <w:r w:rsidRPr="00FE40D7">
              <w:t>2020</w:t>
            </w:r>
          </w:p>
        </w:tc>
        <w:tc>
          <w:tcPr>
            <w:tcW w:w="1963" w:type="dxa"/>
            <w:noWrap/>
            <w:hideMark/>
          </w:tcPr>
          <w:p w14:paraId="1E89A07D" w14:textId="77777777" w:rsidR="00FE40D7" w:rsidRPr="00FE40D7" w:rsidRDefault="00FE40D7">
            <w:r w:rsidRPr="00FE40D7">
              <w:t>Journal of Oral Biology &amp; Craniofacial Research</w:t>
            </w:r>
          </w:p>
        </w:tc>
        <w:tc>
          <w:tcPr>
            <w:tcW w:w="940" w:type="dxa"/>
            <w:noWrap/>
            <w:hideMark/>
          </w:tcPr>
          <w:p w14:paraId="20DE963B" w14:textId="77777777" w:rsidR="00FE40D7" w:rsidRPr="00FE40D7" w:rsidRDefault="00FE40D7" w:rsidP="00FE40D7">
            <w:r w:rsidRPr="00FE40D7">
              <w:t>10</w:t>
            </w:r>
          </w:p>
        </w:tc>
        <w:tc>
          <w:tcPr>
            <w:tcW w:w="985" w:type="dxa"/>
            <w:noWrap/>
            <w:hideMark/>
          </w:tcPr>
          <w:p w14:paraId="16361F77" w14:textId="77777777" w:rsidR="00FE40D7" w:rsidRPr="00FE40D7" w:rsidRDefault="00FE40D7" w:rsidP="00FE40D7">
            <w:r w:rsidRPr="00FE40D7">
              <w:t>4</w:t>
            </w:r>
          </w:p>
        </w:tc>
        <w:tc>
          <w:tcPr>
            <w:tcW w:w="1827" w:type="dxa"/>
            <w:noWrap/>
            <w:hideMark/>
          </w:tcPr>
          <w:p w14:paraId="3561DD64" w14:textId="77777777" w:rsidR="00FE40D7" w:rsidRPr="00FE40D7" w:rsidRDefault="00FE40D7">
            <w:r w:rsidRPr="00FE40D7">
              <w:t>478-483</w:t>
            </w:r>
          </w:p>
        </w:tc>
        <w:tc>
          <w:tcPr>
            <w:tcW w:w="1040" w:type="dxa"/>
            <w:noWrap/>
            <w:hideMark/>
          </w:tcPr>
          <w:p w14:paraId="067711E9" w14:textId="77777777" w:rsidR="00FE40D7" w:rsidRPr="00FE40D7" w:rsidRDefault="00FE40D7">
            <w:r w:rsidRPr="00FE40D7">
              <w:t xml:space="preserve"> Wrong comparator  </w:t>
            </w:r>
          </w:p>
        </w:tc>
      </w:tr>
      <w:tr w:rsidR="00DB6F0B" w:rsidRPr="00FE40D7" w14:paraId="392F4A17" w14:textId="77777777" w:rsidTr="00DB6F0B">
        <w:trPr>
          <w:trHeight w:val="288"/>
        </w:trPr>
        <w:tc>
          <w:tcPr>
            <w:tcW w:w="4103" w:type="dxa"/>
            <w:noWrap/>
            <w:hideMark/>
          </w:tcPr>
          <w:p w14:paraId="34C48DFD" w14:textId="77777777" w:rsidR="00FE40D7" w:rsidRPr="00FE40D7" w:rsidRDefault="00FE40D7">
            <w:r w:rsidRPr="00FE40D7">
              <w:t>Understanding heterogeneity to inform the public health response to COVID-19 in Canada</w:t>
            </w:r>
          </w:p>
        </w:tc>
        <w:tc>
          <w:tcPr>
            <w:tcW w:w="1472" w:type="dxa"/>
            <w:noWrap/>
            <w:hideMark/>
          </w:tcPr>
          <w:p w14:paraId="7387FB8C" w14:textId="77777777" w:rsidR="00FE40D7" w:rsidRPr="00FE40D7" w:rsidRDefault="00FE40D7">
            <w:r w:rsidRPr="00FE40D7">
              <w:t xml:space="preserve">Mishra, S.; </w:t>
            </w:r>
            <w:proofErr w:type="spellStart"/>
            <w:r w:rsidRPr="00FE40D7">
              <w:t>Kwong</w:t>
            </w:r>
            <w:proofErr w:type="spellEnd"/>
            <w:r w:rsidRPr="00FE40D7">
              <w:t xml:space="preserve">, J. C.; Chan, A. K.; </w:t>
            </w:r>
            <w:proofErr w:type="spellStart"/>
            <w:r w:rsidRPr="00FE40D7">
              <w:t>Baral</w:t>
            </w:r>
            <w:proofErr w:type="spellEnd"/>
            <w:r w:rsidRPr="00FE40D7">
              <w:t>, S. D.</w:t>
            </w:r>
          </w:p>
        </w:tc>
        <w:tc>
          <w:tcPr>
            <w:tcW w:w="1008" w:type="dxa"/>
            <w:noWrap/>
            <w:hideMark/>
          </w:tcPr>
          <w:p w14:paraId="42CA257E" w14:textId="77777777" w:rsidR="00FE40D7" w:rsidRPr="00FE40D7" w:rsidRDefault="00FE40D7" w:rsidP="00FE40D7">
            <w:r w:rsidRPr="00FE40D7">
              <w:t>2020</w:t>
            </w:r>
          </w:p>
        </w:tc>
        <w:tc>
          <w:tcPr>
            <w:tcW w:w="1963" w:type="dxa"/>
            <w:noWrap/>
            <w:hideMark/>
          </w:tcPr>
          <w:p w14:paraId="600D2185" w14:textId="77777777" w:rsidR="00FE40D7" w:rsidRPr="00FE40D7" w:rsidRDefault="00FE40D7">
            <w:proofErr w:type="spellStart"/>
            <w:r w:rsidRPr="00FE40D7">
              <w:t>Cmaj</w:t>
            </w:r>
            <w:proofErr w:type="spellEnd"/>
          </w:p>
        </w:tc>
        <w:tc>
          <w:tcPr>
            <w:tcW w:w="940" w:type="dxa"/>
            <w:noWrap/>
            <w:hideMark/>
          </w:tcPr>
          <w:p w14:paraId="72CBE7D8" w14:textId="77777777" w:rsidR="00FE40D7" w:rsidRPr="00FE40D7" w:rsidRDefault="00FE40D7" w:rsidP="00FE40D7">
            <w:r w:rsidRPr="00FE40D7">
              <w:t>192</w:t>
            </w:r>
          </w:p>
        </w:tc>
        <w:tc>
          <w:tcPr>
            <w:tcW w:w="985" w:type="dxa"/>
            <w:noWrap/>
            <w:hideMark/>
          </w:tcPr>
          <w:p w14:paraId="138A4554" w14:textId="77777777" w:rsidR="00FE40D7" w:rsidRPr="00FE40D7" w:rsidRDefault="00FE40D7" w:rsidP="00FE40D7">
            <w:r w:rsidRPr="00FE40D7">
              <w:t>25</w:t>
            </w:r>
          </w:p>
        </w:tc>
        <w:tc>
          <w:tcPr>
            <w:tcW w:w="1827" w:type="dxa"/>
            <w:noWrap/>
            <w:hideMark/>
          </w:tcPr>
          <w:p w14:paraId="3A9264BC" w14:textId="77777777" w:rsidR="00FE40D7" w:rsidRPr="00FE40D7" w:rsidRDefault="00FE40D7">
            <w:r w:rsidRPr="00FE40D7">
              <w:t>E684-E685</w:t>
            </w:r>
          </w:p>
        </w:tc>
        <w:tc>
          <w:tcPr>
            <w:tcW w:w="1040" w:type="dxa"/>
            <w:noWrap/>
            <w:hideMark/>
          </w:tcPr>
          <w:p w14:paraId="1D2F4323" w14:textId="77777777" w:rsidR="00FE40D7" w:rsidRPr="00FE40D7" w:rsidRDefault="00FE40D7">
            <w:r w:rsidRPr="00FE40D7">
              <w:t xml:space="preserve"> Wrong study design  </w:t>
            </w:r>
          </w:p>
        </w:tc>
      </w:tr>
      <w:tr w:rsidR="00FE40D7" w:rsidRPr="00FE40D7" w14:paraId="2C79BD99" w14:textId="77777777" w:rsidTr="00DB6F0B">
        <w:trPr>
          <w:trHeight w:val="288"/>
        </w:trPr>
        <w:tc>
          <w:tcPr>
            <w:tcW w:w="4103" w:type="dxa"/>
            <w:noWrap/>
            <w:hideMark/>
          </w:tcPr>
          <w:p w14:paraId="663A2CEB" w14:textId="77777777" w:rsidR="00FE40D7" w:rsidRPr="00FE40D7" w:rsidRDefault="00FE40D7">
            <w:r w:rsidRPr="00FE40D7">
              <w:t>The effectiveness of social distancing in containing Covid-19</w:t>
            </w:r>
          </w:p>
        </w:tc>
        <w:tc>
          <w:tcPr>
            <w:tcW w:w="1472" w:type="dxa"/>
            <w:noWrap/>
            <w:hideMark/>
          </w:tcPr>
          <w:p w14:paraId="60DA2808" w14:textId="77777777" w:rsidR="00FE40D7" w:rsidRPr="00FE40D7" w:rsidRDefault="00FE40D7">
            <w:proofErr w:type="spellStart"/>
            <w:r w:rsidRPr="00FE40D7">
              <w:t>Moosa</w:t>
            </w:r>
            <w:proofErr w:type="spellEnd"/>
            <w:r w:rsidRPr="00FE40D7">
              <w:t>, I. A.</w:t>
            </w:r>
          </w:p>
        </w:tc>
        <w:tc>
          <w:tcPr>
            <w:tcW w:w="1008" w:type="dxa"/>
            <w:noWrap/>
            <w:hideMark/>
          </w:tcPr>
          <w:p w14:paraId="2C3EB3FE" w14:textId="77777777" w:rsidR="00FE40D7" w:rsidRPr="00FE40D7" w:rsidRDefault="00FE40D7" w:rsidP="00FE40D7">
            <w:r w:rsidRPr="00FE40D7">
              <w:t>2020</w:t>
            </w:r>
          </w:p>
        </w:tc>
        <w:tc>
          <w:tcPr>
            <w:tcW w:w="2903" w:type="dxa"/>
            <w:gridSpan w:val="2"/>
            <w:noWrap/>
            <w:hideMark/>
          </w:tcPr>
          <w:p w14:paraId="7C8BDF20" w14:textId="77777777" w:rsidR="00FE40D7" w:rsidRPr="00FE40D7" w:rsidRDefault="00FE40D7">
            <w:r w:rsidRPr="00FE40D7">
              <w:t>Applied Economics</w:t>
            </w:r>
          </w:p>
        </w:tc>
        <w:tc>
          <w:tcPr>
            <w:tcW w:w="985" w:type="dxa"/>
            <w:noWrap/>
            <w:hideMark/>
          </w:tcPr>
          <w:p w14:paraId="1CFBD63F" w14:textId="77777777" w:rsidR="00FE40D7" w:rsidRPr="00FE40D7" w:rsidRDefault="00FE40D7"/>
        </w:tc>
        <w:tc>
          <w:tcPr>
            <w:tcW w:w="1827" w:type="dxa"/>
            <w:noWrap/>
            <w:hideMark/>
          </w:tcPr>
          <w:p w14:paraId="0457000A" w14:textId="77777777" w:rsidR="00FE40D7" w:rsidRPr="00FE40D7" w:rsidRDefault="00FE40D7" w:rsidP="00FE40D7">
            <w:r w:rsidRPr="00FE40D7">
              <w:t>14-Jan</w:t>
            </w:r>
          </w:p>
        </w:tc>
        <w:tc>
          <w:tcPr>
            <w:tcW w:w="1040" w:type="dxa"/>
            <w:noWrap/>
            <w:hideMark/>
          </w:tcPr>
          <w:p w14:paraId="18A9283F" w14:textId="77777777" w:rsidR="00FE40D7" w:rsidRPr="00FE40D7" w:rsidRDefault="00FE40D7">
            <w:r w:rsidRPr="00FE40D7">
              <w:t xml:space="preserve"> Wrong outcome  </w:t>
            </w:r>
          </w:p>
        </w:tc>
      </w:tr>
      <w:tr w:rsidR="00DB6F0B" w:rsidRPr="00FE40D7" w14:paraId="3E176B6E" w14:textId="77777777" w:rsidTr="00DB6F0B">
        <w:trPr>
          <w:trHeight w:val="288"/>
        </w:trPr>
        <w:tc>
          <w:tcPr>
            <w:tcW w:w="4103" w:type="dxa"/>
            <w:noWrap/>
            <w:hideMark/>
          </w:tcPr>
          <w:p w14:paraId="556B5FB6" w14:textId="77777777" w:rsidR="00FE40D7" w:rsidRPr="00FE40D7" w:rsidRDefault="00FE40D7">
            <w:r w:rsidRPr="00FE40D7">
              <w:t xml:space="preserve">Differences and similarities between the impact of the first and the second COVID-19-lockdown on mental health and safety </w:t>
            </w:r>
            <w:proofErr w:type="spellStart"/>
            <w:r w:rsidRPr="00FE40D7">
              <w:t>behaviour</w:t>
            </w:r>
            <w:proofErr w:type="spellEnd"/>
            <w:r w:rsidRPr="00FE40D7">
              <w:t xml:space="preserve"> in Germany</w:t>
            </w:r>
          </w:p>
        </w:tc>
        <w:tc>
          <w:tcPr>
            <w:tcW w:w="1472" w:type="dxa"/>
            <w:noWrap/>
            <w:hideMark/>
          </w:tcPr>
          <w:p w14:paraId="1343ADC0" w14:textId="466A7A48" w:rsidR="00FE40D7" w:rsidRPr="00FE40D7" w:rsidRDefault="00FE40D7">
            <w:proofErr w:type="spellStart"/>
            <w:r w:rsidRPr="00FE40D7">
              <w:t>Moradian</w:t>
            </w:r>
            <w:proofErr w:type="spellEnd"/>
            <w:r w:rsidRPr="00FE40D7">
              <w:t xml:space="preserve">, S.; </w:t>
            </w:r>
            <w:proofErr w:type="spellStart"/>
            <w:r w:rsidRPr="00FE40D7">
              <w:t>Bauerle</w:t>
            </w:r>
            <w:proofErr w:type="spellEnd"/>
            <w:r w:rsidRPr="00FE40D7">
              <w:t xml:space="preserve">, A.; </w:t>
            </w:r>
            <w:proofErr w:type="spellStart"/>
            <w:r w:rsidRPr="00FE40D7">
              <w:t>Schweda</w:t>
            </w:r>
            <w:proofErr w:type="spellEnd"/>
            <w:r w:rsidRPr="00FE40D7">
              <w:t xml:space="preserve">, A.; </w:t>
            </w:r>
            <w:r w:rsidR="00BB548B">
              <w:t>et al</w:t>
            </w:r>
          </w:p>
        </w:tc>
        <w:tc>
          <w:tcPr>
            <w:tcW w:w="1008" w:type="dxa"/>
            <w:noWrap/>
            <w:hideMark/>
          </w:tcPr>
          <w:p w14:paraId="266D500E" w14:textId="77777777" w:rsidR="00FE40D7" w:rsidRPr="00FE40D7" w:rsidRDefault="00FE40D7" w:rsidP="00FE40D7">
            <w:r w:rsidRPr="00FE40D7">
              <w:t>2021</w:t>
            </w:r>
          </w:p>
        </w:tc>
        <w:tc>
          <w:tcPr>
            <w:tcW w:w="1963" w:type="dxa"/>
            <w:noWrap/>
            <w:hideMark/>
          </w:tcPr>
          <w:p w14:paraId="4AA4F07E" w14:textId="77777777" w:rsidR="00FE40D7" w:rsidRPr="00FE40D7" w:rsidRDefault="00FE40D7">
            <w:r w:rsidRPr="00FE40D7">
              <w:t>Journal of Public Health</w:t>
            </w:r>
          </w:p>
        </w:tc>
        <w:tc>
          <w:tcPr>
            <w:tcW w:w="940" w:type="dxa"/>
            <w:noWrap/>
            <w:hideMark/>
          </w:tcPr>
          <w:p w14:paraId="34AAEF96" w14:textId="77777777" w:rsidR="00FE40D7" w:rsidRPr="00FE40D7" w:rsidRDefault="00FE40D7" w:rsidP="00FE40D7">
            <w:r w:rsidRPr="00FE40D7">
              <w:t>26</w:t>
            </w:r>
          </w:p>
        </w:tc>
        <w:tc>
          <w:tcPr>
            <w:tcW w:w="985" w:type="dxa"/>
            <w:noWrap/>
            <w:hideMark/>
          </w:tcPr>
          <w:p w14:paraId="1CB610DB" w14:textId="77777777" w:rsidR="00FE40D7" w:rsidRPr="00FE40D7" w:rsidRDefault="00FE40D7" w:rsidP="00FE40D7"/>
        </w:tc>
        <w:tc>
          <w:tcPr>
            <w:tcW w:w="1827" w:type="dxa"/>
            <w:noWrap/>
            <w:hideMark/>
          </w:tcPr>
          <w:p w14:paraId="0FB1605A" w14:textId="77777777" w:rsidR="00FE40D7" w:rsidRPr="00FE40D7" w:rsidRDefault="00FE40D7" w:rsidP="00FE40D7">
            <w:r w:rsidRPr="00FE40D7">
              <w:t>26</w:t>
            </w:r>
          </w:p>
        </w:tc>
        <w:tc>
          <w:tcPr>
            <w:tcW w:w="1040" w:type="dxa"/>
            <w:noWrap/>
            <w:hideMark/>
          </w:tcPr>
          <w:p w14:paraId="22CA186A" w14:textId="77777777" w:rsidR="00FE40D7" w:rsidRPr="00FE40D7" w:rsidRDefault="00FE40D7">
            <w:r w:rsidRPr="00FE40D7">
              <w:t xml:space="preserve"> Wrong comparator   </w:t>
            </w:r>
          </w:p>
        </w:tc>
      </w:tr>
      <w:tr w:rsidR="00DB6F0B" w:rsidRPr="00FE40D7" w14:paraId="5510CF6E" w14:textId="77777777" w:rsidTr="00DB6F0B">
        <w:trPr>
          <w:trHeight w:val="288"/>
        </w:trPr>
        <w:tc>
          <w:tcPr>
            <w:tcW w:w="4103" w:type="dxa"/>
            <w:noWrap/>
            <w:hideMark/>
          </w:tcPr>
          <w:p w14:paraId="23813B65" w14:textId="77777777" w:rsidR="00FE40D7" w:rsidRPr="00FE40D7" w:rsidRDefault="00FE40D7">
            <w:r w:rsidRPr="00FE40D7">
              <w:t xml:space="preserve">How can airborne transmission of COVID-19 indoors be </w:t>
            </w:r>
            <w:proofErr w:type="spellStart"/>
            <w:r w:rsidRPr="00FE40D7">
              <w:t>minimised</w:t>
            </w:r>
            <w:proofErr w:type="spellEnd"/>
            <w:r w:rsidRPr="00FE40D7">
              <w:t>?</w:t>
            </w:r>
          </w:p>
        </w:tc>
        <w:tc>
          <w:tcPr>
            <w:tcW w:w="1472" w:type="dxa"/>
            <w:noWrap/>
            <w:hideMark/>
          </w:tcPr>
          <w:p w14:paraId="2FD062C4" w14:textId="7048F4D3" w:rsidR="00FE40D7" w:rsidRPr="00FE40D7" w:rsidRDefault="00FE40D7">
            <w:proofErr w:type="spellStart"/>
            <w:r w:rsidRPr="00FE40D7">
              <w:t>Morawska</w:t>
            </w:r>
            <w:proofErr w:type="spellEnd"/>
            <w:r w:rsidRPr="00FE40D7">
              <w:t xml:space="preserve">, L.; Tang, J. W.; </w:t>
            </w:r>
            <w:proofErr w:type="spellStart"/>
            <w:r w:rsidRPr="00FE40D7">
              <w:t>Bahnfleth</w:t>
            </w:r>
            <w:proofErr w:type="spellEnd"/>
            <w:r w:rsidRPr="00FE40D7">
              <w:t xml:space="preserve">, W.; </w:t>
            </w:r>
            <w:r w:rsidR="00A12119">
              <w:t>et al</w:t>
            </w:r>
          </w:p>
        </w:tc>
        <w:tc>
          <w:tcPr>
            <w:tcW w:w="1008" w:type="dxa"/>
            <w:noWrap/>
            <w:hideMark/>
          </w:tcPr>
          <w:p w14:paraId="6869C135" w14:textId="77777777" w:rsidR="00FE40D7" w:rsidRPr="00FE40D7" w:rsidRDefault="00FE40D7" w:rsidP="00FE40D7">
            <w:r w:rsidRPr="00FE40D7">
              <w:t>2020</w:t>
            </w:r>
          </w:p>
        </w:tc>
        <w:tc>
          <w:tcPr>
            <w:tcW w:w="1963" w:type="dxa"/>
            <w:noWrap/>
            <w:hideMark/>
          </w:tcPr>
          <w:p w14:paraId="3C25FD73" w14:textId="77777777" w:rsidR="00FE40D7" w:rsidRPr="00FE40D7" w:rsidRDefault="00FE40D7">
            <w:r w:rsidRPr="00FE40D7">
              <w:t>Environment International</w:t>
            </w:r>
          </w:p>
        </w:tc>
        <w:tc>
          <w:tcPr>
            <w:tcW w:w="940" w:type="dxa"/>
            <w:noWrap/>
            <w:hideMark/>
          </w:tcPr>
          <w:p w14:paraId="1878ED89" w14:textId="77777777" w:rsidR="00FE40D7" w:rsidRPr="00FE40D7" w:rsidRDefault="00FE40D7" w:rsidP="00FE40D7">
            <w:r w:rsidRPr="00FE40D7">
              <w:t>142</w:t>
            </w:r>
          </w:p>
        </w:tc>
        <w:tc>
          <w:tcPr>
            <w:tcW w:w="985" w:type="dxa"/>
            <w:noWrap/>
            <w:hideMark/>
          </w:tcPr>
          <w:p w14:paraId="723D628E" w14:textId="77777777" w:rsidR="00FE40D7" w:rsidRPr="00FE40D7" w:rsidRDefault="00FE40D7" w:rsidP="00FE40D7"/>
        </w:tc>
        <w:tc>
          <w:tcPr>
            <w:tcW w:w="1827" w:type="dxa"/>
            <w:noWrap/>
            <w:hideMark/>
          </w:tcPr>
          <w:p w14:paraId="37FACDDC" w14:textId="77777777" w:rsidR="00FE40D7" w:rsidRPr="00FE40D7" w:rsidRDefault="00FE40D7" w:rsidP="00FE40D7">
            <w:r w:rsidRPr="00FE40D7">
              <w:t>105832</w:t>
            </w:r>
          </w:p>
        </w:tc>
        <w:tc>
          <w:tcPr>
            <w:tcW w:w="1040" w:type="dxa"/>
            <w:noWrap/>
            <w:hideMark/>
          </w:tcPr>
          <w:p w14:paraId="2BB83688" w14:textId="77777777" w:rsidR="00FE40D7" w:rsidRPr="00FE40D7" w:rsidRDefault="00FE40D7">
            <w:r w:rsidRPr="00FE40D7">
              <w:t xml:space="preserve"> Wrong study design  </w:t>
            </w:r>
          </w:p>
        </w:tc>
      </w:tr>
      <w:tr w:rsidR="00DB6F0B" w:rsidRPr="00FE40D7" w14:paraId="075C8808" w14:textId="77777777" w:rsidTr="00DB6F0B">
        <w:trPr>
          <w:trHeight w:val="288"/>
        </w:trPr>
        <w:tc>
          <w:tcPr>
            <w:tcW w:w="4103" w:type="dxa"/>
            <w:noWrap/>
            <w:hideMark/>
          </w:tcPr>
          <w:p w14:paraId="00F28881" w14:textId="77777777" w:rsidR="00FE40D7" w:rsidRPr="00FE40D7" w:rsidRDefault="00FE40D7">
            <w:r w:rsidRPr="00FE40D7">
              <w:t>Characterization of Home Working Population during COVID-19 Emergency: A Cross-Sectional Analysis</w:t>
            </w:r>
          </w:p>
        </w:tc>
        <w:tc>
          <w:tcPr>
            <w:tcW w:w="1472" w:type="dxa"/>
            <w:noWrap/>
            <w:hideMark/>
          </w:tcPr>
          <w:p w14:paraId="736B72A9" w14:textId="77777777" w:rsidR="00FE40D7" w:rsidRPr="00FE40D7" w:rsidRDefault="00FE40D7">
            <w:r w:rsidRPr="00FE40D7">
              <w:t xml:space="preserve">Moretti, A.; </w:t>
            </w:r>
            <w:proofErr w:type="spellStart"/>
            <w:r w:rsidRPr="00FE40D7">
              <w:t>Menna</w:t>
            </w:r>
            <w:proofErr w:type="spellEnd"/>
            <w:r w:rsidRPr="00FE40D7">
              <w:t xml:space="preserve">, F.; </w:t>
            </w:r>
            <w:proofErr w:type="spellStart"/>
            <w:r w:rsidRPr="00FE40D7">
              <w:t>Aulicino</w:t>
            </w:r>
            <w:proofErr w:type="spellEnd"/>
            <w:r w:rsidRPr="00FE40D7">
              <w:t xml:space="preserve">, M.; </w:t>
            </w:r>
            <w:proofErr w:type="spellStart"/>
            <w:r w:rsidRPr="00FE40D7">
              <w:t>Paoletta</w:t>
            </w:r>
            <w:proofErr w:type="spellEnd"/>
            <w:r w:rsidRPr="00FE40D7">
              <w:t xml:space="preserve">, M.; Liguori, S.; </w:t>
            </w:r>
            <w:proofErr w:type="spellStart"/>
            <w:r w:rsidRPr="00FE40D7">
              <w:t>Iolascon</w:t>
            </w:r>
            <w:proofErr w:type="spellEnd"/>
            <w:r w:rsidRPr="00FE40D7">
              <w:t>, G.</w:t>
            </w:r>
          </w:p>
        </w:tc>
        <w:tc>
          <w:tcPr>
            <w:tcW w:w="1008" w:type="dxa"/>
            <w:noWrap/>
            <w:hideMark/>
          </w:tcPr>
          <w:p w14:paraId="7C1AA744" w14:textId="77777777" w:rsidR="00FE40D7" w:rsidRPr="00FE40D7" w:rsidRDefault="00FE40D7" w:rsidP="00FE40D7">
            <w:r w:rsidRPr="00FE40D7">
              <w:t>2020</w:t>
            </w:r>
          </w:p>
        </w:tc>
        <w:tc>
          <w:tcPr>
            <w:tcW w:w="1963" w:type="dxa"/>
            <w:noWrap/>
            <w:hideMark/>
          </w:tcPr>
          <w:p w14:paraId="258FDA69" w14:textId="77777777" w:rsidR="00FE40D7" w:rsidRPr="00FE40D7" w:rsidRDefault="00FE40D7">
            <w:r w:rsidRPr="00FE40D7">
              <w:t>International Journal of Environmental Research &amp; Public Health [Electronic Resource]</w:t>
            </w:r>
          </w:p>
        </w:tc>
        <w:tc>
          <w:tcPr>
            <w:tcW w:w="940" w:type="dxa"/>
            <w:noWrap/>
            <w:hideMark/>
          </w:tcPr>
          <w:p w14:paraId="1ABAA79E" w14:textId="77777777" w:rsidR="00FE40D7" w:rsidRPr="00FE40D7" w:rsidRDefault="00FE40D7" w:rsidP="00FE40D7">
            <w:r w:rsidRPr="00FE40D7">
              <w:t>17</w:t>
            </w:r>
          </w:p>
        </w:tc>
        <w:tc>
          <w:tcPr>
            <w:tcW w:w="985" w:type="dxa"/>
            <w:noWrap/>
            <w:hideMark/>
          </w:tcPr>
          <w:p w14:paraId="05BD1817" w14:textId="77777777" w:rsidR="00FE40D7" w:rsidRPr="00FE40D7" w:rsidRDefault="00FE40D7" w:rsidP="00FE40D7">
            <w:r w:rsidRPr="00FE40D7">
              <w:t>17</w:t>
            </w:r>
          </w:p>
        </w:tc>
        <w:tc>
          <w:tcPr>
            <w:tcW w:w="1827" w:type="dxa"/>
            <w:noWrap/>
            <w:hideMark/>
          </w:tcPr>
          <w:p w14:paraId="4251ECF8" w14:textId="77777777" w:rsidR="00FE40D7" w:rsidRPr="00FE40D7" w:rsidRDefault="00FE40D7" w:rsidP="00FE40D7">
            <w:r w:rsidRPr="00FE40D7">
              <w:t>28</w:t>
            </w:r>
          </w:p>
        </w:tc>
        <w:tc>
          <w:tcPr>
            <w:tcW w:w="1040" w:type="dxa"/>
            <w:noWrap/>
            <w:hideMark/>
          </w:tcPr>
          <w:p w14:paraId="5BFCABED" w14:textId="77777777" w:rsidR="00FE40D7" w:rsidRPr="00FE40D7" w:rsidRDefault="00FE40D7">
            <w:r w:rsidRPr="00FE40D7">
              <w:t xml:space="preserve"> Wrong comparator  </w:t>
            </w:r>
          </w:p>
        </w:tc>
      </w:tr>
      <w:tr w:rsidR="00DB6F0B" w:rsidRPr="00FE40D7" w14:paraId="6DD80C39" w14:textId="77777777" w:rsidTr="00DB6F0B">
        <w:trPr>
          <w:trHeight w:val="288"/>
        </w:trPr>
        <w:tc>
          <w:tcPr>
            <w:tcW w:w="4103" w:type="dxa"/>
            <w:noWrap/>
            <w:hideMark/>
          </w:tcPr>
          <w:p w14:paraId="03DB41B9" w14:textId="77777777" w:rsidR="00FE40D7" w:rsidRPr="00FE40D7" w:rsidRDefault="00FE40D7">
            <w:r w:rsidRPr="00FE40D7">
              <w:t>Lockdown During COVID-19: The Greek Success</w:t>
            </w:r>
          </w:p>
        </w:tc>
        <w:tc>
          <w:tcPr>
            <w:tcW w:w="1472" w:type="dxa"/>
            <w:noWrap/>
            <w:hideMark/>
          </w:tcPr>
          <w:p w14:paraId="0D750D22" w14:textId="77777777" w:rsidR="00FE40D7" w:rsidRPr="00FE40D7" w:rsidRDefault="00FE40D7">
            <w:proofErr w:type="spellStart"/>
            <w:r w:rsidRPr="00FE40D7">
              <w:t>Moris</w:t>
            </w:r>
            <w:proofErr w:type="spellEnd"/>
            <w:r w:rsidRPr="00FE40D7">
              <w:t xml:space="preserve">, D.; </w:t>
            </w:r>
            <w:proofErr w:type="spellStart"/>
            <w:r w:rsidRPr="00FE40D7">
              <w:t>Schizas</w:t>
            </w:r>
            <w:proofErr w:type="spellEnd"/>
            <w:r w:rsidRPr="00FE40D7">
              <w:t>, D.</w:t>
            </w:r>
          </w:p>
        </w:tc>
        <w:tc>
          <w:tcPr>
            <w:tcW w:w="1008" w:type="dxa"/>
            <w:noWrap/>
            <w:hideMark/>
          </w:tcPr>
          <w:p w14:paraId="5E858A4C" w14:textId="77777777" w:rsidR="00FE40D7" w:rsidRPr="00FE40D7" w:rsidRDefault="00FE40D7" w:rsidP="00FE40D7">
            <w:r w:rsidRPr="00FE40D7">
              <w:t>2020</w:t>
            </w:r>
          </w:p>
        </w:tc>
        <w:tc>
          <w:tcPr>
            <w:tcW w:w="1963" w:type="dxa"/>
            <w:noWrap/>
            <w:hideMark/>
          </w:tcPr>
          <w:p w14:paraId="4417613F" w14:textId="77777777" w:rsidR="00FE40D7" w:rsidRPr="00FE40D7" w:rsidRDefault="00FE40D7">
            <w:r w:rsidRPr="00FE40D7">
              <w:t>In Vivo</w:t>
            </w:r>
          </w:p>
        </w:tc>
        <w:tc>
          <w:tcPr>
            <w:tcW w:w="940" w:type="dxa"/>
            <w:noWrap/>
            <w:hideMark/>
          </w:tcPr>
          <w:p w14:paraId="4FFA8D58" w14:textId="77777777" w:rsidR="00FE40D7" w:rsidRPr="00FE40D7" w:rsidRDefault="00FE40D7" w:rsidP="00FE40D7">
            <w:r w:rsidRPr="00FE40D7">
              <w:t>34</w:t>
            </w:r>
          </w:p>
        </w:tc>
        <w:tc>
          <w:tcPr>
            <w:tcW w:w="985" w:type="dxa"/>
            <w:noWrap/>
            <w:hideMark/>
          </w:tcPr>
          <w:p w14:paraId="5A0D528B" w14:textId="77777777" w:rsidR="00FE40D7" w:rsidRPr="00FE40D7" w:rsidRDefault="00FE40D7">
            <w:r w:rsidRPr="00FE40D7">
              <w:t>3 Suppl</w:t>
            </w:r>
          </w:p>
        </w:tc>
        <w:tc>
          <w:tcPr>
            <w:tcW w:w="1827" w:type="dxa"/>
            <w:noWrap/>
            <w:hideMark/>
          </w:tcPr>
          <w:p w14:paraId="4C2475B6" w14:textId="77777777" w:rsidR="00FE40D7" w:rsidRPr="00FE40D7" w:rsidRDefault="00FE40D7">
            <w:r w:rsidRPr="00FE40D7">
              <w:t>1695-1699</w:t>
            </w:r>
          </w:p>
        </w:tc>
        <w:tc>
          <w:tcPr>
            <w:tcW w:w="1040" w:type="dxa"/>
            <w:noWrap/>
            <w:hideMark/>
          </w:tcPr>
          <w:p w14:paraId="2DC4B171" w14:textId="77777777" w:rsidR="00FE40D7" w:rsidRPr="00FE40D7" w:rsidRDefault="00FE40D7">
            <w:r w:rsidRPr="00FE40D7">
              <w:t xml:space="preserve"> Wrong intervention  </w:t>
            </w:r>
          </w:p>
        </w:tc>
      </w:tr>
      <w:tr w:rsidR="00DB6F0B" w:rsidRPr="00FE40D7" w14:paraId="76BA08AC" w14:textId="77777777" w:rsidTr="00DB6F0B">
        <w:trPr>
          <w:trHeight w:val="288"/>
        </w:trPr>
        <w:tc>
          <w:tcPr>
            <w:tcW w:w="4103" w:type="dxa"/>
            <w:noWrap/>
            <w:hideMark/>
          </w:tcPr>
          <w:p w14:paraId="1459CE30" w14:textId="77777777" w:rsidR="00FE40D7" w:rsidRPr="00FE40D7" w:rsidRDefault="00FE40D7">
            <w:r w:rsidRPr="00FE40D7">
              <w:t>2020: The Year of the COVID-19 Pandemic</w:t>
            </w:r>
          </w:p>
        </w:tc>
        <w:tc>
          <w:tcPr>
            <w:tcW w:w="1472" w:type="dxa"/>
            <w:noWrap/>
            <w:hideMark/>
          </w:tcPr>
          <w:p w14:paraId="5447B511" w14:textId="77777777" w:rsidR="00FE40D7" w:rsidRPr="00FE40D7" w:rsidRDefault="00FE40D7">
            <w:r w:rsidRPr="00FE40D7">
              <w:t>Morley, J. E.</w:t>
            </w:r>
          </w:p>
        </w:tc>
        <w:tc>
          <w:tcPr>
            <w:tcW w:w="1008" w:type="dxa"/>
            <w:noWrap/>
            <w:hideMark/>
          </w:tcPr>
          <w:p w14:paraId="5DFA3EC4" w14:textId="77777777" w:rsidR="00FE40D7" w:rsidRPr="00FE40D7" w:rsidRDefault="00FE40D7" w:rsidP="00FE40D7">
            <w:r w:rsidRPr="00FE40D7">
              <w:t>2021</w:t>
            </w:r>
          </w:p>
        </w:tc>
        <w:tc>
          <w:tcPr>
            <w:tcW w:w="1963" w:type="dxa"/>
            <w:noWrap/>
            <w:hideMark/>
          </w:tcPr>
          <w:p w14:paraId="6446CD20" w14:textId="77777777" w:rsidR="00FE40D7" w:rsidRPr="00FE40D7" w:rsidRDefault="00FE40D7">
            <w:r w:rsidRPr="00FE40D7">
              <w:t xml:space="preserve">Journal of Nutrition, </w:t>
            </w:r>
            <w:proofErr w:type="gramStart"/>
            <w:r w:rsidRPr="00FE40D7">
              <w:t>Health</w:t>
            </w:r>
            <w:proofErr w:type="gramEnd"/>
            <w:r w:rsidRPr="00FE40D7">
              <w:t xml:space="preserve"> and Aging</w:t>
            </w:r>
          </w:p>
        </w:tc>
        <w:tc>
          <w:tcPr>
            <w:tcW w:w="940" w:type="dxa"/>
            <w:noWrap/>
            <w:hideMark/>
          </w:tcPr>
          <w:p w14:paraId="0B38425C" w14:textId="77777777" w:rsidR="00FE40D7" w:rsidRPr="00FE40D7" w:rsidRDefault="00FE40D7" w:rsidP="00FE40D7">
            <w:r w:rsidRPr="00FE40D7">
              <w:t>25</w:t>
            </w:r>
          </w:p>
        </w:tc>
        <w:tc>
          <w:tcPr>
            <w:tcW w:w="985" w:type="dxa"/>
            <w:noWrap/>
            <w:hideMark/>
          </w:tcPr>
          <w:p w14:paraId="08566EF5" w14:textId="77777777" w:rsidR="00FE40D7" w:rsidRPr="00FE40D7" w:rsidRDefault="00FE40D7" w:rsidP="00FE40D7">
            <w:r w:rsidRPr="00FE40D7">
              <w:t>1</w:t>
            </w:r>
          </w:p>
        </w:tc>
        <w:tc>
          <w:tcPr>
            <w:tcW w:w="1827" w:type="dxa"/>
            <w:noWrap/>
            <w:hideMark/>
          </w:tcPr>
          <w:p w14:paraId="76EB74EF" w14:textId="77777777" w:rsidR="00FE40D7" w:rsidRPr="00FE40D7" w:rsidRDefault="00FE40D7" w:rsidP="00FE40D7"/>
        </w:tc>
        <w:tc>
          <w:tcPr>
            <w:tcW w:w="1040" w:type="dxa"/>
            <w:noWrap/>
            <w:hideMark/>
          </w:tcPr>
          <w:p w14:paraId="41F1DD0D" w14:textId="77777777" w:rsidR="00FE40D7" w:rsidRPr="00FE40D7" w:rsidRDefault="00FE40D7">
            <w:r w:rsidRPr="00FE40D7">
              <w:t xml:space="preserve"> Wrong study design  </w:t>
            </w:r>
          </w:p>
        </w:tc>
      </w:tr>
      <w:tr w:rsidR="00DB6F0B" w:rsidRPr="00FE40D7" w14:paraId="4B6A5423" w14:textId="77777777" w:rsidTr="00DB6F0B">
        <w:trPr>
          <w:trHeight w:val="288"/>
        </w:trPr>
        <w:tc>
          <w:tcPr>
            <w:tcW w:w="4103" w:type="dxa"/>
            <w:noWrap/>
            <w:hideMark/>
          </w:tcPr>
          <w:p w14:paraId="59EB9D3A" w14:textId="77777777" w:rsidR="00FE40D7" w:rsidRPr="00FE40D7" w:rsidRDefault="00FE40D7">
            <w:r w:rsidRPr="00FE40D7">
              <w:t>A model for COVID-19 transmission in Connecticut</w:t>
            </w:r>
          </w:p>
        </w:tc>
        <w:tc>
          <w:tcPr>
            <w:tcW w:w="1472" w:type="dxa"/>
            <w:noWrap/>
            <w:hideMark/>
          </w:tcPr>
          <w:p w14:paraId="3EFBA5E4" w14:textId="77777777" w:rsidR="00FE40D7" w:rsidRPr="00FE40D7" w:rsidRDefault="00FE40D7">
            <w:r w:rsidRPr="00FE40D7">
              <w:t>Morozova, O.; Li, Z. R.; Crawford, F. W.</w:t>
            </w:r>
          </w:p>
        </w:tc>
        <w:tc>
          <w:tcPr>
            <w:tcW w:w="1008" w:type="dxa"/>
            <w:noWrap/>
            <w:hideMark/>
          </w:tcPr>
          <w:p w14:paraId="57180447" w14:textId="77777777" w:rsidR="00FE40D7" w:rsidRPr="00FE40D7" w:rsidRDefault="00FE40D7" w:rsidP="00FE40D7">
            <w:r w:rsidRPr="00FE40D7">
              <w:t>2020</w:t>
            </w:r>
          </w:p>
        </w:tc>
        <w:tc>
          <w:tcPr>
            <w:tcW w:w="1963" w:type="dxa"/>
            <w:noWrap/>
            <w:hideMark/>
          </w:tcPr>
          <w:p w14:paraId="4F68F993" w14:textId="77777777" w:rsidR="00FE40D7" w:rsidRPr="00FE40D7" w:rsidRDefault="00FE40D7">
            <w:proofErr w:type="spellStart"/>
            <w:r w:rsidRPr="00FE40D7">
              <w:t>MedRxiv</w:t>
            </w:r>
            <w:proofErr w:type="spellEnd"/>
            <w:r w:rsidRPr="00FE40D7">
              <w:t xml:space="preserve"> : the Preprint Server for Health Sciences</w:t>
            </w:r>
          </w:p>
        </w:tc>
        <w:tc>
          <w:tcPr>
            <w:tcW w:w="940" w:type="dxa"/>
            <w:noWrap/>
            <w:hideMark/>
          </w:tcPr>
          <w:p w14:paraId="093B57D2" w14:textId="77777777" w:rsidR="00FE40D7" w:rsidRPr="00FE40D7" w:rsidRDefault="00FE40D7" w:rsidP="00FE40D7">
            <w:r w:rsidRPr="00FE40D7">
              <w:t>16</w:t>
            </w:r>
          </w:p>
        </w:tc>
        <w:tc>
          <w:tcPr>
            <w:tcW w:w="985" w:type="dxa"/>
            <w:noWrap/>
            <w:hideMark/>
          </w:tcPr>
          <w:p w14:paraId="44A4B77B" w14:textId="77777777" w:rsidR="00FE40D7" w:rsidRPr="00FE40D7" w:rsidRDefault="00FE40D7" w:rsidP="00FE40D7"/>
        </w:tc>
        <w:tc>
          <w:tcPr>
            <w:tcW w:w="1827" w:type="dxa"/>
            <w:noWrap/>
            <w:hideMark/>
          </w:tcPr>
          <w:p w14:paraId="7E1FB941" w14:textId="77777777" w:rsidR="00FE40D7" w:rsidRPr="00FE40D7" w:rsidRDefault="00FE40D7" w:rsidP="00FE40D7">
            <w:r w:rsidRPr="00FE40D7">
              <w:t>16</w:t>
            </w:r>
          </w:p>
        </w:tc>
        <w:tc>
          <w:tcPr>
            <w:tcW w:w="1040" w:type="dxa"/>
            <w:noWrap/>
            <w:hideMark/>
          </w:tcPr>
          <w:p w14:paraId="2212EF12" w14:textId="77777777" w:rsidR="00FE40D7" w:rsidRPr="00FE40D7" w:rsidRDefault="00FE40D7">
            <w:r w:rsidRPr="00FE40D7">
              <w:t xml:space="preserve"> Wrong outcome  </w:t>
            </w:r>
          </w:p>
        </w:tc>
      </w:tr>
      <w:tr w:rsidR="00DB6F0B" w:rsidRPr="00FE40D7" w14:paraId="61D1AFBA" w14:textId="77777777" w:rsidTr="00DB6F0B">
        <w:trPr>
          <w:trHeight w:val="288"/>
        </w:trPr>
        <w:tc>
          <w:tcPr>
            <w:tcW w:w="4103" w:type="dxa"/>
            <w:noWrap/>
            <w:hideMark/>
          </w:tcPr>
          <w:p w14:paraId="492AB14F" w14:textId="77777777" w:rsidR="00FE40D7" w:rsidRPr="00FE40D7" w:rsidRDefault="00FE40D7">
            <w:r w:rsidRPr="00FE40D7">
              <w:t>A Preliminary Evaluation of the Public Risk Perception Related to the COVID-19 Health Emergency in Italy</w:t>
            </w:r>
          </w:p>
        </w:tc>
        <w:tc>
          <w:tcPr>
            <w:tcW w:w="1472" w:type="dxa"/>
            <w:noWrap/>
            <w:hideMark/>
          </w:tcPr>
          <w:p w14:paraId="05E10170" w14:textId="77777777" w:rsidR="00FE40D7" w:rsidRPr="00FE40D7" w:rsidRDefault="00FE40D7">
            <w:r w:rsidRPr="00FE40D7">
              <w:t xml:space="preserve">Motta </w:t>
            </w:r>
            <w:proofErr w:type="spellStart"/>
            <w:r w:rsidRPr="00FE40D7">
              <w:t>Zanin</w:t>
            </w:r>
            <w:proofErr w:type="spellEnd"/>
            <w:r w:rsidRPr="00FE40D7">
              <w:t xml:space="preserve">, G.; Gentile, E.; </w:t>
            </w:r>
            <w:proofErr w:type="spellStart"/>
            <w:r w:rsidRPr="00FE40D7">
              <w:t>Parisi</w:t>
            </w:r>
            <w:proofErr w:type="spellEnd"/>
            <w:r w:rsidRPr="00FE40D7">
              <w:t xml:space="preserve">, A.; </w:t>
            </w:r>
            <w:proofErr w:type="spellStart"/>
            <w:r w:rsidRPr="00FE40D7">
              <w:t>Spasiano</w:t>
            </w:r>
            <w:proofErr w:type="spellEnd"/>
            <w:r w:rsidRPr="00FE40D7">
              <w:t>, D.</w:t>
            </w:r>
          </w:p>
        </w:tc>
        <w:tc>
          <w:tcPr>
            <w:tcW w:w="1008" w:type="dxa"/>
            <w:noWrap/>
            <w:hideMark/>
          </w:tcPr>
          <w:p w14:paraId="2400E215" w14:textId="77777777" w:rsidR="00FE40D7" w:rsidRPr="00FE40D7" w:rsidRDefault="00FE40D7" w:rsidP="00FE40D7">
            <w:r w:rsidRPr="00FE40D7">
              <w:t>2020</w:t>
            </w:r>
          </w:p>
        </w:tc>
        <w:tc>
          <w:tcPr>
            <w:tcW w:w="1963" w:type="dxa"/>
            <w:noWrap/>
            <w:hideMark/>
          </w:tcPr>
          <w:p w14:paraId="50EE028A" w14:textId="77777777" w:rsidR="00FE40D7" w:rsidRPr="00FE40D7" w:rsidRDefault="00FE40D7">
            <w:r w:rsidRPr="00FE40D7">
              <w:t>International Journal of Environmental Research &amp; Public Health [Electronic Resource]</w:t>
            </w:r>
          </w:p>
        </w:tc>
        <w:tc>
          <w:tcPr>
            <w:tcW w:w="940" w:type="dxa"/>
            <w:noWrap/>
            <w:hideMark/>
          </w:tcPr>
          <w:p w14:paraId="55E449D7" w14:textId="77777777" w:rsidR="00FE40D7" w:rsidRPr="00FE40D7" w:rsidRDefault="00FE40D7" w:rsidP="00FE40D7">
            <w:r w:rsidRPr="00FE40D7">
              <w:t>17</w:t>
            </w:r>
          </w:p>
        </w:tc>
        <w:tc>
          <w:tcPr>
            <w:tcW w:w="985" w:type="dxa"/>
            <w:noWrap/>
            <w:hideMark/>
          </w:tcPr>
          <w:p w14:paraId="31F1918D" w14:textId="77777777" w:rsidR="00FE40D7" w:rsidRPr="00FE40D7" w:rsidRDefault="00FE40D7" w:rsidP="00FE40D7">
            <w:r w:rsidRPr="00FE40D7">
              <w:t>9</w:t>
            </w:r>
          </w:p>
        </w:tc>
        <w:tc>
          <w:tcPr>
            <w:tcW w:w="1827" w:type="dxa"/>
            <w:noWrap/>
            <w:hideMark/>
          </w:tcPr>
          <w:p w14:paraId="1B699CE6" w14:textId="77777777" w:rsidR="00FE40D7" w:rsidRPr="00FE40D7" w:rsidRDefault="00FE40D7" w:rsidP="00FE40D7">
            <w:r w:rsidRPr="00FE40D7">
              <w:t>27</w:t>
            </w:r>
          </w:p>
        </w:tc>
        <w:tc>
          <w:tcPr>
            <w:tcW w:w="1040" w:type="dxa"/>
            <w:noWrap/>
            <w:hideMark/>
          </w:tcPr>
          <w:p w14:paraId="3DB4F2C1" w14:textId="77777777" w:rsidR="00FE40D7" w:rsidRPr="00FE40D7" w:rsidRDefault="00FE40D7">
            <w:r w:rsidRPr="00FE40D7">
              <w:t xml:space="preserve"> Wrong outcome  </w:t>
            </w:r>
          </w:p>
        </w:tc>
      </w:tr>
      <w:tr w:rsidR="00DB6F0B" w:rsidRPr="00FE40D7" w14:paraId="60E2C4DA" w14:textId="77777777" w:rsidTr="00DB6F0B">
        <w:trPr>
          <w:trHeight w:val="288"/>
        </w:trPr>
        <w:tc>
          <w:tcPr>
            <w:tcW w:w="4103" w:type="dxa"/>
            <w:noWrap/>
            <w:hideMark/>
          </w:tcPr>
          <w:p w14:paraId="444F55B3" w14:textId="77777777" w:rsidR="00FE40D7" w:rsidRPr="00FE40D7" w:rsidRDefault="00FE40D7">
            <w:r w:rsidRPr="00FE40D7">
              <w:t>Impact of the coronavirus outbreak on mental health in the different Spanish regions</w:t>
            </w:r>
          </w:p>
        </w:tc>
        <w:tc>
          <w:tcPr>
            <w:tcW w:w="1472" w:type="dxa"/>
            <w:noWrap/>
            <w:hideMark/>
          </w:tcPr>
          <w:p w14:paraId="329799C8" w14:textId="2C338719" w:rsidR="00FE40D7" w:rsidRPr="00FE40D7" w:rsidRDefault="00FE40D7">
            <w:r w:rsidRPr="00FE40D7">
              <w:t>Moya-</w:t>
            </w:r>
            <w:proofErr w:type="spellStart"/>
            <w:r w:rsidRPr="00FE40D7">
              <w:t>Lacasa</w:t>
            </w:r>
            <w:proofErr w:type="spellEnd"/>
            <w:r w:rsidRPr="00FE40D7">
              <w:t xml:space="preserve">, C.; Alvarez-Vazquez, C. M.; Gonzalez-Blanco, L.; </w:t>
            </w:r>
            <w:r w:rsidR="00A12119">
              <w:t>et al</w:t>
            </w:r>
          </w:p>
        </w:tc>
        <w:tc>
          <w:tcPr>
            <w:tcW w:w="1008" w:type="dxa"/>
            <w:noWrap/>
            <w:hideMark/>
          </w:tcPr>
          <w:p w14:paraId="7CF35AC1" w14:textId="77777777" w:rsidR="00FE40D7" w:rsidRPr="00FE40D7" w:rsidRDefault="00FE40D7" w:rsidP="00FE40D7">
            <w:r w:rsidRPr="00FE40D7">
              <w:t>2021</w:t>
            </w:r>
          </w:p>
        </w:tc>
        <w:tc>
          <w:tcPr>
            <w:tcW w:w="1963" w:type="dxa"/>
            <w:noWrap/>
            <w:hideMark/>
          </w:tcPr>
          <w:p w14:paraId="1EED9ACC" w14:textId="77777777" w:rsidR="00FE40D7" w:rsidRPr="00FE40D7" w:rsidRDefault="00FE40D7">
            <w:proofErr w:type="spellStart"/>
            <w:r w:rsidRPr="00FE40D7">
              <w:t>Actas</w:t>
            </w:r>
            <w:proofErr w:type="spellEnd"/>
            <w:r w:rsidRPr="00FE40D7">
              <w:t xml:space="preserve"> </w:t>
            </w:r>
            <w:proofErr w:type="spellStart"/>
            <w:r w:rsidRPr="00FE40D7">
              <w:t>Espanolas</w:t>
            </w:r>
            <w:proofErr w:type="spellEnd"/>
            <w:r w:rsidRPr="00FE40D7">
              <w:t xml:space="preserve"> de </w:t>
            </w:r>
            <w:proofErr w:type="spellStart"/>
            <w:r w:rsidRPr="00FE40D7">
              <w:t>Psiquiatria</w:t>
            </w:r>
            <w:proofErr w:type="spellEnd"/>
          </w:p>
        </w:tc>
        <w:tc>
          <w:tcPr>
            <w:tcW w:w="940" w:type="dxa"/>
            <w:noWrap/>
            <w:hideMark/>
          </w:tcPr>
          <w:p w14:paraId="1C58412E" w14:textId="77777777" w:rsidR="00FE40D7" w:rsidRPr="00FE40D7" w:rsidRDefault="00FE40D7" w:rsidP="00FE40D7">
            <w:r w:rsidRPr="00FE40D7">
              <w:t>49</w:t>
            </w:r>
          </w:p>
        </w:tc>
        <w:tc>
          <w:tcPr>
            <w:tcW w:w="985" w:type="dxa"/>
            <w:noWrap/>
            <w:hideMark/>
          </w:tcPr>
          <w:p w14:paraId="00C9369D" w14:textId="77777777" w:rsidR="00FE40D7" w:rsidRPr="00FE40D7" w:rsidRDefault="00FE40D7" w:rsidP="00FE40D7">
            <w:r w:rsidRPr="00FE40D7">
              <w:t>2</w:t>
            </w:r>
          </w:p>
        </w:tc>
        <w:tc>
          <w:tcPr>
            <w:tcW w:w="1827" w:type="dxa"/>
            <w:noWrap/>
            <w:hideMark/>
          </w:tcPr>
          <w:p w14:paraId="4240E1A7" w14:textId="77777777" w:rsidR="00FE40D7" w:rsidRPr="00FE40D7" w:rsidRDefault="00FE40D7">
            <w:r w:rsidRPr="00FE40D7">
              <w:t>64-70</w:t>
            </w:r>
          </w:p>
        </w:tc>
        <w:tc>
          <w:tcPr>
            <w:tcW w:w="1040" w:type="dxa"/>
            <w:noWrap/>
            <w:hideMark/>
          </w:tcPr>
          <w:p w14:paraId="4E1D9B7C" w14:textId="77777777" w:rsidR="00FE40D7" w:rsidRPr="00FE40D7" w:rsidRDefault="00FE40D7">
            <w:r w:rsidRPr="00FE40D7">
              <w:t xml:space="preserve"> Wrong comparator  </w:t>
            </w:r>
          </w:p>
        </w:tc>
      </w:tr>
      <w:tr w:rsidR="00DB6F0B" w:rsidRPr="00FE40D7" w14:paraId="6F4449D5" w14:textId="77777777" w:rsidTr="00DB6F0B">
        <w:trPr>
          <w:trHeight w:val="288"/>
        </w:trPr>
        <w:tc>
          <w:tcPr>
            <w:tcW w:w="4103" w:type="dxa"/>
            <w:noWrap/>
            <w:hideMark/>
          </w:tcPr>
          <w:p w14:paraId="76A6D31B" w14:textId="77777777" w:rsidR="00FE40D7" w:rsidRPr="00FE40D7" w:rsidRDefault="00FE40D7">
            <w:r w:rsidRPr="00FE40D7">
              <w:t>Strategies to control and prevent novel coronavirus 2019: A quick overview</w:t>
            </w:r>
          </w:p>
        </w:tc>
        <w:tc>
          <w:tcPr>
            <w:tcW w:w="1472" w:type="dxa"/>
            <w:noWrap/>
            <w:hideMark/>
          </w:tcPr>
          <w:p w14:paraId="78FDB2EF" w14:textId="77777777" w:rsidR="00FE40D7" w:rsidRPr="00FE40D7" w:rsidRDefault="00FE40D7">
            <w:r w:rsidRPr="00FE40D7">
              <w:t xml:space="preserve">Muhammad, A.; Ali, J.; Manan, A.; Khan, H.; </w:t>
            </w:r>
            <w:proofErr w:type="spellStart"/>
            <w:r w:rsidRPr="00FE40D7">
              <w:t>Owais</w:t>
            </w:r>
            <w:proofErr w:type="spellEnd"/>
            <w:r w:rsidRPr="00FE40D7">
              <w:t>, M.</w:t>
            </w:r>
          </w:p>
        </w:tc>
        <w:tc>
          <w:tcPr>
            <w:tcW w:w="1008" w:type="dxa"/>
            <w:noWrap/>
            <w:hideMark/>
          </w:tcPr>
          <w:p w14:paraId="37C66C0B" w14:textId="77777777" w:rsidR="00FE40D7" w:rsidRPr="00FE40D7" w:rsidRDefault="00FE40D7" w:rsidP="00FE40D7">
            <w:r w:rsidRPr="00FE40D7">
              <w:t>2020</w:t>
            </w:r>
          </w:p>
        </w:tc>
        <w:tc>
          <w:tcPr>
            <w:tcW w:w="1963" w:type="dxa"/>
            <w:noWrap/>
            <w:hideMark/>
          </w:tcPr>
          <w:p w14:paraId="522BA727" w14:textId="77777777" w:rsidR="00FE40D7" w:rsidRPr="00FE40D7" w:rsidRDefault="00FE40D7">
            <w:r w:rsidRPr="00FE40D7">
              <w:t>Journal of the Liaquat University of Medical and Health Sciences</w:t>
            </w:r>
          </w:p>
        </w:tc>
        <w:tc>
          <w:tcPr>
            <w:tcW w:w="940" w:type="dxa"/>
            <w:noWrap/>
            <w:hideMark/>
          </w:tcPr>
          <w:p w14:paraId="6FB8761B" w14:textId="77777777" w:rsidR="00FE40D7" w:rsidRPr="00FE40D7" w:rsidRDefault="00FE40D7" w:rsidP="00FE40D7">
            <w:r w:rsidRPr="00FE40D7">
              <w:t>19</w:t>
            </w:r>
          </w:p>
        </w:tc>
        <w:tc>
          <w:tcPr>
            <w:tcW w:w="985" w:type="dxa"/>
            <w:noWrap/>
            <w:hideMark/>
          </w:tcPr>
          <w:p w14:paraId="1297DC14" w14:textId="77777777" w:rsidR="00FE40D7" w:rsidRPr="00FE40D7" w:rsidRDefault="00FE40D7" w:rsidP="00FE40D7">
            <w:r w:rsidRPr="00FE40D7">
              <w:t>1</w:t>
            </w:r>
          </w:p>
        </w:tc>
        <w:tc>
          <w:tcPr>
            <w:tcW w:w="1827" w:type="dxa"/>
            <w:noWrap/>
            <w:hideMark/>
          </w:tcPr>
          <w:p w14:paraId="66E29EE4" w14:textId="77777777" w:rsidR="00FE40D7" w:rsidRPr="00FE40D7" w:rsidRDefault="00FE40D7" w:rsidP="00FE40D7">
            <w:r w:rsidRPr="00FE40D7">
              <w:t>5-Jan</w:t>
            </w:r>
          </w:p>
        </w:tc>
        <w:tc>
          <w:tcPr>
            <w:tcW w:w="1040" w:type="dxa"/>
            <w:noWrap/>
            <w:hideMark/>
          </w:tcPr>
          <w:p w14:paraId="1EF67070" w14:textId="77777777" w:rsidR="00FE40D7" w:rsidRPr="00FE40D7" w:rsidRDefault="00FE40D7">
            <w:r w:rsidRPr="00FE40D7">
              <w:t xml:space="preserve"> Wrong study design  </w:t>
            </w:r>
          </w:p>
        </w:tc>
      </w:tr>
      <w:tr w:rsidR="00DB6F0B" w:rsidRPr="00FE40D7" w14:paraId="6A0E7B4B" w14:textId="77777777" w:rsidTr="00DB6F0B">
        <w:trPr>
          <w:trHeight w:val="288"/>
        </w:trPr>
        <w:tc>
          <w:tcPr>
            <w:tcW w:w="4103" w:type="dxa"/>
            <w:noWrap/>
            <w:hideMark/>
          </w:tcPr>
          <w:p w14:paraId="29D165B8" w14:textId="77777777" w:rsidR="00FE40D7" w:rsidRPr="00FE40D7" w:rsidRDefault="00FE40D7">
            <w:r w:rsidRPr="00FE40D7">
              <w:t>Disparities, desperation, and divisiveness: Coping with COVID-19 in India</w:t>
            </w:r>
          </w:p>
        </w:tc>
        <w:tc>
          <w:tcPr>
            <w:tcW w:w="1472" w:type="dxa"/>
            <w:noWrap/>
            <w:hideMark/>
          </w:tcPr>
          <w:p w14:paraId="613808B3" w14:textId="77777777" w:rsidR="00FE40D7" w:rsidRPr="00FE40D7" w:rsidRDefault="00FE40D7">
            <w:r w:rsidRPr="00FE40D7">
              <w:t>Mukherjee, S.</w:t>
            </w:r>
          </w:p>
        </w:tc>
        <w:tc>
          <w:tcPr>
            <w:tcW w:w="1008" w:type="dxa"/>
            <w:noWrap/>
            <w:hideMark/>
          </w:tcPr>
          <w:p w14:paraId="3DB2B875" w14:textId="77777777" w:rsidR="00FE40D7" w:rsidRPr="00FE40D7" w:rsidRDefault="00FE40D7" w:rsidP="00FE40D7">
            <w:r w:rsidRPr="00FE40D7">
              <w:t>2020</w:t>
            </w:r>
          </w:p>
        </w:tc>
        <w:tc>
          <w:tcPr>
            <w:tcW w:w="1963" w:type="dxa"/>
            <w:noWrap/>
            <w:hideMark/>
          </w:tcPr>
          <w:p w14:paraId="0C5B3CE5" w14:textId="77777777" w:rsidR="00FE40D7" w:rsidRPr="00FE40D7" w:rsidRDefault="00FE40D7">
            <w:r w:rsidRPr="00FE40D7">
              <w:t xml:space="preserve">Psychological </w:t>
            </w:r>
            <w:proofErr w:type="spellStart"/>
            <w:r w:rsidRPr="00FE40D7">
              <w:t>Trauma:Theory</w:t>
            </w:r>
            <w:proofErr w:type="spellEnd"/>
            <w:r w:rsidRPr="00FE40D7">
              <w:t xml:space="preserve">, </w:t>
            </w:r>
            <w:proofErr w:type="spellStart"/>
            <w:r w:rsidRPr="00FE40D7">
              <w:t>Pesearch</w:t>
            </w:r>
            <w:proofErr w:type="spellEnd"/>
            <w:r w:rsidRPr="00FE40D7">
              <w:t>, Practice and Policy</w:t>
            </w:r>
          </w:p>
        </w:tc>
        <w:tc>
          <w:tcPr>
            <w:tcW w:w="940" w:type="dxa"/>
            <w:noWrap/>
            <w:hideMark/>
          </w:tcPr>
          <w:p w14:paraId="233BCF3F" w14:textId="77777777" w:rsidR="00FE40D7" w:rsidRPr="00FE40D7" w:rsidRDefault="00FE40D7" w:rsidP="00FE40D7">
            <w:r w:rsidRPr="00FE40D7">
              <w:t>12</w:t>
            </w:r>
          </w:p>
        </w:tc>
        <w:tc>
          <w:tcPr>
            <w:tcW w:w="985" w:type="dxa"/>
            <w:noWrap/>
            <w:hideMark/>
          </w:tcPr>
          <w:p w14:paraId="488A6440" w14:textId="77777777" w:rsidR="00FE40D7" w:rsidRPr="00FE40D7" w:rsidRDefault="00FE40D7" w:rsidP="00FE40D7">
            <w:r w:rsidRPr="00FE40D7">
              <w:t>6</w:t>
            </w:r>
          </w:p>
        </w:tc>
        <w:tc>
          <w:tcPr>
            <w:tcW w:w="1827" w:type="dxa"/>
            <w:noWrap/>
            <w:hideMark/>
          </w:tcPr>
          <w:p w14:paraId="0034C638" w14:textId="77777777" w:rsidR="00FE40D7" w:rsidRPr="00FE40D7" w:rsidRDefault="00FE40D7">
            <w:r w:rsidRPr="00FE40D7">
              <w:t>582-584</w:t>
            </w:r>
          </w:p>
        </w:tc>
        <w:tc>
          <w:tcPr>
            <w:tcW w:w="1040" w:type="dxa"/>
            <w:noWrap/>
            <w:hideMark/>
          </w:tcPr>
          <w:p w14:paraId="03A4F317" w14:textId="77777777" w:rsidR="00FE40D7" w:rsidRPr="00FE40D7" w:rsidRDefault="00FE40D7">
            <w:r w:rsidRPr="00FE40D7">
              <w:t xml:space="preserve"> Wrong study design  </w:t>
            </w:r>
          </w:p>
        </w:tc>
      </w:tr>
      <w:tr w:rsidR="00DB6F0B" w:rsidRPr="00FE40D7" w14:paraId="4E48C97F" w14:textId="77777777" w:rsidTr="00DB6F0B">
        <w:trPr>
          <w:trHeight w:val="288"/>
        </w:trPr>
        <w:tc>
          <w:tcPr>
            <w:tcW w:w="4103" w:type="dxa"/>
            <w:noWrap/>
            <w:hideMark/>
          </w:tcPr>
          <w:p w14:paraId="489CCE76" w14:textId="77777777" w:rsidR="00FE40D7" w:rsidRPr="00FE40D7" w:rsidRDefault="00FE40D7">
            <w:r w:rsidRPr="00FE40D7">
              <w:t>Agony of the laborers and daily wagers during the COVID-19 induced lockdown in India</w:t>
            </w:r>
          </w:p>
        </w:tc>
        <w:tc>
          <w:tcPr>
            <w:tcW w:w="1472" w:type="dxa"/>
            <w:noWrap/>
            <w:hideMark/>
          </w:tcPr>
          <w:p w14:paraId="42A9733D" w14:textId="77777777" w:rsidR="00FE40D7" w:rsidRPr="00FE40D7" w:rsidRDefault="00FE40D7">
            <w:proofErr w:type="spellStart"/>
            <w:r w:rsidRPr="00FE40D7">
              <w:t>Mukhra</w:t>
            </w:r>
            <w:proofErr w:type="spellEnd"/>
            <w:r w:rsidRPr="00FE40D7">
              <w:t>, R.; Krishan, K.; Kanchan, T.</w:t>
            </w:r>
          </w:p>
        </w:tc>
        <w:tc>
          <w:tcPr>
            <w:tcW w:w="1008" w:type="dxa"/>
            <w:noWrap/>
            <w:hideMark/>
          </w:tcPr>
          <w:p w14:paraId="79B6B3FD" w14:textId="77777777" w:rsidR="00FE40D7" w:rsidRPr="00FE40D7" w:rsidRDefault="00FE40D7" w:rsidP="00FE40D7">
            <w:r w:rsidRPr="00FE40D7">
              <w:t>2020</w:t>
            </w:r>
          </w:p>
        </w:tc>
        <w:tc>
          <w:tcPr>
            <w:tcW w:w="1963" w:type="dxa"/>
            <w:noWrap/>
            <w:hideMark/>
          </w:tcPr>
          <w:p w14:paraId="7123E007" w14:textId="77777777" w:rsidR="00FE40D7" w:rsidRPr="00FE40D7" w:rsidRDefault="00FE40D7">
            <w:r w:rsidRPr="00FE40D7">
              <w:t xml:space="preserve">Acta Bio-Medica de l Ateneo </w:t>
            </w:r>
            <w:proofErr w:type="spellStart"/>
            <w:r w:rsidRPr="00FE40D7">
              <w:t>Parmense</w:t>
            </w:r>
            <w:proofErr w:type="spellEnd"/>
          </w:p>
        </w:tc>
        <w:tc>
          <w:tcPr>
            <w:tcW w:w="940" w:type="dxa"/>
            <w:noWrap/>
            <w:hideMark/>
          </w:tcPr>
          <w:p w14:paraId="085654C6" w14:textId="77777777" w:rsidR="00FE40D7" w:rsidRPr="00FE40D7" w:rsidRDefault="00FE40D7" w:rsidP="00FE40D7">
            <w:r w:rsidRPr="00FE40D7">
              <w:t>91</w:t>
            </w:r>
          </w:p>
        </w:tc>
        <w:tc>
          <w:tcPr>
            <w:tcW w:w="985" w:type="dxa"/>
            <w:noWrap/>
            <w:hideMark/>
          </w:tcPr>
          <w:p w14:paraId="72FED684" w14:textId="77777777" w:rsidR="00FE40D7" w:rsidRPr="00FE40D7" w:rsidRDefault="00FE40D7" w:rsidP="00FE40D7">
            <w:r w:rsidRPr="00FE40D7">
              <w:t>4</w:t>
            </w:r>
          </w:p>
        </w:tc>
        <w:tc>
          <w:tcPr>
            <w:tcW w:w="1827" w:type="dxa"/>
            <w:noWrap/>
            <w:hideMark/>
          </w:tcPr>
          <w:p w14:paraId="357874B3" w14:textId="77777777" w:rsidR="00FE40D7" w:rsidRPr="00FE40D7" w:rsidRDefault="00FE40D7">
            <w:r w:rsidRPr="00FE40D7">
              <w:t>e2020141</w:t>
            </w:r>
          </w:p>
        </w:tc>
        <w:tc>
          <w:tcPr>
            <w:tcW w:w="1040" w:type="dxa"/>
            <w:noWrap/>
            <w:hideMark/>
          </w:tcPr>
          <w:p w14:paraId="6921BC7C" w14:textId="77777777" w:rsidR="00FE40D7" w:rsidRPr="00FE40D7" w:rsidRDefault="00FE40D7">
            <w:r w:rsidRPr="00FE40D7">
              <w:t xml:space="preserve"> Wrong study design  </w:t>
            </w:r>
          </w:p>
        </w:tc>
      </w:tr>
      <w:tr w:rsidR="00DB6F0B" w:rsidRPr="00FE40D7" w14:paraId="27526E6D" w14:textId="77777777" w:rsidTr="00DB6F0B">
        <w:trPr>
          <w:trHeight w:val="288"/>
        </w:trPr>
        <w:tc>
          <w:tcPr>
            <w:tcW w:w="4103" w:type="dxa"/>
            <w:noWrap/>
            <w:hideMark/>
          </w:tcPr>
          <w:p w14:paraId="5966EEEB" w14:textId="77777777" w:rsidR="00FE40D7" w:rsidRPr="00FE40D7" w:rsidRDefault="00FE40D7">
            <w:r w:rsidRPr="00FE40D7">
              <w:t>Psychological health during the coronavirus disease 2019 pandemic outbreak</w:t>
            </w:r>
          </w:p>
        </w:tc>
        <w:tc>
          <w:tcPr>
            <w:tcW w:w="1472" w:type="dxa"/>
            <w:noWrap/>
            <w:hideMark/>
          </w:tcPr>
          <w:p w14:paraId="5CE888C8" w14:textId="77777777" w:rsidR="00FE40D7" w:rsidRPr="00FE40D7" w:rsidRDefault="00FE40D7">
            <w:r w:rsidRPr="00FE40D7">
              <w:t>Mukhtar, S.</w:t>
            </w:r>
          </w:p>
        </w:tc>
        <w:tc>
          <w:tcPr>
            <w:tcW w:w="1008" w:type="dxa"/>
            <w:noWrap/>
            <w:hideMark/>
          </w:tcPr>
          <w:p w14:paraId="5FD45192" w14:textId="77777777" w:rsidR="00FE40D7" w:rsidRPr="00FE40D7" w:rsidRDefault="00FE40D7" w:rsidP="00FE40D7">
            <w:r w:rsidRPr="00FE40D7">
              <w:t>2020</w:t>
            </w:r>
          </w:p>
        </w:tc>
        <w:tc>
          <w:tcPr>
            <w:tcW w:w="1963" w:type="dxa"/>
            <w:noWrap/>
            <w:hideMark/>
          </w:tcPr>
          <w:p w14:paraId="6F4A43F9" w14:textId="77777777" w:rsidR="00FE40D7" w:rsidRPr="00FE40D7" w:rsidRDefault="00FE40D7">
            <w:r w:rsidRPr="00FE40D7">
              <w:t>International Journal of Social Psychiatry</w:t>
            </w:r>
          </w:p>
        </w:tc>
        <w:tc>
          <w:tcPr>
            <w:tcW w:w="940" w:type="dxa"/>
            <w:noWrap/>
            <w:hideMark/>
          </w:tcPr>
          <w:p w14:paraId="0F1EA3EB" w14:textId="77777777" w:rsidR="00FE40D7" w:rsidRPr="00FE40D7" w:rsidRDefault="00FE40D7" w:rsidP="00FE40D7">
            <w:r w:rsidRPr="00FE40D7">
              <w:t>66</w:t>
            </w:r>
          </w:p>
        </w:tc>
        <w:tc>
          <w:tcPr>
            <w:tcW w:w="985" w:type="dxa"/>
            <w:noWrap/>
            <w:hideMark/>
          </w:tcPr>
          <w:p w14:paraId="2583169C" w14:textId="77777777" w:rsidR="00FE40D7" w:rsidRPr="00FE40D7" w:rsidRDefault="00FE40D7" w:rsidP="00FE40D7">
            <w:r w:rsidRPr="00FE40D7">
              <w:t>5</w:t>
            </w:r>
          </w:p>
        </w:tc>
        <w:tc>
          <w:tcPr>
            <w:tcW w:w="1827" w:type="dxa"/>
            <w:noWrap/>
            <w:hideMark/>
          </w:tcPr>
          <w:p w14:paraId="310726E7" w14:textId="77777777" w:rsidR="00FE40D7" w:rsidRPr="00FE40D7" w:rsidRDefault="00FE40D7">
            <w:r w:rsidRPr="00FE40D7">
              <w:t>512-516</w:t>
            </w:r>
          </w:p>
        </w:tc>
        <w:tc>
          <w:tcPr>
            <w:tcW w:w="1040" w:type="dxa"/>
            <w:noWrap/>
            <w:hideMark/>
          </w:tcPr>
          <w:p w14:paraId="7A6C49A6" w14:textId="77777777" w:rsidR="00FE40D7" w:rsidRPr="00FE40D7" w:rsidRDefault="00FE40D7">
            <w:r w:rsidRPr="00FE40D7">
              <w:t xml:space="preserve"> Wrong study design  </w:t>
            </w:r>
          </w:p>
        </w:tc>
      </w:tr>
      <w:tr w:rsidR="00DB6F0B" w:rsidRPr="00FE40D7" w14:paraId="7627C140" w14:textId="77777777" w:rsidTr="00DB6F0B">
        <w:trPr>
          <w:trHeight w:val="288"/>
        </w:trPr>
        <w:tc>
          <w:tcPr>
            <w:tcW w:w="4103" w:type="dxa"/>
            <w:noWrap/>
            <w:hideMark/>
          </w:tcPr>
          <w:p w14:paraId="20630EA9" w14:textId="77777777" w:rsidR="00FE40D7" w:rsidRPr="00FE40D7" w:rsidRDefault="00FE40D7">
            <w:r w:rsidRPr="00FE40D7">
              <w:t>A science-based response to COVID-19</w:t>
            </w:r>
          </w:p>
        </w:tc>
        <w:tc>
          <w:tcPr>
            <w:tcW w:w="1472" w:type="dxa"/>
            <w:noWrap/>
            <w:hideMark/>
          </w:tcPr>
          <w:p w14:paraId="133632AD" w14:textId="77777777" w:rsidR="00FE40D7" w:rsidRPr="00FE40D7" w:rsidRDefault="00FE40D7">
            <w:proofErr w:type="spellStart"/>
            <w:r w:rsidRPr="00FE40D7">
              <w:t>Muliyil</w:t>
            </w:r>
            <w:proofErr w:type="spellEnd"/>
            <w:r w:rsidRPr="00FE40D7">
              <w:t>, J. P.</w:t>
            </w:r>
          </w:p>
        </w:tc>
        <w:tc>
          <w:tcPr>
            <w:tcW w:w="1008" w:type="dxa"/>
            <w:noWrap/>
            <w:hideMark/>
          </w:tcPr>
          <w:p w14:paraId="2142E30D" w14:textId="77777777" w:rsidR="00FE40D7" w:rsidRPr="00FE40D7" w:rsidRDefault="00FE40D7" w:rsidP="00FE40D7">
            <w:r w:rsidRPr="00FE40D7">
              <w:t>2020</w:t>
            </w:r>
          </w:p>
        </w:tc>
        <w:tc>
          <w:tcPr>
            <w:tcW w:w="1963" w:type="dxa"/>
            <w:noWrap/>
            <w:hideMark/>
          </w:tcPr>
          <w:p w14:paraId="1E0D3926" w14:textId="77777777" w:rsidR="00FE40D7" w:rsidRPr="00FE40D7" w:rsidRDefault="00FE40D7">
            <w:r w:rsidRPr="00FE40D7">
              <w:t>Indian Journal of Public Health</w:t>
            </w:r>
          </w:p>
        </w:tc>
        <w:tc>
          <w:tcPr>
            <w:tcW w:w="940" w:type="dxa"/>
            <w:noWrap/>
            <w:hideMark/>
          </w:tcPr>
          <w:p w14:paraId="7C562EF5" w14:textId="77777777" w:rsidR="00FE40D7" w:rsidRPr="00FE40D7" w:rsidRDefault="00FE40D7" w:rsidP="00FE40D7">
            <w:r w:rsidRPr="00FE40D7">
              <w:t>64</w:t>
            </w:r>
          </w:p>
        </w:tc>
        <w:tc>
          <w:tcPr>
            <w:tcW w:w="985" w:type="dxa"/>
            <w:noWrap/>
            <w:hideMark/>
          </w:tcPr>
          <w:p w14:paraId="11546A23" w14:textId="77777777" w:rsidR="00FE40D7" w:rsidRPr="00FE40D7" w:rsidRDefault="00FE40D7">
            <w:r w:rsidRPr="00FE40D7">
              <w:t>Supplement</w:t>
            </w:r>
          </w:p>
        </w:tc>
        <w:tc>
          <w:tcPr>
            <w:tcW w:w="1827" w:type="dxa"/>
            <w:noWrap/>
            <w:hideMark/>
          </w:tcPr>
          <w:p w14:paraId="6E788160" w14:textId="77777777" w:rsidR="00FE40D7" w:rsidRPr="00FE40D7" w:rsidRDefault="00FE40D7">
            <w:r w:rsidRPr="00FE40D7">
              <w:t>S90</w:t>
            </w:r>
          </w:p>
        </w:tc>
        <w:tc>
          <w:tcPr>
            <w:tcW w:w="1040" w:type="dxa"/>
            <w:noWrap/>
            <w:hideMark/>
          </w:tcPr>
          <w:p w14:paraId="200836B7" w14:textId="77777777" w:rsidR="00FE40D7" w:rsidRPr="00FE40D7" w:rsidRDefault="00FE40D7">
            <w:r w:rsidRPr="00FE40D7">
              <w:t xml:space="preserve"> Wrong study design  </w:t>
            </w:r>
          </w:p>
        </w:tc>
      </w:tr>
      <w:tr w:rsidR="00DB6F0B" w:rsidRPr="00FE40D7" w14:paraId="6191CC39" w14:textId="77777777" w:rsidTr="00DB6F0B">
        <w:trPr>
          <w:trHeight w:val="288"/>
        </w:trPr>
        <w:tc>
          <w:tcPr>
            <w:tcW w:w="4103" w:type="dxa"/>
            <w:noWrap/>
            <w:hideMark/>
          </w:tcPr>
          <w:p w14:paraId="6E2DABFC" w14:textId="77777777" w:rsidR="00FE40D7" w:rsidRPr="00FE40D7" w:rsidRDefault="00FE40D7">
            <w:r w:rsidRPr="00FE40D7">
              <w:t xml:space="preserve">COVID-19 Control: Can Germany Learn </w:t>
            </w:r>
            <w:proofErr w:type="gramStart"/>
            <w:r w:rsidRPr="00FE40D7">
              <w:t>From</w:t>
            </w:r>
            <w:proofErr w:type="gramEnd"/>
            <w:r w:rsidRPr="00FE40D7">
              <w:t xml:space="preserve"> China?</w:t>
            </w:r>
          </w:p>
        </w:tc>
        <w:tc>
          <w:tcPr>
            <w:tcW w:w="1472" w:type="dxa"/>
            <w:noWrap/>
            <w:hideMark/>
          </w:tcPr>
          <w:p w14:paraId="692BC693" w14:textId="77777777" w:rsidR="00FE40D7" w:rsidRPr="00FE40D7" w:rsidRDefault="00FE40D7">
            <w:r w:rsidRPr="00FE40D7">
              <w:t xml:space="preserve">Muller, O.; Lu, G.; Jahn, A.; </w:t>
            </w:r>
            <w:proofErr w:type="spellStart"/>
            <w:r w:rsidRPr="00FE40D7">
              <w:t>Razum</w:t>
            </w:r>
            <w:proofErr w:type="spellEnd"/>
            <w:r w:rsidRPr="00FE40D7">
              <w:t>, O.</w:t>
            </w:r>
          </w:p>
        </w:tc>
        <w:tc>
          <w:tcPr>
            <w:tcW w:w="1008" w:type="dxa"/>
            <w:noWrap/>
            <w:hideMark/>
          </w:tcPr>
          <w:p w14:paraId="4F6DE21F" w14:textId="77777777" w:rsidR="00FE40D7" w:rsidRPr="00FE40D7" w:rsidRDefault="00FE40D7" w:rsidP="00FE40D7">
            <w:r w:rsidRPr="00FE40D7">
              <w:t>2020</w:t>
            </w:r>
          </w:p>
        </w:tc>
        <w:tc>
          <w:tcPr>
            <w:tcW w:w="1963" w:type="dxa"/>
            <w:noWrap/>
            <w:hideMark/>
          </w:tcPr>
          <w:p w14:paraId="4588AE9B" w14:textId="77777777" w:rsidR="00FE40D7" w:rsidRPr="00FE40D7" w:rsidRDefault="00FE40D7">
            <w:r w:rsidRPr="00FE40D7">
              <w:t>International Journal of Health Policy &amp; Management</w:t>
            </w:r>
          </w:p>
        </w:tc>
        <w:tc>
          <w:tcPr>
            <w:tcW w:w="940" w:type="dxa"/>
            <w:noWrap/>
            <w:hideMark/>
          </w:tcPr>
          <w:p w14:paraId="279F4701" w14:textId="77777777" w:rsidR="00FE40D7" w:rsidRPr="00FE40D7" w:rsidRDefault="00FE40D7" w:rsidP="00FE40D7">
            <w:r w:rsidRPr="00FE40D7">
              <w:t>27</w:t>
            </w:r>
          </w:p>
        </w:tc>
        <w:tc>
          <w:tcPr>
            <w:tcW w:w="985" w:type="dxa"/>
            <w:noWrap/>
            <w:hideMark/>
          </w:tcPr>
          <w:p w14:paraId="2473AAE9" w14:textId="77777777" w:rsidR="00FE40D7" w:rsidRPr="00FE40D7" w:rsidRDefault="00FE40D7" w:rsidP="00FE40D7"/>
        </w:tc>
        <w:tc>
          <w:tcPr>
            <w:tcW w:w="1827" w:type="dxa"/>
            <w:noWrap/>
            <w:hideMark/>
          </w:tcPr>
          <w:p w14:paraId="0470734E" w14:textId="77777777" w:rsidR="00FE40D7" w:rsidRPr="00FE40D7" w:rsidRDefault="00FE40D7" w:rsidP="00FE40D7">
            <w:r w:rsidRPr="00FE40D7">
              <w:t>27</w:t>
            </w:r>
          </w:p>
        </w:tc>
        <w:tc>
          <w:tcPr>
            <w:tcW w:w="1040" w:type="dxa"/>
            <w:noWrap/>
            <w:hideMark/>
          </w:tcPr>
          <w:p w14:paraId="690435D3" w14:textId="77777777" w:rsidR="00FE40D7" w:rsidRPr="00FE40D7" w:rsidRDefault="00FE40D7">
            <w:r w:rsidRPr="00FE40D7">
              <w:t xml:space="preserve"> Wrong study design  </w:t>
            </w:r>
          </w:p>
        </w:tc>
      </w:tr>
      <w:tr w:rsidR="00DB6F0B" w:rsidRPr="00FE40D7" w14:paraId="703ECFF1" w14:textId="77777777" w:rsidTr="00DB6F0B">
        <w:trPr>
          <w:trHeight w:val="288"/>
        </w:trPr>
        <w:tc>
          <w:tcPr>
            <w:tcW w:w="4103" w:type="dxa"/>
            <w:noWrap/>
            <w:hideMark/>
          </w:tcPr>
          <w:p w14:paraId="3154881D" w14:textId="77777777" w:rsidR="00FE40D7" w:rsidRPr="00FE40D7" w:rsidRDefault="00FE40D7">
            <w:r w:rsidRPr="00FE40D7">
              <w:t>COVID-19 Awareness and Preparedness of Minnesota and Wisconsin Dairy Farms</w:t>
            </w:r>
          </w:p>
        </w:tc>
        <w:tc>
          <w:tcPr>
            <w:tcW w:w="1472" w:type="dxa"/>
            <w:noWrap/>
            <w:hideMark/>
          </w:tcPr>
          <w:p w14:paraId="12F69F79" w14:textId="43BA1942" w:rsidR="00FE40D7" w:rsidRPr="00FE40D7" w:rsidRDefault="00FE40D7">
            <w:r w:rsidRPr="00FE40D7">
              <w:t xml:space="preserve">Mung Ting Yung, S.; Vazquez, R. C.; Liebman, A.; </w:t>
            </w:r>
            <w:r w:rsidR="00A12119">
              <w:t>et al</w:t>
            </w:r>
          </w:p>
        </w:tc>
        <w:tc>
          <w:tcPr>
            <w:tcW w:w="1008" w:type="dxa"/>
            <w:noWrap/>
            <w:hideMark/>
          </w:tcPr>
          <w:p w14:paraId="1A509DC1" w14:textId="77777777" w:rsidR="00FE40D7" w:rsidRPr="00FE40D7" w:rsidRDefault="00FE40D7" w:rsidP="00FE40D7">
            <w:r w:rsidRPr="00FE40D7">
              <w:t>2021</w:t>
            </w:r>
          </w:p>
        </w:tc>
        <w:tc>
          <w:tcPr>
            <w:tcW w:w="1963" w:type="dxa"/>
            <w:noWrap/>
            <w:hideMark/>
          </w:tcPr>
          <w:p w14:paraId="21C0C2D1" w14:textId="77777777" w:rsidR="00FE40D7" w:rsidRPr="00FE40D7" w:rsidRDefault="00FE40D7">
            <w:r w:rsidRPr="00FE40D7">
              <w:t xml:space="preserve">Journal of </w:t>
            </w:r>
            <w:proofErr w:type="spellStart"/>
            <w:r w:rsidRPr="00FE40D7">
              <w:t>Agromedicine</w:t>
            </w:r>
            <w:proofErr w:type="spellEnd"/>
          </w:p>
        </w:tc>
        <w:tc>
          <w:tcPr>
            <w:tcW w:w="940" w:type="dxa"/>
            <w:noWrap/>
            <w:hideMark/>
          </w:tcPr>
          <w:p w14:paraId="7AFE8D43" w14:textId="77777777" w:rsidR="00FE40D7" w:rsidRPr="00FE40D7" w:rsidRDefault="00FE40D7" w:rsidP="00FE40D7">
            <w:r w:rsidRPr="00FE40D7">
              <w:t>9</w:t>
            </w:r>
          </w:p>
        </w:tc>
        <w:tc>
          <w:tcPr>
            <w:tcW w:w="985" w:type="dxa"/>
            <w:noWrap/>
            <w:hideMark/>
          </w:tcPr>
          <w:p w14:paraId="127E2C2B" w14:textId="77777777" w:rsidR="00FE40D7" w:rsidRPr="00FE40D7" w:rsidRDefault="00FE40D7" w:rsidP="00FE40D7"/>
        </w:tc>
        <w:tc>
          <w:tcPr>
            <w:tcW w:w="1827" w:type="dxa"/>
            <w:noWrap/>
            <w:hideMark/>
          </w:tcPr>
          <w:p w14:paraId="0D712599" w14:textId="77777777" w:rsidR="00FE40D7" w:rsidRPr="00FE40D7" w:rsidRDefault="00FE40D7" w:rsidP="00FE40D7">
            <w:r w:rsidRPr="00FE40D7">
              <w:t>9</w:t>
            </w:r>
          </w:p>
        </w:tc>
        <w:tc>
          <w:tcPr>
            <w:tcW w:w="1040" w:type="dxa"/>
            <w:noWrap/>
            <w:hideMark/>
          </w:tcPr>
          <w:p w14:paraId="48BC05FE" w14:textId="77777777" w:rsidR="00FE40D7" w:rsidRPr="00FE40D7" w:rsidRDefault="00FE40D7">
            <w:r w:rsidRPr="00FE40D7">
              <w:t xml:space="preserve"> Wrong outcome  </w:t>
            </w:r>
          </w:p>
        </w:tc>
      </w:tr>
      <w:tr w:rsidR="00DB6F0B" w:rsidRPr="00FE40D7" w14:paraId="04FA6E4D" w14:textId="77777777" w:rsidTr="00DB6F0B">
        <w:trPr>
          <w:trHeight w:val="288"/>
        </w:trPr>
        <w:tc>
          <w:tcPr>
            <w:tcW w:w="4103" w:type="dxa"/>
            <w:noWrap/>
            <w:hideMark/>
          </w:tcPr>
          <w:p w14:paraId="34BC3541" w14:textId="77777777" w:rsidR="00FE40D7" w:rsidRPr="00FE40D7" w:rsidRDefault="00FE40D7">
            <w:r w:rsidRPr="00FE40D7">
              <w:t>Covid-19-Beyond virology: Potentials for maintaining mental health during lockdown</w:t>
            </w:r>
          </w:p>
        </w:tc>
        <w:tc>
          <w:tcPr>
            <w:tcW w:w="1472" w:type="dxa"/>
            <w:noWrap/>
            <w:hideMark/>
          </w:tcPr>
          <w:p w14:paraId="3353DD40" w14:textId="77777777" w:rsidR="00FE40D7" w:rsidRPr="00FE40D7" w:rsidRDefault="00FE40D7">
            <w:r w:rsidRPr="00FE40D7">
              <w:t>Munk, A. J. L.; Schmidt, N. M.; Alexander, N.; Henkel, K.; Hennig, J.</w:t>
            </w:r>
          </w:p>
        </w:tc>
        <w:tc>
          <w:tcPr>
            <w:tcW w:w="1008" w:type="dxa"/>
            <w:noWrap/>
            <w:hideMark/>
          </w:tcPr>
          <w:p w14:paraId="335BA389" w14:textId="77777777" w:rsidR="00FE40D7" w:rsidRPr="00FE40D7" w:rsidRDefault="00FE40D7" w:rsidP="00FE40D7">
            <w:r w:rsidRPr="00FE40D7">
              <w:t>2020</w:t>
            </w:r>
          </w:p>
        </w:tc>
        <w:tc>
          <w:tcPr>
            <w:tcW w:w="1963" w:type="dxa"/>
            <w:noWrap/>
            <w:hideMark/>
          </w:tcPr>
          <w:p w14:paraId="5D9D9CF4" w14:textId="77777777" w:rsidR="00FE40D7" w:rsidRPr="00FE40D7" w:rsidRDefault="00FE40D7">
            <w:proofErr w:type="spellStart"/>
            <w:r w:rsidRPr="00FE40D7">
              <w:t>PLoS</w:t>
            </w:r>
            <w:proofErr w:type="spellEnd"/>
            <w:r w:rsidRPr="00FE40D7">
              <w:t xml:space="preserve"> ONE [Electronic Resource]</w:t>
            </w:r>
          </w:p>
        </w:tc>
        <w:tc>
          <w:tcPr>
            <w:tcW w:w="940" w:type="dxa"/>
            <w:noWrap/>
            <w:hideMark/>
          </w:tcPr>
          <w:p w14:paraId="029B22D9" w14:textId="77777777" w:rsidR="00FE40D7" w:rsidRPr="00FE40D7" w:rsidRDefault="00FE40D7" w:rsidP="00FE40D7">
            <w:r w:rsidRPr="00FE40D7">
              <w:t>15</w:t>
            </w:r>
          </w:p>
        </w:tc>
        <w:tc>
          <w:tcPr>
            <w:tcW w:w="985" w:type="dxa"/>
            <w:noWrap/>
            <w:hideMark/>
          </w:tcPr>
          <w:p w14:paraId="14948905" w14:textId="77777777" w:rsidR="00FE40D7" w:rsidRPr="00FE40D7" w:rsidRDefault="00FE40D7" w:rsidP="00FE40D7">
            <w:r w:rsidRPr="00FE40D7">
              <w:t>8</w:t>
            </w:r>
          </w:p>
        </w:tc>
        <w:tc>
          <w:tcPr>
            <w:tcW w:w="1827" w:type="dxa"/>
            <w:noWrap/>
            <w:hideMark/>
          </w:tcPr>
          <w:p w14:paraId="21594269" w14:textId="77777777" w:rsidR="00FE40D7" w:rsidRPr="00FE40D7" w:rsidRDefault="00FE40D7">
            <w:r w:rsidRPr="00FE40D7">
              <w:t>e0236688</w:t>
            </w:r>
          </w:p>
        </w:tc>
        <w:tc>
          <w:tcPr>
            <w:tcW w:w="1040" w:type="dxa"/>
            <w:noWrap/>
            <w:hideMark/>
          </w:tcPr>
          <w:p w14:paraId="78558C75" w14:textId="77777777" w:rsidR="00FE40D7" w:rsidRPr="00FE40D7" w:rsidRDefault="00FE40D7">
            <w:r w:rsidRPr="00FE40D7">
              <w:t xml:space="preserve"> Wrong comparator  </w:t>
            </w:r>
          </w:p>
        </w:tc>
      </w:tr>
      <w:tr w:rsidR="00DB6F0B" w:rsidRPr="00FE40D7" w14:paraId="5386CF5B" w14:textId="77777777" w:rsidTr="00DB6F0B">
        <w:trPr>
          <w:trHeight w:val="288"/>
        </w:trPr>
        <w:tc>
          <w:tcPr>
            <w:tcW w:w="4103" w:type="dxa"/>
            <w:noWrap/>
            <w:hideMark/>
          </w:tcPr>
          <w:p w14:paraId="166634F3" w14:textId="77777777" w:rsidR="00FE40D7" w:rsidRPr="00FE40D7" w:rsidRDefault="00FE40D7">
            <w:r w:rsidRPr="00FE40D7">
              <w:t>Does social isolation aggravate psychiatric problem - popular perception in covid-19 lockdown</w:t>
            </w:r>
          </w:p>
        </w:tc>
        <w:tc>
          <w:tcPr>
            <w:tcW w:w="1472" w:type="dxa"/>
            <w:noWrap/>
            <w:hideMark/>
          </w:tcPr>
          <w:p w14:paraId="6A0A11DC" w14:textId="77777777" w:rsidR="00FE40D7" w:rsidRPr="00FE40D7" w:rsidRDefault="00FE40D7">
            <w:proofErr w:type="spellStart"/>
            <w:r w:rsidRPr="00FE40D7">
              <w:t>Muralidharan</w:t>
            </w:r>
            <w:proofErr w:type="spellEnd"/>
            <w:r w:rsidRPr="00FE40D7">
              <w:t xml:space="preserve">, V. A.; Lakshmanan, G.; </w:t>
            </w:r>
            <w:proofErr w:type="spellStart"/>
            <w:r w:rsidRPr="00FE40D7">
              <w:t>dr.Gheena</w:t>
            </w:r>
            <w:proofErr w:type="spellEnd"/>
            <w:r w:rsidRPr="00FE40D7">
              <w:t>, S.</w:t>
            </w:r>
          </w:p>
        </w:tc>
        <w:tc>
          <w:tcPr>
            <w:tcW w:w="1008" w:type="dxa"/>
            <w:noWrap/>
            <w:hideMark/>
          </w:tcPr>
          <w:p w14:paraId="1F5C1EFB" w14:textId="77777777" w:rsidR="00FE40D7" w:rsidRPr="00FE40D7" w:rsidRDefault="00FE40D7" w:rsidP="00FE40D7">
            <w:r w:rsidRPr="00FE40D7">
              <w:t>2020</w:t>
            </w:r>
          </w:p>
        </w:tc>
        <w:tc>
          <w:tcPr>
            <w:tcW w:w="1963" w:type="dxa"/>
            <w:noWrap/>
            <w:hideMark/>
          </w:tcPr>
          <w:p w14:paraId="2C1D58E7" w14:textId="77777777" w:rsidR="00FE40D7" w:rsidRPr="00FE40D7" w:rsidRDefault="00FE40D7">
            <w:r w:rsidRPr="00FE40D7">
              <w:t>European Journal of Molecular and Clinical Medicine</w:t>
            </w:r>
          </w:p>
        </w:tc>
        <w:tc>
          <w:tcPr>
            <w:tcW w:w="940" w:type="dxa"/>
            <w:noWrap/>
            <w:hideMark/>
          </w:tcPr>
          <w:p w14:paraId="7CE867F6" w14:textId="77777777" w:rsidR="00FE40D7" w:rsidRPr="00FE40D7" w:rsidRDefault="00FE40D7" w:rsidP="00FE40D7">
            <w:r w:rsidRPr="00FE40D7">
              <w:t>7</w:t>
            </w:r>
          </w:p>
        </w:tc>
        <w:tc>
          <w:tcPr>
            <w:tcW w:w="985" w:type="dxa"/>
            <w:noWrap/>
            <w:hideMark/>
          </w:tcPr>
          <w:p w14:paraId="7AE94498" w14:textId="77777777" w:rsidR="00FE40D7" w:rsidRPr="00FE40D7" w:rsidRDefault="00FE40D7" w:rsidP="00FE40D7">
            <w:r w:rsidRPr="00FE40D7">
              <w:t>1</w:t>
            </w:r>
          </w:p>
        </w:tc>
        <w:tc>
          <w:tcPr>
            <w:tcW w:w="1827" w:type="dxa"/>
            <w:noWrap/>
            <w:hideMark/>
          </w:tcPr>
          <w:p w14:paraId="61F981B7" w14:textId="77777777" w:rsidR="00FE40D7" w:rsidRPr="00FE40D7" w:rsidRDefault="00FE40D7">
            <w:r w:rsidRPr="00FE40D7">
              <w:t>2438-2450</w:t>
            </w:r>
          </w:p>
        </w:tc>
        <w:tc>
          <w:tcPr>
            <w:tcW w:w="1040" w:type="dxa"/>
            <w:noWrap/>
            <w:hideMark/>
          </w:tcPr>
          <w:p w14:paraId="3BF2251E" w14:textId="77777777" w:rsidR="00FE40D7" w:rsidRPr="00FE40D7" w:rsidRDefault="00FE40D7">
            <w:r w:rsidRPr="00FE40D7">
              <w:t xml:space="preserve"> Wrong intervention  </w:t>
            </w:r>
          </w:p>
        </w:tc>
      </w:tr>
      <w:tr w:rsidR="00DB6F0B" w:rsidRPr="00FE40D7" w14:paraId="44A7A26A" w14:textId="77777777" w:rsidTr="00DB6F0B">
        <w:trPr>
          <w:trHeight w:val="288"/>
        </w:trPr>
        <w:tc>
          <w:tcPr>
            <w:tcW w:w="4103" w:type="dxa"/>
            <w:noWrap/>
            <w:hideMark/>
          </w:tcPr>
          <w:p w14:paraId="75CDBFA1" w14:textId="77777777" w:rsidR="00FE40D7" w:rsidRPr="00FE40D7" w:rsidRDefault="00FE40D7">
            <w:r w:rsidRPr="00FE40D7">
              <w:t>On the role of governmental action and individual reaction on COVID-19 dynamics in South Africa: A mathematical modelling study</w:t>
            </w:r>
          </w:p>
        </w:tc>
        <w:tc>
          <w:tcPr>
            <w:tcW w:w="1472" w:type="dxa"/>
            <w:noWrap/>
            <w:hideMark/>
          </w:tcPr>
          <w:p w14:paraId="713D8111" w14:textId="77777777" w:rsidR="00FE40D7" w:rsidRPr="00FE40D7" w:rsidRDefault="00FE40D7">
            <w:proofErr w:type="spellStart"/>
            <w:r w:rsidRPr="00FE40D7">
              <w:t>Mushayabasa</w:t>
            </w:r>
            <w:proofErr w:type="spellEnd"/>
            <w:r w:rsidRPr="00FE40D7">
              <w:t xml:space="preserve">, S.; </w:t>
            </w:r>
            <w:proofErr w:type="spellStart"/>
            <w:r w:rsidRPr="00FE40D7">
              <w:t>Ngarakana-Gwasira</w:t>
            </w:r>
            <w:proofErr w:type="spellEnd"/>
            <w:r w:rsidRPr="00FE40D7">
              <w:t xml:space="preserve">, E. T.; </w:t>
            </w:r>
            <w:proofErr w:type="spellStart"/>
            <w:r w:rsidRPr="00FE40D7">
              <w:t>Mushanyu</w:t>
            </w:r>
            <w:proofErr w:type="spellEnd"/>
            <w:r w:rsidRPr="00FE40D7">
              <w:t>, J.</w:t>
            </w:r>
          </w:p>
        </w:tc>
        <w:tc>
          <w:tcPr>
            <w:tcW w:w="1008" w:type="dxa"/>
            <w:noWrap/>
            <w:hideMark/>
          </w:tcPr>
          <w:p w14:paraId="5F8D537F" w14:textId="77777777" w:rsidR="00FE40D7" w:rsidRPr="00FE40D7" w:rsidRDefault="00FE40D7" w:rsidP="00FE40D7">
            <w:r w:rsidRPr="00FE40D7">
              <w:t>2020</w:t>
            </w:r>
          </w:p>
        </w:tc>
        <w:tc>
          <w:tcPr>
            <w:tcW w:w="1963" w:type="dxa"/>
            <w:noWrap/>
            <w:hideMark/>
          </w:tcPr>
          <w:p w14:paraId="4BC925BF" w14:textId="77777777" w:rsidR="00FE40D7" w:rsidRPr="00FE40D7" w:rsidRDefault="00FE40D7">
            <w:r w:rsidRPr="00FE40D7">
              <w:t>Informatics in Medicine Unlocked</w:t>
            </w:r>
          </w:p>
        </w:tc>
        <w:tc>
          <w:tcPr>
            <w:tcW w:w="940" w:type="dxa"/>
            <w:noWrap/>
            <w:hideMark/>
          </w:tcPr>
          <w:p w14:paraId="7EB9FED4" w14:textId="77777777" w:rsidR="00FE40D7" w:rsidRPr="00FE40D7" w:rsidRDefault="00FE40D7">
            <w:r w:rsidRPr="00FE40D7">
              <w:t>20 (no pagination)</w:t>
            </w:r>
          </w:p>
        </w:tc>
        <w:tc>
          <w:tcPr>
            <w:tcW w:w="985" w:type="dxa"/>
            <w:noWrap/>
            <w:hideMark/>
          </w:tcPr>
          <w:p w14:paraId="4072012E" w14:textId="77777777" w:rsidR="00FE40D7" w:rsidRPr="00FE40D7" w:rsidRDefault="00FE40D7" w:rsidP="00FE40D7">
            <w:r w:rsidRPr="00FE40D7">
              <w:t>100387</w:t>
            </w:r>
          </w:p>
        </w:tc>
        <w:tc>
          <w:tcPr>
            <w:tcW w:w="1827" w:type="dxa"/>
            <w:noWrap/>
            <w:hideMark/>
          </w:tcPr>
          <w:p w14:paraId="70A4066B" w14:textId="77777777" w:rsidR="00FE40D7" w:rsidRPr="00FE40D7" w:rsidRDefault="00FE40D7" w:rsidP="00FE40D7"/>
        </w:tc>
        <w:tc>
          <w:tcPr>
            <w:tcW w:w="1040" w:type="dxa"/>
            <w:noWrap/>
            <w:hideMark/>
          </w:tcPr>
          <w:p w14:paraId="5F97265D" w14:textId="77777777" w:rsidR="00FE40D7" w:rsidRPr="00FE40D7" w:rsidRDefault="00FE40D7">
            <w:r w:rsidRPr="00FE40D7">
              <w:t xml:space="preserve"> Wrong study design  </w:t>
            </w:r>
          </w:p>
        </w:tc>
      </w:tr>
      <w:tr w:rsidR="00DB6F0B" w:rsidRPr="00FE40D7" w14:paraId="3892226A" w14:textId="77777777" w:rsidTr="00DB6F0B">
        <w:trPr>
          <w:trHeight w:val="288"/>
        </w:trPr>
        <w:tc>
          <w:tcPr>
            <w:tcW w:w="4103" w:type="dxa"/>
            <w:noWrap/>
            <w:hideMark/>
          </w:tcPr>
          <w:p w14:paraId="6E0E942C" w14:textId="77777777" w:rsidR="00FE40D7" w:rsidRPr="00FE40D7" w:rsidRDefault="00FE40D7">
            <w:r w:rsidRPr="00FE40D7">
              <w:t>From Easing Lockdowns to Scaling-Up Community-Based COVID-19 Screening, Testing, and Contact Tracing in Africa - Shared Approaches, Innovations, and Challenges to Minimize Morbidity and Mortality</w:t>
            </w:r>
          </w:p>
        </w:tc>
        <w:tc>
          <w:tcPr>
            <w:tcW w:w="1472" w:type="dxa"/>
            <w:noWrap/>
            <w:hideMark/>
          </w:tcPr>
          <w:p w14:paraId="405749C1" w14:textId="58286956" w:rsidR="00FE40D7" w:rsidRPr="00FE40D7" w:rsidRDefault="00FE40D7">
            <w:proofErr w:type="spellStart"/>
            <w:r w:rsidRPr="00FE40D7">
              <w:t>Nachega</w:t>
            </w:r>
            <w:proofErr w:type="spellEnd"/>
            <w:r w:rsidRPr="00FE40D7">
              <w:t xml:space="preserve">, J. B.; </w:t>
            </w:r>
            <w:proofErr w:type="spellStart"/>
            <w:r w:rsidRPr="00FE40D7">
              <w:t>Grimwood</w:t>
            </w:r>
            <w:proofErr w:type="spellEnd"/>
            <w:r w:rsidRPr="00FE40D7">
              <w:t xml:space="preserve">, A.; Mahomed, H.; </w:t>
            </w:r>
            <w:r w:rsidR="00A12119">
              <w:t>et al</w:t>
            </w:r>
          </w:p>
        </w:tc>
        <w:tc>
          <w:tcPr>
            <w:tcW w:w="1008" w:type="dxa"/>
            <w:noWrap/>
            <w:hideMark/>
          </w:tcPr>
          <w:p w14:paraId="6FB54EFF" w14:textId="77777777" w:rsidR="00FE40D7" w:rsidRPr="00FE40D7" w:rsidRDefault="00FE40D7" w:rsidP="00FE40D7">
            <w:r w:rsidRPr="00FE40D7">
              <w:t>2020</w:t>
            </w:r>
          </w:p>
        </w:tc>
        <w:tc>
          <w:tcPr>
            <w:tcW w:w="1963" w:type="dxa"/>
            <w:noWrap/>
            <w:hideMark/>
          </w:tcPr>
          <w:p w14:paraId="19A47D55" w14:textId="77777777" w:rsidR="00FE40D7" w:rsidRPr="00FE40D7" w:rsidRDefault="00FE40D7">
            <w:r w:rsidRPr="00FE40D7">
              <w:t>Clinical Infectious Diseases</w:t>
            </w:r>
          </w:p>
        </w:tc>
        <w:tc>
          <w:tcPr>
            <w:tcW w:w="940" w:type="dxa"/>
            <w:noWrap/>
            <w:hideMark/>
          </w:tcPr>
          <w:p w14:paraId="5668E08C" w14:textId="77777777" w:rsidR="00FE40D7" w:rsidRPr="00FE40D7" w:rsidRDefault="00FE40D7" w:rsidP="00FE40D7">
            <w:r w:rsidRPr="00FE40D7">
              <w:t>31</w:t>
            </w:r>
          </w:p>
        </w:tc>
        <w:tc>
          <w:tcPr>
            <w:tcW w:w="985" w:type="dxa"/>
            <w:noWrap/>
            <w:hideMark/>
          </w:tcPr>
          <w:p w14:paraId="107B3D52" w14:textId="77777777" w:rsidR="00FE40D7" w:rsidRPr="00FE40D7" w:rsidRDefault="00FE40D7" w:rsidP="00FE40D7"/>
        </w:tc>
        <w:tc>
          <w:tcPr>
            <w:tcW w:w="1827" w:type="dxa"/>
            <w:noWrap/>
            <w:hideMark/>
          </w:tcPr>
          <w:p w14:paraId="62EC19D3" w14:textId="77777777" w:rsidR="00FE40D7" w:rsidRPr="00FE40D7" w:rsidRDefault="00FE40D7" w:rsidP="00FE40D7">
            <w:r w:rsidRPr="00FE40D7">
              <w:t>31</w:t>
            </w:r>
          </w:p>
        </w:tc>
        <w:tc>
          <w:tcPr>
            <w:tcW w:w="1040" w:type="dxa"/>
            <w:noWrap/>
            <w:hideMark/>
          </w:tcPr>
          <w:p w14:paraId="16A7A5D9" w14:textId="77777777" w:rsidR="00FE40D7" w:rsidRPr="00FE40D7" w:rsidRDefault="00FE40D7">
            <w:r w:rsidRPr="00FE40D7">
              <w:t xml:space="preserve"> Wrong study design  </w:t>
            </w:r>
          </w:p>
        </w:tc>
      </w:tr>
      <w:tr w:rsidR="00DB6F0B" w:rsidRPr="00FE40D7" w14:paraId="12438CFF" w14:textId="77777777" w:rsidTr="00DB6F0B">
        <w:trPr>
          <w:trHeight w:val="288"/>
        </w:trPr>
        <w:tc>
          <w:tcPr>
            <w:tcW w:w="4103" w:type="dxa"/>
            <w:noWrap/>
            <w:hideMark/>
          </w:tcPr>
          <w:p w14:paraId="593F1945" w14:textId="77777777" w:rsidR="00FE40D7" w:rsidRPr="00FE40D7" w:rsidRDefault="00FE40D7">
            <w:r w:rsidRPr="00FE40D7">
              <w:t>Strategies to deal with the COVID-19 pandemic</w:t>
            </w:r>
          </w:p>
        </w:tc>
        <w:tc>
          <w:tcPr>
            <w:tcW w:w="1472" w:type="dxa"/>
            <w:noWrap/>
            <w:hideMark/>
          </w:tcPr>
          <w:p w14:paraId="64B940F5" w14:textId="77777777" w:rsidR="00FE40D7" w:rsidRPr="00FE40D7" w:rsidRDefault="00FE40D7">
            <w:proofErr w:type="spellStart"/>
            <w:r w:rsidRPr="00FE40D7">
              <w:t>Nadanovsky</w:t>
            </w:r>
            <w:proofErr w:type="spellEnd"/>
            <w:r w:rsidRPr="00FE40D7">
              <w:t xml:space="preserve">, P.; Santos, </w:t>
            </w:r>
            <w:proofErr w:type="spellStart"/>
            <w:r w:rsidRPr="00FE40D7">
              <w:t>Appd</w:t>
            </w:r>
            <w:proofErr w:type="spellEnd"/>
          </w:p>
        </w:tc>
        <w:tc>
          <w:tcPr>
            <w:tcW w:w="1008" w:type="dxa"/>
            <w:noWrap/>
            <w:hideMark/>
          </w:tcPr>
          <w:p w14:paraId="31FDEF7D" w14:textId="77777777" w:rsidR="00FE40D7" w:rsidRPr="00FE40D7" w:rsidRDefault="00FE40D7" w:rsidP="00FE40D7">
            <w:r w:rsidRPr="00FE40D7">
              <w:t>2020</w:t>
            </w:r>
          </w:p>
        </w:tc>
        <w:tc>
          <w:tcPr>
            <w:tcW w:w="1963" w:type="dxa"/>
            <w:noWrap/>
            <w:hideMark/>
          </w:tcPr>
          <w:p w14:paraId="75D96B3E" w14:textId="77777777" w:rsidR="00FE40D7" w:rsidRPr="00FE40D7" w:rsidRDefault="00FE40D7">
            <w:proofErr w:type="spellStart"/>
            <w:r w:rsidRPr="00FE40D7">
              <w:t>Pesquisa</w:t>
            </w:r>
            <w:proofErr w:type="spellEnd"/>
            <w:r w:rsidRPr="00FE40D7">
              <w:t xml:space="preserve"> </w:t>
            </w:r>
            <w:proofErr w:type="spellStart"/>
            <w:r w:rsidRPr="00FE40D7">
              <w:t>Odontologica</w:t>
            </w:r>
            <w:proofErr w:type="spellEnd"/>
            <w:r w:rsidRPr="00FE40D7">
              <w:t xml:space="preserve"> </w:t>
            </w:r>
            <w:proofErr w:type="spellStart"/>
            <w:r w:rsidRPr="00FE40D7">
              <w:t>Brasileira</w:t>
            </w:r>
            <w:proofErr w:type="spellEnd"/>
            <w:r w:rsidRPr="00FE40D7">
              <w:t xml:space="preserve"> = Brazilian Oral Research</w:t>
            </w:r>
          </w:p>
        </w:tc>
        <w:tc>
          <w:tcPr>
            <w:tcW w:w="940" w:type="dxa"/>
            <w:noWrap/>
            <w:hideMark/>
          </w:tcPr>
          <w:p w14:paraId="30F42BC0" w14:textId="77777777" w:rsidR="00FE40D7" w:rsidRPr="00FE40D7" w:rsidRDefault="00FE40D7" w:rsidP="00FE40D7">
            <w:r w:rsidRPr="00FE40D7">
              <w:t>34</w:t>
            </w:r>
          </w:p>
        </w:tc>
        <w:tc>
          <w:tcPr>
            <w:tcW w:w="985" w:type="dxa"/>
            <w:noWrap/>
            <w:hideMark/>
          </w:tcPr>
          <w:p w14:paraId="223F32E7" w14:textId="77777777" w:rsidR="00FE40D7" w:rsidRPr="00FE40D7" w:rsidRDefault="00FE40D7" w:rsidP="00FE40D7"/>
        </w:tc>
        <w:tc>
          <w:tcPr>
            <w:tcW w:w="1827" w:type="dxa"/>
            <w:noWrap/>
            <w:hideMark/>
          </w:tcPr>
          <w:p w14:paraId="6D908CB3" w14:textId="77777777" w:rsidR="00FE40D7" w:rsidRPr="00FE40D7" w:rsidRDefault="00FE40D7">
            <w:r w:rsidRPr="00FE40D7">
              <w:t>e068</w:t>
            </w:r>
          </w:p>
        </w:tc>
        <w:tc>
          <w:tcPr>
            <w:tcW w:w="1040" w:type="dxa"/>
            <w:noWrap/>
            <w:hideMark/>
          </w:tcPr>
          <w:p w14:paraId="5D72A57D" w14:textId="77777777" w:rsidR="00FE40D7" w:rsidRPr="00FE40D7" w:rsidRDefault="00FE40D7">
            <w:r w:rsidRPr="00FE40D7">
              <w:t xml:space="preserve"> Wrong study design  </w:t>
            </w:r>
          </w:p>
        </w:tc>
      </w:tr>
      <w:tr w:rsidR="00DB6F0B" w:rsidRPr="00FE40D7" w14:paraId="00D2C4CB" w14:textId="77777777" w:rsidTr="00DB6F0B">
        <w:trPr>
          <w:trHeight w:val="288"/>
        </w:trPr>
        <w:tc>
          <w:tcPr>
            <w:tcW w:w="4103" w:type="dxa"/>
            <w:noWrap/>
            <w:hideMark/>
          </w:tcPr>
          <w:p w14:paraId="4484CB48" w14:textId="77777777" w:rsidR="00FE40D7" w:rsidRPr="00FE40D7" w:rsidRDefault="00FE40D7">
            <w:r w:rsidRPr="00FE40D7">
              <w:t>Pakistan's response to COVID-19 pandemic and efficacy of quarantine and partial lockdown: A review</w:t>
            </w:r>
          </w:p>
        </w:tc>
        <w:tc>
          <w:tcPr>
            <w:tcW w:w="1472" w:type="dxa"/>
            <w:noWrap/>
            <w:hideMark/>
          </w:tcPr>
          <w:p w14:paraId="35776F49" w14:textId="77777777" w:rsidR="00FE40D7" w:rsidRPr="00FE40D7" w:rsidRDefault="00FE40D7">
            <w:r w:rsidRPr="00FE40D7">
              <w:t>Nafees, M.; Khan, F.</w:t>
            </w:r>
          </w:p>
        </w:tc>
        <w:tc>
          <w:tcPr>
            <w:tcW w:w="1008" w:type="dxa"/>
            <w:noWrap/>
            <w:hideMark/>
          </w:tcPr>
          <w:p w14:paraId="41F50D19" w14:textId="77777777" w:rsidR="00FE40D7" w:rsidRPr="00FE40D7" w:rsidRDefault="00FE40D7" w:rsidP="00FE40D7">
            <w:r w:rsidRPr="00FE40D7">
              <w:t>2020</w:t>
            </w:r>
          </w:p>
        </w:tc>
        <w:tc>
          <w:tcPr>
            <w:tcW w:w="1963" w:type="dxa"/>
            <w:noWrap/>
            <w:hideMark/>
          </w:tcPr>
          <w:p w14:paraId="71046028" w14:textId="77777777" w:rsidR="00FE40D7" w:rsidRPr="00FE40D7" w:rsidRDefault="00FE40D7">
            <w:r w:rsidRPr="00FE40D7">
              <w:t>Electronic Journal of General Medicine</w:t>
            </w:r>
          </w:p>
        </w:tc>
        <w:tc>
          <w:tcPr>
            <w:tcW w:w="940" w:type="dxa"/>
            <w:noWrap/>
            <w:hideMark/>
          </w:tcPr>
          <w:p w14:paraId="4FE9C3D5" w14:textId="77777777" w:rsidR="00FE40D7" w:rsidRPr="00FE40D7" w:rsidRDefault="00FE40D7">
            <w:r w:rsidRPr="00FE40D7">
              <w:t>17 (6) (no pagination)</w:t>
            </w:r>
          </w:p>
        </w:tc>
        <w:tc>
          <w:tcPr>
            <w:tcW w:w="985" w:type="dxa"/>
            <w:noWrap/>
            <w:hideMark/>
          </w:tcPr>
          <w:p w14:paraId="560AB265" w14:textId="77777777" w:rsidR="00FE40D7" w:rsidRPr="00FE40D7" w:rsidRDefault="00FE40D7">
            <w:r w:rsidRPr="00FE40D7">
              <w:t>em240</w:t>
            </w:r>
          </w:p>
        </w:tc>
        <w:tc>
          <w:tcPr>
            <w:tcW w:w="1827" w:type="dxa"/>
            <w:noWrap/>
            <w:hideMark/>
          </w:tcPr>
          <w:p w14:paraId="736ABBBB" w14:textId="77777777" w:rsidR="00FE40D7" w:rsidRPr="00FE40D7" w:rsidRDefault="00FE40D7"/>
        </w:tc>
        <w:tc>
          <w:tcPr>
            <w:tcW w:w="1040" w:type="dxa"/>
            <w:noWrap/>
            <w:hideMark/>
          </w:tcPr>
          <w:p w14:paraId="60B0FC7A" w14:textId="77777777" w:rsidR="00FE40D7" w:rsidRPr="00FE40D7" w:rsidRDefault="00FE40D7">
            <w:r w:rsidRPr="00FE40D7">
              <w:t xml:space="preserve"> Wrong intervention  </w:t>
            </w:r>
          </w:p>
        </w:tc>
      </w:tr>
      <w:tr w:rsidR="00DB6F0B" w:rsidRPr="00FE40D7" w14:paraId="5DF20486" w14:textId="77777777" w:rsidTr="00DB6F0B">
        <w:trPr>
          <w:trHeight w:val="288"/>
        </w:trPr>
        <w:tc>
          <w:tcPr>
            <w:tcW w:w="4103" w:type="dxa"/>
            <w:noWrap/>
            <w:hideMark/>
          </w:tcPr>
          <w:p w14:paraId="30D44583" w14:textId="77777777" w:rsidR="00FE40D7" w:rsidRPr="00FE40D7" w:rsidRDefault="00FE40D7">
            <w:r w:rsidRPr="00FE40D7">
              <w:t>COVID-19 and On-site Dining in Tokyo: A Time-series Analysis Using Mobile Phone Location Data</w:t>
            </w:r>
          </w:p>
        </w:tc>
        <w:tc>
          <w:tcPr>
            <w:tcW w:w="1472" w:type="dxa"/>
            <w:noWrap/>
            <w:hideMark/>
          </w:tcPr>
          <w:p w14:paraId="5A7B7B0C" w14:textId="0697FC3F" w:rsidR="00FE40D7" w:rsidRPr="00FE40D7" w:rsidRDefault="00FE40D7">
            <w:r w:rsidRPr="00FE40D7">
              <w:t xml:space="preserve">Nakanishi, M.; </w:t>
            </w:r>
            <w:proofErr w:type="spellStart"/>
            <w:r w:rsidRPr="00FE40D7">
              <w:t>Shibasaki</w:t>
            </w:r>
            <w:proofErr w:type="spellEnd"/>
            <w:r w:rsidRPr="00FE40D7">
              <w:t xml:space="preserve">, R.; Yamasaki, S.; </w:t>
            </w:r>
            <w:r w:rsidR="00BB548B">
              <w:t>et al</w:t>
            </w:r>
          </w:p>
        </w:tc>
        <w:tc>
          <w:tcPr>
            <w:tcW w:w="1008" w:type="dxa"/>
            <w:noWrap/>
            <w:hideMark/>
          </w:tcPr>
          <w:p w14:paraId="4E2C5323" w14:textId="77777777" w:rsidR="00FE40D7" w:rsidRPr="00FE40D7" w:rsidRDefault="00FE40D7" w:rsidP="00FE40D7">
            <w:r w:rsidRPr="00FE40D7">
              <w:t>2021</w:t>
            </w:r>
          </w:p>
        </w:tc>
        <w:tc>
          <w:tcPr>
            <w:tcW w:w="1963" w:type="dxa"/>
            <w:noWrap/>
            <w:hideMark/>
          </w:tcPr>
          <w:p w14:paraId="157E4AB9" w14:textId="77777777" w:rsidR="00FE40D7" w:rsidRPr="00FE40D7" w:rsidRDefault="00FE40D7">
            <w:r w:rsidRPr="00FE40D7">
              <w:t xml:space="preserve">JMIR MHealth and </w:t>
            </w:r>
            <w:proofErr w:type="spellStart"/>
            <w:r w:rsidRPr="00FE40D7">
              <w:t>UHealth</w:t>
            </w:r>
            <w:proofErr w:type="spellEnd"/>
          </w:p>
        </w:tc>
        <w:tc>
          <w:tcPr>
            <w:tcW w:w="940" w:type="dxa"/>
            <w:noWrap/>
            <w:hideMark/>
          </w:tcPr>
          <w:p w14:paraId="290548FD" w14:textId="77777777" w:rsidR="00FE40D7" w:rsidRPr="00FE40D7" w:rsidRDefault="00FE40D7" w:rsidP="00FE40D7">
            <w:r w:rsidRPr="00FE40D7">
              <w:t>11</w:t>
            </w:r>
          </w:p>
        </w:tc>
        <w:tc>
          <w:tcPr>
            <w:tcW w:w="985" w:type="dxa"/>
            <w:noWrap/>
            <w:hideMark/>
          </w:tcPr>
          <w:p w14:paraId="4ACDEB13" w14:textId="77777777" w:rsidR="00FE40D7" w:rsidRPr="00FE40D7" w:rsidRDefault="00FE40D7" w:rsidP="00FE40D7"/>
        </w:tc>
        <w:tc>
          <w:tcPr>
            <w:tcW w:w="1827" w:type="dxa"/>
            <w:noWrap/>
            <w:hideMark/>
          </w:tcPr>
          <w:p w14:paraId="58C01796" w14:textId="77777777" w:rsidR="00FE40D7" w:rsidRPr="00FE40D7" w:rsidRDefault="00FE40D7" w:rsidP="00FE40D7">
            <w:r w:rsidRPr="00FE40D7">
              <w:t>11</w:t>
            </w:r>
          </w:p>
        </w:tc>
        <w:tc>
          <w:tcPr>
            <w:tcW w:w="1040" w:type="dxa"/>
            <w:noWrap/>
            <w:hideMark/>
          </w:tcPr>
          <w:p w14:paraId="5C55AD9B" w14:textId="77777777" w:rsidR="00FE40D7" w:rsidRPr="00FE40D7" w:rsidRDefault="00FE40D7">
            <w:r w:rsidRPr="00FE40D7">
              <w:t xml:space="preserve"> Wrong intervention  </w:t>
            </w:r>
          </w:p>
        </w:tc>
      </w:tr>
      <w:tr w:rsidR="00DB6F0B" w:rsidRPr="00FE40D7" w14:paraId="6FB1BBED" w14:textId="77777777" w:rsidTr="00DB6F0B">
        <w:trPr>
          <w:trHeight w:val="288"/>
        </w:trPr>
        <w:tc>
          <w:tcPr>
            <w:tcW w:w="4103" w:type="dxa"/>
            <w:noWrap/>
            <w:hideMark/>
          </w:tcPr>
          <w:p w14:paraId="28A47421" w14:textId="77777777" w:rsidR="00FE40D7" w:rsidRPr="00FE40D7" w:rsidRDefault="00FE40D7">
            <w:r w:rsidRPr="00FE40D7">
              <w:t>Are countries with lockdown and social distancing implementation showing a decline in COVID-19 cases?</w:t>
            </w:r>
          </w:p>
        </w:tc>
        <w:tc>
          <w:tcPr>
            <w:tcW w:w="1472" w:type="dxa"/>
            <w:noWrap/>
            <w:hideMark/>
          </w:tcPr>
          <w:p w14:paraId="4807DB99" w14:textId="77777777" w:rsidR="00FE40D7" w:rsidRPr="00FE40D7" w:rsidRDefault="00FE40D7">
            <w:r w:rsidRPr="00FE40D7">
              <w:t>Nayak, S. B.; Chaudhary, O.</w:t>
            </w:r>
          </w:p>
        </w:tc>
        <w:tc>
          <w:tcPr>
            <w:tcW w:w="1008" w:type="dxa"/>
            <w:noWrap/>
            <w:hideMark/>
          </w:tcPr>
          <w:p w14:paraId="70804C9A" w14:textId="77777777" w:rsidR="00FE40D7" w:rsidRPr="00FE40D7" w:rsidRDefault="00FE40D7" w:rsidP="00FE40D7">
            <w:r w:rsidRPr="00FE40D7">
              <w:t>2020</w:t>
            </w:r>
          </w:p>
        </w:tc>
        <w:tc>
          <w:tcPr>
            <w:tcW w:w="1963" w:type="dxa"/>
            <w:noWrap/>
            <w:hideMark/>
          </w:tcPr>
          <w:p w14:paraId="0507AFDA" w14:textId="77777777" w:rsidR="00FE40D7" w:rsidRPr="00FE40D7" w:rsidRDefault="00FE40D7">
            <w:r w:rsidRPr="00FE40D7">
              <w:t>Journal of Clinical and Diagnostic Research</w:t>
            </w:r>
          </w:p>
        </w:tc>
        <w:tc>
          <w:tcPr>
            <w:tcW w:w="940" w:type="dxa"/>
            <w:noWrap/>
            <w:hideMark/>
          </w:tcPr>
          <w:p w14:paraId="12F1F412" w14:textId="77777777" w:rsidR="00FE40D7" w:rsidRPr="00FE40D7" w:rsidRDefault="00FE40D7" w:rsidP="00FE40D7">
            <w:r w:rsidRPr="00FE40D7">
              <w:t>14</w:t>
            </w:r>
          </w:p>
        </w:tc>
        <w:tc>
          <w:tcPr>
            <w:tcW w:w="985" w:type="dxa"/>
            <w:noWrap/>
            <w:hideMark/>
          </w:tcPr>
          <w:p w14:paraId="672D2104" w14:textId="77777777" w:rsidR="00FE40D7" w:rsidRPr="00FE40D7" w:rsidRDefault="00FE40D7" w:rsidP="00FE40D7">
            <w:r w:rsidRPr="00FE40D7">
              <w:t>7</w:t>
            </w:r>
          </w:p>
        </w:tc>
        <w:tc>
          <w:tcPr>
            <w:tcW w:w="1827" w:type="dxa"/>
            <w:noWrap/>
            <w:hideMark/>
          </w:tcPr>
          <w:p w14:paraId="4958856C" w14:textId="77777777" w:rsidR="00FE40D7" w:rsidRPr="00FE40D7" w:rsidRDefault="00FE40D7">
            <w:r w:rsidRPr="00FE40D7">
              <w:t>LE01-LE03</w:t>
            </w:r>
          </w:p>
        </w:tc>
        <w:tc>
          <w:tcPr>
            <w:tcW w:w="1040" w:type="dxa"/>
            <w:noWrap/>
            <w:hideMark/>
          </w:tcPr>
          <w:p w14:paraId="64035A72" w14:textId="77777777" w:rsidR="00FE40D7" w:rsidRPr="00FE40D7" w:rsidRDefault="00FE40D7">
            <w:r w:rsidRPr="00FE40D7">
              <w:t xml:space="preserve"> Wrong study design  </w:t>
            </w:r>
          </w:p>
        </w:tc>
      </w:tr>
      <w:tr w:rsidR="00DB6F0B" w:rsidRPr="00FE40D7" w14:paraId="7AEB5C81" w14:textId="77777777" w:rsidTr="00DB6F0B">
        <w:trPr>
          <w:trHeight w:val="288"/>
        </w:trPr>
        <w:tc>
          <w:tcPr>
            <w:tcW w:w="4103" w:type="dxa"/>
            <w:noWrap/>
            <w:hideMark/>
          </w:tcPr>
          <w:p w14:paraId="10835E40" w14:textId="77777777" w:rsidR="00FE40D7" w:rsidRPr="00FE40D7" w:rsidRDefault="00FE40D7">
            <w:r w:rsidRPr="00FE40D7">
              <w:t>Early lessons from a second COVID-19 lockdown in Leicester, UK</w:t>
            </w:r>
          </w:p>
        </w:tc>
        <w:tc>
          <w:tcPr>
            <w:tcW w:w="1472" w:type="dxa"/>
            <w:noWrap/>
            <w:hideMark/>
          </w:tcPr>
          <w:p w14:paraId="1AC36723" w14:textId="53CF9309" w:rsidR="00FE40D7" w:rsidRPr="00FE40D7" w:rsidRDefault="00FE40D7">
            <w:r w:rsidRPr="00FE40D7">
              <w:t xml:space="preserve">Nazareth, J.; Minhas, J. S.; Jenkins, D. R.; </w:t>
            </w:r>
            <w:r w:rsidR="00BB548B">
              <w:t>et al</w:t>
            </w:r>
          </w:p>
        </w:tc>
        <w:tc>
          <w:tcPr>
            <w:tcW w:w="1008" w:type="dxa"/>
            <w:noWrap/>
            <w:hideMark/>
          </w:tcPr>
          <w:p w14:paraId="555871CB" w14:textId="77777777" w:rsidR="00FE40D7" w:rsidRPr="00FE40D7" w:rsidRDefault="00FE40D7" w:rsidP="00FE40D7">
            <w:r w:rsidRPr="00FE40D7">
              <w:t>2020</w:t>
            </w:r>
          </w:p>
        </w:tc>
        <w:tc>
          <w:tcPr>
            <w:tcW w:w="1963" w:type="dxa"/>
            <w:noWrap/>
            <w:hideMark/>
          </w:tcPr>
          <w:p w14:paraId="3D126EE9" w14:textId="77777777" w:rsidR="00FE40D7" w:rsidRPr="00FE40D7" w:rsidRDefault="00FE40D7">
            <w:r w:rsidRPr="00FE40D7">
              <w:t>Lancet</w:t>
            </w:r>
          </w:p>
        </w:tc>
        <w:tc>
          <w:tcPr>
            <w:tcW w:w="940" w:type="dxa"/>
            <w:noWrap/>
            <w:hideMark/>
          </w:tcPr>
          <w:p w14:paraId="0735A548" w14:textId="77777777" w:rsidR="00FE40D7" w:rsidRPr="00FE40D7" w:rsidRDefault="00FE40D7" w:rsidP="00FE40D7">
            <w:r w:rsidRPr="00FE40D7">
              <w:t>396</w:t>
            </w:r>
          </w:p>
        </w:tc>
        <w:tc>
          <w:tcPr>
            <w:tcW w:w="985" w:type="dxa"/>
            <w:noWrap/>
            <w:hideMark/>
          </w:tcPr>
          <w:p w14:paraId="30127D52" w14:textId="77777777" w:rsidR="00FE40D7" w:rsidRPr="00FE40D7" w:rsidRDefault="00FE40D7" w:rsidP="00FE40D7">
            <w:r w:rsidRPr="00FE40D7">
              <w:t>10245</w:t>
            </w:r>
          </w:p>
        </w:tc>
        <w:tc>
          <w:tcPr>
            <w:tcW w:w="1827" w:type="dxa"/>
            <w:noWrap/>
            <w:hideMark/>
          </w:tcPr>
          <w:p w14:paraId="505E752D" w14:textId="77777777" w:rsidR="00FE40D7" w:rsidRPr="00FE40D7" w:rsidRDefault="00FE40D7">
            <w:r w:rsidRPr="00FE40D7">
              <w:t>e4-e5</w:t>
            </w:r>
          </w:p>
        </w:tc>
        <w:tc>
          <w:tcPr>
            <w:tcW w:w="1040" w:type="dxa"/>
            <w:noWrap/>
            <w:hideMark/>
          </w:tcPr>
          <w:p w14:paraId="52C216A3" w14:textId="77777777" w:rsidR="00FE40D7" w:rsidRPr="00FE40D7" w:rsidRDefault="00FE40D7">
            <w:r w:rsidRPr="00FE40D7">
              <w:t xml:space="preserve"> Wrong study design  </w:t>
            </w:r>
          </w:p>
        </w:tc>
      </w:tr>
      <w:tr w:rsidR="00FE40D7" w:rsidRPr="00FE40D7" w14:paraId="36CF98FA" w14:textId="77777777" w:rsidTr="00DB6F0B">
        <w:trPr>
          <w:trHeight w:val="288"/>
        </w:trPr>
        <w:tc>
          <w:tcPr>
            <w:tcW w:w="4103" w:type="dxa"/>
            <w:noWrap/>
            <w:hideMark/>
          </w:tcPr>
          <w:p w14:paraId="3248B348" w14:textId="77777777" w:rsidR="00FE40D7" w:rsidRPr="00FE40D7" w:rsidRDefault="00FE40D7">
            <w:r w:rsidRPr="00FE40D7">
              <w:t>Delay discounting of compliance with containment measures during the COVID-19 outbreak: a survey of the Italian population</w:t>
            </w:r>
          </w:p>
        </w:tc>
        <w:tc>
          <w:tcPr>
            <w:tcW w:w="1472" w:type="dxa"/>
            <w:noWrap/>
            <w:hideMark/>
          </w:tcPr>
          <w:p w14:paraId="2A1292B8" w14:textId="5C1ABC47" w:rsidR="00FE40D7" w:rsidRPr="00FE40D7" w:rsidRDefault="00FE40D7">
            <w:proofErr w:type="spellStart"/>
            <w:r w:rsidRPr="00FE40D7">
              <w:t>Nese</w:t>
            </w:r>
            <w:proofErr w:type="spellEnd"/>
            <w:r w:rsidRPr="00FE40D7">
              <w:t xml:space="preserve">, M.; Riboli, G.; </w:t>
            </w:r>
            <w:proofErr w:type="spellStart"/>
            <w:r w:rsidRPr="00FE40D7">
              <w:t>Brighetti</w:t>
            </w:r>
            <w:proofErr w:type="spellEnd"/>
            <w:r w:rsidRPr="00FE40D7">
              <w:t xml:space="preserve">, G.; </w:t>
            </w:r>
            <w:r w:rsidR="00BB548B">
              <w:t>et al</w:t>
            </w:r>
          </w:p>
        </w:tc>
        <w:tc>
          <w:tcPr>
            <w:tcW w:w="1008" w:type="dxa"/>
            <w:noWrap/>
            <w:hideMark/>
          </w:tcPr>
          <w:p w14:paraId="25937436" w14:textId="77777777" w:rsidR="00FE40D7" w:rsidRPr="00FE40D7" w:rsidRDefault="00FE40D7" w:rsidP="00FE40D7">
            <w:r w:rsidRPr="00FE40D7">
              <w:t>2020</w:t>
            </w:r>
          </w:p>
        </w:tc>
        <w:tc>
          <w:tcPr>
            <w:tcW w:w="2903" w:type="dxa"/>
            <w:gridSpan w:val="2"/>
            <w:noWrap/>
            <w:hideMark/>
          </w:tcPr>
          <w:p w14:paraId="24DE0D84" w14:textId="77777777" w:rsidR="00FE40D7" w:rsidRPr="00FE40D7" w:rsidRDefault="00FE40D7">
            <w:r w:rsidRPr="00FE40D7">
              <w:t>Journal of Public Health</w:t>
            </w:r>
          </w:p>
        </w:tc>
        <w:tc>
          <w:tcPr>
            <w:tcW w:w="985" w:type="dxa"/>
            <w:noWrap/>
            <w:hideMark/>
          </w:tcPr>
          <w:p w14:paraId="75B948E2" w14:textId="77777777" w:rsidR="00FE40D7" w:rsidRPr="00FE40D7" w:rsidRDefault="00FE40D7"/>
        </w:tc>
        <w:tc>
          <w:tcPr>
            <w:tcW w:w="1827" w:type="dxa"/>
            <w:noWrap/>
            <w:hideMark/>
          </w:tcPr>
          <w:p w14:paraId="602DEE53" w14:textId="77777777" w:rsidR="00FE40D7" w:rsidRPr="00FE40D7" w:rsidRDefault="00FE40D7"/>
        </w:tc>
        <w:tc>
          <w:tcPr>
            <w:tcW w:w="1040" w:type="dxa"/>
            <w:noWrap/>
            <w:hideMark/>
          </w:tcPr>
          <w:p w14:paraId="5D1CD977" w14:textId="77777777" w:rsidR="00FE40D7" w:rsidRPr="00FE40D7" w:rsidRDefault="00FE40D7">
            <w:r w:rsidRPr="00FE40D7">
              <w:t xml:space="preserve"> Wrong comparator  </w:t>
            </w:r>
          </w:p>
        </w:tc>
      </w:tr>
      <w:tr w:rsidR="00DB6F0B" w:rsidRPr="00FE40D7" w14:paraId="78AE5A1A" w14:textId="77777777" w:rsidTr="00DB6F0B">
        <w:trPr>
          <w:trHeight w:val="288"/>
        </w:trPr>
        <w:tc>
          <w:tcPr>
            <w:tcW w:w="4103" w:type="dxa"/>
            <w:noWrap/>
            <w:hideMark/>
          </w:tcPr>
          <w:p w14:paraId="552C7421" w14:textId="77777777" w:rsidR="00FE40D7" w:rsidRPr="00FE40D7" w:rsidRDefault="00FE40D7">
            <w:r w:rsidRPr="00FE40D7">
              <w:t>Acute mental health responses during the COVID-19 pandemic in Australia</w:t>
            </w:r>
          </w:p>
        </w:tc>
        <w:tc>
          <w:tcPr>
            <w:tcW w:w="1472" w:type="dxa"/>
            <w:noWrap/>
            <w:hideMark/>
          </w:tcPr>
          <w:p w14:paraId="256FF081" w14:textId="20CEE618" w:rsidR="00FE40D7" w:rsidRPr="00FE40D7" w:rsidRDefault="00FE40D7">
            <w:r w:rsidRPr="00FE40D7">
              <w:t>Newby, J</w:t>
            </w:r>
            <w:r w:rsidR="00BB548B">
              <w:t>.</w:t>
            </w:r>
            <w:r w:rsidRPr="00FE40D7">
              <w:t xml:space="preserve"> M.; </w:t>
            </w:r>
            <w:proofErr w:type="spellStart"/>
            <w:r w:rsidRPr="00FE40D7">
              <w:t>O'Moore</w:t>
            </w:r>
            <w:proofErr w:type="spellEnd"/>
            <w:r w:rsidRPr="00FE40D7">
              <w:t xml:space="preserve">, K; Tang, S; Christensen, H; </w:t>
            </w:r>
            <w:proofErr w:type="spellStart"/>
            <w:r w:rsidRPr="00FE40D7">
              <w:t>Faasse</w:t>
            </w:r>
            <w:proofErr w:type="spellEnd"/>
            <w:r w:rsidRPr="00FE40D7">
              <w:t>, K</w:t>
            </w:r>
          </w:p>
        </w:tc>
        <w:tc>
          <w:tcPr>
            <w:tcW w:w="1008" w:type="dxa"/>
            <w:noWrap/>
            <w:hideMark/>
          </w:tcPr>
          <w:p w14:paraId="526A4886" w14:textId="77777777" w:rsidR="00FE40D7" w:rsidRPr="00FE40D7" w:rsidRDefault="00FE40D7" w:rsidP="00FE40D7">
            <w:r w:rsidRPr="00FE40D7">
              <w:t>2020</w:t>
            </w:r>
          </w:p>
        </w:tc>
        <w:tc>
          <w:tcPr>
            <w:tcW w:w="1963" w:type="dxa"/>
            <w:noWrap/>
            <w:hideMark/>
          </w:tcPr>
          <w:p w14:paraId="526D1758" w14:textId="77777777" w:rsidR="00FE40D7" w:rsidRPr="00FE40D7" w:rsidRDefault="00FE40D7">
            <w:proofErr w:type="spellStart"/>
            <w:r w:rsidRPr="00FE40D7">
              <w:t>PLoS</w:t>
            </w:r>
            <w:proofErr w:type="spellEnd"/>
            <w:r w:rsidRPr="00FE40D7">
              <w:t xml:space="preserve"> ONE Vol 15(7), 2020, </w:t>
            </w:r>
            <w:proofErr w:type="spellStart"/>
            <w:r w:rsidRPr="00FE40D7">
              <w:t>ArtID</w:t>
            </w:r>
            <w:proofErr w:type="spellEnd"/>
            <w:r w:rsidRPr="00FE40D7">
              <w:t xml:space="preserve"> e0236562</w:t>
            </w:r>
          </w:p>
        </w:tc>
        <w:tc>
          <w:tcPr>
            <w:tcW w:w="940" w:type="dxa"/>
            <w:noWrap/>
            <w:hideMark/>
          </w:tcPr>
          <w:p w14:paraId="3E255C91" w14:textId="77777777" w:rsidR="00FE40D7" w:rsidRPr="00FE40D7" w:rsidRDefault="00FE40D7" w:rsidP="00FE40D7">
            <w:r w:rsidRPr="00FE40D7">
              <w:t>15</w:t>
            </w:r>
          </w:p>
        </w:tc>
        <w:tc>
          <w:tcPr>
            <w:tcW w:w="985" w:type="dxa"/>
            <w:noWrap/>
            <w:hideMark/>
          </w:tcPr>
          <w:p w14:paraId="3A5CF919" w14:textId="77777777" w:rsidR="00FE40D7" w:rsidRPr="00FE40D7" w:rsidRDefault="00FE40D7" w:rsidP="00FE40D7">
            <w:r w:rsidRPr="00FE40D7">
              <w:t>7</w:t>
            </w:r>
          </w:p>
        </w:tc>
        <w:tc>
          <w:tcPr>
            <w:tcW w:w="1827" w:type="dxa"/>
            <w:noWrap/>
            <w:hideMark/>
          </w:tcPr>
          <w:p w14:paraId="1BCD066E" w14:textId="77777777" w:rsidR="00FE40D7" w:rsidRPr="00FE40D7" w:rsidRDefault="00FE40D7" w:rsidP="00FE40D7"/>
        </w:tc>
        <w:tc>
          <w:tcPr>
            <w:tcW w:w="1040" w:type="dxa"/>
            <w:noWrap/>
            <w:hideMark/>
          </w:tcPr>
          <w:p w14:paraId="237C7557" w14:textId="77777777" w:rsidR="00FE40D7" w:rsidRPr="00FE40D7" w:rsidRDefault="00FE40D7">
            <w:r w:rsidRPr="00FE40D7">
              <w:t xml:space="preserve"> Wrong comparator  </w:t>
            </w:r>
          </w:p>
        </w:tc>
      </w:tr>
      <w:tr w:rsidR="00DB6F0B" w:rsidRPr="00FE40D7" w14:paraId="5AD2D6BB" w14:textId="77777777" w:rsidTr="00DB6F0B">
        <w:trPr>
          <w:trHeight w:val="288"/>
        </w:trPr>
        <w:tc>
          <w:tcPr>
            <w:tcW w:w="4103" w:type="dxa"/>
            <w:noWrap/>
            <w:hideMark/>
          </w:tcPr>
          <w:p w14:paraId="53C38CEF" w14:textId="77777777" w:rsidR="00FE40D7" w:rsidRPr="00FE40D7" w:rsidRDefault="00FE40D7">
            <w:r w:rsidRPr="00FE40D7">
              <w:t>To lockdown? When to peak? Will there be an end? A macroeconomic analysis on COVID-19 epidemic in the United States</w:t>
            </w:r>
          </w:p>
        </w:tc>
        <w:tc>
          <w:tcPr>
            <w:tcW w:w="1472" w:type="dxa"/>
            <w:noWrap/>
            <w:hideMark/>
          </w:tcPr>
          <w:p w14:paraId="10027F79" w14:textId="77777777" w:rsidR="00FE40D7" w:rsidRPr="00FE40D7" w:rsidRDefault="00FE40D7">
            <w:r w:rsidRPr="00FE40D7">
              <w:t>Ng, W. L.</w:t>
            </w:r>
          </w:p>
        </w:tc>
        <w:tc>
          <w:tcPr>
            <w:tcW w:w="1008" w:type="dxa"/>
            <w:noWrap/>
            <w:hideMark/>
          </w:tcPr>
          <w:p w14:paraId="4AE105D8" w14:textId="77777777" w:rsidR="00FE40D7" w:rsidRPr="00FE40D7" w:rsidRDefault="00FE40D7" w:rsidP="00FE40D7">
            <w:r w:rsidRPr="00FE40D7">
              <w:t>2020</w:t>
            </w:r>
          </w:p>
        </w:tc>
        <w:tc>
          <w:tcPr>
            <w:tcW w:w="1963" w:type="dxa"/>
            <w:noWrap/>
            <w:hideMark/>
          </w:tcPr>
          <w:p w14:paraId="35AA14D9" w14:textId="77777777" w:rsidR="00FE40D7" w:rsidRPr="00FE40D7" w:rsidRDefault="00FE40D7">
            <w:r w:rsidRPr="00FE40D7">
              <w:t>Journal of Macroeconomics</w:t>
            </w:r>
          </w:p>
        </w:tc>
        <w:tc>
          <w:tcPr>
            <w:tcW w:w="940" w:type="dxa"/>
            <w:noWrap/>
            <w:hideMark/>
          </w:tcPr>
          <w:p w14:paraId="58EE9974" w14:textId="77777777" w:rsidR="00FE40D7" w:rsidRPr="00FE40D7" w:rsidRDefault="00FE40D7" w:rsidP="00FE40D7">
            <w:r w:rsidRPr="00FE40D7">
              <w:t>65</w:t>
            </w:r>
          </w:p>
        </w:tc>
        <w:tc>
          <w:tcPr>
            <w:tcW w:w="985" w:type="dxa"/>
            <w:noWrap/>
            <w:hideMark/>
          </w:tcPr>
          <w:p w14:paraId="5481E210" w14:textId="77777777" w:rsidR="00FE40D7" w:rsidRPr="00FE40D7" w:rsidRDefault="00FE40D7" w:rsidP="00FE40D7"/>
        </w:tc>
        <w:tc>
          <w:tcPr>
            <w:tcW w:w="1827" w:type="dxa"/>
            <w:noWrap/>
            <w:hideMark/>
          </w:tcPr>
          <w:p w14:paraId="15CA615F" w14:textId="77777777" w:rsidR="00FE40D7" w:rsidRPr="00FE40D7" w:rsidRDefault="00FE40D7" w:rsidP="00FE40D7">
            <w:r w:rsidRPr="00FE40D7">
              <w:t>103230</w:t>
            </w:r>
          </w:p>
        </w:tc>
        <w:tc>
          <w:tcPr>
            <w:tcW w:w="1040" w:type="dxa"/>
            <w:noWrap/>
            <w:hideMark/>
          </w:tcPr>
          <w:p w14:paraId="10064006" w14:textId="77777777" w:rsidR="00FE40D7" w:rsidRPr="00FE40D7" w:rsidRDefault="00FE40D7">
            <w:r w:rsidRPr="00FE40D7">
              <w:t xml:space="preserve"> Wrong study design  </w:t>
            </w:r>
          </w:p>
        </w:tc>
      </w:tr>
      <w:tr w:rsidR="00DB6F0B" w:rsidRPr="00FE40D7" w14:paraId="420A352B" w14:textId="77777777" w:rsidTr="00DB6F0B">
        <w:trPr>
          <w:trHeight w:val="288"/>
        </w:trPr>
        <w:tc>
          <w:tcPr>
            <w:tcW w:w="4103" w:type="dxa"/>
            <w:noWrap/>
            <w:hideMark/>
          </w:tcPr>
          <w:p w14:paraId="6584B8BF" w14:textId="77777777" w:rsidR="00FE40D7" w:rsidRPr="00FE40D7" w:rsidRDefault="00FE40D7">
            <w:r w:rsidRPr="00FE40D7">
              <w:t>Non-pharmaceutical strategies win coronavirus disease 2019 battle in New Zealand</w:t>
            </w:r>
          </w:p>
        </w:tc>
        <w:tc>
          <w:tcPr>
            <w:tcW w:w="1472" w:type="dxa"/>
            <w:noWrap/>
            <w:hideMark/>
          </w:tcPr>
          <w:p w14:paraId="2FB0580C" w14:textId="77777777" w:rsidR="00FE40D7" w:rsidRPr="00FE40D7" w:rsidRDefault="00FE40D7">
            <w:proofErr w:type="spellStart"/>
            <w:r w:rsidRPr="00FE40D7">
              <w:t>Nhamo</w:t>
            </w:r>
            <w:proofErr w:type="spellEnd"/>
            <w:r w:rsidRPr="00FE40D7">
              <w:t xml:space="preserve">, G.; </w:t>
            </w:r>
            <w:proofErr w:type="spellStart"/>
            <w:r w:rsidRPr="00FE40D7">
              <w:t>Kandawasvika</w:t>
            </w:r>
            <w:proofErr w:type="spellEnd"/>
            <w:r w:rsidRPr="00FE40D7">
              <w:t>, G. Q.; Sibanda, M.</w:t>
            </w:r>
          </w:p>
        </w:tc>
        <w:tc>
          <w:tcPr>
            <w:tcW w:w="1008" w:type="dxa"/>
            <w:noWrap/>
            <w:hideMark/>
          </w:tcPr>
          <w:p w14:paraId="1B2E83FA" w14:textId="77777777" w:rsidR="00FE40D7" w:rsidRPr="00FE40D7" w:rsidRDefault="00FE40D7" w:rsidP="00FE40D7">
            <w:r w:rsidRPr="00FE40D7">
              <w:t>2020</w:t>
            </w:r>
          </w:p>
        </w:tc>
        <w:tc>
          <w:tcPr>
            <w:tcW w:w="1963" w:type="dxa"/>
            <w:noWrap/>
            <w:hideMark/>
          </w:tcPr>
          <w:p w14:paraId="6289C976" w14:textId="77777777" w:rsidR="00FE40D7" w:rsidRPr="00FE40D7" w:rsidRDefault="00FE40D7">
            <w:r w:rsidRPr="00FE40D7">
              <w:t>Jamba</w:t>
            </w:r>
          </w:p>
        </w:tc>
        <w:tc>
          <w:tcPr>
            <w:tcW w:w="940" w:type="dxa"/>
            <w:noWrap/>
            <w:hideMark/>
          </w:tcPr>
          <w:p w14:paraId="5B02A42F" w14:textId="77777777" w:rsidR="00FE40D7" w:rsidRPr="00FE40D7" w:rsidRDefault="00FE40D7" w:rsidP="00FE40D7">
            <w:r w:rsidRPr="00FE40D7">
              <w:t>12</w:t>
            </w:r>
          </w:p>
        </w:tc>
        <w:tc>
          <w:tcPr>
            <w:tcW w:w="985" w:type="dxa"/>
            <w:noWrap/>
            <w:hideMark/>
          </w:tcPr>
          <w:p w14:paraId="0F6183A2" w14:textId="77777777" w:rsidR="00FE40D7" w:rsidRPr="00FE40D7" w:rsidRDefault="00FE40D7" w:rsidP="00FE40D7">
            <w:r w:rsidRPr="00FE40D7">
              <w:t>1</w:t>
            </w:r>
          </w:p>
        </w:tc>
        <w:tc>
          <w:tcPr>
            <w:tcW w:w="1827" w:type="dxa"/>
            <w:noWrap/>
            <w:hideMark/>
          </w:tcPr>
          <w:p w14:paraId="2B038830" w14:textId="77777777" w:rsidR="00FE40D7" w:rsidRPr="00FE40D7" w:rsidRDefault="00FE40D7" w:rsidP="00FE40D7">
            <w:r w:rsidRPr="00FE40D7">
              <w:t>1010</w:t>
            </w:r>
          </w:p>
        </w:tc>
        <w:tc>
          <w:tcPr>
            <w:tcW w:w="1040" w:type="dxa"/>
            <w:noWrap/>
            <w:hideMark/>
          </w:tcPr>
          <w:p w14:paraId="418C64F7" w14:textId="77777777" w:rsidR="00FE40D7" w:rsidRPr="00FE40D7" w:rsidRDefault="00FE40D7">
            <w:r w:rsidRPr="00FE40D7">
              <w:t xml:space="preserve"> Wrong study design  </w:t>
            </w:r>
          </w:p>
        </w:tc>
      </w:tr>
      <w:tr w:rsidR="00DB6F0B" w:rsidRPr="00FE40D7" w14:paraId="04838FCA" w14:textId="77777777" w:rsidTr="00DB6F0B">
        <w:trPr>
          <w:trHeight w:val="288"/>
        </w:trPr>
        <w:tc>
          <w:tcPr>
            <w:tcW w:w="4103" w:type="dxa"/>
            <w:noWrap/>
            <w:hideMark/>
          </w:tcPr>
          <w:p w14:paraId="1CA67981" w14:textId="77777777" w:rsidR="00FE40D7" w:rsidRPr="00FE40D7" w:rsidRDefault="00FE40D7">
            <w:r w:rsidRPr="00FE40D7">
              <w:t xml:space="preserve">Mental health and health </w:t>
            </w:r>
            <w:proofErr w:type="spellStart"/>
            <w:r w:rsidRPr="00FE40D7">
              <w:t>behaviours</w:t>
            </w:r>
            <w:proofErr w:type="spellEnd"/>
            <w:r w:rsidRPr="00FE40D7">
              <w:t xml:space="preserve"> before and during the initial phase of the COVID-19 lockdown: longitudinal analyses of the UK Household Longitudinal Study</w:t>
            </w:r>
          </w:p>
        </w:tc>
        <w:tc>
          <w:tcPr>
            <w:tcW w:w="1472" w:type="dxa"/>
            <w:noWrap/>
            <w:hideMark/>
          </w:tcPr>
          <w:p w14:paraId="39901D42" w14:textId="4DE26B14" w:rsidR="00FE40D7" w:rsidRPr="00FE40D7" w:rsidRDefault="00FE40D7">
            <w:proofErr w:type="spellStart"/>
            <w:r w:rsidRPr="00FE40D7">
              <w:t>Niedzwiedz</w:t>
            </w:r>
            <w:proofErr w:type="spellEnd"/>
            <w:r w:rsidRPr="00FE40D7">
              <w:t xml:space="preserve">, C. L.; Green, M. J.; </w:t>
            </w:r>
            <w:proofErr w:type="spellStart"/>
            <w:r w:rsidRPr="00FE40D7">
              <w:t>Benzeval</w:t>
            </w:r>
            <w:proofErr w:type="spellEnd"/>
            <w:r w:rsidRPr="00FE40D7">
              <w:t xml:space="preserve">, M.; </w:t>
            </w:r>
            <w:r w:rsidR="00BB548B">
              <w:t>et al</w:t>
            </w:r>
          </w:p>
        </w:tc>
        <w:tc>
          <w:tcPr>
            <w:tcW w:w="1008" w:type="dxa"/>
            <w:noWrap/>
            <w:hideMark/>
          </w:tcPr>
          <w:p w14:paraId="68BF4D2F" w14:textId="77777777" w:rsidR="00FE40D7" w:rsidRPr="00FE40D7" w:rsidRDefault="00FE40D7" w:rsidP="00FE40D7">
            <w:r w:rsidRPr="00FE40D7">
              <w:t>2021</w:t>
            </w:r>
          </w:p>
        </w:tc>
        <w:tc>
          <w:tcPr>
            <w:tcW w:w="1963" w:type="dxa"/>
            <w:noWrap/>
            <w:hideMark/>
          </w:tcPr>
          <w:p w14:paraId="0E00E69C" w14:textId="77777777" w:rsidR="00FE40D7" w:rsidRPr="00FE40D7" w:rsidRDefault="00FE40D7">
            <w:r w:rsidRPr="00FE40D7">
              <w:t>Journal of Epidemiology &amp; Community Health</w:t>
            </w:r>
          </w:p>
        </w:tc>
        <w:tc>
          <w:tcPr>
            <w:tcW w:w="940" w:type="dxa"/>
            <w:noWrap/>
            <w:hideMark/>
          </w:tcPr>
          <w:p w14:paraId="539B9CAD" w14:textId="77777777" w:rsidR="00FE40D7" w:rsidRPr="00FE40D7" w:rsidRDefault="00FE40D7" w:rsidP="00FE40D7">
            <w:r w:rsidRPr="00FE40D7">
              <w:t>75</w:t>
            </w:r>
          </w:p>
        </w:tc>
        <w:tc>
          <w:tcPr>
            <w:tcW w:w="985" w:type="dxa"/>
            <w:noWrap/>
            <w:hideMark/>
          </w:tcPr>
          <w:p w14:paraId="13D686EC" w14:textId="77777777" w:rsidR="00FE40D7" w:rsidRPr="00FE40D7" w:rsidRDefault="00FE40D7" w:rsidP="00FE40D7">
            <w:r w:rsidRPr="00FE40D7">
              <w:t>3</w:t>
            </w:r>
          </w:p>
        </w:tc>
        <w:tc>
          <w:tcPr>
            <w:tcW w:w="1827" w:type="dxa"/>
            <w:noWrap/>
            <w:hideMark/>
          </w:tcPr>
          <w:p w14:paraId="2802B8B1" w14:textId="77777777" w:rsidR="00FE40D7" w:rsidRPr="00FE40D7" w:rsidRDefault="00FE40D7">
            <w:r w:rsidRPr="00FE40D7">
              <w:t>224-231</w:t>
            </w:r>
          </w:p>
        </w:tc>
        <w:tc>
          <w:tcPr>
            <w:tcW w:w="1040" w:type="dxa"/>
            <w:noWrap/>
            <w:hideMark/>
          </w:tcPr>
          <w:p w14:paraId="0B74378B" w14:textId="77777777" w:rsidR="00FE40D7" w:rsidRPr="00FE40D7" w:rsidRDefault="00FE40D7">
            <w:r w:rsidRPr="00FE40D7">
              <w:t xml:space="preserve"> Wrong outcome  </w:t>
            </w:r>
          </w:p>
        </w:tc>
      </w:tr>
      <w:tr w:rsidR="00DB6F0B" w:rsidRPr="00FE40D7" w14:paraId="25543CB8" w14:textId="77777777" w:rsidTr="00DB6F0B">
        <w:trPr>
          <w:trHeight w:val="288"/>
        </w:trPr>
        <w:tc>
          <w:tcPr>
            <w:tcW w:w="4103" w:type="dxa"/>
            <w:noWrap/>
            <w:hideMark/>
          </w:tcPr>
          <w:p w14:paraId="462FE604" w14:textId="77777777" w:rsidR="00FE40D7" w:rsidRPr="00FE40D7" w:rsidRDefault="00FE40D7">
            <w:r w:rsidRPr="00FE40D7">
              <w:t>Psycho-social factors associated with the nationwide lockdown in India during COVID- 19 pandemic</w:t>
            </w:r>
          </w:p>
        </w:tc>
        <w:tc>
          <w:tcPr>
            <w:tcW w:w="1472" w:type="dxa"/>
            <w:noWrap/>
            <w:hideMark/>
          </w:tcPr>
          <w:p w14:paraId="3697F2AF" w14:textId="77777777" w:rsidR="00FE40D7" w:rsidRPr="00FE40D7" w:rsidRDefault="00FE40D7">
            <w:proofErr w:type="spellStart"/>
            <w:r w:rsidRPr="00FE40D7">
              <w:t>Nilima</w:t>
            </w:r>
            <w:proofErr w:type="spellEnd"/>
            <w:r w:rsidRPr="00FE40D7">
              <w:t>, N.; Kaushik, S.; Tiwary, B.; Pandey, P. K.</w:t>
            </w:r>
          </w:p>
        </w:tc>
        <w:tc>
          <w:tcPr>
            <w:tcW w:w="1008" w:type="dxa"/>
            <w:noWrap/>
            <w:hideMark/>
          </w:tcPr>
          <w:p w14:paraId="7E45E522" w14:textId="77777777" w:rsidR="00FE40D7" w:rsidRPr="00FE40D7" w:rsidRDefault="00FE40D7" w:rsidP="00FE40D7">
            <w:r w:rsidRPr="00FE40D7">
              <w:t>2020</w:t>
            </w:r>
          </w:p>
        </w:tc>
        <w:tc>
          <w:tcPr>
            <w:tcW w:w="5715" w:type="dxa"/>
            <w:gridSpan w:val="4"/>
            <w:noWrap/>
            <w:hideMark/>
          </w:tcPr>
          <w:p w14:paraId="5A744714" w14:textId="77777777" w:rsidR="00FE40D7" w:rsidRPr="00FE40D7" w:rsidRDefault="00FE40D7">
            <w:r w:rsidRPr="00FE40D7">
              <w:t>Clinical Epidemiology and Global Health.</w:t>
            </w:r>
          </w:p>
        </w:tc>
        <w:tc>
          <w:tcPr>
            <w:tcW w:w="1040" w:type="dxa"/>
            <w:noWrap/>
            <w:hideMark/>
          </w:tcPr>
          <w:p w14:paraId="39D7C2AD" w14:textId="77777777" w:rsidR="00FE40D7" w:rsidRPr="00FE40D7" w:rsidRDefault="00FE40D7">
            <w:r w:rsidRPr="00FE40D7">
              <w:t xml:space="preserve"> Wrong outcome  </w:t>
            </w:r>
          </w:p>
        </w:tc>
      </w:tr>
      <w:tr w:rsidR="00DB6F0B" w:rsidRPr="00FE40D7" w14:paraId="7DB9156A" w14:textId="77777777" w:rsidTr="00DB6F0B">
        <w:trPr>
          <w:trHeight w:val="288"/>
        </w:trPr>
        <w:tc>
          <w:tcPr>
            <w:tcW w:w="4103" w:type="dxa"/>
            <w:noWrap/>
            <w:hideMark/>
          </w:tcPr>
          <w:p w14:paraId="2BAA1877" w14:textId="77777777" w:rsidR="00FE40D7" w:rsidRPr="00FE40D7" w:rsidRDefault="00FE40D7">
            <w:r w:rsidRPr="00FE40D7">
              <w:t>A mathematical model to guide the re-opening of economies during the COVID-19 pandemic</w:t>
            </w:r>
          </w:p>
        </w:tc>
        <w:tc>
          <w:tcPr>
            <w:tcW w:w="1472" w:type="dxa"/>
            <w:noWrap/>
            <w:hideMark/>
          </w:tcPr>
          <w:p w14:paraId="37795ADB" w14:textId="77777777" w:rsidR="00FE40D7" w:rsidRPr="00FE40D7" w:rsidRDefault="00FE40D7">
            <w:proofErr w:type="spellStart"/>
            <w:r w:rsidRPr="00FE40D7">
              <w:t>Noorbhai</w:t>
            </w:r>
            <w:proofErr w:type="spellEnd"/>
            <w:r w:rsidRPr="00FE40D7">
              <w:t>, H.</w:t>
            </w:r>
          </w:p>
        </w:tc>
        <w:tc>
          <w:tcPr>
            <w:tcW w:w="1008" w:type="dxa"/>
            <w:noWrap/>
            <w:hideMark/>
          </w:tcPr>
          <w:p w14:paraId="459F644A" w14:textId="77777777" w:rsidR="00FE40D7" w:rsidRPr="00FE40D7" w:rsidRDefault="00FE40D7" w:rsidP="00FE40D7">
            <w:r w:rsidRPr="00FE40D7">
              <w:t>2020</w:t>
            </w:r>
          </w:p>
        </w:tc>
        <w:tc>
          <w:tcPr>
            <w:tcW w:w="1963" w:type="dxa"/>
            <w:noWrap/>
            <w:hideMark/>
          </w:tcPr>
          <w:p w14:paraId="0ED757D5" w14:textId="77777777" w:rsidR="00FE40D7" w:rsidRPr="00FE40D7" w:rsidRDefault="00FE40D7">
            <w:r w:rsidRPr="00FE40D7">
              <w:t>Annals of Medicine &amp; Surgery</w:t>
            </w:r>
          </w:p>
        </w:tc>
        <w:tc>
          <w:tcPr>
            <w:tcW w:w="940" w:type="dxa"/>
            <w:noWrap/>
            <w:hideMark/>
          </w:tcPr>
          <w:p w14:paraId="76513DE6" w14:textId="77777777" w:rsidR="00FE40D7" w:rsidRPr="00FE40D7" w:rsidRDefault="00FE40D7" w:rsidP="00FE40D7">
            <w:r w:rsidRPr="00FE40D7">
              <w:t>57</w:t>
            </w:r>
          </w:p>
        </w:tc>
        <w:tc>
          <w:tcPr>
            <w:tcW w:w="985" w:type="dxa"/>
            <w:noWrap/>
            <w:hideMark/>
          </w:tcPr>
          <w:p w14:paraId="25C09140" w14:textId="77777777" w:rsidR="00FE40D7" w:rsidRPr="00FE40D7" w:rsidRDefault="00FE40D7" w:rsidP="00FE40D7"/>
        </w:tc>
        <w:tc>
          <w:tcPr>
            <w:tcW w:w="1827" w:type="dxa"/>
            <w:noWrap/>
            <w:hideMark/>
          </w:tcPr>
          <w:p w14:paraId="6790FEEB" w14:textId="77777777" w:rsidR="00FE40D7" w:rsidRPr="00FE40D7" w:rsidRDefault="00FE40D7" w:rsidP="00FE40D7">
            <w:r w:rsidRPr="00FE40D7">
              <w:t>6-May</w:t>
            </w:r>
          </w:p>
        </w:tc>
        <w:tc>
          <w:tcPr>
            <w:tcW w:w="1040" w:type="dxa"/>
            <w:noWrap/>
            <w:hideMark/>
          </w:tcPr>
          <w:p w14:paraId="40905FD4" w14:textId="77777777" w:rsidR="00FE40D7" w:rsidRPr="00FE40D7" w:rsidRDefault="00FE40D7">
            <w:r w:rsidRPr="00FE40D7">
              <w:t xml:space="preserve"> Wrong study design  </w:t>
            </w:r>
          </w:p>
        </w:tc>
      </w:tr>
      <w:tr w:rsidR="00DB6F0B" w:rsidRPr="00FE40D7" w14:paraId="5F61250F" w14:textId="77777777" w:rsidTr="00DB6F0B">
        <w:trPr>
          <w:trHeight w:val="288"/>
        </w:trPr>
        <w:tc>
          <w:tcPr>
            <w:tcW w:w="4103" w:type="dxa"/>
            <w:noWrap/>
            <w:hideMark/>
          </w:tcPr>
          <w:p w14:paraId="407775B3" w14:textId="77777777" w:rsidR="00FE40D7" w:rsidRPr="00FE40D7" w:rsidRDefault="00FE40D7">
            <w:r w:rsidRPr="00FE40D7">
              <w:t>Risk Factors Underlying COVID-19 Lockdown-Induced Mental Distress</w:t>
            </w:r>
          </w:p>
        </w:tc>
        <w:tc>
          <w:tcPr>
            <w:tcW w:w="1472" w:type="dxa"/>
            <w:noWrap/>
            <w:hideMark/>
          </w:tcPr>
          <w:p w14:paraId="41EB26F9" w14:textId="06070A37" w:rsidR="00FE40D7" w:rsidRPr="00FE40D7" w:rsidRDefault="00FE40D7">
            <w:r w:rsidRPr="00FE40D7">
              <w:t xml:space="preserve">Novotny, J. S.; Gonzalez-Rivas, J. P.; </w:t>
            </w:r>
            <w:proofErr w:type="spellStart"/>
            <w:r w:rsidRPr="00FE40D7">
              <w:t>Kunzova</w:t>
            </w:r>
            <w:proofErr w:type="spellEnd"/>
            <w:r w:rsidRPr="00FE40D7">
              <w:t xml:space="preserve">, S.; </w:t>
            </w:r>
            <w:r w:rsidR="00BB548B">
              <w:t>et al</w:t>
            </w:r>
          </w:p>
        </w:tc>
        <w:tc>
          <w:tcPr>
            <w:tcW w:w="1008" w:type="dxa"/>
            <w:noWrap/>
            <w:hideMark/>
          </w:tcPr>
          <w:p w14:paraId="7542FB37" w14:textId="77777777" w:rsidR="00FE40D7" w:rsidRPr="00FE40D7" w:rsidRDefault="00FE40D7" w:rsidP="00FE40D7">
            <w:r w:rsidRPr="00FE40D7">
              <w:t>2020</w:t>
            </w:r>
          </w:p>
        </w:tc>
        <w:tc>
          <w:tcPr>
            <w:tcW w:w="1963" w:type="dxa"/>
            <w:noWrap/>
            <w:hideMark/>
          </w:tcPr>
          <w:p w14:paraId="25AC683D" w14:textId="77777777" w:rsidR="00FE40D7" w:rsidRPr="00FE40D7" w:rsidRDefault="00FE40D7">
            <w:r w:rsidRPr="00FE40D7">
              <w:t>Frontiers in psychiatry Frontiers Research Foundation</w:t>
            </w:r>
          </w:p>
        </w:tc>
        <w:tc>
          <w:tcPr>
            <w:tcW w:w="940" w:type="dxa"/>
            <w:noWrap/>
            <w:hideMark/>
          </w:tcPr>
          <w:p w14:paraId="6227BE5B" w14:textId="77777777" w:rsidR="00FE40D7" w:rsidRPr="00FE40D7" w:rsidRDefault="00FE40D7" w:rsidP="00FE40D7">
            <w:r w:rsidRPr="00FE40D7">
              <w:t>11</w:t>
            </w:r>
          </w:p>
        </w:tc>
        <w:tc>
          <w:tcPr>
            <w:tcW w:w="985" w:type="dxa"/>
            <w:noWrap/>
            <w:hideMark/>
          </w:tcPr>
          <w:p w14:paraId="29BE8CDD" w14:textId="77777777" w:rsidR="00FE40D7" w:rsidRPr="00FE40D7" w:rsidRDefault="00FE40D7" w:rsidP="00FE40D7"/>
        </w:tc>
        <w:tc>
          <w:tcPr>
            <w:tcW w:w="1827" w:type="dxa"/>
            <w:noWrap/>
            <w:hideMark/>
          </w:tcPr>
          <w:p w14:paraId="0E2ED208" w14:textId="77777777" w:rsidR="00FE40D7" w:rsidRPr="00FE40D7" w:rsidRDefault="00FE40D7" w:rsidP="00FE40D7">
            <w:r w:rsidRPr="00FE40D7">
              <w:t>603014</w:t>
            </w:r>
          </w:p>
        </w:tc>
        <w:tc>
          <w:tcPr>
            <w:tcW w:w="1040" w:type="dxa"/>
            <w:noWrap/>
            <w:hideMark/>
          </w:tcPr>
          <w:p w14:paraId="353C24EB" w14:textId="77777777" w:rsidR="00FE40D7" w:rsidRPr="00FE40D7" w:rsidRDefault="00FE40D7">
            <w:r w:rsidRPr="00FE40D7">
              <w:t xml:space="preserve"> Wrong comparator  </w:t>
            </w:r>
          </w:p>
        </w:tc>
      </w:tr>
      <w:tr w:rsidR="00DB6F0B" w:rsidRPr="00FE40D7" w14:paraId="1D0660FC" w14:textId="77777777" w:rsidTr="00DB6F0B">
        <w:trPr>
          <w:trHeight w:val="288"/>
        </w:trPr>
        <w:tc>
          <w:tcPr>
            <w:tcW w:w="4103" w:type="dxa"/>
            <w:noWrap/>
            <w:hideMark/>
          </w:tcPr>
          <w:p w14:paraId="2CD79A8D" w14:textId="77777777" w:rsidR="00FE40D7" w:rsidRPr="00FE40D7" w:rsidRDefault="00FE40D7">
            <w:r w:rsidRPr="00FE40D7">
              <w:t>Impact of the Burden of COVID-19 in Italy: Results of Disability-Adjusted Life Years (DALYs) and Productivity Loss</w:t>
            </w:r>
          </w:p>
        </w:tc>
        <w:tc>
          <w:tcPr>
            <w:tcW w:w="1472" w:type="dxa"/>
            <w:noWrap/>
            <w:hideMark/>
          </w:tcPr>
          <w:p w14:paraId="6650CE7D" w14:textId="03590D93" w:rsidR="00FE40D7" w:rsidRPr="00FE40D7" w:rsidRDefault="00FE40D7">
            <w:proofErr w:type="spellStart"/>
            <w:r w:rsidRPr="00FE40D7">
              <w:t>Nurchis</w:t>
            </w:r>
            <w:proofErr w:type="spellEnd"/>
            <w:r w:rsidRPr="00FE40D7">
              <w:t xml:space="preserve">, M. C.; </w:t>
            </w:r>
            <w:proofErr w:type="spellStart"/>
            <w:r w:rsidRPr="00FE40D7">
              <w:t>Pascucci</w:t>
            </w:r>
            <w:proofErr w:type="spellEnd"/>
            <w:r w:rsidRPr="00FE40D7">
              <w:t xml:space="preserve">, D.; Sapienza, M.; </w:t>
            </w:r>
            <w:r w:rsidR="00BB548B">
              <w:t>et al</w:t>
            </w:r>
          </w:p>
        </w:tc>
        <w:tc>
          <w:tcPr>
            <w:tcW w:w="1008" w:type="dxa"/>
            <w:noWrap/>
            <w:hideMark/>
          </w:tcPr>
          <w:p w14:paraId="450E8540" w14:textId="77777777" w:rsidR="00FE40D7" w:rsidRPr="00FE40D7" w:rsidRDefault="00FE40D7" w:rsidP="00FE40D7">
            <w:r w:rsidRPr="00FE40D7">
              <w:t>2020</w:t>
            </w:r>
          </w:p>
        </w:tc>
        <w:tc>
          <w:tcPr>
            <w:tcW w:w="1963" w:type="dxa"/>
            <w:noWrap/>
            <w:hideMark/>
          </w:tcPr>
          <w:p w14:paraId="591ABB0B" w14:textId="77777777" w:rsidR="00FE40D7" w:rsidRPr="00FE40D7" w:rsidRDefault="00FE40D7">
            <w:r w:rsidRPr="00FE40D7">
              <w:t>International Journal of Environmental Research &amp; Public Health [Electronic Resource]</w:t>
            </w:r>
          </w:p>
        </w:tc>
        <w:tc>
          <w:tcPr>
            <w:tcW w:w="940" w:type="dxa"/>
            <w:noWrap/>
            <w:hideMark/>
          </w:tcPr>
          <w:p w14:paraId="71868A2E" w14:textId="77777777" w:rsidR="00FE40D7" w:rsidRPr="00FE40D7" w:rsidRDefault="00FE40D7" w:rsidP="00FE40D7">
            <w:r w:rsidRPr="00FE40D7">
              <w:t>17</w:t>
            </w:r>
          </w:p>
        </w:tc>
        <w:tc>
          <w:tcPr>
            <w:tcW w:w="985" w:type="dxa"/>
            <w:noWrap/>
            <w:hideMark/>
          </w:tcPr>
          <w:p w14:paraId="51700A36" w14:textId="77777777" w:rsidR="00FE40D7" w:rsidRPr="00FE40D7" w:rsidRDefault="00FE40D7" w:rsidP="00FE40D7">
            <w:r w:rsidRPr="00FE40D7">
              <w:t>12</w:t>
            </w:r>
          </w:p>
        </w:tc>
        <w:tc>
          <w:tcPr>
            <w:tcW w:w="1827" w:type="dxa"/>
            <w:noWrap/>
            <w:hideMark/>
          </w:tcPr>
          <w:p w14:paraId="52448B10" w14:textId="77777777" w:rsidR="00FE40D7" w:rsidRPr="00FE40D7" w:rsidRDefault="00FE40D7" w:rsidP="00FE40D7">
            <w:r w:rsidRPr="00FE40D7">
              <w:t>13</w:t>
            </w:r>
          </w:p>
        </w:tc>
        <w:tc>
          <w:tcPr>
            <w:tcW w:w="1040" w:type="dxa"/>
            <w:noWrap/>
            <w:hideMark/>
          </w:tcPr>
          <w:p w14:paraId="2A97CFA9" w14:textId="77777777" w:rsidR="00FE40D7" w:rsidRPr="00FE40D7" w:rsidRDefault="00FE40D7">
            <w:r w:rsidRPr="00FE40D7">
              <w:t xml:space="preserve"> Wrong intervention  </w:t>
            </w:r>
          </w:p>
        </w:tc>
      </w:tr>
      <w:tr w:rsidR="00FE40D7" w:rsidRPr="00FE40D7" w14:paraId="3CBCE423" w14:textId="77777777" w:rsidTr="00DB6F0B">
        <w:trPr>
          <w:trHeight w:val="288"/>
        </w:trPr>
        <w:tc>
          <w:tcPr>
            <w:tcW w:w="4103" w:type="dxa"/>
            <w:noWrap/>
            <w:hideMark/>
          </w:tcPr>
          <w:p w14:paraId="18C36E2E" w14:textId="77777777" w:rsidR="00FE40D7" w:rsidRPr="00FE40D7" w:rsidRDefault="00FE40D7">
            <w:r w:rsidRPr="00FE40D7">
              <w:t xml:space="preserve">Quarantine alone or in combination with other public health measures to control </w:t>
            </w:r>
            <w:proofErr w:type="spellStart"/>
            <w:r w:rsidRPr="00FE40D7">
              <w:t>COVIDâ</w:t>
            </w:r>
            <w:proofErr w:type="spellEnd"/>
            <w:r w:rsidRPr="00FE40D7">
              <w:t>€</w:t>
            </w:r>
            <w:r w:rsidRPr="00FE40D7">
              <w:rPr>
                <w:rFonts w:ascii="Calibri" w:hAnsi="Calibri" w:cs="Calibri"/>
              </w:rPr>
              <w:t></w:t>
            </w:r>
            <w:r w:rsidRPr="00FE40D7">
              <w:t>19: a rapid review</w:t>
            </w:r>
          </w:p>
        </w:tc>
        <w:tc>
          <w:tcPr>
            <w:tcW w:w="1472" w:type="dxa"/>
            <w:noWrap/>
            <w:hideMark/>
          </w:tcPr>
          <w:p w14:paraId="1C668AE4" w14:textId="7CEFC6D6" w:rsidR="00FE40D7" w:rsidRPr="00FE40D7" w:rsidRDefault="00FE40D7">
            <w:proofErr w:type="spellStart"/>
            <w:r w:rsidRPr="00FE40D7">
              <w:t>Nussbaumer-Streit</w:t>
            </w:r>
            <w:proofErr w:type="spellEnd"/>
            <w:r w:rsidRPr="00FE40D7">
              <w:t xml:space="preserve">, B.; Mayr, V.; </w:t>
            </w:r>
            <w:proofErr w:type="spellStart"/>
            <w:r w:rsidRPr="00FE40D7">
              <w:t>Dobrescu</w:t>
            </w:r>
            <w:proofErr w:type="spellEnd"/>
            <w:r w:rsidRPr="00FE40D7">
              <w:t xml:space="preserve">, </w:t>
            </w:r>
            <w:proofErr w:type="spellStart"/>
            <w:r w:rsidRPr="00FE40D7">
              <w:t>AIulia</w:t>
            </w:r>
            <w:proofErr w:type="spellEnd"/>
            <w:r w:rsidRPr="00FE40D7">
              <w:t xml:space="preserve">; </w:t>
            </w:r>
            <w:r w:rsidR="00BB548B">
              <w:t>et al</w:t>
            </w:r>
          </w:p>
        </w:tc>
        <w:tc>
          <w:tcPr>
            <w:tcW w:w="1008" w:type="dxa"/>
            <w:noWrap/>
            <w:hideMark/>
          </w:tcPr>
          <w:p w14:paraId="24EB1ECD" w14:textId="77777777" w:rsidR="00FE40D7" w:rsidRPr="00FE40D7" w:rsidRDefault="00FE40D7" w:rsidP="00FE40D7">
            <w:r w:rsidRPr="00FE40D7">
              <w:t>2020</w:t>
            </w:r>
          </w:p>
        </w:tc>
        <w:tc>
          <w:tcPr>
            <w:tcW w:w="2903" w:type="dxa"/>
            <w:gridSpan w:val="2"/>
            <w:noWrap/>
            <w:hideMark/>
          </w:tcPr>
          <w:p w14:paraId="6B096D5F" w14:textId="77777777" w:rsidR="00FE40D7" w:rsidRPr="00FE40D7" w:rsidRDefault="00FE40D7">
            <w:r w:rsidRPr="00FE40D7">
              <w:t>Cochrane Database of Systematic Reviews</w:t>
            </w:r>
          </w:p>
        </w:tc>
        <w:tc>
          <w:tcPr>
            <w:tcW w:w="985" w:type="dxa"/>
            <w:noWrap/>
            <w:hideMark/>
          </w:tcPr>
          <w:p w14:paraId="63B5B99D" w14:textId="77777777" w:rsidR="00FE40D7" w:rsidRPr="00FE40D7" w:rsidRDefault="00FE40D7" w:rsidP="00FE40D7">
            <w:r w:rsidRPr="00FE40D7">
              <w:t>4</w:t>
            </w:r>
          </w:p>
        </w:tc>
        <w:tc>
          <w:tcPr>
            <w:tcW w:w="1827" w:type="dxa"/>
            <w:noWrap/>
            <w:hideMark/>
          </w:tcPr>
          <w:p w14:paraId="4D9EAFA6" w14:textId="77777777" w:rsidR="00FE40D7" w:rsidRPr="00FE40D7" w:rsidRDefault="00FE40D7" w:rsidP="00FE40D7"/>
        </w:tc>
        <w:tc>
          <w:tcPr>
            <w:tcW w:w="1040" w:type="dxa"/>
            <w:noWrap/>
            <w:hideMark/>
          </w:tcPr>
          <w:p w14:paraId="5BC5578F" w14:textId="77777777" w:rsidR="00FE40D7" w:rsidRPr="00FE40D7" w:rsidRDefault="00FE40D7">
            <w:r w:rsidRPr="00FE40D7">
              <w:t xml:space="preserve"> Wrong intervention  </w:t>
            </w:r>
          </w:p>
        </w:tc>
      </w:tr>
      <w:tr w:rsidR="00DB6F0B" w:rsidRPr="00FE40D7" w14:paraId="52A361DD" w14:textId="77777777" w:rsidTr="00DB6F0B">
        <w:trPr>
          <w:trHeight w:val="288"/>
        </w:trPr>
        <w:tc>
          <w:tcPr>
            <w:tcW w:w="4103" w:type="dxa"/>
            <w:noWrap/>
            <w:hideMark/>
          </w:tcPr>
          <w:p w14:paraId="3588EEBA" w14:textId="77777777" w:rsidR="00FE40D7" w:rsidRPr="00FE40D7" w:rsidRDefault="00FE40D7">
            <w:r w:rsidRPr="00FE40D7">
              <w:t xml:space="preserve">A rapid review of mental and physical health effects of working at home: how do we </w:t>
            </w:r>
            <w:proofErr w:type="spellStart"/>
            <w:r w:rsidRPr="00FE40D7">
              <w:t>optimise</w:t>
            </w:r>
            <w:proofErr w:type="spellEnd"/>
            <w:r w:rsidRPr="00FE40D7">
              <w:t xml:space="preserve"> health?</w:t>
            </w:r>
          </w:p>
        </w:tc>
        <w:tc>
          <w:tcPr>
            <w:tcW w:w="1472" w:type="dxa"/>
            <w:noWrap/>
            <w:hideMark/>
          </w:tcPr>
          <w:p w14:paraId="613B3181" w14:textId="77777777" w:rsidR="00FE40D7" w:rsidRPr="00FE40D7" w:rsidRDefault="00FE40D7">
            <w:r w:rsidRPr="00FE40D7">
              <w:t xml:space="preserve">Oakman, J.; Kinsman, N.; Stuckey, R.; Graham, M.; </w:t>
            </w:r>
            <w:proofErr w:type="spellStart"/>
            <w:r w:rsidRPr="00FE40D7">
              <w:t>Weale</w:t>
            </w:r>
            <w:proofErr w:type="spellEnd"/>
            <w:r w:rsidRPr="00FE40D7">
              <w:t>, V.</w:t>
            </w:r>
          </w:p>
        </w:tc>
        <w:tc>
          <w:tcPr>
            <w:tcW w:w="1008" w:type="dxa"/>
            <w:noWrap/>
            <w:hideMark/>
          </w:tcPr>
          <w:p w14:paraId="36E71D32" w14:textId="77777777" w:rsidR="00FE40D7" w:rsidRPr="00FE40D7" w:rsidRDefault="00FE40D7" w:rsidP="00FE40D7">
            <w:r w:rsidRPr="00FE40D7">
              <w:t>2020</w:t>
            </w:r>
          </w:p>
        </w:tc>
        <w:tc>
          <w:tcPr>
            <w:tcW w:w="1963" w:type="dxa"/>
            <w:noWrap/>
            <w:hideMark/>
          </w:tcPr>
          <w:p w14:paraId="5B57E041" w14:textId="77777777" w:rsidR="00FE40D7" w:rsidRPr="00FE40D7" w:rsidRDefault="00FE40D7">
            <w:r w:rsidRPr="00FE40D7">
              <w:t>BMC Public Health</w:t>
            </w:r>
          </w:p>
        </w:tc>
        <w:tc>
          <w:tcPr>
            <w:tcW w:w="940" w:type="dxa"/>
            <w:noWrap/>
            <w:hideMark/>
          </w:tcPr>
          <w:p w14:paraId="5542F654" w14:textId="77777777" w:rsidR="00FE40D7" w:rsidRPr="00FE40D7" w:rsidRDefault="00FE40D7" w:rsidP="00FE40D7">
            <w:r w:rsidRPr="00FE40D7">
              <w:t>20</w:t>
            </w:r>
          </w:p>
        </w:tc>
        <w:tc>
          <w:tcPr>
            <w:tcW w:w="985" w:type="dxa"/>
            <w:noWrap/>
            <w:hideMark/>
          </w:tcPr>
          <w:p w14:paraId="04F0D0C2" w14:textId="77777777" w:rsidR="00FE40D7" w:rsidRPr="00FE40D7" w:rsidRDefault="00FE40D7" w:rsidP="00FE40D7">
            <w:r w:rsidRPr="00FE40D7">
              <w:t>1</w:t>
            </w:r>
          </w:p>
        </w:tc>
        <w:tc>
          <w:tcPr>
            <w:tcW w:w="1827" w:type="dxa"/>
            <w:noWrap/>
            <w:hideMark/>
          </w:tcPr>
          <w:p w14:paraId="25854698" w14:textId="77777777" w:rsidR="00FE40D7" w:rsidRPr="00FE40D7" w:rsidRDefault="00FE40D7" w:rsidP="00FE40D7">
            <w:r w:rsidRPr="00FE40D7">
              <w:t>1825</w:t>
            </w:r>
          </w:p>
        </w:tc>
        <w:tc>
          <w:tcPr>
            <w:tcW w:w="1040" w:type="dxa"/>
            <w:noWrap/>
            <w:hideMark/>
          </w:tcPr>
          <w:p w14:paraId="04F1FDD4" w14:textId="77777777" w:rsidR="00FE40D7" w:rsidRPr="00FE40D7" w:rsidRDefault="00FE40D7">
            <w:r w:rsidRPr="00FE40D7">
              <w:t xml:space="preserve"> Wrong study design  </w:t>
            </w:r>
          </w:p>
        </w:tc>
      </w:tr>
      <w:tr w:rsidR="00DB6F0B" w:rsidRPr="00FE40D7" w14:paraId="70BB6F5B" w14:textId="77777777" w:rsidTr="00DB6F0B">
        <w:trPr>
          <w:trHeight w:val="288"/>
        </w:trPr>
        <w:tc>
          <w:tcPr>
            <w:tcW w:w="4103" w:type="dxa"/>
            <w:noWrap/>
            <w:hideMark/>
          </w:tcPr>
          <w:p w14:paraId="60EE4FCC" w14:textId="77777777" w:rsidR="00FE40D7" w:rsidRPr="00FE40D7" w:rsidRDefault="00FE40D7">
            <w:r w:rsidRPr="00FE40D7">
              <w:t>Modeling the lockdown relaxation protocols of the Philippine government in response to the COVID-19 pandemic: An intuitionistic fuzzy DEMATEL analysis</w:t>
            </w:r>
          </w:p>
        </w:tc>
        <w:tc>
          <w:tcPr>
            <w:tcW w:w="1472" w:type="dxa"/>
            <w:noWrap/>
            <w:hideMark/>
          </w:tcPr>
          <w:p w14:paraId="31783042" w14:textId="77777777" w:rsidR="00FE40D7" w:rsidRPr="00FE40D7" w:rsidRDefault="00FE40D7">
            <w:r w:rsidRPr="00FE40D7">
              <w:t>Ocampo, L.; Yamagishi, K.</w:t>
            </w:r>
          </w:p>
        </w:tc>
        <w:tc>
          <w:tcPr>
            <w:tcW w:w="1008" w:type="dxa"/>
            <w:noWrap/>
            <w:hideMark/>
          </w:tcPr>
          <w:p w14:paraId="6AE02413" w14:textId="77777777" w:rsidR="00FE40D7" w:rsidRPr="00FE40D7" w:rsidRDefault="00FE40D7" w:rsidP="00FE40D7">
            <w:r w:rsidRPr="00FE40D7">
              <w:t>2020</w:t>
            </w:r>
          </w:p>
        </w:tc>
        <w:tc>
          <w:tcPr>
            <w:tcW w:w="3888" w:type="dxa"/>
            <w:gridSpan w:val="3"/>
            <w:noWrap/>
            <w:hideMark/>
          </w:tcPr>
          <w:p w14:paraId="33D4CD69" w14:textId="77777777" w:rsidR="00FE40D7" w:rsidRPr="00FE40D7" w:rsidRDefault="00FE40D7">
            <w:r w:rsidRPr="00FE40D7">
              <w:t>Socio-Economic Planning Sciences</w:t>
            </w:r>
          </w:p>
        </w:tc>
        <w:tc>
          <w:tcPr>
            <w:tcW w:w="1827" w:type="dxa"/>
            <w:noWrap/>
            <w:hideMark/>
          </w:tcPr>
          <w:p w14:paraId="05D90D30" w14:textId="77777777" w:rsidR="00FE40D7" w:rsidRPr="00FE40D7" w:rsidRDefault="00FE40D7"/>
        </w:tc>
        <w:tc>
          <w:tcPr>
            <w:tcW w:w="1040" w:type="dxa"/>
            <w:noWrap/>
            <w:hideMark/>
          </w:tcPr>
          <w:p w14:paraId="72DBAE52" w14:textId="77777777" w:rsidR="00FE40D7" w:rsidRPr="00FE40D7" w:rsidRDefault="00FE40D7">
            <w:r w:rsidRPr="00FE40D7">
              <w:t xml:space="preserve"> Wrong outcome  </w:t>
            </w:r>
          </w:p>
        </w:tc>
      </w:tr>
      <w:tr w:rsidR="00DB6F0B" w:rsidRPr="00FE40D7" w14:paraId="6B86CAA2" w14:textId="77777777" w:rsidTr="00DB6F0B">
        <w:trPr>
          <w:trHeight w:val="288"/>
        </w:trPr>
        <w:tc>
          <w:tcPr>
            <w:tcW w:w="4103" w:type="dxa"/>
            <w:noWrap/>
            <w:hideMark/>
          </w:tcPr>
          <w:p w14:paraId="61ABE1BB" w14:textId="77777777" w:rsidR="00FE40D7" w:rsidRPr="00FE40D7" w:rsidRDefault="00FE40D7">
            <w:r w:rsidRPr="00FE40D7">
              <w:t>COVID-19 lockdown impact on lifestyle habits of Italian adults</w:t>
            </w:r>
          </w:p>
        </w:tc>
        <w:tc>
          <w:tcPr>
            <w:tcW w:w="1472" w:type="dxa"/>
            <w:noWrap/>
            <w:hideMark/>
          </w:tcPr>
          <w:p w14:paraId="19FF9D86" w14:textId="73D83074" w:rsidR="00FE40D7" w:rsidRPr="00FE40D7" w:rsidRDefault="00FE40D7">
            <w:r w:rsidRPr="00FE40D7">
              <w:t xml:space="preserve">Odone, A.; Lugo, A.; </w:t>
            </w:r>
            <w:proofErr w:type="spellStart"/>
            <w:r w:rsidRPr="00FE40D7">
              <w:t>Amerio</w:t>
            </w:r>
            <w:proofErr w:type="spellEnd"/>
            <w:r w:rsidRPr="00FE40D7">
              <w:t xml:space="preserve">, A.; </w:t>
            </w:r>
            <w:r w:rsidR="00A12119">
              <w:t>et al</w:t>
            </w:r>
          </w:p>
        </w:tc>
        <w:tc>
          <w:tcPr>
            <w:tcW w:w="1008" w:type="dxa"/>
            <w:noWrap/>
            <w:hideMark/>
          </w:tcPr>
          <w:p w14:paraId="7E4AE84E" w14:textId="77777777" w:rsidR="00FE40D7" w:rsidRPr="00FE40D7" w:rsidRDefault="00FE40D7" w:rsidP="00FE40D7">
            <w:r w:rsidRPr="00FE40D7">
              <w:t>2020</w:t>
            </w:r>
          </w:p>
        </w:tc>
        <w:tc>
          <w:tcPr>
            <w:tcW w:w="1963" w:type="dxa"/>
            <w:noWrap/>
            <w:hideMark/>
          </w:tcPr>
          <w:p w14:paraId="1ABEF53E" w14:textId="77777777" w:rsidR="00FE40D7" w:rsidRPr="00FE40D7" w:rsidRDefault="00FE40D7">
            <w:r w:rsidRPr="00FE40D7">
              <w:t xml:space="preserve">Acta Bio-Medica de l Ateneo </w:t>
            </w:r>
            <w:proofErr w:type="spellStart"/>
            <w:r w:rsidRPr="00FE40D7">
              <w:t>Parmense</w:t>
            </w:r>
            <w:proofErr w:type="spellEnd"/>
          </w:p>
        </w:tc>
        <w:tc>
          <w:tcPr>
            <w:tcW w:w="940" w:type="dxa"/>
            <w:noWrap/>
            <w:hideMark/>
          </w:tcPr>
          <w:p w14:paraId="2AD31D92" w14:textId="77777777" w:rsidR="00FE40D7" w:rsidRPr="00FE40D7" w:rsidRDefault="00FE40D7" w:rsidP="00FE40D7">
            <w:r w:rsidRPr="00FE40D7">
              <w:t>91</w:t>
            </w:r>
          </w:p>
        </w:tc>
        <w:tc>
          <w:tcPr>
            <w:tcW w:w="985" w:type="dxa"/>
            <w:noWrap/>
            <w:hideMark/>
          </w:tcPr>
          <w:p w14:paraId="00223FE9" w14:textId="77777777" w:rsidR="00FE40D7" w:rsidRPr="00FE40D7" w:rsidRDefault="00FE40D7">
            <w:r w:rsidRPr="00FE40D7">
              <w:t>9-S</w:t>
            </w:r>
          </w:p>
        </w:tc>
        <w:tc>
          <w:tcPr>
            <w:tcW w:w="1827" w:type="dxa"/>
            <w:noWrap/>
            <w:hideMark/>
          </w:tcPr>
          <w:p w14:paraId="3CFA8744" w14:textId="77777777" w:rsidR="00FE40D7" w:rsidRPr="00FE40D7" w:rsidRDefault="00FE40D7">
            <w:r w:rsidRPr="00FE40D7">
              <w:t>87-89</w:t>
            </w:r>
          </w:p>
        </w:tc>
        <w:tc>
          <w:tcPr>
            <w:tcW w:w="1040" w:type="dxa"/>
            <w:noWrap/>
            <w:hideMark/>
          </w:tcPr>
          <w:p w14:paraId="72240954" w14:textId="77777777" w:rsidR="00FE40D7" w:rsidRPr="00FE40D7" w:rsidRDefault="00FE40D7">
            <w:r w:rsidRPr="00FE40D7">
              <w:t xml:space="preserve"> Wrong comparator  </w:t>
            </w:r>
          </w:p>
        </w:tc>
      </w:tr>
      <w:tr w:rsidR="00DB6F0B" w:rsidRPr="00FE40D7" w14:paraId="5C838218" w14:textId="77777777" w:rsidTr="00DB6F0B">
        <w:trPr>
          <w:trHeight w:val="288"/>
        </w:trPr>
        <w:tc>
          <w:tcPr>
            <w:tcW w:w="4103" w:type="dxa"/>
            <w:noWrap/>
            <w:hideMark/>
          </w:tcPr>
          <w:p w14:paraId="2D189114" w14:textId="77777777" w:rsidR="00FE40D7" w:rsidRPr="00FE40D7" w:rsidRDefault="00FE40D7">
            <w:r w:rsidRPr="00FE40D7">
              <w:t>Covid-19: England could need another lockdown in winter, say government's chief advisers</w:t>
            </w:r>
          </w:p>
        </w:tc>
        <w:tc>
          <w:tcPr>
            <w:tcW w:w="1472" w:type="dxa"/>
            <w:noWrap/>
            <w:hideMark/>
          </w:tcPr>
          <w:p w14:paraId="22827938" w14:textId="77777777" w:rsidR="00FE40D7" w:rsidRPr="00FE40D7" w:rsidRDefault="00FE40D7">
            <w:r w:rsidRPr="00FE40D7">
              <w:t>O'Dowd, A.</w:t>
            </w:r>
          </w:p>
        </w:tc>
        <w:tc>
          <w:tcPr>
            <w:tcW w:w="1008" w:type="dxa"/>
            <w:noWrap/>
            <w:hideMark/>
          </w:tcPr>
          <w:p w14:paraId="027121BB" w14:textId="77777777" w:rsidR="00FE40D7" w:rsidRPr="00FE40D7" w:rsidRDefault="00FE40D7" w:rsidP="00FE40D7">
            <w:r w:rsidRPr="00FE40D7">
              <w:t>2020</w:t>
            </w:r>
          </w:p>
        </w:tc>
        <w:tc>
          <w:tcPr>
            <w:tcW w:w="1963" w:type="dxa"/>
            <w:noWrap/>
            <w:hideMark/>
          </w:tcPr>
          <w:p w14:paraId="4927A1E1" w14:textId="77777777" w:rsidR="00FE40D7" w:rsidRPr="00FE40D7" w:rsidRDefault="00FE40D7">
            <w:r w:rsidRPr="00FE40D7">
              <w:t>BMJ</w:t>
            </w:r>
          </w:p>
        </w:tc>
        <w:tc>
          <w:tcPr>
            <w:tcW w:w="940" w:type="dxa"/>
            <w:noWrap/>
            <w:hideMark/>
          </w:tcPr>
          <w:p w14:paraId="107A0F42" w14:textId="77777777" w:rsidR="00FE40D7" w:rsidRPr="00FE40D7" w:rsidRDefault="00FE40D7" w:rsidP="00FE40D7">
            <w:r w:rsidRPr="00FE40D7">
              <w:t>370</w:t>
            </w:r>
          </w:p>
        </w:tc>
        <w:tc>
          <w:tcPr>
            <w:tcW w:w="985" w:type="dxa"/>
            <w:noWrap/>
            <w:hideMark/>
          </w:tcPr>
          <w:p w14:paraId="35A80B47" w14:textId="77777777" w:rsidR="00FE40D7" w:rsidRPr="00FE40D7" w:rsidRDefault="00FE40D7" w:rsidP="00FE40D7"/>
        </w:tc>
        <w:tc>
          <w:tcPr>
            <w:tcW w:w="1827" w:type="dxa"/>
            <w:noWrap/>
            <w:hideMark/>
          </w:tcPr>
          <w:p w14:paraId="0AC57465" w14:textId="77777777" w:rsidR="00FE40D7" w:rsidRPr="00FE40D7" w:rsidRDefault="00FE40D7">
            <w:r w:rsidRPr="00FE40D7">
              <w:t>m2909</w:t>
            </w:r>
          </w:p>
        </w:tc>
        <w:tc>
          <w:tcPr>
            <w:tcW w:w="1040" w:type="dxa"/>
            <w:noWrap/>
            <w:hideMark/>
          </w:tcPr>
          <w:p w14:paraId="540EF2C0" w14:textId="77777777" w:rsidR="00FE40D7" w:rsidRPr="00FE40D7" w:rsidRDefault="00FE40D7">
            <w:r w:rsidRPr="00FE40D7">
              <w:t xml:space="preserve"> Wrong study design  </w:t>
            </w:r>
          </w:p>
        </w:tc>
      </w:tr>
      <w:tr w:rsidR="00DB6F0B" w:rsidRPr="00FE40D7" w14:paraId="2BEB4BDE" w14:textId="77777777" w:rsidTr="00DB6F0B">
        <w:trPr>
          <w:trHeight w:val="288"/>
        </w:trPr>
        <w:tc>
          <w:tcPr>
            <w:tcW w:w="4103" w:type="dxa"/>
            <w:noWrap/>
            <w:hideMark/>
          </w:tcPr>
          <w:p w14:paraId="3C22C476" w14:textId="77777777" w:rsidR="00FE40D7" w:rsidRPr="00FE40D7" w:rsidRDefault="00FE40D7">
            <w:r w:rsidRPr="00FE40D7">
              <w:t>Covid-19: Easing lockdown could risk second spike, say public health doctors</w:t>
            </w:r>
          </w:p>
        </w:tc>
        <w:tc>
          <w:tcPr>
            <w:tcW w:w="1472" w:type="dxa"/>
            <w:noWrap/>
            <w:hideMark/>
          </w:tcPr>
          <w:p w14:paraId="1CD7B25E" w14:textId="77777777" w:rsidR="00FE40D7" w:rsidRPr="00FE40D7" w:rsidRDefault="00FE40D7">
            <w:r w:rsidRPr="00FE40D7">
              <w:t>O'Dowd, A.</w:t>
            </w:r>
          </w:p>
        </w:tc>
        <w:tc>
          <w:tcPr>
            <w:tcW w:w="1008" w:type="dxa"/>
            <w:noWrap/>
            <w:hideMark/>
          </w:tcPr>
          <w:p w14:paraId="19E28F46" w14:textId="77777777" w:rsidR="00FE40D7" w:rsidRPr="00FE40D7" w:rsidRDefault="00FE40D7" w:rsidP="00FE40D7">
            <w:r w:rsidRPr="00FE40D7">
              <w:t>2020</w:t>
            </w:r>
          </w:p>
        </w:tc>
        <w:tc>
          <w:tcPr>
            <w:tcW w:w="1963" w:type="dxa"/>
            <w:noWrap/>
            <w:hideMark/>
          </w:tcPr>
          <w:p w14:paraId="239F4314" w14:textId="77777777" w:rsidR="00FE40D7" w:rsidRPr="00FE40D7" w:rsidRDefault="00FE40D7">
            <w:r w:rsidRPr="00FE40D7">
              <w:t>BMJ</w:t>
            </w:r>
          </w:p>
        </w:tc>
        <w:tc>
          <w:tcPr>
            <w:tcW w:w="940" w:type="dxa"/>
            <w:noWrap/>
            <w:hideMark/>
          </w:tcPr>
          <w:p w14:paraId="2FDD1728" w14:textId="77777777" w:rsidR="00FE40D7" w:rsidRPr="00FE40D7" w:rsidRDefault="00FE40D7" w:rsidP="00FE40D7">
            <w:r w:rsidRPr="00FE40D7">
              <w:t>369</w:t>
            </w:r>
          </w:p>
        </w:tc>
        <w:tc>
          <w:tcPr>
            <w:tcW w:w="985" w:type="dxa"/>
            <w:noWrap/>
            <w:hideMark/>
          </w:tcPr>
          <w:p w14:paraId="4FCE188C" w14:textId="77777777" w:rsidR="00FE40D7" w:rsidRPr="00FE40D7" w:rsidRDefault="00FE40D7" w:rsidP="00FE40D7"/>
        </w:tc>
        <w:tc>
          <w:tcPr>
            <w:tcW w:w="1827" w:type="dxa"/>
            <w:noWrap/>
            <w:hideMark/>
          </w:tcPr>
          <w:p w14:paraId="3090837C" w14:textId="77777777" w:rsidR="00FE40D7" w:rsidRPr="00FE40D7" w:rsidRDefault="00FE40D7">
            <w:r w:rsidRPr="00FE40D7">
              <w:t>m2193</w:t>
            </w:r>
          </w:p>
        </w:tc>
        <w:tc>
          <w:tcPr>
            <w:tcW w:w="1040" w:type="dxa"/>
            <w:noWrap/>
            <w:hideMark/>
          </w:tcPr>
          <w:p w14:paraId="3310F09B" w14:textId="77777777" w:rsidR="00FE40D7" w:rsidRPr="00FE40D7" w:rsidRDefault="00FE40D7">
            <w:r w:rsidRPr="00FE40D7">
              <w:t xml:space="preserve"> Wrong study design  </w:t>
            </w:r>
          </w:p>
        </w:tc>
      </w:tr>
      <w:tr w:rsidR="00DB6F0B" w:rsidRPr="00FE40D7" w14:paraId="0D055397" w14:textId="77777777" w:rsidTr="00DB6F0B">
        <w:trPr>
          <w:trHeight w:val="288"/>
        </w:trPr>
        <w:tc>
          <w:tcPr>
            <w:tcW w:w="4103" w:type="dxa"/>
            <w:noWrap/>
            <w:hideMark/>
          </w:tcPr>
          <w:p w14:paraId="7CCA4A27" w14:textId="77777777" w:rsidR="00FE40D7" w:rsidRPr="00FE40D7" w:rsidRDefault="00FE40D7">
            <w:r w:rsidRPr="00FE40D7">
              <w:t>Evolutionary trends of the COVID-19 epidemic and effectiveness of government interventions in Nigeria: A data-driven analysis</w:t>
            </w:r>
          </w:p>
        </w:tc>
        <w:tc>
          <w:tcPr>
            <w:tcW w:w="1472" w:type="dxa"/>
            <w:noWrap/>
            <w:hideMark/>
          </w:tcPr>
          <w:p w14:paraId="778BB772" w14:textId="3D23D2FA" w:rsidR="00FE40D7" w:rsidRPr="00FE40D7" w:rsidRDefault="00FE40D7">
            <w:proofErr w:type="spellStart"/>
            <w:r w:rsidRPr="00FE40D7">
              <w:t>Odukoya</w:t>
            </w:r>
            <w:proofErr w:type="spellEnd"/>
            <w:r w:rsidRPr="00FE40D7">
              <w:t xml:space="preserve">, O. O.; Adeleke, I. A.; Jim, C. S.; </w:t>
            </w:r>
            <w:r w:rsidR="008232CD">
              <w:t>et al</w:t>
            </w:r>
          </w:p>
        </w:tc>
        <w:tc>
          <w:tcPr>
            <w:tcW w:w="1008" w:type="dxa"/>
            <w:noWrap/>
            <w:hideMark/>
          </w:tcPr>
          <w:p w14:paraId="4609853A" w14:textId="77777777" w:rsidR="00FE40D7" w:rsidRPr="00FE40D7" w:rsidRDefault="00FE40D7" w:rsidP="00FE40D7">
            <w:r w:rsidRPr="00FE40D7">
              <w:t>2020</w:t>
            </w:r>
          </w:p>
        </w:tc>
        <w:tc>
          <w:tcPr>
            <w:tcW w:w="1963" w:type="dxa"/>
            <w:noWrap/>
            <w:hideMark/>
          </w:tcPr>
          <w:p w14:paraId="7648E2CD" w14:textId="77777777" w:rsidR="00FE40D7" w:rsidRPr="00FE40D7" w:rsidRDefault="00FE40D7">
            <w:proofErr w:type="spellStart"/>
            <w:r w:rsidRPr="00FE40D7">
              <w:t>MedRxiv</w:t>
            </w:r>
            <w:proofErr w:type="spellEnd"/>
            <w:r w:rsidRPr="00FE40D7">
              <w:t xml:space="preserve"> : the Preprint Server for Health Sciences</w:t>
            </w:r>
          </w:p>
        </w:tc>
        <w:tc>
          <w:tcPr>
            <w:tcW w:w="940" w:type="dxa"/>
            <w:noWrap/>
            <w:hideMark/>
          </w:tcPr>
          <w:p w14:paraId="6531BF6B" w14:textId="77777777" w:rsidR="00FE40D7" w:rsidRPr="00FE40D7" w:rsidRDefault="00FE40D7" w:rsidP="00FE40D7">
            <w:r w:rsidRPr="00FE40D7">
              <w:t>2</w:t>
            </w:r>
          </w:p>
        </w:tc>
        <w:tc>
          <w:tcPr>
            <w:tcW w:w="985" w:type="dxa"/>
            <w:noWrap/>
            <w:hideMark/>
          </w:tcPr>
          <w:p w14:paraId="408949E8" w14:textId="77777777" w:rsidR="00FE40D7" w:rsidRPr="00FE40D7" w:rsidRDefault="00FE40D7" w:rsidP="00FE40D7"/>
        </w:tc>
        <w:tc>
          <w:tcPr>
            <w:tcW w:w="1827" w:type="dxa"/>
            <w:noWrap/>
            <w:hideMark/>
          </w:tcPr>
          <w:p w14:paraId="6DE5218B" w14:textId="77777777" w:rsidR="00FE40D7" w:rsidRPr="00FE40D7" w:rsidRDefault="00FE40D7" w:rsidP="00FE40D7">
            <w:r w:rsidRPr="00FE40D7">
              <w:t>2</w:t>
            </w:r>
          </w:p>
        </w:tc>
        <w:tc>
          <w:tcPr>
            <w:tcW w:w="1040" w:type="dxa"/>
            <w:noWrap/>
            <w:hideMark/>
          </w:tcPr>
          <w:p w14:paraId="0A44D0A7" w14:textId="77777777" w:rsidR="00FE40D7" w:rsidRPr="00FE40D7" w:rsidRDefault="00FE40D7">
            <w:r w:rsidRPr="00FE40D7">
              <w:t xml:space="preserve"> Wrong outcome  </w:t>
            </w:r>
          </w:p>
        </w:tc>
      </w:tr>
      <w:tr w:rsidR="00DB6F0B" w:rsidRPr="00FE40D7" w14:paraId="7E77C9C0" w14:textId="77777777" w:rsidTr="00DB6F0B">
        <w:trPr>
          <w:trHeight w:val="288"/>
        </w:trPr>
        <w:tc>
          <w:tcPr>
            <w:tcW w:w="4103" w:type="dxa"/>
            <w:noWrap/>
            <w:hideMark/>
          </w:tcPr>
          <w:p w14:paraId="20646ED2" w14:textId="77777777" w:rsidR="00FE40D7" w:rsidRPr="00FE40D7" w:rsidRDefault="00FE40D7">
            <w:r w:rsidRPr="00FE40D7">
              <w:t>Puppy love in the time of Corona: Dog ownership protects against loneliness for those living alone during the COVID-19 lockdown</w:t>
            </w:r>
          </w:p>
        </w:tc>
        <w:tc>
          <w:tcPr>
            <w:tcW w:w="1472" w:type="dxa"/>
            <w:noWrap/>
            <w:hideMark/>
          </w:tcPr>
          <w:p w14:paraId="47FC3326" w14:textId="77777777" w:rsidR="00FE40D7" w:rsidRPr="00FE40D7" w:rsidRDefault="00FE40D7">
            <w:r w:rsidRPr="00FE40D7">
              <w:t>Oliva, J. L.; Johnston, K. L.</w:t>
            </w:r>
          </w:p>
        </w:tc>
        <w:tc>
          <w:tcPr>
            <w:tcW w:w="1008" w:type="dxa"/>
            <w:noWrap/>
            <w:hideMark/>
          </w:tcPr>
          <w:p w14:paraId="31430FDF" w14:textId="77777777" w:rsidR="00FE40D7" w:rsidRPr="00FE40D7" w:rsidRDefault="00FE40D7" w:rsidP="00FE40D7">
            <w:r w:rsidRPr="00FE40D7">
              <w:t>2020</w:t>
            </w:r>
          </w:p>
        </w:tc>
        <w:tc>
          <w:tcPr>
            <w:tcW w:w="3888" w:type="dxa"/>
            <w:gridSpan w:val="3"/>
            <w:noWrap/>
            <w:hideMark/>
          </w:tcPr>
          <w:p w14:paraId="74C4BA65" w14:textId="77777777" w:rsidR="00FE40D7" w:rsidRPr="00FE40D7" w:rsidRDefault="00FE40D7">
            <w:r w:rsidRPr="00FE40D7">
              <w:t>International Journal of Social Psychiatry</w:t>
            </w:r>
          </w:p>
        </w:tc>
        <w:tc>
          <w:tcPr>
            <w:tcW w:w="1827" w:type="dxa"/>
            <w:noWrap/>
            <w:hideMark/>
          </w:tcPr>
          <w:p w14:paraId="3A2FB379" w14:textId="77777777" w:rsidR="00FE40D7" w:rsidRPr="00FE40D7" w:rsidRDefault="00FE40D7" w:rsidP="00FE40D7">
            <w:r w:rsidRPr="00FE40D7">
              <w:t>2.08E+13</w:t>
            </w:r>
          </w:p>
        </w:tc>
        <w:tc>
          <w:tcPr>
            <w:tcW w:w="1040" w:type="dxa"/>
            <w:noWrap/>
            <w:hideMark/>
          </w:tcPr>
          <w:p w14:paraId="5304E952" w14:textId="77777777" w:rsidR="00FE40D7" w:rsidRPr="00FE40D7" w:rsidRDefault="00FE40D7">
            <w:r w:rsidRPr="00FE40D7">
              <w:t xml:space="preserve"> Wrong comparator  </w:t>
            </w:r>
          </w:p>
        </w:tc>
      </w:tr>
      <w:tr w:rsidR="00DB6F0B" w:rsidRPr="00FE40D7" w14:paraId="69F762B6" w14:textId="77777777" w:rsidTr="00DB6F0B">
        <w:trPr>
          <w:trHeight w:val="288"/>
        </w:trPr>
        <w:tc>
          <w:tcPr>
            <w:tcW w:w="4103" w:type="dxa"/>
            <w:noWrap/>
            <w:hideMark/>
          </w:tcPr>
          <w:p w14:paraId="5483B838" w14:textId="77777777" w:rsidR="00FE40D7" w:rsidRPr="00FE40D7" w:rsidRDefault="00FE40D7">
            <w:r w:rsidRPr="00FE40D7">
              <w:t>Asymptomatic SARS-CoV-2 infection</w:t>
            </w:r>
          </w:p>
        </w:tc>
        <w:tc>
          <w:tcPr>
            <w:tcW w:w="1472" w:type="dxa"/>
            <w:noWrap/>
            <w:hideMark/>
          </w:tcPr>
          <w:p w14:paraId="5C3F24B8" w14:textId="77777777" w:rsidR="00FE40D7" w:rsidRPr="00FE40D7" w:rsidRDefault="00FE40D7">
            <w:proofErr w:type="spellStart"/>
            <w:r w:rsidRPr="00FE40D7">
              <w:t>Ooi</w:t>
            </w:r>
            <w:proofErr w:type="spellEnd"/>
            <w:r w:rsidRPr="00FE40D7">
              <w:t>, E. E.; Low, J. G.</w:t>
            </w:r>
          </w:p>
        </w:tc>
        <w:tc>
          <w:tcPr>
            <w:tcW w:w="1008" w:type="dxa"/>
            <w:noWrap/>
            <w:hideMark/>
          </w:tcPr>
          <w:p w14:paraId="7D7081A7" w14:textId="77777777" w:rsidR="00FE40D7" w:rsidRPr="00FE40D7" w:rsidRDefault="00FE40D7" w:rsidP="00FE40D7">
            <w:r w:rsidRPr="00FE40D7">
              <w:t>2020</w:t>
            </w:r>
          </w:p>
        </w:tc>
        <w:tc>
          <w:tcPr>
            <w:tcW w:w="1963" w:type="dxa"/>
            <w:noWrap/>
            <w:hideMark/>
          </w:tcPr>
          <w:p w14:paraId="602AE990" w14:textId="77777777" w:rsidR="00FE40D7" w:rsidRPr="00FE40D7" w:rsidRDefault="00FE40D7">
            <w:r w:rsidRPr="00FE40D7">
              <w:t>The Lancet Infectious Diseases</w:t>
            </w:r>
          </w:p>
        </w:tc>
        <w:tc>
          <w:tcPr>
            <w:tcW w:w="940" w:type="dxa"/>
            <w:noWrap/>
            <w:hideMark/>
          </w:tcPr>
          <w:p w14:paraId="694F29ED" w14:textId="77777777" w:rsidR="00FE40D7" w:rsidRPr="00FE40D7" w:rsidRDefault="00FE40D7" w:rsidP="00FE40D7">
            <w:r w:rsidRPr="00FE40D7">
              <w:t>20</w:t>
            </w:r>
          </w:p>
        </w:tc>
        <w:tc>
          <w:tcPr>
            <w:tcW w:w="985" w:type="dxa"/>
            <w:noWrap/>
            <w:hideMark/>
          </w:tcPr>
          <w:p w14:paraId="1D086987" w14:textId="77777777" w:rsidR="00FE40D7" w:rsidRPr="00FE40D7" w:rsidRDefault="00FE40D7" w:rsidP="00FE40D7">
            <w:r w:rsidRPr="00FE40D7">
              <w:t>9</w:t>
            </w:r>
          </w:p>
        </w:tc>
        <w:tc>
          <w:tcPr>
            <w:tcW w:w="1827" w:type="dxa"/>
            <w:noWrap/>
            <w:hideMark/>
          </w:tcPr>
          <w:p w14:paraId="66C52041" w14:textId="77777777" w:rsidR="00FE40D7" w:rsidRPr="00FE40D7" w:rsidRDefault="00FE40D7">
            <w:r w:rsidRPr="00FE40D7">
              <w:t>996-998</w:t>
            </w:r>
          </w:p>
        </w:tc>
        <w:tc>
          <w:tcPr>
            <w:tcW w:w="1040" w:type="dxa"/>
            <w:noWrap/>
            <w:hideMark/>
          </w:tcPr>
          <w:p w14:paraId="33735101" w14:textId="77777777" w:rsidR="00FE40D7" w:rsidRPr="00FE40D7" w:rsidRDefault="00FE40D7">
            <w:r w:rsidRPr="00FE40D7">
              <w:t xml:space="preserve"> Wrong study design  </w:t>
            </w:r>
          </w:p>
        </w:tc>
      </w:tr>
      <w:tr w:rsidR="00FE40D7" w:rsidRPr="00FE40D7" w14:paraId="4710B1E5" w14:textId="77777777" w:rsidTr="00DB6F0B">
        <w:trPr>
          <w:trHeight w:val="288"/>
        </w:trPr>
        <w:tc>
          <w:tcPr>
            <w:tcW w:w="4103" w:type="dxa"/>
            <w:noWrap/>
            <w:hideMark/>
          </w:tcPr>
          <w:p w14:paraId="5292C7AB" w14:textId="77777777" w:rsidR="00FE40D7" w:rsidRPr="00FE40D7" w:rsidRDefault="00FE40D7">
            <w:r w:rsidRPr="00FE40D7">
              <w:t>Spatially explicit models for exploring COVID-19 lockdown strategies</w:t>
            </w:r>
          </w:p>
        </w:tc>
        <w:tc>
          <w:tcPr>
            <w:tcW w:w="1472" w:type="dxa"/>
            <w:noWrap/>
            <w:hideMark/>
          </w:tcPr>
          <w:p w14:paraId="6402C602" w14:textId="77777777" w:rsidR="00FE40D7" w:rsidRPr="00FE40D7" w:rsidRDefault="00FE40D7">
            <w:r w:rsidRPr="00FE40D7">
              <w:t xml:space="preserve">O'Sullivan, D.; </w:t>
            </w:r>
            <w:proofErr w:type="spellStart"/>
            <w:r w:rsidRPr="00FE40D7">
              <w:t>Gahegan</w:t>
            </w:r>
            <w:proofErr w:type="spellEnd"/>
            <w:r w:rsidRPr="00FE40D7">
              <w:t>, M.; Exeter, D. J.; Adams, B.</w:t>
            </w:r>
          </w:p>
        </w:tc>
        <w:tc>
          <w:tcPr>
            <w:tcW w:w="1008" w:type="dxa"/>
            <w:noWrap/>
            <w:hideMark/>
          </w:tcPr>
          <w:p w14:paraId="5973213A" w14:textId="77777777" w:rsidR="00FE40D7" w:rsidRPr="00FE40D7" w:rsidRDefault="00FE40D7" w:rsidP="00FE40D7">
            <w:r w:rsidRPr="00FE40D7">
              <w:t>2020</w:t>
            </w:r>
          </w:p>
        </w:tc>
        <w:tc>
          <w:tcPr>
            <w:tcW w:w="2903" w:type="dxa"/>
            <w:gridSpan w:val="2"/>
            <w:noWrap/>
            <w:hideMark/>
          </w:tcPr>
          <w:p w14:paraId="30CE9A7E" w14:textId="77777777" w:rsidR="00FE40D7" w:rsidRPr="00FE40D7" w:rsidRDefault="00FE40D7">
            <w:r w:rsidRPr="00FE40D7">
              <w:t>Transactions in GIS</w:t>
            </w:r>
          </w:p>
        </w:tc>
        <w:tc>
          <w:tcPr>
            <w:tcW w:w="985" w:type="dxa"/>
            <w:noWrap/>
            <w:hideMark/>
          </w:tcPr>
          <w:p w14:paraId="0109A73F" w14:textId="77777777" w:rsidR="00FE40D7" w:rsidRPr="00FE40D7" w:rsidRDefault="00FE40D7"/>
        </w:tc>
        <w:tc>
          <w:tcPr>
            <w:tcW w:w="1827" w:type="dxa"/>
            <w:noWrap/>
            <w:hideMark/>
          </w:tcPr>
          <w:p w14:paraId="6A61DCB3" w14:textId="77777777" w:rsidR="00FE40D7" w:rsidRPr="00FE40D7" w:rsidRDefault="00FE40D7"/>
        </w:tc>
        <w:tc>
          <w:tcPr>
            <w:tcW w:w="1040" w:type="dxa"/>
            <w:noWrap/>
            <w:hideMark/>
          </w:tcPr>
          <w:p w14:paraId="475C9D70" w14:textId="77777777" w:rsidR="00FE40D7" w:rsidRPr="00FE40D7" w:rsidRDefault="00FE40D7">
            <w:r w:rsidRPr="00FE40D7">
              <w:t xml:space="preserve"> Wrong outcome  </w:t>
            </w:r>
          </w:p>
        </w:tc>
      </w:tr>
      <w:tr w:rsidR="00DB6F0B" w:rsidRPr="00FE40D7" w14:paraId="42222201" w14:textId="77777777" w:rsidTr="00DB6F0B">
        <w:trPr>
          <w:trHeight w:val="288"/>
        </w:trPr>
        <w:tc>
          <w:tcPr>
            <w:tcW w:w="4103" w:type="dxa"/>
            <w:noWrap/>
            <w:hideMark/>
          </w:tcPr>
          <w:p w14:paraId="668580B8" w14:textId="77777777" w:rsidR="00FE40D7" w:rsidRPr="00FE40D7" w:rsidRDefault="00FE40D7">
            <w:r w:rsidRPr="00FE40D7">
              <w:t>Socially optimal lockdown and travel restrictions for fighting communicable virus including COVID-19</w:t>
            </w:r>
          </w:p>
        </w:tc>
        <w:tc>
          <w:tcPr>
            <w:tcW w:w="1472" w:type="dxa"/>
            <w:noWrap/>
            <w:hideMark/>
          </w:tcPr>
          <w:p w14:paraId="2AA80D94" w14:textId="77777777" w:rsidR="00FE40D7" w:rsidRPr="00FE40D7" w:rsidRDefault="00FE40D7">
            <w:proofErr w:type="spellStart"/>
            <w:r w:rsidRPr="00FE40D7">
              <w:t>Oum</w:t>
            </w:r>
            <w:proofErr w:type="spellEnd"/>
            <w:r w:rsidRPr="00FE40D7">
              <w:t>, T. H.; Wang, K.</w:t>
            </w:r>
          </w:p>
        </w:tc>
        <w:tc>
          <w:tcPr>
            <w:tcW w:w="1008" w:type="dxa"/>
            <w:noWrap/>
            <w:hideMark/>
          </w:tcPr>
          <w:p w14:paraId="0C1DAE7A" w14:textId="77777777" w:rsidR="00FE40D7" w:rsidRPr="00FE40D7" w:rsidRDefault="00FE40D7" w:rsidP="00FE40D7">
            <w:r w:rsidRPr="00FE40D7">
              <w:t>2020</w:t>
            </w:r>
          </w:p>
        </w:tc>
        <w:tc>
          <w:tcPr>
            <w:tcW w:w="1963" w:type="dxa"/>
            <w:noWrap/>
            <w:hideMark/>
          </w:tcPr>
          <w:p w14:paraId="69BB2B46" w14:textId="77777777" w:rsidR="00FE40D7" w:rsidRPr="00FE40D7" w:rsidRDefault="00FE40D7">
            <w:r w:rsidRPr="00FE40D7">
              <w:t>Transport Policy</w:t>
            </w:r>
          </w:p>
        </w:tc>
        <w:tc>
          <w:tcPr>
            <w:tcW w:w="940" w:type="dxa"/>
            <w:noWrap/>
            <w:hideMark/>
          </w:tcPr>
          <w:p w14:paraId="4C781C08" w14:textId="77777777" w:rsidR="00FE40D7" w:rsidRPr="00FE40D7" w:rsidRDefault="00FE40D7" w:rsidP="00FE40D7">
            <w:r w:rsidRPr="00FE40D7">
              <w:t>96</w:t>
            </w:r>
          </w:p>
        </w:tc>
        <w:tc>
          <w:tcPr>
            <w:tcW w:w="985" w:type="dxa"/>
            <w:noWrap/>
            <w:hideMark/>
          </w:tcPr>
          <w:p w14:paraId="36D8458F" w14:textId="77777777" w:rsidR="00FE40D7" w:rsidRPr="00FE40D7" w:rsidRDefault="00FE40D7" w:rsidP="00FE40D7"/>
        </w:tc>
        <w:tc>
          <w:tcPr>
            <w:tcW w:w="1827" w:type="dxa"/>
            <w:noWrap/>
            <w:hideMark/>
          </w:tcPr>
          <w:p w14:paraId="21F152F2" w14:textId="77777777" w:rsidR="00FE40D7" w:rsidRPr="00FE40D7" w:rsidRDefault="00FE40D7">
            <w:r w:rsidRPr="00FE40D7">
              <w:t>94-100</w:t>
            </w:r>
          </w:p>
        </w:tc>
        <w:tc>
          <w:tcPr>
            <w:tcW w:w="1040" w:type="dxa"/>
            <w:noWrap/>
            <w:hideMark/>
          </w:tcPr>
          <w:p w14:paraId="4207D924" w14:textId="77777777" w:rsidR="00FE40D7" w:rsidRPr="00FE40D7" w:rsidRDefault="00FE40D7">
            <w:r w:rsidRPr="00FE40D7">
              <w:t xml:space="preserve"> Wrong study design  </w:t>
            </w:r>
          </w:p>
        </w:tc>
      </w:tr>
      <w:tr w:rsidR="00DB6F0B" w:rsidRPr="00FE40D7" w14:paraId="169F29B2" w14:textId="77777777" w:rsidTr="00DB6F0B">
        <w:trPr>
          <w:trHeight w:val="288"/>
        </w:trPr>
        <w:tc>
          <w:tcPr>
            <w:tcW w:w="4103" w:type="dxa"/>
            <w:noWrap/>
            <w:hideMark/>
          </w:tcPr>
          <w:p w14:paraId="327F57BB" w14:textId="77777777" w:rsidR="00FE40D7" w:rsidRPr="00FE40D7" w:rsidRDefault="00FE40D7">
            <w:r w:rsidRPr="00FE40D7">
              <w:t>Impact of lockdown on Covid-19 case fatality rate and viral mutations spread in 7 countries in Europe and North America</w:t>
            </w:r>
          </w:p>
        </w:tc>
        <w:tc>
          <w:tcPr>
            <w:tcW w:w="1472" w:type="dxa"/>
            <w:noWrap/>
            <w:hideMark/>
          </w:tcPr>
          <w:p w14:paraId="5A5572D4" w14:textId="126FBFE4" w:rsidR="00FE40D7" w:rsidRPr="00FE40D7" w:rsidRDefault="00FE40D7">
            <w:proofErr w:type="spellStart"/>
            <w:r w:rsidRPr="00FE40D7">
              <w:t>Pachetti</w:t>
            </w:r>
            <w:proofErr w:type="spellEnd"/>
            <w:r w:rsidRPr="00FE40D7">
              <w:t xml:space="preserve">, M.; Marini, B.; </w:t>
            </w:r>
            <w:proofErr w:type="spellStart"/>
            <w:r w:rsidRPr="00FE40D7">
              <w:t>Giudici</w:t>
            </w:r>
            <w:proofErr w:type="spellEnd"/>
            <w:r w:rsidRPr="00FE40D7">
              <w:t xml:space="preserve">, F.; Benedetti, F.; </w:t>
            </w:r>
            <w:r w:rsidR="008232CD">
              <w:t>et al</w:t>
            </w:r>
          </w:p>
        </w:tc>
        <w:tc>
          <w:tcPr>
            <w:tcW w:w="1008" w:type="dxa"/>
            <w:noWrap/>
            <w:hideMark/>
          </w:tcPr>
          <w:p w14:paraId="1B231D50" w14:textId="77777777" w:rsidR="00FE40D7" w:rsidRPr="00FE40D7" w:rsidRDefault="00FE40D7" w:rsidP="00FE40D7">
            <w:r w:rsidRPr="00FE40D7">
              <w:t>2020</w:t>
            </w:r>
          </w:p>
        </w:tc>
        <w:tc>
          <w:tcPr>
            <w:tcW w:w="1963" w:type="dxa"/>
            <w:noWrap/>
            <w:hideMark/>
          </w:tcPr>
          <w:p w14:paraId="2D2847ED" w14:textId="77777777" w:rsidR="00FE40D7" w:rsidRPr="00FE40D7" w:rsidRDefault="00FE40D7">
            <w:r w:rsidRPr="00FE40D7">
              <w:t>Journal of Translational Medicine</w:t>
            </w:r>
          </w:p>
        </w:tc>
        <w:tc>
          <w:tcPr>
            <w:tcW w:w="940" w:type="dxa"/>
            <w:noWrap/>
            <w:hideMark/>
          </w:tcPr>
          <w:p w14:paraId="7D5C1BF8" w14:textId="77777777" w:rsidR="00FE40D7" w:rsidRPr="00FE40D7" w:rsidRDefault="00FE40D7" w:rsidP="00FE40D7">
            <w:r w:rsidRPr="00FE40D7">
              <w:t>18</w:t>
            </w:r>
          </w:p>
        </w:tc>
        <w:tc>
          <w:tcPr>
            <w:tcW w:w="985" w:type="dxa"/>
            <w:noWrap/>
            <w:hideMark/>
          </w:tcPr>
          <w:p w14:paraId="51AA073B" w14:textId="77777777" w:rsidR="00FE40D7" w:rsidRPr="00FE40D7" w:rsidRDefault="00FE40D7" w:rsidP="00FE40D7">
            <w:r w:rsidRPr="00FE40D7">
              <w:t>1</w:t>
            </w:r>
          </w:p>
        </w:tc>
        <w:tc>
          <w:tcPr>
            <w:tcW w:w="1827" w:type="dxa"/>
            <w:noWrap/>
            <w:hideMark/>
          </w:tcPr>
          <w:p w14:paraId="02E4524E" w14:textId="77777777" w:rsidR="00FE40D7" w:rsidRPr="00FE40D7" w:rsidRDefault="00FE40D7" w:rsidP="00FE40D7">
            <w:r w:rsidRPr="00FE40D7">
              <w:t>338</w:t>
            </w:r>
          </w:p>
        </w:tc>
        <w:tc>
          <w:tcPr>
            <w:tcW w:w="1040" w:type="dxa"/>
            <w:noWrap/>
            <w:hideMark/>
          </w:tcPr>
          <w:p w14:paraId="0C363515" w14:textId="77777777" w:rsidR="00FE40D7" w:rsidRPr="00FE40D7" w:rsidRDefault="00FE40D7">
            <w:r w:rsidRPr="00FE40D7">
              <w:t xml:space="preserve"> Wrong outcome  </w:t>
            </w:r>
          </w:p>
        </w:tc>
      </w:tr>
      <w:tr w:rsidR="00DB6F0B" w:rsidRPr="00FE40D7" w14:paraId="50AA4BCD" w14:textId="77777777" w:rsidTr="00DB6F0B">
        <w:trPr>
          <w:trHeight w:val="288"/>
        </w:trPr>
        <w:tc>
          <w:tcPr>
            <w:tcW w:w="4103" w:type="dxa"/>
            <w:noWrap/>
            <w:hideMark/>
          </w:tcPr>
          <w:p w14:paraId="730F4B92" w14:textId="77777777" w:rsidR="00FE40D7" w:rsidRPr="00FE40D7" w:rsidRDefault="00FE40D7">
            <w:r w:rsidRPr="00FE40D7">
              <w:t>Investigating the dynamics of COVID-19 pandemic in India under lockdown</w:t>
            </w:r>
          </w:p>
        </w:tc>
        <w:tc>
          <w:tcPr>
            <w:tcW w:w="1472" w:type="dxa"/>
            <w:noWrap/>
            <w:hideMark/>
          </w:tcPr>
          <w:p w14:paraId="2CD320A8" w14:textId="77777777" w:rsidR="00FE40D7" w:rsidRPr="00FE40D7" w:rsidRDefault="00FE40D7">
            <w:r w:rsidRPr="00FE40D7">
              <w:t xml:space="preserve">Pai, C.; Bhaskar, A.; </w:t>
            </w:r>
            <w:proofErr w:type="spellStart"/>
            <w:r w:rsidRPr="00FE40D7">
              <w:t>Rawoot</w:t>
            </w:r>
            <w:proofErr w:type="spellEnd"/>
            <w:r w:rsidRPr="00FE40D7">
              <w:t>, V.</w:t>
            </w:r>
          </w:p>
        </w:tc>
        <w:tc>
          <w:tcPr>
            <w:tcW w:w="1008" w:type="dxa"/>
            <w:noWrap/>
            <w:hideMark/>
          </w:tcPr>
          <w:p w14:paraId="3A988B99" w14:textId="77777777" w:rsidR="00FE40D7" w:rsidRPr="00FE40D7" w:rsidRDefault="00FE40D7" w:rsidP="00FE40D7">
            <w:r w:rsidRPr="00FE40D7">
              <w:t>2020</w:t>
            </w:r>
          </w:p>
        </w:tc>
        <w:tc>
          <w:tcPr>
            <w:tcW w:w="1963" w:type="dxa"/>
            <w:noWrap/>
            <w:hideMark/>
          </w:tcPr>
          <w:p w14:paraId="093039C3" w14:textId="77777777" w:rsidR="00FE40D7" w:rsidRPr="00FE40D7" w:rsidRDefault="00FE40D7">
            <w:r w:rsidRPr="00FE40D7">
              <w:t>Chaos Solitons &amp; Fractals</w:t>
            </w:r>
          </w:p>
        </w:tc>
        <w:tc>
          <w:tcPr>
            <w:tcW w:w="940" w:type="dxa"/>
            <w:noWrap/>
            <w:hideMark/>
          </w:tcPr>
          <w:p w14:paraId="1A24A4C4" w14:textId="77777777" w:rsidR="00FE40D7" w:rsidRPr="00FE40D7" w:rsidRDefault="00FE40D7" w:rsidP="00FE40D7">
            <w:r w:rsidRPr="00FE40D7">
              <w:t>138</w:t>
            </w:r>
          </w:p>
        </w:tc>
        <w:tc>
          <w:tcPr>
            <w:tcW w:w="985" w:type="dxa"/>
            <w:noWrap/>
            <w:hideMark/>
          </w:tcPr>
          <w:p w14:paraId="0AD1AC27" w14:textId="77777777" w:rsidR="00FE40D7" w:rsidRPr="00FE40D7" w:rsidRDefault="00FE40D7" w:rsidP="00FE40D7"/>
        </w:tc>
        <w:tc>
          <w:tcPr>
            <w:tcW w:w="1827" w:type="dxa"/>
            <w:noWrap/>
            <w:hideMark/>
          </w:tcPr>
          <w:p w14:paraId="28C60972" w14:textId="77777777" w:rsidR="00FE40D7" w:rsidRPr="00FE40D7" w:rsidRDefault="00FE40D7" w:rsidP="00FE40D7">
            <w:r w:rsidRPr="00FE40D7">
              <w:t>109988</w:t>
            </w:r>
          </w:p>
        </w:tc>
        <w:tc>
          <w:tcPr>
            <w:tcW w:w="1040" w:type="dxa"/>
            <w:noWrap/>
            <w:hideMark/>
          </w:tcPr>
          <w:p w14:paraId="50651382" w14:textId="77777777" w:rsidR="00FE40D7" w:rsidRPr="00FE40D7" w:rsidRDefault="00FE40D7">
            <w:r w:rsidRPr="00FE40D7">
              <w:t xml:space="preserve"> Wrong study design  </w:t>
            </w:r>
          </w:p>
        </w:tc>
      </w:tr>
      <w:tr w:rsidR="00DB6F0B" w:rsidRPr="00FE40D7" w14:paraId="1120B9DE" w14:textId="77777777" w:rsidTr="00DB6F0B">
        <w:trPr>
          <w:trHeight w:val="288"/>
        </w:trPr>
        <w:tc>
          <w:tcPr>
            <w:tcW w:w="4103" w:type="dxa"/>
            <w:noWrap/>
            <w:hideMark/>
          </w:tcPr>
          <w:p w14:paraId="302ACEB1" w14:textId="77777777" w:rsidR="00FE40D7" w:rsidRPr="00FE40D7" w:rsidRDefault="00FE40D7">
            <w:r w:rsidRPr="00FE40D7">
              <w:t>Inter nation social lockdown versus medical care against COVID-19, a mild environmental insight with special reference to India</w:t>
            </w:r>
          </w:p>
        </w:tc>
        <w:tc>
          <w:tcPr>
            <w:tcW w:w="1472" w:type="dxa"/>
            <w:noWrap/>
            <w:hideMark/>
          </w:tcPr>
          <w:p w14:paraId="75482042" w14:textId="77777777" w:rsidR="00FE40D7" w:rsidRPr="00FE40D7" w:rsidRDefault="00FE40D7">
            <w:proofErr w:type="spellStart"/>
            <w:r w:rsidRPr="00FE40D7">
              <w:t>Paital</w:t>
            </w:r>
            <w:proofErr w:type="spellEnd"/>
            <w:r w:rsidRPr="00FE40D7">
              <w:t xml:space="preserve">, B.; Das, K.; </w:t>
            </w:r>
            <w:proofErr w:type="spellStart"/>
            <w:r w:rsidRPr="00FE40D7">
              <w:t>Parida</w:t>
            </w:r>
            <w:proofErr w:type="spellEnd"/>
            <w:r w:rsidRPr="00FE40D7">
              <w:t>, S. K.</w:t>
            </w:r>
          </w:p>
        </w:tc>
        <w:tc>
          <w:tcPr>
            <w:tcW w:w="1008" w:type="dxa"/>
            <w:noWrap/>
            <w:hideMark/>
          </w:tcPr>
          <w:p w14:paraId="6B0A7A83" w14:textId="77777777" w:rsidR="00FE40D7" w:rsidRPr="00FE40D7" w:rsidRDefault="00FE40D7" w:rsidP="00FE40D7">
            <w:r w:rsidRPr="00FE40D7">
              <w:t>2020</w:t>
            </w:r>
          </w:p>
        </w:tc>
        <w:tc>
          <w:tcPr>
            <w:tcW w:w="1963" w:type="dxa"/>
            <w:noWrap/>
            <w:hideMark/>
          </w:tcPr>
          <w:p w14:paraId="0C0ADB38" w14:textId="77777777" w:rsidR="00FE40D7" w:rsidRPr="00FE40D7" w:rsidRDefault="00FE40D7">
            <w:r w:rsidRPr="00FE40D7">
              <w:t>Science of the Total Environment</w:t>
            </w:r>
          </w:p>
        </w:tc>
        <w:tc>
          <w:tcPr>
            <w:tcW w:w="940" w:type="dxa"/>
            <w:noWrap/>
            <w:hideMark/>
          </w:tcPr>
          <w:p w14:paraId="1788AEEA" w14:textId="77777777" w:rsidR="00FE40D7" w:rsidRPr="00FE40D7" w:rsidRDefault="00FE40D7" w:rsidP="00FE40D7">
            <w:r w:rsidRPr="00FE40D7">
              <w:t>728</w:t>
            </w:r>
          </w:p>
        </w:tc>
        <w:tc>
          <w:tcPr>
            <w:tcW w:w="985" w:type="dxa"/>
            <w:noWrap/>
            <w:hideMark/>
          </w:tcPr>
          <w:p w14:paraId="71AB09FE" w14:textId="77777777" w:rsidR="00FE40D7" w:rsidRPr="00FE40D7" w:rsidRDefault="00FE40D7" w:rsidP="00FE40D7"/>
        </w:tc>
        <w:tc>
          <w:tcPr>
            <w:tcW w:w="1827" w:type="dxa"/>
            <w:noWrap/>
            <w:hideMark/>
          </w:tcPr>
          <w:p w14:paraId="49AB3DF3" w14:textId="77777777" w:rsidR="00FE40D7" w:rsidRPr="00FE40D7" w:rsidRDefault="00FE40D7" w:rsidP="00FE40D7">
            <w:r w:rsidRPr="00FE40D7">
              <w:t>138914</w:t>
            </w:r>
          </w:p>
        </w:tc>
        <w:tc>
          <w:tcPr>
            <w:tcW w:w="1040" w:type="dxa"/>
            <w:noWrap/>
            <w:hideMark/>
          </w:tcPr>
          <w:p w14:paraId="497463AD" w14:textId="77777777" w:rsidR="00FE40D7" w:rsidRPr="00FE40D7" w:rsidRDefault="00FE40D7">
            <w:r w:rsidRPr="00FE40D7">
              <w:t xml:space="preserve"> Wrong study design  </w:t>
            </w:r>
          </w:p>
        </w:tc>
      </w:tr>
      <w:tr w:rsidR="00DB6F0B" w:rsidRPr="00FE40D7" w14:paraId="282E6451" w14:textId="77777777" w:rsidTr="00DB6F0B">
        <w:trPr>
          <w:trHeight w:val="288"/>
        </w:trPr>
        <w:tc>
          <w:tcPr>
            <w:tcW w:w="4103" w:type="dxa"/>
            <w:noWrap/>
            <w:hideMark/>
          </w:tcPr>
          <w:p w14:paraId="2F874135" w14:textId="77777777" w:rsidR="00FE40D7" w:rsidRPr="00FE40D7" w:rsidRDefault="00FE40D7">
            <w:r w:rsidRPr="00FE40D7">
              <w:t>The moderating roles of psychological flexibility and inflexibility on the mental health impacts of COVID-19 pandemic and lockdown in Italy</w:t>
            </w:r>
          </w:p>
        </w:tc>
        <w:tc>
          <w:tcPr>
            <w:tcW w:w="1472" w:type="dxa"/>
            <w:noWrap/>
            <w:hideMark/>
          </w:tcPr>
          <w:p w14:paraId="72DD53A2" w14:textId="77777777" w:rsidR="00FE40D7" w:rsidRPr="00FE40D7" w:rsidRDefault="00FE40D7">
            <w:r w:rsidRPr="00FE40D7">
              <w:t xml:space="preserve">Pakenham, K. I.; </w:t>
            </w:r>
            <w:proofErr w:type="spellStart"/>
            <w:r w:rsidRPr="00FE40D7">
              <w:t>Landi</w:t>
            </w:r>
            <w:proofErr w:type="spellEnd"/>
            <w:r w:rsidRPr="00FE40D7">
              <w:t xml:space="preserve">, G.; </w:t>
            </w:r>
            <w:proofErr w:type="spellStart"/>
            <w:r w:rsidRPr="00FE40D7">
              <w:t>Boccolini</w:t>
            </w:r>
            <w:proofErr w:type="spellEnd"/>
            <w:r w:rsidRPr="00FE40D7">
              <w:t xml:space="preserve">, G.; </w:t>
            </w:r>
            <w:proofErr w:type="spellStart"/>
            <w:r w:rsidRPr="00FE40D7">
              <w:t>Furlani</w:t>
            </w:r>
            <w:proofErr w:type="spellEnd"/>
            <w:r w:rsidRPr="00FE40D7">
              <w:t xml:space="preserve">, A.; </w:t>
            </w:r>
            <w:proofErr w:type="spellStart"/>
            <w:r w:rsidRPr="00FE40D7">
              <w:t>Grandi</w:t>
            </w:r>
            <w:proofErr w:type="spellEnd"/>
            <w:r w:rsidRPr="00FE40D7">
              <w:t xml:space="preserve">, S.; </w:t>
            </w:r>
            <w:proofErr w:type="spellStart"/>
            <w:r w:rsidRPr="00FE40D7">
              <w:t>Tossani</w:t>
            </w:r>
            <w:proofErr w:type="spellEnd"/>
            <w:r w:rsidRPr="00FE40D7">
              <w:t>, E.</w:t>
            </w:r>
          </w:p>
        </w:tc>
        <w:tc>
          <w:tcPr>
            <w:tcW w:w="1008" w:type="dxa"/>
            <w:noWrap/>
            <w:hideMark/>
          </w:tcPr>
          <w:p w14:paraId="2FDE75B3" w14:textId="77777777" w:rsidR="00FE40D7" w:rsidRPr="00FE40D7" w:rsidRDefault="00FE40D7" w:rsidP="00FE40D7">
            <w:r w:rsidRPr="00FE40D7">
              <w:t>2020</w:t>
            </w:r>
          </w:p>
        </w:tc>
        <w:tc>
          <w:tcPr>
            <w:tcW w:w="1963" w:type="dxa"/>
            <w:noWrap/>
            <w:hideMark/>
          </w:tcPr>
          <w:p w14:paraId="045613A5" w14:textId="77777777" w:rsidR="00FE40D7" w:rsidRPr="00FE40D7" w:rsidRDefault="00FE40D7">
            <w:r w:rsidRPr="00FE40D7">
              <w:t>Journal of Contextual Behavioral Science</w:t>
            </w:r>
          </w:p>
        </w:tc>
        <w:tc>
          <w:tcPr>
            <w:tcW w:w="940" w:type="dxa"/>
            <w:noWrap/>
            <w:hideMark/>
          </w:tcPr>
          <w:p w14:paraId="753C5C95" w14:textId="77777777" w:rsidR="00FE40D7" w:rsidRPr="00FE40D7" w:rsidRDefault="00FE40D7" w:rsidP="00FE40D7">
            <w:r w:rsidRPr="00FE40D7">
              <w:t>17</w:t>
            </w:r>
          </w:p>
        </w:tc>
        <w:tc>
          <w:tcPr>
            <w:tcW w:w="985" w:type="dxa"/>
            <w:noWrap/>
            <w:hideMark/>
          </w:tcPr>
          <w:p w14:paraId="27B8B073" w14:textId="77777777" w:rsidR="00FE40D7" w:rsidRPr="00FE40D7" w:rsidRDefault="00FE40D7" w:rsidP="00FE40D7"/>
        </w:tc>
        <w:tc>
          <w:tcPr>
            <w:tcW w:w="1827" w:type="dxa"/>
            <w:noWrap/>
            <w:hideMark/>
          </w:tcPr>
          <w:p w14:paraId="7355EA0A" w14:textId="77777777" w:rsidR="00FE40D7" w:rsidRPr="00FE40D7" w:rsidRDefault="00FE40D7">
            <w:r w:rsidRPr="00FE40D7">
              <w:t>109-118</w:t>
            </w:r>
          </w:p>
        </w:tc>
        <w:tc>
          <w:tcPr>
            <w:tcW w:w="1040" w:type="dxa"/>
            <w:noWrap/>
            <w:hideMark/>
          </w:tcPr>
          <w:p w14:paraId="42007FAA" w14:textId="77777777" w:rsidR="00FE40D7" w:rsidRPr="00FE40D7" w:rsidRDefault="00FE40D7">
            <w:r w:rsidRPr="00FE40D7">
              <w:t xml:space="preserve"> Wrong comparator  </w:t>
            </w:r>
          </w:p>
        </w:tc>
      </w:tr>
      <w:tr w:rsidR="00DB6F0B" w:rsidRPr="00FE40D7" w14:paraId="520D3162" w14:textId="77777777" w:rsidTr="00DB6F0B">
        <w:trPr>
          <w:trHeight w:val="288"/>
        </w:trPr>
        <w:tc>
          <w:tcPr>
            <w:tcW w:w="4103" w:type="dxa"/>
            <w:noWrap/>
            <w:hideMark/>
          </w:tcPr>
          <w:p w14:paraId="16CB3CD0" w14:textId="77777777" w:rsidR="00FE40D7" w:rsidRPr="00FE40D7" w:rsidRDefault="00FE40D7">
            <w:r w:rsidRPr="00FE40D7">
              <w:t xml:space="preserve">Association of Public Health Interventions </w:t>
            </w:r>
            <w:proofErr w:type="gramStart"/>
            <w:r w:rsidRPr="00FE40D7">
              <w:t>With</w:t>
            </w:r>
            <w:proofErr w:type="gramEnd"/>
            <w:r w:rsidRPr="00FE40D7">
              <w:t xml:space="preserve"> the Epidemiology of the COVID-19 Outbreak in Wuhan, China</w:t>
            </w:r>
          </w:p>
        </w:tc>
        <w:tc>
          <w:tcPr>
            <w:tcW w:w="1472" w:type="dxa"/>
            <w:noWrap/>
            <w:hideMark/>
          </w:tcPr>
          <w:p w14:paraId="0DE8B2AF" w14:textId="799AB225" w:rsidR="00FE40D7" w:rsidRPr="00FE40D7" w:rsidRDefault="00FE40D7">
            <w:r w:rsidRPr="00FE40D7">
              <w:t xml:space="preserve">Pan, A.; Liu, L.; Wang, C.; </w:t>
            </w:r>
            <w:r w:rsidR="008232CD">
              <w:t>et al</w:t>
            </w:r>
          </w:p>
        </w:tc>
        <w:tc>
          <w:tcPr>
            <w:tcW w:w="1008" w:type="dxa"/>
            <w:noWrap/>
            <w:hideMark/>
          </w:tcPr>
          <w:p w14:paraId="331BA31D" w14:textId="77777777" w:rsidR="00FE40D7" w:rsidRPr="00FE40D7" w:rsidRDefault="00FE40D7" w:rsidP="00FE40D7">
            <w:r w:rsidRPr="00FE40D7">
              <w:t>2020</w:t>
            </w:r>
          </w:p>
        </w:tc>
        <w:tc>
          <w:tcPr>
            <w:tcW w:w="1963" w:type="dxa"/>
            <w:noWrap/>
            <w:hideMark/>
          </w:tcPr>
          <w:p w14:paraId="464D6A93" w14:textId="77777777" w:rsidR="00FE40D7" w:rsidRPr="00FE40D7" w:rsidRDefault="00FE40D7">
            <w:r w:rsidRPr="00FE40D7">
              <w:t>Jama</w:t>
            </w:r>
          </w:p>
        </w:tc>
        <w:tc>
          <w:tcPr>
            <w:tcW w:w="940" w:type="dxa"/>
            <w:noWrap/>
            <w:hideMark/>
          </w:tcPr>
          <w:p w14:paraId="22FE577B" w14:textId="77777777" w:rsidR="00FE40D7" w:rsidRPr="00FE40D7" w:rsidRDefault="00FE40D7" w:rsidP="00FE40D7">
            <w:r w:rsidRPr="00FE40D7">
              <w:t>10</w:t>
            </w:r>
          </w:p>
        </w:tc>
        <w:tc>
          <w:tcPr>
            <w:tcW w:w="985" w:type="dxa"/>
            <w:noWrap/>
            <w:hideMark/>
          </w:tcPr>
          <w:p w14:paraId="126EC781" w14:textId="77777777" w:rsidR="00FE40D7" w:rsidRPr="00FE40D7" w:rsidRDefault="00FE40D7" w:rsidP="00FE40D7"/>
        </w:tc>
        <w:tc>
          <w:tcPr>
            <w:tcW w:w="1827" w:type="dxa"/>
            <w:noWrap/>
            <w:hideMark/>
          </w:tcPr>
          <w:p w14:paraId="3EE84DB8" w14:textId="77777777" w:rsidR="00FE40D7" w:rsidRPr="00FE40D7" w:rsidRDefault="00FE40D7" w:rsidP="00FE40D7">
            <w:r w:rsidRPr="00FE40D7">
              <w:t>10</w:t>
            </w:r>
          </w:p>
        </w:tc>
        <w:tc>
          <w:tcPr>
            <w:tcW w:w="1040" w:type="dxa"/>
            <w:noWrap/>
            <w:hideMark/>
          </w:tcPr>
          <w:p w14:paraId="70FA6BF9" w14:textId="77777777" w:rsidR="00FE40D7" w:rsidRPr="00FE40D7" w:rsidRDefault="00FE40D7">
            <w:r w:rsidRPr="00FE40D7">
              <w:t xml:space="preserve"> Wrong study design  </w:t>
            </w:r>
          </w:p>
        </w:tc>
      </w:tr>
      <w:tr w:rsidR="00DB6F0B" w:rsidRPr="00FE40D7" w14:paraId="6859FC98" w14:textId="77777777" w:rsidTr="00DB6F0B">
        <w:trPr>
          <w:trHeight w:val="288"/>
        </w:trPr>
        <w:tc>
          <w:tcPr>
            <w:tcW w:w="4103" w:type="dxa"/>
            <w:noWrap/>
            <w:hideMark/>
          </w:tcPr>
          <w:p w14:paraId="5F2C553D" w14:textId="77777777" w:rsidR="00FE40D7" w:rsidRPr="00FE40D7" w:rsidRDefault="00FE40D7">
            <w:r w:rsidRPr="00FE40D7">
              <w:t xml:space="preserve">Transmission dynamics and control strategies of covid-19 in </w:t>
            </w:r>
            <w:proofErr w:type="spellStart"/>
            <w:r w:rsidRPr="00FE40D7">
              <w:t>wuhan</w:t>
            </w:r>
            <w:proofErr w:type="spellEnd"/>
            <w:r w:rsidRPr="00FE40D7">
              <w:t xml:space="preserve">, </w:t>
            </w:r>
            <w:proofErr w:type="spellStart"/>
            <w:r w:rsidRPr="00FE40D7">
              <w:t>china</w:t>
            </w:r>
            <w:proofErr w:type="spellEnd"/>
          </w:p>
        </w:tc>
        <w:tc>
          <w:tcPr>
            <w:tcW w:w="1472" w:type="dxa"/>
            <w:noWrap/>
            <w:hideMark/>
          </w:tcPr>
          <w:p w14:paraId="42CF00CB" w14:textId="77777777" w:rsidR="00FE40D7" w:rsidRPr="00FE40D7" w:rsidRDefault="00FE40D7">
            <w:r w:rsidRPr="00FE40D7">
              <w:t>Pang, L.; Liu, S.; Zhang, X.; Tian, T.; Zhao, Z.</w:t>
            </w:r>
          </w:p>
        </w:tc>
        <w:tc>
          <w:tcPr>
            <w:tcW w:w="1008" w:type="dxa"/>
            <w:noWrap/>
            <w:hideMark/>
          </w:tcPr>
          <w:p w14:paraId="1A5E3A59" w14:textId="77777777" w:rsidR="00FE40D7" w:rsidRPr="00FE40D7" w:rsidRDefault="00FE40D7" w:rsidP="00FE40D7">
            <w:r w:rsidRPr="00FE40D7">
              <w:t>2020</w:t>
            </w:r>
          </w:p>
        </w:tc>
        <w:tc>
          <w:tcPr>
            <w:tcW w:w="1963" w:type="dxa"/>
            <w:noWrap/>
            <w:hideMark/>
          </w:tcPr>
          <w:p w14:paraId="2BF13091" w14:textId="77777777" w:rsidR="00FE40D7" w:rsidRPr="00FE40D7" w:rsidRDefault="00FE40D7">
            <w:r w:rsidRPr="00FE40D7">
              <w:t>Journal of Biological Systems</w:t>
            </w:r>
          </w:p>
        </w:tc>
        <w:tc>
          <w:tcPr>
            <w:tcW w:w="940" w:type="dxa"/>
            <w:noWrap/>
            <w:hideMark/>
          </w:tcPr>
          <w:p w14:paraId="5EE0E20C" w14:textId="77777777" w:rsidR="00FE40D7" w:rsidRPr="00FE40D7" w:rsidRDefault="00FE40D7">
            <w:r w:rsidRPr="00FE40D7">
              <w:t>(</w:t>
            </w:r>
            <w:proofErr w:type="gramStart"/>
            <w:r w:rsidRPr="00FE40D7">
              <w:t>no</w:t>
            </w:r>
            <w:proofErr w:type="gramEnd"/>
            <w:r w:rsidRPr="00FE40D7">
              <w:t xml:space="preserve"> pagination)</w:t>
            </w:r>
          </w:p>
        </w:tc>
        <w:tc>
          <w:tcPr>
            <w:tcW w:w="985" w:type="dxa"/>
            <w:noWrap/>
            <w:hideMark/>
          </w:tcPr>
          <w:p w14:paraId="744CC91D" w14:textId="77777777" w:rsidR="00FE40D7" w:rsidRPr="00FE40D7" w:rsidRDefault="00FE40D7" w:rsidP="00FE40D7">
            <w:r w:rsidRPr="00FE40D7">
              <w:t>2020</w:t>
            </w:r>
          </w:p>
        </w:tc>
        <w:tc>
          <w:tcPr>
            <w:tcW w:w="1827" w:type="dxa"/>
            <w:noWrap/>
            <w:hideMark/>
          </w:tcPr>
          <w:p w14:paraId="40CC46CF" w14:textId="77777777" w:rsidR="00FE40D7" w:rsidRPr="00FE40D7" w:rsidRDefault="00FE40D7" w:rsidP="00FE40D7"/>
        </w:tc>
        <w:tc>
          <w:tcPr>
            <w:tcW w:w="1040" w:type="dxa"/>
            <w:noWrap/>
            <w:hideMark/>
          </w:tcPr>
          <w:p w14:paraId="77C554FA" w14:textId="77777777" w:rsidR="00FE40D7" w:rsidRPr="00FE40D7" w:rsidRDefault="00FE40D7">
            <w:r w:rsidRPr="00FE40D7">
              <w:t xml:space="preserve"> Wrong study design  </w:t>
            </w:r>
          </w:p>
        </w:tc>
      </w:tr>
      <w:tr w:rsidR="00DB6F0B" w:rsidRPr="00FE40D7" w14:paraId="63E33C96" w14:textId="77777777" w:rsidTr="00DB6F0B">
        <w:trPr>
          <w:trHeight w:val="288"/>
        </w:trPr>
        <w:tc>
          <w:tcPr>
            <w:tcW w:w="4103" w:type="dxa"/>
            <w:noWrap/>
            <w:hideMark/>
          </w:tcPr>
          <w:p w14:paraId="5F3C4422" w14:textId="77777777" w:rsidR="00FE40D7" w:rsidRPr="00FE40D7" w:rsidRDefault="00FE40D7">
            <w:r w:rsidRPr="00FE40D7">
              <w:t>Americans' COVID-19 Stress, Coping, and Adherence to CDC Guidelines</w:t>
            </w:r>
          </w:p>
        </w:tc>
        <w:tc>
          <w:tcPr>
            <w:tcW w:w="1472" w:type="dxa"/>
            <w:noWrap/>
            <w:hideMark/>
          </w:tcPr>
          <w:p w14:paraId="260EC24A" w14:textId="77777777" w:rsidR="00FE40D7" w:rsidRPr="00FE40D7" w:rsidRDefault="00FE40D7">
            <w:r w:rsidRPr="00FE40D7">
              <w:t xml:space="preserve">Park, C. L.; Russell, B. S.; </w:t>
            </w:r>
            <w:proofErr w:type="spellStart"/>
            <w:r w:rsidRPr="00FE40D7">
              <w:t>Fendrich</w:t>
            </w:r>
            <w:proofErr w:type="spellEnd"/>
            <w:r w:rsidRPr="00FE40D7">
              <w:t>, M.; Finkelstein-Fox, L.; Hutchison, M.; Becker, J.</w:t>
            </w:r>
          </w:p>
        </w:tc>
        <w:tc>
          <w:tcPr>
            <w:tcW w:w="1008" w:type="dxa"/>
            <w:noWrap/>
            <w:hideMark/>
          </w:tcPr>
          <w:p w14:paraId="1F4066FA" w14:textId="77777777" w:rsidR="00FE40D7" w:rsidRPr="00FE40D7" w:rsidRDefault="00FE40D7" w:rsidP="00FE40D7">
            <w:r w:rsidRPr="00FE40D7">
              <w:t>2020</w:t>
            </w:r>
          </w:p>
        </w:tc>
        <w:tc>
          <w:tcPr>
            <w:tcW w:w="1963" w:type="dxa"/>
            <w:noWrap/>
            <w:hideMark/>
          </w:tcPr>
          <w:p w14:paraId="04BB5359" w14:textId="77777777" w:rsidR="00FE40D7" w:rsidRPr="00FE40D7" w:rsidRDefault="00FE40D7">
            <w:r w:rsidRPr="00FE40D7">
              <w:t>Journal of General Internal Medicine</w:t>
            </w:r>
          </w:p>
        </w:tc>
        <w:tc>
          <w:tcPr>
            <w:tcW w:w="940" w:type="dxa"/>
            <w:noWrap/>
            <w:hideMark/>
          </w:tcPr>
          <w:p w14:paraId="21793E99" w14:textId="77777777" w:rsidR="00FE40D7" w:rsidRPr="00FE40D7" w:rsidRDefault="00FE40D7" w:rsidP="00FE40D7">
            <w:r w:rsidRPr="00FE40D7">
              <w:t>35</w:t>
            </w:r>
          </w:p>
        </w:tc>
        <w:tc>
          <w:tcPr>
            <w:tcW w:w="985" w:type="dxa"/>
            <w:noWrap/>
            <w:hideMark/>
          </w:tcPr>
          <w:p w14:paraId="43632F13" w14:textId="77777777" w:rsidR="00FE40D7" w:rsidRPr="00FE40D7" w:rsidRDefault="00FE40D7" w:rsidP="00FE40D7">
            <w:r w:rsidRPr="00FE40D7">
              <w:t>8</w:t>
            </w:r>
          </w:p>
        </w:tc>
        <w:tc>
          <w:tcPr>
            <w:tcW w:w="1827" w:type="dxa"/>
            <w:noWrap/>
            <w:hideMark/>
          </w:tcPr>
          <w:p w14:paraId="4F11CE48" w14:textId="77777777" w:rsidR="00FE40D7" w:rsidRPr="00FE40D7" w:rsidRDefault="00FE40D7">
            <w:r w:rsidRPr="00FE40D7">
              <w:t>2296-2303</w:t>
            </w:r>
          </w:p>
        </w:tc>
        <w:tc>
          <w:tcPr>
            <w:tcW w:w="1040" w:type="dxa"/>
            <w:noWrap/>
            <w:hideMark/>
          </w:tcPr>
          <w:p w14:paraId="79238CF3" w14:textId="77777777" w:rsidR="00FE40D7" w:rsidRPr="00FE40D7" w:rsidRDefault="00FE40D7">
            <w:r w:rsidRPr="00FE40D7">
              <w:t xml:space="preserve"> Wrong comparator  </w:t>
            </w:r>
          </w:p>
        </w:tc>
      </w:tr>
      <w:tr w:rsidR="00DB6F0B" w:rsidRPr="00FE40D7" w14:paraId="47813DC7" w14:textId="77777777" w:rsidTr="00DB6F0B">
        <w:trPr>
          <w:trHeight w:val="288"/>
        </w:trPr>
        <w:tc>
          <w:tcPr>
            <w:tcW w:w="4103" w:type="dxa"/>
            <w:noWrap/>
            <w:hideMark/>
          </w:tcPr>
          <w:p w14:paraId="1F983F81" w14:textId="77777777" w:rsidR="00FE40D7" w:rsidRPr="00FE40D7" w:rsidRDefault="00FE40D7">
            <w:r w:rsidRPr="00FE40D7">
              <w:t>Mental Health Through the COVID-19 Quarantine: A Growth Curve Analysis on Italian Young Adults</w:t>
            </w:r>
          </w:p>
        </w:tc>
        <w:tc>
          <w:tcPr>
            <w:tcW w:w="1472" w:type="dxa"/>
            <w:noWrap/>
            <w:hideMark/>
          </w:tcPr>
          <w:p w14:paraId="2EC8F8C1" w14:textId="77777777" w:rsidR="00FE40D7" w:rsidRPr="00FE40D7" w:rsidRDefault="00FE40D7">
            <w:proofErr w:type="spellStart"/>
            <w:r w:rsidRPr="00FE40D7">
              <w:t>Parola</w:t>
            </w:r>
            <w:proofErr w:type="spellEnd"/>
            <w:r w:rsidRPr="00FE40D7">
              <w:t xml:space="preserve">, A.; Rossi, A.; </w:t>
            </w:r>
            <w:proofErr w:type="spellStart"/>
            <w:r w:rsidRPr="00FE40D7">
              <w:t>Tessitore</w:t>
            </w:r>
            <w:proofErr w:type="spellEnd"/>
            <w:r w:rsidRPr="00FE40D7">
              <w:t xml:space="preserve">, F.; </w:t>
            </w:r>
            <w:proofErr w:type="spellStart"/>
            <w:r w:rsidRPr="00FE40D7">
              <w:t>Troisi</w:t>
            </w:r>
            <w:proofErr w:type="spellEnd"/>
            <w:r w:rsidRPr="00FE40D7">
              <w:t xml:space="preserve">, G.; </w:t>
            </w:r>
            <w:proofErr w:type="spellStart"/>
            <w:r w:rsidRPr="00FE40D7">
              <w:t>Mannarini</w:t>
            </w:r>
            <w:proofErr w:type="spellEnd"/>
            <w:r w:rsidRPr="00FE40D7">
              <w:t>, S.</w:t>
            </w:r>
          </w:p>
        </w:tc>
        <w:tc>
          <w:tcPr>
            <w:tcW w:w="1008" w:type="dxa"/>
            <w:noWrap/>
            <w:hideMark/>
          </w:tcPr>
          <w:p w14:paraId="6EFBC320" w14:textId="77777777" w:rsidR="00FE40D7" w:rsidRPr="00FE40D7" w:rsidRDefault="00FE40D7" w:rsidP="00FE40D7">
            <w:r w:rsidRPr="00FE40D7">
              <w:t>2020</w:t>
            </w:r>
          </w:p>
        </w:tc>
        <w:tc>
          <w:tcPr>
            <w:tcW w:w="1963" w:type="dxa"/>
            <w:noWrap/>
            <w:hideMark/>
          </w:tcPr>
          <w:p w14:paraId="4B79999C" w14:textId="77777777" w:rsidR="00FE40D7" w:rsidRPr="00FE40D7" w:rsidRDefault="00FE40D7">
            <w:r w:rsidRPr="00FE40D7">
              <w:t>Frontiers in Psychology</w:t>
            </w:r>
          </w:p>
        </w:tc>
        <w:tc>
          <w:tcPr>
            <w:tcW w:w="940" w:type="dxa"/>
            <w:noWrap/>
            <w:hideMark/>
          </w:tcPr>
          <w:p w14:paraId="1306E099" w14:textId="77777777" w:rsidR="00FE40D7" w:rsidRPr="00FE40D7" w:rsidRDefault="00FE40D7" w:rsidP="00FE40D7">
            <w:r w:rsidRPr="00FE40D7">
              <w:t>11</w:t>
            </w:r>
          </w:p>
        </w:tc>
        <w:tc>
          <w:tcPr>
            <w:tcW w:w="985" w:type="dxa"/>
            <w:noWrap/>
            <w:hideMark/>
          </w:tcPr>
          <w:p w14:paraId="09E308C7" w14:textId="77777777" w:rsidR="00FE40D7" w:rsidRPr="00FE40D7" w:rsidRDefault="00FE40D7" w:rsidP="00FE40D7"/>
        </w:tc>
        <w:tc>
          <w:tcPr>
            <w:tcW w:w="1827" w:type="dxa"/>
            <w:noWrap/>
            <w:hideMark/>
          </w:tcPr>
          <w:p w14:paraId="65D480CC" w14:textId="77777777" w:rsidR="00FE40D7" w:rsidRPr="00FE40D7" w:rsidRDefault="00FE40D7" w:rsidP="00FE40D7">
            <w:r w:rsidRPr="00FE40D7">
              <w:t>567484</w:t>
            </w:r>
          </w:p>
        </w:tc>
        <w:tc>
          <w:tcPr>
            <w:tcW w:w="1040" w:type="dxa"/>
            <w:noWrap/>
            <w:hideMark/>
          </w:tcPr>
          <w:p w14:paraId="245E0F64" w14:textId="77777777" w:rsidR="00FE40D7" w:rsidRPr="00FE40D7" w:rsidRDefault="00FE40D7">
            <w:r w:rsidRPr="00FE40D7">
              <w:t xml:space="preserve"> Wrong population  </w:t>
            </w:r>
          </w:p>
        </w:tc>
      </w:tr>
      <w:tr w:rsidR="00DB6F0B" w:rsidRPr="00FE40D7" w14:paraId="29482E69" w14:textId="77777777" w:rsidTr="00DB6F0B">
        <w:trPr>
          <w:trHeight w:val="288"/>
        </w:trPr>
        <w:tc>
          <w:tcPr>
            <w:tcW w:w="4103" w:type="dxa"/>
            <w:noWrap/>
            <w:hideMark/>
          </w:tcPr>
          <w:p w14:paraId="442BDBF3" w14:textId="77777777" w:rsidR="00FE40D7" w:rsidRPr="00FE40D7" w:rsidRDefault="00FE40D7">
            <w:r w:rsidRPr="00FE40D7">
              <w:t xml:space="preserve">[Covid-19: factors associated with emotional distress and psychological morbidity in </w:t>
            </w:r>
            <w:proofErr w:type="spellStart"/>
            <w:r w:rsidRPr="00FE40D7">
              <w:t>spanish</w:t>
            </w:r>
            <w:proofErr w:type="spellEnd"/>
            <w:r w:rsidRPr="00FE40D7">
              <w:t xml:space="preserve"> population.]</w:t>
            </w:r>
          </w:p>
        </w:tc>
        <w:tc>
          <w:tcPr>
            <w:tcW w:w="1472" w:type="dxa"/>
            <w:noWrap/>
            <w:hideMark/>
          </w:tcPr>
          <w:p w14:paraId="61A1DF41" w14:textId="77777777" w:rsidR="00FE40D7" w:rsidRPr="00FE40D7" w:rsidRDefault="00FE40D7">
            <w:r w:rsidRPr="00FE40D7">
              <w:t>Parrado-Gonzalez, A.; Leon-</w:t>
            </w:r>
            <w:proofErr w:type="spellStart"/>
            <w:r w:rsidRPr="00FE40D7">
              <w:t>Jariego</w:t>
            </w:r>
            <w:proofErr w:type="spellEnd"/>
            <w:r w:rsidRPr="00FE40D7">
              <w:t>, J. C.</w:t>
            </w:r>
          </w:p>
        </w:tc>
        <w:tc>
          <w:tcPr>
            <w:tcW w:w="1008" w:type="dxa"/>
            <w:noWrap/>
            <w:hideMark/>
          </w:tcPr>
          <w:p w14:paraId="19FEA29F" w14:textId="77777777" w:rsidR="00FE40D7" w:rsidRPr="00FE40D7" w:rsidRDefault="00FE40D7" w:rsidP="00FE40D7">
            <w:r w:rsidRPr="00FE40D7">
              <w:t>2020</w:t>
            </w:r>
          </w:p>
        </w:tc>
        <w:tc>
          <w:tcPr>
            <w:tcW w:w="1963" w:type="dxa"/>
            <w:noWrap/>
            <w:hideMark/>
          </w:tcPr>
          <w:p w14:paraId="58B177B7" w14:textId="77777777" w:rsidR="00FE40D7" w:rsidRPr="00FE40D7" w:rsidRDefault="00FE40D7">
            <w:proofErr w:type="spellStart"/>
            <w:r w:rsidRPr="00FE40D7">
              <w:t>Revista</w:t>
            </w:r>
            <w:proofErr w:type="spellEnd"/>
            <w:r w:rsidRPr="00FE40D7">
              <w:t xml:space="preserve"> Espanola de </w:t>
            </w:r>
            <w:proofErr w:type="spellStart"/>
            <w:r w:rsidRPr="00FE40D7">
              <w:t>Salud</w:t>
            </w:r>
            <w:proofErr w:type="spellEnd"/>
            <w:r w:rsidRPr="00FE40D7">
              <w:t xml:space="preserve"> Publica</w:t>
            </w:r>
          </w:p>
        </w:tc>
        <w:tc>
          <w:tcPr>
            <w:tcW w:w="940" w:type="dxa"/>
            <w:noWrap/>
            <w:hideMark/>
          </w:tcPr>
          <w:p w14:paraId="2B4A8C09" w14:textId="77777777" w:rsidR="00FE40D7" w:rsidRPr="00FE40D7" w:rsidRDefault="00FE40D7" w:rsidP="00FE40D7">
            <w:r w:rsidRPr="00FE40D7">
              <w:t>94</w:t>
            </w:r>
          </w:p>
        </w:tc>
        <w:tc>
          <w:tcPr>
            <w:tcW w:w="985" w:type="dxa"/>
            <w:noWrap/>
            <w:hideMark/>
          </w:tcPr>
          <w:p w14:paraId="65EB05F7" w14:textId="77777777" w:rsidR="00FE40D7" w:rsidRPr="00FE40D7" w:rsidRDefault="00FE40D7" w:rsidP="00FE40D7"/>
        </w:tc>
        <w:tc>
          <w:tcPr>
            <w:tcW w:w="1827" w:type="dxa"/>
            <w:noWrap/>
            <w:hideMark/>
          </w:tcPr>
          <w:p w14:paraId="0450C6A0" w14:textId="77777777" w:rsidR="00FE40D7" w:rsidRPr="00FE40D7" w:rsidRDefault="00FE40D7" w:rsidP="00FE40D7">
            <w:r w:rsidRPr="00FE40D7">
              <w:t>8</w:t>
            </w:r>
          </w:p>
        </w:tc>
        <w:tc>
          <w:tcPr>
            <w:tcW w:w="1040" w:type="dxa"/>
            <w:noWrap/>
            <w:hideMark/>
          </w:tcPr>
          <w:p w14:paraId="29E09F33" w14:textId="77777777" w:rsidR="00FE40D7" w:rsidRPr="00FE40D7" w:rsidRDefault="00FE40D7">
            <w:r w:rsidRPr="00FE40D7">
              <w:t xml:space="preserve"> Language not English</w:t>
            </w:r>
          </w:p>
        </w:tc>
      </w:tr>
      <w:tr w:rsidR="00DB6F0B" w:rsidRPr="00FE40D7" w14:paraId="1086FB4C" w14:textId="77777777" w:rsidTr="00DB6F0B">
        <w:trPr>
          <w:trHeight w:val="288"/>
        </w:trPr>
        <w:tc>
          <w:tcPr>
            <w:tcW w:w="4103" w:type="dxa"/>
            <w:noWrap/>
            <w:hideMark/>
          </w:tcPr>
          <w:p w14:paraId="5129458A" w14:textId="77777777" w:rsidR="00FE40D7" w:rsidRPr="00FE40D7" w:rsidRDefault="00FE40D7">
            <w:r w:rsidRPr="00FE40D7">
              <w:t>The economic cost of COVID-19: A potential pandemic impact on Indian economy</w:t>
            </w:r>
          </w:p>
        </w:tc>
        <w:tc>
          <w:tcPr>
            <w:tcW w:w="1472" w:type="dxa"/>
            <w:noWrap/>
            <w:hideMark/>
          </w:tcPr>
          <w:p w14:paraId="375D9F57" w14:textId="77777777" w:rsidR="00FE40D7" w:rsidRPr="00FE40D7" w:rsidRDefault="00FE40D7">
            <w:proofErr w:type="spellStart"/>
            <w:r w:rsidRPr="00FE40D7">
              <w:t>Parth</w:t>
            </w:r>
            <w:proofErr w:type="spellEnd"/>
            <w:r w:rsidRPr="00FE40D7">
              <w:t>, K.</w:t>
            </w:r>
          </w:p>
        </w:tc>
        <w:tc>
          <w:tcPr>
            <w:tcW w:w="1008" w:type="dxa"/>
            <w:noWrap/>
            <w:hideMark/>
          </w:tcPr>
          <w:p w14:paraId="1DB6AF23" w14:textId="77777777" w:rsidR="00FE40D7" w:rsidRPr="00FE40D7" w:rsidRDefault="00FE40D7" w:rsidP="00FE40D7">
            <w:r w:rsidRPr="00FE40D7">
              <w:t>2020</w:t>
            </w:r>
          </w:p>
        </w:tc>
        <w:tc>
          <w:tcPr>
            <w:tcW w:w="1963" w:type="dxa"/>
            <w:noWrap/>
            <w:hideMark/>
          </w:tcPr>
          <w:p w14:paraId="0469A617" w14:textId="77777777" w:rsidR="00FE40D7" w:rsidRPr="00FE40D7" w:rsidRDefault="00FE40D7">
            <w:r w:rsidRPr="00FE40D7">
              <w:t>International Journal of Advanced Science and Technology</w:t>
            </w:r>
          </w:p>
        </w:tc>
        <w:tc>
          <w:tcPr>
            <w:tcW w:w="940" w:type="dxa"/>
            <w:noWrap/>
            <w:hideMark/>
          </w:tcPr>
          <w:p w14:paraId="641561B2" w14:textId="77777777" w:rsidR="00FE40D7" w:rsidRPr="00FE40D7" w:rsidRDefault="00FE40D7" w:rsidP="00FE40D7">
            <w:r w:rsidRPr="00FE40D7">
              <w:t>29</w:t>
            </w:r>
          </w:p>
        </w:tc>
        <w:tc>
          <w:tcPr>
            <w:tcW w:w="985" w:type="dxa"/>
            <w:noWrap/>
            <w:hideMark/>
          </w:tcPr>
          <w:p w14:paraId="2351E35A" w14:textId="77777777" w:rsidR="00FE40D7" w:rsidRPr="00FE40D7" w:rsidRDefault="00FE40D7">
            <w:r w:rsidRPr="00FE40D7">
              <w:t>6 Special Issue</w:t>
            </w:r>
          </w:p>
        </w:tc>
        <w:tc>
          <w:tcPr>
            <w:tcW w:w="1827" w:type="dxa"/>
            <w:noWrap/>
            <w:hideMark/>
          </w:tcPr>
          <w:p w14:paraId="178BA693" w14:textId="77777777" w:rsidR="00FE40D7" w:rsidRPr="00FE40D7" w:rsidRDefault="00FE40D7">
            <w:r w:rsidRPr="00FE40D7">
              <w:t>2182-2192</w:t>
            </w:r>
          </w:p>
        </w:tc>
        <w:tc>
          <w:tcPr>
            <w:tcW w:w="1040" w:type="dxa"/>
            <w:noWrap/>
            <w:hideMark/>
          </w:tcPr>
          <w:p w14:paraId="638215B0" w14:textId="77777777" w:rsidR="00FE40D7" w:rsidRPr="00FE40D7" w:rsidRDefault="00FE40D7">
            <w:r w:rsidRPr="00FE40D7">
              <w:t xml:space="preserve"> Wrong study design  </w:t>
            </w:r>
          </w:p>
        </w:tc>
      </w:tr>
      <w:tr w:rsidR="00DB6F0B" w:rsidRPr="00FE40D7" w14:paraId="174FFA3E" w14:textId="77777777" w:rsidTr="00DB6F0B">
        <w:trPr>
          <w:trHeight w:val="288"/>
        </w:trPr>
        <w:tc>
          <w:tcPr>
            <w:tcW w:w="4103" w:type="dxa"/>
            <w:noWrap/>
            <w:hideMark/>
          </w:tcPr>
          <w:p w14:paraId="25635DD7" w14:textId="77777777" w:rsidR="00FE40D7" w:rsidRPr="00FE40D7" w:rsidRDefault="00FE40D7">
            <w:r w:rsidRPr="00FE40D7">
              <w:t>Impact of nonpharmacological interventions on COVID-19 transmission dynamics in India</w:t>
            </w:r>
          </w:p>
        </w:tc>
        <w:tc>
          <w:tcPr>
            <w:tcW w:w="1472" w:type="dxa"/>
            <w:noWrap/>
            <w:hideMark/>
          </w:tcPr>
          <w:p w14:paraId="7013C2AA" w14:textId="4FB5684F" w:rsidR="00FE40D7" w:rsidRPr="00FE40D7" w:rsidRDefault="00FE40D7">
            <w:r w:rsidRPr="00FE40D7">
              <w:t xml:space="preserve">Patel, P.; </w:t>
            </w:r>
            <w:proofErr w:type="spellStart"/>
            <w:r w:rsidRPr="00FE40D7">
              <w:t>Athotra</w:t>
            </w:r>
            <w:proofErr w:type="spellEnd"/>
            <w:r w:rsidRPr="00FE40D7">
              <w:t xml:space="preserve">, A.; </w:t>
            </w:r>
            <w:proofErr w:type="spellStart"/>
            <w:r w:rsidRPr="00FE40D7">
              <w:t>Vaisakh</w:t>
            </w:r>
            <w:proofErr w:type="spellEnd"/>
            <w:r w:rsidRPr="00FE40D7">
              <w:t xml:space="preserve">, T. P.; </w:t>
            </w:r>
            <w:r w:rsidR="008232CD">
              <w:t>et al</w:t>
            </w:r>
          </w:p>
        </w:tc>
        <w:tc>
          <w:tcPr>
            <w:tcW w:w="1008" w:type="dxa"/>
            <w:noWrap/>
            <w:hideMark/>
          </w:tcPr>
          <w:p w14:paraId="411FF17D" w14:textId="77777777" w:rsidR="00FE40D7" w:rsidRPr="00FE40D7" w:rsidRDefault="00FE40D7" w:rsidP="00FE40D7">
            <w:r w:rsidRPr="00FE40D7">
              <w:t>2020</w:t>
            </w:r>
          </w:p>
        </w:tc>
        <w:tc>
          <w:tcPr>
            <w:tcW w:w="1963" w:type="dxa"/>
            <w:noWrap/>
            <w:hideMark/>
          </w:tcPr>
          <w:p w14:paraId="01801A76" w14:textId="77777777" w:rsidR="00FE40D7" w:rsidRPr="00FE40D7" w:rsidRDefault="00FE40D7">
            <w:r w:rsidRPr="00FE40D7">
              <w:t>Indian Journal of Public Health</w:t>
            </w:r>
          </w:p>
        </w:tc>
        <w:tc>
          <w:tcPr>
            <w:tcW w:w="940" w:type="dxa"/>
            <w:noWrap/>
            <w:hideMark/>
          </w:tcPr>
          <w:p w14:paraId="2A83D060" w14:textId="77777777" w:rsidR="00FE40D7" w:rsidRPr="00FE40D7" w:rsidRDefault="00FE40D7" w:rsidP="00FE40D7">
            <w:r w:rsidRPr="00FE40D7">
              <w:t>64</w:t>
            </w:r>
          </w:p>
        </w:tc>
        <w:tc>
          <w:tcPr>
            <w:tcW w:w="985" w:type="dxa"/>
            <w:noWrap/>
            <w:hideMark/>
          </w:tcPr>
          <w:p w14:paraId="1DDDAC80" w14:textId="77777777" w:rsidR="00FE40D7" w:rsidRPr="00FE40D7" w:rsidRDefault="00FE40D7">
            <w:r w:rsidRPr="00FE40D7">
              <w:t>Supplement</w:t>
            </w:r>
          </w:p>
        </w:tc>
        <w:tc>
          <w:tcPr>
            <w:tcW w:w="1827" w:type="dxa"/>
            <w:noWrap/>
            <w:hideMark/>
          </w:tcPr>
          <w:p w14:paraId="5C2F5D43" w14:textId="77777777" w:rsidR="00FE40D7" w:rsidRPr="00FE40D7" w:rsidRDefault="00FE40D7">
            <w:r w:rsidRPr="00FE40D7">
              <w:t>S142-S146</w:t>
            </w:r>
          </w:p>
        </w:tc>
        <w:tc>
          <w:tcPr>
            <w:tcW w:w="1040" w:type="dxa"/>
            <w:noWrap/>
            <w:hideMark/>
          </w:tcPr>
          <w:p w14:paraId="2019C2B9" w14:textId="77777777" w:rsidR="00FE40D7" w:rsidRPr="00FE40D7" w:rsidRDefault="00FE40D7">
            <w:r w:rsidRPr="00FE40D7">
              <w:t xml:space="preserve"> Wrong intervention  </w:t>
            </w:r>
          </w:p>
        </w:tc>
      </w:tr>
      <w:tr w:rsidR="00DB6F0B" w:rsidRPr="00FE40D7" w14:paraId="6A1FD884" w14:textId="77777777" w:rsidTr="00DB6F0B">
        <w:trPr>
          <w:trHeight w:val="288"/>
        </w:trPr>
        <w:tc>
          <w:tcPr>
            <w:tcW w:w="4103" w:type="dxa"/>
            <w:noWrap/>
            <w:hideMark/>
          </w:tcPr>
          <w:p w14:paraId="723FD77D" w14:textId="77777777" w:rsidR="00FE40D7" w:rsidRPr="00FE40D7" w:rsidRDefault="00FE40D7">
            <w:r w:rsidRPr="00FE40D7">
              <w:t>COVID-19: Recent updates on SARS-CoV-2 and preventing its community transmission in India by 21 days lockdown</w:t>
            </w:r>
          </w:p>
        </w:tc>
        <w:tc>
          <w:tcPr>
            <w:tcW w:w="1472" w:type="dxa"/>
            <w:noWrap/>
            <w:hideMark/>
          </w:tcPr>
          <w:p w14:paraId="163AD4BE" w14:textId="77777777" w:rsidR="00FE40D7" w:rsidRPr="00FE40D7" w:rsidRDefault="00FE40D7">
            <w:r w:rsidRPr="00FE40D7">
              <w:t>Pawar, S. K.; Mohite, S. T.</w:t>
            </w:r>
          </w:p>
        </w:tc>
        <w:tc>
          <w:tcPr>
            <w:tcW w:w="1008" w:type="dxa"/>
            <w:noWrap/>
            <w:hideMark/>
          </w:tcPr>
          <w:p w14:paraId="6A003A16" w14:textId="77777777" w:rsidR="00FE40D7" w:rsidRPr="00FE40D7" w:rsidRDefault="00FE40D7" w:rsidP="00FE40D7">
            <w:r w:rsidRPr="00FE40D7">
              <w:t>2020</w:t>
            </w:r>
          </w:p>
        </w:tc>
        <w:tc>
          <w:tcPr>
            <w:tcW w:w="1963" w:type="dxa"/>
            <w:noWrap/>
            <w:hideMark/>
          </w:tcPr>
          <w:p w14:paraId="25C15F9F" w14:textId="77777777" w:rsidR="00FE40D7" w:rsidRPr="00FE40D7" w:rsidRDefault="00FE40D7">
            <w:r w:rsidRPr="00FE40D7">
              <w:t>Journal of Pure and Applied Microbiology</w:t>
            </w:r>
          </w:p>
        </w:tc>
        <w:tc>
          <w:tcPr>
            <w:tcW w:w="940" w:type="dxa"/>
            <w:noWrap/>
            <w:hideMark/>
          </w:tcPr>
          <w:p w14:paraId="067E1362" w14:textId="77777777" w:rsidR="00FE40D7" w:rsidRPr="00FE40D7" w:rsidRDefault="00FE40D7" w:rsidP="00FE40D7">
            <w:r w:rsidRPr="00FE40D7">
              <w:t>14</w:t>
            </w:r>
          </w:p>
        </w:tc>
        <w:tc>
          <w:tcPr>
            <w:tcW w:w="985" w:type="dxa"/>
            <w:noWrap/>
            <w:hideMark/>
          </w:tcPr>
          <w:p w14:paraId="2DBA480E" w14:textId="77777777" w:rsidR="00FE40D7" w:rsidRPr="00FE40D7" w:rsidRDefault="00FE40D7">
            <w:r w:rsidRPr="00FE40D7">
              <w:t>Supplement 1</w:t>
            </w:r>
          </w:p>
        </w:tc>
        <w:tc>
          <w:tcPr>
            <w:tcW w:w="1827" w:type="dxa"/>
            <w:noWrap/>
            <w:hideMark/>
          </w:tcPr>
          <w:p w14:paraId="5E6B166D" w14:textId="77777777" w:rsidR="00FE40D7" w:rsidRPr="00FE40D7" w:rsidRDefault="00FE40D7">
            <w:r w:rsidRPr="00FE40D7">
              <w:t>921-929</w:t>
            </w:r>
          </w:p>
        </w:tc>
        <w:tc>
          <w:tcPr>
            <w:tcW w:w="1040" w:type="dxa"/>
            <w:noWrap/>
            <w:hideMark/>
          </w:tcPr>
          <w:p w14:paraId="4D484F87" w14:textId="77777777" w:rsidR="00FE40D7" w:rsidRPr="00FE40D7" w:rsidRDefault="00FE40D7">
            <w:r w:rsidRPr="00FE40D7">
              <w:t xml:space="preserve"> Wrong study design  </w:t>
            </w:r>
          </w:p>
        </w:tc>
      </w:tr>
      <w:tr w:rsidR="00DB6F0B" w:rsidRPr="00FE40D7" w14:paraId="4FC346F0" w14:textId="77777777" w:rsidTr="00DB6F0B">
        <w:trPr>
          <w:trHeight w:val="288"/>
        </w:trPr>
        <w:tc>
          <w:tcPr>
            <w:tcW w:w="4103" w:type="dxa"/>
            <w:noWrap/>
            <w:hideMark/>
          </w:tcPr>
          <w:p w14:paraId="62C21E10" w14:textId="77777777" w:rsidR="00FE40D7" w:rsidRPr="00FE40D7" w:rsidRDefault="00FE40D7">
            <w:r w:rsidRPr="00FE40D7">
              <w:t>Outbreak dynamics of COVID-19 in China and the United States</w:t>
            </w:r>
          </w:p>
        </w:tc>
        <w:tc>
          <w:tcPr>
            <w:tcW w:w="1472" w:type="dxa"/>
            <w:noWrap/>
            <w:hideMark/>
          </w:tcPr>
          <w:p w14:paraId="4C082B0C" w14:textId="77777777" w:rsidR="00FE40D7" w:rsidRPr="00FE40D7" w:rsidRDefault="00FE40D7">
            <w:proofErr w:type="spellStart"/>
            <w:r w:rsidRPr="00FE40D7">
              <w:t>Peirlinck</w:t>
            </w:r>
            <w:proofErr w:type="spellEnd"/>
            <w:r w:rsidRPr="00FE40D7">
              <w:t xml:space="preserve">, M.; </w:t>
            </w:r>
            <w:proofErr w:type="spellStart"/>
            <w:r w:rsidRPr="00FE40D7">
              <w:t>Linka</w:t>
            </w:r>
            <w:proofErr w:type="spellEnd"/>
            <w:r w:rsidRPr="00FE40D7">
              <w:t xml:space="preserve">, K.; </w:t>
            </w:r>
            <w:proofErr w:type="spellStart"/>
            <w:r w:rsidRPr="00FE40D7">
              <w:t>Sahli</w:t>
            </w:r>
            <w:proofErr w:type="spellEnd"/>
            <w:r w:rsidRPr="00FE40D7">
              <w:t xml:space="preserve"> </w:t>
            </w:r>
            <w:proofErr w:type="spellStart"/>
            <w:r w:rsidRPr="00FE40D7">
              <w:t>Costabal</w:t>
            </w:r>
            <w:proofErr w:type="spellEnd"/>
            <w:r w:rsidRPr="00FE40D7">
              <w:t>, F.; Kuhl, E.</w:t>
            </w:r>
          </w:p>
        </w:tc>
        <w:tc>
          <w:tcPr>
            <w:tcW w:w="1008" w:type="dxa"/>
            <w:noWrap/>
            <w:hideMark/>
          </w:tcPr>
          <w:p w14:paraId="70684007" w14:textId="77777777" w:rsidR="00FE40D7" w:rsidRPr="00FE40D7" w:rsidRDefault="00FE40D7" w:rsidP="00FE40D7">
            <w:r w:rsidRPr="00FE40D7">
              <w:t>2020</w:t>
            </w:r>
          </w:p>
        </w:tc>
        <w:tc>
          <w:tcPr>
            <w:tcW w:w="1963" w:type="dxa"/>
            <w:noWrap/>
            <w:hideMark/>
          </w:tcPr>
          <w:p w14:paraId="6A6D301F" w14:textId="77777777" w:rsidR="00FE40D7" w:rsidRPr="00FE40D7" w:rsidRDefault="00FE40D7">
            <w:r w:rsidRPr="00FE40D7">
              <w:t>Biomechanics &amp; Modeling in Mechanobiology</w:t>
            </w:r>
          </w:p>
        </w:tc>
        <w:tc>
          <w:tcPr>
            <w:tcW w:w="940" w:type="dxa"/>
            <w:noWrap/>
            <w:hideMark/>
          </w:tcPr>
          <w:p w14:paraId="79DBFE88" w14:textId="77777777" w:rsidR="00FE40D7" w:rsidRPr="00FE40D7" w:rsidRDefault="00FE40D7" w:rsidP="00FE40D7">
            <w:r w:rsidRPr="00FE40D7">
              <w:t>27</w:t>
            </w:r>
          </w:p>
        </w:tc>
        <w:tc>
          <w:tcPr>
            <w:tcW w:w="985" w:type="dxa"/>
            <w:noWrap/>
            <w:hideMark/>
          </w:tcPr>
          <w:p w14:paraId="07C0AF7B" w14:textId="77777777" w:rsidR="00FE40D7" w:rsidRPr="00FE40D7" w:rsidRDefault="00FE40D7" w:rsidP="00FE40D7"/>
        </w:tc>
        <w:tc>
          <w:tcPr>
            <w:tcW w:w="1827" w:type="dxa"/>
            <w:noWrap/>
            <w:hideMark/>
          </w:tcPr>
          <w:p w14:paraId="0618AFC5" w14:textId="77777777" w:rsidR="00FE40D7" w:rsidRPr="00FE40D7" w:rsidRDefault="00FE40D7" w:rsidP="00FE40D7">
            <w:r w:rsidRPr="00FE40D7">
              <w:t>27</w:t>
            </w:r>
          </w:p>
        </w:tc>
        <w:tc>
          <w:tcPr>
            <w:tcW w:w="1040" w:type="dxa"/>
            <w:noWrap/>
            <w:hideMark/>
          </w:tcPr>
          <w:p w14:paraId="7C1BC0E0" w14:textId="77777777" w:rsidR="00FE40D7" w:rsidRPr="00FE40D7" w:rsidRDefault="00FE40D7">
            <w:r w:rsidRPr="00FE40D7">
              <w:t xml:space="preserve"> Wrong intervention  </w:t>
            </w:r>
          </w:p>
        </w:tc>
      </w:tr>
      <w:tr w:rsidR="00DB6F0B" w:rsidRPr="00FE40D7" w14:paraId="71BD641A" w14:textId="77777777" w:rsidTr="00DB6F0B">
        <w:trPr>
          <w:trHeight w:val="288"/>
        </w:trPr>
        <w:tc>
          <w:tcPr>
            <w:tcW w:w="4103" w:type="dxa"/>
            <w:noWrap/>
            <w:hideMark/>
          </w:tcPr>
          <w:p w14:paraId="11853EE1" w14:textId="77777777" w:rsidR="00FE40D7" w:rsidRPr="00FE40D7" w:rsidRDefault="00FE40D7">
            <w:r w:rsidRPr="00FE40D7">
              <w:t>Linking key intervention timings to rapid declining effective reproduction number to quantify lessons against COVID-19</w:t>
            </w:r>
          </w:p>
        </w:tc>
        <w:tc>
          <w:tcPr>
            <w:tcW w:w="1472" w:type="dxa"/>
            <w:noWrap/>
            <w:hideMark/>
          </w:tcPr>
          <w:p w14:paraId="3FCA0179" w14:textId="4091AE02" w:rsidR="00FE40D7" w:rsidRPr="00FE40D7" w:rsidRDefault="00FE40D7">
            <w:r w:rsidRPr="00FE40D7">
              <w:t xml:space="preserve">Peng, Z.; Song, W.; Ding, Z.; </w:t>
            </w:r>
            <w:r w:rsidR="008232CD">
              <w:t>et al</w:t>
            </w:r>
          </w:p>
        </w:tc>
        <w:tc>
          <w:tcPr>
            <w:tcW w:w="1008" w:type="dxa"/>
            <w:noWrap/>
            <w:hideMark/>
          </w:tcPr>
          <w:p w14:paraId="43A76097" w14:textId="77777777" w:rsidR="00FE40D7" w:rsidRPr="00FE40D7" w:rsidRDefault="00FE40D7" w:rsidP="00FE40D7">
            <w:r w:rsidRPr="00FE40D7">
              <w:t>2020</w:t>
            </w:r>
          </w:p>
        </w:tc>
        <w:tc>
          <w:tcPr>
            <w:tcW w:w="1963" w:type="dxa"/>
            <w:noWrap/>
            <w:hideMark/>
          </w:tcPr>
          <w:p w14:paraId="07314E56" w14:textId="77777777" w:rsidR="00FE40D7" w:rsidRPr="00FE40D7" w:rsidRDefault="00FE40D7">
            <w:r w:rsidRPr="00FE40D7">
              <w:t xml:space="preserve">Fronteras </w:t>
            </w:r>
            <w:proofErr w:type="spellStart"/>
            <w:r w:rsidRPr="00FE40D7">
              <w:t>en</w:t>
            </w:r>
            <w:proofErr w:type="spellEnd"/>
            <w:r w:rsidRPr="00FE40D7">
              <w:t xml:space="preserve"> </w:t>
            </w:r>
            <w:proofErr w:type="spellStart"/>
            <w:r w:rsidRPr="00FE40D7">
              <w:t>Medicina</w:t>
            </w:r>
            <w:proofErr w:type="spellEnd"/>
          </w:p>
        </w:tc>
        <w:tc>
          <w:tcPr>
            <w:tcW w:w="940" w:type="dxa"/>
            <w:noWrap/>
            <w:hideMark/>
          </w:tcPr>
          <w:p w14:paraId="0996E5AE" w14:textId="77777777" w:rsidR="00FE40D7" w:rsidRPr="00FE40D7" w:rsidRDefault="00FE40D7" w:rsidP="00FE40D7">
            <w:r w:rsidRPr="00FE40D7">
              <w:t>4</w:t>
            </w:r>
          </w:p>
        </w:tc>
        <w:tc>
          <w:tcPr>
            <w:tcW w:w="985" w:type="dxa"/>
            <w:noWrap/>
            <w:hideMark/>
          </w:tcPr>
          <w:p w14:paraId="7CF5ECAB" w14:textId="77777777" w:rsidR="00FE40D7" w:rsidRPr="00FE40D7" w:rsidRDefault="00FE40D7" w:rsidP="00FE40D7"/>
        </w:tc>
        <w:tc>
          <w:tcPr>
            <w:tcW w:w="1827" w:type="dxa"/>
            <w:noWrap/>
            <w:hideMark/>
          </w:tcPr>
          <w:p w14:paraId="01855FA0" w14:textId="77777777" w:rsidR="00FE40D7" w:rsidRPr="00FE40D7" w:rsidRDefault="00FE40D7" w:rsidP="00FE40D7">
            <w:r w:rsidRPr="00FE40D7">
              <w:t>4</w:t>
            </w:r>
          </w:p>
        </w:tc>
        <w:tc>
          <w:tcPr>
            <w:tcW w:w="1040" w:type="dxa"/>
            <w:noWrap/>
            <w:hideMark/>
          </w:tcPr>
          <w:p w14:paraId="74B22835" w14:textId="77777777" w:rsidR="00FE40D7" w:rsidRPr="00FE40D7" w:rsidRDefault="00FE40D7">
            <w:r w:rsidRPr="00FE40D7">
              <w:t xml:space="preserve"> Wrong study design  </w:t>
            </w:r>
          </w:p>
        </w:tc>
      </w:tr>
      <w:tr w:rsidR="00DB6F0B" w:rsidRPr="00FE40D7" w14:paraId="0A0CCAFF" w14:textId="77777777" w:rsidTr="00DB6F0B">
        <w:trPr>
          <w:trHeight w:val="288"/>
        </w:trPr>
        <w:tc>
          <w:tcPr>
            <w:tcW w:w="4103" w:type="dxa"/>
            <w:noWrap/>
            <w:hideMark/>
          </w:tcPr>
          <w:p w14:paraId="09B61F94" w14:textId="77777777" w:rsidR="00FE40D7" w:rsidRPr="00FE40D7" w:rsidRDefault="00FE40D7">
            <w:r w:rsidRPr="00FE40D7">
              <w:t>COVID-19 outbreak response, a dataset to assess mobility changes in Italy following national lockdown</w:t>
            </w:r>
          </w:p>
        </w:tc>
        <w:tc>
          <w:tcPr>
            <w:tcW w:w="1472" w:type="dxa"/>
            <w:noWrap/>
            <w:hideMark/>
          </w:tcPr>
          <w:p w14:paraId="2AE6140F" w14:textId="3DE6C1B7" w:rsidR="00FE40D7" w:rsidRPr="00FE40D7" w:rsidRDefault="00FE40D7">
            <w:r w:rsidRPr="00FE40D7">
              <w:t xml:space="preserve">Pepe, E.; </w:t>
            </w:r>
            <w:proofErr w:type="spellStart"/>
            <w:r w:rsidRPr="00FE40D7">
              <w:t>Bajardi</w:t>
            </w:r>
            <w:proofErr w:type="spellEnd"/>
            <w:r w:rsidRPr="00FE40D7">
              <w:t xml:space="preserve">, P.; Gauvin, L.; </w:t>
            </w:r>
            <w:r w:rsidR="008232CD">
              <w:t>et al</w:t>
            </w:r>
          </w:p>
        </w:tc>
        <w:tc>
          <w:tcPr>
            <w:tcW w:w="1008" w:type="dxa"/>
            <w:noWrap/>
            <w:hideMark/>
          </w:tcPr>
          <w:p w14:paraId="579C4C21" w14:textId="77777777" w:rsidR="00FE40D7" w:rsidRPr="00FE40D7" w:rsidRDefault="00FE40D7" w:rsidP="00FE40D7">
            <w:r w:rsidRPr="00FE40D7">
              <w:t>2020</w:t>
            </w:r>
          </w:p>
        </w:tc>
        <w:tc>
          <w:tcPr>
            <w:tcW w:w="1963" w:type="dxa"/>
            <w:noWrap/>
            <w:hideMark/>
          </w:tcPr>
          <w:p w14:paraId="22216F2C" w14:textId="77777777" w:rsidR="00FE40D7" w:rsidRPr="00FE40D7" w:rsidRDefault="00FE40D7">
            <w:r w:rsidRPr="00FE40D7">
              <w:t>Scientific Data</w:t>
            </w:r>
          </w:p>
        </w:tc>
        <w:tc>
          <w:tcPr>
            <w:tcW w:w="940" w:type="dxa"/>
            <w:noWrap/>
            <w:hideMark/>
          </w:tcPr>
          <w:p w14:paraId="77B2B503" w14:textId="77777777" w:rsidR="00FE40D7" w:rsidRPr="00FE40D7" w:rsidRDefault="00FE40D7" w:rsidP="00FE40D7">
            <w:r w:rsidRPr="00FE40D7">
              <w:t>7</w:t>
            </w:r>
          </w:p>
        </w:tc>
        <w:tc>
          <w:tcPr>
            <w:tcW w:w="985" w:type="dxa"/>
            <w:noWrap/>
            <w:hideMark/>
          </w:tcPr>
          <w:p w14:paraId="1DD71F9D" w14:textId="77777777" w:rsidR="00FE40D7" w:rsidRPr="00FE40D7" w:rsidRDefault="00FE40D7" w:rsidP="00FE40D7">
            <w:r w:rsidRPr="00FE40D7">
              <w:t>1</w:t>
            </w:r>
          </w:p>
        </w:tc>
        <w:tc>
          <w:tcPr>
            <w:tcW w:w="1827" w:type="dxa"/>
            <w:noWrap/>
            <w:hideMark/>
          </w:tcPr>
          <w:p w14:paraId="60E496AF" w14:textId="77777777" w:rsidR="00FE40D7" w:rsidRPr="00FE40D7" w:rsidRDefault="00FE40D7" w:rsidP="00FE40D7">
            <w:r w:rsidRPr="00FE40D7">
              <w:t>230</w:t>
            </w:r>
          </w:p>
        </w:tc>
        <w:tc>
          <w:tcPr>
            <w:tcW w:w="1040" w:type="dxa"/>
            <w:noWrap/>
            <w:hideMark/>
          </w:tcPr>
          <w:p w14:paraId="3C75B0CF" w14:textId="77777777" w:rsidR="00FE40D7" w:rsidRPr="00FE40D7" w:rsidRDefault="00FE40D7">
            <w:r w:rsidRPr="00FE40D7">
              <w:t xml:space="preserve"> Wrong intervention  </w:t>
            </w:r>
          </w:p>
        </w:tc>
      </w:tr>
      <w:tr w:rsidR="00DB6F0B" w:rsidRPr="00FE40D7" w14:paraId="11CB6276" w14:textId="77777777" w:rsidTr="00DB6F0B">
        <w:trPr>
          <w:trHeight w:val="288"/>
        </w:trPr>
        <w:tc>
          <w:tcPr>
            <w:tcW w:w="4103" w:type="dxa"/>
            <w:noWrap/>
            <w:hideMark/>
          </w:tcPr>
          <w:p w14:paraId="27D44B4A" w14:textId="77777777" w:rsidR="00FE40D7" w:rsidRPr="00FE40D7" w:rsidRDefault="00FE40D7">
            <w:r w:rsidRPr="00FE40D7">
              <w:t>Wearable Activity Trackers for Monitoring Adherence to Home Confinement During the COVID-19 Pandemic Worldwide: Data Aggregation and Analysis</w:t>
            </w:r>
          </w:p>
        </w:tc>
        <w:tc>
          <w:tcPr>
            <w:tcW w:w="1472" w:type="dxa"/>
            <w:noWrap/>
            <w:hideMark/>
          </w:tcPr>
          <w:p w14:paraId="165927A2" w14:textId="77777777" w:rsidR="00FE40D7" w:rsidRPr="00FE40D7" w:rsidRDefault="00FE40D7">
            <w:r w:rsidRPr="00FE40D7">
              <w:t xml:space="preserve">Pepin, J. L.; Bruno, R. M.; Yang, R. Y.; </w:t>
            </w:r>
            <w:proofErr w:type="spellStart"/>
            <w:r w:rsidRPr="00FE40D7">
              <w:t>Vercamer</w:t>
            </w:r>
            <w:proofErr w:type="spellEnd"/>
            <w:r w:rsidRPr="00FE40D7">
              <w:t xml:space="preserve">, V.; </w:t>
            </w:r>
            <w:proofErr w:type="spellStart"/>
            <w:r w:rsidRPr="00FE40D7">
              <w:t>Jouhaud</w:t>
            </w:r>
            <w:proofErr w:type="spellEnd"/>
            <w:r w:rsidRPr="00FE40D7">
              <w:t xml:space="preserve">, P.; </w:t>
            </w:r>
            <w:proofErr w:type="spellStart"/>
            <w:r w:rsidRPr="00FE40D7">
              <w:t>Escourrou</w:t>
            </w:r>
            <w:proofErr w:type="spellEnd"/>
            <w:r w:rsidRPr="00FE40D7">
              <w:t xml:space="preserve">, P.; </w:t>
            </w:r>
            <w:proofErr w:type="spellStart"/>
            <w:r w:rsidRPr="00FE40D7">
              <w:t>Boutouyrie</w:t>
            </w:r>
            <w:proofErr w:type="spellEnd"/>
            <w:r w:rsidRPr="00FE40D7">
              <w:t>, P.</w:t>
            </w:r>
          </w:p>
        </w:tc>
        <w:tc>
          <w:tcPr>
            <w:tcW w:w="1008" w:type="dxa"/>
            <w:noWrap/>
            <w:hideMark/>
          </w:tcPr>
          <w:p w14:paraId="75522BD8" w14:textId="77777777" w:rsidR="00FE40D7" w:rsidRPr="00FE40D7" w:rsidRDefault="00FE40D7" w:rsidP="00FE40D7">
            <w:r w:rsidRPr="00FE40D7">
              <w:t>2020</w:t>
            </w:r>
          </w:p>
        </w:tc>
        <w:tc>
          <w:tcPr>
            <w:tcW w:w="1963" w:type="dxa"/>
            <w:noWrap/>
            <w:hideMark/>
          </w:tcPr>
          <w:p w14:paraId="6C68EDEF" w14:textId="77777777" w:rsidR="00FE40D7" w:rsidRPr="00FE40D7" w:rsidRDefault="00FE40D7">
            <w:r w:rsidRPr="00FE40D7">
              <w:t>Journal of Medical Internet Research</w:t>
            </w:r>
          </w:p>
        </w:tc>
        <w:tc>
          <w:tcPr>
            <w:tcW w:w="940" w:type="dxa"/>
            <w:noWrap/>
            <w:hideMark/>
          </w:tcPr>
          <w:p w14:paraId="107CDC65" w14:textId="77777777" w:rsidR="00FE40D7" w:rsidRPr="00FE40D7" w:rsidRDefault="00FE40D7" w:rsidP="00FE40D7">
            <w:r w:rsidRPr="00FE40D7">
              <w:t>22</w:t>
            </w:r>
          </w:p>
        </w:tc>
        <w:tc>
          <w:tcPr>
            <w:tcW w:w="985" w:type="dxa"/>
            <w:noWrap/>
            <w:hideMark/>
          </w:tcPr>
          <w:p w14:paraId="211FB7D4" w14:textId="77777777" w:rsidR="00FE40D7" w:rsidRPr="00FE40D7" w:rsidRDefault="00FE40D7" w:rsidP="00FE40D7">
            <w:r w:rsidRPr="00FE40D7">
              <w:t>6</w:t>
            </w:r>
          </w:p>
        </w:tc>
        <w:tc>
          <w:tcPr>
            <w:tcW w:w="1827" w:type="dxa"/>
            <w:noWrap/>
            <w:hideMark/>
          </w:tcPr>
          <w:p w14:paraId="58DC0F24" w14:textId="77777777" w:rsidR="00FE40D7" w:rsidRPr="00FE40D7" w:rsidRDefault="00FE40D7">
            <w:r w:rsidRPr="00FE40D7">
              <w:t>e19787</w:t>
            </w:r>
          </w:p>
        </w:tc>
        <w:tc>
          <w:tcPr>
            <w:tcW w:w="1040" w:type="dxa"/>
            <w:noWrap/>
            <w:hideMark/>
          </w:tcPr>
          <w:p w14:paraId="0D3DAABA" w14:textId="77777777" w:rsidR="00FE40D7" w:rsidRPr="00FE40D7" w:rsidRDefault="00FE40D7">
            <w:r w:rsidRPr="00FE40D7">
              <w:t xml:space="preserve"> Wrong outcome  </w:t>
            </w:r>
          </w:p>
        </w:tc>
      </w:tr>
      <w:tr w:rsidR="00DB6F0B" w:rsidRPr="00FE40D7" w14:paraId="40B5E3BB" w14:textId="77777777" w:rsidTr="00DB6F0B">
        <w:trPr>
          <w:trHeight w:val="288"/>
        </w:trPr>
        <w:tc>
          <w:tcPr>
            <w:tcW w:w="4103" w:type="dxa"/>
            <w:noWrap/>
            <w:hideMark/>
          </w:tcPr>
          <w:p w14:paraId="428D07E2" w14:textId="77777777" w:rsidR="00FE40D7" w:rsidRPr="00FE40D7" w:rsidRDefault="00FE40D7">
            <w:r w:rsidRPr="00FE40D7">
              <w:t>Bergamo and Covid-19: How the Dark Can Turn to Light</w:t>
            </w:r>
          </w:p>
        </w:tc>
        <w:tc>
          <w:tcPr>
            <w:tcW w:w="1472" w:type="dxa"/>
            <w:noWrap/>
            <w:hideMark/>
          </w:tcPr>
          <w:p w14:paraId="377439BA" w14:textId="1D24753E" w:rsidR="00FE40D7" w:rsidRPr="00FE40D7" w:rsidRDefault="00FE40D7">
            <w:proofErr w:type="spellStart"/>
            <w:r w:rsidRPr="00FE40D7">
              <w:t>Perico</w:t>
            </w:r>
            <w:proofErr w:type="spellEnd"/>
            <w:r w:rsidRPr="00FE40D7">
              <w:t xml:space="preserve">, N.; </w:t>
            </w:r>
            <w:proofErr w:type="spellStart"/>
            <w:r w:rsidRPr="00FE40D7">
              <w:t>Fagiuoli</w:t>
            </w:r>
            <w:proofErr w:type="spellEnd"/>
            <w:r w:rsidRPr="00FE40D7">
              <w:t xml:space="preserve">, S.; Di Marco, F.; </w:t>
            </w:r>
            <w:r w:rsidR="00A12119">
              <w:t>et al</w:t>
            </w:r>
          </w:p>
        </w:tc>
        <w:tc>
          <w:tcPr>
            <w:tcW w:w="1008" w:type="dxa"/>
            <w:noWrap/>
            <w:hideMark/>
          </w:tcPr>
          <w:p w14:paraId="00D75922" w14:textId="77777777" w:rsidR="00FE40D7" w:rsidRPr="00FE40D7" w:rsidRDefault="00FE40D7" w:rsidP="00FE40D7">
            <w:r w:rsidRPr="00FE40D7">
              <w:t>2021</w:t>
            </w:r>
          </w:p>
        </w:tc>
        <w:tc>
          <w:tcPr>
            <w:tcW w:w="1963" w:type="dxa"/>
            <w:noWrap/>
            <w:hideMark/>
          </w:tcPr>
          <w:p w14:paraId="6083288B" w14:textId="77777777" w:rsidR="00FE40D7" w:rsidRPr="00FE40D7" w:rsidRDefault="00FE40D7">
            <w:r w:rsidRPr="00FE40D7">
              <w:t>Frontiers in Medicine</w:t>
            </w:r>
          </w:p>
        </w:tc>
        <w:tc>
          <w:tcPr>
            <w:tcW w:w="940" w:type="dxa"/>
            <w:noWrap/>
            <w:hideMark/>
          </w:tcPr>
          <w:p w14:paraId="22B7495F" w14:textId="77777777" w:rsidR="00FE40D7" w:rsidRPr="00FE40D7" w:rsidRDefault="00FE40D7" w:rsidP="00FE40D7">
            <w:r w:rsidRPr="00FE40D7">
              <w:t>8</w:t>
            </w:r>
          </w:p>
        </w:tc>
        <w:tc>
          <w:tcPr>
            <w:tcW w:w="985" w:type="dxa"/>
            <w:noWrap/>
            <w:hideMark/>
          </w:tcPr>
          <w:p w14:paraId="6C867D87" w14:textId="77777777" w:rsidR="00FE40D7" w:rsidRPr="00FE40D7" w:rsidRDefault="00FE40D7" w:rsidP="00FE40D7"/>
        </w:tc>
        <w:tc>
          <w:tcPr>
            <w:tcW w:w="1827" w:type="dxa"/>
            <w:noWrap/>
            <w:hideMark/>
          </w:tcPr>
          <w:p w14:paraId="7E8A90D6" w14:textId="77777777" w:rsidR="00FE40D7" w:rsidRPr="00FE40D7" w:rsidRDefault="00FE40D7" w:rsidP="00FE40D7">
            <w:r w:rsidRPr="00FE40D7">
              <w:t>609440</w:t>
            </w:r>
          </w:p>
        </w:tc>
        <w:tc>
          <w:tcPr>
            <w:tcW w:w="1040" w:type="dxa"/>
            <w:noWrap/>
            <w:hideMark/>
          </w:tcPr>
          <w:p w14:paraId="24E3580E" w14:textId="77777777" w:rsidR="00FE40D7" w:rsidRPr="00FE40D7" w:rsidRDefault="00FE40D7">
            <w:r w:rsidRPr="00FE40D7">
              <w:t xml:space="preserve"> Wrong intervention  </w:t>
            </w:r>
          </w:p>
        </w:tc>
      </w:tr>
      <w:tr w:rsidR="00DB6F0B" w:rsidRPr="00FE40D7" w14:paraId="5D11CC37" w14:textId="77777777" w:rsidTr="00DB6F0B">
        <w:trPr>
          <w:trHeight w:val="288"/>
        </w:trPr>
        <w:tc>
          <w:tcPr>
            <w:tcW w:w="4103" w:type="dxa"/>
            <w:noWrap/>
            <w:hideMark/>
          </w:tcPr>
          <w:p w14:paraId="1CEE6430" w14:textId="77777777" w:rsidR="00FE40D7" w:rsidRPr="00FE40D7" w:rsidRDefault="00FE40D7">
            <w:r w:rsidRPr="00FE40D7">
              <w:t>Non-pharmaceutical interventions during the COVID-19 pandemic: A review</w:t>
            </w:r>
          </w:p>
        </w:tc>
        <w:tc>
          <w:tcPr>
            <w:tcW w:w="1472" w:type="dxa"/>
            <w:noWrap/>
            <w:hideMark/>
          </w:tcPr>
          <w:p w14:paraId="00864475" w14:textId="77777777" w:rsidR="00FE40D7" w:rsidRPr="00FE40D7" w:rsidRDefault="00FE40D7">
            <w:proofErr w:type="spellStart"/>
            <w:r w:rsidRPr="00FE40D7">
              <w:t>Perra</w:t>
            </w:r>
            <w:proofErr w:type="spellEnd"/>
            <w:r w:rsidRPr="00FE40D7">
              <w:t>, N.</w:t>
            </w:r>
          </w:p>
        </w:tc>
        <w:tc>
          <w:tcPr>
            <w:tcW w:w="1008" w:type="dxa"/>
            <w:noWrap/>
            <w:hideMark/>
          </w:tcPr>
          <w:p w14:paraId="39FCE6C4" w14:textId="77777777" w:rsidR="00FE40D7" w:rsidRPr="00FE40D7" w:rsidRDefault="00FE40D7" w:rsidP="00FE40D7">
            <w:r w:rsidRPr="00FE40D7">
              <w:t>2021</w:t>
            </w:r>
          </w:p>
        </w:tc>
        <w:tc>
          <w:tcPr>
            <w:tcW w:w="1963" w:type="dxa"/>
            <w:noWrap/>
            <w:hideMark/>
          </w:tcPr>
          <w:p w14:paraId="362DB1C4" w14:textId="77777777" w:rsidR="00FE40D7" w:rsidRPr="00FE40D7" w:rsidRDefault="00FE40D7">
            <w:r w:rsidRPr="00FE40D7">
              <w:t>Physics Reports Review Section of Physics Letters</w:t>
            </w:r>
          </w:p>
        </w:tc>
        <w:tc>
          <w:tcPr>
            <w:tcW w:w="940" w:type="dxa"/>
            <w:noWrap/>
            <w:hideMark/>
          </w:tcPr>
          <w:p w14:paraId="120972DD" w14:textId="77777777" w:rsidR="00FE40D7" w:rsidRPr="00FE40D7" w:rsidRDefault="00FE40D7" w:rsidP="00FE40D7">
            <w:r w:rsidRPr="00FE40D7">
              <w:t>13</w:t>
            </w:r>
          </w:p>
        </w:tc>
        <w:tc>
          <w:tcPr>
            <w:tcW w:w="985" w:type="dxa"/>
            <w:noWrap/>
            <w:hideMark/>
          </w:tcPr>
          <w:p w14:paraId="0F8846C7" w14:textId="77777777" w:rsidR="00FE40D7" w:rsidRPr="00FE40D7" w:rsidRDefault="00FE40D7" w:rsidP="00FE40D7"/>
        </w:tc>
        <w:tc>
          <w:tcPr>
            <w:tcW w:w="1827" w:type="dxa"/>
            <w:noWrap/>
            <w:hideMark/>
          </w:tcPr>
          <w:p w14:paraId="7A10067F" w14:textId="77777777" w:rsidR="00FE40D7" w:rsidRPr="00FE40D7" w:rsidRDefault="00FE40D7" w:rsidP="00FE40D7">
            <w:r w:rsidRPr="00FE40D7">
              <w:t>13</w:t>
            </w:r>
          </w:p>
        </w:tc>
        <w:tc>
          <w:tcPr>
            <w:tcW w:w="1040" w:type="dxa"/>
            <w:noWrap/>
            <w:hideMark/>
          </w:tcPr>
          <w:p w14:paraId="53D63DE8" w14:textId="77777777" w:rsidR="00FE40D7" w:rsidRPr="00FE40D7" w:rsidRDefault="00FE40D7">
            <w:r w:rsidRPr="00FE40D7">
              <w:t xml:space="preserve"> Wrong study design  </w:t>
            </w:r>
          </w:p>
        </w:tc>
      </w:tr>
      <w:tr w:rsidR="00DB6F0B" w:rsidRPr="00FE40D7" w14:paraId="079F1E83" w14:textId="77777777" w:rsidTr="00DB6F0B">
        <w:trPr>
          <w:trHeight w:val="288"/>
        </w:trPr>
        <w:tc>
          <w:tcPr>
            <w:tcW w:w="4103" w:type="dxa"/>
            <w:noWrap/>
            <w:hideMark/>
          </w:tcPr>
          <w:p w14:paraId="0ED43925" w14:textId="77777777" w:rsidR="00FE40D7" w:rsidRPr="00FE40D7" w:rsidRDefault="00FE40D7">
            <w:r w:rsidRPr="00FE40D7">
              <w:t>Are we all in this together?</w:t>
            </w:r>
          </w:p>
        </w:tc>
        <w:tc>
          <w:tcPr>
            <w:tcW w:w="1472" w:type="dxa"/>
            <w:noWrap/>
            <w:hideMark/>
          </w:tcPr>
          <w:p w14:paraId="7EA0E7C6" w14:textId="77777777" w:rsidR="00FE40D7" w:rsidRPr="00FE40D7" w:rsidRDefault="00FE40D7">
            <w:r w:rsidRPr="00FE40D7">
              <w:t>Peters, R. C.</w:t>
            </w:r>
          </w:p>
        </w:tc>
        <w:tc>
          <w:tcPr>
            <w:tcW w:w="1008" w:type="dxa"/>
            <w:noWrap/>
            <w:hideMark/>
          </w:tcPr>
          <w:p w14:paraId="7DE8A4FE" w14:textId="77777777" w:rsidR="00FE40D7" w:rsidRPr="00FE40D7" w:rsidRDefault="00FE40D7" w:rsidP="00FE40D7">
            <w:r w:rsidRPr="00FE40D7">
              <w:t>2020</w:t>
            </w:r>
          </w:p>
        </w:tc>
        <w:tc>
          <w:tcPr>
            <w:tcW w:w="1963" w:type="dxa"/>
            <w:noWrap/>
            <w:hideMark/>
          </w:tcPr>
          <w:p w14:paraId="610E8D19" w14:textId="77777777" w:rsidR="00FE40D7" w:rsidRPr="00FE40D7" w:rsidRDefault="00FE40D7">
            <w:r w:rsidRPr="00FE40D7">
              <w:t>Pharmaceutical Technology</w:t>
            </w:r>
          </w:p>
        </w:tc>
        <w:tc>
          <w:tcPr>
            <w:tcW w:w="940" w:type="dxa"/>
            <w:noWrap/>
            <w:hideMark/>
          </w:tcPr>
          <w:p w14:paraId="0647D66C" w14:textId="77777777" w:rsidR="00FE40D7" w:rsidRPr="00FE40D7" w:rsidRDefault="00FE40D7" w:rsidP="00FE40D7">
            <w:r w:rsidRPr="00FE40D7">
              <w:t>44</w:t>
            </w:r>
          </w:p>
        </w:tc>
        <w:tc>
          <w:tcPr>
            <w:tcW w:w="985" w:type="dxa"/>
            <w:noWrap/>
            <w:hideMark/>
          </w:tcPr>
          <w:p w14:paraId="0CF994A6" w14:textId="77777777" w:rsidR="00FE40D7" w:rsidRPr="00FE40D7" w:rsidRDefault="00FE40D7" w:rsidP="00FE40D7">
            <w:r w:rsidRPr="00FE40D7">
              <w:t>6</w:t>
            </w:r>
          </w:p>
        </w:tc>
        <w:tc>
          <w:tcPr>
            <w:tcW w:w="1827" w:type="dxa"/>
            <w:noWrap/>
            <w:hideMark/>
          </w:tcPr>
          <w:p w14:paraId="5DC86C9C" w14:textId="77777777" w:rsidR="00FE40D7" w:rsidRPr="00FE40D7" w:rsidRDefault="00FE40D7" w:rsidP="00FE40D7">
            <w:r w:rsidRPr="00FE40D7">
              <w:t>10</w:t>
            </w:r>
          </w:p>
        </w:tc>
        <w:tc>
          <w:tcPr>
            <w:tcW w:w="1040" w:type="dxa"/>
            <w:noWrap/>
            <w:hideMark/>
          </w:tcPr>
          <w:p w14:paraId="6CFB8160" w14:textId="77777777" w:rsidR="00FE40D7" w:rsidRPr="00FE40D7" w:rsidRDefault="00FE40D7">
            <w:r w:rsidRPr="00FE40D7">
              <w:t xml:space="preserve"> Wrong study design  </w:t>
            </w:r>
          </w:p>
        </w:tc>
      </w:tr>
      <w:tr w:rsidR="00DB6F0B" w:rsidRPr="00FE40D7" w14:paraId="06ABEF70" w14:textId="77777777" w:rsidTr="00DB6F0B">
        <w:trPr>
          <w:trHeight w:val="288"/>
        </w:trPr>
        <w:tc>
          <w:tcPr>
            <w:tcW w:w="4103" w:type="dxa"/>
            <w:noWrap/>
            <w:hideMark/>
          </w:tcPr>
          <w:p w14:paraId="7E624AF2" w14:textId="77777777" w:rsidR="00FE40D7" w:rsidRPr="00FE40D7" w:rsidRDefault="00FE40D7">
            <w:r w:rsidRPr="00FE40D7">
              <w:t>COVID-19-We urgently need to start developing an exit strategy</w:t>
            </w:r>
          </w:p>
        </w:tc>
        <w:tc>
          <w:tcPr>
            <w:tcW w:w="1472" w:type="dxa"/>
            <w:noWrap/>
            <w:hideMark/>
          </w:tcPr>
          <w:p w14:paraId="1BE2316F" w14:textId="13168B2B" w:rsidR="00FE40D7" w:rsidRPr="00FE40D7" w:rsidRDefault="00FE40D7">
            <w:r w:rsidRPr="00FE40D7">
              <w:t xml:space="preserve">Petersen, E.; Wasserman, S.; Lee, S. S.; </w:t>
            </w:r>
            <w:r w:rsidR="008232CD">
              <w:t>et al</w:t>
            </w:r>
          </w:p>
        </w:tc>
        <w:tc>
          <w:tcPr>
            <w:tcW w:w="1008" w:type="dxa"/>
            <w:noWrap/>
            <w:hideMark/>
          </w:tcPr>
          <w:p w14:paraId="4F8F2B31" w14:textId="77777777" w:rsidR="00FE40D7" w:rsidRPr="00FE40D7" w:rsidRDefault="00FE40D7" w:rsidP="00FE40D7">
            <w:r w:rsidRPr="00FE40D7">
              <w:t>2020</w:t>
            </w:r>
          </w:p>
        </w:tc>
        <w:tc>
          <w:tcPr>
            <w:tcW w:w="1963" w:type="dxa"/>
            <w:noWrap/>
            <w:hideMark/>
          </w:tcPr>
          <w:p w14:paraId="4278D5A9" w14:textId="77777777" w:rsidR="00FE40D7" w:rsidRPr="00FE40D7" w:rsidRDefault="00FE40D7">
            <w:r w:rsidRPr="00FE40D7">
              <w:t>International Journal of Infectious Diseases</w:t>
            </w:r>
          </w:p>
        </w:tc>
        <w:tc>
          <w:tcPr>
            <w:tcW w:w="940" w:type="dxa"/>
            <w:noWrap/>
            <w:hideMark/>
          </w:tcPr>
          <w:p w14:paraId="30A98C96" w14:textId="77777777" w:rsidR="00FE40D7" w:rsidRPr="00FE40D7" w:rsidRDefault="00FE40D7" w:rsidP="00FE40D7">
            <w:r w:rsidRPr="00FE40D7">
              <w:t>96</w:t>
            </w:r>
          </w:p>
        </w:tc>
        <w:tc>
          <w:tcPr>
            <w:tcW w:w="985" w:type="dxa"/>
            <w:noWrap/>
            <w:hideMark/>
          </w:tcPr>
          <w:p w14:paraId="73832850" w14:textId="77777777" w:rsidR="00FE40D7" w:rsidRPr="00FE40D7" w:rsidRDefault="00FE40D7" w:rsidP="00FE40D7"/>
        </w:tc>
        <w:tc>
          <w:tcPr>
            <w:tcW w:w="1827" w:type="dxa"/>
            <w:noWrap/>
            <w:hideMark/>
          </w:tcPr>
          <w:p w14:paraId="09AE6C64" w14:textId="77777777" w:rsidR="00FE40D7" w:rsidRPr="00FE40D7" w:rsidRDefault="00FE40D7">
            <w:r w:rsidRPr="00FE40D7">
              <w:t>233-239</w:t>
            </w:r>
          </w:p>
        </w:tc>
        <w:tc>
          <w:tcPr>
            <w:tcW w:w="1040" w:type="dxa"/>
            <w:noWrap/>
            <w:hideMark/>
          </w:tcPr>
          <w:p w14:paraId="0380FE64" w14:textId="77777777" w:rsidR="00FE40D7" w:rsidRPr="00FE40D7" w:rsidRDefault="00FE40D7">
            <w:r w:rsidRPr="00FE40D7">
              <w:t xml:space="preserve"> Wrong study design  </w:t>
            </w:r>
          </w:p>
        </w:tc>
      </w:tr>
      <w:tr w:rsidR="00DB6F0B" w:rsidRPr="00FE40D7" w14:paraId="7AF4C4CA" w14:textId="77777777" w:rsidTr="00DB6F0B">
        <w:trPr>
          <w:trHeight w:val="288"/>
        </w:trPr>
        <w:tc>
          <w:tcPr>
            <w:tcW w:w="4103" w:type="dxa"/>
            <w:noWrap/>
            <w:hideMark/>
          </w:tcPr>
          <w:p w14:paraId="0D0D5C81" w14:textId="77777777" w:rsidR="00FE40D7" w:rsidRPr="00FE40D7" w:rsidRDefault="00FE40D7">
            <w:r w:rsidRPr="00FE40D7">
              <w:t>Universal weekly testing as the UK COVID-19 lockdown exit strategy</w:t>
            </w:r>
          </w:p>
        </w:tc>
        <w:tc>
          <w:tcPr>
            <w:tcW w:w="1472" w:type="dxa"/>
            <w:noWrap/>
            <w:hideMark/>
          </w:tcPr>
          <w:p w14:paraId="54A278E9" w14:textId="445B95D7" w:rsidR="00FE40D7" w:rsidRPr="00FE40D7" w:rsidRDefault="00FE40D7">
            <w:proofErr w:type="spellStart"/>
            <w:r w:rsidRPr="00FE40D7">
              <w:t>Peto</w:t>
            </w:r>
            <w:proofErr w:type="spellEnd"/>
            <w:r w:rsidRPr="00FE40D7">
              <w:t xml:space="preserve">, J.; </w:t>
            </w:r>
            <w:proofErr w:type="spellStart"/>
            <w:r w:rsidRPr="00FE40D7">
              <w:t>Alwan</w:t>
            </w:r>
            <w:proofErr w:type="spellEnd"/>
            <w:r w:rsidRPr="00FE40D7">
              <w:t xml:space="preserve">, N. A.; Godfrey, K. M.; </w:t>
            </w:r>
            <w:r w:rsidR="008232CD">
              <w:t>et al</w:t>
            </w:r>
          </w:p>
        </w:tc>
        <w:tc>
          <w:tcPr>
            <w:tcW w:w="1008" w:type="dxa"/>
            <w:noWrap/>
            <w:hideMark/>
          </w:tcPr>
          <w:p w14:paraId="78055763" w14:textId="77777777" w:rsidR="00FE40D7" w:rsidRPr="00FE40D7" w:rsidRDefault="00FE40D7" w:rsidP="00FE40D7">
            <w:r w:rsidRPr="00FE40D7">
              <w:t>2020</w:t>
            </w:r>
          </w:p>
        </w:tc>
        <w:tc>
          <w:tcPr>
            <w:tcW w:w="1963" w:type="dxa"/>
            <w:noWrap/>
            <w:hideMark/>
          </w:tcPr>
          <w:p w14:paraId="7FF65B82" w14:textId="77777777" w:rsidR="00FE40D7" w:rsidRPr="00FE40D7" w:rsidRDefault="00FE40D7">
            <w:r w:rsidRPr="00FE40D7">
              <w:t>Lancet</w:t>
            </w:r>
          </w:p>
        </w:tc>
        <w:tc>
          <w:tcPr>
            <w:tcW w:w="940" w:type="dxa"/>
            <w:noWrap/>
            <w:hideMark/>
          </w:tcPr>
          <w:p w14:paraId="292195D2" w14:textId="77777777" w:rsidR="00FE40D7" w:rsidRPr="00FE40D7" w:rsidRDefault="00FE40D7" w:rsidP="00FE40D7">
            <w:r w:rsidRPr="00FE40D7">
              <w:t>395</w:t>
            </w:r>
          </w:p>
        </w:tc>
        <w:tc>
          <w:tcPr>
            <w:tcW w:w="985" w:type="dxa"/>
            <w:noWrap/>
            <w:hideMark/>
          </w:tcPr>
          <w:p w14:paraId="087D5C0E" w14:textId="77777777" w:rsidR="00FE40D7" w:rsidRPr="00FE40D7" w:rsidRDefault="00FE40D7" w:rsidP="00FE40D7">
            <w:r w:rsidRPr="00FE40D7">
              <w:t>10234</w:t>
            </w:r>
          </w:p>
        </w:tc>
        <w:tc>
          <w:tcPr>
            <w:tcW w:w="1827" w:type="dxa"/>
            <w:noWrap/>
            <w:hideMark/>
          </w:tcPr>
          <w:p w14:paraId="4C41327E" w14:textId="77777777" w:rsidR="00FE40D7" w:rsidRPr="00FE40D7" w:rsidRDefault="00FE40D7">
            <w:r w:rsidRPr="00FE40D7">
              <w:t>1420-1421</w:t>
            </w:r>
          </w:p>
        </w:tc>
        <w:tc>
          <w:tcPr>
            <w:tcW w:w="1040" w:type="dxa"/>
            <w:noWrap/>
            <w:hideMark/>
          </w:tcPr>
          <w:p w14:paraId="7C3AE875" w14:textId="77777777" w:rsidR="00FE40D7" w:rsidRPr="00FE40D7" w:rsidRDefault="00FE40D7">
            <w:r w:rsidRPr="00FE40D7">
              <w:t xml:space="preserve"> Wrong study design  </w:t>
            </w:r>
          </w:p>
        </w:tc>
      </w:tr>
      <w:tr w:rsidR="00DB6F0B" w:rsidRPr="00FE40D7" w14:paraId="6C4739E7" w14:textId="77777777" w:rsidTr="00DB6F0B">
        <w:trPr>
          <w:trHeight w:val="288"/>
        </w:trPr>
        <w:tc>
          <w:tcPr>
            <w:tcW w:w="4103" w:type="dxa"/>
            <w:noWrap/>
            <w:hideMark/>
          </w:tcPr>
          <w:p w14:paraId="1B2E75FE" w14:textId="77777777" w:rsidR="00FE40D7" w:rsidRPr="00FE40D7" w:rsidRDefault="00FE40D7">
            <w:r w:rsidRPr="00FE40D7">
              <w:t>Weekly COVID-19 testing with household quarantine and contact tracing is feasible and would probably end the epidemic</w:t>
            </w:r>
          </w:p>
        </w:tc>
        <w:tc>
          <w:tcPr>
            <w:tcW w:w="1472" w:type="dxa"/>
            <w:noWrap/>
            <w:hideMark/>
          </w:tcPr>
          <w:p w14:paraId="60714772" w14:textId="6F7E2A6D" w:rsidR="00FE40D7" w:rsidRPr="00FE40D7" w:rsidRDefault="00FE40D7">
            <w:proofErr w:type="spellStart"/>
            <w:r w:rsidRPr="00FE40D7">
              <w:t>Peto</w:t>
            </w:r>
            <w:proofErr w:type="spellEnd"/>
            <w:r w:rsidRPr="00FE40D7">
              <w:t xml:space="preserve">, J.; Carpenter, J.; Smith, G. D.; </w:t>
            </w:r>
            <w:r w:rsidR="008232CD">
              <w:t>et al</w:t>
            </w:r>
          </w:p>
        </w:tc>
        <w:tc>
          <w:tcPr>
            <w:tcW w:w="1008" w:type="dxa"/>
            <w:noWrap/>
            <w:hideMark/>
          </w:tcPr>
          <w:p w14:paraId="74CEC6C3" w14:textId="77777777" w:rsidR="00FE40D7" w:rsidRPr="00FE40D7" w:rsidRDefault="00FE40D7" w:rsidP="00FE40D7">
            <w:r w:rsidRPr="00FE40D7">
              <w:t>2020</w:t>
            </w:r>
          </w:p>
        </w:tc>
        <w:tc>
          <w:tcPr>
            <w:tcW w:w="1963" w:type="dxa"/>
            <w:noWrap/>
            <w:hideMark/>
          </w:tcPr>
          <w:p w14:paraId="3BAC2BB0" w14:textId="77777777" w:rsidR="00FE40D7" w:rsidRPr="00FE40D7" w:rsidRDefault="00FE40D7">
            <w:r w:rsidRPr="00FE40D7">
              <w:t>Royal Society Open Science</w:t>
            </w:r>
          </w:p>
        </w:tc>
        <w:tc>
          <w:tcPr>
            <w:tcW w:w="940" w:type="dxa"/>
            <w:noWrap/>
            <w:hideMark/>
          </w:tcPr>
          <w:p w14:paraId="5714DAB9" w14:textId="77777777" w:rsidR="00FE40D7" w:rsidRPr="00FE40D7" w:rsidRDefault="00FE40D7" w:rsidP="00FE40D7">
            <w:r w:rsidRPr="00FE40D7">
              <w:t>7</w:t>
            </w:r>
          </w:p>
        </w:tc>
        <w:tc>
          <w:tcPr>
            <w:tcW w:w="985" w:type="dxa"/>
            <w:noWrap/>
            <w:hideMark/>
          </w:tcPr>
          <w:p w14:paraId="5617D89A" w14:textId="77777777" w:rsidR="00FE40D7" w:rsidRPr="00FE40D7" w:rsidRDefault="00FE40D7" w:rsidP="00FE40D7">
            <w:r w:rsidRPr="00FE40D7">
              <w:t>6</w:t>
            </w:r>
          </w:p>
        </w:tc>
        <w:tc>
          <w:tcPr>
            <w:tcW w:w="1827" w:type="dxa"/>
            <w:noWrap/>
            <w:hideMark/>
          </w:tcPr>
          <w:p w14:paraId="6BDD6D46" w14:textId="77777777" w:rsidR="00FE40D7" w:rsidRPr="00FE40D7" w:rsidRDefault="00FE40D7" w:rsidP="00FE40D7">
            <w:r w:rsidRPr="00FE40D7">
              <w:t>200915</w:t>
            </w:r>
          </w:p>
        </w:tc>
        <w:tc>
          <w:tcPr>
            <w:tcW w:w="1040" w:type="dxa"/>
            <w:noWrap/>
            <w:hideMark/>
          </w:tcPr>
          <w:p w14:paraId="28B614C3" w14:textId="77777777" w:rsidR="00FE40D7" w:rsidRPr="00FE40D7" w:rsidRDefault="00FE40D7">
            <w:r w:rsidRPr="00FE40D7">
              <w:t xml:space="preserve"> Wrong study design  </w:t>
            </w:r>
          </w:p>
        </w:tc>
      </w:tr>
      <w:tr w:rsidR="00DB6F0B" w:rsidRPr="00FE40D7" w14:paraId="2ED19B00" w14:textId="77777777" w:rsidTr="00DB6F0B">
        <w:trPr>
          <w:trHeight w:val="288"/>
        </w:trPr>
        <w:tc>
          <w:tcPr>
            <w:tcW w:w="4103" w:type="dxa"/>
            <w:noWrap/>
            <w:hideMark/>
          </w:tcPr>
          <w:p w14:paraId="0385548C" w14:textId="77777777" w:rsidR="00FE40D7" w:rsidRPr="00FE40D7" w:rsidRDefault="00FE40D7">
            <w:r w:rsidRPr="00FE40D7">
              <w:t>The first 100 days of SARS-CoV-2 control in Vietnam</w:t>
            </w:r>
          </w:p>
        </w:tc>
        <w:tc>
          <w:tcPr>
            <w:tcW w:w="1472" w:type="dxa"/>
            <w:noWrap/>
            <w:hideMark/>
          </w:tcPr>
          <w:p w14:paraId="2D093BA1" w14:textId="20119AAE" w:rsidR="00FE40D7" w:rsidRPr="00FE40D7" w:rsidRDefault="00FE40D7">
            <w:r w:rsidRPr="00FE40D7">
              <w:t xml:space="preserve">Pham, Q. T.; </w:t>
            </w:r>
            <w:proofErr w:type="spellStart"/>
            <w:r w:rsidRPr="00FE40D7">
              <w:t>Rabaa</w:t>
            </w:r>
            <w:proofErr w:type="spellEnd"/>
            <w:r w:rsidRPr="00FE40D7">
              <w:t xml:space="preserve">, M. A.; Duong, H. L.; </w:t>
            </w:r>
            <w:r w:rsidR="00A12119">
              <w:t>et al</w:t>
            </w:r>
          </w:p>
        </w:tc>
        <w:tc>
          <w:tcPr>
            <w:tcW w:w="1008" w:type="dxa"/>
            <w:noWrap/>
            <w:hideMark/>
          </w:tcPr>
          <w:p w14:paraId="56414EE0" w14:textId="77777777" w:rsidR="00FE40D7" w:rsidRPr="00FE40D7" w:rsidRDefault="00FE40D7" w:rsidP="00FE40D7">
            <w:r w:rsidRPr="00FE40D7">
              <w:t>2020</w:t>
            </w:r>
          </w:p>
        </w:tc>
        <w:tc>
          <w:tcPr>
            <w:tcW w:w="1963" w:type="dxa"/>
            <w:noWrap/>
            <w:hideMark/>
          </w:tcPr>
          <w:p w14:paraId="227BDAD7" w14:textId="77777777" w:rsidR="00FE40D7" w:rsidRPr="00FE40D7" w:rsidRDefault="00FE40D7">
            <w:r w:rsidRPr="00FE40D7">
              <w:t>Clinical Infectious Diseases</w:t>
            </w:r>
          </w:p>
        </w:tc>
        <w:tc>
          <w:tcPr>
            <w:tcW w:w="940" w:type="dxa"/>
            <w:noWrap/>
            <w:hideMark/>
          </w:tcPr>
          <w:p w14:paraId="0487406D" w14:textId="77777777" w:rsidR="00FE40D7" w:rsidRPr="00FE40D7" w:rsidRDefault="00FE40D7" w:rsidP="00FE40D7">
            <w:r w:rsidRPr="00FE40D7">
              <w:t>1</w:t>
            </w:r>
          </w:p>
        </w:tc>
        <w:tc>
          <w:tcPr>
            <w:tcW w:w="985" w:type="dxa"/>
            <w:noWrap/>
            <w:hideMark/>
          </w:tcPr>
          <w:p w14:paraId="53BF52AA" w14:textId="77777777" w:rsidR="00FE40D7" w:rsidRPr="00FE40D7" w:rsidRDefault="00FE40D7" w:rsidP="00FE40D7"/>
        </w:tc>
        <w:tc>
          <w:tcPr>
            <w:tcW w:w="1827" w:type="dxa"/>
            <w:noWrap/>
            <w:hideMark/>
          </w:tcPr>
          <w:p w14:paraId="6DD31F05" w14:textId="77777777" w:rsidR="00FE40D7" w:rsidRPr="00FE40D7" w:rsidRDefault="00FE40D7" w:rsidP="00FE40D7">
            <w:r w:rsidRPr="00FE40D7">
              <w:t>1</w:t>
            </w:r>
          </w:p>
        </w:tc>
        <w:tc>
          <w:tcPr>
            <w:tcW w:w="1040" w:type="dxa"/>
            <w:noWrap/>
            <w:hideMark/>
          </w:tcPr>
          <w:p w14:paraId="5759E5CC" w14:textId="77777777" w:rsidR="00FE40D7" w:rsidRPr="00FE40D7" w:rsidRDefault="00FE40D7">
            <w:r w:rsidRPr="00FE40D7">
              <w:t xml:space="preserve"> Wrong comparator  </w:t>
            </w:r>
          </w:p>
        </w:tc>
      </w:tr>
      <w:tr w:rsidR="00DB6F0B" w:rsidRPr="00FE40D7" w14:paraId="0273D827" w14:textId="77777777" w:rsidTr="00DB6F0B">
        <w:trPr>
          <w:trHeight w:val="288"/>
        </w:trPr>
        <w:tc>
          <w:tcPr>
            <w:tcW w:w="4103" w:type="dxa"/>
            <w:noWrap/>
            <w:hideMark/>
          </w:tcPr>
          <w:p w14:paraId="3A342B50" w14:textId="77777777" w:rsidR="00FE40D7" w:rsidRPr="00FE40D7" w:rsidRDefault="00FE40D7">
            <w:r w:rsidRPr="00FE40D7">
              <w:t>Country Responses and the Reaction of the Stock Market to COVID-19â€”a Preliminary Exposition</w:t>
            </w:r>
          </w:p>
        </w:tc>
        <w:tc>
          <w:tcPr>
            <w:tcW w:w="1472" w:type="dxa"/>
            <w:noWrap/>
            <w:hideMark/>
          </w:tcPr>
          <w:p w14:paraId="7E6E6D82" w14:textId="77777777" w:rsidR="00FE40D7" w:rsidRPr="00FE40D7" w:rsidRDefault="00FE40D7">
            <w:r w:rsidRPr="00FE40D7">
              <w:t>Phan, D. H. B.; Narayan, P. K.</w:t>
            </w:r>
          </w:p>
        </w:tc>
        <w:tc>
          <w:tcPr>
            <w:tcW w:w="1008" w:type="dxa"/>
            <w:noWrap/>
            <w:hideMark/>
          </w:tcPr>
          <w:p w14:paraId="6D6BFF12" w14:textId="77777777" w:rsidR="00FE40D7" w:rsidRPr="00FE40D7" w:rsidRDefault="00FE40D7" w:rsidP="00FE40D7">
            <w:r w:rsidRPr="00FE40D7">
              <w:t>2020</w:t>
            </w:r>
          </w:p>
        </w:tc>
        <w:tc>
          <w:tcPr>
            <w:tcW w:w="1963" w:type="dxa"/>
            <w:noWrap/>
            <w:hideMark/>
          </w:tcPr>
          <w:p w14:paraId="632556A4" w14:textId="77777777" w:rsidR="00FE40D7" w:rsidRPr="00FE40D7" w:rsidRDefault="00FE40D7">
            <w:r w:rsidRPr="00FE40D7">
              <w:t>Emerging Markets Finance and Trade</w:t>
            </w:r>
          </w:p>
        </w:tc>
        <w:tc>
          <w:tcPr>
            <w:tcW w:w="940" w:type="dxa"/>
            <w:noWrap/>
            <w:hideMark/>
          </w:tcPr>
          <w:p w14:paraId="2A79AA38" w14:textId="77777777" w:rsidR="00FE40D7" w:rsidRPr="00FE40D7" w:rsidRDefault="00FE40D7" w:rsidP="00FE40D7">
            <w:r w:rsidRPr="00FE40D7">
              <w:t>56</w:t>
            </w:r>
          </w:p>
        </w:tc>
        <w:tc>
          <w:tcPr>
            <w:tcW w:w="985" w:type="dxa"/>
            <w:noWrap/>
            <w:hideMark/>
          </w:tcPr>
          <w:p w14:paraId="1883FB9D" w14:textId="77777777" w:rsidR="00FE40D7" w:rsidRPr="00FE40D7" w:rsidRDefault="00FE40D7" w:rsidP="00FE40D7">
            <w:r w:rsidRPr="00FE40D7">
              <w:t>10</w:t>
            </w:r>
          </w:p>
        </w:tc>
        <w:tc>
          <w:tcPr>
            <w:tcW w:w="1827" w:type="dxa"/>
            <w:noWrap/>
            <w:hideMark/>
          </w:tcPr>
          <w:p w14:paraId="1A5884A3" w14:textId="77777777" w:rsidR="00FE40D7" w:rsidRPr="00FE40D7" w:rsidRDefault="00FE40D7">
            <w:r w:rsidRPr="00FE40D7">
              <w:t>2138-2150</w:t>
            </w:r>
          </w:p>
        </w:tc>
        <w:tc>
          <w:tcPr>
            <w:tcW w:w="1040" w:type="dxa"/>
            <w:noWrap/>
            <w:hideMark/>
          </w:tcPr>
          <w:p w14:paraId="50E52972" w14:textId="77777777" w:rsidR="00FE40D7" w:rsidRPr="00FE40D7" w:rsidRDefault="00FE40D7">
            <w:r w:rsidRPr="00FE40D7">
              <w:t xml:space="preserve"> Wrong outcome  </w:t>
            </w:r>
          </w:p>
        </w:tc>
      </w:tr>
      <w:tr w:rsidR="00DB6F0B" w:rsidRPr="00FE40D7" w14:paraId="51C6888E" w14:textId="77777777" w:rsidTr="00DB6F0B">
        <w:trPr>
          <w:trHeight w:val="288"/>
        </w:trPr>
        <w:tc>
          <w:tcPr>
            <w:tcW w:w="4103" w:type="dxa"/>
            <w:noWrap/>
            <w:hideMark/>
          </w:tcPr>
          <w:p w14:paraId="31380C90" w14:textId="77777777" w:rsidR="00FE40D7" w:rsidRPr="00FE40D7" w:rsidRDefault="00FE40D7">
            <w:r w:rsidRPr="00FE40D7">
              <w:t xml:space="preserve">COVID-19 Emergency Sick Leave Has Helped Flatten </w:t>
            </w:r>
            <w:proofErr w:type="gramStart"/>
            <w:r w:rsidRPr="00FE40D7">
              <w:t>The</w:t>
            </w:r>
            <w:proofErr w:type="gramEnd"/>
            <w:r w:rsidRPr="00FE40D7">
              <w:t xml:space="preserve"> Curve In The United States</w:t>
            </w:r>
          </w:p>
        </w:tc>
        <w:tc>
          <w:tcPr>
            <w:tcW w:w="1472" w:type="dxa"/>
            <w:noWrap/>
            <w:hideMark/>
          </w:tcPr>
          <w:p w14:paraId="4E46B33A" w14:textId="77777777" w:rsidR="00FE40D7" w:rsidRPr="00FE40D7" w:rsidRDefault="00FE40D7">
            <w:r w:rsidRPr="00FE40D7">
              <w:t xml:space="preserve">Pichler, S.; Wen, K.; </w:t>
            </w:r>
            <w:proofErr w:type="spellStart"/>
            <w:r w:rsidRPr="00FE40D7">
              <w:t>Ziebarth</w:t>
            </w:r>
            <w:proofErr w:type="spellEnd"/>
            <w:r w:rsidRPr="00FE40D7">
              <w:t>, N. R.</w:t>
            </w:r>
          </w:p>
        </w:tc>
        <w:tc>
          <w:tcPr>
            <w:tcW w:w="1008" w:type="dxa"/>
            <w:noWrap/>
            <w:hideMark/>
          </w:tcPr>
          <w:p w14:paraId="09568A6C" w14:textId="77777777" w:rsidR="00FE40D7" w:rsidRPr="00FE40D7" w:rsidRDefault="00FE40D7" w:rsidP="00FE40D7">
            <w:r w:rsidRPr="00FE40D7">
              <w:t>2020</w:t>
            </w:r>
          </w:p>
        </w:tc>
        <w:tc>
          <w:tcPr>
            <w:tcW w:w="1963" w:type="dxa"/>
            <w:noWrap/>
            <w:hideMark/>
          </w:tcPr>
          <w:p w14:paraId="5808F63F" w14:textId="77777777" w:rsidR="00FE40D7" w:rsidRPr="00FE40D7" w:rsidRDefault="00FE40D7">
            <w:r w:rsidRPr="00FE40D7">
              <w:t>Health Affairs</w:t>
            </w:r>
          </w:p>
        </w:tc>
        <w:tc>
          <w:tcPr>
            <w:tcW w:w="940" w:type="dxa"/>
            <w:noWrap/>
            <w:hideMark/>
          </w:tcPr>
          <w:p w14:paraId="6ADBC4BF" w14:textId="77777777" w:rsidR="00FE40D7" w:rsidRPr="00FE40D7" w:rsidRDefault="00FE40D7" w:rsidP="00FE40D7">
            <w:r w:rsidRPr="00FE40D7">
              <w:t>39</w:t>
            </w:r>
          </w:p>
        </w:tc>
        <w:tc>
          <w:tcPr>
            <w:tcW w:w="985" w:type="dxa"/>
            <w:noWrap/>
            <w:hideMark/>
          </w:tcPr>
          <w:p w14:paraId="0C17C8E1" w14:textId="77777777" w:rsidR="00FE40D7" w:rsidRPr="00FE40D7" w:rsidRDefault="00FE40D7" w:rsidP="00FE40D7">
            <w:r w:rsidRPr="00FE40D7">
              <w:t>12</w:t>
            </w:r>
          </w:p>
        </w:tc>
        <w:tc>
          <w:tcPr>
            <w:tcW w:w="1827" w:type="dxa"/>
            <w:noWrap/>
            <w:hideMark/>
          </w:tcPr>
          <w:p w14:paraId="07820C06" w14:textId="77777777" w:rsidR="00FE40D7" w:rsidRPr="00FE40D7" w:rsidRDefault="00FE40D7">
            <w:r w:rsidRPr="00FE40D7">
              <w:t>2197-2204</w:t>
            </w:r>
          </w:p>
        </w:tc>
        <w:tc>
          <w:tcPr>
            <w:tcW w:w="1040" w:type="dxa"/>
            <w:noWrap/>
            <w:hideMark/>
          </w:tcPr>
          <w:p w14:paraId="23140312" w14:textId="77777777" w:rsidR="00FE40D7" w:rsidRPr="00FE40D7" w:rsidRDefault="00FE40D7">
            <w:r w:rsidRPr="00FE40D7">
              <w:t xml:space="preserve"> Wrong comparator  </w:t>
            </w:r>
          </w:p>
        </w:tc>
      </w:tr>
      <w:tr w:rsidR="00DB6F0B" w:rsidRPr="00FE40D7" w14:paraId="0EA8C0D8" w14:textId="77777777" w:rsidTr="00DB6F0B">
        <w:trPr>
          <w:trHeight w:val="288"/>
        </w:trPr>
        <w:tc>
          <w:tcPr>
            <w:tcW w:w="4103" w:type="dxa"/>
            <w:noWrap/>
            <w:hideMark/>
          </w:tcPr>
          <w:p w14:paraId="48718035" w14:textId="77777777" w:rsidR="00FE40D7" w:rsidRPr="00FE40D7" w:rsidRDefault="00FE40D7">
            <w:r w:rsidRPr="00FE40D7">
              <w:t>Covid-19: which country has the most effective lockdown?</w:t>
            </w:r>
          </w:p>
        </w:tc>
        <w:tc>
          <w:tcPr>
            <w:tcW w:w="1472" w:type="dxa"/>
            <w:noWrap/>
            <w:hideMark/>
          </w:tcPr>
          <w:p w14:paraId="45505C2D" w14:textId="77777777" w:rsidR="00FE40D7" w:rsidRPr="00FE40D7" w:rsidRDefault="00FE40D7">
            <w:r w:rsidRPr="00FE40D7">
              <w:t>Pick, A.</w:t>
            </w:r>
          </w:p>
        </w:tc>
        <w:tc>
          <w:tcPr>
            <w:tcW w:w="1008" w:type="dxa"/>
            <w:noWrap/>
            <w:hideMark/>
          </w:tcPr>
          <w:p w14:paraId="36ED0BE8" w14:textId="77777777" w:rsidR="00FE40D7" w:rsidRPr="00FE40D7" w:rsidRDefault="00FE40D7" w:rsidP="00FE40D7">
            <w:r w:rsidRPr="00FE40D7">
              <w:t>2020</w:t>
            </w:r>
          </w:p>
        </w:tc>
        <w:tc>
          <w:tcPr>
            <w:tcW w:w="1963" w:type="dxa"/>
            <w:noWrap/>
            <w:hideMark/>
          </w:tcPr>
          <w:p w14:paraId="3EEE89CA" w14:textId="77777777" w:rsidR="00FE40D7" w:rsidRPr="00FE40D7" w:rsidRDefault="00FE40D7">
            <w:r w:rsidRPr="00FE40D7">
              <w:t>BMJ</w:t>
            </w:r>
          </w:p>
        </w:tc>
        <w:tc>
          <w:tcPr>
            <w:tcW w:w="940" w:type="dxa"/>
            <w:noWrap/>
            <w:hideMark/>
          </w:tcPr>
          <w:p w14:paraId="6028E14C" w14:textId="77777777" w:rsidR="00FE40D7" w:rsidRPr="00FE40D7" w:rsidRDefault="00FE40D7" w:rsidP="00FE40D7">
            <w:r w:rsidRPr="00FE40D7">
              <w:t>370</w:t>
            </w:r>
          </w:p>
        </w:tc>
        <w:tc>
          <w:tcPr>
            <w:tcW w:w="985" w:type="dxa"/>
            <w:noWrap/>
            <w:hideMark/>
          </w:tcPr>
          <w:p w14:paraId="1B58156D" w14:textId="77777777" w:rsidR="00FE40D7" w:rsidRPr="00FE40D7" w:rsidRDefault="00FE40D7" w:rsidP="00FE40D7"/>
        </w:tc>
        <w:tc>
          <w:tcPr>
            <w:tcW w:w="1827" w:type="dxa"/>
            <w:noWrap/>
            <w:hideMark/>
          </w:tcPr>
          <w:p w14:paraId="1D3AB0E5" w14:textId="77777777" w:rsidR="00FE40D7" w:rsidRPr="00FE40D7" w:rsidRDefault="00FE40D7">
            <w:r w:rsidRPr="00FE40D7">
              <w:t>m3036</w:t>
            </w:r>
          </w:p>
        </w:tc>
        <w:tc>
          <w:tcPr>
            <w:tcW w:w="1040" w:type="dxa"/>
            <w:noWrap/>
            <w:hideMark/>
          </w:tcPr>
          <w:p w14:paraId="6FA100CE" w14:textId="77777777" w:rsidR="00FE40D7" w:rsidRPr="00FE40D7" w:rsidRDefault="00FE40D7">
            <w:r w:rsidRPr="00FE40D7">
              <w:t xml:space="preserve"> Wrong study design  </w:t>
            </w:r>
          </w:p>
        </w:tc>
      </w:tr>
      <w:tr w:rsidR="00DB6F0B" w:rsidRPr="00FE40D7" w14:paraId="26AB633E" w14:textId="77777777" w:rsidTr="00DB6F0B">
        <w:trPr>
          <w:trHeight w:val="288"/>
        </w:trPr>
        <w:tc>
          <w:tcPr>
            <w:tcW w:w="4103" w:type="dxa"/>
            <w:noWrap/>
            <w:hideMark/>
          </w:tcPr>
          <w:p w14:paraId="7AFAE86B" w14:textId="77777777" w:rsidR="00FE40D7" w:rsidRPr="00FE40D7" w:rsidRDefault="00FE40D7">
            <w:r w:rsidRPr="00FE40D7">
              <w:t>The effect of age, gender, income, work, and physical activity on mental health during coronavirus disease (COVID-19) lockdown in Austria</w:t>
            </w:r>
          </w:p>
        </w:tc>
        <w:tc>
          <w:tcPr>
            <w:tcW w:w="1472" w:type="dxa"/>
            <w:noWrap/>
            <w:hideMark/>
          </w:tcPr>
          <w:p w14:paraId="06B35BCB" w14:textId="77777777" w:rsidR="00FE40D7" w:rsidRPr="00FE40D7" w:rsidRDefault="00FE40D7">
            <w:proofErr w:type="spellStart"/>
            <w:r w:rsidRPr="00FE40D7">
              <w:t>Pieh</w:t>
            </w:r>
            <w:proofErr w:type="spellEnd"/>
            <w:r w:rsidRPr="00FE40D7">
              <w:t>, C.; Budimir, S.; Probst, T.</w:t>
            </w:r>
          </w:p>
        </w:tc>
        <w:tc>
          <w:tcPr>
            <w:tcW w:w="1008" w:type="dxa"/>
            <w:noWrap/>
            <w:hideMark/>
          </w:tcPr>
          <w:p w14:paraId="29D5253B" w14:textId="77777777" w:rsidR="00FE40D7" w:rsidRPr="00FE40D7" w:rsidRDefault="00FE40D7" w:rsidP="00FE40D7">
            <w:r w:rsidRPr="00FE40D7">
              <w:t>2020</w:t>
            </w:r>
          </w:p>
        </w:tc>
        <w:tc>
          <w:tcPr>
            <w:tcW w:w="1963" w:type="dxa"/>
            <w:noWrap/>
            <w:hideMark/>
          </w:tcPr>
          <w:p w14:paraId="710221E5" w14:textId="77777777" w:rsidR="00FE40D7" w:rsidRPr="00FE40D7" w:rsidRDefault="00FE40D7">
            <w:r w:rsidRPr="00FE40D7">
              <w:t>Journal of Psychosomatic Research</w:t>
            </w:r>
          </w:p>
        </w:tc>
        <w:tc>
          <w:tcPr>
            <w:tcW w:w="940" w:type="dxa"/>
            <w:noWrap/>
            <w:hideMark/>
          </w:tcPr>
          <w:p w14:paraId="79DB49BF" w14:textId="77777777" w:rsidR="00FE40D7" w:rsidRPr="00FE40D7" w:rsidRDefault="00FE40D7" w:rsidP="00FE40D7">
            <w:r w:rsidRPr="00FE40D7">
              <w:t>136</w:t>
            </w:r>
          </w:p>
        </w:tc>
        <w:tc>
          <w:tcPr>
            <w:tcW w:w="985" w:type="dxa"/>
            <w:noWrap/>
            <w:hideMark/>
          </w:tcPr>
          <w:p w14:paraId="6CA91274" w14:textId="77777777" w:rsidR="00FE40D7" w:rsidRPr="00FE40D7" w:rsidRDefault="00FE40D7" w:rsidP="00FE40D7"/>
        </w:tc>
        <w:tc>
          <w:tcPr>
            <w:tcW w:w="1827" w:type="dxa"/>
            <w:noWrap/>
            <w:hideMark/>
          </w:tcPr>
          <w:p w14:paraId="2D35E5E7" w14:textId="77777777" w:rsidR="00FE40D7" w:rsidRPr="00FE40D7" w:rsidRDefault="00FE40D7" w:rsidP="00FE40D7">
            <w:r w:rsidRPr="00FE40D7">
              <w:t>110186</w:t>
            </w:r>
          </w:p>
        </w:tc>
        <w:tc>
          <w:tcPr>
            <w:tcW w:w="1040" w:type="dxa"/>
            <w:noWrap/>
            <w:hideMark/>
          </w:tcPr>
          <w:p w14:paraId="07C188D7" w14:textId="77777777" w:rsidR="00FE40D7" w:rsidRPr="00FE40D7" w:rsidRDefault="00FE40D7">
            <w:r w:rsidRPr="00FE40D7">
              <w:t xml:space="preserve"> Wrong comparator </w:t>
            </w:r>
          </w:p>
        </w:tc>
      </w:tr>
      <w:tr w:rsidR="00DB6F0B" w:rsidRPr="00FE40D7" w14:paraId="40E9FCF2" w14:textId="77777777" w:rsidTr="00DB6F0B">
        <w:trPr>
          <w:trHeight w:val="288"/>
        </w:trPr>
        <w:tc>
          <w:tcPr>
            <w:tcW w:w="4103" w:type="dxa"/>
            <w:noWrap/>
            <w:hideMark/>
          </w:tcPr>
          <w:p w14:paraId="180B11C6" w14:textId="77777777" w:rsidR="00FE40D7" w:rsidRPr="00FE40D7" w:rsidRDefault="00FE40D7">
            <w:r w:rsidRPr="00FE40D7">
              <w:t>Mental health before and during the COVID-19 pandemic: a longitudinal probability sample survey of the UK population</w:t>
            </w:r>
          </w:p>
        </w:tc>
        <w:tc>
          <w:tcPr>
            <w:tcW w:w="1472" w:type="dxa"/>
            <w:noWrap/>
            <w:hideMark/>
          </w:tcPr>
          <w:p w14:paraId="7BB5A102" w14:textId="655F252C" w:rsidR="00FE40D7" w:rsidRPr="00FE40D7" w:rsidRDefault="00FE40D7">
            <w:r w:rsidRPr="00FE40D7">
              <w:t xml:space="preserve">Pierce, M.; Hope, H.; Ford, T.; </w:t>
            </w:r>
            <w:r w:rsidR="008232CD">
              <w:t>et al</w:t>
            </w:r>
          </w:p>
        </w:tc>
        <w:tc>
          <w:tcPr>
            <w:tcW w:w="1008" w:type="dxa"/>
            <w:noWrap/>
            <w:hideMark/>
          </w:tcPr>
          <w:p w14:paraId="01EEBFE5" w14:textId="77777777" w:rsidR="00FE40D7" w:rsidRPr="00FE40D7" w:rsidRDefault="00FE40D7" w:rsidP="00FE40D7">
            <w:r w:rsidRPr="00FE40D7">
              <w:t>2020</w:t>
            </w:r>
          </w:p>
        </w:tc>
        <w:tc>
          <w:tcPr>
            <w:tcW w:w="1963" w:type="dxa"/>
            <w:noWrap/>
            <w:hideMark/>
          </w:tcPr>
          <w:p w14:paraId="3F44528A" w14:textId="77777777" w:rsidR="00FE40D7" w:rsidRPr="00FE40D7" w:rsidRDefault="00FE40D7">
            <w:r w:rsidRPr="00FE40D7">
              <w:t>The Lancet. Psychiatry.</w:t>
            </w:r>
          </w:p>
        </w:tc>
        <w:tc>
          <w:tcPr>
            <w:tcW w:w="940" w:type="dxa"/>
            <w:noWrap/>
            <w:hideMark/>
          </w:tcPr>
          <w:p w14:paraId="3B1F4144" w14:textId="77777777" w:rsidR="00FE40D7" w:rsidRPr="00FE40D7" w:rsidRDefault="00FE40D7" w:rsidP="00FE40D7">
            <w:r w:rsidRPr="00FE40D7">
              <w:t>21</w:t>
            </w:r>
          </w:p>
        </w:tc>
        <w:tc>
          <w:tcPr>
            <w:tcW w:w="985" w:type="dxa"/>
            <w:noWrap/>
            <w:hideMark/>
          </w:tcPr>
          <w:p w14:paraId="3917A2F9" w14:textId="77777777" w:rsidR="00FE40D7" w:rsidRPr="00FE40D7" w:rsidRDefault="00FE40D7" w:rsidP="00FE40D7"/>
        </w:tc>
        <w:tc>
          <w:tcPr>
            <w:tcW w:w="1827" w:type="dxa"/>
            <w:noWrap/>
            <w:hideMark/>
          </w:tcPr>
          <w:p w14:paraId="5AD3F90E" w14:textId="77777777" w:rsidR="00FE40D7" w:rsidRPr="00FE40D7" w:rsidRDefault="00FE40D7" w:rsidP="00FE40D7">
            <w:r w:rsidRPr="00FE40D7">
              <w:t>21</w:t>
            </w:r>
          </w:p>
        </w:tc>
        <w:tc>
          <w:tcPr>
            <w:tcW w:w="1040" w:type="dxa"/>
            <w:noWrap/>
            <w:hideMark/>
          </w:tcPr>
          <w:p w14:paraId="11067CAF" w14:textId="77777777" w:rsidR="00FE40D7" w:rsidRPr="00FE40D7" w:rsidRDefault="00FE40D7">
            <w:r w:rsidRPr="00FE40D7">
              <w:t xml:space="preserve"> Wrong outcome  </w:t>
            </w:r>
          </w:p>
        </w:tc>
      </w:tr>
      <w:tr w:rsidR="00DB6F0B" w:rsidRPr="00FE40D7" w14:paraId="5D5BC8CB" w14:textId="77777777" w:rsidTr="00DB6F0B">
        <w:trPr>
          <w:trHeight w:val="288"/>
        </w:trPr>
        <w:tc>
          <w:tcPr>
            <w:tcW w:w="4103" w:type="dxa"/>
            <w:noWrap/>
            <w:hideMark/>
          </w:tcPr>
          <w:p w14:paraId="6B99B2AB" w14:textId="77777777" w:rsidR="00FE40D7" w:rsidRPr="00FE40D7" w:rsidRDefault="00FE40D7">
            <w:r w:rsidRPr="00FE40D7">
              <w:t>Mental health before and during the COVID-19 pandemic: a longitudinal probability sample survey of the UK population</w:t>
            </w:r>
          </w:p>
        </w:tc>
        <w:tc>
          <w:tcPr>
            <w:tcW w:w="1472" w:type="dxa"/>
            <w:noWrap/>
            <w:hideMark/>
          </w:tcPr>
          <w:p w14:paraId="02683366" w14:textId="1B93DA06" w:rsidR="00FE40D7" w:rsidRPr="00FE40D7" w:rsidRDefault="00FE40D7">
            <w:r w:rsidRPr="00FE40D7">
              <w:t xml:space="preserve">Pierce, M.; Hope, H.; Ford, T.; </w:t>
            </w:r>
            <w:r w:rsidR="008232CD">
              <w:t>et al</w:t>
            </w:r>
          </w:p>
        </w:tc>
        <w:tc>
          <w:tcPr>
            <w:tcW w:w="1008" w:type="dxa"/>
            <w:noWrap/>
            <w:hideMark/>
          </w:tcPr>
          <w:p w14:paraId="72888B78" w14:textId="77777777" w:rsidR="00FE40D7" w:rsidRPr="00FE40D7" w:rsidRDefault="00FE40D7" w:rsidP="00FE40D7">
            <w:r w:rsidRPr="00FE40D7">
              <w:t>2020</w:t>
            </w:r>
          </w:p>
        </w:tc>
        <w:tc>
          <w:tcPr>
            <w:tcW w:w="1963" w:type="dxa"/>
            <w:noWrap/>
            <w:hideMark/>
          </w:tcPr>
          <w:p w14:paraId="7B5B7C5E" w14:textId="77777777" w:rsidR="00FE40D7" w:rsidRPr="00FE40D7" w:rsidRDefault="00FE40D7">
            <w:r w:rsidRPr="00FE40D7">
              <w:t>The Lancet Psychiatry</w:t>
            </w:r>
          </w:p>
        </w:tc>
        <w:tc>
          <w:tcPr>
            <w:tcW w:w="940" w:type="dxa"/>
            <w:noWrap/>
            <w:hideMark/>
          </w:tcPr>
          <w:p w14:paraId="7FBF2A24" w14:textId="77777777" w:rsidR="00FE40D7" w:rsidRPr="00FE40D7" w:rsidRDefault="00FE40D7" w:rsidP="00FE40D7">
            <w:r w:rsidRPr="00FE40D7">
              <w:t>7</w:t>
            </w:r>
          </w:p>
        </w:tc>
        <w:tc>
          <w:tcPr>
            <w:tcW w:w="985" w:type="dxa"/>
            <w:noWrap/>
            <w:hideMark/>
          </w:tcPr>
          <w:p w14:paraId="63C09AFE" w14:textId="77777777" w:rsidR="00FE40D7" w:rsidRPr="00FE40D7" w:rsidRDefault="00FE40D7" w:rsidP="00FE40D7">
            <w:r w:rsidRPr="00FE40D7">
              <w:t>10</w:t>
            </w:r>
          </w:p>
        </w:tc>
        <w:tc>
          <w:tcPr>
            <w:tcW w:w="1827" w:type="dxa"/>
            <w:noWrap/>
            <w:hideMark/>
          </w:tcPr>
          <w:p w14:paraId="6F06DC1C" w14:textId="77777777" w:rsidR="00FE40D7" w:rsidRPr="00FE40D7" w:rsidRDefault="00FE40D7">
            <w:r w:rsidRPr="00FE40D7">
              <w:t>883-892</w:t>
            </w:r>
          </w:p>
        </w:tc>
        <w:tc>
          <w:tcPr>
            <w:tcW w:w="1040" w:type="dxa"/>
            <w:noWrap/>
            <w:hideMark/>
          </w:tcPr>
          <w:p w14:paraId="75371634" w14:textId="77777777" w:rsidR="00FE40D7" w:rsidRPr="00FE40D7" w:rsidRDefault="00FE40D7">
            <w:r w:rsidRPr="00FE40D7">
              <w:t xml:space="preserve"> Wrong outcome  </w:t>
            </w:r>
          </w:p>
        </w:tc>
      </w:tr>
      <w:tr w:rsidR="00DB6F0B" w:rsidRPr="00FE40D7" w14:paraId="1A4B794B" w14:textId="77777777" w:rsidTr="00DB6F0B">
        <w:trPr>
          <w:trHeight w:val="288"/>
        </w:trPr>
        <w:tc>
          <w:tcPr>
            <w:tcW w:w="4103" w:type="dxa"/>
            <w:noWrap/>
            <w:hideMark/>
          </w:tcPr>
          <w:p w14:paraId="2532EFFC" w14:textId="77777777" w:rsidR="00FE40D7" w:rsidRPr="00FE40D7" w:rsidRDefault="00FE40D7">
            <w:r w:rsidRPr="00FE40D7">
              <w:t xml:space="preserve">Nudges against pandemics: </w:t>
            </w:r>
            <w:proofErr w:type="spellStart"/>
            <w:r w:rsidRPr="00FE40D7">
              <w:t>Swedenâ</w:t>
            </w:r>
            <w:proofErr w:type="spellEnd"/>
            <w:r w:rsidRPr="00FE40D7">
              <w:t>€™s COVID-19 containment strategy in perspective</w:t>
            </w:r>
          </w:p>
        </w:tc>
        <w:tc>
          <w:tcPr>
            <w:tcW w:w="1472" w:type="dxa"/>
            <w:noWrap/>
            <w:hideMark/>
          </w:tcPr>
          <w:p w14:paraId="2E2D6107" w14:textId="77777777" w:rsidR="00FE40D7" w:rsidRPr="00FE40D7" w:rsidRDefault="00FE40D7">
            <w:r w:rsidRPr="00FE40D7">
              <w:t>Pierre, J.</w:t>
            </w:r>
          </w:p>
        </w:tc>
        <w:tc>
          <w:tcPr>
            <w:tcW w:w="1008" w:type="dxa"/>
            <w:noWrap/>
            <w:hideMark/>
          </w:tcPr>
          <w:p w14:paraId="1DF01227" w14:textId="77777777" w:rsidR="00FE40D7" w:rsidRPr="00FE40D7" w:rsidRDefault="00FE40D7" w:rsidP="00FE40D7">
            <w:r w:rsidRPr="00FE40D7">
              <w:t>2020</w:t>
            </w:r>
          </w:p>
        </w:tc>
        <w:tc>
          <w:tcPr>
            <w:tcW w:w="1963" w:type="dxa"/>
            <w:noWrap/>
            <w:hideMark/>
          </w:tcPr>
          <w:p w14:paraId="1DF51605" w14:textId="77777777" w:rsidR="00FE40D7" w:rsidRPr="00FE40D7" w:rsidRDefault="00FE40D7">
            <w:r w:rsidRPr="00FE40D7">
              <w:t>Policy and Society</w:t>
            </w:r>
          </w:p>
        </w:tc>
        <w:tc>
          <w:tcPr>
            <w:tcW w:w="940" w:type="dxa"/>
            <w:noWrap/>
            <w:hideMark/>
          </w:tcPr>
          <w:p w14:paraId="5E5A8BF7" w14:textId="77777777" w:rsidR="00FE40D7" w:rsidRPr="00FE40D7" w:rsidRDefault="00FE40D7" w:rsidP="00FE40D7">
            <w:r w:rsidRPr="00FE40D7">
              <w:t>39</w:t>
            </w:r>
          </w:p>
        </w:tc>
        <w:tc>
          <w:tcPr>
            <w:tcW w:w="985" w:type="dxa"/>
            <w:noWrap/>
            <w:hideMark/>
          </w:tcPr>
          <w:p w14:paraId="52B86DE1" w14:textId="77777777" w:rsidR="00FE40D7" w:rsidRPr="00FE40D7" w:rsidRDefault="00FE40D7" w:rsidP="00FE40D7">
            <w:r w:rsidRPr="00FE40D7">
              <w:t>3</w:t>
            </w:r>
          </w:p>
        </w:tc>
        <w:tc>
          <w:tcPr>
            <w:tcW w:w="1827" w:type="dxa"/>
            <w:noWrap/>
            <w:hideMark/>
          </w:tcPr>
          <w:p w14:paraId="085C20D7" w14:textId="77777777" w:rsidR="00FE40D7" w:rsidRPr="00FE40D7" w:rsidRDefault="00FE40D7">
            <w:r w:rsidRPr="00FE40D7">
              <w:t>478-493</w:t>
            </w:r>
          </w:p>
        </w:tc>
        <w:tc>
          <w:tcPr>
            <w:tcW w:w="1040" w:type="dxa"/>
            <w:noWrap/>
            <w:hideMark/>
          </w:tcPr>
          <w:p w14:paraId="51649240" w14:textId="77777777" w:rsidR="00FE40D7" w:rsidRPr="00FE40D7" w:rsidRDefault="00FE40D7">
            <w:r w:rsidRPr="00FE40D7">
              <w:t xml:space="preserve"> Wrong study design  </w:t>
            </w:r>
          </w:p>
        </w:tc>
      </w:tr>
      <w:tr w:rsidR="00DB6F0B" w:rsidRPr="00FE40D7" w14:paraId="3A498BFA" w14:textId="77777777" w:rsidTr="00DB6F0B">
        <w:trPr>
          <w:trHeight w:val="288"/>
        </w:trPr>
        <w:tc>
          <w:tcPr>
            <w:tcW w:w="4103" w:type="dxa"/>
            <w:noWrap/>
            <w:hideMark/>
          </w:tcPr>
          <w:p w14:paraId="5C78F621" w14:textId="77777777" w:rsidR="00FE40D7" w:rsidRPr="00FE40D7" w:rsidRDefault="00FE40D7">
            <w:r w:rsidRPr="00FE40D7">
              <w:t>Dramatic reduction of psychiatric emergency consultations during lockdown linked to COVID-19 in Paris and suburbs</w:t>
            </w:r>
          </w:p>
        </w:tc>
        <w:tc>
          <w:tcPr>
            <w:tcW w:w="1472" w:type="dxa"/>
            <w:noWrap/>
            <w:hideMark/>
          </w:tcPr>
          <w:p w14:paraId="27873F8F" w14:textId="3D761CB1" w:rsidR="00FE40D7" w:rsidRPr="00FE40D7" w:rsidRDefault="00FE40D7">
            <w:proofErr w:type="spellStart"/>
            <w:r w:rsidRPr="00FE40D7">
              <w:t>Pignon</w:t>
            </w:r>
            <w:proofErr w:type="spellEnd"/>
            <w:r w:rsidRPr="00FE40D7">
              <w:t xml:space="preserve">, B.; </w:t>
            </w:r>
            <w:proofErr w:type="spellStart"/>
            <w:r w:rsidRPr="00FE40D7">
              <w:t>Gourevitch</w:t>
            </w:r>
            <w:proofErr w:type="spellEnd"/>
            <w:r w:rsidRPr="00FE40D7">
              <w:t xml:space="preserve">, R.; </w:t>
            </w:r>
            <w:proofErr w:type="spellStart"/>
            <w:r w:rsidRPr="00FE40D7">
              <w:t>Tebeka</w:t>
            </w:r>
            <w:proofErr w:type="spellEnd"/>
            <w:r w:rsidRPr="00FE40D7">
              <w:t xml:space="preserve">, S.; </w:t>
            </w:r>
            <w:r w:rsidR="00A12119">
              <w:t>et al</w:t>
            </w:r>
          </w:p>
        </w:tc>
        <w:tc>
          <w:tcPr>
            <w:tcW w:w="1008" w:type="dxa"/>
            <w:noWrap/>
            <w:hideMark/>
          </w:tcPr>
          <w:p w14:paraId="0A9E1630" w14:textId="77777777" w:rsidR="00FE40D7" w:rsidRPr="00FE40D7" w:rsidRDefault="00FE40D7" w:rsidP="00FE40D7">
            <w:r w:rsidRPr="00FE40D7">
              <w:t>2020</w:t>
            </w:r>
          </w:p>
        </w:tc>
        <w:tc>
          <w:tcPr>
            <w:tcW w:w="1963" w:type="dxa"/>
            <w:noWrap/>
            <w:hideMark/>
          </w:tcPr>
          <w:p w14:paraId="6DC5DC9E" w14:textId="77777777" w:rsidR="00FE40D7" w:rsidRPr="00FE40D7" w:rsidRDefault="00FE40D7">
            <w:r w:rsidRPr="00FE40D7">
              <w:t>Psychiatry &amp; Clinical Neurosciences</w:t>
            </w:r>
          </w:p>
        </w:tc>
        <w:tc>
          <w:tcPr>
            <w:tcW w:w="940" w:type="dxa"/>
            <w:noWrap/>
            <w:hideMark/>
          </w:tcPr>
          <w:p w14:paraId="5AAD878B" w14:textId="77777777" w:rsidR="00FE40D7" w:rsidRPr="00FE40D7" w:rsidRDefault="00FE40D7" w:rsidP="00FE40D7">
            <w:r w:rsidRPr="00FE40D7">
              <w:t>1</w:t>
            </w:r>
          </w:p>
        </w:tc>
        <w:tc>
          <w:tcPr>
            <w:tcW w:w="985" w:type="dxa"/>
            <w:noWrap/>
            <w:hideMark/>
          </w:tcPr>
          <w:p w14:paraId="4E35B9EF" w14:textId="77777777" w:rsidR="00FE40D7" w:rsidRPr="00FE40D7" w:rsidRDefault="00FE40D7" w:rsidP="00FE40D7"/>
        </w:tc>
        <w:tc>
          <w:tcPr>
            <w:tcW w:w="1827" w:type="dxa"/>
            <w:noWrap/>
            <w:hideMark/>
          </w:tcPr>
          <w:p w14:paraId="7E2AE8E0" w14:textId="77777777" w:rsidR="00FE40D7" w:rsidRPr="00FE40D7" w:rsidRDefault="00FE40D7" w:rsidP="00FE40D7">
            <w:r w:rsidRPr="00FE40D7">
              <w:t>1</w:t>
            </w:r>
          </w:p>
        </w:tc>
        <w:tc>
          <w:tcPr>
            <w:tcW w:w="1040" w:type="dxa"/>
            <w:noWrap/>
            <w:hideMark/>
          </w:tcPr>
          <w:p w14:paraId="4F34DE86" w14:textId="77777777" w:rsidR="00FE40D7" w:rsidRPr="00FE40D7" w:rsidRDefault="00FE40D7">
            <w:r w:rsidRPr="00FE40D7">
              <w:t xml:space="preserve"> Wrong outcome  </w:t>
            </w:r>
          </w:p>
        </w:tc>
      </w:tr>
      <w:tr w:rsidR="00DB6F0B" w:rsidRPr="00FE40D7" w14:paraId="3ED6833D" w14:textId="77777777" w:rsidTr="00DB6F0B">
        <w:trPr>
          <w:trHeight w:val="288"/>
        </w:trPr>
        <w:tc>
          <w:tcPr>
            <w:tcW w:w="4103" w:type="dxa"/>
            <w:noWrap/>
            <w:hideMark/>
          </w:tcPr>
          <w:p w14:paraId="328BD2BC" w14:textId="77777777" w:rsidR="00FE40D7" w:rsidRPr="00FE40D7" w:rsidRDefault="00FE40D7">
            <w:r w:rsidRPr="00FE40D7">
              <w:t>The effect of lockdown regulations on SARS-CoV-2 infectivity in Gauteng Province, South Africa</w:t>
            </w:r>
          </w:p>
        </w:tc>
        <w:tc>
          <w:tcPr>
            <w:tcW w:w="1472" w:type="dxa"/>
            <w:noWrap/>
            <w:hideMark/>
          </w:tcPr>
          <w:p w14:paraId="392032C4" w14:textId="09C6AB6A" w:rsidR="00FE40D7" w:rsidRPr="00FE40D7" w:rsidRDefault="00FE40D7">
            <w:r w:rsidRPr="00FE40D7">
              <w:t xml:space="preserve">Pillai, J.; </w:t>
            </w:r>
            <w:proofErr w:type="spellStart"/>
            <w:r w:rsidRPr="00FE40D7">
              <w:t>Motloba</w:t>
            </w:r>
            <w:proofErr w:type="spellEnd"/>
            <w:r w:rsidRPr="00FE40D7">
              <w:t xml:space="preserve">, P.; </w:t>
            </w:r>
            <w:proofErr w:type="spellStart"/>
            <w:r w:rsidRPr="00FE40D7">
              <w:t>Motaung</w:t>
            </w:r>
            <w:proofErr w:type="spellEnd"/>
            <w:r w:rsidRPr="00FE40D7">
              <w:t xml:space="preserve">, K. S. C.; </w:t>
            </w:r>
            <w:r w:rsidR="008232CD">
              <w:t>et al</w:t>
            </w:r>
          </w:p>
        </w:tc>
        <w:tc>
          <w:tcPr>
            <w:tcW w:w="1008" w:type="dxa"/>
            <w:noWrap/>
            <w:hideMark/>
          </w:tcPr>
          <w:p w14:paraId="23485316" w14:textId="77777777" w:rsidR="00FE40D7" w:rsidRPr="00FE40D7" w:rsidRDefault="00FE40D7" w:rsidP="00FE40D7">
            <w:r w:rsidRPr="00FE40D7">
              <w:t>2020</w:t>
            </w:r>
          </w:p>
        </w:tc>
        <w:tc>
          <w:tcPr>
            <w:tcW w:w="1963" w:type="dxa"/>
            <w:noWrap/>
            <w:hideMark/>
          </w:tcPr>
          <w:p w14:paraId="28A82A37" w14:textId="77777777" w:rsidR="00FE40D7" w:rsidRPr="00FE40D7" w:rsidRDefault="00FE40D7">
            <w:r w:rsidRPr="00FE40D7">
              <w:t>South African Medical Journal</w:t>
            </w:r>
          </w:p>
        </w:tc>
        <w:tc>
          <w:tcPr>
            <w:tcW w:w="940" w:type="dxa"/>
            <w:noWrap/>
            <w:hideMark/>
          </w:tcPr>
          <w:p w14:paraId="566854CC" w14:textId="77777777" w:rsidR="00FE40D7" w:rsidRPr="00FE40D7" w:rsidRDefault="00FE40D7" w:rsidP="00FE40D7">
            <w:r w:rsidRPr="00FE40D7">
              <w:t>110</w:t>
            </w:r>
          </w:p>
        </w:tc>
        <w:tc>
          <w:tcPr>
            <w:tcW w:w="985" w:type="dxa"/>
            <w:noWrap/>
            <w:hideMark/>
          </w:tcPr>
          <w:p w14:paraId="7B8A079F" w14:textId="77777777" w:rsidR="00FE40D7" w:rsidRPr="00FE40D7" w:rsidRDefault="00FE40D7" w:rsidP="00FE40D7">
            <w:r w:rsidRPr="00FE40D7">
              <w:t>11</w:t>
            </w:r>
          </w:p>
        </w:tc>
        <w:tc>
          <w:tcPr>
            <w:tcW w:w="1827" w:type="dxa"/>
            <w:noWrap/>
            <w:hideMark/>
          </w:tcPr>
          <w:p w14:paraId="79536614" w14:textId="77777777" w:rsidR="00FE40D7" w:rsidRPr="00FE40D7" w:rsidRDefault="00FE40D7">
            <w:r w:rsidRPr="00FE40D7">
              <w:t>1119-1123</w:t>
            </w:r>
          </w:p>
        </w:tc>
        <w:tc>
          <w:tcPr>
            <w:tcW w:w="1040" w:type="dxa"/>
            <w:noWrap/>
            <w:hideMark/>
          </w:tcPr>
          <w:p w14:paraId="0F800F45" w14:textId="77777777" w:rsidR="00FE40D7" w:rsidRPr="00FE40D7" w:rsidRDefault="00FE40D7">
            <w:r w:rsidRPr="00FE40D7">
              <w:t xml:space="preserve"> Wrong study design  </w:t>
            </w:r>
          </w:p>
        </w:tc>
      </w:tr>
      <w:tr w:rsidR="00DB6F0B" w:rsidRPr="00FE40D7" w14:paraId="5CDDDDAD" w14:textId="77777777" w:rsidTr="00DB6F0B">
        <w:trPr>
          <w:trHeight w:val="288"/>
        </w:trPr>
        <w:tc>
          <w:tcPr>
            <w:tcW w:w="4103" w:type="dxa"/>
            <w:noWrap/>
            <w:hideMark/>
          </w:tcPr>
          <w:p w14:paraId="46758557" w14:textId="77777777" w:rsidR="00FE40D7" w:rsidRPr="00FE40D7" w:rsidRDefault="00FE40D7">
            <w:r w:rsidRPr="00FE40D7">
              <w:t>Tracing and analysis of 288 early SARS-CoV-2 infections outside China: A modeling study</w:t>
            </w:r>
          </w:p>
        </w:tc>
        <w:tc>
          <w:tcPr>
            <w:tcW w:w="1472" w:type="dxa"/>
            <w:noWrap/>
            <w:hideMark/>
          </w:tcPr>
          <w:p w14:paraId="25892DB4" w14:textId="7C4595D7" w:rsidR="00FE40D7" w:rsidRPr="00FE40D7" w:rsidRDefault="00FE40D7">
            <w:proofErr w:type="spellStart"/>
            <w:r w:rsidRPr="00FE40D7">
              <w:t>Pinotti</w:t>
            </w:r>
            <w:proofErr w:type="spellEnd"/>
            <w:r w:rsidRPr="00FE40D7">
              <w:t xml:space="preserve">, F.; Di Domenico, L.; Ortega, E.; </w:t>
            </w:r>
            <w:r w:rsidR="008232CD">
              <w:t>et al</w:t>
            </w:r>
          </w:p>
        </w:tc>
        <w:tc>
          <w:tcPr>
            <w:tcW w:w="1008" w:type="dxa"/>
            <w:noWrap/>
            <w:hideMark/>
          </w:tcPr>
          <w:p w14:paraId="1AAB16BA" w14:textId="77777777" w:rsidR="00FE40D7" w:rsidRPr="00FE40D7" w:rsidRDefault="00FE40D7" w:rsidP="00FE40D7">
            <w:r w:rsidRPr="00FE40D7">
              <w:t>2020</w:t>
            </w:r>
          </w:p>
        </w:tc>
        <w:tc>
          <w:tcPr>
            <w:tcW w:w="1963" w:type="dxa"/>
            <w:noWrap/>
            <w:hideMark/>
          </w:tcPr>
          <w:p w14:paraId="3093AA39" w14:textId="77777777" w:rsidR="00FE40D7" w:rsidRPr="00FE40D7" w:rsidRDefault="00FE40D7">
            <w:proofErr w:type="spellStart"/>
            <w:r w:rsidRPr="00FE40D7">
              <w:t>PLoS</w:t>
            </w:r>
            <w:proofErr w:type="spellEnd"/>
            <w:r w:rsidRPr="00FE40D7">
              <w:t xml:space="preserve"> Medicine / Public Library of Science</w:t>
            </w:r>
          </w:p>
        </w:tc>
        <w:tc>
          <w:tcPr>
            <w:tcW w:w="940" w:type="dxa"/>
            <w:noWrap/>
            <w:hideMark/>
          </w:tcPr>
          <w:p w14:paraId="2BF61F94" w14:textId="77777777" w:rsidR="00FE40D7" w:rsidRPr="00FE40D7" w:rsidRDefault="00FE40D7" w:rsidP="00FE40D7">
            <w:r w:rsidRPr="00FE40D7">
              <w:t>17</w:t>
            </w:r>
          </w:p>
        </w:tc>
        <w:tc>
          <w:tcPr>
            <w:tcW w:w="985" w:type="dxa"/>
            <w:noWrap/>
            <w:hideMark/>
          </w:tcPr>
          <w:p w14:paraId="1C264690" w14:textId="77777777" w:rsidR="00FE40D7" w:rsidRPr="00FE40D7" w:rsidRDefault="00FE40D7" w:rsidP="00FE40D7">
            <w:r w:rsidRPr="00FE40D7">
              <w:t>7</w:t>
            </w:r>
          </w:p>
        </w:tc>
        <w:tc>
          <w:tcPr>
            <w:tcW w:w="1827" w:type="dxa"/>
            <w:noWrap/>
            <w:hideMark/>
          </w:tcPr>
          <w:p w14:paraId="036DB4F8" w14:textId="77777777" w:rsidR="00FE40D7" w:rsidRPr="00FE40D7" w:rsidRDefault="00FE40D7">
            <w:r w:rsidRPr="00FE40D7">
              <w:t>e1003193</w:t>
            </w:r>
          </w:p>
        </w:tc>
        <w:tc>
          <w:tcPr>
            <w:tcW w:w="1040" w:type="dxa"/>
            <w:noWrap/>
            <w:hideMark/>
          </w:tcPr>
          <w:p w14:paraId="22C4397B" w14:textId="77777777" w:rsidR="00FE40D7" w:rsidRPr="00FE40D7" w:rsidRDefault="00FE40D7">
            <w:r w:rsidRPr="00FE40D7">
              <w:t xml:space="preserve"> Wrong intervention  </w:t>
            </w:r>
          </w:p>
        </w:tc>
      </w:tr>
      <w:tr w:rsidR="00DB6F0B" w:rsidRPr="00FE40D7" w14:paraId="155C3F16" w14:textId="77777777" w:rsidTr="00DB6F0B">
        <w:trPr>
          <w:trHeight w:val="288"/>
        </w:trPr>
        <w:tc>
          <w:tcPr>
            <w:tcW w:w="4103" w:type="dxa"/>
            <w:noWrap/>
            <w:hideMark/>
          </w:tcPr>
          <w:p w14:paraId="468E2651" w14:textId="77777777" w:rsidR="00FE40D7" w:rsidRPr="00FE40D7" w:rsidRDefault="00FE40D7">
            <w:r w:rsidRPr="00FE40D7">
              <w:t xml:space="preserve">Staying home, staying safe? A short-term analysis of covid-19 on </w:t>
            </w:r>
            <w:proofErr w:type="spellStart"/>
            <w:r w:rsidRPr="00FE40D7">
              <w:t>dallas</w:t>
            </w:r>
            <w:proofErr w:type="spellEnd"/>
            <w:r w:rsidRPr="00FE40D7">
              <w:t xml:space="preserve"> domestic violence</w:t>
            </w:r>
          </w:p>
        </w:tc>
        <w:tc>
          <w:tcPr>
            <w:tcW w:w="1472" w:type="dxa"/>
            <w:noWrap/>
            <w:hideMark/>
          </w:tcPr>
          <w:p w14:paraId="5660BD8D" w14:textId="0EA56810" w:rsidR="00FE40D7" w:rsidRPr="00FE40D7" w:rsidRDefault="00FE40D7">
            <w:r w:rsidRPr="00FE40D7">
              <w:t xml:space="preserve">Piquero, Alex R.; Riddell, Jordan R.; </w:t>
            </w:r>
            <w:proofErr w:type="spellStart"/>
            <w:r w:rsidRPr="00FE40D7">
              <w:t>Bishopp</w:t>
            </w:r>
            <w:proofErr w:type="spellEnd"/>
            <w:r w:rsidRPr="00FE40D7">
              <w:t xml:space="preserve">, Stephen A.; </w:t>
            </w:r>
            <w:r w:rsidR="008232CD">
              <w:t>et al</w:t>
            </w:r>
          </w:p>
        </w:tc>
        <w:tc>
          <w:tcPr>
            <w:tcW w:w="1008" w:type="dxa"/>
            <w:noWrap/>
            <w:hideMark/>
          </w:tcPr>
          <w:p w14:paraId="5854B90A" w14:textId="77777777" w:rsidR="00FE40D7" w:rsidRPr="00FE40D7" w:rsidRDefault="00FE40D7" w:rsidP="00FE40D7">
            <w:r w:rsidRPr="00FE40D7">
              <w:t>2020</w:t>
            </w:r>
          </w:p>
        </w:tc>
        <w:tc>
          <w:tcPr>
            <w:tcW w:w="3888" w:type="dxa"/>
            <w:gridSpan w:val="3"/>
            <w:noWrap/>
            <w:hideMark/>
          </w:tcPr>
          <w:p w14:paraId="454BA746" w14:textId="77777777" w:rsidR="00FE40D7" w:rsidRPr="00FE40D7" w:rsidRDefault="00FE40D7">
            <w:r w:rsidRPr="00FE40D7">
              <w:t>American Journal of Criminal Justice</w:t>
            </w:r>
          </w:p>
        </w:tc>
        <w:tc>
          <w:tcPr>
            <w:tcW w:w="1827" w:type="dxa"/>
            <w:noWrap/>
            <w:hideMark/>
          </w:tcPr>
          <w:p w14:paraId="025CFED3" w14:textId="77777777" w:rsidR="00FE40D7" w:rsidRPr="00FE40D7" w:rsidRDefault="00FE40D7">
            <w:r w:rsidRPr="00FE40D7">
              <w:t>No Pagination Specified</w:t>
            </w:r>
          </w:p>
        </w:tc>
        <w:tc>
          <w:tcPr>
            <w:tcW w:w="1040" w:type="dxa"/>
            <w:noWrap/>
            <w:hideMark/>
          </w:tcPr>
          <w:p w14:paraId="44A8A8B0" w14:textId="77777777" w:rsidR="00FE40D7" w:rsidRPr="00FE40D7" w:rsidRDefault="00FE40D7">
            <w:r w:rsidRPr="00FE40D7">
              <w:t xml:space="preserve"> Wrong outcome  </w:t>
            </w:r>
          </w:p>
        </w:tc>
      </w:tr>
      <w:tr w:rsidR="00DB6F0B" w:rsidRPr="00FE40D7" w14:paraId="0AD0BDDE" w14:textId="77777777" w:rsidTr="00DB6F0B">
        <w:trPr>
          <w:trHeight w:val="288"/>
        </w:trPr>
        <w:tc>
          <w:tcPr>
            <w:tcW w:w="4103" w:type="dxa"/>
            <w:noWrap/>
            <w:hideMark/>
          </w:tcPr>
          <w:p w14:paraId="0EECDCA0" w14:textId="77777777" w:rsidR="00FE40D7" w:rsidRPr="00FE40D7" w:rsidRDefault="00FE40D7">
            <w:r w:rsidRPr="00FE40D7">
              <w:t>Nepal's Response to Contain COVID-19 Infection</w:t>
            </w:r>
          </w:p>
        </w:tc>
        <w:tc>
          <w:tcPr>
            <w:tcW w:w="1472" w:type="dxa"/>
            <w:noWrap/>
            <w:hideMark/>
          </w:tcPr>
          <w:p w14:paraId="2FD8B15B" w14:textId="77777777" w:rsidR="00FE40D7" w:rsidRPr="00FE40D7" w:rsidRDefault="00FE40D7">
            <w:proofErr w:type="spellStart"/>
            <w:r w:rsidRPr="00FE40D7">
              <w:t>Piryani</w:t>
            </w:r>
            <w:proofErr w:type="spellEnd"/>
            <w:r w:rsidRPr="00FE40D7">
              <w:t xml:space="preserve">, R. M.; </w:t>
            </w:r>
            <w:proofErr w:type="spellStart"/>
            <w:r w:rsidRPr="00FE40D7">
              <w:t>Piryani</w:t>
            </w:r>
            <w:proofErr w:type="spellEnd"/>
            <w:r w:rsidRPr="00FE40D7">
              <w:t>, S.; Shah, J. N.</w:t>
            </w:r>
          </w:p>
        </w:tc>
        <w:tc>
          <w:tcPr>
            <w:tcW w:w="1008" w:type="dxa"/>
            <w:noWrap/>
            <w:hideMark/>
          </w:tcPr>
          <w:p w14:paraId="2718B19F" w14:textId="77777777" w:rsidR="00FE40D7" w:rsidRPr="00FE40D7" w:rsidRDefault="00FE40D7" w:rsidP="00FE40D7">
            <w:r w:rsidRPr="00FE40D7">
              <w:t>2020</w:t>
            </w:r>
          </w:p>
        </w:tc>
        <w:tc>
          <w:tcPr>
            <w:tcW w:w="1963" w:type="dxa"/>
            <w:noWrap/>
            <w:hideMark/>
          </w:tcPr>
          <w:p w14:paraId="7962F820" w14:textId="77777777" w:rsidR="00FE40D7" w:rsidRPr="00FE40D7" w:rsidRDefault="00FE40D7">
            <w:r w:rsidRPr="00FE40D7">
              <w:t>Journal of Nepal Health Research Council</w:t>
            </w:r>
          </w:p>
        </w:tc>
        <w:tc>
          <w:tcPr>
            <w:tcW w:w="940" w:type="dxa"/>
            <w:noWrap/>
            <w:hideMark/>
          </w:tcPr>
          <w:p w14:paraId="64D5DBE2" w14:textId="77777777" w:rsidR="00FE40D7" w:rsidRPr="00FE40D7" w:rsidRDefault="00FE40D7" w:rsidP="00FE40D7">
            <w:r w:rsidRPr="00FE40D7">
              <w:t>18</w:t>
            </w:r>
          </w:p>
        </w:tc>
        <w:tc>
          <w:tcPr>
            <w:tcW w:w="985" w:type="dxa"/>
            <w:noWrap/>
            <w:hideMark/>
          </w:tcPr>
          <w:p w14:paraId="7B615B78" w14:textId="77777777" w:rsidR="00FE40D7" w:rsidRPr="00FE40D7" w:rsidRDefault="00FE40D7" w:rsidP="00FE40D7">
            <w:r w:rsidRPr="00FE40D7">
              <w:t>1</w:t>
            </w:r>
          </w:p>
        </w:tc>
        <w:tc>
          <w:tcPr>
            <w:tcW w:w="1827" w:type="dxa"/>
            <w:noWrap/>
            <w:hideMark/>
          </w:tcPr>
          <w:p w14:paraId="60FEF9C9" w14:textId="77777777" w:rsidR="00FE40D7" w:rsidRPr="00FE40D7" w:rsidRDefault="00FE40D7">
            <w:r w:rsidRPr="00FE40D7">
              <w:t>128-134</w:t>
            </w:r>
          </w:p>
        </w:tc>
        <w:tc>
          <w:tcPr>
            <w:tcW w:w="1040" w:type="dxa"/>
            <w:noWrap/>
            <w:hideMark/>
          </w:tcPr>
          <w:p w14:paraId="30C18324" w14:textId="77777777" w:rsidR="00FE40D7" w:rsidRPr="00FE40D7" w:rsidRDefault="00FE40D7">
            <w:r w:rsidRPr="00FE40D7">
              <w:t xml:space="preserve"> Wrong study design  </w:t>
            </w:r>
          </w:p>
        </w:tc>
      </w:tr>
      <w:tr w:rsidR="00DB6F0B" w:rsidRPr="00FE40D7" w14:paraId="3B3E2EB9" w14:textId="77777777" w:rsidTr="00DB6F0B">
        <w:trPr>
          <w:trHeight w:val="288"/>
        </w:trPr>
        <w:tc>
          <w:tcPr>
            <w:tcW w:w="4103" w:type="dxa"/>
            <w:noWrap/>
            <w:hideMark/>
          </w:tcPr>
          <w:p w14:paraId="0510B38F" w14:textId="77777777" w:rsidR="00FE40D7" w:rsidRPr="00FE40D7" w:rsidRDefault="00FE40D7">
            <w:r w:rsidRPr="00FE40D7">
              <w:t>The Post-Lockdown Era: What Is Next in Italy?</w:t>
            </w:r>
          </w:p>
        </w:tc>
        <w:tc>
          <w:tcPr>
            <w:tcW w:w="1472" w:type="dxa"/>
            <w:noWrap/>
            <w:hideMark/>
          </w:tcPr>
          <w:p w14:paraId="6CC53A7B" w14:textId="77777777" w:rsidR="00FE40D7" w:rsidRPr="00FE40D7" w:rsidRDefault="00FE40D7">
            <w:proofErr w:type="spellStart"/>
            <w:r w:rsidRPr="00FE40D7">
              <w:t>Pomara</w:t>
            </w:r>
            <w:proofErr w:type="spellEnd"/>
            <w:r w:rsidRPr="00FE40D7">
              <w:t>, C.; Li Volti, G.; Cappello, F.</w:t>
            </w:r>
          </w:p>
        </w:tc>
        <w:tc>
          <w:tcPr>
            <w:tcW w:w="1008" w:type="dxa"/>
            <w:noWrap/>
            <w:hideMark/>
          </w:tcPr>
          <w:p w14:paraId="6561701A" w14:textId="77777777" w:rsidR="00FE40D7" w:rsidRPr="00FE40D7" w:rsidRDefault="00FE40D7" w:rsidP="00FE40D7">
            <w:r w:rsidRPr="00FE40D7">
              <w:t>2020</w:t>
            </w:r>
          </w:p>
        </w:tc>
        <w:tc>
          <w:tcPr>
            <w:tcW w:w="1963" w:type="dxa"/>
            <w:noWrap/>
            <w:hideMark/>
          </w:tcPr>
          <w:p w14:paraId="6616732E" w14:textId="77777777" w:rsidR="00FE40D7" w:rsidRPr="00FE40D7" w:rsidRDefault="00FE40D7">
            <w:r w:rsidRPr="00FE40D7">
              <w:t>Frontiers in Pharmacology</w:t>
            </w:r>
          </w:p>
        </w:tc>
        <w:tc>
          <w:tcPr>
            <w:tcW w:w="940" w:type="dxa"/>
            <w:noWrap/>
            <w:hideMark/>
          </w:tcPr>
          <w:p w14:paraId="064D8E78" w14:textId="77777777" w:rsidR="00FE40D7" w:rsidRPr="00FE40D7" w:rsidRDefault="00FE40D7">
            <w:r w:rsidRPr="00FE40D7">
              <w:t>11 (no pagination)</w:t>
            </w:r>
          </w:p>
        </w:tc>
        <w:tc>
          <w:tcPr>
            <w:tcW w:w="985" w:type="dxa"/>
            <w:noWrap/>
            <w:hideMark/>
          </w:tcPr>
          <w:p w14:paraId="685F5481" w14:textId="77777777" w:rsidR="00FE40D7" w:rsidRPr="00FE40D7" w:rsidRDefault="00FE40D7" w:rsidP="00FE40D7">
            <w:r w:rsidRPr="00FE40D7">
              <w:t>1074</w:t>
            </w:r>
          </w:p>
        </w:tc>
        <w:tc>
          <w:tcPr>
            <w:tcW w:w="1827" w:type="dxa"/>
            <w:noWrap/>
            <w:hideMark/>
          </w:tcPr>
          <w:p w14:paraId="2C39BA92" w14:textId="77777777" w:rsidR="00FE40D7" w:rsidRPr="00FE40D7" w:rsidRDefault="00FE40D7" w:rsidP="00FE40D7"/>
        </w:tc>
        <w:tc>
          <w:tcPr>
            <w:tcW w:w="1040" w:type="dxa"/>
            <w:noWrap/>
            <w:hideMark/>
          </w:tcPr>
          <w:p w14:paraId="3DB7477C" w14:textId="77777777" w:rsidR="00FE40D7" w:rsidRPr="00FE40D7" w:rsidRDefault="00FE40D7">
            <w:r w:rsidRPr="00FE40D7">
              <w:t xml:space="preserve"> Wrong study design  </w:t>
            </w:r>
          </w:p>
        </w:tc>
      </w:tr>
      <w:tr w:rsidR="00DB6F0B" w:rsidRPr="00FE40D7" w14:paraId="20F25DAF" w14:textId="77777777" w:rsidTr="00DB6F0B">
        <w:trPr>
          <w:trHeight w:val="288"/>
        </w:trPr>
        <w:tc>
          <w:tcPr>
            <w:tcW w:w="4103" w:type="dxa"/>
            <w:noWrap/>
            <w:hideMark/>
          </w:tcPr>
          <w:p w14:paraId="5B933E68" w14:textId="77777777" w:rsidR="00FE40D7" w:rsidRPr="00FE40D7" w:rsidRDefault="00FE40D7">
            <w:r w:rsidRPr="00FE40D7">
              <w:t>Job loss and mental health during the COVID-19 lockdown: Evidence from South Africa</w:t>
            </w:r>
          </w:p>
        </w:tc>
        <w:tc>
          <w:tcPr>
            <w:tcW w:w="1472" w:type="dxa"/>
            <w:noWrap/>
            <w:hideMark/>
          </w:tcPr>
          <w:p w14:paraId="3ACDF565" w14:textId="77777777" w:rsidR="00FE40D7" w:rsidRPr="00FE40D7" w:rsidRDefault="00FE40D7">
            <w:proofErr w:type="spellStart"/>
            <w:r w:rsidRPr="00FE40D7">
              <w:t>Posel</w:t>
            </w:r>
            <w:proofErr w:type="spellEnd"/>
            <w:r w:rsidRPr="00FE40D7">
              <w:t xml:space="preserve">, D.; </w:t>
            </w:r>
            <w:proofErr w:type="spellStart"/>
            <w:r w:rsidRPr="00FE40D7">
              <w:t>Oyenubi</w:t>
            </w:r>
            <w:proofErr w:type="spellEnd"/>
            <w:r w:rsidRPr="00FE40D7">
              <w:t xml:space="preserve">, A.; </w:t>
            </w:r>
            <w:proofErr w:type="spellStart"/>
            <w:r w:rsidRPr="00FE40D7">
              <w:t>Kollamparambil</w:t>
            </w:r>
            <w:proofErr w:type="spellEnd"/>
            <w:r w:rsidRPr="00FE40D7">
              <w:t>, U.</w:t>
            </w:r>
          </w:p>
        </w:tc>
        <w:tc>
          <w:tcPr>
            <w:tcW w:w="1008" w:type="dxa"/>
            <w:noWrap/>
            <w:hideMark/>
          </w:tcPr>
          <w:p w14:paraId="0A4C06D3" w14:textId="77777777" w:rsidR="00FE40D7" w:rsidRPr="00FE40D7" w:rsidRDefault="00FE40D7" w:rsidP="00FE40D7">
            <w:r w:rsidRPr="00FE40D7">
              <w:t>2021</w:t>
            </w:r>
          </w:p>
        </w:tc>
        <w:tc>
          <w:tcPr>
            <w:tcW w:w="1963" w:type="dxa"/>
            <w:noWrap/>
            <w:hideMark/>
          </w:tcPr>
          <w:p w14:paraId="21AE8C0B" w14:textId="77777777" w:rsidR="00FE40D7" w:rsidRPr="00FE40D7" w:rsidRDefault="00FE40D7">
            <w:proofErr w:type="spellStart"/>
            <w:r w:rsidRPr="00FE40D7">
              <w:t>PLoS</w:t>
            </w:r>
            <w:proofErr w:type="spellEnd"/>
            <w:r w:rsidRPr="00FE40D7">
              <w:t xml:space="preserve"> ONE [Electronic Resource]</w:t>
            </w:r>
          </w:p>
        </w:tc>
        <w:tc>
          <w:tcPr>
            <w:tcW w:w="940" w:type="dxa"/>
            <w:noWrap/>
            <w:hideMark/>
          </w:tcPr>
          <w:p w14:paraId="403F4F19" w14:textId="77777777" w:rsidR="00FE40D7" w:rsidRPr="00FE40D7" w:rsidRDefault="00FE40D7" w:rsidP="00FE40D7">
            <w:r w:rsidRPr="00FE40D7">
              <w:t>16</w:t>
            </w:r>
          </w:p>
        </w:tc>
        <w:tc>
          <w:tcPr>
            <w:tcW w:w="985" w:type="dxa"/>
            <w:noWrap/>
            <w:hideMark/>
          </w:tcPr>
          <w:p w14:paraId="57CA4866" w14:textId="77777777" w:rsidR="00FE40D7" w:rsidRPr="00FE40D7" w:rsidRDefault="00FE40D7" w:rsidP="00FE40D7">
            <w:r w:rsidRPr="00FE40D7">
              <w:t>3</w:t>
            </w:r>
          </w:p>
        </w:tc>
        <w:tc>
          <w:tcPr>
            <w:tcW w:w="1827" w:type="dxa"/>
            <w:noWrap/>
            <w:hideMark/>
          </w:tcPr>
          <w:p w14:paraId="0648547D" w14:textId="77777777" w:rsidR="00FE40D7" w:rsidRPr="00FE40D7" w:rsidRDefault="00FE40D7">
            <w:r w:rsidRPr="00FE40D7">
              <w:t>e0249352</w:t>
            </w:r>
          </w:p>
        </w:tc>
        <w:tc>
          <w:tcPr>
            <w:tcW w:w="1040" w:type="dxa"/>
            <w:noWrap/>
            <w:hideMark/>
          </w:tcPr>
          <w:p w14:paraId="1FDDF450" w14:textId="77777777" w:rsidR="00FE40D7" w:rsidRPr="00FE40D7" w:rsidRDefault="00FE40D7">
            <w:r w:rsidRPr="00FE40D7">
              <w:t xml:space="preserve"> Wrong intervention  </w:t>
            </w:r>
          </w:p>
        </w:tc>
      </w:tr>
      <w:tr w:rsidR="00DB6F0B" w:rsidRPr="00FE40D7" w14:paraId="18362448" w14:textId="77777777" w:rsidTr="00DB6F0B">
        <w:trPr>
          <w:trHeight w:val="288"/>
        </w:trPr>
        <w:tc>
          <w:tcPr>
            <w:tcW w:w="4103" w:type="dxa"/>
            <w:noWrap/>
            <w:hideMark/>
          </w:tcPr>
          <w:p w14:paraId="0D00B408" w14:textId="77777777" w:rsidR="00FE40D7" w:rsidRPr="00FE40D7" w:rsidRDefault="00FE40D7">
            <w:r w:rsidRPr="00FE40D7">
              <w:t xml:space="preserve">Community prevalence of SARS-CoV-2 in England from April to </w:t>
            </w:r>
            <w:proofErr w:type="gramStart"/>
            <w:r w:rsidRPr="00FE40D7">
              <w:t>November,</w:t>
            </w:r>
            <w:proofErr w:type="gramEnd"/>
            <w:r w:rsidRPr="00FE40D7">
              <w:t xml:space="preserve"> 2020: results from the ONS Coronavirus Infection Survey</w:t>
            </w:r>
          </w:p>
        </w:tc>
        <w:tc>
          <w:tcPr>
            <w:tcW w:w="1472" w:type="dxa"/>
            <w:noWrap/>
            <w:hideMark/>
          </w:tcPr>
          <w:p w14:paraId="6F0745E2" w14:textId="1136B72F" w:rsidR="00FE40D7" w:rsidRPr="00FE40D7" w:rsidRDefault="00FE40D7">
            <w:proofErr w:type="spellStart"/>
            <w:r w:rsidRPr="00FE40D7">
              <w:t>Pouwels</w:t>
            </w:r>
            <w:proofErr w:type="spellEnd"/>
            <w:r w:rsidRPr="00FE40D7">
              <w:t xml:space="preserve">, K. B.; House, T.; Pritchard, E.; </w:t>
            </w:r>
            <w:proofErr w:type="spellStart"/>
            <w:r w:rsidRPr="00FE40D7">
              <w:t>Robotham</w:t>
            </w:r>
            <w:proofErr w:type="spellEnd"/>
            <w:r w:rsidRPr="00FE40D7">
              <w:t xml:space="preserve">, J. V.; </w:t>
            </w:r>
            <w:r w:rsidR="00A12119">
              <w:t>et al</w:t>
            </w:r>
          </w:p>
        </w:tc>
        <w:tc>
          <w:tcPr>
            <w:tcW w:w="1008" w:type="dxa"/>
            <w:noWrap/>
            <w:hideMark/>
          </w:tcPr>
          <w:p w14:paraId="0510EB09" w14:textId="77777777" w:rsidR="00FE40D7" w:rsidRPr="00FE40D7" w:rsidRDefault="00FE40D7" w:rsidP="00FE40D7">
            <w:r w:rsidRPr="00FE40D7">
              <w:t>2021</w:t>
            </w:r>
          </w:p>
        </w:tc>
        <w:tc>
          <w:tcPr>
            <w:tcW w:w="1963" w:type="dxa"/>
            <w:noWrap/>
            <w:hideMark/>
          </w:tcPr>
          <w:p w14:paraId="75157C87" w14:textId="77777777" w:rsidR="00FE40D7" w:rsidRPr="00FE40D7" w:rsidRDefault="00FE40D7">
            <w:r w:rsidRPr="00FE40D7">
              <w:t>The lancet. Public Health</w:t>
            </w:r>
          </w:p>
        </w:tc>
        <w:tc>
          <w:tcPr>
            <w:tcW w:w="940" w:type="dxa"/>
            <w:noWrap/>
            <w:hideMark/>
          </w:tcPr>
          <w:p w14:paraId="54573317" w14:textId="77777777" w:rsidR="00FE40D7" w:rsidRPr="00FE40D7" w:rsidRDefault="00FE40D7" w:rsidP="00FE40D7">
            <w:r w:rsidRPr="00FE40D7">
              <w:t>6</w:t>
            </w:r>
          </w:p>
        </w:tc>
        <w:tc>
          <w:tcPr>
            <w:tcW w:w="985" w:type="dxa"/>
            <w:noWrap/>
            <w:hideMark/>
          </w:tcPr>
          <w:p w14:paraId="304FD080" w14:textId="77777777" w:rsidR="00FE40D7" w:rsidRPr="00FE40D7" w:rsidRDefault="00FE40D7" w:rsidP="00FE40D7">
            <w:r w:rsidRPr="00FE40D7">
              <w:t>1</w:t>
            </w:r>
          </w:p>
        </w:tc>
        <w:tc>
          <w:tcPr>
            <w:tcW w:w="1827" w:type="dxa"/>
            <w:noWrap/>
            <w:hideMark/>
          </w:tcPr>
          <w:p w14:paraId="00FE7B7F" w14:textId="77777777" w:rsidR="00FE40D7" w:rsidRPr="00FE40D7" w:rsidRDefault="00FE40D7">
            <w:r w:rsidRPr="00FE40D7">
              <w:t>e30-e38</w:t>
            </w:r>
          </w:p>
        </w:tc>
        <w:tc>
          <w:tcPr>
            <w:tcW w:w="1040" w:type="dxa"/>
            <w:noWrap/>
            <w:hideMark/>
          </w:tcPr>
          <w:p w14:paraId="3DD46511" w14:textId="77777777" w:rsidR="00FE40D7" w:rsidRPr="00FE40D7" w:rsidRDefault="00FE40D7">
            <w:r w:rsidRPr="00FE40D7">
              <w:t xml:space="preserve"> Wrong intervention  </w:t>
            </w:r>
          </w:p>
        </w:tc>
      </w:tr>
      <w:tr w:rsidR="00DB6F0B" w:rsidRPr="00FE40D7" w14:paraId="1B3CD035" w14:textId="77777777" w:rsidTr="00DB6F0B">
        <w:trPr>
          <w:trHeight w:val="288"/>
        </w:trPr>
        <w:tc>
          <w:tcPr>
            <w:tcW w:w="4103" w:type="dxa"/>
            <w:noWrap/>
            <w:hideMark/>
          </w:tcPr>
          <w:p w14:paraId="701A9AB2" w14:textId="77777777" w:rsidR="00FE40D7" w:rsidRPr="00FE40D7" w:rsidRDefault="00FE40D7">
            <w:r w:rsidRPr="00FE40D7">
              <w:t xml:space="preserve">Organizational climate, opportunities, </w:t>
            </w:r>
            <w:proofErr w:type="gramStart"/>
            <w:r w:rsidRPr="00FE40D7">
              <w:t>challenges</w:t>
            </w:r>
            <w:proofErr w:type="gramEnd"/>
            <w:r w:rsidRPr="00FE40D7">
              <w:t xml:space="preserve"> and psychological wellbeing of the remote working employees during covid-19 pandemic: A general linear model approach with reference to information technology industry in Hyderabad</w:t>
            </w:r>
          </w:p>
        </w:tc>
        <w:tc>
          <w:tcPr>
            <w:tcW w:w="1472" w:type="dxa"/>
            <w:noWrap/>
            <w:hideMark/>
          </w:tcPr>
          <w:p w14:paraId="47AD95E0" w14:textId="77777777" w:rsidR="00FE40D7" w:rsidRPr="00FE40D7" w:rsidRDefault="00FE40D7">
            <w:r w:rsidRPr="00FE40D7">
              <w:t xml:space="preserve">Prasad, K. D. V.; </w:t>
            </w:r>
            <w:proofErr w:type="spellStart"/>
            <w:r w:rsidRPr="00FE40D7">
              <w:t>Mangipudi</w:t>
            </w:r>
            <w:proofErr w:type="spellEnd"/>
            <w:r w:rsidRPr="00FE40D7">
              <w:t xml:space="preserve">, M. R.; Vaidya, R. W.; </w:t>
            </w:r>
            <w:proofErr w:type="spellStart"/>
            <w:r w:rsidRPr="00FE40D7">
              <w:t>Muralidhar</w:t>
            </w:r>
            <w:proofErr w:type="spellEnd"/>
            <w:r w:rsidRPr="00FE40D7">
              <w:t>, B.</w:t>
            </w:r>
          </w:p>
        </w:tc>
        <w:tc>
          <w:tcPr>
            <w:tcW w:w="1008" w:type="dxa"/>
            <w:noWrap/>
            <w:hideMark/>
          </w:tcPr>
          <w:p w14:paraId="695B8BEA" w14:textId="77777777" w:rsidR="00FE40D7" w:rsidRPr="00FE40D7" w:rsidRDefault="00FE40D7" w:rsidP="00FE40D7">
            <w:r w:rsidRPr="00FE40D7">
              <w:t>2020</w:t>
            </w:r>
          </w:p>
        </w:tc>
        <w:tc>
          <w:tcPr>
            <w:tcW w:w="1963" w:type="dxa"/>
            <w:noWrap/>
            <w:hideMark/>
          </w:tcPr>
          <w:p w14:paraId="78136C2B" w14:textId="77777777" w:rsidR="00FE40D7" w:rsidRPr="00FE40D7" w:rsidRDefault="00FE40D7">
            <w:r w:rsidRPr="00FE40D7">
              <w:t>International Journal of Advanced Research in Engineering and Technology</w:t>
            </w:r>
          </w:p>
        </w:tc>
        <w:tc>
          <w:tcPr>
            <w:tcW w:w="940" w:type="dxa"/>
            <w:noWrap/>
            <w:hideMark/>
          </w:tcPr>
          <w:p w14:paraId="1C29977F" w14:textId="77777777" w:rsidR="00FE40D7" w:rsidRPr="00FE40D7" w:rsidRDefault="00FE40D7" w:rsidP="00FE40D7">
            <w:r w:rsidRPr="00FE40D7">
              <w:t>11</w:t>
            </w:r>
          </w:p>
        </w:tc>
        <w:tc>
          <w:tcPr>
            <w:tcW w:w="985" w:type="dxa"/>
            <w:noWrap/>
            <w:hideMark/>
          </w:tcPr>
          <w:p w14:paraId="02A5AFF1" w14:textId="77777777" w:rsidR="00FE40D7" w:rsidRPr="00FE40D7" w:rsidRDefault="00FE40D7" w:rsidP="00FE40D7">
            <w:r w:rsidRPr="00FE40D7">
              <w:t>4</w:t>
            </w:r>
          </w:p>
        </w:tc>
        <w:tc>
          <w:tcPr>
            <w:tcW w:w="1827" w:type="dxa"/>
            <w:noWrap/>
            <w:hideMark/>
          </w:tcPr>
          <w:p w14:paraId="295B6AFF" w14:textId="77777777" w:rsidR="00FE40D7" w:rsidRPr="00FE40D7" w:rsidRDefault="00FE40D7">
            <w:r w:rsidRPr="00FE40D7">
              <w:t>372-389</w:t>
            </w:r>
          </w:p>
        </w:tc>
        <w:tc>
          <w:tcPr>
            <w:tcW w:w="1040" w:type="dxa"/>
            <w:noWrap/>
            <w:hideMark/>
          </w:tcPr>
          <w:p w14:paraId="33248631" w14:textId="77777777" w:rsidR="00FE40D7" w:rsidRPr="00FE40D7" w:rsidRDefault="00FE40D7">
            <w:r w:rsidRPr="00FE40D7">
              <w:t xml:space="preserve"> Wrong comparator  </w:t>
            </w:r>
          </w:p>
        </w:tc>
      </w:tr>
      <w:tr w:rsidR="00DB6F0B" w:rsidRPr="00FE40D7" w14:paraId="309AE3A2" w14:textId="77777777" w:rsidTr="00DB6F0B">
        <w:trPr>
          <w:trHeight w:val="288"/>
        </w:trPr>
        <w:tc>
          <w:tcPr>
            <w:tcW w:w="4103" w:type="dxa"/>
            <w:noWrap/>
            <w:hideMark/>
          </w:tcPr>
          <w:p w14:paraId="070C42E5" w14:textId="77777777" w:rsidR="00FE40D7" w:rsidRPr="00FE40D7" w:rsidRDefault="00FE40D7">
            <w:r w:rsidRPr="00FE40D7">
              <w:t>The psychological impact of COVID-19 pandemic lockdowns: a review and meta-analysis of longitudinal studies and natural experiments</w:t>
            </w:r>
          </w:p>
        </w:tc>
        <w:tc>
          <w:tcPr>
            <w:tcW w:w="1472" w:type="dxa"/>
            <w:noWrap/>
            <w:hideMark/>
          </w:tcPr>
          <w:p w14:paraId="7C6F0329" w14:textId="77777777" w:rsidR="00FE40D7" w:rsidRPr="00FE40D7" w:rsidRDefault="00FE40D7">
            <w:proofErr w:type="spellStart"/>
            <w:r w:rsidRPr="00FE40D7">
              <w:t>Prati</w:t>
            </w:r>
            <w:proofErr w:type="spellEnd"/>
            <w:r w:rsidRPr="00FE40D7">
              <w:t>, G.; Mancini, A. D.</w:t>
            </w:r>
          </w:p>
        </w:tc>
        <w:tc>
          <w:tcPr>
            <w:tcW w:w="1008" w:type="dxa"/>
            <w:noWrap/>
            <w:hideMark/>
          </w:tcPr>
          <w:p w14:paraId="49D93008" w14:textId="77777777" w:rsidR="00FE40D7" w:rsidRPr="00FE40D7" w:rsidRDefault="00FE40D7" w:rsidP="00FE40D7">
            <w:r w:rsidRPr="00FE40D7">
              <w:t>2021</w:t>
            </w:r>
          </w:p>
        </w:tc>
        <w:tc>
          <w:tcPr>
            <w:tcW w:w="1963" w:type="dxa"/>
            <w:noWrap/>
            <w:hideMark/>
          </w:tcPr>
          <w:p w14:paraId="2C1491BA" w14:textId="77777777" w:rsidR="00FE40D7" w:rsidRPr="00FE40D7" w:rsidRDefault="00FE40D7">
            <w:r w:rsidRPr="00FE40D7">
              <w:t>Psychological Medicine</w:t>
            </w:r>
          </w:p>
        </w:tc>
        <w:tc>
          <w:tcPr>
            <w:tcW w:w="940" w:type="dxa"/>
            <w:noWrap/>
            <w:hideMark/>
          </w:tcPr>
          <w:p w14:paraId="2C2758D9" w14:textId="77777777" w:rsidR="00FE40D7" w:rsidRPr="00FE40D7" w:rsidRDefault="00FE40D7" w:rsidP="00FE40D7">
            <w:r w:rsidRPr="00FE40D7">
              <w:t>51</w:t>
            </w:r>
          </w:p>
        </w:tc>
        <w:tc>
          <w:tcPr>
            <w:tcW w:w="985" w:type="dxa"/>
            <w:noWrap/>
            <w:hideMark/>
          </w:tcPr>
          <w:p w14:paraId="7C885339" w14:textId="77777777" w:rsidR="00FE40D7" w:rsidRPr="00FE40D7" w:rsidRDefault="00FE40D7" w:rsidP="00FE40D7">
            <w:r w:rsidRPr="00FE40D7">
              <w:t>2</w:t>
            </w:r>
          </w:p>
        </w:tc>
        <w:tc>
          <w:tcPr>
            <w:tcW w:w="1827" w:type="dxa"/>
            <w:noWrap/>
            <w:hideMark/>
          </w:tcPr>
          <w:p w14:paraId="14ED9C1C" w14:textId="77777777" w:rsidR="00FE40D7" w:rsidRPr="00FE40D7" w:rsidRDefault="00FE40D7">
            <w:r w:rsidRPr="00FE40D7">
              <w:t>201-211</w:t>
            </w:r>
          </w:p>
        </w:tc>
        <w:tc>
          <w:tcPr>
            <w:tcW w:w="1040" w:type="dxa"/>
            <w:noWrap/>
            <w:hideMark/>
          </w:tcPr>
          <w:p w14:paraId="7A8A8EF2" w14:textId="77777777" w:rsidR="00FE40D7" w:rsidRPr="00FE40D7" w:rsidRDefault="00FE40D7">
            <w:r w:rsidRPr="00FE40D7">
              <w:t xml:space="preserve"> Wrong study design  </w:t>
            </w:r>
          </w:p>
        </w:tc>
      </w:tr>
      <w:tr w:rsidR="00DB6F0B" w:rsidRPr="00FE40D7" w14:paraId="5657B514" w14:textId="77777777" w:rsidTr="00DB6F0B">
        <w:trPr>
          <w:trHeight w:val="288"/>
        </w:trPr>
        <w:tc>
          <w:tcPr>
            <w:tcW w:w="4103" w:type="dxa"/>
            <w:noWrap/>
            <w:hideMark/>
          </w:tcPr>
          <w:p w14:paraId="411B924C" w14:textId="77777777" w:rsidR="00FE40D7" w:rsidRPr="00FE40D7" w:rsidRDefault="00FE40D7">
            <w:r w:rsidRPr="00FE40D7">
              <w:t>The effect of control strategies to reduce social mixing on outcomes of the COVID-19 epidemic in Wuhan, China: a modelling study</w:t>
            </w:r>
          </w:p>
        </w:tc>
        <w:tc>
          <w:tcPr>
            <w:tcW w:w="1472" w:type="dxa"/>
            <w:noWrap/>
            <w:hideMark/>
          </w:tcPr>
          <w:p w14:paraId="59C83C48" w14:textId="743A64BD" w:rsidR="00FE40D7" w:rsidRPr="00FE40D7" w:rsidRDefault="00FE40D7">
            <w:r w:rsidRPr="00FE40D7">
              <w:t xml:space="preserve">Prem, K.; Liu, Y.; Russell, T. W.; </w:t>
            </w:r>
            <w:r w:rsidR="00A12119">
              <w:t>et al</w:t>
            </w:r>
          </w:p>
        </w:tc>
        <w:tc>
          <w:tcPr>
            <w:tcW w:w="1008" w:type="dxa"/>
            <w:noWrap/>
            <w:hideMark/>
          </w:tcPr>
          <w:p w14:paraId="71BD8BB7" w14:textId="77777777" w:rsidR="00FE40D7" w:rsidRPr="00FE40D7" w:rsidRDefault="00FE40D7" w:rsidP="00FE40D7">
            <w:r w:rsidRPr="00FE40D7">
              <w:t>2020</w:t>
            </w:r>
          </w:p>
        </w:tc>
        <w:tc>
          <w:tcPr>
            <w:tcW w:w="1963" w:type="dxa"/>
            <w:noWrap/>
            <w:hideMark/>
          </w:tcPr>
          <w:p w14:paraId="0FA5EB76" w14:textId="77777777" w:rsidR="00FE40D7" w:rsidRPr="00FE40D7" w:rsidRDefault="00FE40D7">
            <w:r w:rsidRPr="00FE40D7">
              <w:t>The lancet. Public Health</w:t>
            </w:r>
          </w:p>
        </w:tc>
        <w:tc>
          <w:tcPr>
            <w:tcW w:w="940" w:type="dxa"/>
            <w:noWrap/>
            <w:hideMark/>
          </w:tcPr>
          <w:p w14:paraId="6B46CAA2" w14:textId="77777777" w:rsidR="00FE40D7" w:rsidRPr="00FE40D7" w:rsidRDefault="00FE40D7" w:rsidP="00FE40D7">
            <w:r w:rsidRPr="00FE40D7">
              <w:t>5</w:t>
            </w:r>
          </w:p>
        </w:tc>
        <w:tc>
          <w:tcPr>
            <w:tcW w:w="985" w:type="dxa"/>
            <w:noWrap/>
            <w:hideMark/>
          </w:tcPr>
          <w:p w14:paraId="15D88E9B" w14:textId="77777777" w:rsidR="00FE40D7" w:rsidRPr="00FE40D7" w:rsidRDefault="00FE40D7" w:rsidP="00FE40D7">
            <w:r w:rsidRPr="00FE40D7">
              <w:t>5</w:t>
            </w:r>
          </w:p>
        </w:tc>
        <w:tc>
          <w:tcPr>
            <w:tcW w:w="1827" w:type="dxa"/>
            <w:noWrap/>
            <w:hideMark/>
          </w:tcPr>
          <w:p w14:paraId="2FE39D90" w14:textId="77777777" w:rsidR="00FE40D7" w:rsidRPr="00FE40D7" w:rsidRDefault="00FE40D7">
            <w:r w:rsidRPr="00FE40D7">
              <w:t>e261-e270</w:t>
            </w:r>
          </w:p>
        </w:tc>
        <w:tc>
          <w:tcPr>
            <w:tcW w:w="1040" w:type="dxa"/>
            <w:noWrap/>
            <w:hideMark/>
          </w:tcPr>
          <w:p w14:paraId="4A205B34" w14:textId="77777777" w:rsidR="00FE40D7" w:rsidRPr="00FE40D7" w:rsidRDefault="00FE40D7">
            <w:r w:rsidRPr="00FE40D7">
              <w:t xml:space="preserve"> Wrong study design  </w:t>
            </w:r>
          </w:p>
        </w:tc>
      </w:tr>
      <w:tr w:rsidR="00DB6F0B" w:rsidRPr="00FE40D7" w14:paraId="127D1F92" w14:textId="77777777" w:rsidTr="00DB6F0B">
        <w:trPr>
          <w:trHeight w:val="288"/>
        </w:trPr>
        <w:tc>
          <w:tcPr>
            <w:tcW w:w="4103" w:type="dxa"/>
            <w:noWrap/>
            <w:hideMark/>
          </w:tcPr>
          <w:p w14:paraId="7DCA9C46" w14:textId="77777777" w:rsidR="00FE40D7" w:rsidRPr="00FE40D7" w:rsidRDefault="00FE40D7">
            <w:r w:rsidRPr="00FE40D7">
              <w:t>Brazilian child protection professionals' resilient behavior during the COVID-19 pandemic</w:t>
            </w:r>
          </w:p>
        </w:tc>
        <w:tc>
          <w:tcPr>
            <w:tcW w:w="1472" w:type="dxa"/>
            <w:noWrap/>
            <w:hideMark/>
          </w:tcPr>
          <w:p w14:paraId="60DA2BBA" w14:textId="785646E7" w:rsidR="00FE40D7" w:rsidRPr="00FE40D7" w:rsidRDefault="00FE40D7">
            <w:proofErr w:type="spellStart"/>
            <w:r w:rsidRPr="00FE40D7">
              <w:t>Priolo</w:t>
            </w:r>
            <w:proofErr w:type="spellEnd"/>
            <w:r w:rsidRPr="00FE40D7">
              <w:t xml:space="preserve"> Filho, S</w:t>
            </w:r>
            <w:r w:rsidR="008232CD">
              <w:t>.</w:t>
            </w:r>
            <w:r w:rsidRPr="00FE40D7">
              <w:t xml:space="preserve"> R.; Goldfarb, D; </w:t>
            </w:r>
            <w:proofErr w:type="spellStart"/>
            <w:r w:rsidRPr="00FE40D7">
              <w:t>Zibetti</w:t>
            </w:r>
            <w:proofErr w:type="spellEnd"/>
            <w:r w:rsidRPr="00FE40D7">
              <w:t>, M</w:t>
            </w:r>
            <w:r w:rsidR="008232CD">
              <w:t>.</w:t>
            </w:r>
            <w:r w:rsidRPr="00FE40D7">
              <w:t xml:space="preserve"> R.; Aznar-</w:t>
            </w:r>
            <w:proofErr w:type="spellStart"/>
            <w:r w:rsidRPr="00FE40D7">
              <w:t>Blefari</w:t>
            </w:r>
            <w:proofErr w:type="spellEnd"/>
            <w:r w:rsidRPr="00FE40D7">
              <w:t>, C</w:t>
            </w:r>
          </w:p>
        </w:tc>
        <w:tc>
          <w:tcPr>
            <w:tcW w:w="1008" w:type="dxa"/>
            <w:noWrap/>
            <w:hideMark/>
          </w:tcPr>
          <w:p w14:paraId="2CCC79FB" w14:textId="77777777" w:rsidR="00FE40D7" w:rsidRPr="00FE40D7" w:rsidRDefault="00FE40D7" w:rsidP="00FE40D7">
            <w:r w:rsidRPr="00FE40D7">
              <w:t>2020</w:t>
            </w:r>
          </w:p>
        </w:tc>
        <w:tc>
          <w:tcPr>
            <w:tcW w:w="1963" w:type="dxa"/>
            <w:noWrap/>
            <w:hideMark/>
          </w:tcPr>
          <w:p w14:paraId="3B704BE1" w14:textId="77777777" w:rsidR="00FE40D7" w:rsidRPr="00FE40D7" w:rsidRDefault="00FE40D7">
            <w:r w:rsidRPr="00FE40D7">
              <w:t xml:space="preserve">Child Abuse &amp; Neglect Vol 110(Part 2), 2020, </w:t>
            </w:r>
            <w:proofErr w:type="spellStart"/>
            <w:r w:rsidRPr="00FE40D7">
              <w:t>ArtID</w:t>
            </w:r>
            <w:proofErr w:type="spellEnd"/>
            <w:r w:rsidRPr="00FE40D7">
              <w:t xml:space="preserve"> 104701</w:t>
            </w:r>
          </w:p>
        </w:tc>
        <w:tc>
          <w:tcPr>
            <w:tcW w:w="940" w:type="dxa"/>
            <w:noWrap/>
            <w:hideMark/>
          </w:tcPr>
          <w:p w14:paraId="5E1BCB55" w14:textId="77777777" w:rsidR="00FE40D7" w:rsidRPr="00FE40D7" w:rsidRDefault="00FE40D7" w:rsidP="00FE40D7">
            <w:r w:rsidRPr="00FE40D7">
              <w:t>110</w:t>
            </w:r>
          </w:p>
        </w:tc>
        <w:tc>
          <w:tcPr>
            <w:tcW w:w="985" w:type="dxa"/>
            <w:noWrap/>
            <w:hideMark/>
          </w:tcPr>
          <w:p w14:paraId="6B54587D" w14:textId="77777777" w:rsidR="00FE40D7" w:rsidRPr="00FE40D7" w:rsidRDefault="00FE40D7">
            <w:r w:rsidRPr="00FE40D7">
              <w:t>Part 2</w:t>
            </w:r>
          </w:p>
        </w:tc>
        <w:tc>
          <w:tcPr>
            <w:tcW w:w="1827" w:type="dxa"/>
            <w:noWrap/>
            <w:hideMark/>
          </w:tcPr>
          <w:p w14:paraId="1DD3A0BC" w14:textId="77777777" w:rsidR="00FE40D7" w:rsidRPr="00FE40D7" w:rsidRDefault="00FE40D7"/>
        </w:tc>
        <w:tc>
          <w:tcPr>
            <w:tcW w:w="1040" w:type="dxa"/>
            <w:noWrap/>
            <w:hideMark/>
          </w:tcPr>
          <w:p w14:paraId="5ACA005F" w14:textId="77777777" w:rsidR="00FE40D7" w:rsidRPr="00FE40D7" w:rsidRDefault="00FE40D7">
            <w:r w:rsidRPr="00FE40D7">
              <w:t xml:space="preserve"> Wrong outcome  </w:t>
            </w:r>
          </w:p>
        </w:tc>
      </w:tr>
      <w:tr w:rsidR="00DB6F0B" w:rsidRPr="00FE40D7" w14:paraId="7870ED18" w14:textId="77777777" w:rsidTr="00DB6F0B">
        <w:trPr>
          <w:trHeight w:val="288"/>
        </w:trPr>
        <w:tc>
          <w:tcPr>
            <w:tcW w:w="4103" w:type="dxa"/>
            <w:noWrap/>
            <w:hideMark/>
          </w:tcPr>
          <w:p w14:paraId="6530DC75" w14:textId="77777777" w:rsidR="00FE40D7" w:rsidRPr="00FE40D7" w:rsidRDefault="00FE40D7">
            <w:r w:rsidRPr="00FE40D7">
              <w:t xml:space="preserve">'Distancers' and 'non-distancers'? The potential social psychological impact of moralizing COVID-19 mitigating practices on sustained </w:t>
            </w:r>
            <w:proofErr w:type="spellStart"/>
            <w:r w:rsidRPr="00FE40D7">
              <w:t>behaviour</w:t>
            </w:r>
            <w:proofErr w:type="spellEnd"/>
            <w:r w:rsidRPr="00FE40D7">
              <w:t xml:space="preserve"> change</w:t>
            </w:r>
          </w:p>
        </w:tc>
        <w:tc>
          <w:tcPr>
            <w:tcW w:w="1472" w:type="dxa"/>
            <w:noWrap/>
            <w:hideMark/>
          </w:tcPr>
          <w:p w14:paraId="1E866C18" w14:textId="77777777" w:rsidR="00FE40D7" w:rsidRPr="00FE40D7" w:rsidRDefault="00FE40D7">
            <w:r w:rsidRPr="00FE40D7">
              <w:t xml:space="preserve">Prosser, A. M. B.; Judge, M.; </w:t>
            </w:r>
            <w:proofErr w:type="spellStart"/>
            <w:r w:rsidRPr="00FE40D7">
              <w:t>Bolderdijk</w:t>
            </w:r>
            <w:proofErr w:type="spellEnd"/>
            <w:r w:rsidRPr="00FE40D7">
              <w:t>, J. W.; Blackwood, L.; Kurz, T.</w:t>
            </w:r>
          </w:p>
        </w:tc>
        <w:tc>
          <w:tcPr>
            <w:tcW w:w="1008" w:type="dxa"/>
            <w:noWrap/>
            <w:hideMark/>
          </w:tcPr>
          <w:p w14:paraId="25ED844D" w14:textId="77777777" w:rsidR="00FE40D7" w:rsidRPr="00FE40D7" w:rsidRDefault="00FE40D7" w:rsidP="00FE40D7">
            <w:r w:rsidRPr="00FE40D7">
              <w:t>2020</w:t>
            </w:r>
          </w:p>
        </w:tc>
        <w:tc>
          <w:tcPr>
            <w:tcW w:w="1963" w:type="dxa"/>
            <w:noWrap/>
            <w:hideMark/>
          </w:tcPr>
          <w:p w14:paraId="23F93E90" w14:textId="77777777" w:rsidR="00FE40D7" w:rsidRPr="00FE40D7" w:rsidRDefault="00FE40D7">
            <w:r w:rsidRPr="00FE40D7">
              <w:t>British Journal of Social Psychology</w:t>
            </w:r>
          </w:p>
        </w:tc>
        <w:tc>
          <w:tcPr>
            <w:tcW w:w="940" w:type="dxa"/>
            <w:noWrap/>
            <w:hideMark/>
          </w:tcPr>
          <w:p w14:paraId="2BE1E3D2" w14:textId="77777777" w:rsidR="00FE40D7" w:rsidRPr="00FE40D7" w:rsidRDefault="00FE40D7" w:rsidP="00FE40D7">
            <w:r w:rsidRPr="00FE40D7">
              <w:t>59</w:t>
            </w:r>
          </w:p>
        </w:tc>
        <w:tc>
          <w:tcPr>
            <w:tcW w:w="985" w:type="dxa"/>
            <w:noWrap/>
            <w:hideMark/>
          </w:tcPr>
          <w:p w14:paraId="13EDAA09" w14:textId="77777777" w:rsidR="00FE40D7" w:rsidRPr="00FE40D7" w:rsidRDefault="00FE40D7" w:rsidP="00FE40D7">
            <w:r w:rsidRPr="00FE40D7">
              <w:t>3</w:t>
            </w:r>
          </w:p>
        </w:tc>
        <w:tc>
          <w:tcPr>
            <w:tcW w:w="1827" w:type="dxa"/>
            <w:noWrap/>
            <w:hideMark/>
          </w:tcPr>
          <w:p w14:paraId="1FA0DE55" w14:textId="77777777" w:rsidR="00FE40D7" w:rsidRPr="00FE40D7" w:rsidRDefault="00FE40D7">
            <w:r w:rsidRPr="00FE40D7">
              <w:t>653-662</w:t>
            </w:r>
          </w:p>
        </w:tc>
        <w:tc>
          <w:tcPr>
            <w:tcW w:w="1040" w:type="dxa"/>
            <w:noWrap/>
            <w:hideMark/>
          </w:tcPr>
          <w:p w14:paraId="797E2C28" w14:textId="77777777" w:rsidR="00FE40D7" w:rsidRPr="00FE40D7" w:rsidRDefault="00FE40D7">
            <w:r w:rsidRPr="00FE40D7">
              <w:t xml:space="preserve"> Wrong study design  </w:t>
            </w:r>
          </w:p>
        </w:tc>
      </w:tr>
      <w:tr w:rsidR="00DB6F0B" w:rsidRPr="00FE40D7" w14:paraId="1E361533" w14:textId="77777777" w:rsidTr="00DB6F0B">
        <w:trPr>
          <w:trHeight w:val="288"/>
        </w:trPr>
        <w:tc>
          <w:tcPr>
            <w:tcW w:w="4103" w:type="dxa"/>
            <w:noWrap/>
            <w:hideMark/>
          </w:tcPr>
          <w:p w14:paraId="1F44A795" w14:textId="77777777" w:rsidR="00FE40D7" w:rsidRPr="00FE40D7" w:rsidRDefault="00FE40D7">
            <w:r w:rsidRPr="00FE40D7">
              <w:t>Covid-19: India imposes lockdown for 21 days and cases rise</w:t>
            </w:r>
          </w:p>
        </w:tc>
        <w:tc>
          <w:tcPr>
            <w:tcW w:w="1472" w:type="dxa"/>
            <w:noWrap/>
            <w:hideMark/>
          </w:tcPr>
          <w:p w14:paraId="27DDCE54" w14:textId="77777777" w:rsidR="00FE40D7" w:rsidRPr="00FE40D7" w:rsidRDefault="00FE40D7">
            <w:proofErr w:type="spellStart"/>
            <w:r w:rsidRPr="00FE40D7">
              <w:t>Pulla</w:t>
            </w:r>
            <w:proofErr w:type="spellEnd"/>
            <w:r w:rsidRPr="00FE40D7">
              <w:t>, P.</w:t>
            </w:r>
          </w:p>
        </w:tc>
        <w:tc>
          <w:tcPr>
            <w:tcW w:w="1008" w:type="dxa"/>
            <w:noWrap/>
            <w:hideMark/>
          </w:tcPr>
          <w:p w14:paraId="03414622" w14:textId="77777777" w:rsidR="00FE40D7" w:rsidRPr="00FE40D7" w:rsidRDefault="00FE40D7" w:rsidP="00FE40D7">
            <w:r w:rsidRPr="00FE40D7">
              <w:t>2020</w:t>
            </w:r>
          </w:p>
        </w:tc>
        <w:tc>
          <w:tcPr>
            <w:tcW w:w="1963" w:type="dxa"/>
            <w:noWrap/>
            <w:hideMark/>
          </w:tcPr>
          <w:p w14:paraId="7A2C431D" w14:textId="77777777" w:rsidR="00FE40D7" w:rsidRPr="00FE40D7" w:rsidRDefault="00FE40D7">
            <w:r w:rsidRPr="00FE40D7">
              <w:t>BMJ</w:t>
            </w:r>
          </w:p>
        </w:tc>
        <w:tc>
          <w:tcPr>
            <w:tcW w:w="940" w:type="dxa"/>
            <w:noWrap/>
            <w:hideMark/>
          </w:tcPr>
          <w:p w14:paraId="0F17BBA8" w14:textId="77777777" w:rsidR="00FE40D7" w:rsidRPr="00FE40D7" w:rsidRDefault="00FE40D7" w:rsidP="00FE40D7">
            <w:r w:rsidRPr="00FE40D7">
              <w:t>368</w:t>
            </w:r>
          </w:p>
        </w:tc>
        <w:tc>
          <w:tcPr>
            <w:tcW w:w="985" w:type="dxa"/>
            <w:noWrap/>
            <w:hideMark/>
          </w:tcPr>
          <w:p w14:paraId="1C86D9D9" w14:textId="77777777" w:rsidR="00FE40D7" w:rsidRPr="00FE40D7" w:rsidRDefault="00FE40D7" w:rsidP="00FE40D7"/>
        </w:tc>
        <w:tc>
          <w:tcPr>
            <w:tcW w:w="1827" w:type="dxa"/>
            <w:noWrap/>
            <w:hideMark/>
          </w:tcPr>
          <w:p w14:paraId="7C602E0C" w14:textId="77777777" w:rsidR="00FE40D7" w:rsidRPr="00FE40D7" w:rsidRDefault="00FE40D7">
            <w:r w:rsidRPr="00FE40D7">
              <w:t>m1251</w:t>
            </w:r>
          </w:p>
        </w:tc>
        <w:tc>
          <w:tcPr>
            <w:tcW w:w="1040" w:type="dxa"/>
            <w:noWrap/>
            <w:hideMark/>
          </w:tcPr>
          <w:p w14:paraId="10D388DC" w14:textId="77777777" w:rsidR="00FE40D7" w:rsidRPr="00FE40D7" w:rsidRDefault="00FE40D7">
            <w:r w:rsidRPr="00FE40D7">
              <w:t xml:space="preserve"> Wrong study design  </w:t>
            </w:r>
          </w:p>
        </w:tc>
      </w:tr>
      <w:tr w:rsidR="00DB6F0B" w:rsidRPr="00FE40D7" w14:paraId="16D474EE" w14:textId="77777777" w:rsidTr="00DB6F0B">
        <w:trPr>
          <w:trHeight w:val="288"/>
        </w:trPr>
        <w:tc>
          <w:tcPr>
            <w:tcW w:w="4103" w:type="dxa"/>
            <w:noWrap/>
            <w:hideMark/>
          </w:tcPr>
          <w:p w14:paraId="1BD7FEA0" w14:textId="77777777" w:rsidR="00FE40D7" w:rsidRPr="00FE40D7" w:rsidRDefault="00FE40D7">
            <w:r w:rsidRPr="00FE40D7">
              <w:t>A GPS Data-Based Index to Determine the Level of Adherence to COVID-19 Lockdown Policies in India</w:t>
            </w:r>
          </w:p>
        </w:tc>
        <w:tc>
          <w:tcPr>
            <w:tcW w:w="1472" w:type="dxa"/>
            <w:noWrap/>
            <w:hideMark/>
          </w:tcPr>
          <w:p w14:paraId="48500356" w14:textId="77777777" w:rsidR="00FE40D7" w:rsidRPr="00FE40D7" w:rsidRDefault="00FE40D7">
            <w:proofErr w:type="spellStart"/>
            <w:r w:rsidRPr="00FE40D7">
              <w:t>Puppala</w:t>
            </w:r>
            <w:proofErr w:type="spellEnd"/>
            <w:r w:rsidRPr="00FE40D7">
              <w:t xml:space="preserve">, H.; </w:t>
            </w:r>
            <w:proofErr w:type="spellStart"/>
            <w:r w:rsidRPr="00FE40D7">
              <w:t>Bheemaraju</w:t>
            </w:r>
            <w:proofErr w:type="spellEnd"/>
            <w:r w:rsidRPr="00FE40D7">
              <w:t>, A.; Asthana, R.</w:t>
            </w:r>
          </w:p>
        </w:tc>
        <w:tc>
          <w:tcPr>
            <w:tcW w:w="1008" w:type="dxa"/>
            <w:noWrap/>
            <w:hideMark/>
          </w:tcPr>
          <w:p w14:paraId="409CD176" w14:textId="77777777" w:rsidR="00FE40D7" w:rsidRPr="00FE40D7" w:rsidRDefault="00FE40D7" w:rsidP="00FE40D7">
            <w:r w:rsidRPr="00FE40D7">
              <w:t>2021</w:t>
            </w:r>
          </w:p>
        </w:tc>
        <w:tc>
          <w:tcPr>
            <w:tcW w:w="3888" w:type="dxa"/>
            <w:gridSpan w:val="3"/>
            <w:noWrap/>
            <w:hideMark/>
          </w:tcPr>
          <w:p w14:paraId="5B1C5FD3" w14:textId="77777777" w:rsidR="00FE40D7" w:rsidRPr="00FE40D7" w:rsidRDefault="00FE40D7">
            <w:r w:rsidRPr="00FE40D7">
              <w:t>Journal Of Healthcare Informatics Research</w:t>
            </w:r>
          </w:p>
        </w:tc>
        <w:tc>
          <w:tcPr>
            <w:tcW w:w="1827" w:type="dxa"/>
            <w:noWrap/>
            <w:hideMark/>
          </w:tcPr>
          <w:p w14:paraId="6A951830" w14:textId="77777777" w:rsidR="00FE40D7" w:rsidRPr="00FE40D7" w:rsidRDefault="00FE40D7" w:rsidP="00FE40D7">
            <w:r w:rsidRPr="00FE40D7">
              <w:t>17-Jan</w:t>
            </w:r>
          </w:p>
        </w:tc>
        <w:tc>
          <w:tcPr>
            <w:tcW w:w="1040" w:type="dxa"/>
            <w:noWrap/>
            <w:hideMark/>
          </w:tcPr>
          <w:p w14:paraId="74CDD0E9" w14:textId="77777777" w:rsidR="00FE40D7" w:rsidRPr="00FE40D7" w:rsidRDefault="00FE40D7">
            <w:r w:rsidRPr="00FE40D7">
              <w:t xml:space="preserve"> Wrong outcome  </w:t>
            </w:r>
          </w:p>
        </w:tc>
      </w:tr>
      <w:tr w:rsidR="00DB6F0B" w:rsidRPr="00FE40D7" w14:paraId="659DD24A" w14:textId="77777777" w:rsidTr="00DB6F0B">
        <w:trPr>
          <w:trHeight w:val="288"/>
        </w:trPr>
        <w:tc>
          <w:tcPr>
            <w:tcW w:w="4103" w:type="dxa"/>
            <w:noWrap/>
            <w:hideMark/>
          </w:tcPr>
          <w:p w14:paraId="6F9692B8" w14:textId="77777777" w:rsidR="00FE40D7" w:rsidRPr="00FE40D7" w:rsidRDefault="00FE40D7">
            <w:r w:rsidRPr="00FE40D7">
              <w:t xml:space="preserve">Develop risk and </w:t>
            </w:r>
            <w:proofErr w:type="spellStart"/>
            <w:r w:rsidRPr="00FE40D7">
              <w:t>assesment</w:t>
            </w:r>
            <w:proofErr w:type="spellEnd"/>
            <w:r w:rsidRPr="00FE40D7">
              <w:t xml:space="preserve"> procedure for anticipating covid-19 in food industries</w:t>
            </w:r>
          </w:p>
        </w:tc>
        <w:tc>
          <w:tcPr>
            <w:tcW w:w="1472" w:type="dxa"/>
            <w:noWrap/>
            <w:hideMark/>
          </w:tcPr>
          <w:p w14:paraId="7E8788E3" w14:textId="77777777" w:rsidR="00FE40D7" w:rsidRPr="00FE40D7" w:rsidRDefault="00FE40D7">
            <w:proofErr w:type="spellStart"/>
            <w:r w:rsidRPr="00FE40D7">
              <w:t>Purwanto</w:t>
            </w:r>
            <w:proofErr w:type="spellEnd"/>
            <w:r w:rsidRPr="00FE40D7">
              <w:t xml:space="preserve">, A.; </w:t>
            </w:r>
            <w:proofErr w:type="spellStart"/>
            <w:r w:rsidRPr="00FE40D7">
              <w:t>Supono</w:t>
            </w:r>
            <w:proofErr w:type="spellEnd"/>
            <w:r w:rsidRPr="00FE40D7">
              <w:t xml:space="preserve">, J.; </w:t>
            </w:r>
            <w:proofErr w:type="spellStart"/>
            <w:r w:rsidRPr="00FE40D7">
              <w:t>Rahayu</w:t>
            </w:r>
            <w:proofErr w:type="spellEnd"/>
            <w:r w:rsidRPr="00FE40D7">
              <w:t xml:space="preserve">, P.; </w:t>
            </w:r>
            <w:proofErr w:type="spellStart"/>
            <w:r w:rsidRPr="00FE40D7">
              <w:t>Ponda</w:t>
            </w:r>
            <w:proofErr w:type="spellEnd"/>
            <w:r w:rsidRPr="00FE40D7">
              <w:t xml:space="preserve">, H.; Fatma, N. F.; </w:t>
            </w:r>
            <w:proofErr w:type="spellStart"/>
            <w:r w:rsidRPr="00FE40D7">
              <w:t>Fahlevi</w:t>
            </w:r>
            <w:proofErr w:type="spellEnd"/>
            <w:r w:rsidRPr="00FE40D7">
              <w:t>, M.</w:t>
            </w:r>
          </w:p>
        </w:tc>
        <w:tc>
          <w:tcPr>
            <w:tcW w:w="1008" w:type="dxa"/>
            <w:noWrap/>
            <w:hideMark/>
          </w:tcPr>
          <w:p w14:paraId="309B69F9" w14:textId="77777777" w:rsidR="00FE40D7" w:rsidRPr="00FE40D7" w:rsidRDefault="00FE40D7" w:rsidP="00FE40D7">
            <w:r w:rsidRPr="00FE40D7">
              <w:t>2020</w:t>
            </w:r>
          </w:p>
        </w:tc>
        <w:tc>
          <w:tcPr>
            <w:tcW w:w="1963" w:type="dxa"/>
            <w:noWrap/>
            <w:hideMark/>
          </w:tcPr>
          <w:p w14:paraId="553D3286" w14:textId="77777777" w:rsidR="00FE40D7" w:rsidRPr="00FE40D7" w:rsidRDefault="00FE40D7">
            <w:r w:rsidRPr="00FE40D7">
              <w:t>Journal of Critical Reviews</w:t>
            </w:r>
          </w:p>
        </w:tc>
        <w:tc>
          <w:tcPr>
            <w:tcW w:w="940" w:type="dxa"/>
            <w:noWrap/>
            <w:hideMark/>
          </w:tcPr>
          <w:p w14:paraId="27C819F2" w14:textId="77777777" w:rsidR="00FE40D7" w:rsidRPr="00FE40D7" w:rsidRDefault="00FE40D7" w:rsidP="00FE40D7">
            <w:r w:rsidRPr="00FE40D7">
              <w:t>7</w:t>
            </w:r>
          </w:p>
        </w:tc>
        <w:tc>
          <w:tcPr>
            <w:tcW w:w="985" w:type="dxa"/>
            <w:noWrap/>
            <w:hideMark/>
          </w:tcPr>
          <w:p w14:paraId="42981588" w14:textId="77777777" w:rsidR="00FE40D7" w:rsidRPr="00FE40D7" w:rsidRDefault="00FE40D7" w:rsidP="00FE40D7">
            <w:r w:rsidRPr="00FE40D7">
              <w:t>15</w:t>
            </w:r>
          </w:p>
        </w:tc>
        <w:tc>
          <w:tcPr>
            <w:tcW w:w="1827" w:type="dxa"/>
            <w:noWrap/>
            <w:hideMark/>
          </w:tcPr>
          <w:p w14:paraId="5F7EDA38" w14:textId="77777777" w:rsidR="00FE40D7" w:rsidRPr="00FE40D7" w:rsidRDefault="00FE40D7">
            <w:r w:rsidRPr="00FE40D7">
              <w:t>1991-2004</w:t>
            </w:r>
          </w:p>
        </w:tc>
        <w:tc>
          <w:tcPr>
            <w:tcW w:w="1040" w:type="dxa"/>
            <w:noWrap/>
            <w:hideMark/>
          </w:tcPr>
          <w:p w14:paraId="2086920D" w14:textId="77777777" w:rsidR="00FE40D7" w:rsidRPr="00FE40D7" w:rsidRDefault="00FE40D7">
            <w:r w:rsidRPr="00FE40D7">
              <w:t xml:space="preserve"> Wrong outcome  </w:t>
            </w:r>
          </w:p>
        </w:tc>
      </w:tr>
      <w:tr w:rsidR="00DB6F0B" w:rsidRPr="00FE40D7" w14:paraId="0ADC2C2B" w14:textId="77777777" w:rsidTr="00DB6F0B">
        <w:trPr>
          <w:trHeight w:val="288"/>
        </w:trPr>
        <w:tc>
          <w:tcPr>
            <w:tcW w:w="4103" w:type="dxa"/>
            <w:noWrap/>
            <w:hideMark/>
          </w:tcPr>
          <w:p w14:paraId="72994B5A" w14:textId="77777777" w:rsidR="00FE40D7" w:rsidRPr="00FE40D7" w:rsidRDefault="00FE40D7">
            <w:r w:rsidRPr="00FE40D7">
              <w:t>Application of seir model in covid-19 and the effect of lockdown on reducing the number of active cases</w:t>
            </w:r>
          </w:p>
        </w:tc>
        <w:tc>
          <w:tcPr>
            <w:tcW w:w="1472" w:type="dxa"/>
            <w:noWrap/>
            <w:hideMark/>
          </w:tcPr>
          <w:p w14:paraId="7DECC02A" w14:textId="77777777" w:rsidR="00FE40D7" w:rsidRPr="00FE40D7" w:rsidRDefault="00FE40D7">
            <w:r w:rsidRPr="00FE40D7">
              <w:t>Putra, Z. A.; Abidin, S. A. Z.</w:t>
            </w:r>
          </w:p>
        </w:tc>
        <w:tc>
          <w:tcPr>
            <w:tcW w:w="1008" w:type="dxa"/>
            <w:noWrap/>
            <w:hideMark/>
          </w:tcPr>
          <w:p w14:paraId="7E9510DA" w14:textId="77777777" w:rsidR="00FE40D7" w:rsidRPr="00FE40D7" w:rsidRDefault="00FE40D7" w:rsidP="00FE40D7">
            <w:r w:rsidRPr="00FE40D7">
              <w:t>2020</w:t>
            </w:r>
          </w:p>
        </w:tc>
        <w:tc>
          <w:tcPr>
            <w:tcW w:w="1963" w:type="dxa"/>
            <w:noWrap/>
            <w:hideMark/>
          </w:tcPr>
          <w:p w14:paraId="37B4764E" w14:textId="77777777" w:rsidR="00FE40D7" w:rsidRPr="00FE40D7" w:rsidRDefault="00FE40D7">
            <w:r w:rsidRPr="00FE40D7">
              <w:t>Indonesian Journal of Science and Technology</w:t>
            </w:r>
          </w:p>
        </w:tc>
        <w:tc>
          <w:tcPr>
            <w:tcW w:w="940" w:type="dxa"/>
            <w:noWrap/>
            <w:hideMark/>
          </w:tcPr>
          <w:p w14:paraId="212B5299" w14:textId="77777777" w:rsidR="00FE40D7" w:rsidRPr="00FE40D7" w:rsidRDefault="00FE40D7" w:rsidP="00FE40D7">
            <w:r w:rsidRPr="00FE40D7">
              <w:t>5</w:t>
            </w:r>
          </w:p>
        </w:tc>
        <w:tc>
          <w:tcPr>
            <w:tcW w:w="985" w:type="dxa"/>
            <w:noWrap/>
            <w:hideMark/>
          </w:tcPr>
          <w:p w14:paraId="160C7D45" w14:textId="77777777" w:rsidR="00FE40D7" w:rsidRPr="00FE40D7" w:rsidRDefault="00FE40D7" w:rsidP="00FE40D7">
            <w:r w:rsidRPr="00FE40D7">
              <w:t>2</w:t>
            </w:r>
          </w:p>
        </w:tc>
        <w:tc>
          <w:tcPr>
            <w:tcW w:w="1827" w:type="dxa"/>
            <w:noWrap/>
            <w:hideMark/>
          </w:tcPr>
          <w:p w14:paraId="782E70B1" w14:textId="77777777" w:rsidR="00FE40D7" w:rsidRPr="00FE40D7" w:rsidRDefault="00FE40D7">
            <w:r w:rsidRPr="00FE40D7">
              <w:t>185-192</w:t>
            </w:r>
          </w:p>
        </w:tc>
        <w:tc>
          <w:tcPr>
            <w:tcW w:w="1040" w:type="dxa"/>
            <w:noWrap/>
            <w:hideMark/>
          </w:tcPr>
          <w:p w14:paraId="28A63216" w14:textId="77777777" w:rsidR="00FE40D7" w:rsidRPr="00FE40D7" w:rsidRDefault="00FE40D7">
            <w:r w:rsidRPr="00FE40D7">
              <w:t xml:space="preserve"> Wrong intervention  </w:t>
            </w:r>
          </w:p>
        </w:tc>
      </w:tr>
      <w:tr w:rsidR="00DB6F0B" w:rsidRPr="00FE40D7" w14:paraId="4794FF46" w14:textId="77777777" w:rsidTr="00DB6F0B">
        <w:trPr>
          <w:trHeight w:val="288"/>
        </w:trPr>
        <w:tc>
          <w:tcPr>
            <w:tcW w:w="4103" w:type="dxa"/>
            <w:noWrap/>
            <w:hideMark/>
          </w:tcPr>
          <w:p w14:paraId="3B972D9C" w14:textId="77777777" w:rsidR="00FE40D7" w:rsidRPr="00FE40D7" w:rsidRDefault="00FE40D7">
            <w:r w:rsidRPr="00FE40D7">
              <w:t>Physical Activity, Screen Time, and Emotional Well-Being during the 2019 Novel Coronavirus Outbreak in China</w:t>
            </w:r>
          </w:p>
        </w:tc>
        <w:tc>
          <w:tcPr>
            <w:tcW w:w="1472" w:type="dxa"/>
            <w:noWrap/>
            <w:hideMark/>
          </w:tcPr>
          <w:p w14:paraId="31BD9828" w14:textId="3FFB28D5" w:rsidR="00FE40D7" w:rsidRPr="00FE40D7" w:rsidRDefault="00FE40D7">
            <w:r w:rsidRPr="00FE40D7">
              <w:t xml:space="preserve">Qin, F.; Song, Y.; </w:t>
            </w:r>
            <w:proofErr w:type="spellStart"/>
            <w:r w:rsidRPr="00FE40D7">
              <w:t>Nassis</w:t>
            </w:r>
            <w:proofErr w:type="spellEnd"/>
            <w:r w:rsidRPr="00FE40D7">
              <w:t xml:space="preserve">, G. P.; </w:t>
            </w:r>
            <w:r w:rsidR="008232CD">
              <w:t>et al</w:t>
            </w:r>
          </w:p>
        </w:tc>
        <w:tc>
          <w:tcPr>
            <w:tcW w:w="1008" w:type="dxa"/>
            <w:noWrap/>
            <w:hideMark/>
          </w:tcPr>
          <w:p w14:paraId="5183123E" w14:textId="77777777" w:rsidR="00FE40D7" w:rsidRPr="00FE40D7" w:rsidRDefault="00FE40D7" w:rsidP="00FE40D7">
            <w:r w:rsidRPr="00FE40D7">
              <w:t>2020</w:t>
            </w:r>
          </w:p>
        </w:tc>
        <w:tc>
          <w:tcPr>
            <w:tcW w:w="1963" w:type="dxa"/>
            <w:noWrap/>
            <w:hideMark/>
          </w:tcPr>
          <w:p w14:paraId="2C5FBAF4" w14:textId="77777777" w:rsidR="00FE40D7" w:rsidRPr="00FE40D7" w:rsidRDefault="00FE40D7">
            <w:r w:rsidRPr="00FE40D7">
              <w:t>International Journal of Environmental Research &amp; Public Health [Electronic Resource]</w:t>
            </w:r>
          </w:p>
        </w:tc>
        <w:tc>
          <w:tcPr>
            <w:tcW w:w="940" w:type="dxa"/>
            <w:noWrap/>
            <w:hideMark/>
          </w:tcPr>
          <w:p w14:paraId="6F93E1BA" w14:textId="77777777" w:rsidR="00FE40D7" w:rsidRPr="00FE40D7" w:rsidRDefault="00FE40D7" w:rsidP="00FE40D7">
            <w:r w:rsidRPr="00FE40D7">
              <w:t>17</w:t>
            </w:r>
          </w:p>
        </w:tc>
        <w:tc>
          <w:tcPr>
            <w:tcW w:w="985" w:type="dxa"/>
            <w:noWrap/>
            <w:hideMark/>
          </w:tcPr>
          <w:p w14:paraId="17479A87" w14:textId="77777777" w:rsidR="00FE40D7" w:rsidRPr="00FE40D7" w:rsidRDefault="00FE40D7" w:rsidP="00FE40D7">
            <w:r w:rsidRPr="00FE40D7">
              <w:t>14</w:t>
            </w:r>
          </w:p>
        </w:tc>
        <w:tc>
          <w:tcPr>
            <w:tcW w:w="1827" w:type="dxa"/>
            <w:noWrap/>
            <w:hideMark/>
          </w:tcPr>
          <w:p w14:paraId="30FFED8F" w14:textId="77777777" w:rsidR="00FE40D7" w:rsidRPr="00FE40D7" w:rsidRDefault="00FE40D7" w:rsidP="00FE40D7">
            <w:r w:rsidRPr="00FE40D7">
              <w:t>17</w:t>
            </w:r>
          </w:p>
        </w:tc>
        <w:tc>
          <w:tcPr>
            <w:tcW w:w="1040" w:type="dxa"/>
            <w:noWrap/>
            <w:hideMark/>
          </w:tcPr>
          <w:p w14:paraId="6549497C" w14:textId="77777777" w:rsidR="00FE40D7" w:rsidRPr="00FE40D7" w:rsidRDefault="00FE40D7">
            <w:r w:rsidRPr="00FE40D7">
              <w:t xml:space="preserve"> Wrong comparator  </w:t>
            </w:r>
          </w:p>
        </w:tc>
      </w:tr>
      <w:tr w:rsidR="00DB6F0B" w:rsidRPr="00FE40D7" w14:paraId="0E39E858" w14:textId="77777777" w:rsidTr="00DB6F0B">
        <w:trPr>
          <w:trHeight w:val="288"/>
        </w:trPr>
        <w:tc>
          <w:tcPr>
            <w:tcW w:w="4103" w:type="dxa"/>
            <w:noWrap/>
            <w:hideMark/>
          </w:tcPr>
          <w:p w14:paraId="3A12097B" w14:textId="77777777" w:rsidR="00FE40D7" w:rsidRPr="00FE40D7" w:rsidRDefault="00FE40D7">
            <w:r w:rsidRPr="00FE40D7">
              <w:t>Impacts of social and economic factors on the transmission of coronavirus disease 2019 (COVID-19) in China</w:t>
            </w:r>
          </w:p>
        </w:tc>
        <w:tc>
          <w:tcPr>
            <w:tcW w:w="1472" w:type="dxa"/>
            <w:noWrap/>
            <w:hideMark/>
          </w:tcPr>
          <w:p w14:paraId="6102807C" w14:textId="77777777" w:rsidR="00FE40D7" w:rsidRPr="00FE40D7" w:rsidRDefault="00FE40D7">
            <w:proofErr w:type="spellStart"/>
            <w:r w:rsidRPr="00FE40D7">
              <w:t>Qiu</w:t>
            </w:r>
            <w:proofErr w:type="spellEnd"/>
            <w:r w:rsidRPr="00FE40D7">
              <w:t>, Y.; Chen, X.; Shi, W.</w:t>
            </w:r>
          </w:p>
        </w:tc>
        <w:tc>
          <w:tcPr>
            <w:tcW w:w="1008" w:type="dxa"/>
            <w:noWrap/>
            <w:hideMark/>
          </w:tcPr>
          <w:p w14:paraId="3807F5DB" w14:textId="77777777" w:rsidR="00FE40D7" w:rsidRPr="00FE40D7" w:rsidRDefault="00FE40D7" w:rsidP="00FE40D7">
            <w:r w:rsidRPr="00FE40D7">
              <w:t>2020</w:t>
            </w:r>
          </w:p>
        </w:tc>
        <w:tc>
          <w:tcPr>
            <w:tcW w:w="3888" w:type="dxa"/>
            <w:gridSpan w:val="3"/>
            <w:noWrap/>
            <w:hideMark/>
          </w:tcPr>
          <w:p w14:paraId="246FA01D" w14:textId="77777777" w:rsidR="00FE40D7" w:rsidRPr="00FE40D7" w:rsidRDefault="00FE40D7">
            <w:r w:rsidRPr="00FE40D7">
              <w:t>Journal of Population Economics</w:t>
            </w:r>
          </w:p>
        </w:tc>
        <w:tc>
          <w:tcPr>
            <w:tcW w:w="1827" w:type="dxa"/>
            <w:noWrap/>
            <w:hideMark/>
          </w:tcPr>
          <w:p w14:paraId="695E2BEF" w14:textId="77777777" w:rsidR="00FE40D7" w:rsidRPr="00FE40D7" w:rsidRDefault="00FE40D7" w:rsidP="00FE40D7">
            <w:r w:rsidRPr="00FE40D7">
              <w:t>Jan-46</w:t>
            </w:r>
          </w:p>
        </w:tc>
        <w:tc>
          <w:tcPr>
            <w:tcW w:w="1040" w:type="dxa"/>
            <w:noWrap/>
            <w:hideMark/>
          </w:tcPr>
          <w:p w14:paraId="5CC860E4" w14:textId="77777777" w:rsidR="00FE40D7" w:rsidRPr="00FE40D7" w:rsidRDefault="00FE40D7">
            <w:r w:rsidRPr="00FE40D7">
              <w:t xml:space="preserve"> Wrong study design  </w:t>
            </w:r>
          </w:p>
        </w:tc>
      </w:tr>
      <w:tr w:rsidR="00DB6F0B" w:rsidRPr="00FE40D7" w14:paraId="43D3A778" w14:textId="77777777" w:rsidTr="00DB6F0B">
        <w:trPr>
          <w:trHeight w:val="288"/>
        </w:trPr>
        <w:tc>
          <w:tcPr>
            <w:tcW w:w="4103" w:type="dxa"/>
            <w:noWrap/>
            <w:hideMark/>
          </w:tcPr>
          <w:p w14:paraId="5E931F74" w14:textId="77777777" w:rsidR="00FE40D7" w:rsidRPr="00FE40D7" w:rsidRDefault="00FE40D7">
            <w:r w:rsidRPr="00FE40D7">
              <w:t>Living With COVID-19: A Systemic and Multi-Criteria Approach to Enact Evidence-Based Health Policy</w:t>
            </w:r>
          </w:p>
        </w:tc>
        <w:tc>
          <w:tcPr>
            <w:tcW w:w="1472" w:type="dxa"/>
            <w:noWrap/>
            <w:hideMark/>
          </w:tcPr>
          <w:p w14:paraId="4D2A9AC7" w14:textId="77777777" w:rsidR="00FE40D7" w:rsidRPr="00FE40D7" w:rsidRDefault="00FE40D7">
            <w:proofErr w:type="spellStart"/>
            <w:r w:rsidRPr="00FE40D7">
              <w:t>Raboisson</w:t>
            </w:r>
            <w:proofErr w:type="spellEnd"/>
            <w:r w:rsidRPr="00FE40D7">
              <w:t xml:space="preserve">, D.; </w:t>
            </w:r>
            <w:proofErr w:type="spellStart"/>
            <w:r w:rsidRPr="00FE40D7">
              <w:t>Lhermie</w:t>
            </w:r>
            <w:proofErr w:type="spellEnd"/>
            <w:r w:rsidRPr="00FE40D7">
              <w:t>, G.</w:t>
            </w:r>
          </w:p>
        </w:tc>
        <w:tc>
          <w:tcPr>
            <w:tcW w:w="1008" w:type="dxa"/>
            <w:noWrap/>
            <w:hideMark/>
          </w:tcPr>
          <w:p w14:paraId="7680A4DF" w14:textId="77777777" w:rsidR="00FE40D7" w:rsidRPr="00FE40D7" w:rsidRDefault="00FE40D7" w:rsidP="00FE40D7">
            <w:r w:rsidRPr="00FE40D7">
              <w:t>2020</w:t>
            </w:r>
          </w:p>
        </w:tc>
        <w:tc>
          <w:tcPr>
            <w:tcW w:w="1963" w:type="dxa"/>
            <w:noWrap/>
            <w:hideMark/>
          </w:tcPr>
          <w:p w14:paraId="40420462" w14:textId="77777777" w:rsidR="00FE40D7" w:rsidRPr="00FE40D7" w:rsidRDefault="00FE40D7">
            <w:r w:rsidRPr="00FE40D7">
              <w:t>Frontiers in Public Health</w:t>
            </w:r>
          </w:p>
        </w:tc>
        <w:tc>
          <w:tcPr>
            <w:tcW w:w="940" w:type="dxa"/>
            <w:noWrap/>
            <w:hideMark/>
          </w:tcPr>
          <w:p w14:paraId="3FAF09BB" w14:textId="77777777" w:rsidR="00FE40D7" w:rsidRPr="00FE40D7" w:rsidRDefault="00FE40D7" w:rsidP="00FE40D7">
            <w:r w:rsidRPr="00FE40D7">
              <w:t>8</w:t>
            </w:r>
          </w:p>
        </w:tc>
        <w:tc>
          <w:tcPr>
            <w:tcW w:w="985" w:type="dxa"/>
            <w:noWrap/>
            <w:hideMark/>
          </w:tcPr>
          <w:p w14:paraId="39151484" w14:textId="77777777" w:rsidR="00FE40D7" w:rsidRPr="00FE40D7" w:rsidRDefault="00FE40D7" w:rsidP="00FE40D7"/>
        </w:tc>
        <w:tc>
          <w:tcPr>
            <w:tcW w:w="1827" w:type="dxa"/>
            <w:noWrap/>
            <w:hideMark/>
          </w:tcPr>
          <w:p w14:paraId="78C0CDA9" w14:textId="77777777" w:rsidR="00FE40D7" w:rsidRPr="00FE40D7" w:rsidRDefault="00FE40D7" w:rsidP="00FE40D7">
            <w:r w:rsidRPr="00FE40D7">
              <w:t>294</w:t>
            </w:r>
          </w:p>
        </w:tc>
        <w:tc>
          <w:tcPr>
            <w:tcW w:w="1040" w:type="dxa"/>
            <w:noWrap/>
            <w:hideMark/>
          </w:tcPr>
          <w:p w14:paraId="179ED810" w14:textId="77777777" w:rsidR="00FE40D7" w:rsidRPr="00FE40D7" w:rsidRDefault="00FE40D7">
            <w:r w:rsidRPr="00FE40D7">
              <w:t xml:space="preserve"> Wrong study design  </w:t>
            </w:r>
          </w:p>
        </w:tc>
      </w:tr>
      <w:tr w:rsidR="00DB6F0B" w:rsidRPr="00FE40D7" w14:paraId="172659D9" w14:textId="77777777" w:rsidTr="00DB6F0B">
        <w:trPr>
          <w:trHeight w:val="288"/>
        </w:trPr>
        <w:tc>
          <w:tcPr>
            <w:tcW w:w="4103" w:type="dxa"/>
            <w:noWrap/>
            <w:hideMark/>
          </w:tcPr>
          <w:p w14:paraId="29CC6F47" w14:textId="77777777" w:rsidR="00FE40D7" w:rsidRPr="00FE40D7" w:rsidRDefault="00FE40D7">
            <w:r w:rsidRPr="00FE40D7">
              <w:t>Assessment of the COVID-19 pandemic situation: Data from two countries with different security measures taken by authorities (Belarus and Russia)</w:t>
            </w:r>
          </w:p>
        </w:tc>
        <w:tc>
          <w:tcPr>
            <w:tcW w:w="1472" w:type="dxa"/>
            <w:noWrap/>
            <w:hideMark/>
          </w:tcPr>
          <w:p w14:paraId="22D5B19D" w14:textId="77777777" w:rsidR="00FE40D7" w:rsidRPr="00FE40D7" w:rsidRDefault="00FE40D7">
            <w:proofErr w:type="spellStart"/>
            <w:r w:rsidRPr="00FE40D7">
              <w:t>Radchikova</w:t>
            </w:r>
            <w:proofErr w:type="spellEnd"/>
            <w:r w:rsidRPr="00FE40D7">
              <w:t>, N. P.; Odintsova, M. A.</w:t>
            </w:r>
          </w:p>
        </w:tc>
        <w:tc>
          <w:tcPr>
            <w:tcW w:w="1008" w:type="dxa"/>
            <w:noWrap/>
            <w:hideMark/>
          </w:tcPr>
          <w:p w14:paraId="7B0B9E10" w14:textId="77777777" w:rsidR="00FE40D7" w:rsidRPr="00FE40D7" w:rsidRDefault="00FE40D7" w:rsidP="00FE40D7">
            <w:r w:rsidRPr="00FE40D7">
              <w:t>2021</w:t>
            </w:r>
          </w:p>
        </w:tc>
        <w:tc>
          <w:tcPr>
            <w:tcW w:w="1963" w:type="dxa"/>
            <w:noWrap/>
            <w:hideMark/>
          </w:tcPr>
          <w:p w14:paraId="07BBB757" w14:textId="77777777" w:rsidR="00FE40D7" w:rsidRPr="00FE40D7" w:rsidRDefault="00FE40D7">
            <w:r w:rsidRPr="00FE40D7">
              <w:t>Data in Brief</w:t>
            </w:r>
          </w:p>
        </w:tc>
        <w:tc>
          <w:tcPr>
            <w:tcW w:w="940" w:type="dxa"/>
            <w:noWrap/>
            <w:hideMark/>
          </w:tcPr>
          <w:p w14:paraId="47752AE5" w14:textId="77777777" w:rsidR="00FE40D7" w:rsidRPr="00FE40D7" w:rsidRDefault="00FE40D7" w:rsidP="00FE40D7">
            <w:r w:rsidRPr="00FE40D7">
              <w:t>35</w:t>
            </w:r>
          </w:p>
        </w:tc>
        <w:tc>
          <w:tcPr>
            <w:tcW w:w="985" w:type="dxa"/>
            <w:noWrap/>
            <w:hideMark/>
          </w:tcPr>
          <w:p w14:paraId="74FB660F" w14:textId="77777777" w:rsidR="00FE40D7" w:rsidRPr="00FE40D7" w:rsidRDefault="00FE40D7" w:rsidP="00FE40D7"/>
        </w:tc>
        <w:tc>
          <w:tcPr>
            <w:tcW w:w="1827" w:type="dxa"/>
            <w:noWrap/>
            <w:hideMark/>
          </w:tcPr>
          <w:p w14:paraId="6B87499A" w14:textId="77777777" w:rsidR="00FE40D7" w:rsidRPr="00FE40D7" w:rsidRDefault="00FE40D7" w:rsidP="00FE40D7">
            <w:r w:rsidRPr="00FE40D7">
              <w:t>106917</w:t>
            </w:r>
          </w:p>
        </w:tc>
        <w:tc>
          <w:tcPr>
            <w:tcW w:w="1040" w:type="dxa"/>
            <w:noWrap/>
            <w:hideMark/>
          </w:tcPr>
          <w:p w14:paraId="401F9866" w14:textId="77777777" w:rsidR="00FE40D7" w:rsidRPr="00FE40D7" w:rsidRDefault="00FE40D7">
            <w:r w:rsidRPr="00FE40D7">
              <w:t xml:space="preserve"> Wrong study design  </w:t>
            </w:r>
          </w:p>
        </w:tc>
      </w:tr>
      <w:tr w:rsidR="00DB6F0B" w:rsidRPr="00FE40D7" w14:paraId="4AA8E9BA" w14:textId="77777777" w:rsidTr="00DB6F0B">
        <w:trPr>
          <w:trHeight w:val="288"/>
        </w:trPr>
        <w:tc>
          <w:tcPr>
            <w:tcW w:w="4103" w:type="dxa"/>
            <w:noWrap/>
            <w:hideMark/>
          </w:tcPr>
          <w:p w14:paraId="355196AD" w14:textId="77777777" w:rsidR="00FE40D7" w:rsidRPr="00FE40D7" w:rsidRDefault="00FE40D7">
            <w:r w:rsidRPr="00FE40D7">
              <w:t>Epidemiology of sars-cov-2 in Egypt</w:t>
            </w:r>
          </w:p>
        </w:tc>
        <w:tc>
          <w:tcPr>
            <w:tcW w:w="1472" w:type="dxa"/>
            <w:noWrap/>
            <w:hideMark/>
          </w:tcPr>
          <w:p w14:paraId="160E3135" w14:textId="77777777" w:rsidR="00FE40D7" w:rsidRPr="00FE40D7" w:rsidRDefault="00FE40D7">
            <w:r w:rsidRPr="00FE40D7">
              <w:t>Radwan, G. N.</w:t>
            </w:r>
          </w:p>
        </w:tc>
        <w:tc>
          <w:tcPr>
            <w:tcW w:w="1008" w:type="dxa"/>
            <w:noWrap/>
            <w:hideMark/>
          </w:tcPr>
          <w:p w14:paraId="3982873C" w14:textId="77777777" w:rsidR="00FE40D7" w:rsidRPr="00FE40D7" w:rsidRDefault="00FE40D7" w:rsidP="00FE40D7">
            <w:r w:rsidRPr="00FE40D7">
              <w:t>2020</w:t>
            </w:r>
          </w:p>
        </w:tc>
        <w:tc>
          <w:tcPr>
            <w:tcW w:w="1963" w:type="dxa"/>
            <w:noWrap/>
            <w:hideMark/>
          </w:tcPr>
          <w:p w14:paraId="5F8ADF7D" w14:textId="77777777" w:rsidR="00FE40D7" w:rsidRPr="00FE40D7" w:rsidRDefault="00FE40D7">
            <w:r w:rsidRPr="00FE40D7">
              <w:t>Eastern Mediterranean Health Journal</w:t>
            </w:r>
          </w:p>
        </w:tc>
        <w:tc>
          <w:tcPr>
            <w:tcW w:w="940" w:type="dxa"/>
            <w:noWrap/>
            <w:hideMark/>
          </w:tcPr>
          <w:p w14:paraId="6DAC9E51" w14:textId="77777777" w:rsidR="00FE40D7" w:rsidRPr="00FE40D7" w:rsidRDefault="00FE40D7" w:rsidP="00FE40D7">
            <w:r w:rsidRPr="00FE40D7">
              <w:t>26</w:t>
            </w:r>
          </w:p>
        </w:tc>
        <w:tc>
          <w:tcPr>
            <w:tcW w:w="985" w:type="dxa"/>
            <w:noWrap/>
            <w:hideMark/>
          </w:tcPr>
          <w:p w14:paraId="12427673" w14:textId="77777777" w:rsidR="00FE40D7" w:rsidRPr="00FE40D7" w:rsidRDefault="00FE40D7" w:rsidP="00FE40D7">
            <w:r w:rsidRPr="00FE40D7">
              <w:t>7</w:t>
            </w:r>
          </w:p>
        </w:tc>
        <w:tc>
          <w:tcPr>
            <w:tcW w:w="1827" w:type="dxa"/>
            <w:noWrap/>
            <w:hideMark/>
          </w:tcPr>
          <w:p w14:paraId="1AC6D858" w14:textId="77777777" w:rsidR="00FE40D7" w:rsidRPr="00FE40D7" w:rsidRDefault="00FE40D7">
            <w:r w:rsidRPr="00FE40D7">
              <w:t>768-773</w:t>
            </w:r>
          </w:p>
        </w:tc>
        <w:tc>
          <w:tcPr>
            <w:tcW w:w="1040" w:type="dxa"/>
            <w:noWrap/>
            <w:hideMark/>
          </w:tcPr>
          <w:p w14:paraId="59667525" w14:textId="77777777" w:rsidR="00FE40D7" w:rsidRPr="00FE40D7" w:rsidRDefault="00FE40D7">
            <w:r w:rsidRPr="00FE40D7">
              <w:t xml:space="preserve"> Wrong intervention  </w:t>
            </w:r>
          </w:p>
        </w:tc>
      </w:tr>
      <w:tr w:rsidR="00DB6F0B" w:rsidRPr="00FE40D7" w14:paraId="7FE843B3" w14:textId="77777777" w:rsidTr="00DB6F0B">
        <w:trPr>
          <w:trHeight w:val="288"/>
        </w:trPr>
        <w:tc>
          <w:tcPr>
            <w:tcW w:w="4103" w:type="dxa"/>
            <w:noWrap/>
            <w:hideMark/>
          </w:tcPr>
          <w:p w14:paraId="4D1B63E1" w14:textId="77777777" w:rsidR="00FE40D7" w:rsidRPr="00FE40D7" w:rsidRDefault="00FE40D7">
            <w:r w:rsidRPr="00FE40D7">
              <w:t>A Review of the Strategies and Studies on the Prevention and Control of the New Coronavirus in Workplaces</w:t>
            </w:r>
          </w:p>
        </w:tc>
        <w:tc>
          <w:tcPr>
            <w:tcW w:w="1472" w:type="dxa"/>
            <w:noWrap/>
            <w:hideMark/>
          </w:tcPr>
          <w:p w14:paraId="2ED38A61" w14:textId="77777777" w:rsidR="00FE40D7" w:rsidRPr="00FE40D7" w:rsidRDefault="00FE40D7">
            <w:proofErr w:type="spellStart"/>
            <w:r w:rsidRPr="00FE40D7">
              <w:t>Rafeemanesh</w:t>
            </w:r>
            <w:proofErr w:type="spellEnd"/>
            <w:r w:rsidRPr="00FE40D7">
              <w:t xml:space="preserve">, E.; Ahmadi, F.; </w:t>
            </w:r>
            <w:proofErr w:type="spellStart"/>
            <w:r w:rsidRPr="00FE40D7">
              <w:t>Memarzadeh</w:t>
            </w:r>
            <w:proofErr w:type="spellEnd"/>
            <w:r w:rsidRPr="00FE40D7">
              <w:t>, M.</w:t>
            </w:r>
          </w:p>
        </w:tc>
        <w:tc>
          <w:tcPr>
            <w:tcW w:w="1008" w:type="dxa"/>
            <w:noWrap/>
            <w:hideMark/>
          </w:tcPr>
          <w:p w14:paraId="04706456" w14:textId="77777777" w:rsidR="00FE40D7" w:rsidRPr="00FE40D7" w:rsidRDefault="00FE40D7" w:rsidP="00FE40D7">
            <w:r w:rsidRPr="00FE40D7">
              <w:t>2020</w:t>
            </w:r>
          </w:p>
        </w:tc>
        <w:tc>
          <w:tcPr>
            <w:tcW w:w="1963" w:type="dxa"/>
            <w:noWrap/>
            <w:hideMark/>
          </w:tcPr>
          <w:p w14:paraId="66C5FA73" w14:textId="77777777" w:rsidR="00FE40D7" w:rsidRPr="00FE40D7" w:rsidRDefault="00FE40D7">
            <w:r w:rsidRPr="00FE40D7">
              <w:t>Archives of Bone &amp; Joint Surgery</w:t>
            </w:r>
          </w:p>
        </w:tc>
        <w:tc>
          <w:tcPr>
            <w:tcW w:w="940" w:type="dxa"/>
            <w:noWrap/>
            <w:hideMark/>
          </w:tcPr>
          <w:p w14:paraId="54260B5B" w14:textId="77777777" w:rsidR="00FE40D7" w:rsidRPr="00FE40D7" w:rsidRDefault="00FE40D7" w:rsidP="00FE40D7">
            <w:r w:rsidRPr="00FE40D7">
              <w:t>8</w:t>
            </w:r>
          </w:p>
        </w:tc>
        <w:tc>
          <w:tcPr>
            <w:tcW w:w="985" w:type="dxa"/>
            <w:noWrap/>
            <w:hideMark/>
          </w:tcPr>
          <w:p w14:paraId="528E8C62" w14:textId="77777777" w:rsidR="00FE40D7" w:rsidRPr="00FE40D7" w:rsidRDefault="00FE40D7">
            <w:r w:rsidRPr="00FE40D7">
              <w:t>Suppl1</w:t>
            </w:r>
          </w:p>
        </w:tc>
        <w:tc>
          <w:tcPr>
            <w:tcW w:w="1827" w:type="dxa"/>
            <w:noWrap/>
            <w:hideMark/>
          </w:tcPr>
          <w:p w14:paraId="41AC5BC6" w14:textId="77777777" w:rsidR="00FE40D7" w:rsidRPr="00FE40D7" w:rsidRDefault="00FE40D7">
            <w:r w:rsidRPr="00FE40D7">
              <w:t>242-246</w:t>
            </w:r>
          </w:p>
        </w:tc>
        <w:tc>
          <w:tcPr>
            <w:tcW w:w="1040" w:type="dxa"/>
            <w:noWrap/>
            <w:hideMark/>
          </w:tcPr>
          <w:p w14:paraId="0C49A269" w14:textId="77777777" w:rsidR="00FE40D7" w:rsidRPr="00FE40D7" w:rsidRDefault="00FE40D7">
            <w:r w:rsidRPr="00FE40D7">
              <w:t xml:space="preserve"> Wrong study design  </w:t>
            </w:r>
          </w:p>
        </w:tc>
      </w:tr>
      <w:tr w:rsidR="00DB6F0B" w:rsidRPr="00FE40D7" w14:paraId="17321A0D" w14:textId="77777777" w:rsidTr="00DB6F0B">
        <w:trPr>
          <w:trHeight w:val="288"/>
        </w:trPr>
        <w:tc>
          <w:tcPr>
            <w:tcW w:w="4103" w:type="dxa"/>
            <w:noWrap/>
            <w:hideMark/>
          </w:tcPr>
          <w:p w14:paraId="0C7A14A7" w14:textId="77777777" w:rsidR="00FE40D7" w:rsidRPr="00FE40D7" w:rsidRDefault="00FE40D7">
            <w:r w:rsidRPr="00FE40D7">
              <w:t>Data-driven dynamic clustering framework for mitigating the adverse economic impact of Covid-19 lockdown practices</w:t>
            </w:r>
          </w:p>
        </w:tc>
        <w:tc>
          <w:tcPr>
            <w:tcW w:w="1472" w:type="dxa"/>
            <w:noWrap/>
            <w:hideMark/>
          </w:tcPr>
          <w:p w14:paraId="4277106D" w14:textId="334A6CD3" w:rsidR="00FE40D7" w:rsidRPr="00FE40D7" w:rsidRDefault="00FE40D7">
            <w:r w:rsidRPr="00FE40D7">
              <w:t xml:space="preserve">Rahman, M. A.; Zaman, N.; </w:t>
            </w:r>
            <w:proofErr w:type="spellStart"/>
            <w:r w:rsidRPr="00FE40D7">
              <w:t>Asyhari</w:t>
            </w:r>
            <w:proofErr w:type="spellEnd"/>
            <w:r w:rsidRPr="00FE40D7">
              <w:t xml:space="preserve">, A. T.; </w:t>
            </w:r>
            <w:r w:rsidR="008232CD">
              <w:t>et al</w:t>
            </w:r>
          </w:p>
        </w:tc>
        <w:tc>
          <w:tcPr>
            <w:tcW w:w="1008" w:type="dxa"/>
            <w:noWrap/>
            <w:hideMark/>
          </w:tcPr>
          <w:p w14:paraId="6CBE038E" w14:textId="77777777" w:rsidR="00FE40D7" w:rsidRPr="00FE40D7" w:rsidRDefault="00FE40D7" w:rsidP="00FE40D7">
            <w:r w:rsidRPr="00FE40D7">
              <w:t>2020</w:t>
            </w:r>
          </w:p>
        </w:tc>
        <w:tc>
          <w:tcPr>
            <w:tcW w:w="1963" w:type="dxa"/>
            <w:noWrap/>
            <w:hideMark/>
          </w:tcPr>
          <w:p w14:paraId="509B563F" w14:textId="77777777" w:rsidR="00FE40D7" w:rsidRPr="00FE40D7" w:rsidRDefault="00FE40D7">
            <w:r w:rsidRPr="00FE40D7">
              <w:t>Sustainable Cities and Society</w:t>
            </w:r>
          </w:p>
        </w:tc>
        <w:tc>
          <w:tcPr>
            <w:tcW w:w="940" w:type="dxa"/>
            <w:noWrap/>
            <w:hideMark/>
          </w:tcPr>
          <w:p w14:paraId="72488BDF" w14:textId="77777777" w:rsidR="00FE40D7" w:rsidRPr="00FE40D7" w:rsidRDefault="00FE40D7" w:rsidP="00FE40D7">
            <w:r w:rsidRPr="00FE40D7">
              <w:t>62</w:t>
            </w:r>
          </w:p>
        </w:tc>
        <w:tc>
          <w:tcPr>
            <w:tcW w:w="985" w:type="dxa"/>
            <w:noWrap/>
            <w:hideMark/>
          </w:tcPr>
          <w:p w14:paraId="642AD3CF" w14:textId="77777777" w:rsidR="00FE40D7" w:rsidRPr="00FE40D7" w:rsidRDefault="00FE40D7" w:rsidP="00FE40D7"/>
        </w:tc>
        <w:tc>
          <w:tcPr>
            <w:tcW w:w="1827" w:type="dxa"/>
            <w:noWrap/>
            <w:hideMark/>
          </w:tcPr>
          <w:p w14:paraId="5A0C9852" w14:textId="77777777" w:rsidR="00FE40D7" w:rsidRPr="00FE40D7" w:rsidRDefault="00FE40D7"/>
        </w:tc>
        <w:tc>
          <w:tcPr>
            <w:tcW w:w="1040" w:type="dxa"/>
            <w:noWrap/>
            <w:hideMark/>
          </w:tcPr>
          <w:p w14:paraId="303C5FC0" w14:textId="77777777" w:rsidR="00FE40D7" w:rsidRPr="00FE40D7" w:rsidRDefault="00FE40D7">
            <w:r w:rsidRPr="00FE40D7">
              <w:t xml:space="preserve"> Wrong outcome  </w:t>
            </w:r>
          </w:p>
        </w:tc>
      </w:tr>
      <w:tr w:rsidR="00DB6F0B" w:rsidRPr="00FE40D7" w14:paraId="5613925D" w14:textId="77777777" w:rsidTr="00DB6F0B">
        <w:trPr>
          <w:trHeight w:val="288"/>
        </w:trPr>
        <w:tc>
          <w:tcPr>
            <w:tcW w:w="4103" w:type="dxa"/>
            <w:noWrap/>
            <w:hideMark/>
          </w:tcPr>
          <w:p w14:paraId="781E1B44" w14:textId="77777777" w:rsidR="00FE40D7" w:rsidRPr="00FE40D7" w:rsidRDefault="00FE40D7">
            <w:r w:rsidRPr="00FE40D7">
              <w:t>Working from home-Who is happy? A survey of Lithuania's employees during the COVID-19 quarantine period</w:t>
            </w:r>
          </w:p>
        </w:tc>
        <w:tc>
          <w:tcPr>
            <w:tcW w:w="1472" w:type="dxa"/>
            <w:noWrap/>
            <w:hideMark/>
          </w:tcPr>
          <w:p w14:paraId="360908E6" w14:textId="77777777" w:rsidR="00FE40D7" w:rsidRPr="00FE40D7" w:rsidRDefault="00FE40D7">
            <w:proofErr w:type="spellStart"/>
            <w:r w:rsidRPr="00FE40D7">
              <w:t>RaiÅ¡iene</w:t>
            </w:r>
            <w:proofErr w:type="spellEnd"/>
            <w:r w:rsidRPr="00FE40D7">
              <w:t xml:space="preserve">, A. G.; </w:t>
            </w:r>
            <w:proofErr w:type="spellStart"/>
            <w:r w:rsidRPr="00FE40D7">
              <w:t>Rapuano</w:t>
            </w:r>
            <w:proofErr w:type="spellEnd"/>
            <w:r w:rsidRPr="00FE40D7">
              <w:t xml:space="preserve">, V.; </w:t>
            </w:r>
            <w:proofErr w:type="spellStart"/>
            <w:r w:rsidRPr="00FE40D7">
              <w:t>VarkuleviÄ</w:t>
            </w:r>
            <w:r w:rsidRPr="00FE40D7">
              <w:rPr>
                <w:rFonts w:ascii="Calibri" w:hAnsi="Calibri" w:cs="Calibri"/>
              </w:rPr>
              <w:t></w:t>
            </w:r>
            <w:r w:rsidRPr="00FE40D7">
              <w:t>iute</w:t>
            </w:r>
            <w:proofErr w:type="spellEnd"/>
            <w:r w:rsidRPr="00FE40D7">
              <w:t xml:space="preserve">, K.; </w:t>
            </w:r>
            <w:proofErr w:type="spellStart"/>
            <w:r w:rsidRPr="00FE40D7">
              <w:t>Stachov</w:t>
            </w:r>
            <w:r w:rsidRPr="00FE40D7">
              <w:rPr>
                <w:rFonts w:ascii="Calibri" w:hAnsi="Calibri" w:cs="Calibri"/>
              </w:rPr>
              <w:t>Ã</w:t>
            </w:r>
            <w:proofErr w:type="spellEnd"/>
            <w:r w:rsidRPr="00FE40D7">
              <w:rPr>
                <w:rFonts w:ascii="Calibri" w:hAnsi="Calibri" w:cs="Calibri"/>
              </w:rPr>
              <w:t>¡</w:t>
            </w:r>
            <w:r w:rsidRPr="00FE40D7">
              <w:t>, K.</w:t>
            </w:r>
          </w:p>
        </w:tc>
        <w:tc>
          <w:tcPr>
            <w:tcW w:w="1008" w:type="dxa"/>
            <w:noWrap/>
            <w:hideMark/>
          </w:tcPr>
          <w:p w14:paraId="13A72983" w14:textId="77777777" w:rsidR="00FE40D7" w:rsidRPr="00FE40D7" w:rsidRDefault="00FE40D7" w:rsidP="00FE40D7">
            <w:r w:rsidRPr="00FE40D7">
              <w:t>2020</w:t>
            </w:r>
          </w:p>
        </w:tc>
        <w:tc>
          <w:tcPr>
            <w:tcW w:w="1963" w:type="dxa"/>
            <w:noWrap/>
            <w:hideMark/>
          </w:tcPr>
          <w:p w14:paraId="0EF044C9" w14:textId="77777777" w:rsidR="00FE40D7" w:rsidRPr="00FE40D7" w:rsidRDefault="00FE40D7">
            <w:r w:rsidRPr="00FE40D7">
              <w:t>Sustainability (Switzerland)</w:t>
            </w:r>
          </w:p>
        </w:tc>
        <w:tc>
          <w:tcPr>
            <w:tcW w:w="940" w:type="dxa"/>
            <w:noWrap/>
            <w:hideMark/>
          </w:tcPr>
          <w:p w14:paraId="328B7D5B" w14:textId="77777777" w:rsidR="00FE40D7" w:rsidRPr="00FE40D7" w:rsidRDefault="00FE40D7" w:rsidP="00FE40D7">
            <w:r w:rsidRPr="00FE40D7">
              <w:t>12</w:t>
            </w:r>
          </w:p>
        </w:tc>
        <w:tc>
          <w:tcPr>
            <w:tcW w:w="985" w:type="dxa"/>
            <w:noWrap/>
            <w:hideMark/>
          </w:tcPr>
          <w:p w14:paraId="2C54D796" w14:textId="77777777" w:rsidR="00FE40D7" w:rsidRPr="00FE40D7" w:rsidRDefault="00FE40D7" w:rsidP="00FE40D7">
            <w:r w:rsidRPr="00FE40D7">
              <w:t>13</w:t>
            </w:r>
          </w:p>
        </w:tc>
        <w:tc>
          <w:tcPr>
            <w:tcW w:w="1827" w:type="dxa"/>
            <w:noWrap/>
            <w:hideMark/>
          </w:tcPr>
          <w:p w14:paraId="4DDF72ED" w14:textId="77777777" w:rsidR="00FE40D7" w:rsidRPr="00FE40D7" w:rsidRDefault="00FE40D7" w:rsidP="00FE40D7"/>
        </w:tc>
        <w:tc>
          <w:tcPr>
            <w:tcW w:w="1040" w:type="dxa"/>
            <w:noWrap/>
            <w:hideMark/>
          </w:tcPr>
          <w:p w14:paraId="1048DB59" w14:textId="77777777" w:rsidR="00FE40D7" w:rsidRPr="00FE40D7" w:rsidRDefault="00FE40D7">
            <w:r w:rsidRPr="00FE40D7">
              <w:t xml:space="preserve"> Wrong comparator  </w:t>
            </w:r>
          </w:p>
        </w:tc>
      </w:tr>
      <w:tr w:rsidR="00DB6F0B" w:rsidRPr="00FE40D7" w14:paraId="0FBEE89C" w14:textId="77777777" w:rsidTr="00DB6F0B">
        <w:trPr>
          <w:trHeight w:val="288"/>
        </w:trPr>
        <w:tc>
          <w:tcPr>
            <w:tcW w:w="4103" w:type="dxa"/>
            <w:noWrap/>
            <w:hideMark/>
          </w:tcPr>
          <w:p w14:paraId="47E2D9FE" w14:textId="77777777" w:rsidR="00FE40D7" w:rsidRPr="00FE40D7" w:rsidRDefault="00FE40D7">
            <w:r w:rsidRPr="00FE40D7">
              <w:t>A dynamic modeling tool for estimating healthcare demand from the COVID19 epidemic and evaluating population-wide interventions</w:t>
            </w:r>
          </w:p>
        </w:tc>
        <w:tc>
          <w:tcPr>
            <w:tcW w:w="1472" w:type="dxa"/>
            <w:noWrap/>
            <w:hideMark/>
          </w:tcPr>
          <w:p w14:paraId="64D1C7CD" w14:textId="77777777" w:rsidR="00FE40D7" w:rsidRPr="00FE40D7" w:rsidRDefault="00FE40D7">
            <w:proofErr w:type="spellStart"/>
            <w:r w:rsidRPr="00FE40D7">
              <w:t>Rainisch</w:t>
            </w:r>
            <w:proofErr w:type="spellEnd"/>
            <w:r w:rsidRPr="00FE40D7">
              <w:t xml:space="preserve">, G.; </w:t>
            </w:r>
            <w:proofErr w:type="spellStart"/>
            <w:r w:rsidRPr="00FE40D7">
              <w:t>Undurraga</w:t>
            </w:r>
            <w:proofErr w:type="spellEnd"/>
            <w:r w:rsidRPr="00FE40D7">
              <w:t xml:space="preserve">, E. A.; </w:t>
            </w:r>
            <w:proofErr w:type="spellStart"/>
            <w:r w:rsidRPr="00FE40D7">
              <w:t>Chowell</w:t>
            </w:r>
            <w:proofErr w:type="spellEnd"/>
            <w:r w:rsidRPr="00FE40D7">
              <w:t>, G.</w:t>
            </w:r>
          </w:p>
        </w:tc>
        <w:tc>
          <w:tcPr>
            <w:tcW w:w="1008" w:type="dxa"/>
            <w:noWrap/>
            <w:hideMark/>
          </w:tcPr>
          <w:p w14:paraId="5EEAFE34" w14:textId="77777777" w:rsidR="00FE40D7" w:rsidRPr="00FE40D7" w:rsidRDefault="00FE40D7" w:rsidP="00FE40D7">
            <w:r w:rsidRPr="00FE40D7">
              <w:t>2020</w:t>
            </w:r>
          </w:p>
        </w:tc>
        <w:tc>
          <w:tcPr>
            <w:tcW w:w="1963" w:type="dxa"/>
            <w:noWrap/>
            <w:hideMark/>
          </w:tcPr>
          <w:p w14:paraId="7826FEF5" w14:textId="77777777" w:rsidR="00FE40D7" w:rsidRPr="00FE40D7" w:rsidRDefault="00FE40D7">
            <w:r w:rsidRPr="00FE40D7">
              <w:t>International Journal of Infectious Diseases</w:t>
            </w:r>
          </w:p>
        </w:tc>
        <w:tc>
          <w:tcPr>
            <w:tcW w:w="940" w:type="dxa"/>
            <w:noWrap/>
            <w:hideMark/>
          </w:tcPr>
          <w:p w14:paraId="0B0FF6B1" w14:textId="77777777" w:rsidR="00FE40D7" w:rsidRPr="00FE40D7" w:rsidRDefault="00FE40D7" w:rsidP="00FE40D7">
            <w:r w:rsidRPr="00FE40D7">
              <w:t>96</w:t>
            </w:r>
          </w:p>
        </w:tc>
        <w:tc>
          <w:tcPr>
            <w:tcW w:w="985" w:type="dxa"/>
            <w:noWrap/>
            <w:hideMark/>
          </w:tcPr>
          <w:p w14:paraId="7E77972C" w14:textId="77777777" w:rsidR="00FE40D7" w:rsidRPr="00FE40D7" w:rsidRDefault="00FE40D7" w:rsidP="00FE40D7"/>
        </w:tc>
        <w:tc>
          <w:tcPr>
            <w:tcW w:w="1827" w:type="dxa"/>
            <w:noWrap/>
            <w:hideMark/>
          </w:tcPr>
          <w:p w14:paraId="4CEF8000" w14:textId="77777777" w:rsidR="00FE40D7" w:rsidRPr="00FE40D7" w:rsidRDefault="00FE40D7">
            <w:r w:rsidRPr="00FE40D7">
              <w:t>376-383</w:t>
            </w:r>
          </w:p>
        </w:tc>
        <w:tc>
          <w:tcPr>
            <w:tcW w:w="1040" w:type="dxa"/>
            <w:noWrap/>
            <w:hideMark/>
          </w:tcPr>
          <w:p w14:paraId="1B0E5426" w14:textId="77777777" w:rsidR="00FE40D7" w:rsidRPr="00FE40D7" w:rsidRDefault="00FE40D7">
            <w:r w:rsidRPr="00FE40D7">
              <w:t xml:space="preserve"> Wrong study design  </w:t>
            </w:r>
          </w:p>
        </w:tc>
      </w:tr>
      <w:tr w:rsidR="00DB6F0B" w:rsidRPr="00FE40D7" w14:paraId="7A36CC8D" w14:textId="77777777" w:rsidTr="00DB6F0B">
        <w:trPr>
          <w:trHeight w:val="288"/>
        </w:trPr>
        <w:tc>
          <w:tcPr>
            <w:tcW w:w="4103" w:type="dxa"/>
            <w:noWrap/>
            <w:hideMark/>
          </w:tcPr>
          <w:p w14:paraId="29EE61FE" w14:textId="77777777" w:rsidR="00FE40D7" w:rsidRPr="00FE40D7" w:rsidRDefault="00FE40D7">
            <w:r w:rsidRPr="00FE40D7">
              <w:t>Probable Exit Strategy Against COVID-19 of Low Resource Country like Nepal: Open Floor Discussion</w:t>
            </w:r>
          </w:p>
        </w:tc>
        <w:tc>
          <w:tcPr>
            <w:tcW w:w="1472" w:type="dxa"/>
            <w:noWrap/>
            <w:hideMark/>
          </w:tcPr>
          <w:p w14:paraId="39322564" w14:textId="77777777" w:rsidR="00FE40D7" w:rsidRPr="00FE40D7" w:rsidRDefault="00FE40D7">
            <w:proofErr w:type="spellStart"/>
            <w:r w:rsidRPr="00FE40D7">
              <w:t>Rajbhandari</w:t>
            </w:r>
            <w:proofErr w:type="spellEnd"/>
            <w:r w:rsidRPr="00FE40D7">
              <w:t xml:space="preserve">, B.; Gurung, M.; Poudel, L.; Shrestha, A.; </w:t>
            </w:r>
            <w:proofErr w:type="spellStart"/>
            <w:r w:rsidRPr="00FE40D7">
              <w:t>Karmacharya</w:t>
            </w:r>
            <w:proofErr w:type="spellEnd"/>
            <w:r w:rsidRPr="00FE40D7">
              <w:t>, B. M.</w:t>
            </w:r>
          </w:p>
        </w:tc>
        <w:tc>
          <w:tcPr>
            <w:tcW w:w="1008" w:type="dxa"/>
            <w:noWrap/>
            <w:hideMark/>
          </w:tcPr>
          <w:p w14:paraId="53D1382E" w14:textId="77777777" w:rsidR="00FE40D7" w:rsidRPr="00FE40D7" w:rsidRDefault="00FE40D7" w:rsidP="00FE40D7">
            <w:r w:rsidRPr="00FE40D7">
              <w:t>2020</w:t>
            </w:r>
          </w:p>
        </w:tc>
        <w:tc>
          <w:tcPr>
            <w:tcW w:w="1963" w:type="dxa"/>
            <w:noWrap/>
            <w:hideMark/>
          </w:tcPr>
          <w:p w14:paraId="1C652829" w14:textId="77777777" w:rsidR="00FE40D7" w:rsidRPr="00FE40D7" w:rsidRDefault="00FE40D7">
            <w:proofErr w:type="spellStart"/>
            <w:r w:rsidRPr="00FE40D7">
              <w:t>Jnma</w:t>
            </w:r>
            <w:proofErr w:type="spellEnd"/>
            <w:r w:rsidRPr="00FE40D7">
              <w:t>, Journal of the Nepal Medical Association</w:t>
            </w:r>
          </w:p>
        </w:tc>
        <w:tc>
          <w:tcPr>
            <w:tcW w:w="940" w:type="dxa"/>
            <w:noWrap/>
            <w:hideMark/>
          </w:tcPr>
          <w:p w14:paraId="6FC27280" w14:textId="77777777" w:rsidR="00FE40D7" w:rsidRPr="00FE40D7" w:rsidRDefault="00FE40D7" w:rsidP="00FE40D7">
            <w:r w:rsidRPr="00FE40D7">
              <w:t>58</w:t>
            </w:r>
          </w:p>
        </w:tc>
        <w:tc>
          <w:tcPr>
            <w:tcW w:w="985" w:type="dxa"/>
            <w:noWrap/>
            <w:hideMark/>
          </w:tcPr>
          <w:p w14:paraId="11AF8EE4" w14:textId="77777777" w:rsidR="00FE40D7" w:rsidRPr="00FE40D7" w:rsidRDefault="00FE40D7" w:rsidP="00FE40D7">
            <w:r w:rsidRPr="00FE40D7">
              <w:t>224</w:t>
            </w:r>
          </w:p>
        </w:tc>
        <w:tc>
          <w:tcPr>
            <w:tcW w:w="1827" w:type="dxa"/>
            <w:noWrap/>
            <w:hideMark/>
          </w:tcPr>
          <w:p w14:paraId="17097402" w14:textId="77777777" w:rsidR="00FE40D7" w:rsidRPr="00FE40D7" w:rsidRDefault="00FE40D7">
            <w:r w:rsidRPr="00FE40D7">
              <w:t>286-292</w:t>
            </w:r>
          </w:p>
        </w:tc>
        <w:tc>
          <w:tcPr>
            <w:tcW w:w="1040" w:type="dxa"/>
            <w:noWrap/>
            <w:hideMark/>
          </w:tcPr>
          <w:p w14:paraId="60B42686" w14:textId="77777777" w:rsidR="00FE40D7" w:rsidRPr="00FE40D7" w:rsidRDefault="00FE40D7">
            <w:r w:rsidRPr="00FE40D7">
              <w:t xml:space="preserve"> Wrong study design  </w:t>
            </w:r>
          </w:p>
        </w:tc>
      </w:tr>
      <w:tr w:rsidR="00DB6F0B" w:rsidRPr="00FE40D7" w14:paraId="13353CDD" w14:textId="77777777" w:rsidTr="00DB6F0B">
        <w:trPr>
          <w:trHeight w:val="288"/>
        </w:trPr>
        <w:tc>
          <w:tcPr>
            <w:tcW w:w="4103" w:type="dxa"/>
            <w:noWrap/>
            <w:hideMark/>
          </w:tcPr>
          <w:p w14:paraId="23523051" w14:textId="77777777" w:rsidR="00FE40D7" w:rsidRPr="00FE40D7" w:rsidRDefault="00FE40D7">
            <w:r w:rsidRPr="00FE40D7">
              <w:t xml:space="preserve">An insight into the mental health needs of the common public of Tamil Nadu, India, subjected to COVID-19 lockdown, a </w:t>
            </w:r>
            <w:proofErr w:type="gramStart"/>
            <w:r w:rsidRPr="00FE40D7">
              <w:t>rare unprecedented</w:t>
            </w:r>
            <w:proofErr w:type="gramEnd"/>
            <w:r w:rsidRPr="00FE40D7">
              <w:t xml:space="preserve"> crisis</w:t>
            </w:r>
          </w:p>
        </w:tc>
        <w:tc>
          <w:tcPr>
            <w:tcW w:w="1472" w:type="dxa"/>
            <w:noWrap/>
            <w:hideMark/>
          </w:tcPr>
          <w:p w14:paraId="231446E7" w14:textId="32FD2D7D" w:rsidR="00FE40D7" w:rsidRPr="00FE40D7" w:rsidRDefault="00FE40D7">
            <w:r w:rsidRPr="00FE40D7">
              <w:t xml:space="preserve">Rajendran, K. P.; </w:t>
            </w:r>
            <w:proofErr w:type="spellStart"/>
            <w:r w:rsidRPr="00FE40D7">
              <w:t>Govindarajulu</w:t>
            </w:r>
            <w:proofErr w:type="spellEnd"/>
            <w:r w:rsidRPr="00FE40D7">
              <w:t xml:space="preserve">, S.; </w:t>
            </w:r>
            <w:proofErr w:type="spellStart"/>
            <w:r w:rsidRPr="00FE40D7">
              <w:t>Adaikalam</w:t>
            </w:r>
            <w:proofErr w:type="spellEnd"/>
            <w:r w:rsidRPr="00FE40D7">
              <w:t xml:space="preserve">, J. M.; </w:t>
            </w:r>
            <w:r w:rsidR="008232CD">
              <w:t>et al</w:t>
            </w:r>
          </w:p>
        </w:tc>
        <w:tc>
          <w:tcPr>
            <w:tcW w:w="1008" w:type="dxa"/>
            <w:noWrap/>
            <w:hideMark/>
          </w:tcPr>
          <w:p w14:paraId="5BF0DD97" w14:textId="77777777" w:rsidR="00FE40D7" w:rsidRPr="00FE40D7" w:rsidRDefault="00FE40D7" w:rsidP="00FE40D7">
            <w:r w:rsidRPr="00FE40D7">
              <w:t>2021</w:t>
            </w:r>
          </w:p>
        </w:tc>
        <w:tc>
          <w:tcPr>
            <w:tcW w:w="3888" w:type="dxa"/>
            <w:gridSpan w:val="3"/>
            <w:noWrap/>
            <w:hideMark/>
          </w:tcPr>
          <w:p w14:paraId="4271C33F" w14:textId="77777777" w:rsidR="00FE40D7" w:rsidRPr="00FE40D7" w:rsidRDefault="00FE40D7">
            <w:r w:rsidRPr="00FE40D7">
              <w:t xml:space="preserve">Annales Medico </w:t>
            </w:r>
            <w:proofErr w:type="spellStart"/>
            <w:r w:rsidRPr="00FE40D7">
              <w:t>Psychologiques</w:t>
            </w:r>
            <w:proofErr w:type="spellEnd"/>
            <w:r w:rsidRPr="00FE40D7">
              <w:t>.</w:t>
            </w:r>
          </w:p>
        </w:tc>
        <w:tc>
          <w:tcPr>
            <w:tcW w:w="1827" w:type="dxa"/>
            <w:noWrap/>
            <w:hideMark/>
          </w:tcPr>
          <w:p w14:paraId="215C161D" w14:textId="77777777" w:rsidR="00FE40D7" w:rsidRPr="00FE40D7" w:rsidRDefault="00FE40D7"/>
        </w:tc>
        <w:tc>
          <w:tcPr>
            <w:tcW w:w="1040" w:type="dxa"/>
            <w:noWrap/>
            <w:hideMark/>
          </w:tcPr>
          <w:p w14:paraId="64C92249" w14:textId="77777777" w:rsidR="00FE40D7" w:rsidRPr="00FE40D7" w:rsidRDefault="00FE40D7">
            <w:r w:rsidRPr="00FE40D7">
              <w:t xml:space="preserve"> Wrong comparator  </w:t>
            </w:r>
          </w:p>
        </w:tc>
      </w:tr>
      <w:tr w:rsidR="00DB6F0B" w:rsidRPr="00FE40D7" w14:paraId="6BD9713C" w14:textId="77777777" w:rsidTr="00DB6F0B">
        <w:trPr>
          <w:trHeight w:val="288"/>
        </w:trPr>
        <w:tc>
          <w:tcPr>
            <w:tcW w:w="4103" w:type="dxa"/>
            <w:noWrap/>
            <w:hideMark/>
          </w:tcPr>
          <w:p w14:paraId="7C6CA4CD" w14:textId="77777777" w:rsidR="00FE40D7" w:rsidRPr="00FE40D7" w:rsidRDefault="00FE40D7">
            <w:r w:rsidRPr="00FE40D7">
              <w:t>COVID-19 and mental health: A review of the existing literature</w:t>
            </w:r>
          </w:p>
        </w:tc>
        <w:tc>
          <w:tcPr>
            <w:tcW w:w="1472" w:type="dxa"/>
            <w:noWrap/>
            <w:hideMark/>
          </w:tcPr>
          <w:p w14:paraId="6EFB475A" w14:textId="77777777" w:rsidR="00FE40D7" w:rsidRPr="00FE40D7" w:rsidRDefault="00FE40D7">
            <w:r w:rsidRPr="00FE40D7">
              <w:t>Rajkumar, R. P.</w:t>
            </w:r>
          </w:p>
        </w:tc>
        <w:tc>
          <w:tcPr>
            <w:tcW w:w="1008" w:type="dxa"/>
            <w:noWrap/>
            <w:hideMark/>
          </w:tcPr>
          <w:p w14:paraId="38ED43B4" w14:textId="77777777" w:rsidR="00FE40D7" w:rsidRPr="00FE40D7" w:rsidRDefault="00FE40D7" w:rsidP="00FE40D7">
            <w:r w:rsidRPr="00FE40D7">
              <w:t>2020</w:t>
            </w:r>
          </w:p>
        </w:tc>
        <w:tc>
          <w:tcPr>
            <w:tcW w:w="1963" w:type="dxa"/>
            <w:noWrap/>
            <w:hideMark/>
          </w:tcPr>
          <w:p w14:paraId="014B1B8C" w14:textId="77777777" w:rsidR="00FE40D7" w:rsidRPr="00FE40D7" w:rsidRDefault="00FE40D7">
            <w:r w:rsidRPr="00FE40D7">
              <w:t>Asian Journal of Psychiatry</w:t>
            </w:r>
          </w:p>
        </w:tc>
        <w:tc>
          <w:tcPr>
            <w:tcW w:w="940" w:type="dxa"/>
            <w:noWrap/>
            <w:hideMark/>
          </w:tcPr>
          <w:p w14:paraId="396C8474" w14:textId="77777777" w:rsidR="00FE40D7" w:rsidRPr="00FE40D7" w:rsidRDefault="00FE40D7">
            <w:r w:rsidRPr="00FE40D7">
              <w:t>52 (no pagination)</w:t>
            </w:r>
          </w:p>
        </w:tc>
        <w:tc>
          <w:tcPr>
            <w:tcW w:w="985" w:type="dxa"/>
            <w:noWrap/>
            <w:hideMark/>
          </w:tcPr>
          <w:p w14:paraId="132231A2" w14:textId="77777777" w:rsidR="00FE40D7" w:rsidRPr="00FE40D7" w:rsidRDefault="00FE40D7" w:rsidP="00FE40D7">
            <w:r w:rsidRPr="00FE40D7">
              <w:t>102066</w:t>
            </w:r>
          </w:p>
        </w:tc>
        <w:tc>
          <w:tcPr>
            <w:tcW w:w="1827" w:type="dxa"/>
            <w:noWrap/>
            <w:hideMark/>
          </w:tcPr>
          <w:p w14:paraId="21D6CA7A" w14:textId="77777777" w:rsidR="00FE40D7" w:rsidRPr="00FE40D7" w:rsidRDefault="00FE40D7" w:rsidP="00FE40D7"/>
        </w:tc>
        <w:tc>
          <w:tcPr>
            <w:tcW w:w="1040" w:type="dxa"/>
            <w:noWrap/>
            <w:hideMark/>
          </w:tcPr>
          <w:p w14:paraId="48226DC1" w14:textId="77777777" w:rsidR="00FE40D7" w:rsidRPr="00FE40D7" w:rsidRDefault="00FE40D7">
            <w:r w:rsidRPr="00FE40D7">
              <w:t xml:space="preserve"> Wrong comparator  </w:t>
            </w:r>
          </w:p>
        </w:tc>
      </w:tr>
      <w:tr w:rsidR="00DB6F0B" w:rsidRPr="00FE40D7" w14:paraId="4AC28F7B" w14:textId="77777777" w:rsidTr="00DB6F0B">
        <w:trPr>
          <w:trHeight w:val="288"/>
        </w:trPr>
        <w:tc>
          <w:tcPr>
            <w:tcW w:w="4103" w:type="dxa"/>
            <w:noWrap/>
            <w:hideMark/>
          </w:tcPr>
          <w:p w14:paraId="0FD9E8C3" w14:textId="77777777" w:rsidR="00FE40D7" w:rsidRPr="00FE40D7" w:rsidRDefault="00FE40D7">
            <w:r w:rsidRPr="00FE40D7">
              <w:t>Tackling Corona Virus Disease 2019 (COVID 19) in Workplaces</w:t>
            </w:r>
          </w:p>
        </w:tc>
        <w:tc>
          <w:tcPr>
            <w:tcW w:w="1472" w:type="dxa"/>
            <w:noWrap/>
            <w:hideMark/>
          </w:tcPr>
          <w:p w14:paraId="35C32BED" w14:textId="77777777" w:rsidR="00FE40D7" w:rsidRPr="00FE40D7" w:rsidRDefault="00FE40D7">
            <w:r w:rsidRPr="00FE40D7">
              <w:t xml:space="preserve">Ramesh, N.; </w:t>
            </w:r>
            <w:proofErr w:type="spellStart"/>
            <w:r w:rsidRPr="00FE40D7">
              <w:t>Siddaiah</w:t>
            </w:r>
            <w:proofErr w:type="spellEnd"/>
            <w:r w:rsidRPr="00FE40D7">
              <w:t>, A.; Joseph, B.</w:t>
            </w:r>
          </w:p>
        </w:tc>
        <w:tc>
          <w:tcPr>
            <w:tcW w:w="1008" w:type="dxa"/>
            <w:noWrap/>
            <w:hideMark/>
          </w:tcPr>
          <w:p w14:paraId="1B78E796" w14:textId="77777777" w:rsidR="00FE40D7" w:rsidRPr="00FE40D7" w:rsidRDefault="00FE40D7" w:rsidP="00FE40D7">
            <w:r w:rsidRPr="00FE40D7">
              <w:t>2020</w:t>
            </w:r>
          </w:p>
        </w:tc>
        <w:tc>
          <w:tcPr>
            <w:tcW w:w="1963" w:type="dxa"/>
            <w:noWrap/>
            <w:hideMark/>
          </w:tcPr>
          <w:p w14:paraId="085919B9" w14:textId="77777777" w:rsidR="00FE40D7" w:rsidRPr="00FE40D7" w:rsidRDefault="00FE40D7">
            <w:r w:rsidRPr="00FE40D7">
              <w:t>The Indian Journal of Occupational &amp; Environmental Medicine</w:t>
            </w:r>
          </w:p>
        </w:tc>
        <w:tc>
          <w:tcPr>
            <w:tcW w:w="940" w:type="dxa"/>
            <w:noWrap/>
            <w:hideMark/>
          </w:tcPr>
          <w:p w14:paraId="5D3C7279" w14:textId="77777777" w:rsidR="00FE40D7" w:rsidRPr="00FE40D7" w:rsidRDefault="00FE40D7" w:rsidP="00FE40D7">
            <w:r w:rsidRPr="00FE40D7">
              <w:t>24</w:t>
            </w:r>
          </w:p>
        </w:tc>
        <w:tc>
          <w:tcPr>
            <w:tcW w:w="985" w:type="dxa"/>
            <w:noWrap/>
            <w:hideMark/>
          </w:tcPr>
          <w:p w14:paraId="7300627F" w14:textId="77777777" w:rsidR="00FE40D7" w:rsidRPr="00FE40D7" w:rsidRDefault="00FE40D7" w:rsidP="00FE40D7">
            <w:r w:rsidRPr="00FE40D7">
              <w:t>1</w:t>
            </w:r>
          </w:p>
        </w:tc>
        <w:tc>
          <w:tcPr>
            <w:tcW w:w="1827" w:type="dxa"/>
            <w:noWrap/>
            <w:hideMark/>
          </w:tcPr>
          <w:p w14:paraId="70CF9A78" w14:textId="77777777" w:rsidR="00FE40D7" w:rsidRPr="00FE40D7" w:rsidRDefault="00FE40D7">
            <w:r w:rsidRPr="00FE40D7">
              <w:t>16-18</w:t>
            </w:r>
          </w:p>
        </w:tc>
        <w:tc>
          <w:tcPr>
            <w:tcW w:w="1040" w:type="dxa"/>
            <w:noWrap/>
            <w:hideMark/>
          </w:tcPr>
          <w:p w14:paraId="6765E301" w14:textId="77777777" w:rsidR="00FE40D7" w:rsidRPr="00FE40D7" w:rsidRDefault="00FE40D7">
            <w:r w:rsidRPr="00FE40D7">
              <w:t xml:space="preserve"> Wrong study design  </w:t>
            </w:r>
          </w:p>
        </w:tc>
      </w:tr>
      <w:tr w:rsidR="00DB6F0B" w:rsidRPr="00FE40D7" w14:paraId="2244332D" w14:textId="77777777" w:rsidTr="00DB6F0B">
        <w:trPr>
          <w:trHeight w:val="288"/>
        </w:trPr>
        <w:tc>
          <w:tcPr>
            <w:tcW w:w="4103" w:type="dxa"/>
            <w:noWrap/>
            <w:hideMark/>
          </w:tcPr>
          <w:p w14:paraId="25072DAA" w14:textId="77777777" w:rsidR="00FE40D7" w:rsidRPr="00FE40D7" w:rsidRDefault="00FE40D7">
            <w:r w:rsidRPr="00FE40D7">
              <w:t>The Economic Implications of COVID-19 in the United States</w:t>
            </w:r>
          </w:p>
        </w:tc>
        <w:tc>
          <w:tcPr>
            <w:tcW w:w="1472" w:type="dxa"/>
            <w:noWrap/>
            <w:hideMark/>
          </w:tcPr>
          <w:p w14:paraId="1F6F8D47" w14:textId="6EBDEAAF" w:rsidR="00FE40D7" w:rsidRPr="00FE40D7" w:rsidRDefault="00FE40D7">
            <w:proofErr w:type="spellStart"/>
            <w:r w:rsidRPr="00FE40D7">
              <w:t>Ramgobin</w:t>
            </w:r>
            <w:proofErr w:type="spellEnd"/>
            <w:r w:rsidRPr="00FE40D7">
              <w:t xml:space="preserve">, D.; Benson, J.; </w:t>
            </w:r>
            <w:proofErr w:type="spellStart"/>
            <w:r w:rsidRPr="00FE40D7">
              <w:t>Kalayanamitra</w:t>
            </w:r>
            <w:proofErr w:type="spellEnd"/>
            <w:r w:rsidRPr="00FE40D7">
              <w:t xml:space="preserve">, R.; </w:t>
            </w:r>
            <w:r w:rsidR="008232CD">
              <w:t>et al</w:t>
            </w:r>
          </w:p>
        </w:tc>
        <w:tc>
          <w:tcPr>
            <w:tcW w:w="1008" w:type="dxa"/>
            <w:noWrap/>
            <w:hideMark/>
          </w:tcPr>
          <w:p w14:paraId="158BB151" w14:textId="77777777" w:rsidR="00FE40D7" w:rsidRPr="00FE40D7" w:rsidRDefault="00FE40D7" w:rsidP="00FE40D7">
            <w:r w:rsidRPr="00FE40D7">
              <w:t>2020</w:t>
            </w:r>
          </w:p>
        </w:tc>
        <w:tc>
          <w:tcPr>
            <w:tcW w:w="1963" w:type="dxa"/>
            <w:noWrap/>
            <w:hideMark/>
          </w:tcPr>
          <w:p w14:paraId="2B1E1FB5" w14:textId="77777777" w:rsidR="00FE40D7" w:rsidRPr="00FE40D7" w:rsidRDefault="00FE40D7">
            <w:r w:rsidRPr="00FE40D7">
              <w:t>South Dakota Medicine: The Journal of the South Dakota State Medical Association</w:t>
            </w:r>
          </w:p>
        </w:tc>
        <w:tc>
          <w:tcPr>
            <w:tcW w:w="940" w:type="dxa"/>
            <w:noWrap/>
            <w:hideMark/>
          </w:tcPr>
          <w:p w14:paraId="3DB32DD5" w14:textId="77777777" w:rsidR="00FE40D7" w:rsidRPr="00FE40D7" w:rsidRDefault="00FE40D7" w:rsidP="00FE40D7">
            <w:r w:rsidRPr="00FE40D7">
              <w:t>73</w:t>
            </w:r>
          </w:p>
        </w:tc>
        <w:tc>
          <w:tcPr>
            <w:tcW w:w="985" w:type="dxa"/>
            <w:noWrap/>
            <w:hideMark/>
          </w:tcPr>
          <w:p w14:paraId="1DF21E5F" w14:textId="77777777" w:rsidR="00FE40D7" w:rsidRPr="00FE40D7" w:rsidRDefault="00FE40D7" w:rsidP="00FE40D7">
            <w:r w:rsidRPr="00FE40D7">
              <w:t>5</w:t>
            </w:r>
          </w:p>
        </w:tc>
        <w:tc>
          <w:tcPr>
            <w:tcW w:w="1827" w:type="dxa"/>
            <w:noWrap/>
            <w:hideMark/>
          </w:tcPr>
          <w:p w14:paraId="6C83DBC1" w14:textId="77777777" w:rsidR="00FE40D7" w:rsidRPr="00FE40D7" w:rsidRDefault="00FE40D7">
            <w:r w:rsidRPr="00FE40D7">
              <w:t>218-222</w:t>
            </w:r>
          </w:p>
        </w:tc>
        <w:tc>
          <w:tcPr>
            <w:tcW w:w="1040" w:type="dxa"/>
            <w:noWrap/>
            <w:hideMark/>
          </w:tcPr>
          <w:p w14:paraId="199272A0" w14:textId="77777777" w:rsidR="00FE40D7" w:rsidRPr="00FE40D7" w:rsidRDefault="00FE40D7">
            <w:r w:rsidRPr="00FE40D7">
              <w:t xml:space="preserve"> Wrong study design  </w:t>
            </w:r>
          </w:p>
        </w:tc>
      </w:tr>
      <w:tr w:rsidR="00DB6F0B" w:rsidRPr="00FE40D7" w14:paraId="647539D2" w14:textId="77777777" w:rsidTr="00DB6F0B">
        <w:trPr>
          <w:trHeight w:val="288"/>
        </w:trPr>
        <w:tc>
          <w:tcPr>
            <w:tcW w:w="4103" w:type="dxa"/>
            <w:noWrap/>
            <w:hideMark/>
          </w:tcPr>
          <w:p w14:paraId="2D6C1107" w14:textId="77777777" w:rsidR="00FE40D7" w:rsidRPr="00FE40D7" w:rsidRDefault="00FE40D7">
            <w:r w:rsidRPr="00FE40D7">
              <w:t>A longitudinal study of mental health before and during COVID-19 lockdown in the French population</w:t>
            </w:r>
          </w:p>
        </w:tc>
        <w:tc>
          <w:tcPr>
            <w:tcW w:w="1472" w:type="dxa"/>
            <w:noWrap/>
            <w:hideMark/>
          </w:tcPr>
          <w:p w14:paraId="25D5FE8E" w14:textId="7F9E12E8" w:rsidR="00FE40D7" w:rsidRPr="00FE40D7" w:rsidRDefault="00FE40D7">
            <w:r w:rsidRPr="00FE40D7">
              <w:t xml:space="preserve">Ramiz, L.; </w:t>
            </w:r>
            <w:proofErr w:type="spellStart"/>
            <w:r w:rsidRPr="00FE40D7">
              <w:t>Contrand</w:t>
            </w:r>
            <w:proofErr w:type="spellEnd"/>
            <w:r w:rsidRPr="00FE40D7">
              <w:t xml:space="preserve">, B.; Rojas Castro, M. Y.; </w:t>
            </w:r>
            <w:r w:rsidR="008232CD">
              <w:t>et al</w:t>
            </w:r>
          </w:p>
        </w:tc>
        <w:tc>
          <w:tcPr>
            <w:tcW w:w="1008" w:type="dxa"/>
            <w:noWrap/>
            <w:hideMark/>
          </w:tcPr>
          <w:p w14:paraId="1D934C3A" w14:textId="77777777" w:rsidR="00FE40D7" w:rsidRPr="00FE40D7" w:rsidRDefault="00FE40D7" w:rsidP="00FE40D7">
            <w:r w:rsidRPr="00FE40D7">
              <w:t>2021</w:t>
            </w:r>
          </w:p>
        </w:tc>
        <w:tc>
          <w:tcPr>
            <w:tcW w:w="1963" w:type="dxa"/>
            <w:noWrap/>
            <w:hideMark/>
          </w:tcPr>
          <w:p w14:paraId="36E02137" w14:textId="77777777" w:rsidR="00FE40D7" w:rsidRPr="00FE40D7" w:rsidRDefault="00FE40D7">
            <w:r w:rsidRPr="00FE40D7">
              <w:t>Global Health</w:t>
            </w:r>
          </w:p>
        </w:tc>
        <w:tc>
          <w:tcPr>
            <w:tcW w:w="940" w:type="dxa"/>
            <w:noWrap/>
            <w:hideMark/>
          </w:tcPr>
          <w:p w14:paraId="4F671425" w14:textId="77777777" w:rsidR="00FE40D7" w:rsidRPr="00FE40D7" w:rsidRDefault="00FE40D7" w:rsidP="00FE40D7">
            <w:r w:rsidRPr="00FE40D7">
              <w:t>17</w:t>
            </w:r>
          </w:p>
        </w:tc>
        <w:tc>
          <w:tcPr>
            <w:tcW w:w="985" w:type="dxa"/>
            <w:noWrap/>
            <w:hideMark/>
          </w:tcPr>
          <w:p w14:paraId="407CAF20" w14:textId="77777777" w:rsidR="00FE40D7" w:rsidRPr="00FE40D7" w:rsidRDefault="00FE40D7" w:rsidP="00FE40D7">
            <w:r w:rsidRPr="00FE40D7">
              <w:t>1</w:t>
            </w:r>
          </w:p>
        </w:tc>
        <w:tc>
          <w:tcPr>
            <w:tcW w:w="1827" w:type="dxa"/>
            <w:noWrap/>
            <w:hideMark/>
          </w:tcPr>
          <w:p w14:paraId="0A5736BF" w14:textId="77777777" w:rsidR="00FE40D7" w:rsidRPr="00FE40D7" w:rsidRDefault="00FE40D7" w:rsidP="00FE40D7">
            <w:r w:rsidRPr="00FE40D7">
              <w:t>29</w:t>
            </w:r>
          </w:p>
        </w:tc>
        <w:tc>
          <w:tcPr>
            <w:tcW w:w="1040" w:type="dxa"/>
            <w:noWrap/>
            <w:hideMark/>
          </w:tcPr>
          <w:p w14:paraId="4EDBE1E0" w14:textId="77777777" w:rsidR="00FE40D7" w:rsidRPr="00FE40D7" w:rsidRDefault="00FE40D7">
            <w:r w:rsidRPr="00FE40D7">
              <w:t xml:space="preserve"> Wrong population  </w:t>
            </w:r>
          </w:p>
        </w:tc>
      </w:tr>
      <w:tr w:rsidR="00DB6F0B" w:rsidRPr="00FE40D7" w14:paraId="6A2C8D90" w14:textId="77777777" w:rsidTr="00DB6F0B">
        <w:trPr>
          <w:trHeight w:val="288"/>
        </w:trPr>
        <w:tc>
          <w:tcPr>
            <w:tcW w:w="4103" w:type="dxa"/>
            <w:noWrap/>
            <w:hideMark/>
          </w:tcPr>
          <w:p w14:paraId="00381944" w14:textId="77777777" w:rsidR="00FE40D7" w:rsidRPr="00FE40D7" w:rsidRDefault="00FE40D7">
            <w:r w:rsidRPr="00FE40D7">
              <w:t>Navigating disruptive crises through service-led growth: The impact of COVID-19 on Italian manufacturing firms</w:t>
            </w:r>
          </w:p>
        </w:tc>
        <w:tc>
          <w:tcPr>
            <w:tcW w:w="1472" w:type="dxa"/>
            <w:noWrap/>
            <w:hideMark/>
          </w:tcPr>
          <w:p w14:paraId="032DEF5E" w14:textId="77777777" w:rsidR="00FE40D7" w:rsidRPr="00FE40D7" w:rsidRDefault="00FE40D7">
            <w:proofErr w:type="spellStart"/>
            <w:r w:rsidRPr="00FE40D7">
              <w:t>Rapaccini</w:t>
            </w:r>
            <w:proofErr w:type="spellEnd"/>
            <w:r w:rsidRPr="00FE40D7">
              <w:t xml:space="preserve">, M.; </w:t>
            </w:r>
            <w:proofErr w:type="spellStart"/>
            <w:r w:rsidRPr="00FE40D7">
              <w:t>Saccani</w:t>
            </w:r>
            <w:proofErr w:type="spellEnd"/>
            <w:r w:rsidRPr="00FE40D7">
              <w:t xml:space="preserve">, N.; </w:t>
            </w:r>
            <w:proofErr w:type="spellStart"/>
            <w:r w:rsidRPr="00FE40D7">
              <w:t>Kowalkowski</w:t>
            </w:r>
            <w:proofErr w:type="spellEnd"/>
            <w:r w:rsidRPr="00FE40D7">
              <w:t xml:space="preserve">, C.; </w:t>
            </w:r>
            <w:proofErr w:type="spellStart"/>
            <w:r w:rsidRPr="00FE40D7">
              <w:t>Paiola</w:t>
            </w:r>
            <w:proofErr w:type="spellEnd"/>
            <w:r w:rsidRPr="00FE40D7">
              <w:t xml:space="preserve">, M.; </w:t>
            </w:r>
            <w:proofErr w:type="spellStart"/>
            <w:r w:rsidRPr="00FE40D7">
              <w:t>Adrodegari</w:t>
            </w:r>
            <w:proofErr w:type="spellEnd"/>
            <w:r w:rsidRPr="00FE40D7">
              <w:t>, F.</w:t>
            </w:r>
          </w:p>
        </w:tc>
        <w:tc>
          <w:tcPr>
            <w:tcW w:w="1008" w:type="dxa"/>
            <w:noWrap/>
            <w:hideMark/>
          </w:tcPr>
          <w:p w14:paraId="14449C54" w14:textId="77777777" w:rsidR="00FE40D7" w:rsidRPr="00FE40D7" w:rsidRDefault="00FE40D7" w:rsidP="00FE40D7">
            <w:r w:rsidRPr="00FE40D7">
              <w:t>2020</w:t>
            </w:r>
          </w:p>
        </w:tc>
        <w:tc>
          <w:tcPr>
            <w:tcW w:w="1963" w:type="dxa"/>
            <w:noWrap/>
            <w:hideMark/>
          </w:tcPr>
          <w:p w14:paraId="272E06B1" w14:textId="77777777" w:rsidR="00FE40D7" w:rsidRPr="00FE40D7" w:rsidRDefault="00FE40D7">
            <w:r w:rsidRPr="00FE40D7">
              <w:t>Industrial Marketing Management</w:t>
            </w:r>
          </w:p>
        </w:tc>
        <w:tc>
          <w:tcPr>
            <w:tcW w:w="940" w:type="dxa"/>
            <w:noWrap/>
            <w:hideMark/>
          </w:tcPr>
          <w:p w14:paraId="2BC37321" w14:textId="77777777" w:rsidR="00FE40D7" w:rsidRPr="00FE40D7" w:rsidRDefault="00FE40D7" w:rsidP="00FE40D7">
            <w:r w:rsidRPr="00FE40D7">
              <w:t>88</w:t>
            </w:r>
          </w:p>
        </w:tc>
        <w:tc>
          <w:tcPr>
            <w:tcW w:w="985" w:type="dxa"/>
            <w:noWrap/>
            <w:hideMark/>
          </w:tcPr>
          <w:p w14:paraId="04248B60" w14:textId="77777777" w:rsidR="00FE40D7" w:rsidRPr="00FE40D7" w:rsidRDefault="00FE40D7" w:rsidP="00FE40D7"/>
        </w:tc>
        <w:tc>
          <w:tcPr>
            <w:tcW w:w="1827" w:type="dxa"/>
            <w:noWrap/>
            <w:hideMark/>
          </w:tcPr>
          <w:p w14:paraId="09039D8F" w14:textId="77777777" w:rsidR="00FE40D7" w:rsidRPr="00FE40D7" w:rsidRDefault="00FE40D7">
            <w:r w:rsidRPr="00FE40D7">
              <w:t>225-237</w:t>
            </w:r>
          </w:p>
        </w:tc>
        <w:tc>
          <w:tcPr>
            <w:tcW w:w="1040" w:type="dxa"/>
            <w:noWrap/>
            <w:hideMark/>
          </w:tcPr>
          <w:p w14:paraId="6AC03134" w14:textId="77777777" w:rsidR="00FE40D7" w:rsidRPr="00FE40D7" w:rsidRDefault="00FE40D7">
            <w:r w:rsidRPr="00FE40D7">
              <w:t xml:space="preserve"> Wrong comparator  </w:t>
            </w:r>
          </w:p>
        </w:tc>
      </w:tr>
      <w:tr w:rsidR="00DB6F0B" w:rsidRPr="00FE40D7" w14:paraId="11479E00" w14:textId="77777777" w:rsidTr="00DB6F0B">
        <w:trPr>
          <w:trHeight w:val="288"/>
        </w:trPr>
        <w:tc>
          <w:tcPr>
            <w:tcW w:w="4103" w:type="dxa"/>
            <w:noWrap/>
            <w:hideMark/>
          </w:tcPr>
          <w:p w14:paraId="4A3FC499" w14:textId="77777777" w:rsidR="00FE40D7" w:rsidRPr="00FE40D7" w:rsidRDefault="00FE40D7">
            <w:r w:rsidRPr="00FE40D7">
              <w:t>How and When to End the COVID-19 Lockdown: An Optimization Approach</w:t>
            </w:r>
          </w:p>
        </w:tc>
        <w:tc>
          <w:tcPr>
            <w:tcW w:w="1472" w:type="dxa"/>
            <w:noWrap/>
            <w:hideMark/>
          </w:tcPr>
          <w:p w14:paraId="0B660205" w14:textId="77777777" w:rsidR="00FE40D7" w:rsidRPr="00FE40D7" w:rsidRDefault="00FE40D7">
            <w:r w:rsidRPr="00FE40D7">
              <w:t xml:space="preserve">Rawson, T.; Brewer, T.; </w:t>
            </w:r>
            <w:proofErr w:type="spellStart"/>
            <w:r w:rsidRPr="00FE40D7">
              <w:t>Veltcheva</w:t>
            </w:r>
            <w:proofErr w:type="spellEnd"/>
            <w:r w:rsidRPr="00FE40D7">
              <w:t xml:space="preserve">, D.; </w:t>
            </w:r>
            <w:proofErr w:type="spellStart"/>
            <w:r w:rsidRPr="00FE40D7">
              <w:t>Huntingford</w:t>
            </w:r>
            <w:proofErr w:type="spellEnd"/>
            <w:r w:rsidRPr="00FE40D7">
              <w:t>, C.; Bonsall, M. B.</w:t>
            </w:r>
          </w:p>
        </w:tc>
        <w:tc>
          <w:tcPr>
            <w:tcW w:w="1008" w:type="dxa"/>
            <w:noWrap/>
            <w:hideMark/>
          </w:tcPr>
          <w:p w14:paraId="63682486" w14:textId="77777777" w:rsidR="00FE40D7" w:rsidRPr="00FE40D7" w:rsidRDefault="00FE40D7" w:rsidP="00FE40D7">
            <w:r w:rsidRPr="00FE40D7">
              <w:t>2020</w:t>
            </w:r>
          </w:p>
        </w:tc>
        <w:tc>
          <w:tcPr>
            <w:tcW w:w="1963" w:type="dxa"/>
            <w:noWrap/>
            <w:hideMark/>
          </w:tcPr>
          <w:p w14:paraId="2D4E170D" w14:textId="77777777" w:rsidR="00FE40D7" w:rsidRPr="00FE40D7" w:rsidRDefault="00FE40D7">
            <w:r w:rsidRPr="00FE40D7">
              <w:t>Frontiers in Public Health</w:t>
            </w:r>
          </w:p>
        </w:tc>
        <w:tc>
          <w:tcPr>
            <w:tcW w:w="940" w:type="dxa"/>
            <w:noWrap/>
            <w:hideMark/>
          </w:tcPr>
          <w:p w14:paraId="27D7168E" w14:textId="77777777" w:rsidR="00FE40D7" w:rsidRPr="00FE40D7" w:rsidRDefault="00FE40D7" w:rsidP="00FE40D7">
            <w:r w:rsidRPr="00FE40D7">
              <w:t>8</w:t>
            </w:r>
          </w:p>
        </w:tc>
        <w:tc>
          <w:tcPr>
            <w:tcW w:w="985" w:type="dxa"/>
            <w:noWrap/>
            <w:hideMark/>
          </w:tcPr>
          <w:p w14:paraId="01890E58" w14:textId="77777777" w:rsidR="00FE40D7" w:rsidRPr="00FE40D7" w:rsidRDefault="00FE40D7" w:rsidP="00FE40D7"/>
        </w:tc>
        <w:tc>
          <w:tcPr>
            <w:tcW w:w="1827" w:type="dxa"/>
            <w:noWrap/>
            <w:hideMark/>
          </w:tcPr>
          <w:p w14:paraId="01F807C3" w14:textId="77777777" w:rsidR="00FE40D7" w:rsidRPr="00FE40D7" w:rsidRDefault="00FE40D7" w:rsidP="00FE40D7">
            <w:r w:rsidRPr="00FE40D7">
              <w:t>262</w:t>
            </w:r>
          </w:p>
        </w:tc>
        <w:tc>
          <w:tcPr>
            <w:tcW w:w="1040" w:type="dxa"/>
            <w:noWrap/>
            <w:hideMark/>
          </w:tcPr>
          <w:p w14:paraId="234E6363" w14:textId="77777777" w:rsidR="00FE40D7" w:rsidRPr="00FE40D7" w:rsidRDefault="00FE40D7">
            <w:r w:rsidRPr="00FE40D7">
              <w:t xml:space="preserve"> Wrong intervention  </w:t>
            </w:r>
          </w:p>
        </w:tc>
      </w:tr>
      <w:tr w:rsidR="00DB6F0B" w:rsidRPr="00FE40D7" w14:paraId="514BFF0B" w14:textId="77777777" w:rsidTr="00DB6F0B">
        <w:trPr>
          <w:trHeight w:val="288"/>
        </w:trPr>
        <w:tc>
          <w:tcPr>
            <w:tcW w:w="4103" w:type="dxa"/>
            <w:noWrap/>
            <w:hideMark/>
          </w:tcPr>
          <w:p w14:paraId="038526B4" w14:textId="77777777" w:rsidR="00FE40D7" w:rsidRPr="00FE40D7" w:rsidRDefault="00FE40D7">
            <w:r w:rsidRPr="00FE40D7">
              <w:t>Predictions, role of interventions and effects of a historic national lockdown in India's response to the COVID-19 pandemic: data science call to arms</w:t>
            </w:r>
          </w:p>
        </w:tc>
        <w:tc>
          <w:tcPr>
            <w:tcW w:w="1472" w:type="dxa"/>
            <w:noWrap/>
            <w:hideMark/>
          </w:tcPr>
          <w:p w14:paraId="262A882B" w14:textId="106F62CC" w:rsidR="00FE40D7" w:rsidRPr="00FE40D7" w:rsidRDefault="00FE40D7">
            <w:r w:rsidRPr="00FE40D7">
              <w:t xml:space="preserve">Ray, D.; Salvatore, M.; Bhattacharyya, R.; </w:t>
            </w:r>
            <w:r w:rsidR="008232CD">
              <w:t>et al</w:t>
            </w:r>
          </w:p>
        </w:tc>
        <w:tc>
          <w:tcPr>
            <w:tcW w:w="1008" w:type="dxa"/>
            <w:noWrap/>
            <w:hideMark/>
          </w:tcPr>
          <w:p w14:paraId="48B6A15D" w14:textId="77777777" w:rsidR="00FE40D7" w:rsidRPr="00FE40D7" w:rsidRDefault="00FE40D7" w:rsidP="00FE40D7">
            <w:r w:rsidRPr="00FE40D7">
              <w:t>2020</w:t>
            </w:r>
          </w:p>
        </w:tc>
        <w:tc>
          <w:tcPr>
            <w:tcW w:w="1963" w:type="dxa"/>
            <w:noWrap/>
            <w:hideMark/>
          </w:tcPr>
          <w:p w14:paraId="215956C6" w14:textId="77777777" w:rsidR="00FE40D7" w:rsidRPr="00FE40D7" w:rsidRDefault="00FE40D7">
            <w:r w:rsidRPr="00FE40D7">
              <w:t>Harvard Data Science Review</w:t>
            </w:r>
          </w:p>
        </w:tc>
        <w:tc>
          <w:tcPr>
            <w:tcW w:w="940" w:type="dxa"/>
            <w:noWrap/>
            <w:hideMark/>
          </w:tcPr>
          <w:p w14:paraId="7B62ADF6" w14:textId="77777777" w:rsidR="00FE40D7" w:rsidRPr="00FE40D7" w:rsidRDefault="00FE40D7" w:rsidP="00FE40D7">
            <w:r w:rsidRPr="00FE40D7">
              <w:t>1</w:t>
            </w:r>
          </w:p>
        </w:tc>
        <w:tc>
          <w:tcPr>
            <w:tcW w:w="985" w:type="dxa"/>
            <w:noWrap/>
            <w:hideMark/>
          </w:tcPr>
          <w:p w14:paraId="13B8B3E0" w14:textId="77777777" w:rsidR="00FE40D7" w:rsidRPr="00FE40D7" w:rsidRDefault="00FE40D7" w:rsidP="00FE40D7"/>
        </w:tc>
        <w:tc>
          <w:tcPr>
            <w:tcW w:w="1827" w:type="dxa"/>
            <w:noWrap/>
            <w:hideMark/>
          </w:tcPr>
          <w:p w14:paraId="2FD95571" w14:textId="77777777" w:rsidR="00FE40D7" w:rsidRPr="00FE40D7" w:rsidRDefault="00FE40D7"/>
        </w:tc>
        <w:tc>
          <w:tcPr>
            <w:tcW w:w="1040" w:type="dxa"/>
            <w:noWrap/>
            <w:hideMark/>
          </w:tcPr>
          <w:p w14:paraId="3FAFAB50" w14:textId="77777777" w:rsidR="00FE40D7" w:rsidRPr="00FE40D7" w:rsidRDefault="00FE40D7">
            <w:r w:rsidRPr="00FE40D7">
              <w:t xml:space="preserve"> Wrong study design  </w:t>
            </w:r>
          </w:p>
        </w:tc>
      </w:tr>
      <w:tr w:rsidR="00DB6F0B" w:rsidRPr="00FE40D7" w14:paraId="7937C09F" w14:textId="77777777" w:rsidTr="00DB6F0B">
        <w:trPr>
          <w:trHeight w:val="288"/>
        </w:trPr>
        <w:tc>
          <w:tcPr>
            <w:tcW w:w="4103" w:type="dxa"/>
            <w:noWrap/>
            <w:hideMark/>
          </w:tcPr>
          <w:p w14:paraId="6B8420CF" w14:textId="77777777" w:rsidR="00FE40D7" w:rsidRPr="00FE40D7" w:rsidRDefault="00FE40D7">
            <w:r w:rsidRPr="00FE40D7">
              <w:t>India's Lockdown : An Interim Report</w:t>
            </w:r>
          </w:p>
        </w:tc>
        <w:tc>
          <w:tcPr>
            <w:tcW w:w="1472" w:type="dxa"/>
            <w:noWrap/>
            <w:hideMark/>
          </w:tcPr>
          <w:p w14:paraId="46EBA0E8" w14:textId="77777777" w:rsidR="00FE40D7" w:rsidRPr="00FE40D7" w:rsidRDefault="00FE40D7">
            <w:r w:rsidRPr="00FE40D7">
              <w:t xml:space="preserve">Ray, </w:t>
            </w:r>
            <w:proofErr w:type="spellStart"/>
            <w:r w:rsidRPr="00FE40D7">
              <w:t>Debraj</w:t>
            </w:r>
            <w:proofErr w:type="spellEnd"/>
            <w:r w:rsidRPr="00FE40D7">
              <w:t>; Subramanian, S.</w:t>
            </w:r>
          </w:p>
        </w:tc>
        <w:tc>
          <w:tcPr>
            <w:tcW w:w="1008" w:type="dxa"/>
            <w:noWrap/>
            <w:hideMark/>
          </w:tcPr>
          <w:p w14:paraId="5888B9EC" w14:textId="77777777" w:rsidR="00FE40D7" w:rsidRPr="00FE40D7" w:rsidRDefault="00FE40D7" w:rsidP="00FE40D7">
            <w:r w:rsidRPr="00FE40D7">
              <w:t>2020</w:t>
            </w:r>
          </w:p>
        </w:tc>
        <w:tc>
          <w:tcPr>
            <w:tcW w:w="1963" w:type="dxa"/>
            <w:noWrap/>
            <w:hideMark/>
          </w:tcPr>
          <w:p w14:paraId="1051842E" w14:textId="77777777" w:rsidR="00FE40D7" w:rsidRPr="00FE40D7" w:rsidRDefault="00FE40D7" w:rsidP="00FE40D7"/>
        </w:tc>
        <w:tc>
          <w:tcPr>
            <w:tcW w:w="940" w:type="dxa"/>
            <w:noWrap/>
            <w:hideMark/>
          </w:tcPr>
          <w:p w14:paraId="22488C57" w14:textId="77777777" w:rsidR="00FE40D7" w:rsidRPr="00FE40D7" w:rsidRDefault="00FE40D7"/>
        </w:tc>
        <w:tc>
          <w:tcPr>
            <w:tcW w:w="985" w:type="dxa"/>
            <w:noWrap/>
            <w:hideMark/>
          </w:tcPr>
          <w:p w14:paraId="543C9EDA" w14:textId="77777777" w:rsidR="00FE40D7" w:rsidRPr="00FE40D7" w:rsidRDefault="00FE40D7"/>
        </w:tc>
        <w:tc>
          <w:tcPr>
            <w:tcW w:w="1827" w:type="dxa"/>
            <w:noWrap/>
            <w:hideMark/>
          </w:tcPr>
          <w:p w14:paraId="34A6E258" w14:textId="77777777" w:rsidR="00FE40D7" w:rsidRPr="00FE40D7" w:rsidRDefault="00FE40D7"/>
        </w:tc>
        <w:tc>
          <w:tcPr>
            <w:tcW w:w="1040" w:type="dxa"/>
            <w:noWrap/>
            <w:hideMark/>
          </w:tcPr>
          <w:p w14:paraId="014618F3" w14:textId="77777777" w:rsidR="00FE40D7" w:rsidRPr="00FE40D7" w:rsidRDefault="00FE40D7">
            <w:r w:rsidRPr="00FE40D7">
              <w:t xml:space="preserve"> Wrong study design  </w:t>
            </w:r>
          </w:p>
        </w:tc>
      </w:tr>
      <w:tr w:rsidR="00DB6F0B" w:rsidRPr="00FE40D7" w14:paraId="1A3DF1D0" w14:textId="77777777" w:rsidTr="00DB6F0B">
        <w:trPr>
          <w:trHeight w:val="288"/>
        </w:trPr>
        <w:tc>
          <w:tcPr>
            <w:tcW w:w="4103" w:type="dxa"/>
            <w:noWrap/>
            <w:hideMark/>
          </w:tcPr>
          <w:p w14:paraId="6AE58341" w14:textId="77777777" w:rsidR="00FE40D7" w:rsidRPr="00FE40D7" w:rsidRDefault="00FE40D7">
            <w:r w:rsidRPr="00FE40D7">
              <w:t xml:space="preserve">The </w:t>
            </w:r>
            <w:proofErr w:type="spellStart"/>
            <w:r w:rsidRPr="00FE40D7">
              <w:t>â€œEye</w:t>
            </w:r>
            <w:proofErr w:type="spellEnd"/>
            <w:r w:rsidRPr="00FE40D7">
              <w:t xml:space="preserve"> of the </w:t>
            </w:r>
            <w:proofErr w:type="spellStart"/>
            <w:r w:rsidRPr="00FE40D7">
              <w:t>Hurricaneâ</w:t>
            </w:r>
            <w:proofErr w:type="spellEnd"/>
            <w:r w:rsidRPr="00FE40D7">
              <w:t>€</w:t>
            </w:r>
            <w:r w:rsidRPr="00FE40D7">
              <w:rPr>
                <w:rFonts w:ascii="Calibri" w:hAnsi="Calibri" w:cs="Calibri"/>
              </w:rPr>
              <w:t></w:t>
            </w:r>
            <w:r w:rsidRPr="00FE40D7">
              <w:t xml:space="preserve"> Paradox: An Unexpected and Unequal Rise of Well-Being During the Covid-19 Lockdown in France</w:t>
            </w:r>
          </w:p>
        </w:tc>
        <w:tc>
          <w:tcPr>
            <w:tcW w:w="1472" w:type="dxa"/>
            <w:noWrap/>
            <w:hideMark/>
          </w:tcPr>
          <w:p w14:paraId="01E944C9" w14:textId="50BF008A" w:rsidR="00FE40D7" w:rsidRPr="00FE40D7" w:rsidRDefault="00FE40D7">
            <w:proofErr w:type="spellStart"/>
            <w:r w:rsidRPr="00FE40D7">
              <w:t>Recchi</w:t>
            </w:r>
            <w:proofErr w:type="spellEnd"/>
            <w:r w:rsidRPr="00FE40D7">
              <w:t xml:space="preserve">, E.; </w:t>
            </w:r>
            <w:proofErr w:type="spellStart"/>
            <w:r w:rsidRPr="00FE40D7">
              <w:t>Ferragina</w:t>
            </w:r>
            <w:proofErr w:type="spellEnd"/>
            <w:r w:rsidRPr="00FE40D7">
              <w:t xml:space="preserve">, E.; </w:t>
            </w:r>
            <w:proofErr w:type="spellStart"/>
            <w:r w:rsidRPr="00FE40D7">
              <w:t>Helmeid</w:t>
            </w:r>
            <w:proofErr w:type="spellEnd"/>
            <w:r w:rsidRPr="00FE40D7">
              <w:t xml:space="preserve">, E.; </w:t>
            </w:r>
            <w:r w:rsidR="008232CD">
              <w:t>et al</w:t>
            </w:r>
          </w:p>
        </w:tc>
        <w:tc>
          <w:tcPr>
            <w:tcW w:w="1008" w:type="dxa"/>
            <w:noWrap/>
            <w:hideMark/>
          </w:tcPr>
          <w:p w14:paraId="6D008359" w14:textId="77777777" w:rsidR="00FE40D7" w:rsidRPr="00FE40D7" w:rsidRDefault="00FE40D7" w:rsidP="00FE40D7">
            <w:r w:rsidRPr="00FE40D7">
              <w:t>2020</w:t>
            </w:r>
          </w:p>
        </w:tc>
        <w:tc>
          <w:tcPr>
            <w:tcW w:w="1963" w:type="dxa"/>
            <w:noWrap/>
            <w:hideMark/>
          </w:tcPr>
          <w:p w14:paraId="47BBCD3E" w14:textId="77777777" w:rsidR="00FE40D7" w:rsidRPr="00FE40D7" w:rsidRDefault="00FE40D7">
            <w:r w:rsidRPr="00FE40D7">
              <w:t>Research in Social Stratification and Mobility</w:t>
            </w:r>
          </w:p>
        </w:tc>
        <w:tc>
          <w:tcPr>
            <w:tcW w:w="940" w:type="dxa"/>
            <w:noWrap/>
            <w:hideMark/>
          </w:tcPr>
          <w:p w14:paraId="0ABDA143" w14:textId="77777777" w:rsidR="00FE40D7" w:rsidRPr="00FE40D7" w:rsidRDefault="00FE40D7" w:rsidP="00FE40D7">
            <w:r w:rsidRPr="00FE40D7">
              <w:t>68</w:t>
            </w:r>
          </w:p>
        </w:tc>
        <w:tc>
          <w:tcPr>
            <w:tcW w:w="985" w:type="dxa"/>
            <w:noWrap/>
            <w:hideMark/>
          </w:tcPr>
          <w:p w14:paraId="27E043BC" w14:textId="77777777" w:rsidR="00FE40D7" w:rsidRPr="00FE40D7" w:rsidRDefault="00FE40D7" w:rsidP="00FE40D7"/>
        </w:tc>
        <w:tc>
          <w:tcPr>
            <w:tcW w:w="1827" w:type="dxa"/>
            <w:noWrap/>
            <w:hideMark/>
          </w:tcPr>
          <w:p w14:paraId="61934635" w14:textId="77777777" w:rsidR="00FE40D7" w:rsidRPr="00FE40D7" w:rsidRDefault="00FE40D7"/>
        </w:tc>
        <w:tc>
          <w:tcPr>
            <w:tcW w:w="1040" w:type="dxa"/>
            <w:noWrap/>
            <w:hideMark/>
          </w:tcPr>
          <w:p w14:paraId="69F940F5" w14:textId="77777777" w:rsidR="00FE40D7" w:rsidRPr="00FE40D7" w:rsidRDefault="00FE40D7">
            <w:r w:rsidRPr="00FE40D7">
              <w:t xml:space="preserve"> Wrong intervention  </w:t>
            </w:r>
          </w:p>
        </w:tc>
      </w:tr>
      <w:tr w:rsidR="00DB6F0B" w:rsidRPr="00FE40D7" w14:paraId="075CFF54" w14:textId="77777777" w:rsidTr="00DB6F0B">
        <w:trPr>
          <w:trHeight w:val="288"/>
        </w:trPr>
        <w:tc>
          <w:tcPr>
            <w:tcW w:w="4103" w:type="dxa"/>
            <w:noWrap/>
            <w:hideMark/>
          </w:tcPr>
          <w:p w14:paraId="5572873C" w14:textId="77777777" w:rsidR="00FE40D7" w:rsidRPr="00FE40D7" w:rsidRDefault="00FE40D7">
            <w:r w:rsidRPr="00FE40D7">
              <w:t>Depression, Anxiety and Stress Among Indians in Times of Covid-19 Lockdown</w:t>
            </w:r>
          </w:p>
        </w:tc>
        <w:tc>
          <w:tcPr>
            <w:tcW w:w="1472" w:type="dxa"/>
            <w:noWrap/>
            <w:hideMark/>
          </w:tcPr>
          <w:p w14:paraId="25BAFE5C" w14:textId="035C411E" w:rsidR="00FE40D7" w:rsidRPr="00FE40D7" w:rsidRDefault="00FE40D7">
            <w:r w:rsidRPr="00FE40D7">
              <w:t xml:space="preserve">Rehman, U.; Shahnawaz, M. G.; Khan, N. H.; </w:t>
            </w:r>
            <w:r w:rsidR="008232CD">
              <w:t>et al</w:t>
            </w:r>
          </w:p>
        </w:tc>
        <w:tc>
          <w:tcPr>
            <w:tcW w:w="1008" w:type="dxa"/>
            <w:noWrap/>
            <w:hideMark/>
          </w:tcPr>
          <w:p w14:paraId="11BCE90A" w14:textId="77777777" w:rsidR="00FE40D7" w:rsidRPr="00FE40D7" w:rsidRDefault="00FE40D7" w:rsidP="00FE40D7">
            <w:r w:rsidRPr="00FE40D7">
              <w:t>2020</w:t>
            </w:r>
          </w:p>
        </w:tc>
        <w:tc>
          <w:tcPr>
            <w:tcW w:w="1963" w:type="dxa"/>
            <w:noWrap/>
            <w:hideMark/>
          </w:tcPr>
          <w:p w14:paraId="1744E167" w14:textId="77777777" w:rsidR="00FE40D7" w:rsidRPr="00FE40D7" w:rsidRDefault="00FE40D7">
            <w:r w:rsidRPr="00FE40D7">
              <w:t>Community Mental Health Journal</w:t>
            </w:r>
          </w:p>
        </w:tc>
        <w:tc>
          <w:tcPr>
            <w:tcW w:w="940" w:type="dxa"/>
            <w:noWrap/>
            <w:hideMark/>
          </w:tcPr>
          <w:p w14:paraId="4887EBCF" w14:textId="77777777" w:rsidR="00FE40D7" w:rsidRPr="00FE40D7" w:rsidRDefault="00FE40D7" w:rsidP="00FE40D7">
            <w:r w:rsidRPr="00FE40D7">
              <w:t>23</w:t>
            </w:r>
          </w:p>
        </w:tc>
        <w:tc>
          <w:tcPr>
            <w:tcW w:w="985" w:type="dxa"/>
            <w:noWrap/>
            <w:hideMark/>
          </w:tcPr>
          <w:p w14:paraId="216E314D" w14:textId="77777777" w:rsidR="00FE40D7" w:rsidRPr="00FE40D7" w:rsidRDefault="00FE40D7" w:rsidP="00FE40D7"/>
        </w:tc>
        <w:tc>
          <w:tcPr>
            <w:tcW w:w="1827" w:type="dxa"/>
            <w:noWrap/>
            <w:hideMark/>
          </w:tcPr>
          <w:p w14:paraId="1B662D4B" w14:textId="77777777" w:rsidR="00FE40D7" w:rsidRPr="00FE40D7" w:rsidRDefault="00FE40D7" w:rsidP="00FE40D7">
            <w:r w:rsidRPr="00FE40D7">
              <w:t>23</w:t>
            </w:r>
          </w:p>
        </w:tc>
        <w:tc>
          <w:tcPr>
            <w:tcW w:w="1040" w:type="dxa"/>
            <w:noWrap/>
            <w:hideMark/>
          </w:tcPr>
          <w:p w14:paraId="39E45350" w14:textId="77777777" w:rsidR="00FE40D7" w:rsidRPr="00FE40D7" w:rsidRDefault="00FE40D7">
            <w:r w:rsidRPr="00FE40D7">
              <w:t xml:space="preserve"> Wrong comparator  </w:t>
            </w:r>
          </w:p>
        </w:tc>
      </w:tr>
      <w:tr w:rsidR="00DB6F0B" w:rsidRPr="00FE40D7" w14:paraId="0821F3AE" w14:textId="77777777" w:rsidTr="00DB6F0B">
        <w:trPr>
          <w:trHeight w:val="288"/>
        </w:trPr>
        <w:tc>
          <w:tcPr>
            <w:tcW w:w="4103" w:type="dxa"/>
            <w:noWrap/>
            <w:hideMark/>
          </w:tcPr>
          <w:p w14:paraId="15BBF623" w14:textId="77777777" w:rsidR="00FE40D7" w:rsidRPr="00FE40D7" w:rsidRDefault="00FE40D7">
            <w:r w:rsidRPr="00FE40D7">
              <w:t xml:space="preserve">Pandemic and lockdown: a territorial approach to COVID-19 in China, </w:t>
            </w:r>
            <w:proofErr w:type="gramStart"/>
            <w:r w:rsidRPr="00FE40D7">
              <w:t>Italy</w:t>
            </w:r>
            <w:proofErr w:type="gramEnd"/>
            <w:r w:rsidRPr="00FE40D7">
              <w:t xml:space="preserve"> and the United States</w:t>
            </w:r>
          </w:p>
        </w:tc>
        <w:tc>
          <w:tcPr>
            <w:tcW w:w="1472" w:type="dxa"/>
            <w:noWrap/>
            <w:hideMark/>
          </w:tcPr>
          <w:p w14:paraId="66DE4E2A" w14:textId="77777777" w:rsidR="00FE40D7" w:rsidRPr="00FE40D7" w:rsidRDefault="00FE40D7">
            <w:r w:rsidRPr="00FE40D7">
              <w:t>Ren, X.</w:t>
            </w:r>
          </w:p>
        </w:tc>
        <w:tc>
          <w:tcPr>
            <w:tcW w:w="1008" w:type="dxa"/>
            <w:noWrap/>
            <w:hideMark/>
          </w:tcPr>
          <w:p w14:paraId="79699CF6" w14:textId="77777777" w:rsidR="00FE40D7" w:rsidRPr="00FE40D7" w:rsidRDefault="00FE40D7" w:rsidP="00FE40D7">
            <w:r w:rsidRPr="00FE40D7">
              <w:t>2020</w:t>
            </w:r>
          </w:p>
        </w:tc>
        <w:tc>
          <w:tcPr>
            <w:tcW w:w="3888" w:type="dxa"/>
            <w:gridSpan w:val="3"/>
            <w:noWrap/>
            <w:hideMark/>
          </w:tcPr>
          <w:p w14:paraId="63B7854C" w14:textId="77777777" w:rsidR="00FE40D7" w:rsidRPr="00FE40D7" w:rsidRDefault="00FE40D7">
            <w:r w:rsidRPr="00FE40D7">
              <w:t>Eurasian Geography and Economics</w:t>
            </w:r>
          </w:p>
        </w:tc>
        <w:tc>
          <w:tcPr>
            <w:tcW w:w="1827" w:type="dxa"/>
            <w:noWrap/>
            <w:hideMark/>
          </w:tcPr>
          <w:p w14:paraId="12819F3C" w14:textId="77777777" w:rsidR="00FE40D7" w:rsidRPr="00FE40D7" w:rsidRDefault="00FE40D7"/>
        </w:tc>
        <w:tc>
          <w:tcPr>
            <w:tcW w:w="1040" w:type="dxa"/>
            <w:noWrap/>
            <w:hideMark/>
          </w:tcPr>
          <w:p w14:paraId="11C6867C" w14:textId="77777777" w:rsidR="00FE40D7" w:rsidRPr="00FE40D7" w:rsidRDefault="00FE40D7">
            <w:r w:rsidRPr="00FE40D7">
              <w:t xml:space="preserve"> Wrong study design  </w:t>
            </w:r>
          </w:p>
        </w:tc>
      </w:tr>
      <w:tr w:rsidR="00DB6F0B" w:rsidRPr="00FE40D7" w14:paraId="5605B51B" w14:textId="77777777" w:rsidTr="00DB6F0B">
        <w:trPr>
          <w:trHeight w:val="288"/>
        </w:trPr>
        <w:tc>
          <w:tcPr>
            <w:tcW w:w="4103" w:type="dxa"/>
            <w:noWrap/>
            <w:hideMark/>
          </w:tcPr>
          <w:p w14:paraId="198E0945" w14:textId="77777777" w:rsidR="00FE40D7" w:rsidRPr="00FE40D7" w:rsidRDefault="00FE40D7">
            <w:r w:rsidRPr="00FE40D7">
              <w:t xml:space="preserve">Mental Health During the Covid-19 Outbreak in China: </w:t>
            </w:r>
            <w:proofErr w:type="gramStart"/>
            <w:r w:rsidRPr="00FE40D7">
              <w:t>a</w:t>
            </w:r>
            <w:proofErr w:type="gramEnd"/>
            <w:r w:rsidRPr="00FE40D7">
              <w:t xml:space="preserve"> Meta-Analysis</w:t>
            </w:r>
          </w:p>
        </w:tc>
        <w:tc>
          <w:tcPr>
            <w:tcW w:w="1472" w:type="dxa"/>
            <w:noWrap/>
            <w:hideMark/>
          </w:tcPr>
          <w:p w14:paraId="7906523D" w14:textId="77777777" w:rsidR="00FE40D7" w:rsidRPr="00FE40D7" w:rsidRDefault="00FE40D7">
            <w:r w:rsidRPr="00FE40D7">
              <w:t>Ren, X.; Huang, W.; Pan, H.; Huang, T.; Wang, X.; Ma, Y.</w:t>
            </w:r>
          </w:p>
        </w:tc>
        <w:tc>
          <w:tcPr>
            <w:tcW w:w="1008" w:type="dxa"/>
            <w:noWrap/>
            <w:hideMark/>
          </w:tcPr>
          <w:p w14:paraId="028DD484" w14:textId="77777777" w:rsidR="00FE40D7" w:rsidRPr="00FE40D7" w:rsidRDefault="00FE40D7" w:rsidP="00FE40D7">
            <w:r w:rsidRPr="00FE40D7">
              <w:t>2020</w:t>
            </w:r>
          </w:p>
        </w:tc>
        <w:tc>
          <w:tcPr>
            <w:tcW w:w="1963" w:type="dxa"/>
            <w:noWrap/>
            <w:hideMark/>
          </w:tcPr>
          <w:p w14:paraId="161E843A" w14:textId="77777777" w:rsidR="00FE40D7" w:rsidRPr="00FE40D7" w:rsidRDefault="00FE40D7">
            <w:r w:rsidRPr="00FE40D7">
              <w:t>Psychiatric Quarterly</w:t>
            </w:r>
          </w:p>
        </w:tc>
        <w:tc>
          <w:tcPr>
            <w:tcW w:w="940" w:type="dxa"/>
            <w:noWrap/>
            <w:hideMark/>
          </w:tcPr>
          <w:p w14:paraId="2BC3685C" w14:textId="77777777" w:rsidR="00FE40D7" w:rsidRPr="00FE40D7" w:rsidRDefault="00FE40D7" w:rsidP="00FE40D7">
            <w:r w:rsidRPr="00FE40D7">
              <w:t>8</w:t>
            </w:r>
          </w:p>
        </w:tc>
        <w:tc>
          <w:tcPr>
            <w:tcW w:w="985" w:type="dxa"/>
            <w:noWrap/>
            <w:hideMark/>
          </w:tcPr>
          <w:p w14:paraId="02876040" w14:textId="77777777" w:rsidR="00FE40D7" w:rsidRPr="00FE40D7" w:rsidRDefault="00FE40D7" w:rsidP="00FE40D7"/>
        </w:tc>
        <w:tc>
          <w:tcPr>
            <w:tcW w:w="1827" w:type="dxa"/>
            <w:noWrap/>
            <w:hideMark/>
          </w:tcPr>
          <w:p w14:paraId="1E842E06" w14:textId="77777777" w:rsidR="00FE40D7" w:rsidRPr="00FE40D7" w:rsidRDefault="00FE40D7" w:rsidP="00FE40D7">
            <w:r w:rsidRPr="00FE40D7">
              <w:t>8</w:t>
            </w:r>
          </w:p>
        </w:tc>
        <w:tc>
          <w:tcPr>
            <w:tcW w:w="1040" w:type="dxa"/>
            <w:noWrap/>
            <w:hideMark/>
          </w:tcPr>
          <w:p w14:paraId="4FE66D8E" w14:textId="77777777" w:rsidR="00FE40D7" w:rsidRPr="00FE40D7" w:rsidRDefault="00FE40D7">
            <w:r w:rsidRPr="00FE40D7">
              <w:t xml:space="preserve"> Wrong comparator   </w:t>
            </w:r>
          </w:p>
        </w:tc>
      </w:tr>
      <w:tr w:rsidR="00DB6F0B" w:rsidRPr="00FE40D7" w14:paraId="3D145E25" w14:textId="77777777" w:rsidTr="00DB6F0B">
        <w:trPr>
          <w:trHeight w:val="288"/>
        </w:trPr>
        <w:tc>
          <w:tcPr>
            <w:tcW w:w="4103" w:type="dxa"/>
            <w:noWrap/>
            <w:hideMark/>
          </w:tcPr>
          <w:p w14:paraId="3401A274" w14:textId="77777777" w:rsidR="00FE40D7" w:rsidRPr="00FE40D7" w:rsidRDefault="00FE40D7">
            <w:r w:rsidRPr="00FE40D7">
              <w:t>Predicting the second wave of COVID-19 in Washtenaw County, MI</w:t>
            </w:r>
          </w:p>
        </w:tc>
        <w:tc>
          <w:tcPr>
            <w:tcW w:w="1472" w:type="dxa"/>
            <w:noWrap/>
            <w:hideMark/>
          </w:tcPr>
          <w:p w14:paraId="3DC20738" w14:textId="77777777" w:rsidR="00FE40D7" w:rsidRPr="00FE40D7" w:rsidRDefault="00FE40D7">
            <w:proofErr w:type="spellStart"/>
            <w:r w:rsidRPr="00FE40D7">
              <w:t>Renardy</w:t>
            </w:r>
            <w:proofErr w:type="spellEnd"/>
            <w:r w:rsidRPr="00FE40D7">
              <w:t>, M.; Kirschner, D. E.</w:t>
            </w:r>
          </w:p>
        </w:tc>
        <w:tc>
          <w:tcPr>
            <w:tcW w:w="1008" w:type="dxa"/>
            <w:noWrap/>
            <w:hideMark/>
          </w:tcPr>
          <w:p w14:paraId="579BC955" w14:textId="77777777" w:rsidR="00FE40D7" w:rsidRPr="00FE40D7" w:rsidRDefault="00FE40D7" w:rsidP="00FE40D7">
            <w:r w:rsidRPr="00FE40D7">
              <w:t>2020</w:t>
            </w:r>
          </w:p>
        </w:tc>
        <w:tc>
          <w:tcPr>
            <w:tcW w:w="1963" w:type="dxa"/>
            <w:noWrap/>
            <w:hideMark/>
          </w:tcPr>
          <w:p w14:paraId="0E87A17E" w14:textId="77777777" w:rsidR="00FE40D7" w:rsidRPr="00FE40D7" w:rsidRDefault="00FE40D7">
            <w:proofErr w:type="spellStart"/>
            <w:r w:rsidRPr="00FE40D7">
              <w:t>MedRxiv</w:t>
            </w:r>
            <w:proofErr w:type="spellEnd"/>
            <w:r w:rsidRPr="00FE40D7">
              <w:t xml:space="preserve"> : the Preprint Server for Health Sciences</w:t>
            </w:r>
          </w:p>
        </w:tc>
        <w:tc>
          <w:tcPr>
            <w:tcW w:w="940" w:type="dxa"/>
            <w:noWrap/>
            <w:hideMark/>
          </w:tcPr>
          <w:p w14:paraId="044B0990" w14:textId="77777777" w:rsidR="00FE40D7" w:rsidRPr="00FE40D7" w:rsidRDefault="00FE40D7" w:rsidP="00FE40D7">
            <w:r w:rsidRPr="00FE40D7">
              <w:t>7</w:t>
            </w:r>
          </w:p>
        </w:tc>
        <w:tc>
          <w:tcPr>
            <w:tcW w:w="985" w:type="dxa"/>
            <w:noWrap/>
            <w:hideMark/>
          </w:tcPr>
          <w:p w14:paraId="4DBA81EC" w14:textId="77777777" w:rsidR="00FE40D7" w:rsidRPr="00FE40D7" w:rsidRDefault="00FE40D7" w:rsidP="00FE40D7"/>
        </w:tc>
        <w:tc>
          <w:tcPr>
            <w:tcW w:w="1827" w:type="dxa"/>
            <w:noWrap/>
            <w:hideMark/>
          </w:tcPr>
          <w:p w14:paraId="071725D0" w14:textId="77777777" w:rsidR="00FE40D7" w:rsidRPr="00FE40D7" w:rsidRDefault="00FE40D7" w:rsidP="00FE40D7">
            <w:r w:rsidRPr="00FE40D7">
              <w:t>7</w:t>
            </w:r>
          </w:p>
        </w:tc>
        <w:tc>
          <w:tcPr>
            <w:tcW w:w="1040" w:type="dxa"/>
            <w:noWrap/>
            <w:hideMark/>
          </w:tcPr>
          <w:p w14:paraId="1E123F55" w14:textId="77777777" w:rsidR="00FE40D7" w:rsidRPr="00FE40D7" w:rsidRDefault="00FE40D7">
            <w:r w:rsidRPr="00FE40D7">
              <w:t xml:space="preserve"> Wrong study design  </w:t>
            </w:r>
          </w:p>
        </w:tc>
      </w:tr>
      <w:tr w:rsidR="00DB6F0B" w:rsidRPr="00FE40D7" w14:paraId="1A551492" w14:textId="77777777" w:rsidTr="00DB6F0B">
        <w:trPr>
          <w:trHeight w:val="288"/>
        </w:trPr>
        <w:tc>
          <w:tcPr>
            <w:tcW w:w="4103" w:type="dxa"/>
            <w:noWrap/>
            <w:hideMark/>
          </w:tcPr>
          <w:p w14:paraId="516C891B" w14:textId="77777777" w:rsidR="00FE40D7" w:rsidRPr="00FE40D7" w:rsidRDefault="00FE40D7">
            <w:r w:rsidRPr="00FE40D7">
              <w:t>Forecasting COVID-19-Associated Hospitalizations under Different Levels of Social Distancing in Lombardy and Emilia-Romagna, Northern Italy: Results from an Extended SEIR Compartmental Model</w:t>
            </w:r>
          </w:p>
        </w:tc>
        <w:tc>
          <w:tcPr>
            <w:tcW w:w="1472" w:type="dxa"/>
            <w:noWrap/>
            <w:hideMark/>
          </w:tcPr>
          <w:p w14:paraId="4BD4BE94" w14:textId="68A89ED0" w:rsidR="00FE40D7" w:rsidRPr="00FE40D7" w:rsidRDefault="00FE40D7">
            <w:r w:rsidRPr="00FE40D7">
              <w:t xml:space="preserve">Reno, C.; </w:t>
            </w:r>
            <w:proofErr w:type="spellStart"/>
            <w:r w:rsidRPr="00FE40D7">
              <w:t>Lenzi</w:t>
            </w:r>
            <w:proofErr w:type="spellEnd"/>
            <w:r w:rsidRPr="00FE40D7">
              <w:t xml:space="preserve">, J.; Navarra, A.; </w:t>
            </w:r>
            <w:r w:rsidR="008232CD">
              <w:t>et al</w:t>
            </w:r>
          </w:p>
        </w:tc>
        <w:tc>
          <w:tcPr>
            <w:tcW w:w="1008" w:type="dxa"/>
            <w:noWrap/>
            <w:hideMark/>
          </w:tcPr>
          <w:p w14:paraId="3BA01194" w14:textId="77777777" w:rsidR="00FE40D7" w:rsidRPr="00FE40D7" w:rsidRDefault="00FE40D7" w:rsidP="00FE40D7">
            <w:r w:rsidRPr="00FE40D7">
              <w:t>2020</w:t>
            </w:r>
          </w:p>
        </w:tc>
        <w:tc>
          <w:tcPr>
            <w:tcW w:w="1963" w:type="dxa"/>
            <w:noWrap/>
            <w:hideMark/>
          </w:tcPr>
          <w:p w14:paraId="06CF1E21" w14:textId="77777777" w:rsidR="00FE40D7" w:rsidRPr="00FE40D7" w:rsidRDefault="00FE40D7">
            <w:r w:rsidRPr="00FE40D7">
              <w:t>Journal of Clinical Medicine</w:t>
            </w:r>
          </w:p>
        </w:tc>
        <w:tc>
          <w:tcPr>
            <w:tcW w:w="940" w:type="dxa"/>
            <w:noWrap/>
            <w:hideMark/>
          </w:tcPr>
          <w:p w14:paraId="52C396C7" w14:textId="77777777" w:rsidR="00FE40D7" w:rsidRPr="00FE40D7" w:rsidRDefault="00FE40D7" w:rsidP="00FE40D7">
            <w:r w:rsidRPr="00FE40D7">
              <w:t>9</w:t>
            </w:r>
          </w:p>
        </w:tc>
        <w:tc>
          <w:tcPr>
            <w:tcW w:w="985" w:type="dxa"/>
            <w:noWrap/>
            <w:hideMark/>
          </w:tcPr>
          <w:p w14:paraId="347C3260" w14:textId="77777777" w:rsidR="00FE40D7" w:rsidRPr="00FE40D7" w:rsidRDefault="00FE40D7" w:rsidP="00FE40D7">
            <w:r w:rsidRPr="00FE40D7">
              <w:t>5</w:t>
            </w:r>
          </w:p>
        </w:tc>
        <w:tc>
          <w:tcPr>
            <w:tcW w:w="1827" w:type="dxa"/>
            <w:noWrap/>
            <w:hideMark/>
          </w:tcPr>
          <w:p w14:paraId="1BA55DCD" w14:textId="77777777" w:rsidR="00FE40D7" w:rsidRPr="00FE40D7" w:rsidRDefault="00FE40D7" w:rsidP="00FE40D7">
            <w:r w:rsidRPr="00FE40D7">
              <w:t>15</w:t>
            </w:r>
          </w:p>
        </w:tc>
        <w:tc>
          <w:tcPr>
            <w:tcW w:w="1040" w:type="dxa"/>
            <w:noWrap/>
            <w:hideMark/>
          </w:tcPr>
          <w:p w14:paraId="320C3B8B" w14:textId="77777777" w:rsidR="00FE40D7" w:rsidRPr="00FE40D7" w:rsidRDefault="00FE40D7">
            <w:r w:rsidRPr="00FE40D7">
              <w:t xml:space="preserve"> Wrong comparator  </w:t>
            </w:r>
          </w:p>
        </w:tc>
      </w:tr>
      <w:tr w:rsidR="00DB6F0B" w:rsidRPr="00FE40D7" w14:paraId="18D923EB" w14:textId="77777777" w:rsidTr="00DB6F0B">
        <w:trPr>
          <w:trHeight w:val="288"/>
        </w:trPr>
        <w:tc>
          <w:tcPr>
            <w:tcW w:w="4103" w:type="dxa"/>
            <w:noWrap/>
            <w:hideMark/>
          </w:tcPr>
          <w:p w14:paraId="4D02ED0B" w14:textId="77777777" w:rsidR="00FE40D7" w:rsidRPr="00FE40D7" w:rsidRDefault="00FE40D7">
            <w:r w:rsidRPr="00FE40D7">
              <w:t>Coping and tolerance of uncertainty: Predictors and mediators of mental health during the COVID-19 pandemic</w:t>
            </w:r>
          </w:p>
        </w:tc>
        <w:tc>
          <w:tcPr>
            <w:tcW w:w="1472" w:type="dxa"/>
            <w:noWrap/>
            <w:hideMark/>
          </w:tcPr>
          <w:p w14:paraId="044CAE32" w14:textId="77777777" w:rsidR="00FE40D7" w:rsidRPr="00FE40D7" w:rsidRDefault="00FE40D7">
            <w:proofErr w:type="spellStart"/>
            <w:r w:rsidRPr="00FE40D7">
              <w:t>Rettie</w:t>
            </w:r>
            <w:proofErr w:type="spellEnd"/>
            <w:r w:rsidRPr="00FE40D7">
              <w:t>, H.; Daniels, J.</w:t>
            </w:r>
          </w:p>
        </w:tc>
        <w:tc>
          <w:tcPr>
            <w:tcW w:w="1008" w:type="dxa"/>
            <w:noWrap/>
            <w:hideMark/>
          </w:tcPr>
          <w:p w14:paraId="0CC3568F" w14:textId="77777777" w:rsidR="00FE40D7" w:rsidRPr="00FE40D7" w:rsidRDefault="00FE40D7" w:rsidP="00FE40D7">
            <w:r w:rsidRPr="00FE40D7">
              <w:t>2020</w:t>
            </w:r>
          </w:p>
        </w:tc>
        <w:tc>
          <w:tcPr>
            <w:tcW w:w="1963" w:type="dxa"/>
            <w:noWrap/>
            <w:hideMark/>
          </w:tcPr>
          <w:p w14:paraId="3CDC6DBD" w14:textId="77777777" w:rsidR="00FE40D7" w:rsidRPr="00FE40D7" w:rsidRDefault="00FE40D7">
            <w:r w:rsidRPr="00FE40D7">
              <w:t>American Psychologist</w:t>
            </w:r>
          </w:p>
        </w:tc>
        <w:tc>
          <w:tcPr>
            <w:tcW w:w="940" w:type="dxa"/>
            <w:noWrap/>
            <w:hideMark/>
          </w:tcPr>
          <w:p w14:paraId="6F6AB191" w14:textId="77777777" w:rsidR="00FE40D7" w:rsidRPr="00FE40D7" w:rsidRDefault="00FE40D7" w:rsidP="00FE40D7">
            <w:r w:rsidRPr="00FE40D7">
              <w:t>3</w:t>
            </w:r>
          </w:p>
        </w:tc>
        <w:tc>
          <w:tcPr>
            <w:tcW w:w="985" w:type="dxa"/>
            <w:noWrap/>
            <w:hideMark/>
          </w:tcPr>
          <w:p w14:paraId="6B2AF392" w14:textId="77777777" w:rsidR="00FE40D7" w:rsidRPr="00FE40D7" w:rsidRDefault="00FE40D7" w:rsidP="00FE40D7"/>
        </w:tc>
        <w:tc>
          <w:tcPr>
            <w:tcW w:w="1827" w:type="dxa"/>
            <w:noWrap/>
            <w:hideMark/>
          </w:tcPr>
          <w:p w14:paraId="69CF1775" w14:textId="77777777" w:rsidR="00FE40D7" w:rsidRPr="00FE40D7" w:rsidRDefault="00FE40D7" w:rsidP="00FE40D7">
            <w:r w:rsidRPr="00FE40D7">
              <w:t>3</w:t>
            </w:r>
          </w:p>
        </w:tc>
        <w:tc>
          <w:tcPr>
            <w:tcW w:w="1040" w:type="dxa"/>
            <w:noWrap/>
            <w:hideMark/>
          </w:tcPr>
          <w:p w14:paraId="48C3C13D" w14:textId="77777777" w:rsidR="00FE40D7" w:rsidRPr="00FE40D7" w:rsidRDefault="00FE40D7">
            <w:r w:rsidRPr="00FE40D7">
              <w:t xml:space="preserve"> Wrong comparator  </w:t>
            </w:r>
          </w:p>
        </w:tc>
      </w:tr>
      <w:tr w:rsidR="00DB6F0B" w:rsidRPr="00FE40D7" w14:paraId="4C549040" w14:textId="77777777" w:rsidTr="00DB6F0B">
        <w:trPr>
          <w:trHeight w:val="288"/>
        </w:trPr>
        <w:tc>
          <w:tcPr>
            <w:tcW w:w="4103" w:type="dxa"/>
            <w:noWrap/>
            <w:hideMark/>
          </w:tcPr>
          <w:p w14:paraId="5D43B148" w14:textId="77777777" w:rsidR="00FE40D7" w:rsidRPr="00FE40D7" w:rsidRDefault="00FE40D7">
            <w:r w:rsidRPr="00FE40D7">
              <w:t>Changing workplace geographies in the COVID-19 crisis</w:t>
            </w:r>
          </w:p>
        </w:tc>
        <w:tc>
          <w:tcPr>
            <w:tcW w:w="1472" w:type="dxa"/>
            <w:noWrap/>
            <w:hideMark/>
          </w:tcPr>
          <w:p w14:paraId="08F4F8DE" w14:textId="77777777" w:rsidR="00FE40D7" w:rsidRPr="00FE40D7" w:rsidRDefault="00FE40D7">
            <w:proofErr w:type="spellStart"/>
            <w:r w:rsidRPr="00FE40D7">
              <w:t>Reuschke</w:t>
            </w:r>
            <w:proofErr w:type="spellEnd"/>
            <w:r w:rsidRPr="00FE40D7">
              <w:t xml:space="preserve">, D.; </w:t>
            </w:r>
            <w:proofErr w:type="spellStart"/>
            <w:r w:rsidRPr="00FE40D7">
              <w:t>Felstead</w:t>
            </w:r>
            <w:proofErr w:type="spellEnd"/>
            <w:r w:rsidRPr="00FE40D7">
              <w:t>, A.</w:t>
            </w:r>
          </w:p>
        </w:tc>
        <w:tc>
          <w:tcPr>
            <w:tcW w:w="1008" w:type="dxa"/>
            <w:noWrap/>
            <w:hideMark/>
          </w:tcPr>
          <w:p w14:paraId="38FC0ABB" w14:textId="77777777" w:rsidR="00FE40D7" w:rsidRPr="00FE40D7" w:rsidRDefault="00FE40D7" w:rsidP="00FE40D7">
            <w:r w:rsidRPr="00FE40D7">
              <w:t>2020</w:t>
            </w:r>
          </w:p>
        </w:tc>
        <w:tc>
          <w:tcPr>
            <w:tcW w:w="1963" w:type="dxa"/>
            <w:noWrap/>
            <w:hideMark/>
          </w:tcPr>
          <w:p w14:paraId="3834769C" w14:textId="77777777" w:rsidR="00FE40D7" w:rsidRPr="00FE40D7" w:rsidRDefault="00FE40D7">
            <w:r w:rsidRPr="00FE40D7">
              <w:t>Dialogues in Human Geography</w:t>
            </w:r>
          </w:p>
        </w:tc>
        <w:tc>
          <w:tcPr>
            <w:tcW w:w="940" w:type="dxa"/>
            <w:noWrap/>
            <w:hideMark/>
          </w:tcPr>
          <w:p w14:paraId="4FB70DDF" w14:textId="77777777" w:rsidR="00FE40D7" w:rsidRPr="00FE40D7" w:rsidRDefault="00FE40D7" w:rsidP="00FE40D7">
            <w:r w:rsidRPr="00FE40D7">
              <w:t>10</w:t>
            </w:r>
          </w:p>
        </w:tc>
        <w:tc>
          <w:tcPr>
            <w:tcW w:w="985" w:type="dxa"/>
            <w:noWrap/>
            <w:hideMark/>
          </w:tcPr>
          <w:p w14:paraId="3C9BFDA0" w14:textId="77777777" w:rsidR="00FE40D7" w:rsidRPr="00FE40D7" w:rsidRDefault="00FE40D7" w:rsidP="00FE40D7">
            <w:r w:rsidRPr="00FE40D7">
              <w:t>2</w:t>
            </w:r>
          </w:p>
        </w:tc>
        <w:tc>
          <w:tcPr>
            <w:tcW w:w="1827" w:type="dxa"/>
            <w:noWrap/>
            <w:hideMark/>
          </w:tcPr>
          <w:p w14:paraId="475DC641" w14:textId="77777777" w:rsidR="00FE40D7" w:rsidRPr="00FE40D7" w:rsidRDefault="00FE40D7">
            <w:r w:rsidRPr="00FE40D7">
              <w:t>208-212</w:t>
            </w:r>
          </w:p>
        </w:tc>
        <w:tc>
          <w:tcPr>
            <w:tcW w:w="1040" w:type="dxa"/>
            <w:noWrap/>
            <w:hideMark/>
          </w:tcPr>
          <w:p w14:paraId="738B915D" w14:textId="77777777" w:rsidR="00FE40D7" w:rsidRPr="00FE40D7" w:rsidRDefault="00FE40D7">
            <w:r w:rsidRPr="00FE40D7">
              <w:t xml:space="preserve"> Wrong study design  </w:t>
            </w:r>
          </w:p>
        </w:tc>
      </w:tr>
      <w:tr w:rsidR="00DB6F0B" w:rsidRPr="00FE40D7" w14:paraId="5B395021" w14:textId="77777777" w:rsidTr="00DB6F0B">
        <w:trPr>
          <w:trHeight w:val="288"/>
        </w:trPr>
        <w:tc>
          <w:tcPr>
            <w:tcW w:w="4103" w:type="dxa"/>
            <w:noWrap/>
            <w:hideMark/>
          </w:tcPr>
          <w:p w14:paraId="632EBDA4" w14:textId="77777777" w:rsidR="00FE40D7" w:rsidRPr="00FE40D7" w:rsidRDefault="00FE40D7">
            <w:r w:rsidRPr="00FE40D7">
              <w:t xml:space="preserve">Estimates of the Potential Impact of the COVID-19 Pandemic on Sexual and Reproductive Health </w:t>
            </w:r>
            <w:proofErr w:type="gramStart"/>
            <w:r w:rsidRPr="00FE40D7">
              <w:t>In</w:t>
            </w:r>
            <w:proofErr w:type="gramEnd"/>
            <w:r w:rsidRPr="00FE40D7">
              <w:t xml:space="preserve"> Low- and Middle-Income Countries</w:t>
            </w:r>
          </w:p>
        </w:tc>
        <w:tc>
          <w:tcPr>
            <w:tcW w:w="1472" w:type="dxa"/>
            <w:noWrap/>
            <w:hideMark/>
          </w:tcPr>
          <w:p w14:paraId="132E26FB" w14:textId="77777777" w:rsidR="00FE40D7" w:rsidRPr="00FE40D7" w:rsidRDefault="00FE40D7">
            <w:r w:rsidRPr="00FE40D7">
              <w:t xml:space="preserve">Riley, T.; Sully, E.; Ahmed, Z.; </w:t>
            </w:r>
            <w:proofErr w:type="spellStart"/>
            <w:r w:rsidRPr="00FE40D7">
              <w:t>Biddlecom</w:t>
            </w:r>
            <w:proofErr w:type="spellEnd"/>
            <w:r w:rsidRPr="00FE40D7">
              <w:t>, A.</w:t>
            </w:r>
          </w:p>
        </w:tc>
        <w:tc>
          <w:tcPr>
            <w:tcW w:w="1008" w:type="dxa"/>
            <w:noWrap/>
            <w:hideMark/>
          </w:tcPr>
          <w:p w14:paraId="6C9A1BF6" w14:textId="77777777" w:rsidR="00FE40D7" w:rsidRPr="00FE40D7" w:rsidRDefault="00FE40D7" w:rsidP="00FE40D7">
            <w:r w:rsidRPr="00FE40D7">
              <w:t>2020</w:t>
            </w:r>
          </w:p>
        </w:tc>
        <w:tc>
          <w:tcPr>
            <w:tcW w:w="1963" w:type="dxa"/>
            <w:noWrap/>
            <w:hideMark/>
          </w:tcPr>
          <w:p w14:paraId="6F2F8FB8" w14:textId="77777777" w:rsidR="00FE40D7" w:rsidRPr="00FE40D7" w:rsidRDefault="00FE40D7">
            <w:r w:rsidRPr="00FE40D7">
              <w:t>International perspectives on sexual &amp; reproductive health</w:t>
            </w:r>
          </w:p>
        </w:tc>
        <w:tc>
          <w:tcPr>
            <w:tcW w:w="940" w:type="dxa"/>
            <w:noWrap/>
            <w:hideMark/>
          </w:tcPr>
          <w:p w14:paraId="0EA980A8" w14:textId="77777777" w:rsidR="00FE40D7" w:rsidRPr="00FE40D7" w:rsidRDefault="00FE40D7" w:rsidP="00FE40D7">
            <w:r w:rsidRPr="00FE40D7">
              <w:t>46</w:t>
            </w:r>
          </w:p>
        </w:tc>
        <w:tc>
          <w:tcPr>
            <w:tcW w:w="985" w:type="dxa"/>
            <w:noWrap/>
            <w:hideMark/>
          </w:tcPr>
          <w:p w14:paraId="17B9556C" w14:textId="77777777" w:rsidR="00FE40D7" w:rsidRPr="00FE40D7" w:rsidRDefault="00FE40D7" w:rsidP="00FE40D7"/>
        </w:tc>
        <w:tc>
          <w:tcPr>
            <w:tcW w:w="1827" w:type="dxa"/>
            <w:noWrap/>
            <w:hideMark/>
          </w:tcPr>
          <w:p w14:paraId="3C0EC00A" w14:textId="77777777" w:rsidR="00FE40D7" w:rsidRPr="00FE40D7" w:rsidRDefault="00FE40D7">
            <w:r w:rsidRPr="00FE40D7">
              <w:t>73-76</w:t>
            </w:r>
          </w:p>
        </w:tc>
        <w:tc>
          <w:tcPr>
            <w:tcW w:w="1040" w:type="dxa"/>
            <w:noWrap/>
            <w:hideMark/>
          </w:tcPr>
          <w:p w14:paraId="1CEA1521" w14:textId="77777777" w:rsidR="00FE40D7" w:rsidRPr="00FE40D7" w:rsidRDefault="00FE40D7">
            <w:r w:rsidRPr="00FE40D7">
              <w:t xml:space="preserve"> Wrong study design  </w:t>
            </w:r>
          </w:p>
        </w:tc>
      </w:tr>
      <w:tr w:rsidR="00DB6F0B" w:rsidRPr="00FE40D7" w14:paraId="089841E5" w14:textId="77777777" w:rsidTr="00DB6F0B">
        <w:trPr>
          <w:trHeight w:val="288"/>
        </w:trPr>
        <w:tc>
          <w:tcPr>
            <w:tcW w:w="4103" w:type="dxa"/>
            <w:noWrap/>
            <w:hideMark/>
          </w:tcPr>
          <w:p w14:paraId="40C3E438" w14:textId="77777777" w:rsidR="00FE40D7" w:rsidRPr="00FE40D7" w:rsidRDefault="00FE40D7">
            <w:r w:rsidRPr="00FE40D7">
              <w:t>Covid-19: UK prime minister announces relaxation of lockdown and social distancing rules</w:t>
            </w:r>
          </w:p>
        </w:tc>
        <w:tc>
          <w:tcPr>
            <w:tcW w:w="1472" w:type="dxa"/>
            <w:noWrap/>
            <w:hideMark/>
          </w:tcPr>
          <w:p w14:paraId="36171734" w14:textId="77777777" w:rsidR="00FE40D7" w:rsidRPr="00FE40D7" w:rsidRDefault="00FE40D7">
            <w:proofErr w:type="spellStart"/>
            <w:r w:rsidRPr="00FE40D7">
              <w:t>Rimmer</w:t>
            </w:r>
            <w:proofErr w:type="spellEnd"/>
            <w:r w:rsidRPr="00FE40D7">
              <w:t>, A.</w:t>
            </w:r>
          </w:p>
        </w:tc>
        <w:tc>
          <w:tcPr>
            <w:tcW w:w="1008" w:type="dxa"/>
            <w:noWrap/>
            <w:hideMark/>
          </w:tcPr>
          <w:p w14:paraId="2EE1FE15" w14:textId="77777777" w:rsidR="00FE40D7" w:rsidRPr="00FE40D7" w:rsidRDefault="00FE40D7" w:rsidP="00FE40D7">
            <w:r w:rsidRPr="00FE40D7">
              <w:t>2020</w:t>
            </w:r>
          </w:p>
        </w:tc>
        <w:tc>
          <w:tcPr>
            <w:tcW w:w="1963" w:type="dxa"/>
            <w:noWrap/>
            <w:hideMark/>
          </w:tcPr>
          <w:p w14:paraId="2EDD3D74" w14:textId="77777777" w:rsidR="00FE40D7" w:rsidRPr="00FE40D7" w:rsidRDefault="00FE40D7">
            <w:r w:rsidRPr="00FE40D7">
              <w:t>BMJ</w:t>
            </w:r>
          </w:p>
        </w:tc>
        <w:tc>
          <w:tcPr>
            <w:tcW w:w="940" w:type="dxa"/>
            <w:noWrap/>
            <w:hideMark/>
          </w:tcPr>
          <w:p w14:paraId="788B4C1A" w14:textId="77777777" w:rsidR="00FE40D7" w:rsidRPr="00FE40D7" w:rsidRDefault="00FE40D7" w:rsidP="00FE40D7">
            <w:r w:rsidRPr="00FE40D7">
              <w:t>369</w:t>
            </w:r>
          </w:p>
        </w:tc>
        <w:tc>
          <w:tcPr>
            <w:tcW w:w="985" w:type="dxa"/>
            <w:noWrap/>
            <w:hideMark/>
          </w:tcPr>
          <w:p w14:paraId="12F36DCB" w14:textId="77777777" w:rsidR="00FE40D7" w:rsidRPr="00FE40D7" w:rsidRDefault="00FE40D7" w:rsidP="00FE40D7"/>
        </w:tc>
        <w:tc>
          <w:tcPr>
            <w:tcW w:w="1827" w:type="dxa"/>
            <w:noWrap/>
            <w:hideMark/>
          </w:tcPr>
          <w:p w14:paraId="1FC7D166" w14:textId="77777777" w:rsidR="00FE40D7" w:rsidRPr="00FE40D7" w:rsidRDefault="00FE40D7">
            <w:r w:rsidRPr="00FE40D7">
              <w:t>m2526</w:t>
            </w:r>
          </w:p>
        </w:tc>
        <w:tc>
          <w:tcPr>
            <w:tcW w:w="1040" w:type="dxa"/>
            <w:noWrap/>
            <w:hideMark/>
          </w:tcPr>
          <w:p w14:paraId="4FB908ED" w14:textId="77777777" w:rsidR="00FE40D7" w:rsidRPr="00FE40D7" w:rsidRDefault="00FE40D7">
            <w:r w:rsidRPr="00FE40D7">
              <w:t xml:space="preserve"> Wrong study design  </w:t>
            </w:r>
          </w:p>
        </w:tc>
      </w:tr>
      <w:tr w:rsidR="00DB6F0B" w:rsidRPr="00FE40D7" w14:paraId="1EF1D932" w14:textId="77777777" w:rsidTr="00DB6F0B">
        <w:trPr>
          <w:trHeight w:val="288"/>
        </w:trPr>
        <w:tc>
          <w:tcPr>
            <w:tcW w:w="4103" w:type="dxa"/>
            <w:noWrap/>
            <w:hideMark/>
          </w:tcPr>
          <w:p w14:paraId="5424A0D8" w14:textId="77777777" w:rsidR="00FE40D7" w:rsidRPr="00FE40D7" w:rsidRDefault="00FE40D7">
            <w:r w:rsidRPr="00FE40D7">
              <w:t>Adjusting working conditions and evaluating the risk of infection during the COVID-19 pandemic in different workplace settings in Germany: a study protocol for an explorative modular mixed methods approach</w:t>
            </w:r>
          </w:p>
        </w:tc>
        <w:tc>
          <w:tcPr>
            <w:tcW w:w="1472" w:type="dxa"/>
            <w:noWrap/>
            <w:hideMark/>
          </w:tcPr>
          <w:p w14:paraId="1C3B5038" w14:textId="55E05793" w:rsidR="00FE40D7" w:rsidRPr="00FE40D7" w:rsidRDefault="00FE40D7">
            <w:r w:rsidRPr="00FE40D7">
              <w:t xml:space="preserve">Rind, E.; Kimpel, K.; </w:t>
            </w:r>
            <w:proofErr w:type="spellStart"/>
            <w:r w:rsidRPr="00FE40D7">
              <w:t>Preiser</w:t>
            </w:r>
            <w:proofErr w:type="spellEnd"/>
            <w:r w:rsidRPr="00FE40D7">
              <w:t xml:space="preserve">, C.; </w:t>
            </w:r>
            <w:r w:rsidR="008232CD">
              <w:t>et al</w:t>
            </w:r>
          </w:p>
        </w:tc>
        <w:tc>
          <w:tcPr>
            <w:tcW w:w="1008" w:type="dxa"/>
            <w:noWrap/>
            <w:hideMark/>
          </w:tcPr>
          <w:p w14:paraId="2A812E57" w14:textId="77777777" w:rsidR="00FE40D7" w:rsidRPr="00FE40D7" w:rsidRDefault="00FE40D7" w:rsidP="00FE40D7">
            <w:r w:rsidRPr="00FE40D7">
              <w:t>2020</w:t>
            </w:r>
          </w:p>
        </w:tc>
        <w:tc>
          <w:tcPr>
            <w:tcW w:w="1963" w:type="dxa"/>
            <w:noWrap/>
            <w:hideMark/>
          </w:tcPr>
          <w:p w14:paraId="38DB89B6" w14:textId="77777777" w:rsidR="00FE40D7" w:rsidRPr="00FE40D7" w:rsidRDefault="00FE40D7">
            <w:r w:rsidRPr="00FE40D7">
              <w:t>BMJ Open</w:t>
            </w:r>
          </w:p>
        </w:tc>
        <w:tc>
          <w:tcPr>
            <w:tcW w:w="940" w:type="dxa"/>
            <w:noWrap/>
            <w:hideMark/>
          </w:tcPr>
          <w:p w14:paraId="593ED73E" w14:textId="77777777" w:rsidR="00FE40D7" w:rsidRPr="00FE40D7" w:rsidRDefault="00FE40D7" w:rsidP="00FE40D7">
            <w:r w:rsidRPr="00FE40D7">
              <w:t>10</w:t>
            </w:r>
          </w:p>
        </w:tc>
        <w:tc>
          <w:tcPr>
            <w:tcW w:w="985" w:type="dxa"/>
            <w:noWrap/>
            <w:hideMark/>
          </w:tcPr>
          <w:p w14:paraId="5AD45457" w14:textId="77777777" w:rsidR="00FE40D7" w:rsidRPr="00FE40D7" w:rsidRDefault="00FE40D7" w:rsidP="00FE40D7">
            <w:r w:rsidRPr="00FE40D7">
              <w:t>11</w:t>
            </w:r>
          </w:p>
        </w:tc>
        <w:tc>
          <w:tcPr>
            <w:tcW w:w="1827" w:type="dxa"/>
            <w:noWrap/>
            <w:hideMark/>
          </w:tcPr>
          <w:p w14:paraId="1EB48040" w14:textId="77777777" w:rsidR="00FE40D7" w:rsidRPr="00FE40D7" w:rsidRDefault="00FE40D7">
            <w:r w:rsidRPr="00FE40D7">
              <w:t>e043908</w:t>
            </w:r>
          </w:p>
        </w:tc>
        <w:tc>
          <w:tcPr>
            <w:tcW w:w="1040" w:type="dxa"/>
            <w:noWrap/>
            <w:hideMark/>
          </w:tcPr>
          <w:p w14:paraId="0DA8C748" w14:textId="77777777" w:rsidR="00FE40D7" w:rsidRPr="00FE40D7" w:rsidRDefault="00FE40D7">
            <w:r w:rsidRPr="00FE40D7">
              <w:t xml:space="preserve"> Wrong study design  </w:t>
            </w:r>
          </w:p>
        </w:tc>
      </w:tr>
      <w:tr w:rsidR="00DB6F0B" w:rsidRPr="00FE40D7" w14:paraId="7BCF510B" w14:textId="77777777" w:rsidTr="00DB6F0B">
        <w:trPr>
          <w:trHeight w:val="288"/>
        </w:trPr>
        <w:tc>
          <w:tcPr>
            <w:tcW w:w="4103" w:type="dxa"/>
            <w:noWrap/>
            <w:hideMark/>
          </w:tcPr>
          <w:p w14:paraId="3F2603F1" w14:textId="77777777" w:rsidR="00FE40D7" w:rsidRPr="00FE40D7" w:rsidRDefault="00FE40D7">
            <w:r w:rsidRPr="00FE40D7">
              <w:t>Associations of Social Isolation with Anxiety and Depression During the Early COVID-19 Pandemic: A Survey of Older Adults in London, UK</w:t>
            </w:r>
          </w:p>
        </w:tc>
        <w:tc>
          <w:tcPr>
            <w:tcW w:w="1472" w:type="dxa"/>
            <w:noWrap/>
            <w:hideMark/>
          </w:tcPr>
          <w:p w14:paraId="307217E8" w14:textId="2D4E071D" w:rsidR="00FE40D7" w:rsidRPr="00FE40D7" w:rsidRDefault="00FE40D7">
            <w:r w:rsidRPr="00FE40D7">
              <w:t>Robb, C. E.; de Jager, C. A.; Ahmadi-</w:t>
            </w:r>
            <w:proofErr w:type="spellStart"/>
            <w:r w:rsidRPr="00FE40D7">
              <w:t>Abhari</w:t>
            </w:r>
            <w:proofErr w:type="spellEnd"/>
            <w:r w:rsidRPr="00FE40D7">
              <w:t xml:space="preserve">, S.; </w:t>
            </w:r>
            <w:r w:rsidR="008232CD">
              <w:t>et al</w:t>
            </w:r>
          </w:p>
        </w:tc>
        <w:tc>
          <w:tcPr>
            <w:tcW w:w="1008" w:type="dxa"/>
            <w:noWrap/>
            <w:hideMark/>
          </w:tcPr>
          <w:p w14:paraId="240BF394" w14:textId="77777777" w:rsidR="00FE40D7" w:rsidRPr="00FE40D7" w:rsidRDefault="00FE40D7" w:rsidP="00FE40D7">
            <w:r w:rsidRPr="00FE40D7">
              <w:t>2020</w:t>
            </w:r>
          </w:p>
        </w:tc>
        <w:tc>
          <w:tcPr>
            <w:tcW w:w="1963" w:type="dxa"/>
            <w:noWrap/>
            <w:hideMark/>
          </w:tcPr>
          <w:p w14:paraId="798C3580" w14:textId="77777777" w:rsidR="00FE40D7" w:rsidRPr="00FE40D7" w:rsidRDefault="00FE40D7">
            <w:r w:rsidRPr="00FE40D7">
              <w:t>Frontiers in psychiatry Frontiers Research Foundation</w:t>
            </w:r>
          </w:p>
        </w:tc>
        <w:tc>
          <w:tcPr>
            <w:tcW w:w="940" w:type="dxa"/>
            <w:noWrap/>
            <w:hideMark/>
          </w:tcPr>
          <w:p w14:paraId="12ED6D4F" w14:textId="77777777" w:rsidR="00FE40D7" w:rsidRPr="00FE40D7" w:rsidRDefault="00FE40D7" w:rsidP="00FE40D7">
            <w:r w:rsidRPr="00FE40D7">
              <w:t>11</w:t>
            </w:r>
          </w:p>
        </w:tc>
        <w:tc>
          <w:tcPr>
            <w:tcW w:w="985" w:type="dxa"/>
            <w:noWrap/>
            <w:hideMark/>
          </w:tcPr>
          <w:p w14:paraId="39872247" w14:textId="77777777" w:rsidR="00FE40D7" w:rsidRPr="00FE40D7" w:rsidRDefault="00FE40D7" w:rsidP="00FE40D7"/>
        </w:tc>
        <w:tc>
          <w:tcPr>
            <w:tcW w:w="1827" w:type="dxa"/>
            <w:noWrap/>
            <w:hideMark/>
          </w:tcPr>
          <w:p w14:paraId="103AC893" w14:textId="77777777" w:rsidR="00FE40D7" w:rsidRPr="00FE40D7" w:rsidRDefault="00FE40D7" w:rsidP="00FE40D7">
            <w:r w:rsidRPr="00FE40D7">
              <w:t>591120</w:t>
            </w:r>
          </w:p>
        </w:tc>
        <w:tc>
          <w:tcPr>
            <w:tcW w:w="1040" w:type="dxa"/>
            <w:noWrap/>
            <w:hideMark/>
          </w:tcPr>
          <w:p w14:paraId="3A2D6D85" w14:textId="77777777" w:rsidR="00FE40D7" w:rsidRPr="00FE40D7" w:rsidRDefault="00FE40D7">
            <w:r w:rsidRPr="00FE40D7">
              <w:t xml:space="preserve"> Wrong population  </w:t>
            </w:r>
          </w:p>
        </w:tc>
      </w:tr>
      <w:tr w:rsidR="00DB6F0B" w:rsidRPr="00FE40D7" w14:paraId="6E2C9F7C" w14:textId="77777777" w:rsidTr="00DB6F0B">
        <w:trPr>
          <w:trHeight w:val="288"/>
        </w:trPr>
        <w:tc>
          <w:tcPr>
            <w:tcW w:w="4103" w:type="dxa"/>
            <w:noWrap/>
            <w:hideMark/>
          </w:tcPr>
          <w:p w14:paraId="5B650902" w14:textId="77777777" w:rsidR="00FE40D7" w:rsidRPr="00FE40D7" w:rsidRDefault="00FE40D7">
            <w:r w:rsidRPr="00FE40D7">
              <w:t>Clinicians, cooks, and cashiers: Examining health equity and the COVID-19 risks to essential workers</w:t>
            </w:r>
          </w:p>
        </w:tc>
        <w:tc>
          <w:tcPr>
            <w:tcW w:w="1472" w:type="dxa"/>
            <w:noWrap/>
            <w:hideMark/>
          </w:tcPr>
          <w:p w14:paraId="4E176EDD" w14:textId="72A36118" w:rsidR="00FE40D7" w:rsidRPr="00FE40D7" w:rsidRDefault="00FE40D7">
            <w:r w:rsidRPr="00FE40D7">
              <w:t xml:space="preserve">Roberts, J. D.; Dickinson, K. L.; </w:t>
            </w:r>
            <w:proofErr w:type="spellStart"/>
            <w:r w:rsidRPr="00FE40D7">
              <w:t>Koebele</w:t>
            </w:r>
            <w:proofErr w:type="spellEnd"/>
            <w:r w:rsidRPr="00FE40D7">
              <w:t xml:space="preserve">, E.; </w:t>
            </w:r>
            <w:r w:rsidR="008232CD">
              <w:t>et al</w:t>
            </w:r>
          </w:p>
        </w:tc>
        <w:tc>
          <w:tcPr>
            <w:tcW w:w="1008" w:type="dxa"/>
            <w:noWrap/>
            <w:hideMark/>
          </w:tcPr>
          <w:p w14:paraId="7404E5A8" w14:textId="77777777" w:rsidR="00FE40D7" w:rsidRPr="00FE40D7" w:rsidRDefault="00FE40D7" w:rsidP="00FE40D7">
            <w:r w:rsidRPr="00FE40D7">
              <w:t>2020</w:t>
            </w:r>
          </w:p>
        </w:tc>
        <w:tc>
          <w:tcPr>
            <w:tcW w:w="1963" w:type="dxa"/>
            <w:noWrap/>
            <w:hideMark/>
          </w:tcPr>
          <w:p w14:paraId="7AEB41E8" w14:textId="77777777" w:rsidR="00FE40D7" w:rsidRPr="00FE40D7" w:rsidRDefault="00FE40D7">
            <w:r w:rsidRPr="00FE40D7">
              <w:t>Toxicology &amp; Industrial Health</w:t>
            </w:r>
          </w:p>
        </w:tc>
        <w:tc>
          <w:tcPr>
            <w:tcW w:w="940" w:type="dxa"/>
            <w:noWrap/>
            <w:hideMark/>
          </w:tcPr>
          <w:p w14:paraId="2E4C666E" w14:textId="77777777" w:rsidR="00FE40D7" w:rsidRPr="00FE40D7" w:rsidRDefault="00FE40D7" w:rsidP="00FE40D7">
            <w:r w:rsidRPr="00FE40D7">
              <w:t>36</w:t>
            </w:r>
          </w:p>
        </w:tc>
        <w:tc>
          <w:tcPr>
            <w:tcW w:w="985" w:type="dxa"/>
            <w:noWrap/>
            <w:hideMark/>
          </w:tcPr>
          <w:p w14:paraId="44025B42" w14:textId="77777777" w:rsidR="00FE40D7" w:rsidRPr="00FE40D7" w:rsidRDefault="00FE40D7" w:rsidP="00FE40D7">
            <w:r w:rsidRPr="00FE40D7">
              <w:t>9</w:t>
            </w:r>
          </w:p>
        </w:tc>
        <w:tc>
          <w:tcPr>
            <w:tcW w:w="1827" w:type="dxa"/>
            <w:noWrap/>
            <w:hideMark/>
          </w:tcPr>
          <w:p w14:paraId="2973CFE4" w14:textId="77777777" w:rsidR="00FE40D7" w:rsidRPr="00FE40D7" w:rsidRDefault="00FE40D7">
            <w:r w:rsidRPr="00FE40D7">
              <w:t>689-702</w:t>
            </w:r>
          </w:p>
        </w:tc>
        <w:tc>
          <w:tcPr>
            <w:tcW w:w="1040" w:type="dxa"/>
            <w:noWrap/>
            <w:hideMark/>
          </w:tcPr>
          <w:p w14:paraId="5AFB1A4B" w14:textId="77777777" w:rsidR="00FE40D7" w:rsidRPr="00FE40D7" w:rsidRDefault="00FE40D7">
            <w:r w:rsidRPr="00FE40D7">
              <w:t xml:space="preserve"> Wrong comparator  </w:t>
            </w:r>
          </w:p>
        </w:tc>
      </w:tr>
      <w:tr w:rsidR="00DB6F0B" w:rsidRPr="00FE40D7" w14:paraId="327BD37D" w14:textId="77777777" w:rsidTr="00DB6F0B">
        <w:trPr>
          <w:trHeight w:val="288"/>
        </w:trPr>
        <w:tc>
          <w:tcPr>
            <w:tcW w:w="4103" w:type="dxa"/>
            <w:noWrap/>
            <w:hideMark/>
          </w:tcPr>
          <w:p w14:paraId="40EF5BFF" w14:textId="77777777" w:rsidR="00FE40D7" w:rsidRPr="00FE40D7" w:rsidRDefault="00FE40D7">
            <w:r w:rsidRPr="00FE40D7">
              <w:t>Why is it difficult to accurately predict the COVID-19 epidemic?</w:t>
            </w:r>
          </w:p>
        </w:tc>
        <w:tc>
          <w:tcPr>
            <w:tcW w:w="1472" w:type="dxa"/>
            <w:noWrap/>
            <w:hideMark/>
          </w:tcPr>
          <w:p w14:paraId="39A91A88" w14:textId="77777777" w:rsidR="00FE40D7" w:rsidRPr="00FE40D7" w:rsidRDefault="00FE40D7">
            <w:proofErr w:type="spellStart"/>
            <w:r w:rsidRPr="00FE40D7">
              <w:t>Roda</w:t>
            </w:r>
            <w:proofErr w:type="spellEnd"/>
            <w:r w:rsidRPr="00FE40D7">
              <w:t>, W. C.; Varughese, M. B.; Han, D.; Li, M. Y.</w:t>
            </w:r>
          </w:p>
        </w:tc>
        <w:tc>
          <w:tcPr>
            <w:tcW w:w="1008" w:type="dxa"/>
            <w:noWrap/>
            <w:hideMark/>
          </w:tcPr>
          <w:p w14:paraId="276BA588" w14:textId="77777777" w:rsidR="00FE40D7" w:rsidRPr="00FE40D7" w:rsidRDefault="00FE40D7" w:rsidP="00FE40D7">
            <w:r w:rsidRPr="00FE40D7">
              <w:t>2020</w:t>
            </w:r>
          </w:p>
        </w:tc>
        <w:tc>
          <w:tcPr>
            <w:tcW w:w="1963" w:type="dxa"/>
            <w:noWrap/>
            <w:hideMark/>
          </w:tcPr>
          <w:p w14:paraId="67BA08E1" w14:textId="77777777" w:rsidR="00FE40D7" w:rsidRPr="00FE40D7" w:rsidRDefault="00FE40D7">
            <w:r w:rsidRPr="00FE40D7">
              <w:t>Infectious Disease Modelling</w:t>
            </w:r>
          </w:p>
        </w:tc>
        <w:tc>
          <w:tcPr>
            <w:tcW w:w="940" w:type="dxa"/>
            <w:noWrap/>
            <w:hideMark/>
          </w:tcPr>
          <w:p w14:paraId="66F37B99" w14:textId="77777777" w:rsidR="00FE40D7" w:rsidRPr="00FE40D7" w:rsidRDefault="00FE40D7" w:rsidP="00FE40D7">
            <w:r w:rsidRPr="00FE40D7">
              <w:t>5</w:t>
            </w:r>
          </w:p>
        </w:tc>
        <w:tc>
          <w:tcPr>
            <w:tcW w:w="985" w:type="dxa"/>
            <w:noWrap/>
            <w:hideMark/>
          </w:tcPr>
          <w:p w14:paraId="25D990F3" w14:textId="77777777" w:rsidR="00FE40D7" w:rsidRPr="00FE40D7" w:rsidRDefault="00FE40D7" w:rsidP="00FE40D7"/>
        </w:tc>
        <w:tc>
          <w:tcPr>
            <w:tcW w:w="1827" w:type="dxa"/>
            <w:noWrap/>
            <w:hideMark/>
          </w:tcPr>
          <w:p w14:paraId="269A7120" w14:textId="77777777" w:rsidR="00FE40D7" w:rsidRPr="00FE40D7" w:rsidRDefault="00FE40D7">
            <w:r w:rsidRPr="00FE40D7">
              <w:t>271-281</w:t>
            </w:r>
          </w:p>
        </w:tc>
        <w:tc>
          <w:tcPr>
            <w:tcW w:w="1040" w:type="dxa"/>
            <w:noWrap/>
            <w:hideMark/>
          </w:tcPr>
          <w:p w14:paraId="0DF2B0F8" w14:textId="77777777" w:rsidR="00FE40D7" w:rsidRPr="00FE40D7" w:rsidRDefault="00FE40D7">
            <w:r w:rsidRPr="00FE40D7">
              <w:t xml:space="preserve"> Wrong study design  </w:t>
            </w:r>
          </w:p>
        </w:tc>
      </w:tr>
      <w:tr w:rsidR="00DB6F0B" w:rsidRPr="00FE40D7" w14:paraId="6C3A7E85" w14:textId="77777777" w:rsidTr="00DB6F0B">
        <w:trPr>
          <w:trHeight w:val="288"/>
        </w:trPr>
        <w:tc>
          <w:tcPr>
            <w:tcW w:w="4103" w:type="dxa"/>
            <w:noWrap/>
            <w:hideMark/>
          </w:tcPr>
          <w:p w14:paraId="536D417E" w14:textId="77777777" w:rsidR="00FE40D7" w:rsidRPr="00FE40D7" w:rsidRDefault="00FE40D7">
            <w:r w:rsidRPr="00FE40D7">
              <w:t>[Psychosocial Impact of Quarantine Measures During Serious Coronavirus Outbreaks: A Rapid Review]</w:t>
            </w:r>
          </w:p>
        </w:tc>
        <w:tc>
          <w:tcPr>
            <w:tcW w:w="1472" w:type="dxa"/>
            <w:noWrap/>
            <w:hideMark/>
          </w:tcPr>
          <w:p w14:paraId="21766BDF" w14:textId="77777777" w:rsidR="00FE40D7" w:rsidRPr="00FE40D7" w:rsidRDefault="00FE40D7">
            <w:r w:rsidRPr="00FE40D7">
              <w:t xml:space="preserve">Rohr, S.; Muller, F.; Jung, F.; </w:t>
            </w:r>
            <w:proofErr w:type="spellStart"/>
            <w:r w:rsidRPr="00FE40D7">
              <w:t>Apfelbacher</w:t>
            </w:r>
            <w:proofErr w:type="spellEnd"/>
            <w:r w:rsidRPr="00FE40D7">
              <w:t>, C.; Seidler, A.; Riedel-Heller, S. G.</w:t>
            </w:r>
          </w:p>
        </w:tc>
        <w:tc>
          <w:tcPr>
            <w:tcW w:w="1008" w:type="dxa"/>
            <w:noWrap/>
            <w:hideMark/>
          </w:tcPr>
          <w:p w14:paraId="57150F78" w14:textId="77777777" w:rsidR="00FE40D7" w:rsidRPr="00FE40D7" w:rsidRDefault="00FE40D7" w:rsidP="00FE40D7">
            <w:r w:rsidRPr="00FE40D7">
              <w:t>2020</w:t>
            </w:r>
          </w:p>
        </w:tc>
        <w:tc>
          <w:tcPr>
            <w:tcW w:w="1963" w:type="dxa"/>
            <w:noWrap/>
            <w:hideMark/>
          </w:tcPr>
          <w:p w14:paraId="5DFF570B" w14:textId="77777777" w:rsidR="00FE40D7" w:rsidRPr="00FE40D7" w:rsidRDefault="00FE40D7">
            <w:proofErr w:type="spellStart"/>
            <w:r w:rsidRPr="00FE40D7">
              <w:t>Psychiatrische</w:t>
            </w:r>
            <w:proofErr w:type="spellEnd"/>
            <w:r w:rsidRPr="00FE40D7">
              <w:t xml:space="preserve"> Praxis</w:t>
            </w:r>
          </w:p>
        </w:tc>
        <w:tc>
          <w:tcPr>
            <w:tcW w:w="940" w:type="dxa"/>
            <w:noWrap/>
            <w:hideMark/>
          </w:tcPr>
          <w:p w14:paraId="27BB22C8" w14:textId="77777777" w:rsidR="00FE40D7" w:rsidRPr="00FE40D7" w:rsidRDefault="00FE40D7" w:rsidP="00FE40D7">
            <w:r w:rsidRPr="00FE40D7">
              <w:t>47</w:t>
            </w:r>
          </w:p>
        </w:tc>
        <w:tc>
          <w:tcPr>
            <w:tcW w:w="985" w:type="dxa"/>
            <w:noWrap/>
            <w:hideMark/>
          </w:tcPr>
          <w:p w14:paraId="513207B4" w14:textId="77777777" w:rsidR="00FE40D7" w:rsidRPr="00FE40D7" w:rsidRDefault="00FE40D7" w:rsidP="00FE40D7">
            <w:r w:rsidRPr="00FE40D7">
              <w:t>4</w:t>
            </w:r>
          </w:p>
        </w:tc>
        <w:tc>
          <w:tcPr>
            <w:tcW w:w="1827" w:type="dxa"/>
            <w:noWrap/>
            <w:hideMark/>
          </w:tcPr>
          <w:p w14:paraId="075E7550" w14:textId="77777777" w:rsidR="00FE40D7" w:rsidRPr="00FE40D7" w:rsidRDefault="00FE40D7">
            <w:r w:rsidRPr="00FE40D7">
              <w:t>179-189</w:t>
            </w:r>
          </w:p>
        </w:tc>
        <w:tc>
          <w:tcPr>
            <w:tcW w:w="1040" w:type="dxa"/>
            <w:noWrap/>
            <w:hideMark/>
          </w:tcPr>
          <w:p w14:paraId="4DC72746" w14:textId="77777777" w:rsidR="00FE40D7" w:rsidRPr="00FE40D7" w:rsidRDefault="00FE40D7">
            <w:r w:rsidRPr="00FE40D7">
              <w:t xml:space="preserve"> Language not English </w:t>
            </w:r>
          </w:p>
        </w:tc>
      </w:tr>
      <w:tr w:rsidR="00DB6F0B" w:rsidRPr="00FE40D7" w14:paraId="3C4112A9" w14:textId="77777777" w:rsidTr="00DB6F0B">
        <w:trPr>
          <w:trHeight w:val="288"/>
        </w:trPr>
        <w:tc>
          <w:tcPr>
            <w:tcW w:w="4103" w:type="dxa"/>
            <w:noWrap/>
            <w:hideMark/>
          </w:tcPr>
          <w:p w14:paraId="1B14A935" w14:textId="77777777" w:rsidR="00FE40D7" w:rsidRPr="00FE40D7" w:rsidRDefault="00FE40D7">
            <w:r w:rsidRPr="00FE40D7">
              <w:t>Is the Cure Worse than the Problem Itself? Immediate Labor Market Effects of COVID-19 Case Rates and School Closures in the U.S</w:t>
            </w:r>
          </w:p>
        </w:tc>
        <w:tc>
          <w:tcPr>
            <w:tcW w:w="1472" w:type="dxa"/>
            <w:noWrap/>
            <w:hideMark/>
          </w:tcPr>
          <w:p w14:paraId="02AC1785" w14:textId="4FDBD254" w:rsidR="00FE40D7" w:rsidRPr="00FE40D7" w:rsidRDefault="00FE40D7">
            <w:r w:rsidRPr="00FE40D7">
              <w:t>Rojas, F</w:t>
            </w:r>
            <w:r w:rsidR="008232CD">
              <w:t>.</w:t>
            </w:r>
            <w:r w:rsidRPr="00FE40D7">
              <w:t xml:space="preserve"> L; Jiang, X; </w:t>
            </w:r>
            <w:proofErr w:type="spellStart"/>
            <w:r w:rsidRPr="00FE40D7">
              <w:t>Montenovo</w:t>
            </w:r>
            <w:proofErr w:type="spellEnd"/>
            <w:r w:rsidRPr="00FE40D7">
              <w:t>, L; Simon, K</w:t>
            </w:r>
            <w:r w:rsidR="008232CD">
              <w:t>.</w:t>
            </w:r>
            <w:r w:rsidRPr="00FE40D7">
              <w:t xml:space="preserve"> I.; Weinberg, B</w:t>
            </w:r>
            <w:r w:rsidR="008232CD">
              <w:t>.</w:t>
            </w:r>
            <w:r w:rsidRPr="00FE40D7">
              <w:t xml:space="preserve"> A.; Wing, C</w:t>
            </w:r>
          </w:p>
        </w:tc>
        <w:tc>
          <w:tcPr>
            <w:tcW w:w="1008" w:type="dxa"/>
            <w:noWrap/>
            <w:hideMark/>
          </w:tcPr>
          <w:p w14:paraId="1F0F04D0" w14:textId="77777777" w:rsidR="00FE40D7" w:rsidRPr="00FE40D7" w:rsidRDefault="00FE40D7" w:rsidP="00FE40D7">
            <w:r w:rsidRPr="00FE40D7">
              <w:t>2020</w:t>
            </w:r>
          </w:p>
        </w:tc>
        <w:tc>
          <w:tcPr>
            <w:tcW w:w="1963" w:type="dxa"/>
            <w:noWrap/>
            <w:hideMark/>
          </w:tcPr>
          <w:p w14:paraId="1E385B96" w14:textId="77777777" w:rsidR="00FE40D7" w:rsidRPr="00FE40D7" w:rsidRDefault="00FE40D7" w:rsidP="00FE40D7"/>
        </w:tc>
        <w:tc>
          <w:tcPr>
            <w:tcW w:w="940" w:type="dxa"/>
            <w:noWrap/>
            <w:hideMark/>
          </w:tcPr>
          <w:p w14:paraId="731E4090" w14:textId="77777777" w:rsidR="00FE40D7" w:rsidRPr="00FE40D7" w:rsidRDefault="00FE40D7"/>
        </w:tc>
        <w:tc>
          <w:tcPr>
            <w:tcW w:w="985" w:type="dxa"/>
            <w:noWrap/>
            <w:hideMark/>
          </w:tcPr>
          <w:p w14:paraId="6A9FC18E" w14:textId="77777777" w:rsidR="00FE40D7" w:rsidRPr="00FE40D7" w:rsidRDefault="00FE40D7"/>
        </w:tc>
        <w:tc>
          <w:tcPr>
            <w:tcW w:w="1827" w:type="dxa"/>
            <w:noWrap/>
            <w:hideMark/>
          </w:tcPr>
          <w:p w14:paraId="0DD15E7F" w14:textId="77777777" w:rsidR="00FE40D7" w:rsidRPr="00FE40D7" w:rsidRDefault="00FE40D7"/>
        </w:tc>
        <w:tc>
          <w:tcPr>
            <w:tcW w:w="1040" w:type="dxa"/>
            <w:noWrap/>
            <w:hideMark/>
          </w:tcPr>
          <w:p w14:paraId="3422F5EB" w14:textId="77777777" w:rsidR="00FE40D7" w:rsidRPr="00FE40D7" w:rsidRDefault="00FE40D7">
            <w:r w:rsidRPr="00FE40D7">
              <w:t xml:space="preserve"> Wrong intervention  </w:t>
            </w:r>
          </w:p>
        </w:tc>
      </w:tr>
      <w:tr w:rsidR="00DB6F0B" w:rsidRPr="00FE40D7" w14:paraId="114DEB45" w14:textId="77777777" w:rsidTr="00DB6F0B">
        <w:trPr>
          <w:trHeight w:val="288"/>
        </w:trPr>
        <w:tc>
          <w:tcPr>
            <w:tcW w:w="4103" w:type="dxa"/>
            <w:noWrap/>
            <w:hideMark/>
          </w:tcPr>
          <w:p w14:paraId="2775B284" w14:textId="77777777" w:rsidR="00FE40D7" w:rsidRPr="00FE40D7" w:rsidRDefault="00FE40D7">
            <w:r w:rsidRPr="00FE40D7">
              <w:t>A Predictive Study of Resilience and Its Relationship with Academic and Work Dimensions during the COVID-19 Pandemic</w:t>
            </w:r>
          </w:p>
        </w:tc>
        <w:tc>
          <w:tcPr>
            <w:tcW w:w="1472" w:type="dxa"/>
            <w:noWrap/>
            <w:hideMark/>
          </w:tcPr>
          <w:p w14:paraId="694E329D" w14:textId="77777777" w:rsidR="00FE40D7" w:rsidRPr="00FE40D7" w:rsidRDefault="00FE40D7">
            <w:r w:rsidRPr="00FE40D7">
              <w:t xml:space="preserve">Roman-Mata, S. S.; </w:t>
            </w:r>
            <w:proofErr w:type="spellStart"/>
            <w:r w:rsidRPr="00FE40D7">
              <w:t>Zurita</w:t>
            </w:r>
            <w:proofErr w:type="spellEnd"/>
            <w:r w:rsidRPr="00FE40D7">
              <w:t xml:space="preserve">-Ortega, F.; </w:t>
            </w:r>
            <w:proofErr w:type="spellStart"/>
            <w:r w:rsidRPr="00FE40D7">
              <w:t>Puertas-Molero</w:t>
            </w:r>
            <w:proofErr w:type="spellEnd"/>
            <w:r w:rsidRPr="00FE40D7">
              <w:t xml:space="preserve">, P.; </w:t>
            </w:r>
            <w:proofErr w:type="spellStart"/>
            <w:r w:rsidRPr="00FE40D7">
              <w:t>Badicu</w:t>
            </w:r>
            <w:proofErr w:type="spellEnd"/>
            <w:r w:rsidRPr="00FE40D7">
              <w:t>, G.; Gonzalez-Valero, G.</w:t>
            </w:r>
          </w:p>
        </w:tc>
        <w:tc>
          <w:tcPr>
            <w:tcW w:w="1008" w:type="dxa"/>
            <w:noWrap/>
            <w:hideMark/>
          </w:tcPr>
          <w:p w14:paraId="77F8A7DE" w14:textId="77777777" w:rsidR="00FE40D7" w:rsidRPr="00FE40D7" w:rsidRDefault="00FE40D7" w:rsidP="00FE40D7">
            <w:r w:rsidRPr="00FE40D7">
              <w:t>2020</w:t>
            </w:r>
          </w:p>
        </w:tc>
        <w:tc>
          <w:tcPr>
            <w:tcW w:w="1963" w:type="dxa"/>
            <w:noWrap/>
            <w:hideMark/>
          </w:tcPr>
          <w:p w14:paraId="194CF300" w14:textId="77777777" w:rsidR="00FE40D7" w:rsidRPr="00FE40D7" w:rsidRDefault="00FE40D7">
            <w:r w:rsidRPr="00FE40D7">
              <w:t>Journal of Clinical Medicine</w:t>
            </w:r>
          </w:p>
        </w:tc>
        <w:tc>
          <w:tcPr>
            <w:tcW w:w="940" w:type="dxa"/>
            <w:noWrap/>
            <w:hideMark/>
          </w:tcPr>
          <w:p w14:paraId="38130A83" w14:textId="77777777" w:rsidR="00FE40D7" w:rsidRPr="00FE40D7" w:rsidRDefault="00FE40D7" w:rsidP="00FE40D7">
            <w:r w:rsidRPr="00FE40D7">
              <w:t>9</w:t>
            </w:r>
          </w:p>
        </w:tc>
        <w:tc>
          <w:tcPr>
            <w:tcW w:w="985" w:type="dxa"/>
            <w:noWrap/>
            <w:hideMark/>
          </w:tcPr>
          <w:p w14:paraId="4D871051" w14:textId="77777777" w:rsidR="00FE40D7" w:rsidRPr="00FE40D7" w:rsidRDefault="00FE40D7" w:rsidP="00FE40D7">
            <w:r w:rsidRPr="00FE40D7">
              <w:t>10</w:t>
            </w:r>
          </w:p>
        </w:tc>
        <w:tc>
          <w:tcPr>
            <w:tcW w:w="1827" w:type="dxa"/>
            <w:noWrap/>
            <w:hideMark/>
          </w:tcPr>
          <w:p w14:paraId="5189CD44" w14:textId="77777777" w:rsidR="00FE40D7" w:rsidRPr="00FE40D7" w:rsidRDefault="00FE40D7" w:rsidP="00FE40D7">
            <w:r w:rsidRPr="00FE40D7">
              <w:t>12</w:t>
            </w:r>
          </w:p>
        </w:tc>
        <w:tc>
          <w:tcPr>
            <w:tcW w:w="1040" w:type="dxa"/>
            <w:noWrap/>
            <w:hideMark/>
          </w:tcPr>
          <w:p w14:paraId="2E947B60" w14:textId="77777777" w:rsidR="00FE40D7" w:rsidRPr="00FE40D7" w:rsidRDefault="00FE40D7">
            <w:r w:rsidRPr="00FE40D7">
              <w:t xml:space="preserve"> Wrong comparator  </w:t>
            </w:r>
          </w:p>
        </w:tc>
      </w:tr>
      <w:tr w:rsidR="00DB6F0B" w:rsidRPr="00FE40D7" w14:paraId="35765A89" w14:textId="77777777" w:rsidTr="00DB6F0B">
        <w:trPr>
          <w:trHeight w:val="288"/>
        </w:trPr>
        <w:tc>
          <w:tcPr>
            <w:tcW w:w="4103" w:type="dxa"/>
            <w:noWrap/>
            <w:hideMark/>
          </w:tcPr>
          <w:p w14:paraId="75475DED" w14:textId="77777777" w:rsidR="00FE40D7" w:rsidRPr="00FE40D7" w:rsidRDefault="00FE40D7">
            <w:r w:rsidRPr="00FE40D7">
              <w:t>Health and economic measures in response to the COVID-19 pandemic- Effect on street vendors</w:t>
            </w:r>
          </w:p>
        </w:tc>
        <w:tc>
          <w:tcPr>
            <w:tcW w:w="1472" w:type="dxa"/>
            <w:noWrap/>
            <w:hideMark/>
          </w:tcPr>
          <w:p w14:paraId="4DEB3F37" w14:textId="69BD9DD9" w:rsidR="00FE40D7" w:rsidRPr="00FE40D7" w:rsidRDefault="00FE40D7">
            <w:r w:rsidRPr="00FE40D7">
              <w:t xml:space="preserve">Romero-Michel, J. C.; </w:t>
            </w:r>
            <w:proofErr w:type="spellStart"/>
            <w:r w:rsidRPr="00FE40D7">
              <w:t>Mokay</w:t>
            </w:r>
            <w:proofErr w:type="spellEnd"/>
            <w:r w:rsidRPr="00FE40D7">
              <w:t>-Ramirez, K. A.; Delgado-</w:t>
            </w:r>
            <w:proofErr w:type="spellStart"/>
            <w:r w:rsidRPr="00FE40D7">
              <w:t>Machuca</w:t>
            </w:r>
            <w:proofErr w:type="spellEnd"/>
            <w:r w:rsidRPr="00FE40D7">
              <w:t xml:space="preserve">, M.; </w:t>
            </w:r>
            <w:r w:rsidR="008232CD">
              <w:t>et al</w:t>
            </w:r>
          </w:p>
        </w:tc>
        <w:tc>
          <w:tcPr>
            <w:tcW w:w="1008" w:type="dxa"/>
            <w:noWrap/>
            <w:hideMark/>
          </w:tcPr>
          <w:p w14:paraId="54E4ED08" w14:textId="77777777" w:rsidR="00FE40D7" w:rsidRPr="00FE40D7" w:rsidRDefault="00FE40D7" w:rsidP="00FE40D7">
            <w:r w:rsidRPr="00FE40D7">
              <w:t>2021</w:t>
            </w:r>
          </w:p>
        </w:tc>
        <w:tc>
          <w:tcPr>
            <w:tcW w:w="1963" w:type="dxa"/>
            <w:noWrap/>
            <w:hideMark/>
          </w:tcPr>
          <w:p w14:paraId="6D6633C1" w14:textId="77777777" w:rsidR="00FE40D7" w:rsidRPr="00FE40D7" w:rsidRDefault="00FE40D7">
            <w:r w:rsidRPr="00FE40D7">
              <w:t>Journal of Infection in Developing Countries</w:t>
            </w:r>
          </w:p>
        </w:tc>
        <w:tc>
          <w:tcPr>
            <w:tcW w:w="940" w:type="dxa"/>
            <w:noWrap/>
            <w:hideMark/>
          </w:tcPr>
          <w:p w14:paraId="04DC69E1" w14:textId="77777777" w:rsidR="00FE40D7" w:rsidRPr="00FE40D7" w:rsidRDefault="00FE40D7" w:rsidP="00FE40D7">
            <w:r w:rsidRPr="00FE40D7">
              <w:t>15</w:t>
            </w:r>
          </w:p>
        </w:tc>
        <w:tc>
          <w:tcPr>
            <w:tcW w:w="985" w:type="dxa"/>
            <w:noWrap/>
            <w:hideMark/>
          </w:tcPr>
          <w:p w14:paraId="16D68C78" w14:textId="77777777" w:rsidR="00FE40D7" w:rsidRPr="00FE40D7" w:rsidRDefault="00FE40D7" w:rsidP="00FE40D7">
            <w:r w:rsidRPr="00FE40D7">
              <w:t>2</w:t>
            </w:r>
          </w:p>
        </w:tc>
        <w:tc>
          <w:tcPr>
            <w:tcW w:w="1827" w:type="dxa"/>
            <w:noWrap/>
            <w:hideMark/>
          </w:tcPr>
          <w:p w14:paraId="3FD7A61E" w14:textId="77777777" w:rsidR="00FE40D7" w:rsidRPr="00FE40D7" w:rsidRDefault="00FE40D7">
            <w:r w:rsidRPr="00FE40D7">
              <w:t>198-203</w:t>
            </w:r>
          </w:p>
        </w:tc>
        <w:tc>
          <w:tcPr>
            <w:tcW w:w="1040" w:type="dxa"/>
            <w:noWrap/>
            <w:hideMark/>
          </w:tcPr>
          <w:p w14:paraId="4F0CB486" w14:textId="77777777" w:rsidR="00FE40D7" w:rsidRPr="00FE40D7" w:rsidRDefault="00FE40D7">
            <w:r w:rsidRPr="00FE40D7">
              <w:t xml:space="preserve"> Wrong intervention  </w:t>
            </w:r>
          </w:p>
        </w:tc>
      </w:tr>
      <w:tr w:rsidR="00DB6F0B" w:rsidRPr="00FE40D7" w14:paraId="624028C3" w14:textId="77777777" w:rsidTr="00DB6F0B">
        <w:trPr>
          <w:trHeight w:val="288"/>
        </w:trPr>
        <w:tc>
          <w:tcPr>
            <w:tcW w:w="4103" w:type="dxa"/>
            <w:noWrap/>
            <w:hideMark/>
          </w:tcPr>
          <w:p w14:paraId="187C1C27" w14:textId="77777777" w:rsidR="00FE40D7" w:rsidRPr="00FE40D7" w:rsidRDefault="00FE40D7">
            <w:r w:rsidRPr="00FE40D7">
              <w:t>Real-time forecasts of the COVID-19 epidemic in China from February 5th to February 24th, 2020</w:t>
            </w:r>
          </w:p>
        </w:tc>
        <w:tc>
          <w:tcPr>
            <w:tcW w:w="1472" w:type="dxa"/>
            <w:noWrap/>
            <w:hideMark/>
          </w:tcPr>
          <w:p w14:paraId="6C50CA99" w14:textId="2D30D01D" w:rsidR="00FE40D7" w:rsidRPr="00FE40D7" w:rsidRDefault="00FE40D7">
            <w:proofErr w:type="spellStart"/>
            <w:r w:rsidRPr="00FE40D7">
              <w:t>Roosa</w:t>
            </w:r>
            <w:proofErr w:type="spellEnd"/>
            <w:r w:rsidRPr="00FE40D7">
              <w:t xml:space="preserve">, K.; Lee, Y.; Luo, R.; </w:t>
            </w:r>
            <w:r w:rsidR="008232CD">
              <w:t>et al</w:t>
            </w:r>
          </w:p>
        </w:tc>
        <w:tc>
          <w:tcPr>
            <w:tcW w:w="1008" w:type="dxa"/>
            <w:noWrap/>
            <w:hideMark/>
          </w:tcPr>
          <w:p w14:paraId="727945E4" w14:textId="77777777" w:rsidR="00FE40D7" w:rsidRPr="00FE40D7" w:rsidRDefault="00FE40D7" w:rsidP="00FE40D7">
            <w:r w:rsidRPr="00FE40D7">
              <w:t>2020</w:t>
            </w:r>
          </w:p>
        </w:tc>
        <w:tc>
          <w:tcPr>
            <w:tcW w:w="1963" w:type="dxa"/>
            <w:noWrap/>
            <w:hideMark/>
          </w:tcPr>
          <w:p w14:paraId="317B34D7" w14:textId="77777777" w:rsidR="00FE40D7" w:rsidRPr="00FE40D7" w:rsidRDefault="00FE40D7">
            <w:r w:rsidRPr="00FE40D7">
              <w:t>Infectious Disease Modelling</w:t>
            </w:r>
          </w:p>
        </w:tc>
        <w:tc>
          <w:tcPr>
            <w:tcW w:w="940" w:type="dxa"/>
            <w:noWrap/>
            <w:hideMark/>
          </w:tcPr>
          <w:p w14:paraId="5EA6DD11" w14:textId="77777777" w:rsidR="00FE40D7" w:rsidRPr="00FE40D7" w:rsidRDefault="00FE40D7" w:rsidP="00FE40D7">
            <w:r w:rsidRPr="00FE40D7">
              <w:t>5</w:t>
            </w:r>
          </w:p>
        </w:tc>
        <w:tc>
          <w:tcPr>
            <w:tcW w:w="985" w:type="dxa"/>
            <w:noWrap/>
            <w:hideMark/>
          </w:tcPr>
          <w:p w14:paraId="427BC186" w14:textId="77777777" w:rsidR="00FE40D7" w:rsidRPr="00FE40D7" w:rsidRDefault="00FE40D7" w:rsidP="00FE40D7"/>
        </w:tc>
        <w:tc>
          <w:tcPr>
            <w:tcW w:w="1827" w:type="dxa"/>
            <w:noWrap/>
            <w:hideMark/>
          </w:tcPr>
          <w:p w14:paraId="20BBFE2F" w14:textId="77777777" w:rsidR="00FE40D7" w:rsidRPr="00FE40D7" w:rsidRDefault="00FE40D7">
            <w:r w:rsidRPr="00FE40D7">
              <w:t>256-263</w:t>
            </w:r>
          </w:p>
        </w:tc>
        <w:tc>
          <w:tcPr>
            <w:tcW w:w="1040" w:type="dxa"/>
            <w:noWrap/>
            <w:hideMark/>
          </w:tcPr>
          <w:p w14:paraId="67131602" w14:textId="77777777" w:rsidR="00FE40D7" w:rsidRPr="00FE40D7" w:rsidRDefault="00FE40D7">
            <w:r w:rsidRPr="00FE40D7">
              <w:t xml:space="preserve"> Wrong intervention  </w:t>
            </w:r>
          </w:p>
        </w:tc>
      </w:tr>
      <w:tr w:rsidR="00DB6F0B" w:rsidRPr="00FE40D7" w14:paraId="4B7C6BFD" w14:textId="77777777" w:rsidTr="00DB6F0B">
        <w:trPr>
          <w:trHeight w:val="288"/>
        </w:trPr>
        <w:tc>
          <w:tcPr>
            <w:tcW w:w="4103" w:type="dxa"/>
            <w:noWrap/>
            <w:hideMark/>
          </w:tcPr>
          <w:p w14:paraId="5268991B" w14:textId="77777777" w:rsidR="00FE40D7" w:rsidRPr="00FE40D7" w:rsidRDefault="00FE40D7">
            <w:r w:rsidRPr="00FE40D7">
              <w:t>Impact of Lockdown on the Epidemic Dynamics of COVID-19 in France</w:t>
            </w:r>
          </w:p>
        </w:tc>
        <w:tc>
          <w:tcPr>
            <w:tcW w:w="1472" w:type="dxa"/>
            <w:noWrap/>
            <w:hideMark/>
          </w:tcPr>
          <w:p w14:paraId="11C6799A" w14:textId="77777777" w:rsidR="00FE40D7" w:rsidRPr="00FE40D7" w:rsidRDefault="00FE40D7">
            <w:r w:rsidRPr="00FE40D7">
              <w:t xml:space="preserve">Roques, L.; Klein, E. K.; </w:t>
            </w:r>
            <w:proofErr w:type="spellStart"/>
            <w:r w:rsidRPr="00FE40D7">
              <w:t>Papaix</w:t>
            </w:r>
            <w:proofErr w:type="spellEnd"/>
            <w:r w:rsidRPr="00FE40D7">
              <w:t xml:space="preserve">, J.; Sar, A.; </w:t>
            </w:r>
            <w:proofErr w:type="spellStart"/>
            <w:r w:rsidRPr="00FE40D7">
              <w:t>Soubeyrand</w:t>
            </w:r>
            <w:proofErr w:type="spellEnd"/>
            <w:r w:rsidRPr="00FE40D7">
              <w:t>, S.</w:t>
            </w:r>
          </w:p>
        </w:tc>
        <w:tc>
          <w:tcPr>
            <w:tcW w:w="1008" w:type="dxa"/>
            <w:noWrap/>
            <w:hideMark/>
          </w:tcPr>
          <w:p w14:paraId="0633C5CA" w14:textId="77777777" w:rsidR="00FE40D7" w:rsidRPr="00FE40D7" w:rsidRDefault="00FE40D7" w:rsidP="00FE40D7">
            <w:r w:rsidRPr="00FE40D7">
              <w:t>2020</w:t>
            </w:r>
          </w:p>
        </w:tc>
        <w:tc>
          <w:tcPr>
            <w:tcW w:w="1963" w:type="dxa"/>
            <w:noWrap/>
            <w:hideMark/>
          </w:tcPr>
          <w:p w14:paraId="0B379CBE" w14:textId="77777777" w:rsidR="00FE40D7" w:rsidRPr="00FE40D7" w:rsidRDefault="00FE40D7">
            <w:r w:rsidRPr="00FE40D7">
              <w:t>Frontiers in Medicine</w:t>
            </w:r>
          </w:p>
        </w:tc>
        <w:tc>
          <w:tcPr>
            <w:tcW w:w="940" w:type="dxa"/>
            <w:noWrap/>
            <w:hideMark/>
          </w:tcPr>
          <w:p w14:paraId="6F84EE00" w14:textId="77777777" w:rsidR="00FE40D7" w:rsidRPr="00FE40D7" w:rsidRDefault="00FE40D7" w:rsidP="00FE40D7">
            <w:r w:rsidRPr="00FE40D7">
              <w:t>7</w:t>
            </w:r>
          </w:p>
        </w:tc>
        <w:tc>
          <w:tcPr>
            <w:tcW w:w="985" w:type="dxa"/>
            <w:noWrap/>
            <w:hideMark/>
          </w:tcPr>
          <w:p w14:paraId="59AB730E" w14:textId="77777777" w:rsidR="00FE40D7" w:rsidRPr="00FE40D7" w:rsidRDefault="00FE40D7" w:rsidP="00FE40D7"/>
        </w:tc>
        <w:tc>
          <w:tcPr>
            <w:tcW w:w="1827" w:type="dxa"/>
            <w:noWrap/>
            <w:hideMark/>
          </w:tcPr>
          <w:p w14:paraId="2169C012" w14:textId="77777777" w:rsidR="00FE40D7" w:rsidRPr="00FE40D7" w:rsidRDefault="00FE40D7" w:rsidP="00FE40D7">
            <w:r w:rsidRPr="00FE40D7">
              <w:t>274</w:t>
            </w:r>
          </w:p>
        </w:tc>
        <w:tc>
          <w:tcPr>
            <w:tcW w:w="1040" w:type="dxa"/>
            <w:noWrap/>
            <w:hideMark/>
          </w:tcPr>
          <w:p w14:paraId="70FA402A" w14:textId="77777777" w:rsidR="00FE40D7" w:rsidRPr="00FE40D7" w:rsidRDefault="00FE40D7">
            <w:r w:rsidRPr="00FE40D7">
              <w:t xml:space="preserve"> Wrong comparator  </w:t>
            </w:r>
          </w:p>
        </w:tc>
      </w:tr>
      <w:tr w:rsidR="00DB6F0B" w:rsidRPr="00FE40D7" w14:paraId="5B9FAEA2" w14:textId="77777777" w:rsidTr="00DB6F0B">
        <w:trPr>
          <w:trHeight w:val="288"/>
        </w:trPr>
        <w:tc>
          <w:tcPr>
            <w:tcW w:w="4103" w:type="dxa"/>
            <w:noWrap/>
            <w:hideMark/>
          </w:tcPr>
          <w:p w14:paraId="7F47B5ED" w14:textId="77777777" w:rsidR="00FE40D7" w:rsidRPr="00FE40D7" w:rsidRDefault="00FE40D7">
            <w:r w:rsidRPr="00FE40D7">
              <w:t>Early Phase of the COVID-19 Outbreak in Hungary and Post-Lockdown Scenarios</w:t>
            </w:r>
          </w:p>
        </w:tc>
        <w:tc>
          <w:tcPr>
            <w:tcW w:w="1472" w:type="dxa"/>
            <w:noWrap/>
            <w:hideMark/>
          </w:tcPr>
          <w:p w14:paraId="7D1B5050" w14:textId="27D99163" w:rsidR="00FE40D7" w:rsidRPr="00FE40D7" w:rsidRDefault="00FE40D7">
            <w:proofErr w:type="spellStart"/>
            <w:r w:rsidRPr="00FE40D7">
              <w:t>Rost</w:t>
            </w:r>
            <w:proofErr w:type="spellEnd"/>
            <w:r w:rsidRPr="00FE40D7">
              <w:t xml:space="preserve">, G.; Bartha, F. A.; </w:t>
            </w:r>
            <w:proofErr w:type="spellStart"/>
            <w:r w:rsidRPr="00FE40D7">
              <w:t>Bogya</w:t>
            </w:r>
            <w:proofErr w:type="spellEnd"/>
            <w:r w:rsidRPr="00FE40D7">
              <w:t xml:space="preserve">, N.; </w:t>
            </w:r>
            <w:r w:rsidR="008232CD">
              <w:t>et al</w:t>
            </w:r>
          </w:p>
        </w:tc>
        <w:tc>
          <w:tcPr>
            <w:tcW w:w="1008" w:type="dxa"/>
            <w:noWrap/>
            <w:hideMark/>
          </w:tcPr>
          <w:p w14:paraId="1BE4F9C9" w14:textId="77777777" w:rsidR="00FE40D7" w:rsidRPr="00FE40D7" w:rsidRDefault="00FE40D7" w:rsidP="00FE40D7">
            <w:r w:rsidRPr="00FE40D7">
              <w:t>2020</w:t>
            </w:r>
          </w:p>
        </w:tc>
        <w:tc>
          <w:tcPr>
            <w:tcW w:w="1963" w:type="dxa"/>
            <w:noWrap/>
            <w:hideMark/>
          </w:tcPr>
          <w:p w14:paraId="3A4F5D13" w14:textId="77777777" w:rsidR="00FE40D7" w:rsidRPr="00FE40D7" w:rsidRDefault="00FE40D7">
            <w:r w:rsidRPr="00FE40D7">
              <w:t>Viruses</w:t>
            </w:r>
          </w:p>
        </w:tc>
        <w:tc>
          <w:tcPr>
            <w:tcW w:w="940" w:type="dxa"/>
            <w:noWrap/>
            <w:hideMark/>
          </w:tcPr>
          <w:p w14:paraId="11B27F91" w14:textId="77777777" w:rsidR="00FE40D7" w:rsidRPr="00FE40D7" w:rsidRDefault="00FE40D7" w:rsidP="00FE40D7">
            <w:r w:rsidRPr="00FE40D7">
              <w:t>12</w:t>
            </w:r>
          </w:p>
        </w:tc>
        <w:tc>
          <w:tcPr>
            <w:tcW w:w="985" w:type="dxa"/>
            <w:noWrap/>
            <w:hideMark/>
          </w:tcPr>
          <w:p w14:paraId="07D4931A" w14:textId="77777777" w:rsidR="00FE40D7" w:rsidRPr="00FE40D7" w:rsidRDefault="00FE40D7" w:rsidP="00FE40D7">
            <w:r w:rsidRPr="00FE40D7">
              <w:t>7</w:t>
            </w:r>
          </w:p>
        </w:tc>
        <w:tc>
          <w:tcPr>
            <w:tcW w:w="1827" w:type="dxa"/>
            <w:noWrap/>
            <w:hideMark/>
          </w:tcPr>
          <w:p w14:paraId="011C137B" w14:textId="77777777" w:rsidR="00FE40D7" w:rsidRPr="00FE40D7" w:rsidRDefault="00FE40D7" w:rsidP="00FE40D7">
            <w:r w:rsidRPr="00FE40D7">
              <w:t>30</w:t>
            </w:r>
          </w:p>
        </w:tc>
        <w:tc>
          <w:tcPr>
            <w:tcW w:w="1040" w:type="dxa"/>
            <w:noWrap/>
            <w:hideMark/>
          </w:tcPr>
          <w:p w14:paraId="2D2410A7" w14:textId="77777777" w:rsidR="00FE40D7" w:rsidRPr="00FE40D7" w:rsidRDefault="00FE40D7">
            <w:r w:rsidRPr="00FE40D7">
              <w:t xml:space="preserve"> Wrong study design  </w:t>
            </w:r>
          </w:p>
        </w:tc>
      </w:tr>
      <w:tr w:rsidR="00DB6F0B" w:rsidRPr="00FE40D7" w14:paraId="290BACE6" w14:textId="77777777" w:rsidTr="00DB6F0B">
        <w:trPr>
          <w:trHeight w:val="288"/>
        </w:trPr>
        <w:tc>
          <w:tcPr>
            <w:tcW w:w="4103" w:type="dxa"/>
            <w:noWrap/>
            <w:hideMark/>
          </w:tcPr>
          <w:p w14:paraId="17FB6BA3" w14:textId="77777777" w:rsidR="00FE40D7" w:rsidRPr="00FE40D7" w:rsidRDefault="00FE40D7">
            <w:r w:rsidRPr="00FE40D7">
              <w:t>Association of job loss, income loss, and financial burden with adverse mental health outcomes during coronavirus disease 2019 pandemic in Thailand: A nationwide cross-sectional study</w:t>
            </w:r>
          </w:p>
        </w:tc>
        <w:tc>
          <w:tcPr>
            <w:tcW w:w="1472" w:type="dxa"/>
            <w:noWrap/>
            <w:hideMark/>
          </w:tcPr>
          <w:p w14:paraId="235D01DE" w14:textId="67DA6AC5" w:rsidR="00FE40D7" w:rsidRPr="00FE40D7" w:rsidRDefault="00FE40D7">
            <w:proofErr w:type="spellStart"/>
            <w:r w:rsidRPr="00FE40D7">
              <w:t>Ruengorn</w:t>
            </w:r>
            <w:proofErr w:type="spellEnd"/>
            <w:r w:rsidRPr="00FE40D7">
              <w:t xml:space="preserve">, C.; </w:t>
            </w:r>
            <w:proofErr w:type="spellStart"/>
            <w:r w:rsidRPr="00FE40D7">
              <w:t>Awiphan</w:t>
            </w:r>
            <w:proofErr w:type="spellEnd"/>
            <w:r w:rsidRPr="00FE40D7">
              <w:t xml:space="preserve">, R.; </w:t>
            </w:r>
            <w:proofErr w:type="spellStart"/>
            <w:r w:rsidRPr="00FE40D7">
              <w:t>Wongpakaran</w:t>
            </w:r>
            <w:proofErr w:type="spellEnd"/>
            <w:r w:rsidRPr="00FE40D7">
              <w:t xml:space="preserve">, N.; </w:t>
            </w:r>
            <w:r w:rsidR="008232CD">
              <w:t>et al</w:t>
            </w:r>
          </w:p>
        </w:tc>
        <w:tc>
          <w:tcPr>
            <w:tcW w:w="1008" w:type="dxa"/>
            <w:noWrap/>
            <w:hideMark/>
          </w:tcPr>
          <w:p w14:paraId="421D5739" w14:textId="77777777" w:rsidR="00FE40D7" w:rsidRPr="00FE40D7" w:rsidRDefault="00FE40D7" w:rsidP="00FE40D7">
            <w:r w:rsidRPr="00FE40D7">
              <w:t>2021</w:t>
            </w:r>
          </w:p>
        </w:tc>
        <w:tc>
          <w:tcPr>
            <w:tcW w:w="1963" w:type="dxa"/>
            <w:noWrap/>
            <w:hideMark/>
          </w:tcPr>
          <w:p w14:paraId="7AA7FAAC" w14:textId="77777777" w:rsidR="00FE40D7" w:rsidRPr="00FE40D7" w:rsidRDefault="00FE40D7">
            <w:r w:rsidRPr="00FE40D7">
              <w:t>Depression &amp; Anxiety</w:t>
            </w:r>
          </w:p>
        </w:tc>
        <w:tc>
          <w:tcPr>
            <w:tcW w:w="940" w:type="dxa"/>
            <w:noWrap/>
            <w:hideMark/>
          </w:tcPr>
          <w:p w14:paraId="194897F1" w14:textId="77777777" w:rsidR="00FE40D7" w:rsidRPr="00FE40D7" w:rsidRDefault="00FE40D7" w:rsidP="00FE40D7">
            <w:r w:rsidRPr="00FE40D7">
              <w:t>1</w:t>
            </w:r>
          </w:p>
        </w:tc>
        <w:tc>
          <w:tcPr>
            <w:tcW w:w="985" w:type="dxa"/>
            <w:noWrap/>
            <w:hideMark/>
          </w:tcPr>
          <w:p w14:paraId="10F9AAFB" w14:textId="77777777" w:rsidR="00FE40D7" w:rsidRPr="00FE40D7" w:rsidRDefault="00FE40D7" w:rsidP="00FE40D7"/>
        </w:tc>
        <w:tc>
          <w:tcPr>
            <w:tcW w:w="1827" w:type="dxa"/>
            <w:noWrap/>
            <w:hideMark/>
          </w:tcPr>
          <w:p w14:paraId="55211C06" w14:textId="77777777" w:rsidR="00FE40D7" w:rsidRPr="00FE40D7" w:rsidRDefault="00FE40D7" w:rsidP="00FE40D7">
            <w:r w:rsidRPr="00FE40D7">
              <w:t>1</w:t>
            </w:r>
          </w:p>
        </w:tc>
        <w:tc>
          <w:tcPr>
            <w:tcW w:w="1040" w:type="dxa"/>
            <w:noWrap/>
            <w:hideMark/>
          </w:tcPr>
          <w:p w14:paraId="723CFEE6" w14:textId="77777777" w:rsidR="00FE40D7" w:rsidRPr="00FE40D7" w:rsidRDefault="00FE40D7">
            <w:r w:rsidRPr="00FE40D7">
              <w:t xml:space="preserve"> Wrong intervention  </w:t>
            </w:r>
          </w:p>
        </w:tc>
      </w:tr>
      <w:tr w:rsidR="00DB6F0B" w:rsidRPr="00FE40D7" w14:paraId="08E64109" w14:textId="77777777" w:rsidTr="00DB6F0B">
        <w:trPr>
          <w:trHeight w:val="288"/>
        </w:trPr>
        <w:tc>
          <w:tcPr>
            <w:tcW w:w="4103" w:type="dxa"/>
            <w:noWrap/>
            <w:hideMark/>
          </w:tcPr>
          <w:p w14:paraId="3FF4CA66" w14:textId="77777777" w:rsidR="00FE40D7" w:rsidRPr="00FE40D7" w:rsidRDefault="00FE40D7">
            <w:r w:rsidRPr="00FE40D7">
              <w:t>[Health statistics and invisibility by sex and gender during the COVID-19 epidemic]</w:t>
            </w:r>
          </w:p>
        </w:tc>
        <w:tc>
          <w:tcPr>
            <w:tcW w:w="1472" w:type="dxa"/>
            <w:noWrap/>
            <w:hideMark/>
          </w:tcPr>
          <w:p w14:paraId="2D05728A" w14:textId="77777777" w:rsidR="00FE40D7" w:rsidRPr="00FE40D7" w:rsidRDefault="00FE40D7">
            <w:r w:rsidRPr="00FE40D7">
              <w:t xml:space="preserve">Ruiz </w:t>
            </w:r>
            <w:proofErr w:type="spellStart"/>
            <w:r w:rsidRPr="00FE40D7">
              <w:t>Cantero</w:t>
            </w:r>
            <w:proofErr w:type="spellEnd"/>
            <w:r w:rsidRPr="00FE40D7">
              <w:t>, M. T.</w:t>
            </w:r>
          </w:p>
        </w:tc>
        <w:tc>
          <w:tcPr>
            <w:tcW w:w="1008" w:type="dxa"/>
            <w:noWrap/>
            <w:hideMark/>
          </w:tcPr>
          <w:p w14:paraId="4507D68C" w14:textId="77777777" w:rsidR="00FE40D7" w:rsidRPr="00FE40D7" w:rsidRDefault="00FE40D7" w:rsidP="00FE40D7">
            <w:r w:rsidRPr="00FE40D7">
              <w:t>2020</w:t>
            </w:r>
          </w:p>
        </w:tc>
        <w:tc>
          <w:tcPr>
            <w:tcW w:w="1963" w:type="dxa"/>
            <w:noWrap/>
            <w:hideMark/>
          </w:tcPr>
          <w:p w14:paraId="58BE9E76" w14:textId="77777777" w:rsidR="00FE40D7" w:rsidRPr="00FE40D7" w:rsidRDefault="00FE40D7">
            <w:proofErr w:type="spellStart"/>
            <w:r w:rsidRPr="00FE40D7">
              <w:t>Gaceta</w:t>
            </w:r>
            <w:proofErr w:type="spellEnd"/>
            <w:r w:rsidRPr="00FE40D7">
              <w:t xml:space="preserve"> Sanitaria</w:t>
            </w:r>
          </w:p>
        </w:tc>
        <w:tc>
          <w:tcPr>
            <w:tcW w:w="940" w:type="dxa"/>
            <w:noWrap/>
            <w:hideMark/>
          </w:tcPr>
          <w:p w14:paraId="23D1FA66" w14:textId="77777777" w:rsidR="00FE40D7" w:rsidRPr="00FE40D7" w:rsidRDefault="00FE40D7" w:rsidP="00FE40D7">
            <w:r w:rsidRPr="00FE40D7">
              <w:t>4</w:t>
            </w:r>
          </w:p>
        </w:tc>
        <w:tc>
          <w:tcPr>
            <w:tcW w:w="985" w:type="dxa"/>
            <w:noWrap/>
            <w:hideMark/>
          </w:tcPr>
          <w:p w14:paraId="497FD340" w14:textId="77777777" w:rsidR="00FE40D7" w:rsidRPr="00FE40D7" w:rsidRDefault="00FE40D7" w:rsidP="00FE40D7"/>
        </w:tc>
        <w:tc>
          <w:tcPr>
            <w:tcW w:w="1827" w:type="dxa"/>
            <w:noWrap/>
            <w:hideMark/>
          </w:tcPr>
          <w:p w14:paraId="47D820EE" w14:textId="77777777" w:rsidR="00FE40D7" w:rsidRPr="00FE40D7" w:rsidRDefault="00FE40D7" w:rsidP="00FE40D7">
            <w:r w:rsidRPr="00FE40D7">
              <w:t>4</w:t>
            </w:r>
          </w:p>
        </w:tc>
        <w:tc>
          <w:tcPr>
            <w:tcW w:w="1040" w:type="dxa"/>
            <w:noWrap/>
            <w:hideMark/>
          </w:tcPr>
          <w:p w14:paraId="49742CC4" w14:textId="77777777" w:rsidR="00FE40D7" w:rsidRPr="00FE40D7" w:rsidRDefault="00FE40D7">
            <w:r w:rsidRPr="00FE40D7">
              <w:t xml:space="preserve"> Language not English; </w:t>
            </w:r>
          </w:p>
        </w:tc>
      </w:tr>
      <w:tr w:rsidR="00DB6F0B" w:rsidRPr="00FE40D7" w14:paraId="221D8F1D" w14:textId="77777777" w:rsidTr="00DB6F0B">
        <w:trPr>
          <w:trHeight w:val="288"/>
        </w:trPr>
        <w:tc>
          <w:tcPr>
            <w:tcW w:w="4103" w:type="dxa"/>
            <w:noWrap/>
            <w:hideMark/>
          </w:tcPr>
          <w:p w14:paraId="0459A3FB" w14:textId="77777777" w:rsidR="00FE40D7" w:rsidRPr="00FE40D7" w:rsidRDefault="00FE40D7">
            <w:r w:rsidRPr="00FE40D7">
              <w:t>Assessing the impact of coordinated COVID-19 exit strategies across Europe</w:t>
            </w:r>
          </w:p>
        </w:tc>
        <w:tc>
          <w:tcPr>
            <w:tcW w:w="1472" w:type="dxa"/>
            <w:noWrap/>
            <w:hideMark/>
          </w:tcPr>
          <w:p w14:paraId="7DF48003" w14:textId="78D507D7" w:rsidR="00FE40D7" w:rsidRPr="00FE40D7" w:rsidRDefault="00FE40D7">
            <w:proofErr w:type="spellStart"/>
            <w:r w:rsidRPr="00FE40D7">
              <w:t>Ruktanonchai</w:t>
            </w:r>
            <w:proofErr w:type="spellEnd"/>
            <w:r w:rsidRPr="00FE40D7">
              <w:t xml:space="preserve">, N. W.; Floyd, J. R.; Lai, S.; </w:t>
            </w:r>
            <w:proofErr w:type="spellStart"/>
            <w:r w:rsidRPr="00FE40D7">
              <w:t>Ruktanonchai</w:t>
            </w:r>
            <w:proofErr w:type="spellEnd"/>
            <w:r w:rsidRPr="00FE40D7">
              <w:t xml:space="preserve">, C. W.; </w:t>
            </w:r>
            <w:r w:rsidR="008232CD">
              <w:t>et al</w:t>
            </w:r>
          </w:p>
        </w:tc>
        <w:tc>
          <w:tcPr>
            <w:tcW w:w="1008" w:type="dxa"/>
            <w:noWrap/>
            <w:hideMark/>
          </w:tcPr>
          <w:p w14:paraId="27DFFD42" w14:textId="77777777" w:rsidR="00FE40D7" w:rsidRPr="00FE40D7" w:rsidRDefault="00FE40D7" w:rsidP="00FE40D7">
            <w:r w:rsidRPr="00FE40D7">
              <w:t>2020</w:t>
            </w:r>
          </w:p>
        </w:tc>
        <w:tc>
          <w:tcPr>
            <w:tcW w:w="1963" w:type="dxa"/>
            <w:noWrap/>
            <w:hideMark/>
          </w:tcPr>
          <w:p w14:paraId="5703A4B7" w14:textId="77777777" w:rsidR="00FE40D7" w:rsidRPr="00FE40D7" w:rsidRDefault="00FE40D7">
            <w:r w:rsidRPr="00FE40D7">
              <w:t>Science</w:t>
            </w:r>
          </w:p>
        </w:tc>
        <w:tc>
          <w:tcPr>
            <w:tcW w:w="940" w:type="dxa"/>
            <w:noWrap/>
            <w:hideMark/>
          </w:tcPr>
          <w:p w14:paraId="41D2F538" w14:textId="77777777" w:rsidR="00FE40D7" w:rsidRPr="00FE40D7" w:rsidRDefault="00FE40D7" w:rsidP="00FE40D7">
            <w:r w:rsidRPr="00FE40D7">
              <w:t>17</w:t>
            </w:r>
          </w:p>
        </w:tc>
        <w:tc>
          <w:tcPr>
            <w:tcW w:w="985" w:type="dxa"/>
            <w:noWrap/>
            <w:hideMark/>
          </w:tcPr>
          <w:p w14:paraId="55163F08" w14:textId="77777777" w:rsidR="00FE40D7" w:rsidRPr="00FE40D7" w:rsidRDefault="00FE40D7" w:rsidP="00FE40D7"/>
        </w:tc>
        <w:tc>
          <w:tcPr>
            <w:tcW w:w="1827" w:type="dxa"/>
            <w:noWrap/>
            <w:hideMark/>
          </w:tcPr>
          <w:p w14:paraId="517D0001" w14:textId="77777777" w:rsidR="00FE40D7" w:rsidRPr="00FE40D7" w:rsidRDefault="00FE40D7" w:rsidP="00FE40D7">
            <w:r w:rsidRPr="00FE40D7">
              <w:t>17</w:t>
            </w:r>
          </w:p>
        </w:tc>
        <w:tc>
          <w:tcPr>
            <w:tcW w:w="1040" w:type="dxa"/>
            <w:noWrap/>
            <w:hideMark/>
          </w:tcPr>
          <w:p w14:paraId="437607FF" w14:textId="77777777" w:rsidR="00FE40D7" w:rsidRPr="00FE40D7" w:rsidRDefault="00FE40D7">
            <w:r w:rsidRPr="00FE40D7">
              <w:t xml:space="preserve"> Wrong study design  </w:t>
            </w:r>
          </w:p>
        </w:tc>
      </w:tr>
      <w:tr w:rsidR="00DB6F0B" w:rsidRPr="00FE40D7" w14:paraId="41F6E4CE" w14:textId="77777777" w:rsidTr="00DB6F0B">
        <w:trPr>
          <w:trHeight w:val="288"/>
        </w:trPr>
        <w:tc>
          <w:tcPr>
            <w:tcW w:w="4103" w:type="dxa"/>
            <w:noWrap/>
            <w:hideMark/>
          </w:tcPr>
          <w:p w14:paraId="63081E54" w14:textId="77777777" w:rsidR="00FE40D7" w:rsidRPr="00FE40D7" w:rsidRDefault="00FE40D7">
            <w:r w:rsidRPr="00FE40D7">
              <w:t>Effect of Nonpharmaceutical Interventions on Transmission of Severe Acute Respiratory Syndrome Coronavirus 2, South Korea, 2020</w:t>
            </w:r>
          </w:p>
        </w:tc>
        <w:tc>
          <w:tcPr>
            <w:tcW w:w="1472" w:type="dxa"/>
            <w:noWrap/>
            <w:hideMark/>
          </w:tcPr>
          <w:p w14:paraId="498071B4" w14:textId="77777777" w:rsidR="00FE40D7" w:rsidRPr="00FE40D7" w:rsidRDefault="00FE40D7">
            <w:r w:rsidRPr="00FE40D7">
              <w:t>Ryu, S.; Ali, S. T.; Jang, C.; Kim, B.; Cowling, B. J.</w:t>
            </w:r>
          </w:p>
        </w:tc>
        <w:tc>
          <w:tcPr>
            <w:tcW w:w="1008" w:type="dxa"/>
            <w:noWrap/>
            <w:hideMark/>
          </w:tcPr>
          <w:p w14:paraId="5F96E386" w14:textId="77777777" w:rsidR="00FE40D7" w:rsidRPr="00FE40D7" w:rsidRDefault="00FE40D7" w:rsidP="00FE40D7">
            <w:r w:rsidRPr="00FE40D7">
              <w:t>2020</w:t>
            </w:r>
          </w:p>
        </w:tc>
        <w:tc>
          <w:tcPr>
            <w:tcW w:w="1963" w:type="dxa"/>
            <w:noWrap/>
            <w:hideMark/>
          </w:tcPr>
          <w:p w14:paraId="3AA3836A" w14:textId="77777777" w:rsidR="00FE40D7" w:rsidRPr="00FE40D7" w:rsidRDefault="00FE40D7">
            <w:r w:rsidRPr="00FE40D7">
              <w:t>Emerging Infectious Diseases</w:t>
            </w:r>
          </w:p>
        </w:tc>
        <w:tc>
          <w:tcPr>
            <w:tcW w:w="940" w:type="dxa"/>
            <w:noWrap/>
            <w:hideMark/>
          </w:tcPr>
          <w:p w14:paraId="2DF55D63" w14:textId="77777777" w:rsidR="00FE40D7" w:rsidRPr="00FE40D7" w:rsidRDefault="00FE40D7" w:rsidP="00FE40D7">
            <w:r w:rsidRPr="00FE40D7">
              <w:t>26</w:t>
            </w:r>
          </w:p>
        </w:tc>
        <w:tc>
          <w:tcPr>
            <w:tcW w:w="985" w:type="dxa"/>
            <w:noWrap/>
            <w:hideMark/>
          </w:tcPr>
          <w:p w14:paraId="390C7DAD" w14:textId="77777777" w:rsidR="00FE40D7" w:rsidRPr="00FE40D7" w:rsidRDefault="00FE40D7" w:rsidP="00FE40D7">
            <w:r w:rsidRPr="00FE40D7">
              <w:t>10</w:t>
            </w:r>
          </w:p>
        </w:tc>
        <w:tc>
          <w:tcPr>
            <w:tcW w:w="1827" w:type="dxa"/>
            <w:noWrap/>
            <w:hideMark/>
          </w:tcPr>
          <w:p w14:paraId="2F3E201A" w14:textId="77777777" w:rsidR="00FE40D7" w:rsidRPr="00FE40D7" w:rsidRDefault="00FE40D7" w:rsidP="00FE40D7">
            <w:r w:rsidRPr="00FE40D7">
              <w:t>2</w:t>
            </w:r>
          </w:p>
        </w:tc>
        <w:tc>
          <w:tcPr>
            <w:tcW w:w="1040" w:type="dxa"/>
            <w:noWrap/>
            <w:hideMark/>
          </w:tcPr>
          <w:p w14:paraId="7D625F81" w14:textId="77777777" w:rsidR="00FE40D7" w:rsidRPr="00FE40D7" w:rsidRDefault="00FE40D7">
            <w:r w:rsidRPr="00FE40D7">
              <w:t xml:space="preserve"> Wrong intervention  </w:t>
            </w:r>
          </w:p>
        </w:tc>
      </w:tr>
      <w:tr w:rsidR="00DB6F0B" w:rsidRPr="00FE40D7" w14:paraId="648EFDFB" w14:textId="77777777" w:rsidTr="00DB6F0B">
        <w:trPr>
          <w:trHeight w:val="288"/>
        </w:trPr>
        <w:tc>
          <w:tcPr>
            <w:tcW w:w="4103" w:type="dxa"/>
            <w:noWrap/>
            <w:hideMark/>
          </w:tcPr>
          <w:p w14:paraId="37B47FF0" w14:textId="77777777" w:rsidR="00FE40D7" w:rsidRPr="00FE40D7" w:rsidRDefault="00FE40D7">
            <w:r w:rsidRPr="00FE40D7">
              <w:t>COVID-19 Pandemic: How to Use Artificial Intelligence to Choose Non-Vulnerable Workers for Positions with the Highest Possible Levels of Exposure to the Novel Coronavirus</w:t>
            </w:r>
          </w:p>
        </w:tc>
        <w:tc>
          <w:tcPr>
            <w:tcW w:w="1472" w:type="dxa"/>
            <w:noWrap/>
            <w:hideMark/>
          </w:tcPr>
          <w:p w14:paraId="229CF082" w14:textId="77777777" w:rsidR="00FE40D7" w:rsidRPr="00FE40D7" w:rsidRDefault="00FE40D7">
            <w:r w:rsidRPr="00FE40D7">
              <w:t>S, A. R. M.; S, M. J. M.; H, P.</w:t>
            </w:r>
          </w:p>
        </w:tc>
        <w:tc>
          <w:tcPr>
            <w:tcW w:w="1008" w:type="dxa"/>
            <w:noWrap/>
            <w:hideMark/>
          </w:tcPr>
          <w:p w14:paraId="79C3684A" w14:textId="77777777" w:rsidR="00FE40D7" w:rsidRPr="00FE40D7" w:rsidRDefault="00FE40D7" w:rsidP="00FE40D7">
            <w:r w:rsidRPr="00FE40D7">
              <w:t>2020</w:t>
            </w:r>
          </w:p>
        </w:tc>
        <w:tc>
          <w:tcPr>
            <w:tcW w:w="1963" w:type="dxa"/>
            <w:noWrap/>
            <w:hideMark/>
          </w:tcPr>
          <w:p w14:paraId="5884E082" w14:textId="77777777" w:rsidR="00FE40D7" w:rsidRPr="00FE40D7" w:rsidRDefault="00FE40D7">
            <w:r w:rsidRPr="00FE40D7">
              <w:t>Journal of Biomedical Physics &amp; Engineering</w:t>
            </w:r>
          </w:p>
        </w:tc>
        <w:tc>
          <w:tcPr>
            <w:tcW w:w="940" w:type="dxa"/>
            <w:noWrap/>
            <w:hideMark/>
          </w:tcPr>
          <w:p w14:paraId="7CA5BE5A" w14:textId="77777777" w:rsidR="00FE40D7" w:rsidRPr="00FE40D7" w:rsidRDefault="00FE40D7" w:rsidP="00FE40D7">
            <w:r w:rsidRPr="00FE40D7">
              <w:t>10</w:t>
            </w:r>
          </w:p>
        </w:tc>
        <w:tc>
          <w:tcPr>
            <w:tcW w:w="985" w:type="dxa"/>
            <w:noWrap/>
            <w:hideMark/>
          </w:tcPr>
          <w:p w14:paraId="7D848ECF" w14:textId="77777777" w:rsidR="00FE40D7" w:rsidRPr="00FE40D7" w:rsidRDefault="00FE40D7" w:rsidP="00FE40D7">
            <w:r w:rsidRPr="00FE40D7">
              <w:t>3</w:t>
            </w:r>
          </w:p>
        </w:tc>
        <w:tc>
          <w:tcPr>
            <w:tcW w:w="1827" w:type="dxa"/>
            <w:noWrap/>
            <w:hideMark/>
          </w:tcPr>
          <w:p w14:paraId="61678ED0" w14:textId="77777777" w:rsidR="00FE40D7" w:rsidRPr="00FE40D7" w:rsidRDefault="00FE40D7">
            <w:r w:rsidRPr="00FE40D7">
              <w:t>383-386</w:t>
            </w:r>
          </w:p>
        </w:tc>
        <w:tc>
          <w:tcPr>
            <w:tcW w:w="1040" w:type="dxa"/>
            <w:noWrap/>
            <w:hideMark/>
          </w:tcPr>
          <w:p w14:paraId="5CDEA5E4" w14:textId="77777777" w:rsidR="00FE40D7" w:rsidRPr="00FE40D7" w:rsidRDefault="00FE40D7">
            <w:r w:rsidRPr="00FE40D7">
              <w:t xml:space="preserve"> Wrong study design  </w:t>
            </w:r>
          </w:p>
        </w:tc>
      </w:tr>
      <w:tr w:rsidR="00DB6F0B" w:rsidRPr="00FE40D7" w14:paraId="5852E7AE" w14:textId="77777777" w:rsidTr="00DB6F0B">
        <w:trPr>
          <w:trHeight w:val="288"/>
        </w:trPr>
        <w:tc>
          <w:tcPr>
            <w:tcW w:w="4103" w:type="dxa"/>
            <w:noWrap/>
            <w:hideMark/>
          </w:tcPr>
          <w:p w14:paraId="5CB28470" w14:textId="77777777" w:rsidR="00FE40D7" w:rsidRPr="00FE40D7" w:rsidRDefault="00FE40D7">
            <w:proofErr w:type="spellStart"/>
            <w:r w:rsidRPr="00FE40D7">
              <w:t>Analysing</w:t>
            </w:r>
            <w:proofErr w:type="spellEnd"/>
            <w:r w:rsidRPr="00FE40D7">
              <w:t xml:space="preserve"> the Covid-19 Cases in Kerala: </w:t>
            </w:r>
            <w:proofErr w:type="gramStart"/>
            <w:r w:rsidRPr="00FE40D7">
              <w:t>a</w:t>
            </w:r>
            <w:proofErr w:type="gramEnd"/>
            <w:r w:rsidRPr="00FE40D7">
              <w:t xml:space="preserve"> Visual Exploratory Data Analysis Approach</w:t>
            </w:r>
          </w:p>
        </w:tc>
        <w:tc>
          <w:tcPr>
            <w:tcW w:w="1472" w:type="dxa"/>
            <w:noWrap/>
            <w:hideMark/>
          </w:tcPr>
          <w:p w14:paraId="478F9900" w14:textId="77777777" w:rsidR="00FE40D7" w:rsidRPr="00FE40D7" w:rsidRDefault="00FE40D7">
            <w:r w:rsidRPr="00FE40D7">
              <w:t xml:space="preserve">S, J.; </w:t>
            </w:r>
            <w:proofErr w:type="spellStart"/>
            <w:r w:rsidRPr="00FE40D7">
              <w:t>Sreedharan</w:t>
            </w:r>
            <w:proofErr w:type="spellEnd"/>
            <w:r w:rsidRPr="00FE40D7">
              <w:t>, S.</w:t>
            </w:r>
          </w:p>
        </w:tc>
        <w:tc>
          <w:tcPr>
            <w:tcW w:w="1008" w:type="dxa"/>
            <w:noWrap/>
            <w:hideMark/>
          </w:tcPr>
          <w:p w14:paraId="6AED6672" w14:textId="77777777" w:rsidR="00FE40D7" w:rsidRPr="00FE40D7" w:rsidRDefault="00FE40D7" w:rsidP="00FE40D7">
            <w:r w:rsidRPr="00FE40D7">
              <w:t>2020</w:t>
            </w:r>
          </w:p>
        </w:tc>
        <w:tc>
          <w:tcPr>
            <w:tcW w:w="3888" w:type="dxa"/>
            <w:gridSpan w:val="3"/>
            <w:noWrap/>
            <w:hideMark/>
          </w:tcPr>
          <w:p w14:paraId="30800E43" w14:textId="77777777" w:rsidR="00FE40D7" w:rsidRPr="00FE40D7" w:rsidRDefault="00FE40D7">
            <w:r w:rsidRPr="00FE40D7">
              <w:t>SN Comprehensive Clinical Medicine</w:t>
            </w:r>
          </w:p>
        </w:tc>
        <w:tc>
          <w:tcPr>
            <w:tcW w:w="1827" w:type="dxa"/>
            <w:noWrap/>
            <w:hideMark/>
          </w:tcPr>
          <w:p w14:paraId="3BAFFB14" w14:textId="77777777" w:rsidR="00FE40D7" w:rsidRPr="00FE40D7" w:rsidRDefault="00FE40D7" w:rsidP="00FE40D7">
            <w:r w:rsidRPr="00FE40D7">
              <w:t>12-Jan</w:t>
            </w:r>
          </w:p>
        </w:tc>
        <w:tc>
          <w:tcPr>
            <w:tcW w:w="1040" w:type="dxa"/>
            <w:noWrap/>
            <w:hideMark/>
          </w:tcPr>
          <w:p w14:paraId="694006D4" w14:textId="77777777" w:rsidR="00FE40D7" w:rsidRPr="00FE40D7" w:rsidRDefault="00FE40D7">
            <w:r w:rsidRPr="00FE40D7">
              <w:t xml:space="preserve"> Wrong study design  </w:t>
            </w:r>
          </w:p>
        </w:tc>
      </w:tr>
      <w:tr w:rsidR="00DB6F0B" w:rsidRPr="00FE40D7" w14:paraId="371A987B" w14:textId="77777777" w:rsidTr="00DB6F0B">
        <w:trPr>
          <w:trHeight w:val="288"/>
        </w:trPr>
        <w:tc>
          <w:tcPr>
            <w:tcW w:w="4103" w:type="dxa"/>
            <w:noWrap/>
            <w:hideMark/>
          </w:tcPr>
          <w:p w14:paraId="7F8ED0EE" w14:textId="77777777" w:rsidR="00FE40D7" w:rsidRPr="00FE40D7" w:rsidRDefault="00FE40D7">
            <w:r w:rsidRPr="00FE40D7">
              <w:t>Socioeconomic Determinants of Covid-19 Infections and Mortality: Evidence from England and Wales</w:t>
            </w:r>
          </w:p>
        </w:tc>
        <w:tc>
          <w:tcPr>
            <w:tcW w:w="1472" w:type="dxa"/>
            <w:noWrap/>
            <w:hideMark/>
          </w:tcPr>
          <w:p w14:paraId="24F228AF" w14:textId="77777777" w:rsidR="00FE40D7" w:rsidRPr="00FE40D7" w:rsidRDefault="00FE40D7">
            <w:r w:rsidRPr="00FE40D7">
              <w:t>Sa, Filipa</w:t>
            </w:r>
          </w:p>
        </w:tc>
        <w:tc>
          <w:tcPr>
            <w:tcW w:w="1008" w:type="dxa"/>
            <w:noWrap/>
            <w:hideMark/>
          </w:tcPr>
          <w:p w14:paraId="790F7C8A" w14:textId="77777777" w:rsidR="00FE40D7" w:rsidRPr="00FE40D7" w:rsidRDefault="00FE40D7" w:rsidP="00FE40D7">
            <w:r w:rsidRPr="00FE40D7">
              <w:t>2020</w:t>
            </w:r>
          </w:p>
        </w:tc>
        <w:tc>
          <w:tcPr>
            <w:tcW w:w="1963" w:type="dxa"/>
            <w:noWrap/>
            <w:hideMark/>
          </w:tcPr>
          <w:p w14:paraId="6229B876" w14:textId="77777777" w:rsidR="00FE40D7" w:rsidRPr="00FE40D7" w:rsidRDefault="00FE40D7" w:rsidP="00FE40D7"/>
        </w:tc>
        <w:tc>
          <w:tcPr>
            <w:tcW w:w="940" w:type="dxa"/>
            <w:noWrap/>
            <w:hideMark/>
          </w:tcPr>
          <w:p w14:paraId="75966A4B" w14:textId="77777777" w:rsidR="00FE40D7" w:rsidRPr="00FE40D7" w:rsidRDefault="00FE40D7"/>
        </w:tc>
        <w:tc>
          <w:tcPr>
            <w:tcW w:w="985" w:type="dxa"/>
            <w:noWrap/>
            <w:hideMark/>
          </w:tcPr>
          <w:p w14:paraId="2678C0E0" w14:textId="77777777" w:rsidR="00FE40D7" w:rsidRPr="00FE40D7" w:rsidRDefault="00FE40D7"/>
        </w:tc>
        <w:tc>
          <w:tcPr>
            <w:tcW w:w="1827" w:type="dxa"/>
            <w:noWrap/>
            <w:hideMark/>
          </w:tcPr>
          <w:p w14:paraId="018C0E25" w14:textId="77777777" w:rsidR="00FE40D7" w:rsidRPr="00FE40D7" w:rsidRDefault="00FE40D7"/>
        </w:tc>
        <w:tc>
          <w:tcPr>
            <w:tcW w:w="1040" w:type="dxa"/>
            <w:noWrap/>
            <w:hideMark/>
          </w:tcPr>
          <w:p w14:paraId="750760D4" w14:textId="77777777" w:rsidR="00FE40D7" w:rsidRPr="00FE40D7" w:rsidRDefault="00FE40D7">
            <w:r w:rsidRPr="00FE40D7">
              <w:t xml:space="preserve"> Wrong intervention  </w:t>
            </w:r>
          </w:p>
        </w:tc>
      </w:tr>
      <w:tr w:rsidR="00DB6F0B" w:rsidRPr="00FE40D7" w14:paraId="5737EB11" w14:textId="77777777" w:rsidTr="00DB6F0B">
        <w:trPr>
          <w:trHeight w:val="288"/>
        </w:trPr>
        <w:tc>
          <w:tcPr>
            <w:tcW w:w="4103" w:type="dxa"/>
            <w:noWrap/>
            <w:hideMark/>
          </w:tcPr>
          <w:p w14:paraId="1258889E" w14:textId="77777777" w:rsidR="00FE40D7" w:rsidRPr="00FE40D7" w:rsidRDefault="00FE40D7">
            <w:r w:rsidRPr="00FE40D7">
              <w:t>Employee norm-violations in the service encounter during the corona pandemic and their impact on customer satisfaction</w:t>
            </w:r>
          </w:p>
        </w:tc>
        <w:tc>
          <w:tcPr>
            <w:tcW w:w="1472" w:type="dxa"/>
            <w:noWrap/>
            <w:hideMark/>
          </w:tcPr>
          <w:p w14:paraId="697DD862" w14:textId="77777777" w:rsidR="00FE40D7" w:rsidRPr="00FE40D7" w:rsidRDefault="00FE40D7">
            <w:proofErr w:type="spellStart"/>
            <w:r w:rsidRPr="00FE40D7">
              <w:t>SÃ¶derlund</w:t>
            </w:r>
            <w:proofErr w:type="spellEnd"/>
            <w:r w:rsidRPr="00FE40D7">
              <w:t>, M.</w:t>
            </w:r>
          </w:p>
        </w:tc>
        <w:tc>
          <w:tcPr>
            <w:tcW w:w="1008" w:type="dxa"/>
            <w:noWrap/>
            <w:hideMark/>
          </w:tcPr>
          <w:p w14:paraId="1BE31047" w14:textId="77777777" w:rsidR="00FE40D7" w:rsidRPr="00FE40D7" w:rsidRDefault="00FE40D7" w:rsidP="00FE40D7">
            <w:r w:rsidRPr="00FE40D7">
              <w:t>2020</w:t>
            </w:r>
          </w:p>
        </w:tc>
        <w:tc>
          <w:tcPr>
            <w:tcW w:w="1963" w:type="dxa"/>
            <w:noWrap/>
            <w:hideMark/>
          </w:tcPr>
          <w:p w14:paraId="70F4441D" w14:textId="77777777" w:rsidR="00FE40D7" w:rsidRPr="00FE40D7" w:rsidRDefault="00FE40D7">
            <w:r w:rsidRPr="00FE40D7">
              <w:t>Journal of Retailing and Consumer Services</w:t>
            </w:r>
          </w:p>
        </w:tc>
        <w:tc>
          <w:tcPr>
            <w:tcW w:w="940" w:type="dxa"/>
            <w:noWrap/>
            <w:hideMark/>
          </w:tcPr>
          <w:p w14:paraId="65E601F2" w14:textId="77777777" w:rsidR="00FE40D7" w:rsidRPr="00FE40D7" w:rsidRDefault="00FE40D7" w:rsidP="00FE40D7">
            <w:r w:rsidRPr="00FE40D7">
              <w:t>57</w:t>
            </w:r>
          </w:p>
        </w:tc>
        <w:tc>
          <w:tcPr>
            <w:tcW w:w="985" w:type="dxa"/>
            <w:noWrap/>
            <w:hideMark/>
          </w:tcPr>
          <w:p w14:paraId="43E59308" w14:textId="77777777" w:rsidR="00FE40D7" w:rsidRPr="00FE40D7" w:rsidRDefault="00FE40D7" w:rsidP="00FE40D7"/>
        </w:tc>
        <w:tc>
          <w:tcPr>
            <w:tcW w:w="1827" w:type="dxa"/>
            <w:noWrap/>
            <w:hideMark/>
          </w:tcPr>
          <w:p w14:paraId="594665E2" w14:textId="77777777" w:rsidR="00FE40D7" w:rsidRPr="00FE40D7" w:rsidRDefault="00FE40D7"/>
        </w:tc>
        <w:tc>
          <w:tcPr>
            <w:tcW w:w="1040" w:type="dxa"/>
            <w:noWrap/>
            <w:hideMark/>
          </w:tcPr>
          <w:p w14:paraId="7CBF6FFB" w14:textId="77777777" w:rsidR="00FE40D7" w:rsidRPr="00FE40D7" w:rsidRDefault="00FE40D7">
            <w:r w:rsidRPr="00FE40D7">
              <w:t xml:space="preserve"> Wrong intervention  </w:t>
            </w:r>
          </w:p>
        </w:tc>
      </w:tr>
      <w:tr w:rsidR="00DB6F0B" w:rsidRPr="00FE40D7" w14:paraId="32B4C743" w14:textId="77777777" w:rsidTr="00DB6F0B">
        <w:trPr>
          <w:trHeight w:val="288"/>
        </w:trPr>
        <w:tc>
          <w:tcPr>
            <w:tcW w:w="4103" w:type="dxa"/>
            <w:noWrap/>
            <w:hideMark/>
          </w:tcPr>
          <w:p w14:paraId="1741C0D2" w14:textId="77777777" w:rsidR="00FE40D7" w:rsidRPr="00FE40D7" w:rsidRDefault="00FE40D7">
            <w:r w:rsidRPr="00FE40D7">
              <w:t>Understanding the effects of COVID-19 on the health and safety of immigrant hospitality workers in the United States</w:t>
            </w:r>
          </w:p>
        </w:tc>
        <w:tc>
          <w:tcPr>
            <w:tcW w:w="1472" w:type="dxa"/>
            <w:noWrap/>
            <w:hideMark/>
          </w:tcPr>
          <w:p w14:paraId="508F035E" w14:textId="77777777" w:rsidR="00FE40D7" w:rsidRPr="00FE40D7" w:rsidRDefault="00FE40D7">
            <w:proofErr w:type="spellStart"/>
            <w:r w:rsidRPr="00FE40D7">
              <w:t>SÃ¶nmez</w:t>
            </w:r>
            <w:proofErr w:type="spellEnd"/>
            <w:r w:rsidRPr="00FE40D7">
              <w:t xml:space="preserve">, S.; </w:t>
            </w:r>
            <w:proofErr w:type="spellStart"/>
            <w:r w:rsidRPr="00FE40D7">
              <w:t>Apostolopoulos</w:t>
            </w:r>
            <w:proofErr w:type="spellEnd"/>
            <w:r w:rsidRPr="00FE40D7">
              <w:t>, Y.; Lemke, M. K.; Hsieh, Y. C. J.</w:t>
            </w:r>
          </w:p>
        </w:tc>
        <w:tc>
          <w:tcPr>
            <w:tcW w:w="1008" w:type="dxa"/>
            <w:noWrap/>
            <w:hideMark/>
          </w:tcPr>
          <w:p w14:paraId="19810724" w14:textId="77777777" w:rsidR="00FE40D7" w:rsidRPr="00FE40D7" w:rsidRDefault="00FE40D7" w:rsidP="00FE40D7">
            <w:r w:rsidRPr="00FE40D7">
              <w:t>2020</w:t>
            </w:r>
          </w:p>
        </w:tc>
        <w:tc>
          <w:tcPr>
            <w:tcW w:w="1963" w:type="dxa"/>
            <w:noWrap/>
            <w:hideMark/>
          </w:tcPr>
          <w:p w14:paraId="05FBA954" w14:textId="77777777" w:rsidR="00FE40D7" w:rsidRPr="00FE40D7" w:rsidRDefault="00FE40D7">
            <w:r w:rsidRPr="00FE40D7">
              <w:t>Tourism Management Perspectives</w:t>
            </w:r>
          </w:p>
        </w:tc>
        <w:tc>
          <w:tcPr>
            <w:tcW w:w="940" w:type="dxa"/>
            <w:noWrap/>
            <w:hideMark/>
          </w:tcPr>
          <w:p w14:paraId="229BA64D" w14:textId="77777777" w:rsidR="00FE40D7" w:rsidRPr="00FE40D7" w:rsidRDefault="00FE40D7" w:rsidP="00FE40D7">
            <w:r w:rsidRPr="00FE40D7">
              <w:t>35</w:t>
            </w:r>
          </w:p>
        </w:tc>
        <w:tc>
          <w:tcPr>
            <w:tcW w:w="985" w:type="dxa"/>
            <w:noWrap/>
            <w:hideMark/>
          </w:tcPr>
          <w:p w14:paraId="4847A6F2" w14:textId="77777777" w:rsidR="00FE40D7" w:rsidRPr="00FE40D7" w:rsidRDefault="00FE40D7" w:rsidP="00FE40D7"/>
        </w:tc>
        <w:tc>
          <w:tcPr>
            <w:tcW w:w="1827" w:type="dxa"/>
            <w:noWrap/>
            <w:hideMark/>
          </w:tcPr>
          <w:p w14:paraId="7FDC7CFC" w14:textId="77777777" w:rsidR="00FE40D7" w:rsidRPr="00FE40D7" w:rsidRDefault="00FE40D7"/>
        </w:tc>
        <w:tc>
          <w:tcPr>
            <w:tcW w:w="1040" w:type="dxa"/>
            <w:noWrap/>
            <w:hideMark/>
          </w:tcPr>
          <w:p w14:paraId="48B3BF0A" w14:textId="77777777" w:rsidR="00FE40D7" w:rsidRPr="00FE40D7" w:rsidRDefault="00FE40D7">
            <w:r w:rsidRPr="00FE40D7">
              <w:t xml:space="preserve"> Wrong study design  </w:t>
            </w:r>
          </w:p>
        </w:tc>
      </w:tr>
      <w:tr w:rsidR="00DB6F0B" w:rsidRPr="00FE40D7" w14:paraId="50DC3837" w14:textId="77777777" w:rsidTr="00DB6F0B">
        <w:trPr>
          <w:trHeight w:val="288"/>
        </w:trPr>
        <w:tc>
          <w:tcPr>
            <w:tcW w:w="4103" w:type="dxa"/>
            <w:noWrap/>
            <w:hideMark/>
          </w:tcPr>
          <w:p w14:paraId="5C4D2D01" w14:textId="77777777" w:rsidR="00FE40D7" w:rsidRPr="00FE40D7" w:rsidRDefault="00FE40D7">
            <w:r w:rsidRPr="00FE40D7">
              <w:t>United but divided: Policy responses and people's perceptions in the EU during the COVID-19 outbreak</w:t>
            </w:r>
          </w:p>
        </w:tc>
        <w:tc>
          <w:tcPr>
            <w:tcW w:w="1472" w:type="dxa"/>
            <w:noWrap/>
            <w:hideMark/>
          </w:tcPr>
          <w:p w14:paraId="17C46D23" w14:textId="7ABF7B6D" w:rsidR="00FE40D7" w:rsidRPr="00FE40D7" w:rsidRDefault="00FE40D7">
            <w:proofErr w:type="spellStart"/>
            <w:r w:rsidRPr="00FE40D7">
              <w:t>Sabat</w:t>
            </w:r>
            <w:proofErr w:type="spellEnd"/>
            <w:r w:rsidRPr="00FE40D7">
              <w:t xml:space="preserve">, I.; Neuman-Bohme, S.; Varghese, N. E.; </w:t>
            </w:r>
            <w:r w:rsidR="008232CD">
              <w:t>et al</w:t>
            </w:r>
          </w:p>
        </w:tc>
        <w:tc>
          <w:tcPr>
            <w:tcW w:w="1008" w:type="dxa"/>
            <w:noWrap/>
            <w:hideMark/>
          </w:tcPr>
          <w:p w14:paraId="659B8F29" w14:textId="77777777" w:rsidR="00FE40D7" w:rsidRPr="00FE40D7" w:rsidRDefault="00FE40D7" w:rsidP="00FE40D7">
            <w:r w:rsidRPr="00FE40D7">
              <w:t>2020</w:t>
            </w:r>
          </w:p>
        </w:tc>
        <w:tc>
          <w:tcPr>
            <w:tcW w:w="1963" w:type="dxa"/>
            <w:noWrap/>
            <w:hideMark/>
          </w:tcPr>
          <w:p w14:paraId="1BD0019F" w14:textId="77777777" w:rsidR="00FE40D7" w:rsidRPr="00FE40D7" w:rsidRDefault="00FE40D7">
            <w:r w:rsidRPr="00FE40D7">
              <w:t>Health Policy</w:t>
            </w:r>
          </w:p>
        </w:tc>
        <w:tc>
          <w:tcPr>
            <w:tcW w:w="940" w:type="dxa"/>
            <w:noWrap/>
            <w:hideMark/>
          </w:tcPr>
          <w:p w14:paraId="15DAEF8E" w14:textId="77777777" w:rsidR="00FE40D7" w:rsidRPr="00FE40D7" w:rsidRDefault="00FE40D7" w:rsidP="00FE40D7">
            <w:r w:rsidRPr="00FE40D7">
              <w:t>22</w:t>
            </w:r>
          </w:p>
        </w:tc>
        <w:tc>
          <w:tcPr>
            <w:tcW w:w="985" w:type="dxa"/>
            <w:noWrap/>
            <w:hideMark/>
          </w:tcPr>
          <w:p w14:paraId="0B24D64F" w14:textId="77777777" w:rsidR="00FE40D7" w:rsidRPr="00FE40D7" w:rsidRDefault="00FE40D7" w:rsidP="00FE40D7"/>
        </w:tc>
        <w:tc>
          <w:tcPr>
            <w:tcW w:w="1827" w:type="dxa"/>
            <w:noWrap/>
            <w:hideMark/>
          </w:tcPr>
          <w:p w14:paraId="1F3E3F43" w14:textId="77777777" w:rsidR="00FE40D7" w:rsidRPr="00FE40D7" w:rsidRDefault="00FE40D7" w:rsidP="00FE40D7">
            <w:r w:rsidRPr="00FE40D7">
              <w:t>22</w:t>
            </w:r>
          </w:p>
        </w:tc>
        <w:tc>
          <w:tcPr>
            <w:tcW w:w="1040" w:type="dxa"/>
            <w:noWrap/>
            <w:hideMark/>
          </w:tcPr>
          <w:p w14:paraId="320DA769" w14:textId="77777777" w:rsidR="00FE40D7" w:rsidRPr="00FE40D7" w:rsidRDefault="00FE40D7">
            <w:r w:rsidRPr="00FE40D7">
              <w:t xml:space="preserve"> Wrong comparator  </w:t>
            </w:r>
          </w:p>
        </w:tc>
      </w:tr>
      <w:tr w:rsidR="00DB6F0B" w:rsidRPr="00FE40D7" w14:paraId="7F9E1F69" w14:textId="77777777" w:rsidTr="00DB6F0B">
        <w:trPr>
          <w:trHeight w:val="288"/>
        </w:trPr>
        <w:tc>
          <w:tcPr>
            <w:tcW w:w="4103" w:type="dxa"/>
            <w:noWrap/>
            <w:hideMark/>
          </w:tcPr>
          <w:p w14:paraId="2B65845A" w14:textId="77777777" w:rsidR="00FE40D7" w:rsidRPr="00FE40D7" w:rsidRDefault="00FE40D7">
            <w:r w:rsidRPr="00FE40D7">
              <w:t>Lockdown for COVID-19 and its impact on community mobility in India: An analysis of the COVID-19 Community Mobility Reports, 2020</w:t>
            </w:r>
          </w:p>
        </w:tc>
        <w:tc>
          <w:tcPr>
            <w:tcW w:w="1472" w:type="dxa"/>
            <w:noWrap/>
            <w:hideMark/>
          </w:tcPr>
          <w:p w14:paraId="70933986" w14:textId="77777777" w:rsidR="00FE40D7" w:rsidRPr="00FE40D7" w:rsidRDefault="00FE40D7">
            <w:proofErr w:type="spellStart"/>
            <w:r w:rsidRPr="00FE40D7">
              <w:t>Saha</w:t>
            </w:r>
            <w:proofErr w:type="spellEnd"/>
            <w:r w:rsidRPr="00FE40D7">
              <w:t>, J.; Barman, B.; Chouhan, P.</w:t>
            </w:r>
          </w:p>
        </w:tc>
        <w:tc>
          <w:tcPr>
            <w:tcW w:w="1008" w:type="dxa"/>
            <w:noWrap/>
            <w:hideMark/>
          </w:tcPr>
          <w:p w14:paraId="5B12B8CC" w14:textId="77777777" w:rsidR="00FE40D7" w:rsidRPr="00FE40D7" w:rsidRDefault="00FE40D7" w:rsidP="00FE40D7">
            <w:r w:rsidRPr="00FE40D7">
              <w:t>2020</w:t>
            </w:r>
          </w:p>
        </w:tc>
        <w:tc>
          <w:tcPr>
            <w:tcW w:w="1963" w:type="dxa"/>
            <w:noWrap/>
            <w:hideMark/>
          </w:tcPr>
          <w:p w14:paraId="78485255" w14:textId="77777777" w:rsidR="00FE40D7" w:rsidRPr="00FE40D7" w:rsidRDefault="00FE40D7">
            <w:r w:rsidRPr="00FE40D7">
              <w:t>Children and Youth Services Review</w:t>
            </w:r>
          </w:p>
        </w:tc>
        <w:tc>
          <w:tcPr>
            <w:tcW w:w="940" w:type="dxa"/>
            <w:noWrap/>
            <w:hideMark/>
          </w:tcPr>
          <w:p w14:paraId="098B7A1F" w14:textId="77777777" w:rsidR="00FE40D7" w:rsidRPr="00FE40D7" w:rsidRDefault="00FE40D7" w:rsidP="00FE40D7">
            <w:r w:rsidRPr="00FE40D7">
              <w:t>116</w:t>
            </w:r>
          </w:p>
        </w:tc>
        <w:tc>
          <w:tcPr>
            <w:tcW w:w="985" w:type="dxa"/>
            <w:noWrap/>
            <w:hideMark/>
          </w:tcPr>
          <w:p w14:paraId="46D8B8D3" w14:textId="77777777" w:rsidR="00FE40D7" w:rsidRPr="00FE40D7" w:rsidRDefault="00FE40D7" w:rsidP="00FE40D7"/>
        </w:tc>
        <w:tc>
          <w:tcPr>
            <w:tcW w:w="1827" w:type="dxa"/>
            <w:noWrap/>
            <w:hideMark/>
          </w:tcPr>
          <w:p w14:paraId="03374E06" w14:textId="77777777" w:rsidR="00FE40D7" w:rsidRPr="00FE40D7" w:rsidRDefault="00FE40D7"/>
        </w:tc>
        <w:tc>
          <w:tcPr>
            <w:tcW w:w="1040" w:type="dxa"/>
            <w:noWrap/>
            <w:hideMark/>
          </w:tcPr>
          <w:p w14:paraId="7BB8E7B6" w14:textId="77777777" w:rsidR="00FE40D7" w:rsidRPr="00FE40D7" w:rsidRDefault="00FE40D7">
            <w:r w:rsidRPr="00FE40D7">
              <w:t xml:space="preserve"> Wrong outcome  </w:t>
            </w:r>
          </w:p>
        </w:tc>
      </w:tr>
      <w:tr w:rsidR="00DB6F0B" w:rsidRPr="00FE40D7" w14:paraId="59E44926" w14:textId="77777777" w:rsidTr="00DB6F0B">
        <w:trPr>
          <w:trHeight w:val="288"/>
        </w:trPr>
        <w:tc>
          <w:tcPr>
            <w:tcW w:w="4103" w:type="dxa"/>
            <w:noWrap/>
            <w:hideMark/>
          </w:tcPr>
          <w:p w14:paraId="7027FE72" w14:textId="77777777" w:rsidR="00FE40D7" w:rsidRPr="00FE40D7" w:rsidRDefault="00FE40D7">
            <w:r w:rsidRPr="00FE40D7">
              <w:t xml:space="preserve">A data driven epidemic model to </w:t>
            </w:r>
            <w:proofErr w:type="spellStart"/>
            <w:r w:rsidRPr="00FE40D7">
              <w:t>analyse</w:t>
            </w:r>
            <w:proofErr w:type="spellEnd"/>
            <w:r w:rsidRPr="00FE40D7">
              <w:t xml:space="preserve"> the lockdown effect and predict the course of COVID-19 progress in India</w:t>
            </w:r>
          </w:p>
        </w:tc>
        <w:tc>
          <w:tcPr>
            <w:tcW w:w="1472" w:type="dxa"/>
            <w:noWrap/>
            <w:hideMark/>
          </w:tcPr>
          <w:p w14:paraId="49594CA1" w14:textId="77777777" w:rsidR="00FE40D7" w:rsidRPr="00FE40D7" w:rsidRDefault="00FE40D7">
            <w:r w:rsidRPr="00FE40D7">
              <w:t xml:space="preserve">Sahoo, B. K.; </w:t>
            </w:r>
            <w:proofErr w:type="spellStart"/>
            <w:r w:rsidRPr="00FE40D7">
              <w:t>Sapra</w:t>
            </w:r>
            <w:proofErr w:type="spellEnd"/>
            <w:r w:rsidRPr="00FE40D7">
              <w:t>, B. K.</w:t>
            </w:r>
          </w:p>
        </w:tc>
        <w:tc>
          <w:tcPr>
            <w:tcW w:w="1008" w:type="dxa"/>
            <w:noWrap/>
            <w:hideMark/>
          </w:tcPr>
          <w:p w14:paraId="01DDA804" w14:textId="77777777" w:rsidR="00FE40D7" w:rsidRPr="00FE40D7" w:rsidRDefault="00FE40D7" w:rsidP="00FE40D7">
            <w:r w:rsidRPr="00FE40D7">
              <w:t>2020</w:t>
            </w:r>
          </w:p>
        </w:tc>
        <w:tc>
          <w:tcPr>
            <w:tcW w:w="1963" w:type="dxa"/>
            <w:noWrap/>
            <w:hideMark/>
          </w:tcPr>
          <w:p w14:paraId="2F8347AB" w14:textId="77777777" w:rsidR="00FE40D7" w:rsidRPr="00FE40D7" w:rsidRDefault="00FE40D7">
            <w:r w:rsidRPr="00FE40D7">
              <w:t>Chaos, Solitons and Fractals</w:t>
            </w:r>
          </w:p>
        </w:tc>
        <w:tc>
          <w:tcPr>
            <w:tcW w:w="940" w:type="dxa"/>
            <w:noWrap/>
            <w:hideMark/>
          </w:tcPr>
          <w:p w14:paraId="5A613706" w14:textId="77777777" w:rsidR="00FE40D7" w:rsidRPr="00FE40D7" w:rsidRDefault="00FE40D7" w:rsidP="00FE40D7">
            <w:r w:rsidRPr="00FE40D7">
              <w:t>139</w:t>
            </w:r>
          </w:p>
        </w:tc>
        <w:tc>
          <w:tcPr>
            <w:tcW w:w="985" w:type="dxa"/>
            <w:noWrap/>
            <w:hideMark/>
          </w:tcPr>
          <w:p w14:paraId="5E88D218" w14:textId="77777777" w:rsidR="00FE40D7" w:rsidRPr="00FE40D7" w:rsidRDefault="00FE40D7" w:rsidP="00FE40D7"/>
        </w:tc>
        <w:tc>
          <w:tcPr>
            <w:tcW w:w="1827" w:type="dxa"/>
            <w:noWrap/>
            <w:hideMark/>
          </w:tcPr>
          <w:p w14:paraId="41F0D8A8" w14:textId="77777777" w:rsidR="00FE40D7" w:rsidRPr="00FE40D7" w:rsidRDefault="00FE40D7"/>
        </w:tc>
        <w:tc>
          <w:tcPr>
            <w:tcW w:w="1040" w:type="dxa"/>
            <w:noWrap/>
            <w:hideMark/>
          </w:tcPr>
          <w:p w14:paraId="4FB47B20" w14:textId="77777777" w:rsidR="00FE40D7" w:rsidRPr="00FE40D7" w:rsidRDefault="00FE40D7">
            <w:r w:rsidRPr="00FE40D7">
              <w:t xml:space="preserve"> Wrong study design  </w:t>
            </w:r>
          </w:p>
        </w:tc>
      </w:tr>
      <w:tr w:rsidR="00DB6F0B" w:rsidRPr="00FE40D7" w14:paraId="7AC5EF32" w14:textId="77777777" w:rsidTr="00DB6F0B">
        <w:trPr>
          <w:trHeight w:val="288"/>
        </w:trPr>
        <w:tc>
          <w:tcPr>
            <w:tcW w:w="4103" w:type="dxa"/>
            <w:noWrap/>
            <w:hideMark/>
          </w:tcPr>
          <w:p w14:paraId="25D71E6F" w14:textId="77777777" w:rsidR="00FE40D7" w:rsidRPr="00FE40D7" w:rsidRDefault="00FE40D7">
            <w:r w:rsidRPr="00FE40D7">
              <w:t>COVID-19 Outbreak in Jordan: A 150Â Days of Successful Response and Re-Open Strategy</w:t>
            </w:r>
          </w:p>
        </w:tc>
        <w:tc>
          <w:tcPr>
            <w:tcW w:w="1472" w:type="dxa"/>
            <w:noWrap/>
            <w:hideMark/>
          </w:tcPr>
          <w:p w14:paraId="48B743D1" w14:textId="77777777" w:rsidR="00FE40D7" w:rsidRPr="00FE40D7" w:rsidRDefault="00FE40D7">
            <w:proofErr w:type="spellStart"/>
            <w:r w:rsidRPr="00FE40D7">
              <w:t>Saidan</w:t>
            </w:r>
            <w:proofErr w:type="spellEnd"/>
            <w:r w:rsidRPr="00FE40D7">
              <w:t>, M. N.; Al-</w:t>
            </w:r>
            <w:proofErr w:type="spellStart"/>
            <w:r w:rsidRPr="00FE40D7">
              <w:t>Weshah</w:t>
            </w:r>
            <w:proofErr w:type="spellEnd"/>
            <w:r w:rsidRPr="00FE40D7">
              <w:t xml:space="preserve">, R. A.; </w:t>
            </w:r>
            <w:proofErr w:type="spellStart"/>
            <w:r w:rsidRPr="00FE40D7">
              <w:t>Masaâ</w:t>
            </w:r>
            <w:proofErr w:type="spellEnd"/>
            <w:r w:rsidRPr="00FE40D7">
              <w:t>€™</w:t>
            </w:r>
            <w:proofErr w:type="spellStart"/>
            <w:r w:rsidRPr="00FE40D7">
              <w:t>deh</w:t>
            </w:r>
            <w:proofErr w:type="spellEnd"/>
            <w:r w:rsidRPr="00FE40D7">
              <w:t xml:space="preserve">, R.; </w:t>
            </w:r>
            <w:proofErr w:type="spellStart"/>
            <w:r w:rsidRPr="00FE40D7">
              <w:t>Saidan</w:t>
            </w:r>
            <w:proofErr w:type="spellEnd"/>
            <w:r w:rsidRPr="00FE40D7">
              <w:t xml:space="preserve">, H.; </w:t>
            </w:r>
            <w:proofErr w:type="spellStart"/>
            <w:r w:rsidRPr="00FE40D7">
              <w:t>Kheirallah</w:t>
            </w:r>
            <w:proofErr w:type="spellEnd"/>
            <w:r w:rsidRPr="00FE40D7">
              <w:t>, K. A.</w:t>
            </w:r>
          </w:p>
        </w:tc>
        <w:tc>
          <w:tcPr>
            <w:tcW w:w="1008" w:type="dxa"/>
            <w:noWrap/>
            <w:hideMark/>
          </w:tcPr>
          <w:p w14:paraId="39B18B4F" w14:textId="77777777" w:rsidR="00FE40D7" w:rsidRPr="00FE40D7" w:rsidRDefault="00FE40D7" w:rsidP="00FE40D7">
            <w:r w:rsidRPr="00FE40D7">
              <w:t>2021</w:t>
            </w:r>
          </w:p>
        </w:tc>
        <w:tc>
          <w:tcPr>
            <w:tcW w:w="1963" w:type="dxa"/>
            <w:noWrap/>
            <w:hideMark/>
          </w:tcPr>
          <w:p w14:paraId="6B3A1C21" w14:textId="77777777" w:rsidR="00FE40D7" w:rsidRPr="00FE40D7" w:rsidRDefault="00FE40D7">
            <w:r w:rsidRPr="00FE40D7">
              <w:t>Studies in Systems, Decision and Control</w:t>
            </w:r>
          </w:p>
        </w:tc>
        <w:tc>
          <w:tcPr>
            <w:tcW w:w="940" w:type="dxa"/>
            <w:noWrap/>
            <w:hideMark/>
          </w:tcPr>
          <w:p w14:paraId="2F56144D" w14:textId="77777777" w:rsidR="00FE40D7" w:rsidRPr="00FE40D7" w:rsidRDefault="00FE40D7" w:rsidP="00FE40D7">
            <w:r w:rsidRPr="00FE40D7">
              <w:t>334</w:t>
            </w:r>
          </w:p>
        </w:tc>
        <w:tc>
          <w:tcPr>
            <w:tcW w:w="985" w:type="dxa"/>
            <w:noWrap/>
            <w:hideMark/>
          </w:tcPr>
          <w:p w14:paraId="1455A09F" w14:textId="77777777" w:rsidR="00FE40D7" w:rsidRPr="00FE40D7" w:rsidRDefault="00FE40D7" w:rsidP="00FE40D7"/>
        </w:tc>
        <w:tc>
          <w:tcPr>
            <w:tcW w:w="1827" w:type="dxa"/>
            <w:noWrap/>
            <w:hideMark/>
          </w:tcPr>
          <w:p w14:paraId="33FFB4A7" w14:textId="77777777" w:rsidR="00FE40D7" w:rsidRPr="00FE40D7" w:rsidRDefault="00FE40D7">
            <w:r w:rsidRPr="00FE40D7">
              <w:t>81-93</w:t>
            </w:r>
          </w:p>
        </w:tc>
        <w:tc>
          <w:tcPr>
            <w:tcW w:w="1040" w:type="dxa"/>
            <w:noWrap/>
            <w:hideMark/>
          </w:tcPr>
          <w:p w14:paraId="73C229AE" w14:textId="77777777" w:rsidR="00FE40D7" w:rsidRPr="00FE40D7" w:rsidRDefault="00FE40D7">
            <w:r w:rsidRPr="00FE40D7">
              <w:t xml:space="preserve"> Wrong study design  </w:t>
            </w:r>
          </w:p>
        </w:tc>
      </w:tr>
      <w:tr w:rsidR="00DB6F0B" w:rsidRPr="00FE40D7" w14:paraId="52CFBE9F" w14:textId="77777777" w:rsidTr="00DB6F0B">
        <w:trPr>
          <w:trHeight w:val="288"/>
        </w:trPr>
        <w:tc>
          <w:tcPr>
            <w:tcW w:w="4103" w:type="dxa"/>
            <w:noWrap/>
            <w:hideMark/>
          </w:tcPr>
          <w:p w14:paraId="16763C17" w14:textId="77777777" w:rsidR="00FE40D7" w:rsidRPr="00FE40D7" w:rsidRDefault="00FE40D7">
            <w:r w:rsidRPr="00FE40D7">
              <w:t>Considerations for an Individual-Level Population Notification System for Pandemic Response: A Review and Prototype</w:t>
            </w:r>
          </w:p>
        </w:tc>
        <w:tc>
          <w:tcPr>
            <w:tcW w:w="1472" w:type="dxa"/>
            <w:noWrap/>
            <w:hideMark/>
          </w:tcPr>
          <w:p w14:paraId="50EBF99F" w14:textId="77777777" w:rsidR="00FE40D7" w:rsidRPr="00FE40D7" w:rsidRDefault="00FE40D7">
            <w:proofErr w:type="spellStart"/>
            <w:r w:rsidRPr="00FE40D7">
              <w:t>Sakib</w:t>
            </w:r>
            <w:proofErr w:type="spellEnd"/>
            <w:r w:rsidRPr="00FE40D7">
              <w:t xml:space="preserve">, M. N.; Butt, Z. A.; Morita, P. P.; </w:t>
            </w:r>
            <w:proofErr w:type="spellStart"/>
            <w:r w:rsidRPr="00FE40D7">
              <w:t>Oremus</w:t>
            </w:r>
            <w:proofErr w:type="spellEnd"/>
            <w:r w:rsidRPr="00FE40D7">
              <w:t>, M.; Fong, G. T.; Hall, P. A.</w:t>
            </w:r>
          </w:p>
        </w:tc>
        <w:tc>
          <w:tcPr>
            <w:tcW w:w="1008" w:type="dxa"/>
            <w:noWrap/>
            <w:hideMark/>
          </w:tcPr>
          <w:p w14:paraId="07D43C9B" w14:textId="77777777" w:rsidR="00FE40D7" w:rsidRPr="00FE40D7" w:rsidRDefault="00FE40D7" w:rsidP="00FE40D7">
            <w:r w:rsidRPr="00FE40D7">
              <w:t>2020</w:t>
            </w:r>
          </w:p>
        </w:tc>
        <w:tc>
          <w:tcPr>
            <w:tcW w:w="1963" w:type="dxa"/>
            <w:noWrap/>
            <w:hideMark/>
          </w:tcPr>
          <w:p w14:paraId="7425B2BD" w14:textId="77777777" w:rsidR="00FE40D7" w:rsidRPr="00FE40D7" w:rsidRDefault="00FE40D7">
            <w:r w:rsidRPr="00FE40D7">
              <w:t>Journal of Medical Internet Research</w:t>
            </w:r>
          </w:p>
        </w:tc>
        <w:tc>
          <w:tcPr>
            <w:tcW w:w="940" w:type="dxa"/>
            <w:noWrap/>
            <w:hideMark/>
          </w:tcPr>
          <w:p w14:paraId="6546F1D9" w14:textId="77777777" w:rsidR="00FE40D7" w:rsidRPr="00FE40D7" w:rsidRDefault="00FE40D7" w:rsidP="00FE40D7">
            <w:r w:rsidRPr="00FE40D7">
              <w:t>22</w:t>
            </w:r>
          </w:p>
        </w:tc>
        <w:tc>
          <w:tcPr>
            <w:tcW w:w="985" w:type="dxa"/>
            <w:noWrap/>
            <w:hideMark/>
          </w:tcPr>
          <w:p w14:paraId="6DB8EEF7" w14:textId="77777777" w:rsidR="00FE40D7" w:rsidRPr="00FE40D7" w:rsidRDefault="00FE40D7" w:rsidP="00FE40D7">
            <w:r w:rsidRPr="00FE40D7">
              <w:t>6</w:t>
            </w:r>
          </w:p>
        </w:tc>
        <w:tc>
          <w:tcPr>
            <w:tcW w:w="1827" w:type="dxa"/>
            <w:noWrap/>
            <w:hideMark/>
          </w:tcPr>
          <w:p w14:paraId="6AB47177" w14:textId="77777777" w:rsidR="00FE40D7" w:rsidRPr="00FE40D7" w:rsidRDefault="00FE40D7">
            <w:r w:rsidRPr="00FE40D7">
              <w:t>e19930</w:t>
            </w:r>
          </w:p>
        </w:tc>
        <w:tc>
          <w:tcPr>
            <w:tcW w:w="1040" w:type="dxa"/>
            <w:noWrap/>
            <w:hideMark/>
          </w:tcPr>
          <w:p w14:paraId="2771C643" w14:textId="77777777" w:rsidR="00FE40D7" w:rsidRPr="00FE40D7" w:rsidRDefault="00FE40D7">
            <w:r w:rsidRPr="00FE40D7">
              <w:t xml:space="preserve"> Wrong study design  </w:t>
            </w:r>
          </w:p>
        </w:tc>
      </w:tr>
      <w:tr w:rsidR="00DB6F0B" w:rsidRPr="00FE40D7" w14:paraId="5BC8ACED" w14:textId="77777777" w:rsidTr="00DB6F0B">
        <w:trPr>
          <w:trHeight w:val="288"/>
        </w:trPr>
        <w:tc>
          <w:tcPr>
            <w:tcW w:w="4103" w:type="dxa"/>
            <w:noWrap/>
            <w:hideMark/>
          </w:tcPr>
          <w:p w14:paraId="06D0C224" w14:textId="77777777" w:rsidR="00FE40D7" w:rsidRPr="00FE40D7" w:rsidRDefault="00FE40D7">
            <w:r w:rsidRPr="00FE40D7">
              <w:t>Estimating the burden of SARS-CoV-2 in France</w:t>
            </w:r>
          </w:p>
        </w:tc>
        <w:tc>
          <w:tcPr>
            <w:tcW w:w="1472" w:type="dxa"/>
            <w:noWrap/>
            <w:hideMark/>
          </w:tcPr>
          <w:p w14:paraId="11B49388" w14:textId="5B0B6844" w:rsidR="00FE40D7" w:rsidRPr="00FE40D7" w:rsidRDefault="00FE40D7">
            <w:proofErr w:type="spellStart"/>
            <w:r w:rsidRPr="00FE40D7">
              <w:t>Salje</w:t>
            </w:r>
            <w:proofErr w:type="spellEnd"/>
            <w:r w:rsidRPr="00FE40D7">
              <w:t xml:space="preserve">, H.; Tran Kiem, C.; </w:t>
            </w:r>
            <w:proofErr w:type="spellStart"/>
            <w:r w:rsidRPr="00FE40D7">
              <w:t>Lefrancq</w:t>
            </w:r>
            <w:proofErr w:type="spellEnd"/>
            <w:r w:rsidRPr="00FE40D7">
              <w:t>, N.;</w:t>
            </w:r>
            <w:r w:rsidR="008232CD">
              <w:t xml:space="preserve"> et al</w:t>
            </w:r>
          </w:p>
        </w:tc>
        <w:tc>
          <w:tcPr>
            <w:tcW w:w="1008" w:type="dxa"/>
            <w:noWrap/>
            <w:hideMark/>
          </w:tcPr>
          <w:p w14:paraId="578C8193" w14:textId="77777777" w:rsidR="00FE40D7" w:rsidRPr="00FE40D7" w:rsidRDefault="00FE40D7" w:rsidP="00FE40D7">
            <w:r w:rsidRPr="00FE40D7">
              <w:t>2020</w:t>
            </w:r>
          </w:p>
        </w:tc>
        <w:tc>
          <w:tcPr>
            <w:tcW w:w="1963" w:type="dxa"/>
            <w:noWrap/>
            <w:hideMark/>
          </w:tcPr>
          <w:p w14:paraId="4453D4F2" w14:textId="77777777" w:rsidR="00FE40D7" w:rsidRPr="00FE40D7" w:rsidRDefault="00FE40D7">
            <w:r w:rsidRPr="00FE40D7">
              <w:t>Science</w:t>
            </w:r>
          </w:p>
        </w:tc>
        <w:tc>
          <w:tcPr>
            <w:tcW w:w="940" w:type="dxa"/>
            <w:noWrap/>
            <w:hideMark/>
          </w:tcPr>
          <w:p w14:paraId="5F1D1B02" w14:textId="77777777" w:rsidR="00FE40D7" w:rsidRPr="00FE40D7" w:rsidRDefault="00FE40D7" w:rsidP="00FE40D7">
            <w:r w:rsidRPr="00FE40D7">
              <w:t>369</w:t>
            </w:r>
          </w:p>
        </w:tc>
        <w:tc>
          <w:tcPr>
            <w:tcW w:w="985" w:type="dxa"/>
            <w:noWrap/>
            <w:hideMark/>
          </w:tcPr>
          <w:p w14:paraId="7AA2066C" w14:textId="77777777" w:rsidR="00FE40D7" w:rsidRPr="00FE40D7" w:rsidRDefault="00FE40D7" w:rsidP="00FE40D7">
            <w:r w:rsidRPr="00FE40D7">
              <w:t>6500</w:t>
            </w:r>
          </w:p>
        </w:tc>
        <w:tc>
          <w:tcPr>
            <w:tcW w:w="1827" w:type="dxa"/>
            <w:noWrap/>
            <w:hideMark/>
          </w:tcPr>
          <w:p w14:paraId="34DD5040" w14:textId="77777777" w:rsidR="00FE40D7" w:rsidRPr="00FE40D7" w:rsidRDefault="00FE40D7">
            <w:r w:rsidRPr="00FE40D7">
              <w:t>208-211</w:t>
            </w:r>
          </w:p>
        </w:tc>
        <w:tc>
          <w:tcPr>
            <w:tcW w:w="1040" w:type="dxa"/>
            <w:noWrap/>
            <w:hideMark/>
          </w:tcPr>
          <w:p w14:paraId="295C7A33" w14:textId="77777777" w:rsidR="00FE40D7" w:rsidRPr="00FE40D7" w:rsidRDefault="00FE40D7">
            <w:r w:rsidRPr="00FE40D7">
              <w:t xml:space="preserve"> Wrong outcome  </w:t>
            </w:r>
          </w:p>
        </w:tc>
      </w:tr>
      <w:tr w:rsidR="00DB6F0B" w:rsidRPr="00FE40D7" w14:paraId="225115B5" w14:textId="77777777" w:rsidTr="00DB6F0B">
        <w:trPr>
          <w:trHeight w:val="288"/>
        </w:trPr>
        <w:tc>
          <w:tcPr>
            <w:tcW w:w="4103" w:type="dxa"/>
            <w:noWrap/>
            <w:hideMark/>
          </w:tcPr>
          <w:p w14:paraId="3C9ED4FE" w14:textId="77777777" w:rsidR="00FE40D7" w:rsidRPr="00FE40D7" w:rsidRDefault="00FE40D7">
            <w:r w:rsidRPr="00FE40D7">
              <w:t>Community Transmission of SARS-CoV-2 Associated with a Local Bar Opening Event - Illinois, February 2021</w:t>
            </w:r>
          </w:p>
        </w:tc>
        <w:tc>
          <w:tcPr>
            <w:tcW w:w="1472" w:type="dxa"/>
            <w:noWrap/>
            <w:hideMark/>
          </w:tcPr>
          <w:p w14:paraId="345DE665" w14:textId="2715C110" w:rsidR="00FE40D7" w:rsidRPr="00FE40D7" w:rsidRDefault="00FE40D7">
            <w:r w:rsidRPr="00FE40D7">
              <w:t xml:space="preserve">Sami, S.; </w:t>
            </w:r>
            <w:proofErr w:type="spellStart"/>
            <w:r w:rsidRPr="00FE40D7">
              <w:t>Turbyfill</w:t>
            </w:r>
            <w:proofErr w:type="spellEnd"/>
            <w:r w:rsidRPr="00FE40D7">
              <w:t xml:space="preserve">, C. R.; Daniel-Wayman, S.; </w:t>
            </w:r>
            <w:r w:rsidR="008232CD">
              <w:t>et al</w:t>
            </w:r>
          </w:p>
        </w:tc>
        <w:tc>
          <w:tcPr>
            <w:tcW w:w="1008" w:type="dxa"/>
            <w:noWrap/>
            <w:hideMark/>
          </w:tcPr>
          <w:p w14:paraId="115C8D88" w14:textId="77777777" w:rsidR="00FE40D7" w:rsidRPr="00FE40D7" w:rsidRDefault="00FE40D7" w:rsidP="00FE40D7">
            <w:r w:rsidRPr="00FE40D7">
              <w:t>2021</w:t>
            </w:r>
          </w:p>
        </w:tc>
        <w:tc>
          <w:tcPr>
            <w:tcW w:w="1963" w:type="dxa"/>
            <w:noWrap/>
            <w:hideMark/>
          </w:tcPr>
          <w:p w14:paraId="26AE4FE8" w14:textId="77777777" w:rsidR="00FE40D7" w:rsidRPr="00FE40D7" w:rsidRDefault="00FE40D7">
            <w:r w:rsidRPr="00FE40D7">
              <w:t>MMWR - Morbidity &amp; Mortality Weekly Report</w:t>
            </w:r>
          </w:p>
        </w:tc>
        <w:tc>
          <w:tcPr>
            <w:tcW w:w="940" w:type="dxa"/>
            <w:noWrap/>
            <w:hideMark/>
          </w:tcPr>
          <w:p w14:paraId="083C4549" w14:textId="77777777" w:rsidR="00FE40D7" w:rsidRPr="00FE40D7" w:rsidRDefault="00FE40D7" w:rsidP="00FE40D7">
            <w:r w:rsidRPr="00FE40D7">
              <w:t>70</w:t>
            </w:r>
          </w:p>
        </w:tc>
        <w:tc>
          <w:tcPr>
            <w:tcW w:w="985" w:type="dxa"/>
            <w:noWrap/>
            <w:hideMark/>
          </w:tcPr>
          <w:p w14:paraId="0B3AB85F" w14:textId="77777777" w:rsidR="00FE40D7" w:rsidRPr="00FE40D7" w:rsidRDefault="00FE40D7" w:rsidP="00FE40D7">
            <w:r w:rsidRPr="00FE40D7">
              <w:t>14</w:t>
            </w:r>
          </w:p>
        </w:tc>
        <w:tc>
          <w:tcPr>
            <w:tcW w:w="1827" w:type="dxa"/>
            <w:noWrap/>
            <w:hideMark/>
          </w:tcPr>
          <w:p w14:paraId="66BFC67D" w14:textId="77777777" w:rsidR="00FE40D7" w:rsidRPr="00FE40D7" w:rsidRDefault="00FE40D7">
            <w:r w:rsidRPr="00FE40D7">
              <w:t>528-532</w:t>
            </w:r>
          </w:p>
        </w:tc>
        <w:tc>
          <w:tcPr>
            <w:tcW w:w="1040" w:type="dxa"/>
            <w:noWrap/>
            <w:hideMark/>
          </w:tcPr>
          <w:p w14:paraId="662E892B" w14:textId="77777777" w:rsidR="00FE40D7" w:rsidRPr="00FE40D7" w:rsidRDefault="00FE40D7">
            <w:r w:rsidRPr="00FE40D7">
              <w:t xml:space="preserve"> Wrong intervention  </w:t>
            </w:r>
          </w:p>
        </w:tc>
      </w:tr>
      <w:tr w:rsidR="00DB6F0B" w:rsidRPr="00FE40D7" w14:paraId="33255793" w14:textId="77777777" w:rsidTr="00DB6F0B">
        <w:trPr>
          <w:trHeight w:val="288"/>
        </w:trPr>
        <w:tc>
          <w:tcPr>
            <w:tcW w:w="4103" w:type="dxa"/>
            <w:noWrap/>
            <w:hideMark/>
          </w:tcPr>
          <w:p w14:paraId="1BBA877D" w14:textId="77777777" w:rsidR="00FE40D7" w:rsidRPr="00FE40D7" w:rsidRDefault="00FE40D7">
            <w:r w:rsidRPr="00FE40D7">
              <w:t>Nowcasting Economic Activity in Times of COVID-19 : An Approximation from the Google Community Mobility Report</w:t>
            </w:r>
          </w:p>
        </w:tc>
        <w:tc>
          <w:tcPr>
            <w:tcW w:w="1472" w:type="dxa"/>
            <w:noWrap/>
            <w:hideMark/>
          </w:tcPr>
          <w:p w14:paraId="5DEC8BDE" w14:textId="3E29ECE4" w:rsidR="00FE40D7" w:rsidRPr="00FE40D7" w:rsidRDefault="00FE40D7">
            <w:r w:rsidRPr="00FE40D7">
              <w:t>Bravo</w:t>
            </w:r>
            <w:r w:rsidR="006D62B6">
              <w:t>,</w:t>
            </w:r>
            <w:r w:rsidR="008232CD">
              <w:t xml:space="preserve"> </w:t>
            </w:r>
            <w:proofErr w:type="gramStart"/>
            <w:r w:rsidR="006D62B6">
              <w:t>S</w:t>
            </w:r>
            <w:r w:rsidRPr="00FE40D7">
              <w:t>,</w:t>
            </w:r>
            <w:r w:rsidR="006D62B6">
              <w:t>;</w:t>
            </w:r>
            <w:proofErr w:type="gramEnd"/>
            <w:r w:rsidRPr="00FE40D7">
              <w:t xml:space="preserve"> Ezequiel</w:t>
            </w:r>
            <w:r w:rsidR="006D62B6">
              <w:t xml:space="preserve">, J.R. </w:t>
            </w:r>
            <w:r w:rsidRPr="00FE40D7">
              <w:t>; Jooste, C</w:t>
            </w:r>
          </w:p>
        </w:tc>
        <w:tc>
          <w:tcPr>
            <w:tcW w:w="1008" w:type="dxa"/>
            <w:noWrap/>
            <w:hideMark/>
          </w:tcPr>
          <w:p w14:paraId="56BEAC19" w14:textId="77777777" w:rsidR="00FE40D7" w:rsidRPr="00FE40D7" w:rsidRDefault="00FE40D7" w:rsidP="00FE40D7">
            <w:r w:rsidRPr="00FE40D7">
              <w:t>2020</w:t>
            </w:r>
          </w:p>
        </w:tc>
        <w:tc>
          <w:tcPr>
            <w:tcW w:w="1963" w:type="dxa"/>
            <w:noWrap/>
            <w:hideMark/>
          </w:tcPr>
          <w:p w14:paraId="6BDD1CDC" w14:textId="77777777" w:rsidR="00FE40D7" w:rsidRPr="00FE40D7" w:rsidRDefault="00FE40D7" w:rsidP="00FE40D7"/>
        </w:tc>
        <w:tc>
          <w:tcPr>
            <w:tcW w:w="940" w:type="dxa"/>
            <w:noWrap/>
            <w:hideMark/>
          </w:tcPr>
          <w:p w14:paraId="1CA925B3" w14:textId="77777777" w:rsidR="00FE40D7" w:rsidRPr="00FE40D7" w:rsidRDefault="00FE40D7"/>
        </w:tc>
        <w:tc>
          <w:tcPr>
            <w:tcW w:w="985" w:type="dxa"/>
            <w:noWrap/>
            <w:hideMark/>
          </w:tcPr>
          <w:p w14:paraId="20180E95" w14:textId="77777777" w:rsidR="00FE40D7" w:rsidRPr="00FE40D7" w:rsidRDefault="00FE40D7"/>
        </w:tc>
        <w:tc>
          <w:tcPr>
            <w:tcW w:w="1827" w:type="dxa"/>
            <w:noWrap/>
            <w:hideMark/>
          </w:tcPr>
          <w:p w14:paraId="55F439B4" w14:textId="77777777" w:rsidR="00FE40D7" w:rsidRPr="00FE40D7" w:rsidRDefault="00FE40D7"/>
        </w:tc>
        <w:tc>
          <w:tcPr>
            <w:tcW w:w="1040" w:type="dxa"/>
            <w:noWrap/>
            <w:hideMark/>
          </w:tcPr>
          <w:p w14:paraId="1556847C" w14:textId="77777777" w:rsidR="00FE40D7" w:rsidRPr="00FE40D7" w:rsidRDefault="00FE40D7">
            <w:r w:rsidRPr="00FE40D7">
              <w:t xml:space="preserve"> Wrong intervention  </w:t>
            </w:r>
          </w:p>
        </w:tc>
      </w:tr>
      <w:tr w:rsidR="00DB6F0B" w:rsidRPr="00FE40D7" w14:paraId="2871C9BB" w14:textId="77777777" w:rsidTr="00DB6F0B">
        <w:trPr>
          <w:trHeight w:val="288"/>
        </w:trPr>
        <w:tc>
          <w:tcPr>
            <w:tcW w:w="4103" w:type="dxa"/>
            <w:noWrap/>
            <w:hideMark/>
          </w:tcPr>
          <w:p w14:paraId="3A9D63AA" w14:textId="77777777" w:rsidR="00FE40D7" w:rsidRPr="00FE40D7" w:rsidRDefault="00FE40D7">
            <w:r w:rsidRPr="00FE40D7">
              <w:t xml:space="preserve">An Efficient COVID-19 Prediction Model Validated with the Cases of China, </w:t>
            </w:r>
            <w:proofErr w:type="gramStart"/>
            <w:r w:rsidRPr="00FE40D7">
              <w:t>Italy</w:t>
            </w:r>
            <w:proofErr w:type="gramEnd"/>
            <w:r w:rsidRPr="00FE40D7">
              <w:t xml:space="preserve"> and Spain: Total or Partial Lockdowns?</w:t>
            </w:r>
          </w:p>
        </w:tc>
        <w:tc>
          <w:tcPr>
            <w:tcW w:w="1472" w:type="dxa"/>
            <w:noWrap/>
            <w:hideMark/>
          </w:tcPr>
          <w:p w14:paraId="4305529D" w14:textId="77777777" w:rsidR="00FE40D7" w:rsidRPr="00FE40D7" w:rsidRDefault="00FE40D7">
            <w:r w:rsidRPr="00FE40D7">
              <w:t xml:space="preserve">Sanchez-Caballero, S.; </w:t>
            </w:r>
            <w:proofErr w:type="spellStart"/>
            <w:r w:rsidRPr="00FE40D7">
              <w:t>Selles</w:t>
            </w:r>
            <w:proofErr w:type="spellEnd"/>
            <w:r w:rsidRPr="00FE40D7">
              <w:t xml:space="preserve">, M. A.; </w:t>
            </w:r>
            <w:proofErr w:type="spellStart"/>
            <w:r w:rsidRPr="00FE40D7">
              <w:t>Peydro</w:t>
            </w:r>
            <w:proofErr w:type="spellEnd"/>
            <w:r w:rsidRPr="00FE40D7">
              <w:t>, M. A.; Perez-</w:t>
            </w:r>
            <w:proofErr w:type="spellStart"/>
            <w:r w:rsidRPr="00FE40D7">
              <w:t>Bernabeu</w:t>
            </w:r>
            <w:proofErr w:type="spellEnd"/>
            <w:r w:rsidRPr="00FE40D7">
              <w:t>, E.</w:t>
            </w:r>
          </w:p>
        </w:tc>
        <w:tc>
          <w:tcPr>
            <w:tcW w:w="1008" w:type="dxa"/>
            <w:noWrap/>
            <w:hideMark/>
          </w:tcPr>
          <w:p w14:paraId="3E3F336B" w14:textId="77777777" w:rsidR="00FE40D7" w:rsidRPr="00FE40D7" w:rsidRDefault="00FE40D7" w:rsidP="00FE40D7">
            <w:r w:rsidRPr="00FE40D7">
              <w:t>2020</w:t>
            </w:r>
          </w:p>
        </w:tc>
        <w:tc>
          <w:tcPr>
            <w:tcW w:w="1963" w:type="dxa"/>
            <w:noWrap/>
            <w:hideMark/>
          </w:tcPr>
          <w:p w14:paraId="19A4564E" w14:textId="77777777" w:rsidR="00FE40D7" w:rsidRPr="00FE40D7" w:rsidRDefault="00FE40D7">
            <w:r w:rsidRPr="00FE40D7">
              <w:t>Journal of Clinical Medicine</w:t>
            </w:r>
          </w:p>
        </w:tc>
        <w:tc>
          <w:tcPr>
            <w:tcW w:w="940" w:type="dxa"/>
            <w:noWrap/>
            <w:hideMark/>
          </w:tcPr>
          <w:p w14:paraId="508FBE49" w14:textId="77777777" w:rsidR="00FE40D7" w:rsidRPr="00FE40D7" w:rsidRDefault="00FE40D7" w:rsidP="00FE40D7">
            <w:r w:rsidRPr="00FE40D7">
              <w:t>9</w:t>
            </w:r>
          </w:p>
        </w:tc>
        <w:tc>
          <w:tcPr>
            <w:tcW w:w="985" w:type="dxa"/>
            <w:noWrap/>
            <w:hideMark/>
          </w:tcPr>
          <w:p w14:paraId="3583C917" w14:textId="77777777" w:rsidR="00FE40D7" w:rsidRPr="00FE40D7" w:rsidRDefault="00FE40D7" w:rsidP="00FE40D7">
            <w:r w:rsidRPr="00FE40D7">
              <w:t>5</w:t>
            </w:r>
          </w:p>
        </w:tc>
        <w:tc>
          <w:tcPr>
            <w:tcW w:w="1827" w:type="dxa"/>
            <w:noWrap/>
            <w:hideMark/>
          </w:tcPr>
          <w:p w14:paraId="1BC657A4" w14:textId="77777777" w:rsidR="00FE40D7" w:rsidRPr="00FE40D7" w:rsidRDefault="00FE40D7" w:rsidP="00FE40D7">
            <w:r w:rsidRPr="00FE40D7">
              <w:t>20</w:t>
            </w:r>
          </w:p>
        </w:tc>
        <w:tc>
          <w:tcPr>
            <w:tcW w:w="1040" w:type="dxa"/>
            <w:noWrap/>
            <w:hideMark/>
          </w:tcPr>
          <w:p w14:paraId="231CF1B7" w14:textId="77777777" w:rsidR="00FE40D7" w:rsidRPr="00FE40D7" w:rsidRDefault="00FE40D7">
            <w:r w:rsidRPr="00FE40D7">
              <w:t xml:space="preserve"> Wrong study design  </w:t>
            </w:r>
          </w:p>
        </w:tc>
      </w:tr>
      <w:tr w:rsidR="00DB6F0B" w:rsidRPr="00FE40D7" w14:paraId="6FEBCE3B" w14:textId="77777777" w:rsidTr="00DB6F0B">
        <w:trPr>
          <w:trHeight w:val="288"/>
        </w:trPr>
        <w:tc>
          <w:tcPr>
            <w:tcW w:w="4103" w:type="dxa"/>
            <w:noWrap/>
            <w:hideMark/>
          </w:tcPr>
          <w:p w14:paraId="3054D304" w14:textId="77777777" w:rsidR="00FE40D7" w:rsidRPr="00FE40D7" w:rsidRDefault="00FE40D7">
            <w:r w:rsidRPr="00FE40D7">
              <w:t xml:space="preserve">[COVID-19: Quarantine, isolation, social </w:t>
            </w:r>
            <w:proofErr w:type="gramStart"/>
            <w:r w:rsidRPr="00FE40D7">
              <w:t>distancing</w:t>
            </w:r>
            <w:proofErr w:type="gramEnd"/>
            <w:r w:rsidRPr="00FE40D7">
              <w:t xml:space="preserve"> and lockdown: Are they the same?]</w:t>
            </w:r>
          </w:p>
        </w:tc>
        <w:tc>
          <w:tcPr>
            <w:tcW w:w="1472" w:type="dxa"/>
            <w:noWrap/>
            <w:hideMark/>
          </w:tcPr>
          <w:p w14:paraId="41301041" w14:textId="77777777" w:rsidR="00FE40D7" w:rsidRPr="00FE40D7" w:rsidRDefault="00FE40D7">
            <w:r w:rsidRPr="00FE40D7">
              <w:t>Sanchez-</w:t>
            </w:r>
            <w:proofErr w:type="spellStart"/>
            <w:r w:rsidRPr="00FE40D7">
              <w:t>Villena</w:t>
            </w:r>
            <w:proofErr w:type="spellEnd"/>
            <w:r w:rsidRPr="00FE40D7">
              <w:t>, A. R.; de La Fuente-</w:t>
            </w:r>
            <w:proofErr w:type="spellStart"/>
            <w:r w:rsidRPr="00FE40D7">
              <w:t>Figuerola</w:t>
            </w:r>
            <w:proofErr w:type="spellEnd"/>
            <w:r w:rsidRPr="00FE40D7">
              <w:t>, V.</w:t>
            </w:r>
          </w:p>
        </w:tc>
        <w:tc>
          <w:tcPr>
            <w:tcW w:w="1008" w:type="dxa"/>
            <w:noWrap/>
            <w:hideMark/>
          </w:tcPr>
          <w:p w14:paraId="6BEC523F" w14:textId="77777777" w:rsidR="00FE40D7" w:rsidRPr="00FE40D7" w:rsidRDefault="00FE40D7" w:rsidP="00FE40D7">
            <w:r w:rsidRPr="00FE40D7">
              <w:t>2020</w:t>
            </w:r>
          </w:p>
        </w:tc>
        <w:tc>
          <w:tcPr>
            <w:tcW w:w="1963" w:type="dxa"/>
            <w:noWrap/>
            <w:hideMark/>
          </w:tcPr>
          <w:p w14:paraId="641C2369" w14:textId="77777777" w:rsidR="00FE40D7" w:rsidRPr="00FE40D7" w:rsidRDefault="00FE40D7">
            <w:proofErr w:type="spellStart"/>
            <w:r w:rsidRPr="00FE40D7">
              <w:t>Anales</w:t>
            </w:r>
            <w:proofErr w:type="spellEnd"/>
            <w:r w:rsidRPr="00FE40D7">
              <w:t xml:space="preserve"> de </w:t>
            </w:r>
            <w:proofErr w:type="spellStart"/>
            <w:r w:rsidRPr="00FE40D7">
              <w:t>Pediatria</w:t>
            </w:r>
            <w:proofErr w:type="spellEnd"/>
          </w:p>
        </w:tc>
        <w:tc>
          <w:tcPr>
            <w:tcW w:w="940" w:type="dxa"/>
            <w:noWrap/>
            <w:hideMark/>
          </w:tcPr>
          <w:p w14:paraId="26875BF9" w14:textId="77777777" w:rsidR="00FE40D7" w:rsidRPr="00FE40D7" w:rsidRDefault="00FE40D7" w:rsidP="00FE40D7">
            <w:r w:rsidRPr="00FE40D7">
              <w:t>93</w:t>
            </w:r>
          </w:p>
        </w:tc>
        <w:tc>
          <w:tcPr>
            <w:tcW w:w="985" w:type="dxa"/>
            <w:noWrap/>
            <w:hideMark/>
          </w:tcPr>
          <w:p w14:paraId="31E0175B" w14:textId="77777777" w:rsidR="00FE40D7" w:rsidRPr="00FE40D7" w:rsidRDefault="00FE40D7" w:rsidP="00FE40D7">
            <w:r w:rsidRPr="00FE40D7">
              <w:t>1</w:t>
            </w:r>
          </w:p>
        </w:tc>
        <w:tc>
          <w:tcPr>
            <w:tcW w:w="1827" w:type="dxa"/>
            <w:noWrap/>
            <w:hideMark/>
          </w:tcPr>
          <w:p w14:paraId="7CECC4DD" w14:textId="77777777" w:rsidR="00FE40D7" w:rsidRPr="00FE40D7" w:rsidRDefault="00FE40D7">
            <w:r w:rsidRPr="00FE40D7">
              <w:t>73-74</w:t>
            </w:r>
          </w:p>
        </w:tc>
        <w:tc>
          <w:tcPr>
            <w:tcW w:w="1040" w:type="dxa"/>
            <w:noWrap/>
            <w:hideMark/>
          </w:tcPr>
          <w:p w14:paraId="22494514" w14:textId="77777777" w:rsidR="00FE40D7" w:rsidRPr="00FE40D7" w:rsidRDefault="00FE40D7">
            <w:r w:rsidRPr="00FE40D7">
              <w:t xml:space="preserve"> Language not English</w:t>
            </w:r>
          </w:p>
        </w:tc>
      </w:tr>
      <w:tr w:rsidR="00DB6F0B" w:rsidRPr="00FE40D7" w14:paraId="0872E4DB" w14:textId="77777777" w:rsidTr="00DB6F0B">
        <w:trPr>
          <w:trHeight w:val="288"/>
        </w:trPr>
        <w:tc>
          <w:tcPr>
            <w:tcW w:w="4103" w:type="dxa"/>
            <w:noWrap/>
            <w:hideMark/>
          </w:tcPr>
          <w:p w14:paraId="44538F97" w14:textId="77777777" w:rsidR="00FE40D7" w:rsidRPr="00FE40D7" w:rsidRDefault="00FE40D7">
            <w:r w:rsidRPr="00FE40D7">
              <w:t>Less social emergency departments: implementation of workplace contact reduction during COVID-19</w:t>
            </w:r>
          </w:p>
        </w:tc>
        <w:tc>
          <w:tcPr>
            <w:tcW w:w="1472" w:type="dxa"/>
            <w:noWrap/>
            <w:hideMark/>
          </w:tcPr>
          <w:p w14:paraId="54B86BE5" w14:textId="77777777" w:rsidR="00FE40D7" w:rsidRPr="00FE40D7" w:rsidRDefault="00FE40D7">
            <w:proofErr w:type="spellStart"/>
            <w:r w:rsidRPr="00FE40D7">
              <w:t>Sangal</w:t>
            </w:r>
            <w:proofErr w:type="spellEnd"/>
            <w:r w:rsidRPr="00FE40D7">
              <w:t xml:space="preserve">, R. B.; </w:t>
            </w:r>
            <w:proofErr w:type="spellStart"/>
            <w:r w:rsidRPr="00FE40D7">
              <w:t>Scofi</w:t>
            </w:r>
            <w:proofErr w:type="spellEnd"/>
            <w:r w:rsidRPr="00FE40D7">
              <w:t xml:space="preserve">, J. E.; </w:t>
            </w:r>
            <w:proofErr w:type="spellStart"/>
            <w:r w:rsidRPr="00FE40D7">
              <w:t>Parwani</w:t>
            </w:r>
            <w:proofErr w:type="spellEnd"/>
            <w:r w:rsidRPr="00FE40D7">
              <w:t>, V.; Pickens, A. T.; Ulrich, A.; Venkatesh, A. K.</w:t>
            </w:r>
          </w:p>
        </w:tc>
        <w:tc>
          <w:tcPr>
            <w:tcW w:w="1008" w:type="dxa"/>
            <w:noWrap/>
            <w:hideMark/>
          </w:tcPr>
          <w:p w14:paraId="42101A71" w14:textId="77777777" w:rsidR="00FE40D7" w:rsidRPr="00FE40D7" w:rsidRDefault="00FE40D7" w:rsidP="00FE40D7">
            <w:r w:rsidRPr="00FE40D7">
              <w:t>2020</w:t>
            </w:r>
          </w:p>
        </w:tc>
        <w:tc>
          <w:tcPr>
            <w:tcW w:w="1963" w:type="dxa"/>
            <w:noWrap/>
            <w:hideMark/>
          </w:tcPr>
          <w:p w14:paraId="7ED32A41" w14:textId="77777777" w:rsidR="00FE40D7" w:rsidRPr="00FE40D7" w:rsidRDefault="00FE40D7">
            <w:r w:rsidRPr="00FE40D7">
              <w:t>Emergency Medicine Journal</w:t>
            </w:r>
          </w:p>
        </w:tc>
        <w:tc>
          <w:tcPr>
            <w:tcW w:w="940" w:type="dxa"/>
            <w:noWrap/>
            <w:hideMark/>
          </w:tcPr>
          <w:p w14:paraId="0608EB37" w14:textId="77777777" w:rsidR="00FE40D7" w:rsidRPr="00FE40D7" w:rsidRDefault="00FE40D7" w:rsidP="00FE40D7">
            <w:r w:rsidRPr="00FE40D7">
              <w:t>24</w:t>
            </w:r>
          </w:p>
        </w:tc>
        <w:tc>
          <w:tcPr>
            <w:tcW w:w="985" w:type="dxa"/>
            <w:noWrap/>
            <w:hideMark/>
          </w:tcPr>
          <w:p w14:paraId="1F344A2A" w14:textId="77777777" w:rsidR="00FE40D7" w:rsidRPr="00FE40D7" w:rsidRDefault="00FE40D7" w:rsidP="00FE40D7"/>
        </w:tc>
        <w:tc>
          <w:tcPr>
            <w:tcW w:w="1827" w:type="dxa"/>
            <w:noWrap/>
            <w:hideMark/>
          </w:tcPr>
          <w:p w14:paraId="340DF50A" w14:textId="77777777" w:rsidR="00FE40D7" w:rsidRPr="00FE40D7" w:rsidRDefault="00FE40D7" w:rsidP="00FE40D7">
            <w:r w:rsidRPr="00FE40D7">
              <w:t>24</w:t>
            </w:r>
          </w:p>
        </w:tc>
        <w:tc>
          <w:tcPr>
            <w:tcW w:w="1040" w:type="dxa"/>
            <w:noWrap/>
            <w:hideMark/>
          </w:tcPr>
          <w:p w14:paraId="167E5AED" w14:textId="77777777" w:rsidR="00FE40D7" w:rsidRPr="00FE40D7" w:rsidRDefault="00FE40D7">
            <w:r w:rsidRPr="00FE40D7">
              <w:t xml:space="preserve"> Wrong study design  </w:t>
            </w:r>
          </w:p>
        </w:tc>
      </w:tr>
      <w:tr w:rsidR="00DB6F0B" w:rsidRPr="00FE40D7" w14:paraId="28635781" w14:textId="77777777" w:rsidTr="00DB6F0B">
        <w:trPr>
          <w:trHeight w:val="288"/>
        </w:trPr>
        <w:tc>
          <w:tcPr>
            <w:tcW w:w="4103" w:type="dxa"/>
            <w:noWrap/>
            <w:hideMark/>
          </w:tcPr>
          <w:p w14:paraId="3AC26639" w14:textId="77777777" w:rsidR="00FE40D7" w:rsidRPr="00FE40D7" w:rsidRDefault="00FE40D7">
            <w:r w:rsidRPr="00FE40D7">
              <w:t>A multicriteria approach for risk assessment of Covid-19 in urban district lockdown</w:t>
            </w:r>
          </w:p>
        </w:tc>
        <w:tc>
          <w:tcPr>
            <w:tcW w:w="1472" w:type="dxa"/>
            <w:noWrap/>
            <w:hideMark/>
          </w:tcPr>
          <w:p w14:paraId="4ED8692E" w14:textId="77777777" w:rsidR="00FE40D7" w:rsidRPr="00FE40D7" w:rsidRDefault="00FE40D7">
            <w:proofErr w:type="spellStart"/>
            <w:r w:rsidRPr="00FE40D7">
              <w:t>Sangiorgio</w:t>
            </w:r>
            <w:proofErr w:type="spellEnd"/>
            <w:r w:rsidRPr="00FE40D7">
              <w:t xml:space="preserve">, V.; </w:t>
            </w:r>
            <w:proofErr w:type="spellStart"/>
            <w:r w:rsidRPr="00FE40D7">
              <w:t>Parisi</w:t>
            </w:r>
            <w:proofErr w:type="spellEnd"/>
            <w:r w:rsidRPr="00FE40D7">
              <w:t>, F.</w:t>
            </w:r>
          </w:p>
        </w:tc>
        <w:tc>
          <w:tcPr>
            <w:tcW w:w="1008" w:type="dxa"/>
            <w:noWrap/>
            <w:hideMark/>
          </w:tcPr>
          <w:p w14:paraId="5F47E6B2" w14:textId="77777777" w:rsidR="00FE40D7" w:rsidRPr="00FE40D7" w:rsidRDefault="00FE40D7" w:rsidP="00FE40D7">
            <w:r w:rsidRPr="00FE40D7">
              <w:t>2020</w:t>
            </w:r>
          </w:p>
        </w:tc>
        <w:tc>
          <w:tcPr>
            <w:tcW w:w="1963" w:type="dxa"/>
            <w:noWrap/>
            <w:hideMark/>
          </w:tcPr>
          <w:p w14:paraId="646A2476" w14:textId="77777777" w:rsidR="00FE40D7" w:rsidRPr="00FE40D7" w:rsidRDefault="00FE40D7">
            <w:r w:rsidRPr="00FE40D7">
              <w:t>Safety Science</w:t>
            </w:r>
          </w:p>
        </w:tc>
        <w:tc>
          <w:tcPr>
            <w:tcW w:w="940" w:type="dxa"/>
            <w:noWrap/>
            <w:hideMark/>
          </w:tcPr>
          <w:p w14:paraId="5705AEFD" w14:textId="77777777" w:rsidR="00FE40D7" w:rsidRPr="00FE40D7" w:rsidRDefault="00FE40D7" w:rsidP="00FE40D7">
            <w:r w:rsidRPr="00FE40D7">
              <w:t>130</w:t>
            </w:r>
          </w:p>
        </w:tc>
        <w:tc>
          <w:tcPr>
            <w:tcW w:w="985" w:type="dxa"/>
            <w:noWrap/>
            <w:hideMark/>
          </w:tcPr>
          <w:p w14:paraId="1016FDE0" w14:textId="77777777" w:rsidR="00FE40D7" w:rsidRPr="00FE40D7" w:rsidRDefault="00FE40D7" w:rsidP="00FE40D7"/>
        </w:tc>
        <w:tc>
          <w:tcPr>
            <w:tcW w:w="1827" w:type="dxa"/>
            <w:noWrap/>
            <w:hideMark/>
          </w:tcPr>
          <w:p w14:paraId="5D16254F" w14:textId="77777777" w:rsidR="00FE40D7" w:rsidRPr="00FE40D7" w:rsidRDefault="00FE40D7" w:rsidP="00FE40D7">
            <w:r w:rsidRPr="00FE40D7">
              <w:t>104862</w:t>
            </w:r>
          </w:p>
        </w:tc>
        <w:tc>
          <w:tcPr>
            <w:tcW w:w="1040" w:type="dxa"/>
            <w:noWrap/>
            <w:hideMark/>
          </w:tcPr>
          <w:p w14:paraId="35A2249C" w14:textId="77777777" w:rsidR="00FE40D7" w:rsidRPr="00FE40D7" w:rsidRDefault="00FE40D7">
            <w:r w:rsidRPr="00FE40D7">
              <w:t xml:space="preserve"> Wrong study design  </w:t>
            </w:r>
          </w:p>
        </w:tc>
      </w:tr>
      <w:tr w:rsidR="00DB6F0B" w:rsidRPr="00FE40D7" w14:paraId="5793481F" w14:textId="77777777" w:rsidTr="00DB6F0B">
        <w:trPr>
          <w:trHeight w:val="288"/>
        </w:trPr>
        <w:tc>
          <w:tcPr>
            <w:tcW w:w="4103" w:type="dxa"/>
            <w:noWrap/>
            <w:hideMark/>
          </w:tcPr>
          <w:p w14:paraId="0620B9BF" w14:textId="77777777" w:rsidR="00FE40D7" w:rsidRPr="00FE40D7" w:rsidRDefault="00FE40D7">
            <w:r w:rsidRPr="00FE40D7">
              <w:t>Changes in work and life patterns associated with depressive symptoms during the COVID-19 pandemic: an observational study of health app (CALO mama) users</w:t>
            </w:r>
          </w:p>
        </w:tc>
        <w:tc>
          <w:tcPr>
            <w:tcW w:w="1472" w:type="dxa"/>
            <w:noWrap/>
            <w:hideMark/>
          </w:tcPr>
          <w:p w14:paraId="30828B9C" w14:textId="77777777" w:rsidR="00FE40D7" w:rsidRPr="00FE40D7" w:rsidRDefault="00FE40D7">
            <w:r w:rsidRPr="00FE40D7">
              <w:t>Sato, K.; Sakata, R.; Murayama, C.; Yamaguchi, M.; Matsuoka, Y.; Kondo, N.</w:t>
            </w:r>
          </w:p>
        </w:tc>
        <w:tc>
          <w:tcPr>
            <w:tcW w:w="1008" w:type="dxa"/>
            <w:noWrap/>
            <w:hideMark/>
          </w:tcPr>
          <w:p w14:paraId="1B32B47E" w14:textId="77777777" w:rsidR="00FE40D7" w:rsidRPr="00FE40D7" w:rsidRDefault="00FE40D7" w:rsidP="00FE40D7">
            <w:r w:rsidRPr="00FE40D7">
              <w:t>2021</w:t>
            </w:r>
          </w:p>
        </w:tc>
        <w:tc>
          <w:tcPr>
            <w:tcW w:w="1963" w:type="dxa"/>
            <w:noWrap/>
            <w:hideMark/>
          </w:tcPr>
          <w:p w14:paraId="034310EE" w14:textId="77777777" w:rsidR="00FE40D7" w:rsidRPr="00FE40D7" w:rsidRDefault="00FE40D7">
            <w:r w:rsidRPr="00FE40D7">
              <w:t>Occupational &amp; Environmental Medicine</w:t>
            </w:r>
          </w:p>
        </w:tc>
        <w:tc>
          <w:tcPr>
            <w:tcW w:w="940" w:type="dxa"/>
            <w:noWrap/>
            <w:hideMark/>
          </w:tcPr>
          <w:p w14:paraId="3EED350E" w14:textId="77777777" w:rsidR="00FE40D7" w:rsidRPr="00FE40D7" w:rsidRDefault="00FE40D7" w:rsidP="00FE40D7">
            <w:r w:rsidRPr="00FE40D7">
              <w:t>22</w:t>
            </w:r>
          </w:p>
        </w:tc>
        <w:tc>
          <w:tcPr>
            <w:tcW w:w="985" w:type="dxa"/>
            <w:noWrap/>
            <w:hideMark/>
          </w:tcPr>
          <w:p w14:paraId="2D193594" w14:textId="77777777" w:rsidR="00FE40D7" w:rsidRPr="00FE40D7" w:rsidRDefault="00FE40D7" w:rsidP="00FE40D7"/>
        </w:tc>
        <w:tc>
          <w:tcPr>
            <w:tcW w:w="1827" w:type="dxa"/>
            <w:noWrap/>
            <w:hideMark/>
          </w:tcPr>
          <w:p w14:paraId="3B2930EE" w14:textId="77777777" w:rsidR="00FE40D7" w:rsidRPr="00FE40D7" w:rsidRDefault="00FE40D7" w:rsidP="00FE40D7">
            <w:r w:rsidRPr="00FE40D7">
              <w:t>22</w:t>
            </w:r>
          </w:p>
        </w:tc>
        <w:tc>
          <w:tcPr>
            <w:tcW w:w="1040" w:type="dxa"/>
            <w:noWrap/>
            <w:hideMark/>
          </w:tcPr>
          <w:p w14:paraId="3646DCD9" w14:textId="77777777" w:rsidR="00FE40D7" w:rsidRPr="00FE40D7" w:rsidRDefault="00FE40D7">
            <w:r w:rsidRPr="00FE40D7">
              <w:t xml:space="preserve"> Wrong study design  </w:t>
            </w:r>
          </w:p>
        </w:tc>
      </w:tr>
      <w:tr w:rsidR="00DB6F0B" w:rsidRPr="00FE40D7" w14:paraId="12D92C64" w14:textId="77777777" w:rsidTr="00DB6F0B">
        <w:trPr>
          <w:trHeight w:val="288"/>
        </w:trPr>
        <w:tc>
          <w:tcPr>
            <w:tcW w:w="4103" w:type="dxa"/>
            <w:noWrap/>
            <w:hideMark/>
          </w:tcPr>
          <w:p w14:paraId="4842BE8E" w14:textId="77777777" w:rsidR="00FE40D7" w:rsidRPr="00FE40D7" w:rsidRDefault="00FE40D7">
            <w:r w:rsidRPr="00FE40D7">
              <w:t>COVID-19 and work from home: Digital transformation of the workforce</w:t>
            </w:r>
          </w:p>
        </w:tc>
        <w:tc>
          <w:tcPr>
            <w:tcW w:w="1472" w:type="dxa"/>
            <w:noWrap/>
            <w:hideMark/>
          </w:tcPr>
          <w:p w14:paraId="439519A3" w14:textId="77777777" w:rsidR="00FE40D7" w:rsidRPr="00FE40D7" w:rsidRDefault="00FE40D7">
            <w:proofErr w:type="spellStart"/>
            <w:r w:rsidRPr="00FE40D7">
              <w:t>SaviÄ</w:t>
            </w:r>
            <w:proofErr w:type="spellEnd"/>
            <w:r w:rsidRPr="00FE40D7">
              <w:t>‡, D.</w:t>
            </w:r>
          </w:p>
        </w:tc>
        <w:tc>
          <w:tcPr>
            <w:tcW w:w="1008" w:type="dxa"/>
            <w:noWrap/>
            <w:hideMark/>
          </w:tcPr>
          <w:p w14:paraId="4A056A11" w14:textId="77777777" w:rsidR="00FE40D7" w:rsidRPr="00FE40D7" w:rsidRDefault="00FE40D7" w:rsidP="00FE40D7">
            <w:r w:rsidRPr="00FE40D7">
              <w:t>2020</w:t>
            </w:r>
          </w:p>
        </w:tc>
        <w:tc>
          <w:tcPr>
            <w:tcW w:w="1963" w:type="dxa"/>
            <w:noWrap/>
            <w:hideMark/>
          </w:tcPr>
          <w:p w14:paraId="4CC2DE93" w14:textId="77777777" w:rsidR="00FE40D7" w:rsidRPr="00FE40D7" w:rsidRDefault="00FE40D7">
            <w:r w:rsidRPr="00FE40D7">
              <w:t>Grey Journal</w:t>
            </w:r>
          </w:p>
        </w:tc>
        <w:tc>
          <w:tcPr>
            <w:tcW w:w="940" w:type="dxa"/>
            <w:noWrap/>
            <w:hideMark/>
          </w:tcPr>
          <w:p w14:paraId="6AE1836B" w14:textId="77777777" w:rsidR="00FE40D7" w:rsidRPr="00FE40D7" w:rsidRDefault="00FE40D7" w:rsidP="00FE40D7">
            <w:r w:rsidRPr="00FE40D7">
              <w:t>16</w:t>
            </w:r>
          </w:p>
        </w:tc>
        <w:tc>
          <w:tcPr>
            <w:tcW w:w="985" w:type="dxa"/>
            <w:noWrap/>
            <w:hideMark/>
          </w:tcPr>
          <w:p w14:paraId="687B8DCA" w14:textId="77777777" w:rsidR="00FE40D7" w:rsidRPr="00FE40D7" w:rsidRDefault="00FE40D7" w:rsidP="00FE40D7">
            <w:r w:rsidRPr="00FE40D7">
              <w:t>2</w:t>
            </w:r>
          </w:p>
        </w:tc>
        <w:tc>
          <w:tcPr>
            <w:tcW w:w="1827" w:type="dxa"/>
            <w:noWrap/>
            <w:hideMark/>
          </w:tcPr>
          <w:p w14:paraId="66FB6A34" w14:textId="77777777" w:rsidR="00FE40D7" w:rsidRPr="00FE40D7" w:rsidRDefault="00FE40D7">
            <w:r w:rsidRPr="00FE40D7">
              <w:t>101-104</w:t>
            </w:r>
          </w:p>
        </w:tc>
        <w:tc>
          <w:tcPr>
            <w:tcW w:w="1040" w:type="dxa"/>
            <w:noWrap/>
            <w:hideMark/>
          </w:tcPr>
          <w:p w14:paraId="56263557" w14:textId="77777777" w:rsidR="00FE40D7" w:rsidRPr="00FE40D7" w:rsidRDefault="00FE40D7">
            <w:r w:rsidRPr="00FE40D7">
              <w:t xml:space="preserve"> Wrong study design  </w:t>
            </w:r>
          </w:p>
        </w:tc>
      </w:tr>
      <w:tr w:rsidR="00DB6F0B" w:rsidRPr="00FE40D7" w14:paraId="5F77E4C6" w14:textId="77777777" w:rsidTr="00DB6F0B">
        <w:trPr>
          <w:trHeight w:val="288"/>
        </w:trPr>
        <w:tc>
          <w:tcPr>
            <w:tcW w:w="4103" w:type="dxa"/>
            <w:noWrap/>
            <w:hideMark/>
          </w:tcPr>
          <w:p w14:paraId="3088AD61" w14:textId="77777777" w:rsidR="00FE40D7" w:rsidRPr="00FE40D7" w:rsidRDefault="00FE40D7">
            <w:r w:rsidRPr="00FE40D7">
              <w:t>A study on impact of Covid-19 over employee mental wellness</w:t>
            </w:r>
          </w:p>
        </w:tc>
        <w:tc>
          <w:tcPr>
            <w:tcW w:w="1472" w:type="dxa"/>
            <w:noWrap/>
            <w:hideMark/>
          </w:tcPr>
          <w:p w14:paraId="06702CCC" w14:textId="77777777" w:rsidR="00FE40D7" w:rsidRPr="00FE40D7" w:rsidRDefault="00FE40D7">
            <w:r w:rsidRPr="00FE40D7">
              <w:t>Saxena, A.</w:t>
            </w:r>
          </w:p>
        </w:tc>
        <w:tc>
          <w:tcPr>
            <w:tcW w:w="1008" w:type="dxa"/>
            <w:noWrap/>
            <w:hideMark/>
          </w:tcPr>
          <w:p w14:paraId="18733753" w14:textId="77777777" w:rsidR="00FE40D7" w:rsidRPr="00FE40D7" w:rsidRDefault="00FE40D7" w:rsidP="00FE40D7">
            <w:r w:rsidRPr="00FE40D7">
              <w:t>2021</w:t>
            </w:r>
          </w:p>
        </w:tc>
        <w:tc>
          <w:tcPr>
            <w:tcW w:w="1963" w:type="dxa"/>
            <w:noWrap/>
            <w:hideMark/>
          </w:tcPr>
          <w:p w14:paraId="171E1AE2" w14:textId="77777777" w:rsidR="00FE40D7" w:rsidRPr="00FE40D7" w:rsidRDefault="00FE40D7">
            <w:r w:rsidRPr="00FE40D7">
              <w:t>Turkish Journal of Computer and Mathematics Education</w:t>
            </w:r>
          </w:p>
        </w:tc>
        <w:tc>
          <w:tcPr>
            <w:tcW w:w="940" w:type="dxa"/>
            <w:noWrap/>
            <w:hideMark/>
          </w:tcPr>
          <w:p w14:paraId="78FA1EA0" w14:textId="77777777" w:rsidR="00FE40D7" w:rsidRPr="00FE40D7" w:rsidRDefault="00FE40D7" w:rsidP="00FE40D7">
            <w:r w:rsidRPr="00FE40D7">
              <w:t>12</w:t>
            </w:r>
          </w:p>
        </w:tc>
        <w:tc>
          <w:tcPr>
            <w:tcW w:w="985" w:type="dxa"/>
            <w:noWrap/>
            <w:hideMark/>
          </w:tcPr>
          <w:p w14:paraId="2E75C7C1" w14:textId="77777777" w:rsidR="00FE40D7" w:rsidRPr="00FE40D7" w:rsidRDefault="00FE40D7" w:rsidP="00FE40D7">
            <w:r w:rsidRPr="00FE40D7">
              <w:t>5</w:t>
            </w:r>
          </w:p>
        </w:tc>
        <w:tc>
          <w:tcPr>
            <w:tcW w:w="1827" w:type="dxa"/>
            <w:noWrap/>
            <w:hideMark/>
          </w:tcPr>
          <w:p w14:paraId="777CF2AE" w14:textId="77777777" w:rsidR="00FE40D7" w:rsidRPr="00FE40D7" w:rsidRDefault="00FE40D7">
            <w:r w:rsidRPr="00FE40D7">
              <w:t>1585-1590</w:t>
            </w:r>
          </w:p>
        </w:tc>
        <w:tc>
          <w:tcPr>
            <w:tcW w:w="1040" w:type="dxa"/>
            <w:noWrap/>
            <w:hideMark/>
          </w:tcPr>
          <w:p w14:paraId="0F76E690" w14:textId="77777777" w:rsidR="00FE40D7" w:rsidRPr="00FE40D7" w:rsidRDefault="00FE40D7">
            <w:r w:rsidRPr="00FE40D7">
              <w:t xml:space="preserve"> Wrong study design  </w:t>
            </w:r>
          </w:p>
        </w:tc>
      </w:tr>
      <w:tr w:rsidR="00DB6F0B" w:rsidRPr="00FE40D7" w14:paraId="77776763" w14:textId="77777777" w:rsidTr="00DB6F0B">
        <w:trPr>
          <w:trHeight w:val="288"/>
        </w:trPr>
        <w:tc>
          <w:tcPr>
            <w:tcW w:w="4103" w:type="dxa"/>
            <w:noWrap/>
            <w:hideMark/>
          </w:tcPr>
          <w:p w14:paraId="15905E31" w14:textId="77777777" w:rsidR="00FE40D7" w:rsidRPr="00FE40D7" w:rsidRDefault="00FE40D7">
            <w:r w:rsidRPr="00FE40D7">
              <w:t>Canada needs to rapidly escalate public health interventions for its COVID-19 mitigation strategies</w:t>
            </w:r>
          </w:p>
        </w:tc>
        <w:tc>
          <w:tcPr>
            <w:tcW w:w="1472" w:type="dxa"/>
            <w:noWrap/>
            <w:hideMark/>
          </w:tcPr>
          <w:p w14:paraId="5E7A449B" w14:textId="77777777" w:rsidR="00FE40D7" w:rsidRPr="00FE40D7" w:rsidRDefault="00FE40D7">
            <w:proofErr w:type="spellStart"/>
            <w:r w:rsidRPr="00FE40D7">
              <w:t>Scarabel</w:t>
            </w:r>
            <w:proofErr w:type="spellEnd"/>
            <w:r w:rsidRPr="00FE40D7">
              <w:t xml:space="preserve">, F.; </w:t>
            </w:r>
            <w:proofErr w:type="spellStart"/>
            <w:r w:rsidRPr="00FE40D7">
              <w:t>Pellis</w:t>
            </w:r>
            <w:proofErr w:type="spellEnd"/>
            <w:r w:rsidRPr="00FE40D7">
              <w:t xml:space="preserve">, L.; </w:t>
            </w:r>
            <w:proofErr w:type="spellStart"/>
            <w:r w:rsidRPr="00FE40D7">
              <w:t>Bragazzi</w:t>
            </w:r>
            <w:proofErr w:type="spellEnd"/>
            <w:r w:rsidRPr="00FE40D7">
              <w:t>, N. L.; Wu, J.</w:t>
            </w:r>
          </w:p>
        </w:tc>
        <w:tc>
          <w:tcPr>
            <w:tcW w:w="1008" w:type="dxa"/>
            <w:noWrap/>
            <w:hideMark/>
          </w:tcPr>
          <w:p w14:paraId="13A6E11A" w14:textId="77777777" w:rsidR="00FE40D7" w:rsidRPr="00FE40D7" w:rsidRDefault="00FE40D7" w:rsidP="00FE40D7">
            <w:r w:rsidRPr="00FE40D7">
              <w:t>2020</w:t>
            </w:r>
          </w:p>
        </w:tc>
        <w:tc>
          <w:tcPr>
            <w:tcW w:w="1963" w:type="dxa"/>
            <w:noWrap/>
            <w:hideMark/>
          </w:tcPr>
          <w:p w14:paraId="0416606A" w14:textId="77777777" w:rsidR="00FE40D7" w:rsidRPr="00FE40D7" w:rsidRDefault="00FE40D7">
            <w:r w:rsidRPr="00FE40D7">
              <w:t>Infectious Disease Modelling</w:t>
            </w:r>
          </w:p>
        </w:tc>
        <w:tc>
          <w:tcPr>
            <w:tcW w:w="940" w:type="dxa"/>
            <w:noWrap/>
            <w:hideMark/>
          </w:tcPr>
          <w:p w14:paraId="697D7E4C" w14:textId="77777777" w:rsidR="00FE40D7" w:rsidRPr="00FE40D7" w:rsidRDefault="00FE40D7" w:rsidP="00FE40D7">
            <w:r w:rsidRPr="00FE40D7">
              <w:t>5</w:t>
            </w:r>
          </w:p>
        </w:tc>
        <w:tc>
          <w:tcPr>
            <w:tcW w:w="985" w:type="dxa"/>
            <w:noWrap/>
            <w:hideMark/>
          </w:tcPr>
          <w:p w14:paraId="0E6327DE" w14:textId="77777777" w:rsidR="00FE40D7" w:rsidRPr="00FE40D7" w:rsidRDefault="00FE40D7" w:rsidP="00FE40D7"/>
        </w:tc>
        <w:tc>
          <w:tcPr>
            <w:tcW w:w="1827" w:type="dxa"/>
            <w:noWrap/>
            <w:hideMark/>
          </w:tcPr>
          <w:p w14:paraId="0CFD259A" w14:textId="77777777" w:rsidR="00FE40D7" w:rsidRPr="00FE40D7" w:rsidRDefault="00FE40D7">
            <w:r w:rsidRPr="00FE40D7">
              <w:t>316-322</w:t>
            </w:r>
          </w:p>
        </w:tc>
        <w:tc>
          <w:tcPr>
            <w:tcW w:w="1040" w:type="dxa"/>
            <w:noWrap/>
            <w:hideMark/>
          </w:tcPr>
          <w:p w14:paraId="66983007" w14:textId="77777777" w:rsidR="00FE40D7" w:rsidRPr="00FE40D7" w:rsidRDefault="00FE40D7">
            <w:r w:rsidRPr="00FE40D7">
              <w:t xml:space="preserve"> Wrong intervention  </w:t>
            </w:r>
          </w:p>
        </w:tc>
      </w:tr>
      <w:tr w:rsidR="00DB6F0B" w:rsidRPr="00FE40D7" w14:paraId="34AF19E6" w14:textId="77777777" w:rsidTr="00DB6F0B">
        <w:trPr>
          <w:trHeight w:val="288"/>
        </w:trPr>
        <w:tc>
          <w:tcPr>
            <w:tcW w:w="4103" w:type="dxa"/>
            <w:noWrap/>
            <w:hideMark/>
          </w:tcPr>
          <w:p w14:paraId="3AC641EB" w14:textId="77777777" w:rsidR="00FE40D7" w:rsidRPr="00FE40D7" w:rsidRDefault="00FE40D7">
            <w:r w:rsidRPr="00FE40D7">
              <w:t>Accountability for SRHR in the context of the COVID-19 pandemic</w:t>
            </w:r>
          </w:p>
        </w:tc>
        <w:tc>
          <w:tcPr>
            <w:tcW w:w="1472" w:type="dxa"/>
            <w:noWrap/>
            <w:hideMark/>
          </w:tcPr>
          <w:p w14:paraId="62DB9F13" w14:textId="77777777" w:rsidR="00FE40D7" w:rsidRPr="00FE40D7" w:rsidRDefault="00FE40D7">
            <w:r w:rsidRPr="00FE40D7">
              <w:t>Schaaf, M.; Boydell, V.; Van Belle, S.; Brinkerhoff, D. W.; George, A.</w:t>
            </w:r>
          </w:p>
        </w:tc>
        <w:tc>
          <w:tcPr>
            <w:tcW w:w="1008" w:type="dxa"/>
            <w:noWrap/>
            <w:hideMark/>
          </w:tcPr>
          <w:p w14:paraId="1E72796A" w14:textId="77777777" w:rsidR="00FE40D7" w:rsidRPr="00FE40D7" w:rsidRDefault="00FE40D7" w:rsidP="00FE40D7">
            <w:r w:rsidRPr="00FE40D7">
              <w:t>2020</w:t>
            </w:r>
          </w:p>
        </w:tc>
        <w:tc>
          <w:tcPr>
            <w:tcW w:w="3888" w:type="dxa"/>
            <w:gridSpan w:val="3"/>
            <w:noWrap/>
            <w:hideMark/>
          </w:tcPr>
          <w:p w14:paraId="28A8A55C" w14:textId="77777777" w:rsidR="00FE40D7" w:rsidRPr="00FE40D7" w:rsidRDefault="00FE40D7">
            <w:r w:rsidRPr="00FE40D7">
              <w:t>Sexual and Reproductive Health Matters</w:t>
            </w:r>
          </w:p>
        </w:tc>
        <w:tc>
          <w:tcPr>
            <w:tcW w:w="1827" w:type="dxa"/>
            <w:noWrap/>
            <w:hideMark/>
          </w:tcPr>
          <w:p w14:paraId="68DC89B2" w14:textId="77777777" w:rsidR="00FE40D7" w:rsidRPr="00FE40D7" w:rsidRDefault="00FE40D7" w:rsidP="00FE40D7">
            <w:r w:rsidRPr="00FE40D7">
              <w:t>Jan-00</w:t>
            </w:r>
          </w:p>
        </w:tc>
        <w:tc>
          <w:tcPr>
            <w:tcW w:w="1040" w:type="dxa"/>
            <w:noWrap/>
            <w:hideMark/>
          </w:tcPr>
          <w:p w14:paraId="6F9B523E" w14:textId="77777777" w:rsidR="00FE40D7" w:rsidRPr="00FE40D7" w:rsidRDefault="00FE40D7">
            <w:r w:rsidRPr="00FE40D7">
              <w:t xml:space="preserve"> Wrong study design  </w:t>
            </w:r>
          </w:p>
        </w:tc>
      </w:tr>
      <w:tr w:rsidR="00DB6F0B" w:rsidRPr="00FE40D7" w14:paraId="5FA6004C" w14:textId="77777777" w:rsidTr="00DB6F0B">
        <w:trPr>
          <w:trHeight w:val="288"/>
        </w:trPr>
        <w:tc>
          <w:tcPr>
            <w:tcW w:w="4103" w:type="dxa"/>
            <w:noWrap/>
            <w:hideMark/>
          </w:tcPr>
          <w:p w14:paraId="3C814C52" w14:textId="77777777" w:rsidR="00FE40D7" w:rsidRPr="00FE40D7" w:rsidRDefault="00FE40D7">
            <w:r w:rsidRPr="00FE40D7">
              <w:t>A less objectionable greed? Work-life conflict and unjust pay during a pandemic</w:t>
            </w:r>
          </w:p>
        </w:tc>
        <w:tc>
          <w:tcPr>
            <w:tcW w:w="1472" w:type="dxa"/>
            <w:noWrap/>
            <w:hideMark/>
          </w:tcPr>
          <w:p w14:paraId="4759AF5E" w14:textId="77777777" w:rsidR="00FE40D7" w:rsidRPr="00FE40D7" w:rsidRDefault="00FE40D7">
            <w:proofErr w:type="spellStart"/>
            <w:r w:rsidRPr="00FE40D7">
              <w:t>Schieman</w:t>
            </w:r>
            <w:proofErr w:type="spellEnd"/>
            <w:r w:rsidRPr="00FE40D7">
              <w:t xml:space="preserve">, S.; </w:t>
            </w:r>
            <w:proofErr w:type="spellStart"/>
            <w:r w:rsidRPr="00FE40D7">
              <w:t>Narisada</w:t>
            </w:r>
            <w:proofErr w:type="spellEnd"/>
            <w:r w:rsidRPr="00FE40D7">
              <w:t>, A.</w:t>
            </w:r>
          </w:p>
        </w:tc>
        <w:tc>
          <w:tcPr>
            <w:tcW w:w="1008" w:type="dxa"/>
            <w:noWrap/>
            <w:hideMark/>
          </w:tcPr>
          <w:p w14:paraId="56A99139" w14:textId="77777777" w:rsidR="00FE40D7" w:rsidRPr="00FE40D7" w:rsidRDefault="00FE40D7" w:rsidP="00FE40D7">
            <w:r w:rsidRPr="00FE40D7">
              <w:t>2021</w:t>
            </w:r>
          </w:p>
        </w:tc>
        <w:tc>
          <w:tcPr>
            <w:tcW w:w="1963" w:type="dxa"/>
            <w:noWrap/>
            <w:hideMark/>
          </w:tcPr>
          <w:p w14:paraId="42351D03" w14:textId="77777777" w:rsidR="00FE40D7" w:rsidRPr="00FE40D7" w:rsidRDefault="00FE40D7">
            <w:r w:rsidRPr="00FE40D7">
              <w:t>Research in Social Stratification &amp; Mobility</w:t>
            </w:r>
          </w:p>
        </w:tc>
        <w:tc>
          <w:tcPr>
            <w:tcW w:w="940" w:type="dxa"/>
            <w:noWrap/>
            <w:hideMark/>
          </w:tcPr>
          <w:p w14:paraId="0AA6C5BF" w14:textId="77777777" w:rsidR="00FE40D7" w:rsidRPr="00FE40D7" w:rsidRDefault="00FE40D7" w:rsidP="00FE40D7">
            <w:r w:rsidRPr="00FE40D7">
              <w:t>71</w:t>
            </w:r>
          </w:p>
        </w:tc>
        <w:tc>
          <w:tcPr>
            <w:tcW w:w="985" w:type="dxa"/>
            <w:noWrap/>
            <w:hideMark/>
          </w:tcPr>
          <w:p w14:paraId="3AFCF911" w14:textId="77777777" w:rsidR="00FE40D7" w:rsidRPr="00FE40D7" w:rsidRDefault="00FE40D7" w:rsidP="00FE40D7"/>
        </w:tc>
        <w:tc>
          <w:tcPr>
            <w:tcW w:w="1827" w:type="dxa"/>
            <w:noWrap/>
            <w:hideMark/>
          </w:tcPr>
          <w:p w14:paraId="15EBE25C" w14:textId="77777777" w:rsidR="00FE40D7" w:rsidRPr="00FE40D7" w:rsidRDefault="00FE40D7" w:rsidP="00FE40D7">
            <w:r w:rsidRPr="00FE40D7">
              <w:t>100564</w:t>
            </w:r>
          </w:p>
        </w:tc>
        <w:tc>
          <w:tcPr>
            <w:tcW w:w="1040" w:type="dxa"/>
            <w:noWrap/>
            <w:hideMark/>
          </w:tcPr>
          <w:p w14:paraId="1557AD74" w14:textId="77777777" w:rsidR="00FE40D7" w:rsidRPr="00FE40D7" w:rsidRDefault="00FE40D7">
            <w:r w:rsidRPr="00FE40D7">
              <w:t xml:space="preserve"> Wrong intervention  </w:t>
            </w:r>
          </w:p>
        </w:tc>
      </w:tr>
      <w:tr w:rsidR="00DB6F0B" w:rsidRPr="00FE40D7" w14:paraId="2F6B2A55" w14:textId="77777777" w:rsidTr="00DB6F0B">
        <w:trPr>
          <w:trHeight w:val="288"/>
        </w:trPr>
        <w:tc>
          <w:tcPr>
            <w:tcW w:w="4103" w:type="dxa"/>
            <w:noWrap/>
            <w:hideMark/>
          </w:tcPr>
          <w:p w14:paraId="7E66568C" w14:textId="77777777" w:rsidR="00FE40D7" w:rsidRPr="00FE40D7" w:rsidRDefault="00FE40D7">
            <w:r w:rsidRPr="00FE40D7">
              <w:t>Agile Working during COVID-19 Pandemic</w:t>
            </w:r>
          </w:p>
        </w:tc>
        <w:tc>
          <w:tcPr>
            <w:tcW w:w="1472" w:type="dxa"/>
            <w:noWrap/>
            <w:hideMark/>
          </w:tcPr>
          <w:p w14:paraId="37132B20" w14:textId="77777777" w:rsidR="00FE40D7" w:rsidRPr="00FE40D7" w:rsidRDefault="00FE40D7">
            <w:proofErr w:type="spellStart"/>
            <w:r w:rsidRPr="00FE40D7">
              <w:t>Schmidtner</w:t>
            </w:r>
            <w:proofErr w:type="spellEnd"/>
            <w:r w:rsidRPr="00FE40D7">
              <w:t xml:space="preserve">, M.; Doering, C.; </w:t>
            </w:r>
            <w:proofErr w:type="spellStart"/>
            <w:r w:rsidRPr="00FE40D7">
              <w:t>Timinger</w:t>
            </w:r>
            <w:proofErr w:type="spellEnd"/>
            <w:r w:rsidRPr="00FE40D7">
              <w:t>, H.</w:t>
            </w:r>
          </w:p>
        </w:tc>
        <w:tc>
          <w:tcPr>
            <w:tcW w:w="1008" w:type="dxa"/>
            <w:noWrap/>
            <w:hideMark/>
          </w:tcPr>
          <w:p w14:paraId="756A449C" w14:textId="77777777" w:rsidR="00FE40D7" w:rsidRPr="00FE40D7" w:rsidRDefault="00FE40D7" w:rsidP="00FE40D7">
            <w:r w:rsidRPr="00FE40D7">
              <w:t>2021</w:t>
            </w:r>
          </w:p>
        </w:tc>
        <w:tc>
          <w:tcPr>
            <w:tcW w:w="5715" w:type="dxa"/>
            <w:gridSpan w:val="4"/>
            <w:noWrap/>
            <w:hideMark/>
          </w:tcPr>
          <w:p w14:paraId="08D71AA6" w14:textId="77777777" w:rsidR="00FE40D7" w:rsidRPr="00FE40D7" w:rsidRDefault="00FE40D7">
            <w:r w:rsidRPr="00FE40D7">
              <w:t>IEEE Engineering Management Review</w:t>
            </w:r>
          </w:p>
        </w:tc>
        <w:tc>
          <w:tcPr>
            <w:tcW w:w="1040" w:type="dxa"/>
            <w:noWrap/>
            <w:hideMark/>
          </w:tcPr>
          <w:p w14:paraId="3F25FD17" w14:textId="77777777" w:rsidR="00FE40D7" w:rsidRPr="00FE40D7" w:rsidRDefault="00FE40D7">
            <w:r w:rsidRPr="00FE40D7">
              <w:t xml:space="preserve"> Wrong outcome  </w:t>
            </w:r>
          </w:p>
        </w:tc>
      </w:tr>
      <w:tr w:rsidR="00DB6F0B" w:rsidRPr="00FE40D7" w14:paraId="469A7023" w14:textId="77777777" w:rsidTr="00DB6F0B">
        <w:trPr>
          <w:trHeight w:val="288"/>
        </w:trPr>
        <w:tc>
          <w:tcPr>
            <w:tcW w:w="4103" w:type="dxa"/>
            <w:noWrap/>
            <w:hideMark/>
          </w:tcPr>
          <w:p w14:paraId="3D43C397" w14:textId="77777777" w:rsidR="00FE40D7" w:rsidRPr="00FE40D7" w:rsidRDefault="00FE40D7">
            <w:r w:rsidRPr="00FE40D7">
              <w:t>Psychological Impact of Corona Lockdown in Germany: Changes in Need Satisfaction, Well-Being, Anxiety, and Depression</w:t>
            </w:r>
          </w:p>
        </w:tc>
        <w:tc>
          <w:tcPr>
            <w:tcW w:w="1472" w:type="dxa"/>
            <w:noWrap/>
            <w:hideMark/>
          </w:tcPr>
          <w:p w14:paraId="6BB340FC" w14:textId="77777777" w:rsidR="00FE40D7" w:rsidRPr="00FE40D7" w:rsidRDefault="00FE40D7">
            <w:r w:rsidRPr="00FE40D7">
              <w:t xml:space="preserve">Schwinger, M.; </w:t>
            </w:r>
            <w:proofErr w:type="spellStart"/>
            <w:r w:rsidRPr="00FE40D7">
              <w:t>Trautner</w:t>
            </w:r>
            <w:proofErr w:type="spellEnd"/>
            <w:r w:rsidRPr="00FE40D7">
              <w:t xml:space="preserve">, M.; </w:t>
            </w:r>
            <w:proofErr w:type="spellStart"/>
            <w:r w:rsidRPr="00FE40D7">
              <w:t>Karchner</w:t>
            </w:r>
            <w:proofErr w:type="spellEnd"/>
            <w:r w:rsidRPr="00FE40D7">
              <w:t xml:space="preserve">, H.; </w:t>
            </w:r>
            <w:proofErr w:type="spellStart"/>
            <w:r w:rsidRPr="00FE40D7">
              <w:t>Otterpohl</w:t>
            </w:r>
            <w:proofErr w:type="spellEnd"/>
            <w:r w:rsidRPr="00FE40D7">
              <w:t>, N.</w:t>
            </w:r>
          </w:p>
        </w:tc>
        <w:tc>
          <w:tcPr>
            <w:tcW w:w="1008" w:type="dxa"/>
            <w:noWrap/>
            <w:hideMark/>
          </w:tcPr>
          <w:p w14:paraId="56D0E82D" w14:textId="77777777" w:rsidR="00FE40D7" w:rsidRPr="00FE40D7" w:rsidRDefault="00FE40D7" w:rsidP="00FE40D7">
            <w:r w:rsidRPr="00FE40D7">
              <w:t>2020</w:t>
            </w:r>
          </w:p>
        </w:tc>
        <w:tc>
          <w:tcPr>
            <w:tcW w:w="1963" w:type="dxa"/>
            <w:noWrap/>
            <w:hideMark/>
          </w:tcPr>
          <w:p w14:paraId="2767DE17" w14:textId="77777777" w:rsidR="00FE40D7" w:rsidRPr="00FE40D7" w:rsidRDefault="00FE40D7">
            <w:r w:rsidRPr="00FE40D7">
              <w:t>International Journal of Environmental Research &amp; Public Health [Electronic Resource]</w:t>
            </w:r>
          </w:p>
        </w:tc>
        <w:tc>
          <w:tcPr>
            <w:tcW w:w="940" w:type="dxa"/>
            <w:noWrap/>
            <w:hideMark/>
          </w:tcPr>
          <w:p w14:paraId="56BFE6BB" w14:textId="77777777" w:rsidR="00FE40D7" w:rsidRPr="00FE40D7" w:rsidRDefault="00FE40D7" w:rsidP="00FE40D7">
            <w:r w:rsidRPr="00FE40D7">
              <w:t>17</w:t>
            </w:r>
          </w:p>
        </w:tc>
        <w:tc>
          <w:tcPr>
            <w:tcW w:w="985" w:type="dxa"/>
            <w:noWrap/>
            <w:hideMark/>
          </w:tcPr>
          <w:p w14:paraId="1B036DA0" w14:textId="77777777" w:rsidR="00FE40D7" w:rsidRPr="00FE40D7" w:rsidRDefault="00FE40D7" w:rsidP="00FE40D7">
            <w:r w:rsidRPr="00FE40D7">
              <w:t>23</w:t>
            </w:r>
          </w:p>
        </w:tc>
        <w:tc>
          <w:tcPr>
            <w:tcW w:w="1827" w:type="dxa"/>
            <w:noWrap/>
            <w:hideMark/>
          </w:tcPr>
          <w:p w14:paraId="6D9156DC" w14:textId="77777777" w:rsidR="00FE40D7" w:rsidRPr="00FE40D7" w:rsidRDefault="00FE40D7" w:rsidP="00FE40D7">
            <w:r w:rsidRPr="00FE40D7">
              <w:t>5</w:t>
            </w:r>
          </w:p>
        </w:tc>
        <w:tc>
          <w:tcPr>
            <w:tcW w:w="1040" w:type="dxa"/>
            <w:noWrap/>
            <w:hideMark/>
          </w:tcPr>
          <w:p w14:paraId="7BBE178D" w14:textId="77777777" w:rsidR="00FE40D7" w:rsidRPr="00FE40D7" w:rsidRDefault="00FE40D7">
            <w:r w:rsidRPr="00FE40D7">
              <w:t xml:space="preserve"> Wrong study design  </w:t>
            </w:r>
          </w:p>
        </w:tc>
      </w:tr>
      <w:tr w:rsidR="00DB6F0B" w:rsidRPr="00FE40D7" w14:paraId="706AB5BA" w14:textId="77777777" w:rsidTr="00DB6F0B">
        <w:trPr>
          <w:trHeight w:val="288"/>
        </w:trPr>
        <w:tc>
          <w:tcPr>
            <w:tcW w:w="4103" w:type="dxa"/>
            <w:noWrap/>
            <w:hideMark/>
          </w:tcPr>
          <w:p w14:paraId="2DCCC88E" w14:textId="77777777" w:rsidR="00FE40D7" w:rsidRPr="00FE40D7" w:rsidRDefault="00FE40D7">
            <w:r w:rsidRPr="00FE40D7">
              <w:t xml:space="preserve">Cell Phone Activity in Categories of Places and Associations </w:t>
            </w:r>
            <w:proofErr w:type="gramStart"/>
            <w:r w:rsidRPr="00FE40D7">
              <w:t>With</w:t>
            </w:r>
            <w:proofErr w:type="gramEnd"/>
            <w:r w:rsidRPr="00FE40D7">
              <w:t xml:space="preserve"> Growth in Cases of COVID-19 in the US</w:t>
            </w:r>
          </w:p>
        </w:tc>
        <w:tc>
          <w:tcPr>
            <w:tcW w:w="1472" w:type="dxa"/>
            <w:noWrap/>
            <w:hideMark/>
          </w:tcPr>
          <w:p w14:paraId="2436C143" w14:textId="77777777" w:rsidR="00FE40D7" w:rsidRPr="00FE40D7" w:rsidRDefault="00FE40D7">
            <w:proofErr w:type="spellStart"/>
            <w:r w:rsidRPr="00FE40D7">
              <w:t>Sehra</w:t>
            </w:r>
            <w:proofErr w:type="spellEnd"/>
            <w:r w:rsidRPr="00FE40D7">
              <w:t xml:space="preserve">, S. T.; George, M.; Wiebe, D. J.; </w:t>
            </w:r>
            <w:proofErr w:type="spellStart"/>
            <w:r w:rsidRPr="00FE40D7">
              <w:t>Fundin</w:t>
            </w:r>
            <w:proofErr w:type="spellEnd"/>
            <w:r w:rsidRPr="00FE40D7">
              <w:t>, S.; Baker, J. F.</w:t>
            </w:r>
          </w:p>
        </w:tc>
        <w:tc>
          <w:tcPr>
            <w:tcW w:w="1008" w:type="dxa"/>
            <w:noWrap/>
            <w:hideMark/>
          </w:tcPr>
          <w:p w14:paraId="63A0DA5D" w14:textId="77777777" w:rsidR="00FE40D7" w:rsidRPr="00FE40D7" w:rsidRDefault="00FE40D7" w:rsidP="00FE40D7">
            <w:r w:rsidRPr="00FE40D7">
              <w:t>2020</w:t>
            </w:r>
          </w:p>
        </w:tc>
        <w:tc>
          <w:tcPr>
            <w:tcW w:w="1963" w:type="dxa"/>
            <w:noWrap/>
            <w:hideMark/>
          </w:tcPr>
          <w:p w14:paraId="2CE61660" w14:textId="77777777" w:rsidR="00FE40D7" w:rsidRPr="00FE40D7" w:rsidRDefault="00FE40D7">
            <w:r w:rsidRPr="00FE40D7">
              <w:t>JAMA Internal Medicine</w:t>
            </w:r>
          </w:p>
        </w:tc>
        <w:tc>
          <w:tcPr>
            <w:tcW w:w="940" w:type="dxa"/>
            <w:noWrap/>
            <w:hideMark/>
          </w:tcPr>
          <w:p w14:paraId="11F52CA1" w14:textId="77777777" w:rsidR="00FE40D7" w:rsidRPr="00FE40D7" w:rsidRDefault="00FE40D7" w:rsidP="00FE40D7">
            <w:r w:rsidRPr="00FE40D7">
              <w:t>180</w:t>
            </w:r>
          </w:p>
        </w:tc>
        <w:tc>
          <w:tcPr>
            <w:tcW w:w="985" w:type="dxa"/>
            <w:noWrap/>
            <w:hideMark/>
          </w:tcPr>
          <w:p w14:paraId="05BDE878" w14:textId="77777777" w:rsidR="00FE40D7" w:rsidRPr="00FE40D7" w:rsidRDefault="00FE40D7" w:rsidP="00FE40D7">
            <w:r w:rsidRPr="00FE40D7">
              <w:t>12</w:t>
            </w:r>
          </w:p>
        </w:tc>
        <w:tc>
          <w:tcPr>
            <w:tcW w:w="1827" w:type="dxa"/>
            <w:noWrap/>
            <w:hideMark/>
          </w:tcPr>
          <w:p w14:paraId="618BFE1C" w14:textId="77777777" w:rsidR="00FE40D7" w:rsidRPr="00FE40D7" w:rsidRDefault="00FE40D7">
            <w:r w:rsidRPr="00FE40D7">
              <w:t>1614-1620</w:t>
            </w:r>
          </w:p>
        </w:tc>
        <w:tc>
          <w:tcPr>
            <w:tcW w:w="1040" w:type="dxa"/>
            <w:noWrap/>
            <w:hideMark/>
          </w:tcPr>
          <w:p w14:paraId="52A0730E" w14:textId="77777777" w:rsidR="00FE40D7" w:rsidRPr="00FE40D7" w:rsidRDefault="00FE40D7">
            <w:r w:rsidRPr="00FE40D7">
              <w:t xml:space="preserve"> Wrong comparator  </w:t>
            </w:r>
          </w:p>
        </w:tc>
      </w:tr>
      <w:tr w:rsidR="00FE40D7" w:rsidRPr="00FE40D7" w14:paraId="2645E642" w14:textId="77777777" w:rsidTr="00DB6F0B">
        <w:trPr>
          <w:trHeight w:val="288"/>
        </w:trPr>
        <w:tc>
          <w:tcPr>
            <w:tcW w:w="4103" w:type="dxa"/>
            <w:noWrap/>
            <w:hideMark/>
          </w:tcPr>
          <w:p w14:paraId="48CA9203" w14:textId="77777777" w:rsidR="00FE40D7" w:rsidRPr="00FE40D7" w:rsidRDefault="00FE40D7">
            <w:r w:rsidRPr="00FE40D7">
              <w:t xml:space="preserve">COVID-19 And Racial/Ethnic Disparities </w:t>
            </w:r>
            <w:proofErr w:type="gramStart"/>
            <w:r w:rsidRPr="00FE40D7">
              <w:t>In</w:t>
            </w:r>
            <w:proofErr w:type="gramEnd"/>
            <w:r w:rsidRPr="00FE40D7">
              <w:t xml:space="preserve"> Health Risk, Employment, And Household Composition</w:t>
            </w:r>
          </w:p>
        </w:tc>
        <w:tc>
          <w:tcPr>
            <w:tcW w:w="1472" w:type="dxa"/>
            <w:noWrap/>
            <w:hideMark/>
          </w:tcPr>
          <w:p w14:paraId="1E50573B" w14:textId="77777777" w:rsidR="00FE40D7" w:rsidRPr="00FE40D7" w:rsidRDefault="00FE40D7">
            <w:r w:rsidRPr="00FE40D7">
              <w:t xml:space="preserve">Selden, T. M.; </w:t>
            </w:r>
            <w:proofErr w:type="spellStart"/>
            <w:r w:rsidRPr="00FE40D7">
              <w:t>Berdahl</w:t>
            </w:r>
            <w:proofErr w:type="spellEnd"/>
            <w:r w:rsidRPr="00FE40D7">
              <w:t>, T. A.</w:t>
            </w:r>
          </w:p>
        </w:tc>
        <w:tc>
          <w:tcPr>
            <w:tcW w:w="1008" w:type="dxa"/>
            <w:noWrap/>
            <w:hideMark/>
          </w:tcPr>
          <w:p w14:paraId="0B2F399E" w14:textId="77777777" w:rsidR="00FE40D7" w:rsidRPr="00FE40D7" w:rsidRDefault="00FE40D7" w:rsidP="00FE40D7">
            <w:r w:rsidRPr="00FE40D7">
              <w:t>2020</w:t>
            </w:r>
          </w:p>
        </w:tc>
        <w:tc>
          <w:tcPr>
            <w:tcW w:w="2903" w:type="dxa"/>
            <w:gridSpan w:val="2"/>
            <w:noWrap/>
            <w:hideMark/>
          </w:tcPr>
          <w:p w14:paraId="2DC22B4E" w14:textId="77777777" w:rsidR="00FE40D7" w:rsidRPr="00FE40D7" w:rsidRDefault="00FE40D7">
            <w:r w:rsidRPr="00FE40D7">
              <w:t>Health Affairs</w:t>
            </w:r>
          </w:p>
        </w:tc>
        <w:tc>
          <w:tcPr>
            <w:tcW w:w="985" w:type="dxa"/>
            <w:noWrap/>
            <w:hideMark/>
          </w:tcPr>
          <w:p w14:paraId="0D041F10" w14:textId="77777777" w:rsidR="00FE40D7" w:rsidRPr="00FE40D7" w:rsidRDefault="00FE40D7"/>
        </w:tc>
        <w:tc>
          <w:tcPr>
            <w:tcW w:w="1827" w:type="dxa"/>
            <w:noWrap/>
            <w:hideMark/>
          </w:tcPr>
          <w:p w14:paraId="7228667A" w14:textId="77777777" w:rsidR="00FE40D7" w:rsidRPr="00FE40D7" w:rsidRDefault="00FE40D7">
            <w:r w:rsidRPr="00FE40D7">
              <w:t>101377hlthaff202000897</w:t>
            </w:r>
          </w:p>
        </w:tc>
        <w:tc>
          <w:tcPr>
            <w:tcW w:w="1040" w:type="dxa"/>
            <w:noWrap/>
            <w:hideMark/>
          </w:tcPr>
          <w:p w14:paraId="12F042F8" w14:textId="77777777" w:rsidR="00FE40D7" w:rsidRPr="00FE40D7" w:rsidRDefault="00FE40D7">
            <w:r w:rsidRPr="00FE40D7">
              <w:t xml:space="preserve"> Wrong outcome  </w:t>
            </w:r>
          </w:p>
        </w:tc>
      </w:tr>
      <w:tr w:rsidR="00DB6F0B" w:rsidRPr="00FE40D7" w14:paraId="43DE748D" w14:textId="77777777" w:rsidTr="00DB6F0B">
        <w:trPr>
          <w:trHeight w:val="288"/>
        </w:trPr>
        <w:tc>
          <w:tcPr>
            <w:tcW w:w="4103" w:type="dxa"/>
            <w:noWrap/>
            <w:hideMark/>
          </w:tcPr>
          <w:p w14:paraId="629F345C" w14:textId="77777777" w:rsidR="00FE40D7" w:rsidRPr="00FE40D7" w:rsidRDefault="00FE40D7">
            <w:r w:rsidRPr="00FE40D7">
              <w:t>Strategic measures for food processing and manufacturing facilities to combat coronavirus pandemic (COVID-19)</w:t>
            </w:r>
          </w:p>
        </w:tc>
        <w:tc>
          <w:tcPr>
            <w:tcW w:w="1472" w:type="dxa"/>
            <w:noWrap/>
            <w:hideMark/>
          </w:tcPr>
          <w:p w14:paraId="10A8AB14" w14:textId="77777777" w:rsidR="00FE40D7" w:rsidRPr="00FE40D7" w:rsidRDefault="00FE40D7">
            <w:r w:rsidRPr="00FE40D7">
              <w:t xml:space="preserve">Shahbaz, M.; Bilal, M.; </w:t>
            </w:r>
            <w:proofErr w:type="spellStart"/>
            <w:r w:rsidRPr="00FE40D7">
              <w:t>Akhlaq</w:t>
            </w:r>
            <w:proofErr w:type="spellEnd"/>
            <w:r w:rsidRPr="00FE40D7">
              <w:t xml:space="preserve">, M.; </w:t>
            </w:r>
            <w:proofErr w:type="spellStart"/>
            <w:r w:rsidRPr="00FE40D7">
              <w:t>Moiz</w:t>
            </w:r>
            <w:proofErr w:type="spellEnd"/>
            <w:r w:rsidRPr="00FE40D7">
              <w:t>, A.; Zubair, S.; Iqbal, H. M. N.</w:t>
            </w:r>
          </w:p>
        </w:tc>
        <w:tc>
          <w:tcPr>
            <w:tcW w:w="1008" w:type="dxa"/>
            <w:noWrap/>
            <w:hideMark/>
          </w:tcPr>
          <w:p w14:paraId="31B7E932" w14:textId="77777777" w:rsidR="00FE40D7" w:rsidRPr="00FE40D7" w:rsidRDefault="00FE40D7" w:rsidP="00FE40D7">
            <w:r w:rsidRPr="00FE40D7">
              <w:t>2020</w:t>
            </w:r>
          </w:p>
        </w:tc>
        <w:tc>
          <w:tcPr>
            <w:tcW w:w="1963" w:type="dxa"/>
            <w:noWrap/>
            <w:hideMark/>
          </w:tcPr>
          <w:p w14:paraId="7779EF37" w14:textId="77777777" w:rsidR="00FE40D7" w:rsidRPr="00FE40D7" w:rsidRDefault="00FE40D7">
            <w:r w:rsidRPr="00FE40D7">
              <w:t>Journal of Pure and Applied Microbiology</w:t>
            </w:r>
          </w:p>
        </w:tc>
        <w:tc>
          <w:tcPr>
            <w:tcW w:w="940" w:type="dxa"/>
            <w:noWrap/>
            <w:hideMark/>
          </w:tcPr>
          <w:p w14:paraId="1BDAF8D5" w14:textId="77777777" w:rsidR="00FE40D7" w:rsidRPr="00FE40D7" w:rsidRDefault="00FE40D7" w:rsidP="00FE40D7">
            <w:r w:rsidRPr="00FE40D7">
              <w:t>14</w:t>
            </w:r>
          </w:p>
        </w:tc>
        <w:tc>
          <w:tcPr>
            <w:tcW w:w="985" w:type="dxa"/>
            <w:noWrap/>
            <w:hideMark/>
          </w:tcPr>
          <w:p w14:paraId="3A88D3ED" w14:textId="77777777" w:rsidR="00FE40D7" w:rsidRPr="00FE40D7" w:rsidRDefault="00FE40D7" w:rsidP="00FE40D7">
            <w:r w:rsidRPr="00FE40D7">
              <w:t>2</w:t>
            </w:r>
          </w:p>
        </w:tc>
        <w:tc>
          <w:tcPr>
            <w:tcW w:w="1827" w:type="dxa"/>
            <w:noWrap/>
            <w:hideMark/>
          </w:tcPr>
          <w:p w14:paraId="2E370F0E" w14:textId="77777777" w:rsidR="00FE40D7" w:rsidRPr="00FE40D7" w:rsidRDefault="00FE40D7">
            <w:r w:rsidRPr="00FE40D7">
              <w:t>1087-1094</w:t>
            </w:r>
          </w:p>
        </w:tc>
        <w:tc>
          <w:tcPr>
            <w:tcW w:w="1040" w:type="dxa"/>
            <w:noWrap/>
            <w:hideMark/>
          </w:tcPr>
          <w:p w14:paraId="11494B67" w14:textId="77777777" w:rsidR="00FE40D7" w:rsidRPr="00FE40D7" w:rsidRDefault="00FE40D7">
            <w:r w:rsidRPr="00FE40D7">
              <w:t xml:space="preserve"> Wrong study design  </w:t>
            </w:r>
          </w:p>
        </w:tc>
      </w:tr>
      <w:tr w:rsidR="00DB6F0B" w:rsidRPr="00FE40D7" w14:paraId="5A34FBDE" w14:textId="77777777" w:rsidTr="00DB6F0B">
        <w:trPr>
          <w:trHeight w:val="288"/>
        </w:trPr>
        <w:tc>
          <w:tcPr>
            <w:tcW w:w="4103" w:type="dxa"/>
            <w:noWrap/>
            <w:hideMark/>
          </w:tcPr>
          <w:p w14:paraId="482A1FA9" w14:textId="77777777" w:rsidR="00FE40D7" w:rsidRPr="00FE40D7" w:rsidRDefault="00FE40D7">
            <w:r w:rsidRPr="00FE40D7">
              <w:t>Food safety and COVID-19: Precautionary measures to limit the spread of Coronavirus at food service and retail sector</w:t>
            </w:r>
          </w:p>
        </w:tc>
        <w:tc>
          <w:tcPr>
            <w:tcW w:w="1472" w:type="dxa"/>
            <w:noWrap/>
            <w:hideMark/>
          </w:tcPr>
          <w:p w14:paraId="130D7974" w14:textId="77777777" w:rsidR="00FE40D7" w:rsidRPr="00FE40D7" w:rsidRDefault="00FE40D7">
            <w:r w:rsidRPr="00FE40D7">
              <w:t xml:space="preserve">Shahbaz, M.; Bilal, M.; </w:t>
            </w:r>
            <w:proofErr w:type="spellStart"/>
            <w:r w:rsidRPr="00FE40D7">
              <w:t>Moiz</w:t>
            </w:r>
            <w:proofErr w:type="spellEnd"/>
            <w:r w:rsidRPr="00FE40D7">
              <w:t>, A.; Zubair, S.; Iqbal, H. M. N.</w:t>
            </w:r>
          </w:p>
        </w:tc>
        <w:tc>
          <w:tcPr>
            <w:tcW w:w="1008" w:type="dxa"/>
            <w:noWrap/>
            <w:hideMark/>
          </w:tcPr>
          <w:p w14:paraId="06F90F91" w14:textId="77777777" w:rsidR="00FE40D7" w:rsidRPr="00FE40D7" w:rsidRDefault="00FE40D7" w:rsidP="00FE40D7">
            <w:r w:rsidRPr="00FE40D7">
              <w:t>2020</w:t>
            </w:r>
          </w:p>
        </w:tc>
        <w:tc>
          <w:tcPr>
            <w:tcW w:w="1963" w:type="dxa"/>
            <w:noWrap/>
            <w:hideMark/>
          </w:tcPr>
          <w:p w14:paraId="1BD6D88A" w14:textId="77777777" w:rsidR="00FE40D7" w:rsidRPr="00FE40D7" w:rsidRDefault="00FE40D7">
            <w:r w:rsidRPr="00FE40D7">
              <w:t>Journal of Pure and Applied Microbiology</w:t>
            </w:r>
          </w:p>
        </w:tc>
        <w:tc>
          <w:tcPr>
            <w:tcW w:w="940" w:type="dxa"/>
            <w:noWrap/>
            <w:hideMark/>
          </w:tcPr>
          <w:p w14:paraId="1C3DD5B7" w14:textId="77777777" w:rsidR="00FE40D7" w:rsidRPr="00FE40D7" w:rsidRDefault="00FE40D7" w:rsidP="00FE40D7">
            <w:r w:rsidRPr="00FE40D7">
              <w:t>14</w:t>
            </w:r>
          </w:p>
        </w:tc>
        <w:tc>
          <w:tcPr>
            <w:tcW w:w="985" w:type="dxa"/>
            <w:noWrap/>
            <w:hideMark/>
          </w:tcPr>
          <w:p w14:paraId="0B3C8E12" w14:textId="77777777" w:rsidR="00FE40D7" w:rsidRPr="00FE40D7" w:rsidRDefault="00FE40D7" w:rsidP="00FE40D7">
            <w:r w:rsidRPr="00FE40D7">
              <w:t>1</w:t>
            </w:r>
          </w:p>
        </w:tc>
        <w:tc>
          <w:tcPr>
            <w:tcW w:w="1827" w:type="dxa"/>
            <w:noWrap/>
            <w:hideMark/>
          </w:tcPr>
          <w:p w14:paraId="2D23120C" w14:textId="77777777" w:rsidR="00FE40D7" w:rsidRPr="00FE40D7" w:rsidRDefault="00FE40D7">
            <w:r w:rsidRPr="00FE40D7">
              <w:t>749-756</w:t>
            </w:r>
          </w:p>
        </w:tc>
        <w:tc>
          <w:tcPr>
            <w:tcW w:w="1040" w:type="dxa"/>
            <w:noWrap/>
            <w:hideMark/>
          </w:tcPr>
          <w:p w14:paraId="3578111B" w14:textId="77777777" w:rsidR="00FE40D7" w:rsidRPr="00FE40D7" w:rsidRDefault="00FE40D7">
            <w:r w:rsidRPr="00FE40D7">
              <w:t xml:space="preserve"> Wrong study design  </w:t>
            </w:r>
          </w:p>
        </w:tc>
      </w:tr>
      <w:tr w:rsidR="00DB6F0B" w:rsidRPr="00FE40D7" w14:paraId="67745624" w14:textId="77777777" w:rsidTr="00DB6F0B">
        <w:trPr>
          <w:trHeight w:val="288"/>
        </w:trPr>
        <w:tc>
          <w:tcPr>
            <w:tcW w:w="4103" w:type="dxa"/>
            <w:noWrap/>
            <w:hideMark/>
          </w:tcPr>
          <w:p w14:paraId="3DAF634B" w14:textId="77777777" w:rsidR="00FE40D7" w:rsidRPr="00FE40D7" w:rsidRDefault="00FE40D7">
            <w:r w:rsidRPr="00FE40D7">
              <w:t xml:space="preserve">Covid-19: An </w:t>
            </w:r>
            <w:proofErr w:type="spellStart"/>
            <w:r w:rsidRPr="00FE40D7">
              <w:t>australian</w:t>
            </w:r>
            <w:proofErr w:type="spellEnd"/>
            <w:r w:rsidRPr="00FE40D7">
              <w:t xml:space="preserve"> perspective</w:t>
            </w:r>
          </w:p>
        </w:tc>
        <w:tc>
          <w:tcPr>
            <w:tcW w:w="1472" w:type="dxa"/>
            <w:noWrap/>
            <w:hideMark/>
          </w:tcPr>
          <w:p w14:paraId="0C810074" w14:textId="126B4F79" w:rsidR="00FE40D7" w:rsidRPr="00FE40D7" w:rsidRDefault="00FE40D7">
            <w:r w:rsidRPr="00FE40D7">
              <w:t xml:space="preserve">Shakespeare-Finch, J; Bowen-Salter, H; Cashin, M; </w:t>
            </w:r>
            <w:r w:rsidR="006D62B6">
              <w:t>et al</w:t>
            </w:r>
          </w:p>
        </w:tc>
        <w:tc>
          <w:tcPr>
            <w:tcW w:w="1008" w:type="dxa"/>
            <w:noWrap/>
            <w:hideMark/>
          </w:tcPr>
          <w:p w14:paraId="4BFB0B33" w14:textId="77777777" w:rsidR="00FE40D7" w:rsidRPr="00FE40D7" w:rsidRDefault="00FE40D7" w:rsidP="00FE40D7">
            <w:r w:rsidRPr="00FE40D7">
              <w:t>2020</w:t>
            </w:r>
          </w:p>
        </w:tc>
        <w:tc>
          <w:tcPr>
            <w:tcW w:w="3888" w:type="dxa"/>
            <w:gridSpan w:val="3"/>
            <w:noWrap/>
            <w:hideMark/>
          </w:tcPr>
          <w:p w14:paraId="78E9920B" w14:textId="77777777" w:rsidR="00FE40D7" w:rsidRPr="00FE40D7" w:rsidRDefault="00FE40D7">
            <w:r w:rsidRPr="00FE40D7">
              <w:t>Journal of Loss and Trauma</w:t>
            </w:r>
          </w:p>
        </w:tc>
        <w:tc>
          <w:tcPr>
            <w:tcW w:w="1827" w:type="dxa"/>
            <w:noWrap/>
            <w:hideMark/>
          </w:tcPr>
          <w:p w14:paraId="3394AD21" w14:textId="77777777" w:rsidR="00FE40D7" w:rsidRPr="00FE40D7" w:rsidRDefault="00FE40D7">
            <w:r w:rsidRPr="00FE40D7">
              <w:t>No Pagination Specified</w:t>
            </w:r>
          </w:p>
        </w:tc>
        <w:tc>
          <w:tcPr>
            <w:tcW w:w="1040" w:type="dxa"/>
            <w:noWrap/>
            <w:hideMark/>
          </w:tcPr>
          <w:p w14:paraId="69C28BA6" w14:textId="77777777" w:rsidR="00FE40D7" w:rsidRPr="00FE40D7" w:rsidRDefault="00FE40D7">
            <w:r w:rsidRPr="00FE40D7">
              <w:t xml:space="preserve"> Wrong study design  </w:t>
            </w:r>
          </w:p>
        </w:tc>
      </w:tr>
      <w:tr w:rsidR="00DB6F0B" w:rsidRPr="00FE40D7" w14:paraId="5F7B7265" w14:textId="77777777" w:rsidTr="00DB6F0B">
        <w:trPr>
          <w:trHeight w:val="288"/>
        </w:trPr>
        <w:tc>
          <w:tcPr>
            <w:tcW w:w="4103" w:type="dxa"/>
            <w:noWrap/>
            <w:hideMark/>
          </w:tcPr>
          <w:p w14:paraId="75198010" w14:textId="77777777" w:rsidR="00FE40D7" w:rsidRPr="00FE40D7" w:rsidRDefault="00FE40D7">
            <w:r w:rsidRPr="00FE40D7">
              <w:t>Strategic assessment of COVID-19 pandemic in Bangladesh: comparative lockdown scenario analysis, public perception, and management for sustainability</w:t>
            </w:r>
          </w:p>
        </w:tc>
        <w:tc>
          <w:tcPr>
            <w:tcW w:w="1472" w:type="dxa"/>
            <w:noWrap/>
            <w:hideMark/>
          </w:tcPr>
          <w:p w14:paraId="6E52CF9C" w14:textId="77777777" w:rsidR="00FE40D7" w:rsidRPr="00FE40D7" w:rsidRDefault="00FE40D7">
            <w:proofErr w:type="spellStart"/>
            <w:r w:rsidRPr="00FE40D7">
              <w:t>Shammi</w:t>
            </w:r>
            <w:proofErr w:type="spellEnd"/>
            <w:r w:rsidRPr="00FE40D7">
              <w:t xml:space="preserve">, M.; </w:t>
            </w:r>
            <w:proofErr w:type="spellStart"/>
            <w:r w:rsidRPr="00FE40D7">
              <w:t>Bodrud-Doza</w:t>
            </w:r>
            <w:proofErr w:type="spellEnd"/>
            <w:r w:rsidRPr="00FE40D7">
              <w:t>, M.; Islam, A. R. M. T.; Rahman, M. M.</w:t>
            </w:r>
          </w:p>
        </w:tc>
        <w:tc>
          <w:tcPr>
            <w:tcW w:w="1008" w:type="dxa"/>
            <w:noWrap/>
            <w:hideMark/>
          </w:tcPr>
          <w:p w14:paraId="79F37FCA" w14:textId="77777777" w:rsidR="00FE40D7" w:rsidRPr="00FE40D7" w:rsidRDefault="00FE40D7" w:rsidP="00FE40D7">
            <w:r w:rsidRPr="00FE40D7">
              <w:t>2020</w:t>
            </w:r>
          </w:p>
        </w:tc>
        <w:tc>
          <w:tcPr>
            <w:tcW w:w="5715" w:type="dxa"/>
            <w:gridSpan w:val="4"/>
            <w:noWrap/>
            <w:hideMark/>
          </w:tcPr>
          <w:p w14:paraId="0D7A6CC9" w14:textId="77777777" w:rsidR="00FE40D7" w:rsidRPr="00FE40D7" w:rsidRDefault="00FE40D7">
            <w:r w:rsidRPr="00FE40D7">
              <w:t>Environment, Development and Sustainability</w:t>
            </w:r>
          </w:p>
        </w:tc>
        <w:tc>
          <w:tcPr>
            <w:tcW w:w="1040" w:type="dxa"/>
            <w:noWrap/>
            <w:hideMark/>
          </w:tcPr>
          <w:p w14:paraId="2CAC0D00" w14:textId="77777777" w:rsidR="00FE40D7" w:rsidRPr="00FE40D7" w:rsidRDefault="00FE40D7">
            <w:r w:rsidRPr="00FE40D7">
              <w:t xml:space="preserve"> Wrong outcome  </w:t>
            </w:r>
          </w:p>
        </w:tc>
      </w:tr>
      <w:tr w:rsidR="00DB6F0B" w:rsidRPr="00FE40D7" w14:paraId="555CD5CD" w14:textId="77777777" w:rsidTr="00DB6F0B">
        <w:trPr>
          <w:trHeight w:val="288"/>
        </w:trPr>
        <w:tc>
          <w:tcPr>
            <w:tcW w:w="4103" w:type="dxa"/>
            <w:noWrap/>
            <w:hideMark/>
          </w:tcPr>
          <w:p w14:paraId="1DE06BC7" w14:textId="77777777" w:rsidR="00FE40D7" w:rsidRPr="00FE40D7" w:rsidRDefault="00FE40D7">
            <w:r w:rsidRPr="00FE40D7">
              <w:t xml:space="preserve">COVID-19 pandemic, socioeconomic </w:t>
            </w:r>
            <w:proofErr w:type="gramStart"/>
            <w:r w:rsidRPr="00FE40D7">
              <w:t>crisis</w:t>
            </w:r>
            <w:proofErr w:type="gramEnd"/>
            <w:r w:rsidRPr="00FE40D7">
              <w:t xml:space="preserve"> and human stress in resource-limited settings: A case from Bangladesh</w:t>
            </w:r>
          </w:p>
        </w:tc>
        <w:tc>
          <w:tcPr>
            <w:tcW w:w="1472" w:type="dxa"/>
            <w:noWrap/>
            <w:hideMark/>
          </w:tcPr>
          <w:p w14:paraId="45937806" w14:textId="77777777" w:rsidR="00FE40D7" w:rsidRPr="00FE40D7" w:rsidRDefault="00FE40D7">
            <w:proofErr w:type="spellStart"/>
            <w:r w:rsidRPr="00FE40D7">
              <w:t>Shammi</w:t>
            </w:r>
            <w:proofErr w:type="spellEnd"/>
            <w:r w:rsidRPr="00FE40D7">
              <w:t xml:space="preserve">, M.; </w:t>
            </w:r>
            <w:proofErr w:type="spellStart"/>
            <w:r w:rsidRPr="00FE40D7">
              <w:t>Bodrud-Doza</w:t>
            </w:r>
            <w:proofErr w:type="spellEnd"/>
            <w:r w:rsidRPr="00FE40D7">
              <w:t xml:space="preserve">, M.; </w:t>
            </w:r>
            <w:proofErr w:type="spellStart"/>
            <w:r w:rsidRPr="00FE40D7">
              <w:t>Towfiqul</w:t>
            </w:r>
            <w:proofErr w:type="spellEnd"/>
            <w:r w:rsidRPr="00FE40D7">
              <w:t xml:space="preserve"> Islam, A. R. M.; Rahman, M. M.</w:t>
            </w:r>
          </w:p>
        </w:tc>
        <w:tc>
          <w:tcPr>
            <w:tcW w:w="1008" w:type="dxa"/>
            <w:noWrap/>
            <w:hideMark/>
          </w:tcPr>
          <w:p w14:paraId="45706A00" w14:textId="77777777" w:rsidR="00FE40D7" w:rsidRPr="00FE40D7" w:rsidRDefault="00FE40D7" w:rsidP="00FE40D7">
            <w:r w:rsidRPr="00FE40D7">
              <w:t>2020</w:t>
            </w:r>
          </w:p>
        </w:tc>
        <w:tc>
          <w:tcPr>
            <w:tcW w:w="1963" w:type="dxa"/>
            <w:noWrap/>
            <w:hideMark/>
          </w:tcPr>
          <w:p w14:paraId="049F6A74" w14:textId="77777777" w:rsidR="00FE40D7" w:rsidRPr="00FE40D7" w:rsidRDefault="00FE40D7">
            <w:proofErr w:type="spellStart"/>
            <w:r w:rsidRPr="00FE40D7">
              <w:t>Heliyon</w:t>
            </w:r>
            <w:proofErr w:type="spellEnd"/>
          </w:p>
        </w:tc>
        <w:tc>
          <w:tcPr>
            <w:tcW w:w="940" w:type="dxa"/>
            <w:noWrap/>
            <w:hideMark/>
          </w:tcPr>
          <w:p w14:paraId="72C39F8E" w14:textId="77777777" w:rsidR="00FE40D7" w:rsidRPr="00FE40D7" w:rsidRDefault="00FE40D7" w:rsidP="00FE40D7">
            <w:r w:rsidRPr="00FE40D7">
              <w:t>6</w:t>
            </w:r>
          </w:p>
        </w:tc>
        <w:tc>
          <w:tcPr>
            <w:tcW w:w="985" w:type="dxa"/>
            <w:noWrap/>
            <w:hideMark/>
          </w:tcPr>
          <w:p w14:paraId="55CD0C5C" w14:textId="77777777" w:rsidR="00FE40D7" w:rsidRPr="00FE40D7" w:rsidRDefault="00FE40D7" w:rsidP="00FE40D7">
            <w:r w:rsidRPr="00FE40D7">
              <w:t>5</w:t>
            </w:r>
          </w:p>
        </w:tc>
        <w:tc>
          <w:tcPr>
            <w:tcW w:w="1827" w:type="dxa"/>
            <w:noWrap/>
            <w:hideMark/>
          </w:tcPr>
          <w:p w14:paraId="36601657" w14:textId="77777777" w:rsidR="00FE40D7" w:rsidRPr="00FE40D7" w:rsidRDefault="00FE40D7">
            <w:r w:rsidRPr="00FE40D7">
              <w:t>e04063</w:t>
            </w:r>
          </w:p>
        </w:tc>
        <w:tc>
          <w:tcPr>
            <w:tcW w:w="1040" w:type="dxa"/>
            <w:noWrap/>
            <w:hideMark/>
          </w:tcPr>
          <w:p w14:paraId="1F45D72E" w14:textId="77777777" w:rsidR="00FE40D7" w:rsidRPr="00FE40D7" w:rsidRDefault="00FE40D7">
            <w:r w:rsidRPr="00FE40D7">
              <w:t xml:space="preserve"> Wrong outcome  </w:t>
            </w:r>
          </w:p>
        </w:tc>
      </w:tr>
      <w:tr w:rsidR="00FE40D7" w:rsidRPr="00FE40D7" w14:paraId="75205AF2" w14:textId="77777777" w:rsidTr="00DB6F0B">
        <w:trPr>
          <w:trHeight w:val="288"/>
        </w:trPr>
        <w:tc>
          <w:tcPr>
            <w:tcW w:w="4103" w:type="dxa"/>
            <w:noWrap/>
            <w:hideMark/>
          </w:tcPr>
          <w:p w14:paraId="65830E5C" w14:textId="77777777" w:rsidR="00FE40D7" w:rsidRPr="00FE40D7" w:rsidRDefault="00FE40D7">
            <w:r w:rsidRPr="00FE40D7">
              <w:t>Emotional distress in young adults during the COVID-19 pandemic: evidence of risk and resilience from a longitudinal cohort study</w:t>
            </w:r>
          </w:p>
        </w:tc>
        <w:tc>
          <w:tcPr>
            <w:tcW w:w="1472" w:type="dxa"/>
            <w:noWrap/>
            <w:hideMark/>
          </w:tcPr>
          <w:p w14:paraId="6FCAC70C" w14:textId="38907910" w:rsidR="00FE40D7" w:rsidRPr="00FE40D7" w:rsidRDefault="00FE40D7">
            <w:r w:rsidRPr="00FE40D7">
              <w:t xml:space="preserve">Shanahan, L.; Steinhoff, A.; </w:t>
            </w:r>
            <w:proofErr w:type="spellStart"/>
            <w:r w:rsidRPr="00FE40D7">
              <w:t>Bechtiger</w:t>
            </w:r>
            <w:proofErr w:type="spellEnd"/>
            <w:r w:rsidRPr="00FE40D7">
              <w:t xml:space="preserve">, L.; </w:t>
            </w:r>
            <w:r w:rsidR="006D62B6">
              <w:t>et al</w:t>
            </w:r>
          </w:p>
        </w:tc>
        <w:tc>
          <w:tcPr>
            <w:tcW w:w="1008" w:type="dxa"/>
            <w:noWrap/>
            <w:hideMark/>
          </w:tcPr>
          <w:p w14:paraId="5142F937" w14:textId="77777777" w:rsidR="00FE40D7" w:rsidRPr="00FE40D7" w:rsidRDefault="00FE40D7" w:rsidP="00FE40D7">
            <w:r w:rsidRPr="00FE40D7">
              <w:t>2020</w:t>
            </w:r>
          </w:p>
        </w:tc>
        <w:tc>
          <w:tcPr>
            <w:tcW w:w="2903" w:type="dxa"/>
            <w:gridSpan w:val="2"/>
            <w:noWrap/>
            <w:hideMark/>
          </w:tcPr>
          <w:p w14:paraId="115F9584" w14:textId="77777777" w:rsidR="00FE40D7" w:rsidRPr="00FE40D7" w:rsidRDefault="00FE40D7">
            <w:r w:rsidRPr="00FE40D7">
              <w:t>Psychological Medicine</w:t>
            </w:r>
          </w:p>
        </w:tc>
        <w:tc>
          <w:tcPr>
            <w:tcW w:w="985" w:type="dxa"/>
            <w:noWrap/>
            <w:hideMark/>
          </w:tcPr>
          <w:p w14:paraId="1AF796F6" w14:textId="77777777" w:rsidR="00FE40D7" w:rsidRPr="00FE40D7" w:rsidRDefault="00FE40D7"/>
        </w:tc>
        <w:tc>
          <w:tcPr>
            <w:tcW w:w="1827" w:type="dxa"/>
            <w:noWrap/>
            <w:hideMark/>
          </w:tcPr>
          <w:p w14:paraId="27672313" w14:textId="77777777" w:rsidR="00FE40D7" w:rsidRPr="00FE40D7" w:rsidRDefault="00FE40D7" w:rsidP="00FE40D7">
            <w:r w:rsidRPr="00FE40D7">
              <w:t>10-Jan</w:t>
            </w:r>
          </w:p>
        </w:tc>
        <w:tc>
          <w:tcPr>
            <w:tcW w:w="1040" w:type="dxa"/>
            <w:noWrap/>
            <w:hideMark/>
          </w:tcPr>
          <w:p w14:paraId="3AB96339" w14:textId="77777777" w:rsidR="00FE40D7" w:rsidRPr="00FE40D7" w:rsidRDefault="00FE40D7">
            <w:r w:rsidRPr="00FE40D7">
              <w:t xml:space="preserve"> Wrong intervention  </w:t>
            </w:r>
          </w:p>
        </w:tc>
      </w:tr>
      <w:tr w:rsidR="00DB6F0B" w:rsidRPr="00FE40D7" w14:paraId="62C7D9AF" w14:textId="77777777" w:rsidTr="00DB6F0B">
        <w:trPr>
          <w:trHeight w:val="288"/>
        </w:trPr>
        <w:tc>
          <w:tcPr>
            <w:tcW w:w="4103" w:type="dxa"/>
            <w:noWrap/>
            <w:hideMark/>
          </w:tcPr>
          <w:p w14:paraId="754DDC90" w14:textId="77777777" w:rsidR="00FE40D7" w:rsidRPr="00FE40D7" w:rsidRDefault="00FE40D7">
            <w:r w:rsidRPr="00FE40D7">
              <w:t>Coronavirus disease 2019 in India: Post-lockdown scenarios and provisioning for health care</w:t>
            </w:r>
          </w:p>
        </w:tc>
        <w:tc>
          <w:tcPr>
            <w:tcW w:w="1472" w:type="dxa"/>
            <w:noWrap/>
            <w:hideMark/>
          </w:tcPr>
          <w:p w14:paraId="47137AD2" w14:textId="77777777" w:rsidR="00FE40D7" w:rsidRPr="00FE40D7" w:rsidRDefault="00FE40D7">
            <w:r w:rsidRPr="00FE40D7">
              <w:t>Shankar, S.; Chatterjee, K.; Yadav, A. K.</w:t>
            </w:r>
          </w:p>
        </w:tc>
        <w:tc>
          <w:tcPr>
            <w:tcW w:w="1008" w:type="dxa"/>
            <w:noWrap/>
            <w:hideMark/>
          </w:tcPr>
          <w:p w14:paraId="515BA387" w14:textId="77777777" w:rsidR="00FE40D7" w:rsidRPr="00FE40D7" w:rsidRDefault="00FE40D7" w:rsidP="00FE40D7">
            <w:r w:rsidRPr="00FE40D7">
              <w:t>2020</w:t>
            </w:r>
          </w:p>
        </w:tc>
        <w:tc>
          <w:tcPr>
            <w:tcW w:w="3888" w:type="dxa"/>
            <w:gridSpan w:val="3"/>
            <w:noWrap/>
            <w:hideMark/>
          </w:tcPr>
          <w:p w14:paraId="439D58B2" w14:textId="77777777" w:rsidR="00FE40D7" w:rsidRPr="00FE40D7" w:rsidRDefault="00FE40D7">
            <w:r w:rsidRPr="00FE40D7">
              <w:t>Medical Journal Armed Forces India.</w:t>
            </w:r>
          </w:p>
        </w:tc>
        <w:tc>
          <w:tcPr>
            <w:tcW w:w="1827" w:type="dxa"/>
            <w:noWrap/>
            <w:hideMark/>
          </w:tcPr>
          <w:p w14:paraId="066078AA" w14:textId="77777777" w:rsidR="00FE40D7" w:rsidRPr="00FE40D7" w:rsidRDefault="00FE40D7"/>
        </w:tc>
        <w:tc>
          <w:tcPr>
            <w:tcW w:w="1040" w:type="dxa"/>
            <w:noWrap/>
            <w:hideMark/>
          </w:tcPr>
          <w:p w14:paraId="3E01B69F" w14:textId="77777777" w:rsidR="00FE40D7" w:rsidRPr="00FE40D7" w:rsidRDefault="00FE40D7">
            <w:r w:rsidRPr="00FE40D7">
              <w:t xml:space="preserve"> Wrong outcome  </w:t>
            </w:r>
          </w:p>
        </w:tc>
      </w:tr>
      <w:tr w:rsidR="00DB6F0B" w:rsidRPr="00FE40D7" w14:paraId="1D185840" w14:textId="77777777" w:rsidTr="00DB6F0B">
        <w:trPr>
          <w:trHeight w:val="288"/>
        </w:trPr>
        <w:tc>
          <w:tcPr>
            <w:tcW w:w="4103" w:type="dxa"/>
            <w:noWrap/>
            <w:hideMark/>
          </w:tcPr>
          <w:p w14:paraId="27F70C4E" w14:textId="77777777" w:rsidR="00FE40D7" w:rsidRPr="00FE40D7" w:rsidRDefault="00FE40D7">
            <w:r w:rsidRPr="00FE40D7">
              <w:t>Effect of Threat Control Management Strategies on Number Infected by COVID-19</w:t>
            </w:r>
          </w:p>
        </w:tc>
        <w:tc>
          <w:tcPr>
            <w:tcW w:w="1472" w:type="dxa"/>
            <w:noWrap/>
            <w:hideMark/>
          </w:tcPr>
          <w:p w14:paraId="4B9FDE3B" w14:textId="77777777" w:rsidR="00FE40D7" w:rsidRPr="00FE40D7" w:rsidRDefault="00FE40D7">
            <w:proofErr w:type="spellStart"/>
            <w:r w:rsidRPr="00FE40D7">
              <w:t>Sharieh</w:t>
            </w:r>
            <w:proofErr w:type="spellEnd"/>
            <w:r w:rsidRPr="00FE40D7">
              <w:t xml:space="preserve">, A.; </w:t>
            </w:r>
            <w:proofErr w:type="spellStart"/>
            <w:r w:rsidRPr="00FE40D7">
              <w:t>Khurmah</w:t>
            </w:r>
            <w:proofErr w:type="spellEnd"/>
            <w:r w:rsidRPr="00FE40D7">
              <w:t xml:space="preserve">, R. A.; </w:t>
            </w:r>
            <w:proofErr w:type="spellStart"/>
            <w:r w:rsidRPr="00FE40D7">
              <w:t>Masadeh</w:t>
            </w:r>
            <w:proofErr w:type="spellEnd"/>
            <w:r w:rsidRPr="00FE40D7">
              <w:t xml:space="preserve">, R.; </w:t>
            </w:r>
            <w:proofErr w:type="spellStart"/>
            <w:r w:rsidRPr="00FE40D7">
              <w:t>Alzaqebah</w:t>
            </w:r>
            <w:proofErr w:type="spellEnd"/>
            <w:r w:rsidRPr="00FE40D7">
              <w:t xml:space="preserve">, A.; </w:t>
            </w:r>
            <w:proofErr w:type="spellStart"/>
            <w:r w:rsidRPr="00FE40D7">
              <w:t>Alsharman</w:t>
            </w:r>
            <w:proofErr w:type="spellEnd"/>
            <w:r w:rsidRPr="00FE40D7">
              <w:t xml:space="preserve">, N.; </w:t>
            </w:r>
            <w:proofErr w:type="spellStart"/>
            <w:r w:rsidRPr="00FE40D7">
              <w:t>Sharieh</w:t>
            </w:r>
            <w:proofErr w:type="spellEnd"/>
            <w:r w:rsidRPr="00FE40D7">
              <w:t>, F.</w:t>
            </w:r>
          </w:p>
        </w:tc>
        <w:tc>
          <w:tcPr>
            <w:tcW w:w="1008" w:type="dxa"/>
            <w:noWrap/>
            <w:hideMark/>
          </w:tcPr>
          <w:p w14:paraId="4F1D6BBA" w14:textId="77777777" w:rsidR="00FE40D7" w:rsidRPr="00FE40D7" w:rsidRDefault="00FE40D7" w:rsidP="00FE40D7">
            <w:r w:rsidRPr="00FE40D7">
              <w:t>2021</w:t>
            </w:r>
          </w:p>
        </w:tc>
        <w:tc>
          <w:tcPr>
            <w:tcW w:w="1963" w:type="dxa"/>
            <w:noWrap/>
            <w:hideMark/>
          </w:tcPr>
          <w:p w14:paraId="36BAA6CC" w14:textId="77777777" w:rsidR="00FE40D7" w:rsidRPr="00FE40D7" w:rsidRDefault="00FE40D7">
            <w:r w:rsidRPr="00FE40D7">
              <w:t>Studies in Systems, Decision and Control</w:t>
            </w:r>
          </w:p>
        </w:tc>
        <w:tc>
          <w:tcPr>
            <w:tcW w:w="940" w:type="dxa"/>
            <w:noWrap/>
            <w:hideMark/>
          </w:tcPr>
          <w:p w14:paraId="319DACFD" w14:textId="77777777" w:rsidR="00FE40D7" w:rsidRPr="00FE40D7" w:rsidRDefault="00FE40D7" w:rsidP="00FE40D7">
            <w:r w:rsidRPr="00FE40D7">
              <w:t>334</w:t>
            </w:r>
          </w:p>
        </w:tc>
        <w:tc>
          <w:tcPr>
            <w:tcW w:w="985" w:type="dxa"/>
            <w:noWrap/>
            <w:hideMark/>
          </w:tcPr>
          <w:p w14:paraId="09022754" w14:textId="77777777" w:rsidR="00FE40D7" w:rsidRPr="00FE40D7" w:rsidRDefault="00FE40D7" w:rsidP="00FE40D7"/>
        </w:tc>
        <w:tc>
          <w:tcPr>
            <w:tcW w:w="1827" w:type="dxa"/>
            <w:noWrap/>
            <w:hideMark/>
          </w:tcPr>
          <w:p w14:paraId="32AB6495" w14:textId="77777777" w:rsidR="00FE40D7" w:rsidRPr="00FE40D7" w:rsidRDefault="00FE40D7">
            <w:r w:rsidRPr="00FE40D7">
              <w:t>15-41</w:t>
            </w:r>
          </w:p>
        </w:tc>
        <w:tc>
          <w:tcPr>
            <w:tcW w:w="1040" w:type="dxa"/>
            <w:noWrap/>
            <w:hideMark/>
          </w:tcPr>
          <w:p w14:paraId="743E8244" w14:textId="77777777" w:rsidR="00FE40D7" w:rsidRPr="00FE40D7" w:rsidRDefault="00FE40D7">
            <w:r w:rsidRPr="00FE40D7">
              <w:t xml:space="preserve"> Wrong study design  </w:t>
            </w:r>
          </w:p>
        </w:tc>
      </w:tr>
      <w:tr w:rsidR="00DB6F0B" w:rsidRPr="00FE40D7" w14:paraId="7CF904F4" w14:textId="77777777" w:rsidTr="00DB6F0B">
        <w:trPr>
          <w:trHeight w:val="288"/>
        </w:trPr>
        <w:tc>
          <w:tcPr>
            <w:tcW w:w="4103" w:type="dxa"/>
            <w:noWrap/>
            <w:hideMark/>
          </w:tcPr>
          <w:p w14:paraId="49FE584E" w14:textId="77777777" w:rsidR="00FE40D7" w:rsidRPr="00FE40D7" w:rsidRDefault="00FE40D7">
            <w:r w:rsidRPr="00FE40D7">
              <w:t>Assessment of COVID-19 Pandemic in Nepal: A Lockdown Scenario Analysis</w:t>
            </w:r>
          </w:p>
        </w:tc>
        <w:tc>
          <w:tcPr>
            <w:tcW w:w="1472" w:type="dxa"/>
            <w:noWrap/>
            <w:hideMark/>
          </w:tcPr>
          <w:p w14:paraId="3D8E85FF" w14:textId="77777777" w:rsidR="00FE40D7" w:rsidRPr="00FE40D7" w:rsidRDefault="00FE40D7">
            <w:r w:rsidRPr="00FE40D7">
              <w:t xml:space="preserve">Sharma, K.; </w:t>
            </w:r>
            <w:proofErr w:type="spellStart"/>
            <w:r w:rsidRPr="00FE40D7">
              <w:t>Banstola</w:t>
            </w:r>
            <w:proofErr w:type="spellEnd"/>
            <w:r w:rsidRPr="00FE40D7">
              <w:t>, A.; Parajuli, R. R.</w:t>
            </w:r>
          </w:p>
        </w:tc>
        <w:tc>
          <w:tcPr>
            <w:tcW w:w="1008" w:type="dxa"/>
            <w:noWrap/>
            <w:hideMark/>
          </w:tcPr>
          <w:p w14:paraId="1FB7636D" w14:textId="77777777" w:rsidR="00FE40D7" w:rsidRPr="00FE40D7" w:rsidRDefault="00FE40D7" w:rsidP="00FE40D7">
            <w:r w:rsidRPr="00FE40D7">
              <w:t>2021</w:t>
            </w:r>
          </w:p>
        </w:tc>
        <w:tc>
          <w:tcPr>
            <w:tcW w:w="1963" w:type="dxa"/>
            <w:noWrap/>
            <w:hideMark/>
          </w:tcPr>
          <w:p w14:paraId="596E13A1" w14:textId="77777777" w:rsidR="00FE40D7" w:rsidRPr="00FE40D7" w:rsidRDefault="00FE40D7">
            <w:r w:rsidRPr="00FE40D7">
              <w:t>Frontiers in Public Health</w:t>
            </w:r>
          </w:p>
        </w:tc>
        <w:tc>
          <w:tcPr>
            <w:tcW w:w="940" w:type="dxa"/>
            <w:noWrap/>
            <w:hideMark/>
          </w:tcPr>
          <w:p w14:paraId="6EF3E8D1" w14:textId="77777777" w:rsidR="00FE40D7" w:rsidRPr="00FE40D7" w:rsidRDefault="00FE40D7" w:rsidP="00FE40D7">
            <w:r w:rsidRPr="00FE40D7">
              <w:t>9</w:t>
            </w:r>
          </w:p>
        </w:tc>
        <w:tc>
          <w:tcPr>
            <w:tcW w:w="985" w:type="dxa"/>
            <w:noWrap/>
            <w:hideMark/>
          </w:tcPr>
          <w:p w14:paraId="1E379842" w14:textId="77777777" w:rsidR="00FE40D7" w:rsidRPr="00FE40D7" w:rsidRDefault="00FE40D7" w:rsidP="00FE40D7"/>
        </w:tc>
        <w:tc>
          <w:tcPr>
            <w:tcW w:w="1827" w:type="dxa"/>
            <w:noWrap/>
            <w:hideMark/>
          </w:tcPr>
          <w:p w14:paraId="55D8D90B" w14:textId="77777777" w:rsidR="00FE40D7" w:rsidRPr="00FE40D7" w:rsidRDefault="00FE40D7" w:rsidP="00FE40D7">
            <w:r w:rsidRPr="00FE40D7">
              <w:t>599280</w:t>
            </w:r>
          </w:p>
        </w:tc>
        <w:tc>
          <w:tcPr>
            <w:tcW w:w="1040" w:type="dxa"/>
            <w:noWrap/>
            <w:hideMark/>
          </w:tcPr>
          <w:p w14:paraId="7B0B5641" w14:textId="77777777" w:rsidR="00FE40D7" w:rsidRPr="00FE40D7" w:rsidRDefault="00FE40D7">
            <w:r w:rsidRPr="00FE40D7">
              <w:t xml:space="preserve"> Wrong study design  </w:t>
            </w:r>
          </w:p>
        </w:tc>
      </w:tr>
      <w:tr w:rsidR="00FE40D7" w:rsidRPr="00FE40D7" w14:paraId="2092AE30" w14:textId="77777777" w:rsidTr="00DB6F0B">
        <w:trPr>
          <w:trHeight w:val="288"/>
        </w:trPr>
        <w:tc>
          <w:tcPr>
            <w:tcW w:w="4103" w:type="dxa"/>
            <w:noWrap/>
            <w:hideMark/>
          </w:tcPr>
          <w:p w14:paraId="784002E4" w14:textId="77777777" w:rsidR="00FE40D7" w:rsidRPr="00FE40D7" w:rsidRDefault="00FE40D7">
            <w:r w:rsidRPr="00FE40D7">
              <w:t>The effects of the COVID-19 crisis on the subjective well-being of the Israeli population-monitored phase by phase</w:t>
            </w:r>
          </w:p>
        </w:tc>
        <w:tc>
          <w:tcPr>
            <w:tcW w:w="1472" w:type="dxa"/>
            <w:noWrap/>
            <w:hideMark/>
          </w:tcPr>
          <w:p w14:paraId="4ABBE794" w14:textId="77777777" w:rsidR="00FE40D7" w:rsidRPr="00FE40D7" w:rsidRDefault="00FE40D7">
            <w:r w:rsidRPr="00FE40D7">
              <w:t xml:space="preserve">Shavit, T.; Sherman, A.; </w:t>
            </w:r>
            <w:proofErr w:type="spellStart"/>
            <w:r w:rsidRPr="00FE40D7">
              <w:t>Aisenberg</w:t>
            </w:r>
            <w:proofErr w:type="spellEnd"/>
            <w:r w:rsidRPr="00FE40D7">
              <w:t>, D.</w:t>
            </w:r>
          </w:p>
        </w:tc>
        <w:tc>
          <w:tcPr>
            <w:tcW w:w="1008" w:type="dxa"/>
            <w:noWrap/>
            <w:hideMark/>
          </w:tcPr>
          <w:p w14:paraId="25AFF142" w14:textId="77777777" w:rsidR="00FE40D7" w:rsidRPr="00FE40D7" w:rsidRDefault="00FE40D7" w:rsidP="00FE40D7">
            <w:r w:rsidRPr="00FE40D7">
              <w:t>2021</w:t>
            </w:r>
          </w:p>
        </w:tc>
        <w:tc>
          <w:tcPr>
            <w:tcW w:w="2903" w:type="dxa"/>
            <w:gridSpan w:val="2"/>
            <w:noWrap/>
            <w:hideMark/>
          </w:tcPr>
          <w:p w14:paraId="69C7384E" w14:textId="77777777" w:rsidR="00FE40D7" w:rsidRPr="00FE40D7" w:rsidRDefault="00FE40D7">
            <w:r w:rsidRPr="00FE40D7">
              <w:t>Current Psychology</w:t>
            </w:r>
          </w:p>
        </w:tc>
        <w:tc>
          <w:tcPr>
            <w:tcW w:w="985" w:type="dxa"/>
            <w:noWrap/>
            <w:hideMark/>
          </w:tcPr>
          <w:p w14:paraId="1AC8058B" w14:textId="77777777" w:rsidR="00FE40D7" w:rsidRPr="00FE40D7" w:rsidRDefault="00FE40D7"/>
        </w:tc>
        <w:tc>
          <w:tcPr>
            <w:tcW w:w="1827" w:type="dxa"/>
            <w:noWrap/>
            <w:hideMark/>
          </w:tcPr>
          <w:p w14:paraId="06896CFB" w14:textId="77777777" w:rsidR="00FE40D7" w:rsidRPr="00FE40D7" w:rsidRDefault="00FE40D7" w:rsidP="00FE40D7">
            <w:r w:rsidRPr="00FE40D7">
              <w:t>8-Jan</w:t>
            </w:r>
          </w:p>
        </w:tc>
        <w:tc>
          <w:tcPr>
            <w:tcW w:w="1040" w:type="dxa"/>
            <w:noWrap/>
            <w:hideMark/>
          </w:tcPr>
          <w:p w14:paraId="61269799" w14:textId="77777777" w:rsidR="00FE40D7" w:rsidRPr="00FE40D7" w:rsidRDefault="00FE40D7">
            <w:r w:rsidRPr="00FE40D7">
              <w:t xml:space="preserve"> Wrong outcome  </w:t>
            </w:r>
          </w:p>
        </w:tc>
      </w:tr>
      <w:tr w:rsidR="00DB6F0B" w:rsidRPr="00FE40D7" w14:paraId="6D2DC403" w14:textId="77777777" w:rsidTr="00DB6F0B">
        <w:trPr>
          <w:trHeight w:val="288"/>
        </w:trPr>
        <w:tc>
          <w:tcPr>
            <w:tcW w:w="4103" w:type="dxa"/>
            <w:noWrap/>
            <w:hideMark/>
          </w:tcPr>
          <w:p w14:paraId="3631269A" w14:textId="77777777" w:rsidR="00FE40D7" w:rsidRPr="00FE40D7" w:rsidRDefault="00FE40D7">
            <w:r w:rsidRPr="00FE40D7">
              <w:t>Working in a bubble: How can businesses reopen while limiting the risk of COVID-19 outbreaks?</w:t>
            </w:r>
          </w:p>
        </w:tc>
        <w:tc>
          <w:tcPr>
            <w:tcW w:w="1472" w:type="dxa"/>
            <w:noWrap/>
            <w:hideMark/>
          </w:tcPr>
          <w:p w14:paraId="16A2C082" w14:textId="0CFD748E" w:rsidR="00FE40D7" w:rsidRPr="00FE40D7" w:rsidRDefault="00FE40D7">
            <w:r w:rsidRPr="00FE40D7">
              <w:t xml:space="preserve">Shaw, J.; Day, T.; Malik, N.; </w:t>
            </w:r>
            <w:r w:rsidR="006D62B6">
              <w:t>et al</w:t>
            </w:r>
          </w:p>
        </w:tc>
        <w:tc>
          <w:tcPr>
            <w:tcW w:w="1008" w:type="dxa"/>
            <w:noWrap/>
            <w:hideMark/>
          </w:tcPr>
          <w:p w14:paraId="7CBFF78A" w14:textId="77777777" w:rsidR="00FE40D7" w:rsidRPr="00FE40D7" w:rsidRDefault="00FE40D7" w:rsidP="00FE40D7">
            <w:r w:rsidRPr="00FE40D7">
              <w:t>2020</w:t>
            </w:r>
          </w:p>
        </w:tc>
        <w:tc>
          <w:tcPr>
            <w:tcW w:w="1963" w:type="dxa"/>
            <w:noWrap/>
            <w:hideMark/>
          </w:tcPr>
          <w:p w14:paraId="6B8871CD" w14:textId="77777777" w:rsidR="00FE40D7" w:rsidRPr="00FE40D7" w:rsidRDefault="00FE40D7">
            <w:r w:rsidRPr="00FE40D7">
              <w:t>CMAJ Canadian Medical Association Journal</w:t>
            </w:r>
          </w:p>
        </w:tc>
        <w:tc>
          <w:tcPr>
            <w:tcW w:w="940" w:type="dxa"/>
            <w:noWrap/>
            <w:hideMark/>
          </w:tcPr>
          <w:p w14:paraId="6C82AB4C" w14:textId="77777777" w:rsidR="00FE40D7" w:rsidRPr="00FE40D7" w:rsidRDefault="00FE40D7" w:rsidP="00FE40D7">
            <w:r w:rsidRPr="00FE40D7">
              <w:t>192</w:t>
            </w:r>
          </w:p>
        </w:tc>
        <w:tc>
          <w:tcPr>
            <w:tcW w:w="985" w:type="dxa"/>
            <w:noWrap/>
            <w:hideMark/>
          </w:tcPr>
          <w:p w14:paraId="6BF27D1D" w14:textId="77777777" w:rsidR="00FE40D7" w:rsidRPr="00FE40D7" w:rsidRDefault="00FE40D7" w:rsidP="00FE40D7">
            <w:r w:rsidRPr="00FE40D7">
              <w:t>44</w:t>
            </w:r>
          </w:p>
        </w:tc>
        <w:tc>
          <w:tcPr>
            <w:tcW w:w="1827" w:type="dxa"/>
            <w:noWrap/>
            <w:hideMark/>
          </w:tcPr>
          <w:p w14:paraId="50B6C123" w14:textId="77777777" w:rsidR="00FE40D7" w:rsidRPr="00FE40D7" w:rsidRDefault="00FE40D7">
            <w:r w:rsidRPr="00FE40D7">
              <w:t>E1362-E1366</w:t>
            </w:r>
          </w:p>
        </w:tc>
        <w:tc>
          <w:tcPr>
            <w:tcW w:w="1040" w:type="dxa"/>
            <w:noWrap/>
            <w:hideMark/>
          </w:tcPr>
          <w:p w14:paraId="0E1C4272" w14:textId="77777777" w:rsidR="00FE40D7" w:rsidRPr="00FE40D7" w:rsidRDefault="00FE40D7">
            <w:r w:rsidRPr="00FE40D7">
              <w:t xml:space="preserve"> Wrong study design  </w:t>
            </w:r>
          </w:p>
        </w:tc>
      </w:tr>
      <w:tr w:rsidR="00DB6F0B" w:rsidRPr="00FE40D7" w14:paraId="5CEA860F" w14:textId="77777777" w:rsidTr="00DB6F0B">
        <w:trPr>
          <w:trHeight w:val="288"/>
        </w:trPr>
        <w:tc>
          <w:tcPr>
            <w:tcW w:w="4103" w:type="dxa"/>
            <w:noWrap/>
            <w:hideMark/>
          </w:tcPr>
          <w:p w14:paraId="0FC59490" w14:textId="77777777" w:rsidR="00FE40D7" w:rsidRPr="00FE40D7" w:rsidRDefault="00FE40D7">
            <w:r w:rsidRPr="00FE40D7">
              <w:t>Novel approaches to estimate compliance with lockdown measures in the COVID-19 pandemic</w:t>
            </w:r>
          </w:p>
        </w:tc>
        <w:tc>
          <w:tcPr>
            <w:tcW w:w="1472" w:type="dxa"/>
            <w:noWrap/>
            <w:hideMark/>
          </w:tcPr>
          <w:p w14:paraId="29E11A53" w14:textId="77777777" w:rsidR="00FE40D7" w:rsidRPr="00FE40D7" w:rsidRDefault="00FE40D7">
            <w:r w:rsidRPr="00FE40D7">
              <w:t>Sheikh, A.; Sheikh, Z.; Sheikh, A.</w:t>
            </w:r>
          </w:p>
        </w:tc>
        <w:tc>
          <w:tcPr>
            <w:tcW w:w="1008" w:type="dxa"/>
            <w:noWrap/>
            <w:hideMark/>
          </w:tcPr>
          <w:p w14:paraId="3BBBBCF7" w14:textId="77777777" w:rsidR="00FE40D7" w:rsidRPr="00FE40D7" w:rsidRDefault="00FE40D7" w:rsidP="00FE40D7">
            <w:r w:rsidRPr="00FE40D7">
              <w:t>2020</w:t>
            </w:r>
          </w:p>
        </w:tc>
        <w:tc>
          <w:tcPr>
            <w:tcW w:w="1963" w:type="dxa"/>
            <w:noWrap/>
            <w:hideMark/>
          </w:tcPr>
          <w:p w14:paraId="2C4D2F44" w14:textId="77777777" w:rsidR="00FE40D7" w:rsidRPr="00FE40D7" w:rsidRDefault="00FE40D7">
            <w:r w:rsidRPr="00FE40D7">
              <w:t>Journal of Global Health</w:t>
            </w:r>
          </w:p>
        </w:tc>
        <w:tc>
          <w:tcPr>
            <w:tcW w:w="940" w:type="dxa"/>
            <w:noWrap/>
            <w:hideMark/>
          </w:tcPr>
          <w:p w14:paraId="281B0DE2" w14:textId="77777777" w:rsidR="00FE40D7" w:rsidRPr="00FE40D7" w:rsidRDefault="00FE40D7" w:rsidP="00FE40D7">
            <w:r w:rsidRPr="00FE40D7">
              <w:t>10</w:t>
            </w:r>
          </w:p>
        </w:tc>
        <w:tc>
          <w:tcPr>
            <w:tcW w:w="985" w:type="dxa"/>
            <w:noWrap/>
            <w:hideMark/>
          </w:tcPr>
          <w:p w14:paraId="30F06A33" w14:textId="77777777" w:rsidR="00FE40D7" w:rsidRPr="00FE40D7" w:rsidRDefault="00FE40D7" w:rsidP="00FE40D7">
            <w:r w:rsidRPr="00FE40D7">
              <w:t>1</w:t>
            </w:r>
          </w:p>
        </w:tc>
        <w:tc>
          <w:tcPr>
            <w:tcW w:w="1827" w:type="dxa"/>
            <w:noWrap/>
            <w:hideMark/>
          </w:tcPr>
          <w:p w14:paraId="1226EADD" w14:textId="77777777" w:rsidR="00FE40D7" w:rsidRPr="00FE40D7" w:rsidRDefault="00FE40D7" w:rsidP="00FE40D7">
            <w:r w:rsidRPr="00FE40D7">
              <w:t>10348</w:t>
            </w:r>
          </w:p>
        </w:tc>
        <w:tc>
          <w:tcPr>
            <w:tcW w:w="1040" w:type="dxa"/>
            <w:noWrap/>
            <w:hideMark/>
          </w:tcPr>
          <w:p w14:paraId="7A0CECEF" w14:textId="77777777" w:rsidR="00FE40D7" w:rsidRPr="00FE40D7" w:rsidRDefault="00FE40D7">
            <w:r w:rsidRPr="00FE40D7">
              <w:t xml:space="preserve"> Wrong study design  </w:t>
            </w:r>
          </w:p>
        </w:tc>
      </w:tr>
      <w:tr w:rsidR="00FE40D7" w:rsidRPr="00FE40D7" w14:paraId="615A3C79" w14:textId="77777777" w:rsidTr="00DB6F0B">
        <w:trPr>
          <w:trHeight w:val="288"/>
        </w:trPr>
        <w:tc>
          <w:tcPr>
            <w:tcW w:w="4103" w:type="dxa"/>
            <w:noWrap/>
            <w:hideMark/>
          </w:tcPr>
          <w:p w14:paraId="2C25C365" w14:textId="77777777" w:rsidR="00FE40D7" w:rsidRPr="00FE40D7" w:rsidRDefault="00FE40D7">
            <w:r w:rsidRPr="00FE40D7">
              <w:t>A systematic approach to estimating the effectiveness of multi-scale IAQ strategies for reducing the risk of airborne infection of SARS-CoV-2</w:t>
            </w:r>
          </w:p>
        </w:tc>
        <w:tc>
          <w:tcPr>
            <w:tcW w:w="1472" w:type="dxa"/>
            <w:noWrap/>
            <w:hideMark/>
          </w:tcPr>
          <w:p w14:paraId="3FC5BA48" w14:textId="77777777" w:rsidR="00FE40D7" w:rsidRPr="00FE40D7" w:rsidRDefault="00FE40D7">
            <w:r w:rsidRPr="00FE40D7">
              <w:t xml:space="preserve">Shen, J.; Kong, M.; Dong, B.; </w:t>
            </w:r>
            <w:proofErr w:type="spellStart"/>
            <w:r w:rsidRPr="00FE40D7">
              <w:t>Birnkrant</w:t>
            </w:r>
            <w:proofErr w:type="spellEnd"/>
            <w:r w:rsidRPr="00FE40D7">
              <w:t>, M. J.; Zhang, J.</w:t>
            </w:r>
          </w:p>
        </w:tc>
        <w:tc>
          <w:tcPr>
            <w:tcW w:w="1008" w:type="dxa"/>
            <w:noWrap/>
            <w:hideMark/>
          </w:tcPr>
          <w:p w14:paraId="1F8825AA" w14:textId="77777777" w:rsidR="00FE40D7" w:rsidRPr="00FE40D7" w:rsidRDefault="00FE40D7" w:rsidP="00FE40D7">
            <w:r w:rsidRPr="00FE40D7">
              <w:t>2021</w:t>
            </w:r>
          </w:p>
        </w:tc>
        <w:tc>
          <w:tcPr>
            <w:tcW w:w="2903" w:type="dxa"/>
            <w:gridSpan w:val="2"/>
            <w:noWrap/>
            <w:hideMark/>
          </w:tcPr>
          <w:p w14:paraId="4519A580" w14:textId="77777777" w:rsidR="00FE40D7" w:rsidRPr="00FE40D7" w:rsidRDefault="00FE40D7">
            <w:r w:rsidRPr="00FE40D7">
              <w:t>Building &amp; Environment</w:t>
            </w:r>
          </w:p>
        </w:tc>
        <w:tc>
          <w:tcPr>
            <w:tcW w:w="985" w:type="dxa"/>
            <w:noWrap/>
            <w:hideMark/>
          </w:tcPr>
          <w:p w14:paraId="03EF08EE" w14:textId="77777777" w:rsidR="00FE40D7" w:rsidRPr="00FE40D7" w:rsidRDefault="00FE40D7"/>
        </w:tc>
        <w:tc>
          <w:tcPr>
            <w:tcW w:w="1827" w:type="dxa"/>
            <w:noWrap/>
            <w:hideMark/>
          </w:tcPr>
          <w:p w14:paraId="04363562" w14:textId="77777777" w:rsidR="00FE40D7" w:rsidRPr="00FE40D7" w:rsidRDefault="00FE40D7" w:rsidP="00FE40D7">
            <w:r w:rsidRPr="00FE40D7">
              <w:t>107926</w:t>
            </w:r>
          </w:p>
        </w:tc>
        <w:tc>
          <w:tcPr>
            <w:tcW w:w="1040" w:type="dxa"/>
            <w:noWrap/>
            <w:hideMark/>
          </w:tcPr>
          <w:p w14:paraId="2EAA9671" w14:textId="77777777" w:rsidR="00FE40D7" w:rsidRPr="00FE40D7" w:rsidRDefault="00FE40D7">
            <w:r w:rsidRPr="00FE40D7">
              <w:t xml:space="preserve"> Wrong study design  </w:t>
            </w:r>
          </w:p>
        </w:tc>
      </w:tr>
      <w:tr w:rsidR="00DB6F0B" w:rsidRPr="00FE40D7" w14:paraId="122F485C" w14:textId="77777777" w:rsidTr="00DB6F0B">
        <w:trPr>
          <w:trHeight w:val="288"/>
        </w:trPr>
        <w:tc>
          <w:tcPr>
            <w:tcW w:w="4103" w:type="dxa"/>
            <w:noWrap/>
            <w:hideMark/>
          </w:tcPr>
          <w:p w14:paraId="5DCEDC7A" w14:textId="77777777" w:rsidR="00FE40D7" w:rsidRPr="00FE40D7" w:rsidRDefault="00FE40D7">
            <w:r w:rsidRPr="00FE40D7">
              <w:t xml:space="preserve">Anxiety, depression, traumatic </w:t>
            </w:r>
            <w:proofErr w:type="gramStart"/>
            <w:r w:rsidRPr="00FE40D7">
              <w:t>stress</w:t>
            </w:r>
            <w:proofErr w:type="gramEnd"/>
            <w:r w:rsidRPr="00FE40D7">
              <w:t xml:space="preserve"> and COVID-19-related anxiety in the UK general population during the COVID-19 pandemic</w:t>
            </w:r>
          </w:p>
        </w:tc>
        <w:tc>
          <w:tcPr>
            <w:tcW w:w="1472" w:type="dxa"/>
            <w:noWrap/>
            <w:hideMark/>
          </w:tcPr>
          <w:p w14:paraId="63ED0B16" w14:textId="688254A8" w:rsidR="00FE40D7" w:rsidRPr="00FE40D7" w:rsidRDefault="00FE40D7">
            <w:r w:rsidRPr="00FE40D7">
              <w:t xml:space="preserve">Shevlin, M; McBride, O; Murphy, J; </w:t>
            </w:r>
            <w:r w:rsidR="006D62B6">
              <w:t>et al</w:t>
            </w:r>
          </w:p>
        </w:tc>
        <w:tc>
          <w:tcPr>
            <w:tcW w:w="1008" w:type="dxa"/>
            <w:noWrap/>
            <w:hideMark/>
          </w:tcPr>
          <w:p w14:paraId="17CF31DF" w14:textId="77777777" w:rsidR="00FE40D7" w:rsidRPr="00FE40D7" w:rsidRDefault="00FE40D7" w:rsidP="00FE40D7">
            <w:r w:rsidRPr="00FE40D7">
              <w:t>2020</w:t>
            </w:r>
          </w:p>
        </w:tc>
        <w:tc>
          <w:tcPr>
            <w:tcW w:w="1963" w:type="dxa"/>
            <w:noWrap/>
            <w:hideMark/>
          </w:tcPr>
          <w:p w14:paraId="02B8FA8D" w14:textId="77777777" w:rsidR="00FE40D7" w:rsidRPr="00FE40D7" w:rsidRDefault="00FE40D7">
            <w:proofErr w:type="spellStart"/>
            <w:r w:rsidRPr="00FE40D7">
              <w:t>BJPsych</w:t>
            </w:r>
            <w:proofErr w:type="spellEnd"/>
            <w:r w:rsidRPr="00FE40D7">
              <w:t xml:space="preserve"> Open Vol 6 2020, </w:t>
            </w:r>
            <w:proofErr w:type="spellStart"/>
            <w:r w:rsidRPr="00FE40D7">
              <w:t>ArtID</w:t>
            </w:r>
            <w:proofErr w:type="spellEnd"/>
            <w:r w:rsidRPr="00FE40D7">
              <w:t xml:space="preserve"> e125</w:t>
            </w:r>
          </w:p>
        </w:tc>
        <w:tc>
          <w:tcPr>
            <w:tcW w:w="940" w:type="dxa"/>
            <w:noWrap/>
            <w:hideMark/>
          </w:tcPr>
          <w:p w14:paraId="0D70B217" w14:textId="77777777" w:rsidR="00FE40D7" w:rsidRPr="00FE40D7" w:rsidRDefault="00FE40D7" w:rsidP="00FE40D7">
            <w:r w:rsidRPr="00FE40D7">
              <w:t>6</w:t>
            </w:r>
          </w:p>
        </w:tc>
        <w:tc>
          <w:tcPr>
            <w:tcW w:w="985" w:type="dxa"/>
            <w:noWrap/>
            <w:hideMark/>
          </w:tcPr>
          <w:p w14:paraId="376CDF0B" w14:textId="77777777" w:rsidR="00FE40D7" w:rsidRPr="00FE40D7" w:rsidRDefault="00FE40D7" w:rsidP="00FE40D7"/>
        </w:tc>
        <w:tc>
          <w:tcPr>
            <w:tcW w:w="1827" w:type="dxa"/>
            <w:noWrap/>
            <w:hideMark/>
          </w:tcPr>
          <w:p w14:paraId="66B58CCC" w14:textId="77777777" w:rsidR="00FE40D7" w:rsidRPr="00FE40D7" w:rsidRDefault="00FE40D7"/>
        </w:tc>
        <w:tc>
          <w:tcPr>
            <w:tcW w:w="1040" w:type="dxa"/>
            <w:noWrap/>
            <w:hideMark/>
          </w:tcPr>
          <w:p w14:paraId="5DE76C36" w14:textId="77777777" w:rsidR="00FE40D7" w:rsidRPr="00FE40D7" w:rsidRDefault="00FE40D7">
            <w:r w:rsidRPr="00FE40D7">
              <w:t xml:space="preserve"> Wrong study design  </w:t>
            </w:r>
          </w:p>
        </w:tc>
      </w:tr>
      <w:tr w:rsidR="00DB6F0B" w:rsidRPr="00FE40D7" w14:paraId="7427BD79" w14:textId="77777777" w:rsidTr="00DB6F0B">
        <w:trPr>
          <w:trHeight w:val="288"/>
        </w:trPr>
        <w:tc>
          <w:tcPr>
            <w:tcW w:w="4103" w:type="dxa"/>
            <w:noWrap/>
            <w:hideMark/>
          </w:tcPr>
          <w:p w14:paraId="3AF7A4C0" w14:textId="77777777" w:rsidR="00FE40D7" w:rsidRPr="00FE40D7" w:rsidRDefault="00FE40D7">
            <w:r w:rsidRPr="00FE40D7">
              <w:t xml:space="preserve">Prevalence of and Risk Factors Associated </w:t>
            </w:r>
            <w:proofErr w:type="gramStart"/>
            <w:r w:rsidRPr="00FE40D7">
              <w:t>With</w:t>
            </w:r>
            <w:proofErr w:type="gramEnd"/>
            <w:r w:rsidRPr="00FE40D7">
              <w:t xml:space="preserve"> Mental Health Symptoms Among the General Population in China During the Coronavirus Disease 2019 Pandemic</w:t>
            </w:r>
          </w:p>
        </w:tc>
        <w:tc>
          <w:tcPr>
            <w:tcW w:w="1472" w:type="dxa"/>
            <w:noWrap/>
            <w:hideMark/>
          </w:tcPr>
          <w:p w14:paraId="49781D7C" w14:textId="1FF7C1B9" w:rsidR="00FE40D7" w:rsidRPr="00FE40D7" w:rsidRDefault="00FE40D7">
            <w:r w:rsidRPr="00FE40D7">
              <w:t xml:space="preserve">Shi, L.; Lu, Z. A.; Que, J. Y.; </w:t>
            </w:r>
            <w:r w:rsidR="006D62B6">
              <w:t>et al</w:t>
            </w:r>
          </w:p>
        </w:tc>
        <w:tc>
          <w:tcPr>
            <w:tcW w:w="1008" w:type="dxa"/>
            <w:noWrap/>
            <w:hideMark/>
          </w:tcPr>
          <w:p w14:paraId="200FFFAE" w14:textId="77777777" w:rsidR="00FE40D7" w:rsidRPr="00FE40D7" w:rsidRDefault="00FE40D7" w:rsidP="00FE40D7">
            <w:r w:rsidRPr="00FE40D7">
              <w:t>2020</w:t>
            </w:r>
          </w:p>
        </w:tc>
        <w:tc>
          <w:tcPr>
            <w:tcW w:w="1963" w:type="dxa"/>
            <w:noWrap/>
            <w:hideMark/>
          </w:tcPr>
          <w:p w14:paraId="20D083B0" w14:textId="77777777" w:rsidR="00FE40D7" w:rsidRPr="00FE40D7" w:rsidRDefault="00FE40D7">
            <w:r w:rsidRPr="00FE40D7">
              <w:t>JAMA Network Open</w:t>
            </w:r>
          </w:p>
        </w:tc>
        <w:tc>
          <w:tcPr>
            <w:tcW w:w="940" w:type="dxa"/>
            <w:noWrap/>
            <w:hideMark/>
          </w:tcPr>
          <w:p w14:paraId="7A58C9BB" w14:textId="77777777" w:rsidR="00FE40D7" w:rsidRPr="00FE40D7" w:rsidRDefault="00FE40D7" w:rsidP="00FE40D7">
            <w:r w:rsidRPr="00FE40D7">
              <w:t>3</w:t>
            </w:r>
          </w:p>
        </w:tc>
        <w:tc>
          <w:tcPr>
            <w:tcW w:w="985" w:type="dxa"/>
            <w:noWrap/>
            <w:hideMark/>
          </w:tcPr>
          <w:p w14:paraId="3B40001F" w14:textId="77777777" w:rsidR="00FE40D7" w:rsidRPr="00FE40D7" w:rsidRDefault="00FE40D7" w:rsidP="00FE40D7">
            <w:r w:rsidRPr="00FE40D7">
              <w:t>7</w:t>
            </w:r>
          </w:p>
        </w:tc>
        <w:tc>
          <w:tcPr>
            <w:tcW w:w="1827" w:type="dxa"/>
            <w:noWrap/>
            <w:hideMark/>
          </w:tcPr>
          <w:p w14:paraId="21518266" w14:textId="77777777" w:rsidR="00FE40D7" w:rsidRPr="00FE40D7" w:rsidRDefault="00FE40D7">
            <w:r w:rsidRPr="00FE40D7">
              <w:t>e2014053</w:t>
            </w:r>
          </w:p>
        </w:tc>
        <w:tc>
          <w:tcPr>
            <w:tcW w:w="1040" w:type="dxa"/>
            <w:noWrap/>
            <w:hideMark/>
          </w:tcPr>
          <w:p w14:paraId="4F04546D" w14:textId="77777777" w:rsidR="00FE40D7" w:rsidRPr="00FE40D7" w:rsidRDefault="00FE40D7">
            <w:r w:rsidRPr="00FE40D7">
              <w:t xml:space="preserve"> Wrong intervention  </w:t>
            </w:r>
          </w:p>
        </w:tc>
      </w:tr>
      <w:tr w:rsidR="00DB6F0B" w:rsidRPr="00FE40D7" w14:paraId="7D895170" w14:textId="77777777" w:rsidTr="00DB6F0B">
        <w:trPr>
          <w:trHeight w:val="288"/>
        </w:trPr>
        <w:tc>
          <w:tcPr>
            <w:tcW w:w="4103" w:type="dxa"/>
            <w:noWrap/>
            <w:hideMark/>
          </w:tcPr>
          <w:p w14:paraId="339CD008" w14:textId="77777777" w:rsidR="00FE40D7" w:rsidRPr="00FE40D7" w:rsidRDefault="00FE40D7">
            <w:r w:rsidRPr="00FE40D7">
              <w:t xml:space="preserve">Effective control of SARS-CoV-2 transmission in </w:t>
            </w:r>
            <w:proofErr w:type="spellStart"/>
            <w:r w:rsidRPr="00FE40D7">
              <w:t>Wanzhou</w:t>
            </w:r>
            <w:proofErr w:type="spellEnd"/>
            <w:r w:rsidRPr="00FE40D7">
              <w:t>, China</w:t>
            </w:r>
          </w:p>
        </w:tc>
        <w:tc>
          <w:tcPr>
            <w:tcW w:w="1472" w:type="dxa"/>
            <w:noWrap/>
            <w:hideMark/>
          </w:tcPr>
          <w:p w14:paraId="21E58D2A" w14:textId="02026DA4" w:rsidR="00FE40D7" w:rsidRPr="00FE40D7" w:rsidRDefault="00FE40D7">
            <w:r w:rsidRPr="00FE40D7">
              <w:t xml:space="preserve">Shi, Q.; Hu, Y.; Peng, B.; </w:t>
            </w:r>
            <w:r w:rsidR="006D62B6">
              <w:t>et al</w:t>
            </w:r>
          </w:p>
        </w:tc>
        <w:tc>
          <w:tcPr>
            <w:tcW w:w="1008" w:type="dxa"/>
            <w:noWrap/>
            <w:hideMark/>
          </w:tcPr>
          <w:p w14:paraId="7E6537F4" w14:textId="77777777" w:rsidR="00FE40D7" w:rsidRPr="00FE40D7" w:rsidRDefault="00FE40D7" w:rsidP="00FE40D7">
            <w:r w:rsidRPr="00FE40D7">
              <w:t>2021</w:t>
            </w:r>
          </w:p>
        </w:tc>
        <w:tc>
          <w:tcPr>
            <w:tcW w:w="1963" w:type="dxa"/>
            <w:noWrap/>
            <w:hideMark/>
          </w:tcPr>
          <w:p w14:paraId="0C209896" w14:textId="77777777" w:rsidR="00FE40D7" w:rsidRPr="00FE40D7" w:rsidRDefault="00FE40D7">
            <w:r w:rsidRPr="00FE40D7">
              <w:t>Nature Medicine</w:t>
            </w:r>
          </w:p>
        </w:tc>
        <w:tc>
          <w:tcPr>
            <w:tcW w:w="940" w:type="dxa"/>
            <w:noWrap/>
            <w:hideMark/>
          </w:tcPr>
          <w:p w14:paraId="598A593B" w14:textId="77777777" w:rsidR="00FE40D7" w:rsidRPr="00FE40D7" w:rsidRDefault="00FE40D7" w:rsidP="00FE40D7">
            <w:r w:rsidRPr="00FE40D7">
              <w:t>27</w:t>
            </w:r>
          </w:p>
        </w:tc>
        <w:tc>
          <w:tcPr>
            <w:tcW w:w="985" w:type="dxa"/>
            <w:noWrap/>
            <w:hideMark/>
          </w:tcPr>
          <w:p w14:paraId="2B8E02C1" w14:textId="77777777" w:rsidR="00FE40D7" w:rsidRPr="00FE40D7" w:rsidRDefault="00FE40D7" w:rsidP="00FE40D7">
            <w:r w:rsidRPr="00FE40D7">
              <w:t>1</w:t>
            </w:r>
          </w:p>
        </w:tc>
        <w:tc>
          <w:tcPr>
            <w:tcW w:w="1827" w:type="dxa"/>
            <w:noWrap/>
            <w:hideMark/>
          </w:tcPr>
          <w:p w14:paraId="020C632F" w14:textId="77777777" w:rsidR="00FE40D7" w:rsidRPr="00FE40D7" w:rsidRDefault="00FE40D7">
            <w:r w:rsidRPr="00FE40D7">
              <w:t>86-93</w:t>
            </w:r>
          </w:p>
        </w:tc>
        <w:tc>
          <w:tcPr>
            <w:tcW w:w="1040" w:type="dxa"/>
            <w:noWrap/>
            <w:hideMark/>
          </w:tcPr>
          <w:p w14:paraId="3045B6FA" w14:textId="77777777" w:rsidR="00FE40D7" w:rsidRPr="00FE40D7" w:rsidRDefault="00FE40D7">
            <w:r w:rsidRPr="00FE40D7">
              <w:t xml:space="preserve"> Wrong study design  </w:t>
            </w:r>
          </w:p>
        </w:tc>
      </w:tr>
      <w:tr w:rsidR="00DB6F0B" w:rsidRPr="00FE40D7" w14:paraId="00B622E2" w14:textId="77777777" w:rsidTr="00DB6F0B">
        <w:trPr>
          <w:trHeight w:val="288"/>
        </w:trPr>
        <w:tc>
          <w:tcPr>
            <w:tcW w:w="4103" w:type="dxa"/>
            <w:noWrap/>
            <w:hideMark/>
          </w:tcPr>
          <w:p w14:paraId="18062482" w14:textId="77777777" w:rsidR="00FE40D7" w:rsidRPr="00FE40D7" w:rsidRDefault="00FE40D7">
            <w:r w:rsidRPr="00FE40D7">
              <w:t>The Luxury of Lockdown</w:t>
            </w:r>
          </w:p>
        </w:tc>
        <w:tc>
          <w:tcPr>
            <w:tcW w:w="1472" w:type="dxa"/>
            <w:noWrap/>
            <w:hideMark/>
          </w:tcPr>
          <w:p w14:paraId="3EB35B94" w14:textId="77777777" w:rsidR="00FE40D7" w:rsidRPr="00FE40D7" w:rsidRDefault="00FE40D7">
            <w:r w:rsidRPr="00FE40D7">
              <w:t xml:space="preserve">Shiva, M.; </w:t>
            </w:r>
            <w:proofErr w:type="spellStart"/>
            <w:r w:rsidRPr="00FE40D7">
              <w:t>Molana</w:t>
            </w:r>
            <w:proofErr w:type="spellEnd"/>
            <w:r w:rsidRPr="00FE40D7">
              <w:t>, H.</w:t>
            </w:r>
          </w:p>
        </w:tc>
        <w:tc>
          <w:tcPr>
            <w:tcW w:w="1008" w:type="dxa"/>
            <w:noWrap/>
            <w:hideMark/>
          </w:tcPr>
          <w:p w14:paraId="01CD1A21" w14:textId="77777777" w:rsidR="00FE40D7" w:rsidRPr="00FE40D7" w:rsidRDefault="00FE40D7" w:rsidP="00FE40D7">
            <w:r w:rsidRPr="00FE40D7">
              <w:t>2021</w:t>
            </w:r>
          </w:p>
        </w:tc>
        <w:tc>
          <w:tcPr>
            <w:tcW w:w="3888" w:type="dxa"/>
            <w:gridSpan w:val="3"/>
            <w:noWrap/>
            <w:hideMark/>
          </w:tcPr>
          <w:p w14:paraId="347023E7" w14:textId="77777777" w:rsidR="00FE40D7" w:rsidRPr="00FE40D7" w:rsidRDefault="00FE40D7">
            <w:r w:rsidRPr="00FE40D7">
              <w:t>European Journal of Development Research</w:t>
            </w:r>
          </w:p>
        </w:tc>
        <w:tc>
          <w:tcPr>
            <w:tcW w:w="1827" w:type="dxa"/>
            <w:noWrap/>
            <w:hideMark/>
          </w:tcPr>
          <w:p w14:paraId="4D1E2C70" w14:textId="77777777" w:rsidR="00FE40D7" w:rsidRPr="00FE40D7" w:rsidRDefault="00FE40D7" w:rsidP="00FE40D7">
            <w:r w:rsidRPr="00FE40D7">
              <w:t>21-Jan</w:t>
            </w:r>
          </w:p>
        </w:tc>
        <w:tc>
          <w:tcPr>
            <w:tcW w:w="1040" w:type="dxa"/>
            <w:noWrap/>
            <w:hideMark/>
          </w:tcPr>
          <w:p w14:paraId="199B952A" w14:textId="77777777" w:rsidR="00FE40D7" w:rsidRPr="00FE40D7" w:rsidRDefault="00FE40D7">
            <w:r w:rsidRPr="00FE40D7">
              <w:t xml:space="preserve"> Wrong study design  </w:t>
            </w:r>
          </w:p>
        </w:tc>
      </w:tr>
      <w:tr w:rsidR="00DB6F0B" w:rsidRPr="00FE40D7" w14:paraId="216DD713" w14:textId="77777777" w:rsidTr="00DB6F0B">
        <w:trPr>
          <w:trHeight w:val="288"/>
        </w:trPr>
        <w:tc>
          <w:tcPr>
            <w:tcW w:w="4103" w:type="dxa"/>
            <w:noWrap/>
            <w:hideMark/>
          </w:tcPr>
          <w:p w14:paraId="6664FB89" w14:textId="77777777" w:rsidR="00FE40D7" w:rsidRPr="00FE40D7" w:rsidRDefault="00FE40D7">
            <w:r w:rsidRPr="00FE40D7">
              <w:t>Effects of the COVID-19 pandemic and nationwide lockdown on trust, attitudes toward government, and well-being</w:t>
            </w:r>
          </w:p>
        </w:tc>
        <w:tc>
          <w:tcPr>
            <w:tcW w:w="1472" w:type="dxa"/>
            <w:noWrap/>
            <w:hideMark/>
          </w:tcPr>
          <w:p w14:paraId="4B12A2E4" w14:textId="10713BBD" w:rsidR="00FE40D7" w:rsidRPr="00FE40D7" w:rsidRDefault="00FE40D7">
            <w:r w:rsidRPr="00FE40D7">
              <w:t xml:space="preserve">Sibley, C. G.; Greaves, L. M.; </w:t>
            </w:r>
            <w:proofErr w:type="spellStart"/>
            <w:r w:rsidRPr="00FE40D7">
              <w:t>Satherley</w:t>
            </w:r>
            <w:proofErr w:type="spellEnd"/>
            <w:r w:rsidRPr="00FE40D7">
              <w:t xml:space="preserve">, </w:t>
            </w:r>
            <w:proofErr w:type="spellStart"/>
            <w:r w:rsidRPr="00FE40D7">
              <w:t>N.;</w:t>
            </w:r>
            <w:r w:rsidR="006D62B6">
              <w:t>et</w:t>
            </w:r>
            <w:proofErr w:type="spellEnd"/>
            <w:r w:rsidR="006D62B6">
              <w:t xml:space="preserve"> al</w:t>
            </w:r>
          </w:p>
        </w:tc>
        <w:tc>
          <w:tcPr>
            <w:tcW w:w="1008" w:type="dxa"/>
            <w:noWrap/>
            <w:hideMark/>
          </w:tcPr>
          <w:p w14:paraId="24FFEE41" w14:textId="77777777" w:rsidR="00FE40D7" w:rsidRPr="00FE40D7" w:rsidRDefault="00FE40D7" w:rsidP="00FE40D7">
            <w:r w:rsidRPr="00FE40D7">
              <w:t>2020</w:t>
            </w:r>
          </w:p>
        </w:tc>
        <w:tc>
          <w:tcPr>
            <w:tcW w:w="1963" w:type="dxa"/>
            <w:noWrap/>
            <w:hideMark/>
          </w:tcPr>
          <w:p w14:paraId="0963FCE6" w14:textId="77777777" w:rsidR="00FE40D7" w:rsidRPr="00FE40D7" w:rsidRDefault="00FE40D7">
            <w:r w:rsidRPr="00FE40D7">
              <w:t>American Psychologist</w:t>
            </w:r>
          </w:p>
        </w:tc>
        <w:tc>
          <w:tcPr>
            <w:tcW w:w="940" w:type="dxa"/>
            <w:noWrap/>
            <w:hideMark/>
          </w:tcPr>
          <w:p w14:paraId="5BE9A964" w14:textId="77777777" w:rsidR="00FE40D7" w:rsidRPr="00FE40D7" w:rsidRDefault="00FE40D7" w:rsidP="00FE40D7">
            <w:r w:rsidRPr="00FE40D7">
              <w:t>75</w:t>
            </w:r>
          </w:p>
        </w:tc>
        <w:tc>
          <w:tcPr>
            <w:tcW w:w="985" w:type="dxa"/>
            <w:noWrap/>
            <w:hideMark/>
          </w:tcPr>
          <w:p w14:paraId="2E14571E" w14:textId="77777777" w:rsidR="00FE40D7" w:rsidRPr="00FE40D7" w:rsidRDefault="00FE40D7" w:rsidP="00FE40D7">
            <w:r w:rsidRPr="00FE40D7">
              <w:t>5</w:t>
            </w:r>
          </w:p>
        </w:tc>
        <w:tc>
          <w:tcPr>
            <w:tcW w:w="1827" w:type="dxa"/>
            <w:noWrap/>
            <w:hideMark/>
          </w:tcPr>
          <w:p w14:paraId="5D5EE20E" w14:textId="77777777" w:rsidR="00FE40D7" w:rsidRPr="00FE40D7" w:rsidRDefault="00FE40D7">
            <w:r w:rsidRPr="00FE40D7">
              <w:t>618-630</w:t>
            </w:r>
          </w:p>
        </w:tc>
        <w:tc>
          <w:tcPr>
            <w:tcW w:w="1040" w:type="dxa"/>
            <w:noWrap/>
            <w:hideMark/>
          </w:tcPr>
          <w:p w14:paraId="1C1309DB" w14:textId="77777777" w:rsidR="00FE40D7" w:rsidRPr="00FE40D7" w:rsidRDefault="00FE40D7">
            <w:r w:rsidRPr="00FE40D7">
              <w:t xml:space="preserve"> Wrong outcome  </w:t>
            </w:r>
          </w:p>
        </w:tc>
      </w:tr>
      <w:tr w:rsidR="00DB6F0B" w:rsidRPr="00FE40D7" w14:paraId="499C93DB" w14:textId="77777777" w:rsidTr="00DB6F0B">
        <w:trPr>
          <w:trHeight w:val="288"/>
        </w:trPr>
        <w:tc>
          <w:tcPr>
            <w:tcW w:w="4103" w:type="dxa"/>
            <w:noWrap/>
            <w:hideMark/>
          </w:tcPr>
          <w:p w14:paraId="0DE0B671" w14:textId="77777777" w:rsidR="00FE40D7" w:rsidRPr="00FE40D7" w:rsidRDefault="00FE40D7">
            <w:r w:rsidRPr="00FE40D7">
              <w:t>Occupational risks for SARS-CoV-2 infection: the Polish experience</w:t>
            </w:r>
          </w:p>
        </w:tc>
        <w:tc>
          <w:tcPr>
            <w:tcW w:w="1472" w:type="dxa"/>
            <w:noWrap/>
            <w:hideMark/>
          </w:tcPr>
          <w:p w14:paraId="00C3CBEB" w14:textId="77777777" w:rsidR="00FE40D7" w:rsidRPr="00FE40D7" w:rsidRDefault="00FE40D7">
            <w:proofErr w:type="spellStart"/>
            <w:r w:rsidRPr="00FE40D7">
              <w:t>Sierpinski</w:t>
            </w:r>
            <w:proofErr w:type="spellEnd"/>
            <w:r w:rsidRPr="00FE40D7">
              <w:t xml:space="preserve">, R.; </w:t>
            </w:r>
            <w:proofErr w:type="spellStart"/>
            <w:r w:rsidRPr="00FE40D7">
              <w:t>Pinkas</w:t>
            </w:r>
            <w:proofErr w:type="spellEnd"/>
            <w:r w:rsidRPr="00FE40D7">
              <w:t xml:space="preserve">, J.; Jankowski, M.; </w:t>
            </w:r>
            <w:proofErr w:type="spellStart"/>
            <w:r w:rsidRPr="00FE40D7">
              <w:t>Juszczyk</w:t>
            </w:r>
            <w:proofErr w:type="spellEnd"/>
            <w:r w:rsidRPr="00FE40D7">
              <w:t xml:space="preserve">, G.; </w:t>
            </w:r>
            <w:proofErr w:type="spellStart"/>
            <w:r w:rsidRPr="00FE40D7">
              <w:t>Topor-Madry</w:t>
            </w:r>
            <w:proofErr w:type="spellEnd"/>
            <w:r w:rsidRPr="00FE40D7">
              <w:t xml:space="preserve">, R.; </w:t>
            </w:r>
            <w:proofErr w:type="spellStart"/>
            <w:r w:rsidRPr="00FE40D7">
              <w:t>Szumowski</w:t>
            </w:r>
            <w:proofErr w:type="spellEnd"/>
            <w:r w:rsidRPr="00FE40D7">
              <w:t>, L.</w:t>
            </w:r>
          </w:p>
        </w:tc>
        <w:tc>
          <w:tcPr>
            <w:tcW w:w="1008" w:type="dxa"/>
            <w:noWrap/>
            <w:hideMark/>
          </w:tcPr>
          <w:p w14:paraId="7272B90E" w14:textId="77777777" w:rsidR="00FE40D7" w:rsidRPr="00FE40D7" w:rsidRDefault="00FE40D7" w:rsidP="00FE40D7">
            <w:r w:rsidRPr="00FE40D7">
              <w:t>2020</w:t>
            </w:r>
          </w:p>
        </w:tc>
        <w:tc>
          <w:tcPr>
            <w:tcW w:w="1963" w:type="dxa"/>
            <w:noWrap/>
            <w:hideMark/>
          </w:tcPr>
          <w:p w14:paraId="36324141" w14:textId="77777777" w:rsidR="00FE40D7" w:rsidRPr="00FE40D7" w:rsidRDefault="00FE40D7">
            <w:r w:rsidRPr="00FE40D7">
              <w:t>International Journal of Occupational Medicine &amp; Environmental Health</w:t>
            </w:r>
          </w:p>
        </w:tc>
        <w:tc>
          <w:tcPr>
            <w:tcW w:w="940" w:type="dxa"/>
            <w:noWrap/>
            <w:hideMark/>
          </w:tcPr>
          <w:p w14:paraId="40FE20AC" w14:textId="77777777" w:rsidR="00FE40D7" w:rsidRPr="00FE40D7" w:rsidRDefault="00FE40D7" w:rsidP="00FE40D7">
            <w:r w:rsidRPr="00FE40D7">
              <w:t>22</w:t>
            </w:r>
          </w:p>
        </w:tc>
        <w:tc>
          <w:tcPr>
            <w:tcW w:w="985" w:type="dxa"/>
            <w:noWrap/>
            <w:hideMark/>
          </w:tcPr>
          <w:p w14:paraId="703839F4" w14:textId="77777777" w:rsidR="00FE40D7" w:rsidRPr="00FE40D7" w:rsidRDefault="00FE40D7" w:rsidP="00FE40D7"/>
        </w:tc>
        <w:tc>
          <w:tcPr>
            <w:tcW w:w="1827" w:type="dxa"/>
            <w:noWrap/>
            <w:hideMark/>
          </w:tcPr>
          <w:p w14:paraId="38142CD1" w14:textId="77777777" w:rsidR="00FE40D7" w:rsidRPr="00FE40D7" w:rsidRDefault="00FE40D7" w:rsidP="00FE40D7">
            <w:r w:rsidRPr="00FE40D7">
              <w:t>22</w:t>
            </w:r>
          </w:p>
        </w:tc>
        <w:tc>
          <w:tcPr>
            <w:tcW w:w="1040" w:type="dxa"/>
            <w:noWrap/>
            <w:hideMark/>
          </w:tcPr>
          <w:p w14:paraId="79082C68" w14:textId="77777777" w:rsidR="00FE40D7" w:rsidRPr="00FE40D7" w:rsidRDefault="00FE40D7">
            <w:r w:rsidRPr="00FE40D7">
              <w:t xml:space="preserve"> Wrong setting  </w:t>
            </w:r>
          </w:p>
        </w:tc>
      </w:tr>
      <w:tr w:rsidR="00DB6F0B" w:rsidRPr="00FE40D7" w14:paraId="758A349B" w14:textId="77777777" w:rsidTr="00DB6F0B">
        <w:trPr>
          <w:trHeight w:val="288"/>
        </w:trPr>
        <w:tc>
          <w:tcPr>
            <w:tcW w:w="4103" w:type="dxa"/>
            <w:noWrap/>
            <w:hideMark/>
          </w:tcPr>
          <w:p w14:paraId="16E11EFD" w14:textId="77777777" w:rsidR="00FE40D7" w:rsidRPr="00FE40D7" w:rsidRDefault="00FE40D7">
            <w:r w:rsidRPr="00FE40D7">
              <w:t>COVID-19 in Italy: impact of containment measures and prevalence estimates of infection in the general population</w:t>
            </w:r>
          </w:p>
        </w:tc>
        <w:tc>
          <w:tcPr>
            <w:tcW w:w="1472" w:type="dxa"/>
            <w:noWrap/>
            <w:hideMark/>
          </w:tcPr>
          <w:p w14:paraId="556E8F00" w14:textId="77777777" w:rsidR="00FE40D7" w:rsidRPr="00FE40D7" w:rsidRDefault="00FE40D7">
            <w:r w:rsidRPr="00FE40D7">
              <w:t xml:space="preserve">Signorelli, C.; </w:t>
            </w:r>
            <w:proofErr w:type="spellStart"/>
            <w:r w:rsidRPr="00FE40D7">
              <w:t>Scognamiglio</w:t>
            </w:r>
            <w:proofErr w:type="spellEnd"/>
            <w:r w:rsidRPr="00FE40D7">
              <w:t>, T.; Odone, A.</w:t>
            </w:r>
          </w:p>
        </w:tc>
        <w:tc>
          <w:tcPr>
            <w:tcW w:w="1008" w:type="dxa"/>
            <w:noWrap/>
            <w:hideMark/>
          </w:tcPr>
          <w:p w14:paraId="0D70CA98" w14:textId="77777777" w:rsidR="00FE40D7" w:rsidRPr="00FE40D7" w:rsidRDefault="00FE40D7" w:rsidP="00FE40D7">
            <w:r w:rsidRPr="00FE40D7">
              <w:t>2020</w:t>
            </w:r>
          </w:p>
        </w:tc>
        <w:tc>
          <w:tcPr>
            <w:tcW w:w="1963" w:type="dxa"/>
            <w:noWrap/>
            <w:hideMark/>
          </w:tcPr>
          <w:p w14:paraId="3B18E9A8" w14:textId="77777777" w:rsidR="00FE40D7" w:rsidRPr="00FE40D7" w:rsidRDefault="00FE40D7">
            <w:r w:rsidRPr="00FE40D7">
              <w:t xml:space="preserve">Acta Bio-Medica de l Ateneo </w:t>
            </w:r>
            <w:proofErr w:type="spellStart"/>
            <w:r w:rsidRPr="00FE40D7">
              <w:t>Parmense</w:t>
            </w:r>
            <w:proofErr w:type="spellEnd"/>
          </w:p>
        </w:tc>
        <w:tc>
          <w:tcPr>
            <w:tcW w:w="940" w:type="dxa"/>
            <w:noWrap/>
            <w:hideMark/>
          </w:tcPr>
          <w:p w14:paraId="45C8B3F6" w14:textId="77777777" w:rsidR="00FE40D7" w:rsidRPr="00FE40D7" w:rsidRDefault="00FE40D7" w:rsidP="00FE40D7">
            <w:r w:rsidRPr="00FE40D7">
              <w:t>91</w:t>
            </w:r>
          </w:p>
        </w:tc>
        <w:tc>
          <w:tcPr>
            <w:tcW w:w="985" w:type="dxa"/>
            <w:noWrap/>
            <w:hideMark/>
          </w:tcPr>
          <w:p w14:paraId="3FACCDB7" w14:textId="77777777" w:rsidR="00FE40D7" w:rsidRPr="00FE40D7" w:rsidRDefault="00FE40D7">
            <w:r w:rsidRPr="00FE40D7">
              <w:t>3-S</w:t>
            </w:r>
          </w:p>
        </w:tc>
        <w:tc>
          <w:tcPr>
            <w:tcW w:w="1827" w:type="dxa"/>
            <w:noWrap/>
            <w:hideMark/>
          </w:tcPr>
          <w:p w14:paraId="635CCE27" w14:textId="77777777" w:rsidR="00FE40D7" w:rsidRPr="00FE40D7" w:rsidRDefault="00FE40D7">
            <w:r w:rsidRPr="00FE40D7">
              <w:t>175-179</w:t>
            </w:r>
          </w:p>
        </w:tc>
        <w:tc>
          <w:tcPr>
            <w:tcW w:w="1040" w:type="dxa"/>
            <w:noWrap/>
            <w:hideMark/>
          </w:tcPr>
          <w:p w14:paraId="7A5DA4DA" w14:textId="77777777" w:rsidR="00FE40D7" w:rsidRPr="00FE40D7" w:rsidRDefault="00FE40D7">
            <w:r w:rsidRPr="00FE40D7">
              <w:t xml:space="preserve"> Wrong study design  </w:t>
            </w:r>
          </w:p>
        </w:tc>
      </w:tr>
      <w:tr w:rsidR="00DB6F0B" w:rsidRPr="00FE40D7" w14:paraId="702E65D9" w14:textId="77777777" w:rsidTr="00DB6F0B">
        <w:trPr>
          <w:trHeight w:val="288"/>
        </w:trPr>
        <w:tc>
          <w:tcPr>
            <w:tcW w:w="4103" w:type="dxa"/>
            <w:noWrap/>
            <w:hideMark/>
          </w:tcPr>
          <w:p w14:paraId="5211106C" w14:textId="77777777" w:rsidR="00FE40D7" w:rsidRPr="00FE40D7" w:rsidRDefault="00FE40D7">
            <w:r w:rsidRPr="00FE40D7">
              <w:t>COVID-ABS: An agent-based model of COVID-19 epidemic to simulate health and economic effects of social distancing interventions</w:t>
            </w:r>
          </w:p>
        </w:tc>
        <w:tc>
          <w:tcPr>
            <w:tcW w:w="1472" w:type="dxa"/>
            <w:noWrap/>
            <w:hideMark/>
          </w:tcPr>
          <w:p w14:paraId="73AFF1A6" w14:textId="77777777" w:rsidR="00FE40D7" w:rsidRPr="00FE40D7" w:rsidRDefault="00FE40D7">
            <w:r w:rsidRPr="00FE40D7">
              <w:t xml:space="preserve">Silva, P. C. L.; Batista, P. V. C.; Lima, H. S.; Alves, M. A.; </w:t>
            </w:r>
            <w:proofErr w:type="spellStart"/>
            <w:r w:rsidRPr="00FE40D7">
              <w:t>GuimarÃ£es</w:t>
            </w:r>
            <w:proofErr w:type="spellEnd"/>
            <w:r w:rsidRPr="00FE40D7">
              <w:t>, F. G.; Silva, R. C. P.</w:t>
            </w:r>
          </w:p>
        </w:tc>
        <w:tc>
          <w:tcPr>
            <w:tcW w:w="1008" w:type="dxa"/>
            <w:noWrap/>
            <w:hideMark/>
          </w:tcPr>
          <w:p w14:paraId="3FD65528" w14:textId="77777777" w:rsidR="00FE40D7" w:rsidRPr="00FE40D7" w:rsidRDefault="00FE40D7" w:rsidP="00FE40D7">
            <w:r w:rsidRPr="00FE40D7">
              <w:t>2020</w:t>
            </w:r>
          </w:p>
        </w:tc>
        <w:tc>
          <w:tcPr>
            <w:tcW w:w="1963" w:type="dxa"/>
            <w:noWrap/>
            <w:hideMark/>
          </w:tcPr>
          <w:p w14:paraId="1C8DB015" w14:textId="77777777" w:rsidR="00FE40D7" w:rsidRPr="00FE40D7" w:rsidRDefault="00FE40D7">
            <w:r w:rsidRPr="00FE40D7">
              <w:t>Chaos, Solitons and Fractals</w:t>
            </w:r>
          </w:p>
        </w:tc>
        <w:tc>
          <w:tcPr>
            <w:tcW w:w="940" w:type="dxa"/>
            <w:noWrap/>
            <w:hideMark/>
          </w:tcPr>
          <w:p w14:paraId="02A8D339" w14:textId="77777777" w:rsidR="00FE40D7" w:rsidRPr="00FE40D7" w:rsidRDefault="00FE40D7" w:rsidP="00FE40D7">
            <w:r w:rsidRPr="00FE40D7">
              <w:t>139</w:t>
            </w:r>
          </w:p>
        </w:tc>
        <w:tc>
          <w:tcPr>
            <w:tcW w:w="985" w:type="dxa"/>
            <w:noWrap/>
            <w:hideMark/>
          </w:tcPr>
          <w:p w14:paraId="21BBF106" w14:textId="77777777" w:rsidR="00FE40D7" w:rsidRPr="00FE40D7" w:rsidRDefault="00FE40D7" w:rsidP="00FE40D7"/>
        </w:tc>
        <w:tc>
          <w:tcPr>
            <w:tcW w:w="1827" w:type="dxa"/>
            <w:noWrap/>
            <w:hideMark/>
          </w:tcPr>
          <w:p w14:paraId="421A3951" w14:textId="77777777" w:rsidR="00FE40D7" w:rsidRPr="00FE40D7" w:rsidRDefault="00FE40D7"/>
        </w:tc>
        <w:tc>
          <w:tcPr>
            <w:tcW w:w="1040" w:type="dxa"/>
            <w:noWrap/>
            <w:hideMark/>
          </w:tcPr>
          <w:p w14:paraId="0315A382" w14:textId="77777777" w:rsidR="00FE40D7" w:rsidRPr="00FE40D7" w:rsidRDefault="00FE40D7">
            <w:r w:rsidRPr="00FE40D7">
              <w:t xml:space="preserve"> Wrong study design  </w:t>
            </w:r>
          </w:p>
        </w:tc>
      </w:tr>
      <w:tr w:rsidR="00DB6F0B" w:rsidRPr="00FE40D7" w14:paraId="624508A5" w14:textId="77777777" w:rsidTr="00DB6F0B">
        <w:trPr>
          <w:trHeight w:val="288"/>
        </w:trPr>
        <w:tc>
          <w:tcPr>
            <w:tcW w:w="4103" w:type="dxa"/>
            <w:noWrap/>
            <w:hideMark/>
          </w:tcPr>
          <w:p w14:paraId="3F063BCE" w14:textId="77777777" w:rsidR="00FE40D7" w:rsidRPr="00FE40D7" w:rsidRDefault="00FE40D7">
            <w:r w:rsidRPr="00FE40D7">
              <w:t>Coping with COVID-19 in an international border region: health and economy</w:t>
            </w:r>
          </w:p>
        </w:tc>
        <w:tc>
          <w:tcPr>
            <w:tcW w:w="1472" w:type="dxa"/>
            <w:noWrap/>
            <w:hideMark/>
          </w:tcPr>
          <w:p w14:paraId="6D31360F" w14:textId="2E831DB9" w:rsidR="00FE40D7" w:rsidRPr="00FE40D7" w:rsidRDefault="00FE40D7">
            <w:r w:rsidRPr="00FE40D7">
              <w:t>Silva-</w:t>
            </w:r>
            <w:proofErr w:type="spellStart"/>
            <w:r w:rsidRPr="00FE40D7">
              <w:t>Sobrinho</w:t>
            </w:r>
            <w:proofErr w:type="spellEnd"/>
            <w:r w:rsidRPr="00FE40D7">
              <w:t xml:space="preserve">, R. A.; </w:t>
            </w:r>
            <w:proofErr w:type="spellStart"/>
            <w:r w:rsidRPr="00FE40D7">
              <w:t>Zilly</w:t>
            </w:r>
            <w:proofErr w:type="spellEnd"/>
            <w:r w:rsidRPr="00FE40D7">
              <w:t xml:space="preserve">, A.; Silva, </w:t>
            </w:r>
            <w:proofErr w:type="spellStart"/>
            <w:r w:rsidRPr="00FE40D7">
              <w:t>Rmmd</w:t>
            </w:r>
            <w:proofErr w:type="spellEnd"/>
            <w:r w:rsidRPr="00FE40D7">
              <w:t xml:space="preserve">; </w:t>
            </w:r>
            <w:r w:rsidR="006D62B6">
              <w:t>et al</w:t>
            </w:r>
          </w:p>
        </w:tc>
        <w:tc>
          <w:tcPr>
            <w:tcW w:w="1008" w:type="dxa"/>
            <w:noWrap/>
            <w:hideMark/>
          </w:tcPr>
          <w:p w14:paraId="13F3D0B1" w14:textId="77777777" w:rsidR="00FE40D7" w:rsidRPr="00FE40D7" w:rsidRDefault="00FE40D7" w:rsidP="00FE40D7">
            <w:r w:rsidRPr="00FE40D7">
              <w:t>2021</w:t>
            </w:r>
          </w:p>
        </w:tc>
        <w:tc>
          <w:tcPr>
            <w:tcW w:w="1963" w:type="dxa"/>
            <w:noWrap/>
            <w:hideMark/>
          </w:tcPr>
          <w:p w14:paraId="0B99D7DE" w14:textId="77777777" w:rsidR="00FE40D7" w:rsidRPr="00FE40D7" w:rsidRDefault="00FE40D7">
            <w:proofErr w:type="spellStart"/>
            <w:r w:rsidRPr="00FE40D7">
              <w:t>Revista</w:t>
            </w:r>
            <w:proofErr w:type="spellEnd"/>
            <w:r w:rsidRPr="00FE40D7">
              <w:t xml:space="preserve"> Latino-Americana de </w:t>
            </w:r>
            <w:proofErr w:type="spellStart"/>
            <w:r w:rsidRPr="00FE40D7">
              <w:t>Enfermagem</w:t>
            </w:r>
            <w:proofErr w:type="spellEnd"/>
          </w:p>
        </w:tc>
        <w:tc>
          <w:tcPr>
            <w:tcW w:w="940" w:type="dxa"/>
            <w:noWrap/>
            <w:hideMark/>
          </w:tcPr>
          <w:p w14:paraId="27FB10A7" w14:textId="77777777" w:rsidR="00FE40D7" w:rsidRPr="00FE40D7" w:rsidRDefault="00FE40D7" w:rsidP="00FE40D7">
            <w:r w:rsidRPr="00FE40D7">
              <w:t>29</w:t>
            </w:r>
          </w:p>
        </w:tc>
        <w:tc>
          <w:tcPr>
            <w:tcW w:w="985" w:type="dxa"/>
            <w:noWrap/>
            <w:hideMark/>
          </w:tcPr>
          <w:p w14:paraId="65BAA890" w14:textId="77777777" w:rsidR="00FE40D7" w:rsidRPr="00FE40D7" w:rsidRDefault="00FE40D7" w:rsidP="00FE40D7"/>
        </w:tc>
        <w:tc>
          <w:tcPr>
            <w:tcW w:w="1827" w:type="dxa"/>
            <w:noWrap/>
            <w:hideMark/>
          </w:tcPr>
          <w:p w14:paraId="44E18A9B" w14:textId="77777777" w:rsidR="00FE40D7" w:rsidRPr="00FE40D7" w:rsidRDefault="00FE40D7">
            <w:r w:rsidRPr="00FE40D7">
              <w:t>e3398</w:t>
            </w:r>
          </w:p>
        </w:tc>
        <w:tc>
          <w:tcPr>
            <w:tcW w:w="1040" w:type="dxa"/>
            <w:noWrap/>
            <w:hideMark/>
          </w:tcPr>
          <w:p w14:paraId="1B8F4489" w14:textId="77777777" w:rsidR="00FE40D7" w:rsidRPr="00FE40D7" w:rsidRDefault="00FE40D7">
            <w:r w:rsidRPr="00FE40D7">
              <w:t xml:space="preserve"> Wrong intervention  </w:t>
            </w:r>
          </w:p>
        </w:tc>
      </w:tr>
      <w:tr w:rsidR="00DB6F0B" w:rsidRPr="00FE40D7" w14:paraId="51D9539A" w14:textId="77777777" w:rsidTr="00DB6F0B">
        <w:trPr>
          <w:trHeight w:val="288"/>
        </w:trPr>
        <w:tc>
          <w:tcPr>
            <w:tcW w:w="4103" w:type="dxa"/>
            <w:noWrap/>
            <w:hideMark/>
          </w:tcPr>
          <w:p w14:paraId="0D6989B8" w14:textId="77777777" w:rsidR="00FE40D7" w:rsidRPr="00FE40D7" w:rsidRDefault="00FE40D7">
            <w:r w:rsidRPr="00FE40D7">
              <w:t>Efforts to Minimize the Impact of Lockdown on Migrant Workers in India During the COVID-19 Pandemic</w:t>
            </w:r>
          </w:p>
        </w:tc>
        <w:tc>
          <w:tcPr>
            <w:tcW w:w="1472" w:type="dxa"/>
            <w:noWrap/>
            <w:hideMark/>
          </w:tcPr>
          <w:p w14:paraId="24D52147" w14:textId="77777777" w:rsidR="00FE40D7" w:rsidRPr="00FE40D7" w:rsidRDefault="00FE40D7">
            <w:r w:rsidRPr="00FE40D7">
              <w:t>Singh, G. P.; Arun, P.; Chavan, B. S.</w:t>
            </w:r>
          </w:p>
        </w:tc>
        <w:tc>
          <w:tcPr>
            <w:tcW w:w="1008" w:type="dxa"/>
            <w:noWrap/>
            <w:hideMark/>
          </w:tcPr>
          <w:p w14:paraId="1F6A5492" w14:textId="77777777" w:rsidR="00FE40D7" w:rsidRPr="00FE40D7" w:rsidRDefault="00FE40D7" w:rsidP="00FE40D7">
            <w:r w:rsidRPr="00FE40D7">
              <w:t>2020</w:t>
            </w:r>
          </w:p>
        </w:tc>
        <w:tc>
          <w:tcPr>
            <w:tcW w:w="1963" w:type="dxa"/>
            <w:noWrap/>
            <w:hideMark/>
          </w:tcPr>
          <w:p w14:paraId="4D3B2C38" w14:textId="77777777" w:rsidR="00FE40D7" w:rsidRPr="00FE40D7" w:rsidRDefault="00FE40D7">
            <w:r w:rsidRPr="00FE40D7">
              <w:t>The Primary Care Companion to CNS Disorders</w:t>
            </w:r>
          </w:p>
        </w:tc>
        <w:tc>
          <w:tcPr>
            <w:tcW w:w="940" w:type="dxa"/>
            <w:noWrap/>
            <w:hideMark/>
          </w:tcPr>
          <w:p w14:paraId="721C4F9C" w14:textId="77777777" w:rsidR="00FE40D7" w:rsidRPr="00FE40D7" w:rsidRDefault="00FE40D7" w:rsidP="00FE40D7">
            <w:r w:rsidRPr="00FE40D7">
              <w:t>22</w:t>
            </w:r>
          </w:p>
        </w:tc>
        <w:tc>
          <w:tcPr>
            <w:tcW w:w="985" w:type="dxa"/>
            <w:noWrap/>
            <w:hideMark/>
          </w:tcPr>
          <w:p w14:paraId="432709C2" w14:textId="77777777" w:rsidR="00FE40D7" w:rsidRPr="00FE40D7" w:rsidRDefault="00FE40D7" w:rsidP="00FE40D7">
            <w:r w:rsidRPr="00FE40D7">
              <w:t>3</w:t>
            </w:r>
          </w:p>
        </w:tc>
        <w:tc>
          <w:tcPr>
            <w:tcW w:w="1827" w:type="dxa"/>
            <w:noWrap/>
            <w:hideMark/>
          </w:tcPr>
          <w:p w14:paraId="4BAE3B81" w14:textId="77777777" w:rsidR="00FE40D7" w:rsidRPr="00FE40D7" w:rsidRDefault="00FE40D7" w:rsidP="00FE40D7">
            <w:r w:rsidRPr="00FE40D7">
              <w:t>11</w:t>
            </w:r>
          </w:p>
        </w:tc>
        <w:tc>
          <w:tcPr>
            <w:tcW w:w="1040" w:type="dxa"/>
            <w:noWrap/>
            <w:hideMark/>
          </w:tcPr>
          <w:p w14:paraId="762DB082" w14:textId="77777777" w:rsidR="00FE40D7" w:rsidRPr="00FE40D7" w:rsidRDefault="00FE40D7">
            <w:r w:rsidRPr="00FE40D7">
              <w:t xml:space="preserve"> Wrong study design  </w:t>
            </w:r>
          </w:p>
        </w:tc>
      </w:tr>
      <w:tr w:rsidR="00FE40D7" w:rsidRPr="00FE40D7" w14:paraId="13F53531" w14:textId="77777777" w:rsidTr="00DB6F0B">
        <w:trPr>
          <w:trHeight w:val="288"/>
        </w:trPr>
        <w:tc>
          <w:tcPr>
            <w:tcW w:w="4103" w:type="dxa"/>
            <w:noWrap/>
            <w:hideMark/>
          </w:tcPr>
          <w:p w14:paraId="196915D6" w14:textId="77777777" w:rsidR="00FE40D7" w:rsidRPr="00FE40D7" w:rsidRDefault="00FE40D7">
            <w:r w:rsidRPr="00FE40D7">
              <w:t>Contagion effect of COVID-19 outbreak: Another recipe for disaster on Indian economy</w:t>
            </w:r>
          </w:p>
        </w:tc>
        <w:tc>
          <w:tcPr>
            <w:tcW w:w="1472" w:type="dxa"/>
            <w:noWrap/>
            <w:hideMark/>
          </w:tcPr>
          <w:p w14:paraId="6F7772E1" w14:textId="77777777" w:rsidR="00FE40D7" w:rsidRPr="00FE40D7" w:rsidRDefault="00FE40D7">
            <w:r w:rsidRPr="00FE40D7">
              <w:t xml:space="preserve">Singh, M. K.; </w:t>
            </w:r>
            <w:proofErr w:type="spellStart"/>
            <w:r w:rsidRPr="00FE40D7">
              <w:t>Neog</w:t>
            </w:r>
            <w:proofErr w:type="spellEnd"/>
            <w:r w:rsidRPr="00FE40D7">
              <w:t>, Y.</w:t>
            </w:r>
          </w:p>
        </w:tc>
        <w:tc>
          <w:tcPr>
            <w:tcW w:w="1008" w:type="dxa"/>
            <w:noWrap/>
            <w:hideMark/>
          </w:tcPr>
          <w:p w14:paraId="547F0E29" w14:textId="77777777" w:rsidR="00FE40D7" w:rsidRPr="00FE40D7" w:rsidRDefault="00FE40D7" w:rsidP="00FE40D7">
            <w:r w:rsidRPr="00FE40D7">
              <w:t>2020</w:t>
            </w:r>
          </w:p>
        </w:tc>
        <w:tc>
          <w:tcPr>
            <w:tcW w:w="2903" w:type="dxa"/>
            <w:gridSpan w:val="2"/>
            <w:noWrap/>
            <w:hideMark/>
          </w:tcPr>
          <w:p w14:paraId="294F0E71" w14:textId="77777777" w:rsidR="00FE40D7" w:rsidRPr="00FE40D7" w:rsidRDefault="00FE40D7">
            <w:r w:rsidRPr="00FE40D7">
              <w:t>Journal of Public Affairs</w:t>
            </w:r>
          </w:p>
        </w:tc>
        <w:tc>
          <w:tcPr>
            <w:tcW w:w="985" w:type="dxa"/>
            <w:noWrap/>
            <w:hideMark/>
          </w:tcPr>
          <w:p w14:paraId="58E9CCD5" w14:textId="77777777" w:rsidR="00FE40D7" w:rsidRPr="00FE40D7" w:rsidRDefault="00FE40D7"/>
        </w:tc>
        <w:tc>
          <w:tcPr>
            <w:tcW w:w="1827" w:type="dxa"/>
            <w:noWrap/>
            <w:hideMark/>
          </w:tcPr>
          <w:p w14:paraId="1C63E1AC" w14:textId="77777777" w:rsidR="00FE40D7" w:rsidRPr="00FE40D7" w:rsidRDefault="00FE40D7"/>
        </w:tc>
        <w:tc>
          <w:tcPr>
            <w:tcW w:w="1040" w:type="dxa"/>
            <w:noWrap/>
            <w:hideMark/>
          </w:tcPr>
          <w:p w14:paraId="3ED5323D" w14:textId="77777777" w:rsidR="00FE40D7" w:rsidRPr="00FE40D7" w:rsidRDefault="00FE40D7">
            <w:r w:rsidRPr="00FE40D7">
              <w:t xml:space="preserve"> Wrong study design  </w:t>
            </w:r>
          </w:p>
        </w:tc>
      </w:tr>
      <w:tr w:rsidR="00DB6F0B" w:rsidRPr="00FE40D7" w14:paraId="625047B7" w14:textId="77777777" w:rsidTr="00DB6F0B">
        <w:trPr>
          <w:trHeight w:val="288"/>
        </w:trPr>
        <w:tc>
          <w:tcPr>
            <w:tcW w:w="4103" w:type="dxa"/>
            <w:noWrap/>
            <w:hideMark/>
          </w:tcPr>
          <w:p w14:paraId="410642E9" w14:textId="77777777" w:rsidR="00FE40D7" w:rsidRPr="00FE40D7" w:rsidRDefault="00FE40D7">
            <w:r w:rsidRPr="00FE40D7">
              <w:t>Study of ARIMA and least square support vector machine (LS-SVM) models for the prediction of SARS-CoV-2 confirmed cases in the most affected countries</w:t>
            </w:r>
          </w:p>
        </w:tc>
        <w:tc>
          <w:tcPr>
            <w:tcW w:w="1472" w:type="dxa"/>
            <w:noWrap/>
            <w:hideMark/>
          </w:tcPr>
          <w:p w14:paraId="2841C1A2" w14:textId="77777777" w:rsidR="00FE40D7" w:rsidRPr="00FE40D7" w:rsidRDefault="00FE40D7">
            <w:r w:rsidRPr="00FE40D7">
              <w:t xml:space="preserve">Singh, S.; Parmar, K. S.; </w:t>
            </w:r>
            <w:proofErr w:type="spellStart"/>
            <w:r w:rsidRPr="00FE40D7">
              <w:t>Makkhan</w:t>
            </w:r>
            <w:proofErr w:type="spellEnd"/>
            <w:r w:rsidRPr="00FE40D7">
              <w:t xml:space="preserve">, S. J. S.; Kaur, J.; </w:t>
            </w:r>
            <w:proofErr w:type="spellStart"/>
            <w:r w:rsidRPr="00FE40D7">
              <w:t>Peshoria</w:t>
            </w:r>
            <w:proofErr w:type="spellEnd"/>
            <w:r w:rsidRPr="00FE40D7">
              <w:t>, S.; Kumar, J.</w:t>
            </w:r>
          </w:p>
        </w:tc>
        <w:tc>
          <w:tcPr>
            <w:tcW w:w="1008" w:type="dxa"/>
            <w:noWrap/>
            <w:hideMark/>
          </w:tcPr>
          <w:p w14:paraId="7DAE2749" w14:textId="77777777" w:rsidR="00FE40D7" w:rsidRPr="00FE40D7" w:rsidRDefault="00FE40D7" w:rsidP="00FE40D7">
            <w:r w:rsidRPr="00FE40D7">
              <w:t>2020</w:t>
            </w:r>
          </w:p>
        </w:tc>
        <w:tc>
          <w:tcPr>
            <w:tcW w:w="1963" w:type="dxa"/>
            <w:noWrap/>
            <w:hideMark/>
          </w:tcPr>
          <w:p w14:paraId="1D2607A5" w14:textId="77777777" w:rsidR="00FE40D7" w:rsidRPr="00FE40D7" w:rsidRDefault="00FE40D7">
            <w:r w:rsidRPr="00FE40D7">
              <w:t>Chaos, Solitons and Fractals</w:t>
            </w:r>
          </w:p>
        </w:tc>
        <w:tc>
          <w:tcPr>
            <w:tcW w:w="940" w:type="dxa"/>
            <w:noWrap/>
            <w:hideMark/>
          </w:tcPr>
          <w:p w14:paraId="56FFFC9D" w14:textId="77777777" w:rsidR="00FE40D7" w:rsidRPr="00FE40D7" w:rsidRDefault="00FE40D7" w:rsidP="00FE40D7">
            <w:r w:rsidRPr="00FE40D7">
              <w:t>139</w:t>
            </w:r>
          </w:p>
        </w:tc>
        <w:tc>
          <w:tcPr>
            <w:tcW w:w="985" w:type="dxa"/>
            <w:noWrap/>
            <w:hideMark/>
          </w:tcPr>
          <w:p w14:paraId="358AEB4D" w14:textId="77777777" w:rsidR="00FE40D7" w:rsidRPr="00FE40D7" w:rsidRDefault="00FE40D7" w:rsidP="00FE40D7"/>
        </w:tc>
        <w:tc>
          <w:tcPr>
            <w:tcW w:w="1827" w:type="dxa"/>
            <w:noWrap/>
            <w:hideMark/>
          </w:tcPr>
          <w:p w14:paraId="2D71C1C4" w14:textId="77777777" w:rsidR="00FE40D7" w:rsidRPr="00FE40D7" w:rsidRDefault="00FE40D7"/>
        </w:tc>
        <w:tc>
          <w:tcPr>
            <w:tcW w:w="1040" w:type="dxa"/>
            <w:noWrap/>
            <w:hideMark/>
          </w:tcPr>
          <w:p w14:paraId="0023390D" w14:textId="77777777" w:rsidR="00FE40D7" w:rsidRPr="00FE40D7" w:rsidRDefault="00FE40D7">
            <w:r w:rsidRPr="00FE40D7">
              <w:t xml:space="preserve"> Wrong intervention  </w:t>
            </w:r>
          </w:p>
        </w:tc>
      </w:tr>
      <w:tr w:rsidR="00DB6F0B" w:rsidRPr="00FE40D7" w14:paraId="7910CA9C" w14:textId="77777777" w:rsidTr="00DB6F0B">
        <w:trPr>
          <w:trHeight w:val="288"/>
        </w:trPr>
        <w:tc>
          <w:tcPr>
            <w:tcW w:w="4103" w:type="dxa"/>
            <w:noWrap/>
            <w:hideMark/>
          </w:tcPr>
          <w:p w14:paraId="3CDC26D3" w14:textId="77777777" w:rsidR="00FE40D7" w:rsidRPr="00FE40D7" w:rsidRDefault="00FE40D7">
            <w:r w:rsidRPr="00FE40D7">
              <w:t>The effect of lockdown on the outcomes of COVID-19 in Spain: An ecological study</w:t>
            </w:r>
          </w:p>
        </w:tc>
        <w:tc>
          <w:tcPr>
            <w:tcW w:w="1472" w:type="dxa"/>
            <w:noWrap/>
            <w:hideMark/>
          </w:tcPr>
          <w:p w14:paraId="64CA51BB" w14:textId="1E127545" w:rsidR="00FE40D7" w:rsidRPr="00FE40D7" w:rsidRDefault="00FE40D7">
            <w:r w:rsidRPr="00FE40D7">
              <w:t xml:space="preserve">Siqueira, C; Freitas, Y. N. L.; </w:t>
            </w:r>
            <w:proofErr w:type="spellStart"/>
            <w:r w:rsidRPr="00FE40D7">
              <w:t>Cancela</w:t>
            </w:r>
            <w:proofErr w:type="spellEnd"/>
            <w:r w:rsidRPr="00FE40D7">
              <w:t xml:space="preserve">, M. C.; Carvalho, M.; </w:t>
            </w:r>
            <w:proofErr w:type="spellStart"/>
            <w:r w:rsidRPr="00FE40D7">
              <w:t>Oliveras</w:t>
            </w:r>
            <w:proofErr w:type="spellEnd"/>
            <w:r w:rsidRPr="00FE40D7">
              <w:t>-Fabregas, A.; de Souza, D. L. B.</w:t>
            </w:r>
          </w:p>
        </w:tc>
        <w:tc>
          <w:tcPr>
            <w:tcW w:w="1008" w:type="dxa"/>
            <w:noWrap/>
            <w:hideMark/>
          </w:tcPr>
          <w:p w14:paraId="40AE4E0C" w14:textId="77777777" w:rsidR="00FE40D7" w:rsidRPr="00FE40D7" w:rsidRDefault="00FE40D7" w:rsidP="00FE40D7">
            <w:r w:rsidRPr="00FE40D7">
              <w:t>2020</w:t>
            </w:r>
          </w:p>
        </w:tc>
        <w:tc>
          <w:tcPr>
            <w:tcW w:w="1963" w:type="dxa"/>
            <w:noWrap/>
            <w:hideMark/>
          </w:tcPr>
          <w:p w14:paraId="79F4F766" w14:textId="77777777" w:rsidR="00FE40D7" w:rsidRPr="00FE40D7" w:rsidRDefault="00FE40D7">
            <w:proofErr w:type="spellStart"/>
            <w:r w:rsidRPr="00FE40D7">
              <w:t>PLoS</w:t>
            </w:r>
            <w:proofErr w:type="spellEnd"/>
            <w:r w:rsidRPr="00FE40D7">
              <w:t xml:space="preserve"> ONE [Electronic Resource]</w:t>
            </w:r>
          </w:p>
        </w:tc>
        <w:tc>
          <w:tcPr>
            <w:tcW w:w="940" w:type="dxa"/>
            <w:noWrap/>
            <w:hideMark/>
          </w:tcPr>
          <w:p w14:paraId="45C40A7A" w14:textId="77777777" w:rsidR="00FE40D7" w:rsidRPr="00FE40D7" w:rsidRDefault="00FE40D7" w:rsidP="00FE40D7">
            <w:r w:rsidRPr="00FE40D7">
              <w:t>15</w:t>
            </w:r>
          </w:p>
        </w:tc>
        <w:tc>
          <w:tcPr>
            <w:tcW w:w="985" w:type="dxa"/>
            <w:noWrap/>
            <w:hideMark/>
          </w:tcPr>
          <w:p w14:paraId="0CD2BF11" w14:textId="77777777" w:rsidR="00FE40D7" w:rsidRPr="00FE40D7" w:rsidRDefault="00FE40D7" w:rsidP="00FE40D7">
            <w:r w:rsidRPr="00FE40D7">
              <w:t>7</w:t>
            </w:r>
          </w:p>
        </w:tc>
        <w:tc>
          <w:tcPr>
            <w:tcW w:w="1827" w:type="dxa"/>
            <w:noWrap/>
            <w:hideMark/>
          </w:tcPr>
          <w:p w14:paraId="0BF8B35D" w14:textId="77777777" w:rsidR="00FE40D7" w:rsidRPr="00FE40D7" w:rsidRDefault="00FE40D7">
            <w:r w:rsidRPr="00FE40D7">
              <w:t>e0236779</w:t>
            </w:r>
          </w:p>
        </w:tc>
        <w:tc>
          <w:tcPr>
            <w:tcW w:w="1040" w:type="dxa"/>
            <w:noWrap/>
            <w:hideMark/>
          </w:tcPr>
          <w:p w14:paraId="5F05B580" w14:textId="77777777" w:rsidR="00FE40D7" w:rsidRPr="00FE40D7" w:rsidRDefault="00FE40D7">
            <w:r w:rsidRPr="00FE40D7">
              <w:t xml:space="preserve"> Wrong comparator  </w:t>
            </w:r>
          </w:p>
        </w:tc>
      </w:tr>
      <w:tr w:rsidR="00DB6F0B" w:rsidRPr="00FE40D7" w14:paraId="76818D29" w14:textId="77777777" w:rsidTr="00DB6F0B">
        <w:trPr>
          <w:trHeight w:val="288"/>
        </w:trPr>
        <w:tc>
          <w:tcPr>
            <w:tcW w:w="4103" w:type="dxa"/>
            <w:noWrap/>
            <w:hideMark/>
          </w:tcPr>
          <w:p w14:paraId="1439BE15" w14:textId="77777777" w:rsidR="00FE40D7" w:rsidRPr="00FE40D7" w:rsidRDefault="00FE40D7">
            <w:r w:rsidRPr="00FE40D7">
              <w:t>Only strict quarantine measures can curb the coronavirus disease (COVID-19) outbreak in Italy, 2020</w:t>
            </w:r>
          </w:p>
        </w:tc>
        <w:tc>
          <w:tcPr>
            <w:tcW w:w="1472" w:type="dxa"/>
            <w:noWrap/>
            <w:hideMark/>
          </w:tcPr>
          <w:p w14:paraId="063DE567" w14:textId="77777777" w:rsidR="00FE40D7" w:rsidRPr="00FE40D7" w:rsidRDefault="00FE40D7">
            <w:proofErr w:type="spellStart"/>
            <w:r w:rsidRPr="00FE40D7">
              <w:t>Sjodin</w:t>
            </w:r>
            <w:proofErr w:type="spellEnd"/>
            <w:r w:rsidRPr="00FE40D7">
              <w:t xml:space="preserve">, H.; Wilder-Smith, A.; Osman, S.; Farooq, Z.; </w:t>
            </w:r>
            <w:proofErr w:type="spellStart"/>
            <w:r w:rsidRPr="00FE40D7">
              <w:t>Rocklov</w:t>
            </w:r>
            <w:proofErr w:type="spellEnd"/>
            <w:r w:rsidRPr="00FE40D7">
              <w:t>, J.</w:t>
            </w:r>
          </w:p>
        </w:tc>
        <w:tc>
          <w:tcPr>
            <w:tcW w:w="1008" w:type="dxa"/>
            <w:noWrap/>
            <w:hideMark/>
          </w:tcPr>
          <w:p w14:paraId="0F96559F" w14:textId="77777777" w:rsidR="00FE40D7" w:rsidRPr="00FE40D7" w:rsidRDefault="00FE40D7" w:rsidP="00FE40D7">
            <w:r w:rsidRPr="00FE40D7">
              <w:t>2020</w:t>
            </w:r>
          </w:p>
        </w:tc>
        <w:tc>
          <w:tcPr>
            <w:tcW w:w="1963" w:type="dxa"/>
            <w:noWrap/>
            <w:hideMark/>
          </w:tcPr>
          <w:p w14:paraId="155F66E4" w14:textId="77777777" w:rsidR="00FE40D7" w:rsidRPr="00FE40D7" w:rsidRDefault="00FE40D7">
            <w:r w:rsidRPr="00FE40D7">
              <w:t xml:space="preserve">Euro Surveillance: Bulletin </w:t>
            </w:r>
            <w:proofErr w:type="spellStart"/>
            <w:r w:rsidRPr="00FE40D7">
              <w:t>Europeen</w:t>
            </w:r>
            <w:proofErr w:type="spellEnd"/>
            <w:r w:rsidRPr="00FE40D7">
              <w:t xml:space="preserve"> sur les Maladies </w:t>
            </w:r>
            <w:proofErr w:type="spellStart"/>
            <w:r w:rsidRPr="00FE40D7">
              <w:t>Transmissibles</w:t>
            </w:r>
            <w:proofErr w:type="spellEnd"/>
            <w:r w:rsidRPr="00FE40D7">
              <w:t xml:space="preserve"> = European Communicable Disease Bulletin</w:t>
            </w:r>
          </w:p>
        </w:tc>
        <w:tc>
          <w:tcPr>
            <w:tcW w:w="940" w:type="dxa"/>
            <w:noWrap/>
            <w:hideMark/>
          </w:tcPr>
          <w:p w14:paraId="07FB002A" w14:textId="77777777" w:rsidR="00FE40D7" w:rsidRPr="00FE40D7" w:rsidRDefault="00FE40D7" w:rsidP="00FE40D7">
            <w:r w:rsidRPr="00FE40D7">
              <w:t>25</w:t>
            </w:r>
          </w:p>
        </w:tc>
        <w:tc>
          <w:tcPr>
            <w:tcW w:w="985" w:type="dxa"/>
            <w:noWrap/>
            <w:hideMark/>
          </w:tcPr>
          <w:p w14:paraId="4341FBBD" w14:textId="77777777" w:rsidR="00FE40D7" w:rsidRPr="00FE40D7" w:rsidRDefault="00FE40D7" w:rsidP="00FE40D7">
            <w:r w:rsidRPr="00FE40D7">
              <w:t>13</w:t>
            </w:r>
          </w:p>
        </w:tc>
        <w:tc>
          <w:tcPr>
            <w:tcW w:w="1827" w:type="dxa"/>
            <w:noWrap/>
            <w:hideMark/>
          </w:tcPr>
          <w:p w14:paraId="55634924" w14:textId="77777777" w:rsidR="00FE40D7" w:rsidRPr="00FE40D7" w:rsidRDefault="00FE40D7" w:rsidP="00FE40D7">
            <w:r w:rsidRPr="00FE40D7">
              <w:t>4</w:t>
            </w:r>
          </w:p>
        </w:tc>
        <w:tc>
          <w:tcPr>
            <w:tcW w:w="1040" w:type="dxa"/>
            <w:noWrap/>
            <w:hideMark/>
          </w:tcPr>
          <w:p w14:paraId="5CF9CEDB" w14:textId="77777777" w:rsidR="00FE40D7" w:rsidRPr="00FE40D7" w:rsidRDefault="00FE40D7">
            <w:r w:rsidRPr="00FE40D7">
              <w:t xml:space="preserve"> Wrong outcome  </w:t>
            </w:r>
          </w:p>
        </w:tc>
      </w:tr>
      <w:tr w:rsidR="00DB6F0B" w:rsidRPr="00FE40D7" w14:paraId="793670CD" w14:textId="77777777" w:rsidTr="00DB6F0B">
        <w:trPr>
          <w:trHeight w:val="288"/>
        </w:trPr>
        <w:tc>
          <w:tcPr>
            <w:tcW w:w="4103" w:type="dxa"/>
            <w:noWrap/>
            <w:hideMark/>
          </w:tcPr>
          <w:p w14:paraId="6311436C" w14:textId="77777777" w:rsidR="00FE40D7" w:rsidRPr="00FE40D7" w:rsidRDefault="00FE40D7">
            <w:r w:rsidRPr="00FE40D7">
              <w:t>Modelling Strong Control Measures for Epidemic Propagation with Networks - A COVID-19 Case Study</w:t>
            </w:r>
          </w:p>
        </w:tc>
        <w:tc>
          <w:tcPr>
            <w:tcW w:w="1472" w:type="dxa"/>
            <w:noWrap/>
            <w:hideMark/>
          </w:tcPr>
          <w:p w14:paraId="285464DF" w14:textId="77777777" w:rsidR="00FE40D7" w:rsidRPr="00FE40D7" w:rsidRDefault="00FE40D7">
            <w:r w:rsidRPr="00FE40D7">
              <w:t>Small, M.; Small, M.; Small, M.; Cavanagh, D.</w:t>
            </w:r>
          </w:p>
        </w:tc>
        <w:tc>
          <w:tcPr>
            <w:tcW w:w="1008" w:type="dxa"/>
            <w:noWrap/>
            <w:hideMark/>
          </w:tcPr>
          <w:p w14:paraId="48AE824C" w14:textId="77777777" w:rsidR="00FE40D7" w:rsidRPr="00FE40D7" w:rsidRDefault="00FE40D7" w:rsidP="00FE40D7">
            <w:r w:rsidRPr="00FE40D7">
              <w:t>2020</w:t>
            </w:r>
          </w:p>
        </w:tc>
        <w:tc>
          <w:tcPr>
            <w:tcW w:w="1963" w:type="dxa"/>
            <w:noWrap/>
            <w:hideMark/>
          </w:tcPr>
          <w:p w14:paraId="69C97BCB" w14:textId="77777777" w:rsidR="00FE40D7" w:rsidRPr="00FE40D7" w:rsidRDefault="00FE40D7">
            <w:r w:rsidRPr="00FE40D7">
              <w:t>IEEE Access</w:t>
            </w:r>
          </w:p>
        </w:tc>
        <w:tc>
          <w:tcPr>
            <w:tcW w:w="940" w:type="dxa"/>
            <w:noWrap/>
            <w:hideMark/>
          </w:tcPr>
          <w:p w14:paraId="719F00F2" w14:textId="77777777" w:rsidR="00FE40D7" w:rsidRPr="00FE40D7" w:rsidRDefault="00FE40D7" w:rsidP="00FE40D7">
            <w:r w:rsidRPr="00FE40D7">
              <w:t>8</w:t>
            </w:r>
          </w:p>
        </w:tc>
        <w:tc>
          <w:tcPr>
            <w:tcW w:w="985" w:type="dxa"/>
            <w:noWrap/>
            <w:hideMark/>
          </w:tcPr>
          <w:p w14:paraId="7BF43AD2" w14:textId="77777777" w:rsidR="00FE40D7" w:rsidRPr="00FE40D7" w:rsidRDefault="00FE40D7" w:rsidP="00FE40D7"/>
        </w:tc>
        <w:tc>
          <w:tcPr>
            <w:tcW w:w="1827" w:type="dxa"/>
            <w:noWrap/>
            <w:hideMark/>
          </w:tcPr>
          <w:p w14:paraId="638194AE" w14:textId="77777777" w:rsidR="00FE40D7" w:rsidRPr="00FE40D7" w:rsidRDefault="00FE40D7">
            <w:r w:rsidRPr="00FE40D7">
              <w:t>109719-109731</w:t>
            </w:r>
          </w:p>
        </w:tc>
        <w:tc>
          <w:tcPr>
            <w:tcW w:w="1040" w:type="dxa"/>
            <w:noWrap/>
            <w:hideMark/>
          </w:tcPr>
          <w:p w14:paraId="7D31C3EE" w14:textId="77777777" w:rsidR="00FE40D7" w:rsidRPr="00FE40D7" w:rsidRDefault="00FE40D7">
            <w:r w:rsidRPr="00FE40D7">
              <w:t xml:space="preserve"> Wrong study design  </w:t>
            </w:r>
          </w:p>
        </w:tc>
      </w:tr>
      <w:tr w:rsidR="00FE40D7" w:rsidRPr="00FE40D7" w14:paraId="7861E1D3" w14:textId="77777777" w:rsidTr="00DB6F0B">
        <w:trPr>
          <w:trHeight w:val="288"/>
        </w:trPr>
        <w:tc>
          <w:tcPr>
            <w:tcW w:w="4103" w:type="dxa"/>
            <w:noWrap/>
            <w:hideMark/>
          </w:tcPr>
          <w:p w14:paraId="389265AE" w14:textId="77777777" w:rsidR="00FE40D7" w:rsidRPr="00FE40D7" w:rsidRDefault="00FE40D7">
            <w:r w:rsidRPr="00FE40D7">
              <w:t>Social relationships and depression during the COVID-19 lockdown: longitudinal analysis of the COVID-19 Social Study</w:t>
            </w:r>
          </w:p>
        </w:tc>
        <w:tc>
          <w:tcPr>
            <w:tcW w:w="1472" w:type="dxa"/>
            <w:noWrap/>
            <w:hideMark/>
          </w:tcPr>
          <w:p w14:paraId="63538BC4" w14:textId="09221595" w:rsidR="00FE40D7" w:rsidRPr="00FE40D7" w:rsidRDefault="00FE40D7">
            <w:proofErr w:type="spellStart"/>
            <w:r w:rsidRPr="00FE40D7">
              <w:t>Sommerlad</w:t>
            </w:r>
            <w:proofErr w:type="spellEnd"/>
            <w:r w:rsidRPr="00FE40D7">
              <w:t xml:space="preserve">, A.; Marston, L.; Huntley, J.; </w:t>
            </w:r>
            <w:r w:rsidR="006D62B6">
              <w:t>et al</w:t>
            </w:r>
          </w:p>
        </w:tc>
        <w:tc>
          <w:tcPr>
            <w:tcW w:w="1008" w:type="dxa"/>
            <w:noWrap/>
            <w:hideMark/>
          </w:tcPr>
          <w:p w14:paraId="1725C9F4" w14:textId="77777777" w:rsidR="00FE40D7" w:rsidRPr="00FE40D7" w:rsidRDefault="00FE40D7" w:rsidP="00FE40D7">
            <w:r w:rsidRPr="00FE40D7">
              <w:t>2021</w:t>
            </w:r>
          </w:p>
        </w:tc>
        <w:tc>
          <w:tcPr>
            <w:tcW w:w="2903" w:type="dxa"/>
            <w:gridSpan w:val="2"/>
            <w:noWrap/>
            <w:hideMark/>
          </w:tcPr>
          <w:p w14:paraId="1FC150C3" w14:textId="77777777" w:rsidR="00FE40D7" w:rsidRPr="00FE40D7" w:rsidRDefault="00FE40D7">
            <w:r w:rsidRPr="00FE40D7">
              <w:t>Psychological Medicine</w:t>
            </w:r>
          </w:p>
        </w:tc>
        <w:tc>
          <w:tcPr>
            <w:tcW w:w="985" w:type="dxa"/>
            <w:noWrap/>
            <w:hideMark/>
          </w:tcPr>
          <w:p w14:paraId="56440861" w14:textId="77777777" w:rsidR="00FE40D7" w:rsidRPr="00FE40D7" w:rsidRDefault="00FE40D7"/>
        </w:tc>
        <w:tc>
          <w:tcPr>
            <w:tcW w:w="1827" w:type="dxa"/>
            <w:noWrap/>
            <w:hideMark/>
          </w:tcPr>
          <w:p w14:paraId="0B024C48" w14:textId="77777777" w:rsidR="00FE40D7" w:rsidRPr="00FE40D7" w:rsidRDefault="00FE40D7" w:rsidP="00FE40D7">
            <w:r w:rsidRPr="00FE40D7">
              <w:t>10-Jan</w:t>
            </w:r>
          </w:p>
        </w:tc>
        <w:tc>
          <w:tcPr>
            <w:tcW w:w="1040" w:type="dxa"/>
            <w:noWrap/>
            <w:hideMark/>
          </w:tcPr>
          <w:p w14:paraId="72350DDE" w14:textId="77777777" w:rsidR="00FE40D7" w:rsidRPr="00FE40D7" w:rsidRDefault="00FE40D7">
            <w:r w:rsidRPr="00FE40D7">
              <w:t xml:space="preserve"> Wrong intervention  </w:t>
            </w:r>
          </w:p>
        </w:tc>
      </w:tr>
      <w:tr w:rsidR="00FE40D7" w:rsidRPr="00FE40D7" w14:paraId="2714EF17" w14:textId="77777777" w:rsidTr="00DB6F0B">
        <w:trPr>
          <w:trHeight w:val="288"/>
        </w:trPr>
        <w:tc>
          <w:tcPr>
            <w:tcW w:w="4103" w:type="dxa"/>
            <w:noWrap/>
            <w:hideMark/>
          </w:tcPr>
          <w:p w14:paraId="5E21564F" w14:textId="77777777" w:rsidR="00FE40D7" w:rsidRPr="00FE40D7" w:rsidRDefault="00FE40D7">
            <w:r w:rsidRPr="00FE40D7">
              <w:t xml:space="preserve">Individual-based simulation model for COVID-19 transmission in </w:t>
            </w:r>
            <w:proofErr w:type="spellStart"/>
            <w:r w:rsidRPr="00FE40D7">
              <w:t>Daegu,Korea</w:t>
            </w:r>
            <w:proofErr w:type="spellEnd"/>
          </w:p>
        </w:tc>
        <w:tc>
          <w:tcPr>
            <w:tcW w:w="1472" w:type="dxa"/>
            <w:noWrap/>
            <w:hideMark/>
          </w:tcPr>
          <w:p w14:paraId="3FF8FBE0" w14:textId="77777777" w:rsidR="00FE40D7" w:rsidRPr="00FE40D7" w:rsidRDefault="00FE40D7">
            <w:r w:rsidRPr="00FE40D7">
              <w:t>Son, W. S.; Team, R.</w:t>
            </w:r>
          </w:p>
        </w:tc>
        <w:tc>
          <w:tcPr>
            <w:tcW w:w="1008" w:type="dxa"/>
            <w:noWrap/>
            <w:hideMark/>
          </w:tcPr>
          <w:p w14:paraId="4DE39EC9" w14:textId="77777777" w:rsidR="00FE40D7" w:rsidRPr="00FE40D7" w:rsidRDefault="00FE40D7" w:rsidP="00FE40D7">
            <w:r w:rsidRPr="00FE40D7">
              <w:t>2020</w:t>
            </w:r>
          </w:p>
        </w:tc>
        <w:tc>
          <w:tcPr>
            <w:tcW w:w="2903" w:type="dxa"/>
            <w:gridSpan w:val="2"/>
            <w:noWrap/>
            <w:hideMark/>
          </w:tcPr>
          <w:p w14:paraId="304F59C4" w14:textId="77777777" w:rsidR="00FE40D7" w:rsidRPr="00FE40D7" w:rsidRDefault="00FE40D7">
            <w:r w:rsidRPr="00FE40D7">
              <w:t>Epidemiology and health</w:t>
            </w:r>
          </w:p>
        </w:tc>
        <w:tc>
          <w:tcPr>
            <w:tcW w:w="985" w:type="dxa"/>
            <w:noWrap/>
            <w:hideMark/>
          </w:tcPr>
          <w:p w14:paraId="6F337863" w14:textId="77777777" w:rsidR="00FE40D7" w:rsidRPr="00FE40D7" w:rsidRDefault="00FE40D7"/>
        </w:tc>
        <w:tc>
          <w:tcPr>
            <w:tcW w:w="1827" w:type="dxa"/>
            <w:noWrap/>
            <w:hideMark/>
          </w:tcPr>
          <w:p w14:paraId="249E530C" w14:textId="77777777" w:rsidR="00FE40D7" w:rsidRPr="00FE40D7" w:rsidRDefault="00FE40D7">
            <w:r w:rsidRPr="00FE40D7">
              <w:t>e2020042</w:t>
            </w:r>
          </w:p>
        </w:tc>
        <w:tc>
          <w:tcPr>
            <w:tcW w:w="1040" w:type="dxa"/>
            <w:noWrap/>
            <w:hideMark/>
          </w:tcPr>
          <w:p w14:paraId="68E4A82F" w14:textId="77777777" w:rsidR="00FE40D7" w:rsidRPr="00FE40D7" w:rsidRDefault="00FE40D7">
            <w:r w:rsidRPr="00FE40D7">
              <w:t xml:space="preserve"> Wrong intervention  </w:t>
            </w:r>
          </w:p>
        </w:tc>
      </w:tr>
      <w:tr w:rsidR="00DB6F0B" w:rsidRPr="00FE40D7" w14:paraId="3777FCAB" w14:textId="77777777" w:rsidTr="00DB6F0B">
        <w:trPr>
          <w:trHeight w:val="288"/>
        </w:trPr>
        <w:tc>
          <w:tcPr>
            <w:tcW w:w="4103" w:type="dxa"/>
            <w:noWrap/>
            <w:hideMark/>
          </w:tcPr>
          <w:p w14:paraId="6924FAED" w14:textId="77777777" w:rsidR="00FE40D7" w:rsidRPr="00FE40D7" w:rsidRDefault="00FE40D7">
            <w:r w:rsidRPr="00FE40D7">
              <w:t>The Impact of the Non-essential Business Closure Policy on Covid-19 Infection Rates</w:t>
            </w:r>
          </w:p>
        </w:tc>
        <w:tc>
          <w:tcPr>
            <w:tcW w:w="1472" w:type="dxa"/>
            <w:noWrap/>
            <w:hideMark/>
          </w:tcPr>
          <w:p w14:paraId="4ABB516E" w14:textId="7E34AEE1" w:rsidR="00FE40D7" w:rsidRPr="00FE40D7" w:rsidRDefault="00FE40D7">
            <w:r w:rsidRPr="00FE40D7">
              <w:t>Song, H</w:t>
            </w:r>
            <w:r w:rsidR="006D62B6">
              <w:t>;</w:t>
            </w:r>
            <w:r w:rsidRPr="00FE40D7">
              <w:t xml:space="preserve"> McKenna, R</w:t>
            </w:r>
            <w:r w:rsidR="006D62B6">
              <w:t>.</w:t>
            </w:r>
            <w:r w:rsidRPr="00FE40D7">
              <w:t xml:space="preserve"> M.; Chen, A</w:t>
            </w:r>
            <w:r w:rsidR="006D62B6">
              <w:t>.</w:t>
            </w:r>
            <w:r w:rsidRPr="00FE40D7">
              <w:t xml:space="preserve"> T.; David, G; Smith-</w:t>
            </w:r>
            <w:proofErr w:type="spellStart"/>
            <w:r w:rsidRPr="00FE40D7">
              <w:t>McLallen</w:t>
            </w:r>
            <w:proofErr w:type="spellEnd"/>
            <w:r w:rsidRPr="00FE40D7">
              <w:t>, A</w:t>
            </w:r>
          </w:p>
        </w:tc>
        <w:tc>
          <w:tcPr>
            <w:tcW w:w="1008" w:type="dxa"/>
            <w:noWrap/>
            <w:hideMark/>
          </w:tcPr>
          <w:p w14:paraId="0F2FC20E" w14:textId="77777777" w:rsidR="00FE40D7" w:rsidRPr="00FE40D7" w:rsidRDefault="00FE40D7" w:rsidP="00FE40D7">
            <w:r w:rsidRPr="00FE40D7">
              <w:t>2021</w:t>
            </w:r>
          </w:p>
        </w:tc>
        <w:tc>
          <w:tcPr>
            <w:tcW w:w="1963" w:type="dxa"/>
            <w:noWrap/>
            <w:hideMark/>
          </w:tcPr>
          <w:p w14:paraId="36344570" w14:textId="77777777" w:rsidR="00FE40D7" w:rsidRPr="00FE40D7" w:rsidRDefault="00FE40D7" w:rsidP="00FE40D7"/>
        </w:tc>
        <w:tc>
          <w:tcPr>
            <w:tcW w:w="940" w:type="dxa"/>
            <w:noWrap/>
            <w:hideMark/>
          </w:tcPr>
          <w:p w14:paraId="0E58B5ED" w14:textId="77777777" w:rsidR="00FE40D7" w:rsidRPr="00FE40D7" w:rsidRDefault="00FE40D7"/>
        </w:tc>
        <w:tc>
          <w:tcPr>
            <w:tcW w:w="985" w:type="dxa"/>
            <w:noWrap/>
            <w:hideMark/>
          </w:tcPr>
          <w:p w14:paraId="7C480F93" w14:textId="77777777" w:rsidR="00FE40D7" w:rsidRPr="00FE40D7" w:rsidRDefault="00FE40D7"/>
        </w:tc>
        <w:tc>
          <w:tcPr>
            <w:tcW w:w="1827" w:type="dxa"/>
            <w:noWrap/>
            <w:hideMark/>
          </w:tcPr>
          <w:p w14:paraId="738A695E" w14:textId="77777777" w:rsidR="00FE40D7" w:rsidRPr="00FE40D7" w:rsidRDefault="00FE40D7"/>
        </w:tc>
        <w:tc>
          <w:tcPr>
            <w:tcW w:w="1040" w:type="dxa"/>
            <w:noWrap/>
            <w:hideMark/>
          </w:tcPr>
          <w:p w14:paraId="1FF93BCD" w14:textId="77777777" w:rsidR="00FE40D7" w:rsidRPr="00FE40D7" w:rsidRDefault="00FE40D7">
            <w:r w:rsidRPr="00FE40D7">
              <w:t xml:space="preserve"> Wrong outcome  </w:t>
            </w:r>
          </w:p>
        </w:tc>
      </w:tr>
      <w:tr w:rsidR="00DB6F0B" w:rsidRPr="00FE40D7" w14:paraId="2FB2F344" w14:textId="77777777" w:rsidTr="00DB6F0B">
        <w:trPr>
          <w:trHeight w:val="288"/>
        </w:trPr>
        <w:tc>
          <w:tcPr>
            <w:tcW w:w="4103" w:type="dxa"/>
            <w:noWrap/>
            <w:hideMark/>
          </w:tcPr>
          <w:p w14:paraId="1124F3C1" w14:textId="77777777" w:rsidR="00FE40D7" w:rsidRPr="00FE40D7" w:rsidRDefault="00FE40D7">
            <w:r w:rsidRPr="00FE40D7">
              <w:t>Mental Health and Work Attitudes among People Resuming Work during the COVID-19 Pandemic: A Cross-Sectional Study in China</w:t>
            </w:r>
          </w:p>
        </w:tc>
        <w:tc>
          <w:tcPr>
            <w:tcW w:w="1472" w:type="dxa"/>
            <w:noWrap/>
            <w:hideMark/>
          </w:tcPr>
          <w:p w14:paraId="51A7FF77" w14:textId="77777777" w:rsidR="00FE40D7" w:rsidRPr="00FE40D7" w:rsidRDefault="00FE40D7">
            <w:r w:rsidRPr="00FE40D7">
              <w:t>Song, L.; Wang, Y.; Li, Z.; Yang, Y.; Li, H.</w:t>
            </w:r>
          </w:p>
        </w:tc>
        <w:tc>
          <w:tcPr>
            <w:tcW w:w="1008" w:type="dxa"/>
            <w:noWrap/>
            <w:hideMark/>
          </w:tcPr>
          <w:p w14:paraId="35005598" w14:textId="77777777" w:rsidR="00FE40D7" w:rsidRPr="00FE40D7" w:rsidRDefault="00FE40D7" w:rsidP="00FE40D7">
            <w:r w:rsidRPr="00FE40D7">
              <w:t>2020</w:t>
            </w:r>
          </w:p>
        </w:tc>
        <w:tc>
          <w:tcPr>
            <w:tcW w:w="1963" w:type="dxa"/>
            <w:noWrap/>
            <w:hideMark/>
          </w:tcPr>
          <w:p w14:paraId="68E06821" w14:textId="77777777" w:rsidR="00FE40D7" w:rsidRPr="00FE40D7" w:rsidRDefault="00FE40D7">
            <w:r w:rsidRPr="00FE40D7">
              <w:t>International Journal of Environmental Research &amp; Public Health [Electronic Resource]</w:t>
            </w:r>
          </w:p>
        </w:tc>
        <w:tc>
          <w:tcPr>
            <w:tcW w:w="940" w:type="dxa"/>
            <w:noWrap/>
            <w:hideMark/>
          </w:tcPr>
          <w:p w14:paraId="0407B7DF" w14:textId="77777777" w:rsidR="00FE40D7" w:rsidRPr="00FE40D7" w:rsidRDefault="00FE40D7" w:rsidP="00FE40D7">
            <w:r w:rsidRPr="00FE40D7">
              <w:t>17</w:t>
            </w:r>
          </w:p>
        </w:tc>
        <w:tc>
          <w:tcPr>
            <w:tcW w:w="985" w:type="dxa"/>
            <w:noWrap/>
            <w:hideMark/>
          </w:tcPr>
          <w:p w14:paraId="37259F7C" w14:textId="77777777" w:rsidR="00FE40D7" w:rsidRPr="00FE40D7" w:rsidRDefault="00FE40D7" w:rsidP="00FE40D7">
            <w:r w:rsidRPr="00FE40D7">
              <w:t>14</w:t>
            </w:r>
          </w:p>
        </w:tc>
        <w:tc>
          <w:tcPr>
            <w:tcW w:w="1827" w:type="dxa"/>
            <w:noWrap/>
            <w:hideMark/>
          </w:tcPr>
          <w:p w14:paraId="396417BD" w14:textId="77777777" w:rsidR="00FE40D7" w:rsidRPr="00FE40D7" w:rsidRDefault="00FE40D7" w:rsidP="00FE40D7">
            <w:r w:rsidRPr="00FE40D7">
              <w:t>14</w:t>
            </w:r>
          </w:p>
        </w:tc>
        <w:tc>
          <w:tcPr>
            <w:tcW w:w="1040" w:type="dxa"/>
            <w:noWrap/>
            <w:hideMark/>
          </w:tcPr>
          <w:p w14:paraId="4FEF7045" w14:textId="77777777" w:rsidR="00FE40D7" w:rsidRPr="00FE40D7" w:rsidRDefault="00FE40D7">
            <w:r w:rsidRPr="00FE40D7">
              <w:t xml:space="preserve"> Wrong comparator  </w:t>
            </w:r>
          </w:p>
        </w:tc>
      </w:tr>
      <w:tr w:rsidR="00DB6F0B" w:rsidRPr="00FE40D7" w14:paraId="02BDC57C" w14:textId="77777777" w:rsidTr="00DB6F0B">
        <w:trPr>
          <w:trHeight w:val="288"/>
        </w:trPr>
        <w:tc>
          <w:tcPr>
            <w:tcW w:w="4103" w:type="dxa"/>
            <w:noWrap/>
            <w:hideMark/>
          </w:tcPr>
          <w:p w14:paraId="7F2B3644" w14:textId="77777777" w:rsidR="00FE40D7" w:rsidRPr="00FE40D7" w:rsidRDefault="00FE40D7">
            <w:r w:rsidRPr="00FE40D7">
              <w:t xml:space="preserve">COVID-19 Lockdown and the Behavior Change on Physical Exercise, </w:t>
            </w:r>
            <w:proofErr w:type="gramStart"/>
            <w:r w:rsidRPr="00FE40D7">
              <w:t>Pain</w:t>
            </w:r>
            <w:proofErr w:type="gramEnd"/>
            <w:r w:rsidRPr="00FE40D7">
              <w:t xml:space="preserve"> and Psychological Well-Being: An International Multicentric Study</w:t>
            </w:r>
          </w:p>
        </w:tc>
        <w:tc>
          <w:tcPr>
            <w:tcW w:w="1472" w:type="dxa"/>
            <w:noWrap/>
            <w:hideMark/>
          </w:tcPr>
          <w:p w14:paraId="37CDC23E" w14:textId="61DB508B" w:rsidR="00FE40D7" w:rsidRPr="00FE40D7" w:rsidRDefault="00FE40D7">
            <w:proofErr w:type="spellStart"/>
            <w:r w:rsidRPr="00FE40D7">
              <w:t>Sonza</w:t>
            </w:r>
            <w:proofErr w:type="spellEnd"/>
            <w:r w:rsidRPr="00FE40D7">
              <w:t xml:space="preserve">, A.; da Cunha de Sa-Caputo, D.; Sartorio, A.; </w:t>
            </w:r>
            <w:proofErr w:type="spellStart"/>
            <w:r w:rsidRPr="00FE40D7">
              <w:t>Tamini</w:t>
            </w:r>
            <w:proofErr w:type="spellEnd"/>
            <w:r w:rsidRPr="00FE40D7">
              <w:t xml:space="preserve">, S.; </w:t>
            </w:r>
            <w:r w:rsidR="006D62B6">
              <w:t>et al</w:t>
            </w:r>
          </w:p>
        </w:tc>
        <w:tc>
          <w:tcPr>
            <w:tcW w:w="1008" w:type="dxa"/>
            <w:noWrap/>
            <w:hideMark/>
          </w:tcPr>
          <w:p w14:paraId="6BA1A1F5" w14:textId="77777777" w:rsidR="00FE40D7" w:rsidRPr="00FE40D7" w:rsidRDefault="00FE40D7" w:rsidP="00FE40D7">
            <w:r w:rsidRPr="00FE40D7">
              <w:t>2021</w:t>
            </w:r>
          </w:p>
        </w:tc>
        <w:tc>
          <w:tcPr>
            <w:tcW w:w="1963" w:type="dxa"/>
            <w:noWrap/>
            <w:hideMark/>
          </w:tcPr>
          <w:p w14:paraId="32CF2140" w14:textId="77777777" w:rsidR="00FE40D7" w:rsidRPr="00FE40D7" w:rsidRDefault="00FE40D7">
            <w:r w:rsidRPr="00FE40D7">
              <w:t>International Journal of Environmental Research &amp; Public Health [Electronic Resource]</w:t>
            </w:r>
          </w:p>
        </w:tc>
        <w:tc>
          <w:tcPr>
            <w:tcW w:w="940" w:type="dxa"/>
            <w:noWrap/>
            <w:hideMark/>
          </w:tcPr>
          <w:p w14:paraId="4F3B67CB" w14:textId="77777777" w:rsidR="00FE40D7" w:rsidRPr="00FE40D7" w:rsidRDefault="00FE40D7" w:rsidP="00FE40D7">
            <w:r w:rsidRPr="00FE40D7">
              <w:t>18</w:t>
            </w:r>
          </w:p>
        </w:tc>
        <w:tc>
          <w:tcPr>
            <w:tcW w:w="985" w:type="dxa"/>
            <w:noWrap/>
            <w:hideMark/>
          </w:tcPr>
          <w:p w14:paraId="3509C4E4" w14:textId="77777777" w:rsidR="00FE40D7" w:rsidRPr="00FE40D7" w:rsidRDefault="00FE40D7" w:rsidP="00FE40D7">
            <w:r w:rsidRPr="00FE40D7">
              <w:t>7</w:t>
            </w:r>
          </w:p>
        </w:tc>
        <w:tc>
          <w:tcPr>
            <w:tcW w:w="1827" w:type="dxa"/>
            <w:noWrap/>
            <w:hideMark/>
          </w:tcPr>
          <w:p w14:paraId="52D3391E" w14:textId="77777777" w:rsidR="00FE40D7" w:rsidRPr="00FE40D7" w:rsidRDefault="00FE40D7" w:rsidP="00FE40D7">
            <w:r w:rsidRPr="00FE40D7">
              <w:t>6</w:t>
            </w:r>
          </w:p>
        </w:tc>
        <w:tc>
          <w:tcPr>
            <w:tcW w:w="1040" w:type="dxa"/>
            <w:noWrap/>
            <w:hideMark/>
          </w:tcPr>
          <w:p w14:paraId="0C430905" w14:textId="77777777" w:rsidR="00FE40D7" w:rsidRPr="00FE40D7" w:rsidRDefault="00FE40D7">
            <w:r w:rsidRPr="00FE40D7">
              <w:t xml:space="preserve"> Wrong study design  </w:t>
            </w:r>
          </w:p>
        </w:tc>
      </w:tr>
      <w:tr w:rsidR="00DB6F0B" w:rsidRPr="00FE40D7" w14:paraId="44F22C97" w14:textId="77777777" w:rsidTr="00DB6F0B">
        <w:trPr>
          <w:trHeight w:val="288"/>
        </w:trPr>
        <w:tc>
          <w:tcPr>
            <w:tcW w:w="4103" w:type="dxa"/>
            <w:noWrap/>
            <w:hideMark/>
          </w:tcPr>
          <w:p w14:paraId="454DD028" w14:textId="77777777" w:rsidR="00FE40D7" w:rsidRPr="00FE40D7" w:rsidRDefault="00FE40D7">
            <w:r w:rsidRPr="00FE40D7">
              <w:t>Early assessment of the impact of mitigation measures to control COVID-19 in 22 French metropolitan areas, October to November 2020</w:t>
            </w:r>
          </w:p>
        </w:tc>
        <w:tc>
          <w:tcPr>
            <w:tcW w:w="1472" w:type="dxa"/>
            <w:noWrap/>
            <w:hideMark/>
          </w:tcPr>
          <w:p w14:paraId="55376B85" w14:textId="6D07A630" w:rsidR="00FE40D7" w:rsidRPr="00FE40D7" w:rsidRDefault="00FE40D7">
            <w:proofErr w:type="spellStart"/>
            <w:r w:rsidRPr="00FE40D7">
              <w:t>Spaccaferri</w:t>
            </w:r>
            <w:proofErr w:type="spellEnd"/>
            <w:r w:rsidRPr="00FE40D7">
              <w:t xml:space="preserve">, G.; </w:t>
            </w:r>
            <w:proofErr w:type="spellStart"/>
            <w:r w:rsidRPr="00FE40D7">
              <w:t>Larrieu</w:t>
            </w:r>
            <w:proofErr w:type="spellEnd"/>
            <w:r w:rsidRPr="00FE40D7">
              <w:t xml:space="preserve">, S.; </w:t>
            </w:r>
            <w:proofErr w:type="spellStart"/>
            <w:r w:rsidRPr="00FE40D7">
              <w:t>Pouey</w:t>
            </w:r>
            <w:proofErr w:type="spellEnd"/>
            <w:r w:rsidRPr="00FE40D7">
              <w:t xml:space="preserve">, J.; </w:t>
            </w:r>
            <w:r w:rsidR="006D62B6">
              <w:t>et al</w:t>
            </w:r>
          </w:p>
        </w:tc>
        <w:tc>
          <w:tcPr>
            <w:tcW w:w="1008" w:type="dxa"/>
            <w:noWrap/>
            <w:hideMark/>
          </w:tcPr>
          <w:p w14:paraId="4A24A7C1" w14:textId="77777777" w:rsidR="00FE40D7" w:rsidRPr="00FE40D7" w:rsidRDefault="00FE40D7" w:rsidP="00FE40D7">
            <w:r w:rsidRPr="00FE40D7">
              <w:t>2020</w:t>
            </w:r>
          </w:p>
        </w:tc>
        <w:tc>
          <w:tcPr>
            <w:tcW w:w="1963" w:type="dxa"/>
            <w:noWrap/>
            <w:hideMark/>
          </w:tcPr>
          <w:p w14:paraId="7B447A2A" w14:textId="77777777" w:rsidR="00FE40D7" w:rsidRPr="00FE40D7" w:rsidRDefault="00FE40D7">
            <w:r w:rsidRPr="00FE40D7">
              <w:t xml:space="preserve">Euro Surveillance: Bulletin </w:t>
            </w:r>
            <w:proofErr w:type="spellStart"/>
            <w:r w:rsidRPr="00FE40D7">
              <w:t>Europeen</w:t>
            </w:r>
            <w:proofErr w:type="spellEnd"/>
            <w:r w:rsidRPr="00FE40D7">
              <w:t xml:space="preserve"> sur les Maladies </w:t>
            </w:r>
            <w:proofErr w:type="spellStart"/>
            <w:r w:rsidRPr="00FE40D7">
              <w:t>Transmissibles</w:t>
            </w:r>
            <w:proofErr w:type="spellEnd"/>
            <w:r w:rsidRPr="00FE40D7">
              <w:t xml:space="preserve"> = European Communicable Disease Bulletin</w:t>
            </w:r>
          </w:p>
        </w:tc>
        <w:tc>
          <w:tcPr>
            <w:tcW w:w="940" w:type="dxa"/>
            <w:noWrap/>
            <w:hideMark/>
          </w:tcPr>
          <w:p w14:paraId="0D0FA269" w14:textId="77777777" w:rsidR="00FE40D7" w:rsidRPr="00FE40D7" w:rsidRDefault="00FE40D7" w:rsidP="00FE40D7">
            <w:r w:rsidRPr="00FE40D7">
              <w:t>25</w:t>
            </w:r>
          </w:p>
        </w:tc>
        <w:tc>
          <w:tcPr>
            <w:tcW w:w="985" w:type="dxa"/>
            <w:noWrap/>
            <w:hideMark/>
          </w:tcPr>
          <w:p w14:paraId="2BD64114" w14:textId="77777777" w:rsidR="00FE40D7" w:rsidRPr="00FE40D7" w:rsidRDefault="00FE40D7" w:rsidP="00FE40D7">
            <w:r w:rsidRPr="00FE40D7">
              <w:t>50</w:t>
            </w:r>
          </w:p>
        </w:tc>
        <w:tc>
          <w:tcPr>
            <w:tcW w:w="1827" w:type="dxa"/>
            <w:noWrap/>
            <w:hideMark/>
          </w:tcPr>
          <w:p w14:paraId="558B792D" w14:textId="77777777" w:rsidR="00FE40D7" w:rsidRPr="00FE40D7" w:rsidRDefault="00FE40D7" w:rsidP="00FE40D7">
            <w:r w:rsidRPr="00FE40D7">
              <w:t>12</w:t>
            </w:r>
          </w:p>
        </w:tc>
        <w:tc>
          <w:tcPr>
            <w:tcW w:w="1040" w:type="dxa"/>
            <w:noWrap/>
            <w:hideMark/>
          </w:tcPr>
          <w:p w14:paraId="62B4962D" w14:textId="77777777" w:rsidR="00FE40D7" w:rsidRPr="00FE40D7" w:rsidRDefault="00FE40D7">
            <w:r w:rsidRPr="00FE40D7">
              <w:t xml:space="preserve"> Wrong study design  </w:t>
            </w:r>
          </w:p>
        </w:tc>
      </w:tr>
      <w:tr w:rsidR="00DB6F0B" w:rsidRPr="00FE40D7" w14:paraId="0E465F94" w14:textId="77777777" w:rsidTr="00DB6F0B">
        <w:trPr>
          <w:trHeight w:val="288"/>
        </w:trPr>
        <w:tc>
          <w:tcPr>
            <w:tcW w:w="4103" w:type="dxa"/>
            <w:noWrap/>
            <w:hideMark/>
          </w:tcPr>
          <w:p w14:paraId="19A57A72" w14:textId="77777777" w:rsidR="00FE40D7" w:rsidRPr="00FE40D7" w:rsidRDefault="00FE40D7">
            <w:r w:rsidRPr="00FE40D7">
              <w:t>A changing world</w:t>
            </w:r>
          </w:p>
        </w:tc>
        <w:tc>
          <w:tcPr>
            <w:tcW w:w="1472" w:type="dxa"/>
            <w:noWrap/>
            <w:hideMark/>
          </w:tcPr>
          <w:p w14:paraId="7C5715DE" w14:textId="77777777" w:rsidR="00FE40D7" w:rsidRPr="00FE40D7" w:rsidRDefault="00FE40D7">
            <w:r w:rsidRPr="00FE40D7">
              <w:t>Spencer, W.</w:t>
            </w:r>
          </w:p>
        </w:tc>
        <w:tc>
          <w:tcPr>
            <w:tcW w:w="1008" w:type="dxa"/>
            <w:noWrap/>
            <w:hideMark/>
          </w:tcPr>
          <w:p w14:paraId="33EED72A" w14:textId="77777777" w:rsidR="00FE40D7" w:rsidRPr="00FE40D7" w:rsidRDefault="00FE40D7" w:rsidP="00FE40D7">
            <w:r w:rsidRPr="00FE40D7">
              <w:t>2020</w:t>
            </w:r>
          </w:p>
        </w:tc>
        <w:tc>
          <w:tcPr>
            <w:tcW w:w="1963" w:type="dxa"/>
            <w:noWrap/>
            <w:hideMark/>
          </w:tcPr>
          <w:p w14:paraId="6CC1474A" w14:textId="77777777" w:rsidR="00FE40D7" w:rsidRPr="00FE40D7" w:rsidRDefault="00FE40D7">
            <w:proofErr w:type="spellStart"/>
            <w:r w:rsidRPr="00FE40D7">
              <w:t>Zentralsterilisation</w:t>
            </w:r>
            <w:proofErr w:type="spellEnd"/>
            <w:r w:rsidRPr="00FE40D7">
              <w:t xml:space="preserve"> - Central Service</w:t>
            </w:r>
          </w:p>
        </w:tc>
        <w:tc>
          <w:tcPr>
            <w:tcW w:w="940" w:type="dxa"/>
            <w:noWrap/>
            <w:hideMark/>
          </w:tcPr>
          <w:p w14:paraId="4DD8C457" w14:textId="77777777" w:rsidR="00FE40D7" w:rsidRPr="00FE40D7" w:rsidRDefault="00FE40D7" w:rsidP="00FE40D7">
            <w:r w:rsidRPr="00FE40D7">
              <w:t>28</w:t>
            </w:r>
          </w:p>
        </w:tc>
        <w:tc>
          <w:tcPr>
            <w:tcW w:w="985" w:type="dxa"/>
            <w:noWrap/>
            <w:hideMark/>
          </w:tcPr>
          <w:p w14:paraId="0FF10B29" w14:textId="77777777" w:rsidR="00FE40D7" w:rsidRPr="00FE40D7" w:rsidRDefault="00FE40D7" w:rsidP="00FE40D7">
            <w:r w:rsidRPr="00FE40D7">
              <w:t>2</w:t>
            </w:r>
          </w:p>
        </w:tc>
        <w:tc>
          <w:tcPr>
            <w:tcW w:w="1827" w:type="dxa"/>
            <w:noWrap/>
            <w:hideMark/>
          </w:tcPr>
          <w:p w14:paraId="2D45D74C" w14:textId="77777777" w:rsidR="00FE40D7" w:rsidRPr="00FE40D7" w:rsidRDefault="00FE40D7" w:rsidP="00FE40D7">
            <w:r w:rsidRPr="00FE40D7">
              <w:t>99</w:t>
            </w:r>
          </w:p>
        </w:tc>
        <w:tc>
          <w:tcPr>
            <w:tcW w:w="1040" w:type="dxa"/>
            <w:noWrap/>
            <w:hideMark/>
          </w:tcPr>
          <w:p w14:paraId="6B614950" w14:textId="77777777" w:rsidR="00FE40D7" w:rsidRPr="00FE40D7" w:rsidRDefault="00FE40D7">
            <w:r w:rsidRPr="00FE40D7">
              <w:t xml:space="preserve"> Wrong study design  </w:t>
            </w:r>
          </w:p>
        </w:tc>
      </w:tr>
      <w:tr w:rsidR="00DB6F0B" w:rsidRPr="00FE40D7" w14:paraId="1C95CFF8" w14:textId="77777777" w:rsidTr="00DB6F0B">
        <w:trPr>
          <w:trHeight w:val="288"/>
        </w:trPr>
        <w:tc>
          <w:tcPr>
            <w:tcW w:w="4103" w:type="dxa"/>
            <w:noWrap/>
            <w:hideMark/>
          </w:tcPr>
          <w:p w14:paraId="3CCD5841" w14:textId="77777777" w:rsidR="00FE40D7" w:rsidRPr="00FE40D7" w:rsidRDefault="00FE40D7">
            <w:r w:rsidRPr="00FE40D7">
              <w:t>Parents' Stress and Children's Psychological Problems in Families Facing the COVID-19 Outbreak in Italy</w:t>
            </w:r>
          </w:p>
        </w:tc>
        <w:tc>
          <w:tcPr>
            <w:tcW w:w="1472" w:type="dxa"/>
            <w:noWrap/>
            <w:hideMark/>
          </w:tcPr>
          <w:p w14:paraId="2CBF84E4" w14:textId="77777777" w:rsidR="00FE40D7" w:rsidRPr="00FE40D7" w:rsidRDefault="00FE40D7">
            <w:r w:rsidRPr="00FE40D7">
              <w:t xml:space="preserve">Spinelli, M.; </w:t>
            </w:r>
            <w:proofErr w:type="spellStart"/>
            <w:r w:rsidRPr="00FE40D7">
              <w:t>Lionetti</w:t>
            </w:r>
            <w:proofErr w:type="spellEnd"/>
            <w:r w:rsidRPr="00FE40D7">
              <w:t xml:space="preserve">, F.; Pastore, M.; </w:t>
            </w:r>
            <w:proofErr w:type="spellStart"/>
            <w:r w:rsidRPr="00FE40D7">
              <w:t>Fasolo</w:t>
            </w:r>
            <w:proofErr w:type="spellEnd"/>
            <w:r w:rsidRPr="00FE40D7">
              <w:t>, M.</w:t>
            </w:r>
          </w:p>
        </w:tc>
        <w:tc>
          <w:tcPr>
            <w:tcW w:w="1008" w:type="dxa"/>
            <w:noWrap/>
            <w:hideMark/>
          </w:tcPr>
          <w:p w14:paraId="4A59D90C" w14:textId="77777777" w:rsidR="00FE40D7" w:rsidRPr="00FE40D7" w:rsidRDefault="00FE40D7" w:rsidP="00FE40D7">
            <w:r w:rsidRPr="00FE40D7">
              <w:t>2020</w:t>
            </w:r>
          </w:p>
        </w:tc>
        <w:tc>
          <w:tcPr>
            <w:tcW w:w="1963" w:type="dxa"/>
            <w:noWrap/>
            <w:hideMark/>
          </w:tcPr>
          <w:p w14:paraId="73E8805E" w14:textId="77777777" w:rsidR="00FE40D7" w:rsidRPr="00FE40D7" w:rsidRDefault="00FE40D7">
            <w:r w:rsidRPr="00FE40D7">
              <w:t>Frontiers in Psychology</w:t>
            </w:r>
          </w:p>
        </w:tc>
        <w:tc>
          <w:tcPr>
            <w:tcW w:w="940" w:type="dxa"/>
            <w:noWrap/>
            <w:hideMark/>
          </w:tcPr>
          <w:p w14:paraId="39917C47" w14:textId="77777777" w:rsidR="00FE40D7" w:rsidRPr="00FE40D7" w:rsidRDefault="00FE40D7" w:rsidP="00FE40D7">
            <w:r w:rsidRPr="00FE40D7">
              <w:t>11</w:t>
            </w:r>
          </w:p>
        </w:tc>
        <w:tc>
          <w:tcPr>
            <w:tcW w:w="985" w:type="dxa"/>
            <w:noWrap/>
            <w:hideMark/>
          </w:tcPr>
          <w:p w14:paraId="1D597973" w14:textId="77777777" w:rsidR="00FE40D7" w:rsidRPr="00FE40D7" w:rsidRDefault="00FE40D7" w:rsidP="00FE40D7"/>
        </w:tc>
        <w:tc>
          <w:tcPr>
            <w:tcW w:w="1827" w:type="dxa"/>
            <w:noWrap/>
            <w:hideMark/>
          </w:tcPr>
          <w:p w14:paraId="0C94F976" w14:textId="77777777" w:rsidR="00FE40D7" w:rsidRPr="00FE40D7" w:rsidRDefault="00FE40D7" w:rsidP="00FE40D7">
            <w:r w:rsidRPr="00FE40D7">
              <w:t>1713</w:t>
            </w:r>
          </w:p>
        </w:tc>
        <w:tc>
          <w:tcPr>
            <w:tcW w:w="1040" w:type="dxa"/>
            <w:noWrap/>
            <w:hideMark/>
          </w:tcPr>
          <w:p w14:paraId="4A32DEB0" w14:textId="77777777" w:rsidR="00FE40D7" w:rsidRPr="00FE40D7" w:rsidRDefault="00FE40D7">
            <w:r w:rsidRPr="00FE40D7">
              <w:t xml:space="preserve"> Wrong population  </w:t>
            </w:r>
          </w:p>
        </w:tc>
      </w:tr>
      <w:tr w:rsidR="00DB6F0B" w:rsidRPr="00FE40D7" w14:paraId="56DE6AF4" w14:textId="77777777" w:rsidTr="00DB6F0B">
        <w:trPr>
          <w:trHeight w:val="288"/>
        </w:trPr>
        <w:tc>
          <w:tcPr>
            <w:tcW w:w="4103" w:type="dxa"/>
            <w:noWrap/>
            <w:hideMark/>
          </w:tcPr>
          <w:p w14:paraId="3A582241" w14:textId="77777777" w:rsidR="00FE40D7" w:rsidRPr="00FE40D7" w:rsidRDefault="00FE40D7">
            <w:r w:rsidRPr="00FE40D7">
              <w:t>Flexible employment relationships and careers in times of the COVID-19 pandemic</w:t>
            </w:r>
          </w:p>
        </w:tc>
        <w:tc>
          <w:tcPr>
            <w:tcW w:w="1472" w:type="dxa"/>
            <w:noWrap/>
            <w:hideMark/>
          </w:tcPr>
          <w:p w14:paraId="6226E430" w14:textId="77777777" w:rsidR="00FE40D7" w:rsidRPr="00FE40D7" w:rsidRDefault="00FE40D7">
            <w:proofErr w:type="spellStart"/>
            <w:r w:rsidRPr="00FE40D7">
              <w:t>Spurk</w:t>
            </w:r>
            <w:proofErr w:type="spellEnd"/>
            <w:r w:rsidRPr="00FE40D7">
              <w:t>, D.; Straub, C.</w:t>
            </w:r>
          </w:p>
        </w:tc>
        <w:tc>
          <w:tcPr>
            <w:tcW w:w="1008" w:type="dxa"/>
            <w:noWrap/>
            <w:hideMark/>
          </w:tcPr>
          <w:p w14:paraId="090CF7B5" w14:textId="77777777" w:rsidR="00FE40D7" w:rsidRPr="00FE40D7" w:rsidRDefault="00FE40D7" w:rsidP="00FE40D7">
            <w:r w:rsidRPr="00FE40D7">
              <w:t>2020</w:t>
            </w:r>
          </w:p>
        </w:tc>
        <w:tc>
          <w:tcPr>
            <w:tcW w:w="3888" w:type="dxa"/>
            <w:gridSpan w:val="3"/>
            <w:noWrap/>
            <w:hideMark/>
          </w:tcPr>
          <w:p w14:paraId="51878E4E" w14:textId="77777777" w:rsidR="00FE40D7" w:rsidRPr="00FE40D7" w:rsidRDefault="00FE40D7">
            <w:r w:rsidRPr="00FE40D7">
              <w:t>Journal of Vocational Behavior</w:t>
            </w:r>
          </w:p>
        </w:tc>
        <w:tc>
          <w:tcPr>
            <w:tcW w:w="1827" w:type="dxa"/>
            <w:noWrap/>
            <w:hideMark/>
          </w:tcPr>
          <w:p w14:paraId="586B1EFA" w14:textId="77777777" w:rsidR="00FE40D7" w:rsidRPr="00FE40D7" w:rsidRDefault="00FE40D7" w:rsidP="00FE40D7">
            <w:r w:rsidRPr="00FE40D7">
              <w:t>103435</w:t>
            </w:r>
          </w:p>
        </w:tc>
        <w:tc>
          <w:tcPr>
            <w:tcW w:w="1040" w:type="dxa"/>
            <w:noWrap/>
            <w:hideMark/>
          </w:tcPr>
          <w:p w14:paraId="20903217" w14:textId="77777777" w:rsidR="00FE40D7" w:rsidRPr="00FE40D7" w:rsidRDefault="00FE40D7">
            <w:r w:rsidRPr="00FE40D7">
              <w:t xml:space="preserve"> Wrong study design  </w:t>
            </w:r>
          </w:p>
        </w:tc>
      </w:tr>
      <w:tr w:rsidR="00DB6F0B" w:rsidRPr="00FE40D7" w14:paraId="07C7EBC8" w14:textId="77777777" w:rsidTr="00DB6F0B">
        <w:trPr>
          <w:trHeight w:val="288"/>
        </w:trPr>
        <w:tc>
          <w:tcPr>
            <w:tcW w:w="4103" w:type="dxa"/>
            <w:noWrap/>
            <w:hideMark/>
          </w:tcPr>
          <w:p w14:paraId="2DBA013C" w14:textId="77777777" w:rsidR="00FE40D7" w:rsidRPr="00FE40D7" w:rsidRDefault="00FE40D7">
            <w:r w:rsidRPr="00FE40D7">
              <w:t>Changes in sleep schedule and chronotype due to COVID-19 restrictions and home office</w:t>
            </w:r>
          </w:p>
        </w:tc>
        <w:tc>
          <w:tcPr>
            <w:tcW w:w="1472" w:type="dxa"/>
            <w:noWrap/>
            <w:hideMark/>
          </w:tcPr>
          <w:p w14:paraId="53CE3888" w14:textId="77777777" w:rsidR="00FE40D7" w:rsidRPr="00FE40D7" w:rsidRDefault="00FE40D7">
            <w:r w:rsidRPr="00FE40D7">
              <w:t xml:space="preserve">Staller, N.; </w:t>
            </w:r>
            <w:proofErr w:type="spellStart"/>
            <w:r w:rsidRPr="00FE40D7">
              <w:t>Randler</w:t>
            </w:r>
            <w:proofErr w:type="spellEnd"/>
            <w:r w:rsidRPr="00FE40D7">
              <w:t>, C.</w:t>
            </w:r>
          </w:p>
        </w:tc>
        <w:tc>
          <w:tcPr>
            <w:tcW w:w="1008" w:type="dxa"/>
            <w:noWrap/>
            <w:hideMark/>
          </w:tcPr>
          <w:p w14:paraId="295B9C2A" w14:textId="77777777" w:rsidR="00FE40D7" w:rsidRPr="00FE40D7" w:rsidRDefault="00FE40D7" w:rsidP="00FE40D7">
            <w:r w:rsidRPr="00FE40D7">
              <w:t>2020</w:t>
            </w:r>
          </w:p>
        </w:tc>
        <w:tc>
          <w:tcPr>
            <w:tcW w:w="1963" w:type="dxa"/>
            <w:noWrap/>
            <w:hideMark/>
          </w:tcPr>
          <w:p w14:paraId="3A82BA2B" w14:textId="77777777" w:rsidR="00FE40D7" w:rsidRPr="00FE40D7" w:rsidRDefault="00FE40D7">
            <w:proofErr w:type="spellStart"/>
            <w:r w:rsidRPr="00FE40D7">
              <w:t>Somnologie</w:t>
            </w:r>
            <w:proofErr w:type="spellEnd"/>
          </w:p>
        </w:tc>
        <w:tc>
          <w:tcPr>
            <w:tcW w:w="940" w:type="dxa"/>
            <w:noWrap/>
            <w:hideMark/>
          </w:tcPr>
          <w:p w14:paraId="442CE554" w14:textId="77777777" w:rsidR="00FE40D7" w:rsidRPr="00FE40D7" w:rsidRDefault="00FE40D7"/>
        </w:tc>
        <w:tc>
          <w:tcPr>
            <w:tcW w:w="985" w:type="dxa"/>
            <w:noWrap/>
            <w:hideMark/>
          </w:tcPr>
          <w:p w14:paraId="09669BF7" w14:textId="77777777" w:rsidR="00FE40D7" w:rsidRPr="00FE40D7" w:rsidRDefault="00FE40D7"/>
        </w:tc>
        <w:tc>
          <w:tcPr>
            <w:tcW w:w="1827" w:type="dxa"/>
            <w:noWrap/>
            <w:hideMark/>
          </w:tcPr>
          <w:p w14:paraId="4079FB0B" w14:textId="77777777" w:rsidR="00FE40D7" w:rsidRPr="00FE40D7" w:rsidRDefault="00FE40D7" w:rsidP="00FE40D7">
            <w:r w:rsidRPr="00FE40D7">
              <w:t>7-Jan</w:t>
            </w:r>
          </w:p>
        </w:tc>
        <w:tc>
          <w:tcPr>
            <w:tcW w:w="1040" w:type="dxa"/>
            <w:noWrap/>
            <w:hideMark/>
          </w:tcPr>
          <w:p w14:paraId="22A0A433" w14:textId="77777777" w:rsidR="00FE40D7" w:rsidRPr="00FE40D7" w:rsidRDefault="00FE40D7">
            <w:r w:rsidRPr="00FE40D7">
              <w:t xml:space="preserve"> Wrong outcome  </w:t>
            </w:r>
          </w:p>
        </w:tc>
      </w:tr>
      <w:tr w:rsidR="00DB6F0B" w:rsidRPr="00FE40D7" w14:paraId="777EB196" w14:textId="77777777" w:rsidTr="00DB6F0B">
        <w:trPr>
          <w:trHeight w:val="288"/>
        </w:trPr>
        <w:tc>
          <w:tcPr>
            <w:tcW w:w="4103" w:type="dxa"/>
            <w:noWrap/>
            <w:hideMark/>
          </w:tcPr>
          <w:p w14:paraId="1BAD146D" w14:textId="77777777" w:rsidR="00FE40D7" w:rsidRPr="00FE40D7" w:rsidRDefault="00FE40D7">
            <w:r w:rsidRPr="00FE40D7">
              <w:t>A coming wave: Suicide and gender after covid-19</w:t>
            </w:r>
          </w:p>
        </w:tc>
        <w:tc>
          <w:tcPr>
            <w:tcW w:w="1472" w:type="dxa"/>
            <w:noWrap/>
            <w:hideMark/>
          </w:tcPr>
          <w:p w14:paraId="59F558FC" w14:textId="77777777" w:rsidR="00FE40D7" w:rsidRPr="00FE40D7" w:rsidRDefault="00FE40D7">
            <w:r w:rsidRPr="00FE40D7">
              <w:t>Standish, Katerina</w:t>
            </w:r>
          </w:p>
        </w:tc>
        <w:tc>
          <w:tcPr>
            <w:tcW w:w="1008" w:type="dxa"/>
            <w:noWrap/>
            <w:hideMark/>
          </w:tcPr>
          <w:p w14:paraId="3463AF03" w14:textId="77777777" w:rsidR="00FE40D7" w:rsidRPr="00FE40D7" w:rsidRDefault="00FE40D7" w:rsidP="00FE40D7">
            <w:r w:rsidRPr="00FE40D7">
              <w:t>2020</w:t>
            </w:r>
          </w:p>
        </w:tc>
        <w:tc>
          <w:tcPr>
            <w:tcW w:w="3888" w:type="dxa"/>
            <w:gridSpan w:val="3"/>
            <w:noWrap/>
            <w:hideMark/>
          </w:tcPr>
          <w:p w14:paraId="6F3DDC68" w14:textId="77777777" w:rsidR="00FE40D7" w:rsidRPr="00FE40D7" w:rsidRDefault="00FE40D7">
            <w:r w:rsidRPr="00FE40D7">
              <w:t>Journal of Gender Studies</w:t>
            </w:r>
          </w:p>
        </w:tc>
        <w:tc>
          <w:tcPr>
            <w:tcW w:w="1827" w:type="dxa"/>
            <w:noWrap/>
            <w:hideMark/>
          </w:tcPr>
          <w:p w14:paraId="333D6536" w14:textId="77777777" w:rsidR="00FE40D7" w:rsidRPr="00FE40D7" w:rsidRDefault="00FE40D7">
            <w:r w:rsidRPr="00FE40D7">
              <w:t>No Pagination Specified</w:t>
            </w:r>
          </w:p>
        </w:tc>
        <w:tc>
          <w:tcPr>
            <w:tcW w:w="1040" w:type="dxa"/>
            <w:noWrap/>
            <w:hideMark/>
          </w:tcPr>
          <w:p w14:paraId="5560A3F4" w14:textId="77777777" w:rsidR="00FE40D7" w:rsidRPr="00FE40D7" w:rsidRDefault="00FE40D7">
            <w:r w:rsidRPr="00FE40D7">
              <w:t xml:space="preserve"> Wrong study design  </w:t>
            </w:r>
          </w:p>
        </w:tc>
      </w:tr>
      <w:tr w:rsidR="00DB6F0B" w:rsidRPr="00FE40D7" w14:paraId="7E38DEDE" w14:textId="77777777" w:rsidTr="00DB6F0B">
        <w:trPr>
          <w:trHeight w:val="288"/>
        </w:trPr>
        <w:tc>
          <w:tcPr>
            <w:tcW w:w="4103" w:type="dxa"/>
            <w:noWrap/>
            <w:hideMark/>
          </w:tcPr>
          <w:p w14:paraId="526FC18D" w14:textId="77777777" w:rsidR="00FE40D7" w:rsidRPr="00FE40D7" w:rsidRDefault="00FE40D7">
            <w:r w:rsidRPr="00FE40D7">
              <w:t>A phased approach to unlocking during the COVID-19 pandemic-Lessons from trend analysis</w:t>
            </w:r>
          </w:p>
        </w:tc>
        <w:tc>
          <w:tcPr>
            <w:tcW w:w="1472" w:type="dxa"/>
            <w:noWrap/>
            <w:hideMark/>
          </w:tcPr>
          <w:p w14:paraId="24611404" w14:textId="77777777" w:rsidR="00FE40D7" w:rsidRPr="00FE40D7" w:rsidRDefault="00FE40D7">
            <w:r w:rsidRPr="00FE40D7">
              <w:t>Stedman, M.; Davies, M.; Lunt, M.; Verma, A.; Anderson, S. G.; Heald, A. H.</w:t>
            </w:r>
          </w:p>
        </w:tc>
        <w:tc>
          <w:tcPr>
            <w:tcW w:w="1008" w:type="dxa"/>
            <w:noWrap/>
            <w:hideMark/>
          </w:tcPr>
          <w:p w14:paraId="3B49B678" w14:textId="77777777" w:rsidR="00FE40D7" w:rsidRPr="00FE40D7" w:rsidRDefault="00FE40D7" w:rsidP="00FE40D7">
            <w:r w:rsidRPr="00FE40D7">
              <w:t>2020</w:t>
            </w:r>
          </w:p>
        </w:tc>
        <w:tc>
          <w:tcPr>
            <w:tcW w:w="3888" w:type="dxa"/>
            <w:gridSpan w:val="3"/>
            <w:noWrap/>
            <w:hideMark/>
          </w:tcPr>
          <w:p w14:paraId="15E9EB58" w14:textId="77777777" w:rsidR="00FE40D7" w:rsidRPr="00FE40D7" w:rsidRDefault="00FE40D7">
            <w:r w:rsidRPr="00FE40D7">
              <w:t>International Journal of Clinical Practice</w:t>
            </w:r>
          </w:p>
        </w:tc>
        <w:tc>
          <w:tcPr>
            <w:tcW w:w="1827" w:type="dxa"/>
            <w:noWrap/>
            <w:hideMark/>
          </w:tcPr>
          <w:p w14:paraId="49F648F7" w14:textId="77777777" w:rsidR="00FE40D7" w:rsidRPr="00FE40D7" w:rsidRDefault="00FE40D7">
            <w:r w:rsidRPr="00FE40D7">
              <w:t>e13528</w:t>
            </w:r>
          </w:p>
        </w:tc>
        <w:tc>
          <w:tcPr>
            <w:tcW w:w="1040" w:type="dxa"/>
            <w:noWrap/>
            <w:hideMark/>
          </w:tcPr>
          <w:p w14:paraId="0859F5D7" w14:textId="77777777" w:rsidR="00FE40D7" w:rsidRPr="00FE40D7" w:rsidRDefault="00FE40D7">
            <w:r w:rsidRPr="00FE40D7">
              <w:t xml:space="preserve"> Wrong intervention  </w:t>
            </w:r>
          </w:p>
        </w:tc>
      </w:tr>
      <w:tr w:rsidR="00DB6F0B" w:rsidRPr="00FE40D7" w14:paraId="0C7F9319" w14:textId="77777777" w:rsidTr="00DB6F0B">
        <w:trPr>
          <w:trHeight w:val="288"/>
        </w:trPr>
        <w:tc>
          <w:tcPr>
            <w:tcW w:w="4103" w:type="dxa"/>
            <w:noWrap/>
            <w:hideMark/>
          </w:tcPr>
          <w:p w14:paraId="66CAD977" w14:textId="77777777" w:rsidR="00FE40D7" w:rsidRPr="00FE40D7" w:rsidRDefault="00FE40D7">
            <w:r w:rsidRPr="00FE40D7">
              <w:t xml:space="preserve">Distancing Bonus </w:t>
            </w:r>
            <w:proofErr w:type="gramStart"/>
            <w:r w:rsidRPr="00FE40D7">
              <w:t>Or</w:t>
            </w:r>
            <w:proofErr w:type="gramEnd"/>
            <w:r w:rsidRPr="00FE40D7">
              <w:t xml:space="preserve"> Downscaling Loss? The Changing Livelihood of Us Online Workers in Times of COVID-19</w:t>
            </w:r>
          </w:p>
        </w:tc>
        <w:tc>
          <w:tcPr>
            <w:tcW w:w="1472" w:type="dxa"/>
            <w:noWrap/>
            <w:hideMark/>
          </w:tcPr>
          <w:p w14:paraId="0F059CF3" w14:textId="77777777" w:rsidR="00FE40D7" w:rsidRPr="00FE40D7" w:rsidRDefault="00FE40D7">
            <w:r w:rsidRPr="00FE40D7">
              <w:t xml:space="preserve">Stephany, F.; Dunn, M.; Sawyer, S.; </w:t>
            </w:r>
            <w:proofErr w:type="spellStart"/>
            <w:r w:rsidRPr="00FE40D7">
              <w:t>Lehdonvirta</w:t>
            </w:r>
            <w:proofErr w:type="spellEnd"/>
            <w:r w:rsidRPr="00FE40D7">
              <w:t>, V.</w:t>
            </w:r>
          </w:p>
        </w:tc>
        <w:tc>
          <w:tcPr>
            <w:tcW w:w="1008" w:type="dxa"/>
            <w:noWrap/>
            <w:hideMark/>
          </w:tcPr>
          <w:p w14:paraId="6562CD46" w14:textId="77777777" w:rsidR="00FE40D7" w:rsidRPr="00FE40D7" w:rsidRDefault="00FE40D7" w:rsidP="00FE40D7">
            <w:r w:rsidRPr="00FE40D7">
              <w:t>2020</w:t>
            </w:r>
          </w:p>
        </w:tc>
        <w:tc>
          <w:tcPr>
            <w:tcW w:w="1963" w:type="dxa"/>
            <w:noWrap/>
            <w:hideMark/>
          </w:tcPr>
          <w:p w14:paraId="1A69DCB6" w14:textId="77777777" w:rsidR="00FE40D7" w:rsidRPr="00FE40D7" w:rsidRDefault="00FE40D7">
            <w:proofErr w:type="spellStart"/>
            <w:r w:rsidRPr="00FE40D7">
              <w:t>Tijdschrift</w:t>
            </w:r>
            <w:proofErr w:type="spellEnd"/>
            <w:r w:rsidRPr="00FE40D7">
              <w:t xml:space="preserve"> </w:t>
            </w:r>
            <w:proofErr w:type="spellStart"/>
            <w:r w:rsidRPr="00FE40D7">
              <w:t>voor</w:t>
            </w:r>
            <w:proofErr w:type="spellEnd"/>
            <w:r w:rsidRPr="00FE40D7">
              <w:t xml:space="preserve"> </w:t>
            </w:r>
            <w:proofErr w:type="spellStart"/>
            <w:r w:rsidRPr="00FE40D7">
              <w:t>Economische</w:t>
            </w:r>
            <w:proofErr w:type="spellEnd"/>
            <w:r w:rsidRPr="00FE40D7">
              <w:t xml:space="preserve"> </w:t>
            </w:r>
            <w:proofErr w:type="spellStart"/>
            <w:r w:rsidRPr="00FE40D7">
              <w:t>en</w:t>
            </w:r>
            <w:proofErr w:type="spellEnd"/>
            <w:r w:rsidRPr="00FE40D7">
              <w:t xml:space="preserve"> </w:t>
            </w:r>
            <w:proofErr w:type="spellStart"/>
            <w:r w:rsidRPr="00FE40D7">
              <w:t>Sociale</w:t>
            </w:r>
            <w:proofErr w:type="spellEnd"/>
            <w:r w:rsidRPr="00FE40D7">
              <w:t xml:space="preserve"> </w:t>
            </w:r>
            <w:proofErr w:type="spellStart"/>
            <w:r w:rsidRPr="00FE40D7">
              <w:t>Geografie</w:t>
            </w:r>
            <w:proofErr w:type="spellEnd"/>
          </w:p>
        </w:tc>
        <w:tc>
          <w:tcPr>
            <w:tcW w:w="940" w:type="dxa"/>
            <w:noWrap/>
            <w:hideMark/>
          </w:tcPr>
          <w:p w14:paraId="6A44E345" w14:textId="77777777" w:rsidR="00FE40D7" w:rsidRPr="00FE40D7" w:rsidRDefault="00FE40D7" w:rsidP="00FE40D7">
            <w:r w:rsidRPr="00FE40D7">
              <w:t>111</w:t>
            </w:r>
          </w:p>
        </w:tc>
        <w:tc>
          <w:tcPr>
            <w:tcW w:w="985" w:type="dxa"/>
            <w:noWrap/>
            <w:hideMark/>
          </w:tcPr>
          <w:p w14:paraId="6FCFADE6" w14:textId="77777777" w:rsidR="00FE40D7" w:rsidRPr="00FE40D7" w:rsidRDefault="00FE40D7" w:rsidP="00FE40D7">
            <w:r w:rsidRPr="00FE40D7">
              <w:t>3</w:t>
            </w:r>
          </w:p>
        </w:tc>
        <w:tc>
          <w:tcPr>
            <w:tcW w:w="1827" w:type="dxa"/>
            <w:noWrap/>
            <w:hideMark/>
          </w:tcPr>
          <w:p w14:paraId="0D4F369C" w14:textId="77777777" w:rsidR="00FE40D7" w:rsidRPr="00FE40D7" w:rsidRDefault="00FE40D7">
            <w:r w:rsidRPr="00FE40D7">
              <w:t>561-573</w:t>
            </w:r>
          </w:p>
        </w:tc>
        <w:tc>
          <w:tcPr>
            <w:tcW w:w="1040" w:type="dxa"/>
            <w:noWrap/>
            <w:hideMark/>
          </w:tcPr>
          <w:p w14:paraId="32EEC16F" w14:textId="77777777" w:rsidR="00FE40D7" w:rsidRPr="00FE40D7" w:rsidRDefault="00FE40D7">
            <w:r w:rsidRPr="00FE40D7">
              <w:t xml:space="preserve"> Wrong intervention  </w:t>
            </w:r>
          </w:p>
        </w:tc>
      </w:tr>
      <w:tr w:rsidR="00DB6F0B" w:rsidRPr="00FE40D7" w14:paraId="2C42D0DD" w14:textId="77777777" w:rsidTr="00DB6F0B">
        <w:trPr>
          <w:trHeight w:val="288"/>
        </w:trPr>
        <w:tc>
          <w:tcPr>
            <w:tcW w:w="4103" w:type="dxa"/>
            <w:noWrap/>
            <w:hideMark/>
          </w:tcPr>
          <w:p w14:paraId="153ADC68" w14:textId="77777777" w:rsidR="00FE40D7" w:rsidRPr="00FE40D7" w:rsidRDefault="00FE40D7">
            <w:r w:rsidRPr="00FE40D7">
              <w:t>South Africa: Challenges and successes of the COVID-19 lockdown</w:t>
            </w:r>
          </w:p>
        </w:tc>
        <w:tc>
          <w:tcPr>
            <w:tcW w:w="1472" w:type="dxa"/>
            <w:noWrap/>
            <w:hideMark/>
          </w:tcPr>
          <w:p w14:paraId="0E264FB6" w14:textId="77777777" w:rsidR="00FE40D7" w:rsidRPr="00FE40D7" w:rsidRDefault="00FE40D7">
            <w:proofErr w:type="spellStart"/>
            <w:r w:rsidRPr="00FE40D7">
              <w:t>Stiegler</w:t>
            </w:r>
            <w:proofErr w:type="spellEnd"/>
            <w:r w:rsidRPr="00FE40D7">
              <w:t>, N.; Bouchard, J. P.</w:t>
            </w:r>
          </w:p>
        </w:tc>
        <w:tc>
          <w:tcPr>
            <w:tcW w:w="1008" w:type="dxa"/>
            <w:noWrap/>
            <w:hideMark/>
          </w:tcPr>
          <w:p w14:paraId="6ECCA8FE" w14:textId="77777777" w:rsidR="00FE40D7" w:rsidRPr="00FE40D7" w:rsidRDefault="00FE40D7" w:rsidP="00FE40D7">
            <w:r w:rsidRPr="00FE40D7">
              <w:t>2020</w:t>
            </w:r>
          </w:p>
        </w:tc>
        <w:tc>
          <w:tcPr>
            <w:tcW w:w="3888" w:type="dxa"/>
            <w:gridSpan w:val="3"/>
            <w:noWrap/>
            <w:hideMark/>
          </w:tcPr>
          <w:p w14:paraId="3C7C1B19" w14:textId="77777777" w:rsidR="00FE40D7" w:rsidRPr="00FE40D7" w:rsidRDefault="00FE40D7">
            <w:r w:rsidRPr="00FE40D7">
              <w:t xml:space="preserve">Annales Medico </w:t>
            </w:r>
            <w:proofErr w:type="spellStart"/>
            <w:r w:rsidRPr="00FE40D7">
              <w:t>Psychologiques</w:t>
            </w:r>
            <w:proofErr w:type="spellEnd"/>
            <w:r w:rsidRPr="00FE40D7">
              <w:t>.</w:t>
            </w:r>
          </w:p>
        </w:tc>
        <w:tc>
          <w:tcPr>
            <w:tcW w:w="1827" w:type="dxa"/>
            <w:noWrap/>
            <w:hideMark/>
          </w:tcPr>
          <w:p w14:paraId="00286D9F" w14:textId="77777777" w:rsidR="00FE40D7" w:rsidRPr="00FE40D7" w:rsidRDefault="00FE40D7"/>
        </w:tc>
        <w:tc>
          <w:tcPr>
            <w:tcW w:w="1040" w:type="dxa"/>
            <w:noWrap/>
            <w:hideMark/>
          </w:tcPr>
          <w:p w14:paraId="2A021094" w14:textId="77777777" w:rsidR="00FE40D7" w:rsidRPr="00FE40D7" w:rsidRDefault="00FE40D7">
            <w:r w:rsidRPr="00FE40D7">
              <w:t xml:space="preserve"> Wrong outcome  </w:t>
            </w:r>
          </w:p>
        </w:tc>
      </w:tr>
      <w:tr w:rsidR="00DB6F0B" w:rsidRPr="00FE40D7" w14:paraId="26B5F120" w14:textId="77777777" w:rsidTr="00DB6F0B">
        <w:trPr>
          <w:trHeight w:val="288"/>
        </w:trPr>
        <w:tc>
          <w:tcPr>
            <w:tcW w:w="4103" w:type="dxa"/>
            <w:noWrap/>
            <w:hideMark/>
          </w:tcPr>
          <w:p w14:paraId="1A538102" w14:textId="77777777" w:rsidR="00FE40D7" w:rsidRPr="00FE40D7" w:rsidRDefault="00FE40D7">
            <w:r w:rsidRPr="00FE40D7">
              <w:t>Breaking the chain of transmission within a tertiary health service: An approach to contact tracing during the COVID-19 pandemic</w:t>
            </w:r>
          </w:p>
        </w:tc>
        <w:tc>
          <w:tcPr>
            <w:tcW w:w="1472" w:type="dxa"/>
            <w:noWrap/>
            <w:hideMark/>
          </w:tcPr>
          <w:p w14:paraId="1088F196" w14:textId="77777777" w:rsidR="00FE40D7" w:rsidRPr="00FE40D7" w:rsidRDefault="00FE40D7">
            <w:r w:rsidRPr="00FE40D7">
              <w:t xml:space="preserve">Stuart, R. L.; Zhu, W.; </w:t>
            </w:r>
            <w:proofErr w:type="spellStart"/>
            <w:r w:rsidRPr="00FE40D7">
              <w:t>Morand</w:t>
            </w:r>
            <w:proofErr w:type="spellEnd"/>
            <w:r w:rsidRPr="00FE40D7">
              <w:t xml:space="preserve">, E. F.; </w:t>
            </w:r>
            <w:proofErr w:type="spellStart"/>
            <w:r w:rsidRPr="00FE40D7">
              <w:t>Stripp</w:t>
            </w:r>
            <w:proofErr w:type="spellEnd"/>
            <w:r w:rsidRPr="00FE40D7">
              <w:t>, A.</w:t>
            </w:r>
          </w:p>
        </w:tc>
        <w:tc>
          <w:tcPr>
            <w:tcW w:w="1008" w:type="dxa"/>
            <w:noWrap/>
            <w:hideMark/>
          </w:tcPr>
          <w:p w14:paraId="70A8C262" w14:textId="77777777" w:rsidR="00FE40D7" w:rsidRPr="00FE40D7" w:rsidRDefault="00FE40D7" w:rsidP="00FE40D7">
            <w:r w:rsidRPr="00FE40D7">
              <w:t>2021</w:t>
            </w:r>
          </w:p>
        </w:tc>
        <w:tc>
          <w:tcPr>
            <w:tcW w:w="1963" w:type="dxa"/>
            <w:noWrap/>
            <w:hideMark/>
          </w:tcPr>
          <w:p w14:paraId="153620F7" w14:textId="77777777" w:rsidR="00FE40D7" w:rsidRPr="00FE40D7" w:rsidRDefault="00FE40D7">
            <w:r w:rsidRPr="00FE40D7">
              <w:t>Infection, Disease &amp; Health</w:t>
            </w:r>
          </w:p>
        </w:tc>
        <w:tc>
          <w:tcPr>
            <w:tcW w:w="940" w:type="dxa"/>
            <w:noWrap/>
            <w:hideMark/>
          </w:tcPr>
          <w:p w14:paraId="589B64D8" w14:textId="77777777" w:rsidR="00FE40D7" w:rsidRPr="00FE40D7" w:rsidRDefault="00FE40D7" w:rsidP="00FE40D7">
            <w:r w:rsidRPr="00FE40D7">
              <w:t>26</w:t>
            </w:r>
          </w:p>
        </w:tc>
        <w:tc>
          <w:tcPr>
            <w:tcW w:w="985" w:type="dxa"/>
            <w:noWrap/>
            <w:hideMark/>
          </w:tcPr>
          <w:p w14:paraId="5C788663" w14:textId="77777777" w:rsidR="00FE40D7" w:rsidRPr="00FE40D7" w:rsidRDefault="00FE40D7" w:rsidP="00FE40D7">
            <w:r w:rsidRPr="00FE40D7">
              <w:t>2</w:t>
            </w:r>
          </w:p>
        </w:tc>
        <w:tc>
          <w:tcPr>
            <w:tcW w:w="1827" w:type="dxa"/>
            <w:noWrap/>
            <w:hideMark/>
          </w:tcPr>
          <w:p w14:paraId="16C86E97" w14:textId="77777777" w:rsidR="00FE40D7" w:rsidRPr="00FE40D7" w:rsidRDefault="00FE40D7">
            <w:r w:rsidRPr="00FE40D7">
              <w:t>118-122</w:t>
            </w:r>
          </w:p>
        </w:tc>
        <w:tc>
          <w:tcPr>
            <w:tcW w:w="1040" w:type="dxa"/>
            <w:noWrap/>
            <w:hideMark/>
          </w:tcPr>
          <w:p w14:paraId="22475C8A" w14:textId="77777777" w:rsidR="00FE40D7" w:rsidRPr="00FE40D7" w:rsidRDefault="00FE40D7">
            <w:r w:rsidRPr="00FE40D7">
              <w:t xml:space="preserve"> Wrong setting  </w:t>
            </w:r>
          </w:p>
        </w:tc>
      </w:tr>
      <w:tr w:rsidR="00DB6F0B" w:rsidRPr="00FE40D7" w14:paraId="27292172" w14:textId="77777777" w:rsidTr="00DB6F0B">
        <w:trPr>
          <w:trHeight w:val="288"/>
        </w:trPr>
        <w:tc>
          <w:tcPr>
            <w:tcW w:w="4103" w:type="dxa"/>
            <w:noWrap/>
            <w:hideMark/>
          </w:tcPr>
          <w:p w14:paraId="2CF02E0B" w14:textId="77777777" w:rsidR="00FE40D7" w:rsidRPr="00FE40D7" w:rsidRDefault="00FE40D7">
            <w:r w:rsidRPr="00FE40D7">
              <w:t>Examining the Impact of COVID-19 Lockdown in Wuhan and Lombardy: A Psycholinguistic Analysis on Weibo and Twitter</w:t>
            </w:r>
          </w:p>
        </w:tc>
        <w:tc>
          <w:tcPr>
            <w:tcW w:w="1472" w:type="dxa"/>
            <w:noWrap/>
            <w:hideMark/>
          </w:tcPr>
          <w:p w14:paraId="15233889" w14:textId="1EA3E248" w:rsidR="00FE40D7" w:rsidRPr="00FE40D7" w:rsidRDefault="00FE40D7">
            <w:proofErr w:type="spellStart"/>
            <w:r w:rsidRPr="00FE40D7">
              <w:t>Su</w:t>
            </w:r>
            <w:proofErr w:type="spellEnd"/>
            <w:r w:rsidRPr="00FE40D7">
              <w:t xml:space="preserve">, Y.; </w:t>
            </w:r>
            <w:proofErr w:type="spellStart"/>
            <w:r w:rsidRPr="00FE40D7">
              <w:t>Xue</w:t>
            </w:r>
            <w:proofErr w:type="spellEnd"/>
            <w:r w:rsidRPr="00FE40D7">
              <w:t xml:space="preserve">, J.; Liu, X.; </w:t>
            </w:r>
            <w:r w:rsidR="006D62B6">
              <w:t>et al</w:t>
            </w:r>
          </w:p>
        </w:tc>
        <w:tc>
          <w:tcPr>
            <w:tcW w:w="1008" w:type="dxa"/>
            <w:noWrap/>
            <w:hideMark/>
          </w:tcPr>
          <w:p w14:paraId="033C9FC3" w14:textId="77777777" w:rsidR="00FE40D7" w:rsidRPr="00FE40D7" w:rsidRDefault="00FE40D7" w:rsidP="00FE40D7">
            <w:r w:rsidRPr="00FE40D7">
              <w:t>2020</w:t>
            </w:r>
          </w:p>
        </w:tc>
        <w:tc>
          <w:tcPr>
            <w:tcW w:w="1963" w:type="dxa"/>
            <w:noWrap/>
            <w:hideMark/>
          </w:tcPr>
          <w:p w14:paraId="47C9B3F6" w14:textId="77777777" w:rsidR="00FE40D7" w:rsidRPr="00FE40D7" w:rsidRDefault="00FE40D7">
            <w:r w:rsidRPr="00FE40D7">
              <w:t>International Journal of Environmental Research &amp; Public Health [Electronic Resource]</w:t>
            </w:r>
          </w:p>
        </w:tc>
        <w:tc>
          <w:tcPr>
            <w:tcW w:w="940" w:type="dxa"/>
            <w:noWrap/>
            <w:hideMark/>
          </w:tcPr>
          <w:p w14:paraId="2009C016" w14:textId="77777777" w:rsidR="00FE40D7" w:rsidRPr="00FE40D7" w:rsidRDefault="00FE40D7" w:rsidP="00FE40D7">
            <w:r w:rsidRPr="00FE40D7">
              <w:t>17</w:t>
            </w:r>
          </w:p>
        </w:tc>
        <w:tc>
          <w:tcPr>
            <w:tcW w:w="985" w:type="dxa"/>
            <w:noWrap/>
            <w:hideMark/>
          </w:tcPr>
          <w:p w14:paraId="311ABCB2" w14:textId="77777777" w:rsidR="00FE40D7" w:rsidRPr="00FE40D7" w:rsidRDefault="00FE40D7" w:rsidP="00FE40D7">
            <w:r w:rsidRPr="00FE40D7">
              <w:t>12</w:t>
            </w:r>
          </w:p>
        </w:tc>
        <w:tc>
          <w:tcPr>
            <w:tcW w:w="1827" w:type="dxa"/>
            <w:noWrap/>
            <w:hideMark/>
          </w:tcPr>
          <w:p w14:paraId="69C5D50C" w14:textId="77777777" w:rsidR="00FE40D7" w:rsidRPr="00FE40D7" w:rsidRDefault="00FE40D7" w:rsidP="00FE40D7">
            <w:r w:rsidRPr="00FE40D7">
              <w:t>24</w:t>
            </w:r>
          </w:p>
        </w:tc>
        <w:tc>
          <w:tcPr>
            <w:tcW w:w="1040" w:type="dxa"/>
            <w:noWrap/>
            <w:hideMark/>
          </w:tcPr>
          <w:p w14:paraId="658B2C23" w14:textId="77777777" w:rsidR="00FE40D7" w:rsidRPr="00FE40D7" w:rsidRDefault="00FE40D7">
            <w:r w:rsidRPr="00FE40D7">
              <w:t xml:space="preserve"> Wrong outcome  </w:t>
            </w:r>
          </w:p>
        </w:tc>
      </w:tr>
      <w:tr w:rsidR="00DB6F0B" w:rsidRPr="00FE40D7" w14:paraId="2341FE30" w14:textId="77777777" w:rsidTr="00DB6F0B">
        <w:trPr>
          <w:trHeight w:val="288"/>
        </w:trPr>
        <w:tc>
          <w:tcPr>
            <w:tcW w:w="4103" w:type="dxa"/>
            <w:noWrap/>
            <w:hideMark/>
          </w:tcPr>
          <w:p w14:paraId="6FF4C703" w14:textId="77777777" w:rsidR="00FE40D7" w:rsidRPr="00FE40D7" w:rsidRDefault="00FE40D7">
            <w:r w:rsidRPr="00FE40D7">
              <w:t>A real-time survey on the psychological impact of mild lockdown for COVID-19 in the Japanese population</w:t>
            </w:r>
          </w:p>
        </w:tc>
        <w:tc>
          <w:tcPr>
            <w:tcW w:w="1472" w:type="dxa"/>
            <w:noWrap/>
            <w:hideMark/>
          </w:tcPr>
          <w:p w14:paraId="1C83AB90" w14:textId="77777777" w:rsidR="00FE40D7" w:rsidRPr="00FE40D7" w:rsidRDefault="00FE40D7">
            <w:proofErr w:type="spellStart"/>
            <w:r w:rsidRPr="00FE40D7">
              <w:t>Sugaya</w:t>
            </w:r>
            <w:proofErr w:type="spellEnd"/>
            <w:r w:rsidRPr="00FE40D7">
              <w:t>, N.; Yamamoto, T.; Suzuki, N.; Uchiumi, C.</w:t>
            </w:r>
          </w:p>
        </w:tc>
        <w:tc>
          <w:tcPr>
            <w:tcW w:w="1008" w:type="dxa"/>
            <w:noWrap/>
            <w:hideMark/>
          </w:tcPr>
          <w:p w14:paraId="02597554" w14:textId="77777777" w:rsidR="00FE40D7" w:rsidRPr="00FE40D7" w:rsidRDefault="00FE40D7" w:rsidP="00FE40D7">
            <w:r w:rsidRPr="00FE40D7">
              <w:t>2020</w:t>
            </w:r>
          </w:p>
        </w:tc>
        <w:tc>
          <w:tcPr>
            <w:tcW w:w="1963" w:type="dxa"/>
            <w:noWrap/>
            <w:hideMark/>
          </w:tcPr>
          <w:p w14:paraId="3CF6CBF7" w14:textId="77777777" w:rsidR="00FE40D7" w:rsidRPr="00FE40D7" w:rsidRDefault="00FE40D7">
            <w:r w:rsidRPr="00FE40D7">
              <w:t>Scientific Data</w:t>
            </w:r>
          </w:p>
        </w:tc>
        <w:tc>
          <w:tcPr>
            <w:tcW w:w="940" w:type="dxa"/>
            <w:noWrap/>
            <w:hideMark/>
          </w:tcPr>
          <w:p w14:paraId="62FBA244" w14:textId="77777777" w:rsidR="00FE40D7" w:rsidRPr="00FE40D7" w:rsidRDefault="00FE40D7" w:rsidP="00FE40D7">
            <w:r w:rsidRPr="00FE40D7">
              <w:t>7</w:t>
            </w:r>
          </w:p>
        </w:tc>
        <w:tc>
          <w:tcPr>
            <w:tcW w:w="985" w:type="dxa"/>
            <w:noWrap/>
            <w:hideMark/>
          </w:tcPr>
          <w:p w14:paraId="6A8CEBE2" w14:textId="77777777" w:rsidR="00FE40D7" w:rsidRPr="00FE40D7" w:rsidRDefault="00FE40D7" w:rsidP="00FE40D7">
            <w:r w:rsidRPr="00FE40D7">
              <w:t>1</w:t>
            </w:r>
          </w:p>
        </w:tc>
        <w:tc>
          <w:tcPr>
            <w:tcW w:w="1827" w:type="dxa"/>
            <w:noWrap/>
            <w:hideMark/>
          </w:tcPr>
          <w:p w14:paraId="3B422D7F" w14:textId="77777777" w:rsidR="00FE40D7" w:rsidRPr="00FE40D7" w:rsidRDefault="00FE40D7" w:rsidP="00FE40D7">
            <w:r w:rsidRPr="00FE40D7">
              <w:t>372</w:t>
            </w:r>
          </w:p>
        </w:tc>
        <w:tc>
          <w:tcPr>
            <w:tcW w:w="1040" w:type="dxa"/>
            <w:noWrap/>
            <w:hideMark/>
          </w:tcPr>
          <w:p w14:paraId="74D8264B" w14:textId="77777777" w:rsidR="00FE40D7" w:rsidRPr="00FE40D7" w:rsidRDefault="00FE40D7">
            <w:r w:rsidRPr="00FE40D7">
              <w:t xml:space="preserve"> Wrong comparator  </w:t>
            </w:r>
          </w:p>
        </w:tc>
      </w:tr>
      <w:tr w:rsidR="00DB6F0B" w:rsidRPr="00FE40D7" w14:paraId="0DA97310" w14:textId="77777777" w:rsidTr="00DB6F0B">
        <w:trPr>
          <w:trHeight w:val="288"/>
        </w:trPr>
        <w:tc>
          <w:tcPr>
            <w:tcW w:w="4103" w:type="dxa"/>
            <w:noWrap/>
            <w:hideMark/>
          </w:tcPr>
          <w:p w14:paraId="35C1437E" w14:textId="77777777" w:rsidR="00FE40D7" w:rsidRPr="00FE40D7" w:rsidRDefault="00FE40D7">
            <w:r w:rsidRPr="00FE40D7">
              <w:t>Community pharmacy response to infection control during COVID-19. A cross-sectional survey</w:t>
            </w:r>
          </w:p>
        </w:tc>
        <w:tc>
          <w:tcPr>
            <w:tcW w:w="1472" w:type="dxa"/>
            <w:noWrap/>
            <w:hideMark/>
          </w:tcPr>
          <w:p w14:paraId="5246FA43" w14:textId="77777777" w:rsidR="00FE40D7" w:rsidRPr="00FE40D7" w:rsidRDefault="00FE40D7">
            <w:r w:rsidRPr="00FE40D7">
              <w:t>Sum, Z. Z.; Ow, C. J. W.</w:t>
            </w:r>
          </w:p>
        </w:tc>
        <w:tc>
          <w:tcPr>
            <w:tcW w:w="1008" w:type="dxa"/>
            <w:noWrap/>
            <w:hideMark/>
          </w:tcPr>
          <w:p w14:paraId="07FBACBE" w14:textId="77777777" w:rsidR="00FE40D7" w:rsidRPr="00FE40D7" w:rsidRDefault="00FE40D7" w:rsidP="00FE40D7">
            <w:r w:rsidRPr="00FE40D7">
              <w:t>2021</w:t>
            </w:r>
          </w:p>
        </w:tc>
        <w:tc>
          <w:tcPr>
            <w:tcW w:w="1963" w:type="dxa"/>
            <w:noWrap/>
            <w:hideMark/>
          </w:tcPr>
          <w:p w14:paraId="5D1EA4AD" w14:textId="77777777" w:rsidR="00FE40D7" w:rsidRPr="00FE40D7" w:rsidRDefault="00FE40D7">
            <w:r w:rsidRPr="00FE40D7">
              <w:t>Research In Social &amp; Administrative Pharmacy</w:t>
            </w:r>
          </w:p>
        </w:tc>
        <w:tc>
          <w:tcPr>
            <w:tcW w:w="940" w:type="dxa"/>
            <w:noWrap/>
            <w:hideMark/>
          </w:tcPr>
          <w:p w14:paraId="7BA06EC4" w14:textId="77777777" w:rsidR="00FE40D7" w:rsidRPr="00FE40D7" w:rsidRDefault="00FE40D7" w:rsidP="00FE40D7">
            <w:r w:rsidRPr="00FE40D7">
              <w:t>17</w:t>
            </w:r>
          </w:p>
        </w:tc>
        <w:tc>
          <w:tcPr>
            <w:tcW w:w="985" w:type="dxa"/>
            <w:noWrap/>
            <w:hideMark/>
          </w:tcPr>
          <w:p w14:paraId="54C640F3" w14:textId="77777777" w:rsidR="00FE40D7" w:rsidRPr="00FE40D7" w:rsidRDefault="00FE40D7" w:rsidP="00FE40D7">
            <w:r w:rsidRPr="00FE40D7">
              <w:t>1</w:t>
            </w:r>
          </w:p>
        </w:tc>
        <w:tc>
          <w:tcPr>
            <w:tcW w:w="1827" w:type="dxa"/>
            <w:noWrap/>
            <w:hideMark/>
          </w:tcPr>
          <w:p w14:paraId="54B68BE8" w14:textId="77777777" w:rsidR="00FE40D7" w:rsidRPr="00FE40D7" w:rsidRDefault="00FE40D7">
            <w:r w:rsidRPr="00FE40D7">
              <w:t>1845-1852</w:t>
            </w:r>
          </w:p>
        </w:tc>
        <w:tc>
          <w:tcPr>
            <w:tcW w:w="1040" w:type="dxa"/>
            <w:noWrap/>
            <w:hideMark/>
          </w:tcPr>
          <w:p w14:paraId="7A22371E" w14:textId="77777777" w:rsidR="00FE40D7" w:rsidRPr="00FE40D7" w:rsidRDefault="00FE40D7">
            <w:r w:rsidRPr="00FE40D7">
              <w:t xml:space="preserve"> Wrong setting  </w:t>
            </w:r>
          </w:p>
        </w:tc>
      </w:tr>
      <w:tr w:rsidR="00FE40D7" w:rsidRPr="00FE40D7" w14:paraId="76A3E1B4" w14:textId="77777777" w:rsidTr="00DB6F0B">
        <w:trPr>
          <w:trHeight w:val="288"/>
        </w:trPr>
        <w:tc>
          <w:tcPr>
            <w:tcW w:w="4103" w:type="dxa"/>
            <w:noWrap/>
            <w:hideMark/>
          </w:tcPr>
          <w:p w14:paraId="38AFD559" w14:textId="77777777" w:rsidR="00FE40D7" w:rsidRPr="00FE40D7" w:rsidRDefault="00FE40D7">
            <w:r w:rsidRPr="00FE40D7">
              <w:t>Transmission dynamics of COVID-19 in Wuhan, China: effects of lockdown and medical resources</w:t>
            </w:r>
          </w:p>
        </w:tc>
        <w:tc>
          <w:tcPr>
            <w:tcW w:w="1472" w:type="dxa"/>
            <w:noWrap/>
            <w:hideMark/>
          </w:tcPr>
          <w:p w14:paraId="4C989B70" w14:textId="5E63C1C5" w:rsidR="00FE40D7" w:rsidRPr="00FE40D7" w:rsidRDefault="00FE40D7">
            <w:r w:rsidRPr="00FE40D7">
              <w:t xml:space="preserve">Sun, G. Q.; Wang, S. F.; Li, M. T.; </w:t>
            </w:r>
            <w:r w:rsidR="006D62B6">
              <w:t>et al</w:t>
            </w:r>
          </w:p>
        </w:tc>
        <w:tc>
          <w:tcPr>
            <w:tcW w:w="1008" w:type="dxa"/>
            <w:noWrap/>
            <w:hideMark/>
          </w:tcPr>
          <w:p w14:paraId="158FE4F1" w14:textId="77777777" w:rsidR="00FE40D7" w:rsidRPr="00FE40D7" w:rsidRDefault="00FE40D7" w:rsidP="00FE40D7">
            <w:r w:rsidRPr="00FE40D7">
              <w:t>2020</w:t>
            </w:r>
          </w:p>
        </w:tc>
        <w:tc>
          <w:tcPr>
            <w:tcW w:w="2903" w:type="dxa"/>
            <w:gridSpan w:val="2"/>
            <w:noWrap/>
            <w:hideMark/>
          </w:tcPr>
          <w:p w14:paraId="4C4EAF71" w14:textId="77777777" w:rsidR="00FE40D7" w:rsidRPr="00FE40D7" w:rsidRDefault="00FE40D7">
            <w:r w:rsidRPr="00FE40D7">
              <w:t>Nonlinear Dynamics</w:t>
            </w:r>
          </w:p>
        </w:tc>
        <w:tc>
          <w:tcPr>
            <w:tcW w:w="985" w:type="dxa"/>
            <w:noWrap/>
            <w:hideMark/>
          </w:tcPr>
          <w:p w14:paraId="01AD5D3E" w14:textId="77777777" w:rsidR="00FE40D7" w:rsidRPr="00FE40D7" w:rsidRDefault="00FE40D7"/>
        </w:tc>
        <w:tc>
          <w:tcPr>
            <w:tcW w:w="1827" w:type="dxa"/>
            <w:noWrap/>
            <w:hideMark/>
          </w:tcPr>
          <w:p w14:paraId="72DEC92B" w14:textId="77777777" w:rsidR="00FE40D7" w:rsidRPr="00FE40D7" w:rsidRDefault="00FE40D7"/>
        </w:tc>
        <w:tc>
          <w:tcPr>
            <w:tcW w:w="1040" w:type="dxa"/>
            <w:noWrap/>
            <w:hideMark/>
          </w:tcPr>
          <w:p w14:paraId="67D878EC" w14:textId="77777777" w:rsidR="00FE40D7" w:rsidRPr="00FE40D7" w:rsidRDefault="00FE40D7">
            <w:r w:rsidRPr="00FE40D7">
              <w:t xml:space="preserve"> Wrong study design  </w:t>
            </w:r>
          </w:p>
        </w:tc>
      </w:tr>
      <w:tr w:rsidR="00DB6F0B" w:rsidRPr="00FE40D7" w14:paraId="19B24294" w14:textId="77777777" w:rsidTr="00DB6F0B">
        <w:trPr>
          <w:trHeight w:val="288"/>
        </w:trPr>
        <w:tc>
          <w:tcPr>
            <w:tcW w:w="4103" w:type="dxa"/>
            <w:noWrap/>
            <w:hideMark/>
          </w:tcPr>
          <w:p w14:paraId="0816ACC8" w14:textId="77777777" w:rsidR="00FE40D7" w:rsidRPr="00FE40D7" w:rsidRDefault="00FE40D7">
            <w:r w:rsidRPr="00FE40D7">
              <w:t>Psychological reactions and insomnia in adults with mental health disorders during the COVID-19 outbreak</w:t>
            </w:r>
          </w:p>
        </w:tc>
        <w:tc>
          <w:tcPr>
            <w:tcW w:w="1472" w:type="dxa"/>
            <w:noWrap/>
            <w:hideMark/>
          </w:tcPr>
          <w:p w14:paraId="68EF27D5" w14:textId="0B322888" w:rsidR="00FE40D7" w:rsidRPr="00FE40D7" w:rsidRDefault="00FE40D7">
            <w:r w:rsidRPr="00FE40D7">
              <w:t>Sun, Q; Qin, Q; Basta, M; Chen, B; Li, Y</w:t>
            </w:r>
          </w:p>
        </w:tc>
        <w:tc>
          <w:tcPr>
            <w:tcW w:w="1008" w:type="dxa"/>
            <w:noWrap/>
            <w:hideMark/>
          </w:tcPr>
          <w:p w14:paraId="39D7F28B" w14:textId="77777777" w:rsidR="00FE40D7" w:rsidRPr="00FE40D7" w:rsidRDefault="00FE40D7" w:rsidP="00FE40D7">
            <w:r w:rsidRPr="00FE40D7">
              <w:t>2021</w:t>
            </w:r>
          </w:p>
        </w:tc>
        <w:tc>
          <w:tcPr>
            <w:tcW w:w="1963" w:type="dxa"/>
            <w:noWrap/>
            <w:hideMark/>
          </w:tcPr>
          <w:p w14:paraId="2C808202" w14:textId="77777777" w:rsidR="00FE40D7" w:rsidRPr="00FE40D7" w:rsidRDefault="00FE40D7">
            <w:r w:rsidRPr="00FE40D7">
              <w:t xml:space="preserve">BMC Psychiatry Vol 21 2021, </w:t>
            </w:r>
            <w:proofErr w:type="spellStart"/>
            <w:r w:rsidRPr="00FE40D7">
              <w:t>ArtID</w:t>
            </w:r>
            <w:proofErr w:type="spellEnd"/>
            <w:r w:rsidRPr="00FE40D7">
              <w:t xml:space="preserve"> 19</w:t>
            </w:r>
          </w:p>
        </w:tc>
        <w:tc>
          <w:tcPr>
            <w:tcW w:w="940" w:type="dxa"/>
            <w:noWrap/>
            <w:hideMark/>
          </w:tcPr>
          <w:p w14:paraId="59085374" w14:textId="77777777" w:rsidR="00FE40D7" w:rsidRPr="00FE40D7" w:rsidRDefault="00FE40D7" w:rsidP="00FE40D7">
            <w:r w:rsidRPr="00FE40D7">
              <w:t>21</w:t>
            </w:r>
          </w:p>
        </w:tc>
        <w:tc>
          <w:tcPr>
            <w:tcW w:w="985" w:type="dxa"/>
            <w:noWrap/>
            <w:hideMark/>
          </w:tcPr>
          <w:p w14:paraId="2F7662FB" w14:textId="77777777" w:rsidR="00FE40D7" w:rsidRPr="00FE40D7" w:rsidRDefault="00FE40D7" w:rsidP="00FE40D7"/>
        </w:tc>
        <w:tc>
          <w:tcPr>
            <w:tcW w:w="1827" w:type="dxa"/>
            <w:noWrap/>
            <w:hideMark/>
          </w:tcPr>
          <w:p w14:paraId="6BC008DA" w14:textId="77777777" w:rsidR="00FE40D7" w:rsidRPr="00FE40D7" w:rsidRDefault="00FE40D7"/>
        </w:tc>
        <w:tc>
          <w:tcPr>
            <w:tcW w:w="1040" w:type="dxa"/>
            <w:noWrap/>
            <w:hideMark/>
          </w:tcPr>
          <w:p w14:paraId="412092F3" w14:textId="77777777" w:rsidR="00FE40D7" w:rsidRPr="00FE40D7" w:rsidRDefault="00FE40D7">
            <w:r w:rsidRPr="00FE40D7">
              <w:t xml:space="preserve"> Wrong study design  </w:t>
            </w:r>
          </w:p>
        </w:tc>
      </w:tr>
      <w:tr w:rsidR="00DB6F0B" w:rsidRPr="00FE40D7" w14:paraId="300E7B30" w14:textId="77777777" w:rsidTr="00DB6F0B">
        <w:trPr>
          <w:trHeight w:val="288"/>
        </w:trPr>
        <w:tc>
          <w:tcPr>
            <w:tcW w:w="4103" w:type="dxa"/>
            <w:noWrap/>
            <w:hideMark/>
          </w:tcPr>
          <w:p w14:paraId="66B0FA7C" w14:textId="77777777" w:rsidR="00FE40D7" w:rsidRPr="00FE40D7" w:rsidRDefault="00FE40D7">
            <w:r w:rsidRPr="00FE40D7">
              <w:t>Impacts of geographic factors and population density on the COVID-19 spreading under the lockdown policies of China</w:t>
            </w:r>
          </w:p>
        </w:tc>
        <w:tc>
          <w:tcPr>
            <w:tcW w:w="1472" w:type="dxa"/>
            <w:noWrap/>
            <w:hideMark/>
          </w:tcPr>
          <w:p w14:paraId="2E865545" w14:textId="77777777" w:rsidR="00FE40D7" w:rsidRPr="00FE40D7" w:rsidRDefault="00FE40D7">
            <w:r w:rsidRPr="00FE40D7">
              <w:t>Sun, Z.; Zhang, H.; Yang, Y.; Wan, H.; Wang, Y.</w:t>
            </w:r>
          </w:p>
        </w:tc>
        <w:tc>
          <w:tcPr>
            <w:tcW w:w="1008" w:type="dxa"/>
            <w:noWrap/>
            <w:hideMark/>
          </w:tcPr>
          <w:p w14:paraId="7281F2F5" w14:textId="77777777" w:rsidR="00FE40D7" w:rsidRPr="00FE40D7" w:rsidRDefault="00FE40D7" w:rsidP="00FE40D7">
            <w:r w:rsidRPr="00FE40D7">
              <w:t>2020</w:t>
            </w:r>
          </w:p>
        </w:tc>
        <w:tc>
          <w:tcPr>
            <w:tcW w:w="1963" w:type="dxa"/>
            <w:noWrap/>
            <w:hideMark/>
          </w:tcPr>
          <w:p w14:paraId="7E52985C" w14:textId="77777777" w:rsidR="00FE40D7" w:rsidRPr="00FE40D7" w:rsidRDefault="00FE40D7">
            <w:r w:rsidRPr="00FE40D7">
              <w:t>Science of the Total Environment</w:t>
            </w:r>
          </w:p>
        </w:tc>
        <w:tc>
          <w:tcPr>
            <w:tcW w:w="940" w:type="dxa"/>
            <w:noWrap/>
            <w:hideMark/>
          </w:tcPr>
          <w:p w14:paraId="41AC0F43" w14:textId="77777777" w:rsidR="00FE40D7" w:rsidRPr="00FE40D7" w:rsidRDefault="00FE40D7">
            <w:r w:rsidRPr="00FE40D7">
              <w:t>746 (no pagination)</w:t>
            </w:r>
          </w:p>
        </w:tc>
        <w:tc>
          <w:tcPr>
            <w:tcW w:w="985" w:type="dxa"/>
            <w:noWrap/>
            <w:hideMark/>
          </w:tcPr>
          <w:p w14:paraId="00D25157" w14:textId="77777777" w:rsidR="00FE40D7" w:rsidRPr="00FE40D7" w:rsidRDefault="00FE40D7" w:rsidP="00FE40D7">
            <w:r w:rsidRPr="00FE40D7">
              <w:t>141347</w:t>
            </w:r>
          </w:p>
        </w:tc>
        <w:tc>
          <w:tcPr>
            <w:tcW w:w="1827" w:type="dxa"/>
            <w:noWrap/>
            <w:hideMark/>
          </w:tcPr>
          <w:p w14:paraId="1F871B79" w14:textId="77777777" w:rsidR="00FE40D7" w:rsidRPr="00FE40D7" w:rsidRDefault="00FE40D7" w:rsidP="00FE40D7"/>
        </w:tc>
        <w:tc>
          <w:tcPr>
            <w:tcW w:w="1040" w:type="dxa"/>
            <w:noWrap/>
            <w:hideMark/>
          </w:tcPr>
          <w:p w14:paraId="1D35B286" w14:textId="77777777" w:rsidR="00FE40D7" w:rsidRPr="00FE40D7" w:rsidRDefault="00FE40D7">
            <w:r w:rsidRPr="00FE40D7">
              <w:t xml:space="preserve"> Wrong intervention  </w:t>
            </w:r>
          </w:p>
        </w:tc>
      </w:tr>
      <w:tr w:rsidR="00DB6F0B" w:rsidRPr="00FE40D7" w14:paraId="0A1CF129" w14:textId="77777777" w:rsidTr="00DB6F0B">
        <w:trPr>
          <w:trHeight w:val="288"/>
        </w:trPr>
        <w:tc>
          <w:tcPr>
            <w:tcW w:w="4103" w:type="dxa"/>
            <w:noWrap/>
            <w:hideMark/>
          </w:tcPr>
          <w:p w14:paraId="36989A9F" w14:textId="77777777" w:rsidR="00FE40D7" w:rsidRPr="00FE40D7" w:rsidRDefault="00FE40D7">
            <w:r w:rsidRPr="00FE40D7">
              <w:t>Socioeconomic disparities in subway use and COVID-19 outcomes in New York City</w:t>
            </w:r>
          </w:p>
        </w:tc>
        <w:tc>
          <w:tcPr>
            <w:tcW w:w="1472" w:type="dxa"/>
            <w:noWrap/>
            <w:hideMark/>
          </w:tcPr>
          <w:p w14:paraId="17708E1C" w14:textId="77777777" w:rsidR="00FE40D7" w:rsidRPr="00FE40D7" w:rsidRDefault="00FE40D7">
            <w:r w:rsidRPr="00FE40D7">
              <w:t>Sy, K. T. L.; Martinez, M. E.; Rader, B.; White, L. F.</w:t>
            </w:r>
          </w:p>
        </w:tc>
        <w:tc>
          <w:tcPr>
            <w:tcW w:w="1008" w:type="dxa"/>
            <w:noWrap/>
            <w:hideMark/>
          </w:tcPr>
          <w:p w14:paraId="540876C7" w14:textId="77777777" w:rsidR="00FE40D7" w:rsidRPr="00FE40D7" w:rsidRDefault="00FE40D7" w:rsidP="00FE40D7">
            <w:r w:rsidRPr="00FE40D7">
              <w:t>2020</w:t>
            </w:r>
          </w:p>
        </w:tc>
        <w:tc>
          <w:tcPr>
            <w:tcW w:w="1963" w:type="dxa"/>
            <w:noWrap/>
            <w:hideMark/>
          </w:tcPr>
          <w:p w14:paraId="63C18961" w14:textId="77777777" w:rsidR="00FE40D7" w:rsidRPr="00FE40D7" w:rsidRDefault="00FE40D7">
            <w:proofErr w:type="spellStart"/>
            <w:r w:rsidRPr="00FE40D7">
              <w:t>MedRxiv</w:t>
            </w:r>
            <w:proofErr w:type="spellEnd"/>
            <w:r w:rsidRPr="00FE40D7">
              <w:t xml:space="preserve"> : the Preprint Server for Health Sciences</w:t>
            </w:r>
          </w:p>
        </w:tc>
        <w:tc>
          <w:tcPr>
            <w:tcW w:w="940" w:type="dxa"/>
            <w:noWrap/>
            <w:hideMark/>
          </w:tcPr>
          <w:p w14:paraId="12C04D52" w14:textId="77777777" w:rsidR="00FE40D7" w:rsidRPr="00FE40D7" w:rsidRDefault="00FE40D7" w:rsidP="00FE40D7">
            <w:r w:rsidRPr="00FE40D7">
              <w:t>30</w:t>
            </w:r>
          </w:p>
        </w:tc>
        <w:tc>
          <w:tcPr>
            <w:tcW w:w="985" w:type="dxa"/>
            <w:noWrap/>
            <w:hideMark/>
          </w:tcPr>
          <w:p w14:paraId="7662F8A9" w14:textId="77777777" w:rsidR="00FE40D7" w:rsidRPr="00FE40D7" w:rsidRDefault="00FE40D7" w:rsidP="00FE40D7"/>
        </w:tc>
        <w:tc>
          <w:tcPr>
            <w:tcW w:w="1827" w:type="dxa"/>
            <w:noWrap/>
            <w:hideMark/>
          </w:tcPr>
          <w:p w14:paraId="4DEA5C3C" w14:textId="77777777" w:rsidR="00FE40D7" w:rsidRPr="00FE40D7" w:rsidRDefault="00FE40D7" w:rsidP="00FE40D7">
            <w:r w:rsidRPr="00FE40D7">
              <w:t>30</w:t>
            </w:r>
          </w:p>
        </w:tc>
        <w:tc>
          <w:tcPr>
            <w:tcW w:w="1040" w:type="dxa"/>
            <w:noWrap/>
            <w:hideMark/>
          </w:tcPr>
          <w:p w14:paraId="32E158EB" w14:textId="77777777" w:rsidR="00FE40D7" w:rsidRPr="00FE40D7" w:rsidRDefault="00FE40D7">
            <w:r w:rsidRPr="00FE40D7">
              <w:t xml:space="preserve"> Wrong intervention  </w:t>
            </w:r>
          </w:p>
        </w:tc>
      </w:tr>
      <w:tr w:rsidR="00DB6F0B" w:rsidRPr="00FE40D7" w14:paraId="38FA7F70" w14:textId="77777777" w:rsidTr="00DB6F0B">
        <w:trPr>
          <w:trHeight w:val="288"/>
        </w:trPr>
        <w:tc>
          <w:tcPr>
            <w:tcW w:w="4103" w:type="dxa"/>
            <w:noWrap/>
            <w:hideMark/>
          </w:tcPr>
          <w:p w14:paraId="135C77CE" w14:textId="77777777" w:rsidR="00FE40D7" w:rsidRPr="00FE40D7" w:rsidRDefault="00FE40D7">
            <w:r w:rsidRPr="00FE40D7">
              <w:t>Effects of Social Distancing Measures during the First Epidemic Wave of Severe Acute Respiratory Syndrome Infection, Greece</w:t>
            </w:r>
          </w:p>
        </w:tc>
        <w:tc>
          <w:tcPr>
            <w:tcW w:w="1472" w:type="dxa"/>
            <w:noWrap/>
            <w:hideMark/>
          </w:tcPr>
          <w:p w14:paraId="5D6CDF5E" w14:textId="77777777" w:rsidR="00FE40D7" w:rsidRPr="00FE40D7" w:rsidRDefault="00FE40D7">
            <w:proofErr w:type="spellStart"/>
            <w:r w:rsidRPr="00FE40D7">
              <w:t>Sypsa</w:t>
            </w:r>
            <w:proofErr w:type="spellEnd"/>
            <w:r w:rsidRPr="00FE40D7">
              <w:t xml:space="preserve">, V.; Roussos, S.; </w:t>
            </w:r>
            <w:proofErr w:type="spellStart"/>
            <w:r w:rsidRPr="00FE40D7">
              <w:t>Paraskevis</w:t>
            </w:r>
            <w:proofErr w:type="spellEnd"/>
            <w:r w:rsidRPr="00FE40D7">
              <w:t xml:space="preserve">, D.; </w:t>
            </w:r>
            <w:proofErr w:type="spellStart"/>
            <w:r w:rsidRPr="00FE40D7">
              <w:t>Lytras</w:t>
            </w:r>
            <w:proofErr w:type="spellEnd"/>
            <w:r w:rsidRPr="00FE40D7">
              <w:t xml:space="preserve">, T.; </w:t>
            </w:r>
            <w:proofErr w:type="spellStart"/>
            <w:r w:rsidRPr="00FE40D7">
              <w:t>Tsiodras</w:t>
            </w:r>
            <w:proofErr w:type="spellEnd"/>
            <w:r w:rsidRPr="00FE40D7">
              <w:t xml:space="preserve">, S.; </w:t>
            </w:r>
            <w:proofErr w:type="spellStart"/>
            <w:r w:rsidRPr="00FE40D7">
              <w:t>Hatzakis</w:t>
            </w:r>
            <w:proofErr w:type="spellEnd"/>
            <w:r w:rsidRPr="00FE40D7">
              <w:t>, A.</w:t>
            </w:r>
          </w:p>
        </w:tc>
        <w:tc>
          <w:tcPr>
            <w:tcW w:w="1008" w:type="dxa"/>
            <w:noWrap/>
            <w:hideMark/>
          </w:tcPr>
          <w:p w14:paraId="34C20891" w14:textId="77777777" w:rsidR="00FE40D7" w:rsidRPr="00FE40D7" w:rsidRDefault="00FE40D7" w:rsidP="00FE40D7">
            <w:r w:rsidRPr="00FE40D7">
              <w:t>2021</w:t>
            </w:r>
          </w:p>
        </w:tc>
        <w:tc>
          <w:tcPr>
            <w:tcW w:w="1963" w:type="dxa"/>
            <w:noWrap/>
            <w:hideMark/>
          </w:tcPr>
          <w:p w14:paraId="12CF8057" w14:textId="77777777" w:rsidR="00FE40D7" w:rsidRPr="00FE40D7" w:rsidRDefault="00FE40D7">
            <w:r w:rsidRPr="00FE40D7">
              <w:t>Emerging Infectious Diseases</w:t>
            </w:r>
          </w:p>
        </w:tc>
        <w:tc>
          <w:tcPr>
            <w:tcW w:w="940" w:type="dxa"/>
            <w:noWrap/>
            <w:hideMark/>
          </w:tcPr>
          <w:p w14:paraId="3D7B3F08" w14:textId="77777777" w:rsidR="00FE40D7" w:rsidRPr="00FE40D7" w:rsidRDefault="00FE40D7" w:rsidP="00FE40D7">
            <w:r w:rsidRPr="00FE40D7">
              <w:t>27</w:t>
            </w:r>
          </w:p>
        </w:tc>
        <w:tc>
          <w:tcPr>
            <w:tcW w:w="985" w:type="dxa"/>
            <w:noWrap/>
            <w:hideMark/>
          </w:tcPr>
          <w:p w14:paraId="3C2DDCF0" w14:textId="77777777" w:rsidR="00FE40D7" w:rsidRPr="00FE40D7" w:rsidRDefault="00FE40D7" w:rsidP="00FE40D7">
            <w:r w:rsidRPr="00FE40D7">
              <w:t>2</w:t>
            </w:r>
          </w:p>
        </w:tc>
        <w:tc>
          <w:tcPr>
            <w:tcW w:w="1827" w:type="dxa"/>
            <w:noWrap/>
            <w:hideMark/>
          </w:tcPr>
          <w:p w14:paraId="4681C485" w14:textId="77777777" w:rsidR="00FE40D7" w:rsidRPr="00FE40D7" w:rsidRDefault="00FE40D7">
            <w:r w:rsidRPr="00FE40D7">
              <w:t>452-462</w:t>
            </w:r>
          </w:p>
        </w:tc>
        <w:tc>
          <w:tcPr>
            <w:tcW w:w="1040" w:type="dxa"/>
            <w:noWrap/>
            <w:hideMark/>
          </w:tcPr>
          <w:p w14:paraId="7B5CFA47" w14:textId="77777777" w:rsidR="00FE40D7" w:rsidRPr="00FE40D7" w:rsidRDefault="00FE40D7">
            <w:r w:rsidRPr="00FE40D7">
              <w:t xml:space="preserve"> Wrong study design</w:t>
            </w:r>
          </w:p>
        </w:tc>
      </w:tr>
      <w:tr w:rsidR="00DB6F0B" w:rsidRPr="00FE40D7" w14:paraId="4D39E3E3" w14:textId="77777777" w:rsidTr="00DB6F0B">
        <w:trPr>
          <w:trHeight w:val="288"/>
        </w:trPr>
        <w:tc>
          <w:tcPr>
            <w:tcW w:w="4103" w:type="dxa"/>
            <w:noWrap/>
            <w:hideMark/>
          </w:tcPr>
          <w:p w14:paraId="7CF7B916" w14:textId="77777777" w:rsidR="00FE40D7" w:rsidRPr="00FE40D7" w:rsidRDefault="00FE40D7">
            <w:r w:rsidRPr="00FE40D7">
              <w:t>Abilities, Motivations, and Opportunities of Furloughed Employees in the Context of Covid-19: Preliminary Evidence From the UK</w:t>
            </w:r>
          </w:p>
        </w:tc>
        <w:tc>
          <w:tcPr>
            <w:tcW w:w="1472" w:type="dxa"/>
            <w:noWrap/>
            <w:hideMark/>
          </w:tcPr>
          <w:p w14:paraId="4684732F" w14:textId="77777777" w:rsidR="00FE40D7" w:rsidRPr="00FE40D7" w:rsidRDefault="00FE40D7">
            <w:proofErr w:type="spellStart"/>
            <w:r w:rsidRPr="00FE40D7">
              <w:t>Szulc</w:t>
            </w:r>
            <w:proofErr w:type="spellEnd"/>
            <w:r w:rsidRPr="00FE40D7">
              <w:t>, J. M.; Smith, R.</w:t>
            </w:r>
          </w:p>
        </w:tc>
        <w:tc>
          <w:tcPr>
            <w:tcW w:w="1008" w:type="dxa"/>
            <w:noWrap/>
            <w:hideMark/>
          </w:tcPr>
          <w:p w14:paraId="6243A505" w14:textId="77777777" w:rsidR="00FE40D7" w:rsidRPr="00FE40D7" w:rsidRDefault="00FE40D7" w:rsidP="00FE40D7">
            <w:r w:rsidRPr="00FE40D7">
              <w:t>2021</w:t>
            </w:r>
          </w:p>
        </w:tc>
        <w:tc>
          <w:tcPr>
            <w:tcW w:w="1963" w:type="dxa"/>
            <w:noWrap/>
            <w:hideMark/>
          </w:tcPr>
          <w:p w14:paraId="581E8D94" w14:textId="77777777" w:rsidR="00FE40D7" w:rsidRPr="00FE40D7" w:rsidRDefault="00FE40D7">
            <w:r w:rsidRPr="00FE40D7">
              <w:t>Frontiers in Psychology</w:t>
            </w:r>
          </w:p>
        </w:tc>
        <w:tc>
          <w:tcPr>
            <w:tcW w:w="940" w:type="dxa"/>
            <w:noWrap/>
            <w:hideMark/>
          </w:tcPr>
          <w:p w14:paraId="272A3BA9" w14:textId="77777777" w:rsidR="00FE40D7" w:rsidRPr="00FE40D7" w:rsidRDefault="00FE40D7" w:rsidP="00FE40D7">
            <w:r w:rsidRPr="00FE40D7">
              <w:t>12</w:t>
            </w:r>
          </w:p>
        </w:tc>
        <w:tc>
          <w:tcPr>
            <w:tcW w:w="985" w:type="dxa"/>
            <w:noWrap/>
            <w:hideMark/>
          </w:tcPr>
          <w:p w14:paraId="1A3F9485" w14:textId="77777777" w:rsidR="00FE40D7" w:rsidRPr="00FE40D7" w:rsidRDefault="00FE40D7" w:rsidP="00FE40D7"/>
        </w:tc>
        <w:tc>
          <w:tcPr>
            <w:tcW w:w="1827" w:type="dxa"/>
            <w:noWrap/>
            <w:hideMark/>
          </w:tcPr>
          <w:p w14:paraId="143168CB" w14:textId="77777777" w:rsidR="00FE40D7" w:rsidRPr="00FE40D7" w:rsidRDefault="00FE40D7" w:rsidP="00FE40D7">
            <w:r w:rsidRPr="00FE40D7">
              <w:t>635144</w:t>
            </w:r>
          </w:p>
        </w:tc>
        <w:tc>
          <w:tcPr>
            <w:tcW w:w="1040" w:type="dxa"/>
            <w:noWrap/>
            <w:hideMark/>
          </w:tcPr>
          <w:p w14:paraId="468DE93F" w14:textId="77777777" w:rsidR="00FE40D7" w:rsidRPr="00FE40D7" w:rsidRDefault="00FE40D7">
            <w:r w:rsidRPr="00FE40D7">
              <w:t xml:space="preserve"> Wrong study design  </w:t>
            </w:r>
          </w:p>
        </w:tc>
      </w:tr>
      <w:tr w:rsidR="00DB6F0B" w:rsidRPr="00FE40D7" w14:paraId="2A949F62" w14:textId="77777777" w:rsidTr="00DB6F0B">
        <w:trPr>
          <w:trHeight w:val="288"/>
        </w:trPr>
        <w:tc>
          <w:tcPr>
            <w:tcW w:w="4103" w:type="dxa"/>
            <w:noWrap/>
            <w:hideMark/>
          </w:tcPr>
          <w:p w14:paraId="40E858AD" w14:textId="77777777" w:rsidR="00FE40D7" w:rsidRPr="00FE40D7" w:rsidRDefault="00FE40D7">
            <w:r w:rsidRPr="00FE40D7">
              <w:t>Mental health outcomes of the CoViD-19 pandemic</w:t>
            </w:r>
          </w:p>
        </w:tc>
        <w:tc>
          <w:tcPr>
            <w:tcW w:w="1472" w:type="dxa"/>
            <w:noWrap/>
            <w:hideMark/>
          </w:tcPr>
          <w:p w14:paraId="2C9EBD31" w14:textId="25258A52" w:rsidR="00FE40D7" w:rsidRPr="00FE40D7" w:rsidRDefault="00FE40D7">
            <w:proofErr w:type="spellStart"/>
            <w:r w:rsidRPr="00FE40D7">
              <w:t>Talevi</w:t>
            </w:r>
            <w:proofErr w:type="spellEnd"/>
            <w:r w:rsidRPr="00FE40D7">
              <w:t xml:space="preserve">, D.; </w:t>
            </w:r>
            <w:proofErr w:type="spellStart"/>
            <w:r w:rsidRPr="00FE40D7">
              <w:t>Socci</w:t>
            </w:r>
            <w:proofErr w:type="spellEnd"/>
            <w:r w:rsidRPr="00FE40D7">
              <w:t xml:space="preserve">, V.; </w:t>
            </w:r>
            <w:proofErr w:type="spellStart"/>
            <w:r w:rsidRPr="00FE40D7">
              <w:t>Carai</w:t>
            </w:r>
            <w:proofErr w:type="spellEnd"/>
            <w:r w:rsidRPr="00FE40D7">
              <w:t xml:space="preserve">, M.; </w:t>
            </w:r>
            <w:r w:rsidR="006D62B6">
              <w:t>et al</w:t>
            </w:r>
          </w:p>
        </w:tc>
        <w:tc>
          <w:tcPr>
            <w:tcW w:w="1008" w:type="dxa"/>
            <w:noWrap/>
            <w:hideMark/>
          </w:tcPr>
          <w:p w14:paraId="60CCBA32" w14:textId="77777777" w:rsidR="00FE40D7" w:rsidRPr="00FE40D7" w:rsidRDefault="00FE40D7" w:rsidP="00FE40D7">
            <w:r w:rsidRPr="00FE40D7">
              <w:t>2020</w:t>
            </w:r>
          </w:p>
        </w:tc>
        <w:tc>
          <w:tcPr>
            <w:tcW w:w="1963" w:type="dxa"/>
            <w:noWrap/>
            <w:hideMark/>
          </w:tcPr>
          <w:p w14:paraId="290FEF40" w14:textId="77777777" w:rsidR="00FE40D7" w:rsidRPr="00FE40D7" w:rsidRDefault="00FE40D7">
            <w:proofErr w:type="spellStart"/>
            <w:r w:rsidRPr="00FE40D7">
              <w:t>Rivista</w:t>
            </w:r>
            <w:proofErr w:type="spellEnd"/>
            <w:r w:rsidRPr="00FE40D7">
              <w:t xml:space="preserve"> di </w:t>
            </w:r>
            <w:proofErr w:type="spellStart"/>
            <w:r w:rsidRPr="00FE40D7">
              <w:t>Psichiatria</w:t>
            </w:r>
            <w:proofErr w:type="spellEnd"/>
          </w:p>
        </w:tc>
        <w:tc>
          <w:tcPr>
            <w:tcW w:w="940" w:type="dxa"/>
            <w:noWrap/>
            <w:hideMark/>
          </w:tcPr>
          <w:p w14:paraId="635A30FB" w14:textId="77777777" w:rsidR="00FE40D7" w:rsidRPr="00FE40D7" w:rsidRDefault="00FE40D7" w:rsidP="00FE40D7">
            <w:r w:rsidRPr="00FE40D7">
              <w:t>55</w:t>
            </w:r>
          </w:p>
        </w:tc>
        <w:tc>
          <w:tcPr>
            <w:tcW w:w="985" w:type="dxa"/>
            <w:noWrap/>
            <w:hideMark/>
          </w:tcPr>
          <w:p w14:paraId="1615F902" w14:textId="77777777" w:rsidR="00FE40D7" w:rsidRPr="00FE40D7" w:rsidRDefault="00FE40D7" w:rsidP="00FE40D7">
            <w:r w:rsidRPr="00FE40D7">
              <w:t>3</w:t>
            </w:r>
          </w:p>
        </w:tc>
        <w:tc>
          <w:tcPr>
            <w:tcW w:w="1827" w:type="dxa"/>
            <w:noWrap/>
            <w:hideMark/>
          </w:tcPr>
          <w:p w14:paraId="63FE83D0" w14:textId="77777777" w:rsidR="00FE40D7" w:rsidRPr="00FE40D7" w:rsidRDefault="00FE40D7">
            <w:r w:rsidRPr="00FE40D7">
              <w:t>137-144</w:t>
            </w:r>
          </w:p>
        </w:tc>
        <w:tc>
          <w:tcPr>
            <w:tcW w:w="1040" w:type="dxa"/>
            <w:noWrap/>
            <w:hideMark/>
          </w:tcPr>
          <w:p w14:paraId="3613A458" w14:textId="77777777" w:rsidR="00FE40D7" w:rsidRPr="00FE40D7" w:rsidRDefault="00FE40D7">
            <w:r w:rsidRPr="00FE40D7">
              <w:t xml:space="preserve"> Wrong study design  </w:t>
            </w:r>
          </w:p>
        </w:tc>
      </w:tr>
      <w:tr w:rsidR="00DB6F0B" w:rsidRPr="00FE40D7" w14:paraId="618F10BB" w14:textId="77777777" w:rsidTr="00DB6F0B">
        <w:trPr>
          <w:trHeight w:val="288"/>
        </w:trPr>
        <w:tc>
          <w:tcPr>
            <w:tcW w:w="4103" w:type="dxa"/>
            <w:noWrap/>
            <w:hideMark/>
          </w:tcPr>
          <w:p w14:paraId="22B33D28" w14:textId="77777777" w:rsidR="00FE40D7" w:rsidRPr="00FE40D7" w:rsidRDefault="00FE40D7">
            <w:r w:rsidRPr="00FE40D7">
              <w:t>Mental health of family, friends, and co-workers of COVID-19 patients in Japan</w:t>
            </w:r>
          </w:p>
        </w:tc>
        <w:tc>
          <w:tcPr>
            <w:tcW w:w="1472" w:type="dxa"/>
            <w:noWrap/>
            <w:hideMark/>
          </w:tcPr>
          <w:p w14:paraId="513DF71B" w14:textId="65896A8B" w:rsidR="00FE40D7" w:rsidRPr="00FE40D7" w:rsidRDefault="00FE40D7">
            <w:proofErr w:type="spellStart"/>
            <w:r w:rsidRPr="00FE40D7">
              <w:t>Tanoue</w:t>
            </w:r>
            <w:proofErr w:type="spellEnd"/>
            <w:r w:rsidRPr="00FE40D7">
              <w:t xml:space="preserve">, Y.; Nomura, S.; </w:t>
            </w:r>
            <w:proofErr w:type="spellStart"/>
            <w:r w:rsidRPr="00FE40D7">
              <w:t>Yoneoka</w:t>
            </w:r>
            <w:proofErr w:type="spellEnd"/>
            <w:r w:rsidRPr="00FE40D7">
              <w:t xml:space="preserve">, D.; </w:t>
            </w:r>
            <w:r w:rsidR="006D62B6">
              <w:t>et al</w:t>
            </w:r>
          </w:p>
        </w:tc>
        <w:tc>
          <w:tcPr>
            <w:tcW w:w="1008" w:type="dxa"/>
            <w:noWrap/>
            <w:hideMark/>
          </w:tcPr>
          <w:p w14:paraId="513D9CE7" w14:textId="77777777" w:rsidR="00FE40D7" w:rsidRPr="00FE40D7" w:rsidRDefault="00FE40D7" w:rsidP="00FE40D7">
            <w:r w:rsidRPr="00FE40D7">
              <w:t>2020</w:t>
            </w:r>
          </w:p>
        </w:tc>
        <w:tc>
          <w:tcPr>
            <w:tcW w:w="1963" w:type="dxa"/>
            <w:noWrap/>
            <w:hideMark/>
          </w:tcPr>
          <w:p w14:paraId="43B91871" w14:textId="77777777" w:rsidR="00FE40D7" w:rsidRPr="00FE40D7" w:rsidRDefault="00FE40D7">
            <w:r w:rsidRPr="00FE40D7">
              <w:t>Psychiatry Research</w:t>
            </w:r>
          </w:p>
        </w:tc>
        <w:tc>
          <w:tcPr>
            <w:tcW w:w="940" w:type="dxa"/>
            <w:noWrap/>
            <w:hideMark/>
          </w:tcPr>
          <w:p w14:paraId="2EEB8EAE" w14:textId="77777777" w:rsidR="00FE40D7" w:rsidRPr="00FE40D7" w:rsidRDefault="00FE40D7" w:rsidP="00FE40D7">
            <w:r w:rsidRPr="00FE40D7">
              <w:t>291</w:t>
            </w:r>
          </w:p>
        </w:tc>
        <w:tc>
          <w:tcPr>
            <w:tcW w:w="985" w:type="dxa"/>
            <w:noWrap/>
            <w:hideMark/>
          </w:tcPr>
          <w:p w14:paraId="1DCD64B5" w14:textId="77777777" w:rsidR="00FE40D7" w:rsidRPr="00FE40D7" w:rsidRDefault="00FE40D7" w:rsidP="00FE40D7"/>
        </w:tc>
        <w:tc>
          <w:tcPr>
            <w:tcW w:w="1827" w:type="dxa"/>
            <w:noWrap/>
            <w:hideMark/>
          </w:tcPr>
          <w:p w14:paraId="6B9D2FC5" w14:textId="77777777" w:rsidR="00FE40D7" w:rsidRPr="00FE40D7" w:rsidRDefault="00FE40D7" w:rsidP="00FE40D7">
            <w:r w:rsidRPr="00FE40D7">
              <w:t>113067</w:t>
            </w:r>
          </w:p>
        </w:tc>
        <w:tc>
          <w:tcPr>
            <w:tcW w:w="1040" w:type="dxa"/>
            <w:noWrap/>
            <w:hideMark/>
          </w:tcPr>
          <w:p w14:paraId="083E855E" w14:textId="77777777" w:rsidR="00FE40D7" w:rsidRPr="00FE40D7" w:rsidRDefault="00FE40D7">
            <w:r w:rsidRPr="00FE40D7">
              <w:t xml:space="preserve"> Wrong intervention  </w:t>
            </w:r>
          </w:p>
        </w:tc>
      </w:tr>
      <w:tr w:rsidR="00DB6F0B" w:rsidRPr="00FE40D7" w14:paraId="0857E60D" w14:textId="77777777" w:rsidTr="00DB6F0B">
        <w:trPr>
          <w:trHeight w:val="288"/>
        </w:trPr>
        <w:tc>
          <w:tcPr>
            <w:tcW w:w="4103" w:type="dxa"/>
            <w:noWrap/>
            <w:hideMark/>
          </w:tcPr>
          <w:p w14:paraId="4881CEDE" w14:textId="77777777" w:rsidR="00FE40D7" w:rsidRPr="00FE40D7" w:rsidRDefault="00FE40D7">
            <w:r w:rsidRPr="00FE40D7">
              <w:t>A glimmer of hope beyond the spring for Europe</w:t>
            </w:r>
          </w:p>
        </w:tc>
        <w:tc>
          <w:tcPr>
            <w:tcW w:w="1472" w:type="dxa"/>
            <w:noWrap/>
            <w:hideMark/>
          </w:tcPr>
          <w:p w14:paraId="36E9FAEF" w14:textId="77777777" w:rsidR="00FE40D7" w:rsidRPr="00FE40D7" w:rsidRDefault="00FE40D7">
            <w:r w:rsidRPr="00FE40D7">
              <w:t>The Lancet Infectious, Diseases</w:t>
            </w:r>
          </w:p>
        </w:tc>
        <w:tc>
          <w:tcPr>
            <w:tcW w:w="1008" w:type="dxa"/>
            <w:noWrap/>
            <w:hideMark/>
          </w:tcPr>
          <w:p w14:paraId="494C65F6" w14:textId="77777777" w:rsidR="00FE40D7" w:rsidRPr="00FE40D7" w:rsidRDefault="00FE40D7" w:rsidP="00FE40D7">
            <w:r w:rsidRPr="00FE40D7">
              <w:t>2021</w:t>
            </w:r>
          </w:p>
        </w:tc>
        <w:tc>
          <w:tcPr>
            <w:tcW w:w="1963" w:type="dxa"/>
            <w:noWrap/>
            <w:hideMark/>
          </w:tcPr>
          <w:p w14:paraId="12F05E9E" w14:textId="77777777" w:rsidR="00FE40D7" w:rsidRPr="00FE40D7" w:rsidRDefault="00FE40D7">
            <w:r w:rsidRPr="00FE40D7">
              <w:t>The Lancet Infectious Diseases</w:t>
            </w:r>
          </w:p>
        </w:tc>
        <w:tc>
          <w:tcPr>
            <w:tcW w:w="940" w:type="dxa"/>
            <w:noWrap/>
            <w:hideMark/>
          </w:tcPr>
          <w:p w14:paraId="2A6A9B7B" w14:textId="77777777" w:rsidR="00FE40D7" w:rsidRPr="00FE40D7" w:rsidRDefault="00FE40D7" w:rsidP="00FE40D7">
            <w:r w:rsidRPr="00FE40D7">
              <w:t>21</w:t>
            </w:r>
          </w:p>
        </w:tc>
        <w:tc>
          <w:tcPr>
            <w:tcW w:w="985" w:type="dxa"/>
            <w:noWrap/>
            <w:hideMark/>
          </w:tcPr>
          <w:p w14:paraId="56DB8D7B" w14:textId="77777777" w:rsidR="00FE40D7" w:rsidRPr="00FE40D7" w:rsidRDefault="00FE40D7" w:rsidP="00FE40D7">
            <w:r w:rsidRPr="00FE40D7">
              <w:t>4</w:t>
            </w:r>
          </w:p>
        </w:tc>
        <w:tc>
          <w:tcPr>
            <w:tcW w:w="1827" w:type="dxa"/>
            <w:noWrap/>
            <w:hideMark/>
          </w:tcPr>
          <w:p w14:paraId="3FCF92AE" w14:textId="77777777" w:rsidR="00FE40D7" w:rsidRPr="00FE40D7" w:rsidRDefault="00FE40D7" w:rsidP="00FE40D7">
            <w:r w:rsidRPr="00FE40D7">
              <w:t>439</w:t>
            </w:r>
          </w:p>
        </w:tc>
        <w:tc>
          <w:tcPr>
            <w:tcW w:w="1040" w:type="dxa"/>
            <w:noWrap/>
            <w:hideMark/>
          </w:tcPr>
          <w:p w14:paraId="193B05BD" w14:textId="77777777" w:rsidR="00FE40D7" w:rsidRPr="00FE40D7" w:rsidRDefault="00FE40D7">
            <w:r w:rsidRPr="00FE40D7">
              <w:t xml:space="preserve"> Wrong study design</w:t>
            </w:r>
          </w:p>
        </w:tc>
      </w:tr>
      <w:tr w:rsidR="00DB6F0B" w:rsidRPr="00FE40D7" w14:paraId="2C5C1B60" w14:textId="77777777" w:rsidTr="00DB6F0B">
        <w:trPr>
          <w:trHeight w:val="288"/>
        </w:trPr>
        <w:tc>
          <w:tcPr>
            <w:tcW w:w="4103" w:type="dxa"/>
            <w:noWrap/>
            <w:hideMark/>
          </w:tcPr>
          <w:p w14:paraId="2F2131A7" w14:textId="77777777" w:rsidR="00FE40D7" w:rsidRPr="00FE40D7" w:rsidRDefault="00FE40D7">
            <w:r w:rsidRPr="00FE40D7">
              <w:t>Sustaining containment of COVID-19 in China</w:t>
            </w:r>
          </w:p>
        </w:tc>
        <w:tc>
          <w:tcPr>
            <w:tcW w:w="1472" w:type="dxa"/>
            <w:noWrap/>
            <w:hideMark/>
          </w:tcPr>
          <w:p w14:paraId="277A9E99" w14:textId="77777777" w:rsidR="00FE40D7" w:rsidRPr="00FE40D7" w:rsidRDefault="00FE40D7">
            <w:proofErr w:type="gramStart"/>
            <w:r w:rsidRPr="00FE40D7">
              <w:t>The,</w:t>
            </w:r>
            <w:proofErr w:type="gramEnd"/>
            <w:r w:rsidRPr="00FE40D7">
              <w:t xml:space="preserve"> Lancet</w:t>
            </w:r>
          </w:p>
        </w:tc>
        <w:tc>
          <w:tcPr>
            <w:tcW w:w="1008" w:type="dxa"/>
            <w:noWrap/>
            <w:hideMark/>
          </w:tcPr>
          <w:p w14:paraId="26231FA3" w14:textId="77777777" w:rsidR="00FE40D7" w:rsidRPr="00FE40D7" w:rsidRDefault="00FE40D7" w:rsidP="00FE40D7">
            <w:r w:rsidRPr="00FE40D7">
              <w:t>2020</w:t>
            </w:r>
          </w:p>
        </w:tc>
        <w:tc>
          <w:tcPr>
            <w:tcW w:w="1963" w:type="dxa"/>
            <w:noWrap/>
            <w:hideMark/>
          </w:tcPr>
          <w:p w14:paraId="2C8171B4" w14:textId="77777777" w:rsidR="00FE40D7" w:rsidRPr="00FE40D7" w:rsidRDefault="00FE40D7">
            <w:r w:rsidRPr="00FE40D7">
              <w:t>The Lancet</w:t>
            </w:r>
          </w:p>
        </w:tc>
        <w:tc>
          <w:tcPr>
            <w:tcW w:w="940" w:type="dxa"/>
            <w:noWrap/>
            <w:hideMark/>
          </w:tcPr>
          <w:p w14:paraId="7CF3D6C9" w14:textId="77777777" w:rsidR="00FE40D7" w:rsidRPr="00FE40D7" w:rsidRDefault="00FE40D7" w:rsidP="00FE40D7">
            <w:r w:rsidRPr="00FE40D7">
              <w:t>395</w:t>
            </w:r>
          </w:p>
        </w:tc>
        <w:tc>
          <w:tcPr>
            <w:tcW w:w="985" w:type="dxa"/>
            <w:noWrap/>
            <w:hideMark/>
          </w:tcPr>
          <w:p w14:paraId="3183D967" w14:textId="77777777" w:rsidR="00FE40D7" w:rsidRPr="00FE40D7" w:rsidRDefault="00FE40D7" w:rsidP="00FE40D7">
            <w:r w:rsidRPr="00FE40D7">
              <w:t>10232</w:t>
            </w:r>
          </w:p>
        </w:tc>
        <w:tc>
          <w:tcPr>
            <w:tcW w:w="1827" w:type="dxa"/>
            <w:noWrap/>
            <w:hideMark/>
          </w:tcPr>
          <w:p w14:paraId="2A380BFA" w14:textId="77777777" w:rsidR="00FE40D7" w:rsidRPr="00FE40D7" w:rsidRDefault="00FE40D7" w:rsidP="00FE40D7">
            <w:r w:rsidRPr="00FE40D7">
              <w:t>1230</w:t>
            </w:r>
          </w:p>
        </w:tc>
        <w:tc>
          <w:tcPr>
            <w:tcW w:w="1040" w:type="dxa"/>
            <w:noWrap/>
            <w:hideMark/>
          </w:tcPr>
          <w:p w14:paraId="43303B34" w14:textId="77777777" w:rsidR="00FE40D7" w:rsidRPr="00FE40D7" w:rsidRDefault="00FE40D7">
            <w:r w:rsidRPr="00FE40D7">
              <w:t xml:space="preserve"> Wrong study design  </w:t>
            </w:r>
          </w:p>
        </w:tc>
      </w:tr>
      <w:tr w:rsidR="00DB6F0B" w:rsidRPr="00FE40D7" w14:paraId="2C17B488" w14:textId="77777777" w:rsidTr="00DB6F0B">
        <w:trPr>
          <w:trHeight w:val="288"/>
        </w:trPr>
        <w:tc>
          <w:tcPr>
            <w:tcW w:w="4103" w:type="dxa"/>
            <w:noWrap/>
            <w:hideMark/>
          </w:tcPr>
          <w:p w14:paraId="6492F16A" w14:textId="77777777" w:rsidR="00FE40D7" w:rsidRPr="00FE40D7" w:rsidRDefault="00FE40D7">
            <w:r w:rsidRPr="00FE40D7">
              <w:t>The plight of essential workers during the COVID-19 pandemic</w:t>
            </w:r>
          </w:p>
        </w:tc>
        <w:tc>
          <w:tcPr>
            <w:tcW w:w="1472" w:type="dxa"/>
            <w:noWrap/>
            <w:hideMark/>
          </w:tcPr>
          <w:p w14:paraId="74444A8B" w14:textId="77777777" w:rsidR="00FE40D7" w:rsidRPr="00FE40D7" w:rsidRDefault="00FE40D7">
            <w:proofErr w:type="gramStart"/>
            <w:r w:rsidRPr="00FE40D7">
              <w:t>The,</w:t>
            </w:r>
            <w:proofErr w:type="gramEnd"/>
            <w:r w:rsidRPr="00FE40D7">
              <w:t xml:space="preserve"> Lancet</w:t>
            </w:r>
          </w:p>
        </w:tc>
        <w:tc>
          <w:tcPr>
            <w:tcW w:w="1008" w:type="dxa"/>
            <w:noWrap/>
            <w:hideMark/>
          </w:tcPr>
          <w:p w14:paraId="7AECAAEE" w14:textId="77777777" w:rsidR="00FE40D7" w:rsidRPr="00FE40D7" w:rsidRDefault="00FE40D7" w:rsidP="00FE40D7">
            <w:r w:rsidRPr="00FE40D7">
              <w:t>2020</w:t>
            </w:r>
          </w:p>
        </w:tc>
        <w:tc>
          <w:tcPr>
            <w:tcW w:w="1963" w:type="dxa"/>
            <w:noWrap/>
            <w:hideMark/>
          </w:tcPr>
          <w:p w14:paraId="64667727" w14:textId="77777777" w:rsidR="00FE40D7" w:rsidRPr="00FE40D7" w:rsidRDefault="00FE40D7">
            <w:r w:rsidRPr="00FE40D7">
              <w:t>The Lancet</w:t>
            </w:r>
          </w:p>
        </w:tc>
        <w:tc>
          <w:tcPr>
            <w:tcW w:w="940" w:type="dxa"/>
            <w:noWrap/>
            <w:hideMark/>
          </w:tcPr>
          <w:p w14:paraId="49F5F566" w14:textId="77777777" w:rsidR="00FE40D7" w:rsidRPr="00FE40D7" w:rsidRDefault="00FE40D7" w:rsidP="00FE40D7">
            <w:r w:rsidRPr="00FE40D7">
              <w:t>395</w:t>
            </w:r>
          </w:p>
        </w:tc>
        <w:tc>
          <w:tcPr>
            <w:tcW w:w="985" w:type="dxa"/>
            <w:noWrap/>
            <w:hideMark/>
          </w:tcPr>
          <w:p w14:paraId="7BD428E9" w14:textId="77777777" w:rsidR="00FE40D7" w:rsidRPr="00FE40D7" w:rsidRDefault="00FE40D7" w:rsidP="00FE40D7">
            <w:r w:rsidRPr="00FE40D7">
              <w:t>10237</w:t>
            </w:r>
          </w:p>
        </w:tc>
        <w:tc>
          <w:tcPr>
            <w:tcW w:w="1827" w:type="dxa"/>
            <w:noWrap/>
            <w:hideMark/>
          </w:tcPr>
          <w:p w14:paraId="15327134" w14:textId="77777777" w:rsidR="00FE40D7" w:rsidRPr="00FE40D7" w:rsidRDefault="00FE40D7" w:rsidP="00FE40D7">
            <w:r w:rsidRPr="00FE40D7">
              <w:t>1587</w:t>
            </w:r>
          </w:p>
        </w:tc>
        <w:tc>
          <w:tcPr>
            <w:tcW w:w="1040" w:type="dxa"/>
            <w:noWrap/>
            <w:hideMark/>
          </w:tcPr>
          <w:p w14:paraId="4B2D836C" w14:textId="77777777" w:rsidR="00FE40D7" w:rsidRPr="00FE40D7" w:rsidRDefault="00FE40D7">
            <w:r w:rsidRPr="00FE40D7">
              <w:t xml:space="preserve"> Wrong study design  </w:t>
            </w:r>
          </w:p>
        </w:tc>
      </w:tr>
      <w:tr w:rsidR="00DB6F0B" w:rsidRPr="00FE40D7" w14:paraId="2428D3BE" w14:textId="77777777" w:rsidTr="00DB6F0B">
        <w:trPr>
          <w:trHeight w:val="288"/>
        </w:trPr>
        <w:tc>
          <w:tcPr>
            <w:tcW w:w="4103" w:type="dxa"/>
            <w:noWrap/>
            <w:hideMark/>
          </w:tcPr>
          <w:p w14:paraId="24758745" w14:textId="77777777" w:rsidR="00FE40D7" w:rsidRPr="00FE40D7" w:rsidRDefault="00FE40D7">
            <w:r w:rsidRPr="00FE40D7">
              <w:t>India under COVID-19 lockdown</w:t>
            </w:r>
          </w:p>
        </w:tc>
        <w:tc>
          <w:tcPr>
            <w:tcW w:w="1472" w:type="dxa"/>
            <w:noWrap/>
            <w:hideMark/>
          </w:tcPr>
          <w:p w14:paraId="4BD32EF1" w14:textId="77777777" w:rsidR="00FE40D7" w:rsidRPr="00FE40D7" w:rsidRDefault="00FE40D7">
            <w:proofErr w:type="gramStart"/>
            <w:r w:rsidRPr="00FE40D7">
              <w:t>The,</w:t>
            </w:r>
            <w:proofErr w:type="gramEnd"/>
            <w:r w:rsidRPr="00FE40D7">
              <w:t xml:space="preserve"> Lancet</w:t>
            </w:r>
          </w:p>
        </w:tc>
        <w:tc>
          <w:tcPr>
            <w:tcW w:w="1008" w:type="dxa"/>
            <w:noWrap/>
            <w:hideMark/>
          </w:tcPr>
          <w:p w14:paraId="7FBCBB53" w14:textId="77777777" w:rsidR="00FE40D7" w:rsidRPr="00FE40D7" w:rsidRDefault="00FE40D7" w:rsidP="00FE40D7">
            <w:r w:rsidRPr="00FE40D7">
              <w:t>2020</w:t>
            </w:r>
          </w:p>
        </w:tc>
        <w:tc>
          <w:tcPr>
            <w:tcW w:w="1963" w:type="dxa"/>
            <w:noWrap/>
            <w:hideMark/>
          </w:tcPr>
          <w:p w14:paraId="066B4EF3" w14:textId="77777777" w:rsidR="00FE40D7" w:rsidRPr="00FE40D7" w:rsidRDefault="00FE40D7">
            <w:r w:rsidRPr="00FE40D7">
              <w:t>Lancet</w:t>
            </w:r>
          </w:p>
        </w:tc>
        <w:tc>
          <w:tcPr>
            <w:tcW w:w="940" w:type="dxa"/>
            <w:noWrap/>
            <w:hideMark/>
          </w:tcPr>
          <w:p w14:paraId="5DC0740D" w14:textId="77777777" w:rsidR="00FE40D7" w:rsidRPr="00FE40D7" w:rsidRDefault="00FE40D7" w:rsidP="00FE40D7">
            <w:r w:rsidRPr="00FE40D7">
              <w:t>395</w:t>
            </w:r>
          </w:p>
        </w:tc>
        <w:tc>
          <w:tcPr>
            <w:tcW w:w="985" w:type="dxa"/>
            <w:noWrap/>
            <w:hideMark/>
          </w:tcPr>
          <w:p w14:paraId="3B310445" w14:textId="77777777" w:rsidR="00FE40D7" w:rsidRPr="00FE40D7" w:rsidRDefault="00FE40D7" w:rsidP="00FE40D7">
            <w:r w:rsidRPr="00FE40D7">
              <w:t>10233</w:t>
            </w:r>
          </w:p>
        </w:tc>
        <w:tc>
          <w:tcPr>
            <w:tcW w:w="1827" w:type="dxa"/>
            <w:noWrap/>
            <w:hideMark/>
          </w:tcPr>
          <w:p w14:paraId="627D93F8" w14:textId="77777777" w:rsidR="00FE40D7" w:rsidRPr="00FE40D7" w:rsidRDefault="00FE40D7" w:rsidP="00FE40D7">
            <w:r w:rsidRPr="00FE40D7">
              <w:t>1315</w:t>
            </w:r>
          </w:p>
        </w:tc>
        <w:tc>
          <w:tcPr>
            <w:tcW w:w="1040" w:type="dxa"/>
            <w:noWrap/>
            <w:hideMark/>
          </w:tcPr>
          <w:p w14:paraId="06A2872F" w14:textId="77777777" w:rsidR="00FE40D7" w:rsidRPr="00FE40D7" w:rsidRDefault="00FE40D7">
            <w:r w:rsidRPr="00FE40D7">
              <w:t xml:space="preserve"> Wrong study design  </w:t>
            </w:r>
          </w:p>
        </w:tc>
      </w:tr>
      <w:tr w:rsidR="00DB6F0B" w:rsidRPr="00FE40D7" w14:paraId="5248172E" w14:textId="77777777" w:rsidTr="00DB6F0B">
        <w:trPr>
          <w:trHeight w:val="288"/>
        </w:trPr>
        <w:tc>
          <w:tcPr>
            <w:tcW w:w="4103" w:type="dxa"/>
            <w:noWrap/>
            <w:hideMark/>
          </w:tcPr>
          <w:p w14:paraId="4D4FE64E" w14:textId="77777777" w:rsidR="00FE40D7" w:rsidRPr="00FE40D7" w:rsidRDefault="00FE40D7">
            <w:r w:rsidRPr="00FE40D7">
              <w:t>Death in the time of coronavirus</w:t>
            </w:r>
          </w:p>
        </w:tc>
        <w:tc>
          <w:tcPr>
            <w:tcW w:w="1472" w:type="dxa"/>
            <w:noWrap/>
            <w:hideMark/>
          </w:tcPr>
          <w:p w14:paraId="0D4326B7" w14:textId="77777777" w:rsidR="00FE40D7" w:rsidRPr="00FE40D7" w:rsidRDefault="00FE40D7">
            <w:r w:rsidRPr="00FE40D7">
              <w:t>Thomas, G.</w:t>
            </w:r>
          </w:p>
        </w:tc>
        <w:tc>
          <w:tcPr>
            <w:tcW w:w="1008" w:type="dxa"/>
            <w:noWrap/>
            <w:hideMark/>
          </w:tcPr>
          <w:p w14:paraId="6430EEEE" w14:textId="77777777" w:rsidR="00FE40D7" w:rsidRPr="00FE40D7" w:rsidRDefault="00FE40D7" w:rsidP="00FE40D7">
            <w:r w:rsidRPr="00FE40D7">
              <w:t>2020</w:t>
            </w:r>
          </w:p>
        </w:tc>
        <w:tc>
          <w:tcPr>
            <w:tcW w:w="1963" w:type="dxa"/>
            <w:noWrap/>
            <w:hideMark/>
          </w:tcPr>
          <w:p w14:paraId="444AFFFF" w14:textId="77777777" w:rsidR="00FE40D7" w:rsidRPr="00FE40D7" w:rsidRDefault="00FE40D7">
            <w:r w:rsidRPr="00FE40D7">
              <w:t>Indian Journal of Medical Ethics</w:t>
            </w:r>
          </w:p>
        </w:tc>
        <w:tc>
          <w:tcPr>
            <w:tcW w:w="940" w:type="dxa"/>
            <w:noWrap/>
            <w:hideMark/>
          </w:tcPr>
          <w:p w14:paraId="0C4BA3D2" w14:textId="77777777" w:rsidR="00FE40D7" w:rsidRPr="00FE40D7" w:rsidRDefault="00FE40D7">
            <w:r w:rsidRPr="00FE40D7">
              <w:t>V</w:t>
            </w:r>
          </w:p>
        </w:tc>
        <w:tc>
          <w:tcPr>
            <w:tcW w:w="985" w:type="dxa"/>
            <w:noWrap/>
            <w:hideMark/>
          </w:tcPr>
          <w:p w14:paraId="4CD85C05" w14:textId="77777777" w:rsidR="00FE40D7" w:rsidRPr="00FE40D7" w:rsidRDefault="00FE40D7" w:rsidP="00FE40D7">
            <w:r w:rsidRPr="00FE40D7">
              <w:t>2</w:t>
            </w:r>
          </w:p>
        </w:tc>
        <w:tc>
          <w:tcPr>
            <w:tcW w:w="1827" w:type="dxa"/>
            <w:noWrap/>
            <w:hideMark/>
          </w:tcPr>
          <w:p w14:paraId="234F1684" w14:textId="77777777" w:rsidR="00FE40D7" w:rsidRPr="00FE40D7" w:rsidRDefault="00FE40D7" w:rsidP="00FE40D7">
            <w:r w:rsidRPr="00FE40D7">
              <w:t>3-Jan</w:t>
            </w:r>
          </w:p>
        </w:tc>
        <w:tc>
          <w:tcPr>
            <w:tcW w:w="1040" w:type="dxa"/>
            <w:noWrap/>
            <w:hideMark/>
          </w:tcPr>
          <w:p w14:paraId="2C1F929B" w14:textId="77777777" w:rsidR="00FE40D7" w:rsidRPr="00FE40D7" w:rsidRDefault="00FE40D7">
            <w:r w:rsidRPr="00FE40D7">
              <w:t xml:space="preserve"> Wrong study design  </w:t>
            </w:r>
          </w:p>
        </w:tc>
      </w:tr>
      <w:tr w:rsidR="00DB6F0B" w:rsidRPr="00FE40D7" w14:paraId="04845505" w14:textId="77777777" w:rsidTr="00DB6F0B">
        <w:trPr>
          <w:trHeight w:val="288"/>
        </w:trPr>
        <w:tc>
          <w:tcPr>
            <w:tcW w:w="4103" w:type="dxa"/>
            <w:noWrap/>
            <w:hideMark/>
          </w:tcPr>
          <w:p w14:paraId="32AE1581" w14:textId="77777777" w:rsidR="00FE40D7" w:rsidRPr="00FE40D7" w:rsidRDefault="00FE40D7">
            <w:r w:rsidRPr="00FE40D7">
              <w:t>Education, the science of learning, and the COVID-19 crisis</w:t>
            </w:r>
          </w:p>
        </w:tc>
        <w:tc>
          <w:tcPr>
            <w:tcW w:w="1472" w:type="dxa"/>
            <w:noWrap/>
            <w:hideMark/>
          </w:tcPr>
          <w:p w14:paraId="5B7BCEE0" w14:textId="77777777" w:rsidR="00FE40D7" w:rsidRPr="00FE40D7" w:rsidRDefault="00FE40D7">
            <w:r w:rsidRPr="00FE40D7">
              <w:t>Thomas, M. S. C.; Rogers, C.</w:t>
            </w:r>
          </w:p>
        </w:tc>
        <w:tc>
          <w:tcPr>
            <w:tcW w:w="1008" w:type="dxa"/>
            <w:noWrap/>
            <w:hideMark/>
          </w:tcPr>
          <w:p w14:paraId="37BC5F7C" w14:textId="77777777" w:rsidR="00FE40D7" w:rsidRPr="00FE40D7" w:rsidRDefault="00FE40D7" w:rsidP="00FE40D7">
            <w:r w:rsidRPr="00FE40D7">
              <w:t>2020</w:t>
            </w:r>
          </w:p>
        </w:tc>
        <w:tc>
          <w:tcPr>
            <w:tcW w:w="1963" w:type="dxa"/>
            <w:noWrap/>
            <w:hideMark/>
          </w:tcPr>
          <w:p w14:paraId="50A7F867" w14:textId="77777777" w:rsidR="00FE40D7" w:rsidRPr="00FE40D7" w:rsidRDefault="00FE40D7">
            <w:r w:rsidRPr="00FE40D7">
              <w:t>Prospects</w:t>
            </w:r>
          </w:p>
        </w:tc>
        <w:tc>
          <w:tcPr>
            <w:tcW w:w="940" w:type="dxa"/>
            <w:noWrap/>
            <w:hideMark/>
          </w:tcPr>
          <w:p w14:paraId="56F177E2" w14:textId="77777777" w:rsidR="00FE40D7" w:rsidRPr="00FE40D7" w:rsidRDefault="00FE40D7"/>
        </w:tc>
        <w:tc>
          <w:tcPr>
            <w:tcW w:w="985" w:type="dxa"/>
            <w:noWrap/>
            <w:hideMark/>
          </w:tcPr>
          <w:p w14:paraId="08910B98" w14:textId="77777777" w:rsidR="00FE40D7" w:rsidRPr="00FE40D7" w:rsidRDefault="00FE40D7"/>
        </w:tc>
        <w:tc>
          <w:tcPr>
            <w:tcW w:w="1827" w:type="dxa"/>
            <w:noWrap/>
            <w:hideMark/>
          </w:tcPr>
          <w:p w14:paraId="3F768EAD" w14:textId="77777777" w:rsidR="00FE40D7" w:rsidRPr="00FE40D7" w:rsidRDefault="00FE40D7"/>
        </w:tc>
        <w:tc>
          <w:tcPr>
            <w:tcW w:w="1040" w:type="dxa"/>
            <w:noWrap/>
            <w:hideMark/>
          </w:tcPr>
          <w:p w14:paraId="424C4F20" w14:textId="77777777" w:rsidR="00FE40D7" w:rsidRPr="00FE40D7" w:rsidRDefault="00FE40D7">
            <w:r w:rsidRPr="00FE40D7">
              <w:t xml:space="preserve"> Wrong study design  </w:t>
            </w:r>
          </w:p>
        </w:tc>
      </w:tr>
      <w:tr w:rsidR="00DB6F0B" w:rsidRPr="00FE40D7" w14:paraId="5DC715B4" w14:textId="77777777" w:rsidTr="00DB6F0B">
        <w:trPr>
          <w:trHeight w:val="288"/>
        </w:trPr>
        <w:tc>
          <w:tcPr>
            <w:tcW w:w="4103" w:type="dxa"/>
            <w:noWrap/>
            <w:hideMark/>
          </w:tcPr>
          <w:p w14:paraId="63BE64D9" w14:textId="77777777" w:rsidR="00FE40D7" w:rsidRPr="00FE40D7" w:rsidRDefault="00FE40D7">
            <w:r w:rsidRPr="00FE40D7">
              <w:t>COVID-19: Leaving lockdown-Of Schrodinger, cats, testing and masks</w:t>
            </w:r>
          </w:p>
        </w:tc>
        <w:tc>
          <w:tcPr>
            <w:tcW w:w="1472" w:type="dxa"/>
            <w:noWrap/>
            <w:hideMark/>
          </w:tcPr>
          <w:p w14:paraId="1A2FD657" w14:textId="77777777" w:rsidR="00FE40D7" w:rsidRPr="00FE40D7" w:rsidRDefault="00FE40D7">
            <w:r w:rsidRPr="00FE40D7">
              <w:t>Thomson, G. A.</w:t>
            </w:r>
          </w:p>
        </w:tc>
        <w:tc>
          <w:tcPr>
            <w:tcW w:w="1008" w:type="dxa"/>
            <w:noWrap/>
            <w:hideMark/>
          </w:tcPr>
          <w:p w14:paraId="383E8499" w14:textId="77777777" w:rsidR="00FE40D7" w:rsidRPr="00FE40D7" w:rsidRDefault="00FE40D7" w:rsidP="00FE40D7">
            <w:r w:rsidRPr="00FE40D7">
              <w:t>2020</w:t>
            </w:r>
          </w:p>
        </w:tc>
        <w:tc>
          <w:tcPr>
            <w:tcW w:w="3888" w:type="dxa"/>
            <w:gridSpan w:val="3"/>
            <w:noWrap/>
            <w:hideMark/>
          </w:tcPr>
          <w:p w14:paraId="5171B5E0" w14:textId="77777777" w:rsidR="00FE40D7" w:rsidRPr="00FE40D7" w:rsidRDefault="00FE40D7">
            <w:r w:rsidRPr="00FE40D7">
              <w:t>International Journal of Clinical Practice</w:t>
            </w:r>
          </w:p>
        </w:tc>
        <w:tc>
          <w:tcPr>
            <w:tcW w:w="1827" w:type="dxa"/>
            <w:noWrap/>
            <w:hideMark/>
          </w:tcPr>
          <w:p w14:paraId="125B397B" w14:textId="77777777" w:rsidR="00FE40D7" w:rsidRPr="00FE40D7" w:rsidRDefault="00FE40D7">
            <w:r w:rsidRPr="00FE40D7">
              <w:t>e13519</w:t>
            </w:r>
          </w:p>
        </w:tc>
        <w:tc>
          <w:tcPr>
            <w:tcW w:w="1040" w:type="dxa"/>
            <w:noWrap/>
            <w:hideMark/>
          </w:tcPr>
          <w:p w14:paraId="50B8D4C3" w14:textId="77777777" w:rsidR="00FE40D7" w:rsidRPr="00FE40D7" w:rsidRDefault="00FE40D7">
            <w:r w:rsidRPr="00FE40D7">
              <w:t xml:space="preserve"> Wrong study design  </w:t>
            </w:r>
          </w:p>
        </w:tc>
      </w:tr>
      <w:tr w:rsidR="00DB6F0B" w:rsidRPr="00FE40D7" w14:paraId="18E8A5A9" w14:textId="77777777" w:rsidTr="00DB6F0B">
        <w:trPr>
          <w:trHeight w:val="288"/>
        </w:trPr>
        <w:tc>
          <w:tcPr>
            <w:tcW w:w="4103" w:type="dxa"/>
            <w:noWrap/>
            <w:hideMark/>
          </w:tcPr>
          <w:p w14:paraId="39988491" w14:textId="77777777" w:rsidR="00FE40D7" w:rsidRPr="00FE40D7" w:rsidRDefault="00FE40D7">
            <w:r w:rsidRPr="00FE40D7">
              <w:t>Covid-19: A&amp;E visits in England fall by 25% in week after lockdown</w:t>
            </w:r>
          </w:p>
        </w:tc>
        <w:tc>
          <w:tcPr>
            <w:tcW w:w="1472" w:type="dxa"/>
            <w:noWrap/>
            <w:hideMark/>
          </w:tcPr>
          <w:p w14:paraId="2B2270EA" w14:textId="77777777" w:rsidR="00FE40D7" w:rsidRPr="00FE40D7" w:rsidRDefault="00FE40D7">
            <w:r w:rsidRPr="00FE40D7">
              <w:t>Thornton, J.</w:t>
            </w:r>
          </w:p>
        </w:tc>
        <w:tc>
          <w:tcPr>
            <w:tcW w:w="1008" w:type="dxa"/>
            <w:noWrap/>
            <w:hideMark/>
          </w:tcPr>
          <w:p w14:paraId="63528A5C" w14:textId="77777777" w:rsidR="00FE40D7" w:rsidRPr="00FE40D7" w:rsidRDefault="00FE40D7" w:rsidP="00FE40D7">
            <w:r w:rsidRPr="00FE40D7">
              <w:t>2020</w:t>
            </w:r>
          </w:p>
        </w:tc>
        <w:tc>
          <w:tcPr>
            <w:tcW w:w="1963" w:type="dxa"/>
            <w:noWrap/>
            <w:hideMark/>
          </w:tcPr>
          <w:p w14:paraId="7092E4F4" w14:textId="77777777" w:rsidR="00FE40D7" w:rsidRPr="00FE40D7" w:rsidRDefault="00FE40D7">
            <w:r w:rsidRPr="00FE40D7">
              <w:t>BMJ</w:t>
            </w:r>
          </w:p>
        </w:tc>
        <w:tc>
          <w:tcPr>
            <w:tcW w:w="940" w:type="dxa"/>
            <w:noWrap/>
            <w:hideMark/>
          </w:tcPr>
          <w:p w14:paraId="4E66564E" w14:textId="77777777" w:rsidR="00FE40D7" w:rsidRPr="00FE40D7" w:rsidRDefault="00FE40D7" w:rsidP="00FE40D7">
            <w:r w:rsidRPr="00FE40D7">
              <w:t>369</w:t>
            </w:r>
          </w:p>
        </w:tc>
        <w:tc>
          <w:tcPr>
            <w:tcW w:w="985" w:type="dxa"/>
            <w:noWrap/>
            <w:hideMark/>
          </w:tcPr>
          <w:p w14:paraId="4709DD4E" w14:textId="77777777" w:rsidR="00FE40D7" w:rsidRPr="00FE40D7" w:rsidRDefault="00FE40D7" w:rsidP="00FE40D7"/>
        </w:tc>
        <w:tc>
          <w:tcPr>
            <w:tcW w:w="1827" w:type="dxa"/>
            <w:noWrap/>
            <w:hideMark/>
          </w:tcPr>
          <w:p w14:paraId="607BD38C" w14:textId="77777777" w:rsidR="00FE40D7" w:rsidRPr="00FE40D7" w:rsidRDefault="00FE40D7">
            <w:r w:rsidRPr="00FE40D7">
              <w:t>m1401</w:t>
            </w:r>
          </w:p>
        </w:tc>
        <w:tc>
          <w:tcPr>
            <w:tcW w:w="1040" w:type="dxa"/>
            <w:noWrap/>
            <w:hideMark/>
          </w:tcPr>
          <w:p w14:paraId="096F9660" w14:textId="77777777" w:rsidR="00FE40D7" w:rsidRPr="00FE40D7" w:rsidRDefault="00FE40D7">
            <w:r w:rsidRPr="00FE40D7">
              <w:t xml:space="preserve"> Wrong study design  </w:t>
            </w:r>
          </w:p>
        </w:tc>
      </w:tr>
      <w:tr w:rsidR="00DB6F0B" w:rsidRPr="00FE40D7" w14:paraId="05BC450E" w14:textId="77777777" w:rsidTr="00DB6F0B">
        <w:trPr>
          <w:trHeight w:val="288"/>
        </w:trPr>
        <w:tc>
          <w:tcPr>
            <w:tcW w:w="4103" w:type="dxa"/>
            <w:noWrap/>
            <w:hideMark/>
          </w:tcPr>
          <w:p w14:paraId="3028147F" w14:textId="77777777" w:rsidR="00FE40D7" w:rsidRPr="00FE40D7" w:rsidRDefault="00FE40D7">
            <w:r w:rsidRPr="00FE40D7">
              <w:t>Modeling analysis of COVID-19 based on morbidity data in Anhui, China</w:t>
            </w:r>
          </w:p>
        </w:tc>
        <w:tc>
          <w:tcPr>
            <w:tcW w:w="1472" w:type="dxa"/>
            <w:noWrap/>
            <w:hideMark/>
          </w:tcPr>
          <w:p w14:paraId="0CA70649" w14:textId="2AD47624" w:rsidR="00FE40D7" w:rsidRPr="00FE40D7" w:rsidRDefault="00FE40D7">
            <w:r w:rsidRPr="00FE40D7">
              <w:t xml:space="preserve">Tian, J.; Wu, J.; Bao, Y.; </w:t>
            </w:r>
            <w:r w:rsidR="006D62B6">
              <w:t>et al</w:t>
            </w:r>
          </w:p>
        </w:tc>
        <w:tc>
          <w:tcPr>
            <w:tcW w:w="1008" w:type="dxa"/>
            <w:noWrap/>
            <w:hideMark/>
          </w:tcPr>
          <w:p w14:paraId="7EA8D032" w14:textId="77777777" w:rsidR="00FE40D7" w:rsidRPr="00FE40D7" w:rsidRDefault="00FE40D7" w:rsidP="00FE40D7">
            <w:r w:rsidRPr="00FE40D7">
              <w:t>2020</w:t>
            </w:r>
          </w:p>
        </w:tc>
        <w:tc>
          <w:tcPr>
            <w:tcW w:w="1963" w:type="dxa"/>
            <w:noWrap/>
            <w:hideMark/>
          </w:tcPr>
          <w:p w14:paraId="2D47F86A" w14:textId="77777777" w:rsidR="00FE40D7" w:rsidRPr="00FE40D7" w:rsidRDefault="00FE40D7">
            <w:r w:rsidRPr="00FE40D7">
              <w:t>Mathematical Biosciences and Engineering</w:t>
            </w:r>
          </w:p>
        </w:tc>
        <w:tc>
          <w:tcPr>
            <w:tcW w:w="940" w:type="dxa"/>
            <w:noWrap/>
            <w:hideMark/>
          </w:tcPr>
          <w:p w14:paraId="3D11C3DD" w14:textId="77777777" w:rsidR="00FE40D7" w:rsidRPr="00FE40D7" w:rsidRDefault="00FE40D7" w:rsidP="00FE40D7">
            <w:r w:rsidRPr="00FE40D7">
              <w:t>17</w:t>
            </w:r>
          </w:p>
        </w:tc>
        <w:tc>
          <w:tcPr>
            <w:tcW w:w="985" w:type="dxa"/>
            <w:noWrap/>
            <w:hideMark/>
          </w:tcPr>
          <w:p w14:paraId="6D93C874" w14:textId="77777777" w:rsidR="00FE40D7" w:rsidRPr="00FE40D7" w:rsidRDefault="00FE40D7" w:rsidP="00FE40D7">
            <w:r w:rsidRPr="00FE40D7">
              <w:t>4</w:t>
            </w:r>
          </w:p>
        </w:tc>
        <w:tc>
          <w:tcPr>
            <w:tcW w:w="1827" w:type="dxa"/>
            <w:noWrap/>
            <w:hideMark/>
          </w:tcPr>
          <w:p w14:paraId="597DFBCE" w14:textId="77777777" w:rsidR="00FE40D7" w:rsidRPr="00FE40D7" w:rsidRDefault="00FE40D7">
            <w:r w:rsidRPr="00FE40D7">
              <w:t>2842-2852</w:t>
            </w:r>
          </w:p>
        </w:tc>
        <w:tc>
          <w:tcPr>
            <w:tcW w:w="1040" w:type="dxa"/>
            <w:noWrap/>
            <w:hideMark/>
          </w:tcPr>
          <w:p w14:paraId="5131FCCE" w14:textId="77777777" w:rsidR="00FE40D7" w:rsidRPr="00FE40D7" w:rsidRDefault="00FE40D7">
            <w:r w:rsidRPr="00FE40D7">
              <w:t xml:space="preserve"> Wrong intervention  </w:t>
            </w:r>
          </w:p>
        </w:tc>
      </w:tr>
      <w:tr w:rsidR="00DB6F0B" w:rsidRPr="00FE40D7" w14:paraId="4DD96775" w14:textId="77777777" w:rsidTr="00DB6F0B">
        <w:trPr>
          <w:trHeight w:val="288"/>
        </w:trPr>
        <w:tc>
          <w:tcPr>
            <w:tcW w:w="4103" w:type="dxa"/>
            <w:noWrap/>
            <w:hideMark/>
          </w:tcPr>
          <w:p w14:paraId="22B1D1E0" w14:textId="77777777" w:rsidR="00FE40D7" w:rsidRPr="00FE40D7" w:rsidRDefault="00FE40D7">
            <w:r w:rsidRPr="00FE40D7">
              <w:t>Effect of timing of implementation of containment measures on Covid-19 epidemic. The case of the first wave in Italy</w:t>
            </w:r>
          </w:p>
        </w:tc>
        <w:tc>
          <w:tcPr>
            <w:tcW w:w="1472" w:type="dxa"/>
            <w:noWrap/>
            <w:hideMark/>
          </w:tcPr>
          <w:p w14:paraId="1ACD4329" w14:textId="77777777" w:rsidR="00FE40D7" w:rsidRPr="00FE40D7" w:rsidRDefault="00FE40D7">
            <w:proofErr w:type="spellStart"/>
            <w:r w:rsidRPr="00FE40D7">
              <w:t>Timelli</w:t>
            </w:r>
            <w:proofErr w:type="spellEnd"/>
            <w:r w:rsidRPr="00FE40D7">
              <w:t>, L.; Girardi, E.</w:t>
            </w:r>
          </w:p>
        </w:tc>
        <w:tc>
          <w:tcPr>
            <w:tcW w:w="1008" w:type="dxa"/>
            <w:noWrap/>
            <w:hideMark/>
          </w:tcPr>
          <w:p w14:paraId="4F964BFE" w14:textId="77777777" w:rsidR="00FE40D7" w:rsidRPr="00FE40D7" w:rsidRDefault="00FE40D7" w:rsidP="00FE40D7">
            <w:r w:rsidRPr="00FE40D7">
              <w:t>2021</w:t>
            </w:r>
          </w:p>
        </w:tc>
        <w:tc>
          <w:tcPr>
            <w:tcW w:w="1963" w:type="dxa"/>
            <w:noWrap/>
            <w:hideMark/>
          </w:tcPr>
          <w:p w14:paraId="53EE2FC8" w14:textId="77777777" w:rsidR="00FE40D7" w:rsidRPr="00FE40D7" w:rsidRDefault="00FE40D7">
            <w:proofErr w:type="spellStart"/>
            <w:r w:rsidRPr="00FE40D7">
              <w:t>PLoS</w:t>
            </w:r>
            <w:proofErr w:type="spellEnd"/>
            <w:r w:rsidRPr="00FE40D7">
              <w:t xml:space="preserve"> ONE [Electronic Resource]</w:t>
            </w:r>
          </w:p>
        </w:tc>
        <w:tc>
          <w:tcPr>
            <w:tcW w:w="940" w:type="dxa"/>
            <w:noWrap/>
            <w:hideMark/>
          </w:tcPr>
          <w:p w14:paraId="73ABE3B2" w14:textId="77777777" w:rsidR="00FE40D7" w:rsidRPr="00FE40D7" w:rsidRDefault="00FE40D7" w:rsidP="00FE40D7">
            <w:r w:rsidRPr="00FE40D7">
              <w:t>16</w:t>
            </w:r>
          </w:p>
        </w:tc>
        <w:tc>
          <w:tcPr>
            <w:tcW w:w="985" w:type="dxa"/>
            <w:noWrap/>
            <w:hideMark/>
          </w:tcPr>
          <w:p w14:paraId="244B0DEA" w14:textId="77777777" w:rsidR="00FE40D7" w:rsidRPr="00FE40D7" w:rsidRDefault="00FE40D7" w:rsidP="00FE40D7">
            <w:r w:rsidRPr="00FE40D7">
              <w:t>1</w:t>
            </w:r>
          </w:p>
        </w:tc>
        <w:tc>
          <w:tcPr>
            <w:tcW w:w="1827" w:type="dxa"/>
            <w:noWrap/>
            <w:hideMark/>
          </w:tcPr>
          <w:p w14:paraId="6E61935C" w14:textId="77777777" w:rsidR="00FE40D7" w:rsidRPr="00FE40D7" w:rsidRDefault="00FE40D7">
            <w:r w:rsidRPr="00FE40D7">
              <w:t>e0245656</w:t>
            </w:r>
          </w:p>
        </w:tc>
        <w:tc>
          <w:tcPr>
            <w:tcW w:w="1040" w:type="dxa"/>
            <w:noWrap/>
            <w:hideMark/>
          </w:tcPr>
          <w:p w14:paraId="305F29F5" w14:textId="77777777" w:rsidR="00FE40D7" w:rsidRPr="00FE40D7" w:rsidRDefault="00FE40D7">
            <w:r w:rsidRPr="00FE40D7">
              <w:t xml:space="preserve"> Wrong study design  </w:t>
            </w:r>
          </w:p>
        </w:tc>
      </w:tr>
      <w:tr w:rsidR="00DB6F0B" w:rsidRPr="00FE40D7" w14:paraId="74B3C3DD" w14:textId="77777777" w:rsidTr="00DB6F0B">
        <w:trPr>
          <w:trHeight w:val="288"/>
        </w:trPr>
        <w:tc>
          <w:tcPr>
            <w:tcW w:w="4103" w:type="dxa"/>
            <w:noWrap/>
            <w:hideMark/>
          </w:tcPr>
          <w:p w14:paraId="2862C9F9" w14:textId="77777777" w:rsidR="00FE40D7" w:rsidRPr="00FE40D7" w:rsidRDefault="00FE40D7">
            <w:r w:rsidRPr="00FE40D7">
              <w:t>Prediction for the spread of COVID-19 in India and effectiveness of preventive measures</w:t>
            </w:r>
          </w:p>
        </w:tc>
        <w:tc>
          <w:tcPr>
            <w:tcW w:w="1472" w:type="dxa"/>
            <w:noWrap/>
            <w:hideMark/>
          </w:tcPr>
          <w:p w14:paraId="70EB2075" w14:textId="77777777" w:rsidR="00FE40D7" w:rsidRPr="00FE40D7" w:rsidRDefault="00FE40D7">
            <w:proofErr w:type="spellStart"/>
            <w:r w:rsidRPr="00FE40D7">
              <w:t>Tomar</w:t>
            </w:r>
            <w:proofErr w:type="spellEnd"/>
            <w:r w:rsidRPr="00FE40D7">
              <w:t>, A.; Gupta, N.</w:t>
            </w:r>
          </w:p>
        </w:tc>
        <w:tc>
          <w:tcPr>
            <w:tcW w:w="1008" w:type="dxa"/>
            <w:noWrap/>
            <w:hideMark/>
          </w:tcPr>
          <w:p w14:paraId="074921E4" w14:textId="77777777" w:rsidR="00FE40D7" w:rsidRPr="00FE40D7" w:rsidRDefault="00FE40D7" w:rsidP="00FE40D7">
            <w:r w:rsidRPr="00FE40D7">
              <w:t>2020</w:t>
            </w:r>
          </w:p>
        </w:tc>
        <w:tc>
          <w:tcPr>
            <w:tcW w:w="1963" w:type="dxa"/>
            <w:noWrap/>
            <w:hideMark/>
          </w:tcPr>
          <w:p w14:paraId="1BA5E532" w14:textId="77777777" w:rsidR="00FE40D7" w:rsidRPr="00FE40D7" w:rsidRDefault="00FE40D7">
            <w:r w:rsidRPr="00FE40D7">
              <w:t>Science of the Total Environment</w:t>
            </w:r>
          </w:p>
        </w:tc>
        <w:tc>
          <w:tcPr>
            <w:tcW w:w="940" w:type="dxa"/>
            <w:noWrap/>
            <w:hideMark/>
          </w:tcPr>
          <w:p w14:paraId="46567FF0" w14:textId="77777777" w:rsidR="00FE40D7" w:rsidRPr="00FE40D7" w:rsidRDefault="00FE40D7" w:rsidP="00FE40D7">
            <w:r w:rsidRPr="00FE40D7">
              <w:t>728</w:t>
            </w:r>
          </w:p>
        </w:tc>
        <w:tc>
          <w:tcPr>
            <w:tcW w:w="985" w:type="dxa"/>
            <w:noWrap/>
            <w:hideMark/>
          </w:tcPr>
          <w:p w14:paraId="7F76ECAE" w14:textId="77777777" w:rsidR="00FE40D7" w:rsidRPr="00FE40D7" w:rsidRDefault="00FE40D7" w:rsidP="00FE40D7"/>
        </w:tc>
        <w:tc>
          <w:tcPr>
            <w:tcW w:w="1827" w:type="dxa"/>
            <w:noWrap/>
            <w:hideMark/>
          </w:tcPr>
          <w:p w14:paraId="1062CEE4" w14:textId="77777777" w:rsidR="00FE40D7" w:rsidRPr="00FE40D7" w:rsidRDefault="00FE40D7" w:rsidP="00FE40D7">
            <w:r w:rsidRPr="00FE40D7">
              <w:t>138762</w:t>
            </w:r>
          </w:p>
        </w:tc>
        <w:tc>
          <w:tcPr>
            <w:tcW w:w="1040" w:type="dxa"/>
            <w:noWrap/>
            <w:hideMark/>
          </w:tcPr>
          <w:p w14:paraId="39A7C816" w14:textId="77777777" w:rsidR="00FE40D7" w:rsidRPr="00FE40D7" w:rsidRDefault="00FE40D7">
            <w:r w:rsidRPr="00FE40D7">
              <w:t xml:space="preserve"> Wrong intervention</w:t>
            </w:r>
          </w:p>
        </w:tc>
      </w:tr>
      <w:tr w:rsidR="00DB6F0B" w:rsidRPr="00FE40D7" w14:paraId="2F69EDA0" w14:textId="77777777" w:rsidTr="00DB6F0B">
        <w:trPr>
          <w:trHeight w:val="288"/>
        </w:trPr>
        <w:tc>
          <w:tcPr>
            <w:tcW w:w="4103" w:type="dxa"/>
            <w:noWrap/>
            <w:hideMark/>
          </w:tcPr>
          <w:p w14:paraId="2F6DE741" w14:textId="77777777" w:rsidR="00FE40D7" w:rsidRPr="00FE40D7" w:rsidRDefault="00FE40D7">
            <w:r w:rsidRPr="00FE40D7">
              <w:t xml:space="preserve">Covid-19: Home testing </w:t>
            </w:r>
            <w:proofErr w:type="spellStart"/>
            <w:r w:rsidRPr="00FE40D7">
              <w:t>programme</w:t>
            </w:r>
            <w:proofErr w:type="spellEnd"/>
            <w:r w:rsidRPr="00FE40D7">
              <w:t xml:space="preserve"> across England aims to help define way out of lockdown</w:t>
            </w:r>
          </w:p>
        </w:tc>
        <w:tc>
          <w:tcPr>
            <w:tcW w:w="1472" w:type="dxa"/>
            <w:noWrap/>
            <w:hideMark/>
          </w:tcPr>
          <w:p w14:paraId="264D66BB" w14:textId="77777777" w:rsidR="00FE40D7" w:rsidRPr="00FE40D7" w:rsidRDefault="00FE40D7">
            <w:proofErr w:type="spellStart"/>
            <w:r w:rsidRPr="00FE40D7">
              <w:t>Torjesen</w:t>
            </w:r>
            <w:proofErr w:type="spellEnd"/>
            <w:r w:rsidRPr="00FE40D7">
              <w:t>, I.</w:t>
            </w:r>
          </w:p>
        </w:tc>
        <w:tc>
          <w:tcPr>
            <w:tcW w:w="1008" w:type="dxa"/>
            <w:noWrap/>
            <w:hideMark/>
          </w:tcPr>
          <w:p w14:paraId="026ADDAB" w14:textId="77777777" w:rsidR="00FE40D7" w:rsidRPr="00FE40D7" w:rsidRDefault="00FE40D7" w:rsidP="00FE40D7">
            <w:r w:rsidRPr="00FE40D7">
              <w:t>2020</w:t>
            </w:r>
          </w:p>
        </w:tc>
        <w:tc>
          <w:tcPr>
            <w:tcW w:w="1963" w:type="dxa"/>
            <w:noWrap/>
            <w:hideMark/>
          </w:tcPr>
          <w:p w14:paraId="58C69268" w14:textId="77777777" w:rsidR="00FE40D7" w:rsidRPr="00FE40D7" w:rsidRDefault="00FE40D7">
            <w:r w:rsidRPr="00FE40D7">
              <w:t>BMJ</w:t>
            </w:r>
          </w:p>
        </w:tc>
        <w:tc>
          <w:tcPr>
            <w:tcW w:w="940" w:type="dxa"/>
            <w:noWrap/>
            <w:hideMark/>
          </w:tcPr>
          <w:p w14:paraId="54EB7CD8" w14:textId="77777777" w:rsidR="00FE40D7" w:rsidRPr="00FE40D7" w:rsidRDefault="00FE40D7" w:rsidP="00FE40D7">
            <w:r w:rsidRPr="00FE40D7">
              <w:t>369</w:t>
            </w:r>
          </w:p>
        </w:tc>
        <w:tc>
          <w:tcPr>
            <w:tcW w:w="985" w:type="dxa"/>
            <w:noWrap/>
            <w:hideMark/>
          </w:tcPr>
          <w:p w14:paraId="69214BE0" w14:textId="77777777" w:rsidR="00FE40D7" w:rsidRPr="00FE40D7" w:rsidRDefault="00FE40D7" w:rsidP="00FE40D7"/>
        </w:tc>
        <w:tc>
          <w:tcPr>
            <w:tcW w:w="1827" w:type="dxa"/>
            <w:noWrap/>
            <w:hideMark/>
          </w:tcPr>
          <w:p w14:paraId="3D68AF4F" w14:textId="77777777" w:rsidR="00FE40D7" w:rsidRPr="00FE40D7" w:rsidRDefault="00FE40D7">
            <w:r w:rsidRPr="00FE40D7">
              <w:t>m1799</w:t>
            </w:r>
          </w:p>
        </w:tc>
        <w:tc>
          <w:tcPr>
            <w:tcW w:w="1040" w:type="dxa"/>
            <w:noWrap/>
            <w:hideMark/>
          </w:tcPr>
          <w:p w14:paraId="741A48DB" w14:textId="77777777" w:rsidR="00FE40D7" w:rsidRPr="00FE40D7" w:rsidRDefault="00FE40D7">
            <w:r w:rsidRPr="00FE40D7">
              <w:t xml:space="preserve"> Wrong study design  </w:t>
            </w:r>
          </w:p>
        </w:tc>
      </w:tr>
      <w:tr w:rsidR="00DB6F0B" w:rsidRPr="00FE40D7" w14:paraId="2112718B" w14:textId="77777777" w:rsidTr="00DB6F0B">
        <w:trPr>
          <w:trHeight w:val="288"/>
        </w:trPr>
        <w:tc>
          <w:tcPr>
            <w:tcW w:w="4103" w:type="dxa"/>
            <w:noWrap/>
            <w:hideMark/>
          </w:tcPr>
          <w:p w14:paraId="0DCDD48A" w14:textId="77777777" w:rsidR="00FE40D7" w:rsidRPr="00FE40D7" w:rsidRDefault="00FE40D7">
            <w:r w:rsidRPr="00FE40D7">
              <w:t>Covid-19: England plan to ease lockdown is "confusing" and "risky," say doctors</w:t>
            </w:r>
          </w:p>
        </w:tc>
        <w:tc>
          <w:tcPr>
            <w:tcW w:w="1472" w:type="dxa"/>
            <w:noWrap/>
            <w:hideMark/>
          </w:tcPr>
          <w:p w14:paraId="2C5F7B90" w14:textId="77777777" w:rsidR="00FE40D7" w:rsidRPr="00FE40D7" w:rsidRDefault="00FE40D7">
            <w:proofErr w:type="spellStart"/>
            <w:r w:rsidRPr="00FE40D7">
              <w:t>Torjesen</w:t>
            </w:r>
            <w:proofErr w:type="spellEnd"/>
            <w:r w:rsidRPr="00FE40D7">
              <w:t>, I.</w:t>
            </w:r>
          </w:p>
        </w:tc>
        <w:tc>
          <w:tcPr>
            <w:tcW w:w="1008" w:type="dxa"/>
            <w:noWrap/>
            <w:hideMark/>
          </w:tcPr>
          <w:p w14:paraId="66141D73" w14:textId="77777777" w:rsidR="00FE40D7" w:rsidRPr="00FE40D7" w:rsidRDefault="00FE40D7" w:rsidP="00FE40D7">
            <w:r w:rsidRPr="00FE40D7">
              <w:t>2020</w:t>
            </w:r>
          </w:p>
        </w:tc>
        <w:tc>
          <w:tcPr>
            <w:tcW w:w="1963" w:type="dxa"/>
            <w:noWrap/>
            <w:hideMark/>
          </w:tcPr>
          <w:p w14:paraId="2CBAB253" w14:textId="77777777" w:rsidR="00FE40D7" w:rsidRPr="00FE40D7" w:rsidRDefault="00FE40D7">
            <w:r w:rsidRPr="00FE40D7">
              <w:t>BMJ</w:t>
            </w:r>
          </w:p>
        </w:tc>
        <w:tc>
          <w:tcPr>
            <w:tcW w:w="940" w:type="dxa"/>
            <w:noWrap/>
            <w:hideMark/>
          </w:tcPr>
          <w:p w14:paraId="1157E310" w14:textId="77777777" w:rsidR="00FE40D7" w:rsidRPr="00FE40D7" w:rsidRDefault="00FE40D7" w:rsidP="00FE40D7">
            <w:r w:rsidRPr="00FE40D7">
              <w:t>369</w:t>
            </w:r>
          </w:p>
        </w:tc>
        <w:tc>
          <w:tcPr>
            <w:tcW w:w="985" w:type="dxa"/>
            <w:noWrap/>
            <w:hideMark/>
          </w:tcPr>
          <w:p w14:paraId="73AE862C" w14:textId="77777777" w:rsidR="00FE40D7" w:rsidRPr="00FE40D7" w:rsidRDefault="00FE40D7" w:rsidP="00FE40D7"/>
        </w:tc>
        <w:tc>
          <w:tcPr>
            <w:tcW w:w="1827" w:type="dxa"/>
            <w:noWrap/>
            <w:hideMark/>
          </w:tcPr>
          <w:p w14:paraId="095E2A04" w14:textId="77777777" w:rsidR="00FE40D7" w:rsidRPr="00FE40D7" w:rsidRDefault="00FE40D7">
            <w:r w:rsidRPr="00FE40D7">
              <w:t>m1877</w:t>
            </w:r>
          </w:p>
        </w:tc>
        <w:tc>
          <w:tcPr>
            <w:tcW w:w="1040" w:type="dxa"/>
            <w:noWrap/>
            <w:hideMark/>
          </w:tcPr>
          <w:p w14:paraId="7C7EA1CF" w14:textId="77777777" w:rsidR="00FE40D7" w:rsidRPr="00FE40D7" w:rsidRDefault="00FE40D7">
            <w:r w:rsidRPr="00FE40D7">
              <w:t xml:space="preserve"> Wrong study design  </w:t>
            </w:r>
          </w:p>
        </w:tc>
      </w:tr>
      <w:tr w:rsidR="00FE40D7" w:rsidRPr="00FE40D7" w14:paraId="42447A6D" w14:textId="77777777" w:rsidTr="00DB6F0B">
        <w:trPr>
          <w:trHeight w:val="288"/>
        </w:trPr>
        <w:tc>
          <w:tcPr>
            <w:tcW w:w="4103" w:type="dxa"/>
            <w:noWrap/>
            <w:hideMark/>
          </w:tcPr>
          <w:p w14:paraId="5B9AB856" w14:textId="77777777" w:rsidR="00FE40D7" w:rsidRPr="00FE40D7" w:rsidRDefault="00FE40D7">
            <w:r w:rsidRPr="00FE40D7">
              <w:t>Characterize health and economic vulnerabilities of workers to control the emergence of COVID-19 in an industrial zone in Vietnam</w:t>
            </w:r>
          </w:p>
        </w:tc>
        <w:tc>
          <w:tcPr>
            <w:tcW w:w="1472" w:type="dxa"/>
            <w:noWrap/>
            <w:hideMark/>
          </w:tcPr>
          <w:p w14:paraId="599EA916" w14:textId="34294C6A" w:rsidR="00FE40D7" w:rsidRPr="00FE40D7" w:rsidRDefault="00FE40D7">
            <w:r w:rsidRPr="00FE40D7">
              <w:t xml:space="preserve">Tran, B. X.; Vu, G. T.; </w:t>
            </w:r>
            <w:proofErr w:type="spellStart"/>
            <w:r w:rsidRPr="00FE40D7">
              <w:t>Latkin</w:t>
            </w:r>
            <w:proofErr w:type="spellEnd"/>
            <w:r w:rsidRPr="00FE40D7">
              <w:t xml:space="preserve">, C. A.; </w:t>
            </w:r>
            <w:r w:rsidR="006D62B6">
              <w:t>et al</w:t>
            </w:r>
          </w:p>
        </w:tc>
        <w:tc>
          <w:tcPr>
            <w:tcW w:w="1008" w:type="dxa"/>
            <w:noWrap/>
            <w:hideMark/>
          </w:tcPr>
          <w:p w14:paraId="36C995C6" w14:textId="77777777" w:rsidR="00FE40D7" w:rsidRPr="00FE40D7" w:rsidRDefault="00FE40D7" w:rsidP="00FE40D7">
            <w:r w:rsidRPr="00FE40D7">
              <w:t>2020</w:t>
            </w:r>
          </w:p>
        </w:tc>
        <w:tc>
          <w:tcPr>
            <w:tcW w:w="2903" w:type="dxa"/>
            <w:gridSpan w:val="2"/>
            <w:noWrap/>
            <w:hideMark/>
          </w:tcPr>
          <w:p w14:paraId="6E838C2B" w14:textId="77777777" w:rsidR="00FE40D7" w:rsidRPr="00FE40D7" w:rsidRDefault="00FE40D7">
            <w:r w:rsidRPr="00FE40D7">
              <w:t>Safety Science</w:t>
            </w:r>
          </w:p>
        </w:tc>
        <w:tc>
          <w:tcPr>
            <w:tcW w:w="985" w:type="dxa"/>
            <w:noWrap/>
            <w:hideMark/>
          </w:tcPr>
          <w:p w14:paraId="47A53326" w14:textId="77777777" w:rsidR="00FE40D7" w:rsidRPr="00FE40D7" w:rsidRDefault="00FE40D7"/>
        </w:tc>
        <w:tc>
          <w:tcPr>
            <w:tcW w:w="1827" w:type="dxa"/>
            <w:noWrap/>
            <w:hideMark/>
          </w:tcPr>
          <w:p w14:paraId="27A81771" w14:textId="77777777" w:rsidR="00FE40D7" w:rsidRPr="00FE40D7" w:rsidRDefault="00FE40D7" w:rsidP="00FE40D7">
            <w:r w:rsidRPr="00FE40D7">
              <w:t>104811</w:t>
            </w:r>
          </w:p>
        </w:tc>
        <w:tc>
          <w:tcPr>
            <w:tcW w:w="1040" w:type="dxa"/>
            <w:noWrap/>
            <w:hideMark/>
          </w:tcPr>
          <w:p w14:paraId="76980D55" w14:textId="77777777" w:rsidR="00FE40D7" w:rsidRPr="00FE40D7" w:rsidRDefault="00FE40D7">
            <w:r w:rsidRPr="00FE40D7">
              <w:t xml:space="preserve"> Wrong study design  </w:t>
            </w:r>
          </w:p>
        </w:tc>
      </w:tr>
      <w:tr w:rsidR="00DB6F0B" w:rsidRPr="00FE40D7" w14:paraId="3AEACA96" w14:textId="77777777" w:rsidTr="00DB6F0B">
        <w:trPr>
          <w:trHeight w:val="288"/>
        </w:trPr>
        <w:tc>
          <w:tcPr>
            <w:tcW w:w="4103" w:type="dxa"/>
            <w:noWrap/>
            <w:hideMark/>
          </w:tcPr>
          <w:p w14:paraId="58198DE0" w14:textId="77777777" w:rsidR="00FE40D7" w:rsidRPr="00FE40D7" w:rsidRDefault="00FE40D7">
            <w:r w:rsidRPr="00FE40D7">
              <w:t xml:space="preserve">A </w:t>
            </w:r>
            <w:proofErr w:type="spellStart"/>
            <w:r w:rsidRPr="00FE40D7">
              <w:t>â€œnew</w:t>
            </w:r>
            <w:proofErr w:type="spellEnd"/>
            <w:r w:rsidRPr="00FE40D7">
              <w:t xml:space="preserve"> </w:t>
            </w:r>
            <w:proofErr w:type="spellStart"/>
            <w:r w:rsidRPr="00FE40D7">
              <w:t>normalityâ</w:t>
            </w:r>
            <w:proofErr w:type="spellEnd"/>
            <w:r w:rsidRPr="00FE40D7">
              <w:t>€</w:t>
            </w:r>
            <w:r w:rsidRPr="00FE40D7">
              <w:rPr>
                <w:rFonts w:ascii="Calibri" w:hAnsi="Calibri" w:cs="Calibri"/>
              </w:rPr>
              <w:t></w:t>
            </w:r>
            <w:r w:rsidRPr="00FE40D7">
              <w:t xml:space="preserve"> for small-scale artisanal Fishers? The case of unregulated fisheries during the COVID-19 pandemic in the </w:t>
            </w:r>
            <w:proofErr w:type="spellStart"/>
            <w:r w:rsidRPr="00FE40D7">
              <w:t>Bah</w:t>
            </w:r>
            <w:r w:rsidRPr="00FE40D7">
              <w:rPr>
                <w:rFonts w:ascii="Calibri" w:hAnsi="Calibri" w:cs="Calibri"/>
              </w:rPr>
              <w:t>Ã</w:t>
            </w:r>
            <w:r w:rsidRPr="00FE40D7">
              <w:softHyphen/>
              <w:t>a</w:t>
            </w:r>
            <w:proofErr w:type="spellEnd"/>
            <w:r w:rsidRPr="00FE40D7">
              <w:t xml:space="preserve"> Blanca estuary (SW Atlantic Ocean)</w:t>
            </w:r>
          </w:p>
        </w:tc>
        <w:tc>
          <w:tcPr>
            <w:tcW w:w="1472" w:type="dxa"/>
            <w:noWrap/>
            <w:hideMark/>
          </w:tcPr>
          <w:p w14:paraId="6764A1E4" w14:textId="77777777" w:rsidR="00FE40D7" w:rsidRPr="00FE40D7" w:rsidRDefault="00FE40D7">
            <w:r w:rsidRPr="00FE40D7">
              <w:t xml:space="preserve">Truchet, D. M.; Buzzi, N. S.; </w:t>
            </w:r>
            <w:proofErr w:type="spellStart"/>
            <w:r w:rsidRPr="00FE40D7">
              <w:t>Noceti</w:t>
            </w:r>
            <w:proofErr w:type="spellEnd"/>
            <w:r w:rsidRPr="00FE40D7">
              <w:t>, M. B.</w:t>
            </w:r>
          </w:p>
        </w:tc>
        <w:tc>
          <w:tcPr>
            <w:tcW w:w="1008" w:type="dxa"/>
            <w:noWrap/>
            <w:hideMark/>
          </w:tcPr>
          <w:p w14:paraId="1AA387AA" w14:textId="77777777" w:rsidR="00FE40D7" w:rsidRPr="00FE40D7" w:rsidRDefault="00FE40D7" w:rsidP="00FE40D7">
            <w:r w:rsidRPr="00FE40D7">
              <w:t>2021</w:t>
            </w:r>
          </w:p>
        </w:tc>
        <w:tc>
          <w:tcPr>
            <w:tcW w:w="1963" w:type="dxa"/>
            <w:noWrap/>
            <w:hideMark/>
          </w:tcPr>
          <w:p w14:paraId="0E984473" w14:textId="77777777" w:rsidR="00FE40D7" w:rsidRPr="00FE40D7" w:rsidRDefault="00FE40D7">
            <w:r w:rsidRPr="00FE40D7">
              <w:t>Ocean and Coastal Management</w:t>
            </w:r>
          </w:p>
        </w:tc>
        <w:tc>
          <w:tcPr>
            <w:tcW w:w="940" w:type="dxa"/>
            <w:noWrap/>
            <w:hideMark/>
          </w:tcPr>
          <w:p w14:paraId="0286B265" w14:textId="77777777" w:rsidR="00FE40D7" w:rsidRPr="00FE40D7" w:rsidRDefault="00FE40D7" w:rsidP="00FE40D7">
            <w:r w:rsidRPr="00FE40D7">
              <w:t>206</w:t>
            </w:r>
          </w:p>
        </w:tc>
        <w:tc>
          <w:tcPr>
            <w:tcW w:w="985" w:type="dxa"/>
            <w:noWrap/>
            <w:hideMark/>
          </w:tcPr>
          <w:p w14:paraId="04766C2A" w14:textId="77777777" w:rsidR="00FE40D7" w:rsidRPr="00FE40D7" w:rsidRDefault="00FE40D7" w:rsidP="00FE40D7"/>
        </w:tc>
        <w:tc>
          <w:tcPr>
            <w:tcW w:w="1827" w:type="dxa"/>
            <w:noWrap/>
            <w:hideMark/>
          </w:tcPr>
          <w:p w14:paraId="4E2045D3" w14:textId="77777777" w:rsidR="00FE40D7" w:rsidRPr="00FE40D7" w:rsidRDefault="00FE40D7"/>
        </w:tc>
        <w:tc>
          <w:tcPr>
            <w:tcW w:w="1040" w:type="dxa"/>
            <w:noWrap/>
            <w:hideMark/>
          </w:tcPr>
          <w:p w14:paraId="472393D2" w14:textId="77777777" w:rsidR="00FE40D7" w:rsidRPr="00FE40D7" w:rsidRDefault="00FE40D7">
            <w:r w:rsidRPr="00FE40D7">
              <w:t xml:space="preserve"> Wrong outcome  </w:t>
            </w:r>
          </w:p>
        </w:tc>
      </w:tr>
      <w:tr w:rsidR="00DB6F0B" w:rsidRPr="00FE40D7" w14:paraId="756BC1AA" w14:textId="77777777" w:rsidTr="00DB6F0B">
        <w:trPr>
          <w:trHeight w:val="288"/>
        </w:trPr>
        <w:tc>
          <w:tcPr>
            <w:tcW w:w="4103" w:type="dxa"/>
            <w:noWrap/>
            <w:hideMark/>
          </w:tcPr>
          <w:p w14:paraId="5C6ABA87" w14:textId="77777777" w:rsidR="00FE40D7" w:rsidRPr="00FE40D7" w:rsidRDefault="00FE40D7">
            <w:r w:rsidRPr="00FE40D7">
              <w:t>Mental distress among U.S. adults during the COVID-19 pandemic</w:t>
            </w:r>
          </w:p>
        </w:tc>
        <w:tc>
          <w:tcPr>
            <w:tcW w:w="1472" w:type="dxa"/>
            <w:noWrap/>
            <w:hideMark/>
          </w:tcPr>
          <w:p w14:paraId="0582A550" w14:textId="77777777" w:rsidR="00FE40D7" w:rsidRPr="00FE40D7" w:rsidRDefault="00FE40D7">
            <w:r w:rsidRPr="00FE40D7">
              <w:t>Twenge, Jean M.; Joiner, Thomas E.</w:t>
            </w:r>
          </w:p>
        </w:tc>
        <w:tc>
          <w:tcPr>
            <w:tcW w:w="1008" w:type="dxa"/>
            <w:noWrap/>
            <w:hideMark/>
          </w:tcPr>
          <w:p w14:paraId="000CA07E" w14:textId="77777777" w:rsidR="00FE40D7" w:rsidRPr="00FE40D7" w:rsidRDefault="00FE40D7" w:rsidP="00FE40D7">
            <w:r w:rsidRPr="00FE40D7">
              <w:t>2020</w:t>
            </w:r>
          </w:p>
        </w:tc>
        <w:tc>
          <w:tcPr>
            <w:tcW w:w="1963" w:type="dxa"/>
            <w:noWrap/>
            <w:hideMark/>
          </w:tcPr>
          <w:p w14:paraId="7F75BE9D" w14:textId="77777777" w:rsidR="00FE40D7" w:rsidRPr="00FE40D7" w:rsidRDefault="00FE40D7">
            <w:r w:rsidRPr="00FE40D7">
              <w:t>Journal of Clinical Psychology</w:t>
            </w:r>
          </w:p>
        </w:tc>
        <w:tc>
          <w:tcPr>
            <w:tcW w:w="940" w:type="dxa"/>
            <w:noWrap/>
            <w:hideMark/>
          </w:tcPr>
          <w:p w14:paraId="631E79C1" w14:textId="77777777" w:rsidR="00FE40D7" w:rsidRPr="00FE40D7" w:rsidRDefault="00FE40D7" w:rsidP="00FE40D7">
            <w:r w:rsidRPr="00FE40D7">
              <w:t>76</w:t>
            </w:r>
          </w:p>
        </w:tc>
        <w:tc>
          <w:tcPr>
            <w:tcW w:w="985" w:type="dxa"/>
            <w:noWrap/>
            <w:hideMark/>
          </w:tcPr>
          <w:p w14:paraId="2331DE2C" w14:textId="77777777" w:rsidR="00FE40D7" w:rsidRPr="00FE40D7" w:rsidRDefault="00FE40D7" w:rsidP="00FE40D7">
            <w:r w:rsidRPr="00FE40D7">
              <w:t>12</w:t>
            </w:r>
          </w:p>
        </w:tc>
        <w:tc>
          <w:tcPr>
            <w:tcW w:w="1827" w:type="dxa"/>
            <w:noWrap/>
            <w:hideMark/>
          </w:tcPr>
          <w:p w14:paraId="4B24F787" w14:textId="77777777" w:rsidR="00FE40D7" w:rsidRPr="00FE40D7" w:rsidRDefault="00FE40D7">
            <w:r w:rsidRPr="00FE40D7">
              <w:t>2170-2182</w:t>
            </w:r>
          </w:p>
        </w:tc>
        <w:tc>
          <w:tcPr>
            <w:tcW w:w="1040" w:type="dxa"/>
            <w:noWrap/>
            <w:hideMark/>
          </w:tcPr>
          <w:p w14:paraId="6438E310" w14:textId="77777777" w:rsidR="00FE40D7" w:rsidRPr="00FE40D7" w:rsidRDefault="00FE40D7">
            <w:r w:rsidRPr="00FE40D7">
              <w:t xml:space="preserve"> Wrong outcome</w:t>
            </w:r>
          </w:p>
        </w:tc>
      </w:tr>
      <w:tr w:rsidR="00DB6F0B" w:rsidRPr="00FE40D7" w14:paraId="5FDCC307" w14:textId="77777777" w:rsidTr="00DB6F0B">
        <w:trPr>
          <w:trHeight w:val="288"/>
        </w:trPr>
        <w:tc>
          <w:tcPr>
            <w:tcW w:w="4103" w:type="dxa"/>
            <w:noWrap/>
            <w:hideMark/>
          </w:tcPr>
          <w:p w14:paraId="41F18354" w14:textId="77777777" w:rsidR="00FE40D7" w:rsidRPr="00FE40D7" w:rsidRDefault="00FE40D7">
            <w:r w:rsidRPr="00FE40D7">
              <w:t>Modeling the impact of non-pharmaceutical interventions on the dynamics of novel coronavirus with optimal control analysis with a case study</w:t>
            </w:r>
          </w:p>
        </w:tc>
        <w:tc>
          <w:tcPr>
            <w:tcW w:w="1472" w:type="dxa"/>
            <w:noWrap/>
            <w:hideMark/>
          </w:tcPr>
          <w:p w14:paraId="69480EFF" w14:textId="77777777" w:rsidR="00FE40D7" w:rsidRPr="00FE40D7" w:rsidRDefault="00FE40D7">
            <w:r w:rsidRPr="00FE40D7">
              <w:t>Ullah, S.; Khan, M. A.</w:t>
            </w:r>
          </w:p>
        </w:tc>
        <w:tc>
          <w:tcPr>
            <w:tcW w:w="1008" w:type="dxa"/>
            <w:noWrap/>
            <w:hideMark/>
          </w:tcPr>
          <w:p w14:paraId="0C74328B" w14:textId="77777777" w:rsidR="00FE40D7" w:rsidRPr="00FE40D7" w:rsidRDefault="00FE40D7" w:rsidP="00FE40D7">
            <w:r w:rsidRPr="00FE40D7">
              <w:t>2020</w:t>
            </w:r>
          </w:p>
        </w:tc>
        <w:tc>
          <w:tcPr>
            <w:tcW w:w="1963" w:type="dxa"/>
            <w:noWrap/>
            <w:hideMark/>
          </w:tcPr>
          <w:p w14:paraId="60C3B32B" w14:textId="77777777" w:rsidR="00FE40D7" w:rsidRPr="00FE40D7" w:rsidRDefault="00FE40D7">
            <w:r w:rsidRPr="00FE40D7">
              <w:t>Chaos, Solitons and Fractals</w:t>
            </w:r>
          </w:p>
        </w:tc>
        <w:tc>
          <w:tcPr>
            <w:tcW w:w="940" w:type="dxa"/>
            <w:noWrap/>
            <w:hideMark/>
          </w:tcPr>
          <w:p w14:paraId="4EBD6D0F" w14:textId="77777777" w:rsidR="00FE40D7" w:rsidRPr="00FE40D7" w:rsidRDefault="00FE40D7" w:rsidP="00FE40D7">
            <w:r w:rsidRPr="00FE40D7">
              <w:t>139</w:t>
            </w:r>
          </w:p>
        </w:tc>
        <w:tc>
          <w:tcPr>
            <w:tcW w:w="985" w:type="dxa"/>
            <w:noWrap/>
            <w:hideMark/>
          </w:tcPr>
          <w:p w14:paraId="540DBCA1" w14:textId="77777777" w:rsidR="00FE40D7" w:rsidRPr="00FE40D7" w:rsidRDefault="00FE40D7" w:rsidP="00FE40D7"/>
        </w:tc>
        <w:tc>
          <w:tcPr>
            <w:tcW w:w="1827" w:type="dxa"/>
            <w:noWrap/>
            <w:hideMark/>
          </w:tcPr>
          <w:p w14:paraId="2E0A40B6" w14:textId="77777777" w:rsidR="00FE40D7" w:rsidRPr="00FE40D7" w:rsidRDefault="00FE40D7"/>
        </w:tc>
        <w:tc>
          <w:tcPr>
            <w:tcW w:w="1040" w:type="dxa"/>
            <w:noWrap/>
            <w:hideMark/>
          </w:tcPr>
          <w:p w14:paraId="5A613FE3" w14:textId="77777777" w:rsidR="00FE40D7" w:rsidRPr="00FE40D7" w:rsidRDefault="00FE40D7">
            <w:r w:rsidRPr="00FE40D7">
              <w:t xml:space="preserve"> Wrong intervention  </w:t>
            </w:r>
          </w:p>
        </w:tc>
      </w:tr>
      <w:tr w:rsidR="00DB6F0B" w:rsidRPr="00FE40D7" w14:paraId="6E1CCF86" w14:textId="77777777" w:rsidTr="00DB6F0B">
        <w:trPr>
          <w:trHeight w:val="288"/>
        </w:trPr>
        <w:tc>
          <w:tcPr>
            <w:tcW w:w="4103" w:type="dxa"/>
            <w:noWrap/>
            <w:hideMark/>
          </w:tcPr>
          <w:p w14:paraId="3332BC09" w14:textId="77777777" w:rsidR="00FE40D7" w:rsidRPr="00FE40D7" w:rsidRDefault="00FE40D7">
            <w:r w:rsidRPr="00FE40D7">
              <w:t xml:space="preserve">Ensuring availability of food for child nutrition amidst the covid â€“ 19 </w:t>
            </w:r>
            <w:proofErr w:type="gramStart"/>
            <w:r w:rsidRPr="00FE40D7">
              <w:t>pandemic</w:t>
            </w:r>
            <w:proofErr w:type="gramEnd"/>
            <w:r w:rsidRPr="00FE40D7">
              <w:t>: Challenges and way forward</w:t>
            </w:r>
          </w:p>
        </w:tc>
        <w:tc>
          <w:tcPr>
            <w:tcW w:w="1472" w:type="dxa"/>
            <w:noWrap/>
            <w:hideMark/>
          </w:tcPr>
          <w:p w14:paraId="3C646C9A" w14:textId="77777777" w:rsidR="00FE40D7" w:rsidRPr="00FE40D7" w:rsidRDefault="00FE40D7">
            <w:r w:rsidRPr="00FE40D7">
              <w:t>Upadhyay, M. K.; Patra, S.; Khan, A. M.</w:t>
            </w:r>
          </w:p>
        </w:tc>
        <w:tc>
          <w:tcPr>
            <w:tcW w:w="1008" w:type="dxa"/>
            <w:noWrap/>
            <w:hideMark/>
          </w:tcPr>
          <w:p w14:paraId="73A726C9" w14:textId="77777777" w:rsidR="00FE40D7" w:rsidRPr="00FE40D7" w:rsidRDefault="00FE40D7" w:rsidP="00FE40D7">
            <w:r w:rsidRPr="00FE40D7">
              <w:t>2020</w:t>
            </w:r>
          </w:p>
        </w:tc>
        <w:tc>
          <w:tcPr>
            <w:tcW w:w="1963" w:type="dxa"/>
            <w:noWrap/>
            <w:hideMark/>
          </w:tcPr>
          <w:p w14:paraId="6E87DADD" w14:textId="77777777" w:rsidR="00FE40D7" w:rsidRPr="00FE40D7" w:rsidRDefault="00FE40D7">
            <w:r w:rsidRPr="00FE40D7">
              <w:t>Indian Journal of Community Health</w:t>
            </w:r>
          </w:p>
        </w:tc>
        <w:tc>
          <w:tcPr>
            <w:tcW w:w="940" w:type="dxa"/>
            <w:noWrap/>
            <w:hideMark/>
          </w:tcPr>
          <w:p w14:paraId="6CE43536" w14:textId="77777777" w:rsidR="00FE40D7" w:rsidRPr="00FE40D7" w:rsidRDefault="00FE40D7" w:rsidP="00FE40D7">
            <w:r w:rsidRPr="00FE40D7">
              <w:t>32</w:t>
            </w:r>
          </w:p>
        </w:tc>
        <w:tc>
          <w:tcPr>
            <w:tcW w:w="985" w:type="dxa"/>
            <w:noWrap/>
            <w:hideMark/>
          </w:tcPr>
          <w:p w14:paraId="09DA4C3C" w14:textId="77777777" w:rsidR="00FE40D7" w:rsidRPr="00FE40D7" w:rsidRDefault="00FE40D7">
            <w:r w:rsidRPr="00FE40D7">
              <w:t>2 Special Issue</w:t>
            </w:r>
          </w:p>
        </w:tc>
        <w:tc>
          <w:tcPr>
            <w:tcW w:w="1827" w:type="dxa"/>
            <w:noWrap/>
            <w:hideMark/>
          </w:tcPr>
          <w:p w14:paraId="16AB57C4" w14:textId="77777777" w:rsidR="00FE40D7" w:rsidRPr="00FE40D7" w:rsidRDefault="00FE40D7">
            <w:r w:rsidRPr="00FE40D7">
              <w:t>251-254</w:t>
            </w:r>
          </w:p>
        </w:tc>
        <w:tc>
          <w:tcPr>
            <w:tcW w:w="1040" w:type="dxa"/>
            <w:noWrap/>
            <w:hideMark/>
          </w:tcPr>
          <w:p w14:paraId="4652B5FF" w14:textId="77777777" w:rsidR="00FE40D7" w:rsidRPr="00FE40D7" w:rsidRDefault="00FE40D7">
            <w:r w:rsidRPr="00FE40D7">
              <w:t xml:space="preserve"> Wrong study design  </w:t>
            </w:r>
          </w:p>
        </w:tc>
      </w:tr>
      <w:tr w:rsidR="00DB6F0B" w:rsidRPr="00FE40D7" w14:paraId="1E42B2EE" w14:textId="77777777" w:rsidTr="00DB6F0B">
        <w:trPr>
          <w:trHeight w:val="288"/>
        </w:trPr>
        <w:tc>
          <w:tcPr>
            <w:tcW w:w="4103" w:type="dxa"/>
            <w:noWrap/>
            <w:hideMark/>
          </w:tcPr>
          <w:p w14:paraId="62524A5A" w14:textId="77777777" w:rsidR="00FE40D7" w:rsidRPr="00FE40D7" w:rsidRDefault="00FE40D7">
            <w:r w:rsidRPr="00FE40D7">
              <w:t>Impact of COVID-19 pandemic on the global economy: An evaluative study</w:t>
            </w:r>
          </w:p>
        </w:tc>
        <w:tc>
          <w:tcPr>
            <w:tcW w:w="1472" w:type="dxa"/>
            <w:noWrap/>
            <w:hideMark/>
          </w:tcPr>
          <w:p w14:paraId="09FB5682" w14:textId="77777777" w:rsidR="00FE40D7" w:rsidRPr="00FE40D7" w:rsidRDefault="00FE40D7">
            <w:r w:rsidRPr="00FE40D7">
              <w:t xml:space="preserve">Usha, A. A.; </w:t>
            </w:r>
            <w:proofErr w:type="spellStart"/>
            <w:r w:rsidRPr="00FE40D7">
              <w:t>Dâ</w:t>
            </w:r>
            <w:proofErr w:type="spellEnd"/>
            <w:r w:rsidRPr="00FE40D7">
              <w:t>€™</w:t>
            </w:r>
            <w:proofErr w:type="spellStart"/>
            <w:r w:rsidRPr="00FE40D7">
              <w:t>couto</w:t>
            </w:r>
            <w:proofErr w:type="spellEnd"/>
            <w:r w:rsidRPr="00FE40D7">
              <w:t>, R. L.</w:t>
            </w:r>
          </w:p>
        </w:tc>
        <w:tc>
          <w:tcPr>
            <w:tcW w:w="1008" w:type="dxa"/>
            <w:noWrap/>
            <w:hideMark/>
          </w:tcPr>
          <w:p w14:paraId="0A327DB7" w14:textId="77777777" w:rsidR="00FE40D7" w:rsidRPr="00FE40D7" w:rsidRDefault="00FE40D7" w:rsidP="00FE40D7">
            <w:r w:rsidRPr="00FE40D7">
              <w:t>2020</w:t>
            </w:r>
          </w:p>
        </w:tc>
        <w:tc>
          <w:tcPr>
            <w:tcW w:w="1963" w:type="dxa"/>
            <w:noWrap/>
            <w:hideMark/>
          </w:tcPr>
          <w:p w14:paraId="4E0D89B4" w14:textId="77777777" w:rsidR="00FE40D7" w:rsidRPr="00FE40D7" w:rsidRDefault="00FE40D7">
            <w:r w:rsidRPr="00FE40D7">
              <w:t>International Journal of Psychosocial Rehabilitation</w:t>
            </w:r>
          </w:p>
        </w:tc>
        <w:tc>
          <w:tcPr>
            <w:tcW w:w="940" w:type="dxa"/>
            <w:noWrap/>
            <w:hideMark/>
          </w:tcPr>
          <w:p w14:paraId="7868AF61" w14:textId="77777777" w:rsidR="00FE40D7" w:rsidRPr="00FE40D7" w:rsidRDefault="00FE40D7" w:rsidP="00FE40D7">
            <w:r w:rsidRPr="00FE40D7">
              <w:t>24</w:t>
            </w:r>
          </w:p>
        </w:tc>
        <w:tc>
          <w:tcPr>
            <w:tcW w:w="985" w:type="dxa"/>
            <w:noWrap/>
            <w:hideMark/>
          </w:tcPr>
          <w:p w14:paraId="631D1924" w14:textId="77777777" w:rsidR="00FE40D7" w:rsidRPr="00FE40D7" w:rsidRDefault="00FE40D7" w:rsidP="00FE40D7">
            <w:r w:rsidRPr="00FE40D7">
              <w:t>5</w:t>
            </w:r>
          </w:p>
        </w:tc>
        <w:tc>
          <w:tcPr>
            <w:tcW w:w="1827" w:type="dxa"/>
            <w:noWrap/>
            <w:hideMark/>
          </w:tcPr>
          <w:p w14:paraId="6E5A727C" w14:textId="77777777" w:rsidR="00FE40D7" w:rsidRPr="00FE40D7" w:rsidRDefault="00FE40D7">
            <w:r w:rsidRPr="00FE40D7">
              <w:t>7797-7809</w:t>
            </w:r>
          </w:p>
        </w:tc>
        <w:tc>
          <w:tcPr>
            <w:tcW w:w="1040" w:type="dxa"/>
            <w:noWrap/>
            <w:hideMark/>
          </w:tcPr>
          <w:p w14:paraId="1EE6FB48" w14:textId="77777777" w:rsidR="00FE40D7" w:rsidRPr="00FE40D7" w:rsidRDefault="00FE40D7">
            <w:r w:rsidRPr="00FE40D7">
              <w:t xml:space="preserve"> Wrong study design  </w:t>
            </w:r>
          </w:p>
        </w:tc>
      </w:tr>
      <w:tr w:rsidR="00DB6F0B" w:rsidRPr="00FE40D7" w14:paraId="0FDDC225" w14:textId="77777777" w:rsidTr="00DB6F0B">
        <w:trPr>
          <w:trHeight w:val="288"/>
        </w:trPr>
        <w:tc>
          <w:tcPr>
            <w:tcW w:w="4103" w:type="dxa"/>
            <w:noWrap/>
            <w:hideMark/>
          </w:tcPr>
          <w:p w14:paraId="7FD709A8" w14:textId="77777777" w:rsidR="00FE40D7" w:rsidRPr="00FE40D7" w:rsidRDefault="00FE40D7">
            <w:r w:rsidRPr="00FE40D7">
              <w:t>Risk of a second wave of Covid-19 infections: using artificial intelligence to investigate stringency of physical distancing policies in North America</w:t>
            </w:r>
          </w:p>
        </w:tc>
        <w:tc>
          <w:tcPr>
            <w:tcW w:w="1472" w:type="dxa"/>
            <w:noWrap/>
            <w:hideMark/>
          </w:tcPr>
          <w:p w14:paraId="779A70E2" w14:textId="77777777" w:rsidR="00FE40D7" w:rsidRPr="00FE40D7" w:rsidRDefault="00FE40D7">
            <w:proofErr w:type="spellStart"/>
            <w:r w:rsidRPr="00FE40D7">
              <w:t>Vaid</w:t>
            </w:r>
            <w:proofErr w:type="spellEnd"/>
            <w:r w:rsidRPr="00FE40D7">
              <w:t xml:space="preserve">, S.; </w:t>
            </w:r>
            <w:proofErr w:type="spellStart"/>
            <w:r w:rsidRPr="00FE40D7">
              <w:t>McAdie</w:t>
            </w:r>
            <w:proofErr w:type="spellEnd"/>
            <w:r w:rsidRPr="00FE40D7">
              <w:t xml:space="preserve">, A.; Kremer, R.; </w:t>
            </w:r>
            <w:proofErr w:type="spellStart"/>
            <w:r w:rsidRPr="00FE40D7">
              <w:t>Khanduja</w:t>
            </w:r>
            <w:proofErr w:type="spellEnd"/>
            <w:r w:rsidRPr="00FE40D7">
              <w:t>, V.; Bhandari, M.</w:t>
            </w:r>
          </w:p>
        </w:tc>
        <w:tc>
          <w:tcPr>
            <w:tcW w:w="1008" w:type="dxa"/>
            <w:noWrap/>
            <w:hideMark/>
          </w:tcPr>
          <w:p w14:paraId="7AE97BDE" w14:textId="77777777" w:rsidR="00FE40D7" w:rsidRPr="00FE40D7" w:rsidRDefault="00FE40D7" w:rsidP="00FE40D7">
            <w:r w:rsidRPr="00FE40D7">
              <w:t>2020</w:t>
            </w:r>
          </w:p>
        </w:tc>
        <w:tc>
          <w:tcPr>
            <w:tcW w:w="1963" w:type="dxa"/>
            <w:noWrap/>
            <w:hideMark/>
          </w:tcPr>
          <w:p w14:paraId="6A41F7E5" w14:textId="77777777" w:rsidR="00FE40D7" w:rsidRPr="00FE40D7" w:rsidRDefault="00FE40D7">
            <w:r w:rsidRPr="00FE40D7">
              <w:t xml:space="preserve">International </w:t>
            </w:r>
            <w:proofErr w:type="spellStart"/>
            <w:r w:rsidRPr="00FE40D7">
              <w:t>Orthopaedics</w:t>
            </w:r>
            <w:proofErr w:type="spellEnd"/>
          </w:p>
        </w:tc>
        <w:tc>
          <w:tcPr>
            <w:tcW w:w="940" w:type="dxa"/>
            <w:noWrap/>
            <w:hideMark/>
          </w:tcPr>
          <w:p w14:paraId="7FCFFCF4" w14:textId="77777777" w:rsidR="00FE40D7" w:rsidRPr="00FE40D7" w:rsidRDefault="00FE40D7" w:rsidP="00FE40D7">
            <w:r w:rsidRPr="00FE40D7">
              <w:t>44</w:t>
            </w:r>
          </w:p>
        </w:tc>
        <w:tc>
          <w:tcPr>
            <w:tcW w:w="985" w:type="dxa"/>
            <w:noWrap/>
            <w:hideMark/>
          </w:tcPr>
          <w:p w14:paraId="69282B01" w14:textId="77777777" w:rsidR="00FE40D7" w:rsidRPr="00FE40D7" w:rsidRDefault="00FE40D7" w:rsidP="00FE40D7">
            <w:r w:rsidRPr="00FE40D7">
              <w:t>8</w:t>
            </w:r>
          </w:p>
        </w:tc>
        <w:tc>
          <w:tcPr>
            <w:tcW w:w="1827" w:type="dxa"/>
            <w:noWrap/>
            <w:hideMark/>
          </w:tcPr>
          <w:p w14:paraId="4506A3B3" w14:textId="77777777" w:rsidR="00FE40D7" w:rsidRPr="00FE40D7" w:rsidRDefault="00FE40D7">
            <w:r w:rsidRPr="00FE40D7">
              <w:t>1581-1589</w:t>
            </w:r>
          </w:p>
        </w:tc>
        <w:tc>
          <w:tcPr>
            <w:tcW w:w="1040" w:type="dxa"/>
            <w:noWrap/>
            <w:hideMark/>
          </w:tcPr>
          <w:p w14:paraId="2AC2D7CE" w14:textId="77777777" w:rsidR="00FE40D7" w:rsidRPr="00FE40D7" w:rsidRDefault="00FE40D7">
            <w:r w:rsidRPr="00FE40D7">
              <w:t xml:space="preserve"> Wrong study design</w:t>
            </w:r>
          </w:p>
        </w:tc>
      </w:tr>
      <w:tr w:rsidR="00DB6F0B" w:rsidRPr="00FE40D7" w14:paraId="2FE7AF27" w14:textId="77777777" w:rsidTr="00DB6F0B">
        <w:trPr>
          <w:trHeight w:val="288"/>
        </w:trPr>
        <w:tc>
          <w:tcPr>
            <w:tcW w:w="4103" w:type="dxa"/>
            <w:noWrap/>
            <w:hideMark/>
          </w:tcPr>
          <w:p w14:paraId="496DC3C8" w14:textId="77777777" w:rsidR="00FE40D7" w:rsidRPr="00FE40D7" w:rsidRDefault="00FE40D7">
            <w:r w:rsidRPr="00FE40D7">
              <w:t xml:space="preserve">[COVID19-Tracker: a shiny app to </w:t>
            </w:r>
            <w:proofErr w:type="spellStart"/>
            <w:r w:rsidRPr="00FE40D7">
              <w:t>analise</w:t>
            </w:r>
            <w:proofErr w:type="spellEnd"/>
            <w:r w:rsidRPr="00FE40D7">
              <w:t xml:space="preserve"> data on SARS-CoV-2 epidemic in Spain]</w:t>
            </w:r>
          </w:p>
        </w:tc>
        <w:tc>
          <w:tcPr>
            <w:tcW w:w="1472" w:type="dxa"/>
            <w:noWrap/>
            <w:hideMark/>
          </w:tcPr>
          <w:p w14:paraId="12FCAE4B" w14:textId="77777777" w:rsidR="00FE40D7" w:rsidRPr="00FE40D7" w:rsidRDefault="00FE40D7">
            <w:r w:rsidRPr="00FE40D7">
              <w:t xml:space="preserve">Valls, J.; Tobias, A.; </w:t>
            </w:r>
            <w:proofErr w:type="spellStart"/>
            <w:r w:rsidRPr="00FE40D7">
              <w:t>Satorra</w:t>
            </w:r>
            <w:proofErr w:type="spellEnd"/>
            <w:r w:rsidRPr="00FE40D7">
              <w:t xml:space="preserve">, P.; </w:t>
            </w:r>
            <w:proofErr w:type="spellStart"/>
            <w:r w:rsidRPr="00FE40D7">
              <w:t>Tebe</w:t>
            </w:r>
            <w:proofErr w:type="spellEnd"/>
            <w:r w:rsidRPr="00FE40D7">
              <w:t>, C.</w:t>
            </w:r>
          </w:p>
        </w:tc>
        <w:tc>
          <w:tcPr>
            <w:tcW w:w="1008" w:type="dxa"/>
            <w:noWrap/>
            <w:hideMark/>
          </w:tcPr>
          <w:p w14:paraId="02B73689" w14:textId="77777777" w:rsidR="00FE40D7" w:rsidRPr="00FE40D7" w:rsidRDefault="00FE40D7" w:rsidP="00FE40D7">
            <w:r w:rsidRPr="00FE40D7">
              <w:t>2020</w:t>
            </w:r>
          </w:p>
        </w:tc>
        <w:tc>
          <w:tcPr>
            <w:tcW w:w="1963" w:type="dxa"/>
            <w:noWrap/>
            <w:hideMark/>
          </w:tcPr>
          <w:p w14:paraId="49B3DD97" w14:textId="77777777" w:rsidR="00FE40D7" w:rsidRPr="00FE40D7" w:rsidRDefault="00FE40D7">
            <w:proofErr w:type="spellStart"/>
            <w:r w:rsidRPr="00FE40D7">
              <w:t>Gaceta</w:t>
            </w:r>
            <w:proofErr w:type="spellEnd"/>
            <w:r w:rsidRPr="00FE40D7">
              <w:t xml:space="preserve"> Sanitaria</w:t>
            </w:r>
          </w:p>
        </w:tc>
        <w:tc>
          <w:tcPr>
            <w:tcW w:w="940" w:type="dxa"/>
            <w:noWrap/>
            <w:hideMark/>
          </w:tcPr>
          <w:p w14:paraId="1448D010" w14:textId="77777777" w:rsidR="00FE40D7" w:rsidRPr="00FE40D7" w:rsidRDefault="00FE40D7" w:rsidP="00FE40D7">
            <w:r w:rsidRPr="00FE40D7">
              <w:t>27</w:t>
            </w:r>
          </w:p>
        </w:tc>
        <w:tc>
          <w:tcPr>
            <w:tcW w:w="985" w:type="dxa"/>
            <w:noWrap/>
            <w:hideMark/>
          </w:tcPr>
          <w:p w14:paraId="4862B700" w14:textId="77777777" w:rsidR="00FE40D7" w:rsidRPr="00FE40D7" w:rsidRDefault="00FE40D7" w:rsidP="00FE40D7"/>
        </w:tc>
        <w:tc>
          <w:tcPr>
            <w:tcW w:w="1827" w:type="dxa"/>
            <w:noWrap/>
            <w:hideMark/>
          </w:tcPr>
          <w:p w14:paraId="0E1355E4" w14:textId="77777777" w:rsidR="00FE40D7" w:rsidRPr="00FE40D7" w:rsidRDefault="00FE40D7" w:rsidP="00FE40D7">
            <w:r w:rsidRPr="00FE40D7">
              <w:t>27</w:t>
            </w:r>
          </w:p>
        </w:tc>
        <w:tc>
          <w:tcPr>
            <w:tcW w:w="1040" w:type="dxa"/>
            <w:noWrap/>
            <w:hideMark/>
          </w:tcPr>
          <w:p w14:paraId="16D2CBF8" w14:textId="77777777" w:rsidR="00FE40D7" w:rsidRPr="00FE40D7" w:rsidRDefault="00FE40D7">
            <w:r w:rsidRPr="00FE40D7">
              <w:t xml:space="preserve"> Language not English </w:t>
            </w:r>
          </w:p>
        </w:tc>
      </w:tr>
      <w:tr w:rsidR="00DB6F0B" w:rsidRPr="00FE40D7" w14:paraId="6C29D7A0" w14:textId="77777777" w:rsidTr="00DB6F0B">
        <w:trPr>
          <w:trHeight w:val="288"/>
        </w:trPr>
        <w:tc>
          <w:tcPr>
            <w:tcW w:w="4103" w:type="dxa"/>
            <w:noWrap/>
            <w:hideMark/>
          </w:tcPr>
          <w:p w14:paraId="66373EA3" w14:textId="77777777" w:rsidR="00FE40D7" w:rsidRPr="00FE40D7" w:rsidRDefault="00FE40D7">
            <w:r w:rsidRPr="00FE40D7">
              <w:t>Anxiety and depression symptoms, and lack of emotional support among the general population before and during the COVID-19 pandemic. A prospective national study on prevalence and risk factors</w:t>
            </w:r>
          </w:p>
        </w:tc>
        <w:tc>
          <w:tcPr>
            <w:tcW w:w="1472" w:type="dxa"/>
            <w:noWrap/>
            <w:hideMark/>
          </w:tcPr>
          <w:p w14:paraId="706ADA63" w14:textId="77777777" w:rsidR="00FE40D7" w:rsidRPr="00FE40D7" w:rsidRDefault="00FE40D7">
            <w:r w:rsidRPr="00FE40D7">
              <w:t xml:space="preserve">van der Velden, Peter G.; </w:t>
            </w:r>
            <w:proofErr w:type="spellStart"/>
            <w:r w:rsidRPr="00FE40D7">
              <w:t>Contino</w:t>
            </w:r>
            <w:proofErr w:type="spellEnd"/>
            <w:r w:rsidRPr="00FE40D7">
              <w:t xml:space="preserve">, Carlo; Das, Marcel; van Loon, Peter; </w:t>
            </w:r>
            <w:proofErr w:type="spellStart"/>
            <w:r w:rsidRPr="00FE40D7">
              <w:t>Bosmans</w:t>
            </w:r>
            <w:proofErr w:type="spellEnd"/>
            <w:r w:rsidRPr="00FE40D7">
              <w:t>, Mark W.</w:t>
            </w:r>
          </w:p>
        </w:tc>
        <w:tc>
          <w:tcPr>
            <w:tcW w:w="1008" w:type="dxa"/>
            <w:noWrap/>
            <w:hideMark/>
          </w:tcPr>
          <w:p w14:paraId="4E490CBD" w14:textId="77777777" w:rsidR="00FE40D7" w:rsidRPr="00FE40D7" w:rsidRDefault="00FE40D7" w:rsidP="00FE40D7">
            <w:r w:rsidRPr="00FE40D7">
              <w:t>2020</w:t>
            </w:r>
          </w:p>
        </w:tc>
        <w:tc>
          <w:tcPr>
            <w:tcW w:w="1963" w:type="dxa"/>
            <w:noWrap/>
            <w:hideMark/>
          </w:tcPr>
          <w:p w14:paraId="637A8367" w14:textId="77777777" w:rsidR="00FE40D7" w:rsidRPr="00FE40D7" w:rsidRDefault="00FE40D7">
            <w:r w:rsidRPr="00FE40D7">
              <w:t>Journal of Affective Disorders</w:t>
            </w:r>
          </w:p>
        </w:tc>
        <w:tc>
          <w:tcPr>
            <w:tcW w:w="940" w:type="dxa"/>
            <w:noWrap/>
            <w:hideMark/>
          </w:tcPr>
          <w:p w14:paraId="6E0FF0F7" w14:textId="77777777" w:rsidR="00FE40D7" w:rsidRPr="00FE40D7" w:rsidRDefault="00FE40D7" w:rsidP="00FE40D7">
            <w:r w:rsidRPr="00FE40D7">
              <w:t>277</w:t>
            </w:r>
          </w:p>
        </w:tc>
        <w:tc>
          <w:tcPr>
            <w:tcW w:w="985" w:type="dxa"/>
            <w:noWrap/>
            <w:hideMark/>
          </w:tcPr>
          <w:p w14:paraId="749C18CE" w14:textId="77777777" w:rsidR="00FE40D7" w:rsidRPr="00FE40D7" w:rsidRDefault="00FE40D7" w:rsidP="00FE40D7"/>
        </w:tc>
        <w:tc>
          <w:tcPr>
            <w:tcW w:w="1827" w:type="dxa"/>
            <w:noWrap/>
            <w:hideMark/>
          </w:tcPr>
          <w:p w14:paraId="23709864" w14:textId="77777777" w:rsidR="00FE40D7" w:rsidRPr="00FE40D7" w:rsidRDefault="00FE40D7">
            <w:r w:rsidRPr="00FE40D7">
              <w:t>540-548</w:t>
            </w:r>
          </w:p>
        </w:tc>
        <w:tc>
          <w:tcPr>
            <w:tcW w:w="1040" w:type="dxa"/>
            <w:noWrap/>
            <w:hideMark/>
          </w:tcPr>
          <w:p w14:paraId="3192EA0E" w14:textId="77777777" w:rsidR="00FE40D7" w:rsidRPr="00FE40D7" w:rsidRDefault="00FE40D7">
            <w:r w:rsidRPr="00FE40D7">
              <w:t xml:space="preserve"> Wrong intervention</w:t>
            </w:r>
          </w:p>
        </w:tc>
      </w:tr>
      <w:tr w:rsidR="00DB6F0B" w:rsidRPr="00FE40D7" w14:paraId="3AEB8DD2" w14:textId="77777777" w:rsidTr="00DB6F0B">
        <w:trPr>
          <w:trHeight w:val="288"/>
        </w:trPr>
        <w:tc>
          <w:tcPr>
            <w:tcW w:w="4103" w:type="dxa"/>
            <w:noWrap/>
            <w:hideMark/>
          </w:tcPr>
          <w:p w14:paraId="1C420C57" w14:textId="77777777" w:rsidR="00FE40D7" w:rsidRPr="00FE40D7" w:rsidRDefault="00FE40D7">
            <w:r w:rsidRPr="00FE40D7">
              <w:t>Disruptions and General Distress for Essential and Nonessential Employees During the COVID-19 Pandemic</w:t>
            </w:r>
          </w:p>
        </w:tc>
        <w:tc>
          <w:tcPr>
            <w:tcW w:w="1472" w:type="dxa"/>
            <w:noWrap/>
            <w:hideMark/>
          </w:tcPr>
          <w:p w14:paraId="2CE018C8" w14:textId="77777777" w:rsidR="00FE40D7" w:rsidRPr="00FE40D7" w:rsidRDefault="00FE40D7">
            <w:r w:rsidRPr="00FE40D7">
              <w:t xml:space="preserve">van </w:t>
            </w:r>
            <w:proofErr w:type="spellStart"/>
            <w:r w:rsidRPr="00FE40D7">
              <w:t>Zoonen</w:t>
            </w:r>
            <w:proofErr w:type="spellEnd"/>
            <w:r w:rsidRPr="00FE40D7">
              <w:t xml:space="preserve">, W.; Ter </w:t>
            </w:r>
            <w:proofErr w:type="spellStart"/>
            <w:r w:rsidRPr="00FE40D7">
              <w:t>Hoeven</w:t>
            </w:r>
            <w:proofErr w:type="spellEnd"/>
            <w:r w:rsidRPr="00FE40D7">
              <w:t>, C. L.</w:t>
            </w:r>
          </w:p>
        </w:tc>
        <w:tc>
          <w:tcPr>
            <w:tcW w:w="1008" w:type="dxa"/>
            <w:noWrap/>
            <w:hideMark/>
          </w:tcPr>
          <w:p w14:paraId="2C238CD2" w14:textId="77777777" w:rsidR="00FE40D7" w:rsidRPr="00FE40D7" w:rsidRDefault="00FE40D7" w:rsidP="00FE40D7">
            <w:r w:rsidRPr="00FE40D7">
              <w:t>2021</w:t>
            </w:r>
          </w:p>
        </w:tc>
        <w:tc>
          <w:tcPr>
            <w:tcW w:w="3888" w:type="dxa"/>
            <w:gridSpan w:val="3"/>
            <w:noWrap/>
            <w:hideMark/>
          </w:tcPr>
          <w:p w14:paraId="6ADE17CC" w14:textId="77777777" w:rsidR="00FE40D7" w:rsidRPr="00FE40D7" w:rsidRDefault="00FE40D7">
            <w:r w:rsidRPr="00FE40D7">
              <w:t>Journal of Business &amp; Psychology</w:t>
            </w:r>
          </w:p>
        </w:tc>
        <w:tc>
          <w:tcPr>
            <w:tcW w:w="1827" w:type="dxa"/>
            <w:noWrap/>
            <w:hideMark/>
          </w:tcPr>
          <w:p w14:paraId="6543E033" w14:textId="77777777" w:rsidR="00FE40D7" w:rsidRPr="00FE40D7" w:rsidRDefault="00FE40D7" w:rsidP="00FE40D7">
            <w:r w:rsidRPr="00FE40D7">
              <w:t>16-Jan</w:t>
            </w:r>
          </w:p>
        </w:tc>
        <w:tc>
          <w:tcPr>
            <w:tcW w:w="1040" w:type="dxa"/>
            <w:noWrap/>
            <w:hideMark/>
          </w:tcPr>
          <w:p w14:paraId="77FCDE5D" w14:textId="77777777" w:rsidR="00FE40D7" w:rsidRPr="00FE40D7" w:rsidRDefault="00FE40D7">
            <w:r w:rsidRPr="00FE40D7">
              <w:t xml:space="preserve"> Wrong outcome  </w:t>
            </w:r>
          </w:p>
        </w:tc>
      </w:tr>
      <w:tr w:rsidR="00DB6F0B" w:rsidRPr="00FE40D7" w14:paraId="4A2AFF71" w14:textId="77777777" w:rsidTr="00DB6F0B">
        <w:trPr>
          <w:trHeight w:val="288"/>
        </w:trPr>
        <w:tc>
          <w:tcPr>
            <w:tcW w:w="4103" w:type="dxa"/>
            <w:noWrap/>
            <w:hideMark/>
          </w:tcPr>
          <w:p w14:paraId="79AC8AD3" w14:textId="77777777" w:rsidR="00FE40D7" w:rsidRPr="00FE40D7" w:rsidRDefault="00FE40D7">
            <w:r w:rsidRPr="00FE40D7">
              <w:t>Excess mortality during the Covid-19 pandemic: Early evidence from England and Wales</w:t>
            </w:r>
          </w:p>
        </w:tc>
        <w:tc>
          <w:tcPr>
            <w:tcW w:w="1472" w:type="dxa"/>
            <w:noWrap/>
            <w:hideMark/>
          </w:tcPr>
          <w:p w14:paraId="6B56C32D" w14:textId="77777777" w:rsidR="00FE40D7" w:rsidRPr="00FE40D7" w:rsidRDefault="00FE40D7">
            <w:proofErr w:type="spellStart"/>
            <w:r w:rsidRPr="00FE40D7">
              <w:t>Vandoros</w:t>
            </w:r>
            <w:proofErr w:type="spellEnd"/>
            <w:r w:rsidRPr="00FE40D7">
              <w:t>, S.</w:t>
            </w:r>
          </w:p>
        </w:tc>
        <w:tc>
          <w:tcPr>
            <w:tcW w:w="1008" w:type="dxa"/>
            <w:noWrap/>
            <w:hideMark/>
          </w:tcPr>
          <w:p w14:paraId="7A8A7F5E" w14:textId="77777777" w:rsidR="00FE40D7" w:rsidRPr="00FE40D7" w:rsidRDefault="00FE40D7" w:rsidP="00FE40D7">
            <w:r w:rsidRPr="00FE40D7">
              <w:t>2020</w:t>
            </w:r>
          </w:p>
        </w:tc>
        <w:tc>
          <w:tcPr>
            <w:tcW w:w="1963" w:type="dxa"/>
            <w:noWrap/>
            <w:hideMark/>
          </w:tcPr>
          <w:p w14:paraId="2E453A40" w14:textId="77777777" w:rsidR="00FE40D7" w:rsidRPr="00FE40D7" w:rsidRDefault="00FE40D7">
            <w:r w:rsidRPr="00FE40D7">
              <w:t>Social Science &amp; Medicine</w:t>
            </w:r>
          </w:p>
        </w:tc>
        <w:tc>
          <w:tcPr>
            <w:tcW w:w="940" w:type="dxa"/>
            <w:noWrap/>
            <w:hideMark/>
          </w:tcPr>
          <w:p w14:paraId="30D881E4" w14:textId="77777777" w:rsidR="00FE40D7" w:rsidRPr="00FE40D7" w:rsidRDefault="00FE40D7" w:rsidP="00FE40D7">
            <w:r w:rsidRPr="00FE40D7">
              <w:t>258</w:t>
            </w:r>
          </w:p>
        </w:tc>
        <w:tc>
          <w:tcPr>
            <w:tcW w:w="985" w:type="dxa"/>
            <w:noWrap/>
            <w:hideMark/>
          </w:tcPr>
          <w:p w14:paraId="7CFBDD18" w14:textId="77777777" w:rsidR="00FE40D7" w:rsidRPr="00FE40D7" w:rsidRDefault="00FE40D7" w:rsidP="00FE40D7"/>
        </w:tc>
        <w:tc>
          <w:tcPr>
            <w:tcW w:w="1827" w:type="dxa"/>
            <w:noWrap/>
            <w:hideMark/>
          </w:tcPr>
          <w:p w14:paraId="655DD6AE" w14:textId="77777777" w:rsidR="00FE40D7" w:rsidRPr="00FE40D7" w:rsidRDefault="00FE40D7" w:rsidP="00FE40D7">
            <w:r w:rsidRPr="00FE40D7">
              <w:t>113101</w:t>
            </w:r>
          </w:p>
        </w:tc>
        <w:tc>
          <w:tcPr>
            <w:tcW w:w="1040" w:type="dxa"/>
            <w:noWrap/>
            <w:hideMark/>
          </w:tcPr>
          <w:p w14:paraId="5C01BFE1" w14:textId="77777777" w:rsidR="00FE40D7" w:rsidRPr="00FE40D7" w:rsidRDefault="00FE40D7">
            <w:r w:rsidRPr="00FE40D7">
              <w:t xml:space="preserve"> Wrong intervention  </w:t>
            </w:r>
          </w:p>
        </w:tc>
      </w:tr>
      <w:tr w:rsidR="00DB6F0B" w:rsidRPr="00FE40D7" w14:paraId="14A04264" w14:textId="77777777" w:rsidTr="00DB6F0B">
        <w:trPr>
          <w:trHeight w:val="288"/>
        </w:trPr>
        <w:tc>
          <w:tcPr>
            <w:tcW w:w="4103" w:type="dxa"/>
            <w:noWrap/>
            <w:hideMark/>
          </w:tcPr>
          <w:p w14:paraId="6E9670AF" w14:textId="77777777" w:rsidR="00FE40D7" w:rsidRPr="00FE40D7" w:rsidRDefault="00FE40D7">
            <w:r w:rsidRPr="00FE40D7">
              <w:t>Corona citizens' science project-repeated surveys of the Irish response to COVID-19 and subsequent lockdown and restrictive measures</w:t>
            </w:r>
          </w:p>
        </w:tc>
        <w:tc>
          <w:tcPr>
            <w:tcW w:w="1472" w:type="dxa"/>
            <w:noWrap/>
            <w:hideMark/>
          </w:tcPr>
          <w:p w14:paraId="1C6DD33A" w14:textId="6B51B821" w:rsidR="00FE40D7" w:rsidRPr="00FE40D7" w:rsidRDefault="00FE40D7">
            <w:r w:rsidRPr="00FE40D7">
              <w:t xml:space="preserve">Vellinga, A.; </w:t>
            </w:r>
            <w:proofErr w:type="spellStart"/>
            <w:r w:rsidRPr="00FE40D7">
              <w:t>Mellotte</w:t>
            </w:r>
            <w:proofErr w:type="spellEnd"/>
            <w:r w:rsidRPr="00FE40D7">
              <w:t xml:space="preserve">, M.; Mealy, P. J.; </w:t>
            </w:r>
            <w:r w:rsidR="006D62B6">
              <w:t>et al</w:t>
            </w:r>
          </w:p>
        </w:tc>
        <w:tc>
          <w:tcPr>
            <w:tcW w:w="1008" w:type="dxa"/>
            <w:noWrap/>
            <w:hideMark/>
          </w:tcPr>
          <w:p w14:paraId="3C4D100B" w14:textId="77777777" w:rsidR="00FE40D7" w:rsidRPr="00FE40D7" w:rsidRDefault="00FE40D7" w:rsidP="00FE40D7">
            <w:r w:rsidRPr="00FE40D7">
              <w:t>2021</w:t>
            </w:r>
          </w:p>
        </w:tc>
        <w:tc>
          <w:tcPr>
            <w:tcW w:w="1963" w:type="dxa"/>
            <w:noWrap/>
            <w:hideMark/>
          </w:tcPr>
          <w:p w14:paraId="736D43C5" w14:textId="77777777" w:rsidR="00FE40D7" w:rsidRPr="00FE40D7" w:rsidRDefault="00FE40D7">
            <w:r w:rsidRPr="00FE40D7">
              <w:t>Irish Journal of Medical Science</w:t>
            </w:r>
          </w:p>
        </w:tc>
        <w:tc>
          <w:tcPr>
            <w:tcW w:w="940" w:type="dxa"/>
            <w:noWrap/>
            <w:hideMark/>
          </w:tcPr>
          <w:p w14:paraId="41CDCB3C" w14:textId="77777777" w:rsidR="00FE40D7" w:rsidRPr="00FE40D7" w:rsidRDefault="00FE40D7" w:rsidP="00FE40D7">
            <w:r w:rsidRPr="00FE40D7">
              <w:t>24</w:t>
            </w:r>
          </w:p>
        </w:tc>
        <w:tc>
          <w:tcPr>
            <w:tcW w:w="985" w:type="dxa"/>
            <w:noWrap/>
            <w:hideMark/>
          </w:tcPr>
          <w:p w14:paraId="0EFAA194" w14:textId="77777777" w:rsidR="00FE40D7" w:rsidRPr="00FE40D7" w:rsidRDefault="00FE40D7" w:rsidP="00FE40D7"/>
        </w:tc>
        <w:tc>
          <w:tcPr>
            <w:tcW w:w="1827" w:type="dxa"/>
            <w:noWrap/>
            <w:hideMark/>
          </w:tcPr>
          <w:p w14:paraId="40156A01" w14:textId="77777777" w:rsidR="00FE40D7" w:rsidRPr="00FE40D7" w:rsidRDefault="00FE40D7" w:rsidP="00FE40D7">
            <w:r w:rsidRPr="00FE40D7">
              <w:t>24</w:t>
            </w:r>
          </w:p>
        </w:tc>
        <w:tc>
          <w:tcPr>
            <w:tcW w:w="1040" w:type="dxa"/>
            <w:noWrap/>
            <w:hideMark/>
          </w:tcPr>
          <w:p w14:paraId="10908DE5" w14:textId="77777777" w:rsidR="00FE40D7" w:rsidRPr="00FE40D7" w:rsidRDefault="00FE40D7">
            <w:r w:rsidRPr="00FE40D7">
              <w:t xml:space="preserve"> Wrong outcome  </w:t>
            </w:r>
          </w:p>
        </w:tc>
      </w:tr>
      <w:tr w:rsidR="00DB6F0B" w:rsidRPr="00FE40D7" w14:paraId="31AD2AFF" w14:textId="77777777" w:rsidTr="00DB6F0B">
        <w:trPr>
          <w:trHeight w:val="288"/>
        </w:trPr>
        <w:tc>
          <w:tcPr>
            <w:tcW w:w="4103" w:type="dxa"/>
            <w:noWrap/>
            <w:hideMark/>
          </w:tcPr>
          <w:p w14:paraId="631FB2A5" w14:textId="77777777" w:rsidR="00FE40D7" w:rsidRPr="00FE40D7" w:rsidRDefault="00FE40D7">
            <w:r w:rsidRPr="00FE40D7">
              <w:t>Indications for healthcare surge capacity in European countries facing an exponential increase in coronavirus disease (COVID-19) cases, March 2020</w:t>
            </w:r>
          </w:p>
        </w:tc>
        <w:tc>
          <w:tcPr>
            <w:tcW w:w="1472" w:type="dxa"/>
            <w:noWrap/>
            <w:hideMark/>
          </w:tcPr>
          <w:p w14:paraId="5215463F" w14:textId="77777777" w:rsidR="00FE40D7" w:rsidRPr="00FE40D7" w:rsidRDefault="00FE40D7">
            <w:proofErr w:type="spellStart"/>
            <w:r w:rsidRPr="00FE40D7">
              <w:t>Verelst</w:t>
            </w:r>
            <w:proofErr w:type="spellEnd"/>
            <w:r w:rsidRPr="00FE40D7">
              <w:t xml:space="preserve">, F.; Kuylen, E.; </w:t>
            </w:r>
            <w:proofErr w:type="spellStart"/>
            <w:r w:rsidRPr="00FE40D7">
              <w:t>Beutels</w:t>
            </w:r>
            <w:proofErr w:type="spellEnd"/>
            <w:r w:rsidRPr="00FE40D7">
              <w:t>, P.</w:t>
            </w:r>
          </w:p>
        </w:tc>
        <w:tc>
          <w:tcPr>
            <w:tcW w:w="1008" w:type="dxa"/>
            <w:noWrap/>
            <w:hideMark/>
          </w:tcPr>
          <w:p w14:paraId="1534C4B8" w14:textId="77777777" w:rsidR="00FE40D7" w:rsidRPr="00FE40D7" w:rsidRDefault="00FE40D7" w:rsidP="00FE40D7">
            <w:r w:rsidRPr="00FE40D7">
              <w:t>2020</w:t>
            </w:r>
          </w:p>
        </w:tc>
        <w:tc>
          <w:tcPr>
            <w:tcW w:w="1963" w:type="dxa"/>
            <w:noWrap/>
            <w:hideMark/>
          </w:tcPr>
          <w:p w14:paraId="246B748D" w14:textId="77777777" w:rsidR="00FE40D7" w:rsidRPr="00FE40D7" w:rsidRDefault="00FE40D7">
            <w:r w:rsidRPr="00FE40D7">
              <w:t xml:space="preserve">Euro Surveillance: Bulletin </w:t>
            </w:r>
            <w:proofErr w:type="spellStart"/>
            <w:r w:rsidRPr="00FE40D7">
              <w:t>Europeen</w:t>
            </w:r>
            <w:proofErr w:type="spellEnd"/>
            <w:r w:rsidRPr="00FE40D7">
              <w:t xml:space="preserve"> sur les Maladies </w:t>
            </w:r>
            <w:proofErr w:type="spellStart"/>
            <w:r w:rsidRPr="00FE40D7">
              <w:t>Transmissibles</w:t>
            </w:r>
            <w:proofErr w:type="spellEnd"/>
            <w:r w:rsidRPr="00FE40D7">
              <w:t xml:space="preserve"> = European Communicable Disease Bulletin</w:t>
            </w:r>
          </w:p>
        </w:tc>
        <w:tc>
          <w:tcPr>
            <w:tcW w:w="940" w:type="dxa"/>
            <w:noWrap/>
            <w:hideMark/>
          </w:tcPr>
          <w:p w14:paraId="4963176B" w14:textId="77777777" w:rsidR="00FE40D7" w:rsidRPr="00FE40D7" w:rsidRDefault="00FE40D7" w:rsidP="00FE40D7">
            <w:r w:rsidRPr="00FE40D7">
              <w:t>25</w:t>
            </w:r>
          </w:p>
        </w:tc>
        <w:tc>
          <w:tcPr>
            <w:tcW w:w="985" w:type="dxa"/>
            <w:noWrap/>
            <w:hideMark/>
          </w:tcPr>
          <w:p w14:paraId="798647AC" w14:textId="77777777" w:rsidR="00FE40D7" w:rsidRPr="00FE40D7" w:rsidRDefault="00FE40D7" w:rsidP="00FE40D7">
            <w:r w:rsidRPr="00FE40D7">
              <w:t>13</w:t>
            </w:r>
          </w:p>
        </w:tc>
        <w:tc>
          <w:tcPr>
            <w:tcW w:w="1827" w:type="dxa"/>
            <w:noWrap/>
            <w:hideMark/>
          </w:tcPr>
          <w:p w14:paraId="2F788F97" w14:textId="77777777" w:rsidR="00FE40D7" w:rsidRPr="00FE40D7" w:rsidRDefault="00FE40D7" w:rsidP="00FE40D7">
            <w:r w:rsidRPr="00FE40D7">
              <w:t>4</w:t>
            </w:r>
          </w:p>
        </w:tc>
        <w:tc>
          <w:tcPr>
            <w:tcW w:w="1040" w:type="dxa"/>
            <w:noWrap/>
            <w:hideMark/>
          </w:tcPr>
          <w:p w14:paraId="3F29624E" w14:textId="77777777" w:rsidR="00FE40D7" w:rsidRPr="00FE40D7" w:rsidRDefault="00FE40D7">
            <w:r w:rsidRPr="00FE40D7">
              <w:t xml:space="preserve"> Wrong setting  </w:t>
            </w:r>
          </w:p>
        </w:tc>
      </w:tr>
      <w:tr w:rsidR="00DB6F0B" w:rsidRPr="00FE40D7" w14:paraId="55608019" w14:textId="77777777" w:rsidTr="00DB6F0B">
        <w:trPr>
          <w:trHeight w:val="288"/>
        </w:trPr>
        <w:tc>
          <w:tcPr>
            <w:tcW w:w="4103" w:type="dxa"/>
            <w:noWrap/>
            <w:hideMark/>
          </w:tcPr>
          <w:p w14:paraId="5B573840" w14:textId="77777777" w:rsidR="00FE40D7" w:rsidRPr="00FE40D7" w:rsidRDefault="00FE40D7">
            <w:r w:rsidRPr="00FE40D7">
              <w:t>Depression, anxiety, and stress and socio-demographic correlates among general Indian public during COVID-19</w:t>
            </w:r>
          </w:p>
        </w:tc>
        <w:tc>
          <w:tcPr>
            <w:tcW w:w="1472" w:type="dxa"/>
            <w:noWrap/>
            <w:hideMark/>
          </w:tcPr>
          <w:p w14:paraId="3C15D142" w14:textId="77777777" w:rsidR="00FE40D7" w:rsidRPr="00FE40D7" w:rsidRDefault="00FE40D7">
            <w:r w:rsidRPr="00FE40D7">
              <w:t>Verma, S.; Mishra, A.</w:t>
            </w:r>
          </w:p>
        </w:tc>
        <w:tc>
          <w:tcPr>
            <w:tcW w:w="1008" w:type="dxa"/>
            <w:noWrap/>
            <w:hideMark/>
          </w:tcPr>
          <w:p w14:paraId="2C099AEF" w14:textId="77777777" w:rsidR="00FE40D7" w:rsidRPr="00FE40D7" w:rsidRDefault="00FE40D7" w:rsidP="00FE40D7">
            <w:r w:rsidRPr="00FE40D7">
              <w:t>2020</w:t>
            </w:r>
          </w:p>
        </w:tc>
        <w:tc>
          <w:tcPr>
            <w:tcW w:w="3888" w:type="dxa"/>
            <w:gridSpan w:val="3"/>
            <w:noWrap/>
            <w:hideMark/>
          </w:tcPr>
          <w:p w14:paraId="07898105" w14:textId="77777777" w:rsidR="00FE40D7" w:rsidRPr="00FE40D7" w:rsidRDefault="00FE40D7">
            <w:r w:rsidRPr="00FE40D7">
              <w:t>International Journal of Social Psychiatry</w:t>
            </w:r>
          </w:p>
        </w:tc>
        <w:tc>
          <w:tcPr>
            <w:tcW w:w="1827" w:type="dxa"/>
            <w:noWrap/>
            <w:hideMark/>
          </w:tcPr>
          <w:p w14:paraId="41274727" w14:textId="77777777" w:rsidR="00FE40D7" w:rsidRPr="00FE40D7" w:rsidRDefault="00FE40D7" w:rsidP="00FE40D7">
            <w:r w:rsidRPr="00FE40D7">
              <w:t>2.08E+13</w:t>
            </w:r>
          </w:p>
        </w:tc>
        <w:tc>
          <w:tcPr>
            <w:tcW w:w="1040" w:type="dxa"/>
            <w:noWrap/>
            <w:hideMark/>
          </w:tcPr>
          <w:p w14:paraId="1AE16EB3" w14:textId="77777777" w:rsidR="00FE40D7" w:rsidRPr="00FE40D7" w:rsidRDefault="00FE40D7">
            <w:r w:rsidRPr="00FE40D7">
              <w:t xml:space="preserve"> Wrong comparator  </w:t>
            </w:r>
          </w:p>
        </w:tc>
      </w:tr>
      <w:tr w:rsidR="00DB6F0B" w:rsidRPr="00FE40D7" w14:paraId="4FC0AE82" w14:textId="77777777" w:rsidTr="00DB6F0B">
        <w:trPr>
          <w:trHeight w:val="288"/>
        </w:trPr>
        <w:tc>
          <w:tcPr>
            <w:tcW w:w="4103" w:type="dxa"/>
            <w:noWrap/>
            <w:hideMark/>
          </w:tcPr>
          <w:p w14:paraId="721F2C53" w14:textId="77777777" w:rsidR="00FE40D7" w:rsidRPr="00FE40D7" w:rsidRDefault="00FE40D7">
            <w:r w:rsidRPr="00FE40D7">
              <w:t>Early assessment of the impact of mitigation measures on the COVID-19 outbreak in Italy</w:t>
            </w:r>
          </w:p>
        </w:tc>
        <w:tc>
          <w:tcPr>
            <w:tcW w:w="1472" w:type="dxa"/>
            <w:noWrap/>
            <w:hideMark/>
          </w:tcPr>
          <w:p w14:paraId="30F465E9" w14:textId="77777777" w:rsidR="00FE40D7" w:rsidRPr="00FE40D7" w:rsidRDefault="00FE40D7">
            <w:proofErr w:type="spellStart"/>
            <w:r w:rsidRPr="00FE40D7">
              <w:t>Vicentini</w:t>
            </w:r>
            <w:proofErr w:type="spellEnd"/>
            <w:r w:rsidRPr="00FE40D7">
              <w:t xml:space="preserve">, C.; </w:t>
            </w:r>
            <w:proofErr w:type="spellStart"/>
            <w:r w:rsidRPr="00FE40D7">
              <w:t>Bordino</w:t>
            </w:r>
            <w:proofErr w:type="spellEnd"/>
            <w:r w:rsidRPr="00FE40D7">
              <w:t xml:space="preserve">, V.; </w:t>
            </w:r>
            <w:proofErr w:type="spellStart"/>
            <w:r w:rsidRPr="00FE40D7">
              <w:t>Gardois</w:t>
            </w:r>
            <w:proofErr w:type="spellEnd"/>
            <w:r w:rsidRPr="00FE40D7">
              <w:t xml:space="preserve">, P.; </w:t>
            </w:r>
            <w:proofErr w:type="spellStart"/>
            <w:r w:rsidRPr="00FE40D7">
              <w:t>Zotti</w:t>
            </w:r>
            <w:proofErr w:type="spellEnd"/>
            <w:r w:rsidRPr="00FE40D7">
              <w:t>, C. M.</w:t>
            </w:r>
          </w:p>
        </w:tc>
        <w:tc>
          <w:tcPr>
            <w:tcW w:w="1008" w:type="dxa"/>
            <w:noWrap/>
            <w:hideMark/>
          </w:tcPr>
          <w:p w14:paraId="2AF67BEE" w14:textId="77777777" w:rsidR="00FE40D7" w:rsidRPr="00FE40D7" w:rsidRDefault="00FE40D7" w:rsidP="00FE40D7">
            <w:r w:rsidRPr="00FE40D7">
              <w:t>2020</w:t>
            </w:r>
          </w:p>
        </w:tc>
        <w:tc>
          <w:tcPr>
            <w:tcW w:w="1963" w:type="dxa"/>
            <w:noWrap/>
            <w:hideMark/>
          </w:tcPr>
          <w:p w14:paraId="4CFD1C99" w14:textId="77777777" w:rsidR="00FE40D7" w:rsidRPr="00FE40D7" w:rsidRDefault="00FE40D7">
            <w:r w:rsidRPr="00FE40D7">
              <w:t>Public Health</w:t>
            </w:r>
          </w:p>
        </w:tc>
        <w:tc>
          <w:tcPr>
            <w:tcW w:w="940" w:type="dxa"/>
            <w:noWrap/>
            <w:hideMark/>
          </w:tcPr>
          <w:p w14:paraId="253EE9D5" w14:textId="77777777" w:rsidR="00FE40D7" w:rsidRPr="00FE40D7" w:rsidRDefault="00FE40D7" w:rsidP="00FE40D7">
            <w:r w:rsidRPr="00FE40D7">
              <w:t>185</w:t>
            </w:r>
          </w:p>
        </w:tc>
        <w:tc>
          <w:tcPr>
            <w:tcW w:w="985" w:type="dxa"/>
            <w:noWrap/>
            <w:hideMark/>
          </w:tcPr>
          <w:p w14:paraId="799D5875" w14:textId="77777777" w:rsidR="00FE40D7" w:rsidRPr="00FE40D7" w:rsidRDefault="00FE40D7" w:rsidP="00FE40D7"/>
        </w:tc>
        <w:tc>
          <w:tcPr>
            <w:tcW w:w="1827" w:type="dxa"/>
            <w:noWrap/>
            <w:hideMark/>
          </w:tcPr>
          <w:p w14:paraId="245776AB" w14:textId="77777777" w:rsidR="00FE40D7" w:rsidRPr="00FE40D7" w:rsidRDefault="00FE40D7">
            <w:r w:rsidRPr="00FE40D7">
              <w:t>99-101</w:t>
            </w:r>
          </w:p>
        </w:tc>
        <w:tc>
          <w:tcPr>
            <w:tcW w:w="1040" w:type="dxa"/>
            <w:noWrap/>
            <w:hideMark/>
          </w:tcPr>
          <w:p w14:paraId="4A7042D4" w14:textId="77777777" w:rsidR="00FE40D7" w:rsidRPr="00FE40D7" w:rsidRDefault="00FE40D7">
            <w:r w:rsidRPr="00FE40D7">
              <w:t xml:space="preserve"> Wrong setting</w:t>
            </w:r>
          </w:p>
        </w:tc>
      </w:tr>
      <w:tr w:rsidR="00DB6F0B" w:rsidRPr="00FE40D7" w14:paraId="361C17E9" w14:textId="77777777" w:rsidTr="00DB6F0B">
        <w:trPr>
          <w:trHeight w:val="288"/>
        </w:trPr>
        <w:tc>
          <w:tcPr>
            <w:tcW w:w="4103" w:type="dxa"/>
            <w:noWrap/>
            <w:hideMark/>
          </w:tcPr>
          <w:p w14:paraId="2DF395DB" w14:textId="77777777" w:rsidR="00FE40D7" w:rsidRPr="00FE40D7" w:rsidRDefault="00FE40D7">
            <w:r w:rsidRPr="00FE40D7">
              <w:t xml:space="preserve">Simulating the spread of COVID-19 via a </w:t>
            </w:r>
            <w:proofErr w:type="gramStart"/>
            <w:r w:rsidRPr="00FE40D7">
              <w:t>spatially-resolved</w:t>
            </w:r>
            <w:proofErr w:type="gramEnd"/>
            <w:r w:rsidRPr="00FE40D7">
              <w:t xml:space="preserve"> </w:t>
            </w:r>
            <w:proofErr w:type="spellStart"/>
            <w:r w:rsidRPr="00FE40D7">
              <w:t>susceptibleâ</w:t>
            </w:r>
            <w:proofErr w:type="spellEnd"/>
            <w:r w:rsidRPr="00FE40D7">
              <w:t>€“</w:t>
            </w:r>
            <w:proofErr w:type="spellStart"/>
            <w:r w:rsidRPr="00FE40D7">
              <w:t>exposedâ</w:t>
            </w:r>
            <w:proofErr w:type="spellEnd"/>
            <w:r w:rsidRPr="00FE40D7">
              <w:t>€“</w:t>
            </w:r>
            <w:proofErr w:type="spellStart"/>
            <w:r w:rsidRPr="00FE40D7">
              <w:t>infectedâ</w:t>
            </w:r>
            <w:proofErr w:type="spellEnd"/>
            <w:r w:rsidRPr="00FE40D7">
              <w:t>€“</w:t>
            </w:r>
            <w:proofErr w:type="spellStart"/>
            <w:r w:rsidRPr="00FE40D7">
              <w:t>recoveredâ</w:t>
            </w:r>
            <w:proofErr w:type="spellEnd"/>
            <w:r w:rsidRPr="00FE40D7">
              <w:t>€“deceased (SEIRD) model with heterogeneous diffusion</w:t>
            </w:r>
          </w:p>
        </w:tc>
        <w:tc>
          <w:tcPr>
            <w:tcW w:w="1472" w:type="dxa"/>
            <w:noWrap/>
            <w:hideMark/>
          </w:tcPr>
          <w:p w14:paraId="74C8CA39" w14:textId="4E088A1C" w:rsidR="00FE40D7" w:rsidRPr="00FE40D7" w:rsidRDefault="00FE40D7">
            <w:proofErr w:type="spellStart"/>
            <w:r w:rsidRPr="00FE40D7">
              <w:t>Viguerie</w:t>
            </w:r>
            <w:proofErr w:type="spellEnd"/>
            <w:r w:rsidRPr="00FE40D7">
              <w:t xml:space="preserve">, A.; Lorenzo, G.; </w:t>
            </w:r>
            <w:proofErr w:type="spellStart"/>
            <w:r w:rsidRPr="00FE40D7">
              <w:t>Auricchio</w:t>
            </w:r>
            <w:proofErr w:type="spellEnd"/>
            <w:r w:rsidRPr="00FE40D7">
              <w:t xml:space="preserve">, F.; </w:t>
            </w:r>
            <w:r w:rsidR="006D62B6">
              <w:t>et al</w:t>
            </w:r>
          </w:p>
        </w:tc>
        <w:tc>
          <w:tcPr>
            <w:tcW w:w="1008" w:type="dxa"/>
            <w:noWrap/>
            <w:hideMark/>
          </w:tcPr>
          <w:p w14:paraId="5602DA7A" w14:textId="77777777" w:rsidR="00FE40D7" w:rsidRPr="00FE40D7" w:rsidRDefault="00FE40D7" w:rsidP="00FE40D7">
            <w:r w:rsidRPr="00FE40D7">
              <w:t>2021</w:t>
            </w:r>
          </w:p>
        </w:tc>
        <w:tc>
          <w:tcPr>
            <w:tcW w:w="1963" w:type="dxa"/>
            <w:noWrap/>
            <w:hideMark/>
          </w:tcPr>
          <w:p w14:paraId="46845835" w14:textId="77777777" w:rsidR="00FE40D7" w:rsidRPr="00FE40D7" w:rsidRDefault="00FE40D7">
            <w:r w:rsidRPr="00FE40D7">
              <w:t>Applied Mathematics Letters</w:t>
            </w:r>
          </w:p>
        </w:tc>
        <w:tc>
          <w:tcPr>
            <w:tcW w:w="940" w:type="dxa"/>
            <w:noWrap/>
            <w:hideMark/>
          </w:tcPr>
          <w:p w14:paraId="5E38B395" w14:textId="77777777" w:rsidR="00FE40D7" w:rsidRPr="00FE40D7" w:rsidRDefault="00FE40D7" w:rsidP="00FE40D7">
            <w:r w:rsidRPr="00FE40D7">
              <w:t>111</w:t>
            </w:r>
          </w:p>
        </w:tc>
        <w:tc>
          <w:tcPr>
            <w:tcW w:w="985" w:type="dxa"/>
            <w:noWrap/>
            <w:hideMark/>
          </w:tcPr>
          <w:p w14:paraId="404E3C29" w14:textId="77777777" w:rsidR="00FE40D7" w:rsidRPr="00FE40D7" w:rsidRDefault="00FE40D7" w:rsidP="00FE40D7"/>
        </w:tc>
        <w:tc>
          <w:tcPr>
            <w:tcW w:w="1827" w:type="dxa"/>
            <w:noWrap/>
            <w:hideMark/>
          </w:tcPr>
          <w:p w14:paraId="1466D35A" w14:textId="77777777" w:rsidR="00FE40D7" w:rsidRPr="00FE40D7" w:rsidRDefault="00FE40D7"/>
        </w:tc>
        <w:tc>
          <w:tcPr>
            <w:tcW w:w="1040" w:type="dxa"/>
            <w:noWrap/>
            <w:hideMark/>
          </w:tcPr>
          <w:p w14:paraId="47C6F119" w14:textId="77777777" w:rsidR="00FE40D7" w:rsidRPr="00FE40D7" w:rsidRDefault="00FE40D7">
            <w:r w:rsidRPr="00FE40D7">
              <w:t xml:space="preserve"> Wrong study design  </w:t>
            </w:r>
          </w:p>
        </w:tc>
      </w:tr>
      <w:tr w:rsidR="00DB6F0B" w:rsidRPr="00FE40D7" w14:paraId="7B865F4C" w14:textId="77777777" w:rsidTr="00DB6F0B">
        <w:trPr>
          <w:trHeight w:val="288"/>
        </w:trPr>
        <w:tc>
          <w:tcPr>
            <w:tcW w:w="4103" w:type="dxa"/>
            <w:noWrap/>
            <w:hideMark/>
          </w:tcPr>
          <w:p w14:paraId="6ECE1896" w14:textId="77777777" w:rsidR="00FE40D7" w:rsidRPr="00FE40D7" w:rsidRDefault="00FE40D7">
            <w:r w:rsidRPr="00FE40D7">
              <w:t>Stress resilience during the coronavirus pandemic</w:t>
            </w:r>
          </w:p>
        </w:tc>
        <w:tc>
          <w:tcPr>
            <w:tcW w:w="1472" w:type="dxa"/>
            <w:noWrap/>
            <w:hideMark/>
          </w:tcPr>
          <w:p w14:paraId="7392359D" w14:textId="55678040" w:rsidR="00FE40D7" w:rsidRPr="00FE40D7" w:rsidRDefault="00FE40D7">
            <w:proofErr w:type="spellStart"/>
            <w:r w:rsidRPr="00FE40D7">
              <w:t>Vinkers</w:t>
            </w:r>
            <w:proofErr w:type="spellEnd"/>
            <w:r w:rsidRPr="00FE40D7">
              <w:t xml:space="preserve">, C. H.; van </w:t>
            </w:r>
            <w:proofErr w:type="spellStart"/>
            <w:r w:rsidRPr="00FE40D7">
              <w:t>Amelsvoort</w:t>
            </w:r>
            <w:proofErr w:type="spellEnd"/>
            <w:r w:rsidRPr="00FE40D7">
              <w:t xml:space="preserve">, T.; Bisson, J. I.; </w:t>
            </w:r>
            <w:r w:rsidR="006D62B6">
              <w:t>et al</w:t>
            </w:r>
          </w:p>
        </w:tc>
        <w:tc>
          <w:tcPr>
            <w:tcW w:w="1008" w:type="dxa"/>
            <w:noWrap/>
            <w:hideMark/>
          </w:tcPr>
          <w:p w14:paraId="4B1FC371" w14:textId="77777777" w:rsidR="00FE40D7" w:rsidRPr="00FE40D7" w:rsidRDefault="00FE40D7" w:rsidP="00FE40D7">
            <w:r w:rsidRPr="00FE40D7">
              <w:t>2020</w:t>
            </w:r>
          </w:p>
        </w:tc>
        <w:tc>
          <w:tcPr>
            <w:tcW w:w="1963" w:type="dxa"/>
            <w:noWrap/>
            <w:hideMark/>
          </w:tcPr>
          <w:p w14:paraId="1C99A630" w14:textId="77777777" w:rsidR="00FE40D7" w:rsidRPr="00FE40D7" w:rsidRDefault="00FE40D7">
            <w:r w:rsidRPr="00FE40D7">
              <w:t>European Neuropsychopharmacology</w:t>
            </w:r>
          </w:p>
        </w:tc>
        <w:tc>
          <w:tcPr>
            <w:tcW w:w="940" w:type="dxa"/>
            <w:noWrap/>
            <w:hideMark/>
          </w:tcPr>
          <w:p w14:paraId="4D8934A3" w14:textId="77777777" w:rsidR="00FE40D7" w:rsidRPr="00FE40D7" w:rsidRDefault="00FE40D7" w:rsidP="00FE40D7">
            <w:r w:rsidRPr="00FE40D7">
              <w:t>35</w:t>
            </w:r>
          </w:p>
        </w:tc>
        <w:tc>
          <w:tcPr>
            <w:tcW w:w="985" w:type="dxa"/>
            <w:noWrap/>
            <w:hideMark/>
          </w:tcPr>
          <w:p w14:paraId="23B529B5" w14:textId="77777777" w:rsidR="00FE40D7" w:rsidRPr="00FE40D7" w:rsidRDefault="00FE40D7" w:rsidP="00FE40D7"/>
        </w:tc>
        <w:tc>
          <w:tcPr>
            <w:tcW w:w="1827" w:type="dxa"/>
            <w:noWrap/>
            <w:hideMark/>
          </w:tcPr>
          <w:p w14:paraId="780DCC15" w14:textId="77777777" w:rsidR="00FE40D7" w:rsidRPr="00FE40D7" w:rsidRDefault="00FE40D7" w:rsidP="00FE40D7">
            <w:r w:rsidRPr="00FE40D7">
              <w:t>16-Dec</w:t>
            </w:r>
          </w:p>
        </w:tc>
        <w:tc>
          <w:tcPr>
            <w:tcW w:w="1040" w:type="dxa"/>
            <w:noWrap/>
            <w:hideMark/>
          </w:tcPr>
          <w:p w14:paraId="445B3ED6" w14:textId="77777777" w:rsidR="00FE40D7" w:rsidRPr="00FE40D7" w:rsidRDefault="00FE40D7">
            <w:r w:rsidRPr="00FE40D7">
              <w:t xml:space="preserve"> Wrong study design  </w:t>
            </w:r>
          </w:p>
        </w:tc>
      </w:tr>
      <w:tr w:rsidR="00DB6F0B" w:rsidRPr="00FE40D7" w14:paraId="7413584C" w14:textId="77777777" w:rsidTr="00DB6F0B">
        <w:trPr>
          <w:trHeight w:val="288"/>
        </w:trPr>
        <w:tc>
          <w:tcPr>
            <w:tcW w:w="4103" w:type="dxa"/>
            <w:noWrap/>
            <w:hideMark/>
          </w:tcPr>
          <w:p w14:paraId="6D02D25B" w14:textId="77777777" w:rsidR="00FE40D7" w:rsidRPr="00FE40D7" w:rsidRDefault="00FE40D7">
            <w:r w:rsidRPr="00FE40D7">
              <w:t>Under the COVID-19 lockdown: Rapid review about the unique case of North Cyprus</w:t>
            </w:r>
          </w:p>
        </w:tc>
        <w:tc>
          <w:tcPr>
            <w:tcW w:w="1472" w:type="dxa"/>
            <w:noWrap/>
            <w:hideMark/>
          </w:tcPr>
          <w:p w14:paraId="204CCEB1" w14:textId="77777777" w:rsidR="00FE40D7" w:rsidRPr="00FE40D7" w:rsidRDefault="00FE40D7">
            <w:r w:rsidRPr="00FE40D7">
              <w:t>Volkan, E.; Volkan, E.</w:t>
            </w:r>
          </w:p>
        </w:tc>
        <w:tc>
          <w:tcPr>
            <w:tcW w:w="1008" w:type="dxa"/>
            <w:noWrap/>
            <w:hideMark/>
          </w:tcPr>
          <w:p w14:paraId="3DA229DA" w14:textId="77777777" w:rsidR="00FE40D7" w:rsidRPr="00FE40D7" w:rsidRDefault="00FE40D7" w:rsidP="00FE40D7">
            <w:r w:rsidRPr="00FE40D7">
              <w:t>2020</w:t>
            </w:r>
          </w:p>
        </w:tc>
        <w:tc>
          <w:tcPr>
            <w:tcW w:w="1963" w:type="dxa"/>
            <w:noWrap/>
            <w:hideMark/>
          </w:tcPr>
          <w:p w14:paraId="112C69F6" w14:textId="77777777" w:rsidR="00FE40D7" w:rsidRPr="00FE40D7" w:rsidRDefault="00FE40D7">
            <w:r w:rsidRPr="00FE40D7">
              <w:t xml:space="preserve">Psychological </w:t>
            </w:r>
            <w:proofErr w:type="spellStart"/>
            <w:r w:rsidRPr="00FE40D7">
              <w:t>Trauma:Theory</w:t>
            </w:r>
            <w:proofErr w:type="spellEnd"/>
            <w:r w:rsidRPr="00FE40D7">
              <w:t xml:space="preserve">, </w:t>
            </w:r>
            <w:proofErr w:type="spellStart"/>
            <w:r w:rsidRPr="00FE40D7">
              <w:t>Pesearch</w:t>
            </w:r>
            <w:proofErr w:type="spellEnd"/>
            <w:r w:rsidRPr="00FE40D7">
              <w:t>, Practice and Policy</w:t>
            </w:r>
          </w:p>
        </w:tc>
        <w:tc>
          <w:tcPr>
            <w:tcW w:w="940" w:type="dxa"/>
            <w:noWrap/>
            <w:hideMark/>
          </w:tcPr>
          <w:p w14:paraId="6FE9CD11" w14:textId="77777777" w:rsidR="00FE40D7" w:rsidRPr="00FE40D7" w:rsidRDefault="00FE40D7" w:rsidP="00FE40D7">
            <w:r w:rsidRPr="00FE40D7">
              <w:t>12</w:t>
            </w:r>
          </w:p>
        </w:tc>
        <w:tc>
          <w:tcPr>
            <w:tcW w:w="985" w:type="dxa"/>
            <w:noWrap/>
            <w:hideMark/>
          </w:tcPr>
          <w:p w14:paraId="776D090C" w14:textId="77777777" w:rsidR="00FE40D7" w:rsidRPr="00FE40D7" w:rsidRDefault="00FE40D7" w:rsidP="00FE40D7">
            <w:r w:rsidRPr="00FE40D7">
              <w:t>5</w:t>
            </w:r>
          </w:p>
        </w:tc>
        <w:tc>
          <w:tcPr>
            <w:tcW w:w="1827" w:type="dxa"/>
            <w:noWrap/>
            <w:hideMark/>
          </w:tcPr>
          <w:p w14:paraId="2D010593" w14:textId="77777777" w:rsidR="00FE40D7" w:rsidRPr="00FE40D7" w:rsidRDefault="00FE40D7">
            <w:r w:rsidRPr="00FE40D7">
              <w:t>539-541</w:t>
            </w:r>
          </w:p>
        </w:tc>
        <w:tc>
          <w:tcPr>
            <w:tcW w:w="1040" w:type="dxa"/>
            <w:noWrap/>
            <w:hideMark/>
          </w:tcPr>
          <w:p w14:paraId="1B3FA7C1" w14:textId="77777777" w:rsidR="00FE40D7" w:rsidRPr="00FE40D7" w:rsidRDefault="00FE40D7">
            <w:r w:rsidRPr="00FE40D7">
              <w:t xml:space="preserve"> Wrong study design  </w:t>
            </w:r>
          </w:p>
        </w:tc>
      </w:tr>
      <w:tr w:rsidR="00DB6F0B" w:rsidRPr="00FE40D7" w14:paraId="01BF4055" w14:textId="77777777" w:rsidTr="00DB6F0B">
        <w:trPr>
          <w:trHeight w:val="288"/>
        </w:trPr>
        <w:tc>
          <w:tcPr>
            <w:tcW w:w="4103" w:type="dxa"/>
            <w:noWrap/>
            <w:hideMark/>
          </w:tcPr>
          <w:p w14:paraId="252F5CDD" w14:textId="77777777" w:rsidR="00FE40D7" w:rsidRPr="00FE40D7" w:rsidRDefault="00FE40D7">
            <w:r w:rsidRPr="00FE40D7">
              <w:t>Coronavirus Disease 2019 (COVID-19) Epidemic and Mental Health Status in the General Adult Population of Serbia: A Cross-Sectional Study</w:t>
            </w:r>
          </w:p>
        </w:tc>
        <w:tc>
          <w:tcPr>
            <w:tcW w:w="1472" w:type="dxa"/>
            <w:noWrap/>
            <w:hideMark/>
          </w:tcPr>
          <w:p w14:paraId="250A4A80" w14:textId="72147022" w:rsidR="00FE40D7" w:rsidRPr="00FE40D7" w:rsidRDefault="00FE40D7">
            <w:proofErr w:type="spellStart"/>
            <w:r w:rsidRPr="00FE40D7">
              <w:t>Vujcic</w:t>
            </w:r>
            <w:proofErr w:type="spellEnd"/>
            <w:r w:rsidRPr="00FE40D7">
              <w:t xml:space="preserve">, I.; </w:t>
            </w:r>
            <w:proofErr w:type="spellStart"/>
            <w:r w:rsidRPr="00FE40D7">
              <w:t>Safiye</w:t>
            </w:r>
            <w:proofErr w:type="spellEnd"/>
            <w:r w:rsidRPr="00FE40D7">
              <w:t xml:space="preserve">, T.; </w:t>
            </w:r>
            <w:proofErr w:type="spellStart"/>
            <w:r w:rsidRPr="00FE40D7">
              <w:t>Milikic</w:t>
            </w:r>
            <w:proofErr w:type="spellEnd"/>
            <w:r w:rsidRPr="00FE40D7">
              <w:t xml:space="preserve">, B.; </w:t>
            </w:r>
            <w:r w:rsidR="006D62B6">
              <w:t>et al</w:t>
            </w:r>
          </w:p>
        </w:tc>
        <w:tc>
          <w:tcPr>
            <w:tcW w:w="1008" w:type="dxa"/>
            <w:noWrap/>
            <w:hideMark/>
          </w:tcPr>
          <w:p w14:paraId="16D8DD87" w14:textId="77777777" w:rsidR="00FE40D7" w:rsidRPr="00FE40D7" w:rsidRDefault="00FE40D7" w:rsidP="00FE40D7">
            <w:r w:rsidRPr="00FE40D7">
              <w:t>2021</w:t>
            </w:r>
          </w:p>
        </w:tc>
        <w:tc>
          <w:tcPr>
            <w:tcW w:w="1963" w:type="dxa"/>
            <w:noWrap/>
            <w:hideMark/>
          </w:tcPr>
          <w:p w14:paraId="18B75365" w14:textId="77777777" w:rsidR="00FE40D7" w:rsidRPr="00FE40D7" w:rsidRDefault="00FE40D7">
            <w:r w:rsidRPr="00FE40D7">
              <w:t>International Journal of Environmental Research &amp; Public Health [Electronic Resource]</w:t>
            </w:r>
          </w:p>
        </w:tc>
        <w:tc>
          <w:tcPr>
            <w:tcW w:w="940" w:type="dxa"/>
            <w:noWrap/>
            <w:hideMark/>
          </w:tcPr>
          <w:p w14:paraId="4C070AE1" w14:textId="77777777" w:rsidR="00FE40D7" w:rsidRPr="00FE40D7" w:rsidRDefault="00FE40D7" w:rsidP="00FE40D7">
            <w:r w:rsidRPr="00FE40D7">
              <w:t>18</w:t>
            </w:r>
          </w:p>
        </w:tc>
        <w:tc>
          <w:tcPr>
            <w:tcW w:w="985" w:type="dxa"/>
            <w:noWrap/>
            <w:hideMark/>
          </w:tcPr>
          <w:p w14:paraId="453934A0" w14:textId="77777777" w:rsidR="00FE40D7" w:rsidRPr="00FE40D7" w:rsidRDefault="00FE40D7" w:rsidP="00FE40D7">
            <w:r w:rsidRPr="00FE40D7">
              <w:t>4</w:t>
            </w:r>
          </w:p>
        </w:tc>
        <w:tc>
          <w:tcPr>
            <w:tcW w:w="1827" w:type="dxa"/>
            <w:noWrap/>
            <w:hideMark/>
          </w:tcPr>
          <w:p w14:paraId="3EA4C4A1" w14:textId="77777777" w:rsidR="00FE40D7" w:rsidRPr="00FE40D7" w:rsidRDefault="00FE40D7" w:rsidP="00FE40D7">
            <w:r w:rsidRPr="00FE40D7">
              <w:t>17</w:t>
            </w:r>
          </w:p>
        </w:tc>
        <w:tc>
          <w:tcPr>
            <w:tcW w:w="1040" w:type="dxa"/>
            <w:noWrap/>
            <w:hideMark/>
          </w:tcPr>
          <w:p w14:paraId="52181A8C" w14:textId="77777777" w:rsidR="00FE40D7" w:rsidRPr="00FE40D7" w:rsidRDefault="00FE40D7">
            <w:r w:rsidRPr="00FE40D7">
              <w:t xml:space="preserve"> Wrong comparator  </w:t>
            </w:r>
          </w:p>
        </w:tc>
      </w:tr>
      <w:tr w:rsidR="00DB6F0B" w:rsidRPr="00FE40D7" w14:paraId="3756AD16" w14:textId="77777777" w:rsidTr="00DB6F0B">
        <w:trPr>
          <w:trHeight w:val="288"/>
        </w:trPr>
        <w:tc>
          <w:tcPr>
            <w:tcW w:w="4103" w:type="dxa"/>
            <w:noWrap/>
            <w:hideMark/>
          </w:tcPr>
          <w:p w14:paraId="2113BDB2" w14:textId="77777777" w:rsidR="00FE40D7" w:rsidRPr="00FE40D7" w:rsidRDefault="00FE40D7">
            <w:r w:rsidRPr="00FE40D7">
              <w:t>Covid-19: Decisive action is the hallmark of South Africa's early success against coronavirus</w:t>
            </w:r>
          </w:p>
        </w:tc>
        <w:tc>
          <w:tcPr>
            <w:tcW w:w="1472" w:type="dxa"/>
            <w:noWrap/>
            <w:hideMark/>
          </w:tcPr>
          <w:p w14:paraId="0D610DB7" w14:textId="77777777" w:rsidR="00FE40D7" w:rsidRPr="00FE40D7" w:rsidRDefault="00FE40D7">
            <w:proofErr w:type="spellStart"/>
            <w:r w:rsidRPr="00FE40D7">
              <w:t>Wadvalla</w:t>
            </w:r>
            <w:proofErr w:type="spellEnd"/>
            <w:r w:rsidRPr="00FE40D7">
              <w:t>, B. A.</w:t>
            </w:r>
          </w:p>
        </w:tc>
        <w:tc>
          <w:tcPr>
            <w:tcW w:w="1008" w:type="dxa"/>
            <w:noWrap/>
            <w:hideMark/>
          </w:tcPr>
          <w:p w14:paraId="5F57EADD" w14:textId="77777777" w:rsidR="00FE40D7" w:rsidRPr="00FE40D7" w:rsidRDefault="00FE40D7" w:rsidP="00FE40D7">
            <w:r w:rsidRPr="00FE40D7">
              <w:t>2020</w:t>
            </w:r>
          </w:p>
        </w:tc>
        <w:tc>
          <w:tcPr>
            <w:tcW w:w="1963" w:type="dxa"/>
            <w:noWrap/>
            <w:hideMark/>
          </w:tcPr>
          <w:p w14:paraId="4ADA01C4" w14:textId="77777777" w:rsidR="00FE40D7" w:rsidRPr="00FE40D7" w:rsidRDefault="00FE40D7">
            <w:r w:rsidRPr="00FE40D7">
              <w:t>The BMJ</w:t>
            </w:r>
          </w:p>
        </w:tc>
        <w:tc>
          <w:tcPr>
            <w:tcW w:w="940" w:type="dxa"/>
            <w:noWrap/>
            <w:hideMark/>
          </w:tcPr>
          <w:p w14:paraId="2882A21B" w14:textId="77777777" w:rsidR="00FE40D7" w:rsidRPr="00FE40D7" w:rsidRDefault="00FE40D7">
            <w:r w:rsidRPr="00FE40D7">
              <w:t>369 (no pagination)</w:t>
            </w:r>
          </w:p>
        </w:tc>
        <w:tc>
          <w:tcPr>
            <w:tcW w:w="985" w:type="dxa"/>
            <w:noWrap/>
            <w:hideMark/>
          </w:tcPr>
          <w:p w14:paraId="3691C0D9" w14:textId="77777777" w:rsidR="00FE40D7" w:rsidRPr="00FE40D7" w:rsidRDefault="00FE40D7">
            <w:r w:rsidRPr="00FE40D7">
              <w:t>m1623</w:t>
            </w:r>
          </w:p>
        </w:tc>
        <w:tc>
          <w:tcPr>
            <w:tcW w:w="1827" w:type="dxa"/>
            <w:noWrap/>
            <w:hideMark/>
          </w:tcPr>
          <w:p w14:paraId="10A012E9" w14:textId="77777777" w:rsidR="00FE40D7" w:rsidRPr="00FE40D7" w:rsidRDefault="00FE40D7"/>
        </w:tc>
        <w:tc>
          <w:tcPr>
            <w:tcW w:w="1040" w:type="dxa"/>
            <w:noWrap/>
            <w:hideMark/>
          </w:tcPr>
          <w:p w14:paraId="68023275" w14:textId="77777777" w:rsidR="00FE40D7" w:rsidRPr="00FE40D7" w:rsidRDefault="00FE40D7">
            <w:r w:rsidRPr="00FE40D7">
              <w:t xml:space="preserve"> Wrong study design  </w:t>
            </w:r>
          </w:p>
        </w:tc>
      </w:tr>
      <w:tr w:rsidR="00DB6F0B" w:rsidRPr="00FE40D7" w14:paraId="7F1B082B" w14:textId="77777777" w:rsidTr="00DB6F0B">
        <w:trPr>
          <w:trHeight w:val="288"/>
        </w:trPr>
        <w:tc>
          <w:tcPr>
            <w:tcW w:w="4103" w:type="dxa"/>
            <w:noWrap/>
            <w:hideMark/>
          </w:tcPr>
          <w:p w14:paraId="133B0521" w14:textId="77777777" w:rsidR="00FE40D7" w:rsidRPr="00FE40D7" w:rsidRDefault="00FE40D7">
            <w:r w:rsidRPr="00FE40D7">
              <w:t>Social distancing merely stabilized COVID-19 in the US</w:t>
            </w:r>
          </w:p>
        </w:tc>
        <w:tc>
          <w:tcPr>
            <w:tcW w:w="1472" w:type="dxa"/>
            <w:noWrap/>
            <w:hideMark/>
          </w:tcPr>
          <w:p w14:paraId="5A407830" w14:textId="78111CD6" w:rsidR="00FE40D7" w:rsidRPr="00FE40D7" w:rsidRDefault="00FE40D7">
            <w:r w:rsidRPr="00FE40D7">
              <w:t xml:space="preserve">Wagner, A. B.; Hill, E. L.; Ryan, S. E.; </w:t>
            </w:r>
            <w:r w:rsidR="006D62B6">
              <w:t>et al</w:t>
            </w:r>
          </w:p>
        </w:tc>
        <w:tc>
          <w:tcPr>
            <w:tcW w:w="1008" w:type="dxa"/>
            <w:noWrap/>
            <w:hideMark/>
          </w:tcPr>
          <w:p w14:paraId="764FA1ED" w14:textId="77777777" w:rsidR="00FE40D7" w:rsidRPr="00FE40D7" w:rsidRDefault="00FE40D7" w:rsidP="00FE40D7">
            <w:r w:rsidRPr="00FE40D7">
              <w:t>2020</w:t>
            </w:r>
          </w:p>
        </w:tc>
        <w:tc>
          <w:tcPr>
            <w:tcW w:w="3888" w:type="dxa"/>
            <w:gridSpan w:val="3"/>
            <w:noWrap/>
            <w:hideMark/>
          </w:tcPr>
          <w:p w14:paraId="6803EECA" w14:textId="77777777" w:rsidR="00FE40D7" w:rsidRPr="00FE40D7" w:rsidRDefault="00FE40D7">
            <w:r w:rsidRPr="00FE40D7">
              <w:t xml:space="preserve">Stat : The ISI's Journal </w:t>
            </w:r>
            <w:proofErr w:type="gramStart"/>
            <w:r w:rsidRPr="00FE40D7">
              <w:t>For</w:t>
            </w:r>
            <w:proofErr w:type="gramEnd"/>
            <w:r w:rsidRPr="00FE40D7">
              <w:t xml:space="preserve"> Rapid Dissemination of Statistics Research</w:t>
            </w:r>
          </w:p>
        </w:tc>
        <w:tc>
          <w:tcPr>
            <w:tcW w:w="1827" w:type="dxa"/>
            <w:noWrap/>
            <w:hideMark/>
          </w:tcPr>
          <w:p w14:paraId="79ECB896" w14:textId="77777777" w:rsidR="00FE40D7" w:rsidRPr="00FE40D7" w:rsidRDefault="00FE40D7">
            <w:r w:rsidRPr="00FE40D7">
              <w:t>e302</w:t>
            </w:r>
          </w:p>
        </w:tc>
        <w:tc>
          <w:tcPr>
            <w:tcW w:w="1040" w:type="dxa"/>
            <w:noWrap/>
            <w:hideMark/>
          </w:tcPr>
          <w:p w14:paraId="09724057" w14:textId="77777777" w:rsidR="00FE40D7" w:rsidRPr="00FE40D7" w:rsidRDefault="00FE40D7">
            <w:r w:rsidRPr="00FE40D7">
              <w:t xml:space="preserve"> Wrong intervention</w:t>
            </w:r>
          </w:p>
        </w:tc>
      </w:tr>
      <w:tr w:rsidR="00DB6F0B" w:rsidRPr="00FE40D7" w14:paraId="726EAFF3" w14:textId="77777777" w:rsidTr="00DB6F0B">
        <w:trPr>
          <w:trHeight w:val="288"/>
        </w:trPr>
        <w:tc>
          <w:tcPr>
            <w:tcW w:w="4103" w:type="dxa"/>
            <w:noWrap/>
            <w:hideMark/>
          </w:tcPr>
          <w:p w14:paraId="4B154D29" w14:textId="77777777" w:rsidR="00FE40D7" w:rsidRPr="00FE40D7" w:rsidRDefault="00FE40D7">
            <w:r w:rsidRPr="00FE40D7">
              <w:t>COVID-19 Intervention Scenarios for a Long-term Disease Management</w:t>
            </w:r>
          </w:p>
        </w:tc>
        <w:tc>
          <w:tcPr>
            <w:tcW w:w="1472" w:type="dxa"/>
            <w:noWrap/>
            <w:hideMark/>
          </w:tcPr>
          <w:p w14:paraId="0B3DFB55" w14:textId="77777777" w:rsidR="00FE40D7" w:rsidRPr="00FE40D7" w:rsidRDefault="00FE40D7">
            <w:proofErr w:type="spellStart"/>
            <w:r w:rsidRPr="00FE40D7">
              <w:t>Wallentin</w:t>
            </w:r>
            <w:proofErr w:type="spellEnd"/>
            <w:r w:rsidRPr="00FE40D7">
              <w:t xml:space="preserve">, G.; </w:t>
            </w:r>
            <w:proofErr w:type="spellStart"/>
            <w:r w:rsidRPr="00FE40D7">
              <w:t>Kaziyeva</w:t>
            </w:r>
            <w:proofErr w:type="spellEnd"/>
            <w:r w:rsidRPr="00FE40D7">
              <w:t xml:space="preserve">, D.; </w:t>
            </w:r>
            <w:proofErr w:type="spellStart"/>
            <w:r w:rsidRPr="00FE40D7">
              <w:t>Reibersdorfer-Adelsberger</w:t>
            </w:r>
            <w:proofErr w:type="spellEnd"/>
            <w:r w:rsidRPr="00FE40D7">
              <w:t>, E.</w:t>
            </w:r>
          </w:p>
        </w:tc>
        <w:tc>
          <w:tcPr>
            <w:tcW w:w="1008" w:type="dxa"/>
            <w:noWrap/>
            <w:hideMark/>
          </w:tcPr>
          <w:p w14:paraId="63DFB2C2" w14:textId="77777777" w:rsidR="00FE40D7" w:rsidRPr="00FE40D7" w:rsidRDefault="00FE40D7" w:rsidP="00FE40D7">
            <w:r w:rsidRPr="00FE40D7">
              <w:t>2020</w:t>
            </w:r>
          </w:p>
        </w:tc>
        <w:tc>
          <w:tcPr>
            <w:tcW w:w="1963" w:type="dxa"/>
            <w:noWrap/>
            <w:hideMark/>
          </w:tcPr>
          <w:p w14:paraId="17D9B63D" w14:textId="77777777" w:rsidR="00FE40D7" w:rsidRPr="00FE40D7" w:rsidRDefault="00FE40D7">
            <w:r w:rsidRPr="00FE40D7">
              <w:t>International Journal of Health Policy &amp; Management</w:t>
            </w:r>
          </w:p>
        </w:tc>
        <w:tc>
          <w:tcPr>
            <w:tcW w:w="940" w:type="dxa"/>
            <w:noWrap/>
            <w:hideMark/>
          </w:tcPr>
          <w:p w14:paraId="1630FC02" w14:textId="77777777" w:rsidR="00FE40D7" w:rsidRPr="00FE40D7" w:rsidRDefault="00FE40D7" w:rsidP="00FE40D7">
            <w:r w:rsidRPr="00FE40D7">
              <w:t>26</w:t>
            </w:r>
          </w:p>
        </w:tc>
        <w:tc>
          <w:tcPr>
            <w:tcW w:w="985" w:type="dxa"/>
            <w:noWrap/>
            <w:hideMark/>
          </w:tcPr>
          <w:p w14:paraId="704094E4" w14:textId="77777777" w:rsidR="00FE40D7" w:rsidRPr="00FE40D7" w:rsidRDefault="00FE40D7" w:rsidP="00FE40D7"/>
        </w:tc>
        <w:tc>
          <w:tcPr>
            <w:tcW w:w="1827" w:type="dxa"/>
            <w:noWrap/>
            <w:hideMark/>
          </w:tcPr>
          <w:p w14:paraId="789CE98F" w14:textId="77777777" w:rsidR="00FE40D7" w:rsidRPr="00FE40D7" w:rsidRDefault="00FE40D7" w:rsidP="00FE40D7">
            <w:r w:rsidRPr="00FE40D7">
              <w:t>26</w:t>
            </w:r>
          </w:p>
        </w:tc>
        <w:tc>
          <w:tcPr>
            <w:tcW w:w="1040" w:type="dxa"/>
            <w:noWrap/>
            <w:hideMark/>
          </w:tcPr>
          <w:p w14:paraId="36B9012B" w14:textId="77777777" w:rsidR="00FE40D7" w:rsidRPr="00FE40D7" w:rsidRDefault="00FE40D7">
            <w:r w:rsidRPr="00FE40D7">
              <w:t xml:space="preserve"> Wrong comparator  </w:t>
            </w:r>
          </w:p>
        </w:tc>
      </w:tr>
      <w:tr w:rsidR="00DB6F0B" w:rsidRPr="00FE40D7" w14:paraId="46866591" w14:textId="77777777" w:rsidTr="00DB6F0B">
        <w:trPr>
          <w:trHeight w:val="288"/>
        </w:trPr>
        <w:tc>
          <w:tcPr>
            <w:tcW w:w="4103" w:type="dxa"/>
            <w:noWrap/>
            <w:hideMark/>
          </w:tcPr>
          <w:p w14:paraId="1B60FB9C" w14:textId="77777777" w:rsidR="00FE40D7" w:rsidRPr="00FE40D7" w:rsidRDefault="00FE40D7">
            <w:r w:rsidRPr="00FE40D7">
              <w:t>Update: COVID-19 Among Workers in Meat and Poultry Processing Facilities - United States, April-May 2020</w:t>
            </w:r>
          </w:p>
        </w:tc>
        <w:tc>
          <w:tcPr>
            <w:tcW w:w="1472" w:type="dxa"/>
            <w:noWrap/>
            <w:hideMark/>
          </w:tcPr>
          <w:p w14:paraId="72A14CBC" w14:textId="7FEC31FA" w:rsidR="00FE40D7" w:rsidRPr="00FE40D7" w:rsidRDefault="00FE40D7">
            <w:r w:rsidRPr="00FE40D7">
              <w:t xml:space="preserve">Waltenburg, M. A.; </w:t>
            </w:r>
            <w:proofErr w:type="spellStart"/>
            <w:r w:rsidRPr="00FE40D7">
              <w:t>Victoroff</w:t>
            </w:r>
            <w:proofErr w:type="spellEnd"/>
            <w:r w:rsidRPr="00FE40D7">
              <w:t xml:space="preserve">, T.; Rose, C. E.; </w:t>
            </w:r>
            <w:r w:rsidR="00960AF6">
              <w:t>et al</w:t>
            </w:r>
          </w:p>
        </w:tc>
        <w:tc>
          <w:tcPr>
            <w:tcW w:w="1008" w:type="dxa"/>
            <w:noWrap/>
            <w:hideMark/>
          </w:tcPr>
          <w:p w14:paraId="3109C9ED" w14:textId="77777777" w:rsidR="00FE40D7" w:rsidRPr="00FE40D7" w:rsidRDefault="00FE40D7" w:rsidP="00FE40D7">
            <w:r w:rsidRPr="00FE40D7">
              <w:t>2020</w:t>
            </w:r>
          </w:p>
        </w:tc>
        <w:tc>
          <w:tcPr>
            <w:tcW w:w="1963" w:type="dxa"/>
            <w:noWrap/>
            <w:hideMark/>
          </w:tcPr>
          <w:p w14:paraId="5F9445DD" w14:textId="77777777" w:rsidR="00FE40D7" w:rsidRPr="00FE40D7" w:rsidRDefault="00FE40D7">
            <w:r w:rsidRPr="00FE40D7">
              <w:t>MMWR - Morbidity &amp; Mortality Weekly Report</w:t>
            </w:r>
          </w:p>
        </w:tc>
        <w:tc>
          <w:tcPr>
            <w:tcW w:w="940" w:type="dxa"/>
            <w:noWrap/>
            <w:hideMark/>
          </w:tcPr>
          <w:p w14:paraId="56491509" w14:textId="77777777" w:rsidR="00FE40D7" w:rsidRPr="00FE40D7" w:rsidRDefault="00FE40D7" w:rsidP="00FE40D7">
            <w:r w:rsidRPr="00FE40D7">
              <w:t>69</w:t>
            </w:r>
          </w:p>
        </w:tc>
        <w:tc>
          <w:tcPr>
            <w:tcW w:w="985" w:type="dxa"/>
            <w:noWrap/>
            <w:hideMark/>
          </w:tcPr>
          <w:p w14:paraId="4CB8EDBC" w14:textId="77777777" w:rsidR="00FE40D7" w:rsidRPr="00FE40D7" w:rsidRDefault="00FE40D7" w:rsidP="00FE40D7">
            <w:r w:rsidRPr="00FE40D7">
              <w:t>27</w:t>
            </w:r>
          </w:p>
        </w:tc>
        <w:tc>
          <w:tcPr>
            <w:tcW w:w="1827" w:type="dxa"/>
            <w:noWrap/>
            <w:hideMark/>
          </w:tcPr>
          <w:p w14:paraId="6D851B9D" w14:textId="77777777" w:rsidR="00FE40D7" w:rsidRPr="00FE40D7" w:rsidRDefault="00FE40D7">
            <w:r w:rsidRPr="00FE40D7">
              <w:t>887-892</w:t>
            </w:r>
          </w:p>
        </w:tc>
        <w:tc>
          <w:tcPr>
            <w:tcW w:w="1040" w:type="dxa"/>
            <w:noWrap/>
            <w:hideMark/>
          </w:tcPr>
          <w:p w14:paraId="26813978" w14:textId="77777777" w:rsidR="00FE40D7" w:rsidRPr="00FE40D7" w:rsidRDefault="00FE40D7">
            <w:r w:rsidRPr="00FE40D7">
              <w:t xml:space="preserve"> Wrong comparator  </w:t>
            </w:r>
          </w:p>
        </w:tc>
      </w:tr>
      <w:tr w:rsidR="00DB6F0B" w:rsidRPr="00FE40D7" w14:paraId="1299DAFA" w14:textId="77777777" w:rsidTr="00DB6F0B">
        <w:trPr>
          <w:trHeight w:val="288"/>
        </w:trPr>
        <w:tc>
          <w:tcPr>
            <w:tcW w:w="4103" w:type="dxa"/>
            <w:noWrap/>
            <w:hideMark/>
          </w:tcPr>
          <w:p w14:paraId="2CF355A0" w14:textId="77777777" w:rsidR="00FE40D7" w:rsidRPr="00FE40D7" w:rsidRDefault="00FE40D7">
            <w:r w:rsidRPr="00FE40D7">
              <w:t>Socioeconomic status and well-being during COVID-19: A resource-based examination</w:t>
            </w:r>
          </w:p>
        </w:tc>
        <w:tc>
          <w:tcPr>
            <w:tcW w:w="1472" w:type="dxa"/>
            <w:noWrap/>
            <w:hideMark/>
          </w:tcPr>
          <w:p w14:paraId="0E28AED3" w14:textId="749FDB8E" w:rsidR="00FE40D7" w:rsidRPr="00FE40D7" w:rsidRDefault="00FE40D7">
            <w:proofErr w:type="spellStart"/>
            <w:r w:rsidRPr="00FE40D7">
              <w:t>Wanberg</w:t>
            </w:r>
            <w:proofErr w:type="spellEnd"/>
            <w:r w:rsidRPr="00FE40D7">
              <w:t>, C</w:t>
            </w:r>
            <w:r w:rsidR="006D62B6">
              <w:t>.</w:t>
            </w:r>
            <w:r w:rsidRPr="00FE40D7">
              <w:t xml:space="preserve"> R.; Csillag, B; Douglass, R</w:t>
            </w:r>
            <w:r w:rsidR="006D62B6">
              <w:t>.</w:t>
            </w:r>
            <w:r w:rsidRPr="00FE40D7">
              <w:t xml:space="preserve"> P.; Zhou, L; Pollard, M</w:t>
            </w:r>
            <w:r w:rsidR="006D62B6">
              <w:t>.</w:t>
            </w:r>
            <w:r w:rsidRPr="00FE40D7">
              <w:t xml:space="preserve"> S.</w:t>
            </w:r>
          </w:p>
        </w:tc>
        <w:tc>
          <w:tcPr>
            <w:tcW w:w="1008" w:type="dxa"/>
            <w:noWrap/>
            <w:hideMark/>
          </w:tcPr>
          <w:p w14:paraId="49C78402" w14:textId="77777777" w:rsidR="00FE40D7" w:rsidRPr="00FE40D7" w:rsidRDefault="00FE40D7" w:rsidP="00FE40D7">
            <w:r w:rsidRPr="00FE40D7">
              <w:t>2020</w:t>
            </w:r>
          </w:p>
        </w:tc>
        <w:tc>
          <w:tcPr>
            <w:tcW w:w="1963" w:type="dxa"/>
            <w:noWrap/>
            <w:hideMark/>
          </w:tcPr>
          <w:p w14:paraId="062012C7" w14:textId="77777777" w:rsidR="00FE40D7" w:rsidRPr="00FE40D7" w:rsidRDefault="00FE40D7">
            <w:r w:rsidRPr="00FE40D7">
              <w:t>Journal of Applied Psychology</w:t>
            </w:r>
          </w:p>
        </w:tc>
        <w:tc>
          <w:tcPr>
            <w:tcW w:w="940" w:type="dxa"/>
            <w:noWrap/>
            <w:hideMark/>
          </w:tcPr>
          <w:p w14:paraId="177D0BCD" w14:textId="77777777" w:rsidR="00FE40D7" w:rsidRPr="00FE40D7" w:rsidRDefault="00FE40D7" w:rsidP="00FE40D7">
            <w:r w:rsidRPr="00FE40D7">
              <w:t>105</w:t>
            </w:r>
          </w:p>
        </w:tc>
        <w:tc>
          <w:tcPr>
            <w:tcW w:w="985" w:type="dxa"/>
            <w:noWrap/>
            <w:hideMark/>
          </w:tcPr>
          <w:p w14:paraId="333A7118" w14:textId="77777777" w:rsidR="00FE40D7" w:rsidRPr="00FE40D7" w:rsidRDefault="00FE40D7" w:rsidP="00FE40D7">
            <w:r w:rsidRPr="00FE40D7">
              <w:t>12</w:t>
            </w:r>
          </w:p>
        </w:tc>
        <w:tc>
          <w:tcPr>
            <w:tcW w:w="1827" w:type="dxa"/>
            <w:noWrap/>
            <w:hideMark/>
          </w:tcPr>
          <w:p w14:paraId="64117358" w14:textId="77777777" w:rsidR="00FE40D7" w:rsidRPr="00FE40D7" w:rsidRDefault="00FE40D7">
            <w:r w:rsidRPr="00FE40D7">
              <w:t>1382-1396</w:t>
            </w:r>
          </w:p>
        </w:tc>
        <w:tc>
          <w:tcPr>
            <w:tcW w:w="1040" w:type="dxa"/>
            <w:noWrap/>
            <w:hideMark/>
          </w:tcPr>
          <w:p w14:paraId="0C82D7B4" w14:textId="77777777" w:rsidR="00FE40D7" w:rsidRPr="00FE40D7" w:rsidRDefault="00FE40D7">
            <w:r w:rsidRPr="00FE40D7">
              <w:t xml:space="preserve"> Wrong intervention</w:t>
            </w:r>
          </w:p>
        </w:tc>
      </w:tr>
      <w:tr w:rsidR="00DB6F0B" w:rsidRPr="00FE40D7" w14:paraId="34DB694E" w14:textId="77777777" w:rsidTr="00DB6F0B">
        <w:trPr>
          <w:trHeight w:val="288"/>
        </w:trPr>
        <w:tc>
          <w:tcPr>
            <w:tcW w:w="4103" w:type="dxa"/>
            <w:noWrap/>
            <w:hideMark/>
          </w:tcPr>
          <w:p w14:paraId="33726058" w14:textId="77777777" w:rsidR="00FE40D7" w:rsidRPr="00FE40D7" w:rsidRDefault="00FE40D7">
            <w:r w:rsidRPr="00FE40D7">
              <w:t>Achieving Effective Remote Working During the COVID-19 Pandemic: A Work Design Perspective</w:t>
            </w:r>
          </w:p>
        </w:tc>
        <w:tc>
          <w:tcPr>
            <w:tcW w:w="1472" w:type="dxa"/>
            <w:noWrap/>
            <w:hideMark/>
          </w:tcPr>
          <w:p w14:paraId="45E6DA4C" w14:textId="77777777" w:rsidR="00FE40D7" w:rsidRPr="00FE40D7" w:rsidRDefault="00FE40D7">
            <w:r w:rsidRPr="00FE40D7">
              <w:t>Wang, B.; Liu, Y.; Qian, J.; Parker, S. K.</w:t>
            </w:r>
          </w:p>
        </w:tc>
        <w:tc>
          <w:tcPr>
            <w:tcW w:w="1008" w:type="dxa"/>
            <w:noWrap/>
            <w:hideMark/>
          </w:tcPr>
          <w:p w14:paraId="445176A4" w14:textId="77777777" w:rsidR="00FE40D7" w:rsidRPr="00FE40D7" w:rsidRDefault="00FE40D7" w:rsidP="00FE40D7">
            <w:r w:rsidRPr="00FE40D7">
              <w:t>2020</w:t>
            </w:r>
          </w:p>
        </w:tc>
        <w:tc>
          <w:tcPr>
            <w:tcW w:w="1963" w:type="dxa"/>
            <w:noWrap/>
            <w:hideMark/>
          </w:tcPr>
          <w:p w14:paraId="0441540A" w14:textId="77777777" w:rsidR="00FE40D7" w:rsidRPr="00FE40D7" w:rsidRDefault="00FE40D7">
            <w:r w:rsidRPr="00FE40D7">
              <w:t>Applied Psychology</w:t>
            </w:r>
          </w:p>
        </w:tc>
        <w:tc>
          <w:tcPr>
            <w:tcW w:w="940" w:type="dxa"/>
            <w:noWrap/>
            <w:hideMark/>
          </w:tcPr>
          <w:p w14:paraId="5941AAAB" w14:textId="77777777" w:rsidR="00FE40D7" w:rsidRPr="00FE40D7" w:rsidRDefault="00FE40D7" w:rsidP="00FE40D7">
            <w:r w:rsidRPr="00FE40D7">
              <w:t>5</w:t>
            </w:r>
          </w:p>
        </w:tc>
        <w:tc>
          <w:tcPr>
            <w:tcW w:w="985" w:type="dxa"/>
            <w:noWrap/>
            <w:hideMark/>
          </w:tcPr>
          <w:p w14:paraId="473D5450" w14:textId="77777777" w:rsidR="00FE40D7" w:rsidRPr="00FE40D7" w:rsidRDefault="00FE40D7" w:rsidP="00FE40D7"/>
        </w:tc>
        <w:tc>
          <w:tcPr>
            <w:tcW w:w="1827" w:type="dxa"/>
            <w:noWrap/>
            <w:hideMark/>
          </w:tcPr>
          <w:p w14:paraId="16D85403" w14:textId="77777777" w:rsidR="00FE40D7" w:rsidRPr="00FE40D7" w:rsidRDefault="00FE40D7" w:rsidP="00FE40D7">
            <w:r w:rsidRPr="00FE40D7">
              <w:t>5</w:t>
            </w:r>
          </w:p>
        </w:tc>
        <w:tc>
          <w:tcPr>
            <w:tcW w:w="1040" w:type="dxa"/>
            <w:noWrap/>
            <w:hideMark/>
          </w:tcPr>
          <w:p w14:paraId="041BAD7E" w14:textId="77777777" w:rsidR="00FE40D7" w:rsidRPr="00FE40D7" w:rsidRDefault="00FE40D7">
            <w:r w:rsidRPr="00FE40D7">
              <w:t xml:space="preserve"> Wrong outcome  </w:t>
            </w:r>
          </w:p>
        </w:tc>
      </w:tr>
      <w:tr w:rsidR="00DB6F0B" w:rsidRPr="00FE40D7" w14:paraId="2314DC97" w14:textId="77777777" w:rsidTr="00DB6F0B">
        <w:trPr>
          <w:trHeight w:val="288"/>
        </w:trPr>
        <w:tc>
          <w:tcPr>
            <w:tcW w:w="4103" w:type="dxa"/>
            <w:noWrap/>
            <w:hideMark/>
          </w:tcPr>
          <w:p w14:paraId="6063A775" w14:textId="77777777" w:rsidR="00FE40D7" w:rsidRPr="00FE40D7" w:rsidRDefault="00FE40D7">
            <w:r w:rsidRPr="00FE40D7">
              <w:t xml:space="preserve">Achieving Effective Remote Working During the </w:t>
            </w:r>
            <w:proofErr w:type="spellStart"/>
            <w:r w:rsidRPr="00FE40D7">
              <w:t>COVIDâ</w:t>
            </w:r>
            <w:proofErr w:type="spellEnd"/>
            <w:r w:rsidRPr="00FE40D7">
              <w:t>€</w:t>
            </w:r>
            <w:r w:rsidRPr="00FE40D7">
              <w:rPr>
                <w:rFonts w:ascii="Calibri" w:hAnsi="Calibri" w:cs="Calibri"/>
              </w:rPr>
              <w:t></w:t>
            </w:r>
            <w:r w:rsidRPr="00FE40D7">
              <w:t>19 Pandemic: A Work Design Perspective</w:t>
            </w:r>
          </w:p>
        </w:tc>
        <w:tc>
          <w:tcPr>
            <w:tcW w:w="1472" w:type="dxa"/>
            <w:noWrap/>
            <w:hideMark/>
          </w:tcPr>
          <w:p w14:paraId="6A1C1056" w14:textId="77777777" w:rsidR="00FE40D7" w:rsidRPr="00FE40D7" w:rsidRDefault="00FE40D7">
            <w:r w:rsidRPr="00FE40D7">
              <w:t xml:space="preserve">Wang, Bin; Liu, </w:t>
            </w:r>
            <w:proofErr w:type="spellStart"/>
            <w:r w:rsidRPr="00FE40D7">
              <w:t>Yukun</w:t>
            </w:r>
            <w:proofErr w:type="spellEnd"/>
            <w:r w:rsidRPr="00FE40D7">
              <w:t>; Qian, Jing; Parker, Sharon K.</w:t>
            </w:r>
          </w:p>
        </w:tc>
        <w:tc>
          <w:tcPr>
            <w:tcW w:w="1008" w:type="dxa"/>
            <w:noWrap/>
            <w:hideMark/>
          </w:tcPr>
          <w:p w14:paraId="51ABB578" w14:textId="77777777" w:rsidR="00FE40D7" w:rsidRPr="00FE40D7" w:rsidRDefault="00FE40D7" w:rsidP="00FE40D7">
            <w:r w:rsidRPr="00FE40D7">
              <w:t>2021</w:t>
            </w:r>
          </w:p>
        </w:tc>
        <w:tc>
          <w:tcPr>
            <w:tcW w:w="1963" w:type="dxa"/>
            <w:noWrap/>
            <w:hideMark/>
          </w:tcPr>
          <w:p w14:paraId="435D8A98" w14:textId="77777777" w:rsidR="00FE40D7" w:rsidRPr="00FE40D7" w:rsidRDefault="00FE40D7">
            <w:r w:rsidRPr="00FE40D7">
              <w:t>Applied Psychology: An International Review</w:t>
            </w:r>
          </w:p>
        </w:tc>
        <w:tc>
          <w:tcPr>
            <w:tcW w:w="940" w:type="dxa"/>
            <w:noWrap/>
            <w:hideMark/>
          </w:tcPr>
          <w:p w14:paraId="769AC66D" w14:textId="77777777" w:rsidR="00FE40D7" w:rsidRPr="00FE40D7" w:rsidRDefault="00FE40D7" w:rsidP="00FE40D7">
            <w:r w:rsidRPr="00FE40D7">
              <w:t>70</w:t>
            </w:r>
          </w:p>
        </w:tc>
        <w:tc>
          <w:tcPr>
            <w:tcW w:w="985" w:type="dxa"/>
            <w:noWrap/>
            <w:hideMark/>
          </w:tcPr>
          <w:p w14:paraId="2ABB424E" w14:textId="77777777" w:rsidR="00FE40D7" w:rsidRPr="00FE40D7" w:rsidRDefault="00FE40D7" w:rsidP="00FE40D7">
            <w:r w:rsidRPr="00FE40D7">
              <w:t>1</w:t>
            </w:r>
          </w:p>
        </w:tc>
        <w:tc>
          <w:tcPr>
            <w:tcW w:w="1827" w:type="dxa"/>
            <w:noWrap/>
            <w:hideMark/>
          </w:tcPr>
          <w:p w14:paraId="6CEB63CE" w14:textId="77777777" w:rsidR="00FE40D7" w:rsidRPr="00FE40D7" w:rsidRDefault="00FE40D7">
            <w:r w:rsidRPr="00FE40D7">
              <w:t>16-59</w:t>
            </w:r>
          </w:p>
        </w:tc>
        <w:tc>
          <w:tcPr>
            <w:tcW w:w="1040" w:type="dxa"/>
            <w:noWrap/>
            <w:hideMark/>
          </w:tcPr>
          <w:p w14:paraId="1D60BBE4" w14:textId="77777777" w:rsidR="00FE40D7" w:rsidRPr="00FE40D7" w:rsidRDefault="00FE40D7">
            <w:r w:rsidRPr="00FE40D7">
              <w:t xml:space="preserve"> Wrong outcome  </w:t>
            </w:r>
          </w:p>
        </w:tc>
      </w:tr>
      <w:tr w:rsidR="00DB6F0B" w:rsidRPr="00FE40D7" w14:paraId="624294E6" w14:textId="77777777" w:rsidTr="00DB6F0B">
        <w:trPr>
          <w:trHeight w:val="288"/>
        </w:trPr>
        <w:tc>
          <w:tcPr>
            <w:tcW w:w="4103" w:type="dxa"/>
            <w:noWrap/>
            <w:hideMark/>
          </w:tcPr>
          <w:p w14:paraId="725F609F" w14:textId="77777777" w:rsidR="00FE40D7" w:rsidRPr="00FE40D7" w:rsidRDefault="00FE40D7">
            <w:r w:rsidRPr="00FE40D7">
              <w:t>Depressive, anxiety, and insomnia symptoms between population in quarantine and general population during the COVID-19 pandemic: A case-controlled study</w:t>
            </w:r>
          </w:p>
        </w:tc>
        <w:tc>
          <w:tcPr>
            <w:tcW w:w="1472" w:type="dxa"/>
            <w:noWrap/>
            <w:hideMark/>
          </w:tcPr>
          <w:p w14:paraId="500AB6D0" w14:textId="71DD6C44" w:rsidR="00FE40D7" w:rsidRPr="00FE40D7" w:rsidRDefault="00FE40D7">
            <w:r w:rsidRPr="00FE40D7">
              <w:t xml:space="preserve">Wang, C; Song, W; Hu, X; </w:t>
            </w:r>
            <w:r w:rsidR="006D62B6">
              <w:t>et al</w:t>
            </w:r>
          </w:p>
        </w:tc>
        <w:tc>
          <w:tcPr>
            <w:tcW w:w="1008" w:type="dxa"/>
            <w:noWrap/>
            <w:hideMark/>
          </w:tcPr>
          <w:p w14:paraId="46141790" w14:textId="77777777" w:rsidR="00FE40D7" w:rsidRPr="00FE40D7" w:rsidRDefault="00FE40D7" w:rsidP="00FE40D7">
            <w:r w:rsidRPr="00FE40D7">
              <w:t>2021</w:t>
            </w:r>
          </w:p>
        </w:tc>
        <w:tc>
          <w:tcPr>
            <w:tcW w:w="1963" w:type="dxa"/>
            <w:noWrap/>
            <w:hideMark/>
          </w:tcPr>
          <w:p w14:paraId="0BD8CC87" w14:textId="77777777" w:rsidR="00FE40D7" w:rsidRPr="00FE40D7" w:rsidRDefault="00FE40D7">
            <w:r w:rsidRPr="00FE40D7">
              <w:t xml:space="preserve">BMC Psychiatry Vol 21 2021, </w:t>
            </w:r>
            <w:proofErr w:type="spellStart"/>
            <w:r w:rsidRPr="00FE40D7">
              <w:t>ArtID</w:t>
            </w:r>
            <w:proofErr w:type="spellEnd"/>
            <w:r w:rsidRPr="00FE40D7">
              <w:t xml:space="preserve"> 99</w:t>
            </w:r>
          </w:p>
        </w:tc>
        <w:tc>
          <w:tcPr>
            <w:tcW w:w="940" w:type="dxa"/>
            <w:noWrap/>
            <w:hideMark/>
          </w:tcPr>
          <w:p w14:paraId="172B0906" w14:textId="77777777" w:rsidR="00FE40D7" w:rsidRPr="00FE40D7" w:rsidRDefault="00FE40D7" w:rsidP="00FE40D7">
            <w:r w:rsidRPr="00FE40D7">
              <w:t>21</w:t>
            </w:r>
          </w:p>
        </w:tc>
        <w:tc>
          <w:tcPr>
            <w:tcW w:w="985" w:type="dxa"/>
            <w:noWrap/>
            <w:hideMark/>
          </w:tcPr>
          <w:p w14:paraId="6905E493" w14:textId="77777777" w:rsidR="00FE40D7" w:rsidRPr="00FE40D7" w:rsidRDefault="00FE40D7" w:rsidP="00FE40D7"/>
        </w:tc>
        <w:tc>
          <w:tcPr>
            <w:tcW w:w="1827" w:type="dxa"/>
            <w:noWrap/>
            <w:hideMark/>
          </w:tcPr>
          <w:p w14:paraId="221EBA7D" w14:textId="77777777" w:rsidR="00FE40D7" w:rsidRPr="00FE40D7" w:rsidRDefault="00FE40D7"/>
        </w:tc>
        <w:tc>
          <w:tcPr>
            <w:tcW w:w="1040" w:type="dxa"/>
            <w:noWrap/>
            <w:hideMark/>
          </w:tcPr>
          <w:p w14:paraId="0FE51425" w14:textId="77777777" w:rsidR="00FE40D7" w:rsidRPr="00FE40D7" w:rsidRDefault="00FE40D7">
            <w:r w:rsidRPr="00FE40D7">
              <w:t xml:space="preserve"> Wrong intervention  </w:t>
            </w:r>
          </w:p>
        </w:tc>
      </w:tr>
      <w:tr w:rsidR="00DB6F0B" w:rsidRPr="00FE40D7" w14:paraId="67BC7B85" w14:textId="77777777" w:rsidTr="00DB6F0B">
        <w:trPr>
          <w:trHeight w:val="288"/>
        </w:trPr>
        <w:tc>
          <w:tcPr>
            <w:tcW w:w="4103" w:type="dxa"/>
            <w:noWrap/>
            <w:hideMark/>
          </w:tcPr>
          <w:p w14:paraId="2F572402" w14:textId="77777777" w:rsidR="00FE40D7" w:rsidRPr="00FE40D7" w:rsidRDefault="00FE40D7">
            <w:r w:rsidRPr="00FE40D7">
              <w:t>Quantitative evaluation on control measures for an epidemic: A case study of COVID-19</w:t>
            </w:r>
          </w:p>
        </w:tc>
        <w:tc>
          <w:tcPr>
            <w:tcW w:w="1472" w:type="dxa"/>
            <w:noWrap/>
            <w:hideMark/>
          </w:tcPr>
          <w:p w14:paraId="3D0D1C25" w14:textId="77777777" w:rsidR="00FE40D7" w:rsidRPr="00FE40D7" w:rsidRDefault="00FE40D7">
            <w:r w:rsidRPr="00FE40D7">
              <w:t xml:space="preserve">Wang, G.; Huang, N. E.; </w:t>
            </w:r>
            <w:proofErr w:type="spellStart"/>
            <w:r w:rsidRPr="00FE40D7">
              <w:t>Qiao</w:t>
            </w:r>
            <w:proofErr w:type="spellEnd"/>
            <w:r w:rsidRPr="00FE40D7">
              <w:t>, F.</w:t>
            </w:r>
          </w:p>
        </w:tc>
        <w:tc>
          <w:tcPr>
            <w:tcW w:w="1008" w:type="dxa"/>
            <w:noWrap/>
            <w:hideMark/>
          </w:tcPr>
          <w:p w14:paraId="3AFD92DB" w14:textId="77777777" w:rsidR="00FE40D7" w:rsidRPr="00FE40D7" w:rsidRDefault="00FE40D7" w:rsidP="00FE40D7">
            <w:r w:rsidRPr="00FE40D7">
              <w:t>2020</w:t>
            </w:r>
          </w:p>
        </w:tc>
        <w:tc>
          <w:tcPr>
            <w:tcW w:w="1963" w:type="dxa"/>
            <w:noWrap/>
            <w:hideMark/>
          </w:tcPr>
          <w:p w14:paraId="2CF7A61D" w14:textId="77777777" w:rsidR="00FE40D7" w:rsidRPr="00FE40D7" w:rsidRDefault="00FE40D7">
            <w:proofErr w:type="spellStart"/>
            <w:r w:rsidRPr="00FE40D7">
              <w:t>Kexue</w:t>
            </w:r>
            <w:proofErr w:type="spellEnd"/>
            <w:r w:rsidRPr="00FE40D7">
              <w:t xml:space="preserve"> </w:t>
            </w:r>
            <w:proofErr w:type="spellStart"/>
            <w:r w:rsidRPr="00FE40D7">
              <w:t>Tongbao</w:t>
            </w:r>
            <w:proofErr w:type="spellEnd"/>
            <w:r w:rsidRPr="00FE40D7">
              <w:t>/Chinese Science Bulletin</w:t>
            </w:r>
          </w:p>
        </w:tc>
        <w:tc>
          <w:tcPr>
            <w:tcW w:w="940" w:type="dxa"/>
            <w:noWrap/>
            <w:hideMark/>
          </w:tcPr>
          <w:p w14:paraId="33AC761C" w14:textId="77777777" w:rsidR="00FE40D7" w:rsidRPr="00FE40D7" w:rsidRDefault="00FE40D7" w:rsidP="00FE40D7">
            <w:r w:rsidRPr="00FE40D7">
              <w:t>65</w:t>
            </w:r>
          </w:p>
        </w:tc>
        <w:tc>
          <w:tcPr>
            <w:tcW w:w="985" w:type="dxa"/>
            <w:noWrap/>
            <w:hideMark/>
          </w:tcPr>
          <w:p w14:paraId="7A3BE643" w14:textId="77777777" w:rsidR="00FE40D7" w:rsidRPr="00FE40D7" w:rsidRDefault="00FE40D7" w:rsidP="00FE40D7">
            <w:r w:rsidRPr="00FE40D7">
              <w:t>11</w:t>
            </w:r>
          </w:p>
        </w:tc>
        <w:tc>
          <w:tcPr>
            <w:tcW w:w="1827" w:type="dxa"/>
            <w:noWrap/>
            <w:hideMark/>
          </w:tcPr>
          <w:p w14:paraId="66FD8D3A" w14:textId="77777777" w:rsidR="00FE40D7" w:rsidRPr="00FE40D7" w:rsidRDefault="00FE40D7">
            <w:r w:rsidRPr="00FE40D7">
              <w:t>1009-1015</w:t>
            </w:r>
          </w:p>
        </w:tc>
        <w:tc>
          <w:tcPr>
            <w:tcW w:w="1040" w:type="dxa"/>
            <w:noWrap/>
            <w:hideMark/>
          </w:tcPr>
          <w:p w14:paraId="281FD1B3" w14:textId="77777777" w:rsidR="00FE40D7" w:rsidRPr="00FE40D7" w:rsidRDefault="00FE40D7">
            <w:r w:rsidRPr="00FE40D7">
              <w:t xml:space="preserve"> Language not English </w:t>
            </w:r>
          </w:p>
        </w:tc>
      </w:tr>
      <w:tr w:rsidR="00DB6F0B" w:rsidRPr="00FE40D7" w14:paraId="06E0C989" w14:textId="77777777" w:rsidTr="00DB6F0B">
        <w:trPr>
          <w:trHeight w:val="288"/>
        </w:trPr>
        <w:tc>
          <w:tcPr>
            <w:tcW w:w="4103" w:type="dxa"/>
            <w:noWrap/>
            <w:hideMark/>
          </w:tcPr>
          <w:p w14:paraId="44DB7FB3" w14:textId="77777777" w:rsidR="00FE40D7" w:rsidRPr="00FE40D7" w:rsidRDefault="00FE40D7">
            <w:r w:rsidRPr="00FE40D7">
              <w:t>Improved epidemic dynamics model and its prediction for COVID-19 in Italy</w:t>
            </w:r>
          </w:p>
        </w:tc>
        <w:tc>
          <w:tcPr>
            <w:tcW w:w="1472" w:type="dxa"/>
            <w:noWrap/>
            <w:hideMark/>
          </w:tcPr>
          <w:p w14:paraId="33BEBC76" w14:textId="77777777" w:rsidR="00FE40D7" w:rsidRPr="00FE40D7" w:rsidRDefault="00FE40D7">
            <w:r w:rsidRPr="00FE40D7">
              <w:t>Wang, H.; Xu, K.; Li, Z.; Pang, K.; He, H.</w:t>
            </w:r>
          </w:p>
        </w:tc>
        <w:tc>
          <w:tcPr>
            <w:tcW w:w="1008" w:type="dxa"/>
            <w:noWrap/>
            <w:hideMark/>
          </w:tcPr>
          <w:p w14:paraId="3750CAD1" w14:textId="77777777" w:rsidR="00FE40D7" w:rsidRPr="00FE40D7" w:rsidRDefault="00FE40D7" w:rsidP="00FE40D7">
            <w:r w:rsidRPr="00FE40D7">
              <w:t>2020</w:t>
            </w:r>
          </w:p>
        </w:tc>
        <w:tc>
          <w:tcPr>
            <w:tcW w:w="1963" w:type="dxa"/>
            <w:noWrap/>
            <w:hideMark/>
          </w:tcPr>
          <w:p w14:paraId="3181867F" w14:textId="77777777" w:rsidR="00FE40D7" w:rsidRPr="00FE40D7" w:rsidRDefault="00FE40D7">
            <w:r w:rsidRPr="00FE40D7">
              <w:t>Applied Sciences (Switzerland)</w:t>
            </w:r>
          </w:p>
        </w:tc>
        <w:tc>
          <w:tcPr>
            <w:tcW w:w="940" w:type="dxa"/>
            <w:noWrap/>
            <w:hideMark/>
          </w:tcPr>
          <w:p w14:paraId="5111966B" w14:textId="77777777" w:rsidR="00FE40D7" w:rsidRPr="00FE40D7" w:rsidRDefault="00FE40D7" w:rsidP="00FE40D7">
            <w:r w:rsidRPr="00FE40D7">
              <w:t>10</w:t>
            </w:r>
          </w:p>
        </w:tc>
        <w:tc>
          <w:tcPr>
            <w:tcW w:w="985" w:type="dxa"/>
            <w:noWrap/>
            <w:hideMark/>
          </w:tcPr>
          <w:p w14:paraId="2AC4705F" w14:textId="77777777" w:rsidR="00FE40D7" w:rsidRPr="00FE40D7" w:rsidRDefault="00FE40D7" w:rsidP="00FE40D7">
            <w:r w:rsidRPr="00FE40D7">
              <w:t>14</w:t>
            </w:r>
          </w:p>
        </w:tc>
        <w:tc>
          <w:tcPr>
            <w:tcW w:w="1827" w:type="dxa"/>
            <w:noWrap/>
            <w:hideMark/>
          </w:tcPr>
          <w:p w14:paraId="4D17BCC2" w14:textId="77777777" w:rsidR="00FE40D7" w:rsidRPr="00FE40D7" w:rsidRDefault="00FE40D7" w:rsidP="00FE40D7"/>
        </w:tc>
        <w:tc>
          <w:tcPr>
            <w:tcW w:w="1040" w:type="dxa"/>
            <w:noWrap/>
            <w:hideMark/>
          </w:tcPr>
          <w:p w14:paraId="22B14CEC" w14:textId="77777777" w:rsidR="00FE40D7" w:rsidRPr="00FE40D7" w:rsidRDefault="00FE40D7">
            <w:r w:rsidRPr="00FE40D7">
              <w:t xml:space="preserve"> Wrong study design</w:t>
            </w:r>
          </w:p>
        </w:tc>
      </w:tr>
      <w:tr w:rsidR="00DB6F0B" w:rsidRPr="00FE40D7" w14:paraId="3FD6E004" w14:textId="77777777" w:rsidTr="00DB6F0B">
        <w:trPr>
          <w:trHeight w:val="288"/>
        </w:trPr>
        <w:tc>
          <w:tcPr>
            <w:tcW w:w="4103" w:type="dxa"/>
            <w:noWrap/>
            <w:hideMark/>
          </w:tcPr>
          <w:p w14:paraId="78A05167" w14:textId="77777777" w:rsidR="00FE40D7" w:rsidRPr="00FE40D7" w:rsidRDefault="00FE40D7">
            <w:r w:rsidRPr="00FE40D7">
              <w:t xml:space="preserve">Strengths, weaknesses, </w:t>
            </w:r>
            <w:proofErr w:type="gramStart"/>
            <w:r w:rsidRPr="00FE40D7">
              <w:t>opportunities</w:t>
            </w:r>
            <w:proofErr w:type="gramEnd"/>
            <w:r w:rsidRPr="00FE40D7">
              <w:t xml:space="preserve"> and threats (Swot) analysis of </w:t>
            </w:r>
            <w:proofErr w:type="spellStart"/>
            <w:r w:rsidRPr="00FE40D7">
              <w:t>china's</w:t>
            </w:r>
            <w:proofErr w:type="spellEnd"/>
            <w:r w:rsidRPr="00FE40D7">
              <w:t xml:space="preserve"> prevention and control strategy for the covid-19 epidemic</w:t>
            </w:r>
          </w:p>
        </w:tc>
        <w:tc>
          <w:tcPr>
            <w:tcW w:w="1472" w:type="dxa"/>
            <w:noWrap/>
            <w:hideMark/>
          </w:tcPr>
          <w:p w14:paraId="395FC4F2" w14:textId="77777777" w:rsidR="00FE40D7" w:rsidRPr="00FE40D7" w:rsidRDefault="00FE40D7">
            <w:r w:rsidRPr="00FE40D7">
              <w:t>Wang, J.; Wang, Z.</w:t>
            </w:r>
          </w:p>
        </w:tc>
        <w:tc>
          <w:tcPr>
            <w:tcW w:w="1008" w:type="dxa"/>
            <w:noWrap/>
            <w:hideMark/>
          </w:tcPr>
          <w:p w14:paraId="2A133A61" w14:textId="77777777" w:rsidR="00FE40D7" w:rsidRPr="00FE40D7" w:rsidRDefault="00FE40D7" w:rsidP="00FE40D7">
            <w:r w:rsidRPr="00FE40D7">
              <w:t>2020</w:t>
            </w:r>
          </w:p>
        </w:tc>
        <w:tc>
          <w:tcPr>
            <w:tcW w:w="1963" w:type="dxa"/>
            <w:noWrap/>
            <w:hideMark/>
          </w:tcPr>
          <w:p w14:paraId="3EB35323" w14:textId="77777777" w:rsidR="00FE40D7" w:rsidRPr="00FE40D7" w:rsidRDefault="00FE40D7">
            <w:r w:rsidRPr="00FE40D7">
              <w:t>International Journal of Environmental Research and Public Health</w:t>
            </w:r>
          </w:p>
        </w:tc>
        <w:tc>
          <w:tcPr>
            <w:tcW w:w="940" w:type="dxa"/>
            <w:noWrap/>
            <w:hideMark/>
          </w:tcPr>
          <w:p w14:paraId="00892C87" w14:textId="77777777" w:rsidR="00FE40D7" w:rsidRPr="00FE40D7" w:rsidRDefault="00FE40D7">
            <w:r w:rsidRPr="00FE40D7">
              <w:t>17 (7) (no pagination)</w:t>
            </w:r>
          </w:p>
        </w:tc>
        <w:tc>
          <w:tcPr>
            <w:tcW w:w="985" w:type="dxa"/>
            <w:noWrap/>
            <w:hideMark/>
          </w:tcPr>
          <w:p w14:paraId="297DDD1C" w14:textId="77777777" w:rsidR="00FE40D7" w:rsidRPr="00FE40D7" w:rsidRDefault="00FE40D7" w:rsidP="00FE40D7">
            <w:r w:rsidRPr="00FE40D7">
              <w:t>2235</w:t>
            </w:r>
          </w:p>
        </w:tc>
        <w:tc>
          <w:tcPr>
            <w:tcW w:w="1827" w:type="dxa"/>
            <w:noWrap/>
            <w:hideMark/>
          </w:tcPr>
          <w:p w14:paraId="5C983923" w14:textId="77777777" w:rsidR="00FE40D7" w:rsidRPr="00FE40D7" w:rsidRDefault="00FE40D7" w:rsidP="00FE40D7"/>
        </w:tc>
        <w:tc>
          <w:tcPr>
            <w:tcW w:w="1040" w:type="dxa"/>
            <w:noWrap/>
            <w:hideMark/>
          </w:tcPr>
          <w:p w14:paraId="56D4E15F" w14:textId="77777777" w:rsidR="00FE40D7" w:rsidRPr="00FE40D7" w:rsidRDefault="00FE40D7">
            <w:r w:rsidRPr="00FE40D7">
              <w:t xml:space="preserve"> Wrong study design  </w:t>
            </w:r>
          </w:p>
        </w:tc>
      </w:tr>
      <w:tr w:rsidR="00DB6F0B" w:rsidRPr="00FE40D7" w14:paraId="2A7D2237" w14:textId="77777777" w:rsidTr="00DB6F0B">
        <w:trPr>
          <w:trHeight w:val="288"/>
        </w:trPr>
        <w:tc>
          <w:tcPr>
            <w:tcW w:w="4103" w:type="dxa"/>
            <w:noWrap/>
            <w:hideMark/>
          </w:tcPr>
          <w:p w14:paraId="315CBF83" w14:textId="77777777" w:rsidR="00FE40D7" w:rsidRPr="00FE40D7" w:rsidRDefault="00FE40D7">
            <w:r w:rsidRPr="00FE40D7">
              <w:t>Epidemiology of 2019 novel coronavirus in Jiangsu Province, China after wartime control measures: A population-level retrospective study</w:t>
            </w:r>
          </w:p>
        </w:tc>
        <w:tc>
          <w:tcPr>
            <w:tcW w:w="1472" w:type="dxa"/>
            <w:noWrap/>
            <w:hideMark/>
          </w:tcPr>
          <w:p w14:paraId="4E2BD80F" w14:textId="2BCD7652" w:rsidR="00FE40D7" w:rsidRPr="00FE40D7" w:rsidRDefault="00FE40D7">
            <w:r w:rsidRPr="00FE40D7">
              <w:t xml:space="preserve">Wang, K. W.; Gao, J.; Wang, H.; </w:t>
            </w:r>
            <w:r w:rsidR="006D62B6">
              <w:t>et al</w:t>
            </w:r>
          </w:p>
        </w:tc>
        <w:tc>
          <w:tcPr>
            <w:tcW w:w="1008" w:type="dxa"/>
            <w:noWrap/>
            <w:hideMark/>
          </w:tcPr>
          <w:p w14:paraId="030C9EA1" w14:textId="77777777" w:rsidR="00FE40D7" w:rsidRPr="00FE40D7" w:rsidRDefault="00FE40D7" w:rsidP="00FE40D7">
            <w:r w:rsidRPr="00FE40D7">
              <w:t>2020</w:t>
            </w:r>
          </w:p>
        </w:tc>
        <w:tc>
          <w:tcPr>
            <w:tcW w:w="1963" w:type="dxa"/>
            <w:noWrap/>
            <w:hideMark/>
          </w:tcPr>
          <w:p w14:paraId="162E3E8A" w14:textId="77777777" w:rsidR="00FE40D7" w:rsidRPr="00FE40D7" w:rsidRDefault="00FE40D7">
            <w:r w:rsidRPr="00FE40D7">
              <w:t>Travel Medicine &amp; Infectious Disease</w:t>
            </w:r>
          </w:p>
        </w:tc>
        <w:tc>
          <w:tcPr>
            <w:tcW w:w="940" w:type="dxa"/>
            <w:noWrap/>
            <w:hideMark/>
          </w:tcPr>
          <w:p w14:paraId="0721E285" w14:textId="77777777" w:rsidR="00FE40D7" w:rsidRPr="00FE40D7" w:rsidRDefault="00FE40D7" w:rsidP="00FE40D7">
            <w:r w:rsidRPr="00FE40D7">
              <w:t>35</w:t>
            </w:r>
          </w:p>
        </w:tc>
        <w:tc>
          <w:tcPr>
            <w:tcW w:w="985" w:type="dxa"/>
            <w:noWrap/>
            <w:hideMark/>
          </w:tcPr>
          <w:p w14:paraId="39FBBD24" w14:textId="77777777" w:rsidR="00FE40D7" w:rsidRPr="00FE40D7" w:rsidRDefault="00FE40D7" w:rsidP="00FE40D7"/>
        </w:tc>
        <w:tc>
          <w:tcPr>
            <w:tcW w:w="1827" w:type="dxa"/>
            <w:noWrap/>
            <w:hideMark/>
          </w:tcPr>
          <w:p w14:paraId="0993EA18" w14:textId="77777777" w:rsidR="00FE40D7" w:rsidRPr="00FE40D7" w:rsidRDefault="00FE40D7" w:rsidP="00FE40D7">
            <w:r w:rsidRPr="00FE40D7">
              <w:t>101654</w:t>
            </w:r>
          </w:p>
        </w:tc>
        <w:tc>
          <w:tcPr>
            <w:tcW w:w="1040" w:type="dxa"/>
            <w:noWrap/>
            <w:hideMark/>
          </w:tcPr>
          <w:p w14:paraId="0A88504C" w14:textId="77777777" w:rsidR="00FE40D7" w:rsidRPr="00FE40D7" w:rsidRDefault="00FE40D7">
            <w:r w:rsidRPr="00FE40D7">
              <w:t xml:space="preserve"> Wrong intervention</w:t>
            </w:r>
          </w:p>
        </w:tc>
      </w:tr>
      <w:tr w:rsidR="00DB6F0B" w:rsidRPr="00FE40D7" w14:paraId="095EDFCC" w14:textId="77777777" w:rsidTr="00DB6F0B">
        <w:trPr>
          <w:trHeight w:val="288"/>
        </w:trPr>
        <w:tc>
          <w:tcPr>
            <w:tcW w:w="4103" w:type="dxa"/>
            <w:noWrap/>
            <w:hideMark/>
          </w:tcPr>
          <w:p w14:paraId="1D967113" w14:textId="77777777" w:rsidR="00FE40D7" w:rsidRPr="00FE40D7" w:rsidRDefault="00FE40D7">
            <w:r w:rsidRPr="00FE40D7">
              <w:t>Real-time estimation of the reproduction number of the novel coronavirus disease (COVID-19) in China in 2020 based on incidence data</w:t>
            </w:r>
          </w:p>
        </w:tc>
        <w:tc>
          <w:tcPr>
            <w:tcW w:w="1472" w:type="dxa"/>
            <w:noWrap/>
            <w:hideMark/>
          </w:tcPr>
          <w:p w14:paraId="2F7C9841" w14:textId="41BE0959" w:rsidR="00FE40D7" w:rsidRPr="00FE40D7" w:rsidRDefault="00FE40D7">
            <w:r w:rsidRPr="00FE40D7">
              <w:t xml:space="preserve">Wang, K.; Zhao, S.; Li, H.; Song, Y.; </w:t>
            </w:r>
            <w:r w:rsidR="00387285">
              <w:t>et al</w:t>
            </w:r>
          </w:p>
        </w:tc>
        <w:tc>
          <w:tcPr>
            <w:tcW w:w="1008" w:type="dxa"/>
            <w:noWrap/>
            <w:hideMark/>
          </w:tcPr>
          <w:p w14:paraId="59E9D1D9" w14:textId="77777777" w:rsidR="00FE40D7" w:rsidRPr="00FE40D7" w:rsidRDefault="00FE40D7" w:rsidP="00FE40D7">
            <w:r w:rsidRPr="00FE40D7">
              <w:t>2020</w:t>
            </w:r>
          </w:p>
        </w:tc>
        <w:tc>
          <w:tcPr>
            <w:tcW w:w="1963" w:type="dxa"/>
            <w:noWrap/>
            <w:hideMark/>
          </w:tcPr>
          <w:p w14:paraId="7A2462AC" w14:textId="77777777" w:rsidR="00FE40D7" w:rsidRPr="00FE40D7" w:rsidRDefault="00FE40D7">
            <w:r w:rsidRPr="00FE40D7">
              <w:t>Annals of Translational Medicine</w:t>
            </w:r>
          </w:p>
        </w:tc>
        <w:tc>
          <w:tcPr>
            <w:tcW w:w="940" w:type="dxa"/>
            <w:noWrap/>
            <w:hideMark/>
          </w:tcPr>
          <w:p w14:paraId="60EA4F74" w14:textId="77777777" w:rsidR="00FE40D7" w:rsidRPr="00FE40D7" w:rsidRDefault="00FE40D7" w:rsidP="00FE40D7">
            <w:r w:rsidRPr="00FE40D7">
              <w:t>8</w:t>
            </w:r>
          </w:p>
        </w:tc>
        <w:tc>
          <w:tcPr>
            <w:tcW w:w="985" w:type="dxa"/>
            <w:noWrap/>
            <w:hideMark/>
          </w:tcPr>
          <w:p w14:paraId="17F6EF6F" w14:textId="77777777" w:rsidR="00FE40D7" w:rsidRPr="00FE40D7" w:rsidRDefault="00FE40D7" w:rsidP="00FE40D7">
            <w:r w:rsidRPr="00FE40D7">
              <w:t>11</w:t>
            </w:r>
          </w:p>
        </w:tc>
        <w:tc>
          <w:tcPr>
            <w:tcW w:w="1827" w:type="dxa"/>
            <w:noWrap/>
            <w:hideMark/>
          </w:tcPr>
          <w:p w14:paraId="774C2414" w14:textId="77777777" w:rsidR="00FE40D7" w:rsidRPr="00FE40D7" w:rsidRDefault="00FE40D7" w:rsidP="00FE40D7">
            <w:r w:rsidRPr="00FE40D7">
              <w:t>689</w:t>
            </w:r>
          </w:p>
        </w:tc>
        <w:tc>
          <w:tcPr>
            <w:tcW w:w="1040" w:type="dxa"/>
            <w:noWrap/>
            <w:hideMark/>
          </w:tcPr>
          <w:p w14:paraId="3F10FA4B" w14:textId="77777777" w:rsidR="00FE40D7" w:rsidRPr="00FE40D7" w:rsidRDefault="00FE40D7">
            <w:r w:rsidRPr="00FE40D7">
              <w:t xml:space="preserve"> Wrong intervention</w:t>
            </w:r>
          </w:p>
        </w:tc>
      </w:tr>
      <w:tr w:rsidR="00DB6F0B" w:rsidRPr="00FE40D7" w14:paraId="7E6EC9DF" w14:textId="77777777" w:rsidTr="00DB6F0B">
        <w:trPr>
          <w:trHeight w:val="288"/>
        </w:trPr>
        <w:tc>
          <w:tcPr>
            <w:tcW w:w="4103" w:type="dxa"/>
            <w:noWrap/>
            <w:hideMark/>
          </w:tcPr>
          <w:p w14:paraId="17BC52B4" w14:textId="77777777" w:rsidR="00FE40D7" w:rsidRPr="00FE40D7" w:rsidRDefault="00FE40D7">
            <w:r w:rsidRPr="00FE40D7">
              <w:t>Survival-Convolution Models for Predicting COVID-19 Cases and Assessing Effects of Mitigation Strategies</w:t>
            </w:r>
          </w:p>
        </w:tc>
        <w:tc>
          <w:tcPr>
            <w:tcW w:w="1472" w:type="dxa"/>
            <w:noWrap/>
            <w:hideMark/>
          </w:tcPr>
          <w:p w14:paraId="2EBD82B5" w14:textId="77777777" w:rsidR="00FE40D7" w:rsidRPr="00FE40D7" w:rsidRDefault="00FE40D7">
            <w:r w:rsidRPr="00FE40D7">
              <w:t xml:space="preserve">Wang, Q.; </w:t>
            </w:r>
            <w:proofErr w:type="spellStart"/>
            <w:r w:rsidRPr="00FE40D7">
              <w:t>Xie</w:t>
            </w:r>
            <w:proofErr w:type="spellEnd"/>
            <w:r w:rsidRPr="00FE40D7">
              <w:t>, S.; Wang, Y.; Zeng, D.</w:t>
            </w:r>
          </w:p>
        </w:tc>
        <w:tc>
          <w:tcPr>
            <w:tcW w:w="1008" w:type="dxa"/>
            <w:noWrap/>
            <w:hideMark/>
          </w:tcPr>
          <w:p w14:paraId="374C1FE3" w14:textId="77777777" w:rsidR="00FE40D7" w:rsidRPr="00FE40D7" w:rsidRDefault="00FE40D7" w:rsidP="00FE40D7">
            <w:r w:rsidRPr="00FE40D7">
              <w:t>2020</w:t>
            </w:r>
          </w:p>
        </w:tc>
        <w:tc>
          <w:tcPr>
            <w:tcW w:w="1963" w:type="dxa"/>
            <w:noWrap/>
            <w:hideMark/>
          </w:tcPr>
          <w:p w14:paraId="7E7021E6" w14:textId="77777777" w:rsidR="00FE40D7" w:rsidRPr="00FE40D7" w:rsidRDefault="00FE40D7">
            <w:proofErr w:type="spellStart"/>
            <w:r w:rsidRPr="00FE40D7">
              <w:t>MedRxiv</w:t>
            </w:r>
            <w:proofErr w:type="spellEnd"/>
            <w:r w:rsidRPr="00FE40D7">
              <w:t xml:space="preserve"> : the Preprint Server for Health Sciences</w:t>
            </w:r>
          </w:p>
        </w:tc>
        <w:tc>
          <w:tcPr>
            <w:tcW w:w="940" w:type="dxa"/>
            <w:noWrap/>
            <w:hideMark/>
          </w:tcPr>
          <w:p w14:paraId="2ED17DF9" w14:textId="77777777" w:rsidR="00FE40D7" w:rsidRPr="00FE40D7" w:rsidRDefault="00FE40D7" w:rsidP="00FE40D7">
            <w:r w:rsidRPr="00FE40D7">
              <w:t>13</w:t>
            </w:r>
          </w:p>
        </w:tc>
        <w:tc>
          <w:tcPr>
            <w:tcW w:w="985" w:type="dxa"/>
            <w:noWrap/>
            <w:hideMark/>
          </w:tcPr>
          <w:p w14:paraId="35DA9864" w14:textId="77777777" w:rsidR="00FE40D7" w:rsidRPr="00FE40D7" w:rsidRDefault="00FE40D7" w:rsidP="00FE40D7"/>
        </w:tc>
        <w:tc>
          <w:tcPr>
            <w:tcW w:w="1827" w:type="dxa"/>
            <w:noWrap/>
            <w:hideMark/>
          </w:tcPr>
          <w:p w14:paraId="1E15137D" w14:textId="77777777" w:rsidR="00FE40D7" w:rsidRPr="00FE40D7" w:rsidRDefault="00FE40D7" w:rsidP="00FE40D7">
            <w:r w:rsidRPr="00FE40D7">
              <w:t>13</w:t>
            </w:r>
          </w:p>
        </w:tc>
        <w:tc>
          <w:tcPr>
            <w:tcW w:w="1040" w:type="dxa"/>
            <w:noWrap/>
            <w:hideMark/>
          </w:tcPr>
          <w:p w14:paraId="2999701D" w14:textId="77777777" w:rsidR="00FE40D7" w:rsidRPr="00FE40D7" w:rsidRDefault="00FE40D7">
            <w:r w:rsidRPr="00FE40D7">
              <w:t xml:space="preserve"> Wrong study design  </w:t>
            </w:r>
          </w:p>
        </w:tc>
      </w:tr>
      <w:tr w:rsidR="00DB6F0B" w:rsidRPr="00FE40D7" w14:paraId="1B2E1B52" w14:textId="77777777" w:rsidTr="00DB6F0B">
        <w:trPr>
          <w:trHeight w:val="288"/>
        </w:trPr>
        <w:tc>
          <w:tcPr>
            <w:tcW w:w="4103" w:type="dxa"/>
            <w:noWrap/>
            <w:hideMark/>
          </w:tcPr>
          <w:p w14:paraId="7B4358D5" w14:textId="77777777" w:rsidR="00FE40D7" w:rsidRPr="00FE40D7" w:rsidRDefault="00FE40D7">
            <w:r w:rsidRPr="00FE40D7">
              <w:t>A four-compartment model for the COVID-19 infection-implications on infection kinetics, control measures, and lockdown exit strategies</w:t>
            </w:r>
          </w:p>
        </w:tc>
        <w:tc>
          <w:tcPr>
            <w:tcW w:w="1472" w:type="dxa"/>
            <w:noWrap/>
            <w:hideMark/>
          </w:tcPr>
          <w:p w14:paraId="61B3E813" w14:textId="33909BAF" w:rsidR="00FE40D7" w:rsidRPr="00FE40D7" w:rsidRDefault="00FE40D7">
            <w:r w:rsidRPr="00FE40D7">
              <w:t xml:space="preserve">Wang, T.; Wu, Y.; Lau, J. Y. N.; </w:t>
            </w:r>
            <w:r w:rsidR="00387285">
              <w:t>et al</w:t>
            </w:r>
          </w:p>
        </w:tc>
        <w:tc>
          <w:tcPr>
            <w:tcW w:w="1008" w:type="dxa"/>
            <w:noWrap/>
            <w:hideMark/>
          </w:tcPr>
          <w:p w14:paraId="4DDB151E" w14:textId="77777777" w:rsidR="00FE40D7" w:rsidRPr="00FE40D7" w:rsidRDefault="00FE40D7" w:rsidP="00FE40D7">
            <w:r w:rsidRPr="00FE40D7">
              <w:t>2020</w:t>
            </w:r>
          </w:p>
        </w:tc>
        <w:tc>
          <w:tcPr>
            <w:tcW w:w="1963" w:type="dxa"/>
            <w:noWrap/>
            <w:hideMark/>
          </w:tcPr>
          <w:p w14:paraId="68C5EF2C" w14:textId="77777777" w:rsidR="00FE40D7" w:rsidRPr="00FE40D7" w:rsidRDefault="00FE40D7">
            <w:r w:rsidRPr="00FE40D7">
              <w:t>Precision Clinical Medicine</w:t>
            </w:r>
          </w:p>
        </w:tc>
        <w:tc>
          <w:tcPr>
            <w:tcW w:w="940" w:type="dxa"/>
            <w:noWrap/>
            <w:hideMark/>
          </w:tcPr>
          <w:p w14:paraId="0C754B92" w14:textId="77777777" w:rsidR="00FE40D7" w:rsidRPr="00FE40D7" w:rsidRDefault="00FE40D7" w:rsidP="00FE40D7">
            <w:r w:rsidRPr="00FE40D7">
              <w:t>3</w:t>
            </w:r>
          </w:p>
        </w:tc>
        <w:tc>
          <w:tcPr>
            <w:tcW w:w="985" w:type="dxa"/>
            <w:noWrap/>
            <w:hideMark/>
          </w:tcPr>
          <w:p w14:paraId="0AE0D8B0" w14:textId="77777777" w:rsidR="00FE40D7" w:rsidRPr="00FE40D7" w:rsidRDefault="00FE40D7" w:rsidP="00FE40D7">
            <w:r w:rsidRPr="00FE40D7">
              <w:t>2</w:t>
            </w:r>
          </w:p>
        </w:tc>
        <w:tc>
          <w:tcPr>
            <w:tcW w:w="1827" w:type="dxa"/>
            <w:noWrap/>
            <w:hideMark/>
          </w:tcPr>
          <w:p w14:paraId="6EE597B3" w14:textId="77777777" w:rsidR="00FE40D7" w:rsidRPr="00FE40D7" w:rsidRDefault="00FE40D7">
            <w:r w:rsidRPr="00FE40D7">
              <w:t>104-112</w:t>
            </w:r>
          </w:p>
        </w:tc>
        <w:tc>
          <w:tcPr>
            <w:tcW w:w="1040" w:type="dxa"/>
            <w:noWrap/>
            <w:hideMark/>
          </w:tcPr>
          <w:p w14:paraId="78F99DF8" w14:textId="77777777" w:rsidR="00FE40D7" w:rsidRPr="00FE40D7" w:rsidRDefault="00FE40D7">
            <w:r w:rsidRPr="00FE40D7">
              <w:t xml:space="preserve"> Wrong study design  </w:t>
            </w:r>
          </w:p>
        </w:tc>
      </w:tr>
      <w:tr w:rsidR="00DB6F0B" w:rsidRPr="00FE40D7" w14:paraId="4103E574" w14:textId="77777777" w:rsidTr="00DB6F0B">
        <w:trPr>
          <w:trHeight w:val="288"/>
        </w:trPr>
        <w:tc>
          <w:tcPr>
            <w:tcW w:w="4103" w:type="dxa"/>
            <w:noWrap/>
            <w:hideMark/>
          </w:tcPr>
          <w:p w14:paraId="52DAE5BD" w14:textId="77777777" w:rsidR="00FE40D7" w:rsidRPr="00FE40D7" w:rsidRDefault="00FE40D7">
            <w:r w:rsidRPr="00FE40D7">
              <w:t>Analysis of Policies Based on the Multi-Fuzzy Regression Discontinuity, in Terms of the Number of Deaths in the Coronavirus Epidemic</w:t>
            </w:r>
          </w:p>
        </w:tc>
        <w:tc>
          <w:tcPr>
            <w:tcW w:w="1472" w:type="dxa"/>
            <w:noWrap/>
            <w:hideMark/>
          </w:tcPr>
          <w:p w14:paraId="32AC7268" w14:textId="77777777" w:rsidR="00FE40D7" w:rsidRPr="00FE40D7" w:rsidRDefault="00FE40D7">
            <w:r w:rsidRPr="00FE40D7">
              <w:t>Wang, X.; Chen, C.; Du, Y.; Zhang, Y.; Wu, C.</w:t>
            </w:r>
          </w:p>
        </w:tc>
        <w:tc>
          <w:tcPr>
            <w:tcW w:w="1008" w:type="dxa"/>
            <w:noWrap/>
            <w:hideMark/>
          </w:tcPr>
          <w:p w14:paraId="1CADC518" w14:textId="77777777" w:rsidR="00FE40D7" w:rsidRPr="00FE40D7" w:rsidRDefault="00FE40D7" w:rsidP="00FE40D7">
            <w:r w:rsidRPr="00FE40D7">
              <w:t>2021</w:t>
            </w:r>
          </w:p>
        </w:tc>
        <w:tc>
          <w:tcPr>
            <w:tcW w:w="1963" w:type="dxa"/>
            <w:noWrap/>
            <w:hideMark/>
          </w:tcPr>
          <w:p w14:paraId="516EDDDE" w14:textId="77777777" w:rsidR="00FE40D7" w:rsidRPr="00FE40D7" w:rsidRDefault="00FE40D7">
            <w:r w:rsidRPr="00FE40D7">
              <w:t>Healthcare</w:t>
            </w:r>
          </w:p>
        </w:tc>
        <w:tc>
          <w:tcPr>
            <w:tcW w:w="940" w:type="dxa"/>
            <w:noWrap/>
            <w:hideMark/>
          </w:tcPr>
          <w:p w14:paraId="254277AD" w14:textId="77777777" w:rsidR="00FE40D7" w:rsidRPr="00FE40D7" w:rsidRDefault="00FE40D7" w:rsidP="00FE40D7">
            <w:r w:rsidRPr="00FE40D7">
              <w:t>9</w:t>
            </w:r>
          </w:p>
        </w:tc>
        <w:tc>
          <w:tcPr>
            <w:tcW w:w="985" w:type="dxa"/>
            <w:noWrap/>
            <w:hideMark/>
          </w:tcPr>
          <w:p w14:paraId="01F5DC27" w14:textId="77777777" w:rsidR="00FE40D7" w:rsidRPr="00FE40D7" w:rsidRDefault="00FE40D7" w:rsidP="00FE40D7">
            <w:r w:rsidRPr="00FE40D7">
              <w:t>2</w:t>
            </w:r>
          </w:p>
        </w:tc>
        <w:tc>
          <w:tcPr>
            <w:tcW w:w="1827" w:type="dxa"/>
            <w:noWrap/>
            <w:hideMark/>
          </w:tcPr>
          <w:p w14:paraId="500B6F67" w14:textId="77777777" w:rsidR="00FE40D7" w:rsidRPr="00FE40D7" w:rsidRDefault="00FE40D7" w:rsidP="00FE40D7">
            <w:r w:rsidRPr="00FE40D7">
              <w:t>22</w:t>
            </w:r>
          </w:p>
        </w:tc>
        <w:tc>
          <w:tcPr>
            <w:tcW w:w="1040" w:type="dxa"/>
            <w:noWrap/>
            <w:hideMark/>
          </w:tcPr>
          <w:p w14:paraId="61BD94D7" w14:textId="77777777" w:rsidR="00FE40D7" w:rsidRPr="00FE40D7" w:rsidRDefault="00FE40D7">
            <w:r w:rsidRPr="00FE40D7">
              <w:t xml:space="preserve"> Wrong intervention </w:t>
            </w:r>
          </w:p>
        </w:tc>
      </w:tr>
      <w:tr w:rsidR="00DB6F0B" w:rsidRPr="00FE40D7" w14:paraId="07587D6D" w14:textId="77777777" w:rsidTr="00DB6F0B">
        <w:trPr>
          <w:trHeight w:val="288"/>
        </w:trPr>
        <w:tc>
          <w:tcPr>
            <w:tcW w:w="4103" w:type="dxa"/>
            <w:noWrap/>
            <w:hideMark/>
          </w:tcPr>
          <w:p w14:paraId="4D867BD1" w14:textId="77777777" w:rsidR="00FE40D7" w:rsidRPr="00FE40D7" w:rsidRDefault="00FE40D7">
            <w:r w:rsidRPr="00FE40D7">
              <w:t>Bidirectional Influence of the COVID-19 Pandemic Lockdowns on Health Behaviors and Quality of Life among Chinese Adults</w:t>
            </w:r>
          </w:p>
        </w:tc>
        <w:tc>
          <w:tcPr>
            <w:tcW w:w="1472" w:type="dxa"/>
            <w:noWrap/>
            <w:hideMark/>
          </w:tcPr>
          <w:p w14:paraId="3B48D140" w14:textId="77777777" w:rsidR="00FE40D7" w:rsidRPr="00FE40D7" w:rsidRDefault="00FE40D7">
            <w:r w:rsidRPr="00FE40D7">
              <w:t>Wang, X.; Lei, S. M.; Le, S.; Yang, Y.; Zhang, B.; Yao, W.; Gao, Z.; Cheng, S.</w:t>
            </w:r>
          </w:p>
        </w:tc>
        <w:tc>
          <w:tcPr>
            <w:tcW w:w="1008" w:type="dxa"/>
            <w:noWrap/>
            <w:hideMark/>
          </w:tcPr>
          <w:p w14:paraId="7390534C" w14:textId="77777777" w:rsidR="00FE40D7" w:rsidRPr="00FE40D7" w:rsidRDefault="00FE40D7" w:rsidP="00FE40D7">
            <w:r w:rsidRPr="00FE40D7">
              <w:t>2020</w:t>
            </w:r>
          </w:p>
        </w:tc>
        <w:tc>
          <w:tcPr>
            <w:tcW w:w="1963" w:type="dxa"/>
            <w:noWrap/>
            <w:hideMark/>
          </w:tcPr>
          <w:p w14:paraId="02D87CA8" w14:textId="77777777" w:rsidR="00FE40D7" w:rsidRPr="00FE40D7" w:rsidRDefault="00FE40D7">
            <w:r w:rsidRPr="00FE40D7">
              <w:t>International Journal of Environmental Research &amp; Public Health [Electronic Resource]</w:t>
            </w:r>
          </w:p>
        </w:tc>
        <w:tc>
          <w:tcPr>
            <w:tcW w:w="940" w:type="dxa"/>
            <w:noWrap/>
            <w:hideMark/>
          </w:tcPr>
          <w:p w14:paraId="4632D7D4" w14:textId="77777777" w:rsidR="00FE40D7" w:rsidRPr="00FE40D7" w:rsidRDefault="00FE40D7" w:rsidP="00FE40D7">
            <w:r w:rsidRPr="00FE40D7">
              <w:t>17</w:t>
            </w:r>
          </w:p>
        </w:tc>
        <w:tc>
          <w:tcPr>
            <w:tcW w:w="985" w:type="dxa"/>
            <w:noWrap/>
            <w:hideMark/>
          </w:tcPr>
          <w:p w14:paraId="278EAC99" w14:textId="77777777" w:rsidR="00FE40D7" w:rsidRPr="00FE40D7" w:rsidRDefault="00FE40D7" w:rsidP="00FE40D7">
            <w:r w:rsidRPr="00FE40D7">
              <w:t>15</w:t>
            </w:r>
          </w:p>
        </w:tc>
        <w:tc>
          <w:tcPr>
            <w:tcW w:w="1827" w:type="dxa"/>
            <w:noWrap/>
            <w:hideMark/>
          </w:tcPr>
          <w:p w14:paraId="27802620" w14:textId="77777777" w:rsidR="00FE40D7" w:rsidRPr="00FE40D7" w:rsidRDefault="00FE40D7" w:rsidP="00FE40D7">
            <w:r w:rsidRPr="00FE40D7">
              <w:t>2</w:t>
            </w:r>
          </w:p>
        </w:tc>
        <w:tc>
          <w:tcPr>
            <w:tcW w:w="1040" w:type="dxa"/>
            <w:noWrap/>
            <w:hideMark/>
          </w:tcPr>
          <w:p w14:paraId="7A436A78" w14:textId="77777777" w:rsidR="00FE40D7" w:rsidRPr="00FE40D7" w:rsidRDefault="00FE40D7">
            <w:r w:rsidRPr="00FE40D7">
              <w:t xml:space="preserve"> Wrong outcome  </w:t>
            </w:r>
          </w:p>
        </w:tc>
      </w:tr>
      <w:tr w:rsidR="00DB6F0B" w:rsidRPr="00FE40D7" w14:paraId="7937AE80" w14:textId="77777777" w:rsidTr="00DB6F0B">
        <w:trPr>
          <w:trHeight w:val="288"/>
        </w:trPr>
        <w:tc>
          <w:tcPr>
            <w:tcW w:w="4103" w:type="dxa"/>
            <w:noWrap/>
            <w:hideMark/>
          </w:tcPr>
          <w:p w14:paraId="68D06D93" w14:textId="77777777" w:rsidR="00FE40D7" w:rsidRPr="00FE40D7" w:rsidRDefault="00FE40D7">
            <w:r w:rsidRPr="00FE40D7">
              <w:t>Coping with COVID-19: Core Elements of Lockdown Wuhan City Policy</w:t>
            </w:r>
          </w:p>
        </w:tc>
        <w:tc>
          <w:tcPr>
            <w:tcW w:w="1472" w:type="dxa"/>
            <w:noWrap/>
            <w:hideMark/>
          </w:tcPr>
          <w:p w14:paraId="1F089C56" w14:textId="77777777" w:rsidR="00FE40D7" w:rsidRPr="00FE40D7" w:rsidRDefault="00FE40D7">
            <w:r w:rsidRPr="00FE40D7">
              <w:t>Wang, X.; Shi, L.; Zhang, Y.; Chen, H.; Sun, G.</w:t>
            </w:r>
          </w:p>
        </w:tc>
        <w:tc>
          <w:tcPr>
            <w:tcW w:w="1008" w:type="dxa"/>
            <w:noWrap/>
            <w:hideMark/>
          </w:tcPr>
          <w:p w14:paraId="2862535B" w14:textId="77777777" w:rsidR="00FE40D7" w:rsidRPr="00FE40D7" w:rsidRDefault="00FE40D7" w:rsidP="00FE40D7">
            <w:r w:rsidRPr="00FE40D7">
              <w:t>2021</w:t>
            </w:r>
          </w:p>
        </w:tc>
        <w:tc>
          <w:tcPr>
            <w:tcW w:w="1963" w:type="dxa"/>
            <w:noWrap/>
            <w:hideMark/>
          </w:tcPr>
          <w:p w14:paraId="5F2481CE" w14:textId="77777777" w:rsidR="00FE40D7" w:rsidRPr="00FE40D7" w:rsidRDefault="00FE40D7">
            <w:r w:rsidRPr="00FE40D7">
              <w:t>Journal of Health Care for the Poor &amp; Underserved</w:t>
            </w:r>
          </w:p>
        </w:tc>
        <w:tc>
          <w:tcPr>
            <w:tcW w:w="940" w:type="dxa"/>
            <w:noWrap/>
            <w:hideMark/>
          </w:tcPr>
          <w:p w14:paraId="16949B13" w14:textId="77777777" w:rsidR="00FE40D7" w:rsidRPr="00FE40D7" w:rsidRDefault="00FE40D7" w:rsidP="00FE40D7">
            <w:r w:rsidRPr="00FE40D7">
              <w:t>32</w:t>
            </w:r>
          </w:p>
        </w:tc>
        <w:tc>
          <w:tcPr>
            <w:tcW w:w="985" w:type="dxa"/>
            <w:noWrap/>
            <w:hideMark/>
          </w:tcPr>
          <w:p w14:paraId="5E0DD635" w14:textId="77777777" w:rsidR="00FE40D7" w:rsidRPr="00FE40D7" w:rsidRDefault="00FE40D7" w:rsidP="00FE40D7">
            <w:r w:rsidRPr="00FE40D7">
              <w:t>1</w:t>
            </w:r>
          </w:p>
        </w:tc>
        <w:tc>
          <w:tcPr>
            <w:tcW w:w="1827" w:type="dxa"/>
            <w:noWrap/>
            <w:hideMark/>
          </w:tcPr>
          <w:p w14:paraId="53DF92D5" w14:textId="77777777" w:rsidR="00FE40D7" w:rsidRPr="00FE40D7" w:rsidRDefault="00FE40D7">
            <w:r w:rsidRPr="00FE40D7">
              <w:t>373-385</w:t>
            </w:r>
          </w:p>
        </w:tc>
        <w:tc>
          <w:tcPr>
            <w:tcW w:w="1040" w:type="dxa"/>
            <w:noWrap/>
            <w:hideMark/>
          </w:tcPr>
          <w:p w14:paraId="4310DE94" w14:textId="77777777" w:rsidR="00FE40D7" w:rsidRPr="00FE40D7" w:rsidRDefault="00FE40D7">
            <w:r w:rsidRPr="00FE40D7">
              <w:t xml:space="preserve"> Wrong study design</w:t>
            </w:r>
          </w:p>
        </w:tc>
      </w:tr>
      <w:tr w:rsidR="00DB6F0B" w:rsidRPr="00FE40D7" w14:paraId="5EB810E9" w14:textId="77777777" w:rsidTr="00DB6F0B">
        <w:trPr>
          <w:trHeight w:val="288"/>
        </w:trPr>
        <w:tc>
          <w:tcPr>
            <w:tcW w:w="4103" w:type="dxa"/>
            <w:noWrap/>
            <w:hideMark/>
          </w:tcPr>
          <w:p w14:paraId="682E636D" w14:textId="77777777" w:rsidR="00FE40D7" w:rsidRPr="00FE40D7" w:rsidRDefault="00FE40D7">
            <w:r w:rsidRPr="00FE40D7">
              <w:t>How to improve adherence with quarantine: rapid review of the evidence</w:t>
            </w:r>
          </w:p>
        </w:tc>
        <w:tc>
          <w:tcPr>
            <w:tcW w:w="1472" w:type="dxa"/>
            <w:noWrap/>
            <w:hideMark/>
          </w:tcPr>
          <w:p w14:paraId="56A94169" w14:textId="77777777" w:rsidR="00FE40D7" w:rsidRPr="00FE40D7" w:rsidRDefault="00FE40D7">
            <w:r w:rsidRPr="00FE40D7">
              <w:t xml:space="preserve">Webster, R. K.; Brooks, S. K.; Smith, L. E.; Woodland, L.; </w:t>
            </w:r>
            <w:proofErr w:type="spellStart"/>
            <w:r w:rsidRPr="00FE40D7">
              <w:t>Wessely</w:t>
            </w:r>
            <w:proofErr w:type="spellEnd"/>
            <w:r w:rsidRPr="00FE40D7">
              <w:t>, S.; Rubin, G. J.</w:t>
            </w:r>
          </w:p>
        </w:tc>
        <w:tc>
          <w:tcPr>
            <w:tcW w:w="1008" w:type="dxa"/>
            <w:noWrap/>
            <w:hideMark/>
          </w:tcPr>
          <w:p w14:paraId="363F39CE" w14:textId="77777777" w:rsidR="00FE40D7" w:rsidRPr="00FE40D7" w:rsidRDefault="00FE40D7" w:rsidP="00FE40D7">
            <w:r w:rsidRPr="00FE40D7">
              <w:t>2020</w:t>
            </w:r>
          </w:p>
        </w:tc>
        <w:tc>
          <w:tcPr>
            <w:tcW w:w="1963" w:type="dxa"/>
            <w:noWrap/>
            <w:hideMark/>
          </w:tcPr>
          <w:p w14:paraId="32995374" w14:textId="77777777" w:rsidR="00FE40D7" w:rsidRPr="00FE40D7" w:rsidRDefault="00FE40D7">
            <w:r w:rsidRPr="00FE40D7">
              <w:t>Public Health (Elsevier)</w:t>
            </w:r>
          </w:p>
        </w:tc>
        <w:tc>
          <w:tcPr>
            <w:tcW w:w="940" w:type="dxa"/>
            <w:noWrap/>
            <w:hideMark/>
          </w:tcPr>
          <w:p w14:paraId="3F2344C9" w14:textId="77777777" w:rsidR="00FE40D7" w:rsidRPr="00FE40D7" w:rsidRDefault="00FE40D7" w:rsidP="00FE40D7">
            <w:r w:rsidRPr="00FE40D7">
              <w:t>182</w:t>
            </w:r>
          </w:p>
        </w:tc>
        <w:tc>
          <w:tcPr>
            <w:tcW w:w="985" w:type="dxa"/>
            <w:noWrap/>
            <w:hideMark/>
          </w:tcPr>
          <w:p w14:paraId="47129CF9" w14:textId="77777777" w:rsidR="00FE40D7" w:rsidRPr="00FE40D7" w:rsidRDefault="00FE40D7" w:rsidP="00FE40D7"/>
        </w:tc>
        <w:tc>
          <w:tcPr>
            <w:tcW w:w="1827" w:type="dxa"/>
            <w:noWrap/>
            <w:hideMark/>
          </w:tcPr>
          <w:p w14:paraId="301CE103" w14:textId="77777777" w:rsidR="00FE40D7" w:rsidRPr="00FE40D7" w:rsidRDefault="00FE40D7">
            <w:r w:rsidRPr="00FE40D7">
              <w:t>163-169</w:t>
            </w:r>
          </w:p>
        </w:tc>
        <w:tc>
          <w:tcPr>
            <w:tcW w:w="1040" w:type="dxa"/>
            <w:noWrap/>
            <w:hideMark/>
          </w:tcPr>
          <w:p w14:paraId="5EF100C9" w14:textId="77777777" w:rsidR="00FE40D7" w:rsidRPr="00FE40D7" w:rsidRDefault="00FE40D7">
            <w:r w:rsidRPr="00FE40D7">
              <w:t xml:space="preserve"> Wrong intervention  </w:t>
            </w:r>
          </w:p>
        </w:tc>
      </w:tr>
      <w:tr w:rsidR="00DB6F0B" w:rsidRPr="00FE40D7" w14:paraId="645796CC" w14:textId="77777777" w:rsidTr="00DB6F0B">
        <w:trPr>
          <w:trHeight w:val="288"/>
        </w:trPr>
        <w:tc>
          <w:tcPr>
            <w:tcW w:w="4103" w:type="dxa"/>
            <w:noWrap/>
            <w:hideMark/>
          </w:tcPr>
          <w:p w14:paraId="566D9814" w14:textId="77777777" w:rsidR="00FE40D7" w:rsidRPr="00FE40D7" w:rsidRDefault="00FE40D7">
            <w:r w:rsidRPr="00FE40D7">
              <w:t>Does respiratory co-infection facilitate dispersal of SARS-CoV-2? investigation of a super-spreading event in an open-space office</w:t>
            </w:r>
          </w:p>
        </w:tc>
        <w:tc>
          <w:tcPr>
            <w:tcW w:w="1472" w:type="dxa"/>
            <w:noWrap/>
            <w:hideMark/>
          </w:tcPr>
          <w:p w14:paraId="45702483" w14:textId="74DCD08B" w:rsidR="00FE40D7" w:rsidRPr="00FE40D7" w:rsidRDefault="00FE40D7">
            <w:r w:rsidRPr="00FE40D7">
              <w:t xml:space="preserve">Weissberg, D.; </w:t>
            </w:r>
            <w:proofErr w:type="spellStart"/>
            <w:r w:rsidRPr="00FE40D7">
              <w:t>Boni</w:t>
            </w:r>
            <w:proofErr w:type="spellEnd"/>
            <w:r w:rsidRPr="00FE40D7">
              <w:t xml:space="preserve">, J.; </w:t>
            </w:r>
            <w:proofErr w:type="spellStart"/>
            <w:r w:rsidRPr="00FE40D7">
              <w:t>Rampini</w:t>
            </w:r>
            <w:proofErr w:type="spellEnd"/>
            <w:r w:rsidRPr="00FE40D7">
              <w:t xml:space="preserve">, S. K.; </w:t>
            </w:r>
            <w:r w:rsidR="00387285">
              <w:t>et al</w:t>
            </w:r>
          </w:p>
        </w:tc>
        <w:tc>
          <w:tcPr>
            <w:tcW w:w="1008" w:type="dxa"/>
            <w:noWrap/>
            <w:hideMark/>
          </w:tcPr>
          <w:p w14:paraId="7A3588FB" w14:textId="77777777" w:rsidR="00FE40D7" w:rsidRPr="00FE40D7" w:rsidRDefault="00FE40D7" w:rsidP="00FE40D7">
            <w:r w:rsidRPr="00FE40D7">
              <w:t>2020</w:t>
            </w:r>
          </w:p>
        </w:tc>
        <w:tc>
          <w:tcPr>
            <w:tcW w:w="1963" w:type="dxa"/>
            <w:noWrap/>
            <w:hideMark/>
          </w:tcPr>
          <w:p w14:paraId="72D50BC1" w14:textId="77777777" w:rsidR="00FE40D7" w:rsidRPr="00FE40D7" w:rsidRDefault="00FE40D7">
            <w:r w:rsidRPr="00FE40D7">
              <w:t>Antimicrobial Resistance &amp; Infection Control</w:t>
            </w:r>
          </w:p>
        </w:tc>
        <w:tc>
          <w:tcPr>
            <w:tcW w:w="940" w:type="dxa"/>
            <w:noWrap/>
            <w:hideMark/>
          </w:tcPr>
          <w:p w14:paraId="7230CDA4" w14:textId="77777777" w:rsidR="00FE40D7" w:rsidRPr="00FE40D7" w:rsidRDefault="00FE40D7" w:rsidP="00FE40D7">
            <w:r w:rsidRPr="00FE40D7">
              <w:t>9</w:t>
            </w:r>
          </w:p>
        </w:tc>
        <w:tc>
          <w:tcPr>
            <w:tcW w:w="985" w:type="dxa"/>
            <w:noWrap/>
            <w:hideMark/>
          </w:tcPr>
          <w:p w14:paraId="554E0762" w14:textId="77777777" w:rsidR="00FE40D7" w:rsidRPr="00FE40D7" w:rsidRDefault="00FE40D7" w:rsidP="00FE40D7">
            <w:r w:rsidRPr="00FE40D7">
              <w:t>1</w:t>
            </w:r>
          </w:p>
        </w:tc>
        <w:tc>
          <w:tcPr>
            <w:tcW w:w="1827" w:type="dxa"/>
            <w:noWrap/>
            <w:hideMark/>
          </w:tcPr>
          <w:p w14:paraId="2D7E2FB7" w14:textId="77777777" w:rsidR="00FE40D7" w:rsidRPr="00FE40D7" w:rsidRDefault="00FE40D7" w:rsidP="00FE40D7">
            <w:r w:rsidRPr="00FE40D7">
              <w:t>191</w:t>
            </w:r>
          </w:p>
        </w:tc>
        <w:tc>
          <w:tcPr>
            <w:tcW w:w="1040" w:type="dxa"/>
            <w:noWrap/>
            <w:hideMark/>
          </w:tcPr>
          <w:p w14:paraId="5CF955A6" w14:textId="77777777" w:rsidR="00FE40D7" w:rsidRPr="00FE40D7" w:rsidRDefault="00FE40D7">
            <w:r w:rsidRPr="00FE40D7">
              <w:t xml:space="preserve"> Wrong study design  </w:t>
            </w:r>
          </w:p>
        </w:tc>
      </w:tr>
      <w:tr w:rsidR="00DB6F0B" w:rsidRPr="00FE40D7" w14:paraId="548DBA2B" w14:textId="77777777" w:rsidTr="00DB6F0B">
        <w:trPr>
          <w:trHeight w:val="288"/>
        </w:trPr>
        <w:tc>
          <w:tcPr>
            <w:tcW w:w="4103" w:type="dxa"/>
            <w:noWrap/>
            <w:hideMark/>
          </w:tcPr>
          <w:p w14:paraId="0F40F39E" w14:textId="77777777" w:rsidR="00FE40D7" w:rsidRPr="00FE40D7" w:rsidRDefault="00FE40D7">
            <w:r w:rsidRPr="00FE40D7">
              <w:t>Advice from a systems-biology model of the corona epidemics</w:t>
            </w:r>
          </w:p>
        </w:tc>
        <w:tc>
          <w:tcPr>
            <w:tcW w:w="1472" w:type="dxa"/>
            <w:noWrap/>
            <w:hideMark/>
          </w:tcPr>
          <w:p w14:paraId="49CEB044" w14:textId="77777777" w:rsidR="00FE40D7" w:rsidRPr="00FE40D7" w:rsidRDefault="00FE40D7">
            <w:proofErr w:type="spellStart"/>
            <w:r w:rsidRPr="00FE40D7">
              <w:t>Westerhoff</w:t>
            </w:r>
            <w:proofErr w:type="spellEnd"/>
            <w:r w:rsidRPr="00FE40D7">
              <w:t xml:space="preserve">, H. V.; </w:t>
            </w:r>
            <w:proofErr w:type="spellStart"/>
            <w:r w:rsidRPr="00FE40D7">
              <w:t>Kolodkin</w:t>
            </w:r>
            <w:proofErr w:type="spellEnd"/>
            <w:r w:rsidRPr="00FE40D7">
              <w:t>, A. N.</w:t>
            </w:r>
          </w:p>
        </w:tc>
        <w:tc>
          <w:tcPr>
            <w:tcW w:w="1008" w:type="dxa"/>
            <w:noWrap/>
            <w:hideMark/>
          </w:tcPr>
          <w:p w14:paraId="194CFF91" w14:textId="77777777" w:rsidR="00FE40D7" w:rsidRPr="00FE40D7" w:rsidRDefault="00FE40D7" w:rsidP="00FE40D7">
            <w:r w:rsidRPr="00FE40D7">
              <w:t>2020</w:t>
            </w:r>
          </w:p>
        </w:tc>
        <w:tc>
          <w:tcPr>
            <w:tcW w:w="1963" w:type="dxa"/>
            <w:noWrap/>
            <w:hideMark/>
          </w:tcPr>
          <w:p w14:paraId="39F50F81" w14:textId="77777777" w:rsidR="00FE40D7" w:rsidRPr="00FE40D7" w:rsidRDefault="00FE40D7">
            <w:proofErr w:type="spellStart"/>
            <w:r w:rsidRPr="00FE40D7">
              <w:t>Npj</w:t>
            </w:r>
            <w:proofErr w:type="spellEnd"/>
            <w:r w:rsidRPr="00FE40D7">
              <w:t xml:space="preserve"> Systems Biology &amp; Applications</w:t>
            </w:r>
          </w:p>
        </w:tc>
        <w:tc>
          <w:tcPr>
            <w:tcW w:w="940" w:type="dxa"/>
            <w:noWrap/>
            <w:hideMark/>
          </w:tcPr>
          <w:p w14:paraId="096099B0" w14:textId="77777777" w:rsidR="00FE40D7" w:rsidRPr="00FE40D7" w:rsidRDefault="00FE40D7" w:rsidP="00FE40D7">
            <w:r w:rsidRPr="00FE40D7">
              <w:t>6</w:t>
            </w:r>
          </w:p>
        </w:tc>
        <w:tc>
          <w:tcPr>
            <w:tcW w:w="985" w:type="dxa"/>
            <w:noWrap/>
            <w:hideMark/>
          </w:tcPr>
          <w:p w14:paraId="59F4B5E6" w14:textId="77777777" w:rsidR="00FE40D7" w:rsidRPr="00FE40D7" w:rsidRDefault="00FE40D7" w:rsidP="00FE40D7">
            <w:r w:rsidRPr="00FE40D7">
              <w:t>1</w:t>
            </w:r>
          </w:p>
        </w:tc>
        <w:tc>
          <w:tcPr>
            <w:tcW w:w="1827" w:type="dxa"/>
            <w:noWrap/>
            <w:hideMark/>
          </w:tcPr>
          <w:p w14:paraId="1BF324E7" w14:textId="77777777" w:rsidR="00FE40D7" w:rsidRPr="00FE40D7" w:rsidRDefault="00FE40D7" w:rsidP="00FE40D7">
            <w:r w:rsidRPr="00FE40D7">
              <w:t>18</w:t>
            </w:r>
          </w:p>
        </w:tc>
        <w:tc>
          <w:tcPr>
            <w:tcW w:w="1040" w:type="dxa"/>
            <w:noWrap/>
            <w:hideMark/>
          </w:tcPr>
          <w:p w14:paraId="59DB7E6B" w14:textId="77777777" w:rsidR="00FE40D7" w:rsidRPr="00FE40D7" w:rsidRDefault="00FE40D7">
            <w:r w:rsidRPr="00FE40D7">
              <w:t xml:space="preserve"> Wrong outcome  </w:t>
            </w:r>
          </w:p>
        </w:tc>
      </w:tr>
      <w:tr w:rsidR="00DB6F0B" w:rsidRPr="00FE40D7" w14:paraId="6161B418" w14:textId="77777777" w:rsidTr="00DB6F0B">
        <w:trPr>
          <w:trHeight w:val="288"/>
        </w:trPr>
        <w:tc>
          <w:tcPr>
            <w:tcW w:w="4103" w:type="dxa"/>
            <w:noWrap/>
            <w:hideMark/>
          </w:tcPr>
          <w:p w14:paraId="5C2BE1A8" w14:textId="77777777" w:rsidR="00FE40D7" w:rsidRPr="00FE40D7" w:rsidRDefault="00FE40D7">
            <w:r w:rsidRPr="00FE40D7">
              <w:t>A phenomenological approach to assessing the effectiveness of COVID-19 related nonpharmaceutical interventions in Germany</w:t>
            </w:r>
          </w:p>
        </w:tc>
        <w:tc>
          <w:tcPr>
            <w:tcW w:w="1472" w:type="dxa"/>
            <w:noWrap/>
            <w:hideMark/>
          </w:tcPr>
          <w:p w14:paraId="1A7CC24D" w14:textId="77777777" w:rsidR="00FE40D7" w:rsidRPr="00FE40D7" w:rsidRDefault="00FE40D7">
            <w:r w:rsidRPr="00FE40D7">
              <w:t>Wieland, T.</w:t>
            </w:r>
          </w:p>
        </w:tc>
        <w:tc>
          <w:tcPr>
            <w:tcW w:w="1008" w:type="dxa"/>
            <w:noWrap/>
            <w:hideMark/>
          </w:tcPr>
          <w:p w14:paraId="3F36B666" w14:textId="77777777" w:rsidR="00FE40D7" w:rsidRPr="00FE40D7" w:rsidRDefault="00FE40D7" w:rsidP="00FE40D7">
            <w:r w:rsidRPr="00FE40D7">
              <w:t>2020</w:t>
            </w:r>
          </w:p>
        </w:tc>
        <w:tc>
          <w:tcPr>
            <w:tcW w:w="1963" w:type="dxa"/>
            <w:noWrap/>
            <w:hideMark/>
          </w:tcPr>
          <w:p w14:paraId="31004A43" w14:textId="77777777" w:rsidR="00FE40D7" w:rsidRPr="00FE40D7" w:rsidRDefault="00FE40D7">
            <w:r w:rsidRPr="00FE40D7">
              <w:t>Safety Science</w:t>
            </w:r>
          </w:p>
        </w:tc>
        <w:tc>
          <w:tcPr>
            <w:tcW w:w="940" w:type="dxa"/>
            <w:noWrap/>
            <w:hideMark/>
          </w:tcPr>
          <w:p w14:paraId="732DB2B2" w14:textId="77777777" w:rsidR="00FE40D7" w:rsidRPr="00FE40D7" w:rsidRDefault="00FE40D7">
            <w:r w:rsidRPr="00FE40D7">
              <w:t>131 (no pagination)</w:t>
            </w:r>
          </w:p>
        </w:tc>
        <w:tc>
          <w:tcPr>
            <w:tcW w:w="985" w:type="dxa"/>
            <w:noWrap/>
            <w:hideMark/>
          </w:tcPr>
          <w:p w14:paraId="3B2D4602" w14:textId="77777777" w:rsidR="00FE40D7" w:rsidRPr="00FE40D7" w:rsidRDefault="00FE40D7" w:rsidP="00FE40D7">
            <w:r w:rsidRPr="00FE40D7">
              <w:t>104924</w:t>
            </w:r>
          </w:p>
        </w:tc>
        <w:tc>
          <w:tcPr>
            <w:tcW w:w="1827" w:type="dxa"/>
            <w:noWrap/>
            <w:hideMark/>
          </w:tcPr>
          <w:p w14:paraId="52E39191" w14:textId="77777777" w:rsidR="00FE40D7" w:rsidRPr="00FE40D7" w:rsidRDefault="00FE40D7" w:rsidP="00FE40D7"/>
        </w:tc>
        <w:tc>
          <w:tcPr>
            <w:tcW w:w="1040" w:type="dxa"/>
            <w:noWrap/>
            <w:hideMark/>
          </w:tcPr>
          <w:p w14:paraId="7F545584" w14:textId="77777777" w:rsidR="00FE40D7" w:rsidRPr="00FE40D7" w:rsidRDefault="00FE40D7">
            <w:r w:rsidRPr="00FE40D7">
              <w:t xml:space="preserve"> Wrong study design  </w:t>
            </w:r>
          </w:p>
        </w:tc>
      </w:tr>
      <w:tr w:rsidR="00DB6F0B" w:rsidRPr="00FE40D7" w14:paraId="4DAD306A" w14:textId="77777777" w:rsidTr="00DB6F0B">
        <w:trPr>
          <w:trHeight w:val="288"/>
        </w:trPr>
        <w:tc>
          <w:tcPr>
            <w:tcW w:w="4103" w:type="dxa"/>
            <w:noWrap/>
            <w:hideMark/>
          </w:tcPr>
          <w:p w14:paraId="7C46E265" w14:textId="77777777" w:rsidR="00FE40D7" w:rsidRPr="00FE40D7" w:rsidRDefault="00FE40D7">
            <w:r w:rsidRPr="00FE40D7">
              <w:t>A phenomenological approach to assessing the effectiveness of COVID-19 related nonpharmaceutical interventions in Germany</w:t>
            </w:r>
          </w:p>
        </w:tc>
        <w:tc>
          <w:tcPr>
            <w:tcW w:w="1472" w:type="dxa"/>
            <w:noWrap/>
            <w:hideMark/>
          </w:tcPr>
          <w:p w14:paraId="46682930" w14:textId="77777777" w:rsidR="00FE40D7" w:rsidRPr="00FE40D7" w:rsidRDefault="00FE40D7">
            <w:r w:rsidRPr="00FE40D7">
              <w:t>Wieland, T.</w:t>
            </w:r>
          </w:p>
        </w:tc>
        <w:tc>
          <w:tcPr>
            <w:tcW w:w="1008" w:type="dxa"/>
            <w:noWrap/>
            <w:hideMark/>
          </w:tcPr>
          <w:p w14:paraId="2500F0E1" w14:textId="77777777" w:rsidR="00FE40D7" w:rsidRPr="00FE40D7" w:rsidRDefault="00FE40D7" w:rsidP="00FE40D7">
            <w:r w:rsidRPr="00FE40D7">
              <w:t>2020</w:t>
            </w:r>
          </w:p>
        </w:tc>
        <w:tc>
          <w:tcPr>
            <w:tcW w:w="1963" w:type="dxa"/>
            <w:noWrap/>
            <w:hideMark/>
          </w:tcPr>
          <w:p w14:paraId="3025A46E" w14:textId="77777777" w:rsidR="00FE40D7" w:rsidRPr="00FE40D7" w:rsidRDefault="00FE40D7">
            <w:r w:rsidRPr="00FE40D7">
              <w:t>Safety Science</w:t>
            </w:r>
          </w:p>
        </w:tc>
        <w:tc>
          <w:tcPr>
            <w:tcW w:w="940" w:type="dxa"/>
            <w:noWrap/>
            <w:hideMark/>
          </w:tcPr>
          <w:p w14:paraId="2F21EEBF" w14:textId="77777777" w:rsidR="00FE40D7" w:rsidRPr="00FE40D7" w:rsidRDefault="00FE40D7" w:rsidP="00FE40D7">
            <w:r w:rsidRPr="00FE40D7">
              <w:t>131</w:t>
            </w:r>
          </w:p>
        </w:tc>
        <w:tc>
          <w:tcPr>
            <w:tcW w:w="985" w:type="dxa"/>
            <w:noWrap/>
            <w:hideMark/>
          </w:tcPr>
          <w:p w14:paraId="43D0E69C" w14:textId="77777777" w:rsidR="00FE40D7" w:rsidRPr="00FE40D7" w:rsidRDefault="00FE40D7" w:rsidP="00FE40D7"/>
        </w:tc>
        <w:tc>
          <w:tcPr>
            <w:tcW w:w="1827" w:type="dxa"/>
            <w:noWrap/>
            <w:hideMark/>
          </w:tcPr>
          <w:p w14:paraId="402BC49D" w14:textId="77777777" w:rsidR="00FE40D7" w:rsidRPr="00FE40D7" w:rsidRDefault="00FE40D7" w:rsidP="00FE40D7">
            <w:r w:rsidRPr="00FE40D7">
              <w:t>104924</w:t>
            </w:r>
          </w:p>
        </w:tc>
        <w:tc>
          <w:tcPr>
            <w:tcW w:w="1040" w:type="dxa"/>
            <w:noWrap/>
            <w:hideMark/>
          </w:tcPr>
          <w:p w14:paraId="6A22A1FC" w14:textId="77777777" w:rsidR="00FE40D7" w:rsidRPr="00FE40D7" w:rsidRDefault="00FE40D7">
            <w:r w:rsidRPr="00FE40D7">
              <w:t xml:space="preserve"> Wrong intervention</w:t>
            </w:r>
          </w:p>
        </w:tc>
      </w:tr>
      <w:tr w:rsidR="00DB6F0B" w:rsidRPr="00FE40D7" w14:paraId="093CD2CA" w14:textId="77777777" w:rsidTr="00DB6F0B">
        <w:trPr>
          <w:trHeight w:val="288"/>
        </w:trPr>
        <w:tc>
          <w:tcPr>
            <w:tcW w:w="4103" w:type="dxa"/>
            <w:noWrap/>
            <w:hideMark/>
          </w:tcPr>
          <w:p w14:paraId="0827339E" w14:textId="77777777" w:rsidR="00FE40D7" w:rsidRPr="00FE40D7" w:rsidRDefault="00FE40D7">
            <w:r w:rsidRPr="00FE40D7">
              <w:t>Reduction in effective reproduction number of COVID-19 is higher in countries employing active case detection with prompt isolation</w:t>
            </w:r>
          </w:p>
        </w:tc>
        <w:tc>
          <w:tcPr>
            <w:tcW w:w="1472" w:type="dxa"/>
            <w:noWrap/>
            <w:hideMark/>
          </w:tcPr>
          <w:p w14:paraId="62F3F775" w14:textId="061C0C97" w:rsidR="00FE40D7" w:rsidRPr="00FE40D7" w:rsidRDefault="00FE40D7">
            <w:proofErr w:type="spellStart"/>
            <w:r w:rsidRPr="00FE40D7">
              <w:t>Wilasang</w:t>
            </w:r>
            <w:proofErr w:type="spellEnd"/>
            <w:r w:rsidRPr="00FE40D7">
              <w:t xml:space="preserve">, C.; </w:t>
            </w:r>
            <w:proofErr w:type="spellStart"/>
            <w:r w:rsidRPr="00FE40D7">
              <w:t>Sararat</w:t>
            </w:r>
            <w:proofErr w:type="spellEnd"/>
            <w:r w:rsidRPr="00FE40D7">
              <w:t xml:space="preserve">, C.; </w:t>
            </w:r>
            <w:proofErr w:type="spellStart"/>
            <w:r w:rsidRPr="00FE40D7">
              <w:t>Jitsuk</w:t>
            </w:r>
            <w:proofErr w:type="spellEnd"/>
            <w:r w:rsidRPr="00FE40D7">
              <w:t xml:space="preserve">, N. C.; </w:t>
            </w:r>
            <w:r w:rsidR="00387285">
              <w:t>et al</w:t>
            </w:r>
          </w:p>
        </w:tc>
        <w:tc>
          <w:tcPr>
            <w:tcW w:w="1008" w:type="dxa"/>
            <w:noWrap/>
            <w:hideMark/>
          </w:tcPr>
          <w:p w14:paraId="44693326" w14:textId="77777777" w:rsidR="00FE40D7" w:rsidRPr="00FE40D7" w:rsidRDefault="00FE40D7" w:rsidP="00FE40D7">
            <w:r w:rsidRPr="00FE40D7">
              <w:t>2020</w:t>
            </w:r>
          </w:p>
        </w:tc>
        <w:tc>
          <w:tcPr>
            <w:tcW w:w="1963" w:type="dxa"/>
            <w:noWrap/>
            <w:hideMark/>
          </w:tcPr>
          <w:p w14:paraId="12DC0503" w14:textId="77777777" w:rsidR="00FE40D7" w:rsidRPr="00FE40D7" w:rsidRDefault="00FE40D7">
            <w:r w:rsidRPr="00FE40D7">
              <w:t>Journal of Travel Medicine</w:t>
            </w:r>
          </w:p>
        </w:tc>
        <w:tc>
          <w:tcPr>
            <w:tcW w:w="940" w:type="dxa"/>
            <w:noWrap/>
            <w:hideMark/>
          </w:tcPr>
          <w:p w14:paraId="1DB8ED27" w14:textId="77777777" w:rsidR="00FE40D7" w:rsidRPr="00FE40D7" w:rsidRDefault="00FE40D7" w:rsidP="00FE40D7">
            <w:r w:rsidRPr="00FE40D7">
              <w:t>8</w:t>
            </w:r>
          </w:p>
        </w:tc>
        <w:tc>
          <w:tcPr>
            <w:tcW w:w="985" w:type="dxa"/>
            <w:noWrap/>
            <w:hideMark/>
          </w:tcPr>
          <w:p w14:paraId="5A6EB953" w14:textId="77777777" w:rsidR="00FE40D7" w:rsidRPr="00FE40D7" w:rsidRDefault="00FE40D7" w:rsidP="00FE40D7"/>
        </w:tc>
        <w:tc>
          <w:tcPr>
            <w:tcW w:w="1827" w:type="dxa"/>
            <w:noWrap/>
            <w:hideMark/>
          </w:tcPr>
          <w:p w14:paraId="64C87BEB" w14:textId="77777777" w:rsidR="00FE40D7" w:rsidRPr="00FE40D7" w:rsidRDefault="00FE40D7" w:rsidP="00FE40D7">
            <w:r w:rsidRPr="00FE40D7">
              <w:t>8</w:t>
            </w:r>
          </w:p>
        </w:tc>
        <w:tc>
          <w:tcPr>
            <w:tcW w:w="1040" w:type="dxa"/>
            <w:noWrap/>
            <w:hideMark/>
          </w:tcPr>
          <w:p w14:paraId="7A46CD3F" w14:textId="77777777" w:rsidR="00FE40D7" w:rsidRPr="00FE40D7" w:rsidRDefault="00FE40D7">
            <w:r w:rsidRPr="00FE40D7">
              <w:t xml:space="preserve"> Wrong study design</w:t>
            </w:r>
          </w:p>
        </w:tc>
      </w:tr>
      <w:tr w:rsidR="00DB6F0B" w:rsidRPr="00FE40D7" w14:paraId="02F487A0" w14:textId="77777777" w:rsidTr="00DB6F0B">
        <w:trPr>
          <w:trHeight w:val="288"/>
        </w:trPr>
        <w:tc>
          <w:tcPr>
            <w:tcW w:w="4103" w:type="dxa"/>
            <w:noWrap/>
            <w:hideMark/>
          </w:tcPr>
          <w:p w14:paraId="7D6F4E3F" w14:textId="77777777" w:rsidR="00FE40D7" w:rsidRPr="00FE40D7" w:rsidRDefault="00FE40D7">
            <w:r w:rsidRPr="00FE40D7">
              <w:t>Lockdown to contain COVID-19 is a window of opportunity to prevent the second wave</w:t>
            </w:r>
          </w:p>
        </w:tc>
        <w:tc>
          <w:tcPr>
            <w:tcW w:w="1472" w:type="dxa"/>
            <w:noWrap/>
            <w:hideMark/>
          </w:tcPr>
          <w:p w14:paraId="3219AFF0" w14:textId="77777777" w:rsidR="00FE40D7" w:rsidRPr="00FE40D7" w:rsidRDefault="00FE40D7">
            <w:r w:rsidRPr="00FE40D7">
              <w:t>Wilder-Smith, A.; Bar-Yam, Y.; Fisher, D.</w:t>
            </w:r>
          </w:p>
        </w:tc>
        <w:tc>
          <w:tcPr>
            <w:tcW w:w="1008" w:type="dxa"/>
            <w:noWrap/>
            <w:hideMark/>
          </w:tcPr>
          <w:p w14:paraId="1E7F5724" w14:textId="77777777" w:rsidR="00FE40D7" w:rsidRPr="00FE40D7" w:rsidRDefault="00FE40D7" w:rsidP="00FE40D7">
            <w:r w:rsidRPr="00FE40D7">
              <w:t>2020</w:t>
            </w:r>
          </w:p>
        </w:tc>
        <w:tc>
          <w:tcPr>
            <w:tcW w:w="1963" w:type="dxa"/>
            <w:noWrap/>
            <w:hideMark/>
          </w:tcPr>
          <w:p w14:paraId="163EC876" w14:textId="77777777" w:rsidR="00FE40D7" w:rsidRPr="00FE40D7" w:rsidRDefault="00FE40D7">
            <w:r w:rsidRPr="00FE40D7">
              <w:t>Journal of Travel Medicine</w:t>
            </w:r>
          </w:p>
        </w:tc>
        <w:tc>
          <w:tcPr>
            <w:tcW w:w="940" w:type="dxa"/>
            <w:noWrap/>
            <w:hideMark/>
          </w:tcPr>
          <w:p w14:paraId="019D1C2E" w14:textId="77777777" w:rsidR="00FE40D7" w:rsidRPr="00FE40D7" w:rsidRDefault="00FE40D7" w:rsidP="00FE40D7">
            <w:r w:rsidRPr="00FE40D7">
              <w:t>30</w:t>
            </w:r>
          </w:p>
        </w:tc>
        <w:tc>
          <w:tcPr>
            <w:tcW w:w="985" w:type="dxa"/>
            <w:noWrap/>
            <w:hideMark/>
          </w:tcPr>
          <w:p w14:paraId="034EC4DD" w14:textId="77777777" w:rsidR="00FE40D7" w:rsidRPr="00FE40D7" w:rsidRDefault="00FE40D7" w:rsidP="00FE40D7"/>
        </w:tc>
        <w:tc>
          <w:tcPr>
            <w:tcW w:w="1827" w:type="dxa"/>
            <w:noWrap/>
            <w:hideMark/>
          </w:tcPr>
          <w:p w14:paraId="7FE315F1" w14:textId="77777777" w:rsidR="00FE40D7" w:rsidRPr="00FE40D7" w:rsidRDefault="00FE40D7" w:rsidP="00FE40D7">
            <w:r w:rsidRPr="00FE40D7">
              <w:t>30</w:t>
            </w:r>
          </w:p>
        </w:tc>
        <w:tc>
          <w:tcPr>
            <w:tcW w:w="1040" w:type="dxa"/>
            <w:noWrap/>
            <w:hideMark/>
          </w:tcPr>
          <w:p w14:paraId="45CDCB14" w14:textId="77777777" w:rsidR="00FE40D7" w:rsidRPr="00FE40D7" w:rsidRDefault="00FE40D7">
            <w:r w:rsidRPr="00FE40D7">
              <w:t xml:space="preserve"> Wrong study design  </w:t>
            </w:r>
          </w:p>
        </w:tc>
      </w:tr>
      <w:tr w:rsidR="00DB6F0B" w:rsidRPr="00FE40D7" w14:paraId="79F1057B" w14:textId="77777777" w:rsidTr="00DB6F0B">
        <w:trPr>
          <w:trHeight w:val="288"/>
        </w:trPr>
        <w:tc>
          <w:tcPr>
            <w:tcW w:w="4103" w:type="dxa"/>
            <w:noWrap/>
            <w:hideMark/>
          </w:tcPr>
          <w:p w14:paraId="7A03B1EE" w14:textId="77777777" w:rsidR="00FE40D7" w:rsidRPr="00FE40D7" w:rsidRDefault="00FE40D7">
            <w:r w:rsidRPr="00FE40D7">
              <w:t xml:space="preserve">COVID-19 lockdown during field </w:t>
            </w:r>
            <w:proofErr w:type="spellStart"/>
            <w:r w:rsidRPr="00FE40D7">
              <w:t>workâ</w:t>
            </w:r>
            <w:proofErr w:type="spellEnd"/>
            <w:r w:rsidRPr="00FE40D7">
              <w:t xml:space="preserve">€”Challenges and strategies in continuing the </w:t>
            </w:r>
            <w:proofErr w:type="spellStart"/>
            <w:r w:rsidRPr="00FE40D7">
              <w:t>ReGES</w:t>
            </w:r>
            <w:proofErr w:type="spellEnd"/>
            <w:r w:rsidRPr="00FE40D7">
              <w:t xml:space="preserve"> study</w:t>
            </w:r>
          </w:p>
        </w:tc>
        <w:tc>
          <w:tcPr>
            <w:tcW w:w="1472" w:type="dxa"/>
            <w:noWrap/>
            <w:hideMark/>
          </w:tcPr>
          <w:p w14:paraId="7ACDE920" w14:textId="77777777" w:rsidR="00FE40D7" w:rsidRPr="00FE40D7" w:rsidRDefault="00FE40D7">
            <w:r w:rsidRPr="00FE40D7">
              <w:t>Will, G.; Becker, R.; Weigand, D.</w:t>
            </w:r>
          </w:p>
        </w:tc>
        <w:tc>
          <w:tcPr>
            <w:tcW w:w="1008" w:type="dxa"/>
            <w:noWrap/>
            <w:hideMark/>
          </w:tcPr>
          <w:p w14:paraId="48757686" w14:textId="77777777" w:rsidR="00FE40D7" w:rsidRPr="00FE40D7" w:rsidRDefault="00FE40D7" w:rsidP="00FE40D7">
            <w:r w:rsidRPr="00FE40D7">
              <w:t>2020</w:t>
            </w:r>
          </w:p>
        </w:tc>
        <w:tc>
          <w:tcPr>
            <w:tcW w:w="1963" w:type="dxa"/>
            <w:noWrap/>
            <w:hideMark/>
          </w:tcPr>
          <w:p w14:paraId="5D50BCEF" w14:textId="77777777" w:rsidR="00FE40D7" w:rsidRPr="00FE40D7" w:rsidRDefault="00FE40D7">
            <w:r w:rsidRPr="00FE40D7">
              <w:t>Survey Research Methods</w:t>
            </w:r>
          </w:p>
        </w:tc>
        <w:tc>
          <w:tcPr>
            <w:tcW w:w="940" w:type="dxa"/>
            <w:noWrap/>
            <w:hideMark/>
          </w:tcPr>
          <w:p w14:paraId="7D6CF6E2" w14:textId="77777777" w:rsidR="00FE40D7" w:rsidRPr="00FE40D7" w:rsidRDefault="00FE40D7" w:rsidP="00FE40D7">
            <w:r w:rsidRPr="00FE40D7">
              <w:t>14</w:t>
            </w:r>
          </w:p>
        </w:tc>
        <w:tc>
          <w:tcPr>
            <w:tcW w:w="985" w:type="dxa"/>
            <w:noWrap/>
            <w:hideMark/>
          </w:tcPr>
          <w:p w14:paraId="5848490A" w14:textId="77777777" w:rsidR="00FE40D7" w:rsidRPr="00FE40D7" w:rsidRDefault="00FE40D7" w:rsidP="00FE40D7">
            <w:r w:rsidRPr="00FE40D7">
              <w:t>2</w:t>
            </w:r>
          </w:p>
        </w:tc>
        <w:tc>
          <w:tcPr>
            <w:tcW w:w="1827" w:type="dxa"/>
            <w:noWrap/>
            <w:hideMark/>
          </w:tcPr>
          <w:p w14:paraId="6826F818" w14:textId="77777777" w:rsidR="00FE40D7" w:rsidRPr="00FE40D7" w:rsidRDefault="00FE40D7">
            <w:r w:rsidRPr="00FE40D7">
              <w:t>247-252</w:t>
            </w:r>
          </w:p>
        </w:tc>
        <w:tc>
          <w:tcPr>
            <w:tcW w:w="1040" w:type="dxa"/>
            <w:noWrap/>
            <w:hideMark/>
          </w:tcPr>
          <w:p w14:paraId="3A08AD66" w14:textId="77777777" w:rsidR="00FE40D7" w:rsidRPr="00FE40D7" w:rsidRDefault="00FE40D7">
            <w:r w:rsidRPr="00FE40D7">
              <w:t xml:space="preserve"> Wrong study design  </w:t>
            </w:r>
          </w:p>
        </w:tc>
      </w:tr>
      <w:tr w:rsidR="00DB6F0B" w:rsidRPr="00FE40D7" w14:paraId="1496B990" w14:textId="77777777" w:rsidTr="00DB6F0B">
        <w:trPr>
          <w:trHeight w:val="288"/>
        </w:trPr>
        <w:tc>
          <w:tcPr>
            <w:tcW w:w="4103" w:type="dxa"/>
            <w:noWrap/>
            <w:hideMark/>
          </w:tcPr>
          <w:p w14:paraId="2E6C4150" w14:textId="77777777" w:rsidR="00FE40D7" w:rsidRPr="00FE40D7" w:rsidRDefault="00FE40D7">
            <w:r w:rsidRPr="00FE40D7">
              <w:t>SOCRATES: an online tool leveraging a social contact data sharing initiative to assess mitigation strategies for COVID-19</w:t>
            </w:r>
          </w:p>
        </w:tc>
        <w:tc>
          <w:tcPr>
            <w:tcW w:w="1472" w:type="dxa"/>
            <w:noWrap/>
            <w:hideMark/>
          </w:tcPr>
          <w:p w14:paraId="0A1256D5" w14:textId="77777777" w:rsidR="00FE40D7" w:rsidRPr="00FE40D7" w:rsidRDefault="00FE40D7">
            <w:r w:rsidRPr="00FE40D7">
              <w:t xml:space="preserve">Willem, L.; Van Hoang, T.; Funk, S.; </w:t>
            </w:r>
            <w:proofErr w:type="spellStart"/>
            <w:r w:rsidRPr="00FE40D7">
              <w:t>Coletti</w:t>
            </w:r>
            <w:proofErr w:type="spellEnd"/>
            <w:r w:rsidRPr="00FE40D7">
              <w:t xml:space="preserve">, P.; </w:t>
            </w:r>
            <w:proofErr w:type="spellStart"/>
            <w:r w:rsidRPr="00FE40D7">
              <w:t>Beutels</w:t>
            </w:r>
            <w:proofErr w:type="spellEnd"/>
            <w:r w:rsidRPr="00FE40D7">
              <w:t>, P.; Hens, N.</w:t>
            </w:r>
          </w:p>
        </w:tc>
        <w:tc>
          <w:tcPr>
            <w:tcW w:w="1008" w:type="dxa"/>
            <w:noWrap/>
            <w:hideMark/>
          </w:tcPr>
          <w:p w14:paraId="7C99E8C4" w14:textId="77777777" w:rsidR="00FE40D7" w:rsidRPr="00FE40D7" w:rsidRDefault="00FE40D7" w:rsidP="00FE40D7">
            <w:r w:rsidRPr="00FE40D7">
              <w:t>2020</w:t>
            </w:r>
          </w:p>
        </w:tc>
        <w:tc>
          <w:tcPr>
            <w:tcW w:w="1963" w:type="dxa"/>
            <w:noWrap/>
            <w:hideMark/>
          </w:tcPr>
          <w:p w14:paraId="37839AAB" w14:textId="77777777" w:rsidR="00FE40D7" w:rsidRPr="00FE40D7" w:rsidRDefault="00FE40D7">
            <w:r w:rsidRPr="00FE40D7">
              <w:t>BMC Research Notes</w:t>
            </w:r>
          </w:p>
        </w:tc>
        <w:tc>
          <w:tcPr>
            <w:tcW w:w="940" w:type="dxa"/>
            <w:noWrap/>
            <w:hideMark/>
          </w:tcPr>
          <w:p w14:paraId="4ED16883" w14:textId="77777777" w:rsidR="00FE40D7" w:rsidRPr="00FE40D7" w:rsidRDefault="00FE40D7" w:rsidP="00FE40D7">
            <w:r w:rsidRPr="00FE40D7">
              <w:t>13</w:t>
            </w:r>
          </w:p>
        </w:tc>
        <w:tc>
          <w:tcPr>
            <w:tcW w:w="985" w:type="dxa"/>
            <w:noWrap/>
            <w:hideMark/>
          </w:tcPr>
          <w:p w14:paraId="52A353FD" w14:textId="77777777" w:rsidR="00FE40D7" w:rsidRPr="00FE40D7" w:rsidRDefault="00FE40D7" w:rsidP="00FE40D7">
            <w:r w:rsidRPr="00FE40D7">
              <w:t>1</w:t>
            </w:r>
          </w:p>
        </w:tc>
        <w:tc>
          <w:tcPr>
            <w:tcW w:w="1827" w:type="dxa"/>
            <w:noWrap/>
            <w:hideMark/>
          </w:tcPr>
          <w:p w14:paraId="5ED9E80D" w14:textId="77777777" w:rsidR="00FE40D7" w:rsidRPr="00FE40D7" w:rsidRDefault="00FE40D7" w:rsidP="00FE40D7">
            <w:r w:rsidRPr="00FE40D7">
              <w:t>293</w:t>
            </w:r>
          </w:p>
        </w:tc>
        <w:tc>
          <w:tcPr>
            <w:tcW w:w="1040" w:type="dxa"/>
            <w:noWrap/>
            <w:hideMark/>
          </w:tcPr>
          <w:p w14:paraId="68A81E13" w14:textId="77777777" w:rsidR="00FE40D7" w:rsidRPr="00FE40D7" w:rsidRDefault="00FE40D7">
            <w:r w:rsidRPr="00FE40D7">
              <w:t xml:space="preserve"> Wrong outcome  </w:t>
            </w:r>
          </w:p>
        </w:tc>
      </w:tr>
      <w:tr w:rsidR="00DB6F0B" w:rsidRPr="00FE40D7" w14:paraId="682651D5" w14:textId="77777777" w:rsidTr="00DB6F0B">
        <w:trPr>
          <w:trHeight w:val="288"/>
        </w:trPr>
        <w:tc>
          <w:tcPr>
            <w:tcW w:w="4103" w:type="dxa"/>
            <w:noWrap/>
            <w:hideMark/>
          </w:tcPr>
          <w:p w14:paraId="75598A0C" w14:textId="77777777" w:rsidR="00FE40D7" w:rsidRPr="00FE40D7" w:rsidRDefault="00FE40D7">
            <w:r w:rsidRPr="00FE40D7">
              <w:t>Public perceptions and experiences of social distancing and social isolation during the COVID-19 pandemic: a UK-based focus group study</w:t>
            </w:r>
          </w:p>
        </w:tc>
        <w:tc>
          <w:tcPr>
            <w:tcW w:w="1472" w:type="dxa"/>
            <w:noWrap/>
            <w:hideMark/>
          </w:tcPr>
          <w:p w14:paraId="0711EC2B" w14:textId="77777777" w:rsidR="00FE40D7" w:rsidRPr="00FE40D7" w:rsidRDefault="00FE40D7">
            <w:r w:rsidRPr="00FE40D7">
              <w:t xml:space="preserve">Williams, S. N.; Armitage, C. J.; </w:t>
            </w:r>
            <w:proofErr w:type="spellStart"/>
            <w:r w:rsidRPr="00FE40D7">
              <w:t>Tampe</w:t>
            </w:r>
            <w:proofErr w:type="spellEnd"/>
            <w:r w:rsidRPr="00FE40D7">
              <w:t>, T.; Dienes, K.</w:t>
            </w:r>
          </w:p>
        </w:tc>
        <w:tc>
          <w:tcPr>
            <w:tcW w:w="1008" w:type="dxa"/>
            <w:noWrap/>
            <w:hideMark/>
          </w:tcPr>
          <w:p w14:paraId="559DE032" w14:textId="77777777" w:rsidR="00FE40D7" w:rsidRPr="00FE40D7" w:rsidRDefault="00FE40D7" w:rsidP="00FE40D7">
            <w:r w:rsidRPr="00FE40D7">
              <w:t>2020</w:t>
            </w:r>
          </w:p>
        </w:tc>
        <w:tc>
          <w:tcPr>
            <w:tcW w:w="1963" w:type="dxa"/>
            <w:noWrap/>
            <w:hideMark/>
          </w:tcPr>
          <w:p w14:paraId="24AECF4F" w14:textId="77777777" w:rsidR="00FE40D7" w:rsidRPr="00FE40D7" w:rsidRDefault="00FE40D7">
            <w:r w:rsidRPr="00FE40D7">
              <w:t>BMJ Open</w:t>
            </w:r>
          </w:p>
        </w:tc>
        <w:tc>
          <w:tcPr>
            <w:tcW w:w="940" w:type="dxa"/>
            <w:noWrap/>
            <w:hideMark/>
          </w:tcPr>
          <w:p w14:paraId="6153C7D0" w14:textId="77777777" w:rsidR="00FE40D7" w:rsidRPr="00FE40D7" w:rsidRDefault="00FE40D7" w:rsidP="00FE40D7">
            <w:r w:rsidRPr="00FE40D7">
              <w:t>10</w:t>
            </w:r>
          </w:p>
        </w:tc>
        <w:tc>
          <w:tcPr>
            <w:tcW w:w="985" w:type="dxa"/>
            <w:noWrap/>
            <w:hideMark/>
          </w:tcPr>
          <w:p w14:paraId="662566A7" w14:textId="77777777" w:rsidR="00FE40D7" w:rsidRPr="00FE40D7" w:rsidRDefault="00FE40D7" w:rsidP="00FE40D7">
            <w:r w:rsidRPr="00FE40D7">
              <w:t>7</w:t>
            </w:r>
          </w:p>
        </w:tc>
        <w:tc>
          <w:tcPr>
            <w:tcW w:w="1827" w:type="dxa"/>
            <w:noWrap/>
            <w:hideMark/>
          </w:tcPr>
          <w:p w14:paraId="43E00AAE" w14:textId="77777777" w:rsidR="00FE40D7" w:rsidRPr="00FE40D7" w:rsidRDefault="00FE40D7">
            <w:r w:rsidRPr="00FE40D7">
              <w:t>e039334</w:t>
            </w:r>
          </w:p>
        </w:tc>
        <w:tc>
          <w:tcPr>
            <w:tcW w:w="1040" w:type="dxa"/>
            <w:noWrap/>
            <w:hideMark/>
          </w:tcPr>
          <w:p w14:paraId="05069247" w14:textId="77777777" w:rsidR="00FE40D7" w:rsidRPr="00FE40D7" w:rsidRDefault="00FE40D7">
            <w:r w:rsidRPr="00FE40D7">
              <w:t xml:space="preserve"> Wrong comparator  </w:t>
            </w:r>
          </w:p>
        </w:tc>
      </w:tr>
      <w:tr w:rsidR="00DB6F0B" w:rsidRPr="00FE40D7" w14:paraId="05FD4CE9" w14:textId="77777777" w:rsidTr="00DB6F0B">
        <w:trPr>
          <w:trHeight w:val="288"/>
        </w:trPr>
        <w:tc>
          <w:tcPr>
            <w:tcW w:w="4103" w:type="dxa"/>
            <w:noWrap/>
            <w:hideMark/>
          </w:tcPr>
          <w:p w14:paraId="211E4062" w14:textId="77777777" w:rsidR="00FE40D7" w:rsidRPr="00FE40D7" w:rsidRDefault="00FE40D7">
            <w:r w:rsidRPr="00FE40D7">
              <w:t xml:space="preserve">Evaluation of the </w:t>
            </w:r>
            <w:proofErr w:type="spellStart"/>
            <w:r w:rsidRPr="00FE40D7">
              <w:t>english</w:t>
            </w:r>
            <w:proofErr w:type="spellEnd"/>
            <w:r w:rsidRPr="00FE40D7">
              <w:t xml:space="preserve"> version of the fear of covid-19 scale and its relationship with behavior change and political beliefs</w:t>
            </w:r>
          </w:p>
        </w:tc>
        <w:tc>
          <w:tcPr>
            <w:tcW w:w="1472" w:type="dxa"/>
            <w:noWrap/>
            <w:hideMark/>
          </w:tcPr>
          <w:p w14:paraId="2098A793" w14:textId="3397EAD2" w:rsidR="00FE40D7" w:rsidRPr="00FE40D7" w:rsidRDefault="00FE40D7">
            <w:r w:rsidRPr="00FE40D7">
              <w:t>Winter, T; Riordan, B</w:t>
            </w:r>
            <w:r w:rsidR="00387285">
              <w:t>.</w:t>
            </w:r>
            <w:r w:rsidRPr="00FE40D7">
              <w:t xml:space="preserve"> C.; </w:t>
            </w:r>
            <w:proofErr w:type="spellStart"/>
            <w:r w:rsidRPr="00FE40D7">
              <w:t>Pakpour</w:t>
            </w:r>
            <w:proofErr w:type="spellEnd"/>
            <w:r w:rsidRPr="00FE40D7">
              <w:t>, A</w:t>
            </w:r>
            <w:r w:rsidR="00387285">
              <w:t>.</w:t>
            </w:r>
            <w:r w:rsidRPr="00FE40D7">
              <w:t xml:space="preserve"> H.; </w:t>
            </w:r>
            <w:r w:rsidR="00387285">
              <w:t>et al</w:t>
            </w:r>
          </w:p>
        </w:tc>
        <w:tc>
          <w:tcPr>
            <w:tcW w:w="1008" w:type="dxa"/>
            <w:noWrap/>
            <w:hideMark/>
          </w:tcPr>
          <w:p w14:paraId="1B61802E" w14:textId="77777777" w:rsidR="00FE40D7" w:rsidRPr="00FE40D7" w:rsidRDefault="00FE40D7" w:rsidP="00FE40D7">
            <w:r w:rsidRPr="00FE40D7">
              <w:t>2020</w:t>
            </w:r>
          </w:p>
        </w:tc>
        <w:tc>
          <w:tcPr>
            <w:tcW w:w="3888" w:type="dxa"/>
            <w:gridSpan w:val="3"/>
            <w:noWrap/>
            <w:hideMark/>
          </w:tcPr>
          <w:p w14:paraId="067F2D05" w14:textId="77777777" w:rsidR="00FE40D7" w:rsidRPr="00FE40D7" w:rsidRDefault="00FE40D7">
            <w:r w:rsidRPr="00FE40D7">
              <w:t>International Journal of Mental Health and Addiction</w:t>
            </w:r>
          </w:p>
        </w:tc>
        <w:tc>
          <w:tcPr>
            <w:tcW w:w="1827" w:type="dxa"/>
            <w:noWrap/>
            <w:hideMark/>
          </w:tcPr>
          <w:p w14:paraId="57EED728" w14:textId="77777777" w:rsidR="00FE40D7" w:rsidRPr="00FE40D7" w:rsidRDefault="00FE40D7">
            <w:r w:rsidRPr="00FE40D7">
              <w:t>No Pagination Specified</w:t>
            </w:r>
          </w:p>
        </w:tc>
        <w:tc>
          <w:tcPr>
            <w:tcW w:w="1040" w:type="dxa"/>
            <w:noWrap/>
            <w:hideMark/>
          </w:tcPr>
          <w:p w14:paraId="00C0F82B" w14:textId="77777777" w:rsidR="00FE40D7" w:rsidRPr="00FE40D7" w:rsidRDefault="00FE40D7">
            <w:r w:rsidRPr="00FE40D7">
              <w:t xml:space="preserve"> Wrong comparator   </w:t>
            </w:r>
          </w:p>
        </w:tc>
      </w:tr>
      <w:tr w:rsidR="00DB6F0B" w:rsidRPr="00FE40D7" w14:paraId="1D1A7E1D" w14:textId="77777777" w:rsidTr="00DB6F0B">
        <w:trPr>
          <w:trHeight w:val="288"/>
        </w:trPr>
        <w:tc>
          <w:tcPr>
            <w:tcW w:w="4103" w:type="dxa"/>
            <w:noWrap/>
            <w:hideMark/>
          </w:tcPr>
          <w:p w14:paraId="617C3E77" w14:textId="77777777" w:rsidR="00FE40D7" w:rsidRPr="00FE40D7" w:rsidRDefault="00FE40D7">
            <w:r w:rsidRPr="00FE40D7">
              <w:t>Covid-19: UK needs flexible local plans to come out of lockdown, say public health experts</w:t>
            </w:r>
          </w:p>
        </w:tc>
        <w:tc>
          <w:tcPr>
            <w:tcW w:w="1472" w:type="dxa"/>
            <w:noWrap/>
            <w:hideMark/>
          </w:tcPr>
          <w:p w14:paraId="76754CED" w14:textId="77777777" w:rsidR="00FE40D7" w:rsidRPr="00FE40D7" w:rsidRDefault="00FE40D7">
            <w:r w:rsidRPr="00FE40D7">
              <w:t>Wise, J.</w:t>
            </w:r>
          </w:p>
        </w:tc>
        <w:tc>
          <w:tcPr>
            <w:tcW w:w="1008" w:type="dxa"/>
            <w:noWrap/>
            <w:hideMark/>
          </w:tcPr>
          <w:p w14:paraId="0D151E0E" w14:textId="77777777" w:rsidR="00FE40D7" w:rsidRPr="00FE40D7" w:rsidRDefault="00FE40D7" w:rsidP="00FE40D7">
            <w:r w:rsidRPr="00FE40D7">
              <w:t>2020</w:t>
            </w:r>
          </w:p>
        </w:tc>
        <w:tc>
          <w:tcPr>
            <w:tcW w:w="1963" w:type="dxa"/>
            <w:noWrap/>
            <w:hideMark/>
          </w:tcPr>
          <w:p w14:paraId="7E2EBF99" w14:textId="77777777" w:rsidR="00FE40D7" w:rsidRPr="00FE40D7" w:rsidRDefault="00FE40D7">
            <w:r w:rsidRPr="00FE40D7">
              <w:t>BMJ</w:t>
            </w:r>
          </w:p>
        </w:tc>
        <w:tc>
          <w:tcPr>
            <w:tcW w:w="940" w:type="dxa"/>
            <w:noWrap/>
            <w:hideMark/>
          </w:tcPr>
          <w:p w14:paraId="6279397B" w14:textId="77777777" w:rsidR="00FE40D7" w:rsidRPr="00FE40D7" w:rsidRDefault="00FE40D7" w:rsidP="00FE40D7">
            <w:r w:rsidRPr="00FE40D7">
              <w:t>369</w:t>
            </w:r>
          </w:p>
        </w:tc>
        <w:tc>
          <w:tcPr>
            <w:tcW w:w="985" w:type="dxa"/>
            <w:noWrap/>
            <w:hideMark/>
          </w:tcPr>
          <w:p w14:paraId="5F9F08E9" w14:textId="77777777" w:rsidR="00FE40D7" w:rsidRPr="00FE40D7" w:rsidRDefault="00FE40D7" w:rsidP="00FE40D7"/>
        </w:tc>
        <w:tc>
          <w:tcPr>
            <w:tcW w:w="1827" w:type="dxa"/>
            <w:noWrap/>
            <w:hideMark/>
          </w:tcPr>
          <w:p w14:paraId="7325BBB1" w14:textId="77777777" w:rsidR="00FE40D7" w:rsidRPr="00FE40D7" w:rsidRDefault="00FE40D7">
            <w:r w:rsidRPr="00FE40D7">
              <w:t>m1704</w:t>
            </w:r>
          </w:p>
        </w:tc>
        <w:tc>
          <w:tcPr>
            <w:tcW w:w="1040" w:type="dxa"/>
            <w:noWrap/>
            <w:hideMark/>
          </w:tcPr>
          <w:p w14:paraId="099E6878" w14:textId="77777777" w:rsidR="00FE40D7" w:rsidRPr="00FE40D7" w:rsidRDefault="00FE40D7">
            <w:r w:rsidRPr="00FE40D7">
              <w:t xml:space="preserve"> Wrong study design  </w:t>
            </w:r>
          </w:p>
        </w:tc>
      </w:tr>
      <w:tr w:rsidR="00DB6F0B" w:rsidRPr="00FE40D7" w14:paraId="629BFEA7" w14:textId="77777777" w:rsidTr="00DB6F0B">
        <w:trPr>
          <w:trHeight w:val="288"/>
        </w:trPr>
        <w:tc>
          <w:tcPr>
            <w:tcW w:w="4103" w:type="dxa"/>
            <w:noWrap/>
            <w:hideMark/>
          </w:tcPr>
          <w:p w14:paraId="1C64F30F" w14:textId="77777777" w:rsidR="00FE40D7" w:rsidRPr="00FE40D7" w:rsidRDefault="00FE40D7">
            <w:r w:rsidRPr="00FE40D7">
              <w:t>The great pause: a minor theory exploration of COVID-19 response in Switzerland</w:t>
            </w:r>
          </w:p>
        </w:tc>
        <w:tc>
          <w:tcPr>
            <w:tcW w:w="1472" w:type="dxa"/>
            <w:noWrap/>
            <w:hideMark/>
          </w:tcPr>
          <w:p w14:paraId="67CD35BA" w14:textId="77777777" w:rsidR="00FE40D7" w:rsidRPr="00FE40D7" w:rsidRDefault="00FE40D7">
            <w:r w:rsidRPr="00FE40D7">
              <w:t>Wolfe, S. D.</w:t>
            </w:r>
          </w:p>
        </w:tc>
        <w:tc>
          <w:tcPr>
            <w:tcW w:w="1008" w:type="dxa"/>
            <w:noWrap/>
            <w:hideMark/>
          </w:tcPr>
          <w:p w14:paraId="46931203" w14:textId="77777777" w:rsidR="00FE40D7" w:rsidRPr="00FE40D7" w:rsidRDefault="00FE40D7" w:rsidP="00FE40D7">
            <w:r w:rsidRPr="00FE40D7">
              <w:t>2020</w:t>
            </w:r>
          </w:p>
        </w:tc>
        <w:tc>
          <w:tcPr>
            <w:tcW w:w="3888" w:type="dxa"/>
            <w:gridSpan w:val="3"/>
            <w:noWrap/>
            <w:hideMark/>
          </w:tcPr>
          <w:p w14:paraId="1326D715" w14:textId="77777777" w:rsidR="00FE40D7" w:rsidRPr="00FE40D7" w:rsidRDefault="00FE40D7">
            <w:r w:rsidRPr="00FE40D7">
              <w:t>Eurasian Geography and Economics</w:t>
            </w:r>
          </w:p>
        </w:tc>
        <w:tc>
          <w:tcPr>
            <w:tcW w:w="1827" w:type="dxa"/>
            <w:noWrap/>
            <w:hideMark/>
          </w:tcPr>
          <w:p w14:paraId="5415F9E0" w14:textId="77777777" w:rsidR="00FE40D7" w:rsidRPr="00FE40D7" w:rsidRDefault="00FE40D7"/>
        </w:tc>
        <w:tc>
          <w:tcPr>
            <w:tcW w:w="1040" w:type="dxa"/>
            <w:noWrap/>
            <w:hideMark/>
          </w:tcPr>
          <w:p w14:paraId="6A1FD785" w14:textId="77777777" w:rsidR="00FE40D7" w:rsidRPr="00FE40D7" w:rsidRDefault="00FE40D7">
            <w:r w:rsidRPr="00FE40D7">
              <w:t xml:space="preserve"> Wrong study design  </w:t>
            </w:r>
          </w:p>
        </w:tc>
      </w:tr>
      <w:tr w:rsidR="00DB6F0B" w:rsidRPr="00FE40D7" w14:paraId="53EE21AF" w14:textId="77777777" w:rsidTr="00DB6F0B">
        <w:trPr>
          <w:trHeight w:val="288"/>
        </w:trPr>
        <w:tc>
          <w:tcPr>
            <w:tcW w:w="4103" w:type="dxa"/>
            <w:noWrap/>
            <w:hideMark/>
          </w:tcPr>
          <w:p w14:paraId="158537BE" w14:textId="77777777" w:rsidR="00FE40D7" w:rsidRPr="00FE40D7" w:rsidRDefault="00FE40D7">
            <w:r w:rsidRPr="00FE40D7">
              <w:t xml:space="preserve">Temporal changes in </w:t>
            </w:r>
            <w:proofErr w:type="spellStart"/>
            <w:r w:rsidRPr="00FE40D7">
              <w:t>psychobehavioural</w:t>
            </w:r>
            <w:proofErr w:type="spellEnd"/>
            <w:r w:rsidRPr="00FE40D7">
              <w:t xml:space="preserve"> responses during the early phase of the COVID-19 pandemic in Malaysia</w:t>
            </w:r>
          </w:p>
        </w:tc>
        <w:tc>
          <w:tcPr>
            <w:tcW w:w="1472" w:type="dxa"/>
            <w:noWrap/>
            <w:hideMark/>
          </w:tcPr>
          <w:p w14:paraId="32B83D28" w14:textId="77777777" w:rsidR="00FE40D7" w:rsidRPr="00FE40D7" w:rsidRDefault="00FE40D7">
            <w:r w:rsidRPr="00FE40D7">
              <w:t xml:space="preserve">Wong, Li Ping; Alias, </w:t>
            </w:r>
            <w:proofErr w:type="spellStart"/>
            <w:r w:rsidRPr="00FE40D7">
              <w:t>Haridah</w:t>
            </w:r>
            <w:proofErr w:type="spellEnd"/>
          </w:p>
        </w:tc>
        <w:tc>
          <w:tcPr>
            <w:tcW w:w="1008" w:type="dxa"/>
            <w:noWrap/>
            <w:hideMark/>
          </w:tcPr>
          <w:p w14:paraId="610EE5CC" w14:textId="77777777" w:rsidR="00FE40D7" w:rsidRPr="00FE40D7" w:rsidRDefault="00FE40D7" w:rsidP="00FE40D7">
            <w:r w:rsidRPr="00FE40D7">
              <w:t>2021</w:t>
            </w:r>
          </w:p>
        </w:tc>
        <w:tc>
          <w:tcPr>
            <w:tcW w:w="1963" w:type="dxa"/>
            <w:noWrap/>
            <w:hideMark/>
          </w:tcPr>
          <w:p w14:paraId="13929AC7" w14:textId="77777777" w:rsidR="00FE40D7" w:rsidRPr="00FE40D7" w:rsidRDefault="00FE40D7">
            <w:r w:rsidRPr="00FE40D7">
              <w:t>Journal of Behavioral Medicine</w:t>
            </w:r>
          </w:p>
        </w:tc>
        <w:tc>
          <w:tcPr>
            <w:tcW w:w="940" w:type="dxa"/>
            <w:noWrap/>
            <w:hideMark/>
          </w:tcPr>
          <w:p w14:paraId="7A488BB2" w14:textId="77777777" w:rsidR="00FE40D7" w:rsidRPr="00FE40D7" w:rsidRDefault="00FE40D7" w:rsidP="00FE40D7">
            <w:r w:rsidRPr="00FE40D7">
              <w:t>44</w:t>
            </w:r>
          </w:p>
        </w:tc>
        <w:tc>
          <w:tcPr>
            <w:tcW w:w="985" w:type="dxa"/>
            <w:noWrap/>
            <w:hideMark/>
          </w:tcPr>
          <w:p w14:paraId="4C242FD6" w14:textId="77777777" w:rsidR="00FE40D7" w:rsidRPr="00FE40D7" w:rsidRDefault="00FE40D7" w:rsidP="00FE40D7">
            <w:r w:rsidRPr="00FE40D7">
              <w:t>1</w:t>
            </w:r>
          </w:p>
        </w:tc>
        <w:tc>
          <w:tcPr>
            <w:tcW w:w="1827" w:type="dxa"/>
            <w:noWrap/>
            <w:hideMark/>
          </w:tcPr>
          <w:p w14:paraId="234C0E78" w14:textId="77777777" w:rsidR="00FE40D7" w:rsidRPr="00FE40D7" w:rsidRDefault="00FE40D7">
            <w:r w:rsidRPr="00FE40D7">
              <w:t>18-28</w:t>
            </w:r>
          </w:p>
        </w:tc>
        <w:tc>
          <w:tcPr>
            <w:tcW w:w="1040" w:type="dxa"/>
            <w:noWrap/>
            <w:hideMark/>
          </w:tcPr>
          <w:p w14:paraId="37D3D062" w14:textId="77777777" w:rsidR="00FE40D7" w:rsidRPr="00FE40D7" w:rsidRDefault="00FE40D7">
            <w:r w:rsidRPr="00FE40D7">
              <w:t xml:space="preserve"> Wrong study design</w:t>
            </w:r>
          </w:p>
        </w:tc>
      </w:tr>
      <w:tr w:rsidR="00DB6F0B" w:rsidRPr="00FE40D7" w14:paraId="41A0552C" w14:textId="77777777" w:rsidTr="00DB6F0B">
        <w:trPr>
          <w:trHeight w:val="288"/>
        </w:trPr>
        <w:tc>
          <w:tcPr>
            <w:tcW w:w="4103" w:type="dxa"/>
            <w:noWrap/>
            <w:hideMark/>
          </w:tcPr>
          <w:p w14:paraId="718F077E" w14:textId="77777777" w:rsidR="00FE40D7" w:rsidRPr="00FE40D7" w:rsidRDefault="00FE40D7">
            <w:r w:rsidRPr="00FE40D7">
              <w:t>Estimation of effects of contact tracing and mask adoption on COVID-19 transmission in San Francisco: a modeling study</w:t>
            </w:r>
          </w:p>
        </w:tc>
        <w:tc>
          <w:tcPr>
            <w:tcW w:w="1472" w:type="dxa"/>
            <w:noWrap/>
            <w:hideMark/>
          </w:tcPr>
          <w:p w14:paraId="171F7392" w14:textId="77777777" w:rsidR="00FE40D7" w:rsidRPr="00FE40D7" w:rsidRDefault="00FE40D7">
            <w:r w:rsidRPr="00FE40D7">
              <w:t xml:space="preserve">Worden, L.; </w:t>
            </w:r>
            <w:proofErr w:type="spellStart"/>
            <w:r w:rsidRPr="00FE40D7">
              <w:t>Wannier</w:t>
            </w:r>
            <w:proofErr w:type="spellEnd"/>
            <w:r w:rsidRPr="00FE40D7">
              <w:t xml:space="preserve">, R.; Blumberg, S.; Ge, A. Y.; Rutherford, G. W.; </w:t>
            </w:r>
            <w:proofErr w:type="spellStart"/>
            <w:r w:rsidRPr="00FE40D7">
              <w:t>Porco</w:t>
            </w:r>
            <w:proofErr w:type="spellEnd"/>
            <w:r w:rsidRPr="00FE40D7">
              <w:t>, T. C.</w:t>
            </w:r>
          </w:p>
        </w:tc>
        <w:tc>
          <w:tcPr>
            <w:tcW w:w="1008" w:type="dxa"/>
            <w:noWrap/>
            <w:hideMark/>
          </w:tcPr>
          <w:p w14:paraId="2CA17930" w14:textId="77777777" w:rsidR="00FE40D7" w:rsidRPr="00FE40D7" w:rsidRDefault="00FE40D7" w:rsidP="00FE40D7">
            <w:r w:rsidRPr="00FE40D7">
              <w:t>2020</w:t>
            </w:r>
          </w:p>
        </w:tc>
        <w:tc>
          <w:tcPr>
            <w:tcW w:w="1963" w:type="dxa"/>
            <w:noWrap/>
            <w:hideMark/>
          </w:tcPr>
          <w:p w14:paraId="49B2F569" w14:textId="77777777" w:rsidR="00FE40D7" w:rsidRPr="00FE40D7" w:rsidRDefault="00FE40D7">
            <w:proofErr w:type="spellStart"/>
            <w:r w:rsidRPr="00FE40D7">
              <w:t>MedRxiv</w:t>
            </w:r>
            <w:proofErr w:type="spellEnd"/>
            <w:r w:rsidRPr="00FE40D7">
              <w:t xml:space="preserve"> : the Preprint Server for Health Sciences</w:t>
            </w:r>
          </w:p>
        </w:tc>
        <w:tc>
          <w:tcPr>
            <w:tcW w:w="940" w:type="dxa"/>
            <w:noWrap/>
            <w:hideMark/>
          </w:tcPr>
          <w:p w14:paraId="717DA837" w14:textId="77777777" w:rsidR="00FE40D7" w:rsidRPr="00FE40D7" w:rsidRDefault="00FE40D7" w:rsidP="00FE40D7">
            <w:r w:rsidRPr="00FE40D7">
              <w:t>11</w:t>
            </w:r>
          </w:p>
        </w:tc>
        <w:tc>
          <w:tcPr>
            <w:tcW w:w="985" w:type="dxa"/>
            <w:noWrap/>
            <w:hideMark/>
          </w:tcPr>
          <w:p w14:paraId="7CAB3578" w14:textId="77777777" w:rsidR="00FE40D7" w:rsidRPr="00FE40D7" w:rsidRDefault="00FE40D7" w:rsidP="00FE40D7"/>
        </w:tc>
        <w:tc>
          <w:tcPr>
            <w:tcW w:w="1827" w:type="dxa"/>
            <w:noWrap/>
            <w:hideMark/>
          </w:tcPr>
          <w:p w14:paraId="4F2F4796" w14:textId="77777777" w:rsidR="00FE40D7" w:rsidRPr="00FE40D7" w:rsidRDefault="00FE40D7" w:rsidP="00FE40D7">
            <w:r w:rsidRPr="00FE40D7">
              <w:t>11</w:t>
            </w:r>
          </w:p>
        </w:tc>
        <w:tc>
          <w:tcPr>
            <w:tcW w:w="1040" w:type="dxa"/>
            <w:noWrap/>
            <w:hideMark/>
          </w:tcPr>
          <w:p w14:paraId="63DA1D3B" w14:textId="77777777" w:rsidR="00FE40D7" w:rsidRPr="00FE40D7" w:rsidRDefault="00FE40D7">
            <w:r w:rsidRPr="00FE40D7">
              <w:t xml:space="preserve"> Wrong intervention  </w:t>
            </w:r>
          </w:p>
        </w:tc>
      </w:tr>
      <w:tr w:rsidR="00DB6F0B" w:rsidRPr="00FE40D7" w14:paraId="73FE67BA" w14:textId="77777777" w:rsidTr="00DB6F0B">
        <w:trPr>
          <w:trHeight w:val="288"/>
        </w:trPr>
        <w:tc>
          <w:tcPr>
            <w:tcW w:w="4103" w:type="dxa"/>
            <w:noWrap/>
            <w:hideMark/>
          </w:tcPr>
          <w:p w14:paraId="3EF052AD" w14:textId="77777777" w:rsidR="00FE40D7" w:rsidRPr="00FE40D7" w:rsidRDefault="00FE40D7">
            <w:r w:rsidRPr="00FE40D7">
              <w:t>Are we all in this together? Longitudinal assessment of cumulative adversities by socioeconomic position in the first 3 weeks of lockdown in the UK</w:t>
            </w:r>
          </w:p>
        </w:tc>
        <w:tc>
          <w:tcPr>
            <w:tcW w:w="1472" w:type="dxa"/>
            <w:noWrap/>
            <w:hideMark/>
          </w:tcPr>
          <w:p w14:paraId="24A07A96" w14:textId="77777777" w:rsidR="00FE40D7" w:rsidRPr="00FE40D7" w:rsidRDefault="00FE40D7">
            <w:r w:rsidRPr="00FE40D7">
              <w:t xml:space="preserve">Wright, L.; Steptoe, A.; </w:t>
            </w:r>
            <w:proofErr w:type="spellStart"/>
            <w:r w:rsidRPr="00FE40D7">
              <w:t>Fancourt</w:t>
            </w:r>
            <w:proofErr w:type="spellEnd"/>
            <w:r w:rsidRPr="00FE40D7">
              <w:t>, D.</w:t>
            </w:r>
          </w:p>
        </w:tc>
        <w:tc>
          <w:tcPr>
            <w:tcW w:w="1008" w:type="dxa"/>
            <w:noWrap/>
            <w:hideMark/>
          </w:tcPr>
          <w:p w14:paraId="3B8B87C3" w14:textId="77777777" w:rsidR="00FE40D7" w:rsidRPr="00FE40D7" w:rsidRDefault="00FE40D7" w:rsidP="00FE40D7">
            <w:r w:rsidRPr="00FE40D7">
              <w:t>2020</w:t>
            </w:r>
          </w:p>
        </w:tc>
        <w:tc>
          <w:tcPr>
            <w:tcW w:w="1963" w:type="dxa"/>
            <w:noWrap/>
            <w:hideMark/>
          </w:tcPr>
          <w:p w14:paraId="72E41150" w14:textId="77777777" w:rsidR="00FE40D7" w:rsidRPr="00FE40D7" w:rsidRDefault="00FE40D7">
            <w:r w:rsidRPr="00FE40D7">
              <w:t>Journal of Epidemiology &amp; Community Health</w:t>
            </w:r>
          </w:p>
        </w:tc>
        <w:tc>
          <w:tcPr>
            <w:tcW w:w="940" w:type="dxa"/>
            <w:noWrap/>
            <w:hideMark/>
          </w:tcPr>
          <w:p w14:paraId="32792339" w14:textId="77777777" w:rsidR="00FE40D7" w:rsidRPr="00FE40D7" w:rsidRDefault="00FE40D7" w:rsidP="00FE40D7">
            <w:r w:rsidRPr="00FE40D7">
              <w:t>5</w:t>
            </w:r>
          </w:p>
        </w:tc>
        <w:tc>
          <w:tcPr>
            <w:tcW w:w="985" w:type="dxa"/>
            <w:noWrap/>
            <w:hideMark/>
          </w:tcPr>
          <w:p w14:paraId="6C49109B" w14:textId="77777777" w:rsidR="00FE40D7" w:rsidRPr="00FE40D7" w:rsidRDefault="00FE40D7" w:rsidP="00FE40D7"/>
        </w:tc>
        <w:tc>
          <w:tcPr>
            <w:tcW w:w="1827" w:type="dxa"/>
            <w:noWrap/>
            <w:hideMark/>
          </w:tcPr>
          <w:p w14:paraId="4A0EEE6A" w14:textId="77777777" w:rsidR="00FE40D7" w:rsidRPr="00FE40D7" w:rsidRDefault="00FE40D7" w:rsidP="00FE40D7">
            <w:r w:rsidRPr="00FE40D7">
              <w:t>5</w:t>
            </w:r>
          </w:p>
        </w:tc>
        <w:tc>
          <w:tcPr>
            <w:tcW w:w="1040" w:type="dxa"/>
            <w:noWrap/>
            <w:hideMark/>
          </w:tcPr>
          <w:p w14:paraId="39DD25C2" w14:textId="77777777" w:rsidR="00FE40D7" w:rsidRPr="00FE40D7" w:rsidRDefault="00FE40D7">
            <w:r w:rsidRPr="00FE40D7">
              <w:t xml:space="preserve"> Wrong comparator</w:t>
            </w:r>
          </w:p>
        </w:tc>
      </w:tr>
      <w:tr w:rsidR="00DB6F0B" w:rsidRPr="00FE40D7" w14:paraId="76FEECA8" w14:textId="77777777" w:rsidTr="00DB6F0B">
        <w:trPr>
          <w:trHeight w:val="288"/>
        </w:trPr>
        <w:tc>
          <w:tcPr>
            <w:tcW w:w="4103" w:type="dxa"/>
            <w:noWrap/>
            <w:hideMark/>
          </w:tcPr>
          <w:p w14:paraId="01DE4C20" w14:textId="77777777" w:rsidR="00FE40D7" w:rsidRPr="00FE40D7" w:rsidRDefault="00FE40D7">
            <w:r w:rsidRPr="00FE40D7">
              <w:t>Workforce Survival: Tracking Potential COVID-19 Exposure Amid Socioeconomic Activities Using Automatic Log-Keeping Apps</w:t>
            </w:r>
          </w:p>
        </w:tc>
        <w:tc>
          <w:tcPr>
            <w:tcW w:w="1472" w:type="dxa"/>
            <w:noWrap/>
            <w:hideMark/>
          </w:tcPr>
          <w:p w14:paraId="481B1D59" w14:textId="77777777" w:rsidR="00FE40D7" w:rsidRPr="00FE40D7" w:rsidRDefault="00FE40D7">
            <w:r w:rsidRPr="00FE40D7">
              <w:t>Xia, Y.</w:t>
            </w:r>
          </w:p>
        </w:tc>
        <w:tc>
          <w:tcPr>
            <w:tcW w:w="1008" w:type="dxa"/>
            <w:noWrap/>
            <w:hideMark/>
          </w:tcPr>
          <w:p w14:paraId="5341C23D" w14:textId="77777777" w:rsidR="00FE40D7" w:rsidRPr="00FE40D7" w:rsidRDefault="00FE40D7" w:rsidP="00FE40D7">
            <w:r w:rsidRPr="00FE40D7">
              <w:t>2020</w:t>
            </w:r>
          </w:p>
        </w:tc>
        <w:tc>
          <w:tcPr>
            <w:tcW w:w="1963" w:type="dxa"/>
            <w:noWrap/>
            <w:hideMark/>
          </w:tcPr>
          <w:p w14:paraId="1CC58603" w14:textId="77777777" w:rsidR="00FE40D7" w:rsidRPr="00FE40D7" w:rsidRDefault="00FE40D7">
            <w:r w:rsidRPr="00FE40D7">
              <w:t>Population Health Management</w:t>
            </w:r>
          </w:p>
        </w:tc>
        <w:tc>
          <w:tcPr>
            <w:tcW w:w="940" w:type="dxa"/>
            <w:noWrap/>
            <w:hideMark/>
          </w:tcPr>
          <w:p w14:paraId="60B2F17C" w14:textId="77777777" w:rsidR="00FE40D7" w:rsidRPr="00FE40D7" w:rsidRDefault="00FE40D7" w:rsidP="00FE40D7">
            <w:r w:rsidRPr="00FE40D7">
              <w:t>4</w:t>
            </w:r>
          </w:p>
        </w:tc>
        <w:tc>
          <w:tcPr>
            <w:tcW w:w="985" w:type="dxa"/>
            <w:noWrap/>
            <w:hideMark/>
          </w:tcPr>
          <w:p w14:paraId="4BE71E6D" w14:textId="77777777" w:rsidR="00FE40D7" w:rsidRPr="00FE40D7" w:rsidRDefault="00FE40D7" w:rsidP="00FE40D7"/>
        </w:tc>
        <w:tc>
          <w:tcPr>
            <w:tcW w:w="1827" w:type="dxa"/>
            <w:noWrap/>
            <w:hideMark/>
          </w:tcPr>
          <w:p w14:paraId="7C872984" w14:textId="77777777" w:rsidR="00FE40D7" w:rsidRPr="00FE40D7" w:rsidRDefault="00FE40D7" w:rsidP="00FE40D7">
            <w:r w:rsidRPr="00FE40D7">
              <w:t>4</w:t>
            </w:r>
          </w:p>
        </w:tc>
        <w:tc>
          <w:tcPr>
            <w:tcW w:w="1040" w:type="dxa"/>
            <w:noWrap/>
            <w:hideMark/>
          </w:tcPr>
          <w:p w14:paraId="685098B3" w14:textId="77777777" w:rsidR="00FE40D7" w:rsidRPr="00FE40D7" w:rsidRDefault="00FE40D7">
            <w:r w:rsidRPr="00FE40D7">
              <w:t xml:space="preserve"> Wrong study design  </w:t>
            </w:r>
          </w:p>
        </w:tc>
      </w:tr>
      <w:tr w:rsidR="00DB6F0B" w:rsidRPr="00FE40D7" w14:paraId="31EC505D" w14:textId="77777777" w:rsidTr="00DB6F0B">
        <w:trPr>
          <w:trHeight w:val="288"/>
        </w:trPr>
        <w:tc>
          <w:tcPr>
            <w:tcW w:w="4103" w:type="dxa"/>
            <w:noWrap/>
            <w:hideMark/>
          </w:tcPr>
          <w:p w14:paraId="2CC9DCDF" w14:textId="77777777" w:rsidR="00FE40D7" w:rsidRPr="00FE40D7" w:rsidRDefault="00FE40D7">
            <w:r w:rsidRPr="00FE40D7">
              <w:t>Linking key intervention timing to rapid decline of the COVID-19 effective reproductive number to quantify lessons from mainland China</w:t>
            </w:r>
          </w:p>
        </w:tc>
        <w:tc>
          <w:tcPr>
            <w:tcW w:w="1472" w:type="dxa"/>
            <w:noWrap/>
            <w:hideMark/>
          </w:tcPr>
          <w:p w14:paraId="572B29F5" w14:textId="77777777" w:rsidR="00FE40D7" w:rsidRPr="00FE40D7" w:rsidRDefault="00FE40D7">
            <w:r w:rsidRPr="00FE40D7">
              <w:t xml:space="preserve">Xiao, Y.; Tang, B.; Wu, J.; </w:t>
            </w:r>
            <w:proofErr w:type="spellStart"/>
            <w:r w:rsidRPr="00FE40D7">
              <w:t>Cheke</w:t>
            </w:r>
            <w:proofErr w:type="spellEnd"/>
            <w:r w:rsidRPr="00FE40D7">
              <w:t>, R. A.; Tang, S.</w:t>
            </w:r>
          </w:p>
        </w:tc>
        <w:tc>
          <w:tcPr>
            <w:tcW w:w="1008" w:type="dxa"/>
            <w:noWrap/>
            <w:hideMark/>
          </w:tcPr>
          <w:p w14:paraId="2DF578C4" w14:textId="77777777" w:rsidR="00FE40D7" w:rsidRPr="00FE40D7" w:rsidRDefault="00FE40D7" w:rsidP="00FE40D7">
            <w:r w:rsidRPr="00FE40D7">
              <w:t>2020</w:t>
            </w:r>
          </w:p>
        </w:tc>
        <w:tc>
          <w:tcPr>
            <w:tcW w:w="1963" w:type="dxa"/>
            <w:noWrap/>
            <w:hideMark/>
          </w:tcPr>
          <w:p w14:paraId="3D26CC19" w14:textId="77777777" w:rsidR="00FE40D7" w:rsidRPr="00FE40D7" w:rsidRDefault="00FE40D7">
            <w:r w:rsidRPr="00FE40D7">
              <w:t>International Journal of Infectious Diseases</w:t>
            </w:r>
          </w:p>
        </w:tc>
        <w:tc>
          <w:tcPr>
            <w:tcW w:w="940" w:type="dxa"/>
            <w:noWrap/>
            <w:hideMark/>
          </w:tcPr>
          <w:p w14:paraId="1470AD35" w14:textId="77777777" w:rsidR="00FE40D7" w:rsidRPr="00FE40D7" w:rsidRDefault="00FE40D7" w:rsidP="00FE40D7">
            <w:r w:rsidRPr="00FE40D7">
              <w:t>97</w:t>
            </w:r>
          </w:p>
        </w:tc>
        <w:tc>
          <w:tcPr>
            <w:tcW w:w="985" w:type="dxa"/>
            <w:noWrap/>
            <w:hideMark/>
          </w:tcPr>
          <w:p w14:paraId="41B180BA" w14:textId="77777777" w:rsidR="00FE40D7" w:rsidRPr="00FE40D7" w:rsidRDefault="00FE40D7" w:rsidP="00FE40D7"/>
        </w:tc>
        <w:tc>
          <w:tcPr>
            <w:tcW w:w="1827" w:type="dxa"/>
            <w:noWrap/>
            <w:hideMark/>
          </w:tcPr>
          <w:p w14:paraId="51A43B6F" w14:textId="77777777" w:rsidR="00FE40D7" w:rsidRPr="00FE40D7" w:rsidRDefault="00FE40D7">
            <w:r w:rsidRPr="00FE40D7">
              <w:t>296-298</w:t>
            </w:r>
          </w:p>
        </w:tc>
        <w:tc>
          <w:tcPr>
            <w:tcW w:w="1040" w:type="dxa"/>
            <w:noWrap/>
            <w:hideMark/>
          </w:tcPr>
          <w:p w14:paraId="2488DF54" w14:textId="77777777" w:rsidR="00FE40D7" w:rsidRPr="00FE40D7" w:rsidRDefault="00FE40D7">
            <w:r w:rsidRPr="00FE40D7">
              <w:t xml:space="preserve"> Wrong study design</w:t>
            </w:r>
          </w:p>
        </w:tc>
      </w:tr>
      <w:tr w:rsidR="00DB6F0B" w:rsidRPr="00FE40D7" w14:paraId="4543AE18" w14:textId="77777777" w:rsidTr="00DB6F0B">
        <w:trPr>
          <w:trHeight w:val="288"/>
        </w:trPr>
        <w:tc>
          <w:tcPr>
            <w:tcW w:w="4103" w:type="dxa"/>
            <w:noWrap/>
            <w:hideMark/>
          </w:tcPr>
          <w:p w14:paraId="51D3D820" w14:textId="77777777" w:rsidR="00FE40D7" w:rsidRPr="00FE40D7" w:rsidRDefault="00FE40D7">
            <w:r w:rsidRPr="00FE40D7">
              <w:t>Analysis of prevention measures in Shenzhen based on SIQR model during the novel coronavirus pneumonia</w:t>
            </w:r>
          </w:p>
        </w:tc>
        <w:tc>
          <w:tcPr>
            <w:tcW w:w="1472" w:type="dxa"/>
            <w:noWrap/>
            <w:hideMark/>
          </w:tcPr>
          <w:p w14:paraId="47172362" w14:textId="77777777" w:rsidR="00FE40D7" w:rsidRPr="00FE40D7" w:rsidRDefault="00FE40D7">
            <w:r w:rsidRPr="00FE40D7">
              <w:t>Xu, R.; Wang, J.; Ye, S.; Wang, X.</w:t>
            </w:r>
          </w:p>
        </w:tc>
        <w:tc>
          <w:tcPr>
            <w:tcW w:w="1008" w:type="dxa"/>
            <w:noWrap/>
            <w:hideMark/>
          </w:tcPr>
          <w:p w14:paraId="5DB545AF" w14:textId="77777777" w:rsidR="00FE40D7" w:rsidRPr="00FE40D7" w:rsidRDefault="00FE40D7" w:rsidP="00FE40D7">
            <w:r w:rsidRPr="00FE40D7">
              <w:t>2020</w:t>
            </w:r>
          </w:p>
        </w:tc>
        <w:tc>
          <w:tcPr>
            <w:tcW w:w="1963" w:type="dxa"/>
            <w:noWrap/>
            <w:hideMark/>
          </w:tcPr>
          <w:p w14:paraId="0E3F37AC" w14:textId="77777777" w:rsidR="00FE40D7" w:rsidRPr="00FE40D7" w:rsidRDefault="00FE40D7">
            <w:r w:rsidRPr="00FE40D7">
              <w:t xml:space="preserve">Shenzhen </w:t>
            </w:r>
            <w:proofErr w:type="spellStart"/>
            <w:r w:rsidRPr="00FE40D7">
              <w:t>Daxue</w:t>
            </w:r>
            <w:proofErr w:type="spellEnd"/>
            <w:r w:rsidRPr="00FE40D7">
              <w:t xml:space="preserve"> </w:t>
            </w:r>
            <w:proofErr w:type="spellStart"/>
            <w:r w:rsidRPr="00FE40D7">
              <w:t>Xuebao</w:t>
            </w:r>
            <w:proofErr w:type="spellEnd"/>
            <w:r w:rsidRPr="00FE40D7">
              <w:t xml:space="preserve"> (</w:t>
            </w:r>
            <w:proofErr w:type="spellStart"/>
            <w:r w:rsidRPr="00FE40D7">
              <w:t>Ligong</w:t>
            </w:r>
            <w:proofErr w:type="spellEnd"/>
            <w:r w:rsidRPr="00FE40D7">
              <w:t xml:space="preserve"> Ban)/Journal of Shenzhen University Science and Engineering</w:t>
            </w:r>
          </w:p>
        </w:tc>
        <w:tc>
          <w:tcPr>
            <w:tcW w:w="940" w:type="dxa"/>
            <w:noWrap/>
            <w:hideMark/>
          </w:tcPr>
          <w:p w14:paraId="2A4786F2" w14:textId="77777777" w:rsidR="00FE40D7" w:rsidRPr="00FE40D7" w:rsidRDefault="00FE40D7" w:rsidP="00FE40D7">
            <w:r w:rsidRPr="00FE40D7">
              <w:t>37</w:t>
            </w:r>
          </w:p>
        </w:tc>
        <w:tc>
          <w:tcPr>
            <w:tcW w:w="985" w:type="dxa"/>
            <w:noWrap/>
            <w:hideMark/>
          </w:tcPr>
          <w:p w14:paraId="1510B401" w14:textId="77777777" w:rsidR="00FE40D7" w:rsidRPr="00FE40D7" w:rsidRDefault="00FE40D7" w:rsidP="00FE40D7">
            <w:r w:rsidRPr="00FE40D7">
              <w:t>3</w:t>
            </w:r>
          </w:p>
        </w:tc>
        <w:tc>
          <w:tcPr>
            <w:tcW w:w="1827" w:type="dxa"/>
            <w:noWrap/>
            <w:hideMark/>
          </w:tcPr>
          <w:p w14:paraId="3CD645C8" w14:textId="77777777" w:rsidR="00FE40D7" w:rsidRPr="00FE40D7" w:rsidRDefault="00FE40D7">
            <w:r w:rsidRPr="00FE40D7">
              <w:t>257-264</w:t>
            </w:r>
          </w:p>
        </w:tc>
        <w:tc>
          <w:tcPr>
            <w:tcW w:w="1040" w:type="dxa"/>
            <w:noWrap/>
            <w:hideMark/>
          </w:tcPr>
          <w:p w14:paraId="033FE513" w14:textId="77777777" w:rsidR="00FE40D7" w:rsidRPr="00FE40D7" w:rsidRDefault="00FE40D7">
            <w:r w:rsidRPr="00FE40D7">
              <w:t xml:space="preserve"> Language not English</w:t>
            </w:r>
          </w:p>
        </w:tc>
      </w:tr>
      <w:tr w:rsidR="00DB6F0B" w:rsidRPr="00FE40D7" w14:paraId="6E33D372" w14:textId="77777777" w:rsidTr="00DB6F0B">
        <w:trPr>
          <w:trHeight w:val="288"/>
        </w:trPr>
        <w:tc>
          <w:tcPr>
            <w:tcW w:w="4103" w:type="dxa"/>
            <w:noWrap/>
            <w:hideMark/>
          </w:tcPr>
          <w:p w14:paraId="507A9E4B" w14:textId="77777777" w:rsidR="00FE40D7" w:rsidRPr="00FE40D7" w:rsidRDefault="00FE40D7">
            <w:r w:rsidRPr="00FE40D7">
              <w:t>Research on COVID-19 based on ARIMA model&lt;sup&gt;DELTA&lt;/sup&gt;-Taking Hubei, China as an example to see the epidemic in Italy</w:t>
            </w:r>
          </w:p>
        </w:tc>
        <w:tc>
          <w:tcPr>
            <w:tcW w:w="1472" w:type="dxa"/>
            <w:noWrap/>
            <w:hideMark/>
          </w:tcPr>
          <w:p w14:paraId="0B179058" w14:textId="77777777" w:rsidR="00FE40D7" w:rsidRPr="00FE40D7" w:rsidRDefault="00FE40D7">
            <w:r w:rsidRPr="00FE40D7">
              <w:t>Yang, Q.; Wang, J.; Ma, H.; Wang, X.</w:t>
            </w:r>
          </w:p>
        </w:tc>
        <w:tc>
          <w:tcPr>
            <w:tcW w:w="1008" w:type="dxa"/>
            <w:noWrap/>
            <w:hideMark/>
          </w:tcPr>
          <w:p w14:paraId="2209456E" w14:textId="77777777" w:rsidR="00FE40D7" w:rsidRPr="00FE40D7" w:rsidRDefault="00FE40D7" w:rsidP="00FE40D7">
            <w:r w:rsidRPr="00FE40D7">
              <w:t>2020</w:t>
            </w:r>
          </w:p>
        </w:tc>
        <w:tc>
          <w:tcPr>
            <w:tcW w:w="1963" w:type="dxa"/>
            <w:noWrap/>
            <w:hideMark/>
          </w:tcPr>
          <w:p w14:paraId="58B94F0C" w14:textId="77777777" w:rsidR="00FE40D7" w:rsidRPr="00FE40D7" w:rsidRDefault="00FE40D7">
            <w:r w:rsidRPr="00FE40D7">
              <w:t>Journal of Infection and Public Health</w:t>
            </w:r>
          </w:p>
        </w:tc>
        <w:tc>
          <w:tcPr>
            <w:tcW w:w="940" w:type="dxa"/>
            <w:noWrap/>
            <w:hideMark/>
          </w:tcPr>
          <w:p w14:paraId="581A6124" w14:textId="77777777" w:rsidR="00FE40D7" w:rsidRPr="00FE40D7" w:rsidRDefault="00FE40D7" w:rsidP="00FE40D7">
            <w:r w:rsidRPr="00FE40D7">
              <w:t>20</w:t>
            </w:r>
          </w:p>
        </w:tc>
        <w:tc>
          <w:tcPr>
            <w:tcW w:w="985" w:type="dxa"/>
            <w:noWrap/>
            <w:hideMark/>
          </w:tcPr>
          <w:p w14:paraId="070D7D7F" w14:textId="77777777" w:rsidR="00FE40D7" w:rsidRPr="00FE40D7" w:rsidRDefault="00FE40D7" w:rsidP="00FE40D7"/>
        </w:tc>
        <w:tc>
          <w:tcPr>
            <w:tcW w:w="1827" w:type="dxa"/>
            <w:noWrap/>
            <w:hideMark/>
          </w:tcPr>
          <w:p w14:paraId="2B941554" w14:textId="77777777" w:rsidR="00FE40D7" w:rsidRPr="00FE40D7" w:rsidRDefault="00FE40D7" w:rsidP="00FE40D7">
            <w:r w:rsidRPr="00FE40D7">
              <w:t>20</w:t>
            </w:r>
          </w:p>
        </w:tc>
        <w:tc>
          <w:tcPr>
            <w:tcW w:w="1040" w:type="dxa"/>
            <w:noWrap/>
            <w:hideMark/>
          </w:tcPr>
          <w:p w14:paraId="6B030716" w14:textId="77777777" w:rsidR="00FE40D7" w:rsidRPr="00FE40D7" w:rsidRDefault="00FE40D7">
            <w:r w:rsidRPr="00FE40D7">
              <w:t xml:space="preserve"> Wrong intervention  </w:t>
            </w:r>
          </w:p>
        </w:tc>
      </w:tr>
      <w:tr w:rsidR="00DB6F0B" w:rsidRPr="00FE40D7" w14:paraId="74FC7247" w14:textId="77777777" w:rsidTr="00DB6F0B">
        <w:trPr>
          <w:trHeight w:val="288"/>
        </w:trPr>
        <w:tc>
          <w:tcPr>
            <w:tcW w:w="4103" w:type="dxa"/>
            <w:noWrap/>
            <w:hideMark/>
          </w:tcPr>
          <w:p w14:paraId="5543B160" w14:textId="77777777" w:rsidR="00FE40D7" w:rsidRPr="00FE40D7" w:rsidRDefault="00FE40D7">
            <w:r w:rsidRPr="00FE40D7">
              <w:t>Effectiveness of non-pharmaceutical interventions to contain COVID-19: a case study of the 2020 spring pandemic wave in New York City</w:t>
            </w:r>
          </w:p>
        </w:tc>
        <w:tc>
          <w:tcPr>
            <w:tcW w:w="1472" w:type="dxa"/>
            <w:noWrap/>
            <w:hideMark/>
          </w:tcPr>
          <w:p w14:paraId="20F89E8C" w14:textId="77777777" w:rsidR="00FE40D7" w:rsidRPr="00FE40D7" w:rsidRDefault="00FE40D7">
            <w:r w:rsidRPr="00FE40D7">
              <w:t xml:space="preserve">Yang, W.; </w:t>
            </w:r>
            <w:proofErr w:type="spellStart"/>
            <w:r w:rsidRPr="00FE40D7">
              <w:t>Shaff</w:t>
            </w:r>
            <w:proofErr w:type="spellEnd"/>
            <w:r w:rsidRPr="00FE40D7">
              <w:t>, J.; Shaman, J.</w:t>
            </w:r>
          </w:p>
        </w:tc>
        <w:tc>
          <w:tcPr>
            <w:tcW w:w="1008" w:type="dxa"/>
            <w:noWrap/>
            <w:hideMark/>
          </w:tcPr>
          <w:p w14:paraId="7CE71F32" w14:textId="77777777" w:rsidR="00FE40D7" w:rsidRPr="00FE40D7" w:rsidRDefault="00FE40D7" w:rsidP="00FE40D7">
            <w:r w:rsidRPr="00FE40D7">
              <w:t>2021</w:t>
            </w:r>
          </w:p>
        </w:tc>
        <w:tc>
          <w:tcPr>
            <w:tcW w:w="1963" w:type="dxa"/>
            <w:noWrap/>
            <w:hideMark/>
          </w:tcPr>
          <w:p w14:paraId="49A4C629" w14:textId="77777777" w:rsidR="00FE40D7" w:rsidRPr="00FE40D7" w:rsidRDefault="00FE40D7">
            <w:r w:rsidRPr="00FE40D7">
              <w:t>Journal of the Royal Society Interface</w:t>
            </w:r>
          </w:p>
        </w:tc>
        <w:tc>
          <w:tcPr>
            <w:tcW w:w="940" w:type="dxa"/>
            <w:noWrap/>
            <w:hideMark/>
          </w:tcPr>
          <w:p w14:paraId="5152FC9E" w14:textId="77777777" w:rsidR="00FE40D7" w:rsidRPr="00FE40D7" w:rsidRDefault="00FE40D7" w:rsidP="00FE40D7">
            <w:r w:rsidRPr="00FE40D7">
              <w:t>18</w:t>
            </w:r>
          </w:p>
        </w:tc>
        <w:tc>
          <w:tcPr>
            <w:tcW w:w="985" w:type="dxa"/>
            <w:noWrap/>
            <w:hideMark/>
          </w:tcPr>
          <w:p w14:paraId="77B21E8C" w14:textId="77777777" w:rsidR="00FE40D7" w:rsidRPr="00FE40D7" w:rsidRDefault="00FE40D7" w:rsidP="00FE40D7">
            <w:r w:rsidRPr="00FE40D7">
              <w:t>175</w:t>
            </w:r>
          </w:p>
        </w:tc>
        <w:tc>
          <w:tcPr>
            <w:tcW w:w="1827" w:type="dxa"/>
            <w:noWrap/>
            <w:hideMark/>
          </w:tcPr>
          <w:p w14:paraId="074AE94F" w14:textId="77777777" w:rsidR="00FE40D7" w:rsidRPr="00FE40D7" w:rsidRDefault="00FE40D7" w:rsidP="00FE40D7">
            <w:r w:rsidRPr="00FE40D7">
              <w:t>20200822</w:t>
            </w:r>
          </w:p>
        </w:tc>
        <w:tc>
          <w:tcPr>
            <w:tcW w:w="1040" w:type="dxa"/>
            <w:noWrap/>
            <w:hideMark/>
          </w:tcPr>
          <w:p w14:paraId="5FE52655" w14:textId="77777777" w:rsidR="00FE40D7" w:rsidRPr="00FE40D7" w:rsidRDefault="00FE40D7">
            <w:r w:rsidRPr="00FE40D7">
              <w:t xml:space="preserve"> Wrong study design </w:t>
            </w:r>
          </w:p>
        </w:tc>
      </w:tr>
      <w:tr w:rsidR="00DB6F0B" w:rsidRPr="00FE40D7" w14:paraId="2488017E" w14:textId="77777777" w:rsidTr="00DB6F0B">
        <w:trPr>
          <w:trHeight w:val="288"/>
        </w:trPr>
        <w:tc>
          <w:tcPr>
            <w:tcW w:w="4103" w:type="dxa"/>
            <w:noWrap/>
            <w:hideMark/>
          </w:tcPr>
          <w:p w14:paraId="13B9011C" w14:textId="77777777" w:rsidR="00FE40D7" w:rsidRPr="00FE40D7" w:rsidRDefault="00FE40D7">
            <w:r w:rsidRPr="00FE40D7">
              <w:t>COVID-19 and restaurant demand: Early effects of the pandemic and stay-at-home orders</w:t>
            </w:r>
          </w:p>
        </w:tc>
        <w:tc>
          <w:tcPr>
            <w:tcW w:w="1472" w:type="dxa"/>
            <w:noWrap/>
            <w:hideMark/>
          </w:tcPr>
          <w:p w14:paraId="3B6C57A1" w14:textId="77777777" w:rsidR="00FE40D7" w:rsidRPr="00FE40D7" w:rsidRDefault="00FE40D7">
            <w:r w:rsidRPr="00FE40D7">
              <w:t xml:space="preserve">Yang, Yang; Liu, </w:t>
            </w:r>
            <w:proofErr w:type="spellStart"/>
            <w:r w:rsidRPr="00FE40D7">
              <w:t>Hongbo</w:t>
            </w:r>
            <w:proofErr w:type="spellEnd"/>
            <w:r w:rsidRPr="00FE40D7">
              <w:t>; Chen, Xiang</w:t>
            </w:r>
          </w:p>
        </w:tc>
        <w:tc>
          <w:tcPr>
            <w:tcW w:w="1008" w:type="dxa"/>
            <w:noWrap/>
            <w:hideMark/>
          </w:tcPr>
          <w:p w14:paraId="466A87C4" w14:textId="77777777" w:rsidR="00FE40D7" w:rsidRPr="00FE40D7" w:rsidRDefault="00FE40D7" w:rsidP="00FE40D7">
            <w:r w:rsidRPr="00FE40D7">
              <w:t>2020</w:t>
            </w:r>
          </w:p>
        </w:tc>
        <w:tc>
          <w:tcPr>
            <w:tcW w:w="1963" w:type="dxa"/>
            <w:noWrap/>
            <w:hideMark/>
          </w:tcPr>
          <w:p w14:paraId="7FE74098" w14:textId="77777777" w:rsidR="00FE40D7" w:rsidRPr="00FE40D7" w:rsidRDefault="00FE40D7">
            <w:r w:rsidRPr="00FE40D7">
              <w:t>International Journal of Contemporary Hospitality Management</w:t>
            </w:r>
          </w:p>
        </w:tc>
        <w:tc>
          <w:tcPr>
            <w:tcW w:w="940" w:type="dxa"/>
            <w:noWrap/>
            <w:hideMark/>
          </w:tcPr>
          <w:p w14:paraId="65A5F19D" w14:textId="77777777" w:rsidR="00FE40D7" w:rsidRPr="00FE40D7" w:rsidRDefault="00FE40D7" w:rsidP="00FE40D7">
            <w:r w:rsidRPr="00FE40D7">
              <w:t>32</w:t>
            </w:r>
          </w:p>
        </w:tc>
        <w:tc>
          <w:tcPr>
            <w:tcW w:w="985" w:type="dxa"/>
            <w:noWrap/>
            <w:hideMark/>
          </w:tcPr>
          <w:p w14:paraId="2A33118B" w14:textId="77777777" w:rsidR="00FE40D7" w:rsidRPr="00FE40D7" w:rsidRDefault="00FE40D7" w:rsidP="00FE40D7">
            <w:r w:rsidRPr="00FE40D7">
              <w:t>12</w:t>
            </w:r>
          </w:p>
        </w:tc>
        <w:tc>
          <w:tcPr>
            <w:tcW w:w="1827" w:type="dxa"/>
            <w:noWrap/>
            <w:hideMark/>
          </w:tcPr>
          <w:p w14:paraId="0434BE7E" w14:textId="77777777" w:rsidR="00FE40D7" w:rsidRPr="00FE40D7" w:rsidRDefault="00FE40D7">
            <w:r w:rsidRPr="00FE40D7">
              <w:t>3809-3834</w:t>
            </w:r>
          </w:p>
        </w:tc>
        <w:tc>
          <w:tcPr>
            <w:tcW w:w="1040" w:type="dxa"/>
            <w:noWrap/>
            <w:hideMark/>
          </w:tcPr>
          <w:p w14:paraId="767C95B4" w14:textId="77777777" w:rsidR="00FE40D7" w:rsidRPr="00FE40D7" w:rsidRDefault="00FE40D7">
            <w:r w:rsidRPr="00FE40D7">
              <w:t xml:space="preserve"> Wrong intervention  </w:t>
            </w:r>
          </w:p>
        </w:tc>
      </w:tr>
      <w:tr w:rsidR="00DB6F0B" w:rsidRPr="00FE40D7" w14:paraId="115C48E1" w14:textId="77777777" w:rsidTr="00DB6F0B">
        <w:trPr>
          <w:trHeight w:val="288"/>
        </w:trPr>
        <w:tc>
          <w:tcPr>
            <w:tcW w:w="4103" w:type="dxa"/>
            <w:noWrap/>
            <w:hideMark/>
          </w:tcPr>
          <w:p w14:paraId="10AE1638" w14:textId="77777777" w:rsidR="00FE40D7" w:rsidRPr="00FE40D7" w:rsidRDefault="00FE40D7">
            <w:proofErr w:type="spellStart"/>
            <w:r w:rsidRPr="00FE40D7">
              <w:t>Globalisation</w:t>
            </w:r>
            <w:proofErr w:type="spellEnd"/>
            <w:r w:rsidRPr="00FE40D7">
              <w:t xml:space="preserve"> in the time of COVID-19: repositioning Africa to meet the immediate and remote challenges</w:t>
            </w:r>
          </w:p>
        </w:tc>
        <w:tc>
          <w:tcPr>
            <w:tcW w:w="1472" w:type="dxa"/>
            <w:noWrap/>
            <w:hideMark/>
          </w:tcPr>
          <w:p w14:paraId="019714D9" w14:textId="77777777" w:rsidR="00FE40D7" w:rsidRPr="00FE40D7" w:rsidRDefault="00FE40D7">
            <w:r w:rsidRPr="00FE40D7">
              <w:t xml:space="preserve">Yaya, S.; </w:t>
            </w:r>
            <w:proofErr w:type="spellStart"/>
            <w:r w:rsidRPr="00FE40D7">
              <w:t>Otu</w:t>
            </w:r>
            <w:proofErr w:type="spellEnd"/>
            <w:r w:rsidRPr="00FE40D7">
              <w:t xml:space="preserve">, A.; </w:t>
            </w:r>
            <w:proofErr w:type="spellStart"/>
            <w:r w:rsidRPr="00FE40D7">
              <w:t>Labonte</w:t>
            </w:r>
            <w:proofErr w:type="spellEnd"/>
            <w:r w:rsidRPr="00FE40D7">
              <w:t>, R.</w:t>
            </w:r>
          </w:p>
        </w:tc>
        <w:tc>
          <w:tcPr>
            <w:tcW w:w="1008" w:type="dxa"/>
            <w:noWrap/>
            <w:hideMark/>
          </w:tcPr>
          <w:p w14:paraId="1C078CA5" w14:textId="77777777" w:rsidR="00FE40D7" w:rsidRPr="00FE40D7" w:rsidRDefault="00FE40D7" w:rsidP="00FE40D7">
            <w:r w:rsidRPr="00FE40D7">
              <w:t>2020</w:t>
            </w:r>
          </w:p>
        </w:tc>
        <w:tc>
          <w:tcPr>
            <w:tcW w:w="1963" w:type="dxa"/>
            <w:noWrap/>
            <w:hideMark/>
          </w:tcPr>
          <w:p w14:paraId="68AB582D" w14:textId="77777777" w:rsidR="00FE40D7" w:rsidRPr="00FE40D7" w:rsidRDefault="00FE40D7">
            <w:r w:rsidRPr="00FE40D7">
              <w:t>Global Health</w:t>
            </w:r>
          </w:p>
        </w:tc>
        <w:tc>
          <w:tcPr>
            <w:tcW w:w="940" w:type="dxa"/>
            <w:noWrap/>
            <w:hideMark/>
          </w:tcPr>
          <w:p w14:paraId="1062B192" w14:textId="77777777" w:rsidR="00FE40D7" w:rsidRPr="00FE40D7" w:rsidRDefault="00FE40D7" w:rsidP="00FE40D7">
            <w:r w:rsidRPr="00FE40D7">
              <w:t>16</w:t>
            </w:r>
          </w:p>
        </w:tc>
        <w:tc>
          <w:tcPr>
            <w:tcW w:w="985" w:type="dxa"/>
            <w:noWrap/>
            <w:hideMark/>
          </w:tcPr>
          <w:p w14:paraId="3542E988" w14:textId="77777777" w:rsidR="00FE40D7" w:rsidRPr="00FE40D7" w:rsidRDefault="00FE40D7" w:rsidP="00FE40D7">
            <w:r w:rsidRPr="00FE40D7">
              <w:t>1</w:t>
            </w:r>
          </w:p>
        </w:tc>
        <w:tc>
          <w:tcPr>
            <w:tcW w:w="1827" w:type="dxa"/>
            <w:noWrap/>
            <w:hideMark/>
          </w:tcPr>
          <w:p w14:paraId="6305E8C9" w14:textId="77777777" w:rsidR="00FE40D7" w:rsidRPr="00FE40D7" w:rsidRDefault="00FE40D7" w:rsidP="00FE40D7">
            <w:r w:rsidRPr="00FE40D7">
              <w:t>51</w:t>
            </w:r>
          </w:p>
        </w:tc>
        <w:tc>
          <w:tcPr>
            <w:tcW w:w="1040" w:type="dxa"/>
            <w:noWrap/>
            <w:hideMark/>
          </w:tcPr>
          <w:p w14:paraId="74C053D0" w14:textId="77777777" w:rsidR="00FE40D7" w:rsidRPr="00FE40D7" w:rsidRDefault="00FE40D7">
            <w:r w:rsidRPr="00FE40D7">
              <w:t xml:space="preserve"> Wrong study design  </w:t>
            </w:r>
          </w:p>
        </w:tc>
      </w:tr>
      <w:tr w:rsidR="00DB6F0B" w:rsidRPr="00FE40D7" w14:paraId="36576934" w14:textId="77777777" w:rsidTr="00DB6F0B">
        <w:trPr>
          <w:trHeight w:val="288"/>
        </w:trPr>
        <w:tc>
          <w:tcPr>
            <w:tcW w:w="4103" w:type="dxa"/>
            <w:noWrap/>
            <w:hideMark/>
          </w:tcPr>
          <w:p w14:paraId="1C648C06" w14:textId="77777777" w:rsidR="00FE40D7" w:rsidRPr="00FE40D7" w:rsidRDefault="00FE40D7">
            <w:r w:rsidRPr="00FE40D7">
              <w:t xml:space="preserve">How did </w:t>
            </w:r>
            <w:proofErr w:type="spellStart"/>
            <w:r w:rsidRPr="00FE40D7">
              <w:t>chinese</w:t>
            </w:r>
            <w:proofErr w:type="spellEnd"/>
            <w:r w:rsidRPr="00FE40D7">
              <w:t xml:space="preserve"> government implement unconventional measures against COVID-19 pneumonia</w:t>
            </w:r>
          </w:p>
        </w:tc>
        <w:tc>
          <w:tcPr>
            <w:tcW w:w="1472" w:type="dxa"/>
            <w:noWrap/>
            <w:hideMark/>
          </w:tcPr>
          <w:p w14:paraId="585C8311" w14:textId="77777777" w:rsidR="00FE40D7" w:rsidRPr="00FE40D7" w:rsidRDefault="00FE40D7">
            <w:r w:rsidRPr="00FE40D7">
              <w:t>Yu, X.; Li, N.</w:t>
            </w:r>
          </w:p>
        </w:tc>
        <w:tc>
          <w:tcPr>
            <w:tcW w:w="1008" w:type="dxa"/>
            <w:noWrap/>
            <w:hideMark/>
          </w:tcPr>
          <w:p w14:paraId="701D088D" w14:textId="77777777" w:rsidR="00FE40D7" w:rsidRPr="00FE40D7" w:rsidRDefault="00FE40D7" w:rsidP="00FE40D7">
            <w:r w:rsidRPr="00FE40D7">
              <w:t>2020</w:t>
            </w:r>
          </w:p>
        </w:tc>
        <w:tc>
          <w:tcPr>
            <w:tcW w:w="1963" w:type="dxa"/>
            <w:noWrap/>
            <w:hideMark/>
          </w:tcPr>
          <w:p w14:paraId="24DE0036" w14:textId="77777777" w:rsidR="00FE40D7" w:rsidRPr="00FE40D7" w:rsidRDefault="00FE40D7">
            <w:r w:rsidRPr="00FE40D7">
              <w:t>Risk Management and Healthcare Policy</w:t>
            </w:r>
          </w:p>
        </w:tc>
        <w:tc>
          <w:tcPr>
            <w:tcW w:w="940" w:type="dxa"/>
            <w:noWrap/>
            <w:hideMark/>
          </w:tcPr>
          <w:p w14:paraId="73BADC2C" w14:textId="77777777" w:rsidR="00FE40D7" w:rsidRPr="00FE40D7" w:rsidRDefault="00FE40D7" w:rsidP="00FE40D7">
            <w:r w:rsidRPr="00FE40D7">
              <w:t>13</w:t>
            </w:r>
          </w:p>
        </w:tc>
        <w:tc>
          <w:tcPr>
            <w:tcW w:w="985" w:type="dxa"/>
            <w:noWrap/>
            <w:hideMark/>
          </w:tcPr>
          <w:p w14:paraId="629D8BE7" w14:textId="77777777" w:rsidR="00FE40D7" w:rsidRPr="00FE40D7" w:rsidRDefault="00FE40D7" w:rsidP="00FE40D7"/>
        </w:tc>
        <w:tc>
          <w:tcPr>
            <w:tcW w:w="1827" w:type="dxa"/>
            <w:noWrap/>
            <w:hideMark/>
          </w:tcPr>
          <w:p w14:paraId="510D09F0" w14:textId="77777777" w:rsidR="00FE40D7" w:rsidRPr="00FE40D7" w:rsidRDefault="00FE40D7">
            <w:r w:rsidRPr="00FE40D7">
              <w:t>491-499</w:t>
            </w:r>
          </w:p>
        </w:tc>
        <w:tc>
          <w:tcPr>
            <w:tcW w:w="1040" w:type="dxa"/>
            <w:noWrap/>
            <w:hideMark/>
          </w:tcPr>
          <w:p w14:paraId="7C43210A" w14:textId="77777777" w:rsidR="00FE40D7" w:rsidRPr="00FE40D7" w:rsidRDefault="00FE40D7">
            <w:r w:rsidRPr="00FE40D7">
              <w:t xml:space="preserve"> Wrong study design</w:t>
            </w:r>
          </w:p>
        </w:tc>
      </w:tr>
      <w:tr w:rsidR="00FE40D7" w:rsidRPr="00FE40D7" w14:paraId="1A809117" w14:textId="77777777" w:rsidTr="00DB6F0B">
        <w:trPr>
          <w:trHeight w:val="288"/>
        </w:trPr>
        <w:tc>
          <w:tcPr>
            <w:tcW w:w="4103" w:type="dxa"/>
            <w:noWrap/>
            <w:hideMark/>
          </w:tcPr>
          <w:p w14:paraId="526BD15F" w14:textId="77777777" w:rsidR="00FE40D7" w:rsidRPr="00FE40D7" w:rsidRDefault="00FE40D7">
            <w:r w:rsidRPr="00FE40D7">
              <w:t>Analysis of second outbreak of COVID-19 after relaxation of control measures in India</w:t>
            </w:r>
          </w:p>
        </w:tc>
        <w:tc>
          <w:tcPr>
            <w:tcW w:w="1472" w:type="dxa"/>
            <w:noWrap/>
            <w:hideMark/>
          </w:tcPr>
          <w:p w14:paraId="0D4C0F6B" w14:textId="77777777" w:rsidR="00FE40D7" w:rsidRPr="00FE40D7" w:rsidRDefault="00FE40D7">
            <w:r w:rsidRPr="00FE40D7">
              <w:t>Yu, X.; Qi, G.; Hu, J.</w:t>
            </w:r>
          </w:p>
        </w:tc>
        <w:tc>
          <w:tcPr>
            <w:tcW w:w="1008" w:type="dxa"/>
            <w:noWrap/>
            <w:hideMark/>
          </w:tcPr>
          <w:p w14:paraId="39F8308C" w14:textId="77777777" w:rsidR="00FE40D7" w:rsidRPr="00FE40D7" w:rsidRDefault="00FE40D7" w:rsidP="00FE40D7">
            <w:r w:rsidRPr="00FE40D7">
              <w:t>2020</w:t>
            </w:r>
          </w:p>
        </w:tc>
        <w:tc>
          <w:tcPr>
            <w:tcW w:w="2903" w:type="dxa"/>
            <w:gridSpan w:val="2"/>
            <w:noWrap/>
            <w:hideMark/>
          </w:tcPr>
          <w:p w14:paraId="016B38F0" w14:textId="77777777" w:rsidR="00FE40D7" w:rsidRPr="00FE40D7" w:rsidRDefault="00FE40D7">
            <w:r w:rsidRPr="00FE40D7">
              <w:t>Nonlinear Dynamics</w:t>
            </w:r>
          </w:p>
        </w:tc>
        <w:tc>
          <w:tcPr>
            <w:tcW w:w="985" w:type="dxa"/>
            <w:noWrap/>
            <w:hideMark/>
          </w:tcPr>
          <w:p w14:paraId="09740D02" w14:textId="77777777" w:rsidR="00FE40D7" w:rsidRPr="00FE40D7" w:rsidRDefault="00FE40D7"/>
        </w:tc>
        <w:tc>
          <w:tcPr>
            <w:tcW w:w="1827" w:type="dxa"/>
            <w:noWrap/>
            <w:hideMark/>
          </w:tcPr>
          <w:p w14:paraId="4423B395" w14:textId="77777777" w:rsidR="00FE40D7" w:rsidRPr="00FE40D7" w:rsidRDefault="00FE40D7" w:rsidP="00FE40D7">
            <w:r w:rsidRPr="00FE40D7">
              <w:t>19-Jan</w:t>
            </w:r>
          </w:p>
        </w:tc>
        <w:tc>
          <w:tcPr>
            <w:tcW w:w="1040" w:type="dxa"/>
            <w:noWrap/>
            <w:hideMark/>
          </w:tcPr>
          <w:p w14:paraId="28AD46C4" w14:textId="77777777" w:rsidR="00FE40D7" w:rsidRPr="00FE40D7" w:rsidRDefault="00FE40D7">
            <w:r w:rsidRPr="00FE40D7">
              <w:t xml:space="preserve"> Wrong study design  </w:t>
            </w:r>
          </w:p>
        </w:tc>
      </w:tr>
      <w:tr w:rsidR="00DB6F0B" w:rsidRPr="00FE40D7" w14:paraId="6049459F" w14:textId="77777777" w:rsidTr="00DB6F0B">
        <w:trPr>
          <w:trHeight w:val="288"/>
        </w:trPr>
        <w:tc>
          <w:tcPr>
            <w:tcW w:w="4103" w:type="dxa"/>
            <w:noWrap/>
            <w:hideMark/>
          </w:tcPr>
          <w:p w14:paraId="514AE88F" w14:textId="77777777" w:rsidR="00FE40D7" w:rsidRPr="00FE40D7" w:rsidRDefault="00FE40D7">
            <w:r w:rsidRPr="00FE40D7">
              <w:t>Comparison of the Indicators of Psychological Stress in the Population of Hubei Province and Non-Endemic Provinces in China During Two Weeks During the Coronavirus Disease 2019 (COVID-19) Outbreak in February 2020</w:t>
            </w:r>
          </w:p>
        </w:tc>
        <w:tc>
          <w:tcPr>
            <w:tcW w:w="1472" w:type="dxa"/>
            <w:noWrap/>
            <w:hideMark/>
          </w:tcPr>
          <w:p w14:paraId="41C8A18C" w14:textId="23E2787D" w:rsidR="00FE40D7" w:rsidRPr="00FE40D7" w:rsidRDefault="00FE40D7">
            <w:r w:rsidRPr="00FE40D7">
              <w:t xml:space="preserve">Yuan, S.; Liao, Z.; Huang, H.; </w:t>
            </w:r>
            <w:r w:rsidR="00387285">
              <w:t>et al</w:t>
            </w:r>
          </w:p>
        </w:tc>
        <w:tc>
          <w:tcPr>
            <w:tcW w:w="1008" w:type="dxa"/>
            <w:noWrap/>
            <w:hideMark/>
          </w:tcPr>
          <w:p w14:paraId="48EA4B67" w14:textId="77777777" w:rsidR="00FE40D7" w:rsidRPr="00FE40D7" w:rsidRDefault="00FE40D7" w:rsidP="00FE40D7">
            <w:r w:rsidRPr="00FE40D7">
              <w:t>2020</w:t>
            </w:r>
          </w:p>
        </w:tc>
        <w:tc>
          <w:tcPr>
            <w:tcW w:w="1963" w:type="dxa"/>
            <w:noWrap/>
            <w:hideMark/>
          </w:tcPr>
          <w:p w14:paraId="5F5B9C90" w14:textId="77777777" w:rsidR="00FE40D7" w:rsidRPr="00FE40D7" w:rsidRDefault="00FE40D7">
            <w:r w:rsidRPr="00FE40D7">
              <w:t>Medical Science Monitor</w:t>
            </w:r>
          </w:p>
        </w:tc>
        <w:tc>
          <w:tcPr>
            <w:tcW w:w="940" w:type="dxa"/>
            <w:noWrap/>
            <w:hideMark/>
          </w:tcPr>
          <w:p w14:paraId="58921A9A" w14:textId="77777777" w:rsidR="00FE40D7" w:rsidRPr="00FE40D7" w:rsidRDefault="00FE40D7" w:rsidP="00FE40D7">
            <w:r w:rsidRPr="00FE40D7">
              <w:t>26</w:t>
            </w:r>
          </w:p>
        </w:tc>
        <w:tc>
          <w:tcPr>
            <w:tcW w:w="985" w:type="dxa"/>
            <w:noWrap/>
            <w:hideMark/>
          </w:tcPr>
          <w:p w14:paraId="78135B10" w14:textId="77777777" w:rsidR="00FE40D7" w:rsidRPr="00FE40D7" w:rsidRDefault="00FE40D7" w:rsidP="00FE40D7"/>
        </w:tc>
        <w:tc>
          <w:tcPr>
            <w:tcW w:w="1827" w:type="dxa"/>
            <w:noWrap/>
            <w:hideMark/>
          </w:tcPr>
          <w:p w14:paraId="19995BD7" w14:textId="77777777" w:rsidR="00FE40D7" w:rsidRPr="00FE40D7" w:rsidRDefault="00FE40D7">
            <w:r w:rsidRPr="00FE40D7">
              <w:t>e923767</w:t>
            </w:r>
          </w:p>
        </w:tc>
        <w:tc>
          <w:tcPr>
            <w:tcW w:w="1040" w:type="dxa"/>
            <w:noWrap/>
            <w:hideMark/>
          </w:tcPr>
          <w:p w14:paraId="2B6517A8" w14:textId="77777777" w:rsidR="00FE40D7" w:rsidRPr="00FE40D7" w:rsidRDefault="00FE40D7">
            <w:r w:rsidRPr="00FE40D7">
              <w:t xml:space="preserve"> Wrong comparator</w:t>
            </w:r>
          </w:p>
        </w:tc>
      </w:tr>
      <w:tr w:rsidR="00DB6F0B" w:rsidRPr="00FE40D7" w14:paraId="38374735" w14:textId="77777777" w:rsidTr="00DB6F0B">
        <w:trPr>
          <w:trHeight w:val="288"/>
        </w:trPr>
        <w:tc>
          <w:tcPr>
            <w:tcW w:w="4103" w:type="dxa"/>
            <w:noWrap/>
            <w:hideMark/>
          </w:tcPr>
          <w:p w14:paraId="7600CA70" w14:textId="77777777" w:rsidR="00FE40D7" w:rsidRPr="00FE40D7" w:rsidRDefault="00FE40D7">
            <w:r w:rsidRPr="00FE40D7">
              <w:t>Modelling the effects of Wuhan's lockdown during COVID-19, China</w:t>
            </w:r>
          </w:p>
        </w:tc>
        <w:tc>
          <w:tcPr>
            <w:tcW w:w="1472" w:type="dxa"/>
            <w:noWrap/>
            <w:hideMark/>
          </w:tcPr>
          <w:p w14:paraId="17631730" w14:textId="77777777" w:rsidR="00FE40D7" w:rsidRPr="00FE40D7" w:rsidRDefault="00FE40D7">
            <w:r w:rsidRPr="00FE40D7">
              <w:t>Yuan, Z.; Xiao, Y.; Dai, Z.; Huang, J.; Zhang, Z.; Chen, Y.</w:t>
            </w:r>
          </w:p>
        </w:tc>
        <w:tc>
          <w:tcPr>
            <w:tcW w:w="1008" w:type="dxa"/>
            <w:noWrap/>
            <w:hideMark/>
          </w:tcPr>
          <w:p w14:paraId="4F7D4083" w14:textId="77777777" w:rsidR="00FE40D7" w:rsidRPr="00FE40D7" w:rsidRDefault="00FE40D7" w:rsidP="00FE40D7">
            <w:r w:rsidRPr="00FE40D7">
              <w:t>2020</w:t>
            </w:r>
          </w:p>
        </w:tc>
        <w:tc>
          <w:tcPr>
            <w:tcW w:w="1963" w:type="dxa"/>
            <w:noWrap/>
            <w:hideMark/>
          </w:tcPr>
          <w:p w14:paraId="1320C4A6" w14:textId="77777777" w:rsidR="00FE40D7" w:rsidRPr="00FE40D7" w:rsidRDefault="00FE40D7">
            <w:r w:rsidRPr="00FE40D7">
              <w:t>Bulletin of the World Health Organization</w:t>
            </w:r>
          </w:p>
        </w:tc>
        <w:tc>
          <w:tcPr>
            <w:tcW w:w="940" w:type="dxa"/>
            <w:noWrap/>
            <w:hideMark/>
          </w:tcPr>
          <w:p w14:paraId="6B24CCB9" w14:textId="77777777" w:rsidR="00FE40D7" w:rsidRPr="00FE40D7" w:rsidRDefault="00FE40D7" w:rsidP="00FE40D7">
            <w:r w:rsidRPr="00FE40D7">
              <w:t>98</w:t>
            </w:r>
          </w:p>
        </w:tc>
        <w:tc>
          <w:tcPr>
            <w:tcW w:w="985" w:type="dxa"/>
            <w:noWrap/>
            <w:hideMark/>
          </w:tcPr>
          <w:p w14:paraId="7DCECCCA" w14:textId="77777777" w:rsidR="00FE40D7" w:rsidRPr="00FE40D7" w:rsidRDefault="00FE40D7" w:rsidP="00FE40D7">
            <w:r w:rsidRPr="00FE40D7">
              <w:t>7</w:t>
            </w:r>
          </w:p>
        </w:tc>
        <w:tc>
          <w:tcPr>
            <w:tcW w:w="1827" w:type="dxa"/>
            <w:noWrap/>
            <w:hideMark/>
          </w:tcPr>
          <w:p w14:paraId="01935DB1" w14:textId="77777777" w:rsidR="00FE40D7" w:rsidRPr="00FE40D7" w:rsidRDefault="00FE40D7">
            <w:r w:rsidRPr="00FE40D7">
              <w:t>484-494</w:t>
            </w:r>
          </w:p>
        </w:tc>
        <w:tc>
          <w:tcPr>
            <w:tcW w:w="1040" w:type="dxa"/>
            <w:noWrap/>
            <w:hideMark/>
          </w:tcPr>
          <w:p w14:paraId="0D7E0FF8" w14:textId="77777777" w:rsidR="00FE40D7" w:rsidRPr="00FE40D7" w:rsidRDefault="00FE40D7">
            <w:r w:rsidRPr="00FE40D7">
              <w:t xml:space="preserve"> Wrong intervention  </w:t>
            </w:r>
          </w:p>
        </w:tc>
      </w:tr>
      <w:tr w:rsidR="00DB6F0B" w:rsidRPr="00FE40D7" w14:paraId="260C67E0" w14:textId="77777777" w:rsidTr="00DB6F0B">
        <w:trPr>
          <w:trHeight w:val="288"/>
        </w:trPr>
        <w:tc>
          <w:tcPr>
            <w:tcW w:w="4103" w:type="dxa"/>
            <w:noWrap/>
            <w:hideMark/>
          </w:tcPr>
          <w:p w14:paraId="3BB37E61" w14:textId="77777777" w:rsidR="00FE40D7" w:rsidRPr="00FE40D7" w:rsidRDefault="00FE40D7">
            <w:r w:rsidRPr="00FE40D7">
              <w:t>The Covid-19 lockdown in the United Kingdom and subjective well-being: Have the self-employed suffered more due to hours and income reductions?</w:t>
            </w:r>
          </w:p>
        </w:tc>
        <w:tc>
          <w:tcPr>
            <w:tcW w:w="1472" w:type="dxa"/>
            <w:noWrap/>
            <w:hideMark/>
          </w:tcPr>
          <w:p w14:paraId="7004215B" w14:textId="77777777" w:rsidR="00FE40D7" w:rsidRPr="00FE40D7" w:rsidRDefault="00FE40D7">
            <w:r w:rsidRPr="00FE40D7">
              <w:t>Yue, W.; Cowling, M.</w:t>
            </w:r>
          </w:p>
        </w:tc>
        <w:tc>
          <w:tcPr>
            <w:tcW w:w="1008" w:type="dxa"/>
            <w:noWrap/>
            <w:hideMark/>
          </w:tcPr>
          <w:p w14:paraId="6980A341" w14:textId="77777777" w:rsidR="00FE40D7" w:rsidRPr="00FE40D7" w:rsidRDefault="00FE40D7" w:rsidP="00FE40D7">
            <w:r w:rsidRPr="00FE40D7">
              <w:t>2021</w:t>
            </w:r>
          </w:p>
        </w:tc>
        <w:tc>
          <w:tcPr>
            <w:tcW w:w="1963" w:type="dxa"/>
            <w:noWrap/>
            <w:hideMark/>
          </w:tcPr>
          <w:p w14:paraId="0703F6EB" w14:textId="77777777" w:rsidR="00FE40D7" w:rsidRPr="00FE40D7" w:rsidRDefault="00FE40D7">
            <w:r w:rsidRPr="00FE40D7">
              <w:t>International Small Business Journal: Researching Entrepreneurship</w:t>
            </w:r>
          </w:p>
        </w:tc>
        <w:tc>
          <w:tcPr>
            <w:tcW w:w="940" w:type="dxa"/>
            <w:noWrap/>
            <w:hideMark/>
          </w:tcPr>
          <w:p w14:paraId="3E2443FA" w14:textId="77777777" w:rsidR="00FE40D7" w:rsidRPr="00FE40D7" w:rsidRDefault="00FE40D7" w:rsidP="00FE40D7">
            <w:r w:rsidRPr="00FE40D7">
              <w:t>39</w:t>
            </w:r>
          </w:p>
        </w:tc>
        <w:tc>
          <w:tcPr>
            <w:tcW w:w="985" w:type="dxa"/>
            <w:noWrap/>
            <w:hideMark/>
          </w:tcPr>
          <w:p w14:paraId="1050A6EA" w14:textId="77777777" w:rsidR="00FE40D7" w:rsidRPr="00FE40D7" w:rsidRDefault="00FE40D7" w:rsidP="00FE40D7">
            <w:r w:rsidRPr="00FE40D7">
              <w:t>2</w:t>
            </w:r>
          </w:p>
        </w:tc>
        <w:tc>
          <w:tcPr>
            <w:tcW w:w="1827" w:type="dxa"/>
            <w:noWrap/>
            <w:hideMark/>
          </w:tcPr>
          <w:p w14:paraId="0120115D" w14:textId="77777777" w:rsidR="00FE40D7" w:rsidRPr="00FE40D7" w:rsidRDefault="00FE40D7">
            <w:r w:rsidRPr="00FE40D7">
              <w:t>93-108</w:t>
            </w:r>
          </w:p>
        </w:tc>
        <w:tc>
          <w:tcPr>
            <w:tcW w:w="1040" w:type="dxa"/>
            <w:noWrap/>
            <w:hideMark/>
          </w:tcPr>
          <w:p w14:paraId="4646D2A9" w14:textId="77777777" w:rsidR="00FE40D7" w:rsidRPr="00FE40D7" w:rsidRDefault="00FE40D7">
            <w:r w:rsidRPr="00FE40D7">
              <w:t xml:space="preserve"> Wrong outcome</w:t>
            </w:r>
          </w:p>
        </w:tc>
      </w:tr>
      <w:tr w:rsidR="00DB6F0B" w:rsidRPr="00FE40D7" w14:paraId="6BD172BD" w14:textId="77777777" w:rsidTr="00DB6F0B">
        <w:trPr>
          <w:trHeight w:val="288"/>
        </w:trPr>
        <w:tc>
          <w:tcPr>
            <w:tcW w:w="4103" w:type="dxa"/>
            <w:noWrap/>
            <w:hideMark/>
          </w:tcPr>
          <w:p w14:paraId="44F9D072" w14:textId="77777777" w:rsidR="00FE40D7" w:rsidRPr="00FE40D7" w:rsidRDefault="00FE40D7">
            <w:r w:rsidRPr="00FE40D7">
              <w:t>The impact of covid-19 on community life in the province of Bali, Indonesia</w:t>
            </w:r>
          </w:p>
        </w:tc>
        <w:tc>
          <w:tcPr>
            <w:tcW w:w="1472" w:type="dxa"/>
            <w:noWrap/>
            <w:hideMark/>
          </w:tcPr>
          <w:p w14:paraId="3EBE779C" w14:textId="77777777" w:rsidR="00FE40D7" w:rsidRPr="00FE40D7" w:rsidRDefault="00FE40D7">
            <w:proofErr w:type="spellStart"/>
            <w:r w:rsidRPr="00FE40D7">
              <w:t>Yuniti</w:t>
            </w:r>
            <w:proofErr w:type="spellEnd"/>
            <w:r w:rsidRPr="00FE40D7">
              <w:t xml:space="preserve">, I. G. A. D.; </w:t>
            </w:r>
            <w:proofErr w:type="spellStart"/>
            <w:r w:rsidRPr="00FE40D7">
              <w:t>Sasmita</w:t>
            </w:r>
            <w:proofErr w:type="spellEnd"/>
            <w:r w:rsidRPr="00FE40D7">
              <w:t xml:space="preserve">, N.; </w:t>
            </w:r>
            <w:proofErr w:type="spellStart"/>
            <w:r w:rsidRPr="00FE40D7">
              <w:t>Komara</w:t>
            </w:r>
            <w:proofErr w:type="spellEnd"/>
            <w:r w:rsidRPr="00FE40D7">
              <w:t xml:space="preserve">, L. L.; </w:t>
            </w:r>
            <w:proofErr w:type="spellStart"/>
            <w:r w:rsidRPr="00FE40D7">
              <w:t>Purba</w:t>
            </w:r>
            <w:proofErr w:type="spellEnd"/>
            <w:r w:rsidRPr="00FE40D7">
              <w:t xml:space="preserve">, J. H.; </w:t>
            </w:r>
            <w:proofErr w:type="spellStart"/>
            <w:r w:rsidRPr="00FE40D7">
              <w:t>Pandawani</w:t>
            </w:r>
            <w:proofErr w:type="spellEnd"/>
            <w:r w:rsidRPr="00FE40D7">
              <w:t>, N. P.</w:t>
            </w:r>
          </w:p>
        </w:tc>
        <w:tc>
          <w:tcPr>
            <w:tcW w:w="1008" w:type="dxa"/>
            <w:noWrap/>
            <w:hideMark/>
          </w:tcPr>
          <w:p w14:paraId="2BFF7F7A" w14:textId="77777777" w:rsidR="00FE40D7" w:rsidRPr="00FE40D7" w:rsidRDefault="00FE40D7" w:rsidP="00FE40D7">
            <w:r w:rsidRPr="00FE40D7">
              <w:t>2020</w:t>
            </w:r>
          </w:p>
        </w:tc>
        <w:tc>
          <w:tcPr>
            <w:tcW w:w="1963" w:type="dxa"/>
            <w:noWrap/>
            <w:hideMark/>
          </w:tcPr>
          <w:p w14:paraId="03CA4311" w14:textId="77777777" w:rsidR="00FE40D7" w:rsidRPr="00FE40D7" w:rsidRDefault="00FE40D7">
            <w:r w:rsidRPr="00FE40D7">
              <w:t>International Journal of Psychosocial Rehabilitation</w:t>
            </w:r>
          </w:p>
        </w:tc>
        <w:tc>
          <w:tcPr>
            <w:tcW w:w="940" w:type="dxa"/>
            <w:noWrap/>
            <w:hideMark/>
          </w:tcPr>
          <w:p w14:paraId="017B8B31" w14:textId="77777777" w:rsidR="00FE40D7" w:rsidRPr="00FE40D7" w:rsidRDefault="00FE40D7" w:rsidP="00FE40D7">
            <w:r w:rsidRPr="00FE40D7">
              <w:t>24</w:t>
            </w:r>
          </w:p>
        </w:tc>
        <w:tc>
          <w:tcPr>
            <w:tcW w:w="985" w:type="dxa"/>
            <w:noWrap/>
            <w:hideMark/>
          </w:tcPr>
          <w:p w14:paraId="7B978A20" w14:textId="77777777" w:rsidR="00FE40D7" w:rsidRPr="00FE40D7" w:rsidRDefault="00FE40D7" w:rsidP="00FE40D7">
            <w:r w:rsidRPr="00FE40D7">
              <w:t>10</w:t>
            </w:r>
          </w:p>
        </w:tc>
        <w:tc>
          <w:tcPr>
            <w:tcW w:w="1827" w:type="dxa"/>
            <w:noWrap/>
            <w:hideMark/>
          </w:tcPr>
          <w:p w14:paraId="7F9AD7B9" w14:textId="77777777" w:rsidR="00FE40D7" w:rsidRPr="00FE40D7" w:rsidRDefault="00FE40D7">
            <w:r w:rsidRPr="00FE40D7">
              <w:t>1918-1929</w:t>
            </w:r>
          </w:p>
        </w:tc>
        <w:tc>
          <w:tcPr>
            <w:tcW w:w="1040" w:type="dxa"/>
            <w:noWrap/>
            <w:hideMark/>
          </w:tcPr>
          <w:p w14:paraId="7252C160" w14:textId="77777777" w:rsidR="00FE40D7" w:rsidRPr="00FE40D7" w:rsidRDefault="00FE40D7">
            <w:r w:rsidRPr="00FE40D7">
              <w:t xml:space="preserve"> Wrong comparator  </w:t>
            </w:r>
          </w:p>
        </w:tc>
      </w:tr>
      <w:tr w:rsidR="00DB6F0B" w:rsidRPr="00FE40D7" w14:paraId="2FEA248A" w14:textId="77777777" w:rsidTr="00DB6F0B">
        <w:trPr>
          <w:trHeight w:val="288"/>
        </w:trPr>
        <w:tc>
          <w:tcPr>
            <w:tcW w:w="4103" w:type="dxa"/>
            <w:noWrap/>
            <w:hideMark/>
          </w:tcPr>
          <w:p w14:paraId="5D2BA808" w14:textId="77777777" w:rsidR="00FE40D7" w:rsidRPr="00FE40D7" w:rsidRDefault="00FE40D7">
            <w:r w:rsidRPr="00FE40D7">
              <w:t>The mortality and psychological burden caused by response to COVID-19 outbreak</w:t>
            </w:r>
          </w:p>
        </w:tc>
        <w:tc>
          <w:tcPr>
            <w:tcW w:w="1472" w:type="dxa"/>
            <w:noWrap/>
            <w:hideMark/>
          </w:tcPr>
          <w:p w14:paraId="6EDA1FFB" w14:textId="77777777" w:rsidR="00FE40D7" w:rsidRPr="00FE40D7" w:rsidRDefault="00FE40D7">
            <w:r w:rsidRPr="00FE40D7">
              <w:t xml:space="preserve">Yusuf, E.; </w:t>
            </w:r>
            <w:proofErr w:type="spellStart"/>
            <w:r w:rsidRPr="00FE40D7">
              <w:t>Tisler</w:t>
            </w:r>
            <w:proofErr w:type="spellEnd"/>
            <w:r w:rsidRPr="00FE40D7">
              <w:t>, A.</w:t>
            </w:r>
          </w:p>
        </w:tc>
        <w:tc>
          <w:tcPr>
            <w:tcW w:w="1008" w:type="dxa"/>
            <w:noWrap/>
            <w:hideMark/>
          </w:tcPr>
          <w:p w14:paraId="4109E1A9" w14:textId="77777777" w:rsidR="00FE40D7" w:rsidRPr="00FE40D7" w:rsidRDefault="00FE40D7" w:rsidP="00FE40D7">
            <w:r w:rsidRPr="00FE40D7">
              <w:t>2020</w:t>
            </w:r>
          </w:p>
        </w:tc>
        <w:tc>
          <w:tcPr>
            <w:tcW w:w="1963" w:type="dxa"/>
            <w:noWrap/>
            <w:hideMark/>
          </w:tcPr>
          <w:p w14:paraId="3322E570" w14:textId="77777777" w:rsidR="00FE40D7" w:rsidRPr="00FE40D7" w:rsidRDefault="00FE40D7">
            <w:r w:rsidRPr="00FE40D7">
              <w:t>Medical Hypotheses</w:t>
            </w:r>
          </w:p>
        </w:tc>
        <w:tc>
          <w:tcPr>
            <w:tcW w:w="940" w:type="dxa"/>
            <w:noWrap/>
            <w:hideMark/>
          </w:tcPr>
          <w:p w14:paraId="5CC8D9BE" w14:textId="77777777" w:rsidR="00FE40D7" w:rsidRPr="00FE40D7" w:rsidRDefault="00FE40D7" w:rsidP="00FE40D7">
            <w:r w:rsidRPr="00FE40D7">
              <w:t>143</w:t>
            </w:r>
          </w:p>
        </w:tc>
        <w:tc>
          <w:tcPr>
            <w:tcW w:w="985" w:type="dxa"/>
            <w:noWrap/>
            <w:hideMark/>
          </w:tcPr>
          <w:p w14:paraId="205648FC" w14:textId="77777777" w:rsidR="00FE40D7" w:rsidRPr="00FE40D7" w:rsidRDefault="00FE40D7" w:rsidP="00FE40D7"/>
        </w:tc>
        <w:tc>
          <w:tcPr>
            <w:tcW w:w="1827" w:type="dxa"/>
            <w:noWrap/>
            <w:hideMark/>
          </w:tcPr>
          <w:p w14:paraId="293AA1CC" w14:textId="77777777" w:rsidR="00FE40D7" w:rsidRPr="00FE40D7" w:rsidRDefault="00FE40D7" w:rsidP="00FE40D7">
            <w:r w:rsidRPr="00FE40D7">
              <w:t>110069</w:t>
            </w:r>
          </w:p>
        </w:tc>
        <w:tc>
          <w:tcPr>
            <w:tcW w:w="1040" w:type="dxa"/>
            <w:noWrap/>
            <w:hideMark/>
          </w:tcPr>
          <w:p w14:paraId="495DD611" w14:textId="77777777" w:rsidR="00FE40D7" w:rsidRPr="00FE40D7" w:rsidRDefault="00FE40D7">
            <w:r w:rsidRPr="00FE40D7">
              <w:t xml:space="preserve"> Wrong study design  </w:t>
            </w:r>
          </w:p>
        </w:tc>
      </w:tr>
      <w:tr w:rsidR="00DB6F0B" w:rsidRPr="00FE40D7" w14:paraId="0702E1F6" w14:textId="77777777" w:rsidTr="00DB6F0B">
        <w:trPr>
          <w:trHeight w:val="288"/>
        </w:trPr>
        <w:tc>
          <w:tcPr>
            <w:tcW w:w="4103" w:type="dxa"/>
            <w:noWrap/>
            <w:hideMark/>
          </w:tcPr>
          <w:p w14:paraId="44889E38" w14:textId="77777777" w:rsidR="00FE40D7" w:rsidRPr="00FE40D7" w:rsidRDefault="00FE40D7">
            <w:r w:rsidRPr="00FE40D7">
              <w:t>A Perspective of International Collaboration Through Web-Based Telecommunication-Inspired by COVID-19 Crisis</w:t>
            </w:r>
          </w:p>
        </w:tc>
        <w:tc>
          <w:tcPr>
            <w:tcW w:w="1472" w:type="dxa"/>
            <w:noWrap/>
            <w:hideMark/>
          </w:tcPr>
          <w:p w14:paraId="482AAD40" w14:textId="7BD70AA4" w:rsidR="00FE40D7" w:rsidRPr="00FE40D7" w:rsidRDefault="00FE40D7">
            <w:proofErr w:type="spellStart"/>
            <w:r w:rsidRPr="00FE40D7">
              <w:t>Zaer</w:t>
            </w:r>
            <w:proofErr w:type="spellEnd"/>
            <w:r w:rsidRPr="00FE40D7">
              <w:t>, H.; Fan, W.; Orlowski, D.;</w:t>
            </w:r>
            <w:r w:rsidR="00387285">
              <w:t xml:space="preserve"> et al</w:t>
            </w:r>
          </w:p>
        </w:tc>
        <w:tc>
          <w:tcPr>
            <w:tcW w:w="1008" w:type="dxa"/>
            <w:noWrap/>
            <w:hideMark/>
          </w:tcPr>
          <w:p w14:paraId="28454119" w14:textId="77777777" w:rsidR="00FE40D7" w:rsidRPr="00FE40D7" w:rsidRDefault="00FE40D7" w:rsidP="00FE40D7">
            <w:r w:rsidRPr="00FE40D7">
              <w:t>2020</w:t>
            </w:r>
          </w:p>
        </w:tc>
        <w:tc>
          <w:tcPr>
            <w:tcW w:w="1963" w:type="dxa"/>
            <w:noWrap/>
            <w:hideMark/>
          </w:tcPr>
          <w:p w14:paraId="03DF358D" w14:textId="77777777" w:rsidR="00FE40D7" w:rsidRPr="00FE40D7" w:rsidRDefault="00FE40D7">
            <w:r w:rsidRPr="00FE40D7">
              <w:t>Frontiers in Human Neuroscience</w:t>
            </w:r>
          </w:p>
        </w:tc>
        <w:tc>
          <w:tcPr>
            <w:tcW w:w="940" w:type="dxa"/>
            <w:noWrap/>
            <w:hideMark/>
          </w:tcPr>
          <w:p w14:paraId="2516110E" w14:textId="77777777" w:rsidR="00FE40D7" w:rsidRPr="00FE40D7" w:rsidRDefault="00FE40D7" w:rsidP="00FE40D7">
            <w:r w:rsidRPr="00FE40D7">
              <w:t>14</w:t>
            </w:r>
          </w:p>
        </w:tc>
        <w:tc>
          <w:tcPr>
            <w:tcW w:w="985" w:type="dxa"/>
            <w:noWrap/>
            <w:hideMark/>
          </w:tcPr>
          <w:p w14:paraId="5A990DB7" w14:textId="77777777" w:rsidR="00FE40D7" w:rsidRPr="00FE40D7" w:rsidRDefault="00FE40D7" w:rsidP="00FE40D7"/>
        </w:tc>
        <w:tc>
          <w:tcPr>
            <w:tcW w:w="1827" w:type="dxa"/>
            <w:noWrap/>
            <w:hideMark/>
          </w:tcPr>
          <w:p w14:paraId="3CB01832" w14:textId="77777777" w:rsidR="00FE40D7" w:rsidRPr="00FE40D7" w:rsidRDefault="00FE40D7" w:rsidP="00FE40D7">
            <w:r w:rsidRPr="00FE40D7">
              <w:t>577465</w:t>
            </w:r>
          </w:p>
        </w:tc>
        <w:tc>
          <w:tcPr>
            <w:tcW w:w="1040" w:type="dxa"/>
            <w:noWrap/>
            <w:hideMark/>
          </w:tcPr>
          <w:p w14:paraId="4A9D1386" w14:textId="77777777" w:rsidR="00FE40D7" w:rsidRPr="00FE40D7" w:rsidRDefault="00FE40D7">
            <w:r w:rsidRPr="00FE40D7">
              <w:t xml:space="preserve"> Wrong study design  </w:t>
            </w:r>
          </w:p>
        </w:tc>
      </w:tr>
      <w:tr w:rsidR="00DB6F0B" w:rsidRPr="00FE40D7" w14:paraId="77452588" w14:textId="77777777" w:rsidTr="00DB6F0B">
        <w:trPr>
          <w:trHeight w:val="288"/>
        </w:trPr>
        <w:tc>
          <w:tcPr>
            <w:tcW w:w="4103" w:type="dxa"/>
            <w:noWrap/>
            <w:hideMark/>
          </w:tcPr>
          <w:p w14:paraId="14A34B86" w14:textId="77777777" w:rsidR="00FE40D7" w:rsidRPr="00FE40D7" w:rsidRDefault="00FE40D7">
            <w:r w:rsidRPr="00FE40D7">
              <w:t>Testing and lockdown; how much &amp; to what extent?-an epidemiological dilemma</w:t>
            </w:r>
          </w:p>
        </w:tc>
        <w:tc>
          <w:tcPr>
            <w:tcW w:w="1472" w:type="dxa"/>
            <w:noWrap/>
            <w:hideMark/>
          </w:tcPr>
          <w:p w14:paraId="57950D26" w14:textId="77777777" w:rsidR="00FE40D7" w:rsidRPr="00FE40D7" w:rsidRDefault="00FE40D7">
            <w:r w:rsidRPr="00FE40D7">
              <w:t xml:space="preserve">Zaman, F. A.; </w:t>
            </w:r>
            <w:proofErr w:type="spellStart"/>
            <w:r w:rsidRPr="00FE40D7">
              <w:t>Kundapur</w:t>
            </w:r>
            <w:proofErr w:type="spellEnd"/>
            <w:r w:rsidRPr="00FE40D7">
              <w:t>, R.</w:t>
            </w:r>
          </w:p>
        </w:tc>
        <w:tc>
          <w:tcPr>
            <w:tcW w:w="1008" w:type="dxa"/>
            <w:noWrap/>
            <w:hideMark/>
          </w:tcPr>
          <w:p w14:paraId="0C2650DC" w14:textId="77777777" w:rsidR="00FE40D7" w:rsidRPr="00FE40D7" w:rsidRDefault="00FE40D7" w:rsidP="00FE40D7">
            <w:r w:rsidRPr="00FE40D7">
              <w:t>2020</w:t>
            </w:r>
          </w:p>
        </w:tc>
        <w:tc>
          <w:tcPr>
            <w:tcW w:w="1963" w:type="dxa"/>
            <w:noWrap/>
            <w:hideMark/>
          </w:tcPr>
          <w:p w14:paraId="34F8CA89" w14:textId="77777777" w:rsidR="00FE40D7" w:rsidRPr="00FE40D7" w:rsidRDefault="00FE40D7">
            <w:r w:rsidRPr="00FE40D7">
              <w:t>Indian Journal of Community Health</w:t>
            </w:r>
          </w:p>
        </w:tc>
        <w:tc>
          <w:tcPr>
            <w:tcW w:w="940" w:type="dxa"/>
            <w:noWrap/>
            <w:hideMark/>
          </w:tcPr>
          <w:p w14:paraId="477EAF9A" w14:textId="77777777" w:rsidR="00FE40D7" w:rsidRPr="00FE40D7" w:rsidRDefault="00FE40D7" w:rsidP="00FE40D7">
            <w:r w:rsidRPr="00FE40D7">
              <w:t>32</w:t>
            </w:r>
          </w:p>
        </w:tc>
        <w:tc>
          <w:tcPr>
            <w:tcW w:w="985" w:type="dxa"/>
            <w:noWrap/>
            <w:hideMark/>
          </w:tcPr>
          <w:p w14:paraId="62238BDF" w14:textId="77777777" w:rsidR="00FE40D7" w:rsidRPr="00FE40D7" w:rsidRDefault="00FE40D7">
            <w:r w:rsidRPr="00FE40D7">
              <w:t>2 Special Issue</w:t>
            </w:r>
          </w:p>
        </w:tc>
        <w:tc>
          <w:tcPr>
            <w:tcW w:w="1827" w:type="dxa"/>
            <w:noWrap/>
            <w:hideMark/>
          </w:tcPr>
          <w:p w14:paraId="08B9DD8E" w14:textId="77777777" w:rsidR="00FE40D7" w:rsidRPr="00FE40D7" w:rsidRDefault="00FE40D7">
            <w:r w:rsidRPr="00FE40D7">
              <w:t>228-230</w:t>
            </w:r>
          </w:p>
        </w:tc>
        <w:tc>
          <w:tcPr>
            <w:tcW w:w="1040" w:type="dxa"/>
            <w:noWrap/>
            <w:hideMark/>
          </w:tcPr>
          <w:p w14:paraId="5D754782" w14:textId="77777777" w:rsidR="00FE40D7" w:rsidRPr="00FE40D7" w:rsidRDefault="00FE40D7">
            <w:r w:rsidRPr="00FE40D7">
              <w:t xml:space="preserve"> Wrong study design  </w:t>
            </w:r>
          </w:p>
        </w:tc>
      </w:tr>
      <w:tr w:rsidR="00DB6F0B" w:rsidRPr="00FE40D7" w14:paraId="68DFA017" w14:textId="77777777" w:rsidTr="00DB6F0B">
        <w:trPr>
          <w:trHeight w:val="288"/>
        </w:trPr>
        <w:tc>
          <w:tcPr>
            <w:tcW w:w="4103" w:type="dxa"/>
            <w:noWrap/>
            <w:hideMark/>
          </w:tcPr>
          <w:p w14:paraId="32BDD468" w14:textId="77777777" w:rsidR="00FE40D7" w:rsidRPr="00FE40D7" w:rsidRDefault="00FE40D7">
            <w:r w:rsidRPr="00FE40D7">
              <w:t>Social distancing and inequality in the United States amid COVID-19 outbreak</w:t>
            </w:r>
          </w:p>
        </w:tc>
        <w:tc>
          <w:tcPr>
            <w:tcW w:w="1472" w:type="dxa"/>
            <w:noWrap/>
            <w:hideMark/>
          </w:tcPr>
          <w:p w14:paraId="378A7951" w14:textId="77777777" w:rsidR="00FE40D7" w:rsidRPr="00FE40D7" w:rsidRDefault="00FE40D7">
            <w:proofErr w:type="spellStart"/>
            <w:r w:rsidRPr="00FE40D7">
              <w:t>Zhai</w:t>
            </w:r>
            <w:proofErr w:type="spellEnd"/>
            <w:r w:rsidRPr="00FE40D7">
              <w:t>, W.; Liu, M.; Peng, Z. R.</w:t>
            </w:r>
          </w:p>
        </w:tc>
        <w:tc>
          <w:tcPr>
            <w:tcW w:w="1008" w:type="dxa"/>
            <w:noWrap/>
            <w:hideMark/>
          </w:tcPr>
          <w:p w14:paraId="565CE29B" w14:textId="77777777" w:rsidR="00FE40D7" w:rsidRPr="00FE40D7" w:rsidRDefault="00FE40D7" w:rsidP="00FE40D7">
            <w:r w:rsidRPr="00FE40D7">
              <w:t>2020</w:t>
            </w:r>
          </w:p>
        </w:tc>
        <w:tc>
          <w:tcPr>
            <w:tcW w:w="3888" w:type="dxa"/>
            <w:gridSpan w:val="3"/>
            <w:noWrap/>
            <w:hideMark/>
          </w:tcPr>
          <w:p w14:paraId="446E2767" w14:textId="77777777" w:rsidR="00FE40D7" w:rsidRPr="00FE40D7" w:rsidRDefault="00FE40D7">
            <w:r w:rsidRPr="00FE40D7">
              <w:t>Environment and Planning A</w:t>
            </w:r>
          </w:p>
        </w:tc>
        <w:tc>
          <w:tcPr>
            <w:tcW w:w="1827" w:type="dxa"/>
            <w:noWrap/>
            <w:hideMark/>
          </w:tcPr>
          <w:p w14:paraId="50EA851D" w14:textId="77777777" w:rsidR="00FE40D7" w:rsidRPr="00FE40D7" w:rsidRDefault="00FE40D7"/>
        </w:tc>
        <w:tc>
          <w:tcPr>
            <w:tcW w:w="1040" w:type="dxa"/>
            <w:noWrap/>
            <w:hideMark/>
          </w:tcPr>
          <w:p w14:paraId="50019C8D" w14:textId="77777777" w:rsidR="00FE40D7" w:rsidRPr="00FE40D7" w:rsidRDefault="00FE40D7">
            <w:r w:rsidRPr="00FE40D7">
              <w:t xml:space="preserve"> Wrong study design</w:t>
            </w:r>
          </w:p>
        </w:tc>
      </w:tr>
      <w:tr w:rsidR="00DB6F0B" w:rsidRPr="00FE40D7" w14:paraId="4C24FFDF" w14:textId="77777777" w:rsidTr="00DB6F0B">
        <w:trPr>
          <w:trHeight w:val="288"/>
        </w:trPr>
        <w:tc>
          <w:tcPr>
            <w:tcW w:w="4103" w:type="dxa"/>
            <w:noWrap/>
            <w:hideMark/>
          </w:tcPr>
          <w:p w14:paraId="660D8E82" w14:textId="77777777" w:rsidR="00FE40D7" w:rsidRPr="00FE40D7" w:rsidRDefault="00FE40D7">
            <w:r w:rsidRPr="00FE40D7">
              <w:t>Integrating IAQ control strategies to reduce the risk of asymptomatic SARS CoV-2 infections in classrooms and open plan offices</w:t>
            </w:r>
          </w:p>
        </w:tc>
        <w:tc>
          <w:tcPr>
            <w:tcW w:w="1472" w:type="dxa"/>
            <w:noWrap/>
            <w:hideMark/>
          </w:tcPr>
          <w:p w14:paraId="3121109B" w14:textId="77777777" w:rsidR="00FE40D7" w:rsidRPr="00FE40D7" w:rsidRDefault="00FE40D7">
            <w:r w:rsidRPr="00FE40D7">
              <w:t>Zhang, J.</w:t>
            </w:r>
          </w:p>
        </w:tc>
        <w:tc>
          <w:tcPr>
            <w:tcW w:w="1008" w:type="dxa"/>
            <w:noWrap/>
            <w:hideMark/>
          </w:tcPr>
          <w:p w14:paraId="5C86DC0E" w14:textId="77777777" w:rsidR="00FE40D7" w:rsidRPr="00FE40D7" w:rsidRDefault="00FE40D7" w:rsidP="00FE40D7">
            <w:r w:rsidRPr="00FE40D7">
              <w:t>2020</w:t>
            </w:r>
          </w:p>
        </w:tc>
        <w:tc>
          <w:tcPr>
            <w:tcW w:w="3888" w:type="dxa"/>
            <w:gridSpan w:val="3"/>
            <w:noWrap/>
            <w:hideMark/>
          </w:tcPr>
          <w:p w14:paraId="3CB4E572" w14:textId="77777777" w:rsidR="00FE40D7" w:rsidRPr="00FE40D7" w:rsidRDefault="00FE40D7">
            <w:r w:rsidRPr="00FE40D7">
              <w:t>Science and Technology for the Built Environment</w:t>
            </w:r>
          </w:p>
        </w:tc>
        <w:tc>
          <w:tcPr>
            <w:tcW w:w="1827" w:type="dxa"/>
            <w:noWrap/>
            <w:hideMark/>
          </w:tcPr>
          <w:p w14:paraId="02D31086" w14:textId="77777777" w:rsidR="00FE40D7" w:rsidRPr="00FE40D7" w:rsidRDefault="00FE40D7" w:rsidP="00FE40D7">
            <w:r w:rsidRPr="00FE40D7">
              <w:t>6-Jan</w:t>
            </w:r>
          </w:p>
        </w:tc>
        <w:tc>
          <w:tcPr>
            <w:tcW w:w="1040" w:type="dxa"/>
            <w:noWrap/>
            <w:hideMark/>
          </w:tcPr>
          <w:p w14:paraId="762D8A71" w14:textId="77777777" w:rsidR="00FE40D7" w:rsidRPr="00FE40D7" w:rsidRDefault="00FE40D7">
            <w:r w:rsidRPr="00FE40D7">
              <w:t xml:space="preserve"> Wrong study design  </w:t>
            </w:r>
          </w:p>
        </w:tc>
      </w:tr>
      <w:tr w:rsidR="00DB6F0B" w:rsidRPr="00FE40D7" w14:paraId="3E379F0D" w14:textId="77777777" w:rsidTr="00DB6F0B">
        <w:trPr>
          <w:trHeight w:val="288"/>
        </w:trPr>
        <w:tc>
          <w:tcPr>
            <w:tcW w:w="4103" w:type="dxa"/>
            <w:noWrap/>
            <w:hideMark/>
          </w:tcPr>
          <w:p w14:paraId="4278F14B" w14:textId="77777777" w:rsidR="00FE40D7" w:rsidRPr="00FE40D7" w:rsidRDefault="00FE40D7">
            <w:r w:rsidRPr="00FE40D7">
              <w:t>Changes in contact patterns shape the dynamics of the COVID-19 outbreak in China</w:t>
            </w:r>
          </w:p>
        </w:tc>
        <w:tc>
          <w:tcPr>
            <w:tcW w:w="1472" w:type="dxa"/>
            <w:noWrap/>
            <w:hideMark/>
          </w:tcPr>
          <w:p w14:paraId="34CD9793" w14:textId="7D4ECD46" w:rsidR="00FE40D7" w:rsidRPr="00FE40D7" w:rsidRDefault="00FE40D7">
            <w:r w:rsidRPr="00FE40D7">
              <w:t xml:space="preserve">Zhang, J.; </w:t>
            </w:r>
            <w:proofErr w:type="spellStart"/>
            <w:r w:rsidRPr="00FE40D7">
              <w:t>Litvinova</w:t>
            </w:r>
            <w:proofErr w:type="spellEnd"/>
            <w:r w:rsidRPr="00FE40D7">
              <w:t xml:space="preserve">, M.; Liang, Y.; </w:t>
            </w:r>
            <w:r w:rsidR="00387285">
              <w:t>et al</w:t>
            </w:r>
          </w:p>
        </w:tc>
        <w:tc>
          <w:tcPr>
            <w:tcW w:w="1008" w:type="dxa"/>
            <w:noWrap/>
            <w:hideMark/>
          </w:tcPr>
          <w:p w14:paraId="4E3CA743" w14:textId="77777777" w:rsidR="00FE40D7" w:rsidRPr="00FE40D7" w:rsidRDefault="00FE40D7" w:rsidP="00FE40D7">
            <w:r w:rsidRPr="00FE40D7">
              <w:t>2020</w:t>
            </w:r>
          </w:p>
        </w:tc>
        <w:tc>
          <w:tcPr>
            <w:tcW w:w="1963" w:type="dxa"/>
            <w:noWrap/>
            <w:hideMark/>
          </w:tcPr>
          <w:p w14:paraId="07E98C69" w14:textId="77777777" w:rsidR="00FE40D7" w:rsidRPr="00FE40D7" w:rsidRDefault="00FE40D7">
            <w:r w:rsidRPr="00FE40D7">
              <w:t>Science</w:t>
            </w:r>
          </w:p>
        </w:tc>
        <w:tc>
          <w:tcPr>
            <w:tcW w:w="940" w:type="dxa"/>
            <w:noWrap/>
            <w:hideMark/>
          </w:tcPr>
          <w:p w14:paraId="25BC4E2B" w14:textId="77777777" w:rsidR="00FE40D7" w:rsidRPr="00FE40D7" w:rsidRDefault="00FE40D7" w:rsidP="00FE40D7">
            <w:r w:rsidRPr="00FE40D7">
              <w:t>368</w:t>
            </w:r>
          </w:p>
        </w:tc>
        <w:tc>
          <w:tcPr>
            <w:tcW w:w="985" w:type="dxa"/>
            <w:noWrap/>
            <w:hideMark/>
          </w:tcPr>
          <w:p w14:paraId="440FA009" w14:textId="77777777" w:rsidR="00FE40D7" w:rsidRPr="00FE40D7" w:rsidRDefault="00FE40D7" w:rsidP="00FE40D7">
            <w:r w:rsidRPr="00FE40D7">
              <w:t>6498</w:t>
            </w:r>
          </w:p>
        </w:tc>
        <w:tc>
          <w:tcPr>
            <w:tcW w:w="1827" w:type="dxa"/>
            <w:noWrap/>
            <w:hideMark/>
          </w:tcPr>
          <w:p w14:paraId="267B6000" w14:textId="77777777" w:rsidR="00FE40D7" w:rsidRPr="00FE40D7" w:rsidRDefault="00FE40D7">
            <w:r w:rsidRPr="00FE40D7">
              <w:t>1481-1486</w:t>
            </w:r>
          </w:p>
        </w:tc>
        <w:tc>
          <w:tcPr>
            <w:tcW w:w="1040" w:type="dxa"/>
            <w:noWrap/>
            <w:hideMark/>
          </w:tcPr>
          <w:p w14:paraId="661E9499" w14:textId="77777777" w:rsidR="00FE40D7" w:rsidRPr="00FE40D7" w:rsidRDefault="00FE40D7">
            <w:r w:rsidRPr="00FE40D7">
              <w:t xml:space="preserve"> Wrong outcome  </w:t>
            </w:r>
          </w:p>
        </w:tc>
      </w:tr>
      <w:tr w:rsidR="00DB6F0B" w:rsidRPr="00FE40D7" w14:paraId="52B18D45" w14:textId="77777777" w:rsidTr="00DB6F0B">
        <w:trPr>
          <w:trHeight w:val="288"/>
        </w:trPr>
        <w:tc>
          <w:tcPr>
            <w:tcW w:w="4103" w:type="dxa"/>
            <w:noWrap/>
            <w:hideMark/>
          </w:tcPr>
          <w:p w14:paraId="76DD9E05" w14:textId="77777777" w:rsidR="00FE40D7" w:rsidRPr="00FE40D7" w:rsidRDefault="00FE40D7">
            <w:r w:rsidRPr="00FE40D7">
              <w:t xml:space="preserve">Unprecedented disruption of lives and work: Health, </w:t>
            </w:r>
            <w:proofErr w:type="gramStart"/>
            <w:r w:rsidRPr="00FE40D7">
              <w:t>distress</w:t>
            </w:r>
            <w:proofErr w:type="gramEnd"/>
            <w:r w:rsidRPr="00FE40D7">
              <w:t xml:space="preserve"> and life satisfaction of working adults in China one month into the COVID-19 outbreak</w:t>
            </w:r>
          </w:p>
        </w:tc>
        <w:tc>
          <w:tcPr>
            <w:tcW w:w="1472" w:type="dxa"/>
            <w:noWrap/>
            <w:hideMark/>
          </w:tcPr>
          <w:p w14:paraId="2F042007" w14:textId="77777777" w:rsidR="00FE40D7" w:rsidRPr="00FE40D7" w:rsidRDefault="00FE40D7">
            <w:r w:rsidRPr="00FE40D7">
              <w:t>Zhang, S. X.; Wang, Y.; Rauch, A.; Wei, F.</w:t>
            </w:r>
          </w:p>
        </w:tc>
        <w:tc>
          <w:tcPr>
            <w:tcW w:w="1008" w:type="dxa"/>
            <w:noWrap/>
            <w:hideMark/>
          </w:tcPr>
          <w:p w14:paraId="4C4D69E9" w14:textId="77777777" w:rsidR="00FE40D7" w:rsidRPr="00FE40D7" w:rsidRDefault="00FE40D7" w:rsidP="00FE40D7">
            <w:r w:rsidRPr="00FE40D7">
              <w:t>2020</w:t>
            </w:r>
          </w:p>
        </w:tc>
        <w:tc>
          <w:tcPr>
            <w:tcW w:w="1963" w:type="dxa"/>
            <w:noWrap/>
            <w:hideMark/>
          </w:tcPr>
          <w:p w14:paraId="50E4E06B" w14:textId="77777777" w:rsidR="00FE40D7" w:rsidRPr="00FE40D7" w:rsidRDefault="00FE40D7">
            <w:r w:rsidRPr="00FE40D7">
              <w:t>Psychiatry Research</w:t>
            </w:r>
          </w:p>
        </w:tc>
        <w:tc>
          <w:tcPr>
            <w:tcW w:w="940" w:type="dxa"/>
            <w:noWrap/>
            <w:hideMark/>
          </w:tcPr>
          <w:p w14:paraId="77823B5D" w14:textId="77777777" w:rsidR="00FE40D7" w:rsidRPr="00FE40D7" w:rsidRDefault="00FE40D7" w:rsidP="00FE40D7">
            <w:r w:rsidRPr="00FE40D7">
              <w:t>288</w:t>
            </w:r>
          </w:p>
        </w:tc>
        <w:tc>
          <w:tcPr>
            <w:tcW w:w="985" w:type="dxa"/>
            <w:noWrap/>
            <w:hideMark/>
          </w:tcPr>
          <w:p w14:paraId="5A2C5E76" w14:textId="77777777" w:rsidR="00FE40D7" w:rsidRPr="00FE40D7" w:rsidRDefault="00FE40D7" w:rsidP="00FE40D7"/>
        </w:tc>
        <w:tc>
          <w:tcPr>
            <w:tcW w:w="1827" w:type="dxa"/>
            <w:noWrap/>
            <w:hideMark/>
          </w:tcPr>
          <w:p w14:paraId="7330C27C" w14:textId="77777777" w:rsidR="00FE40D7" w:rsidRPr="00FE40D7" w:rsidRDefault="00FE40D7" w:rsidP="00FE40D7">
            <w:r w:rsidRPr="00FE40D7">
              <w:t>112958</w:t>
            </w:r>
          </w:p>
        </w:tc>
        <w:tc>
          <w:tcPr>
            <w:tcW w:w="1040" w:type="dxa"/>
            <w:noWrap/>
            <w:hideMark/>
          </w:tcPr>
          <w:p w14:paraId="30A20549" w14:textId="77777777" w:rsidR="00FE40D7" w:rsidRPr="00FE40D7" w:rsidRDefault="00FE40D7">
            <w:r w:rsidRPr="00FE40D7">
              <w:t xml:space="preserve"> Wrong intervention</w:t>
            </w:r>
          </w:p>
        </w:tc>
      </w:tr>
      <w:tr w:rsidR="00DB6F0B" w:rsidRPr="00FE40D7" w14:paraId="0696ED8A" w14:textId="77777777" w:rsidTr="00DB6F0B">
        <w:trPr>
          <w:trHeight w:val="288"/>
        </w:trPr>
        <w:tc>
          <w:tcPr>
            <w:tcW w:w="4103" w:type="dxa"/>
            <w:noWrap/>
            <w:hideMark/>
          </w:tcPr>
          <w:p w14:paraId="00858269" w14:textId="77777777" w:rsidR="00FE40D7" w:rsidRPr="00FE40D7" w:rsidRDefault="00FE40D7">
            <w:r w:rsidRPr="00FE40D7">
              <w:t>Assessment of Coronavirus Disease 2019 Community Containment Strategies in Shenzhen, China</w:t>
            </w:r>
          </w:p>
        </w:tc>
        <w:tc>
          <w:tcPr>
            <w:tcW w:w="1472" w:type="dxa"/>
            <w:noWrap/>
            <w:hideMark/>
          </w:tcPr>
          <w:p w14:paraId="1CE8B0AA" w14:textId="25DE64A7" w:rsidR="00FE40D7" w:rsidRPr="00FE40D7" w:rsidRDefault="00FE40D7">
            <w:r w:rsidRPr="00FE40D7">
              <w:t xml:space="preserve">Zhang, X. M.; Zhou, H. E.; Zhang, W. W.; </w:t>
            </w:r>
            <w:r w:rsidR="00387285">
              <w:t>et al</w:t>
            </w:r>
          </w:p>
        </w:tc>
        <w:tc>
          <w:tcPr>
            <w:tcW w:w="1008" w:type="dxa"/>
            <w:noWrap/>
            <w:hideMark/>
          </w:tcPr>
          <w:p w14:paraId="25CE3E48" w14:textId="77777777" w:rsidR="00FE40D7" w:rsidRPr="00FE40D7" w:rsidRDefault="00FE40D7" w:rsidP="00FE40D7">
            <w:r w:rsidRPr="00FE40D7">
              <w:t>2020</w:t>
            </w:r>
          </w:p>
        </w:tc>
        <w:tc>
          <w:tcPr>
            <w:tcW w:w="1963" w:type="dxa"/>
            <w:noWrap/>
            <w:hideMark/>
          </w:tcPr>
          <w:p w14:paraId="74380AEF" w14:textId="77777777" w:rsidR="00FE40D7" w:rsidRPr="00FE40D7" w:rsidRDefault="00FE40D7">
            <w:r w:rsidRPr="00FE40D7">
              <w:t>JAMA Network Open</w:t>
            </w:r>
          </w:p>
        </w:tc>
        <w:tc>
          <w:tcPr>
            <w:tcW w:w="940" w:type="dxa"/>
            <w:noWrap/>
            <w:hideMark/>
          </w:tcPr>
          <w:p w14:paraId="250872EB" w14:textId="77777777" w:rsidR="00FE40D7" w:rsidRPr="00FE40D7" w:rsidRDefault="00FE40D7" w:rsidP="00FE40D7">
            <w:r w:rsidRPr="00FE40D7">
              <w:t>3</w:t>
            </w:r>
          </w:p>
        </w:tc>
        <w:tc>
          <w:tcPr>
            <w:tcW w:w="985" w:type="dxa"/>
            <w:noWrap/>
            <w:hideMark/>
          </w:tcPr>
          <w:p w14:paraId="502D5572" w14:textId="77777777" w:rsidR="00FE40D7" w:rsidRPr="00FE40D7" w:rsidRDefault="00FE40D7" w:rsidP="00FE40D7">
            <w:r w:rsidRPr="00FE40D7">
              <w:t>6</w:t>
            </w:r>
          </w:p>
        </w:tc>
        <w:tc>
          <w:tcPr>
            <w:tcW w:w="1827" w:type="dxa"/>
            <w:noWrap/>
            <w:hideMark/>
          </w:tcPr>
          <w:p w14:paraId="7633D977" w14:textId="77777777" w:rsidR="00FE40D7" w:rsidRPr="00FE40D7" w:rsidRDefault="00FE40D7">
            <w:r w:rsidRPr="00FE40D7">
              <w:t>e2012934</w:t>
            </w:r>
          </w:p>
        </w:tc>
        <w:tc>
          <w:tcPr>
            <w:tcW w:w="1040" w:type="dxa"/>
            <w:noWrap/>
            <w:hideMark/>
          </w:tcPr>
          <w:p w14:paraId="3E2AAF61" w14:textId="77777777" w:rsidR="00FE40D7" w:rsidRPr="00FE40D7" w:rsidRDefault="00FE40D7">
            <w:r w:rsidRPr="00FE40D7">
              <w:t xml:space="preserve"> Wrong intervention  </w:t>
            </w:r>
          </w:p>
        </w:tc>
      </w:tr>
      <w:tr w:rsidR="00FE40D7" w:rsidRPr="00FE40D7" w14:paraId="1234F200" w14:textId="77777777" w:rsidTr="00DB6F0B">
        <w:trPr>
          <w:trHeight w:val="288"/>
        </w:trPr>
        <w:tc>
          <w:tcPr>
            <w:tcW w:w="4103" w:type="dxa"/>
            <w:noWrap/>
            <w:hideMark/>
          </w:tcPr>
          <w:p w14:paraId="67237DAE" w14:textId="77777777" w:rsidR="00FE40D7" w:rsidRPr="00FE40D7" w:rsidRDefault="00FE40D7">
            <w:r w:rsidRPr="00FE40D7">
              <w:t xml:space="preserve">Predicting turning point, </w:t>
            </w:r>
            <w:proofErr w:type="gramStart"/>
            <w:r w:rsidRPr="00FE40D7">
              <w:t>duration</w:t>
            </w:r>
            <w:proofErr w:type="gramEnd"/>
            <w:r w:rsidRPr="00FE40D7">
              <w:t xml:space="preserve"> and attack rate of COVID-19 outbreaks in major Western countries</w:t>
            </w:r>
          </w:p>
        </w:tc>
        <w:tc>
          <w:tcPr>
            <w:tcW w:w="1472" w:type="dxa"/>
            <w:noWrap/>
            <w:hideMark/>
          </w:tcPr>
          <w:p w14:paraId="57995F0A" w14:textId="77777777" w:rsidR="00FE40D7" w:rsidRPr="00FE40D7" w:rsidRDefault="00FE40D7">
            <w:r w:rsidRPr="00FE40D7">
              <w:t>Zhang, X.; Ma, R.; Wang, L.</w:t>
            </w:r>
          </w:p>
        </w:tc>
        <w:tc>
          <w:tcPr>
            <w:tcW w:w="1008" w:type="dxa"/>
            <w:noWrap/>
            <w:hideMark/>
          </w:tcPr>
          <w:p w14:paraId="31DFF2E0" w14:textId="77777777" w:rsidR="00FE40D7" w:rsidRPr="00FE40D7" w:rsidRDefault="00FE40D7" w:rsidP="00FE40D7">
            <w:r w:rsidRPr="00FE40D7">
              <w:t>2020</w:t>
            </w:r>
          </w:p>
        </w:tc>
        <w:tc>
          <w:tcPr>
            <w:tcW w:w="2903" w:type="dxa"/>
            <w:gridSpan w:val="2"/>
            <w:noWrap/>
            <w:hideMark/>
          </w:tcPr>
          <w:p w14:paraId="777558F5" w14:textId="77777777" w:rsidR="00FE40D7" w:rsidRPr="00FE40D7" w:rsidRDefault="00FE40D7">
            <w:r w:rsidRPr="00FE40D7">
              <w:t>Chaos Solitons &amp; Fractals</w:t>
            </w:r>
          </w:p>
        </w:tc>
        <w:tc>
          <w:tcPr>
            <w:tcW w:w="985" w:type="dxa"/>
            <w:noWrap/>
            <w:hideMark/>
          </w:tcPr>
          <w:p w14:paraId="6BE2AA2F" w14:textId="77777777" w:rsidR="00FE40D7" w:rsidRPr="00FE40D7" w:rsidRDefault="00FE40D7"/>
        </w:tc>
        <w:tc>
          <w:tcPr>
            <w:tcW w:w="1827" w:type="dxa"/>
            <w:noWrap/>
            <w:hideMark/>
          </w:tcPr>
          <w:p w14:paraId="71A7BE96" w14:textId="77777777" w:rsidR="00FE40D7" w:rsidRPr="00FE40D7" w:rsidRDefault="00FE40D7" w:rsidP="00FE40D7">
            <w:r w:rsidRPr="00FE40D7">
              <w:t>109829</w:t>
            </w:r>
          </w:p>
        </w:tc>
        <w:tc>
          <w:tcPr>
            <w:tcW w:w="1040" w:type="dxa"/>
            <w:noWrap/>
            <w:hideMark/>
          </w:tcPr>
          <w:p w14:paraId="4B4787E3" w14:textId="77777777" w:rsidR="00FE40D7" w:rsidRPr="00FE40D7" w:rsidRDefault="00FE40D7">
            <w:r w:rsidRPr="00FE40D7">
              <w:t xml:space="preserve"> Wrong comparator  </w:t>
            </w:r>
          </w:p>
        </w:tc>
      </w:tr>
      <w:tr w:rsidR="00DB6F0B" w:rsidRPr="00FE40D7" w14:paraId="42A727C6" w14:textId="77777777" w:rsidTr="00DB6F0B">
        <w:trPr>
          <w:trHeight w:val="288"/>
        </w:trPr>
        <w:tc>
          <w:tcPr>
            <w:tcW w:w="4103" w:type="dxa"/>
            <w:noWrap/>
            <w:hideMark/>
          </w:tcPr>
          <w:p w14:paraId="14349802" w14:textId="77777777" w:rsidR="00FE40D7" w:rsidRPr="00FE40D7" w:rsidRDefault="00FE40D7">
            <w:r w:rsidRPr="00FE40D7">
              <w:t>Impact of COVID-19 on China's macroeconomy and agri-food system â€“ an economy-wide multiplier model analysis</w:t>
            </w:r>
          </w:p>
        </w:tc>
        <w:tc>
          <w:tcPr>
            <w:tcW w:w="1472" w:type="dxa"/>
            <w:noWrap/>
            <w:hideMark/>
          </w:tcPr>
          <w:p w14:paraId="40B84C6F" w14:textId="77777777" w:rsidR="00FE40D7" w:rsidRPr="00FE40D7" w:rsidRDefault="00FE40D7">
            <w:r w:rsidRPr="00FE40D7">
              <w:t xml:space="preserve">Zhang, Y.; </w:t>
            </w:r>
            <w:proofErr w:type="spellStart"/>
            <w:r w:rsidRPr="00FE40D7">
              <w:t>Diao</w:t>
            </w:r>
            <w:proofErr w:type="spellEnd"/>
            <w:r w:rsidRPr="00FE40D7">
              <w:t>, X.; Chen, K. Z.; Robinson, S.; Fan, S.</w:t>
            </w:r>
          </w:p>
        </w:tc>
        <w:tc>
          <w:tcPr>
            <w:tcW w:w="1008" w:type="dxa"/>
            <w:noWrap/>
            <w:hideMark/>
          </w:tcPr>
          <w:p w14:paraId="795911A4" w14:textId="77777777" w:rsidR="00FE40D7" w:rsidRPr="00FE40D7" w:rsidRDefault="00FE40D7" w:rsidP="00FE40D7">
            <w:r w:rsidRPr="00FE40D7">
              <w:t>2020</w:t>
            </w:r>
          </w:p>
        </w:tc>
        <w:tc>
          <w:tcPr>
            <w:tcW w:w="3888" w:type="dxa"/>
            <w:gridSpan w:val="3"/>
            <w:noWrap/>
            <w:hideMark/>
          </w:tcPr>
          <w:p w14:paraId="6906C02E" w14:textId="77777777" w:rsidR="00FE40D7" w:rsidRPr="00FE40D7" w:rsidRDefault="00FE40D7">
            <w:r w:rsidRPr="00FE40D7">
              <w:t>China Agricultural Economic Review</w:t>
            </w:r>
          </w:p>
        </w:tc>
        <w:tc>
          <w:tcPr>
            <w:tcW w:w="1827" w:type="dxa"/>
            <w:noWrap/>
            <w:hideMark/>
          </w:tcPr>
          <w:p w14:paraId="43078B70" w14:textId="77777777" w:rsidR="00FE40D7" w:rsidRPr="00FE40D7" w:rsidRDefault="00FE40D7"/>
        </w:tc>
        <w:tc>
          <w:tcPr>
            <w:tcW w:w="1040" w:type="dxa"/>
            <w:noWrap/>
            <w:hideMark/>
          </w:tcPr>
          <w:p w14:paraId="137D22A7" w14:textId="77777777" w:rsidR="00FE40D7" w:rsidRPr="00FE40D7" w:rsidRDefault="00FE40D7">
            <w:r w:rsidRPr="00FE40D7">
              <w:t xml:space="preserve"> Wrong outcome</w:t>
            </w:r>
          </w:p>
        </w:tc>
      </w:tr>
      <w:tr w:rsidR="00DB6F0B" w:rsidRPr="00FE40D7" w14:paraId="4539D131" w14:textId="77777777" w:rsidTr="00DB6F0B">
        <w:trPr>
          <w:trHeight w:val="288"/>
        </w:trPr>
        <w:tc>
          <w:tcPr>
            <w:tcW w:w="4103" w:type="dxa"/>
            <w:noWrap/>
            <w:hideMark/>
          </w:tcPr>
          <w:p w14:paraId="21ADBF3B" w14:textId="77777777" w:rsidR="00FE40D7" w:rsidRPr="00FE40D7" w:rsidRDefault="00FE40D7">
            <w:r w:rsidRPr="00FE40D7">
              <w:t>[Epidemiological investigation on a cluster epidemic of COVID-19 in a collective workplace in Tianjin]</w:t>
            </w:r>
          </w:p>
        </w:tc>
        <w:tc>
          <w:tcPr>
            <w:tcW w:w="1472" w:type="dxa"/>
            <w:noWrap/>
            <w:hideMark/>
          </w:tcPr>
          <w:p w14:paraId="218E0E48" w14:textId="04A03D64" w:rsidR="00FE40D7" w:rsidRPr="00FE40D7" w:rsidRDefault="00FE40D7">
            <w:r w:rsidRPr="00FE40D7">
              <w:t xml:space="preserve">Zhang, Y.; </w:t>
            </w:r>
            <w:proofErr w:type="spellStart"/>
            <w:r w:rsidRPr="00FE40D7">
              <w:t>Su</w:t>
            </w:r>
            <w:proofErr w:type="spellEnd"/>
            <w:r w:rsidRPr="00FE40D7">
              <w:t xml:space="preserve">, X.; Chen, W.; </w:t>
            </w:r>
            <w:r w:rsidR="00387285">
              <w:t>et al</w:t>
            </w:r>
          </w:p>
        </w:tc>
        <w:tc>
          <w:tcPr>
            <w:tcW w:w="1008" w:type="dxa"/>
            <w:noWrap/>
            <w:hideMark/>
          </w:tcPr>
          <w:p w14:paraId="61C69D72" w14:textId="77777777" w:rsidR="00FE40D7" w:rsidRPr="00FE40D7" w:rsidRDefault="00FE40D7" w:rsidP="00FE40D7">
            <w:r w:rsidRPr="00FE40D7">
              <w:t>2020</w:t>
            </w:r>
          </w:p>
        </w:tc>
        <w:tc>
          <w:tcPr>
            <w:tcW w:w="1963" w:type="dxa"/>
            <w:noWrap/>
            <w:hideMark/>
          </w:tcPr>
          <w:p w14:paraId="1B930E96" w14:textId="77777777" w:rsidR="00FE40D7" w:rsidRPr="00FE40D7" w:rsidRDefault="00FE40D7">
            <w:r w:rsidRPr="00FE40D7">
              <w:t xml:space="preserve">Chung-Hua Liu </w:t>
            </w:r>
            <w:proofErr w:type="spellStart"/>
            <w:r w:rsidRPr="00FE40D7">
              <w:t>Hsing</w:t>
            </w:r>
            <w:proofErr w:type="spellEnd"/>
            <w:r w:rsidRPr="00FE40D7">
              <w:t xml:space="preserve"> Ping Hsueh </w:t>
            </w:r>
            <w:proofErr w:type="spellStart"/>
            <w:r w:rsidRPr="00FE40D7">
              <w:t>Tsa</w:t>
            </w:r>
            <w:proofErr w:type="spellEnd"/>
            <w:r w:rsidRPr="00FE40D7">
              <w:t xml:space="preserve"> </w:t>
            </w:r>
            <w:proofErr w:type="spellStart"/>
            <w:r w:rsidRPr="00FE40D7">
              <w:t>Chih</w:t>
            </w:r>
            <w:proofErr w:type="spellEnd"/>
            <w:r w:rsidRPr="00FE40D7">
              <w:t xml:space="preserve"> Chinese Journal of Epidemiology</w:t>
            </w:r>
          </w:p>
        </w:tc>
        <w:tc>
          <w:tcPr>
            <w:tcW w:w="940" w:type="dxa"/>
            <w:noWrap/>
            <w:hideMark/>
          </w:tcPr>
          <w:p w14:paraId="73A340BE" w14:textId="77777777" w:rsidR="00FE40D7" w:rsidRPr="00FE40D7" w:rsidRDefault="00FE40D7" w:rsidP="00FE40D7">
            <w:r w:rsidRPr="00FE40D7">
              <w:t>41</w:t>
            </w:r>
          </w:p>
        </w:tc>
        <w:tc>
          <w:tcPr>
            <w:tcW w:w="985" w:type="dxa"/>
            <w:noWrap/>
            <w:hideMark/>
          </w:tcPr>
          <w:p w14:paraId="58F7B853" w14:textId="77777777" w:rsidR="00FE40D7" w:rsidRPr="00FE40D7" w:rsidRDefault="00FE40D7" w:rsidP="00FE40D7">
            <w:r w:rsidRPr="00FE40D7">
              <w:t>5</w:t>
            </w:r>
          </w:p>
        </w:tc>
        <w:tc>
          <w:tcPr>
            <w:tcW w:w="1827" w:type="dxa"/>
            <w:noWrap/>
            <w:hideMark/>
          </w:tcPr>
          <w:p w14:paraId="3267395F" w14:textId="77777777" w:rsidR="00FE40D7" w:rsidRPr="00FE40D7" w:rsidRDefault="00FE40D7">
            <w:r w:rsidRPr="00FE40D7">
              <w:t>648-652</w:t>
            </w:r>
          </w:p>
        </w:tc>
        <w:tc>
          <w:tcPr>
            <w:tcW w:w="1040" w:type="dxa"/>
            <w:noWrap/>
            <w:hideMark/>
          </w:tcPr>
          <w:p w14:paraId="3D10B699" w14:textId="77777777" w:rsidR="00FE40D7" w:rsidRPr="00FE40D7" w:rsidRDefault="00FE40D7">
            <w:r w:rsidRPr="00FE40D7">
              <w:t xml:space="preserve"> Language not English; </w:t>
            </w:r>
          </w:p>
        </w:tc>
      </w:tr>
      <w:tr w:rsidR="00DB6F0B" w:rsidRPr="00FE40D7" w14:paraId="70B43BF0" w14:textId="77777777" w:rsidTr="00DB6F0B">
        <w:trPr>
          <w:trHeight w:val="288"/>
        </w:trPr>
        <w:tc>
          <w:tcPr>
            <w:tcW w:w="4103" w:type="dxa"/>
            <w:noWrap/>
            <w:hideMark/>
          </w:tcPr>
          <w:p w14:paraId="561B14D3" w14:textId="77777777" w:rsidR="00FE40D7" w:rsidRPr="00FE40D7" w:rsidRDefault="00FE40D7">
            <w:r w:rsidRPr="00FE40D7">
              <w:t>Applicability of time fractional derivative models for simulating the dynamics and mitigation scenarios of COVID-19</w:t>
            </w:r>
          </w:p>
        </w:tc>
        <w:tc>
          <w:tcPr>
            <w:tcW w:w="1472" w:type="dxa"/>
            <w:noWrap/>
            <w:hideMark/>
          </w:tcPr>
          <w:p w14:paraId="67FABC31" w14:textId="77777777" w:rsidR="00FE40D7" w:rsidRPr="00FE40D7" w:rsidRDefault="00FE40D7">
            <w:r w:rsidRPr="00FE40D7">
              <w:t xml:space="preserve">Zhang, Y.; Yu, X.; Sun, H.; Tick, G. R.; Wei, W.; </w:t>
            </w:r>
            <w:proofErr w:type="spellStart"/>
            <w:r w:rsidRPr="00FE40D7">
              <w:t>Jin</w:t>
            </w:r>
            <w:proofErr w:type="spellEnd"/>
            <w:r w:rsidRPr="00FE40D7">
              <w:t>, B.</w:t>
            </w:r>
          </w:p>
        </w:tc>
        <w:tc>
          <w:tcPr>
            <w:tcW w:w="1008" w:type="dxa"/>
            <w:noWrap/>
            <w:hideMark/>
          </w:tcPr>
          <w:p w14:paraId="19127FF7" w14:textId="77777777" w:rsidR="00FE40D7" w:rsidRPr="00FE40D7" w:rsidRDefault="00FE40D7" w:rsidP="00FE40D7">
            <w:r w:rsidRPr="00FE40D7">
              <w:t>2020</w:t>
            </w:r>
          </w:p>
        </w:tc>
        <w:tc>
          <w:tcPr>
            <w:tcW w:w="1963" w:type="dxa"/>
            <w:noWrap/>
            <w:hideMark/>
          </w:tcPr>
          <w:p w14:paraId="75C3EA3D" w14:textId="77777777" w:rsidR="00FE40D7" w:rsidRPr="00FE40D7" w:rsidRDefault="00FE40D7">
            <w:r w:rsidRPr="00FE40D7">
              <w:t>Chaos, Solitons and Fractals</w:t>
            </w:r>
          </w:p>
        </w:tc>
        <w:tc>
          <w:tcPr>
            <w:tcW w:w="940" w:type="dxa"/>
            <w:noWrap/>
            <w:hideMark/>
          </w:tcPr>
          <w:p w14:paraId="77FE193F" w14:textId="77777777" w:rsidR="00FE40D7" w:rsidRPr="00FE40D7" w:rsidRDefault="00FE40D7" w:rsidP="00FE40D7">
            <w:r w:rsidRPr="00FE40D7">
              <w:t>138</w:t>
            </w:r>
          </w:p>
        </w:tc>
        <w:tc>
          <w:tcPr>
            <w:tcW w:w="985" w:type="dxa"/>
            <w:noWrap/>
            <w:hideMark/>
          </w:tcPr>
          <w:p w14:paraId="6A1B8616" w14:textId="77777777" w:rsidR="00FE40D7" w:rsidRPr="00FE40D7" w:rsidRDefault="00FE40D7" w:rsidP="00FE40D7"/>
        </w:tc>
        <w:tc>
          <w:tcPr>
            <w:tcW w:w="1827" w:type="dxa"/>
            <w:noWrap/>
            <w:hideMark/>
          </w:tcPr>
          <w:p w14:paraId="3CF3F21A" w14:textId="77777777" w:rsidR="00FE40D7" w:rsidRPr="00FE40D7" w:rsidRDefault="00FE40D7"/>
        </w:tc>
        <w:tc>
          <w:tcPr>
            <w:tcW w:w="1040" w:type="dxa"/>
            <w:noWrap/>
            <w:hideMark/>
          </w:tcPr>
          <w:p w14:paraId="759BAFCD" w14:textId="77777777" w:rsidR="00FE40D7" w:rsidRPr="00FE40D7" w:rsidRDefault="00FE40D7">
            <w:r w:rsidRPr="00FE40D7">
              <w:t xml:space="preserve"> Wrong comparator  </w:t>
            </w:r>
          </w:p>
        </w:tc>
      </w:tr>
      <w:tr w:rsidR="00DB6F0B" w:rsidRPr="00FE40D7" w14:paraId="4363D71C" w14:textId="77777777" w:rsidTr="00DB6F0B">
        <w:trPr>
          <w:trHeight w:val="288"/>
        </w:trPr>
        <w:tc>
          <w:tcPr>
            <w:tcW w:w="4103" w:type="dxa"/>
            <w:noWrap/>
            <w:hideMark/>
          </w:tcPr>
          <w:p w14:paraId="4D6C58C1" w14:textId="77777777" w:rsidR="00FE40D7" w:rsidRPr="00FE40D7" w:rsidRDefault="00FE40D7">
            <w:r w:rsidRPr="00FE40D7">
              <w:t>Staggered release policies for COVID-19 control: Costs and benefits of relaxing restrictions by age and risk</w:t>
            </w:r>
          </w:p>
        </w:tc>
        <w:tc>
          <w:tcPr>
            <w:tcW w:w="1472" w:type="dxa"/>
            <w:noWrap/>
            <w:hideMark/>
          </w:tcPr>
          <w:p w14:paraId="5095B39D" w14:textId="77777777" w:rsidR="00FE40D7" w:rsidRPr="00FE40D7" w:rsidRDefault="00FE40D7">
            <w:r w:rsidRPr="00FE40D7">
              <w:t>Zhao, H.; Feng, Z.</w:t>
            </w:r>
          </w:p>
        </w:tc>
        <w:tc>
          <w:tcPr>
            <w:tcW w:w="1008" w:type="dxa"/>
            <w:noWrap/>
            <w:hideMark/>
          </w:tcPr>
          <w:p w14:paraId="1A185D29" w14:textId="77777777" w:rsidR="00FE40D7" w:rsidRPr="00FE40D7" w:rsidRDefault="00FE40D7" w:rsidP="00FE40D7">
            <w:r w:rsidRPr="00FE40D7">
              <w:t>2020</w:t>
            </w:r>
          </w:p>
        </w:tc>
        <w:tc>
          <w:tcPr>
            <w:tcW w:w="1963" w:type="dxa"/>
            <w:noWrap/>
            <w:hideMark/>
          </w:tcPr>
          <w:p w14:paraId="33BAC08B" w14:textId="77777777" w:rsidR="00FE40D7" w:rsidRPr="00FE40D7" w:rsidRDefault="00FE40D7">
            <w:r w:rsidRPr="00FE40D7">
              <w:t>Mathematical Biosciences</w:t>
            </w:r>
          </w:p>
        </w:tc>
        <w:tc>
          <w:tcPr>
            <w:tcW w:w="940" w:type="dxa"/>
            <w:noWrap/>
            <w:hideMark/>
          </w:tcPr>
          <w:p w14:paraId="1E795563" w14:textId="77777777" w:rsidR="00FE40D7" w:rsidRPr="00FE40D7" w:rsidRDefault="00FE40D7" w:rsidP="00FE40D7">
            <w:r w:rsidRPr="00FE40D7">
              <w:t>326</w:t>
            </w:r>
          </w:p>
        </w:tc>
        <w:tc>
          <w:tcPr>
            <w:tcW w:w="985" w:type="dxa"/>
            <w:noWrap/>
            <w:hideMark/>
          </w:tcPr>
          <w:p w14:paraId="2FCD75FB" w14:textId="77777777" w:rsidR="00FE40D7" w:rsidRPr="00FE40D7" w:rsidRDefault="00FE40D7" w:rsidP="00FE40D7"/>
        </w:tc>
        <w:tc>
          <w:tcPr>
            <w:tcW w:w="1827" w:type="dxa"/>
            <w:noWrap/>
            <w:hideMark/>
          </w:tcPr>
          <w:p w14:paraId="7833EECE" w14:textId="77777777" w:rsidR="00FE40D7" w:rsidRPr="00FE40D7" w:rsidRDefault="00FE40D7" w:rsidP="00FE40D7">
            <w:r w:rsidRPr="00FE40D7">
              <w:t>108405</w:t>
            </w:r>
          </w:p>
        </w:tc>
        <w:tc>
          <w:tcPr>
            <w:tcW w:w="1040" w:type="dxa"/>
            <w:noWrap/>
            <w:hideMark/>
          </w:tcPr>
          <w:p w14:paraId="7B5D3FC1" w14:textId="77777777" w:rsidR="00FE40D7" w:rsidRPr="00FE40D7" w:rsidRDefault="00FE40D7">
            <w:r w:rsidRPr="00FE40D7">
              <w:t xml:space="preserve"> Wrong study design  </w:t>
            </w:r>
          </w:p>
        </w:tc>
      </w:tr>
      <w:tr w:rsidR="00DB6F0B" w:rsidRPr="00FE40D7" w14:paraId="27824B44" w14:textId="77777777" w:rsidTr="00DB6F0B">
        <w:trPr>
          <w:trHeight w:val="288"/>
        </w:trPr>
        <w:tc>
          <w:tcPr>
            <w:tcW w:w="4103" w:type="dxa"/>
            <w:noWrap/>
            <w:hideMark/>
          </w:tcPr>
          <w:p w14:paraId="68401AB8" w14:textId="77777777" w:rsidR="00FE40D7" w:rsidRPr="00FE40D7" w:rsidRDefault="00FE40D7">
            <w:r w:rsidRPr="00FE40D7">
              <w:t xml:space="preserve">COVID-19 infection outbreak increases anxiety level of </w:t>
            </w:r>
            <w:proofErr w:type="gramStart"/>
            <w:r w:rsidRPr="00FE40D7">
              <w:t>general public</w:t>
            </w:r>
            <w:proofErr w:type="gramEnd"/>
            <w:r w:rsidRPr="00FE40D7">
              <w:t xml:space="preserve"> in China: Involved mechanisms and influencing factors</w:t>
            </w:r>
          </w:p>
        </w:tc>
        <w:tc>
          <w:tcPr>
            <w:tcW w:w="1472" w:type="dxa"/>
            <w:noWrap/>
            <w:hideMark/>
          </w:tcPr>
          <w:p w14:paraId="7E4E04F8" w14:textId="06A6EA10" w:rsidR="00FE40D7" w:rsidRPr="00FE40D7" w:rsidRDefault="00FE40D7">
            <w:r w:rsidRPr="00FE40D7">
              <w:t xml:space="preserve">Zhao, H; He, X; Fan, G; </w:t>
            </w:r>
            <w:r w:rsidR="00387285">
              <w:t>et al</w:t>
            </w:r>
          </w:p>
        </w:tc>
        <w:tc>
          <w:tcPr>
            <w:tcW w:w="1008" w:type="dxa"/>
            <w:noWrap/>
            <w:hideMark/>
          </w:tcPr>
          <w:p w14:paraId="12218F2A" w14:textId="77777777" w:rsidR="00FE40D7" w:rsidRPr="00FE40D7" w:rsidRDefault="00FE40D7" w:rsidP="00FE40D7">
            <w:r w:rsidRPr="00FE40D7">
              <w:t>2020</w:t>
            </w:r>
          </w:p>
        </w:tc>
        <w:tc>
          <w:tcPr>
            <w:tcW w:w="1963" w:type="dxa"/>
            <w:noWrap/>
            <w:hideMark/>
          </w:tcPr>
          <w:p w14:paraId="2C7DF57B" w14:textId="77777777" w:rsidR="00FE40D7" w:rsidRPr="00FE40D7" w:rsidRDefault="00FE40D7">
            <w:r w:rsidRPr="00FE40D7">
              <w:t>Journal of Affective Disorders</w:t>
            </w:r>
          </w:p>
        </w:tc>
        <w:tc>
          <w:tcPr>
            <w:tcW w:w="940" w:type="dxa"/>
            <w:noWrap/>
            <w:hideMark/>
          </w:tcPr>
          <w:p w14:paraId="773F4480" w14:textId="77777777" w:rsidR="00FE40D7" w:rsidRPr="00FE40D7" w:rsidRDefault="00FE40D7" w:rsidP="00FE40D7">
            <w:r w:rsidRPr="00FE40D7">
              <w:t>276</w:t>
            </w:r>
          </w:p>
        </w:tc>
        <w:tc>
          <w:tcPr>
            <w:tcW w:w="985" w:type="dxa"/>
            <w:noWrap/>
            <w:hideMark/>
          </w:tcPr>
          <w:p w14:paraId="5133D404" w14:textId="77777777" w:rsidR="00FE40D7" w:rsidRPr="00FE40D7" w:rsidRDefault="00FE40D7" w:rsidP="00FE40D7"/>
        </w:tc>
        <w:tc>
          <w:tcPr>
            <w:tcW w:w="1827" w:type="dxa"/>
            <w:noWrap/>
            <w:hideMark/>
          </w:tcPr>
          <w:p w14:paraId="4C597E7C" w14:textId="77777777" w:rsidR="00FE40D7" w:rsidRPr="00FE40D7" w:rsidRDefault="00FE40D7">
            <w:r w:rsidRPr="00FE40D7">
              <w:t>446-452</w:t>
            </w:r>
          </w:p>
        </w:tc>
        <w:tc>
          <w:tcPr>
            <w:tcW w:w="1040" w:type="dxa"/>
            <w:noWrap/>
            <w:hideMark/>
          </w:tcPr>
          <w:p w14:paraId="20563D81" w14:textId="77777777" w:rsidR="00FE40D7" w:rsidRPr="00FE40D7" w:rsidRDefault="00FE40D7">
            <w:r w:rsidRPr="00FE40D7">
              <w:t xml:space="preserve"> Wrong study design</w:t>
            </w:r>
          </w:p>
        </w:tc>
      </w:tr>
      <w:tr w:rsidR="00DB6F0B" w:rsidRPr="00FE40D7" w14:paraId="3C0B70A6" w14:textId="77777777" w:rsidTr="00DB6F0B">
        <w:trPr>
          <w:trHeight w:val="288"/>
        </w:trPr>
        <w:tc>
          <w:tcPr>
            <w:tcW w:w="4103" w:type="dxa"/>
            <w:noWrap/>
            <w:hideMark/>
          </w:tcPr>
          <w:p w14:paraId="4C8E3B88" w14:textId="77777777" w:rsidR="00FE40D7" w:rsidRPr="00FE40D7" w:rsidRDefault="00FE40D7">
            <w:r w:rsidRPr="00FE40D7">
              <w:t>Imitation dynamics in the mitigation of the novel coronavirus disease (COVID-19) outbreak in Wuhan, China from 2019 to 2020</w:t>
            </w:r>
          </w:p>
        </w:tc>
        <w:tc>
          <w:tcPr>
            <w:tcW w:w="1472" w:type="dxa"/>
            <w:noWrap/>
            <w:hideMark/>
          </w:tcPr>
          <w:p w14:paraId="078EA35B" w14:textId="12239BE6" w:rsidR="00FE40D7" w:rsidRPr="00FE40D7" w:rsidRDefault="00FE40D7">
            <w:r w:rsidRPr="00FE40D7">
              <w:t xml:space="preserve">Zhao, S.; Stone, L.; Gao, D.; </w:t>
            </w:r>
            <w:r w:rsidR="00387285">
              <w:t>et al</w:t>
            </w:r>
          </w:p>
        </w:tc>
        <w:tc>
          <w:tcPr>
            <w:tcW w:w="1008" w:type="dxa"/>
            <w:noWrap/>
            <w:hideMark/>
          </w:tcPr>
          <w:p w14:paraId="061D9076" w14:textId="77777777" w:rsidR="00FE40D7" w:rsidRPr="00FE40D7" w:rsidRDefault="00FE40D7" w:rsidP="00FE40D7">
            <w:r w:rsidRPr="00FE40D7">
              <w:t>2020</w:t>
            </w:r>
          </w:p>
        </w:tc>
        <w:tc>
          <w:tcPr>
            <w:tcW w:w="1963" w:type="dxa"/>
            <w:noWrap/>
            <w:hideMark/>
          </w:tcPr>
          <w:p w14:paraId="373BAD66" w14:textId="77777777" w:rsidR="00FE40D7" w:rsidRPr="00FE40D7" w:rsidRDefault="00FE40D7">
            <w:r w:rsidRPr="00FE40D7">
              <w:t>Annals of Translational Medicine</w:t>
            </w:r>
          </w:p>
        </w:tc>
        <w:tc>
          <w:tcPr>
            <w:tcW w:w="940" w:type="dxa"/>
            <w:noWrap/>
            <w:hideMark/>
          </w:tcPr>
          <w:p w14:paraId="0777F42E" w14:textId="77777777" w:rsidR="00FE40D7" w:rsidRPr="00FE40D7" w:rsidRDefault="00FE40D7" w:rsidP="00FE40D7">
            <w:r w:rsidRPr="00FE40D7">
              <w:t>8</w:t>
            </w:r>
          </w:p>
        </w:tc>
        <w:tc>
          <w:tcPr>
            <w:tcW w:w="985" w:type="dxa"/>
            <w:noWrap/>
            <w:hideMark/>
          </w:tcPr>
          <w:p w14:paraId="1FDF3F30" w14:textId="77777777" w:rsidR="00FE40D7" w:rsidRPr="00FE40D7" w:rsidRDefault="00FE40D7" w:rsidP="00FE40D7">
            <w:r w:rsidRPr="00FE40D7">
              <w:t>7</w:t>
            </w:r>
          </w:p>
        </w:tc>
        <w:tc>
          <w:tcPr>
            <w:tcW w:w="1827" w:type="dxa"/>
            <w:noWrap/>
            <w:hideMark/>
          </w:tcPr>
          <w:p w14:paraId="5287C9EF" w14:textId="77777777" w:rsidR="00FE40D7" w:rsidRPr="00FE40D7" w:rsidRDefault="00FE40D7" w:rsidP="00FE40D7">
            <w:r w:rsidRPr="00FE40D7">
              <w:t>448</w:t>
            </w:r>
          </w:p>
        </w:tc>
        <w:tc>
          <w:tcPr>
            <w:tcW w:w="1040" w:type="dxa"/>
            <w:noWrap/>
            <w:hideMark/>
          </w:tcPr>
          <w:p w14:paraId="3E5ACA30" w14:textId="77777777" w:rsidR="00FE40D7" w:rsidRPr="00FE40D7" w:rsidRDefault="00FE40D7">
            <w:r w:rsidRPr="00FE40D7">
              <w:t xml:space="preserve"> Wrong intervention  </w:t>
            </w:r>
          </w:p>
        </w:tc>
      </w:tr>
      <w:tr w:rsidR="00DB6F0B" w:rsidRPr="00FE40D7" w14:paraId="0C84C9BE" w14:textId="77777777" w:rsidTr="00DB6F0B">
        <w:trPr>
          <w:trHeight w:val="288"/>
        </w:trPr>
        <w:tc>
          <w:tcPr>
            <w:tcW w:w="4103" w:type="dxa"/>
            <w:noWrap/>
            <w:hideMark/>
          </w:tcPr>
          <w:p w14:paraId="1DED68A6" w14:textId="77777777" w:rsidR="00FE40D7" w:rsidRPr="00FE40D7" w:rsidRDefault="00FE40D7">
            <w:r w:rsidRPr="00FE40D7">
              <w:t>Analysis of the Transmissibility Change of 2019-Novel Coronavirus Pneumonia and Its Potential Factors in China from 2019 to 2020</w:t>
            </w:r>
          </w:p>
        </w:tc>
        <w:tc>
          <w:tcPr>
            <w:tcW w:w="1472" w:type="dxa"/>
            <w:noWrap/>
            <w:hideMark/>
          </w:tcPr>
          <w:p w14:paraId="37D461B3" w14:textId="77777777" w:rsidR="00FE40D7" w:rsidRPr="00FE40D7" w:rsidRDefault="00FE40D7">
            <w:r w:rsidRPr="00FE40D7">
              <w:t>Zhao, Y.; Wang, R.; Li, J.; Zhang, Y.; Yang, H.; Zhao, Y.</w:t>
            </w:r>
          </w:p>
        </w:tc>
        <w:tc>
          <w:tcPr>
            <w:tcW w:w="1008" w:type="dxa"/>
            <w:noWrap/>
            <w:hideMark/>
          </w:tcPr>
          <w:p w14:paraId="69B4EF1C" w14:textId="77777777" w:rsidR="00FE40D7" w:rsidRPr="00FE40D7" w:rsidRDefault="00FE40D7" w:rsidP="00FE40D7">
            <w:r w:rsidRPr="00FE40D7">
              <w:t>2020</w:t>
            </w:r>
          </w:p>
        </w:tc>
        <w:tc>
          <w:tcPr>
            <w:tcW w:w="1963" w:type="dxa"/>
            <w:noWrap/>
            <w:hideMark/>
          </w:tcPr>
          <w:p w14:paraId="5D45F244" w14:textId="77777777" w:rsidR="00FE40D7" w:rsidRPr="00FE40D7" w:rsidRDefault="00FE40D7">
            <w:r w:rsidRPr="00FE40D7">
              <w:t>BioMed Research International</w:t>
            </w:r>
          </w:p>
        </w:tc>
        <w:tc>
          <w:tcPr>
            <w:tcW w:w="940" w:type="dxa"/>
            <w:noWrap/>
            <w:hideMark/>
          </w:tcPr>
          <w:p w14:paraId="5F6C0686" w14:textId="77777777" w:rsidR="00FE40D7" w:rsidRPr="00FE40D7" w:rsidRDefault="00FE40D7" w:rsidP="00FE40D7">
            <w:r w:rsidRPr="00FE40D7">
              <w:t>2020</w:t>
            </w:r>
          </w:p>
        </w:tc>
        <w:tc>
          <w:tcPr>
            <w:tcW w:w="985" w:type="dxa"/>
            <w:noWrap/>
            <w:hideMark/>
          </w:tcPr>
          <w:p w14:paraId="4E432B21" w14:textId="77777777" w:rsidR="00FE40D7" w:rsidRPr="00FE40D7" w:rsidRDefault="00FE40D7" w:rsidP="00FE40D7"/>
        </w:tc>
        <w:tc>
          <w:tcPr>
            <w:tcW w:w="1827" w:type="dxa"/>
            <w:noWrap/>
            <w:hideMark/>
          </w:tcPr>
          <w:p w14:paraId="01DA72C6" w14:textId="77777777" w:rsidR="00FE40D7" w:rsidRPr="00FE40D7" w:rsidRDefault="00FE40D7" w:rsidP="00FE40D7">
            <w:r w:rsidRPr="00FE40D7">
              <w:t>3842470</w:t>
            </w:r>
          </w:p>
        </w:tc>
        <w:tc>
          <w:tcPr>
            <w:tcW w:w="1040" w:type="dxa"/>
            <w:noWrap/>
            <w:hideMark/>
          </w:tcPr>
          <w:p w14:paraId="3471CAFB" w14:textId="77777777" w:rsidR="00FE40D7" w:rsidRPr="00FE40D7" w:rsidRDefault="00FE40D7">
            <w:r w:rsidRPr="00FE40D7">
              <w:t xml:space="preserve"> Wrong intervention  </w:t>
            </w:r>
          </w:p>
        </w:tc>
      </w:tr>
      <w:tr w:rsidR="00DB6F0B" w:rsidRPr="00FE40D7" w14:paraId="0640C277" w14:textId="77777777" w:rsidTr="00DB6F0B">
        <w:trPr>
          <w:trHeight w:val="288"/>
        </w:trPr>
        <w:tc>
          <w:tcPr>
            <w:tcW w:w="4103" w:type="dxa"/>
            <w:noWrap/>
            <w:hideMark/>
          </w:tcPr>
          <w:p w14:paraId="5D3C3E3C" w14:textId="77777777" w:rsidR="00FE40D7" w:rsidRPr="00FE40D7" w:rsidRDefault="00FE40D7">
            <w:r w:rsidRPr="00FE40D7">
              <w:t>Psychological distress in North America during COVID-19: The role of pandemic-related stressors</w:t>
            </w:r>
          </w:p>
        </w:tc>
        <w:tc>
          <w:tcPr>
            <w:tcW w:w="1472" w:type="dxa"/>
            <w:noWrap/>
            <w:hideMark/>
          </w:tcPr>
          <w:p w14:paraId="6B2C772F" w14:textId="3AB4FE31" w:rsidR="00FE40D7" w:rsidRPr="00FE40D7" w:rsidRDefault="00FE40D7">
            <w:r w:rsidRPr="00FE40D7">
              <w:t xml:space="preserve">Zheng, J; Morstead, T; Sin, N; </w:t>
            </w:r>
            <w:r w:rsidR="00387285">
              <w:t>et al</w:t>
            </w:r>
          </w:p>
        </w:tc>
        <w:tc>
          <w:tcPr>
            <w:tcW w:w="1008" w:type="dxa"/>
            <w:noWrap/>
            <w:hideMark/>
          </w:tcPr>
          <w:p w14:paraId="23E53BCA" w14:textId="77777777" w:rsidR="00FE40D7" w:rsidRPr="00FE40D7" w:rsidRDefault="00FE40D7" w:rsidP="00FE40D7">
            <w:r w:rsidRPr="00FE40D7">
              <w:t>2021</w:t>
            </w:r>
          </w:p>
        </w:tc>
        <w:tc>
          <w:tcPr>
            <w:tcW w:w="1963" w:type="dxa"/>
            <w:noWrap/>
            <w:hideMark/>
          </w:tcPr>
          <w:p w14:paraId="2C3375A6" w14:textId="77777777" w:rsidR="00FE40D7" w:rsidRPr="00FE40D7" w:rsidRDefault="00FE40D7">
            <w:r w:rsidRPr="00FE40D7">
              <w:t xml:space="preserve">Social Science &amp; Medicine Vol 270 2021, </w:t>
            </w:r>
            <w:proofErr w:type="spellStart"/>
            <w:r w:rsidRPr="00FE40D7">
              <w:t>ArtID</w:t>
            </w:r>
            <w:proofErr w:type="spellEnd"/>
            <w:r w:rsidRPr="00FE40D7">
              <w:t xml:space="preserve"> 113687</w:t>
            </w:r>
          </w:p>
        </w:tc>
        <w:tc>
          <w:tcPr>
            <w:tcW w:w="940" w:type="dxa"/>
            <w:noWrap/>
            <w:hideMark/>
          </w:tcPr>
          <w:p w14:paraId="4D351CCC" w14:textId="77777777" w:rsidR="00FE40D7" w:rsidRPr="00FE40D7" w:rsidRDefault="00FE40D7" w:rsidP="00FE40D7">
            <w:r w:rsidRPr="00FE40D7">
              <w:t>270</w:t>
            </w:r>
          </w:p>
        </w:tc>
        <w:tc>
          <w:tcPr>
            <w:tcW w:w="985" w:type="dxa"/>
            <w:noWrap/>
            <w:hideMark/>
          </w:tcPr>
          <w:p w14:paraId="099EA07E" w14:textId="77777777" w:rsidR="00FE40D7" w:rsidRPr="00FE40D7" w:rsidRDefault="00FE40D7" w:rsidP="00FE40D7"/>
        </w:tc>
        <w:tc>
          <w:tcPr>
            <w:tcW w:w="1827" w:type="dxa"/>
            <w:noWrap/>
            <w:hideMark/>
          </w:tcPr>
          <w:p w14:paraId="257FC835" w14:textId="77777777" w:rsidR="00FE40D7" w:rsidRPr="00FE40D7" w:rsidRDefault="00FE40D7"/>
        </w:tc>
        <w:tc>
          <w:tcPr>
            <w:tcW w:w="1040" w:type="dxa"/>
            <w:noWrap/>
            <w:hideMark/>
          </w:tcPr>
          <w:p w14:paraId="32306934" w14:textId="77777777" w:rsidR="00FE40D7" w:rsidRPr="00FE40D7" w:rsidRDefault="00FE40D7">
            <w:r w:rsidRPr="00FE40D7">
              <w:t xml:space="preserve"> Wrong intervention</w:t>
            </w:r>
          </w:p>
        </w:tc>
      </w:tr>
      <w:tr w:rsidR="00DB6F0B" w:rsidRPr="00FE40D7" w14:paraId="7FEEA5C6" w14:textId="77777777" w:rsidTr="00DB6F0B">
        <w:trPr>
          <w:trHeight w:val="288"/>
        </w:trPr>
        <w:tc>
          <w:tcPr>
            <w:tcW w:w="4103" w:type="dxa"/>
            <w:noWrap/>
            <w:hideMark/>
          </w:tcPr>
          <w:p w14:paraId="7D710926" w14:textId="77777777" w:rsidR="00FE40D7" w:rsidRPr="00FE40D7" w:rsidRDefault="00FE40D7">
            <w:r w:rsidRPr="00FE40D7">
              <w:t xml:space="preserve">Is Lockdown Bad for Social Anxiety in COVID-19 </w:t>
            </w:r>
            <w:proofErr w:type="gramStart"/>
            <w:r w:rsidRPr="00FE40D7">
              <w:t>Regions?:</w:t>
            </w:r>
            <w:proofErr w:type="gramEnd"/>
            <w:r w:rsidRPr="00FE40D7">
              <w:t xml:space="preserve"> A National Study in The SOR Perspective</w:t>
            </w:r>
          </w:p>
        </w:tc>
        <w:tc>
          <w:tcPr>
            <w:tcW w:w="1472" w:type="dxa"/>
            <w:noWrap/>
            <w:hideMark/>
          </w:tcPr>
          <w:p w14:paraId="7478E04D" w14:textId="77777777" w:rsidR="00FE40D7" w:rsidRPr="00FE40D7" w:rsidRDefault="00FE40D7">
            <w:r w:rsidRPr="00FE40D7">
              <w:t xml:space="preserve">Zheng, L.; Miao, M.; Lim, J.; Li, M.; </w:t>
            </w:r>
            <w:proofErr w:type="spellStart"/>
            <w:r w:rsidRPr="00FE40D7">
              <w:t>Nie</w:t>
            </w:r>
            <w:proofErr w:type="spellEnd"/>
            <w:r w:rsidRPr="00FE40D7">
              <w:t>, S.; Zhang, X.</w:t>
            </w:r>
          </w:p>
        </w:tc>
        <w:tc>
          <w:tcPr>
            <w:tcW w:w="1008" w:type="dxa"/>
            <w:noWrap/>
            <w:hideMark/>
          </w:tcPr>
          <w:p w14:paraId="5C41E095" w14:textId="77777777" w:rsidR="00FE40D7" w:rsidRPr="00FE40D7" w:rsidRDefault="00FE40D7" w:rsidP="00FE40D7">
            <w:r w:rsidRPr="00FE40D7">
              <w:t>2020</w:t>
            </w:r>
          </w:p>
        </w:tc>
        <w:tc>
          <w:tcPr>
            <w:tcW w:w="1963" w:type="dxa"/>
            <w:noWrap/>
            <w:hideMark/>
          </w:tcPr>
          <w:p w14:paraId="6651A2A5" w14:textId="77777777" w:rsidR="00FE40D7" w:rsidRPr="00FE40D7" w:rsidRDefault="00FE40D7">
            <w:r w:rsidRPr="00FE40D7">
              <w:t>International Journal of Environmental Research &amp; Public Health [Electronic Resource]</w:t>
            </w:r>
          </w:p>
        </w:tc>
        <w:tc>
          <w:tcPr>
            <w:tcW w:w="940" w:type="dxa"/>
            <w:noWrap/>
            <w:hideMark/>
          </w:tcPr>
          <w:p w14:paraId="64D99112" w14:textId="77777777" w:rsidR="00FE40D7" w:rsidRPr="00FE40D7" w:rsidRDefault="00FE40D7" w:rsidP="00FE40D7">
            <w:r w:rsidRPr="00FE40D7">
              <w:t>17</w:t>
            </w:r>
          </w:p>
        </w:tc>
        <w:tc>
          <w:tcPr>
            <w:tcW w:w="985" w:type="dxa"/>
            <w:noWrap/>
            <w:hideMark/>
          </w:tcPr>
          <w:p w14:paraId="099F466B" w14:textId="77777777" w:rsidR="00FE40D7" w:rsidRPr="00FE40D7" w:rsidRDefault="00FE40D7" w:rsidP="00FE40D7">
            <w:r w:rsidRPr="00FE40D7">
              <w:t>12</w:t>
            </w:r>
          </w:p>
        </w:tc>
        <w:tc>
          <w:tcPr>
            <w:tcW w:w="1827" w:type="dxa"/>
            <w:noWrap/>
            <w:hideMark/>
          </w:tcPr>
          <w:p w14:paraId="3E5D3968" w14:textId="77777777" w:rsidR="00FE40D7" w:rsidRPr="00FE40D7" w:rsidRDefault="00FE40D7" w:rsidP="00FE40D7">
            <w:r w:rsidRPr="00FE40D7">
              <w:t>24</w:t>
            </w:r>
          </w:p>
        </w:tc>
        <w:tc>
          <w:tcPr>
            <w:tcW w:w="1040" w:type="dxa"/>
            <w:noWrap/>
            <w:hideMark/>
          </w:tcPr>
          <w:p w14:paraId="19703003" w14:textId="77777777" w:rsidR="00FE40D7" w:rsidRPr="00FE40D7" w:rsidRDefault="00FE40D7">
            <w:r w:rsidRPr="00FE40D7">
              <w:t xml:space="preserve"> Wrong comparator  </w:t>
            </w:r>
          </w:p>
        </w:tc>
      </w:tr>
      <w:tr w:rsidR="00DB6F0B" w:rsidRPr="00FE40D7" w14:paraId="2A93ED23" w14:textId="77777777" w:rsidTr="00DB6F0B">
        <w:trPr>
          <w:trHeight w:val="288"/>
        </w:trPr>
        <w:tc>
          <w:tcPr>
            <w:tcW w:w="4103" w:type="dxa"/>
            <w:noWrap/>
            <w:hideMark/>
          </w:tcPr>
          <w:p w14:paraId="015A9019" w14:textId="77777777" w:rsidR="00FE40D7" w:rsidRPr="00FE40D7" w:rsidRDefault="00FE40D7">
            <w:r w:rsidRPr="00FE40D7">
              <w:t>A COVID-19 descriptive study of life after lockdown in Wuhan, China</w:t>
            </w:r>
          </w:p>
        </w:tc>
        <w:tc>
          <w:tcPr>
            <w:tcW w:w="1472" w:type="dxa"/>
            <w:noWrap/>
            <w:hideMark/>
          </w:tcPr>
          <w:p w14:paraId="0A56C99B" w14:textId="77777777" w:rsidR="00FE40D7" w:rsidRPr="00FE40D7" w:rsidRDefault="00FE40D7">
            <w:r w:rsidRPr="00FE40D7">
              <w:t>Zhou, T.; Nguyen, T. T.; Zhong, J.; Liu, J.</w:t>
            </w:r>
          </w:p>
        </w:tc>
        <w:tc>
          <w:tcPr>
            <w:tcW w:w="1008" w:type="dxa"/>
            <w:noWrap/>
            <w:hideMark/>
          </w:tcPr>
          <w:p w14:paraId="3E80ED77" w14:textId="77777777" w:rsidR="00FE40D7" w:rsidRPr="00FE40D7" w:rsidRDefault="00FE40D7" w:rsidP="00FE40D7">
            <w:r w:rsidRPr="00FE40D7">
              <w:t>2020</w:t>
            </w:r>
          </w:p>
        </w:tc>
        <w:tc>
          <w:tcPr>
            <w:tcW w:w="1963" w:type="dxa"/>
            <w:noWrap/>
            <w:hideMark/>
          </w:tcPr>
          <w:p w14:paraId="7322CF5F" w14:textId="77777777" w:rsidR="00FE40D7" w:rsidRPr="00FE40D7" w:rsidRDefault="00FE40D7">
            <w:r w:rsidRPr="00FE40D7">
              <w:t>Royal Society Open Science</w:t>
            </w:r>
          </w:p>
        </w:tc>
        <w:tc>
          <w:tcPr>
            <w:tcW w:w="940" w:type="dxa"/>
            <w:noWrap/>
            <w:hideMark/>
          </w:tcPr>
          <w:p w14:paraId="197A6FA4" w14:textId="77777777" w:rsidR="00FE40D7" w:rsidRPr="00FE40D7" w:rsidRDefault="00FE40D7" w:rsidP="00FE40D7">
            <w:r w:rsidRPr="00FE40D7">
              <w:t>7</w:t>
            </w:r>
          </w:p>
        </w:tc>
        <w:tc>
          <w:tcPr>
            <w:tcW w:w="985" w:type="dxa"/>
            <w:noWrap/>
            <w:hideMark/>
          </w:tcPr>
          <w:p w14:paraId="0919B16F" w14:textId="77777777" w:rsidR="00FE40D7" w:rsidRPr="00FE40D7" w:rsidRDefault="00FE40D7" w:rsidP="00FE40D7">
            <w:r w:rsidRPr="00FE40D7">
              <w:t>9</w:t>
            </w:r>
          </w:p>
        </w:tc>
        <w:tc>
          <w:tcPr>
            <w:tcW w:w="1827" w:type="dxa"/>
            <w:noWrap/>
            <w:hideMark/>
          </w:tcPr>
          <w:p w14:paraId="39B8B469" w14:textId="77777777" w:rsidR="00FE40D7" w:rsidRPr="00FE40D7" w:rsidRDefault="00FE40D7" w:rsidP="00FE40D7">
            <w:r w:rsidRPr="00FE40D7">
              <w:t>200705</w:t>
            </w:r>
          </w:p>
        </w:tc>
        <w:tc>
          <w:tcPr>
            <w:tcW w:w="1040" w:type="dxa"/>
            <w:noWrap/>
            <w:hideMark/>
          </w:tcPr>
          <w:p w14:paraId="7DEDE5C0" w14:textId="77777777" w:rsidR="00FE40D7" w:rsidRPr="00FE40D7" w:rsidRDefault="00FE40D7">
            <w:r w:rsidRPr="00FE40D7">
              <w:t xml:space="preserve"> Wrong comparator</w:t>
            </w:r>
          </w:p>
        </w:tc>
      </w:tr>
      <w:tr w:rsidR="00DB6F0B" w:rsidRPr="00FE40D7" w14:paraId="2101278A" w14:textId="77777777" w:rsidTr="00DB6F0B">
        <w:trPr>
          <w:trHeight w:val="288"/>
        </w:trPr>
        <w:tc>
          <w:tcPr>
            <w:tcW w:w="4103" w:type="dxa"/>
            <w:noWrap/>
            <w:hideMark/>
          </w:tcPr>
          <w:p w14:paraId="07FD3142" w14:textId="77777777" w:rsidR="00FE40D7" w:rsidRPr="00FE40D7" w:rsidRDefault="00FE40D7">
            <w:r w:rsidRPr="00FE40D7">
              <w:t>Pandemic Spread-an Empirical Analysis</w:t>
            </w:r>
          </w:p>
        </w:tc>
        <w:tc>
          <w:tcPr>
            <w:tcW w:w="1472" w:type="dxa"/>
            <w:noWrap/>
            <w:hideMark/>
          </w:tcPr>
          <w:p w14:paraId="175766C7" w14:textId="77777777" w:rsidR="00FE40D7" w:rsidRPr="00FE40D7" w:rsidRDefault="00FE40D7">
            <w:r w:rsidRPr="00FE40D7">
              <w:t>Ziegler, Z.</w:t>
            </w:r>
          </w:p>
        </w:tc>
        <w:tc>
          <w:tcPr>
            <w:tcW w:w="1008" w:type="dxa"/>
            <w:noWrap/>
            <w:hideMark/>
          </w:tcPr>
          <w:p w14:paraId="0F0EA3CF" w14:textId="77777777" w:rsidR="00FE40D7" w:rsidRPr="00FE40D7" w:rsidRDefault="00FE40D7" w:rsidP="00FE40D7">
            <w:r w:rsidRPr="00FE40D7">
              <w:t>2020</w:t>
            </w:r>
          </w:p>
        </w:tc>
        <w:tc>
          <w:tcPr>
            <w:tcW w:w="1963" w:type="dxa"/>
            <w:noWrap/>
            <w:hideMark/>
          </w:tcPr>
          <w:p w14:paraId="3FAEE290" w14:textId="77777777" w:rsidR="00FE40D7" w:rsidRPr="00FE40D7" w:rsidRDefault="00FE40D7">
            <w:r w:rsidRPr="00FE40D7">
              <w:t>Rambam Maimonides Medical Journal</w:t>
            </w:r>
          </w:p>
        </w:tc>
        <w:tc>
          <w:tcPr>
            <w:tcW w:w="940" w:type="dxa"/>
            <w:noWrap/>
            <w:hideMark/>
          </w:tcPr>
          <w:p w14:paraId="33368827" w14:textId="77777777" w:rsidR="00FE40D7" w:rsidRPr="00FE40D7" w:rsidRDefault="00FE40D7" w:rsidP="00FE40D7">
            <w:r w:rsidRPr="00FE40D7">
              <w:t>30</w:t>
            </w:r>
          </w:p>
        </w:tc>
        <w:tc>
          <w:tcPr>
            <w:tcW w:w="985" w:type="dxa"/>
            <w:noWrap/>
            <w:hideMark/>
          </w:tcPr>
          <w:p w14:paraId="4E1211D7" w14:textId="77777777" w:rsidR="00FE40D7" w:rsidRPr="00FE40D7" w:rsidRDefault="00FE40D7" w:rsidP="00FE40D7"/>
        </w:tc>
        <w:tc>
          <w:tcPr>
            <w:tcW w:w="1827" w:type="dxa"/>
            <w:noWrap/>
            <w:hideMark/>
          </w:tcPr>
          <w:p w14:paraId="26433E7F" w14:textId="77777777" w:rsidR="00FE40D7" w:rsidRPr="00FE40D7" w:rsidRDefault="00FE40D7" w:rsidP="00FE40D7">
            <w:r w:rsidRPr="00FE40D7">
              <w:t>30</w:t>
            </w:r>
          </w:p>
        </w:tc>
        <w:tc>
          <w:tcPr>
            <w:tcW w:w="1040" w:type="dxa"/>
            <w:noWrap/>
            <w:hideMark/>
          </w:tcPr>
          <w:p w14:paraId="7CC15C5C" w14:textId="77777777" w:rsidR="00FE40D7" w:rsidRPr="00FE40D7" w:rsidRDefault="00FE40D7">
            <w:r w:rsidRPr="00FE40D7">
              <w:t xml:space="preserve"> Wrong intervention  </w:t>
            </w:r>
          </w:p>
        </w:tc>
      </w:tr>
      <w:tr w:rsidR="00DB6F0B" w:rsidRPr="00FE40D7" w14:paraId="6C5F4038" w14:textId="77777777" w:rsidTr="00DB6F0B">
        <w:trPr>
          <w:trHeight w:val="288"/>
        </w:trPr>
        <w:tc>
          <w:tcPr>
            <w:tcW w:w="4103" w:type="dxa"/>
            <w:noWrap/>
            <w:hideMark/>
          </w:tcPr>
          <w:p w14:paraId="4456A52F" w14:textId="77777777" w:rsidR="00FE40D7" w:rsidRPr="00FE40D7" w:rsidRDefault="00FE40D7">
            <w:r w:rsidRPr="00FE40D7">
              <w:t xml:space="preserve">Association of the Timing of School Closings and Behavioral Changes </w:t>
            </w:r>
            <w:proofErr w:type="gramStart"/>
            <w:r w:rsidRPr="00FE40D7">
              <w:t>With</w:t>
            </w:r>
            <w:proofErr w:type="gramEnd"/>
            <w:r w:rsidRPr="00FE40D7">
              <w:t xml:space="preserve"> the Evolution of the Coronavirus Disease 2019 Pandemic in the US</w:t>
            </w:r>
          </w:p>
        </w:tc>
        <w:tc>
          <w:tcPr>
            <w:tcW w:w="1472" w:type="dxa"/>
            <w:noWrap/>
            <w:hideMark/>
          </w:tcPr>
          <w:p w14:paraId="4B0BE3ED" w14:textId="77777777" w:rsidR="00FE40D7" w:rsidRPr="00FE40D7" w:rsidRDefault="00FE40D7">
            <w:r w:rsidRPr="00FE40D7">
              <w:t>Zimmerman, F. J.; Anderson, N. W.</w:t>
            </w:r>
          </w:p>
        </w:tc>
        <w:tc>
          <w:tcPr>
            <w:tcW w:w="1008" w:type="dxa"/>
            <w:noWrap/>
            <w:hideMark/>
          </w:tcPr>
          <w:p w14:paraId="2233CB7F" w14:textId="77777777" w:rsidR="00FE40D7" w:rsidRPr="00FE40D7" w:rsidRDefault="00FE40D7" w:rsidP="00FE40D7">
            <w:r w:rsidRPr="00FE40D7">
              <w:t>2021</w:t>
            </w:r>
          </w:p>
        </w:tc>
        <w:tc>
          <w:tcPr>
            <w:tcW w:w="1963" w:type="dxa"/>
            <w:noWrap/>
            <w:hideMark/>
          </w:tcPr>
          <w:p w14:paraId="38129D28" w14:textId="77777777" w:rsidR="00FE40D7" w:rsidRPr="00FE40D7" w:rsidRDefault="00FE40D7">
            <w:r w:rsidRPr="00FE40D7">
              <w:t>JAMA Pediatrics</w:t>
            </w:r>
          </w:p>
        </w:tc>
        <w:tc>
          <w:tcPr>
            <w:tcW w:w="940" w:type="dxa"/>
            <w:noWrap/>
            <w:hideMark/>
          </w:tcPr>
          <w:p w14:paraId="3D23CF17" w14:textId="77777777" w:rsidR="00FE40D7" w:rsidRPr="00FE40D7" w:rsidRDefault="00FE40D7" w:rsidP="00FE40D7">
            <w:r w:rsidRPr="00FE40D7">
              <w:t>175</w:t>
            </w:r>
          </w:p>
        </w:tc>
        <w:tc>
          <w:tcPr>
            <w:tcW w:w="985" w:type="dxa"/>
            <w:noWrap/>
            <w:hideMark/>
          </w:tcPr>
          <w:p w14:paraId="21CC6ABE" w14:textId="77777777" w:rsidR="00FE40D7" w:rsidRPr="00FE40D7" w:rsidRDefault="00FE40D7" w:rsidP="00FE40D7">
            <w:r w:rsidRPr="00FE40D7">
              <w:t>5</w:t>
            </w:r>
          </w:p>
        </w:tc>
        <w:tc>
          <w:tcPr>
            <w:tcW w:w="1827" w:type="dxa"/>
            <w:noWrap/>
            <w:hideMark/>
          </w:tcPr>
          <w:p w14:paraId="3A27B624" w14:textId="77777777" w:rsidR="00FE40D7" w:rsidRPr="00FE40D7" w:rsidRDefault="00FE40D7">
            <w:r w:rsidRPr="00FE40D7">
              <w:t>501-509</w:t>
            </w:r>
          </w:p>
        </w:tc>
        <w:tc>
          <w:tcPr>
            <w:tcW w:w="1040" w:type="dxa"/>
            <w:noWrap/>
            <w:hideMark/>
          </w:tcPr>
          <w:p w14:paraId="208368FC" w14:textId="77777777" w:rsidR="00FE40D7" w:rsidRPr="00FE40D7" w:rsidRDefault="00FE40D7">
            <w:r w:rsidRPr="00FE40D7">
              <w:t xml:space="preserve"> Wrong intervention</w:t>
            </w:r>
          </w:p>
        </w:tc>
      </w:tr>
      <w:tr w:rsidR="00DB6F0B" w:rsidRPr="00FE40D7" w14:paraId="49A9CC0F" w14:textId="77777777" w:rsidTr="00DB6F0B">
        <w:trPr>
          <w:trHeight w:val="288"/>
        </w:trPr>
        <w:tc>
          <w:tcPr>
            <w:tcW w:w="4103" w:type="dxa"/>
            <w:noWrap/>
            <w:hideMark/>
          </w:tcPr>
          <w:p w14:paraId="1D2F98C9" w14:textId="77777777" w:rsidR="00FE40D7" w:rsidRPr="00FE40D7" w:rsidRDefault="00FE40D7">
            <w:r w:rsidRPr="00FE40D7">
              <w:t>Our fight against the rapidly evolving COVID-19 pandemic: A review of India's actions and proposed way forward</w:t>
            </w:r>
          </w:p>
        </w:tc>
        <w:tc>
          <w:tcPr>
            <w:tcW w:w="1472" w:type="dxa"/>
            <w:noWrap/>
            <w:hideMark/>
          </w:tcPr>
          <w:p w14:paraId="460514FC" w14:textId="77777777" w:rsidR="00FE40D7" w:rsidRPr="00FE40D7" w:rsidRDefault="00FE40D7">
            <w:proofErr w:type="spellStart"/>
            <w:r w:rsidRPr="00FE40D7">
              <w:t>Zodpey</w:t>
            </w:r>
            <w:proofErr w:type="spellEnd"/>
            <w:r w:rsidRPr="00FE40D7">
              <w:t xml:space="preserve">, S.; </w:t>
            </w:r>
            <w:proofErr w:type="spellStart"/>
            <w:r w:rsidRPr="00FE40D7">
              <w:t>Negandhi</w:t>
            </w:r>
            <w:proofErr w:type="spellEnd"/>
            <w:r w:rsidRPr="00FE40D7">
              <w:t xml:space="preserve">, H.; </w:t>
            </w:r>
            <w:proofErr w:type="spellStart"/>
            <w:r w:rsidRPr="00FE40D7">
              <w:t>Dua</w:t>
            </w:r>
            <w:proofErr w:type="spellEnd"/>
            <w:r w:rsidRPr="00FE40D7">
              <w:t>, A.; Vasudevan, A.; Raja, M.</w:t>
            </w:r>
          </w:p>
        </w:tc>
        <w:tc>
          <w:tcPr>
            <w:tcW w:w="1008" w:type="dxa"/>
            <w:noWrap/>
            <w:hideMark/>
          </w:tcPr>
          <w:p w14:paraId="4C02E9B4" w14:textId="77777777" w:rsidR="00FE40D7" w:rsidRPr="00FE40D7" w:rsidRDefault="00FE40D7" w:rsidP="00FE40D7">
            <w:r w:rsidRPr="00FE40D7">
              <w:t>2020</w:t>
            </w:r>
          </w:p>
        </w:tc>
        <w:tc>
          <w:tcPr>
            <w:tcW w:w="1963" w:type="dxa"/>
            <w:noWrap/>
            <w:hideMark/>
          </w:tcPr>
          <w:p w14:paraId="26CC7649" w14:textId="77777777" w:rsidR="00FE40D7" w:rsidRPr="00FE40D7" w:rsidRDefault="00FE40D7">
            <w:r w:rsidRPr="00FE40D7">
              <w:t>Indian Journal of Community Medicine</w:t>
            </w:r>
          </w:p>
        </w:tc>
        <w:tc>
          <w:tcPr>
            <w:tcW w:w="940" w:type="dxa"/>
            <w:noWrap/>
            <w:hideMark/>
          </w:tcPr>
          <w:p w14:paraId="0CE28479" w14:textId="77777777" w:rsidR="00FE40D7" w:rsidRPr="00FE40D7" w:rsidRDefault="00FE40D7" w:rsidP="00FE40D7">
            <w:r w:rsidRPr="00FE40D7">
              <w:t>45</w:t>
            </w:r>
          </w:p>
        </w:tc>
        <w:tc>
          <w:tcPr>
            <w:tcW w:w="985" w:type="dxa"/>
            <w:noWrap/>
            <w:hideMark/>
          </w:tcPr>
          <w:p w14:paraId="6900C10A" w14:textId="77777777" w:rsidR="00FE40D7" w:rsidRPr="00FE40D7" w:rsidRDefault="00FE40D7" w:rsidP="00FE40D7">
            <w:r w:rsidRPr="00FE40D7">
              <w:t>2</w:t>
            </w:r>
          </w:p>
        </w:tc>
        <w:tc>
          <w:tcPr>
            <w:tcW w:w="1827" w:type="dxa"/>
            <w:noWrap/>
            <w:hideMark/>
          </w:tcPr>
          <w:p w14:paraId="5CFA877B" w14:textId="77777777" w:rsidR="00FE40D7" w:rsidRPr="00FE40D7" w:rsidRDefault="00FE40D7">
            <w:r w:rsidRPr="00FE40D7">
              <w:t>117-124</w:t>
            </w:r>
          </w:p>
        </w:tc>
        <w:tc>
          <w:tcPr>
            <w:tcW w:w="1040" w:type="dxa"/>
            <w:noWrap/>
            <w:hideMark/>
          </w:tcPr>
          <w:p w14:paraId="122C5446" w14:textId="77777777" w:rsidR="00FE40D7" w:rsidRPr="00FE40D7" w:rsidRDefault="00FE40D7">
            <w:r w:rsidRPr="00FE40D7">
              <w:t xml:space="preserve"> Wrong study design  </w:t>
            </w:r>
          </w:p>
        </w:tc>
      </w:tr>
    </w:tbl>
    <w:p w14:paraId="61BA2916" w14:textId="77777777" w:rsidR="00FE40D7" w:rsidRPr="00FE40D7" w:rsidRDefault="00FE40D7" w:rsidP="00FE40D7"/>
    <w:sectPr w:rsidR="00FE40D7" w:rsidRPr="00FE40D7" w:rsidSect="00747D55">
      <w:headerReference w:type="even" r:id="rId9"/>
      <w:headerReference w:type="default" r:id="rId10"/>
      <w:footerReference w:type="even" r:id="rId11"/>
      <w:footerReference w:type="default" r:id="rId12"/>
      <w:headerReference w:type="first" r:id="rId13"/>
      <w:footerReference w:type="first" r:id="rId14"/>
      <w:pgSz w:w="15840" w:h="12240" w:orient="landscape"/>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0D62D" w14:textId="77777777" w:rsidR="00913ED8" w:rsidRDefault="00913ED8" w:rsidP="00085D0B">
      <w:pPr>
        <w:spacing w:after="0" w:line="240" w:lineRule="auto"/>
      </w:pPr>
      <w:r>
        <w:separator/>
      </w:r>
    </w:p>
  </w:endnote>
  <w:endnote w:type="continuationSeparator" w:id="0">
    <w:p w14:paraId="392F20DE" w14:textId="77777777" w:rsidR="00913ED8" w:rsidRDefault="00913ED8" w:rsidP="00085D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ato">
    <w:altName w:val="Times New Roman"/>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2868E" w14:textId="77777777" w:rsidR="009866EE" w:rsidRDefault="009866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6481635"/>
      <w:docPartObj>
        <w:docPartGallery w:val="Page Numbers (Bottom of Page)"/>
        <w:docPartUnique/>
      </w:docPartObj>
    </w:sdtPr>
    <w:sdtEndPr>
      <w:rPr>
        <w:noProof/>
      </w:rPr>
    </w:sdtEndPr>
    <w:sdtContent>
      <w:p w14:paraId="65589B19" w14:textId="0C93AEB3" w:rsidR="00C878D0" w:rsidRDefault="00C878D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7F24F5" w14:textId="77777777" w:rsidR="00C878D0" w:rsidRDefault="00C878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274A7" w14:textId="77777777" w:rsidR="009866EE" w:rsidRDefault="009866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768A0" w14:textId="77777777" w:rsidR="00913ED8" w:rsidRDefault="00913ED8" w:rsidP="00085D0B">
      <w:pPr>
        <w:spacing w:after="0" w:line="240" w:lineRule="auto"/>
      </w:pPr>
      <w:r>
        <w:separator/>
      </w:r>
    </w:p>
  </w:footnote>
  <w:footnote w:type="continuationSeparator" w:id="0">
    <w:p w14:paraId="7408EA59" w14:textId="77777777" w:rsidR="00913ED8" w:rsidRDefault="00913ED8" w:rsidP="00085D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6B016" w14:textId="77777777" w:rsidR="009866EE" w:rsidRDefault="009866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1E5DF" w14:textId="77777777" w:rsidR="009866EE" w:rsidRDefault="009866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63F34" w14:textId="77777777" w:rsidR="009866EE" w:rsidRDefault="009866E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BMC Public Heal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085D0B"/>
    <w:rsid w:val="000106C2"/>
    <w:rsid w:val="000465A7"/>
    <w:rsid w:val="00061F36"/>
    <w:rsid w:val="00085D0B"/>
    <w:rsid w:val="000A3A51"/>
    <w:rsid w:val="000B72A0"/>
    <w:rsid w:val="000E264A"/>
    <w:rsid w:val="000E4F59"/>
    <w:rsid w:val="000E68DC"/>
    <w:rsid w:val="000F34B3"/>
    <w:rsid w:val="00103C78"/>
    <w:rsid w:val="00144EF4"/>
    <w:rsid w:val="0017713C"/>
    <w:rsid w:val="00180B68"/>
    <w:rsid w:val="0019588D"/>
    <w:rsid w:val="001A74C4"/>
    <w:rsid w:val="001C541D"/>
    <w:rsid w:val="001C5E90"/>
    <w:rsid w:val="00205057"/>
    <w:rsid w:val="002125AB"/>
    <w:rsid w:val="00223F91"/>
    <w:rsid w:val="00227023"/>
    <w:rsid w:val="00244EF5"/>
    <w:rsid w:val="00247CDA"/>
    <w:rsid w:val="002A6213"/>
    <w:rsid w:val="002F7CF5"/>
    <w:rsid w:val="00312253"/>
    <w:rsid w:val="0031429C"/>
    <w:rsid w:val="00336EB6"/>
    <w:rsid w:val="00351569"/>
    <w:rsid w:val="00387285"/>
    <w:rsid w:val="00396D60"/>
    <w:rsid w:val="003B7A63"/>
    <w:rsid w:val="003D0788"/>
    <w:rsid w:val="003E441B"/>
    <w:rsid w:val="00414726"/>
    <w:rsid w:val="00435AA3"/>
    <w:rsid w:val="004541E0"/>
    <w:rsid w:val="00457564"/>
    <w:rsid w:val="00462BF5"/>
    <w:rsid w:val="0046557D"/>
    <w:rsid w:val="004B7A37"/>
    <w:rsid w:val="004E07C0"/>
    <w:rsid w:val="004F0104"/>
    <w:rsid w:val="005068A0"/>
    <w:rsid w:val="00507886"/>
    <w:rsid w:val="00515B1C"/>
    <w:rsid w:val="00545E82"/>
    <w:rsid w:val="00567096"/>
    <w:rsid w:val="0057094F"/>
    <w:rsid w:val="005718C2"/>
    <w:rsid w:val="00584032"/>
    <w:rsid w:val="0059592C"/>
    <w:rsid w:val="005B690F"/>
    <w:rsid w:val="005C3C2C"/>
    <w:rsid w:val="00610F09"/>
    <w:rsid w:val="006320C4"/>
    <w:rsid w:val="006A52E5"/>
    <w:rsid w:val="006B0664"/>
    <w:rsid w:val="006B6D87"/>
    <w:rsid w:val="006D62B6"/>
    <w:rsid w:val="0072362C"/>
    <w:rsid w:val="00747D55"/>
    <w:rsid w:val="007648E2"/>
    <w:rsid w:val="00777DE1"/>
    <w:rsid w:val="007A6CEA"/>
    <w:rsid w:val="007B45B6"/>
    <w:rsid w:val="008232CD"/>
    <w:rsid w:val="00855381"/>
    <w:rsid w:val="0086141D"/>
    <w:rsid w:val="008702BB"/>
    <w:rsid w:val="0088249A"/>
    <w:rsid w:val="00896FBC"/>
    <w:rsid w:val="00911AF5"/>
    <w:rsid w:val="00913ED8"/>
    <w:rsid w:val="00923496"/>
    <w:rsid w:val="00953380"/>
    <w:rsid w:val="00960AF6"/>
    <w:rsid w:val="0096123D"/>
    <w:rsid w:val="00962092"/>
    <w:rsid w:val="00967C96"/>
    <w:rsid w:val="009866EE"/>
    <w:rsid w:val="009C69B2"/>
    <w:rsid w:val="009E7EFB"/>
    <w:rsid w:val="009F466B"/>
    <w:rsid w:val="00A12119"/>
    <w:rsid w:val="00A279E1"/>
    <w:rsid w:val="00A714C1"/>
    <w:rsid w:val="00A72A50"/>
    <w:rsid w:val="00A84372"/>
    <w:rsid w:val="00AB1787"/>
    <w:rsid w:val="00AB5111"/>
    <w:rsid w:val="00AF00F5"/>
    <w:rsid w:val="00AF2A25"/>
    <w:rsid w:val="00B33B98"/>
    <w:rsid w:val="00B361BF"/>
    <w:rsid w:val="00B41368"/>
    <w:rsid w:val="00B4365E"/>
    <w:rsid w:val="00B50229"/>
    <w:rsid w:val="00B7143C"/>
    <w:rsid w:val="00B75A9B"/>
    <w:rsid w:val="00B85116"/>
    <w:rsid w:val="00BB42A0"/>
    <w:rsid w:val="00BB548B"/>
    <w:rsid w:val="00BC6287"/>
    <w:rsid w:val="00BC6370"/>
    <w:rsid w:val="00BD0978"/>
    <w:rsid w:val="00C171FD"/>
    <w:rsid w:val="00C17437"/>
    <w:rsid w:val="00C878D0"/>
    <w:rsid w:val="00CA647B"/>
    <w:rsid w:val="00CE104F"/>
    <w:rsid w:val="00D026D1"/>
    <w:rsid w:val="00D04E5A"/>
    <w:rsid w:val="00D51124"/>
    <w:rsid w:val="00D82011"/>
    <w:rsid w:val="00DA6517"/>
    <w:rsid w:val="00DB64BB"/>
    <w:rsid w:val="00DB6F0B"/>
    <w:rsid w:val="00DD0834"/>
    <w:rsid w:val="00DD28F5"/>
    <w:rsid w:val="00DD3FC5"/>
    <w:rsid w:val="00E01B20"/>
    <w:rsid w:val="00E01CA7"/>
    <w:rsid w:val="00E16493"/>
    <w:rsid w:val="00E31FEB"/>
    <w:rsid w:val="00E861F2"/>
    <w:rsid w:val="00EA60EA"/>
    <w:rsid w:val="00EC5844"/>
    <w:rsid w:val="00EE60E8"/>
    <w:rsid w:val="00EF08F4"/>
    <w:rsid w:val="00F16395"/>
    <w:rsid w:val="00F41A78"/>
    <w:rsid w:val="00F47938"/>
    <w:rsid w:val="00FC0D05"/>
    <w:rsid w:val="00FD0DA0"/>
    <w:rsid w:val="00FE4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35B9E0"/>
  <w15:chartTrackingRefBased/>
  <w15:docId w15:val="{525E3452-3AE3-43C0-A840-F29F29607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AA3"/>
  </w:style>
  <w:style w:type="paragraph" w:styleId="Heading1">
    <w:name w:val="heading 1"/>
    <w:basedOn w:val="Normal"/>
    <w:next w:val="Normal"/>
    <w:link w:val="Heading1Char"/>
    <w:uiPriority w:val="9"/>
    <w:qFormat/>
    <w:rsid w:val="00C878D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878D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5D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C878D0"/>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C878D0"/>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C878D0"/>
    <w:pPr>
      <w:outlineLvl w:val="9"/>
    </w:pPr>
  </w:style>
  <w:style w:type="paragraph" w:styleId="TOC2">
    <w:name w:val="toc 2"/>
    <w:basedOn w:val="Normal"/>
    <w:next w:val="Normal"/>
    <w:autoRedefine/>
    <w:uiPriority w:val="39"/>
    <w:unhideWhenUsed/>
    <w:rsid w:val="00C878D0"/>
    <w:pPr>
      <w:spacing w:after="100"/>
      <w:ind w:left="220"/>
    </w:pPr>
  </w:style>
  <w:style w:type="character" w:styleId="Hyperlink">
    <w:name w:val="Hyperlink"/>
    <w:basedOn w:val="DefaultParagraphFont"/>
    <w:uiPriority w:val="99"/>
    <w:unhideWhenUsed/>
    <w:rsid w:val="00C878D0"/>
    <w:rPr>
      <w:color w:val="0563C1" w:themeColor="hyperlink"/>
      <w:u w:val="single"/>
    </w:rPr>
  </w:style>
  <w:style w:type="paragraph" w:styleId="Header">
    <w:name w:val="header"/>
    <w:basedOn w:val="Normal"/>
    <w:link w:val="HeaderChar"/>
    <w:uiPriority w:val="99"/>
    <w:unhideWhenUsed/>
    <w:rsid w:val="00C878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78D0"/>
  </w:style>
  <w:style w:type="paragraph" w:styleId="Footer">
    <w:name w:val="footer"/>
    <w:basedOn w:val="Normal"/>
    <w:link w:val="FooterChar"/>
    <w:uiPriority w:val="99"/>
    <w:unhideWhenUsed/>
    <w:rsid w:val="00C878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78D0"/>
  </w:style>
  <w:style w:type="character" w:styleId="FollowedHyperlink">
    <w:name w:val="FollowedHyperlink"/>
    <w:basedOn w:val="DefaultParagraphFont"/>
    <w:uiPriority w:val="99"/>
    <w:semiHidden/>
    <w:unhideWhenUsed/>
    <w:rsid w:val="00D026D1"/>
    <w:rPr>
      <w:color w:val="954F72"/>
      <w:u w:val="single"/>
    </w:rPr>
  </w:style>
  <w:style w:type="paragraph" w:customStyle="1" w:styleId="msonormal0">
    <w:name w:val="msonormal"/>
    <w:basedOn w:val="Normal"/>
    <w:rsid w:val="00D026D1"/>
    <w:pPr>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747D55"/>
  </w:style>
  <w:style w:type="character" w:customStyle="1" w:styleId="searchhistory-search-term">
    <w:name w:val="searchhistory-search-term"/>
    <w:basedOn w:val="DefaultParagraphFont"/>
    <w:rsid w:val="00BC6287"/>
  </w:style>
  <w:style w:type="character" w:styleId="Emphasis">
    <w:name w:val="Emphasis"/>
    <w:basedOn w:val="DefaultParagraphFont"/>
    <w:uiPriority w:val="20"/>
    <w:qFormat/>
    <w:rsid w:val="00BC6287"/>
    <w:rPr>
      <w:rFonts w:ascii="Lato" w:hAnsi="Lato" w:hint="default"/>
      <w:i/>
      <w:iCs/>
    </w:rPr>
  </w:style>
  <w:style w:type="character" w:styleId="UnresolvedMention">
    <w:name w:val="Unresolved Mention"/>
    <w:basedOn w:val="DefaultParagraphFont"/>
    <w:uiPriority w:val="99"/>
    <w:semiHidden/>
    <w:unhideWhenUsed/>
    <w:rsid w:val="00244E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81724">
      <w:bodyDiv w:val="1"/>
      <w:marLeft w:val="0"/>
      <w:marRight w:val="0"/>
      <w:marTop w:val="0"/>
      <w:marBottom w:val="0"/>
      <w:divBdr>
        <w:top w:val="none" w:sz="0" w:space="0" w:color="auto"/>
        <w:left w:val="none" w:sz="0" w:space="0" w:color="auto"/>
        <w:bottom w:val="none" w:sz="0" w:space="0" w:color="auto"/>
        <w:right w:val="none" w:sz="0" w:space="0" w:color="auto"/>
      </w:divBdr>
    </w:div>
    <w:div w:id="202717386">
      <w:bodyDiv w:val="1"/>
      <w:marLeft w:val="0"/>
      <w:marRight w:val="0"/>
      <w:marTop w:val="0"/>
      <w:marBottom w:val="0"/>
      <w:divBdr>
        <w:top w:val="none" w:sz="0" w:space="0" w:color="auto"/>
        <w:left w:val="none" w:sz="0" w:space="0" w:color="auto"/>
        <w:bottom w:val="none" w:sz="0" w:space="0" w:color="auto"/>
        <w:right w:val="none" w:sz="0" w:space="0" w:color="auto"/>
      </w:divBdr>
    </w:div>
    <w:div w:id="320499989">
      <w:bodyDiv w:val="1"/>
      <w:marLeft w:val="0"/>
      <w:marRight w:val="0"/>
      <w:marTop w:val="0"/>
      <w:marBottom w:val="0"/>
      <w:divBdr>
        <w:top w:val="none" w:sz="0" w:space="0" w:color="auto"/>
        <w:left w:val="none" w:sz="0" w:space="0" w:color="auto"/>
        <w:bottom w:val="none" w:sz="0" w:space="0" w:color="auto"/>
        <w:right w:val="none" w:sz="0" w:space="0" w:color="auto"/>
      </w:divBdr>
    </w:div>
    <w:div w:id="389303516">
      <w:bodyDiv w:val="1"/>
      <w:marLeft w:val="0"/>
      <w:marRight w:val="0"/>
      <w:marTop w:val="0"/>
      <w:marBottom w:val="0"/>
      <w:divBdr>
        <w:top w:val="none" w:sz="0" w:space="0" w:color="auto"/>
        <w:left w:val="none" w:sz="0" w:space="0" w:color="auto"/>
        <w:bottom w:val="none" w:sz="0" w:space="0" w:color="auto"/>
        <w:right w:val="none" w:sz="0" w:space="0" w:color="auto"/>
      </w:divBdr>
    </w:div>
    <w:div w:id="406268362">
      <w:bodyDiv w:val="1"/>
      <w:marLeft w:val="0"/>
      <w:marRight w:val="0"/>
      <w:marTop w:val="0"/>
      <w:marBottom w:val="0"/>
      <w:divBdr>
        <w:top w:val="none" w:sz="0" w:space="0" w:color="auto"/>
        <w:left w:val="none" w:sz="0" w:space="0" w:color="auto"/>
        <w:bottom w:val="none" w:sz="0" w:space="0" w:color="auto"/>
        <w:right w:val="none" w:sz="0" w:space="0" w:color="auto"/>
      </w:divBdr>
    </w:div>
    <w:div w:id="636372893">
      <w:bodyDiv w:val="1"/>
      <w:marLeft w:val="0"/>
      <w:marRight w:val="0"/>
      <w:marTop w:val="0"/>
      <w:marBottom w:val="0"/>
      <w:divBdr>
        <w:top w:val="none" w:sz="0" w:space="0" w:color="auto"/>
        <w:left w:val="none" w:sz="0" w:space="0" w:color="auto"/>
        <w:bottom w:val="none" w:sz="0" w:space="0" w:color="auto"/>
        <w:right w:val="none" w:sz="0" w:space="0" w:color="auto"/>
      </w:divBdr>
    </w:div>
    <w:div w:id="939723490">
      <w:bodyDiv w:val="1"/>
      <w:marLeft w:val="0"/>
      <w:marRight w:val="0"/>
      <w:marTop w:val="0"/>
      <w:marBottom w:val="0"/>
      <w:divBdr>
        <w:top w:val="none" w:sz="0" w:space="0" w:color="auto"/>
        <w:left w:val="none" w:sz="0" w:space="0" w:color="auto"/>
        <w:bottom w:val="none" w:sz="0" w:space="0" w:color="auto"/>
        <w:right w:val="none" w:sz="0" w:space="0" w:color="auto"/>
      </w:divBdr>
    </w:div>
    <w:div w:id="1175263516">
      <w:bodyDiv w:val="1"/>
      <w:marLeft w:val="0"/>
      <w:marRight w:val="0"/>
      <w:marTop w:val="0"/>
      <w:marBottom w:val="0"/>
      <w:divBdr>
        <w:top w:val="none" w:sz="0" w:space="0" w:color="auto"/>
        <w:left w:val="none" w:sz="0" w:space="0" w:color="auto"/>
        <w:bottom w:val="none" w:sz="0" w:space="0" w:color="auto"/>
        <w:right w:val="none" w:sz="0" w:space="0" w:color="auto"/>
      </w:divBdr>
    </w:div>
    <w:div w:id="1176841610">
      <w:bodyDiv w:val="1"/>
      <w:marLeft w:val="0"/>
      <w:marRight w:val="0"/>
      <w:marTop w:val="0"/>
      <w:marBottom w:val="0"/>
      <w:divBdr>
        <w:top w:val="none" w:sz="0" w:space="0" w:color="auto"/>
        <w:left w:val="none" w:sz="0" w:space="0" w:color="auto"/>
        <w:bottom w:val="none" w:sz="0" w:space="0" w:color="auto"/>
        <w:right w:val="none" w:sz="0" w:space="0" w:color="auto"/>
      </w:divBdr>
    </w:div>
    <w:div w:id="1291089392">
      <w:bodyDiv w:val="1"/>
      <w:marLeft w:val="0"/>
      <w:marRight w:val="0"/>
      <w:marTop w:val="0"/>
      <w:marBottom w:val="0"/>
      <w:divBdr>
        <w:top w:val="none" w:sz="0" w:space="0" w:color="auto"/>
        <w:left w:val="none" w:sz="0" w:space="0" w:color="auto"/>
        <w:bottom w:val="none" w:sz="0" w:space="0" w:color="auto"/>
        <w:right w:val="none" w:sz="0" w:space="0" w:color="auto"/>
      </w:divBdr>
    </w:div>
    <w:div w:id="1298300648">
      <w:bodyDiv w:val="1"/>
      <w:marLeft w:val="0"/>
      <w:marRight w:val="0"/>
      <w:marTop w:val="0"/>
      <w:marBottom w:val="0"/>
      <w:divBdr>
        <w:top w:val="none" w:sz="0" w:space="0" w:color="auto"/>
        <w:left w:val="none" w:sz="0" w:space="0" w:color="auto"/>
        <w:bottom w:val="none" w:sz="0" w:space="0" w:color="auto"/>
        <w:right w:val="none" w:sz="0" w:space="0" w:color="auto"/>
      </w:divBdr>
    </w:div>
    <w:div w:id="1395354215">
      <w:bodyDiv w:val="1"/>
      <w:marLeft w:val="0"/>
      <w:marRight w:val="0"/>
      <w:marTop w:val="0"/>
      <w:marBottom w:val="0"/>
      <w:divBdr>
        <w:top w:val="none" w:sz="0" w:space="0" w:color="auto"/>
        <w:left w:val="none" w:sz="0" w:space="0" w:color="auto"/>
        <w:bottom w:val="none" w:sz="0" w:space="0" w:color="auto"/>
        <w:right w:val="none" w:sz="0" w:space="0" w:color="auto"/>
      </w:divBdr>
    </w:div>
    <w:div w:id="1430202044">
      <w:bodyDiv w:val="1"/>
      <w:marLeft w:val="0"/>
      <w:marRight w:val="0"/>
      <w:marTop w:val="0"/>
      <w:marBottom w:val="0"/>
      <w:divBdr>
        <w:top w:val="none" w:sz="0" w:space="0" w:color="auto"/>
        <w:left w:val="none" w:sz="0" w:space="0" w:color="auto"/>
        <w:bottom w:val="none" w:sz="0" w:space="0" w:color="auto"/>
        <w:right w:val="none" w:sz="0" w:space="0" w:color="auto"/>
      </w:divBdr>
    </w:div>
    <w:div w:id="1488671327">
      <w:bodyDiv w:val="1"/>
      <w:marLeft w:val="0"/>
      <w:marRight w:val="0"/>
      <w:marTop w:val="0"/>
      <w:marBottom w:val="0"/>
      <w:divBdr>
        <w:top w:val="none" w:sz="0" w:space="0" w:color="auto"/>
        <w:left w:val="none" w:sz="0" w:space="0" w:color="auto"/>
        <w:bottom w:val="none" w:sz="0" w:space="0" w:color="auto"/>
        <w:right w:val="none" w:sz="0" w:space="0" w:color="auto"/>
      </w:divBdr>
    </w:div>
    <w:div w:id="1534339999">
      <w:bodyDiv w:val="1"/>
      <w:marLeft w:val="0"/>
      <w:marRight w:val="0"/>
      <w:marTop w:val="0"/>
      <w:marBottom w:val="0"/>
      <w:divBdr>
        <w:top w:val="none" w:sz="0" w:space="0" w:color="auto"/>
        <w:left w:val="none" w:sz="0" w:space="0" w:color="auto"/>
        <w:bottom w:val="none" w:sz="0" w:space="0" w:color="auto"/>
        <w:right w:val="none" w:sz="0" w:space="0" w:color="auto"/>
      </w:divBdr>
    </w:div>
    <w:div w:id="1607999078">
      <w:bodyDiv w:val="1"/>
      <w:marLeft w:val="0"/>
      <w:marRight w:val="0"/>
      <w:marTop w:val="0"/>
      <w:marBottom w:val="0"/>
      <w:divBdr>
        <w:top w:val="none" w:sz="0" w:space="0" w:color="auto"/>
        <w:left w:val="none" w:sz="0" w:space="0" w:color="auto"/>
        <w:bottom w:val="none" w:sz="0" w:space="0" w:color="auto"/>
        <w:right w:val="none" w:sz="0" w:space="0" w:color="auto"/>
      </w:divBdr>
    </w:div>
    <w:div w:id="1963802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ic4.pagefreezer.com/browse/CDC%20Covid%20Pages/30-07-2021T14:07/https://www.cdc.gov/coronavirus/2019-ncov/community/guidance-business-response.htm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public4.pagefreezer.com/browse/CDC%20Covid%20Pages/11-05-2022T12:30/https://www.cdc.gov/coronavirus/2019-ncov/community/guidance-business-response.html"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C8C370-EEE1-4ABB-A25F-EA09C27A2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33603</Words>
  <Characters>191541</Characters>
  <Application>Microsoft Office Word</Application>
  <DocSecurity>0</DocSecurity>
  <Lines>1596</Lines>
  <Paragraphs>449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Faruque (CDC/DDID/NCEZID/DGMQ)</dc:creator>
  <cp:keywords/>
  <dc:description/>
  <cp:lastModifiedBy>Ahmed, Faruque (CDC/DDID/NCEZID/DGMQ)</cp:lastModifiedBy>
  <cp:revision>5</cp:revision>
  <dcterms:created xsi:type="dcterms:W3CDTF">2023-04-05T18:00:00Z</dcterms:created>
  <dcterms:modified xsi:type="dcterms:W3CDTF">2023-04-05T18:06:00Z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2023-01-19T14:00:52Z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e1af8f29-c9ac-4017-a991-2ab800bf60f5</vt:lpwstr>
  </property>
  <property fmtid="{D5CDD505-2E9C-101B-9397-08002B2CF9AE}" pid="8" name="MSIP_Label_7b94a7b8-f06c-4dfe-bdcc-9b548fd58c31_ContentBits">
    <vt:lpwstr>0</vt:lpwstr>
  </property>
</Properties>
</file>