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3B4D6" w14:textId="4BBD2CAA" w:rsidR="00D5405A" w:rsidRPr="00D5405A" w:rsidRDefault="00D5405A" w:rsidP="00D5405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5405A">
        <w:rPr>
          <w:rFonts w:ascii="Arial" w:hAnsi="Arial" w:cs="Arial"/>
          <w:noProof/>
          <w:color w:val="2B579A"/>
          <w:sz w:val="24"/>
          <w:szCs w:val="24"/>
          <w:shd w:val="clear" w:color="auto" w:fill="E6E6E6"/>
        </w:rPr>
        <w:drawing>
          <wp:inline distT="0" distB="0" distL="0" distR="0" wp14:anchorId="33675511" wp14:editId="1E3748D1">
            <wp:extent cx="3657600" cy="3657600"/>
            <wp:effectExtent l="0" t="0" r="0" b="0"/>
            <wp:docPr id="1293656438" name="Picture 1293656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A910B" w14:textId="276FBBC8" w:rsidR="00D5405A" w:rsidRPr="00D5405A" w:rsidRDefault="00D5405A" w:rsidP="00D5405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5405A">
        <w:rPr>
          <w:rFonts w:ascii="Arial" w:hAnsi="Arial" w:cs="Arial"/>
          <w:sz w:val="24"/>
          <w:szCs w:val="24"/>
        </w:rPr>
        <w:t xml:space="preserve">Supplementary Figure 1: Relationship of Total nitrogen and carbon concentrations, as a function of burning frequency in the </w:t>
      </w:r>
      <w:proofErr w:type="spellStart"/>
      <w:r w:rsidRPr="00D5405A">
        <w:rPr>
          <w:rFonts w:ascii="Arial" w:hAnsi="Arial" w:cs="Arial"/>
          <w:sz w:val="24"/>
          <w:szCs w:val="24"/>
        </w:rPr>
        <w:t>Ukulinga</w:t>
      </w:r>
      <w:proofErr w:type="spellEnd"/>
      <w:r w:rsidRPr="00D5405A">
        <w:rPr>
          <w:rFonts w:ascii="Arial" w:hAnsi="Arial" w:cs="Arial"/>
          <w:sz w:val="24"/>
          <w:szCs w:val="24"/>
        </w:rPr>
        <w:t xml:space="preserve"> Grassland Fire Experiment, KwaZulu-Natal. Organic carbon representing a positive correlation with increasing nitrogen concentrations (Equation: y = 11.5x+7.2, p &lt; 0.001, R2 = 0.76, P &lt; 0.01).</w:t>
      </w:r>
    </w:p>
    <w:p w14:paraId="2ECD0F4F" w14:textId="77777777" w:rsidR="002C2166" w:rsidRPr="00D5405A" w:rsidRDefault="002C2166" w:rsidP="00D5405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C2166" w:rsidRPr="00D540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0N7M0ADKMLI0NTZR0lIJTi4sz8/NACgxrAV7cCaAsAAAA"/>
  </w:docVars>
  <w:rsids>
    <w:rsidRoot w:val="00D5405A"/>
    <w:rsid w:val="002C2166"/>
    <w:rsid w:val="00D5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51392"/>
  <w15:chartTrackingRefBased/>
  <w15:docId w15:val="{0D9AB625-74CF-4627-8B2D-26CCEA60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Nicolay (220110500)</dc:creator>
  <cp:keywords/>
  <dc:description/>
  <cp:lastModifiedBy>Robyn Nicolay (220110500)</cp:lastModifiedBy>
  <cp:revision>1</cp:revision>
  <dcterms:created xsi:type="dcterms:W3CDTF">2023-04-05T14:01:00Z</dcterms:created>
  <dcterms:modified xsi:type="dcterms:W3CDTF">2023-04-05T14:02:00Z</dcterms:modified>
</cp:coreProperties>
</file>