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B4FD5" w14:textId="0DB23E0E" w:rsidR="00FA1F64" w:rsidRDefault="00FA1F64" w:rsidP="00FA1F64">
      <w:pPr>
        <w:rPr>
          <w:b/>
          <w:bCs/>
          <w:sz w:val="23"/>
          <w:szCs w:val="23"/>
        </w:rPr>
      </w:pPr>
      <w:r>
        <w:rPr>
          <w:b/>
          <w:bCs/>
          <w:sz w:val="23"/>
          <w:szCs w:val="23"/>
        </w:rPr>
        <w:t>Supplementary Information</w:t>
      </w:r>
    </w:p>
    <w:p w14:paraId="2F9A3FB6" w14:textId="4BB8FDB2" w:rsidR="00FA1F64" w:rsidRDefault="00FA1F64" w:rsidP="00FA1F64">
      <w:pPr>
        <w:rPr>
          <w:b/>
        </w:rPr>
      </w:pPr>
    </w:p>
    <w:p w14:paraId="12E97CD8" w14:textId="6285F44E" w:rsidR="00FA1F64" w:rsidRDefault="00FA1F64" w:rsidP="00FA1F64">
      <w:pPr>
        <w:rPr>
          <w:b/>
        </w:rPr>
      </w:pPr>
    </w:p>
    <w:p w14:paraId="47FA3A2A" w14:textId="77777777" w:rsidR="00FA1F64" w:rsidRDefault="00FA1F64" w:rsidP="00FA1F64">
      <w:pPr>
        <w:rPr>
          <w:b/>
        </w:rPr>
      </w:pPr>
    </w:p>
    <w:p w14:paraId="0F4FD934" w14:textId="57A82E0B" w:rsidR="0094415A" w:rsidRPr="009122E1" w:rsidRDefault="00083E14">
      <w:pPr>
        <w:rPr>
          <w:b/>
        </w:rPr>
      </w:pPr>
      <w:r w:rsidRPr="009122E1">
        <w:rPr>
          <w:b/>
        </w:rPr>
        <w:t>Title</w:t>
      </w:r>
      <w:bookmarkStart w:id="0" w:name="_Hlk131416089"/>
      <w:r w:rsidRPr="009122E1">
        <w:rPr>
          <w:b/>
        </w:rPr>
        <w:t xml:space="preserve">: </w:t>
      </w:r>
      <w:bookmarkStart w:id="1" w:name="_Hlk131413108"/>
      <w:r w:rsidR="00D20575" w:rsidRPr="009122E1">
        <w:rPr>
          <w:b/>
        </w:rPr>
        <w:t>S</w:t>
      </w:r>
      <w:r w:rsidRPr="009122E1">
        <w:rPr>
          <w:b/>
        </w:rPr>
        <w:t>upport</w:t>
      </w:r>
      <w:r w:rsidR="00D20575" w:rsidRPr="009122E1">
        <w:rPr>
          <w:b/>
        </w:rPr>
        <w:t>ing</w:t>
      </w:r>
      <w:r w:rsidRPr="009122E1">
        <w:rPr>
          <w:b/>
        </w:rPr>
        <w:t xml:space="preserve"> </w:t>
      </w:r>
      <w:r w:rsidR="00D20575" w:rsidRPr="009122E1">
        <w:rPr>
          <w:b/>
        </w:rPr>
        <w:t xml:space="preserve">people and </w:t>
      </w:r>
      <w:r w:rsidRPr="009122E1">
        <w:rPr>
          <w:b/>
        </w:rPr>
        <w:t xml:space="preserve">nature across neighboring nations </w:t>
      </w:r>
      <w:r w:rsidR="00151710" w:rsidRPr="009122E1">
        <w:rPr>
          <w:b/>
        </w:rPr>
        <w:t xml:space="preserve">with land-sea planning </w:t>
      </w:r>
      <w:r w:rsidR="00D20575" w:rsidRPr="009122E1">
        <w:rPr>
          <w:b/>
        </w:rPr>
        <w:t>at multiple scales</w:t>
      </w:r>
      <w:bookmarkEnd w:id="0"/>
      <w:bookmarkEnd w:id="1"/>
    </w:p>
    <w:p w14:paraId="054C6128" w14:textId="77777777" w:rsidR="0094415A" w:rsidRPr="009122E1" w:rsidRDefault="0094415A"/>
    <w:p w14:paraId="5E37F706" w14:textId="6D84AEAB" w:rsidR="0094415A" w:rsidRPr="009122E1" w:rsidRDefault="00120299">
      <w:r w:rsidRPr="009122E1">
        <w:t>Jade M.S. Delevaux</w:t>
      </w:r>
      <w:r w:rsidRPr="009122E1">
        <w:rPr>
          <w:vertAlign w:val="superscript"/>
        </w:rPr>
        <w:t>1,2</w:t>
      </w:r>
      <w:r w:rsidRPr="009122E1">
        <w:t xml:space="preserve">, </w:t>
      </w:r>
      <w:bookmarkStart w:id="2" w:name="_Hlk131413351"/>
      <w:r w:rsidRPr="009122E1">
        <w:t>Jess Silver</w:t>
      </w:r>
      <w:r w:rsidRPr="009122E1">
        <w:rPr>
          <w:vertAlign w:val="superscript"/>
        </w:rPr>
        <w:t>1</w:t>
      </w:r>
      <w:r w:rsidRPr="009122E1">
        <w:t>, Samantha G. Winder</w:t>
      </w:r>
      <w:r w:rsidRPr="009122E1">
        <w:rPr>
          <w:vertAlign w:val="superscript"/>
        </w:rPr>
        <w:t>3</w:t>
      </w:r>
      <w:r w:rsidRPr="009122E1">
        <w:t>, Nadia Bood</w:t>
      </w:r>
      <w:r w:rsidRPr="009122E1">
        <w:rPr>
          <w:vertAlign w:val="superscript"/>
        </w:rPr>
        <w:t>4</w:t>
      </w:r>
      <w:r w:rsidRPr="009122E1">
        <w:t>, Luis Chevez</w:t>
      </w:r>
      <w:r w:rsidR="00632EAE" w:rsidRPr="009122E1">
        <w:rPr>
          <w:vertAlign w:val="superscript"/>
        </w:rPr>
        <w:t>4</w:t>
      </w:r>
      <w:r w:rsidRPr="009122E1">
        <w:t>, Pilar Velásquez</w:t>
      </w:r>
      <w:r w:rsidR="00632EAE" w:rsidRPr="009122E1">
        <w:rPr>
          <w:vertAlign w:val="superscript"/>
        </w:rPr>
        <w:t>4</w:t>
      </w:r>
      <w:r w:rsidRPr="009122E1">
        <w:t xml:space="preserve">, Alejandra </w:t>
      </w:r>
      <w:proofErr w:type="spellStart"/>
      <w:r w:rsidRPr="009122E1">
        <w:t>Calzada</w:t>
      </w:r>
      <w:proofErr w:type="spellEnd"/>
      <w:r w:rsidRPr="009122E1">
        <w:t xml:space="preserve"> Vázquez Vela</w:t>
      </w:r>
      <w:r w:rsidR="00632EAE" w:rsidRPr="009122E1">
        <w:rPr>
          <w:vertAlign w:val="superscript"/>
        </w:rPr>
        <w:t>4</w:t>
      </w:r>
      <w:r w:rsidRPr="009122E1">
        <w:t>, Ryan Barlett</w:t>
      </w:r>
      <w:r w:rsidR="009B64EE" w:rsidRPr="009122E1">
        <w:rPr>
          <w:vertAlign w:val="superscript"/>
        </w:rPr>
        <w:t>5</w:t>
      </w:r>
      <w:r w:rsidRPr="009122E1">
        <w:t>, Maria Amalia Porta</w:t>
      </w:r>
      <w:r w:rsidR="009B64EE" w:rsidRPr="009122E1">
        <w:rPr>
          <w:vertAlign w:val="superscript"/>
        </w:rPr>
        <w:t>5</w:t>
      </w:r>
      <w:r w:rsidRPr="009122E1">
        <w:t>, Stacie A. Wolny</w:t>
      </w:r>
      <w:r w:rsidR="00151710" w:rsidRPr="009122E1">
        <w:rPr>
          <w:vertAlign w:val="superscript"/>
        </w:rPr>
        <w:t>1</w:t>
      </w:r>
      <w:r w:rsidRPr="009122E1">
        <w:t>, Allison Bailey</w:t>
      </w:r>
      <w:r w:rsidR="00151710" w:rsidRPr="009122E1">
        <w:rPr>
          <w:vertAlign w:val="superscript"/>
        </w:rPr>
        <w:t>1</w:t>
      </w:r>
      <w:r w:rsidRPr="009122E1">
        <w:t>, Melanie McField</w:t>
      </w:r>
      <w:r w:rsidR="009B64EE" w:rsidRPr="009122E1">
        <w:rPr>
          <w:vertAlign w:val="superscript"/>
        </w:rPr>
        <w:t>6</w:t>
      </w:r>
      <w:r w:rsidRPr="009122E1">
        <w:t xml:space="preserve">, </w:t>
      </w:r>
      <w:proofErr w:type="spellStart"/>
      <w:r w:rsidRPr="009122E1">
        <w:t>Aarón</w:t>
      </w:r>
      <w:proofErr w:type="spellEnd"/>
      <w:r w:rsidRPr="009122E1">
        <w:t xml:space="preserve"> Israel Muñiz-Castillo</w:t>
      </w:r>
      <w:r w:rsidR="009B64EE" w:rsidRPr="009122E1">
        <w:rPr>
          <w:vertAlign w:val="superscript"/>
        </w:rPr>
        <w:t>6</w:t>
      </w:r>
      <w:r w:rsidRPr="009122E1">
        <w:t>, Katie K. Arkema</w:t>
      </w:r>
      <w:r w:rsidRPr="009122E1">
        <w:rPr>
          <w:vertAlign w:val="superscript"/>
        </w:rPr>
        <w:t>1,</w:t>
      </w:r>
      <w:bookmarkEnd w:id="2"/>
      <w:r w:rsidR="009B64EE" w:rsidRPr="009122E1">
        <w:rPr>
          <w:vertAlign w:val="superscript"/>
        </w:rPr>
        <w:t>7</w:t>
      </w:r>
    </w:p>
    <w:p w14:paraId="240C8390" w14:textId="3A872EAC" w:rsidR="0094415A" w:rsidRPr="009122E1" w:rsidRDefault="0094415A"/>
    <w:p w14:paraId="683618EE" w14:textId="77777777" w:rsidR="003F433B" w:rsidRPr="009122E1" w:rsidRDefault="003F433B"/>
    <w:p w14:paraId="272B0D99" w14:textId="77777777" w:rsidR="00151710" w:rsidRPr="009122E1" w:rsidRDefault="00151710" w:rsidP="00151710">
      <w:pPr>
        <w:pStyle w:val="Paragraph"/>
        <w:ind w:firstLine="0"/>
        <w:rPr>
          <w:b/>
        </w:rPr>
      </w:pPr>
      <w:r w:rsidRPr="009122E1">
        <w:rPr>
          <w:b/>
        </w:rPr>
        <w:t>Affiliations:</w:t>
      </w:r>
    </w:p>
    <w:p w14:paraId="39B564D9" w14:textId="77777777" w:rsidR="00151710" w:rsidRPr="009122E1" w:rsidRDefault="00151710" w:rsidP="00151710">
      <w:pPr>
        <w:pStyle w:val="Footer"/>
        <w:rPr>
          <w:sz w:val="24"/>
          <w:szCs w:val="24"/>
          <w:lang w:val="en-US"/>
        </w:rPr>
      </w:pPr>
      <w:r w:rsidRPr="009122E1">
        <w:rPr>
          <w:sz w:val="24"/>
          <w:szCs w:val="24"/>
          <w:vertAlign w:val="superscript"/>
        </w:rPr>
        <w:t>1</w:t>
      </w:r>
      <w:r w:rsidRPr="009122E1">
        <w:rPr>
          <w:sz w:val="24"/>
          <w:szCs w:val="24"/>
        </w:rPr>
        <w:t>The Natural Capital Project, Stanford University, 371 Serra Mall, Stanford, CA</w:t>
      </w:r>
      <w:r w:rsidRPr="009122E1">
        <w:rPr>
          <w:sz w:val="24"/>
          <w:szCs w:val="24"/>
          <w:lang w:val="en-US"/>
        </w:rPr>
        <w:t>, USA</w:t>
      </w:r>
      <w:r w:rsidRPr="009122E1">
        <w:rPr>
          <w:sz w:val="24"/>
          <w:szCs w:val="24"/>
        </w:rPr>
        <w:t xml:space="preserve"> 94305 </w:t>
      </w:r>
    </w:p>
    <w:p w14:paraId="7EEAB07F" w14:textId="78E85467" w:rsidR="00151710" w:rsidRPr="009122E1" w:rsidRDefault="00151710" w:rsidP="00151710">
      <w:pPr>
        <w:pStyle w:val="Footer"/>
        <w:rPr>
          <w:sz w:val="24"/>
          <w:szCs w:val="24"/>
          <w:lang w:val="en-US"/>
        </w:rPr>
      </w:pPr>
      <w:r w:rsidRPr="009122E1">
        <w:rPr>
          <w:sz w:val="24"/>
          <w:szCs w:val="24"/>
          <w:vertAlign w:val="superscript"/>
          <w:lang w:val="en-US"/>
        </w:rPr>
        <w:t>2</w:t>
      </w:r>
      <w:r w:rsidRPr="009122E1">
        <w:rPr>
          <w:sz w:val="24"/>
          <w:szCs w:val="24"/>
          <w:lang w:val="en-US"/>
        </w:rPr>
        <w:t xml:space="preserve">Seascape Solutions LLC, 95-390 </w:t>
      </w:r>
      <w:proofErr w:type="spellStart"/>
      <w:r w:rsidRPr="009122E1">
        <w:rPr>
          <w:sz w:val="24"/>
          <w:szCs w:val="24"/>
          <w:lang w:val="en-US"/>
        </w:rPr>
        <w:t>Kuahelani</w:t>
      </w:r>
      <w:proofErr w:type="spellEnd"/>
      <w:r w:rsidRPr="009122E1">
        <w:rPr>
          <w:sz w:val="24"/>
          <w:szCs w:val="24"/>
          <w:lang w:val="en-US"/>
        </w:rPr>
        <w:t xml:space="preserve"> Ave. 3AC-1144, HI, USA 96789</w:t>
      </w:r>
    </w:p>
    <w:p w14:paraId="227F0CDA" w14:textId="0E2093EA" w:rsidR="00151710" w:rsidRPr="009122E1" w:rsidRDefault="00151710" w:rsidP="00151710">
      <w:pPr>
        <w:rPr>
          <w:iCs/>
        </w:rPr>
      </w:pPr>
      <w:r w:rsidRPr="009122E1">
        <w:rPr>
          <w:vertAlign w:val="superscript"/>
        </w:rPr>
        <w:t>3</w:t>
      </w:r>
      <w:r w:rsidRPr="009122E1">
        <w:t>Outdoor Recreation and Data Lab, University of Washington, Seattle, WA, USA</w:t>
      </w:r>
      <w:r w:rsidRPr="009122E1">
        <w:rPr>
          <w:iCs/>
        </w:rPr>
        <w:t xml:space="preserve"> </w:t>
      </w:r>
      <w:r w:rsidRPr="009122E1">
        <w:t>98195</w:t>
      </w:r>
    </w:p>
    <w:p w14:paraId="2CEF9290" w14:textId="52EC736F" w:rsidR="009B64EE" w:rsidRPr="009122E1" w:rsidRDefault="009B64EE" w:rsidP="009B64EE">
      <w:pPr>
        <w:rPr>
          <w:iCs/>
        </w:rPr>
      </w:pPr>
      <w:r w:rsidRPr="009122E1">
        <w:rPr>
          <w:vertAlign w:val="superscript"/>
        </w:rPr>
        <w:t>4</w:t>
      </w:r>
      <w:r w:rsidRPr="009122E1">
        <w:rPr>
          <w:iCs/>
        </w:rPr>
        <w:t>World Wildlife Fund</w:t>
      </w:r>
      <w:r w:rsidR="00632EAE">
        <w:rPr>
          <w:iCs/>
        </w:rPr>
        <w:t>-</w:t>
      </w:r>
      <w:r w:rsidR="00632EAE" w:rsidRPr="00632EAE">
        <w:rPr>
          <w:iCs/>
        </w:rPr>
        <w:t>Mesoamerica</w:t>
      </w:r>
      <w:r w:rsidRPr="009122E1">
        <w:rPr>
          <w:iCs/>
        </w:rPr>
        <w:t>, Belize City, Belize</w:t>
      </w:r>
    </w:p>
    <w:p w14:paraId="7DD676A6" w14:textId="1ECB2034" w:rsidR="009B64EE" w:rsidRPr="009122E1" w:rsidRDefault="009B64EE" w:rsidP="009B64EE">
      <w:r w:rsidRPr="009122E1">
        <w:rPr>
          <w:vertAlign w:val="superscript"/>
        </w:rPr>
        <w:t>5</w:t>
      </w:r>
      <w:r w:rsidRPr="009122E1">
        <w:rPr>
          <w:iCs/>
        </w:rPr>
        <w:t>World Wildlife Fund, Washington, DC, USA, 20037</w:t>
      </w:r>
    </w:p>
    <w:p w14:paraId="4660D890" w14:textId="274CFF93" w:rsidR="00151710" w:rsidRPr="009122E1" w:rsidRDefault="009B64EE" w:rsidP="00151710">
      <w:pPr>
        <w:rPr>
          <w:rFonts w:eastAsia="Roboto"/>
          <w:sz w:val="21"/>
          <w:szCs w:val="21"/>
          <w:highlight w:val="white"/>
        </w:rPr>
      </w:pPr>
      <w:r w:rsidRPr="009122E1">
        <w:rPr>
          <w:vertAlign w:val="superscript"/>
        </w:rPr>
        <w:t>6</w:t>
      </w:r>
      <w:r w:rsidR="00151710" w:rsidRPr="009122E1">
        <w:t>Healthy Reefs for Healthy People, Fort Lauderdale, FL, United States; Puerto Morelos, Mexico</w:t>
      </w:r>
    </w:p>
    <w:p w14:paraId="0C81E5E9" w14:textId="18101982" w:rsidR="00151710" w:rsidRPr="009122E1" w:rsidRDefault="009B64EE" w:rsidP="00151710">
      <w:pPr>
        <w:rPr>
          <w:iCs/>
        </w:rPr>
      </w:pPr>
      <w:r w:rsidRPr="009122E1">
        <w:rPr>
          <w:vertAlign w:val="superscript"/>
        </w:rPr>
        <w:t>7</w:t>
      </w:r>
      <w:r w:rsidR="00151710" w:rsidRPr="009122E1">
        <w:rPr>
          <w:iCs/>
        </w:rPr>
        <w:t xml:space="preserve">Pacific Northwest National Laboratory, </w:t>
      </w:r>
      <w:r w:rsidR="00151710" w:rsidRPr="009122E1">
        <w:rPr>
          <w:rStyle w:val="lrzxr"/>
        </w:rPr>
        <w:t xml:space="preserve">1100 Dexter Ave N, </w:t>
      </w:r>
      <w:r w:rsidR="00151710" w:rsidRPr="009122E1">
        <w:rPr>
          <w:iCs/>
        </w:rPr>
        <w:t>Seattle, WA, USA 98109</w:t>
      </w:r>
    </w:p>
    <w:p w14:paraId="642BA827" w14:textId="77777777" w:rsidR="00151710" w:rsidRPr="009122E1" w:rsidRDefault="00151710" w:rsidP="00151710">
      <w:pPr>
        <w:pStyle w:val="Footer"/>
        <w:rPr>
          <w:sz w:val="24"/>
          <w:szCs w:val="24"/>
          <w:lang w:val="en-US"/>
        </w:rPr>
      </w:pPr>
    </w:p>
    <w:p w14:paraId="79DEC039" w14:textId="1E4570BA" w:rsidR="00151710" w:rsidRPr="009122E1" w:rsidRDefault="00151710" w:rsidP="00151710">
      <w:pPr>
        <w:pStyle w:val="Paragraph"/>
        <w:spacing w:before="0"/>
        <w:ind w:firstLine="0"/>
        <w:rPr>
          <w:b/>
        </w:rPr>
      </w:pPr>
      <w:r w:rsidRPr="009122E1">
        <w:t>*Correspondence to: jademd@stanford.edu; (</w:t>
      </w:r>
      <w:proofErr w:type="spellStart"/>
      <w:r w:rsidRPr="009122E1">
        <w:t>ph</w:t>
      </w:r>
      <w:proofErr w:type="spellEnd"/>
      <w:r w:rsidRPr="009122E1">
        <w:t>) 808-372-5794</w:t>
      </w:r>
    </w:p>
    <w:p w14:paraId="0B200AEC" w14:textId="5AE43FCF" w:rsidR="00151710" w:rsidRPr="009122E1" w:rsidRDefault="00151710" w:rsidP="00151710">
      <w:pPr>
        <w:rPr>
          <w:rFonts w:eastAsia="Roboto"/>
          <w:highlight w:val="white"/>
        </w:rPr>
      </w:pPr>
    </w:p>
    <w:p w14:paraId="1690CA00" w14:textId="5F195889" w:rsidR="0094415A" w:rsidRDefault="0094415A">
      <w:pPr>
        <w:pStyle w:val="Heading1"/>
      </w:pPr>
      <w:bookmarkStart w:id="3" w:name="_gjdgxs" w:colFirst="0" w:colLast="0"/>
      <w:bookmarkEnd w:id="3"/>
    </w:p>
    <w:p w14:paraId="6A667BEC" w14:textId="634AC2B0" w:rsidR="00FA1F64" w:rsidRDefault="00FA1F64" w:rsidP="00FA1F64"/>
    <w:p w14:paraId="461BD8A4" w14:textId="12E3A8A4" w:rsidR="00FA1F64" w:rsidRDefault="00FA1F64" w:rsidP="00FA1F64"/>
    <w:p w14:paraId="42C94BAF" w14:textId="51D14D1E" w:rsidR="00FA1F64" w:rsidRDefault="00FA1F64" w:rsidP="00FA1F64"/>
    <w:p w14:paraId="65885C4D" w14:textId="582514FE" w:rsidR="00FA1F64" w:rsidRDefault="00FA1F64" w:rsidP="00FA1F64"/>
    <w:p w14:paraId="21A33E39" w14:textId="21C7AAEC" w:rsidR="00FA1F64" w:rsidRDefault="00FA1F64" w:rsidP="00FA1F64"/>
    <w:p w14:paraId="03F4E5F2" w14:textId="008EF4A4" w:rsidR="00FA1F64" w:rsidRDefault="00FA1F64" w:rsidP="00FA1F64"/>
    <w:p w14:paraId="074BED4E" w14:textId="07DC685F" w:rsidR="00FA1F64" w:rsidRDefault="00FA1F64" w:rsidP="00FA1F64"/>
    <w:p w14:paraId="2D9CCA1F" w14:textId="1C5D6E91" w:rsidR="00FA1F64" w:rsidRDefault="00FA1F64" w:rsidP="00FA1F64"/>
    <w:p w14:paraId="476778C2" w14:textId="1B5F9925" w:rsidR="00FA1F64" w:rsidRDefault="00FA1F64" w:rsidP="00FA1F64"/>
    <w:p w14:paraId="3D82D019" w14:textId="66C8DD28" w:rsidR="00FA1F64" w:rsidRDefault="00FA1F64" w:rsidP="00FA1F64"/>
    <w:p w14:paraId="42D92BEF" w14:textId="1EAAB70B" w:rsidR="00FA1F64" w:rsidRDefault="00FA1F64" w:rsidP="00FA1F64"/>
    <w:p w14:paraId="163CD8D2" w14:textId="34BEFF13" w:rsidR="00FA1F64" w:rsidRDefault="00FA1F64" w:rsidP="00FA1F64"/>
    <w:p w14:paraId="1E4C499B" w14:textId="61F45D96" w:rsidR="00FA1F64" w:rsidRDefault="00FA1F64" w:rsidP="00FA1F64"/>
    <w:p w14:paraId="76B729B1" w14:textId="7E6A056F" w:rsidR="00FA1F64" w:rsidRDefault="00FA1F64" w:rsidP="00FA1F64"/>
    <w:p w14:paraId="445F783F" w14:textId="3B371D6B" w:rsidR="00FA1F64" w:rsidRDefault="00FA1F64" w:rsidP="00FA1F64"/>
    <w:p w14:paraId="4C70559B" w14:textId="1C7158BC" w:rsidR="00FA1F64" w:rsidRDefault="00FA1F64" w:rsidP="00FA1F64"/>
    <w:p w14:paraId="4365D7EC" w14:textId="06AFD963" w:rsidR="00FA1F64" w:rsidRDefault="00FA1F64" w:rsidP="00FA1F64"/>
    <w:p w14:paraId="23334F02" w14:textId="62A53C31" w:rsidR="00FA1F64" w:rsidRDefault="00FA1F64" w:rsidP="00FA1F64"/>
    <w:p w14:paraId="78031A56" w14:textId="242024C3" w:rsidR="00FA1F64" w:rsidRDefault="00FA1F64" w:rsidP="00FA1F64"/>
    <w:p w14:paraId="002F0E42" w14:textId="53C5020D" w:rsidR="00FA1F64" w:rsidRDefault="00FA1F64" w:rsidP="00FA1F64"/>
    <w:p w14:paraId="47EC9639" w14:textId="77777777" w:rsidR="00FA1F64" w:rsidRPr="00FA1F64" w:rsidRDefault="00FA1F64" w:rsidP="00FA1F64"/>
    <w:p w14:paraId="2E03E95D" w14:textId="77777777" w:rsidR="00B2388D" w:rsidRPr="009122E1" w:rsidRDefault="00B2388D" w:rsidP="00C46B44">
      <w:pPr>
        <w:pStyle w:val="Heading1"/>
      </w:pPr>
      <w:bookmarkStart w:id="4" w:name="_2xcytpi" w:colFirst="0" w:colLast="0"/>
      <w:bookmarkEnd w:id="4"/>
      <w:r w:rsidRPr="009122E1">
        <w:lastRenderedPageBreak/>
        <w:t>Supplementary Tables</w:t>
      </w:r>
    </w:p>
    <w:p w14:paraId="671C67BB" w14:textId="77777777" w:rsidR="00B2388D" w:rsidRPr="009122E1" w:rsidRDefault="00B2388D" w:rsidP="00B2388D"/>
    <w:p w14:paraId="47C44DB2" w14:textId="77777777" w:rsidR="00B2388D" w:rsidRPr="009122E1" w:rsidRDefault="00B2388D" w:rsidP="00C46B44">
      <w:pPr>
        <w:pStyle w:val="Heading2"/>
      </w:pPr>
      <w:bookmarkStart w:id="5" w:name="_2u6wntf" w:colFirst="0" w:colLast="0"/>
      <w:bookmarkEnd w:id="5"/>
      <w:r w:rsidRPr="009122E1">
        <w:t>Supplementary Table 1: Countries’ profile</w:t>
      </w:r>
    </w:p>
    <w:p w14:paraId="50E57A8F" w14:textId="77777777" w:rsidR="00B2388D" w:rsidRPr="009122E1" w:rsidRDefault="00B2388D" w:rsidP="00B2388D"/>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60"/>
        <w:gridCol w:w="1605"/>
        <w:gridCol w:w="1680"/>
        <w:gridCol w:w="1515"/>
      </w:tblGrid>
      <w:tr w:rsidR="00B2388D" w:rsidRPr="009122E1" w14:paraId="0BC68739" w14:textId="77777777" w:rsidTr="00F02F21">
        <w:tc>
          <w:tcPr>
            <w:tcW w:w="4560" w:type="dxa"/>
            <w:shd w:val="clear" w:color="auto" w:fill="auto"/>
            <w:tcMar>
              <w:top w:w="100" w:type="dxa"/>
              <w:left w:w="100" w:type="dxa"/>
              <w:bottom w:w="100" w:type="dxa"/>
              <w:right w:w="100" w:type="dxa"/>
            </w:tcMar>
          </w:tcPr>
          <w:p w14:paraId="0E9B9213" w14:textId="77777777" w:rsidR="00B2388D" w:rsidRPr="009122E1" w:rsidRDefault="00B2388D" w:rsidP="00F02F21">
            <w:pPr>
              <w:widowControl w:val="0"/>
              <w:jc w:val="left"/>
              <w:rPr>
                <w:rFonts w:ascii="Times New Roman" w:hAnsi="Times New Roman" w:cs="Times New Roman"/>
                <w:b/>
                <w:sz w:val="22"/>
                <w:szCs w:val="22"/>
              </w:rPr>
            </w:pPr>
            <w:r w:rsidRPr="009122E1">
              <w:rPr>
                <w:rFonts w:ascii="Times New Roman" w:hAnsi="Times New Roman" w:cs="Times New Roman"/>
                <w:b/>
                <w:sz w:val="22"/>
                <w:szCs w:val="22"/>
              </w:rPr>
              <w:t>Geography</w:t>
            </w:r>
          </w:p>
        </w:tc>
        <w:tc>
          <w:tcPr>
            <w:tcW w:w="1605" w:type="dxa"/>
            <w:shd w:val="clear" w:color="auto" w:fill="auto"/>
            <w:tcMar>
              <w:top w:w="100" w:type="dxa"/>
              <w:left w:w="100" w:type="dxa"/>
              <w:bottom w:w="100" w:type="dxa"/>
              <w:right w:w="100" w:type="dxa"/>
            </w:tcMar>
          </w:tcPr>
          <w:p w14:paraId="013F9961" w14:textId="77777777" w:rsidR="00B2388D" w:rsidRPr="009122E1" w:rsidRDefault="00B2388D" w:rsidP="00F02F21">
            <w:pPr>
              <w:widowControl w:val="0"/>
              <w:jc w:val="left"/>
              <w:rPr>
                <w:rFonts w:ascii="Times New Roman" w:hAnsi="Times New Roman" w:cs="Times New Roman"/>
                <w:b/>
                <w:sz w:val="22"/>
                <w:szCs w:val="22"/>
              </w:rPr>
            </w:pPr>
            <w:r w:rsidRPr="009122E1">
              <w:rPr>
                <w:rFonts w:ascii="Times New Roman" w:hAnsi="Times New Roman" w:cs="Times New Roman"/>
                <w:b/>
                <w:sz w:val="22"/>
                <w:szCs w:val="22"/>
              </w:rPr>
              <w:t>Belize</w:t>
            </w:r>
          </w:p>
        </w:tc>
        <w:tc>
          <w:tcPr>
            <w:tcW w:w="1680" w:type="dxa"/>
            <w:shd w:val="clear" w:color="auto" w:fill="auto"/>
            <w:tcMar>
              <w:top w:w="100" w:type="dxa"/>
              <w:left w:w="100" w:type="dxa"/>
              <w:bottom w:w="100" w:type="dxa"/>
              <w:right w:w="100" w:type="dxa"/>
            </w:tcMar>
          </w:tcPr>
          <w:p w14:paraId="7FEBD3BC" w14:textId="77777777" w:rsidR="00B2388D" w:rsidRPr="009122E1" w:rsidRDefault="00B2388D" w:rsidP="00F02F21">
            <w:pPr>
              <w:widowControl w:val="0"/>
              <w:jc w:val="left"/>
              <w:rPr>
                <w:rFonts w:ascii="Times New Roman" w:hAnsi="Times New Roman" w:cs="Times New Roman"/>
                <w:b/>
                <w:sz w:val="22"/>
                <w:szCs w:val="22"/>
              </w:rPr>
            </w:pPr>
            <w:r w:rsidRPr="009122E1">
              <w:rPr>
                <w:rFonts w:ascii="Times New Roman" w:hAnsi="Times New Roman" w:cs="Times New Roman"/>
                <w:b/>
                <w:sz w:val="22"/>
                <w:szCs w:val="22"/>
              </w:rPr>
              <w:t>Guatemala</w:t>
            </w:r>
          </w:p>
        </w:tc>
        <w:tc>
          <w:tcPr>
            <w:tcW w:w="1515" w:type="dxa"/>
            <w:shd w:val="clear" w:color="auto" w:fill="auto"/>
            <w:tcMar>
              <w:top w:w="100" w:type="dxa"/>
              <w:left w:w="100" w:type="dxa"/>
              <w:bottom w:w="100" w:type="dxa"/>
              <w:right w:w="100" w:type="dxa"/>
            </w:tcMar>
          </w:tcPr>
          <w:p w14:paraId="1526C7AA" w14:textId="77777777" w:rsidR="00B2388D" w:rsidRPr="009122E1" w:rsidRDefault="00B2388D" w:rsidP="00F02F21">
            <w:pPr>
              <w:widowControl w:val="0"/>
              <w:jc w:val="left"/>
              <w:rPr>
                <w:rFonts w:ascii="Times New Roman" w:hAnsi="Times New Roman" w:cs="Times New Roman"/>
                <w:b/>
                <w:sz w:val="22"/>
                <w:szCs w:val="22"/>
              </w:rPr>
            </w:pPr>
            <w:r w:rsidRPr="009122E1">
              <w:rPr>
                <w:rFonts w:ascii="Times New Roman" w:hAnsi="Times New Roman" w:cs="Times New Roman"/>
                <w:b/>
                <w:sz w:val="22"/>
                <w:szCs w:val="22"/>
              </w:rPr>
              <w:t>Honduras</w:t>
            </w:r>
          </w:p>
        </w:tc>
      </w:tr>
      <w:tr w:rsidR="00B2388D" w:rsidRPr="009122E1" w14:paraId="091199D8" w14:textId="77777777" w:rsidTr="00F02F21">
        <w:trPr>
          <w:trHeight w:val="375"/>
        </w:trPr>
        <w:tc>
          <w:tcPr>
            <w:tcW w:w="4560" w:type="dxa"/>
            <w:shd w:val="clear" w:color="auto" w:fill="auto"/>
            <w:tcMar>
              <w:top w:w="100" w:type="dxa"/>
              <w:left w:w="100" w:type="dxa"/>
              <w:bottom w:w="100" w:type="dxa"/>
              <w:right w:w="100" w:type="dxa"/>
            </w:tcMar>
          </w:tcPr>
          <w:p w14:paraId="5A3E4D9A"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Land area (km2)</w:t>
            </w:r>
          </w:p>
        </w:tc>
        <w:tc>
          <w:tcPr>
            <w:tcW w:w="1605" w:type="dxa"/>
            <w:shd w:val="clear" w:color="auto" w:fill="auto"/>
            <w:tcMar>
              <w:top w:w="100" w:type="dxa"/>
              <w:left w:w="100" w:type="dxa"/>
              <w:bottom w:w="100" w:type="dxa"/>
              <w:right w:w="100" w:type="dxa"/>
            </w:tcMar>
          </w:tcPr>
          <w:p w14:paraId="2333FA1E"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21,174.5</w:t>
            </w:r>
          </w:p>
        </w:tc>
        <w:tc>
          <w:tcPr>
            <w:tcW w:w="1680" w:type="dxa"/>
            <w:shd w:val="clear" w:color="auto" w:fill="auto"/>
            <w:tcMar>
              <w:top w:w="100" w:type="dxa"/>
              <w:left w:w="100" w:type="dxa"/>
              <w:bottom w:w="100" w:type="dxa"/>
              <w:right w:w="100" w:type="dxa"/>
            </w:tcMar>
          </w:tcPr>
          <w:p w14:paraId="1C0F1D54"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26,076.2</w:t>
            </w:r>
          </w:p>
        </w:tc>
        <w:tc>
          <w:tcPr>
            <w:tcW w:w="1515" w:type="dxa"/>
            <w:shd w:val="clear" w:color="auto" w:fill="auto"/>
            <w:tcMar>
              <w:top w:w="100" w:type="dxa"/>
              <w:left w:w="100" w:type="dxa"/>
              <w:bottom w:w="100" w:type="dxa"/>
              <w:right w:w="100" w:type="dxa"/>
            </w:tcMar>
          </w:tcPr>
          <w:p w14:paraId="0AE4DD7C"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44,299.4</w:t>
            </w:r>
          </w:p>
        </w:tc>
      </w:tr>
      <w:tr w:rsidR="00B2388D" w:rsidRPr="009122E1" w14:paraId="005B90FA" w14:textId="77777777" w:rsidTr="00F02F21">
        <w:tc>
          <w:tcPr>
            <w:tcW w:w="4560" w:type="dxa"/>
            <w:shd w:val="clear" w:color="auto" w:fill="auto"/>
            <w:tcMar>
              <w:top w:w="100" w:type="dxa"/>
              <w:left w:w="100" w:type="dxa"/>
              <w:bottom w:w="100" w:type="dxa"/>
              <w:right w:w="100" w:type="dxa"/>
            </w:tcMar>
          </w:tcPr>
          <w:p w14:paraId="0347A500"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Forest area (km2)</w:t>
            </w:r>
          </w:p>
        </w:tc>
        <w:tc>
          <w:tcPr>
            <w:tcW w:w="1605" w:type="dxa"/>
            <w:shd w:val="clear" w:color="auto" w:fill="auto"/>
            <w:tcMar>
              <w:top w:w="100" w:type="dxa"/>
              <w:left w:w="100" w:type="dxa"/>
              <w:bottom w:w="100" w:type="dxa"/>
              <w:right w:w="100" w:type="dxa"/>
            </w:tcMar>
          </w:tcPr>
          <w:p w14:paraId="6E91A6F2"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15,429.7</w:t>
            </w:r>
          </w:p>
        </w:tc>
        <w:tc>
          <w:tcPr>
            <w:tcW w:w="1680" w:type="dxa"/>
            <w:shd w:val="clear" w:color="auto" w:fill="auto"/>
            <w:tcMar>
              <w:top w:w="100" w:type="dxa"/>
              <w:left w:w="100" w:type="dxa"/>
              <w:bottom w:w="100" w:type="dxa"/>
              <w:right w:w="100" w:type="dxa"/>
            </w:tcMar>
          </w:tcPr>
          <w:p w14:paraId="64BE89BA"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13,366.9</w:t>
            </w:r>
          </w:p>
        </w:tc>
        <w:tc>
          <w:tcPr>
            <w:tcW w:w="1515" w:type="dxa"/>
            <w:shd w:val="clear" w:color="auto" w:fill="auto"/>
            <w:tcMar>
              <w:top w:w="100" w:type="dxa"/>
              <w:left w:w="100" w:type="dxa"/>
              <w:bottom w:w="100" w:type="dxa"/>
              <w:right w:w="100" w:type="dxa"/>
            </w:tcMar>
          </w:tcPr>
          <w:p w14:paraId="7CB6800E"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25,294.8</w:t>
            </w:r>
          </w:p>
        </w:tc>
      </w:tr>
      <w:tr w:rsidR="00B2388D" w:rsidRPr="009122E1" w14:paraId="417F9EE8" w14:textId="77777777" w:rsidTr="00F02F21">
        <w:tc>
          <w:tcPr>
            <w:tcW w:w="4560" w:type="dxa"/>
            <w:shd w:val="clear" w:color="auto" w:fill="auto"/>
            <w:tcMar>
              <w:top w:w="100" w:type="dxa"/>
              <w:left w:w="100" w:type="dxa"/>
              <w:bottom w:w="100" w:type="dxa"/>
              <w:right w:w="100" w:type="dxa"/>
            </w:tcMar>
          </w:tcPr>
          <w:p w14:paraId="53D56BE9"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Mangrove area (km2)</w:t>
            </w:r>
          </w:p>
        </w:tc>
        <w:tc>
          <w:tcPr>
            <w:tcW w:w="1605" w:type="dxa"/>
            <w:shd w:val="clear" w:color="auto" w:fill="auto"/>
            <w:tcMar>
              <w:top w:w="100" w:type="dxa"/>
              <w:left w:w="100" w:type="dxa"/>
              <w:bottom w:w="100" w:type="dxa"/>
              <w:right w:w="100" w:type="dxa"/>
            </w:tcMar>
          </w:tcPr>
          <w:p w14:paraId="3D99A01D"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744.7</w:t>
            </w:r>
          </w:p>
        </w:tc>
        <w:tc>
          <w:tcPr>
            <w:tcW w:w="1680" w:type="dxa"/>
            <w:shd w:val="clear" w:color="auto" w:fill="auto"/>
            <w:tcMar>
              <w:top w:w="100" w:type="dxa"/>
              <w:left w:w="100" w:type="dxa"/>
              <w:bottom w:w="100" w:type="dxa"/>
              <w:right w:w="100" w:type="dxa"/>
            </w:tcMar>
          </w:tcPr>
          <w:p w14:paraId="49A051ED"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748.4</w:t>
            </w:r>
          </w:p>
        </w:tc>
        <w:tc>
          <w:tcPr>
            <w:tcW w:w="1515" w:type="dxa"/>
            <w:shd w:val="clear" w:color="auto" w:fill="auto"/>
            <w:tcMar>
              <w:top w:w="100" w:type="dxa"/>
              <w:left w:w="100" w:type="dxa"/>
              <w:bottom w:w="100" w:type="dxa"/>
              <w:right w:w="100" w:type="dxa"/>
            </w:tcMar>
          </w:tcPr>
          <w:p w14:paraId="2673BF53"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77.4</w:t>
            </w:r>
          </w:p>
        </w:tc>
      </w:tr>
      <w:tr w:rsidR="00B2388D" w:rsidRPr="009122E1" w14:paraId="2B2481D2" w14:textId="77777777" w:rsidTr="00F02F21">
        <w:tc>
          <w:tcPr>
            <w:tcW w:w="4560" w:type="dxa"/>
            <w:shd w:val="clear" w:color="auto" w:fill="auto"/>
            <w:tcMar>
              <w:top w:w="100" w:type="dxa"/>
              <w:left w:w="100" w:type="dxa"/>
              <w:bottom w:w="100" w:type="dxa"/>
              <w:right w:w="100" w:type="dxa"/>
            </w:tcMar>
          </w:tcPr>
          <w:p w14:paraId="57FFF642"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Agriculture, aquaculture, and pasture (km2)</w:t>
            </w:r>
          </w:p>
        </w:tc>
        <w:tc>
          <w:tcPr>
            <w:tcW w:w="1605" w:type="dxa"/>
            <w:shd w:val="clear" w:color="auto" w:fill="auto"/>
            <w:tcMar>
              <w:top w:w="100" w:type="dxa"/>
              <w:left w:w="100" w:type="dxa"/>
              <w:bottom w:w="100" w:type="dxa"/>
              <w:right w:w="100" w:type="dxa"/>
            </w:tcMar>
          </w:tcPr>
          <w:p w14:paraId="119722DD"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4,724.3</w:t>
            </w:r>
          </w:p>
        </w:tc>
        <w:tc>
          <w:tcPr>
            <w:tcW w:w="1680" w:type="dxa"/>
            <w:shd w:val="clear" w:color="auto" w:fill="auto"/>
            <w:tcMar>
              <w:top w:w="100" w:type="dxa"/>
              <w:left w:w="100" w:type="dxa"/>
              <w:bottom w:w="100" w:type="dxa"/>
              <w:right w:w="100" w:type="dxa"/>
            </w:tcMar>
          </w:tcPr>
          <w:p w14:paraId="6E212670"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11,718.2</w:t>
            </w:r>
          </w:p>
        </w:tc>
        <w:tc>
          <w:tcPr>
            <w:tcW w:w="1515" w:type="dxa"/>
            <w:shd w:val="clear" w:color="auto" w:fill="auto"/>
            <w:tcMar>
              <w:top w:w="100" w:type="dxa"/>
              <w:left w:w="100" w:type="dxa"/>
              <w:bottom w:w="100" w:type="dxa"/>
              <w:right w:w="100" w:type="dxa"/>
            </w:tcMar>
          </w:tcPr>
          <w:p w14:paraId="08CC92B3"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18,180.2</w:t>
            </w:r>
          </w:p>
        </w:tc>
      </w:tr>
      <w:tr w:rsidR="00B2388D" w:rsidRPr="009122E1" w14:paraId="32B73EC5" w14:textId="77777777" w:rsidTr="00F02F21">
        <w:tc>
          <w:tcPr>
            <w:tcW w:w="4560" w:type="dxa"/>
            <w:shd w:val="clear" w:color="auto" w:fill="auto"/>
            <w:tcMar>
              <w:top w:w="100" w:type="dxa"/>
              <w:left w:w="100" w:type="dxa"/>
              <w:bottom w:w="100" w:type="dxa"/>
              <w:right w:w="100" w:type="dxa"/>
            </w:tcMar>
          </w:tcPr>
          <w:p w14:paraId="32950FE2"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Urban (km2)</w:t>
            </w:r>
          </w:p>
        </w:tc>
        <w:tc>
          <w:tcPr>
            <w:tcW w:w="1605" w:type="dxa"/>
            <w:shd w:val="clear" w:color="auto" w:fill="auto"/>
            <w:tcMar>
              <w:top w:w="100" w:type="dxa"/>
              <w:left w:w="100" w:type="dxa"/>
              <w:bottom w:w="100" w:type="dxa"/>
              <w:right w:w="100" w:type="dxa"/>
            </w:tcMar>
          </w:tcPr>
          <w:p w14:paraId="1B8F2C97"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275.9</w:t>
            </w:r>
          </w:p>
        </w:tc>
        <w:tc>
          <w:tcPr>
            <w:tcW w:w="1680" w:type="dxa"/>
            <w:shd w:val="clear" w:color="auto" w:fill="auto"/>
            <w:tcMar>
              <w:top w:w="100" w:type="dxa"/>
              <w:left w:w="100" w:type="dxa"/>
              <w:bottom w:w="100" w:type="dxa"/>
              <w:right w:w="100" w:type="dxa"/>
            </w:tcMar>
          </w:tcPr>
          <w:p w14:paraId="5EAE6E60"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423.8</w:t>
            </w:r>
          </w:p>
        </w:tc>
        <w:tc>
          <w:tcPr>
            <w:tcW w:w="1515" w:type="dxa"/>
            <w:shd w:val="clear" w:color="auto" w:fill="auto"/>
            <w:tcMar>
              <w:top w:w="100" w:type="dxa"/>
              <w:left w:w="100" w:type="dxa"/>
              <w:bottom w:w="100" w:type="dxa"/>
              <w:right w:w="100" w:type="dxa"/>
            </w:tcMar>
          </w:tcPr>
          <w:p w14:paraId="64CD4AB0"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569.1</w:t>
            </w:r>
          </w:p>
        </w:tc>
      </w:tr>
      <w:tr w:rsidR="00B2388D" w:rsidRPr="009122E1" w14:paraId="4414DD8B" w14:textId="77777777" w:rsidTr="00F02F21">
        <w:tc>
          <w:tcPr>
            <w:tcW w:w="4560" w:type="dxa"/>
            <w:shd w:val="clear" w:color="auto" w:fill="auto"/>
            <w:tcMar>
              <w:top w:w="100" w:type="dxa"/>
              <w:left w:w="100" w:type="dxa"/>
              <w:bottom w:w="100" w:type="dxa"/>
              <w:right w:w="100" w:type="dxa"/>
            </w:tcMar>
          </w:tcPr>
          <w:p w14:paraId="3AEFD692"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TPA area (km2)</w:t>
            </w:r>
          </w:p>
        </w:tc>
        <w:tc>
          <w:tcPr>
            <w:tcW w:w="1605" w:type="dxa"/>
            <w:shd w:val="clear" w:color="auto" w:fill="auto"/>
            <w:tcMar>
              <w:top w:w="100" w:type="dxa"/>
              <w:left w:w="100" w:type="dxa"/>
              <w:bottom w:w="100" w:type="dxa"/>
              <w:right w:w="100" w:type="dxa"/>
            </w:tcMar>
          </w:tcPr>
          <w:p w14:paraId="1E077210"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9,203</w:t>
            </w:r>
          </w:p>
        </w:tc>
        <w:tc>
          <w:tcPr>
            <w:tcW w:w="1680" w:type="dxa"/>
            <w:shd w:val="clear" w:color="auto" w:fill="auto"/>
            <w:tcMar>
              <w:top w:w="100" w:type="dxa"/>
              <w:left w:w="100" w:type="dxa"/>
              <w:bottom w:w="100" w:type="dxa"/>
              <w:right w:w="100" w:type="dxa"/>
            </w:tcMar>
          </w:tcPr>
          <w:p w14:paraId="1EAF8D2E"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4,996</w:t>
            </w:r>
          </w:p>
        </w:tc>
        <w:tc>
          <w:tcPr>
            <w:tcW w:w="1515" w:type="dxa"/>
            <w:shd w:val="clear" w:color="auto" w:fill="auto"/>
            <w:tcMar>
              <w:top w:w="100" w:type="dxa"/>
              <w:left w:w="100" w:type="dxa"/>
              <w:bottom w:w="100" w:type="dxa"/>
              <w:right w:w="100" w:type="dxa"/>
            </w:tcMar>
          </w:tcPr>
          <w:p w14:paraId="4FC7EE7C"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8,966</w:t>
            </w:r>
          </w:p>
        </w:tc>
      </w:tr>
      <w:tr w:rsidR="00B2388D" w:rsidRPr="009122E1" w14:paraId="29355C38" w14:textId="77777777" w:rsidTr="00F02F21">
        <w:tc>
          <w:tcPr>
            <w:tcW w:w="4560" w:type="dxa"/>
            <w:shd w:val="clear" w:color="auto" w:fill="auto"/>
            <w:tcMar>
              <w:top w:w="100" w:type="dxa"/>
              <w:left w:w="100" w:type="dxa"/>
              <w:bottom w:w="100" w:type="dxa"/>
              <w:right w:w="100" w:type="dxa"/>
            </w:tcMar>
          </w:tcPr>
          <w:p w14:paraId="6F83F6CF"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Territorial sea (km2)</w:t>
            </w:r>
          </w:p>
        </w:tc>
        <w:tc>
          <w:tcPr>
            <w:tcW w:w="1605" w:type="dxa"/>
            <w:shd w:val="clear" w:color="auto" w:fill="auto"/>
            <w:tcMar>
              <w:top w:w="100" w:type="dxa"/>
              <w:left w:w="100" w:type="dxa"/>
              <w:bottom w:w="100" w:type="dxa"/>
              <w:right w:w="100" w:type="dxa"/>
            </w:tcMar>
          </w:tcPr>
          <w:p w14:paraId="34A050D2"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 xml:space="preserve">19,859 </w:t>
            </w:r>
          </w:p>
        </w:tc>
        <w:tc>
          <w:tcPr>
            <w:tcW w:w="1680" w:type="dxa"/>
            <w:shd w:val="clear" w:color="auto" w:fill="auto"/>
            <w:tcMar>
              <w:top w:w="100" w:type="dxa"/>
              <w:left w:w="100" w:type="dxa"/>
              <w:bottom w:w="100" w:type="dxa"/>
              <w:right w:w="100" w:type="dxa"/>
            </w:tcMar>
          </w:tcPr>
          <w:p w14:paraId="0549583E"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1,498</w:t>
            </w:r>
          </w:p>
        </w:tc>
        <w:tc>
          <w:tcPr>
            <w:tcW w:w="1515" w:type="dxa"/>
            <w:shd w:val="clear" w:color="auto" w:fill="auto"/>
            <w:tcMar>
              <w:top w:w="100" w:type="dxa"/>
              <w:left w:w="100" w:type="dxa"/>
              <w:bottom w:w="100" w:type="dxa"/>
              <w:right w:w="100" w:type="dxa"/>
            </w:tcMar>
          </w:tcPr>
          <w:p w14:paraId="69CAEEBB"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24,295</w:t>
            </w:r>
          </w:p>
        </w:tc>
      </w:tr>
      <w:tr w:rsidR="00B2388D" w:rsidRPr="009122E1" w14:paraId="01F18907" w14:textId="77777777" w:rsidTr="00F02F21">
        <w:tc>
          <w:tcPr>
            <w:tcW w:w="4560" w:type="dxa"/>
            <w:shd w:val="clear" w:color="auto" w:fill="auto"/>
            <w:tcMar>
              <w:top w:w="100" w:type="dxa"/>
              <w:left w:w="100" w:type="dxa"/>
              <w:bottom w:w="100" w:type="dxa"/>
              <w:right w:w="100" w:type="dxa"/>
            </w:tcMar>
          </w:tcPr>
          <w:p w14:paraId="7F1F937A"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Coral area (km2)</w:t>
            </w:r>
          </w:p>
        </w:tc>
        <w:tc>
          <w:tcPr>
            <w:tcW w:w="1605" w:type="dxa"/>
            <w:shd w:val="clear" w:color="auto" w:fill="auto"/>
            <w:tcMar>
              <w:top w:w="100" w:type="dxa"/>
              <w:left w:w="100" w:type="dxa"/>
              <w:bottom w:w="100" w:type="dxa"/>
              <w:right w:w="100" w:type="dxa"/>
            </w:tcMar>
          </w:tcPr>
          <w:p w14:paraId="7969A5EE"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738.4</w:t>
            </w:r>
          </w:p>
        </w:tc>
        <w:tc>
          <w:tcPr>
            <w:tcW w:w="1680" w:type="dxa"/>
            <w:shd w:val="clear" w:color="auto" w:fill="auto"/>
            <w:tcMar>
              <w:top w:w="100" w:type="dxa"/>
              <w:left w:w="100" w:type="dxa"/>
              <w:bottom w:w="100" w:type="dxa"/>
              <w:right w:w="100" w:type="dxa"/>
            </w:tcMar>
          </w:tcPr>
          <w:p w14:paraId="650F89FA"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20.2</w:t>
            </w:r>
          </w:p>
        </w:tc>
        <w:tc>
          <w:tcPr>
            <w:tcW w:w="1515" w:type="dxa"/>
            <w:shd w:val="clear" w:color="auto" w:fill="auto"/>
            <w:tcMar>
              <w:top w:w="100" w:type="dxa"/>
              <w:left w:w="100" w:type="dxa"/>
              <w:bottom w:w="100" w:type="dxa"/>
              <w:right w:w="100" w:type="dxa"/>
            </w:tcMar>
          </w:tcPr>
          <w:p w14:paraId="202D3907"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209.8</w:t>
            </w:r>
          </w:p>
        </w:tc>
      </w:tr>
      <w:tr w:rsidR="00B2388D" w:rsidRPr="009122E1" w14:paraId="0B53BB17" w14:textId="77777777" w:rsidTr="00F02F21">
        <w:tc>
          <w:tcPr>
            <w:tcW w:w="4560" w:type="dxa"/>
            <w:shd w:val="clear" w:color="auto" w:fill="auto"/>
            <w:tcMar>
              <w:top w:w="100" w:type="dxa"/>
              <w:left w:w="100" w:type="dxa"/>
              <w:bottom w:w="100" w:type="dxa"/>
              <w:right w:w="100" w:type="dxa"/>
            </w:tcMar>
          </w:tcPr>
          <w:p w14:paraId="2A228FF6"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MPAs area (km2)</w:t>
            </w:r>
          </w:p>
        </w:tc>
        <w:tc>
          <w:tcPr>
            <w:tcW w:w="1605" w:type="dxa"/>
            <w:shd w:val="clear" w:color="auto" w:fill="auto"/>
            <w:tcMar>
              <w:top w:w="100" w:type="dxa"/>
              <w:left w:w="100" w:type="dxa"/>
              <w:bottom w:w="100" w:type="dxa"/>
              <w:right w:w="100" w:type="dxa"/>
            </w:tcMar>
          </w:tcPr>
          <w:p w14:paraId="0AF98F9D"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6,549</w:t>
            </w:r>
          </w:p>
        </w:tc>
        <w:tc>
          <w:tcPr>
            <w:tcW w:w="1680" w:type="dxa"/>
            <w:shd w:val="clear" w:color="auto" w:fill="auto"/>
            <w:tcMar>
              <w:top w:w="100" w:type="dxa"/>
              <w:left w:w="100" w:type="dxa"/>
              <w:bottom w:w="100" w:type="dxa"/>
              <w:right w:w="100" w:type="dxa"/>
            </w:tcMar>
          </w:tcPr>
          <w:p w14:paraId="230729D7"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1,114</w:t>
            </w:r>
          </w:p>
        </w:tc>
        <w:tc>
          <w:tcPr>
            <w:tcW w:w="1515" w:type="dxa"/>
            <w:shd w:val="clear" w:color="auto" w:fill="auto"/>
            <w:tcMar>
              <w:top w:w="100" w:type="dxa"/>
              <w:left w:w="100" w:type="dxa"/>
              <w:bottom w:w="100" w:type="dxa"/>
              <w:right w:w="100" w:type="dxa"/>
            </w:tcMar>
          </w:tcPr>
          <w:p w14:paraId="64DCF299" w14:textId="77777777" w:rsidR="00B2388D" w:rsidRPr="009122E1" w:rsidRDefault="00B2388D" w:rsidP="00F02F21">
            <w:pPr>
              <w:rPr>
                <w:rFonts w:ascii="Times New Roman" w:hAnsi="Times New Roman" w:cs="Times New Roman"/>
                <w:sz w:val="22"/>
                <w:szCs w:val="22"/>
              </w:rPr>
            </w:pPr>
            <w:r w:rsidRPr="009122E1">
              <w:rPr>
                <w:rFonts w:ascii="Times New Roman" w:hAnsi="Times New Roman" w:cs="Times New Roman"/>
                <w:sz w:val="22"/>
                <w:szCs w:val="22"/>
              </w:rPr>
              <w:t>9,949</w:t>
            </w:r>
          </w:p>
        </w:tc>
      </w:tr>
      <w:tr w:rsidR="00B2388D" w:rsidRPr="009122E1" w14:paraId="4F123CEB" w14:textId="77777777" w:rsidTr="00F02F21">
        <w:tc>
          <w:tcPr>
            <w:tcW w:w="4560" w:type="dxa"/>
            <w:shd w:val="clear" w:color="auto" w:fill="auto"/>
            <w:tcMar>
              <w:top w:w="100" w:type="dxa"/>
              <w:left w:w="100" w:type="dxa"/>
              <w:bottom w:w="100" w:type="dxa"/>
              <w:right w:w="100" w:type="dxa"/>
            </w:tcMar>
          </w:tcPr>
          <w:p w14:paraId="263D1D3A"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Watershed (#)</w:t>
            </w:r>
          </w:p>
        </w:tc>
        <w:tc>
          <w:tcPr>
            <w:tcW w:w="1605" w:type="dxa"/>
            <w:shd w:val="clear" w:color="auto" w:fill="auto"/>
            <w:tcMar>
              <w:top w:w="100" w:type="dxa"/>
              <w:left w:w="100" w:type="dxa"/>
              <w:bottom w:w="100" w:type="dxa"/>
              <w:right w:w="100" w:type="dxa"/>
            </w:tcMar>
          </w:tcPr>
          <w:p w14:paraId="1196F292"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68</w:t>
            </w:r>
          </w:p>
        </w:tc>
        <w:tc>
          <w:tcPr>
            <w:tcW w:w="1680" w:type="dxa"/>
            <w:shd w:val="clear" w:color="auto" w:fill="auto"/>
            <w:tcMar>
              <w:top w:w="100" w:type="dxa"/>
              <w:left w:w="100" w:type="dxa"/>
              <w:bottom w:w="100" w:type="dxa"/>
              <w:right w:w="100" w:type="dxa"/>
            </w:tcMar>
          </w:tcPr>
          <w:p w14:paraId="66E47CDD"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15</w:t>
            </w:r>
          </w:p>
        </w:tc>
        <w:tc>
          <w:tcPr>
            <w:tcW w:w="1515" w:type="dxa"/>
            <w:shd w:val="clear" w:color="auto" w:fill="auto"/>
            <w:tcMar>
              <w:top w:w="100" w:type="dxa"/>
              <w:left w:w="100" w:type="dxa"/>
              <w:bottom w:w="100" w:type="dxa"/>
              <w:right w:w="100" w:type="dxa"/>
            </w:tcMar>
          </w:tcPr>
          <w:p w14:paraId="66972278"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74</w:t>
            </w:r>
          </w:p>
        </w:tc>
      </w:tr>
      <w:tr w:rsidR="00B2388D" w:rsidRPr="009122E1" w14:paraId="40606DED" w14:textId="77777777" w:rsidTr="00F02F21">
        <w:tc>
          <w:tcPr>
            <w:tcW w:w="4560" w:type="dxa"/>
            <w:shd w:val="clear" w:color="auto" w:fill="auto"/>
            <w:tcMar>
              <w:top w:w="100" w:type="dxa"/>
              <w:left w:w="100" w:type="dxa"/>
              <w:bottom w:w="100" w:type="dxa"/>
              <w:right w:w="100" w:type="dxa"/>
            </w:tcMar>
          </w:tcPr>
          <w:p w14:paraId="09B7EFB9"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Watershed average size (km2)</w:t>
            </w:r>
          </w:p>
        </w:tc>
        <w:tc>
          <w:tcPr>
            <w:tcW w:w="1605" w:type="dxa"/>
            <w:shd w:val="clear" w:color="auto" w:fill="auto"/>
            <w:tcMar>
              <w:top w:w="100" w:type="dxa"/>
              <w:left w:w="100" w:type="dxa"/>
              <w:bottom w:w="100" w:type="dxa"/>
              <w:right w:w="100" w:type="dxa"/>
            </w:tcMar>
          </w:tcPr>
          <w:p w14:paraId="70743258"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544</w:t>
            </w:r>
          </w:p>
        </w:tc>
        <w:tc>
          <w:tcPr>
            <w:tcW w:w="1680" w:type="dxa"/>
            <w:shd w:val="clear" w:color="auto" w:fill="auto"/>
            <w:tcMar>
              <w:top w:w="100" w:type="dxa"/>
              <w:left w:w="100" w:type="dxa"/>
              <w:bottom w:w="100" w:type="dxa"/>
              <w:right w:w="100" w:type="dxa"/>
            </w:tcMar>
          </w:tcPr>
          <w:p w14:paraId="34BC4544"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1,777</w:t>
            </w:r>
          </w:p>
        </w:tc>
        <w:tc>
          <w:tcPr>
            <w:tcW w:w="1515" w:type="dxa"/>
            <w:shd w:val="clear" w:color="auto" w:fill="auto"/>
            <w:tcMar>
              <w:top w:w="100" w:type="dxa"/>
              <w:left w:w="100" w:type="dxa"/>
              <w:bottom w:w="100" w:type="dxa"/>
              <w:right w:w="100" w:type="dxa"/>
            </w:tcMar>
          </w:tcPr>
          <w:p w14:paraId="35BA1FBD"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565</w:t>
            </w:r>
          </w:p>
        </w:tc>
      </w:tr>
      <w:tr w:rsidR="00B2388D" w:rsidRPr="009122E1" w14:paraId="2121B179" w14:textId="77777777" w:rsidTr="00F02F21">
        <w:tc>
          <w:tcPr>
            <w:tcW w:w="4560" w:type="dxa"/>
            <w:shd w:val="clear" w:color="auto" w:fill="auto"/>
            <w:tcMar>
              <w:top w:w="100" w:type="dxa"/>
              <w:left w:w="100" w:type="dxa"/>
              <w:bottom w:w="100" w:type="dxa"/>
              <w:right w:w="100" w:type="dxa"/>
            </w:tcMar>
          </w:tcPr>
          <w:p w14:paraId="4E65F5E3"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Maximum elevation (m)</w:t>
            </w:r>
          </w:p>
        </w:tc>
        <w:tc>
          <w:tcPr>
            <w:tcW w:w="1605" w:type="dxa"/>
            <w:shd w:val="clear" w:color="auto" w:fill="auto"/>
            <w:tcMar>
              <w:top w:w="100" w:type="dxa"/>
              <w:left w:w="100" w:type="dxa"/>
              <w:bottom w:w="100" w:type="dxa"/>
              <w:right w:w="100" w:type="dxa"/>
            </w:tcMar>
          </w:tcPr>
          <w:p w14:paraId="3896E8AC"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1,133</w:t>
            </w:r>
          </w:p>
        </w:tc>
        <w:tc>
          <w:tcPr>
            <w:tcW w:w="1680" w:type="dxa"/>
            <w:shd w:val="clear" w:color="auto" w:fill="auto"/>
            <w:tcMar>
              <w:top w:w="100" w:type="dxa"/>
              <w:left w:w="100" w:type="dxa"/>
              <w:bottom w:w="100" w:type="dxa"/>
              <w:right w:w="100" w:type="dxa"/>
            </w:tcMar>
          </w:tcPr>
          <w:p w14:paraId="1068D4D8"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3,343</w:t>
            </w:r>
          </w:p>
        </w:tc>
        <w:tc>
          <w:tcPr>
            <w:tcW w:w="1515" w:type="dxa"/>
            <w:shd w:val="clear" w:color="auto" w:fill="auto"/>
            <w:tcMar>
              <w:top w:w="100" w:type="dxa"/>
              <w:left w:w="100" w:type="dxa"/>
              <w:bottom w:w="100" w:type="dxa"/>
              <w:right w:w="100" w:type="dxa"/>
            </w:tcMar>
          </w:tcPr>
          <w:p w14:paraId="20BA2B73"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2,852</w:t>
            </w:r>
          </w:p>
        </w:tc>
      </w:tr>
      <w:tr w:rsidR="00B2388D" w:rsidRPr="009122E1" w14:paraId="4AD6F8F3" w14:textId="77777777" w:rsidTr="00F02F21">
        <w:tc>
          <w:tcPr>
            <w:tcW w:w="4560" w:type="dxa"/>
            <w:shd w:val="clear" w:color="auto" w:fill="auto"/>
            <w:tcMar>
              <w:top w:w="100" w:type="dxa"/>
              <w:left w:w="100" w:type="dxa"/>
              <w:bottom w:w="100" w:type="dxa"/>
              <w:right w:w="100" w:type="dxa"/>
            </w:tcMar>
          </w:tcPr>
          <w:p w14:paraId="24A22881"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Average slope (degree)</w:t>
            </w:r>
          </w:p>
        </w:tc>
        <w:tc>
          <w:tcPr>
            <w:tcW w:w="1605" w:type="dxa"/>
            <w:shd w:val="clear" w:color="auto" w:fill="auto"/>
            <w:tcMar>
              <w:top w:w="100" w:type="dxa"/>
              <w:left w:w="100" w:type="dxa"/>
              <w:bottom w:w="100" w:type="dxa"/>
              <w:right w:w="100" w:type="dxa"/>
            </w:tcMar>
          </w:tcPr>
          <w:p w14:paraId="7BF8A384"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5</w:t>
            </w:r>
          </w:p>
        </w:tc>
        <w:tc>
          <w:tcPr>
            <w:tcW w:w="1680" w:type="dxa"/>
            <w:shd w:val="clear" w:color="auto" w:fill="auto"/>
            <w:tcMar>
              <w:top w:w="100" w:type="dxa"/>
              <w:left w:w="100" w:type="dxa"/>
              <w:bottom w:w="100" w:type="dxa"/>
              <w:right w:w="100" w:type="dxa"/>
            </w:tcMar>
          </w:tcPr>
          <w:p w14:paraId="0CA60A2C"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15</w:t>
            </w:r>
          </w:p>
        </w:tc>
        <w:tc>
          <w:tcPr>
            <w:tcW w:w="1515" w:type="dxa"/>
            <w:shd w:val="clear" w:color="auto" w:fill="auto"/>
            <w:tcMar>
              <w:top w:w="100" w:type="dxa"/>
              <w:left w:w="100" w:type="dxa"/>
              <w:bottom w:w="100" w:type="dxa"/>
              <w:right w:w="100" w:type="dxa"/>
            </w:tcMar>
          </w:tcPr>
          <w:p w14:paraId="58E10057"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15</w:t>
            </w:r>
          </w:p>
        </w:tc>
      </w:tr>
      <w:tr w:rsidR="00B2388D" w:rsidRPr="009122E1" w14:paraId="29753FB2" w14:textId="77777777" w:rsidTr="00F02F21">
        <w:tc>
          <w:tcPr>
            <w:tcW w:w="4560" w:type="dxa"/>
            <w:shd w:val="clear" w:color="auto" w:fill="auto"/>
            <w:tcMar>
              <w:top w:w="100" w:type="dxa"/>
              <w:left w:w="100" w:type="dxa"/>
              <w:bottom w:w="100" w:type="dxa"/>
              <w:right w:w="100" w:type="dxa"/>
            </w:tcMar>
          </w:tcPr>
          <w:p w14:paraId="341958F8"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Average yearly precipitation (mm/</w:t>
            </w:r>
            <w:proofErr w:type="spellStart"/>
            <w:r w:rsidRPr="009122E1">
              <w:rPr>
                <w:rFonts w:ascii="Times New Roman" w:hAnsi="Times New Roman" w:cs="Times New Roman"/>
                <w:sz w:val="22"/>
                <w:szCs w:val="22"/>
              </w:rPr>
              <w:t>yr</w:t>
            </w:r>
            <w:proofErr w:type="spellEnd"/>
            <w:r w:rsidRPr="009122E1">
              <w:rPr>
                <w:rFonts w:ascii="Times New Roman" w:hAnsi="Times New Roman" w:cs="Times New Roman"/>
                <w:sz w:val="22"/>
                <w:szCs w:val="22"/>
              </w:rPr>
              <w:t>)</w:t>
            </w:r>
          </w:p>
        </w:tc>
        <w:tc>
          <w:tcPr>
            <w:tcW w:w="1605" w:type="dxa"/>
            <w:shd w:val="clear" w:color="auto" w:fill="auto"/>
            <w:tcMar>
              <w:top w:w="100" w:type="dxa"/>
              <w:left w:w="100" w:type="dxa"/>
              <w:bottom w:w="100" w:type="dxa"/>
              <w:right w:w="100" w:type="dxa"/>
            </w:tcMar>
          </w:tcPr>
          <w:p w14:paraId="4B770200"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1,952</w:t>
            </w:r>
          </w:p>
        </w:tc>
        <w:tc>
          <w:tcPr>
            <w:tcW w:w="1680" w:type="dxa"/>
            <w:shd w:val="clear" w:color="auto" w:fill="auto"/>
            <w:tcMar>
              <w:top w:w="100" w:type="dxa"/>
              <w:left w:w="100" w:type="dxa"/>
              <w:bottom w:w="100" w:type="dxa"/>
              <w:right w:w="100" w:type="dxa"/>
            </w:tcMar>
          </w:tcPr>
          <w:p w14:paraId="2F94A706"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2,743</w:t>
            </w:r>
          </w:p>
        </w:tc>
        <w:tc>
          <w:tcPr>
            <w:tcW w:w="1515" w:type="dxa"/>
            <w:shd w:val="clear" w:color="auto" w:fill="auto"/>
            <w:tcMar>
              <w:top w:w="100" w:type="dxa"/>
              <w:left w:w="100" w:type="dxa"/>
              <w:bottom w:w="100" w:type="dxa"/>
              <w:right w:w="100" w:type="dxa"/>
            </w:tcMar>
          </w:tcPr>
          <w:p w14:paraId="74D84FAB"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1,946</w:t>
            </w:r>
          </w:p>
        </w:tc>
      </w:tr>
      <w:tr w:rsidR="00B2388D" w:rsidRPr="009122E1" w14:paraId="0B904AAD" w14:textId="77777777" w:rsidTr="00F02F21">
        <w:tc>
          <w:tcPr>
            <w:tcW w:w="4560" w:type="dxa"/>
            <w:shd w:val="clear" w:color="auto" w:fill="auto"/>
            <w:tcMar>
              <w:top w:w="100" w:type="dxa"/>
              <w:left w:w="100" w:type="dxa"/>
              <w:bottom w:w="100" w:type="dxa"/>
              <w:right w:w="100" w:type="dxa"/>
            </w:tcMar>
          </w:tcPr>
          <w:p w14:paraId="12194AC9"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Coastline length (km)</w:t>
            </w:r>
          </w:p>
        </w:tc>
        <w:tc>
          <w:tcPr>
            <w:tcW w:w="1605" w:type="dxa"/>
            <w:shd w:val="clear" w:color="auto" w:fill="auto"/>
            <w:tcMar>
              <w:top w:w="100" w:type="dxa"/>
              <w:left w:w="100" w:type="dxa"/>
              <w:bottom w:w="100" w:type="dxa"/>
              <w:right w:w="100" w:type="dxa"/>
            </w:tcMar>
          </w:tcPr>
          <w:p w14:paraId="6F56C08E"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1477</w:t>
            </w:r>
          </w:p>
        </w:tc>
        <w:tc>
          <w:tcPr>
            <w:tcW w:w="1680" w:type="dxa"/>
            <w:shd w:val="clear" w:color="auto" w:fill="auto"/>
            <w:tcMar>
              <w:top w:w="100" w:type="dxa"/>
              <w:left w:w="100" w:type="dxa"/>
              <w:bottom w:w="100" w:type="dxa"/>
              <w:right w:w="100" w:type="dxa"/>
            </w:tcMar>
          </w:tcPr>
          <w:p w14:paraId="6E2608FC"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186</w:t>
            </w:r>
          </w:p>
        </w:tc>
        <w:tc>
          <w:tcPr>
            <w:tcW w:w="1515" w:type="dxa"/>
            <w:shd w:val="clear" w:color="auto" w:fill="auto"/>
            <w:tcMar>
              <w:top w:w="100" w:type="dxa"/>
              <w:left w:w="100" w:type="dxa"/>
              <w:bottom w:w="100" w:type="dxa"/>
              <w:right w:w="100" w:type="dxa"/>
            </w:tcMar>
          </w:tcPr>
          <w:p w14:paraId="4433A00F"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666</w:t>
            </w:r>
          </w:p>
        </w:tc>
      </w:tr>
      <w:tr w:rsidR="00B2388D" w:rsidRPr="009122E1" w14:paraId="52EBF8CE" w14:textId="77777777" w:rsidTr="00F02F21">
        <w:tc>
          <w:tcPr>
            <w:tcW w:w="4560" w:type="dxa"/>
            <w:shd w:val="clear" w:color="auto" w:fill="auto"/>
            <w:tcMar>
              <w:top w:w="100" w:type="dxa"/>
              <w:left w:w="100" w:type="dxa"/>
              <w:bottom w:w="100" w:type="dxa"/>
              <w:right w:w="100" w:type="dxa"/>
            </w:tcMar>
          </w:tcPr>
          <w:p w14:paraId="398D7F8D"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Present land use cover type (natural % total modeled area)</w:t>
            </w:r>
          </w:p>
        </w:tc>
        <w:tc>
          <w:tcPr>
            <w:tcW w:w="1605" w:type="dxa"/>
            <w:shd w:val="clear" w:color="auto" w:fill="auto"/>
            <w:tcMar>
              <w:top w:w="100" w:type="dxa"/>
              <w:left w:w="100" w:type="dxa"/>
              <w:bottom w:w="100" w:type="dxa"/>
              <w:right w:w="100" w:type="dxa"/>
            </w:tcMar>
          </w:tcPr>
          <w:p w14:paraId="0463209D"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79</w:t>
            </w:r>
          </w:p>
        </w:tc>
        <w:tc>
          <w:tcPr>
            <w:tcW w:w="1680" w:type="dxa"/>
            <w:shd w:val="clear" w:color="auto" w:fill="auto"/>
            <w:tcMar>
              <w:top w:w="100" w:type="dxa"/>
              <w:left w:w="100" w:type="dxa"/>
              <w:bottom w:w="100" w:type="dxa"/>
              <w:right w:w="100" w:type="dxa"/>
            </w:tcMar>
          </w:tcPr>
          <w:p w14:paraId="69E6D916"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57</w:t>
            </w:r>
          </w:p>
        </w:tc>
        <w:tc>
          <w:tcPr>
            <w:tcW w:w="1515" w:type="dxa"/>
            <w:shd w:val="clear" w:color="auto" w:fill="auto"/>
            <w:tcMar>
              <w:top w:w="100" w:type="dxa"/>
              <w:left w:w="100" w:type="dxa"/>
              <w:bottom w:w="100" w:type="dxa"/>
              <w:right w:w="100" w:type="dxa"/>
            </w:tcMar>
          </w:tcPr>
          <w:p w14:paraId="582307B8"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59</w:t>
            </w:r>
          </w:p>
        </w:tc>
      </w:tr>
      <w:tr w:rsidR="00B2388D" w:rsidRPr="009122E1" w14:paraId="71A4B19C" w14:textId="77777777" w:rsidTr="00F02F21">
        <w:tc>
          <w:tcPr>
            <w:tcW w:w="4560" w:type="dxa"/>
            <w:shd w:val="clear" w:color="auto" w:fill="auto"/>
            <w:tcMar>
              <w:top w:w="100" w:type="dxa"/>
              <w:left w:w="100" w:type="dxa"/>
              <w:bottom w:w="100" w:type="dxa"/>
              <w:right w:w="100" w:type="dxa"/>
            </w:tcMar>
          </w:tcPr>
          <w:p w14:paraId="41B4E44E"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Present land use cover type (anthropogenic % total modeled area)</w:t>
            </w:r>
          </w:p>
        </w:tc>
        <w:tc>
          <w:tcPr>
            <w:tcW w:w="1605" w:type="dxa"/>
            <w:shd w:val="clear" w:color="auto" w:fill="auto"/>
            <w:tcMar>
              <w:top w:w="100" w:type="dxa"/>
              <w:left w:w="100" w:type="dxa"/>
              <w:bottom w:w="100" w:type="dxa"/>
              <w:right w:w="100" w:type="dxa"/>
            </w:tcMar>
          </w:tcPr>
          <w:p w14:paraId="53A76CA3"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21</w:t>
            </w:r>
          </w:p>
        </w:tc>
        <w:tc>
          <w:tcPr>
            <w:tcW w:w="1680" w:type="dxa"/>
            <w:shd w:val="clear" w:color="auto" w:fill="auto"/>
            <w:tcMar>
              <w:top w:w="100" w:type="dxa"/>
              <w:left w:w="100" w:type="dxa"/>
              <w:bottom w:w="100" w:type="dxa"/>
              <w:right w:w="100" w:type="dxa"/>
            </w:tcMar>
          </w:tcPr>
          <w:p w14:paraId="58FF7D0F"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43</w:t>
            </w:r>
          </w:p>
        </w:tc>
        <w:tc>
          <w:tcPr>
            <w:tcW w:w="1515" w:type="dxa"/>
            <w:shd w:val="clear" w:color="auto" w:fill="auto"/>
            <w:tcMar>
              <w:top w:w="100" w:type="dxa"/>
              <w:left w:w="100" w:type="dxa"/>
              <w:bottom w:w="100" w:type="dxa"/>
              <w:right w:w="100" w:type="dxa"/>
            </w:tcMar>
          </w:tcPr>
          <w:p w14:paraId="5C6D8C1A"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44</w:t>
            </w:r>
          </w:p>
        </w:tc>
      </w:tr>
      <w:tr w:rsidR="00B2388D" w:rsidRPr="009122E1" w14:paraId="507135B5" w14:textId="77777777" w:rsidTr="00F02F21">
        <w:tc>
          <w:tcPr>
            <w:tcW w:w="4560" w:type="dxa"/>
            <w:shd w:val="clear" w:color="auto" w:fill="auto"/>
            <w:tcMar>
              <w:top w:w="100" w:type="dxa"/>
              <w:left w:w="100" w:type="dxa"/>
              <w:bottom w:w="100" w:type="dxa"/>
              <w:right w:w="100" w:type="dxa"/>
            </w:tcMar>
          </w:tcPr>
          <w:p w14:paraId="563EAAA7"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Population within study area*</w:t>
            </w:r>
          </w:p>
        </w:tc>
        <w:tc>
          <w:tcPr>
            <w:tcW w:w="1605" w:type="dxa"/>
            <w:shd w:val="clear" w:color="auto" w:fill="auto"/>
            <w:tcMar>
              <w:top w:w="100" w:type="dxa"/>
              <w:left w:w="100" w:type="dxa"/>
              <w:bottom w:w="100" w:type="dxa"/>
              <w:right w:w="100" w:type="dxa"/>
            </w:tcMar>
          </w:tcPr>
          <w:p w14:paraId="3D25A19C"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405,167</w:t>
            </w:r>
          </w:p>
        </w:tc>
        <w:tc>
          <w:tcPr>
            <w:tcW w:w="1680" w:type="dxa"/>
            <w:shd w:val="clear" w:color="auto" w:fill="auto"/>
            <w:tcMar>
              <w:top w:w="100" w:type="dxa"/>
              <w:left w:w="100" w:type="dxa"/>
              <w:bottom w:w="100" w:type="dxa"/>
              <w:right w:w="100" w:type="dxa"/>
            </w:tcMar>
          </w:tcPr>
          <w:p w14:paraId="67B5A873"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5,819,779</w:t>
            </w:r>
          </w:p>
        </w:tc>
        <w:tc>
          <w:tcPr>
            <w:tcW w:w="1515" w:type="dxa"/>
            <w:shd w:val="clear" w:color="auto" w:fill="auto"/>
            <w:tcMar>
              <w:top w:w="100" w:type="dxa"/>
              <w:left w:w="100" w:type="dxa"/>
              <w:bottom w:w="100" w:type="dxa"/>
              <w:right w:w="100" w:type="dxa"/>
            </w:tcMar>
          </w:tcPr>
          <w:p w14:paraId="3F0C2842"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5,498,067</w:t>
            </w:r>
          </w:p>
        </w:tc>
      </w:tr>
    </w:tbl>
    <w:p w14:paraId="22263068" w14:textId="77777777" w:rsidR="00B2388D" w:rsidRPr="009122E1" w:rsidRDefault="00B2388D" w:rsidP="00B2388D">
      <w:r w:rsidRPr="009122E1">
        <w:t xml:space="preserve">* Source: </w:t>
      </w:r>
      <w:proofErr w:type="spellStart"/>
      <w:r w:rsidRPr="009122E1">
        <w:t>Worldpop</w:t>
      </w:r>
      <w:proofErr w:type="spellEnd"/>
      <w:r w:rsidRPr="009122E1">
        <w:t xml:space="preserve"> 2020</w:t>
      </w:r>
    </w:p>
    <w:p w14:paraId="2E1BBC7B" w14:textId="77777777" w:rsidR="00B2388D" w:rsidRPr="009122E1" w:rsidRDefault="00B2388D" w:rsidP="00B2388D"/>
    <w:p w14:paraId="791A8516" w14:textId="77777777" w:rsidR="00B2388D" w:rsidRPr="009122E1" w:rsidRDefault="00B2388D" w:rsidP="00B2388D">
      <w:pPr>
        <w:rPr>
          <w:b/>
        </w:rPr>
      </w:pPr>
      <w:r w:rsidRPr="009122E1">
        <w:br w:type="page"/>
      </w:r>
    </w:p>
    <w:p w14:paraId="097084FF" w14:textId="77777777" w:rsidR="00B2388D" w:rsidRPr="009122E1" w:rsidRDefault="00B2388D" w:rsidP="00C46B44">
      <w:pPr>
        <w:pStyle w:val="Heading2"/>
      </w:pPr>
      <w:bookmarkStart w:id="6" w:name="_206ipza" w:colFirst="0" w:colLast="0"/>
      <w:bookmarkEnd w:id="6"/>
      <w:r w:rsidRPr="009122E1">
        <w:lastRenderedPageBreak/>
        <w:t xml:space="preserve">Supplementary Table 2. Tourism model variables and relationships.  All variables were significant at </w:t>
      </w:r>
      <w:r w:rsidRPr="009122E1">
        <w:rPr>
          <w:rFonts w:ascii="Cambria Math" w:hAnsi="Cambria Math" w:cs="Cambria Math"/>
        </w:rPr>
        <w:t>𝛼</w:t>
      </w:r>
      <w:r w:rsidRPr="009122E1">
        <w:t xml:space="preserve"> = .05, adjusted R</w:t>
      </w:r>
      <w:r w:rsidRPr="009122E1">
        <w:rPr>
          <w:vertAlign w:val="superscript"/>
        </w:rPr>
        <w:t>2</w:t>
      </w:r>
      <w:r w:rsidRPr="009122E1">
        <w:t>=0.45, n = 7793.</w:t>
      </w:r>
    </w:p>
    <w:p w14:paraId="3CAAE29C" w14:textId="77777777" w:rsidR="00B2388D" w:rsidRPr="009122E1" w:rsidRDefault="00B2388D" w:rsidP="00B2388D">
      <w:pPr>
        <w:jc w:val="left"/>
      </w:pPr>
    </w:p>
    <w:tbl>
      <w:tblPr>
        <w:tblStyle w:val="a0"/>
        <w:tblW w:w="96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2820"/>
        <w:gridCol w:w="1770"/>
        <w:gridCol w:w="1935"/>
        <w:gridCol w:w="1095"/>
      </w:tblGrid>
      <w:tr w:rsidR="00B2388D" w:rsidRPr="009122E1" w14:paraId="05594EDC" w14:textId="77777777" w:rsidTr="00F02F21">
        <w:tc>
          <w:tcPr>
            <w:tcW w:w="2010" w:type="dxa"/>
            <w:shd w:val="clear" w:color="auto" w:fill="auto"/>
            <w:tcMar>
              <w:top w:w="100" w:type="dxa"/>
              <w:left w:w="100" w:type="dxa"/>
              <w:bottom w:w="100" w:type="dxa"/>
              <w:right w:w="100" w:type="dxa"/>
            </w:tcMar>
          </w:tcPr>
          <w:p w14:paraId="02C44874" w14:textId="77777777" w:rsidR="00B2388D" w:rsidRPr="009122E1" w:rsidRDefault="00B2388D" w:rsidP="00F02F21">
            <w:pPr>
              <w:widowControl w:val="0"/>
              <w:jc w:val="left"/>
              <w:rPr>
                <w:rFonts w:ascii="Times New Roman" w:hAnsi="Times New Roman" w:cs="Times New Roman"/>
                <w:b/>
                <w:sz w:val="22"/>
                <w:szCs w:val="22"/>
              </w:rPr>
            </w:pPr>
            <w:r w:rsidRPr="009122E1">
              <w:rPr>
                <w:rFonts w:ascii="Times New Roman" w:hAnsi="Times New Roman" w:cs="Times New Roman"/>
                <w:b/>
                <w:sz w:val="22"/>
                <w:szCs w:val="22"/>
              </w:rPr>
              <w:t>Variable</w:t>
            </w:r>
          </w:p>
        </w:tc>
        <w:tc>
          <w:tcPr>
            <w:tcW w:w="2820" w:type="dxa"/>
            <w:shd w:val="clear" w:color="auto" w:fill="auto"/>
            <w:tcMar>
              <w:top w:w="100" w:type="dxa"/>
              <w:left w:w="100" w:type="dxa"/>
              <w:bottom w:w="100" w:type="dxa"/>
              <w:right w:w="100" w:type="dxa"/>
            </w:tcMar>
          </w:tcPr>
          <w:p w14:paraId="3F1C2C15" w14:textId="77777777" w:rsidR="00B2388D" w:rsidRPr="009122E1" w:rsidRDefault="00B2388D" w:rsidP="00F02F21">
            <w:pPr>
              <w:widowControl w:val="0"/>
              <w:jc w:val="left"/>
              <w:rPr>
                <w:rFonts w:ascii="Times New Roman" w:hAnsi="Times New Roman" w:cs="Times New Roman"/>
                <w:b/>
                <w:sz w:val="22"/>
                <w:szCs w:val="22"/>
              </w:rPr>
            </w:pPr>
            <w:r w:rsidRPr="009122E1">
              <w:rPr>
                <w:rFonts w:ascii="Times New Roman" w:hAnsi="Times New Roman" w:cs="Times New Roman"/>
                <w:b/>
                <w:sz w:val="22"/>
                <w:szCs w:val="22"/>
              </w:rPr>
              <w:t>Description</w:t>
            </w:r>
          </w:p>
        </w:tc>
        <w:tc>
          <w:tcPr>
            <w:tcW w:w="1770" w:type="dxa"/>
            <w:shd w:val="clear" w:color="auto" w:fill="auto"/>
            <w:tcMar>
              <w:top w:w="100" w:type="dxa"/>
              <w:left w:w="100" w:type="dxa"/>
              <w:bottom w:w="100" w:type="dxa"/>
              <w:right w:w="100" w:type="dxa"/>
            </w:tcMar>
          </w:tcPr>
          <w:p w14:paraId="36D40656" w14:textId="77777777" w:rsidR="00B2388D" w:rsidRPr="009122E1" w:rsidRDefault="00B2388D" w:rsidP="00F02F21">
            <w:pPr>
              <w:widowControl w:val="0"/>
              <w:jc w:val="left"/>
              <w:rPr>
                <w:rFonts w:ascii="Times New Roman" w:hAnsi="Times New Roman" w:cs="Times New Roman"/>
                <w:b/>
                <w:sz w:val="22"/>
                <w:szCs w:val="22"/>
              </w:rPr>
            </w:pPr>
            <w:r w:rsidRPr="009122E1">
              <w:rPr>
                <w:rFonts w:ascii="Times New Roman" w:hAnsi="Times New Roman" w:cs="Times New Roman"/>
                <w:b/>
                <w:sz w:val="22"/>
                <w:szCs w:val="22"/>
              </w:rPr>
              <w:t>Variable treatment</w:t>
            </w:r>
          </w:p>
        </w:tc>
        <w:tc>
          <w:tcPr>
            <w:tcW w:w="1935" w:type="dxa"/>
            <w:shd w:val="clear" w:color="auto" w:fill="auto"/>
            <w:tcMar>
              <w:top w:w="100" w:type="dxa"/>
              <w:left w:w="100" w:type="dxa"/>
              <w:bottom w:w="100" w:type="dxa"/>
              <w:right w:w="100" w:type="dxa"/>
            </w:tcMar>
          </w:tcPr>
          <w:p w14:paraId="7F03E083" w14:textId="77777777" w:rsidR="00B2388D" w:rsidRPr="009122E1" w:rsidRDefault="00B2388D" w:rsidP="00F02F21">
            <w:pPr>
              <w:widowControl w:val="0"/>
              <w:jc w:val="left"/>
              <w:rPr>
                <w:rFonts w:ascii="Times New Roman" w:hAnsi="Times New Roman" w:cs="Times New Roman"/>
                <w:b/>
                <w:sz w:val="22"/>
                <w:szCs w:val="22"/>
              </w:rPr>
            </w:pPr>
            <w:r w:rsidRPr="009122E1">
              <w:rPr>
                <w:rFonts w:ascii="Times New Roman" w:hAnsi="Times New Roman" w:cs="Times New Roman"/>
                <w:b/>
                <w:sz w:val="22"/>
                <w:szCs w:val="22"/>
              </w:rPr>
              <w:t>Coefficient</w:t>
            </w:r>
          </w:p>
        </w:tc>
        <w:tc>
          <w:tcPr>
            <w:tcW w:w="1095" w:type="dxa"/>
            <w:shd w:val="clear" w:color="auto" w:fill="auto"/>
            <w:tcMar>
              <w:top w:w="100" w:type="dxa"/>
              <w:left w:w="100" w:type="dxa"/>
              <w:bottom w:w="100" w:type="dxa"/>
              <w:right w:w="100" w:type="dxa"/>
            </w:tcMar>
          </w:tcPr>
          <w:p w14:paraId="52C90889" w14:textId="77777777" w:rsidR="00B2388D" w:rsidRPr="009122E1" w:rsidRDefault="00B2388D" w:rsidP="00F02F21">
            <w:pPr>
              <w:widowControl w:val="0"/>
              <w:jc w:val="left"/>
              <w:rPr>
                <w:rFonts w:ascii="Times New Roman" w:hAnsi="Times New Roman" w:cs="Times New Roman"/>
                <w:b/>
                <w:sz w:val="22"/>
                <w:szCs w:val="22"/>
              </w:rPr>
            </w:pPr>
            <w:r w:rsidRPr="009122E1">
              <w:rPr>
                <w:rFonts w:ascii="Times New Roman" w:hAnsi="Times New Roman" w:cs="Times New Roman"/>
                <w:b/>
                <w:sz w:val="22"/>
                <w:szCs w:val="22"/>
              </w:rPr>
              <w:t>p-value</w:t>
            </w:r>
          </w:p>
        </w:tc>
      </w:tr>
      <w:tr w:rsidR="00B2388D" w:rsidRPr="009122E1" w14:paraId="7312834A" w14:textId="77777777" w:rsidTr="00F02F21">
        <w:tc>
          <w:tcPr>
            <w:tcW w:w="2010" w:type="dxa"/>
            <w:shd w:val="clear" w:color="auto" w:fill="auto"/>
            <w:tcMar>
              <w:top w:w="100" w:type="dxa"/>
              <w:left w:w="100" w:type="dxa"/>
              <w:bottom w:w="100" w:type="dxa"/>
              <w:right w:w="100" w:type="dxa"/>
            </w:tcMar>
          </w:tcPr>
          <w:p w14:paraId="4E32EE4A"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Visitors (Response)</w:t>
            </w:r>
          </w:p>
        </w:tc>
        <w:tc>
          <w:tcPr>
            <w:tcW w:w="2820" w:type="dxa"/>
            <w:shd w:val="clear" w:color="auto" w:fill="auto"/>
            <w:tcMar>
              <w:top w:w="100" w:type="dxa"/>
              <w:left w:w="100" w:type="dxa"/>
              <w:bottom w:w="100" w:type="dxa"/>
              <w:right w:w="100" w:type="dxa"/>
            </w:tcMar>
          </w:tcPr>
          <w:p w14:paraId="12EC78B5"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Estimated annual visitors per grid cell, based on Flickr, Twitter, and national tourism statistics.</w:t>
            </w:r>
          </w:p>
        </w:tc>
        <w:tc>
          <w:tcPr>
            <w:tcW w:w="1770" w:type="dxa"/>
            <w:shd w:val="clear" w:color="auto" w:fill="auto"/>
            <w:tcMar>
              <w:top w:w="100" w:type="dxa"/>
              <w:left w:w="100" w:type="dxa"/>
              <w:bottom w:w="100" w:type="dxa"/>
              <w:right w:w="100" w:type="dxa"/>
            </w:tcMar>
          </w:tcPr>
          <w:p w14:paraId="14DF79D8"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Log transformed</w:t>
            </w:r>
          </w:p>
        </w:tc>
        <w:tc>
          <w:tcPr>
            <w:tcW w:w="1935" w:type="dxa"/>
            <w:shd w:val="clear" w:color="auto" w:fill="auto"/>
            <w:tcMar>
              <w:top w:w="100" w:type="dxa"/>
              <w:left w:w="100" w:type="dxa"/>
              <w:bottom w:w="100" w:type="dxa"/>
              <w:right w:w="100" w:type="dxa"/>
            </w:tcMar>
          </w:tcPr>
          <w:p w14:paraId="5C520EE3"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NA</w:t>
            </w:r>
          </w:p>
        </w:tc>
        <w:tc>
          <w:tcPr>
            <w:tcW w:w="1095" w:type="dxa"/>
            <w:shd w:val="clear" w:color="auto" w:fill="auto"/>
            <w:tcMar>
              <w:top w:w="100" w:type="dxa"/>
              <w:left w:w="100" w:type="dxa"/>
              <w:bottom w:w="100" w:type="dxa"/>
              <w:right w:w="100" w:type="dxa"/>
            </w:tcMar>
          </w:tcPr>
          <w:p w14:paraId="5311F5E0"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NA</w:t>
            </w:r>
          </w:p>
        </w:tc>
      </w:tr>
      <w:tr w:rsidR="00B2388D" w:rsidRPr="009122E1" w14:paraId="0F5827EE" w14:textId="77777777" w:rsidTr="00F02F21">
        <w:tc>
          <w:tcPr>
            <w:tcW w:w="2010" w:type="dxa"/>
            <w:shd w:val="clear" w:color="auto" w:fill="auto"/>
            <w:tcMar>
              <w:top w:w="100" w:type="dxa"/>
              <w:left w:w="100" w:type="dxa"/>
              <w:bottom w:w="100" w:type="dxa"/>
              <w:right w:w="100" w:type="dxa"/>
            </w:tcMar>
          </w:tcPr>
          <w:p w14:paraId="2843A3D2"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(Intercept)</w:t>
            </w:r>
          </w:p>
        </w:tc>
        <w:tc>
          <w:tcPr>
            <w:tcW w:w="2820" w:type="dxa"/>
            <w:shd w:val="clear" w:color="auto" w:fill="auto"/>
            <w:tcMar>
              <w:top w:w="100" w:type="dxa"/>
              <w:left w:w="100" w:type="dxa"/>
              <w:bottom w:w="100" w:type="dxa"/>
              <w:right w:w="100" w:type="dxa"/>
            </w:tcMar>
          </w:tcPr>
          <w:p w14:paraId="45F08588"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NA</w:t>
            </w:r>
          </w:p>
        </w:tc>
        <w:tc>
          <w:tcPr>
            <w:tcW w:w="1770" w:type="dxa"/>
            <w:shd w:val="clear" w:color="auto" w:fill="auto"/>
            <w:tcMar>
              <w:top w:w="100" w:type="dxa"/>
              <w:left w:w="100" w:type="dxa"/>
              <w:bottom w:w="100" w:type="dxa"/>
              <w:right w:w="100" w:type="dxa"/>
            </w:tcMar>
          </w:tcPr>
          <w:p w14:paraId="373F8EDE"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NA</w:t>
            </w:r>
          </w:p>
        </w:tc>
        <w:tc>
          <w:tcPr>
            <w:tcW w:w="1935" w:type="dxa"/>
            <w:shd w:val="clear" w:color="auto" w:fill="auto"/>
            <w:tcMar>
              <w:top w:w="100" w:type="dxa"/>
              <w:left w:w="100" w:type="dxa"/>
              <w:bottom w:w="100" w:type="dxa"/>
              <w:right w:w="100" w:type="dxa"/>
            </w:tcMar>
          </w:tcPr>
          <w:p w14:paraId="1C58BA09"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1.054</w:t>
            </w:r>
          </w:p>
        </w:tc>
        <w:tc>
          <w:tcPr>
            <w:tcW w:w="1095" w:type="dxa"/>
            <w:shd w:val="clear" w:color="auto" w:fill="auto"/>
            <w:tcMar>
              <w:top w:w="100" w:type="dxa"/>
              <w:left w:w="100" w:type="dxa"/>
              <w:bottom w:w="100" w:type="dxa"/>
              <w:right w:w="100" w:type="dxa"/>
            </w:tcMar>
          </w:tcPr>
          <w:p w14:paraId="12E5A784"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tc>
      </w:tr>
      <w:tr w:rsidR="00B2388D" w:rsidRPr="009122E1" w14:paraId="076D2C3B" w14:textId="77777777" w:rsidTr="00F02F21">
        <w:tc>
          <w:tcPr>
            <w:tcW w:w="2010" w:type="dxa"/>
            <w:shd w:val="clear" w:color="auto" w:fill="auto"/>
            <w:tcMar>
              <w:top w:w="100" w:type="dxa"/>
              <w:left w:w="100" w:type="dxa"/>
              <w:bottom w:w="100" w:type="dxa"/>
              <w:right w:w="100" w:type="dxa"/>
            </w:tcMar>
          </w:tcPr>
          <w:p w14:paraId="4400990C"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Mangroves</w:t>
            </w:r>
          </w:p>
        </w:tc>
        <w:tc>
          <w:tcPr>
            <w:tcW w:w="2820" w:type="dxa"/>
            <w:shd w:val="clear" w:color="auto" w:fill="auto"/>
            <w:tcMar>
              <w:top w:w="100" w:type="dxa"/>
              <w:left w:w="100" w:type="dxa"/>
              <w:bottom w:w="100" w:type="dxa"/>
              <w:right w:w="100" w:type="dxa"/>
            </w:tcMar>
          </w:tcPr>
          <w:p w14:paraId="65FC350D"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Proportion of the grid cell covered by healthy mangrove</w:t>
            </w:r>
          </w:p>
        </w:tc>
        <w:tc>
          <w:tcPr>
            <w:tcW w:w="1770" w:type="dxa"/>
            <w:shd w:val="clear" w:color="auto" w:fill="auto"/>
            <w:tcMar>
              <w:top w:w="100" w:type="dxa"/>
              <w:left w:w="100" w:type="dxa"/>
              <w:bottom w:w="100" w:type="dxa"/>
              <w:right w:w="100" w:type="dxa"/>
            </w:tcMar>
          </w:tcPr>
          <w:p w14:paraId="178C2FCF"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NA</w:t>
            </w:r>
          </w:p>
        </w:tc>
        <w:tc>
          <w:tcPr>
            <w:tcW w:w="1935" w:type="dxa"/>
            <w:shd w:val="clear" w:color="auto" w:fill="auto"/>
            <w:tcMar>
              <w:top w:w="100" w:type="dxa"/>
              <w:left w:w="100" w:type="dxa"/>
              <w:bottom w:w="100" w:type="dxa"/>
              <w:right w:w="100" w:type="dxa"/>
            </w:tcMar>
          </w:tcPr>
          <w:p w14:paraId="7812C3E1"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1.959</w:t>
            </w:r>
          </w:p>
        </w:tc>
        <w:tc>
          <w:tcPr>
            <w:tcW w:w="1095" w:type="dxa"/>
            <w:shd w:val="clear" w:color="auto" w:fill="auto"/>
            <w:tcMar>
              <w:top w:w="100" w:type="dxa"/>
              <w:left w:w="100" w:type="dxa"/>
              <w:bottom w:w="100" w:type="dxa"/>
              <w:right w:w="100" w:type="dxa"/>
            </w:tcMar>
          </w:tcPr>
          <w:p w14:paraId="02F18AF9"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tc>
      </w:tr>
      <w:tr w:rsidR="00B2388D" w:rsidRPr="009122E1" w14:paraId="7E8FEE96" w14:textId="77777777" w:rsidTr="00F02F21">
        <w:tc>
          <w:tcPr>
            <w:tcW w:w="2010" w:type="dxa"/>
            <w:shd w:val="clear" w:color="auto" w:fill="auto"/>
            <w:tcMar>
              <w:top w:w="100" w:type="dxa"/>
              <w:left w:w="100" w:type="dxa"/>
              <w:bottom w:w="100" w:type="dxa"/>
              <w:right w:w="100" w:type="dxa"/>
            </w:tcMar>
          </w:tcPr>
          <w:p w14:paraId="024688A4"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Coral</w:t>
            </w:r>
          </w:p>
        </w:tc>
        <w:tc>
          <w:tcPr>
            <w:tcW w:w="2820" w:type="dxa"/>
            <w:shd w:val="clear" w:color="auto" w:fill="auto"/>
            <w:tcMar>
              <w:top w:w="100" w:type="dxa"/>
              <w:left w:w="100" w:type="dxa"/>
              <w:bottom w:w="100" w:type="dxa"/>
              <w:right w:w="100" w:type="dxa"/>
            </w:tcMar>
          </w:tcPr>
          <w:p w14:paraId="66F49E55"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Proportion of the grid cell covered by healthy coral</w:t>
            </w:r>
          </w:p>
        </w:tc>
        <w:tc>
          <w:tcPr>
            <w:tcW w:w="1770" w:type="dxa"/>
            <w:shd w:val="clear" w:color="auto" w:fill="auto"/>
            <w:tcMar>
              <w:top w:w="100" w:type="dxa"/>
              <w:left w:w="100" w:type="dxa"/>
              <w:bottom w:w="100" w:type="dxa"/>
              <w:right w:w="100" w:type="dxa"/>
            </w:tcMar>
          </w:tcPr>
          <w:p w14:paraId="516B1E9D"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NA</w:t>
            </w:r>
          </w:p>
        </w:tc>
        <w:tc>
          <w:tcPr>
            <w:tcW w:w="1935" w:type="dxa"/>
            <w:shd w:val="clear" w:color="auto" w:fill="auto"/>
            <w:tcMar>
              <w:top w:w="100" w:type="dxa"/>
              <w:left w:w="100" w:type="dxa"/>
              <w:bottom w:w="100" w:type="dxa"/>
              <w:right w:w="100" w:type="dxa"/>
            </w:tcMar>
          </w:tcPr>
          <w:p w14:paraId="15826107"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4.615</w:t>
            </w:r>
          </w:p>
        </w:tc>
        <w:tc>
          <w:tcPr>
            <w:tcW w:w="1095" w:type="dxa"/>
            <w:shd w:val="clear" w:color="auto" w:fill="auto"/>
            <w:tcMar>
              <w:top w:w="100" w:type="dxa"/>
              <w:left w:w="100" w:type="dxa"/>
              <w:bottom w:w="100" w:type="dxa"/>
              <w:right w:w="100" w:type="dxa"/>
            </w:tcMar>
          </w:tcPr>
          <w:p w14:paraId="45D103E9"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tc>
      </w:tr>
      <w:tr w:rsidR="00B2388D" w:rsidRPr="009122E1" w14:paraId="537F3034" w14:textId="77777777" w:rsidTr="00F02F21">
        <w:tc>
          <w:tcPr>
            <w:tcW w:w="2010" w:type="dxa"/>
            <w:shd w:val="clear" w:color="auto" w:fill="auto"/>
            <w:tcMar>
              <w:top w:w="100" w:type="dxa"/>
              <w:left w:w="100" w:type="dxa"/>
              <w:bottom w:w="100" w:type="dxa"/>
              <w:right w:w="100" w:type="dxa"/>
            </w:tcMar>
          </w:tcPr>
          <w:p w14:paraId="72C0F4BD"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Beach</w:t>
            </w:r>
          </w:p>
        </w:tc>
        <w:tc>
          <w:tcPr>
            <w:tcW w:w="2820" w:type="dxa"/>
            <w:shd w:val="clear" w:color="auto" w:fill="auto"/>
            <w:tcMar>
              <w:top w:w="100" w:type="dxa"/>
              <w:left w:w="100" w:type="dxa"/>
              <w:bottom w:w="100" w:type="dxa"/>
              <w:right w:w="100" w:type="dxa"/>
            </w:tcMar>
          </w:tcPr>
          <w:p w14:paraId="6F79E76D"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 xml:space="preserve">Sandy beaches </w:t>
            </w:r>
          </w:p>
        </w:tc>
        <w:tc>
          <w:tcPr>
            <w:tcW w:w="1770" w:type="dxa"/>
            <w:shd w:val="clear" w:color="auto" w:fill="auto"/>
            <w:tcMar>
              <w:top w:w="100" w:type="dxa"/>
              <w:left w:w="100" w:type="dxa"/>
              <w:bottom w:w="100" w:type="dxa"/>
              <w:right w:w="100" w:type="dxa"/>
            </w:tcMar>
          </w:tcPr>
          <w:p w14:paraId="32B028AD"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Presence/Absence</w:t>
            </w:r>
          </w:p>
        </w:tc>
        <w:tc>
          <w:tcPr>
            <w:tcW w:w="1935" w:type="dxa"/>
            <w:shd w:val="clear" w:color="auto" w:fill="auto"/>
            <w:tcMar>
              <w:top w:w="100" w:type="dxa"/>
              <w:left w:w="100" w:type="dxa"/>
              <w:bottom w:w="100" w:type="dxa"/>
              <w:right w:w="100" w:type="dxa"/>
            </w:tcMar>
          </w:tcPr>
          <w:p w14:paraId="2B1533DD"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1.870</w:t>
            </w:r>
          </w:p>
        </w:tc>
        <w:tc>
          <w:tcPr>
            <w:tcW w:w="1095" w:type="dxa"/>
            <w:shd w:val="clear" w:color="auto" w:fill="auto"/>
            <w:tcMar>
              <w:top w:w="100" w:type="dxa"/>
              <w:left w:w="100" w:type="dxa"/>
              <w:bottom w:w="100" w:type="dxa"/>
              <w:right w:w="100" w:type="dxa"/>
            </w:tcMar>
          </w:tcPr>
          <w:p w14:paraId="677375E8"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tc>
      </w:tr>
      <w:tr w:rsidR="00B2388D" w:rsidRPr="009122E1" w14:paraId="1A1C657E" w14:textId="77777777" w:rsidTr="00F02F21">
        <w:tc>
          <w:tcPr>
            <w:tcW w:w="2010" w:type="dxa"/>
            <w:shd w:val="clear" w:color="auto" w:fill="auto"/>
            <w:tcMar>
              <w:top w:w="100" w:type="dxa"/>
              <w:left w:w="100" w:type="dxa"/>
              <w:bottom w:w="100" w:type="dxa"/>
              <w:right w:w="100" w:type="dxa"/>
            </w:tcMar>
          </w:tcPr>
          <w:p w14:paraId="51691C72"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Coastal forest</w:t>
            </w:r>
          </w:p>
        </w:tc>
        <w:tc>
          <w:tcPr>
            <w:tcW w:w="2820" w:type="dxa"/>
            <w:shd w:val="clear" w:color="auto" w:fill="auto"/>
            <w:tcMar>
              <w:top w:w="100" w:type="dxa"/>
              <w:left w:w="100" w:type="dxa"/>
              <w:bottom w:w="100" w:type="dxa"/>
              <w:right w:w="100" w:type="dxa"/>
            </w:tcMar>
          </w:tcPr>
          <w:p w14:paraId="48752E49"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Proportion of the grid cell covered by coastal forest (as defined Supp Table 4)</w:t>
            </w:r>
          </w:p>
        </w:tc>
        <w:tc>
          <w:tcPr>
            <w:tcW w:w="1770" w:type="dxa"/>
            <w:shd w:val="clear" w:color="auto" w:fill="auto"/>
            <w:tcMar>
              <w:top w:w="100" w:type="dxa"/>
              <w:left w:w="100" w:type="dxa"/>
              <w:bottom w:w="100" w:type="dxa"/>
              <w:right w:w="100" w:type="dxa"/>
            </w:tcMar>
          </w:tcPr>
          <w:p w14:paraId="527D7D70"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NA</w:t>
            </w:r>
          </w:p>
        </w:tc>
        <w:tc>
          <w:tcPr>
            <w:tcW w:w="1935" w:type="dxa"/>
            <w:shd w:val="clear" w:color="auto" w:fill="auto"/>
            <w:tcMar>
              <w:top w:w="100" w:type="dxa"/>
              <w:left w:w="100" w:type="dxa"/>
              <w:bottom w:w="100" w:type="dxa"/>
              <w:right w:w="100" w:type="dxa"/>
            </w:tcMar>
          </w:tcPr>
          <w:p w14:paraId="33420023"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0.846</w:t>
            </w:r>
          </w:p>
        </w:tc>
        <w:tc>
          <w:tcPr>
            <w:tcW w:w="1095" w:type="dxa"/>
            <w:shd w:val="clear" w:color="auto" w:fill="auto"/>
            <w:tcMar>
              <w:top w:w="100" w:type="dxa"/>
              <w:left w:w="100" w:type="dxa"/>
              <w:bottom w:w="100" w:type="dxa"/>
              <w:right w:w="100" w:type="dxa"/>
            </w:tcMar>
          </w:tcPr>
          <w:p w14:paraId="060C1F60"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tc>
      </w:tr>
      <w:tr w:rsidR="00B2388D" w:rsidRPr="009122E1" w14:paraId="24A42EB6" w14:textId="77777777" w:rsidTr="00F02F21">
        <w:tc>
          <w:tcPr>
            <w:tcW w:w="2010" w:type="dxa"/>
            <w:shd w:val="clear" w:color="auto" w:fill="auto"/>
            <w:tcMar>
              <w:top w:w="100" w:type="dxa"/>
              <w:left w:w="100" w:type="dxa"/>
              <w:bottom w:w="100" w:type="dxa"/>
              <w:right w:w="100" w:type="dxa"/>
            </w:tcMar>
          </w:tcPr>
          <w:p w14:paraId="4E6E4E6A"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Wildlife</w:t>
            </w:r>
          </w:p>
        </w:tc>
        <w:tc>
          <w:tcPr>
            <w:tcW w:w="2820" w:type="dxa"/>
            <w:shd w:val="clear" w:color="auto" w:fill="auto"/>
            <w:tcMar>
              <w:top w:w="100" w:type="dxa"/>
              <w:left w:w="100" w:type="dxa"/>
              <w:bottom w:w="100" w:type="dxa"/>
              <w:right w:w="100" w:type="dxa"/>
            </w:tcMar>
          </w:tcPr>
          <w:p w14:paraId="78C328D2"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Key habitat or tourism destination for flamingos, manatees, sharks, whale sharks, sea turtles. Created in collaboration with local partners</w:t>
            </w:r>
          </w:p>
        </w:tc>
        <w:tc>
          <w:tcPr>
            <w:tcW w:w="1770" w:type="dxa"/>
            <w:shd w:val="clear" w:color="auto" w:fill="auto"/>
            <w:tcMar>
              <w:top w:w="100" w:type="dxa"/>
              <w:left w:w="100" w:type="dxa"/>
              <w:bottom w:w="100" w:type="dxa"/>
              <w:right w:w="100" w:type="dxa"/>
            </w:tcMar>
          </w:tcPr>
          <w:p w14:paraId="72020B34"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Presence/Absence</w:t>
            </w:r>
          </w:p>
        </w:tc>
        <w:tc>
          <w:tcPr>
            <w:tcW w:w="1935" w:type="dxa"/>
            <w:shd w:val="clear" w:color="auto" w:fill="auto"/>
            <w:tcMar>
              <w:top w:w="100" w:type="dxa"/>
              <w:left w:w="100" w:type="dxa"/>
              <w:bottom w:w="100" w:type="dxa"/>
              <w:right w:w="100" w:type="dxa"/>
            </w:tcMar>
          </w:tcPr>
          <w:p w14:paraId="5374C11A"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0.492</w:t>
            </w:r>
          </w:p>
        </w:tc>
        <w:tc>
          <w:tcPr>
            <w:tcW w:w="1095" w:type="dxa"/>
            <w:shd w:val="clear" w:color="auto" w:fill="auto"/>
            <w:tcMar>
              <w:top w:w="100" w:type="dxa"/>
              <w:left w:w="100" w:type="dxa"/>
              <w:bottom w:w="100" w:type="dxa"/>
              <w:right w:w="100" w:type="dxa"/>
            </w:tcMar>
          </w:tcPr>
          <w:p w14:paraId="4120DBFC"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tc>
      </w:tr>
      <w:tr w:rsidR="00B2388D" w:rsidRPr="009122E1" w14:paraId="7EE3D284" w14:textId="77777777" w:rsidTr="00F02F21">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0BFA1"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Archeological sites</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45037"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Key archeological sites in the region, from OSM</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627D1"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Presence/Absence</w:t>
            </w:r>
          </w:p>
        </w:tc>
        <w:tc>
          <w:tcPr>
            <w:tcW w:w="1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274F5"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2.691</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DDAE7"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tc>
      </w:tr>
      <w:tr w:rsidR="00B2388D" w:rsidRPr="009122E1" w14:paraId="2EE5AA7E" w14:textId="77777777" w:rsidTr="00F02F21">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1002E0"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Development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AF4A9"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“Developed” land class from national LULC raster</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8D475"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Presence/Absence</w:t>
            </w:r>
          </w:p>
        </w:tc>
        <w:tc>
          <w:tcPr>
            <w:tcW w:w="1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B56E9"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1.877</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E1EA49"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tc>
      </w:tr>
      <w:tr w:rsidR="00B2388D" w:rsidRPr="009122E1" w14:paraId="2177776B" w14:textId="77777777" w:rsidTr="00F02F21">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A718D"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Roads</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2F687"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Major local roads, from OSM</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687DBF"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Presence/Absence</w:t>
            </w:r>
          </w:p>
        </w:tc>
        <w:tc>
          <w:tcPr>
            <w:tcW w:w="1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CE706"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1.805</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79476"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tc>
      </w:tr>
      <w:tr w:rsidR="00B2388D" w:rsidRPr="009122E1" w14:paraId="37B61AC3" w14:textId="77777777" w:rsidTr="00F02F21">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D03C8"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Airports / Ports</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F70D88"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Minimum distance to the nearest major airport or port, compiled from OSM and local sources</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F209B"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Rescaled to fall between 0 and 1</w:t>
            </w:r>
          </w:p>
        </w:tc>
        <w:tc>
          <w:tcPr>
            <w:tcW w:w="1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29A13"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- 4.467</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7D947B"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tc>
      </w:tr>
      <w:tr w:rsidR="00B2388D" w:rsidRPr="009122E1" w14:paraId="3BA24249" w14:textId="77777777" w:rsidTr="00F02F21">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2D69C7"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Temperature</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FE74F"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Average annual temperature</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99B0BE"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Rescaled to fall between 0 and 1. Quadratic</w:t>
            </w:r>
          </w:p>
        </w:tc>
        <w:tc>
          <w:tcPr>
            <w:tcW w:w="1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E4A35"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Temp: 2.586</w:t>
            </w:r>
          </w:p>
          <w:p w14:paraId="67119D48"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Temp</w:t>
            </w:r>
            <w:r w:rsidRPr="009122E1">
              <w:rPr>
                <w:rFonts w:ascii="Times New Roman" w:hAnsi="Times New Roman" w:cs="Times New Roman"/>
                <w:sz w:val="22"/>
                <w:szCs w:val="22"/>
                <w:vertAlign w:val="superscript"/>
              </w:rPr>
              <w:t>2</w:t>
            </w:r>
            <w:r w:rsidRPr="009122E1">
              <w:rPr>
                <w:rFonts w:ascii="Times New Roman" w:hAnsi="Times New Roman" w:cs="Times New Roman"/>
                <w:sz w:val="22"/>
                <w:szCs w:val="22"/>
              </w:rPr>
              <w:t xml:space="preserve">: -3.103 </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CBBEAE"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p w14:paraId="085EE5CB"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tc>
      </w:tr>
      <w:tr w:rsidR="00B2388D" w:rsidRPr="009122E1" w14:paraId="0C649116" w14:textId="77777777" w:rsidTr="00F02F21">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5C46F"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lastRenderedPageBreak/>
              <w:t>Hot Days</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DAEF7"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Number of days/year &gt; 35C</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E0F00"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Rescaled to fall between 0 and 1</w:t>
            </w:r>
          </w:p>
        </w:tc>
        <w:tc>
          <w:tcPr>
            <w:tcW w:w="1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E24199"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- 0.417</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FB792E"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0.0168</w:t>
            </w:r>
          </w:p>
        </w:tc>
      </w:tr>
      <w:tr w:rsidR="00B2388D" w:rsidRPr="009122E1" w14:paraId="2E85B9D6" w14:textId="77777777" w:rsidTr="00F02F21">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EB563"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Precipitation</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159DF"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Total annual precipitation</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1C814"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Rescaled to fall between 0 and 1</w:t>
            </w:r>
          </w:p>
        </w:tc>
        <w:tc>
          <w:tcPr>
            <w:tcW w:w="1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E5A213"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0.689</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781A8"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tc>
      </w:tr>
      <w:tr w:rsidR="00B2388D" w:rsidRPr="009122E1" w14:paraId="51D12202" w14:textId="77777777" w:rsidTr="00F02F21">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71C3C"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Country</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30D4D"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Country in which a grid cell occurred</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622534"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Factor, Belize is the baseline</w:t>
            </w:r>
          </w:p>
        </w:tc>
        <w:tc>
          <w:tcPr>
            <w:tcW w:w="1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A1AD3"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Guatemala: -1.891</w:t>
            </w:r>
          </w:p>
          <w:p w14:paraId="1B23EFD0"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Honduras: -0.889</w:t>
            </w:r>
          </w:p>
          <w:p w14:paraId="4CB3CC43"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Mexico: -0.246</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00E0B"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p w14:paraId="05177E76"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p w14:paraId="715B2CC3"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0.006</w:t>
            </w:r>
          </w:p>
        </w:tc>
      </w:tr>
      <w:tr w:rsidR="00B2388D" w:rsidRPr="009122E1" w14:paraId="20E0C1FF" w14:textId="77777777" w:rsidTr="00F02F21">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29997"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Cell area</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B2127"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Control for variable sized cells</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3B334"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Rescaled to fall between 0 and 1</w:t>
            </w:r>
          </w:p>
        </w:tc>
        <w:tc>
          <w:tcPr>
            <w:tcW w:w="1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0EAA28"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1.829</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29952" w14:textId="77777777" w:rsidR="00B2388D" w:rsidRPr="009122E1" w:rsidRDefault="00B2388D" w:rsidP="00F02F21">
            <w:pPr>
              <w:widowControl w:val="0"/>
              <w:jc w:val="left"/>
              <w:rPr>
                <w:rFonts w:ascii="Times New Roman" w:hAnsi="Times New Roman" w:cs="Times New Roman"/>
                <w:sz w:val="22"/>
                <w:szCs w:val="22"/>
              </w:rPr>
            </w:pPr>
            <w:r w:rsidRPr="009122E1">
              <w:rPr>
                <w:rFonts w:ascii="Times New Roman" w:hAnsi="Times New Roman" w:cs="Times New Roman"/>
                <w:sz w:val="22"/>
                <w:szCs w:val="22"/>
              </w:rPr>
              <w:t>&lt; 0.0001</w:t>
            </w:r>
          </w:p>
        </w:tc>
      </w:tr>
    </w:tbl>
    <w:p w14:paraId="697F19FE" w14:textId="77777777" w:rsidR="00B2388D" w:rsidRPr="009122E1" w:rsidRDefault="00B2388D" w:rsidP="00B2388D">
      <w:pPr>
        <w:jc w:val="left"/>
        <w:rPr>
          <w:highlight w:val="yellow"/>
        </w:rPr>
      </w:pPr>
    </w:p>
    <w:p w14:paraId="4C15149E" w14:textId="77777777" w:rsidR="00B2388D" w:rsidRPr="009122E1" w:rsidRDefault="00B2388D" w:rsidP="00B2388D"/>
    <w:p w14:paraId="5FC4C817" w14:textId="77777777" w:rsidR="00B2388D" w:rsidRPr="009122E1" w:rsidRDefault="00B2388D" w:rsidP="00B2388D">
      <w:pPr>
        <w:pStyle w:val="Heading3"/>
      </w:pPr>
      <w:bookmarkStart w:id="7" w:name="_9mfovnq7c9t3" w:colFirst="0" w:colLast="0"/>
      <w:bookmarkEnd w:id="7"/>
      <w:r w:rsidRPr="009122E1">
        <w:br w:type="page"/>
      </w:r>
    </w:p>
    <w:p w14:paraId="1B3CFA44" w14:textId="77777777" w:rsidR="00B2388D" w:rsidRPr="009122E1" w:rsidRDefault="00B2388D" w:rsidP="00C46B44">
      <w:pPr>
        <w:pStyle w:val="Heading2"/>
      </w:pPr>
      <w:bookmarkStart w:id="8" w:name="_3l18frh" w:colFirst="0" w:colLast="0"/>
      <w:bookmarkEnd w:id="8"/>
      <w:r w:rsidRPr="009122E1">
        <w:lastRenderedPageBreak/>
        <w:t xml:space="preserve">Supplementary Table 3: The individual LULC classes that were used to define “coastal forest” in the tourism model. </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7935"/>
      </w:tblGrid>
      <w:tr w:rsidR="00B2388D" w:rsidRPr="009122E1" w14:paraId="25807101" w14:textId="77777777" w:rsidTr="00F02F21">
        <w:tc>
          <w:tcPr>
            <w:tcW w:w="1425" w:type="dxa"/>
            <w:shd w:val="clear" w:color="auto" w:fill="auto"/>
            <w:tcMar>
              <w:top w:w="100" w:type="dxa"/>
              <w:left w:w="100" w:type="dxa"/>
              <w:bottom w:w="100" w:type="dxa"/>
              <w:right w:w="100" w:type="dxa"/>
            </w:tcMar>
          </w:tcPr>
          <w:p w14:paraId="0D59C95D" w14:textId="77777777" w:rsidR="00B2388D" w:rsidRPr="009122E1" w:rsidRDefault="00B2388D" w:rsidP="00F02F21">
            <w:pPr>
              <w:widowControl w:val="0"/>
              <w:jc w:val="left"/>
              <w:rPr>
                <w:rFonts w:ascii="Times New Roman" w:hAnsi="Times New Roman" w:cs="Times New Roman"/>
              </w:rPr>
            </w:pPr>
            <w:r w:rsidRPr="009122E1">
              <w:rPr>
                <w:rFonts w:ascii="Times New Roman" w:hAnsi="Times New Roman" w:cs="Times New Roman"/>
              </w:rPr>
              <w:t>Country</w:t>
            </w:r>
          </w:p>
        </w:tc>
        <w:tc>
          <w:tcPr>
            <w:tcW w:w="7935" w:type="dxa"/>
            <w:shd w:val="clear" w:color="auto" w:fill="auto"/>
            <w:tcMar>
              <w:top w:w="100" w:type="dxa"/>
              <w:left w:w="100" w:type="dxa"/>
              <w:bottom w:w="100" w:type="dxa"/>
              <w:right w:w="100" w:type="dxa"/>
            </w:tcMar>
          </w:tcPr>
          <w:p w14:paraId="488EB346" w14:textId="77777777" w:rsidR="00B2388D" w:rsidRPr="009122E1" w:rsidRDefault="00B2388D" w:rsidP="00F02F21">
            <w:pPr>
              <w:widowControl w:val="0"/>
              <w:jc w:val="left"/>
              <w:rPr>
                <w:rFonts w:ascii="Times New Roman" w:hAnsi="Times New Roman" w:cs="Times New Roman"/>
              </w:rPr>
            </w:pPr>
            <w:r w:rsidRPr="009122E1">
              <w:rPr>
                <w:rFonts w:ascii="Times New Roman" w:hAnsi="Times New Roman" w:cs="Times New Roman"/>
              </w:rPr>
              <w:t>Land use/cover type</w:t>
            </w:r>
          </w:p>
        </w:tc>
      </w:tr>
      <w:tr w:rsidR="00B2388D" w:rsidRPr="00C22F56" w14:paraId="5D72B748" w14:textId="77777777" w:rsidTr="00D72141">
        <w:trPr>
          <w:trHeight w:val="1887"/>
        </w:trPr>
        <w:tc>
          <w:tcPr>
            <w:tcW w:w="1425" w:type="dxa"/>
            <w:shd w:val="clear" w:color="auto" w:fill="auto"/>
            <w:tcMar>
              <w:top w:w="100" w:type="dxa"/>
              <w:left w:w="100" w:type="dxa"/>
              <w:bottom w:w="100" w:type="dxa"/>
              <w:right w:w="100" w:type="dxa"/>
            </w:tcMar>
          </w:tcPr>
          <w:p w14:paraId="4B7BEE68" w14:textId="77777777" w:rsidR="00B2388D" w:rsidRPr="009122E1" w:rsidRDefault="00B2388D" w:rsidP="00F02F21">
            <w:pPr>
              <w:widowControl w:val="0"/>
              <w:jc w:val="left"/>
              <w:rPr>
                <w:rFonts w:ascii="Times New Roman" w:hAnsi="Times New Roman" w:cs="Times New Roman"/>
              </w:rPr>
            </w:pPr>
            <w:r w:rsidRPr="009122E1">
              <w:rPr>
                <w:rFonts w:ascii="Times New Roman" w:hAnsi="Times New Roman" w:cs="Times New Roman"/>
              </w:rPr>
              <w:t>Honduras</w:t>
            </w:r>
          </w:p>
        </w:tc>
        <w:tc>
          <w:tcPr>
            <w:tcW w:w="7935" w:type="dxa"/>
            <w:shd w:val="clear" w:color="auto" w:fill="auto"/>
            <w:tcMar>
              <w:top w:w="100" w:type="dxa"/>
              <w:left w:w="100" w:type="dxa"/>
              <w:bottom w:w="100" w:type="dxa"/>
              <w:right w:w="100" w:type="dxa"/>
            </w:tcMar>
          </w:tcPr>
          <w:p w14:paraId="6C75EAB7" w14:textId="77777777" w:rsidR="00B2388D" w:rsidRPr="009122E1" w:rsidRDefault="00B2388D" w:rsidP="00F02F21">
            <w:pPr>
              <w:rPr>
                <w:rFonts w:ascii="Times New Roman" w:hAnsi="Times New Roman" w:cs="Times New Roman"/>
                <w:lang w:val="fr-FR"/>
              </w:rPr>
            </w:pPr>
            <w:proofErr w:type="spellStart"/>
            <w:r w:rsidRPr="009122E1">
              <w:rPr>
                <w:rFonts w:ascii="Times New Roman" w:hAnsi="Times New Roman" w:cs="Times New Roman"/>
                <w:lang w:val="fr-FR"/>
              </w:rPr>
              <w:t>Área</w:t>
            </w:r>
            <w:proofErr w:type="spellEnd"/>
            <w:r w:rsidRPr="009122E1">
              <w:rPr>
                <w:rFonts w:ascii="Times New Roman" w:hAnsi="Times New Roman" w:cs="Times New Roman"/>
                <w:lang w:val="fr-FR"/>
              </w:rPr>
              <w:t xml:space="preserve"> </w:t>
            </w:r>
            <w:proofErr w:type="spellStart"/>
            <w:r w:rsidRPr="009122E1">
              <w:rPr>
                <w:rFonts w:ascii="Times New Roman" w:hAnsi="Times New Roman" w:cs="Times New Roman"/>
                <w:lang w:val="fr-FR"/>
              </w:rPr>
              <w:t>Húmeda</w:t>
            </w:r>
            <w:proofErr w:type="spellEnd"/>
            <w:r w:rsidRPr="009122E1">
              <w:rPr>
                <w:rFonts w:ascii="Times New Roman" w:hAnsi="Times New Roman" w:cs="Times New Roman"/>
                <w:lang w:val="fr-FR"/>
              </w:rPr>
              <w:t xml:space="preserve"> Continental</w:t>
            </w:r>
          </w:p>
          <w:p w14:paraId="02BA4DA5" w14:textId="77777777" w:rsidR="00B2388D" w:rsidRPr="009122E1" w:rsidRDefault="00B2388D" w:rsidP="00F02F21">
            <w:pPr>
              <w:rPr>
                <w:rFonts w:ascii="Times New Roman" w:hAnsi="Times New Roman" w:cs="Times New Roman"/>
                <w:lang w:val="fr-FR"/>
              </w:rPr>
            </w:pPr>
            <w:proofErr w:type="spellStart"/>
            <w:r w:rsidRPr="009122E1">
              <w:rPr>
                <w:rFonts w:ascii="Times New Roman" w:hAnsi="Times New Roman" w:cs="Times New Roman"/>
                <w:lang w:val="fr-FR"/>
              </w:rPr>
              <w:t>Bosque</w:t>
            </w:r>
            <w:proofErr w:type="spellEnd"/>
            <w:r w:rsidRPr="009122E1">
              <w:rPr>
                <w:rFonts w:ascii="Times New Roman" w:hAnsi="Times New Roman" w:cs="Times New Roman"/>
                <w:lang w:val="fr-FR"/>
              </w:rPr>
              <w:t xml:space="preserve"> de </w:t>
            </w:r>
            <w:proofErr w:type="spellStart"/>
            <w:r w:rsidRPr="009122E1">
              <w:rPr>
                <w:rFonts w:ascii="Times New Roman" w:hAnsi="Times New Roman" w:cs="Times New Roman"/>
                <w:lang w:val="fr-FR"/>
              </w:rPr>
              <w:t>Conífera</w:t>
            </w:r>
            <w:proofErr w:type="spellEnd"/>
            <w:r w:rsidRPr="009122E1">
              <w:rPr>
                <w:rFonts w:ascii="Times New Roman" w:hAnsi="Times New Roman" w:cs="Times New Roman"/>
                <w:lang w:val="fr-FR"/>
              </w:rPr>
              <w:t xml:space="preserve"> </w:t>
            </w:r>
            <w:proofErr w:type="spellStart"/>
            <w:r w:rsidRPr="009122E1">
              <w:rPr>
                <w:rFonts w:ascii="Times New Roman" w:hAnsi="Times New Roman" w:cs="Times New Roman"/>
                <w:lang w:val="fr-FR"/>
              </w:rPr>
              <w:t>Denso</w:t>
            </w:r>
            <w:proofErr w:type="spellEnd"/>
          </w:p>
          <w:p w14:paraId="40415A6E" w14:textId="77777777" w:rsidR="00B2388D" w:rsidRPr="009122E1" w:rsidRDefault="00B2388D" w:rsidP="00F02F21">
            <w:pPr>
              <w:rPr>
                <w:rFonts w:ascii="Times New Roman" w:hAnsi="Times New Roman" w:cs="Times New Roman"/>
                <w:lang w:val="fr-FR"/>
              </w:rPr>
            </w:pPr>
            <w:proofErr w:type="spellStart"/>
            <w:r w:rsidRPr="009122E1">
              <w:rPr>
                <w:rFonts w:ascii="Times New Roman" w:hAnsi="Times New Roman" w:cs="Times New Roman"/>
                <w:lang w:val="fr-FR"/>
              </w:rPr>
              <w:t>Bosque</w:t>
            </w:r>
            <w:proofErr w:type="spellEnd"/>
            <w:r w:rsidRPr="009122E1">
              <w:rPr>
                <w:rFonts w:ascii="Times New Roman" w:hAnsi="Times New Roman" w:cs="Times New Roman"/>
                <w:lang w:val="fr-FR"/>
              </w:rPr>
              <w:t xml:space="preserve"> de </w:t>
            </w:r>
            <w:proofErr w:type="spellStart"/>
            <w:r w:rsidRPr="009122E1">
              <w:rPr>
                <w:rFonts w:ascii="Times New Roman" w:hAnsi="Times New Roman" w:cs="Times New Roman"/>
                <w:lang w:val="fr-FR"/>
              </w:rPr>
              <w:t>Conífera</w:t>
            </w:r>
            <w:proofErr w:type="spellEnd"/>
            <w:r w:rsidRPr="009122E1">
              <w:rPr>
                <w:rFonts w:ascii="Times New Roman" w:hAnsi="Times New Roman" w:cs="Times New Roman"/>
                <w:lang w:val="fr-FR"/>
              </w:rPr>
              <w:t xml:space="preserve"> </w:t>
            </w:r>
            <w:proofErr w:type="spellStart"/>
            <w:r w:rsidRPr="009122E1">
              <w:rPr>
                <w:rFonts w:ascii="Times New Roman" w:hAnsi="Times New Roman" w:cs="Times New Roman"/>
                <w:lang w:val="fr-FR"/>
              </w:rPr>
              <w:t>Ralo</w:t>
            </w:r>
            <w:proofErr w:type="spellEnd"/>
          </w:p>
          <w:p w14:paraId="2636FD3D" w14:textId="77777777" w:rsidR="00B2388D" w:rsidRPr="009122E1" w:rsidRDefault="00B2388D" w:rsidP="00F02F21">
            <w:pPr>
              <w:rPr>
                <w:rFonts w:ascii="Times New Roman" w:hAnsi="Times New Roman" w:cs="Times New Roman"/>
                <w:lang w:val="fr-FR"/>
              </w:rPr>
            </w:pPr>
            <w:proofErr w:type="spellStart"/>
            <w:r w:rsidRPr="009122E1">
              <w:rPr>
                <w:rFonts w:ascii="Times New Roman" w:hAnsi="Times New Roman" w:cs="Times New Roman"/>
                <w:lang w:val="fr-FR"/>
              </w:rPr>
              <w:t>Bosque</w:t>
            </w:r>
            <w:proofErr w:type="spellEnd"/>
            <w:r w:rsidRPr="009122E1">
              <w:rPr>
                <w:rFonts w:ascii="Times New Roman" w:hAnsi="Times New Roman" w:cs="Times New Roman"/>
                <w:lang w:val="fr-FR"/>
              </w:rPr>
              <w:t xml:space="preserve"> </w:t>
            </w:r>
            <w:proofErr w:type="spellStart"/>
            <w:r w:rsidRPr="009122E1">
              <w:rPr>
                <w:rFonts w:ascii="Times New Roman" w:hAnsi="Times New Roman" w:cs="Times New Roman"/>
                <w:lang w:val="fr-FR"/>
              </w:rPr>
              <w:t>Latifoliado</w:t>
            </w:r>
            <w:proofErr w:type="spellEnd"/>
            <w:r w:rsidRPr="009122E1">
              <w:rPr>
                <w:rFonts w:ascii="Times New Roman" w:hAnsi="Times New Roman" w:cs="Times New Roman"/>
                <w:lang w:val="fr-FR"/>
              </w:rPr>
              <w:t xml:space="preserve"> </w:t>
            </w:r>
            <w:proofErr w:type="spellStart"/>
            <w:r w:rsidRPr="009122E1">
              <w:rPr>
                <w:rFonts w:ascii="Times New Roman" w:hAnsi="Times New Roman" w:cs="Times New Roman"/>
                <w:lang w:val="fr-FR"/>
              </w:rPr>
              <w:t>Deciduo</w:t>
            </w:r>
            <w:proofErr w:type="spellEnd"/>
          </w:p>
          <w:p w14:paraId="269DDE62" w14:textId="77777777" w:rsidR="00B2388D" w:rsidRPr="009122E1" w:rsidRDefault="00B2388D" w:rsidP="00F02F21">
            <w:pPr>
              <w:rPr>
                <w:rFonts w:ascii="Times New Roman" w:hAnsi="Times New Roman" w:cs="Times New Roman"/>
                <w:lang w:val="fr-FR"/>
              </w:rPr>
            </w:pPr>
            <w:proofErr w:type="spellStart"/>
            <w:r w:rsidRPr="009122E1">
              <w:rPr>
                <w:rFonts w:ascii="Times New Roman" w:hAnsi="Times New Roman" w:cs="Times New Roman"/>
                <w:lang w:val="fr-FR"/>
              </w:rPr>
              <w:t>Bosque</w:t>
            </w:r>
            <w:proofErr w:type="spellEnd"/>
            <w:r w:rsidRPr="009122E1">
              <w:rPr>
                <w:rFonts w:ascii="Times New Roman" w:hAnsi="Times New Roman" w:cs="Times New Roman"/>
                <w:lang w:val="fr-FR"/>
              </w:rPr>
              <w:t xml:space="preserve"> </w:t>
            </w:r>
            <w:proofErr w:type="spellStart"/>
            <w:r w:rsidRPr="009122E1">
              <w:rPr>
                <w:rFonts w:ascii="Times New Roman" w:hAnsi="Times New Roman" w:cs="Times New Roman"/>
                <w:lang w:val="fr-FR"/>
              </w:rPr>
              <w:t>Latifoliado</w:t>
            </w:r>
            <w:proofErr w:type="spellEnd"/>
            <w:r w:rsidRPr="009122E1">
              <w:rPr>
                <w:rFonts w:ascii="Times New Roman" w:hAnsi="Times New Roman" w:cs="Times New Roman"/>
                <w:lang w:val="fr-FR"/>
              </w:rPr>
              <w:t xml:space="preserve"> </w:t>
            </w:r>
            <w:proofErr w:type="spellStart"/>
            <w:r w:rsidRPr="009122E1">
              <w:rPr>
                <w:rFonts w:ascii="Times New Roman" w:hAnsi="Times New Roman" w:cs="Times New Roman"/>
                <w:lang w:val="fr-FR"/>
              </w:rPr>
              <w:t>Húmedo</w:t>
            </w:r>
            <w:proofErr w:type="spellEnd"/>
          </w:p>
          <w:p w14:paraId="11692B8C" w14:textId="77777777" w:rsidR="00B2388D" w:rsidRPr="009122E1" w:rsidRDefault="00B2388D" w:rsidP="00F02F21">
            <w:pPr>
              <w:rPr>
                <w:rFonts w:ascii="Times New Roman" w:hAnsi="Times New Roman" w:cs="Times New Roman"/>
                <w:lang w:val="fr-FR"/>
              </w:rPr>
            </w:pPr>
            <w:r w:rsidRPr="009122E1">
              <w:rPr>
                <w:rFonts w:ascii="Times New Roman" w:hAnsi="Times New Roman" w:cs="Times New Roman"/>
                <w:lang w:val="fr-FR"/>
              </w:rPr>
              <w:t>Tique (</w:t>
            </w:r>
            <w:proofErr w:type="spellStart"/>
            <w:r w:rsidRPr="009122E1">
              <w:rPr>
                <w:rFonts w:ascii="Times New Roman" w:hAnsi="Times New Roman" w:cs="Times New Roman"/>
                <w:lang w:val="fr-FR"/>
              </w:rPr>
              <w:t>Acoelorraphe</w:t>
            </w:r>
            <w:proofErr w:type="spellEnd"/>
            <w:r w:rsidRPr="009122E1">
              <w:rPr>
                <w:rFonts w:ascii="Times New Roman" w:hAnsi="Times New Roman" w:cs="Times New Roman"/>
                <w:lang w:val="fr-FR"/>
              </w:rPr>
              <w:t xml:space="preserve"> </w:t>
            </w:r>
            <w:proofErr w:type="spellStart"/>
            <w:r w:rsidRPr="009122E1">
              <w:rPr>
                <w:rFonts w:ascii="Times New Roman" w:hAnsi="Times New Roman" w:cs="Times New Roman"/>
                <w:lang w:val="fr-FR"/>
              </w:rPr>
              <w:t>wright</w:t>
            </w:r>
            <w:proofErr w:type="spellEnd"/>
            <w:r w:rsidRPr="009122E1">
              <w:rPr>
                <w:rFonts w:ascii="Times New Roman" w:hAnsi="Times New Roman" w:cs="Times New Roman"/>
                <w:lang w:val="fr-FR"/>
              </w:rPr>
              <w:t>)</w:t>
            </w:r>
          </w:p>
          <w:p w14:paraId="0AB85A73" w14:textId="77777777" w:rsidR="00B2388D" w:rsidRPr="009122E1" w:rsidRDefault="00B2388D" w:rsidP="00F02F21">
            <w:pPr>
              <w:rPr>
                <w:rFonts w:ascii="Times New Roman" w:hAnsi="Times New Roman" w:cs="Times New Roman"/>
                <w:lang w:val="fr-FR"/>
              </w:rPr>
            </w:pPr>
            <w:proofErr w:type="spellStart"/>
            <w:r w:rsidRPr="009122E1">
              <w:rPr>
                <w:rFonts w:ascii="Times New Roman" w:hAnsi="Times New Roman" w:cs="Times New Roman"/>
                <w:lang w:val="fr-FR"/>
              </w:rPr>
              <w:t>Vegetación</w:t>
            </w:r>
            <w:proofErr w:type="spellEnd"/>
            <w:r w:rsidRPr="009122E1">
              <w:rPr>
                <w:rFonts w:ascii="Times New Roman" w:hAnsi="Times New Roman" w:cs="Times New Roman"/>
                <w:lang w:val="fr-FR"/>
              </w:rPr>
              <w:t xml:space="preserve"> </w:t>
            </w:r>
            <w:proofErr w:type="spellStart"/>
            <w:r w:rsidRPr="009122E1">
              <w:rPr>
                <w:rFonts w:ascii="Times New Roman" w:hAnsi="Times New Roman" w:cs="Times New Roman"/>
                <w:lang w:val="fr-FR"/>
              </w:rPr>
              <w:t>Secundaria</w:t>
            </w:r>
            <w:proofErr w:type="spellEnd"/>
            <w:r w:rsidRPr="009122E1">
              <w:rPr>
                <w:rFonts w:ascii="Times New Roman" w:hAnsi="Times New Roman" w:cs="Times New Roman"/>
                <w:lang w:val="fr-FR"/>
              </w:rPr>
              <w:t xml:space="preserve"> </w:t>
            </w:r>
            <w:proofErr w:type="spellStart"/>
            <w:r w:rsidRPr="009122E1">
              <w:rPr>
                <w:rFonts w:ascii="Times New Roman" w:hAnsi="Times New Roman" w:cs="Times New Roman"/>
                <w:lang w:val="fr-FR"/>
              </w:rPr>
              <w:t>Húmeda</w:t>
            </w:r>
            <w:proofErr w:type="spellEnd"/>
          </w:p>
        </w:tc>
      </w:tr>
      <w:tr w:rsidR="00B2388D" w:rsidRPr="009122E1" w14:paraId="4F85D0C0" w14:textId="77777777" w:rsidTr="00F02F21">
        <w:tc>
          <w:tcPr>
            <w:tcW w:w="1425" w:type="dxa"/>
            <w:shd w:val="clear" w:color="auto" w:fill="auto"/>
            <w:tcMar>
              <w:top w:w="100" w:type="dxa"/>
              <w:left w:w="100" w:type="dxa"/>
              <w:bottom w:w="100" w:type="dxa"/>
              <w:right w:w="100" w:type="dxa"/>
            </w:tcMar>
          </w:tcPr>
          <w:p w14:paraId="14EE2644" w14:textId="77777777" w:rsidR="00B2388D" w:rsidRPr="009122E1" w:rsidRDefault="00B2388D" w:rsidP="00F02F21">
            <w:pPr>
              <w:widowControl w:val="0"/>
              <w:jc w:val="left"/>
              <w:rPr>
                <w:rFonts w:ascii="Times New Roman" w:hAnsi="Times New Roman" w:cs="Times New Roman"/>
              </w:rPr>
            </w:pPr>
            <w:r w:rsidRPr="009122E1">
              <w:rPr>
                <w:rFonts w:ascii="Times New Roman" w:hAnsi="Times New Roman" w:cs="Times New Roman"/>
              </w:rPr>
              <w:t>Guatemala</w:t>
            </w:r>
          </w:p>
        </w:tc>
        <w:tc>
          <w:tcPr>
            <w:tcW w:w="7935" w:type="dxa"/>
            <w:shd w:val="clear" w:color="auto" w:fill="auto"/>
            <w:tcMar>
              <w:top w:w="100" w:type="dxa"/>
              <w:left w:w="100" w:type="dxa"/>
              <w:bottom w:w="100" w:type="dxa"/>
              <w:right w:w="100" w:type="dxa"/>
            </w:tcMar>
          </w:tcPr>
          <w:p w14:paraId="0F3EC1C4"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 xml:space="preserve">Bosque </w:t>
            </w:r>
            <w:proofErr w:type="spellStart"/>
            <w:r w:rsidRPr="009122E1">
              <w:rPr>
                <w:rFonts w:ascii="Times New Roman" w:hAnsi="Times New Roman" w:cs="Times New Roman"/>
              </w:rPr>
              <w:t>latifoliado</w:t>
            </w:r>
            <w:proofErr w:type="spellEnd"/>
          </w:p>
          <w:p w14:paraId="759C457B"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 xml:space="preserve">Bosque </w:t>
            </w:r>
            <w:proofErr w:type="spellStart"/>
            <w:r w:rsidRPr="009122E1">
              <w:rPr>
                <w:rFonts w:ascii="Times New Roman" w:hAnsi="Times New Roman" w:cs="Times New Roman"/>
              </w:rPr>
              <w:t>mixto</w:t>
            </w:r>
            <w:proofErr w:type="spellEnd"/>
          </w:p>
          <w:p w14:paraId="07227241" w14:textId="77777777" w:rsidR="00B2388D" w:rsidRPr="009122E1" w:rsidRDefault="00B2388D" w:rsidP="00F02F21">
            <w:pPr>
              <w:widowControl w:val="0"/>
              <w:jc w:val="left"/>
              <w:rPr>
                <w:rFonts w:ascii="Times New Roman" w:hAnsi="Times New Roman" w:cs="Times New Roman"/>
              </w:rPr>
            </w:pPr>
            <w:proofErr w:type="spellStart"/>
            <w:r w:rsidRPr="009122E1">
              <w:rPr>
                <w:rFonts w:ascii="Times New Roman" w:hAnsi="Times New Roman" w:cs="Times New Roman"/>
              </w:rPr>
              <w:t>Humedal</w:t>
            </w:r>
            <w:proofErr w:type="spellEnd"/>
            <w:r w:rsidRPr="009122E1">
              <w:rPr>
                <w:rFonts w:ascii="Times New Roman" w:hAnsi="Times New Roman" w:cs="Times New Roman"/>
              </w:rPr>
              <w:t xml:space="preserve"> con bosque</w:t>
            </w:r>
          </w:p>
        </w:tc>
      </w:tr>
      <w:tr w:rsidR="00B2388D" w:rsidRPr="009122E1" w14:paraId="6609553C" w14:textId="77777777" w:rsidTr="00F02F21">
        <w:tc>
          <w:tcPr>
            <w:tcW w:w="1425" w:type="dxa"/>
            <w:shd w:val="clear" w:color="auto" w:fill="auto"/>
            <w:tcMar>
              <w:top w:w="100" w:type="dxa"/>
              <w:left w:w="100" w:type="dxa"/>
              <w:bottom w:w="100" w:type="dxa"/>
              <w:right w:w="100" w:type="dxa"/>
            </w:tcMar>
          </w:tcPr>
          <w:p w14:paraId="5BA624DF" w14:textId="77777777" w:rsidR="00B2388D" w:rsidRPr="009122E1" w:rsidRDefault="00B2388D" w:rsidP="00F02F21">
            <w:pPr>
              <w:widowControl w:val="0"/>
              <w:jc w:val="left"/>
              <w:rPr>
                <w:rFonts w:ascii="Times New Roman" w:hAnsi="Times New Roman" w:cs="Times New Roman"/>
              </w:rPr>
            </w:pPr>
            <w:r w:rsidRPr="009122E1">
              <w:rPr>
                <w:rFonts w:ascii="Times New Roman" w:hAnsi="Times New Roman" w:cs="Times New Roman"/>
              </w:rPr>
              <w:t>Belize</w:t>
            </w:r>
          </w:p>
        </w:tc>
        <w:tc>
          <w:tcPr>
            <w:tcW w:w="7935" w:type="dxa"/>
            <w:shd w:val="clear" w:color="auto" w:fill="auto"/>
            <w:tcMar>
              <w:top w:w="100" w:type="dxa"/>
              <w:left w:w="100" w:type="dxa"/>
              <w:bottom w:w="100" w:type="dxa"/>
              <w:right w:w="100" w:type="dxa"/>
            </w:tcMar>
          </w:tcPr>
          <w:p w14:paraId="0FE17806"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 xml:space="preserve">Lowland </w:t>
            </w:r>
            <w:proofErr w:type="spellStart"/>
            <w:r w:rsidRPr="009122E1">
              <w:rPr>
                <w:rFonts w:ascii="Times New Roman" w:hAnsi="Times New Roman" w:cs="Times New Roman"/>
              </w:rPr>
              <w:t>borad</w:t>
            </w:r>
            <w:proofErr w:type="spellEnd"/>
            <w:r w:rsidRPr="009122E1">
              <w:rPr>
                <w:rFonts w:ascii="Times New Roman" w:hAnsi="Times New Roman" w:cs="Times New Roman"/>
              </w:rPr>
              <w:t>-leaved wet forest</w:t>
            </w:r>
          </w:p>
          <w:p w14:paraId="57C63F11"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Lowland broad-leaved dry forest</w:t>
            </w:r>
          </w:p>
          <w:p w14:paraId="6B6E548D"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Lowland broad-leaved moist forest</w:t>
            </w:r>
          </w:p>
          <w:p w14:paraId="02AE9C36"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Lowland broad-leaved moist forest: Steep</w:t>
            </w:r>
          </w:p>
          <w:p w14:paraId="7FAB882C"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Lowland broad-leaved moist scrub forest</w:t>
            </w:r>
          </w:p>
          <w:p w14:paraId="729407E7"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Lowland broad-leaved moist scrub forest: Steep</w:t>
            </w:r>
          </w:p>
          <w:p w14:paraId="34002CDE"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Lowland broad-leaved wet forest</w:t>
            </w:r>
          </w:p>
          <w:p w14:paraId="05C6158C"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Lowland broad-leaved wet forest: Steep</w:t>
            </w:r>
          </w:p>
          <w:p w14:paraId="1B35479F" w14:textId="77777777" w:rsidR="00B2388D" w:rsidRPr="009122E1" w:rsidRDefault="00B2388D" w:rsidP="00F02F21">
            <w:pPr>
              <w:widowControl w:val="0"/>
              <w:jc w:val="left"/>
              <w:rPr>
                <w:rFonts w:ascii="Times New Roman" w:hAnsi="Times New Roman" w:cs="Times New Roman"/>
              </w:rPr>
            </w:pPr>
            <w:r w:rsidRPr="009122E1">
              <w:rPr>
                <w:rFonts w:ascii="Times New Roman" w:hAnsi="Times New Roman" w:cs="Times New Roman"/>
              </w:rPr>
              <w:t>Lowland pine forest</w:t>
            </w:r>
          </w:p>
        </w:tc>
      </w:tr>
      <w:tr w:rsidR="00B2388D" w:rsidRPr="009122E1" w14:paraId="5ED257BC" w14:textId="77777777" w:rsidTr="00F02F21">
        <w:tc>
          <w:tcPr>
            <w:tcW w:w="1425" w:type="dxa"/>
            <w:shd w:val="clear" w:color="auto" w:fill="auto"/>
            <w:tcMar>
              <w:top w:w="100" w:type="dxa"/>
              <w:left w:w="100" w:type="dxa"/>
              <w:bottom w:w="100" w:type="dxa"/>
              <w:right w:w="100" w:type="dxa"/>
            </w:tcMar>
          </w:tcPr>
          <w:p w14:paraId="0F17BAAA" w14:textId="77777777" w:rsidR="00B2388D" w:rsidRPr="009122E1" w:rsidRDefault="00B2388D" w:rsidP="00F02F21">
            <w:pPr>
              <w:widowControl w:val="0"/>
              <w:jc w:val="left"/>
              <w:rPr>
                <w:rFonts w:ascii="Times New Roman" w:hAnsi="Times New Roman" w:cs="Times New Roman"/>
              </w:rPr>
            </w:pPr>
            <w:r w:rsidRPr="009122E1">
              <w:rPr>
                <w:rFonts w:ascii="Times New Roman" w:hAnsi="Times New Roman" w:cs="Times New Roman"/>
              </w:rPr>
              <w:t xml:space="preserve">Mexico </w:t>
            </w:r>
          </w:p>
        </w:tc>
        <w:tc>
          <w:tcPr>
            <w:tcW w:w="7935" w:type="dxa"/>
            <w:shd w:val="clear" w:color="auto" w:fill="auto"/>
            <w:tcMar>
              <w:top w:w="100" w:type="dxa"/>
              <w:left w:w="100" w:type="dxa"/>
              <w:bottom w:w="100" w:type="dxa"/>
              <w:right w:w="100" w:type="dxa"/>
            </w:tcMar>
          </w:tcPr>
          <w:p w14:paraId="1C60B366"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 xml:space="preserve">Bosque de </w:t>
            </w:r>
            <w:proofErr w:type="spellStart"/>
            <w:r w:rsidRPr="009122E1">
              <w:rPr>
                <w:rFonts w:ascii="Times New Roman" w:hAnsi="Times New Roman" w:cs="Times New Roman"/>
              </w:rPr>
              <w:t>pino</w:t>
            </w:r>
            <w:proofErr w:type="spellEnd"/>
          </w:p>
          <w:p w14:paraId="44CF06E7"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 xml:space="preserve">Selva </w:t>
            </w:r>
            <w:proofErr w:type="spellStart"/>
            <w:r w:rsidRPr="009122E1">
              <w:rPr>
                <w:rFonts w:ascii="Times New Roman" w:hAnsi="Times New Roman" w:cs="Times New Roman"/>
              </w:rPr>
              <w:t>húmeda</w:t>
            </w:r>
            <w:proofErr w:type="spellEnd"/>
          </w:p>
          <w:p w14:paraId="5548A442"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 xml:space="preserve">Selva </w:t>
            </w:r>
            <w:proofErr w:type="spellStart"/>
            <w:r w:rsidRPr="009122E1">
              <w:rPr>
                <w:rFonts w:ascii="Times New Roman" w:hAnsi="Times New Roman" w:cs="Times New Roman"/>
              </w:rPr>
              <w:t>seca</w:t>
            </w:r>
            <w:proofErr w:type="spellEnd"/>
          </w:p>
        </w:tc>
      </w:tr>
    </w:tbl>
    <w:p w14:paraId="467CA661" w14:textId="77777777" w:rsidR="00B2388D" w:rsidRPr="009122E1" w:rsidRDefault="00B2388D" w:rsidP="00B2388D"/>
    <w:p w14:paraId="3707C456" w14:textId="77777777" w:rsidR="00B2388D" w:rsidRPr="009122E1" w:rsidRDefault="00B2388D" w:rsidP="00B2388D">
      <w:pPr>
        <w:jc w:val="left"/>
      </w:pPr>
    </w:p>
    <w:p w14:paraId="4003DCB3" w14:textId="77777777" w:rsidR="00B2388D" w:rsidRPr="009122E1" w:rsidRDefault="00B2388D" w:rsidP="00B2388D">
      <w:pPr>
        <w:pStyle w:val="Heading3"/>
        <w:rPr>
          <w:b/>
        </w:rPr>
      </w:pPr>
      <w:bookmarkStart w:id="9" w:name="_3mueb85daa87" w:colFirst="0" w:colLast="0"/>
      <w:bookmarkEnd w:id="9"/>
      <w:r w:rsidRPr="009122E1">
        <w:br w:type="page"/>
      </w:r>
    </w:p>
    <w:p w14:paraId="6F36A77A" w14:textId="77777777" w:rsidR="00B2388D" w:rsidRPr="009122E1" w:rsidRDefault="00B2388D" w:rsidP="00C46B44">
      <w:pPr>
        <w:pStyle w:val="Heading2"/>
      </w:pPr>
      <w:bookmarkStart w:id="10" w:name="_3tbugp1" w:colFirst="0" w:colLast="0"/>
      <w:bookmarkEnd w:id="10"/>
      <w:r w:rsidRPr="009122E1">
        <w:lastRenderedPageBreak/>
        <w:t>Supplementary Table 4: Targeted reef fish family by country, including the common names and feeding behavior.</w:t>
      </w:r>
    </w:p>
    <w:tbl>
      <w:tblPr>
        <w:tblStyle w:val="a2"/>
        <w:tblW w:w="6780" w:type="dxa"/>
        <w:tblInd w:w="-100" w:type="dxa"/>
        <w:tblLayout w:type="fixed"/>
        <w:tblLook w:val="0400" w:firstRow="0" w:lastRow="0" w:firstColumn="0" w:lastColumn="0" w:noHBand="0" w:noVBand="1"/>
      </w:tblPr>
      <w:tblGrid>
        <w:gridCol w:w="1800"/>
        <w:gridCol w:w="1800"/>
        <w:gridCol w:w="1290"/>
        <w:gridCol w:w="585"/>
        <w:gridCol w:w="660"/>
        <w:gridCol w:w="645"/>
      </w:tblGrid>
      <w:tr w:rsidR="00B2388D" w:rsidRPr="009122E1" w14:paraId="44EE3487" w14:textId="77777777" w:rsidTr="00F02F21">
        <w:trPr>
          <w:trHeight w:val="501"/>
        </w:trPr>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C3D51B"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b/>
              </w:rPr>
              <w:t>Common Name</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D321EE"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b/>
              </w:rPr>
              <w:t>Family name</w:t>
            </w:r>
          </w:p>
        </w:tc>
        <w:tc>
          <w:tcPr>
            <w:tcW w:w="1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C99F59"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b/>
              </w:rPr>
              <w:t>Feeding type</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F2E4C9"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b/>
              </w:rPr>
              <w:t>bz</w:t>
            </w:r>
            <w:proofErr w:type="spellEnd"/>
          </w:p>
        </w:tc>
        <w:tc>
          <w:tcPr>
            <w:tcW w:w="6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3FC97C"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b/>
              </w:rPr>
              <w:t>gt</w:t>
            </w:r>
            <w:proofErr w:type="spellEnd"/>
          </w:p>
        </w:tc>
        <w:tc>
          <w:tcPr>
            <w:tcW w:w="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218B69"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b/>
              </w:rPr>
              <w:t>hn</w:t>
            </w:r>
            <w:proofErr w:type="spellEnd"/>
          </w:p>
        </w:tc>
      </w:tr>
      <w:tr w:rsidR="00B2388D" w:rsidRPr="009122E1" w14:paraId="47D7ECE2" w14:textId="77777777" w:rsidTr="00F02F21">
        <w:trPr>
          <w:trHeight w:val="288"/>
        </w:trPr>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6202C7"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Surgeonfishes</w:t>
            </w:r>
            <w:proofErr w:type="spellEnd"/>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1136B4"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Acanthuridae</w:t>
            </w:r>
          </w:p>
        </w:tc>
        <w:tc>
          <w:tcPr>
            <w:tcW w:w="1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6C69E4"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Herbivore</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270E48"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c>
          <w:tcPr>
            <w:tcW w:w="6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5BB606" w14:textId="77777777" w:rsidR="00B2388D" w:rsidRPr="009122E1" w:rsidRDefault="00B2388D" w:rsidP="00F02F21">
            <w:pPr>
              <w:jc w:val="left"/>
              <w:rPr>
                <w:rFonts w:ascii="Times New Roman" w:hAnsi="Times New Roman" w:cs="Times New Roman"/>
              </w:rPr>
            </w:pPr>
          </w:p>
        </w:tc>
        <w:tc>
          <w:tcPr>
            <w:tcW w:w="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62E42A"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r>
      <w:tr w:rsidR="00B2388D" w:rsidRPr="009122E1" w14:paraId="270E18DD" w14:textId="77777777" w:rsidTr="00F02F21">
        <w:trPr>
          <w:trHeight w:val="288"/>
        </w:trPr>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A77AD6"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Jacks</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202A53"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Carangidae</w:t>
            </w:r>
          </w:p>
        </w:tc>
        <w:tc>
          <w:tcPr>
            <w:tcW w:w="1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049009"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Piscivore</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1699F5"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c>
          <w:tcPr>
            <w:tcW w:w="6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1D5367"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c>
          <w:tcPr>
            <w:tcW w:w="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155296"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r>
      <w:tr w:rsidR="00B2388D" w:rsidRPr="009122E1" w14:paraId="497C95FE" w14:textId="77777777" w:rsidTr="00F02F21">
        <w:trPr>
          <w:trHeight w:val="288"/>
        </w:trPr>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DC9DFD"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Groupers</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A5EC98"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Epinephelidae</w:t>
            </w:r>
            <w:proofErr w:type="spellEnd"/>
          </w:p>
        </w:tc>
        <w:tc>
          <w:tcPr>
            <w:tcW w:w="1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725C76"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Piscivore</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51DB28"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c>
          <w:tcPr>
            <w:tcW w:w="6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516186"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c>
          <w:tcPr>
            <w:tcW w:w="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174345"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r>
      <w:tr w:rsidR="00B2388D" w:rsidRPr="009122E1" w14:paraId="0A9AE8FC" w14:textId="77777777" w:rsidTr="00F02F21">
        <w:trPr>
          <w:trHeight w:val="288"/>
        </w:trPr>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9308A4"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Grunts</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BF4D79"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Haemulidae</w:t>
            </w:r>
            <w:proofErr w:type="spellEnd"/>
          </w:p>
        </w:tc>
        <w:tc>
          <w:tcPr>
            <w:tcW w:w="1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0C0940"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Piscivore</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CBC47A"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c>
          <w:tcPr>
            <w:tcW w:w="6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3D493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c>
          <w:tcPr>
            <w:tcW w:w="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2DEAF0"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r>
      <w:tr w:rsidR="00B2388D" w:rsidRPr="009122E1" w14:paraId="18753F31" w14:textId="77777777" w:rsidTr="00F02F21">
        <w:trPr>
          <w:trHeight w:val="288"/>
        </w:trPr>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E8BF5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Chubs</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009A56"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Kyphosidae</w:t>
            </w:r>
            <w:proofErr w:type="spellEnd"/>
          </w:p>
        </w:tc>
        <w:tc>
          <w:tcPr>
            <w:tcW w:w="1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2D9E4D"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Herbivore</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1EA745" w14:textId="77777777" w:rsidR="00B2388D" w:rsidRPr="009122E1" w:rsidRDefault="00B2388D" w:rsidP="00F02F21">
            <w:pPr>
              <w:jc w:val="left"/>
              <w:rPr>
                <w:rFonts w:ascii="Times New Roman" w:hAnsi="Times New Roman" w:cs="Times New Roman"/>
              </w:rPr>
            </w:pPr>
          </w:p>
        </w:tc>
        <w:tc>
          <w:tcPr>
            <w:tcW w:w="6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03DDDA" w14:textId="77777777" w:rsidR="00B2388D" w:rsidRPr="009122E1" w:rsidRDefault="00B2388D" w:rsidP="00F02F21">
            <w:pPr>
              <w:jc w:val="left"/>
              <w:rPr>
                <w:rFonts w:ascii="Times New Roman" w:hAnsi="Times New Roman" w:cs="Times New Roman"/>
              </w:rPr>
            </w:pPr>
          </w:p>
        </w:tc>
        <w:tc>
          <w:tcPr>
            <w:tcW w:w="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62E198"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r>
      <w:tr w:rsidR="00B2388D" w:rsidRPr="009122E1" w14:paraId="2323A35C" w14:textId="77777777" w:rsidTr="00F02F21">
        <w:trPr>
          <w:trHeight w:val="288"/>
        </w:trPr>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05EC67"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Wrasses</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4B0EB3"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Labridae</w:t>
            </w:r>
            <w:proofErr w:type="spellEnd"/>
          </w:p>
        </w:tc>
        <w:tc>
          <w:tcPr>
            <w:tcW w:w="1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7FB65A"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Herbivore</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8385EB"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c>
          <w:tcPr>
            <w:tcW w:w="6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B55F83"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c>
          <w:tcPr>
            <w:tcW w:w="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1E07F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r>
      <w:tr w:rsidR="00B2388D" w:rsidRPr="009122E1" w14:paraId="6A07F1D9" w14:textId="77777777" w:rsidTr="00F02F21">
        <w:trPr>
          <w:trHeight w:val="435"/>
        </w:trPr>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3ECF19"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Snappers</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9BC147"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Lutjanidae</w:t>
            </w:r>
            <w:proofErr w:type="spellEnd"/>
          </w:p>
        </w:tc>
        <w:tc>
          <w:tcPr>
            <w:tcW w:w="1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52C0C6"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Piscivore</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BA28B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c>
          <w:tcPr>
            <w:tcW w:w="6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B81A6A"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c>
          <w:tcPr>
            <w:tcW w:w="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DA47F8"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r>
      <w:tr w:rsidR="00B2388D" w:rsidRPr="009122E1" w14:paraId="518D6E55" w14:textId="77777777" w:rsidTr="00F02F21">
        <w:trPr>
          <w:trHeight w:val="288"/>
        </w:trPr>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D5FC4E"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Porgies</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3D1A73"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Sparidae</w:t>
            </w:r>
            <w:proofErr w:type="spellEnd"/>
          </w:p>
        </w:tc>
        <w:tc>
          <w:tcPr>
            <w:tcW w:w="1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2C66A6"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Piscivore</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6AC2FA"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c>
          <w:tcPr>
            <w:tcW w:w="6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C6AE09" w14:textId="77777777" w:rsidR="00B2388D" w:rsidRPr="009122E1" w:rsidRDefault="00B2388D" w:rsidP="00F02F21">
            <w:pPr>
              <w:jc w:val="left"/>
              <w:rPr>
                <w:rFonts w:ascii="Times New Roman" w:hAnsi="Times New Roman" w:cs="Times New Roman"/>
              </w:rPr>
            </w:pPr>
          </w:p>
        </w:tc>
        <w:tc>
          <w:tcPr>
            <w:tcW w:w="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0F7878"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r>
      <w:tr w:rsidR="00B2388D" w:rsidRPr="009122E1" w14:paraId="20D1ED7B" w14:textId="77777777" w:rsidTr="00F02F21">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CE8B7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Barracudas</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C862B7"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Sphyraenidae</w:t>
            </w:r>
          </w:p>
        </w:tc>
        <w:tc>
          <w:tcPr>
            <w:tcW w:w="1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7FD933"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Piscivore</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BC67BF"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c>
          <w:tcPr>
            <w:tcW w:w="6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E4EBB8"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X</w:t>
            </w:r>
          </w:p>
        </w:tc>
        <w:tc>
          <w:tcPr>
            <w:tcW w:w="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33C9D0" w14:textId="77777777" w:rsidR="00B2388D" w:rsidRPr="009122E1" w:rsidRDefault="00B2388D" w:rsidP="00F02F21">
            <w:pPr>
              <w:jc w:val="left"/>
              <w:rPr>
                <w:rFonts w:ascii="Times New Roman" w:hAnsi="Times New Roman" w:cs="Times New Roman"/>
              </w:rPr>
            </w:pPr>
            <w:r w:rsidRPr="009122E1">
              <w:rPr>
                <w:rFonts w:ascii="Times New Roman" w:eastAsia="Arial" w:hAnsi="Times New Roman" w:cs="Times New Roman"/>
                <w:sz w:val="22"/>
                <w:szCs w:val="22"/>
              </w:rPr>
              <w:t>X</w:t>
            </w:r>
          </w:p>
        </w:tc>
      </w:tr>
    </w:tbl>
    <w:p w14:paraId="30905503" w14:textId="77777777" w:rsidR="00B2388D" w:rsidRPr="009122E1" w:rsidRDefault="00B2388D" w:rsidP="00B2388D">
      <w:pPr>
        <w:rPr>
          <w:highlight w:val="yellow"/>
        </w:rPr>
      </w:pPr>
      <w:bookmarkStart w:id="11" w:name="_28h4qwu" w:colFirst="0" w:colLast="0"/>
      <w:bookmarkEnd w:id="11"/>
    </w:p>
    <w:p w14:paraId="2C1A18F3" w14:textId="77777777" w:rsidR="00B2388D" w:rsidRPr="009122E1" w:rsidRDefault="00B2388D" w:rsidP="00B2388D">
      <w:bookmarkStart w:id="12" w:name="_nmf14n" w:colFirst="0" w:colLast="0"/>
      <w:bookmarkStart w:id="13" w:name="_37m2jsg" w:colFirst="0" w:colLast="0"/>
      <w:bookmarkEnd w:id="12"/>
      <w:bookmarkEnd w:id="13"/>
      <w:r w:rsidRPr="009122E1">
        <w:br w:type="page"/>
      </w:r>
    </w:p>
    <w:p w14:paraId="003BF959" w14:textId="77777777" w:rsidR="00B2388D" w:rsidRPr="009122E1" w:rsidRDefault="00B2388D" w:rsidP="00C46B44">
      <w:pPr>
        <w:pStyle w:val="Heading2"/>
      </w:pPr>
      <w:bookmarkStart w:id="14" w:name="_1mrcu09" w:colFirst="0" w:colLast="0"/>
      <w:bookmarkEnd w:id="14"/>
      <w:r w:rsidRPr="009122E1">
        <w:lastRenderedPageBreak/>
        <w:t>Supplementary Table 5: Coral reef model geospatial predictors. Each metric is classified by type (terrestrial or marine predictor). Each metric was coded for modeling. The table below indicates the data source and analytical tool used to generate each metric. (Adapted from Delevaux et al. 2018 &amp; Stamoulis et al. 2018).</w:t>
      </w:r>
    </w:p>
    <w:tbl>
      <w:tblPr>
        <w:tblStyle w:val="a3"/>
        <w:tblW w:w="9360" w:type="dxa"/>
        <w:tblInd w:w="-120" w:type="dxa"/>
        <w:tblLayout w:type="fixed"/>
        <w:tblLook w:val="0400" w:firstRow="0" w:lastRow="0" w:firstColumn="0" w:lastColumn="0" w:noHBand="0" w:noVBand="1"/>
      </w:tblPr>
      <w:tblGrid>
        <w:gridCol w:w="1470"/>
        <w:gridCol w:w="1325"/>
        <w:gridCol w:w="2245"/>
        <w:gridCol w:w="1620"/>
        <w:gridCol w:w="1500"/>
        <w:gridCol w:w="1200"/>
      </w:tblGrid>
      <w:tr w:rsidR="00B2388D" w:rsidRPr="009122E1" w14:paraId="37F00B31" w14:textId="77777777" w:rsidTr="00F02F21">
        <w:trPr>
          <w:trHeight w:val="585"/>
        </w:trPr>
        <w:tc>
          <w:tcPr>
            <w:tcW w:w="1470" w:type="dxa"/>
            <w:tcBorders>
              <w:top w:val="single" w:sz="8" w:space="0" w:color="000000"/>
              <w:bottom w:val="single" w:sz="8" w:space="0" w:color="000000"/>
            </w:tcBorders>
            <w:tcMar>
              <w:top w:w="20" w:type="dxa"/>
              <w:left w:w="120" w:type="dxa"/>
              <w:bottom w:w="20" w:type="dxa"/>
              <w:right w:w="120" w:type="dxa"/>
            </w:tcMar>
          </w:tcPr>
          <w:p w14:paraId="17D9815C"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b/>
              </w:rPr>
              <w:t>Type</w:t>
            </w:r>
          </w:p>
        </w:tc>
        <w:tc>
          <w:tcPr>
            <w:tcW w:w="1325" w:type="dxa"/>
            <w:tcBorders>
              <w:top w:val="single" w:sz="8" w:space="0" w:color="000000"/>
              <w:bottom w:val="single" w:sz="8" w:space="0" w:color="000000"/>
            </w:tcBorders>
            <w:tcMar>
              <w:top w:w="20" w:type="dxa"/>
              <w:left w:w="120" w:type="dxa"/>
              <w:bottom w:w="20" w:type="dxa"/>
              <w:right w:w="120" w:type="dxa"/>
            </w:tcMar>
          </w:tcPr>
          <w:p w14:paraId="0E44587B"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b/>
              </w:rPr>
              <w:t>Predictor</w:t>
            </w:r>
            <w:r w:rsidRPr="009122E1">
              <w:rPr>
                <w:rFonts w:ascii="Times New Roman" w:hAnsi="Times New Roman" w:cs="Times New Roman"/>
                <w:b/>
                <w:vertAlign w:val="superscript"/>
              </w:rPr>
              <w:t>a</w:t>
            </w:r>
            <w:proofErr w:type="spellEnd"/>
          </w:p>
        </w:tc>
        <w:tc>
          <w:tcPr>
            <w:tcW w:w="2245" w:type="dxa"/>
            <w:tcBorders>
              <w:top w:val="single" w:sz="8" w:space="0" w:color="000000"/>
              <w:bottom w:val="single" w:sz="8" w:space="0" w:color="000000"/>
            </w:tcBorders>
            <w:tcMar>
              <w:top w:w="20" w:type="dxa"/>
              <w:left w:w="120" w:type="dxa"/>
              <w:bottom w:w="20" w:type="dxa"/>
              <w:right w:w="120" w:type="dxa"/>
            </w:tcMar>
          </w:tcPr>
          <w:p w14:paraId="6F030F0C"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b/>
              </w:rPr>
              <w:t>Description</w:t>
            </w:r>
          </w:p>
        </w:tc>
        <w:tc>
          <w:tcPr>
            <w:tcW w:w="1620" w:type="dxa"/>
            <w:tcBorders>
              <w:top w:val="single" w:sz="8" w:space="0" w:color="000000"/>
              <w:bottom w:val="single" w:sz="8" w:space="0" w:color="000000"/>
            </w:tcBorders>
            <w:tcMar>
              <w:top w:w="20" w:type="dxa"/>
              <w:left w:w="120" w:type="dxa"/>
              <w:bottom w:w="20" w:type="dxa"/>
              <w:right w:w="120" w:type="dxa"/>
            </w:tcMar>
          </w:tcPr>
          <w:p w14:paraId="636543BD"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b/>
              </w:rPr>
              <w:t>Analytical tool</w:t>
            </w:r>
          </w:p>
        </w:tc>
        <w:tc>
          <w:tcPr>
            <w:tcW w:w="1500" w:type="dxa"/>
            <w:tcBorders>
              <w:top w:val="single" w:sz="8" w:space="0" w:color="000000"/>
              <w:bottom w:val="single" w:sz="8" w:space="0" w:color="000000"/>
            </w:tcBorders>
            <w:tcMar>
              <w:top w:w="20" w:type="dxa"/>
              <w:left w:w="120" w:type="dxa"/>
              <w:bottom w:w="20" w:type="dxa"/>
              <w:right w:w="120" w:type="dxa"/>
            </w:tcMar>
          </w:tcPr>
          <w:p w14:paraId="3EE489CB"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b/>
              </w:rPr>
              <w:t>Unit</w:t>
            </w:r>
          </w:p>
        </w:tc>
        <w:tc>
          <w:tcPr>
            <w:tcW w:w="1200" w:type="dxa"/>
            <w:tcBorders>
              <w:top w:val="single" w:sz="8" w:space="0" w:color="000000"/>
              <w:bottom w:val="single" w:sz="8" w:space="0" w:color="000000"/>
            </w:tcBorders>
            <w:tcMar>
              <w:top w:w="20" w:type="dxa"/>
              <w:left w:w="120" w:type="dxa"/>
              <w:bottom w:w="20" w:type="dxa"/>
              <w:right w:w="120" w:type="dxa"/>
            </w:tcMar>
          </w:tcPr>
          <w:p w14:paraId="60870C4F"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b/>
              </w:rPr>
              <w:t>Code</w:t>
            </w:r>
          </w:p>
        </w:tc>
      </w:tr>
      <w:tr w:rsidR="00B2388D" w:rsidRPr="009122E1" w14:paraId="1C65A21D" w14:textId="77777777" w:rsidTr="00F02F21">
        <w:trPr>
          <w:trHeight w:val="840"/>
        </w:trPr>
        <w:tc>
          <w:tcPr>
            <w:tcW w:w="1470" w:type="dxa"/>
            <w:tcBorders>
              <w:top w:val="single" w:sz="8" w:space="0" w:color="000000"/>
              <w:bottom w:val="single" w:sz="8" w:space="0" w:color="000000"/>
            </w:tcBorders>
            <w:tcMar>
              <w:top w:w="20" w:type="dxa"/>
              <w:left w:w="120" w:type="dxa"/>
              <w:bottom w:w="20" w:type="dxa"/>
              <w:right w:w="120" w:type="dxa"/>
            </w:tcMar>
          </w:tcPr>
          <w:p w14:paraId="0EEA1E23"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b/>
              </w:rPr>
              <w:t>Geography</w:t>
            </w:r>
          </w:p>
        </w:tc>
        <w:tc>
          <w:tcPr>
            <w:tcW w:w="1325" w:type="dxa"/>
            <w:tcBorders>
              <w:top w:val="single" w:sz="8" w:space="0" w:color="000000"/>
              <w:bottom w:val="single" w:sz="8" w:space="0" w:color="000000"/>
            </w:tcBorders>
            <w:tcMar>
              <w:top w:w="20" w:type="dxa"/>
              <w:left w:w="120" w:type="dxa"/>
              <w:bottom w:w="20" w:type="dxa"/>
              <w:right w:w="120" w:type="dxa"/>
            </w:tcMar>
          </w:tcPr>
          <w:p w14:paraId="4692D532"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Depth</w:t>
            </w:r>
            <w:r w:rsidRPr="009122E1">
              <w:rPr>
                <w:rFonts w:ascii="Times New Roman" w:hAnsi="Times New Roman" w:cs="Times New Roman"/>
                <w:vertAlign w:val="superscript"/>
              </w:rPr>
              <w:t>b</w:t>
            </w:r>
            <w:proofErr w:type="spellEnd"/>
          </w:p>
        </w:tc>
        <w:tc>
          <w:tcPr>
            <w:tcW w:w="2245" w:type="dxa"/>
            <w:tcBorders>
              <w:top w:val="single" w:sz="8" w:space="0" w:color="000000"/>
              <w:bottom w:val="single" w:sz="8" w:space="0" w:color="000000"/>
            </w:tcBorders>
            <w:tcMar>
              <w:top w:w="20" w:type="dxa"/>
              <w:left w:w="120" w:type="dxa"/>
              <w:bottom w:w="20" w:type="dxa"/>
              <w:right w:w="120" w:type="dxa"/>
            </w:tcMar>
          </w:tcPr>
          <w:p w14:paraId="0A09A6A6"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Mean seafloor depth</w:t>
            </w:r>
          </w:p>
        </w:tc>
        <w:tc>
          <w:tcPr>
            <w:tcW w:w="1620" w:type="dxa"/>
            <w:tcBorders>
              <w:top w:val="single" w:sz="8" w:space="0" w:color="000000"/>
              <w:bottom w:val="single" w:sz="8" w:space="0" w:color="000000"/>
            </w:tcBorders>
            <w:tcMar>
              <w:top w:w="20" w:type="dxa"/>
              <w:left w:w="120" w:type="dxa"/>
              <w:bottom w:w="20" w:type="dxa"/>
              <w:right w:w="120" w:type="dxa"/>
            </w:tcMar>
          </w:tcPr>
          <w:p w14:paraId="2F4AECB9"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ArcGIS Aggregate (ESRI 2011)</w:t>
            </w:r>
          </w:p>
        </w:tc>
        <w:tc>
          <w:tcPr>
            <w:tcW w:w="1500" w:type="dxa"/>
            <w:tcBorders>
              <w:top w:val="single" w:sz="8" w:space="0" w:color="000000"/>
              <w:bottom w:val="single" w:sz="8" w:space="0" w:color="000000"/>
            </w:tcBorders>
            <w:tcMar>
              <w:top w:w="20" w:type="dxa"/>
              <w:left w:w="120" w:type="dxa"/>
              <w:bottom w:w="20" w:type="dxa"/>
              <w:right w:w="120" w:type="dxa"/>
            </w:tcMar>
          </w:tcPr>
          <w:p w14:paraId="6868347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m</w:t>
            </w:r>
          </w:p>
        </w:tc>
        <w:tc>
          <w:tcPr>
            <w:tcW w:w="1200" w:type="dxa"/>
            <w:tcBorders>
              <w:top w:val="single" w:sz="8" w:space="0" w:color="000000"/>
              <w:bottom w:val="single" w:sz="8" w:space="0" w:color="000000"/>
            </w:tcBorders>
            <w:tcMar>
              <w:top w:w="20" w:type="dxa"/>
              <w:left w:w="120" w:type="dxa"/>
              <w:bottom w:w="20" w:type="dxa"/>
              <w:right w:w="120" w:type="dxa"/>
            </w:tcMar>
          </w:tcPr>
          <w:p w14:paraId="00B0DEF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depth</w:t>
            </w:r>
          </w:p>
        </w:tc>
      </w:tr>
      <w:tr w:rsidR="00B2388D" w:rsidRPr="009122E1" w14:paraId="19FB4574" w14:textId="77777777" w:rsidTr="00F02F21">
        <w:trPr>
          <w:trHeight w:val="1800"/>
        </w:trPr>
        <w:tc>
          <w:tcPr>
            <w:tcW w:w="1470" w:type="dxa"/>
            <w:vMerge w:val="restart"/>
            <w:tcBorders>
              <w:top w:val="single" w:sz="8" w:space="0" w:color="000000"/>
              <w:bottom w:val="single" w:sz="8" w:space="0" w:color="000000"/>
            </w:tcBorders>
            <w:tcMar>
              <w:top w:w="20" w:type="dxa"/>
              <w:left w:w="120" w:type="dxa"/>
              <w:bottom w:w="20" w:type="dxa"/>
              <w:right w:w="120" w:type="dxa"/>
            </w:tcMar>
          </w:tcPr>
          <w:p w14:paraId="0208EEDC"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b/>
              </w:rPr>
              <w:t>Habitat topography</w:t>
            </w:r>
          </w:p>
        </w:tc>
        <w:tc>
          <w:tcPr>
            <w:tcW w:w="1325" w:type="dxa"/>
            <w:tcBorders>
              <w:top w:val="single" w:sz="8" w:space="0" w:color="000000"/>
              <w:bottom w:val="single" w:sz="8" w:space="0" w:color="000000"/>
            </w:tcBorders>
            <w:tcMar>
              <w:top w:w="20" w:type="dxa"/>
              <w:left w:w="120" w:type="dxa"/>
              <w:bottom w:w="20" w:type="dxa"/>
              <w:right w:w="120" w:type="dxa"/>
            </w:tcMar>
          </w:tcPr>
          <w:p w14:paraId="2BC00F01"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BPI</w:t>
            </w:r>
            <w:r w:rsidRPr="009122E1">
              <w:rPr>
                <w:rFonts w:ascii="Times New Roman" w:hAnsi="Times New Roman" w:cs="Times New Roman"/>
                <w:vertAlign w:val="superscript"/>
              </w:rPr>
              <w:t>b</w:t>
            </w:r>
            <w:proofErr w:type="spellEnd"/>
          </w:p>
        </w:tc>
        <w:tc>
          <w:tcPr>
            <w:tcW w:w="2245" w:type="dxa"/>
            <w:tcBorders>
              <w:top w:val="single" w:sz="8" w:space="0" w:color="000000"/>
              <w:bottom w:val="single" w:sz="8" w:space="0" w:color="000000"/>
            </w:tcBorders>
            <w:tcMar>
              <w:top w:w="20" w:type="dxa"/>
              <w:left w:w="120" w:type="dxa"/>
              <w:bottom w:w="20" w:type="dxa"/>
              <w:right w:w="120" w:type="dxa"/>
            </w:tcMar>
          </w:tcPr>
          <w:p w14:paraId="020C677C"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Relative topographic position of a point based its elevation and the mean elevation within a 100 m neighborhood</w:t>
            </w:r>
          </w:p>
        </w:tc>
        <w:tc>
          <w:tcPr>
            <w:tcW w:w="1620" w:type="dxa"/>
            <w:tcBorders>
              <w:top w:val="single" w:sz="8" w:space="0" w:color="000000"/>
              <w:bottom w:val="single" w:sz="8" w:space="0" w:color="000000"/>
            </w:tcBorders>
            <w:tcMar>
              <w:top w:w="20" w:type="dxa"/>
              <w:left w:w="120" w:type="dxa"/>
              <w:bottom w:w="20" w:type="dxa"/>
              <w:right w:w="120" w:type="dxa"/>
            </w:tcMar>
          </w:tcPr>
          <w:p w14:paraId="30EA9ECE"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Benthic Terrain Modeler tool (Wright et al. 2005)</w:t>
            </w:r>
          </w:p>
        </w:tc>
        <w:tc>
          <w:tcPr>
            <w:tcW w:w="1500" w:type="dxa"/>
            <w:tcBorders>
              <w:top w:val="single" w:sz="8" w:space="0" w:color="000000"/>
              <w:bottom w:val="single" w:sz="8" w:space="0" w:color="000000"/>
            </w:tcBorders>
            <w:tcMar>
              <w:top w:w="20" w:type="dxa"/>
              <w:left w:w="120" w:type="dxa"/>
              <w:bottom w:w="20" w:type="dxa"/>
              <w:right w:w="120" w:type="dxa"/>
            </w:tcMar>
          </w:tcPr>
          <w:p w14:paraId="33DB211D"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m</w:t>
            </w:r>
          </w:p>
        </w:tc>
        <w:tc>
          <w:tcPr>
            <w:tcW w:w="1200" w:type="dxa"/>
            <w:tcBorders>
              <w:top w:val="single" w:sz="8" w:space="0" w:color="000000"/>
              <w:bottom w:val="single" w:sz="8" w:space="0" w:color="000000"/>
            </w:tcBorders>
            <w:tcMar>
              <w:top w:w="20" w:type="dxa"/>
              <w:left w:w="120" w:type="dxa"/>
              <w:bottom w:w="20" w:type="dxa"/>
              <w:right w:w="120" w:type="dxa"/>
            </w:tcMar>
          </w:tcPr>
          <w:p w14:paraId="78922751"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bpi</w:t>
            </w:r>
          </w:p>
        </w:tc>
      </w:tr>
      <w:tr w:rsidR="00B2388D" w:rsidRPr="009122E1" w14:paraId="2FF030C4" w14:textId="77777777" w:rsidTr="00F02F21">
        <w:trPr>
          <w:trHeight w:val="1785"/>
        </w:trPr>
        <w:tc>
          <w:tcPr>
            <w:tcW w:w="1470" w:type="dxa"/>
            <w:vMerge/>
            <w:tcBorders>
              <w:top w:val="single" w:sz="8" w:space="0" w:color="000000"/>
              <w:bottom w:val="single" w:sz="8" w:space="0" w:color="000000"/>
            </w:tcBorders>
            <w:tcMar>
              <w:top w:w="20" w:type="dxa"/>
              <w:left w:w="120" w:type="dxa"/>
              <w:bottom w:w="20" w:type="dxa"/>
              <w:right w:w="120" w:type="dxa"/>
            </w:tcMar>
          </w:tcPr>
          <w:p w14:paraId="57A4281D" w14:textId="77777777" w:rsidR="00B2388D" w:rsidRPr="009122E1" w:rsidRDefault="00B2388D" w:rsidP="00F02F21">
            <w:pPr>
              <w:widowControl w:val="0"/>
              <w:pBdr>
                <w:top w:val="nil"/>
                <w:left w:val="nil"/>
                <w:bottom w:val="nil"/>
                <w:right w:val="nil"/>
                <w:between w:val="nil"/>
              </w:pBdr>
              <w:spacing w:line="276" w:lineRule="auto"/>
              <w:jc w:val="left"/>
              <w:rPr>
                <w:rFonts w:ascii="Times New Roman" w:hAnsi="Times New Roman" w:cs="Times New Roman"/>
              </w:rPr>
            </w:pPr>
          </w:p>
        </w:tc>
        <w:tc>
          <w:tcPr>
            <w:tcW w:w="1325" w:type="dxa"/>
            <w:tcBorders>
              <w:top w:val="single" w:sz="8" w:space="0" w:color="000000"/>
              <w:bottom w:val="single" w:sz="8" w:space="0" w:color="000000"/>
            </w:tcBorders>
            <w:tcMar>
              <w:top w:w="20" w:type="dxa"/>
              <w:left w:w="120" w:type="dxa"/>
              <w:bottom w:w="20" w:type="dxa"/>
              <w:right w:w="120" w:type="dxa"/>
            </w:tcMar>
          </w:tcPr>
          <w:p w14:paraId="4FA3CA7C"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Slope</w:t>
            </w:r>
            <w:r w:rsidRPr="009122E1">
              <w:rPr>
                <w:rFonts w:ascii="Times New Roman" w:hAnsi="Times New Roman" w:cs="Times New Roman"/>
                <w:vertAlign w:val="superscript"/>
              </w:rPr>
              <w:t>b</w:t>
            </w:r>
            <w:proofErr w:type="spellEnd"/>
          </w:p>
        </w:tc>
        <w:tc>
          <w:tcPr>
            <w:tcW w:w="2245" w:type="dxa"/>
            <w:tcBorders>
              <w:top w:val="single" w:sz="8" w:space="0" w:color="000000"/>
              <w:bottom w:val="single" w:sz="8" w:space="0" w:color="000000"/>
            </w:tcBorders>
            <w:tcMar>
              <w:top w:w="20" w:type="dxa"/>
              <w:left w:w="120" w:type="dxa"/>
              <w:bottom w:w="20" w:type="dxa"/>
              <w:right w:w="120" w:type="dxa"/>
            </w:tcMar>
          </w:tcPr>
          <w:p w14:paraId="599BCABE"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Maximum rate of change in seafloor depth between each grid cell and its neighbors</w:t>
            </w:r>
          </w:p>
        </w:tc>
        <w:tc>
          <w:tcPr>
            <w:tcW w:w="1620" w:type="dxa"/>
            <w:tcBorders>
              <w:top w:val="single" w:sz="8" w:space="0" w:color="000000"/>
              <w:bottom w:val="single" w:sz="8" w:space="0" w:color="000000"/>
            </w:tcBorders>
            <w:tcMar>
              <w:top w:w="20" w:type="dxa"/>
              <w:left w:w="120" w:type="dxa"/>
              <w:bottom w:w="20" w:type="dxa"/>
              <w:right w:w="120" w:type="dxa"/>
            </w:tcMar>
          </w:tcPr>
          <w:p w14:paraId="48BDB0BE"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ArcGIS Slope tool,</w:t>
            </w:r>
            <w:r w:rsidRPr="009122E1">
              <w:rPr>
                <w:rFonts w:ascii="Times New Roman" w:hAnsi="Times New Roman" w:cs="Times New Roman"/>
                <w:vertAlign w:val="superscript"/>
              </w:rPr>
              <w:t xml:space="preserve"> </w:t>
            </w:r>
            <w:r w:rsidRPr="009122E1">
              <w:rPr>
                <w:rFonts w:ascii="Times New Roman" w:hAnsi="Times New Roman" w:cs="Times New Roman"/>
              </w:rPr>
              <w:t>ArcGIS Focal Statistics tool (ESRI 2011)</w:t>
            </w:r>
          </w:p>
        </w:tc>
        <w:tc>
          <w:tcPr>
            <w:tcW w:w="1500" w:type="dxa"/>
            <w:tcBorders>
              <w:top w:val="single" w:sz="8" w:space="0" w:color="000000"/>
              <w:bottom w:val="single" w:sz="8" w:space="0" w:color="000000"/>
            </w:tcBorders>
            <w:tcMar>
              <w:top w:w="20" w:type="dxa"/>
              <w:left w:w="120" w:type="dxa"/>
              <w:bottom w:w="20" w:type="dxa"/>
              <w:right w:w="120" w:type="dxa"/>
            </w:tcMar>
          </w:tcPr>
          <w:p w14:paraId="30323B1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Degrees</w:t>
            </w:r>
          </w:p>
        </w:tc>
        <w:tc>
          <w:tcPr>
            <w:tcW w:w="1200" w:type="dxa"/>
            <w:tcBorders>
              <w:top w:val="single" w:sz="8" w:space="0" w:color="000000"/>
              <w:bottom w:val="single" w:sz="8" w:space="0" w:color="000000"/>
            </w:tcBorders>
            <w:tcMar>
              <w:top w:w="20" w:type="dxa"/>
              <w:left w:w="120" w:type="dxa"/>
              <w:bottom w:w="20" w:type="dxa"/>
              <w:right w:w="120" w:type="dxa"/>
            </w:tcMar>
          </w:tcPr>
          <w:p w14:paraId="1210F769"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slp</w:t>
            </w:r>
            <w:proofErr w:type="spellEnd"/>
          </w:p>
        </w:tc>
      </w:tr>
      <w:tr w:rsidR="00B2388D" w:rsidRPr="009122E1" w14:paraId="67F8AC52" w14:textId="77777777" w:rsidTr="00F02F21">
        <w:trPr>
          <w:trHeight w:val="1335"/>
        </w:trPr>
        <w:tc>
          <w:tcPr>
            <w:tcW w:w="1470" w:type="dxa"/>
            <w:vMerge w:val="restart"/>
            <w:tcBorders>
              <w:top w:val="single" w:sz="8" w:space="0" w:color="000000"/>
              <w:bottom w:val="single" w:sz="8" w:space="0" w:color="000000"/>
            </w:tcBorders>
            <w:tcMar>
              <w:top w:w="20" w:type="dxa"/>
              <w:left w:w="120" w:type="dxa"/>
              <w:bottom w:w="20" w:type="dxa"/>
              <w:right w:w="120" w:type="dxa"/>
            </w:tcMar>
          </w:tcPr>
          <w:p w14:paraId="2C8B9CD5"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b/>
              </w:rPr>
              <w:t>Habitat complexity</w:t>
            </w:r>
          </w:p>
        </w:tc>
        <w:tc>
          <w:tcPr>
            <w:tcW w:w="1325" w:type="dxa"/>
            <w:tcBorders>
              <w:top w:val="single" w:sz="8" w:space="0" w:color="000000"/>
              <w:bottom w:val="single" w:sz="8" w:space="0" w:color="000000"/>
            </w:tcBorders>
            <w:tcMar>
              <w:top w:w="20" w:type="dxa"/>
              <w:left w:w="120" w:type="dxa"/>
              <w:bottom w:w="20" w:type="dxa"/>
              <w:right w:w="120" w:type="dxa"/>
            </w:tcMar>
          </w:tcPr>
          <w:p w14:paraId="030C51C1"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 xml:space="preserve">Slope of </w:t>
            </w:r>
            <w:proofErr w:type="spellStart"/>
            <w:r w:rsidRPr="009122E1">
              <w:rPr>
                <w:rFonts w:ascii="Times New Roman" w:hAnsi="Times New Roman" w:cs="Times New Roman"/>
              </w:rPr>
              <w:t>slope</w:t>
            </w:r>
            <w:r w:rsidRPr="009122E1">
              <w:rPr>
                <w:rFonts w:ascii="Times New Roman" w:hAnsi="Times New Roman" w:cs="Times New Roman"/>
                <w:vertAlign w:val="superscript"/>
              </w:rPr>
              <w:t>b</w:t>
            </w:r>
            <w:proofErr w:type="spellEnd"/>
          </w:p>
        </w:tc>
        <w:tc>
          <w:tcPr>
            <w:tcW w:w="2245" w:type="dxa"/>
            <w:tcBorders>
              <w:top w:val="single" w:sz="8" w:space="0" w:color="000000"/>
              <w:bottom w:val="single" w:sz="8" w:space="0" w:color="000000"/>
            </w:tcBorders>
            <w:tcMar>
              <w:top w:w="20" w:type="dxa"/>
              <w:left w:w="120" w:type="dxa"/>
              <w:bottom w:w="20" w:type="dxa"/>
              <w:right w:w="120" w:type="dxa"/>
            </w:tcMar>
          </w:tcPr>
          <w:p w14:paraId="0AA8F956"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Second derivative of slope.</w:t>
            </w:r>
          </w:p>
        </w:tc>
        <w:tc>
          <w:tcPr>
            <w:tcW w:w="1620" w:type="dxa"/>
            <w:tcBorders>
              <w:top w:val="single" w:sz="8" w:space="0" w:color="000000"/>
              <w:bottom w:val="single" w:sz="8" w:space="0" w:color="000000"/>
            </w:tcBorders>
            <w:tcMar>
              <w:top w:w="20" w:type="dxa"/>
              <w:left w:w="120" w:type="dxa"/>
              <w:bottom w:w="20" w:type="dxa"/>
              <w:right w:w="120" w:type="dxa"/>
            </w:tcMar>
          </w:tcPr>
          <w:p w14:paraId="0F720FC5"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ArcGIS Spatial Analyst tools (ESRI 2011)</w:t>
            </w:r>
          </w:p>
        </w:tc>
        <w:tc>
          <w:tcPr>
            <w:tcW w:w="1500" w:type="dxa"/>
            <w:tcBorders>
              <w:top w:val="single" w:sz="8" w:space="0" w:color="000000"/>
              <w:bottom w:val="single" w:sz="8" w:space="0" w:color="000000"/>
            </w:tcBorders>
            <w:tcMar>
              <w:top w:w="20" w:type="dxa"/>
              <w:left w:w="120" w:type="dxa"/>
              <w:bottom w:w="20" w:type="dxa"/>
              <w:right w:w="120" w:type="dxa"/>
            </w:tcMar>
          </w:tcPr>
          <w:p w14:paraId="25D3B387"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Degrees</w:t>
            </w:r>
          </w:p>
        </w:tc>
        <w:tc>
          <w:tcPr>
            <w:tcW w:w="1200" w:type="dxa"/>
            <w:tcBorders>
              <w:top w:val="single" w:sz="8" w:space="0" w:color="000000"/>
              <w:bottom w:val="single" w:sz="8" w:space="0" w:color="000000"/>
            </w:tcBorders>
            <w:tcMar>
              <w:top w:w="20" w:type="dxa"/>
              <w:left w:w="120" w:type="dxa"/>
              <w:bottom w:w="20" w:type="dxa"/>
              <w:right w:w="120" w:type="dxa"/>
            </w:tcMar>
          </w:tcPr>
          <w:p w14:paraId="459B0AC3"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slpslp</w:t>
            </w:r>
            <w:proofErr w:type="spellEnd"/>
          </w:p>
        </w:tc>
      </w:tr>
      <w:tr w:rsidR="00B2388D" w:rsidRPr="009122E1" w14:paraId="273A80AE" w14:textId="77777777" w:rsidTr="00F02F21">
        <w:trPr>
          <w:trHeight w:val="2355"/>
        </w:trPr>
        <w:tc>
          <w:tcPr>
            <w:tcW w:w="1470" w:type="dxa"/>
            <w:vMerge/>
            <w:tcBorders>
              <w:top w:val="single" w:sz="8" w:space="0" w:color="000000"/>
              <w:bottom w:val="single" w:sz="8" w:space="0" w:color="000000"/>
            </w:tcBorders>
            <w:tcMar>
              <w:top w:w="20" w:type="dxa"/>
              <w:left w:w="120" w:type="dxa"/>
              <w:bottom w:w="20" w:type="dxa"/>
              <w:right w:w="120" w:type="dxa"/>
            </w:tcMar>
          </w:tcPr>
          <w:p w14:paraId="49F7C744" w14:textId="77777777" w:rsidR="00B2388D" w:rsidRPr="009122E1" w:rsidRDefault="00B2388D" w:rsidP="00F02F21">
            <w:pPr>
              <w:widowControl w:val="0"/>
              <w:pBdr>
                <w:top w:val="nil"/>
                <w:left w:val="nil"/>
                <w:bottom w:val="nil"/>
                <w:right w:val="nil"/>
                <w:between w:val="nil"/>
              </w:pBdr>
              <w:spacing w:line="276" w:lineRule="auto"/>
              <w:jc w:val="left"/>
              <w:rPr>
                <w:rFonts w:ascii="Times New Roman" w:hAnsi="Times New Roman" w:cs="Times New Roman"/>
              </w:rPr>
            </w:pPr>
          </w:p>
        </w:tc>
        <w:tc>
          <w:tcPr>
            <w:tcW w:w="1325" w:type="dxa"/>
            <w:tcBorders>
              <w:top w:val="single" w:sz="8" w:space="0" w:color="000000"/>
              <w:bottom w:val="single" w:sz="8" w:space="0" w:color="000000"/>
            </w:tcBorders>
            <w:tcMar>
              <w:top w:w="20" w:type="dxa"/>
              <w:left w:w="120" w:type="dxa"/>
              <w:bottom w:w="20" w:type="dxa"/>
              <w:right w:w="120" w:type="dxa"/>
            </w:tcMar>
          </w:tcPr>
          <w:p w14:paraId="41A450BF"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 xml:space="preserve">Planar </w:t>
            </w:r>
            <w:proofErr w:type="spellStart"/>
            <w:r w:rsidRPr="009122E1">
              <w:rPr>
                <w:rFonts w:ascii="Times New Roman" w:hAnsi="Times New Roman" w:cs="Times New Roman"/>
              </w:rPr>
              <w:t>curvature</w:t>
            </w:r>
            <w:r w:rsidRPr="009122E1">
              <w:rPr>
                <w:rFonts w:ascii="Times New Roman" w:hAnsi="Times New Roman" w:cs="Times New Roman"/>
                <w:vertAlign w:val="superscript"/>
              </w:rPr>
              <w:t>b</w:t>
            </w:r>
            <w:proofErr w:type="spellEnd"/>
          </w:p>
        </w:tc>
        <w:tc>
          <w:tcPr>
            <w:tcW w:w="2245" w:type="dxa"/>
            <w:tcBorders>
              <w:top w:val="single" w:sz="8" w:space="0" w:color="000000"/>
              <w:bottom w:val="single" w:sz="8" w:space="0" w:color="000000"/>
            </w:tcBorders>
            <w:tcMar>
              <w:top w:w="20" w:type="dxa"/>
              <w:left w:w="120" w:type="dxa"/>
              <w:bottom w:w="20" w:type="dxa"/>
              <w:right w:w="120" w:type="dxa"/>
            </w:tcMar>
          </w:tcPr>
          <w:p w14:paraId="57BA8F7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Seafloor curvature perpendicular to the direction of the maximum slope (mean). Value indicates whether flow will converge or diverge over a point.</w:t>
            </w:r>
          </w:p>
        </w:tc>
        <w:tc>
          <w:tcPr>
            <w:tcW w:w="1620" w:type="dxa"/>
            <w:vMerge w:val="restart"/>
            <w:tcBorders>
              <w:top w:val="single" w:sz="8" w:space="0" w:color="000000"/>
              <w:bottom w:val="single" w:sz="8" w:space="0" w:color="000000"/>
            </w:tcBorders>
            <w:tcMar>
              <w:top w:w="20" w:type="dxa"/>
              <w:left w:w="120" w:type="dxa"/>
              <w:bottom w:w="20" w:type="dxa"/>
              <w:right w:w="120" w:type="dxa"/>
            </w:tcMar>
          </w:tcPr>
          <w:p w14:paraId="2B1DDD0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DEM Surface Tools Curvature tool (cite)</w:t>
            </w:r>
          </w:p>
        </w:tc>
        <w:tc>
          <w:tcPr>
            <w:tcW w:w="1500" w:type="dxa"/>
            <w:tcBorders>
              <w:top w:val="single" w:sz="8" w:space="0" w:color="000000"/>
              <w:bottom w:val="single" w:sz="8" w:space="0" w:color="000000"/>
            </w:tcBorders>
            <w:tcMar>
              <w:top w:w="20" w:type="dxa"/>
              <w:left w:w="120" w:type="dxa"/>
              <w:bottom w:w="20" w:type="dxa"/>
              <w:right w:w="120" w:type="dxa"/>
            </w:tcMar>
          </w:tcPr>
          <w:p w14:paraId="33B47257"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Radians.m</w:t>
            </w:r>
            <w:r w:rsidRPr="009122E1">
              <w:rPr>
                <w:rFonts w:ascii="Times New Roman" w:hAnsi="Times New Roman" w:cs="Times New Roman"/>
                <w:vertAlign w:val="superscript"/>
              </w:rPr>
              <w:t>-1</w:t>
            </w:r>
          </w:p>
        </w:tc>
        <w:tc>
          <w:tcPr>
            <w:tcW w:w="1200" w:type="dxa"/>
            <w:tcBorders>
              <w:top w:val="single" w:sz="8" w:space="0" w:color="000000"/>
              <w:bottom w:val="single" w:sz="8" w:space="0" w:color="000000"/>
            </w:tcBorders>
            <w:tcMar>
              <w:top w:w="20" w:type="dxa"/>
              <w:left w:w="120" w:type="dxa"/>
              <w:bottom w:w="20" w:type="dxa"/>
              <w:right w:w="120" w:type="dxa"/>
            </w:tcMar>
          </w:tcPr>
          <w:p w14:paraId="2C933A90"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curv_plan</w:t>
            </w:r>
            <w:proofErr w:type="spellEnd"/>
          </w:p>
        </w:tc>
      </w:tr>
      <w:tr w:rsidR="00B2388D" w:rsidRPr="009122E1" w14:paraId="7F367410" w14:textId="77777777" w:rsidTr="00F02F21">
        <w:trPr>
          <w:trHeight w:val="2325"/>
        </w:trPr>
        <w:tc>
          <w:tcPr>
            <w:tcW w:w="1470" w:type="dxa"/>
            <w:vMerge/>
            <w:tcBorders>
              <w:top w:val="single" w:sz="8" w:space="0" w:color="000000"/>
              <w:bottom w:val="single" w:sz="8" w:space="0" w:color="000000"/>
            </w:tcBorders>
            <w:tcMar>
              <w:top w:w="20" w:type="dxa"/>
              <w:left w:w="120" w:type="dxa"/>
              <w:bottom w:w="20" w:type="dxa"/>
              <w:right w:w="120" w:type="dxa"/>
            </w:tcMar>
          </w:tcPr>
          <w:p w14:paraId="0A6748F0" w14:textId="77777777" w:rsidR="00B2388D" w:rsidRPr="009122E1" w:rsidRDefault="00B2388D" w:rsidP="00F02F21">
            <w:pPr>
              <w:widowControl w:val="0"/>
              <w:pBdr>
                <w:top w:val="nil"/>
                <w:left w:val="nil"/>
                <w:bottom w:val="nil"/>
                <w:right w:val="nil"/>
                <w:between w:val="nil"/>
              </w:pBdr>
              <w:spacing w:line="276" w:lineRule="auto"/>
              <w:jc w:val="left"/>
              <w:rPr>
                <w:rFonts w:ascii="Times New Roman" w:hAnsi="Times New Roman" w:cs="Times New Roman"/>
              </w:rPr>
            </w:pPr>
          </w:p>
        </w:tc>
        <w:tc>
          <w:tcPr>
            <w:tcW w:w="1325" w:type="dxa"/>
            <w:tcBorders>
              <w:top w:val="single" w:sz="8" w:space="0" w:color="000000"/>
              <w:bottom w:val="single" w:sz="8" w:space="0" w:color="000000"/>
            </w:tcBorders>
            <w:tcMar>
              <w:top w:w="20" w:type="dxa"/>
              <w:left w:w="120" w:type="dxa"/>
              <w:bottom w:w="20" w:type="dxa"/>
              <w:right w:w="120" w:type="dxa"/>
            </w:tcMar>
          </w:tcPr>
          <w:p w14:paraId="3765DBBB"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 xml:space="preserve">Profile </w:t>
            </w:r>
            <w:proofErr w:type="spellStart"/>
            <w:r w:rsidRPr="009122E1">
              <w:rPr>
                <w:rFonts w:ascii="Times New Roman" w:hAnsi="Times New Roman" w:cs="Times New Roman"/>
              </w:rPr>
              <w:t>curvature</w:t>
            </w:r>
            <w:r w:rsidRPr="009122E1">
              <w:rPr>
                <w:rFonts w:ascii="Times New Roman" w:hAnsi="Times New Roman" w:cs="Times New Roman"/>
                <w:vertAlign w:val="superscript"/>
              </w:rPr>
              <w:t>b</w:t>
            </w:r>
            <w:proofErr w:type="spellEnd"/>
          </w:p>
        </w:tc>
        <w:tc>
          <w:tcPr>
            <w:tcW w:w="2245" w:type="dxa"/>
            <w:tcBorders>
              <w:top w:val="single" w:sz="8" w:space="0" w:color="000000"/>
              <w:bottom w:val="single" w:sz="8" w:space="0" w:color="000000"/>
            </w:tcBorders>
            <w:tcMar>
              <w:top w:w="20" w:type="dxa"/>
              <w:left w:w="120" w:type="dxa"/>
              <w:bottom w:w="20" w:type="dxa"/>
              <w:right w:w="120" w:type="dxa"/>
            </w:tcMar>
          </w:tcPr>
          <w:p w14:paraId="59AB65C8"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Seafloor curvature in the direction of the maximum slope (mean). Value indicates whether flow will accelerate or decelerate over the curve.</w:t>
            </w:r>
          </w:p>
        </w:tc>
        <w:tc>
          <w:tcPr>
            <w:tcW w:w="1620" w:type="dxa"/>
            <w:vMerge/>
            <w:tcBorders>
              <w:top w:val="single" w:sz="8" w:space="0" w:color="000000"/>
              <w:bottom w:val="single" w:sz="8" w:space="0" w:color="000000"/>
            </w:tcBorders>
            <w:tcMar>
              <w:top w:w="20" w:type="dxa"/>
              <w:left w:w="120" w:type="dxa"/>
              <w:bottom w:w="20" w:type="dxa"/>
              <w:right w:w="120" w:type="dxa"/>
            </w:tcMar>
          </w:tcPr>
          <w:p w14:paraId="1F6C831F" w14:textId="77777777" w:rsidR="00B2388D" w:rsidRPr="009122E1" w:rsidRDefault="00B2388D" w:rsidP="00F02F21">
            <w:pPr>
              <w:widowControl w:val="0"/>
              <w:pBdr>
                <w:top w:val="nil"/>
                <w:left w:val="nil"/>
                <w:bottom w:val="nil"/>
                <w:right w:val="nil"/>
                <w:between w:val="nil"/>
              </w:pBdr>
              <w:spacing w:line="276" w:lineRule="auto"/>
              <w:jc w:val="left"/>
              <w:rPr>
                <w:rFonts w:ascii="Times New Roman" w:hAnsi="Times New Roman" w:cs="Times New Roman"/>
              </w:rPr>
            </w:pPr>
          </w:p>
        </w:tc>
        <w:tc>
          <w:tcPr>
            <w:tcW w:w="1500" w:type="dxa"/>
            <w:tcBorders>
              <w:top w:val="single" w:sz="8" w:space="0" w:color="000000"/>
              <w:bottom w:val="single" w:sz="8" w:space="0" w:color="000000"/>
            </w:tcBorders>
            <w:tcMar>
              <w:top w:w="20" w:type="dxa"/>
              <w:left w:w="120" w:type="dxa"/>
              <w:bottom w:w="20" w:type="dxa"/>
              <w:right w:w="120" w:type="dxa"/>
            </w:tcMar>
          </w:tcPr>
          <w:p w14:paraId="20EF1175"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Radians.m</w:t>
            </w:r>
            <w:r w:rsidRPr="009122E1">
              <w:rPr>
                <w:rFonts w:ascii="Times New Roman" w:hAnsi="Times New Roman" w:cs="Times New Roman"/>
                <w:vertAlign w:val="superscript"/>
              </w:rPr>
              <w:t>-1</w:t>
            </w:r>
          </w:p>
        </w:tc>
        <w:tc>
          <w:tcPr>
            <w:tcW w:w="1200" w:type="dxa"/>
            <w:tcBorders>
              <w:top w:val="single" w:sz="8" w:space="0" w:color="000000"/>
              <w:bottom w:val="single" w:sz="8" w:space="0" w:color="000000"/>
            </w:tcBorders>
            <w:tcMar>
              <w:top w:w="20" w:type="dxa"/>
              <w:left w:w="120" w:type="dxa"/>
              <w:bottom w:w="20" w:type="dxa"/>
              <w:right w:w="120" w:type="dxa"/>
            </w:tcMar>
          </w:tcPr>
          <w:p w14:paraId="0E7D7D24"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curv_pro</w:t>
            </w:r>
            <w:proofErr w:type="spellEnd"/>
          </w:p>
        </w:tc>
      </w:tr>
      <w:tr w:rsidR="00B2388D" w:rsidRPr="009122E1" w14:paraId="6A2A8FB5" w14:textId="77777777" w:rsidTr="00F02F21">
        <w:trPr>
          <w:trHeight w:val="3105"/>
        </w:trPr>
        <w:tc>
          <w:tcPr>
            <w:tcW w:w="1470" w:type="dxa"/>
            <w:tcBorders>
              <w:top w:val="single" w:sz="8" w:space="0" w:color="000000"/>
              <w:bottom w:val="single" w:sz="8" w:space="0" w:color="000000"/>
            </w:tcBorders>
            <w:tcMar>
              <w:top w:w="20" w:type="dxa"/>
              <w:left w:w="120" w:type="dxa"/>
              <w:bottom w:w="20" w:type="dxa"/>
              <w:right w:w="120" w:type="dxa"/>
            </w:tcMar>
          </w:tcPr>
          <w:p w14:paraId="670F8D89"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b/>
              </w:rPr>
              <w:lastRenderedPageBreak/>
              <w:t>Habitat exposure</w:t>
            </w:r>
          </w:p>
        </w:tc>
        <w:tc>
          <w:tcPr>
            <w:tcW w:w="1325" w:type="dxa"/>
            <w:tcBorders>
              <w:top w:val="single" w:sz="8" w:space="0" w:color="000000"/>
              <w:bottom w:val="single" w:sz="8" w:space="0" w:color="000000"/>
            </w:tcBorders>
            <w:tcMar>
              <w:top w:w="20" w:type="dxa"/>
              <w:left w:w="120" w:type="dxa"/>
              <w:bottom w:w="20" w:type="dxa"/>
              <w:right w:w="120" w:type="dxa"/>
            </w:tcMar>
          </w:tcPr>
          <w:p w14:paraId="5AB5A732"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Aspect</w:t>
            </w:r>
            <w:r w:rsidRPr="009122E1">
              <w:rPr>
                <w:rFonts w:ascii="Times New Roman" w:hAnsi="Times New Roman" w:cs="Times New Roman"/>
                <w:vertAlign w:val="superscript"/>
              </w:rPr>
              <w:t>b</w:t>
            </w:r>
            <w:proofErr w:type="spellEnd"/>
          </w:p>
        </w:tc>
        <w:tc>
          <w:tcPr>
            <w:tcW w:w="2245" w:type="dxa"/>
            <w:tcBorders>
              <w:top w:val="single" w:sz="8" w:space="0" w:color="000000"/>
              <w:bottom w:val="single" w:sz="8" w:space="0" w:color="000000"/>
            </w:tcBorders>
            <w:tcMar>
              <w:top w:w="20" w:type="dxa"/>
              <w:left w:w="120" w:type="dxa"/>
              <w:bottom w:w="20" w:type="dxa"/>
              <w:right w:w="120" w:type="dxa"/>
            </w:tcMar>
          </w:tcPr>
          <w:p w14:paraId="05DC0E9F"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Downslope direction of maximum rate of change in seafloor depth between each grid cell and its neighbors (sine circular mean, cosine circular mean, circular standard deviation)</w:t>
            </w:r>
          </w:p>
        </w:tc>
        <w:tc>
          <w:tcPr>
            <w:tcW w:w="1620" w:type="dxa"/>
            <w:tcBorders>
              <w:top w:val="single" w:sz="8" w:space="0" w:color="000000"/>
              <w:bottom w:val="single" w:sz="8" w:space="0" w:color="000000"/>
            </w:tcBorders>
            <w:tcMar>
              <w:top w:w="20" w:type="dxa"/>
              <w:left w:w="120" w:type="dxa"/>
              <w:bottom w:w="20" w:type="dxa"/>
              <w:right w:w="120" w:type="dxa"/>
            </w:tcMar>
          </w:tcPr>
          <w:p w14:paraId="66299AFD"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ArcGIS Aspect tool, ArcGIS Spatial Analyst tools (sine and cosine function)</w:t>
            </w:r>
          </w:p>
        </w:tc>
        <w:tc>
          <w:tcPr>
            <w:tcW w:w="1500" w:type="dxa"/>
            <w:tcBorders>
              <w:top w:val="single" w:sz="8" w:space="0" w:color="000000"/>
              <w:bottom w:val="single" w:sz="8" w:space="0" w:color="000000"/>
            </w:tcBorders>
            <w:tcMar>
              <w:top w:w="20" w:type="dxa"/>
              <w:left w:w="120" w:type="dxa"/>
              <w:bottom w:w="20" w:type="dxa"/>
              <w:right w:w="120" w:type="dxa"/>
            </w:tcMar>
          </w:tcPr>
          <w:p w14:paraId="652BC2B6"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Degrees</w:t>
            </w:r>
          </w:p>
        </w:tc>
        <w:tc>
          <w:tcPr>
            <w:tcW w:w="1200" w:type="dxa"/>
            <w:tcBorders>
              <w:top w:val="single" w:sz="8" w:space="0" w:color="000000"/>
              <w:bottom w:val="single" w:sz="8" w:space="0" w:color="000000"/>
            </w:tcBorders>
            <w:tcMar>
              <w:top w:w="20" w:type="dxa"/>
              <w:left w:w="120" w:type="dxa"/>
              <w:bottom w:w="20" w:type="dxa"/>
              <w:right w:w="120" w:type="dxa"/>
            </w:tcMar>
          </w:tcPr>
          <w:p w14:paraId="5AD9A20C"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asp_sin</w:t>
            </w:r>
            <w:proofErr w:type="spellEnd"/>
            <w:r w:rsidRPr="009122E1">
              <w:rPr>
                <w:rFonts w:ascii="Times New Roman" w:hAnsi="Times New Roman" w:cs="Times New Roman"/>
              </w:rPr>
              <w:t xml:space="preserve">, </w:t>
            </w:r>
            <w:proofErr w:type="spellStart"/>
            <w:r w:rsidRPr="009122E1">
              <w:rPr>
                <w:rFonts w:ascii="Times New Roman" w:hAnsi="Times New Roman" w:cs="Times New Roman"/>
              </w:rPr>
              <w:t>asp_cos</w:t>
            </w:r>
            <w:proofErr w:type="spellEnd"/>
            <w:r w:rsidRPr="009122E1">
              <w:rPr>
                <w:rFonts w:ascii="Times New Roman" w:hAnsi="Times New Roman" w:cs="Times New Roman"/>
              </w:rPr>
              <w:t xml:space="preserve">, </w:t>
            </w:r>
            <w:proofErr w:type="spellStart"/>
            <w:r w:rsidRPr="009122E1">
              <w:rPr>
                <w:rFonts w:ascii="Times New Roman" w:hAnsi="Times New Roman" w:cs="Times New Roman"/>
              </w:rPr>
              <w:t>asp_std</w:t>
            </w:r>
            <w:proofErr w:type="spellEnd"/>
          </w:p>
        </w:tc>
      </w:tr>
      <w:tr w:rsidR="00B2388D" w:rsidRPr="009122E1" w14:paraId="232941AD" w14:textId="77777777" w:rsidTr="00F02F21">
        <w:trPr>
          <w:trHeight w:val="662"/>
        </w:trPr>
        <w:tc>
          <w:tcPr>
            <w:tcW w:w="1470" w:type="dxa"/>
            <w:tcBorders>
              <w:top w:val="single" w:sz="8" w:space="0" w:color="000000"/>
              <w:bottom w:val="single" w:sz="8" w:space="0" w:color="000000"/>
            </w:tcBorders>
            <w:tcMar>
              <w:top w:w="20" w:type="dxa"/>
              <w:left w:w="120" w:type="dxa"/>
              <w:bottom w:w="20" w:type="dxa"/>
              <w:right w:w="120" w:type="dxa"/>
            </w:tcMar>
          </w:tcPr>
          <w:p w14:paraId="7DD7FB6D" w14:textId="77777777" w:rsidR="00B2388D" w:rsidRPr="009122E1" w:rsidRDefault="00B2388D" w:rsidP="00F02F21">
            <w:pPr>
              <w:jc w:val="left"/>
              <w:rPr>
                <w:rFonts w:ascii="Times New Roman" w:hAnsi="Times New Roman" w:cs="Times New Roman"/>
                <w:b/>
              </w:rPr>
            </w:pPr>
            <w:r w:rsidRPr="009122E1">
              <w:rPr>
                <w:rFonts w:ascii="Times New Roman" w:hAnsi="Times New Roman" w:cs="Times New Roman"/>
                <w:b/>
              </w:rPr>
              <w:t>Wave energy</w:t>
            </w:r>
          </w:p>
        </w:tc>
        <w:tc>
          <w:tcPr>
            <w:tcW w:w="1325" w:type="dxa"/>
            <w:tcBorders>
              <w:top w:val="single" w:sz="8" w:space="0" w:color="000000"/>
              <w:bottom w:val="single" w:sz="8" w:space="0" w:color="000000"/>
            </w:tcBorders>
            <w:tcMar>
              <w:top w:w="20" w:type="dxa"/>
              <w:left w:w="120" w:type="dxa"/>
              <w:bottom w:w="20" w:type="dxa"/>
              <w:right w:w="120" w:type="dxa"/>
            </w:tcMar>
          </w:tcPr>
          <w:p w14:paraId="61D57B48"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Wave power</w:t>
            </w:r>
          </w:p>
        </w:tc>
        <w:tc>
          <w:tcPr>
            <w:tcW w:w="2245" w:type="dxa"/>
            <w:tcBorders>
              <w:top w:val="single" w:sz="8" w:space="0" w:color="000000"/>
              <w:bottom w:val="single" w:sz="8" w:space="0" w:color="000000"/>
            </w:tcBorders>
            <w:tcMar>
              <w:top w:w="20" w:type="dxa"/>
              <w:left w:w="120" w:type="dxa"/>
              <w:bottom w:w="20" w:type="dxa"/>
              <w:right w:w="120" w:type="dxa"/>
            </w:tcMar>
          </w:tcPr>
          <w:p w14:paraId="55E76E91"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Derived from ERA5</w:t>
            </w:r>
          </w:p>
        </w:tc>
        <w:tc>
          <w:tcPr>
            <w:tcW w:w="1620" w:type="dxa"/>
            <w:tcBorders>
              <w:top w:val="single" w:sz="8" w:space="0" w:color="000000"/>
              <w:bottom w:val="single" w:sz="8" w:space="0" w:color="000000"/>
            </w:tcBorders>
            <w:tcMar>
              <w:top w:w="20" w:type="dxa"/>
              <w:left w:w="120" w:type="dxa"/>
              <w:bottom w:w="20" w:type="dxa"/>
              <w:right w:w="120" w:type="dxa"/>
            </w:tcMar>
          </w:tcPr>
          <w:p w14:paraId="2A89A2B8"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ArcGIS IDW tool</w:t>
            </w:r>
          </w:p>
        </w:tc>
        <w:tc>
          <w:tcPr>
            <w:tcW w:w="1500" w:type="dxa"/>
            <w:tcBorders>
              <w:top w:val="single" w:sz="8" w:space="0" w:color="000000"/>
              <w:bottom w:val="single" w:sz="8" w:space="0" w:color="000000"/>
            </w:tcBorders>
            <w:tcMar>
              <w:top w:w="20" w:type="dxa"/>
              <w:left w:w="120" w:type="dxa"/>
              <w:bottom w:w="20" w:type="dxa"/>
              <w:right w:w="120" w:type="dxa"/>
            </w:tcMar>
          </w:tcPr>
          <w:p w14:paraId="7D3431D9" w14:textId="77777777" w:rsidR="00B2388D" w:rsidRPr="009122E1" w:rsidRDefault="00B2388D" w:rsidP="00F02F21">
            <w:pPr>
              <w:jc w:val="left"/>
              <w:rPr>
                <w:rFonts w:ascii="Times New Roman" w:hAnsi="Times New Roman" w:cs="Times New Roman"/>
              </w:rPr>
            </w:pPr>
          </w:p>
        </w:tc>
        <w:tc>
          <w:tcPr>
            <w:tcW w:w="1200" w:type="dxa"/>
            <w:tcBorders>
              <w:top w:val="single" w:sz="8" w:space="0" w:color="000000"/>
              <w:bottom w:val="single" w:sz="8" w:space="0" w:color="000000"/>
            </w:tcBorders>
            <w:tcMar>
              <w:top w:w="20" w:type="dxa"/>
              <w:left w:w="120" w:type="dxa"/>
              <w:bottom w:w="20" w:type="dxa"/>
              <w:right w:w="120" w:type="dxa"/>
            </w:tcMar>
          </w:tcPr>
          <w:p w14:paraId="56695D33"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wave</w:t>
            </w:r>
          </w:p>
        </w:tc>
      </w:tr>
      <w:tr w:rsidR="00B2388D" w:rsidRPr="009122E1" w14:paraId="664DA2FB" w14:textId="77777777" w:rsidTr="00F02F21">
        <w:trPr>
          <w:trHeight w:val="752"/>
        </w:trPr>
        <w:tc>
          <w:tcPr>
            <w:tcW w:w="1470" w:type="dxa"/>
            <w:tcBorders>
              <w:top w:val="single" w:sz="8" w:space="0" w:color="000000"/>
              <w:bottom w:val="single" w:sz="8" w:space="0" w:color="000000"/>
            </w:tcBorders>
            <w:tcMar>
              <w:top w:w="20" w:type="dxa"/>
              <w:left w:w="120" w:type="dxa"/>
              <w:bottom w:w="20" w:type="dxa"/>
              <w:right w:w="120" w:type="dxa"/>
            </w:tcMar>
          </w:tcPr>
          <w:p w14:paraId="00C93CA7" w14:textId="77777777" w:rsidR="00B2388D" w:rsidRPr="009122E1" w:rsidRDefault="00B2388D" w:rsidP="00F02F21">
            <w:pPr>
              <w:jc w:val="left"/>
              <w:rPr>
                <w:rFonts w:ascii="Times New Roman" w:hAnsi="Times New Roman" w:cs="Times New Roman"/>
                <w:b/>
              </w:rPr>
            </w:pPr>
            <w:r w:rsidRPr="009122E1">
              <w:rPr>
                <w:rFonts w:ascii="Times New Roman" w:hAnsi="Times New Roman" w:cs="Times New Roman"/>
                <w:b/>
              </w:rPr>
              <w:t>Water quality</w:t>
            </w:r>
          </w:p>
        </w:tc>
        <w:tc>
          <w:tcPr>
            <w:tcW w:w="1325" w:type="dxa"/>
            <w:tcBorders>
              <w:top w:val="single" w:sz="8" w:space="0" w:color="000000"/>
              <w:bottom w:val="single" w:sz="8" w:space="0" w:color="000000"/>
            </w:tcBorders>
            <w:tcMar>
              <w:top w:w="20" w:type="dxa"/>
              <w:left w:w="120" w:type="dxa"/>
              <w:bottom w:w="20" w:type="dxa"/>
              <w:right w:w="120" w:type="dxa"/>
            </w:tcMar>
          </w:tcPr>
          <w:p w14:paraId="43288BFD"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TSS</w:t>
            </w:r>
          </w:p>
        </w:tc>
        <w:tc>
          <w:tcPr>
            <w:tcW w:w="2245" w:type="dxa"/>
            <w:tcBorders>
              <w:top w:val="single" w:sz="8" w:space="0" w:color="000000"/>
              <w:bottom w:val="single" w:sz="8" w:space="0" w:color="000000"/>
            </w:tcBorders>
            <w:tcMar>
              <w:top w:w="20" w:type="dxa"/>
              <w:left w:w="120" w:type="dxa"/>
              <w:bottom w:w="20" w:type="dxa"/>
              <w:right w:w="120" w:type="dxa"/>
            </w:tcMar>
          </w:tcPr>
          <w:p w14:paraId="058F4108"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Derived from the water quality model</w:t>
            </w:r>
          </w:p>
        </w:tc>
        <w:tc>
          <w:tcPr>
            <w:tcW w:w="1620" w:type="dxa"/>
            <w:tcBorders>
              <w:top w:val="single" w:sz="8" w:space="0" w:color="000000"/>
              <w:bottom w:val="single" w:sz="8" w:space="0" w:color="000000"/>
            </w:tcBorders>
            <w:tcMar>
              <w:top w:w="20" w:type="dxa"/>
              <w:left w:w="120" w:type="dxa"/>
              <w:bottom w:w="20" w:type="dxa"/>
              <w:right w:w="120" w:type="dxa"/>
            </w:tcMar>
          </w:tcPr>
          <w:p w14:paraId="63BE7FDC"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R</w:t>
            </w:r>
          </w:p>
        </w:tc>
        <w:tc>
          <w:tcPr>
            <w:tcW w:w="1500" w:type="dxa"/>
            <w:tcBorders>
              <w:top w:val="single" w:sz="8" w:space="0" w:color="000000"/>
              <w:bottom w:val="single" w:sz="8" w:space="0" w:color="000000"/>
            </w:tcBorders>
            <w:tcMar>
              <w:top w:w="20" w:type="dxa"/>
              <w:left w:w="120" w:type="dxa"/>
              <w:bottom w:w="20" w:type="dxa"/>
              <w:right w:w="120" w:type="dxa"/>
            </w:tcMar>
          </w:tcPr>
          <w:p w14:paraId="1E3BFE5B"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t/</w:t>
            </w:r>
            <w:proofErr w:type="spellStart"/>
            <w:r w:rsidRPr="009122E1">
              <w:rPr>
                <w:rFonts w:ascii="Times New Roman" w:hAnsi="Times New Roman" w:cs="Times New Roman"/>
              </w:rPr>
              <w:t>yr</w:t>
            </w:r>
            <w:proofErr w:type="spellEnd"/>
          </w:p>
        </w:tc>
        <w:tc>
          <w:tcPr>
            <w:tcW w:w="1200" w:type="dxa"/>
            <w:tcBorders>
              <w:top w:val="single" w:sz="8" w:space="0" w:color="000000"/>
              <w:bottom w:val="single" w:sz="8" w:space="0" w:color="000000"/>
            </w:tcBorders>
            <w:tcMar>
              <w:top w:w="20" w:type="dxa"/>
              <w:left w:w="120" w:type="dxa"/>
              <w:bottom w:w="20" w:type="dxa"/>
              <w:right w:w="120" w:type="dxa"/>
            </w:tcMar>
          </w:tcPr>
          <w:p w14:paraId="7E999DF4"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tss</w:t>
            </w:r>
            <w:proofErr w:type="spellEnd"/>
          </w:p>
        </w:tc>
      </w:tr>
    </w:tbl>
    <w:p w14:paraId="4B727570" w14:textId="77777777" w:rsidR="00B2388D" w:rsidRPr="009122E1" w:rsidRDefault="00B2388D" w:rsidP="00B2388D">
      <w:pPr>
        <w:jc w:val="left"/>
      </w:pPr>
      <w:proofErr w:type="spellStart"/>
      <w:r w:rsidRPr="009122E1">
        <w:rPr>
          <w:vertAlign w:val="superscript"/>
        </w:rPr>
        <w:t>a</w:t>
      </w:r>
      <w:proofErr w:type="spellEnd"/>
      <w:r w:rsidRPr="009122E1">
        <w:rPr>
          <w:vertAlign w:val="superscript"/>
        </w:rPr>
        <w:t xml:space="preserve"> </w:t>
      </w:r>
      <w:r w:rsidRPr="009122E1">
        <w:t>The marine drivers were generated at 30 x 30 m resolution</w:t>
      </w:r>
    </w:p>
    <w:p w14:paraId="01102601" w14:textId="77777777" w:rsidR="00B2388D" w:rsidRPr="009122E1" w:rsidRDefault="00B2388D" w:rsidP="00B2388D">
      <w:pPr>
        <w:jc w:val="left"/>
      </w:pPr>
      <w:r w:rsidRPr="009122E1">
        <w:rPr>
          <w:vertAlign w:val="superscript"/>
        </w:rPr>
        <w:t>b</w:t>
      </w:r>
      <w:r w:rsidRPr="009122E1">
        <w:t xml:space="preserve"> Bathymetry at 10 m native resolution</w:t>
      </w:r>
      <w:r w:rsidRPr="009122E1">
        <w:br w:type="page"/>
      </w:r>
    </w:p>
    <w:p w14:paraId="638E9F72" w14:textId="77777777" w:rsidR="00B2388D" w:rsidRPr="009122E1" w:rsidRDefault="00B2388D" w:rsidP="00C46B44">
      <w:pPr>
        <w:pStyle w:val="Heading2"/>
      </w:pPr>
      <w:bookmarkStart w:id="15" w:name="_2zbgiuw" w:colFirst="0" w:colLast="0"/>
      <w:bookmarkEnd w:id="15"/>
      <w:r w:rsidRPr="009122E1">
        <w:lastRenderedPageBreak/>
        <w:t>Supplementary Table 6: Inputs used in the Restoration Opportunities Optimization Tool (ROOT)*</w:t>
      </w:r>
    </w:p>
    <w:tbl>
      <w:tblPr>
        <w:tblStyle w:val="a4"/>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6797"/>
      </w:tblGrid>
      <w:tr w:rsidR="00B2388D" w:rsidRPr="009122E1" w14:paraId="35A03074" w14:textId="77777777" w:rsidTr="00F02F21">
        <w:trPr>
          <w:trHeight w:val="170"/>
        </w:trPr>
        <w:tc>
          <w:tcPr>
            <w:tcW w:w="2553" w:type="dxa"/>
          </w:tcPr>
          <w:p w14:paraId="7187C343"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b/>
              </w:rPr>
              <w:t>ROOT inputs</w:t>
            </w:r>
          </w:p>
        </w:tc>
        <w:tc>
          <w:tcPr>
            <w:tcW w:w="6797" w:type="dxa"/>
          </w:tcPr>
          <w:p w14:paraId="005AC765"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b/>
              </w:rPr>
              <w:t>Details</w:t>
            </w:r>
          </w:p>
        </w:tc>
      </w:tr>
      <w:tr w:rsidR="00B2388D" w:rsidRPr="009122E1" w14:paraId="68D92407" w14:textId="77777777" w:rsidTr="00F02F21">
        <w:trPr>
          <w:trHeight w:val="584"/>
        </w:trPr>
        <w:tc>
          <w:tcPr>
            <w:tcW w:w="2553" w:type="dxa"/>
          </w:tcPr>
          <w:p w14:paraId="5D6FA5E9" w14:textId="77777777" w:rsidR="00B2388D" w:rsidRPr="009122E1" w:rsidRDefault="00B2388D" w:rsidP="00F02F21">
            <w:pPr>
              <w:rPr>
                <w:rFonts w:ascii="Times New Roman" w:eastAsia="Times New Roman" w:hAnsi="Times New Roman" w:cs="Times New Roman"/>
                <w:b/>
              </w:rPr>
            </w:pPr>
            <w:r w:rsidRPr="009122E1">
              <w:rPr>
                <w:rFonts w:ascii="Times New Roman" w:eastAsia="Times New Roman" w:hAnsi="Times New Roman" w:cs="Times New Roman"/>
                <w:b/>
              </w:rPr>
              <w:t xml:space="preserve">Activity mask </w:t>
            </w:r>
          </w:p>
          <w:p w14:paraId="1F3CC6B8" w14:textId="77777777" w:rsidR="00B2388D" w:rsidRPr="009122E1" w:rsidRDefault="00B2388D" w:rsidP="00F02F21">
            <w:pPr>
              <w:rPr>
                <w:rFonts w:ascii="Times New Roman" w:eastAsia="Times New Roman" w:hAnsi="Times New Roman" w:cs="Times New Roman"/>
                <w:b/>
              </w:rPr>
            </w:pPr>
            <w:r w:rsidRPr="009122E1">
              <w:rPr>
                <w:rFonts w:ascii="Times New Roman" w:eastAsia="Times New Roman" w:hAnsi="Times New Roman" w:cs="Times New Roman"/>
                <w:b/>
              </w:rPr>
              <w:t xml:space="preserve">(identified areas of opportunity) </w:t>
            </w:r>
          </w:p>
        </w:tc>
        <w:tc>
          <w:tcPr>
            <w:tcW w:w="6797" w:type="dxa"/>
          </w:tcPr>
          <w:p w14:paraId="79A049F8"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rPr>
              <w:t>1. Forest restoration opportunity:</w:t>
            </w:r>
          </w:p>
          <w:p w14:paraId="1542BA17"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Belize = 473,044 ha</w:t>
            </w:r>
          </w:p>
          <w:p w14:paraId="3BE9B5BC"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Guatemala = 1,017,174 ha</w:t>
            </w:r>
          </w:p>
          <w:p w14:paraId="0FEDBBAD"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Honduras = 1,835,801 ha</w:t>
            </w:r>
          </w:p>
          <w:p w14:paraId="2E458F2D"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rPr>
              <w:t>2. Forest protection opportunity:</w:t>
            </w:r>
          </w:p>
          <w:p w14:paraId="3D927515"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Belize = 704,377 ha</w:t>
            </w:r>
          </w:p>
          <w:p w14:paraId="36A28843"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Guatemala = 792,649 ha</w:t>
            </w:r>
          </w:p>
          <w:p w14:paraId="14523FD2"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Honduras = 2,162,938 ha</w:t>
            </w:r>
          </w:p>
          <w:p w14:paraId="326707B9"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rPr>
              <w:t>3. Sustainable agriculture opportunity:</w:t>
            </w:r>
          </w:p>
          <w:p w14:paraId="35A01308"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Belize = 472,430 ha</w:t>
            </w:r>
          </w:p>
          <w:p w14:paraId="5906F70A"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Guatemala = 443,207 ha</w:t>
            </w:r>
          </w:p>
          <w:p w14:paraId="7B40325D"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Honduras = 1,514,020 ha</w:t>
            </w:r>
          </w:p>
        </w:tc>
      </w:tr>
      <w:tr w:rsidR="00B2388D" w:rsidRPr="009122E1" w14:paraId="04A45CFA" w14:textId="77777777" w:rsidTr="00F02F21">
        <w:trPr>
          <w:trHeight w:val="584"/>
        </w:trPr>
        <w:tc>
          <w:tcPr>
            <w:tcW w:w="2553" w:type="dxa"/>
          </w:tcPr>
          <w:p w14:paraId="6D47FF53" w14:textId="77777777" w:rsidR="00B2388D" w:rsidRPr="009122E1" w:rsidRDefault="00B2388D" w:rsidP="00F02F21">
            <w:pPr>
              <w:rPr>
                <w:rFonts w:ascii="Times New Roman" w:eastAsia="Times New Roman" w:hAnsi="Times New Roman" w:cs="Times New Roman"/>
                <w:b/>
              </w:rPr>
            </w:pPr>
            <w:r w:rsidRPr="009122E1">
              <w:rPr>
                <w:rFonts w:ascii="Times New Roman" w:eastAsia="Times New Roman" w:hAnsi="Times New Roman" w:cs="Times New Roman"/>
                <w:b/>
              </w:rPr>
              <w:t>ES impact potential maps</w:t>
            </w:r>
          </w:p>
        </w:tc>
        <w:tc>
          <w:tcPr>
            <w:tcW w:w="6797" w:type="dxa"/>
          </w:tcPr>
          <w:p w14:paraId="7E1B0ABC"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rPr>
              <w:t>Sediment export (t/</w:t>
            </w:r>
            <w:proofErr w:type="spellStart"/>
            <w:r w:rsidRPr="009122E1">
              <w:rPr>
                <w:rFonts w:ascii="Times New Roman" w:eastAsia="Times New Roman" w:hAnsi="Times New Roman" w:cs="Times New Roman"/>
              </w:rPr>
              <w:t>yr</w:t>
            </w:r>
            <w:proofErr w:type="spellEnd"/>
            <w:r w:rsidRPr="009122E1">
              <w:rPr>
                <w:rFonts w:ascii="Times New Roman" w:eastAsia="Times New Roman" w:hAnsi="Times New Roman" w:cs="Times New Roman"/>
              </w:rPr>
              <w:t>)</w:t>
            </w:r>
          </w:p>
          <w:p w14:paraId="6E77CA9A"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rPr>
              <w:t>Terrestrial recreation opportunity (# of people/year)</w:t>
            </w:r>
          </w:p>
        </w:tc>
      </w:tr>
      <w:tr w:rsidR="00B2388D" w:rsidRPr="009122E1" w14:paraId="2D20601B" w14:textId="77777777" w:rsidTr="00F02F21">
        <w:trPr>
          <w:trHeight w:val="584"/>
        </w:trPr>
        <w:tc>
          <w:tcPr>
            <w:tcW w:w="2553" w:type="dxa"/>
          </w:tcPr>
          <w:p w14:paraId="308F8D02" w14:textId="77777777" w:rsidR="00B2388D" w:rsidRPr="009122E1" w:rsidRDefault="00B2388D" w:rsidP="00F02F21">
            <w:pPr>
              <w:rPr>
                <w:rFonts w:ascii="Times New Roman" w:eastAsia="Times New Roman" w:hAnsi="Times New Roman" w:cs="Times New Roman"/>
                <w:b/>
              </w:rPr>
            </w:pPr>
            <w:proofErr w:type="spellStart"/>
            <w:r w:rsidRPr="009122E1">
              <w:rPr>
                <w:rFonts w:ascii="Times New Roman" w:eastAsia="Times New Roman" w:hAnsi="Times New Roman" w:cs="Times New Roman"/>
                <w:b/>
              </w:rPr>
              <w:t>Servicesheds</w:t>
            </w:r>
            <w:proofErr w:type="spellEnd"/>
            <w:r w:rsidRPr="009122E1">
              <w:rPr>
                <w:rFonts w:ascii="Times New Roman" w:eastAsia="Times New Roman" w:hAnsi="Times New Roman" w:cs="Times New Roman"/>
                <w:b/>
              </w:rPr>
              <w:t>/Spatial weighted map</w:t>
            </w:r>
          </w:p>
        </w:tc>
        <w:tc>
          <w:tcPr>
            <w:tcW w:w="6797" w:type="dxa"/>
          </w:tcPr>
          <w:p w14:paraId="0E214352"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rPr>
              <w:t>Watershed important to marine ES provisioning (targeted reef fish biomass, coral-based recreation, and coastal protection)</w:t>
            </w:r>
          </w:p>
        </w:tc>
      </w:tr>
      <w:tr w:rsidR="00B2388D" w:rsidRPr="009122E1" w14:paraId="1B656284" w14:textId="77777777" w:rsidTr="00F02F21">
        <w:trPr>
          <w:trHeight w:val="584"/>
        </w:trPr>
        <w:tc>
          <w:tcPr>
            <w:tcW w:w="2553" w:type="dxa"/>
          </w:tcPr>
          <w:p w14:paraId="4E13B1F1" w14:textId="77777777" w:rsidR="00B2388D" w:rsidRPr="009122E1" w:rsidRDefault="00B2388D" w:rsidP="00F02F21">
            <w:pPr>
              <w:rPr>
                <w:rFonts w:ascii="Times New Roman" w:eastAsia="Times New Roman" w:hAnsi="Times New Roman" w:cs="Times New Roman"/>
                <w:b/>
              </w:rPr>
            </w:pPr>
            <w:r w:rsidRPr="009122E1">
              <w:rPr>
                <w:rFonts w:ascii="Times New Roman" w:eastAsia="Times New Roman" w:hAnsi="Times New Roman" w:cs="Times New Roman"/>
                <w:b/>
              </w:rPr>
              <w:t>Composite factors</w:t>
            </w:r>
          </w:p>
        </w:tc>
        <w:tc>
          <w:tcPr>
            <w:tcW w:w="6797" w:type="dxa"/>
          </w:tcPr>
          <w:p w14:paraId="649E44FD"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rPr>
              <w:t>Sediment export &amp; Watershed important to marine ES provisioning</w:t>
            </w:r>
          </w:p>
          <w:p w14:paraId="26C980F8"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rPr>
              <w:t>Recreation opportunity &amp; Watershed important to marine ES provisioning</w:t>
            </w:r>
          </w:p>
        </w:tc>
      </w:tr>
      <w:tr w:rsidR="00B2388D" w:rsidRPr="009122E1" w14:paraId="4A79756A" w14:textId="77777777" w:rsidTr="00F02F21">
        <w:trPr>
          <w:trHeight w:val="584"/>
        </w:trPr>
        <w:tc>
          <w:tcPr>
            <w:tcW w:w="2553" w:type="dxa"/>
          </w:tcPr>
          <w:p w14:paraId="1B81332E" w14:textId="77777777" w:rsidR="00B2388D" w:rsidRPr="009122E1" w:rsidRDefault="00B2388D" w:rsidP="00F02F21">
            <w:pPr>
              <w:rPr>
                <w:rFonts w:ascii="Times New Roman" w:eastAsia="Times New Roman" w:hAnsi="Times New Roman" w:cs="Times New Roman"/>
                <w:b/>
              </w:rPr>
            </w:pPr>
            <w:r w:rsidRPr="009122E1">
              <w:rPr>
                <w:rFonts w:ascii="Times New Roman" w:eastAsia="Times New Roman" w:hAnsi="Times New Roman" w:cs="Times New Roman"/>
                <w:b/>
              </w:rPr>
              <w:t>Objectives</w:t>
            </w:r>
          </w:p>
        </w:tc>
        <w:tc>
          <w:tcPr>
            <w:tcW w:w="6797" w:type="dxa"/>
          </w:tcPr>
          <w:p w14:paraId="46951B4A"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rPr>
              <w:t>1. Forest restoration:</w:t>
            </w:r>
          </w:p>
          <w:p w14:paraId="6144CCD5"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Direct: Minimize sediment export; Maximize forest-based tourism</w:t>
            </w:r>
          </w:p>
          <w:p w14:paraId="2772F740"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Indirect: Maximize targeted fish biomass, coastal protection, and coral-based tourism</w:t>
            </w:r>
          </w:p>
          <w:p w14:paraId="00840CFF"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rPr>
              <w:t>2. Forest protection:</w:t>
            </w:r>
          </w:p>
          <w:p w14:paraId="64F355B2"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Direct: Maximize sediment export; Minimize forest-based tourism</w:t>
            </w:r>
          </w:p>
          <w:p w14:paraId="662B7D4E"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Indirect: Maximize targeted fish biomass, coastal protection, and coral-based tourism</w:t>
            </w:r>
          </w:p>
          <w:p w14:paraId="2D73175E"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rPr>
              <w:t>3. Sustainable agriculture:</w:t>
            </w:r>
          </w:p>
          <w:p w14:paraId="3354388E"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Direct: Minimize sediment export; Maximize forest-based tourism</w:t>
            </w:r>
          </w:p>
          <w:p w14:paraId="410A7D65"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 xml:space="preserve">Indirect: Maximize targeted fish biomass, coastal protection, and coral-based tourism </w:t>
            </w:r>
          </w:p>
        </w:tc>
      </w:tr>
      <w:tr w:rsidR="00B2388D" w:rsidRPr="009122E1" w14:paraId="3F38879C" w14:textId="77777777" w:rsidTr="00F02F21">
        <w:trPr>
          <w:trHeight w:val="584"/>
        </w:trPr>
        <w:tc>
          <w:tcPr>
            <w:tcW w:w="2553" w:type="dxa"/>
          </w:tcPr>
          <w:p w14:paraId="309A48AA" w14:textId="77777777" w:rsidR="00B2388D" w:rsidRPr="009122E1" w:rsidRDefault="00B2388D" w:rsidP="00F02F21">
            <w:pPr>
              <w:rPr>
                <w:rFonts w:ascii="Times New Roman" w:eastAsia="Times New Roman" w:hAnsi="Times New Roman" w:cs="Times New Roman"/>
                <w:b/>
              </w:rPr>
            </w:pPr>
            <w:r w:rsidRPr="009122E1">
              <w:rPr>
                <w:rFonts w:ascii="Times New Roman" w:eastAsia="Times New Roman" w:hAnsi="Times New Roman" w:cs="Times New Roman"/>
                <w:b/>
              </w:rPr>
              <w:t>Targets</w:t>
            </w:r>
          </w:p>
        </w:tc>
        <w:tc>
          <w:tcPr>
            <w:tcW w:w="6797" w:type="dxa"/>
          </w:tcPr>
          <w:p w14:paraId="29E25D7A"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rPr>
              <w:t>1. Forest restoration:</w:t>
            </w:r>
          </w:p>
          <w:p w14:paraId="6C28E23E"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Belize = 50,000 ha (11%) (NDC)</w:t>
            </w:r>
          </w:p>
          <w:p w14:paraId="777C44F4"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Guatemala = 70,000 ha (7%)</w:t>
            </w:r>
          </w:p>
          <w:p w14:paraId="756E3C26"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Honduras = 468,000 ha (25%) (NDC)</w:t>
            </w:r>
          </w:p>
          <w:p w14:paraId="21067338"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rPr>
              <w:lastRenderedPageBreak/>
              <w:t>2. Forest protection:</w:t>
            </w:r>
          </w:p>
          <w:p w14:paraId="0F7EF719"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Belize = 10,000 ha (1%) (NDC)</w:t>
            </w:r>
          </w:p>
          <w:p w14:paraId="14DA4610"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 xml:space="preserve">Guatemala = 70,000 ha (9%) </w:t>
            </w:r>
          </w:p>
          <w:p w14:paraId="14BE8E56"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Honduras = 525,900 ha (24%) (NDC)</w:t>
            </w:r>
          </w:p>
          <w:p w14:paraId="6D672765" w14:textId="77777777" w:rsidR="00B2388D" w:rsidRPr="009122E1" w:rsidRDefault="00B2388D" w:rsidP="00F02F21">
            <w:pPr>
              <w:rPr>
                <w:rFonts w:ascii="Times New Roman" w:eastAsia="Times New Roman" w:hAnsi="Times New Roman" w:cs="Times New Roman"/>
              </w:rPr>
            </w:pPr>
            <w:r w:rsidRPr="009122E1">
              <w:rPr>
                <w:rFonts w:ascii="Times New Roman" w:eastAsia="Times New Roman" w:hAnsi="Times New Roman" w:cs="Times New Roman"/>
              </w:rPr>
              <w:t>3. Sustainable agriculture:</w:t>
            </w:r>
          </w:p>
          <w:p w14:paraId="295F49B3"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Belize = 88,200 ha (19%) (NDC)</w:t>
            </w:r>
          </w:p>
          <w:p w14:paraId="479B232E"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Guatemala = 100,000 ha (23%)</w:t>
            </w:r>
          </w:p>
          <w:p w14:paraId="25A17CAC" w14:textId="77777777" w:rsidR="00B2388D" w:rsidRPr="009122E1" w:rsidRDefault="00B2388D" w:rsidP="00F02F21">
            <w:pPr>
              <w:numPr>
                <w:ilvl w:val="0"/>
                <w:numId w:val="1"/>
              </w:numPr>
              <w:rPr>
                <w:rFonts w:ascii="Times New Roman" w:eastAsia="Times New Roman" w:hAnsi="Times New Roman" w:cs="Times New Roman"/>
              </w:rPr>
            </w:pPr>
            <w:r w:rsidRPr="009122E1">
              <w:rPr>
                <w:rFonts w:ascii="Times New Roman" w:eastAsia="Times New Roman" w:hAnsi="Times New Roman" w:cs="Times New Roman"/>
              </w:rPr>
              <w:t>Honduras = 400,000 ha (26%) (NDC)</w:t>
            </w:r>
          </w:p>
        </w:tc>
      </w:tr>
    </w:tbl>
    <w:p w14:paraId="76B73D31" w14:textId="77777777" w:rsidR="00B2388D" w:rsidRPr="009122E1" w:rsidRDefault="00B2388D" w:rsidP="00B2388D">
      <w:pPr>
        <w:rPr>
          <w:sz w:val="20"/>
          <w:szCs w:val="20"/>
        </w:rPr>
      </w:pPr>
      <w:r w:rsidRPr="009122E1">
        <w:rPr>
          <w:sz w:val="20"/>
          <w:szCs w:val="20"/>
        </w:rPr>
        <w:lastRenderedPageBreak/>
        <w:t>*All inputs were projected to NAD83 Z16N. All analyses were performed using ArcGIS 10.8.1 &amp; R.</w:t>
      </w:r>
    </w:p>
    <w:p w14:paraId="6EB3729D" w14:textId="77777777" w:rsidR="00B2388D" w:rsidRPr="009122E1" w:rsidRDefault="00B2388D" w:rsidP="00B2388D">
      <w:pPr>
        <w:rPr>
          <w:b/>
        </w:rPr>
      </w:pPr>
    </w:p>
    <w:p w14:paraId="7540EDF0" w14:textId="77777777" w:rsidR="00B2388D" w:rsidRPr="009122E1" w:rsidRDefault="00B2388D" w:rsidP="00B2388D">
      <w:pPr>
        <w:pStyle w:val="Heading3"/>
      </w:pPr>
      <w:bookmarkStart w:id="16" w:name="_df16fufqnx93" w:colFirst="0" w:colLast="0"/>
      <w:bookmarkEnd w:id="16"/>
      <w:r w:rsidRPr="009122E1">
        <w:br w:type="page"/>
      </w:r>
    </w:p>
    <w:p w14:paraId="56F50899" w14:textId="77777777" w:rsidR="00B2388D" w:rsidRPr="009122E1" w:rsidRDefault="00B2388D" w:rsidP="00C46B44">
      <w:pPr>
        <w:pStyle w:val="Heading2"/>
      </w:pPr>
      <w:bookmarkStart w:id="17" w:name="_plmhrr3ix2hm" w:colFirst="0" w:colLast="0"/>
      <w:bookmarkEnd w:id="17"/>
      <w:r w:rsidRPr="009122E1">
        <w:lastRenderedPageBreak/>
        <w:t xml:space="preserve">Supplementary Table 7: SDR erosion factors.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808"/>
        <w:gridCol w:w="3237"/>
        <w:gridCol w:w="879"/>
        <w:gridCol w:w="3443"/>
      </w:tblGrid>
      <w:tr w:rsidR="00B2388D" w:rsidRPr="009122E1" w14:paraId="31457EBF" w14:textId="77777777" w:rsidTr="00F02F21">
        <w:trPr>
          <w:trHeight w:val="290"/>
        </w:trPr>
        <w:tc>
          <w:tcPr>
            <w:tcW w:w="526" w:type="pct"/>
          </w:tcPr>
          <w:p w14:paraId="1157AB87" w14:textId="77777777" w:rsidR="00B2388D" w:rsidRPr="009122E1" w:rsidRDefault="00B2388D" w:rsidP="00F02F21">
            <w:pPr>
              <w:jc w:val="center"/>
              <w:rPr>
                <w:b/>
                <w:bCs/>
              </w:rPr>
            </w:pPr>
            <w:r w:rsidRPr="009122E1">
              <w:rPr>
                <w:b/>
                <w:bCs/>
              </w:rPr>
              <w:t>Country</w:t>
            </w:r>
          </w:p>
        </w:tc>
        <w:tc>
          <w:tcPr>
            <w:tcW w:w="432" w:type="pct"/>
            <w:shd w:val="clear" w:color="auto" w:fill="auto"/>
            <w:noWrap/>
            <w:vAlign w:val="bottom"/>
            <w:hideMark/>
          </w:tcPr>
          <w:p w14:paraId="6B5C1AA1" w14:textId="77777777" w:rsidR="00B2388D" w:rsidRPr="009122E1" w:rsidRDefault="00B2388D" w:rsidP="00F02F21">
            <w:pPr>
              <w:jc w:val="center"/>
              <w:rPr>
                <w:b/>
                <w:bCs/>
              </w:rPr>
            </w:pPr>
            <w:r w:rsidRPr="009122E1">
              <w:rPr>
                <w:b/>
                <w:bCs/>
              </w:rPr>
              <w:t>Value</w:t>
            </w:r>
          </w:p>
        </w:tc>
        <w:tc>
          <w:tcPr>
            <w:tcW w:w="1731" w:type="pct"/>
            <w:shd w:val="clear" w:color="auto" w:fill="auto"/>
            <w:noWrap/>
            <w:vAlign w:val="bottom"/>
            <w:hideMark/>
          </w:tcPr>
          <w:p w14:paraId="4776825B" w14:textId="77777777" w:rsidR="00B2388D" w:rsidRPr="009122E1" w:rsidRDefault="00B2388D" w:rsidP="00F02F21">
            <w:pPr>
              <w:jc w:val="center"/>
              <w:rPr>
                <w:b/>
                <w:bCs/>
              </w:rPr>
            </w:pPr>
            <w:r w:rsidRPr="009122E1">
              <w:rPr>
                <w:b/>
                <w:bCs/>
              </w:rPr>
              <w:t>Land cover type</w:t>
            </w:r>
          </w:p>
        </w:tc>
        <w:tc>
          <w:tcPr>
            <w:tcW w:w="470" w:type="pct"/>
            <w:shd w:val="clear" w:color="auto" w:fill="auto"/>
            <w:noWrap/>
            <w:vAlign w:val="bottom"/>
            <w:hideMark/>
          </w:tcPr>
          <w:p w14:paraId="2873BE3E" w14:textId="77777777" w:rsidR="00B2388D" w:rsidRPr="009122E1" w:rsidRDefault="00B2388D" w:rsidP="00F02F21">
            <w:pPr>
              <w:jc w:val="center"/>
              <w:rPr>
                <w:b/>
                <w:bCs/>
              </w:rPr>
            </w:pPr>
            <w:proofErr w:type="spellStart"/>
            <w:r w:rsidRPr="009122E1">
              <w:rPr>
                <w:b/>
                <w:bCs/>
              </w:rPr>
              <w:t>usle_c</w:t>
            </w:r>
            <w:proofErr w:type="spellEnd"/>
          </w:p>
        </w:tc>
        <w:tc>
          <w:tcPr>
            <w:tcW w:w="1841" w:type="pct"/>
            <w:shd w:val="clear" w:color="auto" w:fill="auto"/>
            <w:noWrap/>
            <w:vAlign w:val="bottom"/>
            <w:hideMark/>
          </w:tcPr>
          <w:p w14:paraId="7B561A8D" w14:textId="77777777" w:rsidR="00B2388D" w:rsidRPr="009122E1" w:rsidRDefault="00B2388D" w:rsidP="00F02F21">
            <w:pPr>
              <w:jc w:val="center"/>
              <w:rPr>
                <w:b/>
                <w:bCs/>
              </w:rPr>
            </w:pPr>
            <w:r w:rsidRPr="009122E1">
              <w:rPr>
                <w:b/>
                <w:bCs/>
              </w:rPr>
              <w:t>Source</w:t>
            </w:r>
          </w:p>
        </w:tc>
      </w:tr>
      <w:tr w:rsidR="00B2388D" w:rsidRPr="009122E1" w14:paraId="0D0F162B" w14:textId="77777777" w:rsidTr="00F02F21">
        <w:trPr>
          <w:trHeight w:val="338"/>
        </w:trPr>
        <w:tc>
          <w:tcPr>
            <w:tcW w:w="526" w:type="pct"/>
          </w:tcPr>
          <w:p w14:paraId="521C320A" w14:textId="77777777" w:rsidR="00B2388D" w:rsidRPr="009122E1" w:rsidRDefault="00B2388D" w:rsidP="00F02F21">
            <w:pPr>
              <w:contextualSpacing/>
            </w:pPr>
            <w:r w:rsidRPr="009122E1">
              <w:t>BZ</w:t>
            </w:r>
          </w:p>
        </w:tc>
        <w:tc>
          <w:tcPr>
            <w:tcW w:w="432" w:type="pct"/>
            <w:shd w:val="clear" w:color="auto" w:fill="auto"/>
            <w:noWrap/>
            <w:vAlign w:val="bottom"/>
            <w:hideMark/>
          </w:tcPr>
          <w:p w14:paraId="1EB87C82" w14:textId="77777777" w:rsidR="00B2388D" w:rsidRPr="009122E1" w:rsidRDefault="00B2388D" w:rsidP="00F02F21">
            <w:pPr>
              <w:contextualSpacing/>
            </w:pPr>
            <w:r w:rsidRPr="009122E1">
              <w:t>301</w:t>
            </w:r>
          </w:p>
        </w:tc>
        <w:tc>
          <w:tcPr>
            <w:tcW w:w="1731" w:type="pct"/>
            <w:shd w:val="clear" w:color="auto" w:fill="auto"/>
            <w:vAlign w:val="bottom"/>
            <w:hideMark/>
          </w:tcPr>
          <w:p w14:paraId="268D36A8" w14:textId="77777777" w:rsidR="00B2388D" w:rsidRPr="009122E1" w:rsidRDefault="00B2388D" w:rsidP="00F02F21">
            <w:r w:rsidRPr="009122E1">
              <w:t>Agricultural uses</w:t>
            </w:r>
          </w:p>
        </w:tc>
        <w:tc>
          <w:tcPr>
            <w:tcW w:w="470" w:type="pct"/>
            <w:shd w:val="clear" w:color="auto" w:fill="auto"/>
            <w:noWrap/>
            <w:vAlign w:val="bottom"/>
            <w:hideMark/>
          </w:tcPr>
          <w:p w14:paraId="1276A40D" w14:textId="77777777" w:rsidR="00B2388D" w:rsidRPr="009122E1" w:rsidRDefault="00B2388D" w:rsidP="00F02F21">
            <w:pPr>
              <w:jc w:val="right"/>
            </w:pPr>
            <w:r w:rsidRPr="009122E1">
              <w:t>0.75</w:t>
            </w:r>
          </w:p>
        </w:tc>
        <w:tc>
          <w:tcPr>
            <w:tcW w:w="1841" w:type="pct"/>
            <w:shd w:val="clear" w:color="auto" w:fill="auto"/>
            <w:vAlign w:val="bottom"/>
            <w:hideMark/>
          </w:tcPr>
          <w:p w14:paraId="6C80321B" w14:textId="626278BD" w:rsidR="00B2388D" w:rsidRPr="009122E1" w:rsidRDefault="00B2388D" w:rsidP="00F02F21">
            <w:pPr>
              <w:rPr>
                <w:lang w:val="fr-FR"/>
              </w:rPr>
            </w:pPr>
            <w:proofErr w:type="spellStart"/>
            <w:r w:rsidRPr="009122E1">
              <w:rPr>
                <w:lang w:val="fr-FR"/>
              </w:rPr>
              <w:t>Agricultura</w:t>
            </w:r>
            <w:proofErr w:type="spellEnd"/>
            <w:r w:rsidRPr="009122E1">
              <w:rPr>
                <w:lang w:val="fr-FR"/>
              </w:rPr>
              <w:t xml:space="preserve"> de temporal (</w:t>
            </w:r>
            <w:proofErr w:type="spellStart"/>
            <w:r w:rsidRPr="009122E1">
              <w:rPr>
                <w:lang w:val="fr-FR"/>
              </w:rPr>
              <w:t>rainfed</w:t>
            </w:r>
            <w:proofErr w:type="spellEnd"/>
            <w:r w:rsidRPr="009122E1">
              <w:rPr>
                <w:lang w:val="fr-FR"/>
              </w:rPr>
              <w:t>)</w:t>
            </w:r>
            <w:r w:rsidRPr="009122E1">
              <w:fldChar w:fldCharType="begin"/>
            </w:r>
            <w:r w:rsidR="009A1C83" w:rsidRPr="009122E1">
              <w:rPr>
                <w:lang w:val="fr-FR"/>
              </w:rPr>
              <w:instrText xml:space="preserve"> ADDIN ZOTERO_ITEM CSL_CITATION {"citationID":"ZBljRqV8","properties":{"formattedCitation":"\\super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7D1A42C7" w14:textId="77777777" w:rsidTr="00F02F21">
        <w:trPr>
          <w:trHeight w:val="290"/>
        </w:trPr>
        <w:tc>
          <w:tcPr>
            <w:tcW w:w="526" w:type="pct"/>
          </w:tcPr>
          <w:p w14:paraId="16D239E1" w14:textId="77777777" w:rsidR="00B2388D" w:rsidRPr="009122E1" w:rsidRDefault="00B2388D" w:rsidP="00F02F21">
            <w:pPr>
              <w:contextualSpacing/>
            </w:pPr>
            <w:r w:rsidRPr="009122E1">
              <w:t>BZ</w:t>
            </w:r>
          </w:p>
        </w:tc>
        <w:tc>
          <w:tcPr>
            <w:tcW w:w="432" w:type="pct"/>
            <w:shd w:val="clear" w:color="auto" w:fill="auto"/>
            <w:noWrap/>
            <w:vAlign w:val="bottom"/>
            <w:hideMark/>
          </w:tcPr>
          <w:p w14:paraId="1A032071" w14:textId="77777777" w:rsidR="00B2388D" w:rsidRPr="009122E1" w:rsidRDefault="00B2388D" w:rsidP="00F02F21">
            <w:pPr>
              <w:contextualSpacing/>
            </w:pPr>
            <w:r w:rsidRPr="009122E1">
              <w:t>302</w:t>
            </w:r>
          </w:p>
        </w:tc>
        <w:tc>
          <w:tcPr>
            <w:tcW w:w="1731" w:type="pct"/>
            <w:shd w:val="clear" w:color="auto" w:fill="auto"/>
            <w:vAlign w:val="bottom"/>
            <w:hideMark/>
          </w:tcPr>
          <w:p w14:paraId="05004F45" w14:textId="77777777" w:rsidR="00B2388D" w:rsidRPr="009122E1" w:rsidRDefault="00B2388D" w:rsidP="00F02F21">
            <w:r w:rsidRPr="009122E1">
              <w:t>Coral reef</w:t>
            </w:r>
          </w:p>
        </w:tc>
        <w:tc>
          <w:tcPr>
            <w:tcW w:w="470" w:type="pct"/>
            <w:shd w:val="clear" w:color="auto" w:fill="auto"/>
            <w:noWrap/>
            <w:vAlign w:val="bottom"/>
            <w:hideMark/>
          </w:tcPr>
          <w:p w14:paraId="77EDB0BA" w14:textId="77777777" w:rsidR="00B2388D" w:rsidRPr="009122E1" w:rsidRDefault="00B2388D" w:rsidP="00F02F21">
            <w:pPr>
              <w:jc w:val="right"/>
            </w:pPr>
            <w:r w:rsidRPr="009122E1">
              <w:t>0</w:t>
            </w:r>
          </w:p>
        </w:tc>
        <w:tc>
          <w:tcPr>
            <w:tcW w:w="1841" w:type="pct"/>
            <w:shd w:val="clear" w:color="auto" w:fill="auto"/>
            <w:vAlign w:val="bottom"/>
            <w:hideMark/>
          </w:tcPr>
          <w:p w14:paraId="74A1C548" w14:textId="77777777" w:rsidR="00B2388D" w:rsidRPr="009122E1" w:rsidRDefault="00B2388D" w:rsidP="00F02F21">
            <w:pPr>
              <w:jc w:val="right"/>
            </w:pPr>
          </w:p>
        </w:tc>
      </w:tr>
      <w:tr w:rsidR="00B2388D" w:rsidRPr="009122E1" w14:paraId="3429EC0C" w14:textId="77777777" w:rsidTr="00F02F21">
        <w:trPr>
          <w:trHeight w:val="290"/>
        </w:trPr>
        <w:tc>
          <w:tcPr>
            <w:tcW w:w="526" w:type="pct"/>
          </w:tcPr>
          <w:p w14:paraId="7380D496" w14:textId="77777777" w:rsidR="00B2388D" w:rsidRPr="009122E1" w:rsidRDefault="00B2388D" w:rsidP="00F02F21">
            <w:pPr>
              <w:contextualSpacing/>
            </w:pPr>
            <w:r w:rsidRPr="009122E1">
              <w:t>BZ</w:t>
            </w:r>
          </w:p>
        </w:tc>
        <w:tc>
          <w:tcPr>
            <w:tcW w:w="432" w:type="pct"/>
            <w:shd w:val="clear" w:color="auto" w:fill="auto"/>
            <w:noWrap/>
            <w:vAlign w:val="bottom"/>
            <w:hideMark/>
          </w:tcPr>
          <w:p w14:paraId="306867EB" w14:textId="77777777" w:rsidR="00B2388D" w:rsidRPr="009122E1" w:rsidRDefault="00B2388D" w:rsidP="00F02F21">
            <w:pPr>
              <w:contextualSpacing/>
            </w:pPr>
            <w:r w:rsidRPr="009122E1">
              <w:t>303</w:t>
            </w:r>
          </w:p>
        </w:tc>
        <w:tc>
          <w:tcPr>
            <w:tcW w:w="1731" w:type="pct"/>
            <w:shd w:val="clear" w:color="auto" w:fill="auto"/>
            <w:vAlign w:val="bottom"/>
            <w:hideMark/>
          </w:tcPr>
          <w:p w14:paraId="30676BBA" w14:textId="77777777" w:rsidR="00B2388D" w:rsidRPr="009122E1" w:rsidRDefault="00B2388D" w:rsidP="00F02F21">
            <w:r w:rsidRPr="009122E1">
              <w:t xml:space="preserve">Lowland </w:t>
            </w:r>
            <w:proofErr w:type="spellStart"/>
            <w:r w:rsidRPr="009122E1">
              <w:t>borad</w:t>
            </w:r>
            <w:proofErr w:type="spellEnd"/>
            <w:r w:rsidRPr="009122E1">
              <w:t>-leaved wet forest</w:t>
            </w:r>
          </w:p>
        </w:tc>
        <w:tc>
          <w:tcPr>
            <w:tcW w:w="470" w:type="pct"/>
            <w:shd w:val="clear" w:color="auto" w:fill="auto"/>
            <w:noWrap/>
            <w:vAlign w:val="bottom"/>
            <w:hideMark/>
          </w:tcPr>
          <w:p w14:paraId="0A9C91BF" w14:textId="77777777" w:rsidR="00B2388D" w:rsidRPr="009122E1" w:rsidRDefault="00B2388D" w:rsidP="00F02F21">
            <w:pPr>
              <w:jc w:val="right"/>
            </w:pPr>
            <w:r w:rsidRPr="009122E1">
              <w:t>0.007</w:t>
            </w:r>
          </w:p>
        </w:tc>
        <w:tc>
          <w:tcPr>
            <w:tcW w:w="1841" w:type="pct"/>
            <w:shd w:val="clear" w:color="auto" w:fill="auto"/>
            <w:vAlign w:val="bottom"/>
            <w:hideMark/>
          </w:tcPr>
          <w:p w14:paraId="338FF154" w14:textId="6C9E9D02" w:rsidR="00B2388D" w:rsidRPr="009122E1" w:rsidRDefault="00B2388D" w:rsidP="00F02F21">
            <w:r w:rsidRPr="009122E1">
              <w:t>Lowland Broad-leaved wet forest</w:t>
            </w:r>
            <w:r w:rsidRPr="009122E1">
              <w:fldChar w:fldCharType="begin"/>
            </w:r>
            <w:r w:rsidR="009A1C83" w:rsidRPr="009122E1">
              <w:instrText xml:space="preserve"> ADDIN ZOTERO_ITEM CSL_CITATION {"citationID":"MLQpL5xV","properties":{"formattedCitation":"\\super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76545273" w14:textId="77777777" w:rsidTr="00F02F21">
        <w:trPr>
          <w:trHeight w:val="290"/>
        </w:trPr>
        <w:tc>
          <w:tcPr>
            <w:tcW w:w="526" w:type="pct"/>
          </w:tcPr>
          <w:p w14:paraId="47515B9B" w14:textId="77777777" w:rsidR="00B2388D" w:rsidRPr="009122E1" w:rsidRDefault="00B2388D" w:rsidP="00F02F21">
            <w:pPr>
              <w:contextualSpacing/>
            </w:pPr>
            <w:r w:rsidRPr="009122E1">
              <w:t>BZ</w:t>
            </w:r>
          </w:p>
        </w:tc>
        <w:tc>
          <w:tcPr>
            <w:tcW w:w="432" w:type="pct"/>
            <w:shd w:val="clear" w:color="auto" w:fill="auto"/>
            <w:noWrap/>
            <w:vAlign w:val="bottom"/>
            <w:hideMark/>
          </w:tcPr>
          <w:p w14:paraId="17341B95" w14:textId="77777777" w:rsidR="00B2388D" w:rsidRPr="009122E1" w:rsidRDefault="00B2388D" w:rsidP="00F02F21">
            <w:pPr>
              <w:contextualSpacing/>
            </w:pPr>
            <w:r w:rsidRPr="009122E1">
              <w:t>304</w:t>
            </w:r>
          </w:p>
        </w:tc>
        <w:tc>
          <w:tcPr>
            <w:tcW w:w="1731" w:type="pct"/>
            <w:shd w:val="clear" w:color="auto" w:fill="auto"/>
            <w:vAlign w:val="bottom"/>
            <w:hideMark/>
          </w:tcPr>
          <w:p w14:paraId="4512E78A" w14:textId="77777777" w:rsidR="00B2388D" w:rsidRPr="009122E1" w:rsidRDefault="00B2388D" w:rsidP="00F02F21">
            <w:r w:rsidRPr="009122E1">
              <w:t>Lowland broad-leaved dry forest</w:t>
            </w:r>
          </w:p>
        </w:tc>
        <w:tc>
          <w:tcPr>
            <w:tcW w:w="470" w:type="pct"/>
            <w:shd w:val="clear" w:color="auto" w:fill="auto"/>
            <w:noWrap/>
            <w:vAlign w:val="bottom"/>
            <w:hideMark/>
          </w:tcPr>
          <w:p w14:paraId="01496CC2" w14:textId="77777777" w:rsidR="00B2388D" w:rsidRPr="009122E1" w:rsidRDefault="00B2388D" w:rsidP="00F02F21">
            <w:pPr>
              <w:jc w:val="right"/>
            </w:pPr>
            <w:r w:rsidRPr="009122E1">
              <w:t>0.007</w:t>
            </w:r>
          </w:p>
        </w:tc>
        <w:tc>
          <w:tcPr>
            <w:tcW w:w="1841" w:type="pct"/>
            <w:shd w:val="clear" w:color="auto" w:fill="auto"/>
            <w:hideMark/>
          </w:tcPr>
          <w:p w14:paraId="78DDF6DC" w14:textId="537A4A6B" w:rsidR="00B2388D" w:rsidRPr="009122E1" w:rsidRDefault="00B2388D" w:rsidP="00F02F21">
            <w:r w:rsidRPr="009122E1">
              <w:t>Lowland Broad-leaved wet forest</w:t>
            </w:r>
            <w:r w:rsidRPr="009122E1">
              <w:fldChar w:fldCharType="begin"/>
            </w:r>
            <w:r w:rsidR="009A1C83" w:rsidRPr="009122E1">
              <w:instrText xml:space="preserve"> ADDIN ZOTERO_ITEM CSL_CITATION {"citationID":"5W3IFK3z","properties":{"formattedCitation":"\\super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03D5C0C4" w14:textId="77777777" w:rsidTr="00F02F21">
        <w:trPr>
          <w:trHeight w:val="290"/>
        </w:trPr>
        <w:tc>
          <w:tcPr>
            <w:tcW w:w="526" w:type="pct"/>
          </w:tcPr>
          <w:p w14:paraId="1BEC0D2D" w14:textId="77777777" w:rsidR="00B2388D" w:rsidRPr="009122E1" w:rsidRDefault="00B2388D" w:rsidP="00F02F21">
            <w:pPr>
              <w:contextualSpacing/>
            </w:pPr>
            <w:r w:rsidRPr="009122E1">
              <w:t>BZ</w:t>
            </w:r>
          </w:p>
        </w:tc>
        <w:tc>
          <w:tcPr>
            <w:tcW w:w="432" w:type="pct"/>
            <w:shd w:val="clear" w:color="auto" w:fill="auto"/>
            <w:noWrap/>
            <w:vAlign w:val="bottom"/>
            <w:hideMark/>
          </w:tcPr>
          <w:p w14:paraId="49C23384" w14:textId="77777777" w:rsidR="00B2388D" w:rsidRPr="009122E1" w:rsidRDefault="00B2388D" w:rsidP="00F02F21">
            <w:pPr>
              <w:contextualSpacing/>
            </w:pPr>
            <w:r w:rsidRPr="009122E1">
              <w:t>305</w:t>
            </w:r>
          </w:p>
        </w:tc>
        <w:tc>
          <w:tcPr>
            <w:tcW w:w="1731" w:type="pct"/>
            <w:shd w:val="clear" w:color="auto" w:fill="auto"/>
            <w:vAlign w:val="bottom"/>
            <w:hideMark/>
          </w:tcPr>
          <w:p w14:paraId="3A3F2353" w14:textId="77777777" w:rsidR="00B2388D" w:rsidRPr="009122E1" w:rsidRDefault="00B2388D" w:rsidP="00F02F21">
            <w:r w:rsidRPr="009122E1">
              <w:t>Lowland broad-leaved moist forest</w:t>
            </w:r>
          </w:p>
        </w:tc>
        <w:tc>
          <w:tcPr>
            <w:tcW w:w="470" w:type="pct"/>
            <w:shd w:val="clear" w:color="auto" w:fill="auto"/>
            <w:noWrap/>
            <w:vAlign w:val="bottom"/>
            <w:hideMark/>
          </w:tcPr>
          <w:p w14:paraId="233AEEDC" w14:textId="77777777" w:rsidR="00B2388D" w:rsidRPr="009122E1" w:rsidRDefault="00B2388D" w:rsidP="00F02F21">
            <w:pPr>
              <w:jc w:val="right"/>
            </w:pPr>
            <w:r w:rsidRPr="009122E1">
              <w:t>0.007</w:t>
            </w:r>
          </w:p>
        </w:tc>
        <w:tc>
          <w:tcPr>
            <w:tcW w:w="1841" w:type="pct"/>
            <w:shd w:val="clear" w:color="auto" w:fill="auto"/>
            <w:hideMark/>
          </w:tcPr>
          <w:p w14:paraId="26EA413E" w14:textId="7507FEFC" w:rsidR="00B2388D" w:rsidRPr="009122E1" w:rsidRDefault="00B2388D" w:rsidP="00F02F21">
            <w:r w:rsidRPr="009122E1">
              <w:t>Lowland Broad-leaved wet forest</w:t>
            </w:r>
            <w:r w:rsidRPr="009122E1">
              <w:fldChar w:fldCharType="begin"/>
            </w:r>
            <w:r w:rsidR="009A1C83" w:rsidRPr="009122E1">
              <w:instrText xml:space="preserve"> ADDIN ZOTERO_ITEM CSL_CITATION {"citationID":"Cuc5V3Xj","properties":{"formattedCitation":"\\super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71797917" w14:textId="77777777" w:rsidTr="00F02F21">
        <w:trPr>
          <w:trHeight w:val="290"/>
        </w:trPr>
        <w:tc>
          <w:tcPr>
            <w:tcW w:w="526" w:type="pct"/>
          </w:tcPr>
          <w:p w14:paraId="3A50DF7E" w14:textId="77777777" w:rsidR="00B2388D" w:rsidRPr="009122E1" w:rsidRDefault="00B2388D" w:rsidP="00F02F21">
            <w:pPr>
              <w:contextualSpacing/>
            </w:pPr>
            <w:r w:rsidRPr="009122E1">
              <w:t>BZ</w:t>
            </w:r>
          </w:p>
        </w:tc>
        <w:tc>
          <w:tcPr>
            <w:tcW w:w="432" w:type="pct"/>
            <w:shd w:val="clear" w:color="auto" w:fill="auto"/>
            <w:noWrap/>
            <w:vAlign w:val="bottom"/>
            <w:hideMark/>
          </w:tcPr>
          <w:p w14:paraId="4B9AB8C5" w14:textId="77777777" w:rsidR="00B2388D" w:rsidRPr="009122E1" w:rsidRDefault="00B2388D" w:rsidP="00F02F21">
            <w:pPr>
              <w:contextualSpacing/>
            </w:pPr>
            <w:r w:rsidRPr="009122E1">
              <w:t>306</w:t>
            </w:r>
          </w:p>
        </w:tc>
        <w:tc>
          <w:tcPr>
            <w:tcW w:w="1731" w:type="pct"/>
            <w:shd w:val="clear" w:color="auto" w:fill="auto"/>
            <w:vAlign w:val="bottom"/>
            <w:hideMark/>
          </w:tcPr>
          <w:p w14:paraId="09AF28CC" w14:textId="77777777" w:rsidR="00B2388D" w:rsidRPr="009122E1" w:rsidRDefault="00B2388D" w:rsidP="00F02F21">
            <w:r w:rsidRPr="009122E1">
              <w:t>Lowland broad-leaved moist forest: Steep</w:t>
            </w:r>
          </w:p>
        </w:tc>
        <w:tc>
          <w:tcPr>
            <w:tcW w:w="470" w:type="pct"/>
            <w:shd w:val="clear" w:color="auto" w:fill="auto"/>
            <w:noWrap/>
            <w:vAlign w:val="bottom"/>
            <w:hideMark/>
          </w:tcPr>
          <w:p w14:paraId="1FBCDBAD" w14:textId="77777777" w:rsidR="00B2388D" w:rsidRPr="009122E1" w:rsidRDefault="00B2388D" w:rsidP="00F02F21">
            <w:pPr>
              <w:jc w:val="right"/>
            </w:pPr>
            <w:r w:rsidRPr="009122E1">
              <w:t>0.007</w:t>
            </w:r>
          </w:p>
        </w:tc>
        <w:tc>
          <w:tcPr>
            <w:tcW w:w="1841" w:type="pct"/>
            <w:shd w:val="clear" w:color="auto" w:fill="auto"/>
            <w:hideMark/>
          </w:tcPr>
          <w:p w14:paraId="2B442CDA" w14:textId="7F78747A" w:rsidR="00B2388D" w:rsidRPr="009122E1" w:rsidRDefault="00B2388D" w:rsidP="00F02F21">
            <w:r w:rsidRPr="009122E1">
              <w:t>Lowland Broad-leaved wet forest</w:t>
            </w:r>
            <w:r w:rsidRPr="009122E1">
              <w:fldChar w:fldCharType="begin"/>
            </w:r>
            <w:r w:rsidR="009A1C83" w:rsidRPr="009122E1">
              <w:instrText xml:space="preserve"> ADDIN ZOTERO_ITEM CSL_CITATION {"citationID":"2n1PKv9d","properties":{"formattedCitation":"\\super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152A3589" w14:textId="77777777" w:rsidTr="00F02F21">
        <w:trPr>
          <w:trHeight w:val="290"/>
        </w:trPr>
        <w:tc>
          <w:tcPr>
            <w:tcW w:w="526" w:type="pct"/>
          </w:tcPr>
          <w:p w14:paraId="5C2755A6" w14:textId="77777777" w:rsidR="00B2388D" w:rsidRPr="009122E1" w:rsidRDefault="00B2388D" w:rsidP="00F02F21">
            <w:pPr>
              <w:contextualSpacing/>
            </w:pPr>
            <w:r w:rsidRPr="009122E1">
              <w:t>BZ</w:t>
            </w:r>
          </w:p>
        </w:tc>
        <w:tc>
          <w:tcPr>
            <w:tcW w:w="432" w:type="pct"/>
            <w:shd w:val="clear" w:color="auto" w:fill="auto"/>
            <w:noWrap/>
            <w:vAlign w:val="bottom"/>
            <w:hideMark/>
          </w:tcPr>
          <w:p w14:paraId="6C0DA987" w14:textId="77777777" w:rsidR="00B2388D" w:rsidRPr="009122E1" w:rsidRDefault="00B2388D" w:rsidP="00F02F21">
            <w:pPr>
              <w:contextualSpacing/>
            </w:pPr>
            <w:r w:rsidRPr="009122E1">
              <w:t>307</w:t>
            </w:r>
          </w:p>
        </w:tc>
        <w:tc>
          <w:tcPr>
            <w:tcW w:w="1731" w:type="pct"/>
            <w:shd w:val="clear" w:color="auto" w:fill="auto"/>
            <w:vAlign w:val="bottom"/>
            <w:hideMark/>
          </w:tcPr>
          <w:p w14:paraId="632D9348" w14:textId="77777777" w:rsidR="00B2388D" w:rsidRPr="009122E1" w:rsidRDefault="00B2388D" w:rsidP="00F02F21">
            <w:r w:rsidRPr="009122E1">
              <w:t>Lowland broad-leaved moist scrub forest</w:t>
            </w:r>
          </w:p>
        </w:tc>
        <w:tc>
          <w:tcPr>
            <w:tcW w:w="470" w:type="pct"/>
            <w:shd w:val="clear" w:color="auto" w:fill="auto"/>
            <w:noWrap/>
            <w:vAlign w:val="bottom"/>
            <w:hideMark/>
          </w:tcPr>
          <w:p w14:paraId="66781914" w14:textId="77777777" w:rsidR="00B2388D" w:rsidRPr="009122E1" w:rsidRDefault="00B2388D" w:rsidP="00F02F21">
            <w:pPr>
              <w:jc w:val="right"/>
            </w:pPr>
            <w:r w:rsidRPr="009122E1">
              <w:t>0.007</w:t>
            </w:r>
          </w:p>
        </w:tc>
        <w:tc>
          <w:tcPr>
            <w:tcW w:w="1841" w:type="pct"/>
            <w:shd w:val="clear" w:color="auto" w:fill="auto"/>
            <w:hideMark/>
          </w:tcPr>
          <w:p w14:paraId="286711FF" w14:textId="3C69B7A6" w:rsidR="00B2388D" w:rsidRPr="009122E1" w:rsidRDefault="00B2388D" w:rsidP="00F02F21">
            <w:r w:rsidRPr="009122E1">
              <w:t>Lowland Broad-leaved wet forest</w:t>
            </w:r>
            <w:r w:rsidRPr="009122E1">
              <w:fldChar w:fldCharType="begin"/>
            </w:r>
            <w:r w:rsidR="009A1C83" w:rsidRPr="009122E1">
              <w:instrText xml:space="preserve"> ADDIN ZOTERO_ITEM CSL_CITATION {"citationID":"69xIGdL2","properties":{"formattedCitation":"\\super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40B098CA" w14:textId="77777777" w:rsidTr="00F02F21">
        <w:trPr>
          <w:trHeight w:val="580"/>
        </w:trPr>
        <w:tc>
          <w:tcPr>
            <w:tcW w:w="526" w:type="pct"/>
          </w:tcPr>
          <w:p w14:paraId="0F5490B4" w14:textId="77777777" w:rsidR="00B2388D" w:rsidRPr="009122E1" w:rsidRDefault="00B2388D" w:rsidP="00F02F21">
            <w:pPr>
              <w:contextualSpacing/>
            </w:pPr>
            <w:r w:rsidRPr="009122E1">
              <w:t>BZ</w:t>
            </w:r>
          </w:p>
        </w:tc>
        <w:tc>
          <w:tcPr>
            <w:tcW w:w="432" w:type="pct"/>
            <w:shd w:val="clear" w:color="auto" w:fill="auto"/>
            <w:noWrap/>
            <w:vAlign w:val="bottom"/>
            <w:hideMark/>
          </w:tcPr>
          <w:p w14:paraId="3A400B41" w14:textId="77777777" w:rsidR="00B2388D" w:rsidRPr="009122E1" w:rsidRDefault="00B2388D" w:rsidP="00F02F21">
            <w:pPr>
              <w:contextualSpacing/>
            </w:pPr>
            <w:r w:rsidRPr="009122E1">
              <w:t>308</w:t>
            </w:r>
          </w:p>
        </w:tc>
        <w:tc>
          <w:tcPr>
            <w:tcW w:w="1731" w:type="pct"/>
            <w:shd w:val="clear" w:color="auto" w:fill="auto"/>
            <w:vAlign w:val="bottom"/>
            <w:hideMark/>
          </w:tcPr>
          <w:p w14:paraId="45FC897D" w14:textId="77777777" w:rsidR="00B2388D" w:rsidRPr="009122E1" w:rsidRDefault="00B2388D" w:rsidP="00F02F21">
            <w:r w:rsidRPr="009122E1">
              <w:t>Lowland broad-leaved moist scrub forest: Steep</w:t>
            </w:r>
          </w:p>
        </w:tc>
        <w:tc>
          <w:tcPr>
            <w:tcW w:w="470" w:type="pct"/>
            <w:shd w:val="clear" w:color="auto" w:fill="auto"/>
            <w:noWrap/>
            <w:vAlign w:val="bottom"/>
            <w:hideMark/>
          </w:tcPr>
          <w:p w14:paraId="04336831" w14:textId="77777777" w:rsidR="00B2388D" w:rsidRPr="009122E1" w:rsidRDefault="00B2388D" w:rsidP="00F02F21">
            <w:pPr>
              <w:jc w:val="right"/>
            </w:pPr>
            <w:r w:rsidRPr="009122E1">
              <w:t>0.007</w:t>
            </w:r>
          </w:p>
        </w:tc>
        <w:tc>
          <w:tcPr>
            <w:tcW w:w="1841" w:type="pct"/>
            <w:shd w:val="clear" w:color="auto" w:fill="auto"/>
            <w:hideMark/>
          </w:tcPr>
          <w:p w14:paraId="4330C2DE" w14:textId="79049300" w:rsidR="00B2388D" w:rsidRPr="009122E1" w:rsidRDefault="00B2388D" w:rsidP="00F02F21">
            <w:r w:rsidRPr="009122E1">
              <w:t>Lowland Broad-leaved wet forest</w:t>
            </w:r>
            <w:r w:rsidRPr="009122E1">
              <w:fldChar w:fldCharType="begin"/>
            </w:r>
            <w:r w:rsidR="009A1C83" w:rsidRPr="009122E1">
              <w:instrText xml:space="preserve"> ADDIN ZOTERO_ITEM CSL_CITATION {"citationID":"N3FPqFEu","properties":{"formattedCitation":"\\super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3A3B7D12" w14:textId="77777777" w:rsidTr="00F02F21">
        <w:trPr>
          <w:trHeight w:val="290"/>
        </w:trPr>
        <w:tc>
          <w:tcPr>
            <w:tcW w:w="526" w:type="pct"/>
          </w:tcPr>
          <w:p w14:paraId="51E24490" w14:textId="77777777" w:rsidR="00B2388D" w:rsidRPr="009122E1" w:rsidRDefault="00B2388D" w:rsidP="00F02F21">
            <w:pPr>
              <w:contextualSpacing/>
            </w:pPr>
            <w:r w:rsidRPr="009122E1">
              <w:t>BZ</w:t>
            </w:r>
          </w:p>
        </w:tc>
        <w:tc>
          <w:tcPr>
            <w:tcW w:w="432" w:type="pct"/>
            <w:shd w:val="clear" w:color="auto" w:fill="auto"/>
            <w:noWrap/>
            <w:vAlign w:val="bottom"/>
            <w:hideMark/>
          </w:tcPr>
          <w:p w14:paraId="706D3794" w14:textId="77777777" w:rsidR="00B2388D" w:rsidRPr="009122E1" w:rsidRDefault="00B2388D" w:rsidP="00F02F21">
            <w:pPr>
              <w:contextualSpacing/>
            </w:pPr>
            <w:r w:rsidRPr="009122E1">
              <w:t>309</w:t>
            </w:r>
          </w:p>
        </w:tc>
        <w:tc>
          <w:tcPr>
            <w:tcW w:w="1731" w:type="pct"/>
            <w:shd w:val="clear" w:color="auto" w:fill="auto"/>
            <w:vAlign w:val="bottom"/>
            <w:hideMark/>
          </w:tcPr>
          <w:p w14:paraId="28FA1EDB" w14:textId="77777777" w:rsidR="00B2388D" w:rsidRPr="009122E1" w:rsidRDefault="00B2388D" w:rsidP="00F02F21">
            <w:r w:rsidRPr="009122E1">
              <w:t>Lowland broad-leaved wet forest</w:t>
            </w:r>
          </w:p>
        </w:tc>
        <w:tc>
          <w:tcPr>
            <w:tcW w:w="470" w:type="pct"/>
            <w:shd w:val="clear" w:color="auto" w:fill="auto"/>
            <w:noWrap/>
            <w:vAlign w:val="bottom"/>
            <w:hideMark/>
          </w:tcPr>
          <w:p w14:paraId="1E7E753A" w14:textId="77777777" w:rsidR="00B2388D" w:rsidRPr="009122E1" w:rsidRDefault="00B2388D" w:rsidP="00F02F21">
            <w:pPr>
              <w:jc w:val="right"/>
            </w:pPr>
            <w:r w:rsidRPr="009122E1">
              <w:t>0.007</w:t>
            </w:r>
          </w:p>
        </w:tc>
        <w:tc>
          <w:tcPr>
            <w:tcW w:w="1841" w:type="pct"/>
            <w:shd w:val="clear" w:color="auto" w:fill="auto"/>
            <w:hideMark/>
          </w:tcPr>
          <w:p w14:paraId="7463F85A" w14:textId="5F1A5718" w:rsidR="00B2388D" w:rsidRPr="009122E1" w:rsidRDefault="00B2388D" w:rsidP="00F02F21">
            <w:r w:rsidRPr="009122E1">
              <w:t>Lowland Broad-leaved wet forest</w:t>
            </w:r>
            <w:r w:rsidRPr="009122E1">
              <w:fldChar w:fldCharType="begin"/>
            </w:r>
            <w:r w:rsidR="009A1C83" w:rsidRPr="009122E1">
              <w:instrText xml:space="preserve"> ADDIN ZOTERO_ITEM CSL_CITATION {"citationID":"Ypq2Z2DV","properties":{"formattedCitation":"\\super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4CBD047F" w14:textId="77777777" w:rsidTr="00F02F21">
        <w:trPr>
          <w:trHeight w:val="290"/>
        </w:trPr>
        <w:tc>
          <w:tcPr>
            <w:tcW w:w="526" w:type="pct"/>
          </w:tcPr>
          <w:p w14:paraId="1739F66E" w14:textId="77777777" w:rsidR="00B2388D" w:rsidRPr="009122E1" w:rsidRDefault="00B2388D" w:rsidP="00F02F21">
            <w:pPr>
              <w:contextualSpacing/>
            </w:pPr>
            <w:r w:rsidRPr="009122E1">
              <w:t>BZ</w:t>
            </w:r>
          </w:p>
        </w:tc>
        <w:tc>
          <w:tcPr>
            <w:tcW w:w="432" w:type="pct"/>
            <w:shd w:val="clear" w:color="auto" w:fill="auto"/>
            <w:noWrap/>
            <w:vAlign w:val="bottom"/>
            <w:hideMark/>
          </w:tcPr>
          <w:p w14:paraId="25AF9A1A" w14:textId="77777777" w:rsidR="00B2388D" w:rsidRPr="009122E1" w:rsidRDefault="00B2388D" w:rsidP="00F02F21">
            <w:pPr>
              <w:contextualSpacing/>
            </w:pPr>
            <w:r w:rsidRPr="009122E1">
              <w:t>310</w:t>
            </w:r>
          </w:p>
        </w:tc>
        <w:tc>
          <w:tcPr>
            <w:tcW w:w="1731" w:type="pct"/>
            <w:shd w:val="clear" w:color="auto" w:fill="auto"/>
            <w:vAlign w:val="bottom"/>
            <w:hideMark/>
          </w:tcPr>
          <w:p w14:paraId="5CB79D80" w14:textId="77777777" w:rsidR="00B2388D" w:rsidRPr="009122E1" w:rsidRDefault="00B2388D" w:rsidP="00F02F21">
            <w:r w:rsidRPr="009122E1">
              <w:t>Lowland broad-leaved wet forest: Steep</w:t>
            </w:r>
          </w:p>
        </w:tc>
        <w:tc>
          <w:tcPr>
            <w:tcW w:w="470" w:type="pct"/>
            <w:shd w:val="clear" w:color="auto" w:fill="auto"/>
            <w:noWrap/>
            <w:vAlign w:val="bottom"/>
            <w:hideMark/>
          </w:tcPr>
          <w:p w14:paraId="0B223156" w14:textId="77777777" w:rsidR="00B2388D" w:rsidRPr="009122E1" w:rsidRDefault="00B2388D" w:rsidP="00F02F21">
            <w:pPr>
              <w:jc w:val="right"/>
            </w:pPr>
            <w:r w:rsidRPr="009122E1">
              <w:t>0.007</w:t>
            </w:r>
          </w:p>
        </w:tc>
        <w:tc>
          <w:tcPr>
            <w:tcW w:w="1841" w:type="pct"/>
            <w:shd w:val="clear" w:color="auto" w:fill="auto"/>
            <w:hideMark/>
          </w:tcPr>
          <w:p w14:paraId="39CB710E" w14:textId="2EC19B3F" w:rsidR="00B2388D" w:rsidRPr="009122E1" w:rsidRDefault="00B2388D" w:rsidP="00F02F21">
            <w:r w:rsidRPr="009122E1">
              <w:t>Lowland Broad-leaved wet forest</w:t>
            </w:r>
            <w:r w:rsidRPr="009122E1">
              <w:fldChar w:fldCharType="begin"/>
            </w:r>
            <w:r w:rsidR="009A1C83" w:rsidRPr="009122E1">
              <w:instrText xml:space="preserve"> ADDIN ZOTERO_ITEM CSL_CITATION {"citationID":"0732fngr","properties":{"formattedCitation":"\\super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4E91C9B4" w14:textId="77777777" w:rsidTr="00F02F21">
        <w:trPr>
          <w:trHeight w:val="290"/>
        </w:trPr>
        <w:tc>
          <w:tcPr>
            <w:tcW w:w="526" w:type="pct"/>
          </w:tcPr>
          <w:p w14:paraId="0A6250E2" w14:textId="77777777" w:rsidR="00B2388D" w:rsidRPr="009122E1" w:rsidRDefault="00B2388D" w:rsidP="00F02F21">
            <w:pPr>
              <w:contextualSpacing/>
            </w:pPr>
            <w:r w:rsidRPr="009122E1">
              <w:t>BZ</w:t>
            </w:r>
          </w:p>
        </w:tc>
        <w:tc>
          <w:tcPr>
            <w:tcW w:w="432" w:type="pct"/>
            <w:shd w:val="clear" w:color="auto" w:fill="auto"/>
            <w:noWrap/>
            <w:vAlign w:val="bottom"/>
            <w:hideMark/>
          </w:tcPr>
          <w:p w14:paraId="78C5B248" w14:textId="77777777" w:rsidR="00B2388D" w:rsidRPr="009122E1" w:rsidRDefault="00B2388D" w:rsidP="00F02F21">
            <w:pPr>
              <w:contextualSpacing/>
            </w:pPr>
            <w:r w:rsidRPr="009122E1">
              <w:t>311</w:t>
            </w:r>
          </w:p>
        </w:tc>
        <w:tc>
          <w:tcPr>
            <w:tcW w:w="1731" w:type="pct"/>
            <w:shd w:val="clear" w:color="auto" w:fill="auto"/>
            <w:vAlign w:val="bottom"/>
            <w:hideMark/>
          </w:tcPr>
          <w:p w14:paraId="53557F99" w14:textId="77777777" w:rsidR="00B2388D" w:rsidRPr="009122E1" w:rsidRDefault="00B2388D" w:rsidP="00F02F21">
            <w:r w:rsidRPr="009122E1">
              <w:t>Lowland pine forest</w:t>
            </w:r>
          </w:p>
        </w:tc>
        <w:tc>
          <w:tcPr>
            <w:tcW w:w="470" w:type="pct"/>
            <w:shd w:val="clear" w:color="auto" w:fill="auto"/>
            <w:noWrap/>
            <w:vAlign w:val="bottom"/>
            <w:hideMark/>
          </w:tcPr>
          <w:p w14:paraId="120CEBC6" w14:textId="77777777" w:rsidR="00B2388D" w:rsidRPr="009122E1" w:rsidRDefault="00B2388D" w:rsidP="00F02F21">
            <w:pPr>
              <w:jc w:val="right"/>
            </w:pPr>
            <w:r w:rsidRPr="009122E1">
              <w:t>0.009</w:t>
            </w:r>
          </w:p>
        </w:tc>
        <w:tc>
          <w:tcPr>
            <w:tcW w:w="1841" w:type="pct"/>
            <w:shd w:val="clear" w:color="auto" w:fill="auto"/>
            <w:vAlign w:val="bottom"/>
            <w:hideMark/>
          </w:tcPr>
          <w:p w14:paraId="14BDC095" w14:textId="19CE7A02" w:rsidR="00B2388D" w:rsidRPr="009122E1" w:rsidRDefault="00B2388D" w:rsidP="00F02F21">
            <w:r w:rsidRPr="009122E1">
              <w:t>Lowland pine forest</w:t>
            </w:r>
            <w:r w:rsidRPr="009122E1">
              <w:fldChar w:fldCharType="begin"/>
            </w:r>
            <w:r w:rsidR="009A1C83" w:rsidRPr="009122E1">
              <w:instrText xml:space="preserve"> ADDIN ZOTERO_ITEM CSL_CITATION {"citationID":"dm5hd4Fc","properties":{"formattedCitation":"\\super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78097ADB" w14:textId="77777777" w:rsidTr="00F02F21">
        <w:trPr>
          <w:trHeight w:val="290"/>
        </w:trPr>
        <w:tc>
          <w:tcPr>
            <w:tcW w:w="526" w:type="pct"/>
          </w:tcPr>
          <w:p w14:paraId="49F3D35C" w14:textId="77777777" w:rsidR="00B2388D" w:rsidRPr="009122E1" w:rsidRDefault="00B2388D" w:rsidP="00F02F21">
            <w:pPr>
              <w:contextualSpacing/>
            </w:pPr>
            <w:r w:rsidRPr="009122E1">
              <w:t>BZ</w:t>
            </w:r>
          </w:p>
        </w:tc>
        <w:tc>
          <w:tcPr>
            <w:tcW w:w="432" w:type="pct"/>
            <w:shd w:val="clear" w:color="auto" w:fill="auto"/>
            <w:noWrap/>
            <w:vAlign w:val="bottom"/>
            <w:hideMark/>
          </w:tcPr>
          <w:p w14:paraId="2A004983" w14:textId="77777777" w:rsidR="00B2388D" w:rsidRPr="009122E1" w:rsidRDefault="00B2388D" w:rsidP="00F02F21">
            <w:pPr>
              <w:contextualSpacing/>
            </w:pPr>
            <w:r w:rsidRPr="009122E1">
              <w:t>312</w:t>
            </w:r>
          </w:p>
        </w:tc>
        <w:tc>
          <w:tcPr>
            <w:tcW w:w="1731" w:type="pct"/>
            <w:shd w:val="clear" w:color="auto" w:fill="auto"/>
            <w:vAlign w:val="bottom"/>
            <w:hideMark/>
          </w:tcPr>
          <w:p w14:paraId="6810FF4E" w14:textId="77777777" w:rsidR="00B2388D" w:rsidRPr="009122E1" w:rsidRDefault="00B2388D" w:rsidP="00F02F21">
            <w:r w:rsidRPr="009122E1">
              <w:t>Lowland savanna</w:t>
            </w:r>
          </w:p>
        </w:tc>
        <w:tc>
          <w:tcPr>
            <w:tcW w:w="470" w:type="pct"/>
            <w:shd w:val="clear" w:color="auto" w:fill="auto"/>
            <w:noWrap/>
            <w:vAlign w:val="bottom"/>
            <w:hideMark/>
          </w:tcPr>
          <w:p w14:paraId="6F1F2F92" w14:textId="77777777" w:rsidR="00B2388D" w:rsidRPr="009122E1" w:rsidRDefault="00B2388D" w:rsidP="00F02F21">
            <w:pPr>
              <w:jc w:val="right"/>
            </w:pPr>
            <w:r w:rsidRPr="009122E1">
              <w:t>0.54</w:t>
            </w:r>
          </w:p>
        </w:tc>
        <w:tc>
          <w:tcPr>
            <w:tcW w:w="1841" w:type="pct"/>
            <w:shd w:val="clear" w:color="auto" w:fill="auto"/>
            <w:vAlign w:val="bottom"/>
            <w:hideMark/>
          </w:tcPr>
          <w:p w14:paraId="1A70E4E2" w14:textId="3EC406C1" w:rsidR="00B2388D" w:rsidRPr="009122E1" w:rsidRDefault="00B2388D" w:rsidP="00F02F21">
            <w:r w:rsidRPr="009122E1">
              <w:t>Sabana</w:t>
            </w:r>
            <w:r w:rsidRPr="009122E1">
              <w:fldChar w:fldCharType="begin"/>
            </w:r>
            <w:r w:rsidR="009A1C83" w:rsidRPr="009122E1">
              <w:rPr>
                <w:lang w:val="fr-FR"/>
              </w:rPr>
              <w:instrText xml:space="preserve"> ADDIN ZOTERO_ITEM CSL_CITATION {"citationID":"jmED5dxQ","properties":{"formattedCitation":"\\super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55710E4D" w14:textId="77777777" w:rsidTr="00F02F21">
        <w:trPr>
          <w:trHeight w:val="580"/>
        </w:trPr>
        <w:tc>
          <w:tcPr>
            <w:tcW w:w="526" w:type="pct"/>
          </w:tcPr>
          <w:p w14:paraId="1EBB0BB6" w14:textId="77777777" w:rsidR="00B2388D" w:rsidRPr="009122E1" w:rsidRDefault="00B2388D" w:rsidP="00F02F21">
            <w:pPr>
              <w:contextualSpacing/>
            </w:pPr>
            <w:r w:rsidRPr="009122E1">
              <w:t>BZ</w:t>
            </w:r>
          </w:p>
        </w:tc>
        <w:tc>
          <w:tcPr>
            <w:tcW w:w="432" w:type="pct"/>
            <w:shd w:val="clear" w:color="auto" w:fill="auto"/>
            <w:noWrap/>
            <w:vAlign w:val="bottom"/>
            <w:hideMark/>
          </w:tcPr>
          <w:p w14:paraId="08BD0B2E" w14:textId="77777777" w:rsidR="00B2388D" w:rsidRPr="009122E1" w:rsidRDefault="00B2388D" w:rsidP="00F02F21">
            <w:pPr>
              <w:contextualSpacing/>
            </w:pPr>
            <w:r w:rsidRPr="009122E1">
              <w:t>313</w:t>
            </w:r>
          </w:p>
        </w:tc>
        <w:tc>
          <w:tcPr>
            <w:tcW w:w="1731" w:type="pct"/>
            <w:shd w:val="clear" w:color="auto" w:fill="auto"/>
            <w:vAlign w:val="bottom"/>
            <w:hideMark/>
          </w:tcPr>
          <w:p w14:paraId="576290D1" w14:textId="77777777" w:rsidR="00B2388D" w:rsidRPr="009122E1" w:rsidRDefault="00B2388D" w:rsidP="00F02F21">
            <w:r w:rsidRPr="009122E1">
              <w:t>Mangrove and littoral forest</w:t>
            </w:r>
          </w:p>
        </w:tc>
        <w:tc>
          <w:tcPr>
            <w:tcW w:w="470" w:type="pct"/>
            <w:shd w:val="clear" w:color="auto" w:fill="auto"/>
            <w:noWrap/>
            <w:vAlign w:val="bottom"/>
            <w:hideMark/>
          </w:tcPr>
          <w:p w14:paraId="7B5A8919" w14:textId="77777777" w:rsidR="00B2388D" w:rsidRPr="009122E1" w:rsidRDefault="00B2388D" w:rsidP="00F02F21">
            <w:pPr>
              <w:jc w:val="right"/>
            </w:pPr>
            <w:r w:rsidRPr="009122E1">
              <w:t>0.1</w:t>
            </w:r>
          </w:p>
        </w:tc>
        <w:tc>
          <w:tcPr>
            <w:tcW w:w="1841" w:type="pct"/>
            <w:shd w:val="clear" w:color="auto" w:fill="auto"/>
            <w:vAlign w:val="bottom"/>
            <w:hideMark/>
          </w:tcPr>
          <w:p w14:paraId="5B4A88DB" w14:textId="7CC96B4F" w:rsidR="00B2388D" w:rsidRPr="009122E1" w:rsidRDefault="00B2388D" w:rsidP="00F02F21">
            <w:r w:rsidRPr="009122E1">
              <w:t>Mangrove and littoral forest is 0.37</w:t>
            </w:r>
            <w:r w:rsidRPr="009122E1">
              <w:fldChar w:fldCharType="begin"/>
            </w:r>
            <w:r w:rsidR="009A1C83" w:rsidRPr="009122E1">
              <w:instrText xml:space="preserve"> ADDIN ZOTERO_ITEM CSL_CITATION {"citationID":"lg3SaFEz","properties":{"formattedCitation":"\\super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r w:rsidRPr="009122E1">
              <w:t xml:space="preserve">, lowered based on others work in tropical regions </w:t>
            </w:r>
          </w:p>
        </w:tc>
      </w:tr>
      <w:tr w:rsidR="00B2388D" w:rsidRPr="009122E1" w14:paraId="116812E9" w14:textId="77777777" w:rsidTr="00F02F21">
        <w:trPr>
          <w:trHeight w:val="290"/>
        </w:trPr>
        <w:tc>
          <w:tcPr>
            <w:tcW w:w="526" w:type="pct"/>
          </w:tcPr>
          <w:p w14:paraId="6D3E8A85" w14:textId="77777777" w:rsidR="00B2388D" w:rsidRPr="009122E1" w:rsidRDefault="00B2388D" w:rsidP="00F02F21">
            <w:pPr>
              <w:contextualSpacing/>
            </w:pPr>
            <w:r w:rsidRPr="009122E1">
              <w:t>BZ</w:t>
            </w:r>
          </w:p>
        </w:tc>
        <w:tc>
          <w:tcPr>
            <w:tcW w:w="432" w:type="pct"/>
            <w:shd w:val="clear" w:color="auto" w:fill="auto"/>
            <w:noWrap/>
            <w:vAlign w:val="bottom"/>
            <w:hideMark/>
          </w:tcPr>
          <w:p w14:paraId="1354F566" w14:textId="77777777" w:rsidR="00B2388D" w:rsidRPr="009122E1" w:rsidRDefault="00B2388D" w:rsidP="00F02F21">
            <w:pPr>
              <w:contextualSpacing/>
            </w:pPr>
            <w:r w:rsidRPr="009122E1">
              <w:t>316</w:t>
            </w:r>
          </w:p>
        </w:tc>
        <w:tc>
          <w:tcPr>
            <w:tcW w:w="1731" w:type="pct"/>
            <w:shd w:val="clear" w:color="auto" w:fill="auto"/>
            <w:vAlign w:val="bottom"/>
            <w:hideMark/>
          </w:tcPr>
          <w:p w14:paraId="3D56FEE1" w14:textId="77777777" w:rsidR="00B2388D" w:rsidRPr="009122E1" w:rsidRDefault="00B2388D" w:rsidP="00F02F21">
            <w:r w:rsidRPr="009122E1">
              <w:t>Shrubland</w:t>
            </w:r>
          </w:p>
        </w:tc>
        <w:tc>
          <w:tcPr>
            <w:tcW w:w="470" w:type="pct"/>
            <w:shd w:val="clear" w:color="auto" w:fill="auto"/>
            <w:noWrap/>
            <w:vAlign w:val="bottom"/>
            <w:hideMark/>
          </w:tcPr>
          <w:p w14:paraId="4D7CD9C0" w14:textId="77777777" w:rsidR="00B2388D" w:rsidRPr="009122E1" w:rsidRDefault="00B2388D" w:rsidP="00F02F21">
            <w:pPr>
              <w:jc w:val="right"/>
            </w:pPr>
            <w:r w:rsidRPr="009122E1">
              <w:t>0.008</w:t>
            </w:r>
          </w:p>
        </w:tc>
        <w:tc>
          <w:tcPr>
            <w:tcW w:w="1841" w:type="pct"/>
            <w:shd w:val="clear" w:color="auto" w:fill="auto"/>
            <w:vAlign w:val="bottom"/>
            <w:hideMark/>
          </w:tcPr>
          <w:p w14:paraId="49BA76B0" w14:textId="782D3C0E" w:rsidR="00B2388D" w:rsidRPr="009122E1" w:rsidRDefault="00B2388D" w:rsidP="00F02F21">
            <w:r w:rsidRPr="009122E1">
              <w:t>shrub land</w:t>
            </w:r>
            <w:r w:rsidRPr="009122E1">
              <w:fldChar w:fldCharType="begin"/>
            </w:r>
            <w:r w:rsidR="009A1C83" w:rsidRPr="009122E1">
              <w:instrText xml:space="preserve"> ADDIN ZOTERO_ITEM CSL_CITATION {"citationID":"6aRhRr9r","properties":{"formattedCitation":"\\super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0EB3AA89" w14:textId="77777777" w:rsidTr="00F02F21">
        <w:trPr>
          <w:trHeight w:val="290"/>
        </w:trPr>
        <w:tc>
          <w:tcPr>
            <w:tcW w:w="526" w:type="pct"/>
          </w:tcPr>
          <w:p w14:paraId="60AA275F" w14:textId="77777777" w:rsidR="00B2388D" w:rsidRPr="009122E1" w:rsidRDefault="00B2388D" w:rsidP="00F02F21">
            <w:pPr>
              <w:contextualSpacing/>
            </w:pPr>
            <w:r w:rsidRPr="009122E1">
              <w:t>BZ</w:t>
            </w:r>
          </w:p>
        </w:tc>
        <w:tc>
          <w:tcPr>
            <w:tcW w:w="432" w:type="pct"/>
            <w:shd w:val="clear" w:color="auto" w:fill="auto"/>
            <w:noWrap/>
            <w:vAlign w:val="bottom"/>
            <w:hideMark/>
          </w:tcPr>
          <w:p w14:paraId="7AB54039" w14:textId="77777777" w:rsidR="00B2388D" w:rsidRPr="009122E1" w:rsidRDefault="00B2388D" w:rsidP="00F02F21">
            <w:pPr>
              <w:contextualSpacing/>
            </w:pPr>
            <w:r w:rsidRPr="009122E1">
              <w:t>317</w:t>
            </w:r>
          </w:p>
        </w:tc>
        <w:tc>
          <w:tcPr>
            <w:tcW w:w="1731" w:type="pct"/>
            <w:shd w:val="clear" w:color="auto" w:fill="auto"/>
            <w:vAlign w:val="bottom"/>
            <w:hideMark/>
          </w:tcPr>
          <w:p w14:paraId="166DCD4F" w14:textId="77777777" w:rsidR="00B2388D" w:rsidRPr="009122E1" w:rsidRDefault="00B2388D" w:rsidP="00F02F21">
            <w:r w:rsidRPr="009122E1">
              <w:t>Submontane broad-leaved moist forest</w:t>
            </w:r>
          </w:p>
        </w:tc>
        <w:tc>
          <w:tcPr>
            <w:tcW w:w="470" w:type="pct"/>
            <w:shd w:val="clear" w:color="auto" w:fill="auto"/>
            <w:noWrap/>
            <w:vAlign w:val="bottom"/>
            <w:hideMark/>
          </w:tcPr>
          <w:p w14:paraId="0D6A1A42" w14:textId="77777777" w:rsidR="00B2388D" w:rsidRPr="009122E1" w:rsidRDefault="00B2388D" w:rsidP="00F02F21">
            <w:pPr>
              <w:jc w:val="right"/>
            </w:pPr>
            <w:r w:rsidRPr="009122E1">
              <w:t>0.003</w:t>
            </w:r>
          </w:p>
        </w:tc>
        <w:tc>
          <w:tcPr>
            <w:tcW w:w="1841" w:type="pct"/>
            <w:shd w:val="clear" w:color="auto" w:fill="auto"/>
            <w:vAlign w:val="bottom"/>
            <w:hideMark/>
          </w:tcPr>
          <w:p w14:paraId="3A7DFF30" w14:textId="644E0302" w:rsidR="00B2388D" w:rsidRPr="009122E1" w:rsidRDefault="00B2388D" w:rsidP="00F02F21">
            <w:r w:rsidRPr="009122E1">
              <w:t>Submontane Broad-leaved wet forest</w:t>
            </w:r>
            <w:r w:rsidRPr="009122E1">
              <w:fldChar w:fldCharType="begin"/>
            </w:r>
            <w:r w:rsidR="009A1C83" w:rsidRPr="009122E1">
              <w:instrText xml:space="preserve"> ADDIN ZOTERO_ITEM CSL_CITATION {"citationID":"FvELKzkL","properties":{"formattedCitation":"\\super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2DCE3575" w14:textId="77777777" w:rsidTr="00F02F21">
        <w:trPr>
          <w:trHeight w:val="580"/>
        </w:trPr>
        <w:tc>
          <w:tcPr>
            <w:tcW w:w="526" w:type="pct"/>
          </w:tcPr>
          <w:p w14:paraId="1DA1F1EF" w14:textId="77777777" w:rsidR="00B2388D" w:rsidRPr="009122E1" w:rsidRDefault="00B2388D" w:rsidP="00F02F21">
            <w:pPr>
              <w:contextualSpacing/>
            </w:pPr>
            <w:r w:rsidRPr="009122E1">
              <w:t>BZ</w:t>
            </w:r>
          </w:p>
        </w:tc>
        <w:tc>
          <w:tcPr>
            <w:tcW w:w="432" w:type="pct"/>
            <w:shd w:val="clear" w:color="auto" w:fill="auto"/>
            <w:noWrap/>
            <w:vAlign w:val="bottom"/>
            <w:hideMark/>
          </w:tcPr>
          <w:p w14:paraId="68CB1F16" w14:textId="77777777" w:rsidR="00B2388D" w:rsidRPr="009122E1" w:rsidRDefault="00B2388D" w:rsidP="00F02F21">
            <w:pPr>
              <w:contextualSpacing/>
            </w:pPr>
            <w:r w:rsidRPr="009122E1">
              <w:t>318</w:t>
            </w:r>
          </w:p>
        </w:tc>
        <w:tc>
          <w:tcPr>
            <w:tcW w:w="1731" w:type="pct"/>
            <w:shd w:val="clear" w:color="auto" w:fill="auto"/>
            <w:vAlign w:val="bottom"/>
            <w:hideMark/>
          </w:tcPr>
          <w:p w14:paraId="537470D9" w14:textId="77777777" w:rsidR="00B2388D" w:rsidRPr="009122E1" w:rsidRDefault="00B2388D" w:rsidP="00F02F21">
            <w:r w:rsidRPr="009122E1">
              <w:t>Submontane broad-leaved moist forest: Steep</w:t>
            </w:r>
          </w:p>
        </w:tc>
        <w:tc>
          <w:tcPr>
            <w:tcW w:w="470" w:type="pct"/>
            <w:shd w:val="clear" w:color="auto" w:fill="auto"/>
            <w:noWrap/>
            <w:vAlign w:val="bottom"/>
            <w:hideMark/>
          </w:tcPr>
          <w:p w14:paraId="351A1737" w14:textId="77777777" w:rsidR="00B2388D" w:rsidRPr="009122E1" w:rsidRDefault="00B2388D" w:rsidP="00F02F21">
            <w:pPr>
              <w:jc w:val="right"/>
            </w:pPr>
            <w:r w:rsidRPr="009122E1">
              <w:t>0.003</w:t>
            </w:r>
          </w:p>
        </w:tc>
        <w:tc>
          <w:tcPr>
            <w:tcW w:w="1841" w:type="pct"/>
            <w:shd w:val="clear" w:color="auto" w:fill="auto"/>
            <w:vAlign w:val="bottom"/>
            <w:hideMark/>
          </w:tcPr>
          <w:p w14:paraId="44F95F6A" w14:textId="2A6BEB9B" w:rsidR="00B2388D" w:rsidRPr="009122E1" w:rsidRDefault="00B2388D" w:rsidP="00F02F21">
            <w:r w:rsidRPr="009122E1">
              <w:t>Submontane Broad-leaved wet forest</w:t>
            </w:r>
            <w:r w:rsidRPr="009122E1">
              <w:fldChar w:fldCharType="begin"/>
            </w:r>
            <w:r w:rsidR="009A1C83" w:rsidRPr="009122E1">
              <w:instrText xml:space="preserve"> ADDIN ZOTERO_ITEM CSL_CITATION {"citationID":"Uvn3g9ut","properties":{"formattedCitation":"\\super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16F9738D" w14:textId="77777777" w:rsidTr="00F02F21">
        <w:trPr>
          <w:trHeight w:val="290"/>
        </w:trPr>
        <w:tc>
          <w:tcPr>
            <w:tcW w:w="526" w:type="pct"/>
          </w:tcPr>
          <w:p w14:paraId="5AE59C13" w14:textId="77777777" w:rsidR="00B2388D" w:rsidRPr="009122E1" w:rsidRDefault="00B2388D" w:rsidP="00F02F21">
            <w:pPr>
              <w:contextualSpacing/>
            </w:pPr>
            <w:r w:rsidRPr="009122E1">
              <w:t>BZ</w:t>
            </w:r>
          </w:p>
        </w:tc>
        <w:tc>
          <w:tcPr>
            <w:tcW w:w="432" w:type="pct"/>
            <w:shd w:val="clear" w:color="auto" w:fill="auto"/>
            <w:noWrap/>
            <w:vAlign w:val="bottom"/>
            <w:hideMark/>
          </w:tcPr>
          <w:p w14:paraId="35A16530" w14:textId="77777777" w:rsidR="00B2388D" w:rsidRPr="009122E1" w:rsidRDefault="00B2388D" w:rsidP="00F02F21">
            <w:pPr>
              <w:contextualSpacing/>
            </w:pPr>
            <w:r w:rsidRPr="009122E1">
              <w:t>319</w:t>
            </w:r>
          </w:p>
        </w:tc>
        <w:tc>
          <w:tcPr>
            <w:tcW w:w="1731" w:type="pct"/>
            <w:shd w:val="clear" w:color="auto" w:fill="auto"/>
            <w:vAlign w:val="bottom"/>
            <w:hideMark/>
          </w:tcPr>
          <w:p w14:paraId="0BB3A594" w14:textId="77777777" w:rsidR="00B2388D" w:rsidRPr="009122E1" w:rsidRDefault="00B2388D" w:rsidP="00F02F21">
            <w:r w:rsidRPr="009122E1">
              <w:t>Submontane broad-leaved wet forest</w:t>
            </w:r>
          </w:p>
        </w:tc>
        <w:tc>
          <w:tcPr>
            <w:tcW w:w="470" w:type="pct"/>
            <w:shd w:val="clear" w:color="auto" w:fill="auto"/>
            <w:noWrap/>
            <w:vAlign w:val="bottom"/>
            <w:hideMark/>
          </w:tcPr>
          <w:p w14:paraId="05E3C8A8" w14:textId="77777777" w:rsidR="00B2388D" w:rsidRPr="009122E1" w:rsidRDefault="00B2388D" w:rsidP="00F02F21">
            <w:pPr>
              <w:jc w:val="right"/>
            </w:pPr>
            <w:r w:rsidRPr="009122E1">
              <w:t>0.003</w:t>
            </w:r>
          </w:p>
        </w:tc>
        <w:tc>
          <w:tcPr>
            <w:tcW w:w="1841" w:type="pct"/>
            <w:shd w:val="clear" w:color="auto" w:fill="auto"/>
            <w:vAlign w:val="bottom"/>
            <w:hideMark/>
          </w:tcPr>
          <w:p w14:paraId="0E9576C1" w14:textId="430D9808" w:rsidR="00B2388D" w:rsidRPr="009122E1" w:rsidRDefault="00B2388D" w:rsidP="00F02F21">
            <w:r w:rsidRPr="009122E1">
              <w:t>Submontane Broad-leaved wet forest</w:t>
            </w:r>
            <w:r w:rsidRPr="009122E1">
              <w:fldChar w:fldCharType="begin"/>
            </w:r>
            <w:r w:rsidR="009A1C83" w:rsidRPr="009122E1">
              <w:instrText xml:space="preserve"> ADDIN ZOTERO_ITEM CSL_CITATION {"citationID":"aw6ncLhe","properties":{"formattedCitation":"\\super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r w:rsidRPr="009122E1">
              <w:t xml:space="preserve"> </w:t>
            </w:r>
          </w:p>
        </w:tc>
      </w:tr>
      <w:tr w:rsidR="00B2388D" w:rsidRPr="009122E1" w14:paraId="3864218A" w14:textId="77777777" w:rsidTr="00F02F21">
        <w:trPr>
          <w:trHeight w:val="580"/>
        </w:trPr>
        <w:tc>
          <w:tcPr>
            <w:tcW w:w="526" w:type="pct"/>
          </w:tcPr>
          <w:p w14:paraId="7AD2ACDB" w14:textId="77777777" w:rsidR="00B2388D" w:rsidRPr="009122E1" w:rsidRDefault="00B2388D" w:rsidP="00F02F21">
            <w:pPr>
              <w:contextualSpacing/>
            </w:pPr>
            <w:r w:rsidRPr="009122E1">
              <w:t>BZ</w:t>
            </w:r>
          </w:p>
        </w:tc>
        <w:tc>
          <w:tcPr>
            <w:tcW w:w="432" w:type="pct"/>
            <w:shd w:val="clear" w:color="auto" w:fill="auto"/>
            <w:noWrap/>
            <w:vAlign w:val="bottom"/>
            <w:hideMark/>
          </w:tcPr>
          <w:p w14:paraId="7F3E3614" w14:textId="77777777" w:rsidR="00B2388D" w:rsidRPr="009122E1" w:rsidRDefault="00B2388D" w:rsidP="00F02F21">
            <w:pPr>
              <w:contextualSpacing/>
            </w:pPr>
            <w:r w:rsidRPr="009122E1">
              <w:t>320</w:t>
            </w:r>
          </w:p>
        </w:tc>
        <w:tc>
          <w:tcPr>
            <w:tcW w:w="1731" w:type="pct"/>
            <w:shd w:val="clear" w:color="auto" w:fill="auto"/>
            <w:vAlign w:val="bottom"/>
            <w:hideMark/>
          </w:tcPr>
          <w:p w14:paraId="10ADAC75" w14:textId="77777777" w:rsidR="00B2388D" w:rsidRPr="009122E1" w:rsidRDefault="00B2388D" w:rsidP="00F02F21">
            <w:r w:rsidRPr="009122E1">
              <w:t>Submontane broad-leaved wet forest: Steep</w:t>
            </w:r>
          </w:p>
        </w:tc>
        <w:tc>
          <w:tcPr>
            <w:tcW w:w="470" w:type="pct"/>
            <w:shd w:val="clear" w:color="auto" w:fill="auto"/>
            <w:noWrap/>
            <w:vAlign w:val="bottom"/>
            <w:hideMark/>
          </w:tcPr>
          <w:p w14:paraId="71BDBC79" w14:textId="77777777" w:rsidR="00B2388D" w:rsidRPr="009122E1" w:rsidRDefault="00B2388D" w:rsidP="00F02F21">
            <w:pPr>
              <w:jc w:val="right"/>
            </w:pPr>
            <w:r w:rsidRPr="009122E1">
              <w:t>0.003</w:t>
            </w:r>
          </w:p>
        </w:tc>
        <w:tc>
          <w:tcPr>
            <w:tcW w:w="1841" w:type="pct"/>
            <w:shd w:val="clear" w:color="auto" w:fill="auto"/>
            <w:vAlign w:val="bottom"/>
            <w:hideMark/>
          </w:tcPr>
          <w:p w14:paraId="16F46219" w14:textId="78BB53F3" w:rsidR="00B2388D" w:rsidRPr="009122E1" w:rsidRDefault="00B2388D" w:rsidP="00F02F21">
            <w:r w:rsidRPr="009122E1">
              <w:t>Submontane Broad-leaved wet forest</w:t>
            </w:r>
            <w:r w:rsidRPr="009122E1">
              <w:fldChar w:fldCharType="begin"/>
            </w:r>
            <w:r w:rsidR="009A1C83" w:rsidRPr="009122E1">
              <w:instrText xml:space="preserve"> ADDIN ZOTERO_ITEM CSL_CITATION {"citationID":"54FItK3Q","properties":{"formattedCitation":"\\super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r w:rsidRPr="009122E1">
              <w:t xml:space="preserve"> </w:t>
            </w:r>
          </w:p>
        </w:tc>
      </w:tr>
      <w:tr w:rsidR="00B2388D" w:rsidRPr="009122E1" w14:paraId="1415EDBD" w14:textId="77777777" w:rsidTr="00F02F21">
        <w:trPr>
          <w:trHeight w:val="290"/>
        </w:trPr>
        <w:tc>
          <w:tcPr>
            <w:tcW w:w="526" w:type="pct"/>
          </w:tcPr>
          <w:p w14:paraId="74677768" w14:textId="77777777" w:rsidR="00B2388D" w:rsidRPr="009122E1" w:rsidRDefault="00B2388D" w:rsidP="00F02F21">
            <w:pPr>
              <w:contextualSpacing/>
            </w:pPr>
            <w:r w:rsidRPr="009122E1">
              <w:t>BZ</w:t>
            </w:r>
          </w:p>
        </w:tc>
        <w:tc>
          <w:tcPr>
            <w:tcW w:w="432" w:type="pct"/>
            <w:shd w:val="clear" w:color="auto" w:fill="auto"/>
            <w:noWrap/>
            <w:vAlign w:val="bottom"/>
            <w:hideMark/>
          </w:tcPr>
          <w:p w14:paraId="405CCD8A" w14:textId="77777777" w:rsidR="00B2388D" w:rsidRPr="009122E1" w:rsidRDefault="00B2388D" w:rsidP="00F02F21">
            <w:pPr>
              <w:contextualSpacing/>
            </w:pPr>
            <w:r w:rsidRPr="009122E1">
              <w:t>321</w:t>
            </w:r>
          </w:p>
        </w:tc>
        <w:tc>
          <w:tcPr>
            <w:tcW w:w="1731" w:type="pct"/>
            <w:shd w:val="clear" w:color="auto" w:fill="auto"/>
            <w:vAlign w:val="bottom"/>
            <w:hideMark/>
          </w:tcPr>
          <w:p w14:paraId="4345EB3E" w14:textId="77777777" w:rsidR="00B2388D" w:rsidRPr="009122E1" w:rsidRDefault="00B2388D" w:rsidP="00F02F21">
            <w:r w:rsidRPr="009122E1">
              <w:t>Submontane pine forest</w:t>
            </w:r>
          </w:p>
        </w:tc>
        <w:tc>
          <w:tcPr>
            <w:tcW w:w="470" w:type="pct"/>
            <w:shd w:val="clear" w:color="auto" w:fill="auto"/>
            <w:noWrap/>
            <w:vAlign w:val="bottom"/>
            <w:hideMark/>
          </w:tcPr>
          <w:p w14:paraId="6C5E87A2" w14:textId="77777777" w:rsidR="00B2388D" w:rsidRPr="009122E1" w:rsidRDefault="00B2388D" w:rsidP="00F02F21">
            <w:pPr>
              <w:jc w:val="right"/>
            </w:pPr>
            <w:r w:rsidRPr="009122E1">
              <w:t>0.009</w:t>
            </w:r>
          </w:p>
        </w:tc>
        <w:tc>
          <w:tcPr>
            <w:tcW w:w="1841" w:type="pct"/>
            <w:shd w:val="clear" w:color="auto" w:fill="auto"/>
            <w:vAlign w:val="bottom"/>
            <w:hideMark/>
          </w:tcPr>
          <w:p w14:paraId="01863117" w14:textId="17EF29F0" w:rsidR="00B2388D" w:rsidRPr="009122E1" w:rsidRDefault="00B2388D" w:rsidP="00F02F21">
            <w:r w:rsidRPr="009122E1">
              <w:t>Lowland pine forest</w:t>
            </w:r>
            <w:r w:rsidRPr="009122E1">
              <w:fldChar w:fldCharType="begin"/>
            </w:r>
            <w:r w:rsidR="009A1C83" w:rsidRPr="009122E1">
              <w:instrText xml:space="preserve"> ADDIN ZOTERO_ITEM CSL_CITATION {"citationID":"dZWQgQHH","properties":{"formattedCitation":"\\super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6CB8B2D0" w14:textId="77777777" w:rsidTr="00F02F21">
        <w:trPr>
          <w:trHeight w:val="290"/>
        </w:trPr>
        <w:tc>
          <w:tcPr>
            <w:tcW w:w="526" w:type="pct"/>
          </w:tcPr>
          <w:p w14:paraId="284E2FD9" w14:textId="77777777" w:rsidR="00B2388D" w:rsidRPr="009122E1" w:rsidRDefault="00B2388D" w:rsidP="00F02F21">
            <w:pPr>
              <w:contextualSpacing/>
            </w:pPr>
            <w:r w:rsidRPr="009122E1">
              <w:t>BZ</w:t>
            </w:r>
          </w:p>
        </w:tc>
        <w:tc>
          <w:tcPr>
            <w:tcW w:w="432" w:type="pct"/>
            <w:shd w:val="clear" w:color="auto" w:fill="auto"/>
            <w:noWrap/>
            <w:vAlign w:val="bottom"/>
            <w:hideMark/>
          </w:tcPr>
          <w:p w14:paraId="5A8E620C" w14:textId="77777777" w:rsidR="00B2388D" w:rsidRPr="009122E1" w:rsidRDefault="00B2388D" w:rsidP="00F02F21">
            <w:pPr>
              <w:contextualSpacing/>
            </w:pPr>
            <w:r w:rsidRPr="009122E1">
              <w:t>322</w:t>
            </w:r>
          </w:p>
        </w:tc>
        <w:tc>
          <w:tcPr>
            <w:tcW w:w="1731" w:type="pct"/>
            <w:shd w:val="clear" w:color="auto" w:fill="auto"/>
            <w:vAlign w:val="bottom"/>
            <w:hideMark/>
          </w:tcPr>
          <w:p w14:paraId="2354501F" w14:textId="77777777" w:rsidR="00B2388D" w:rsidRPr="009122E1" w:rsidRDefault="00B2388D" w:rsidP="00F02F21">
            <w:r w:rsidRPr="009122E1">
              <w:t>Submontane pine forest: Steep</w:t>
            </w:r>
          </w:p>
        </w:tc>
        <w:tc>
          <w:tcPr>
            <w:tcW w:w="470" w:type="pct"/>
            <w:shd w:val="clear" w:color="auto" w:fill="auto"/>
            <w:noWrap/>
            <w:vAlign w:val="bottom"/>
            <w:hideMark/>
          </w:tcPr>
          <w:p w14:paraId="74928AAD" w14:textId="77777777" w:rsidR="00B2388D" w:rsidRPr="009122E1" w:rsidRDefault="00B2388D" w:rsidP="00F02F21">
            <w:pPr>
              <w:jc w:val="right"/>
            </w:pPr>
            <w:r w:rsidRPr="009122E1">
              <w:t>0.009</w:t>
            </w:r>
          </w:p>
        </w:tc>
        <w:tc>
          <w:tcPr>
            <w:tcW w:w="1841" w:type="pct"/>
            <w:shd w:val="clear" w:color="auto" w:fill="auto"/>
            <w:vAlign w:val="bottom"/>
            <w:hideMark/>
          </w:tcPr>
          <w:p w14:paraId="34DF11C0" w14:textId="08BE5ED9" w:rsidR="00B2388D" w:rsidRPr="009122E1" w:rsidRDefault="00B2388D" w:rsidP="00F02F21">
            <w:r w:rsidRPr="009122E1">
              <w:t>Lowland pine forest</w:t>
            </w:r>
            <w:r w:rsidRPr="009122E1">
              <w:fldChar w:fldCharType="begin"/>
            </w:r>
            <w:r w:rsidR="009A1C83" w:rsidRPr="009122E1">
              <w:instrText xml:space="preserve"> ADDIN ZOTERO_ITEM CSL_CITATION {"citationID":"oME6gGiX","properties":{"formattedCitation":"\\super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37EC2C99" w14:textId="77777777" w:rsidTr="00F02F21">
        <w:trPr>
          <w:trHeight w:val="290"/>
        </w:trPr>
        <w:tc>
          <w:tcPr>
            <w:tcW w:w="526" w:type="pct"/>
          </w:tcPr>
          <w:p w14:paraId="04B0BB05" w14:textId="77777777" w:rsidR="00B2388D" w:rsidRPr="009122E1" w:rsidRDefault="00B2388D" w:rsidP="00F02F21">
            <w:pPr>
              <w:contextualSpacing/>
            </w:pPr>
            <w:r w:rsidRPr="009122E1">
              <w:t>BZ</w:t>
            </w:r>
          </w:p>
        </w:tc>
        <w:tc>
          <w:tcPr>
            <w:tcW w:w="432" w:type="pct"/>
            <w:shd w:val="clear" w:color="auto" w:fill="auto"/>
            <w:noWrap/>
            <w:vAlign w:val="bottom"/>
            <w:hideMark/>
          </w:tcPr>
          <w:p w14:paraId="0B036033" w14:textId="77777777" w:rsidR="00B2388D" w:rsidRPr="009122E1" w:rsidRDefault="00B2388D" w:rsidP="00F02F21">
            <w:pPr>
              <w:contextualSpacing/>
            </w:pPr>
            <w:r w:rsidRPr="009122E1">
              <w:t>323</w:t>
            </w:r>
          </w:p>
        </w:tc>
        <w:tc>
          <w:tcPr>
            <w:tcW w:w="1731" w:type="pct"/>
            <w:shd w:val="clear" w:color="auto" w:fill="auto"/>
            <w:vAlign w:val="bottom"/>
            <w:hideMark/>
          </w:tcPr>
          <w:p w14:paraId="1B8E2C8B" w14:textId="77777777" w:rsidR="00B2388D" w:rsidRPr="009122E1" w:rsidRDefault="00B2388D" w:rsidP="00F02F21">
            <w:r w:rsidRPr="009122E1">
              <w:t>Urban</w:t>
            </w:r>
          </w:p>
        </w:tc>
        <w:tc>
          <w:tcPr>
            <w:tcW w:w="470" w:type="pct"/>
            <w:shd w:val="clear" w:color="auto" w:fill="auto"/>
            <w:noWrap/>
            <w:vAlign w:val="bottom"/>
            <w:hideMark/>
          </w:tcPr>
          <w:p w14:paraId="384F83D3" w14:textId="77777777" w:rsidR="00B2388D" w:rsidRPr="009122E1" w:rsidRDefault="00B2388D" w:rsidP="00F02F21">
            <w:pPr>
              <w:jc w:val="right"/>
            </w:pPr>
            <w:r w:rsidRPr="009122E1">
              <w:t>0.13</w:t>
            </w:r>
          </w:p>
        </w:tc>
        <w:tc>
          <w:tcPr>
            <w:tcW w:w="1841" w:type="pct"/>
            <w:shd w:val="clear" w:color="auto" w:fill="auto"/>
            <w:vAlign w:val="bottom"/>
            <w:hideMark/>
          </w:tcPr>
          <w:p w14:paraId="5D80F963" w14:textId="7A8DC08A" w:rsidR="00B2388D" w:rsidRPr="009122E1" w:rsidRDefault="00B2388D" w:rsidP="00F02F21">
            <w:r w:rsidRPr="009122E1">
              <w:t>Urban</w:t>
            </w:r>
            <w:r w:rsidRPr="009122E1">
              <w:fldChar w:fldCharType="begin"/>
            </w:r>
            <w:r w:rsidR="009A1C83" w:rsidRPr="009122E1">
              <w:instrText xml:space="preserve"> ADDIN ZOTERO_ITEM CSL_CITATION {"citationID":"IRpmqv66","properties":{"formattedCitation":"\\super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4A8A60A1" w14:textId="77777777" w:rsidTr="00F02F21">
        <w:trPr>
          <w:trHeight w:val="290"/>
        </w:trPr>
        <w:tc>
          <w:tcPr>
            <w:tcW w:w="526" w:type="pct"/>
          </w:tcPr>
          <w:p w14:paraId="7A77B70E" w14:textId="77777777" w:rsidR="00B2388D" w:rsidRPr="009122E1" w:rsidRDefault="00B2388D" w:rsidP="00F02F21">
            <w:pPr>
              <w:contextualSpacing/>
            </w:pPr>
            <w:r w:rsidRPr="009122E1">
              <w:t>BZ</w:t>
            </w:r>
          </w:p>
        </w:tc>
        <w:tc>
          <w:tcPr>
            <w:tcW w:w="432" w:type="pct"/>
            <w:shd w:val="clear" w:color="auto" w:fill="auto"/>
            <w:noWrap/>
            <w:vAlign w:val="bottom"/>
            <w:hideMark/>
          </w:tcPr>
          <w:p w14:paraId="5DB68D3E" w14:textId="77777777" w:rsidR="00B2388D" w:rsidRPr="009122E1" w:rsidRDefault="00B2388D" w:rsidP="00F02F21">
            <w:pPr>
              <w:contextualSpacing/>
            </w:pPr>
            <w:r w:rsidRPr="009122E1">
              <w:t>324</w:t>
            </w:r>
          </w:p>
        </w:tc>
        <w:tc>
          <w:tcPr>
            <w:tcW w:w="1731" w:type="pct"/>
            <w:shd w:val="clear" w:color="auto" w:fill="auto"/>
            <w:vAlign w:val="bottom"/>
            <w:hideMark/>
          </w:tcPr>
          <w:p w14:paraId="3F5578C9" w14:textId="77777777" w:rsidR="00B2388D" w:rsidRPr="009122E1" w:rsidRDefault="00B2388D" w:rsidP="00F02F21">
            <w:r w:rsidRPr="009122E1">
              <w:t>Wasteland</w:t>
            </w:r>
          </w:p>
        </w:tc>
        <w:tc>
          <w:tcPr>
            <w:tcW w:w="470" w:type="pct"/>
            <w:shd w:val="clear" w:color="auto" w:fill="auto"/>
            <w:noWrap/>
            <w:vAlign w:val="bottom"/>
            <w:hideMark/>
          </w:tcPr>
          <w:p w14:paraId="4D079B20" w14:textId="77777777" w:rsidR="00B2388D" w:rsidRPr="009122E1" w:rsidRDefault="00B2388D" w:rsidP="00F02F21">
            <w:pPr>
              <w:jc w:val="right"/>
            </w:pPr>
            <w:r w:rsidRPr="009122E1">
              <w:t>0.85</w:t>
            </w:r>
          </w:p>
        </w:tc>
        <w:tc>
          <w:tcPr>
            <w:tcW w:w="1841" w:type="pct"/>
            <w:shd w:val="clear" w:color="auto" w:fill="auto"/>
            <w:vAlign w:val="bottom"/>
            <w:hideMark/>
          </w:tcPr>
          <w:p w14:paraId="37D6E7E0" w14:textId="2E6AE9A5" w:rsidR="00B2388D" w:rsidRPr="009122E1" w:rsidRDefault="00B2388D" w:rsidP="00F02F21">
            <w:r w:rsidRPr="009122E1">
              <w:t>Deserts and dunes</w:t>
            </w:r>
            <w:r w:rsidRPr="009122E1">
              <w:fldChar w:fldCharType="begin"/>
            </w:r>
            <w:r w:rsidR="009A1C83" w:rsidRPr="009122E1">
              <w:rPr>
                <w:lang w:val="fr-FR"/>
              </w:rPr>
              <w:instrText xml:space="preserve"> ADDIN ZOTERO_ITEM CSL_CITATION {"citationID":"1rlHpCR6","properties":{"formattedCitation":"\\super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4C397916" w14:textId="77777777" w:rsidTr="00F02F21">
        <w:trPr>
          <w:trHeight w:val="580"/>
        </w:trPr>
        <w:tc>
          <w:tcPr>
            <w:tcW w:w="526" w:type="pct"/>
          </w:tcPr>
          <w:p w14:paraId="39A9DBAD" w14:textId="77777777" w:rsidR="00B2388D" w:rsidRPr="009122E1" w:rsidRDefault="00B2388D" w:rsidP="00F02F21">
            <w:pPr>
              <w:contextualSpacing/>
            </w:pPr>
            <w:r w:rsidRPr="009122E1">
              <w:t>BZ</w:t>
            </w:r>
          </w:p>
        </w:tc>
        <w:tc>
          <w:tcPr>
            <w:tcW w:w="432" w:type="pct"/>
            <w:shd w:val="clear" w:color="auto" w:fill="auto"/>
            <w:noWrap/>
            <w:vAlign w:val="bottom"/>
            <w:hideMark/>
          </w:tcPr>
          <w:p w14:paraId="445D57DC" w14:textId="77777777" w:rsidR="00B2388D" w:rsidRPr="009122E1" w:rsidRDefault="00B2388D" w:rsidP="00F02F21">
            <w:pPr>
              <w:contextualSpacing/>
            </w:pPr>
            <w:r w:rsidRPr="009122E1">
              <w:t>325</w:t>
            </w:r>
          </w:p>
        </w:tc>
        <w:tc>
          <w:tcPr>
            <w:tcW w:w="1731" w:type="pct"/>
            <w:shd w:val="clear" w:color="auto" w:fill="auto"/>
            <w:vAlign w:val="bottom"/>
            <w:hideMark/>
          </w:tcPr>
          <w:p w14:paraId="4C006EDC" w14:textId="77777777" w:rsidR="00B2388D" w:rsidRPr="009122E1" w:rsidRDefault="00B2388D" w:rsidP="00F02F21">
            <w:r w:rsidRPr="009122E1">
              <w:t>Water</w:t>
            </w:r>
          </w:p>
        </w:tc>
        <w:tc>
          <w:tcPr>
            <w:tcW w:w="470" w:type="pct"/>
            <w:shd w:val="clear" w:color="auto" w:fill="auto"/>
            <w:noWrap/>
            <w:vAlign w:val="bottom"/>
            <w:hideMark/>
          </w:tcPr>
          <w:p w14:paraId="47A9C2E4" w14:textId="77777777" w:rsidR="00B2388D" w:rsidRPr="009122E1" w:rsidRDefault="00B2388D" w:rsidP="00F02F21">
            <w:pPr>
              <w:jc w:val="right"/>
            </w:pPr>
            <w:r w:rsidRPr="009122E1">
              <w:t>0</w:t>
            </w:r>
          </w:p>
        </w:tc>
        <w:tc>
          <w:tcPr>
            <w:tcW w:w="1841" w:type="pct"/>
            <w:shd w:val="clear" w:color="auto" w:fill="auto"/>
            <w:vAlign w:val="bottom"/>
            <w:hideMark/>
          </w:tcPr>
          <w:p w14:paraId="56A67DEB" w14:textId="73EB8374" w:rsidR="00B2388D" w:rsidRPr="009122E1" w:rsidRDefault="00B2388D" w:rsidP="00F02F21">
            <w:r w:rsidRPr="009122E1">
              <w:t>Water</w:t>
            </w:r>
            <w:r w:rsidRPr="009122E1">
              <w:fldChar w:fldCharType="begin"/>
            </w:r>
            <w:r w:rsidR="009A1C83" w:rsidRPr="009122E1">
              <w:instrText xml:space="preserve"> ADDIN ZOTERO_ITEM CSL_CITATION {"citationID":"asFR6DPT","properties":{"formattedCitation":"\\super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20929534" w14:textId="77777777" w:rsidTr="00F02F21">
        <w:trPr>
          <w:trHeight w:val="290"/>
        </w:trPr>
        <w:tc>
          <w:tcPr>
            <w:tcW w:w="526" w:type="pct"/>
          </w:tcPr>
          <w:p w14:paraId="53E71D3A" w14:textId="77777777" w:rsidR="00B2388D" w:rsidRPr="009122E1" w:rsidRDefault="00B2388D" w:rsidP="00F02F21">
            <w:pPr>
              <w:contextualSpacing/>
            </w:pPr>
            <w:r w:rsidRPr="009122E1">
              <w:t>BZ</w:t>
            </w:r>
          </w:p>
        </w:tc>
        <w:tc>
          <w:tcPr>
            <w:tcW w:w="432" w:type="pct"/>
            <w:shd w:val="clear" w:color="auto" w:fill="auto"/>
            <w:noWrap/>
            <w:vAlign w:val="bottom"/>
            <w:hideMark/>
          </w:tcPr>
          <w:p w14:paraId="64592AE9" w14:textId="77777777" w:rsidR="00B2388D" w:rsidRPr="009122E1" w:rsidRDefault="00B2388D" w:rsidP="00F02F21">
            <w:pPr>
              <w:contextualSpacing/>
            </w:pPr>
            <w:r w:rsidRPr="009122E1">
              <w:t>326</w:t>
            </w:r>
          </w:p>
        </w:tc>
        <w:tc>
          <w:tcPr>
            <w:tcW w:w="1731" w:type="pct"/>
            <w:shd w:val="clear" w:color="auto" w:fill="auto"/>
            <w:vAlign w:val="bottom"/>
            <w:hideMark/>
          </w:tcPr>
          <w:p w14:paraId="4BD01B9D" w14:textId="77777777" w:rsidR="00B2388D" w:rsidRPr="009122E1" w:rsidRDefault="00B2388D" w:rsidP="00F02F21">
            <w:r w:rsidRPr="009122E1">
              <w:t>Wetland</w:t>
            </w:r>
          </w:p>
        </w:tc>
        <w:tc>
          <w:tcPr>
            <w:tcW w:w="470" w:type="pct"/>
            <w:shd w:val="clear" w:color="auto" w:fill="auto"/>
            <w:noWrap/>
            <w:vAlign w:val="bottom"/>
            <w:hideMark/>
          </w:tcPr>
          <w:p w14:paraId="09C03041" w14:textId="77777777" w:rsidR="00B2388D" w:rsidRPr="009122E1" w:rsidRDefault="00B2388D" w:rsidP="00F02F21">
            <w:pPr>
              <w:jc w:val="right"/>
            </w:pPr>
            <w:r w:rsidRPr="009122E1">
              <w:t>0.04</w:t>
            </w:r>
          </w:p>
        </w:tc>
        <w:tc>
          <w:tcPr>
            <w:tcW w:w="1841" w:type="pct"/>
            <w:shd w:val="clear" w:color="auto" w:fill="auto"/>
            <w:vAlign w:val="bottom"/>
            <w:hideMark/>
          </w:tcPr>
          <w:p w14:paraId="2D07D567" w14:textId="373B6324" w:rsidR="00B2388D" w:rsidRPr="009122E1" w:rsidRDefault="00B2388D" w:rsidP="00F02F21">
            <w:r w:rsidRPr="009122E1">
              <w:t>Wetland</w:t>
            </w:r>
            <w:r w:rsidRPr="009122E1">
              <w:fldChar w:fldCharType="begin"/>
            </w:r>
            <w:r w:rsidR="009A1C83" w:rsidRPr="009122E1">
              <w:instrText xml:space="preserve"> ADDIN ZOTERO_ITEM CSL_CITATION {"citationID":"L1Ob8zxS","properties":{"formattedCitation":"\\super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6544C72D" w14:textId="77777777" w:rsidTr="00F02F21">
        <w:trPr>
          <w:trHeight w:val="310"/>
        </w:trPr>
        <w:tc>
          <w:tcPr>
            <w:tcW w:w="526" w:type="pct"/>
          </w:tcPr>
          <w:p w14:paraId="3272BBFD" w14:textId="77777777" w:rsidR="00B2388D" w:rsidRPr="009122E1" w:rsidRDefault="00B2388D" w:rsidP="00F02F21">
            <w:pPr>
              <w:contextualSpacing/>
            </w:pPr>
            <w:r w:rsidRPr="009122E1">
              <w:lastRenderedPageBreak/>
              <w:t>BZ</w:t>
            </w:r>
          </w:p>
        </w:tc>
        <w:tc>
          <w:tcPr>
            <w:tcW w:w="432" w:type="pct"/>
            <w:shd w:val="clear" w:color="auto" w:fill="auto"/>
            <w:noWrap/>
            <w:vAlign w:val="bottom"/>
            <w:hideMark/>
          </w:tcPr>
          <w:p w14:paraId="76A2B96A" w14:textId="77777777" w:rsidR="00B2388D" w:rsidRPr="009122E1" w:rsidRDefault="00B2388D" w:rsidP="00F02F21">
            <w:pPr>
              <w:contextualSpacing/>
            </w:pPr>
            <w:r w:rsidRPr="009122E1">
              <w:t>327</w:t>
            </w:r>
          </w:p>
        </w:tc>
        <w:tc>
          <w:tcPr>
            <w:tcW w:w="1731" w:type="pct"/>
            <w:shd w:val="clear" w:color="auto" w:fill="auto"/>
            <w:noWrap/>
            <w:vAlign w:val="bottom"/>
            <w:hideMark/>
          </w:tcPr>
          <w:p w14:paraId="5BB015E9" w14:textId="77777777" w:rsidR="00B2388D" w:rsidRPr="009122E1" w:rsidRDefault="00B2388D" w:rsidP="00F02F21">
            <w:r w:rsidRPr="009122E1">
              <w:t>Agroforestry (i.e., fruit trees) - North Belize (Corozal &amp; Orange Walk Districts)</w:t>
            </w:r>
          </w:p>
        </w:tc>
        <w:tc>
          <w:tcPr>
            <w:tcW w:w="470" w:type="pct"/>
            <w:shd w:val="clear" w:color="auto" w:fill="auto"/>
            <w:noWrap/>
            <w:vAlign w:val="bottom"/>
            <w:hideMark/>
          </w:tcPr>
          <w:p w14:paraId="0D4575F9" w14:textId="77777777" w:rsidR="00B2388D" w:rsidRPr="009122E1" w:rsidRDefault="00B2388D" w:rsidP="00F02F21">
            <w:pPr>
              <w:jc w:val="right"/>
            </w:pPr>
            <w:r w:rsidRPr="009122E1">
              <w:t>0.275</w:t>
            </w:r>
          </w:p>
        </w:tc>
        <w:tc>
          <w:tcPr>
            <w:tcW w:w="1841" w:type="pct"/>
            <w:shd w:val="clear" w:color="auto" w:fill="auto"/>
            <w:vAlign w:val="bottom"/>
            <w:hideMark/>
          </w:tcPr>
          <w:p w14:paraId="3CCB7B44" w14:textId="0E3757DE"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{"citationID":"VvvLyTTS","properties":{"formattedCitation":"\\super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1041B2EF" w14:textId="77777777" w:rsidTr="00F02F21">
        <w:trPr>
          <w:trHeight w:val="600"/>
        </w:trPr>
        <w:tc>
          <w:tcPr>
            <w:tcW w:w="526" w:type="pct"/>
          </w:tcPr>
          <w:p w14:paraId="1A9A03A2" w14:textId="77777777" w:rsidR="00B2388D" w:rsidRPr="009122E1" w:rsidRDefault="00B2388D" w:rsidP="00F02F21">
            <w:pPr>
              <w:contextualSpacing/>
            </w:pPr>
            <w:r w:rsidRPr="009122E1">
              <w:t>BZ</w:t>
            </w:r>
          </w:p>
        </w:tc>
        <w:tc>
          <w:tcPr>
            <w:tcW w:w="432" w:type="pct"/>
            <w:shd w:val="clear" w:color="auto" w:fill="auto"/>
            <w:noWrap/>
            <w:vAlign w:val="bottom"/>
            <w:hideMark/>
          </w:tcPr>
          <w:p w14:paraId="218A221D" w14:textId="77777777" w:rsidR="00B2388D" w:rsidRPr="009122E1" w:rsidRDefault="00B2388D" w:rsidP="00F02F21">
            <w:pPr>
              <w:contextualSpacing/>
            </w:pPr>
            <w:r w:rsidRPr="009122E1">
              <w:t>328</w:t>
            </w:r>
          </w:p>
        </w:tc>
        <w:tc>
          <w:tcPr>
            <w:tcW w:w="1731" w:type="pct"/>
            <w:shd w:val="clear" w:color="auto" w:fill="auto"/>
            <w:noWrap/>
            <w:vAlign w:val="bottom"/>
            <w:hideMark/>
          </w:tcPr>
          <w:p w14:paraId="4B4B7838" w14:textId="77777777" w:rsidR="00B2388D" w:rsidRPr="009122E1" w:rsidRDefault="00B2388D" w:rsidP="00F02F21">
            <w:r w:rsidRPr="009122E1">
              <w:t>Agroforestry (i.e., fruit trees + corn + rice) - Central Belize (</w:t>
            </w:r>
            <w:proofErr w:type="spellStart"/>
            <w:r w:rsidRPr="009122E1">
              <w:t>Cayo</w:t>
            </w:r>
            <w:proofErr w:type="spellEnd"/>
            <w:r w:rsidRPr="009122E1">
              <w:t xml:space="preserve"> &amp; Belize Districts)</w:t>
            </w:r>
          </w:p>
        </w:tc>
        <w:tc>
          <w:tcPr>
            <w:tcW w:w="470" w:type="pct"/>
            <w:shd w:val="clear" w:color="auto" w:fill="auto"/>
            <w:noWrap/>
            <w:vAlign w:val="bottom"/>
            <w:hideMark/>
          </w:tcPr>
          <w:p w14:paraId="294FD356" w14:textId="77777777" w:rsidR="00B2388D" w:rsidRPr="009122E1" w:rsidRDefault="00B2388D" w:rsidP="00F02F21">
            <w:pPr>
              <w:jc w:val="right"/>
            </w:pPr>
            <w:r w:rsidRPr="009122E1">
              <w:t>0.238</w:t>
            </w:r>
          </w:p>
        </w:tc>
        <w:tc>
          <w:tcPr>
            <w:tcW w:w="1841" w:type="pct"/>
            <w:shd w:val="clear" w:color="auto" w:fill="auto"/>
            <w:vAlign w:val="bottom"/>
            <w:hideMark/>
          </w:tcPr>
          <w:p w14:paraId="766B5FA8" w14:textId="39B26BC6"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{"citationID":"A0rH49JP","properties":{"formattedCitation":"\\super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r w:rsidRPr="009122E1">
              <w:t>, rice (wetland</w:t>
            </w:r>
            <w:r w:rsidRPr="009122E1">
              <w:fldChar w:fldCharType="begin"/>
            </w:r>
            <w:r w:rsidR="009A1C83" w:rsidRPr="009122E1">
              <w:instrText xml:space="preserve"> ADDIN ZOTERO_ITEM CSL_CITATION {"citationID":"Detyip9B","properties":{"formattedCitation":"\\super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r w:rsidRPr="009122E1">
              <w:t xml:space="preserve">), and </w:t>
            </w:r>
            <w:proofErr w:type="spellStart"/>
            <w:r w:rsidRPr="009122E1">
              <w:t>Granos</w:t>
            </w:r>
            <w:proofErr w:type="spellEnd"/>
            <w:r w:rsidRPr="009122E1">
              <w:t xml:space="preserve"> basicos</w:t>
            </w:r>
            <w:r w:rsidRPr="009122E1">
              <w:rPr>
                <w:lang w:val="fr-FR"/>
              </w:rPr>
              <w:fldChar w:fldCharType="begin"/>
            </w:r>
            <w:r w:rsidR="009A1C83" w:rsidRPr="009122E1">
              <w:instrText xml:space="preserve"> ADDIN ZOTERO_ITEM CSL_CITATION {"citationID":"hlNnj4wk","properties":{"formattedCitation":"\\super 62\\nosupersub{}","plainCitation":"62","noteIndex":0},"citationItems":[{"id":8311,"uris":["http://zotero.org/users/5415334/items/CDMZ52RT"],"itemData":{"id":8311,"type":"thesis","genre":"PhD Thesis","publisher":"Universidad de San Carlos de Guatemala","source":"Google Scholar","title":"Estimación de los riesgos y niveles de erosión hídrica en la microcuenca del Río Negro, Chimaltenango.","author":[{"family":"Argueta Medina","given":"Juan Carlos"}],"issued":{"date-parts":[["2010"]]}}}],"schema":"https://github.com/citation-style-language/schema/raw/master/csl-citation.json"} </w:instrText>
            </w:r>
            <w:r w:rsidRPr="009122E1">
              <w:rPr>
                <w:lang w:val="fr-FR"/>
              </w:rPr>
              <w:fldChar w:fldCharType="separate"/>
            </w:r>
            <w:r w:rsidR="009A1C83" w:rsidRPr="009122E1">
              <w:rPr>
                <w:vertAlign w:val="superscript"/>
              </w:rPr>
              <w:t>62</w:t>
            </w:r>
            <w:r w:rsidRPr="009122E1">
              <w:rPr>
                <w:lang w:val="fr-FR"/>
              </w:rPr>
              <w:fldChar w:fldCharType="end"/>
            </w:r>
          </w:p>
        </w:tc>
      </w:tr>
      <w:tr w:rsidR="00B2388D" w:rsidRPr="009122E1" w14:paraId="17EB4693" w14:textId="77777777" w:rsidTr="00F02F21">
        <w:trPr>
          <w:trHeight w:val="600"/>
        </w:trPr>
        <w:tc>
          <w:tcPr>
            <w:tcW w:w="526" w:type="pct"/>
          </w:tcPr>
          <w:p w14:paraId="437A3AE3" w14:textId="77777777" w:rsidR="00B2388D" w:rsidRPr="009122E1" w:rsidRDefault="00B2388D" w:rsidP="00F02F21">
            <w:pPr>
              <w:jc w:val="right"/>
            </w:pPr>
            <w:r w:rsidRPr="009122E1">
              <w:t>BZ</w:t>
            </w:r>
          </w:p>
        </w:tc>
        <w:tc>
          <w:tcPr>
            <w:tcW w:w="432" w:type="pct"/>
            <w:shd w:val="clear" w:color="auto" w:fill="auto"/>
            <w:noWrap/>
            <w:vAlign w:val="bottom"/>
            <w:hideMark/>
          </w:tcPr>
          <w:p w14:paraId="4331FBEB" w14:textId="77777777" w:rsidR="00B2388D" w:rsidRPr="009122E1" w:rsidRDefault="00B2388D" w:rsidP="00F02F21">
            <w:pPr>
              <w:jc w:val="right"/>
            </w:pPr>
            <w:r w:rsidRPr="009122E1">
              <w:t>329</w:t>
            </w:r>
          </w:p>
        </w:tc>
        <w:tc>
          <w:tcPr>
            <w:tcW w:w="1731" w:type="pct"/>
            <w:shd w:val="clear" w:color="auto" w:fill="auto"/>
            <w:noWrap/>
            <w:vAlign w:val="bottom"/>
            <w:hideMark/>
          </w:tcPr>
          <w:p w14:paraId="6F9A3DF6" w14:textId="77777777" w:rsidR="00B2388D" w:rsidRPr="009122E1" w:rsidRDefault="00B2388D" w:rsidP="00F02F21">
            <w:r w:rsidRPr="009122E1">
              <w:t>Agroforestry (i.e., fruit trees + cacao) – South Belize (Stann Creek &amp; Toledo Districts)</w:t>
            </w:r>
          </w:p>
        </w:tc>
        <w:tc>
          <w:tcPr>
            <w:tcW w:w="470" w:type="pct"/>
            <w:shd w:val="clear" w:color="auto" w:fill="auto"/>
            <w:noWrap/>
            <w:vAlign w:val="bottom"/>
            <w:hideMark/>
          </w:tcPr>
          <w:p w14:paraId="0B47ED2C" w14:textId="77777777" w:rsidR="00B2388D" w:rsidRPr="009122E1" w:rsidRDefault="00B2388D" w:rsidP="00F02F21">
            <w:pPr>
              <w:jc w:val="right"/>
            </w:pPr>
            <w:r w:rsidRPr="009122E1">
              <w:t>0.1625</w:t>
            </w:r>
          </w:p>
        </w:tc>
        <w:tc>
          <w:tcPr>
            <w:tcW w:w="1841" w:type="pct"/>
            <w:shd w:val="clear" w:color="auto" w:fill="auto"/>
            <w:vAlign w:val="bottom"/>
            <w:hideMark/>
          </w:tcPr>
          <w:p w14:paraId="61626C8D" w14:textId="05AC6F30"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{"citationID":"sPtDtfQZ","properties":{"formattedCitation":"\\super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r w:rsidRPr="009122E1">
              <w:t xml:space="preserve"> and Cacao</w:t>
            </w:r>
            <w:r w:rsidRPr="009122E1">
              <w:fldChar w:fldCharType="begin"/>
            </w:r>
            <w:r w:rsidR="009A1C83" w:rsidRPr="009122E1">
              <w:instrText xml:space="preserve"> ADDIN ZOTERO_ITEM CSL_CITATION {"citationID":"3p28Wf62","properties":{"formattedCitation":"\\super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7F9FC8C7" w14:textId="77777777" w:rsidTr="00F02F21">
        <w:trPr>
          <w:trHeight w:val="600"/>
        </w:trPr>
        <w:tc>
          <w:tcPr>
            <w:tcW w:w="526" w:type="pct"/>
          </w:tcPr>
          <w:p w14:paraId="37FF37B7" w14:textId="77777777" w:rsidR="00B2388D" w:rsidRPr="009122E1" w:rsidRDefault="00B2388D" w:rsidP="00F02F21">
            <w:pPr>
              <w:jc w:val="right"/>
            </w:pPr>
            <w:r w:rsidRPr="009122E1">
              <w:t>GT</w:t>
            </w:r>
          </w:p>
        </w:tc>
        <w:tc>
          <w:tcPr>
            <w:tcW w:w="432" w:type="pct"/>
            <w:shd w:val="clear" w:color="auto" w:fill="auto"/>
            <w:noWrap/>
            <w:vAlign w:val="bottom"/>
          </w:tcPr>
          <w:p w14:paraId="550937CD" w14:textId="77777777" w:rsidR="00B2388D" w:rsidRPr="009122E1" w:rsidRDefault="00B2388D" w:rsidP="00F02F21">
            <w:pPr>
              <w:jc w:val="right"/>
            </w:pPr>
            <w:r w:rsidRPr="009122E1">
              <w:t>201</w:t>
            </w:r>
          </w:p>
        </w:tc>
        <w:tc>
          <w:tcPr>
            <w:tcW w:w="1731" w:type="pct"/>
            <w:shd w:val="clear" w:color="auto" w:fill="auto"/>
            <w:noWrap/>
            <w:vAlign w:val="bottom"/>
          </w:tcPr>
          <w:p w14:paraId="5DAEA8E2" w14:textId="77777777" w:rsidR="00B2388D" w:rsidRPr="009122E1" w:rsidRDefault="00B2388D" w:rsidP="00F02F21">
            <w:r w:rsidRPr="009122E1">
              <w:t>Developed - international airport</w:t>
            </w:r>
          </w:p>
        </w:tc>
        <w:tc>
          <w:tcPr>
            <w:tcW w:w="470" w:type="pct"/>
            <w:shd w:val="clear" w:color="auto" w:fill="auto"/>
            <w:noWrap/>
            <w:vAlign w:val="bottom"/>
          </w:tcPr>
          <w:p w14:paraId="1091D825" w14:textId="77777777" w:rsidR="00B2388D" w:rsidRPr="009122E1" w:rsidRDefault="00B2388D" w:rsidP="00F02F21">
            <w:pPr>
              <w:jc w:val="right"/>
            </w:pPr>
            <w:r w:rsidRPr="009122E1">
              <w:t>0.005</w:t>
            </w:r>
          </w:p>
        </w:tc>
        <w:tc>
          <w:tcPr>
            <w:tcW w:w="1841" w:type="pct"/>
            <w:shd w:val="clear" w:color="auto" w:fill="auto"/>
            <w:vAlign w:val="bottom"/>
          </w:tcPr>
          <w:p w14:paraId="461DC873" w14:textId="53E57541" w:rsidR="00B2388D" w:rsidRPr="009122E1" w:rsidRDefault="00B2388D" w:rsidP="00F02F21">
            <w:r w:rsidRPr="009122E1">
              <w:t>Zona urbana</w:t>
            </w:r>
            <w:r w:rsidRPr="009122E1">
              <w:fldChar w:fldCharType="begin"/>
            </w:r>
            <w:r w:rsidR="009A1C83" w:rsidRPr="009122E1">
              <w:instrText xml:space="preserve"> ADDIN ZOTERO_ITEM CSL_CITATION {"citationID":"aR8TRMjB","properties":{"formattedCitation":"\\super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01479B10" w14:textId="77777777" w:rsidTr="00F02F21">
        <w:trPr>
          <w:trHeight w:val="600"/>
        </w:trPr>
        <w:tc>
          <w:tcPr>
            <w:tcW w:w="526" w:type="pct"/>
          </w:tcPr>
          <w:p w14:paraId="2FE674CD" w14:textId="77777777" w:rsidR="00B2388D" w:rsidRPr="009122E1" w:rsidRDefault="00B2388D" w:rsidP="00F02F21">
            <w:pPr>
              <w:jc w:val="right"/>
            </w:pPr>
            <w:r w:rsidRPr="009122E1">
              <w:t>GT</w:t>
            </w:r>
          </w:p>
        </w:tc>
        <w:tc>
          <w:tcPr>
            <w:tcW w:w="432" w:type="pct"/>
            <w:shd w:val="clear" w:color="auto" w:fill="auto"/>
            <w:noWrap/>
            <w:vAlign w:val="bottom"/>
          </w:tcPr>
          <w:p w14:paraId="371BB5B7" w14:textId="77777777" w:rsidR="00B2388D" w:rsidRPr="009122E1" w:rsidRDefault="00B2388D" w:rsidP="00F02F21">
            <w:pPr>
              <w:jc w:val="right"/>
            </w:pPr>
            <w:r w:rsidRPr="009122E1">
              <w:t>202</w:t>
            </w:r>
          </w:p>
        </w:tc>
        <w:tc>
          <w:tcPr>
            <w:tcW w:w="1731" w:type="pct"/>
            <w:shd w:val="clear" w:color="auto" w:fill="auto"/>
            <w:noWrap/>
            <w:vAlign w:val="bottom"/>
          </w:tcPr>
          <w:p w14:paraId="3D16EDC5" w14:textId="77777777" w:rsidR="00B2388D" w:rsidRPr="009122E1" w:rsidRDefault="00B2388D" w:rsidP="00F02F21">
            <w:r w:rsidRPr="009122E1">
              <w:t>Agriculture - industrial</w:t>
            </w:r>
          </w:p>
        </w:tc>
        <w:tc>
          <w:tcPr>
            <w:tcW w:w="470" w:type="pct"/>
            <w:shd w:val="clear" w:color="auto" w:fill="auto"/>
            <w:noWrap/>
            <w:vAlign w:val="bottom"/>
          </w:tcPr>
          <w:p w14:paraId="33AC7290" w14:textId="77777777" w:rsidR="00B2388D" w:rsidRPr="009122E1" w:rsidRDefault="00B2388D" w:rsidP="00F02F21">
            <w:pPr>
              <w:jc w:val="right"/>
            </w:pPr>
            <w:r w:rsidRPr="009122E1">
              <w:t>0.4175</w:t>
            </w:r>
          </w:p>
        </w:tc>
        <w:tc>
          <w:tcPr>
            <w:tcW w:w="1841" w:type="pct"/>
            <w:shd w:val="clear" w:color="auto" w:fill="auto"/>
            <w:vAlign w:val="bottom"/>
          </w:tcPr>
          <w:p w14:paraId="79B3C98A" w14:textId="0912D108" w:rsidR="00B2388D" w:rsidRPr="009122E1" w:rsidRDefault="00B2388D" w:rsidP="00F02F21">
            <w:r w:rsidRPr="009122E1">
              <w:t xml:space="preserve">Average value of </w:t>
            </w:r>
            <w:proofErr w:type="spellStart"/>
            <w:r w:rsidRPr="009122E1">
              <w:t>cultivos</w:t>
            </w:r>
            <w:proofErr w:type="spellEnd"/>
            <w:r w:rsidRPr="009122E1">
              <w:t xml:space="preserve">  anuales</w:t>
            </w:r>
            <w:r w:rsidRPr="009122E1">
              <w:fldChar w:fldCharType="begin"/>
            </w:r>
            <w:r w:rsidR="009A1C83" w:rsidRPr="009122E1">
              <w:instrText xml:space="preserve"> ADDIN ZOTERO_ITEM CSL_CITATION {"citationID":"PpoDN4gg","properties":{"formattedCitation":"\\super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7D9E0390" w14:textId="77777777" w:rsidTr="00F02F21">
        <w:trPr>
          <w:trHeight w:val="600"/>
        </w:trPr>
        <w:tc>
          <w:tcPr>
            <w:tcW w:w="526" w:type="pct"/>
          </w:tcPr>
          <w:p w14:paraId="331465E4" w14:textId="77777777" w:rsidR="00B2388D" w:rsidRPr="009122E1" w:rsidRDefault="00B2388D" w:rsidP="00F02F21">
            <w:pPr>
              <w:jc w:val="right"/>
            </w:pPr>
            <w:r w:rsidRPr="009122E1">
              <w:t>GT</w:t>
            </w:r>
          </w:p>
        </w:tc>
        <w:tc>
          <w:tcPr>
            <w:tcW w:w="432" w:type="pct"/>
            <w:shd w:val="clear" w:color="auto" w:fill="auto"/>
            <w:noWrap/>
            <w:vAlign w:val="bottom"/>
          </w:tcPr>
          <w:p w14:paraId="3095B4B2" w14:textId="77777777" w:rsidR="00B2388D" w:rsidRPr="009122E1" w:rsidRDefault="00B2388D" w:rsidP="00F02F21">
            <w:pPr>
              <w:jc w:val="right"/>
            </w:pPr>
            <w:r w:rsidRPr="009122E1">
              <w:t>203</w:t>
            </w:r>
          </w:p>
        </w:tc>
        <w:tc>
          <w:tcPr>
            <w:tcW w:w="1731" w:type="pct"/>
            <w:shd w:val="clear" w:color="auto" w:fill="auto"/>
            <w:noWrap/>
            <w:vAlign w:val="bottom"/>
          </w:tcPr>
          <w:p w14:paraId="7A41DFF9" w14:textId="77777777" w:rsidR="00B2388D" w:rsidRPr="009122E1" w:rsidRDefault="00B2388D" w:rsidP="00F02F21">
            <w:r w:rsidRPr="009122E1">
              <w:t>Agriculture - Avocado</w:t>
            </w:r>
          </w:p>
        </w:tc>
        <w:tc>
          <w:tcPr>
            <w:tcW w:w="470" w:type="pct"/>
            <w:shd w:val="clear" w:color="auto" w:fill="auto"/>
            <w:noWrap/>
            <w:vAlign w:val="bottom"/>
          </w:tcPr>
          <w:p w14:paraId="4C3A4AB4" w14:textId="77777777" w:rsidR="00B2388D" w:rsidRPr="009122E1" w:rsidRDefault="00B2388D" w:rsidP="00F02F21">
            <w:pPr>
              <w:jc w:val="right"/>
            </w:pPr>
            <w:r w:rsidRPr="009122E1">
              <w:t>0.275</w:t>
            </w:r>
          </w:p>
        </w:tc>
        <w:tc>
          <w:tcPr>
            <w:tcW w:w="1841" w:type="pct"/>
            <w:shd w:val="clear" w:color="auto" w:fill="auto"/>
            <w:vAlign w:val="bottom"/>
          </w:tcPr>
          <w:p w14:paraId="7350CB8E" w14:textId="4721924A"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{"citationID":"IQwqZ8Ct","properties":{"formattedCitation":"\\super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2EDC62B3" w14:textId="77777777" w:rsidTr="00F02F21">
        <w:trPr>
          <w:trHeight w:val="600"/>
        </w:trPr>
        <w:tc>
          <w:tcPr>
            <w:tcW w:w="526" w:type="pct"/>
          </w:tcPr>
          <w:p w14:paraId="31FBAA9E" w14:textId="77777777" w:rsidR="00B2388D" w:rsidRPr="009122E1" w:rsidRDefault="00B2388D" w:rsidP="00F02F21">
            <w:pPr>
              <w:jc w:val="right"/>
            </w:pPr>
            <w:r w:rsidRPr="009122E1">
              <w:t>GT</w:t>
            </w:r>
          </w:p>
        </w:tc>
        <w:tc>
          <w:tcPr>
            <w:tcW w:w="432" w:type="pct"/>
            <w:shd w:val="clear" w:color="auto" w:fill="auto"/>
            <w:noWrap/>
            <w:vAlign w:val="bottom"/>
          </w:tcPr>
          <w:p w14:paraId="1ECD3A41" w14:textId="77777777" w:rsidR="00B2388D" w:rsidRPr="009122E1" w:rsidRDefault="00B2388D" w:rsidP="00F02F21">
            <w:pPr>
              <w:jc w:val="right"/>
            </w:pPr>
            <w:r w:rsidRPr="009122E1">
              <w:t>204</w:t>
            </w:r>
          </w:p>
        </w:tc>
        <w:tc>
          <w:tcPr>
            <w:tcW w:w="1731" w:type="pct"/>
            <w:shd w:val="clear" w:color="auto" w:fill="auto"/>
            <w:noWrap/>
            <w:vAlign w:val="bottom"/>
          </w:tcPr>
          <w:p w14:paraId="424094B3" w14:textId="77777777" w:rsidR="00B2388D" w:rsidRPr="009122E1" w:rsidRDefault="00B2388D" w:rsidP="00F02F21">
            <w:r w:rsidRPr="009122E1">
              <w:t>Scattered trees</w:t>
            </w:r>
          </w:p>
        </w:tc>
        <w:tc>
          <w:tcPr>
            <w:tcW w:w="470" w:type="pct"/>
            <w:shd w:val="clear" w:color="auto" w:fill="auto"/>
            <w:noWrap/>
            <w:vAlign w:val="bottom"/>
          </w:tcPr>
          <w:p w14:paraId="42955CA3" w14:textId="77777777" w:rsidR="00B2388D" w:rsidRPr="009122E1" w:rsidRDefault="00B2388D" w:rsidP="00F02F21">
            <w:pPr>
              <w:jc w:val="right"/>
            </w:pPr>
            <w:r w:rsidRPr="009122E1">
              <w:t>0.465</w:t>
            </w:r>
          </w:p>
        </w:tc>
        <w:tc>
          <w:tcPr>
            <w:tcW w:w="1841" w:type="pct"/>
            <w:shd w:val="clear" w:color="auto" w:fill="auto"/>
            <w:vAlign w:val="bottom"/>
          </w:tcPr>
          <w:p w14:paraId="770FA93C" w14:textId="735DE750" w:rsidR="00B2388D" w:rsidRPr="009122E1" w:rsidRDefault="00B2388D" w:rsidP="00F02F21">
            <w:r w:rsidRPr="009122E1">
              <w:t xml:space="preserve">Average of Bosque </w:t>
            </w:r>
            <w:proofErr w:type="spellStart"/>
            <w:r w:rsidRPr="009122E1">
              <w:t>mixto</w:t>
            </w:r>
            <w:proofErr w:type="spellEnd"/>
            <w:r w:rsidRPr="009122E1">
              <w:t xml:space="preserve"> and Espacio con </w:t>
            </w:r>
            <w:proofErr w:type="spellStart"/>
            <w:r w:rsidRPr="009122E1">
              <w:t>vegetacion</w:t>
            </w:r>
            <w:proofErr w:type="spellEnd"/>
            <w:r w:rsidRPr="009122E1">
              <w:t xml:space="preserve"> escasa</w:t>
            </w:r>
            <w:r w:rsidRPr="009122E1">
              <w:fldChar w:fldCharType="begin"/>
            </w:r>
            <w:r w:rsidR="009A1C83" w:rsidRPr="009122E1">
              <w:instrText xml:space="preserve"> ADDIN ZOTERO_ITEM CSL_CITATION {"citationID":"hjkJqT6v","properties":{"formattedCitation":"\\super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09225F6E" w14:textId="77777777" w:rsidTr="00F02F21">
        <w:trPr>
          <w:trHeight w:val="600"/>
        </w:trPr>
        <w:tc>
          <w:tcPr>
            <w:tcW w:w="526" w:type="pct"/>
          </w:tcPr>
          <w:p w14:paraId="57C34943" w14:textId="77777777" w:rsidR="00B2388D" w:rsidRPr="009122E1" w:rsidRDefault="00B2388D" w:rsidP="00F02F21">
            <w:pPr>
              <w:jc w:val="right"/>
            </w:pPr>
            <w:r w:rsidRPr="009122E1">
              <w:t>GT</w:t>
            </w:r>
          </w:p>
        </w:tc>
        <w:tc>
          <w:tcPr>
            <w:tcW w:w="432" w:type="pct"/>
            <w:shd w:val="clear" w:color="auto" w:fill="auto"/>
            <w:noWrap/>
            <w:vAlign w:val="bottom"/>
          </w:tcPr>
          <w:p w14:paraId="79DE802E" w14:textId="77777777" w:rsidR="00B2388D" w:rsidRPr="009122E1" w:rsidRDefault="00B2388D" w:rsidP="00F02F21">
            <w:pPr>
              <w:jc w:val="right"/>
            </w:pPr>
            <w:r w:rsidRPr="009122E1">
              <w:t>205</w:t>
            </w:r>
          </w:p>
        </w:tc>
        <w:tc>
          <w:tcPr>
            <w:tcW w:w="1731" w:type="pct"/>
            <w:shd w:val="clear" w:color="auto" w:fill="auto"/>
            <w:noWrap/>
            <w:vAlign w:val="bottom"/>
          </w:tcPr>
          <w:p w14:paraId="67E853AD" w14:textId="77777777" w:rsidR="00B2388D" w:rsidRPr="009122E1" w:rsidRDefault="00B2388D" w:rsidP="00F02F21">
            <w:r w:rsidRPr="009122E1">
              <w:t>Tourist/archeological areas</w:t>
            </w:r>
          </w:p>
        </w:tc>
        <w:tc>
          <w:tcPr>
            <w:tcW w:w="470" w:type="pct"/>
            <w:shd w:val="clear" w:color="auto" w:fill="auto"/>
            <w:noWrap/>
            <w:vAlign w:val="bottom"/>
          </w:tcPr>
          <w:p w14:paraId="56DF1480" w14:textId="77777777" w:rsidR="00B2388D" w:rsidRPr="009122E1" w:rsidRDefault="00B2388D" w:rsidP="00F02F21">
            <w:pPr>
              <w:jc w:val="right"/>
            </w:pPr>
            <w:r w:rsidRPr="009122E1">
              <w:t>0.005</w:t>
            </w:r>
          </w:p>
        </w:tc>
        <w:tc>
          <w:tcPr>
            <w:tcW w:w="1841" w:type="pct"/>
            <w:shd w:val="clear" w:color="auto" w:fill="auto"/>
            <w:vAlign w:val="bottom"/>
          </w:tcPr>
          <w:p w14:paraId="4722479E" w14:textId="6E16822C" w:rsidR="00B2388D" w:rsidRPr="009122E1" w:rsidRDefault="00B2388D" w:rsidP="00F02F21">
            <w:r w:rsidRPr="009122E1">
              <w:t>Zona urbana</w:t>
            </w:r>
            <w:r w:rsidRPr="009122E1">
              <w:fldChar w:fldCharType="begin"/>
            </w:r>
            <w:r w:rsidR="009A1C83" w:rsidRPr="009122E1">
              <w:instrText xml:space="preserve"> ADDIN ZOTERO_ITEM CSL_CITATION {"citationID":"ID28mzWy","properties":{"formattedCitation":"\\super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66F3BB63" w14:textId="77777777" w:rsidTr="00F02F21">
        <w:trPr>
          <w:trHeight w:val="600"/>
        </w:trPr>
        <w:tc>
          <w:tcPr>
            <w:tcW w:w="526" w:type="pct"/>
          </w:tcPr>
          <w:p w14:paraId="06B3A913" w14:textId="77777777" w:rsidR="00B2388D" w:rsidRPr="009122E1" w:rsidRDefault="00B2388D" w:rsidP="00F02F21">
            <w:pPr>
              <w:jc w:val="right"/>
            </w:pPr>
            <w:r w:rsidRPr="009122E1">
              <w:t>GT</w:t>
            </w:r>
          </w:p>
        </w:tc>
        <w:tc>
          <w:tcPr>
            <w:tcW w:w="432" w:type="pct"/>
            <w:shd w:val="clear" w:color="auto" w:fill="auto"/>
            <w:noWrap/>
            <w:vAlign w:val="bottom"/>
          </w:tcPr>
          <w:p w14:paraId="3569F487" w14:textId="77777777" w:rsidR="00B2388D" w:rsidRPr="009122E1" w:rsidRDefault="00B2388D" w:rsidP="00F02F21">
            <w:pPr>
              <w:jc w:val="right"/>
            </w:pPr>
            <w:r w:rsidRPr="009122E1">
              <w:t>206</w:t>
            </w:r>
          </w:p>
        </w:tc>
        <w:tc>
          <w:tcPr>
            <w:tcW w:w="1731" w:type="pct"/>
            <w:shd w:val="clear" w:color="auto" w:fill="auto"/>
            <w:noWrap/>
            <w:vAlign w:val="bottom"/>
          </w:tcPr>
          <w:p w14:paraId="3CD6A27B" w14:textId="77777777" w:rsidR="00B2388D" w:rsidRPr="009122E1" w:rsidRDefault="00B2388D" w:rsidP="00F02F21">
            <w:r w:rsidRPr="009122E1">
              <w:t>Agriculture - Rice</w:t>
            </w:r>
          </w:p>
        </w:tc>
        <w:tc>
          <w:tcPr>
            <w:tcW w:w="470" w:type="pct"/>
            <w:shd w:val="clear" w:color="auto" w:fill="auto"/>
            <w:noWrap/>
            <w:vAlign w:val="bottom"/>
          </w:tcPr>
          <w:p w14:paraId="11240E72" w14:textId="77777777" w:rsidR="00B2388D" w:rsidRPr="009122E1" w:rsidRDefault="00B2388D" w:rsidP="00F02F21">
            <w:pPr>
              <w:jc w:val="right"/>
            </w:pPr>
            <w:r w:rsidRPr="009122E1">
              <w:t>0.04</w:t>
            </w:r>
          </w:p>
        </w:tc>
        <w:tc>
          <w:tcPr>
            <w:tcW w:w="1841" w:type="pct"/>
            <w:shd w:val="clear" w:color="auto" w:fill="auto"/>
            <w:vAlign w:val="bottom"/>
          </w:tcPr>
          <w:p w14:paraId="2F4AE303" w14:textId="08953D27" w:rsidR="00B2388D" w:rsidRPr="009122E1" w:rsidRDefault="00B2388D" w:rsidP="00F02F21">
            <w:r w:rsidRPr="009122E1">
              <w:t>Wetland</w:t>
            </w:r>
            <w:r w:rsidRPr="009122E1">
              <w:fldChar w:fldCharType="begin"/>
            </w:r>
            <w:r w:rsidR="009A1C83" w:rsidRPr="009122E1">
              <w:instrText xml:space="preserve"> ADDIN ZOTERO_ITEM CSL_CITATION {"citationID":"wHUS0KCU","properties":{"formattedCitation":"\\super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6C3DD8BF" w14:textId="77777777" w:rsidTr="00F02F21">
        <w:trPr>
          <w:trHeight w:val="600"/>
        </w:trPr>
        <w:tc>
          <w:tcPr>
            <w:tcW w:w="526" w:type="pct"/>
          </w:tcPr>
          <w:p w14:paraId="2F68A1E1" w14:textId="77777777" w:rsidR="00B2388D" w:rsidRPr="009122E1" w:rsidRDefault="00B2388D" w:rsidP="00F02F21">
            <w:pPr>
              <w:jc w:val="right"/>
            </w:pPr>
            <w:r w:rsidRPr="009122E1">
              <w:t>GT</w:t>
            </w:r>
          </w:p>
        </w:tc>
        <w:tc>
          <w:tcPr>
            <w:tcW w:w="432" w:type="pct"/>
            <w:shd w:val="clear" w:color="auto" w:fill="auto"/>
            <w:noWrap/>
            <w:vAlign w:val="bottom"/>
          </w:tcPr>
          <w:p w14:paraId="5C16F134" w14:textId="77777777" w:rsidR="00B2388D" w:rsidRPr="009122E1" w:rsidRDefault="00B2388D" w:rsidP="00F02F21">
            <w:pPr>
              <w:jc w:val="right"/>
            </w:pPr>
            <w:r w:rsidRPr="009122E1">
              <w:t>207</w:t>
            </w:r>
          </w:p>
        </w:tc>
        <w:tc>
          <w:tcPr>
            <w:tcW w:w="1731" w:type="pct"/>
            <w:shd w:val="clear" w:color="auto" w:fill="auto"/>
            <w:noWrap/>
            <w:vAlign w:val="bottom"/>
          </w:tcPr>
          <w:p w14:paraId="77304821" w14:textId="77777777" w:rsidR="00B2388D" w:rsidRPr="009122E1" w:rsidRDefault="00B2388D" w:rsidP="00F02F21">
            <w:r w:rsidRPr="009122E1">
              <w:t>Agriculture - Banana</w:t>
            </w:r>
          </w:p>
        </w:tc>
        <w:tc>
          <w:tcPr>
            <w:tcW w:w="470" w:type="pct"/>
            <w:shd w:val="clear" w:color="auto" w:fill="auto"/>
            <w:noWrap/>
            <w:vAlign w:val="bottom"/>
          </w:tcPr>
          <w:p w14:paraId="124C1DF1" w14:textId="77777777" w:rsidR="00B2388D" w:rsidRPr="009122E1" w:rsidRDefault="00B2388D" w:rsidP="00F02F21">
            <w:pPr>
              <w:jc w:val="right"/>
            </w:pPr>
            <w:r w:rsidRPr="009122E1">
              <w:t>0.062</w:t>
            </w:r>
          </w:p>
        </w:tc>
        <w:tc>
          <w:tcPr>
            <w:tcW w:w="1841" w:type="pct"/>
            <w:shd w:val="clear" w:color="auto" w:fill="auto"/>
            <w:vAlign w:val="bottom"/>
          </w:tcPr>
          <w:p w14:paraId="0D255516" w14:textId="6240EC4F" w:rsidR="00B2388D" w:rsidRPr="009122E1" w:rsidRDefault="00B2388D" w:rsidP="00F02F21">
            <w:r w:rsidRPr="009122E1">
              <w:t>Banano</w:t>
            </w:r>
            <w:r w:rsidRPr="009122E1">
              <w:fldChar w:fldCharType="begin"/>
            </w:r>
            <w:r w:rsidR="009A1C83" w:rsidRPr="009122E1">
              <w:instrText xml:space="preserve"> ADDIN ZOTERO_ITEM CSL_CITATION {"citationID":"YrJDjF7u","properties":{"formattedCitation":"\\super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206BCF35" w14:textId="77777777" w:rsidTr="00F02F21">
        <w:trPr>
          <w:trHeight w:val="600"/>
        </w:trPr>
        <w:tc>
          <w:tcPr>
            <w:tcW w:w="526" w:type="pct"/>
          </w:tcPr>
          <w:p w14:paraId="1BB11A97" w14:textId="77777777" w:rsidR="00B2388D" w:rsidRPr="009122E1" w:rsidRDefault="00B2388D" w:rsidP="00F02F21">
            <w:pPr>
              <w:jc w:val="right"/>
            </w:pPr>
            <w:r w:rsidRPr="009122E1">
              <w:t>GT</w:t>
            </w:r>
          </w:p>
        </w:tc>
        <w:tc>
          <w:tcPr>
            <w:tcW w:w="432" w:type="pct"/>
            <w:shd w:val="clear" w:color="auto" w:fill="auto"/>
            <w:noWrap/>
            <w:vAlign w:val="bottom"/>
          </w:tcPr>
          <w:p w14:paraId="7455C86D" w14:textId="77777777" w:rsidR="00B2388D" w:rsidRPr="009122E1" w:rsidRDefault="00B2388D" w:rsidP="00F02F21">
            <w:pPr>
              <w:jc w:val="right"/>
            </w:pPr>
            <w:r w:rsidRPr="009122E1">
              <w:t>208</w:t>
            </w:r>
          </w:p>
        </w:tc>
        <w:tc>
          <w:tcPr>
            <w:tcW w:w="1731" w:type="pct"/>
            <w:shd w:val="clear" w:color="auto" w:fill="auto"/>
            <w:noWrap/>
            <w:vAlign w:val="bottom"/>
          </w:tcPr>
          <w:p w14:paraId="19F6F8EF" w14:textId="77777777" w:rsidR="00B2388D" w:rsidRPr="009122E1" w:rsidRDefault="00B2388D" w:rsidP="00F02F21">
            <w:r w:rsidRPr="009122E1">
              <w:t>Developed - military base</w:t>
            </w:r>
          </w:p>
        </w:tc>
        <w:tc>
          <w:tcPr>
            <w:tcW w:w="470" w:type="pct"/>
            <w:shd w:val="clear" w:color="auto" w:fill="auto"/>
            <w:noWrap/>
            <w:vAlign w:val="bottom"/>
          </w:tcPr>
          <w:p w14:paraId="32B89BB4" w14:textId="77777777" w:rsidR="00B2388D" w:rsidRPr="009122E1" w:rsidRDefault="00B2388D" w:rsidP="00F02F21">
            <w:pPr>
              <w:jc w:val="right"/>
            </w:pPr>
            <w:r w:rsidRPr="009122E1">
              <w:t>0.005</w:t>
            </w:r>
          </w:p>
        </w:tc>
        <w:tc>
          <w:tcPr>
            <w:tcW w:w="1841" w:type="pct"/>
            <w:shd w:val="clear" w:color="auto" w:fill="auto"/>
            <w:vAlign w:val="bottom"/>
          </w:tcPr>
          <w:p w14:paraId="6F3A08AD" w14:textId="55CC3D94" w:rsidR="00B2388D" w:rsidRPr="009122E1" w:rsidRDefault="00B2388D" w:rsidP="00F02F21">
            <w:r w:rsidRPr="009122E1">
              <w:t>Zona urbana</w:t>
            </w:r>
            <w:r w:rsidRPr="009122E1">
              <w:fldChar w:fldCharType="begin"/>
            </w:r>
            <w:r w:rsidR="009A1C83" w:rsidRPr="009122E1">
              <w:instrText xml:space="preserve"> ADDIN ZOTERO_ITEM CSL_CITATION {"citationID":"rGo60nH6","properties":{"formattedCitation":"\\super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4ABC95AC" w14:textId="77777777" w:rsidTr="00F02F21">
        <w:trPr>
          <w:trHeight w:val="229"/>
        </w:trPr>
        <w:tc>
          <w:tcPr>
            <w:tcW w:w="526" w:type="pct"/>
          </w:tcPr>
          <w:p w14:paraId="62F8EF8E" w14:textId="77777777" w:rsidR="00B2388D" w:rsidRPr="009122E1" w:rsidRDefault="00B2388D" w:rsidP="00F02F21">
            <w:pPr>
              <w:jc w:val="right"/>
            </w:pPr>
            <w:r w:rsidRPr="009122E1">
              <w:t>GT</w:t>
            </w:r>
          </w:p>
        </w:tc>
        <w:tc>
          <w:tcPr>
            <w:tcW w:w="432" w:type="pct"/>
            <w:shd w:val="clear" w:color="auto" w:fill="auto"/>
            <w:noWrap/>
            <w:vAlign w:val="bottom"/>
          </w:tcPr>
          <w:p w14:paraId="030B097C" w14:textId="77777777" w:rsidR="00B2388D" w:rsidRPr="009122E1" w:rsidRDefault="00B2388D" w:rsidP="00F02F21">
            <w:pPr>
              <w:jc w:val="right"/>
            </w:pPr>
            <w:r w:rsidRPr="009122E1">
              <w:t>210</w:t>
            </w:r>
          </w:p>
        </w:tc>
        <w:tc>
          <w:tcPr>
            <w:tcW w:w="1731" w:type="pct"/>
            <w:shd w:val="clear" w:color="auto" w:fill="auto"/>
            <w:noWrap/>
            <w:vAlign w:val="bottom"/>
          </w:tcPr>
          <w:p w14:paraId="597786ED" w14:textId="77777777" w:rsidR="00B2388D" w:rsidRPr="009122E1" w:rsidRDefault="00B2388D" w:rsidP="00F02F21">
            <w:r w:rsidRPr="009122E1">
              <w:t>Forest - conifer</w:t>
            </w:r>
          </w:p>
        </w:tc>
        <w:tc>
          <w:tcPr>
            <w:tcW w:w="470" w:type="pct"/>
            <w:shd w:val="clear" w:color="auto" w:fill="auto"/>
            <w:noWrap/>
            <w:vAlign w:val="bottom"/>
          </w:tcPr>
          <w:p w14:paraId="59802ABC" w14:textId="77777777" w:rsidR="00B2388D" w:rsidRPr="009122E1" w:rsidRDefault="00B2388D" w:rsidP="00F02F21">
            <w:pPr>
              <w:jc w:val="right"/>
            </w:pPr>
            <w:r w:rsidRPr="009122E1">
              <w:t>0.08</w:t>
            </w:r>
          </w:p>
        </w:tc>
        <w:tc>
          <w:tcPr>
            <w:tcW w:w="1841" w:type="pct"/>
            <w:shd w:val="clear" w:color="auto" w:fill="auto"/>
            <w:vAlign w:val="bottom"/>
          </w:tcPr>
          <w:p w14:paraId="24F449B6" w14:textId="6FA6FBDE" w:rsidR="00B2388D" w:rsidRPr="009122E1" w:rsidRDefault="00B2388D" w:rsidP="00F02F21">
            <w:r w:rsidRPr="009122E1">
              <w:t>Bosque mixto</w:t>
            </w:r>
            <w:r w:rsidRPr="009122E1">
              <w:rPr>
                <w:lang w:val="fr-FR"/>
              </w:rPr>
              <w:fldChar w:fldCharType="begin"/>
            </w:r>
            <w:r w:rsidR="009A1C83" w:rsidRPr="009122E1">
              <w:instrText xml:space="preserve"> ADDIN ZOTERO_ITEM CSL_CITATION {"citationID":"Usvml55V","properties":{"formattedCitation":"\\super 62\\nosupersub{}","plainCitation":"62","noteIndex":0},"citationItems":[{"id":8311,"uris":["http://zotero.org/users/5415334/items/CDMZ52RT"],"itemData":{"id":8311,"type":"thesis","genre":"PhD Thesis","publisher":"Universidad de San Carlos de Guatemala","source":"Google Scholar","title":"Estimación de los riesgos y niveles de erosión hídrica en la microcuenca del Río Negro, Chimaltenango.","author":[{"family":"Argueta Medina","given":"Juan Carlos"}],"issued":{"date-parts":[["2010"]]}}}],"schema":"https://github.com/citation-style-language/schema/raw/master/csl-citation.json"} </w:instrText>
            </w:r>
            <w:r w:rsidRPr="009122E1">
              <w:rPr>
                <w:lang w:val="fr-FR"/>
              </w:rPr>
              <w:fldChar w:fldCharType="separate"/>
            </w:r>
            <w:r w:rsidR="009A1C83" w:rsidRPr="009122E1">
              <w:rPr>
                <w:vertAlign w:val="superscript"/>
              </w:rPr>
              <w:t>62</w:t>
            </w:r>
            <w:r w:rsidRPr="009122E1">
              <w:rPr>
                <w:lang w:val="fr-FR"/>
              </w:rPr>
              <w:fldChar w:fldCharType="end"/>
            </w:r>
          </w:p>
        </w:tc>
      </w:tr>
      <w:tr w:rsidR="00B2388D" w:rsidRPr="009122E1" w14:paraId="1908F489" w14:textId="77777777" w:rsidTr="00F02F21">
        <w:trPr>
          <w:trHeight w:val="229"/>
        </w:trPr>
        <w:tc>
          <w:tcPr>
            <w:tcW w:w="526" w:type="pct"/>
          </w:tcPr>
          <w:p w14:paraId="3FC6B70F" w14:textId="77777777" w:rsidR="00B2388D" w:rsidRPr="009122E1" w:rsidRDefault="00B2388D" w:rsidP="00F02F21">
            <w:pPr>
              <w:jc w:val="right"/>
            </w:pPr>
            <w:r w:rsidRPr="009122E1">
              <w:t>GT</w:t>
            </w:r>
          </w:p>
        </w:tc>
        <w:tc>
          <w:tcPr>
            <w:tcW w:w="432" w:type="pct"/>
            <w:shd w:val="clear" w:color="auto" w:fill="auto"/>
            <w:noWrap/>
            <w:vAlign w:val="bottom"/>
          </w:tcPr>
          <w:p w14:paraId="4569908B" w14:textId="77777777" w:rsidR="00B2388D" w:rsidRPr="009122E1" w:rsidRDefault="00B2388D" w:rsidP="00F02F21">
            <w:pPr>
              <w:jc w:val="right"/>
            </w:pPr>
            <w:r w:rsidRPr="009122E1">
              <w:t>211</w:t>
            </w:r>
          </w:p>
        </w:tc>
        <w:tc>
          <w:tcPr>
            <w:tcW w:w="1731" w:type="pct"/>
            <w:shd w:val="clear" w:color="auto" w:fill="auto"/>
            <w:noWrap/>
            <w:vAlign w:val="bottom"/>
          </w:tcPr>
          <w:p w14:paraId="7DDAF304" w14:textId="77777777" w:rsidR="00B2388D" w:rsidRPr="009122E1" w:rsidRDefault="00B2388D" w:rsidP="00F02F21">
            <w:r w:rsidRPr="009122E1">
              <w:t>Forest - broadleaf</w:t>
            </w:r>
          </w:p>
        </w:tc>
        <w:tc>
          <w:tcPr>
            <w:tcW w:w="470" w:type="pct"/>
            <w:shd w:val="clear" w:color="auto" w:fill="auto"/>
            <w:noWrap/>
            <w:vAlign w:val="bottom"/>
          </w:tcPr>
          <w:p w14:paraId="53A9EE71" w14:textId="77777777" w:rsidR="00B2388D" w:rsidRPr="009122E1" w:rsidRDefault="00B2388D" w:rsidP="00F02F21">
            <w:pPr>
              <w:jc w:val="right"/>
            </w:pPr>
            <w:r w:rsidRPr="009122E1">
              <w:t>0.08</w:t>
            </w:r>
          </w:p>
        </w:tc>
        <w:tc>
          <w:tcPr>
            <w:tcW w:w="1841" w:type="pct"/>
            <w:shd w:val="clear" w:color="auto" w:fill="auto"/>
            <w:vAlign w:val="bottom"/>
          </w:tcPr>
          <w:p w14:paraId="392D46FC" w14:textId="469A6122" w:rsidR="00B2388D" w:rsidRPr="009122E1" w:rsidRDefault="00B2388D" w:rsidP="00F02F21">
            <w:proofErr w:type="spellStart"/>
            <w:r w:rsidRPr="009122E1">
              <w:rPr>
                <w:lang w:val="fr-FR"/>
              </w:rPr>
              <w:t>Bosque</w:t>
            </w:r>
            <w:proofErr w:type="spellEnd"/>
            <w:r w:rsidRPr="009122E1">
              <w:rPr>
                <w:lang w:val="fr-FR"/>
              </w:rPr>
              <w:t xml:space="preserve"> </w:t>
            </w:r>
            <w:proofErr w:type="spellStart"/>
            <w:r w:rsidRPr="009122E1">
              <w:rPr>
                <w:lang w:val="fr-FR"/>
              </w:rPr>
              <w:t>latifoliado</w:t>
            </w:r>
            <w:proofErr w:type="spellEnd"/>
            <w:r w:rsidRPr="009122E1">
              <w:rPr>
                <w:lang w:val="fr-FR"/>
              </w:rPr>
              <w:fldChar w:fldCharType="begin"/>
            </w:r>
            <w:r w:rsidR="009A1C83" w:rsidRPr="009122E1">
              <w:rPr>
                <w:lang w:val="fr-FR"/>
              </w:rPr>
              <w:instrText xml:space="preserve"> ADDIN ZOTERO_ITEM CSL_CITATION {"citationID":"t4rjMFUq","properties":{"formattedCitation":"\\super 62\\nosupersub{}","plainCitation":"62","noteIndex":0},"citationItems":[{"id":8311,"uris":["http://zotero.org/users/5415334/items/CDMZ52RT"],"itemData":{"id":8311,"type":"thesis","genre":"PhD Thesis","publisher":"Universidad de San Carlos de Guatemala","source":"Google Scholar","title":"Estimación de los riesgos y niveles de erosión hídrica en la microcuenca del Río Negro, Chimaltenango.","author":[{"family":"Argueta Medina","given":"Juan Carlos"}],"issued":{"date-parts":[["2010"]]}}}],"schema":"https://github.com/citation-style-language/schema/raw/master/csl-citation.json"} </w:instrText>
            </w:r>
            <w:r w:rsidRPr="009122E1">
              <w:rPr>
                <w:lang w:val="fr-FR"/>
              </w:rPr>
              <w:fldChar w:fldCharType="separate"/>
            </w:r>
            <w:r w:rsidR="009A1C83" w:rsidRPr="009122E1">
              <w:rPr>
                <w:vertAlign w:val="superscript"/>
              </w:rPr>
              <w:t>62</w:t>
            </w:r>
            <w:r w:rsidRPr="009122E1">
              <w:rPr>
                <w:lang w:val="fr-FR"/>
              </w:rPr>
              <w:fldChar w:fldCharType="end"/>
            </w:r>
          </w:p>
        </w:tc>
      </w:tr>
      <w:tr w:rsidR="00B2388D" w:rsidRPr="009122E1" w14:paraId="21B1658C" w14:textId="77777777" w:rsidTr="00F02F21">
        <w:trPr>
          <w:trHeight w:val="600"/>
        </w:trPr>
        <w:tc>
          <w:tcPr>
            <w:tcW w:w="526" w:type="pct"/>
          </w:tcPr>
          <w:p w14:paraId="0799EE16" w14:textId="77777777" w:rsidR="00B2388D" w:rsidRPr="009122E1" w:rsidRDefault="00B2388D" w:rsidP="00F02F21">
            <w:pPr>
              <w:jc w:val="right"/>
            </w:pPr>
            <w:r w:rsidRPr="009122E1">
              <w:t>GT</w:t>
            </w:r>
          </w:p>
        </w:tc>
        <w:tc>
          <w:tcPr>
            <w:tcW w:w="432" w:type="pct"/>
            <w:shd w:val="clear" w:color="auto" w:fill="auto"/>
            <w:noWrap/>
            <w:vAlign w:val="bottom"/>
          </w:tcPr>
          <w:p w14:paraId="374F6BF4" w14:textId="77777777" w:rsidR="00B2388D" w:rsidRPr="009122E1" w:rsidRDefault="00B2388D" w:rsidP="00F02F21">
            <w:pPr>
              <w:jc w:val="right"/>
            </w:pPr>
            <w:r w:rsidRPr="009122E1">
              <w:t>212</w:t>
            </w:r>
          </w:p>
        </w:tc>
        <w:tc>
          <w:tcPr>
            <w:tcW w:w="1731" w:type="pct"/>
            <w:shd w:val="clear" w:color="auto" w:fill="auto"/>
            <w:noWrap/>
            <w:vAlign w:val="bottom"/>
          </w:tcPr>
          <w:p w14:paraId="7CED3EB0" w14:textId="77777777" w:rsidR="00B2388D" w:rsidRPr="009122E1" w:rsidRDefault="00B2388D" w:rsidP="00F02F21">
            <w:r w:rsidRPr="009122E1">
              <w:t>Mangrove</w:t>
            </w:r>
          </w:p>
        </w:tc>
        <w:tc>
          <w:tcPr>
            <w:tcW w:w="470" w:type="pct"/>
            <w:shd w:val="clear" w:color="auto" w:fill="auto"/>
            <w:noWrap/>
            <w:vAlign w:val="bottom"/>
          </w:tcPr>
          <w:p w14:paraId="348AD7FB" w14:textId="77777777" w:rsidR="00B2388D" w:rsidRPr="009122E1" w:rsidRDefault="00B2388D" w:rsidP="00F02F21">
            <w:pPr>
              <w:jc w:val="right"/>
            </w:pPr>
            <w:r w:rsidRPr="009122E1">
              <w:t>0.1</w:t>
            </w:r>
          </w:p>
        </w:tc>
        <w:tc>
          <w:tcPr>
            <w:tcW w:w="1841" w:type="pct"/>
            <w:shd w:val="clear" w:color="auto" w:fill="auto"/>
            <w:vAlign w:val="bottom"/>
          </w:tcPr>
          <w:p w14:paraId="4D8C7D58" w14:textId="29EB51DE" w:rsidR="00B2388D" w:rsidRPr="009122E1" w:rsidRDefault="00B2388D" w:rsidP="00F02F21">
            <w:r w:rsidRPr="009122E1">
              <w:t>Manglar</w:t>
            </w:r>
            <w:r w:rsidRPr="009122E1">
              <w:fldChar w:fldCharType="begin"/>
            </w:r>
            <w:r w:rsidR="009A1C83" w:rsidRPr="009122E1">
              <w:instrText xml:space="preserve"> ADDIN ZOTERO_ITEM CSL_CITATION {"citationID":"DSCjbKld","properties":{"formattedCitation":"\\super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23A19320" w14:textId="77777777" w:rsidTr="00F02F21">
        <w:trPr>
          <w:trHeight w:val="337"/>
        </w:trPr>
        <w:tc>
          <w:tcPr>
            <w:tcW w:w="526" w:type="pct"/>
          </w:tcPr>
          <w:p w14:paraId="2D9177C3" w14:textId="77777777" w:rsidR="00B2388D" w:rsidRPr="009122E1" w:rsidRDefault="00B2388D" w:rsidP="00F02F21">
            <w:pPr>
              <w:jc w:val="right"/>
            </w:pPr>
            <w:r w:rsidRPr="009122E1">
              <w:t>GT</w:t>
            </w:r>
          </w:p>
        </w:tc>
        <w:tc>
          <w:tcPr>
            <w:tcW w:w="432" w:type="pct"/>
            <w:shd w:val="clear" w:color="auto" w:fill="auto"/>
            <w:noWrap/>
            <w:vAlign w:val="bottom"/>
          </w:tcPr>
          <w:p w14:paraId="40AC4DC1" w14:textId="77777777" w:rsidR="00B2388D" w:rsidRPr="009122E1" w:rsidRDefault="00B2388D" w:rsidP="00F02F21">
            <w:pPr>
              <w:jc w:val="right"/>
            </w:pPr>
            <w:r w:rsidRPr="009122E1">
              <w:t>213</w:t>
            </w:r>
          </w:p>
        </w:tc>
        <w:tc>
          <w:tcPr>
            <w:tcW w:w="1731" w:type="pct"/>
            <w:shd w:val="clear" w:color="auto" w:fill="auto"/>
            <w:noWrap/>
            <w:vAlign w:val="bottom"/>
          </w:tcPr>
          <w:p w14:paraId="2D2FBDC1" w14:textId="77777777" w:rsidR="00B2388D" w:rsidRPr="009122E1" w:rsidRDefault="00B2388D" w:rsidP="00F02F21">
            <w:r w:rsidRPr="009122E1">
              <w:t>Forest - mixed</w:t>
            </w:r>
          </w:p>
        </w:tc>
        <w:tc>
          <w:tcPr>
            <w:tcW w:w="470" w:type="pct"/>
            <w:shd w:val="clear" w:color="auto" w:fill="auto"/>
            <w:noWrap/>
            <w:vAlign w:val="bottom"/>
          </w:tcPr>
          <w:p w14:paraId="1B8F6A62" w14:textId="77777777" w:rsidR="00B2388D" w:rsidRPr="009122E1" w:rsidRDefault="00B2388D" w:rsidP="00F02F21">
            <w:pPr>
              <w:jc w:val="right"/>
            </w:pPr>
            <w:r w:rsidRPr="009122E1">
              <w:t>0.08</w:t>
            </w:r>
          </w:p>
        </w:tc>
        <w:tc>
          <w:tcPr>
            <w:tcW w:w="1841" w:type="pct"/>
            <w:shd w:val="clear" w:color="auto" w:fill="auto"/>
            <w:vAlign w:val="bottom"/>
          </w:tcPr>
          <w:p w14:paraId="67F10033" w14:textId="206F27F1" w:rsidR="00B2388D" w:rsidRPr="009122E1" w:rsidRDefault="00B2388D" w:rsidP="00F02F21">
            <w:r w:rsidRPr="009122E1">
              <w:t>Bosque mixto</w:t>
            </w:r>
            <w:r w:rsidRPr="009122E1">
              <w:rPr>
                <w:lang w:val="fr-FR"/>
              </w:rPr>
              <w:fldChar w:fldCharType="begin"/>
            </w:r>
            <w:r w:rsidR="009A1C83" w:rsidRPr="009122E1">
              <w:instrText xml:space="preserve"> ADDIN ZOTERO_ITEM CSL_CITATION {"citationID":"8FBiow5o","properties":{"formattedCitation":"\\super 62\\nosupersub{}","plainCitation":"62","noteIndex":0},"citationItems":[{"id":8311,"uris":["http://zotero.org/users/5415334/items/CDMZ52RT"],"itemData":{"id":8311,"type":"thesis","genre":"PhD Thesis","publisher":"Universidad de San Carlos de Guatemala","source":"Google Scholar","title":"Estimación de los riesgos y niveles de erosión hídrica en la microcuenca del Río Negro, Chimaltenango.","author":[{"family":"Argueta Medina","given":"Juan Carlos"}],"issued":{"date-parts":[["2010"]]}}}],"schema":"https://github.com/citation-style-language/schema/raw/master/csl-citation.json"} </w:instrText>
            </w:r>
            <w:r w:rsidRPr="009122E1">
              <w:rPr>
                <w:lang w:val="fr-FR"/>
              </w:rPr>
              <w:fldChar w:fldCharType="separate"/>
            </w:r>
            <w:r w:rsidR="009A1C83" w:rsidRPr="009122E1">
              <w:rPr>
                <w:vertAlign w:val="superscript"/>
              </w:rPr>
              <w:t>62</w:t>
            </w:r>
            <w:r w:rsidRPr="009122E1">
              <w:rPr>
                <w:lang w:val="fr-FR"/>
              </w:rPr>
              <w:fldChar w:fldCharType="end"/>
            </w:r>
          </w:p>
        </w:tc>
      </w:tr>
      <w:tr w:rsidR="00B2388D" w:rsidRPr="009122E1" w14:paraId="07D5141B" w14:textId="77777777" w:rsidTr="00F02F21">
        <w:trPr>
          <w:trHeight w:val="600"/>
        </w:trPr>
        <w:tc>
          <w:tcPr>
            <w:tcW w:w="526" w:type="pct"/>
          </w:tcPr>
          <w:p w14:paraId="0895EA00" w14:textId="77777777" w:rsidR="00B2388D" w:rsidRPr="009122E1" w:rsidRDefault="00B2388D" w:rsidP="00F02F21">
            <w:pPr>
              <w:jc w:val="right"/>
            </w:pPr>
            <w:r w:rsidRPr="009122E1">
              <w:t>GT</w:t>
            </w:r>
          </w:p>
        </w:tc>
        <w:tc>
          <w:tcPr>
            <w:tcW w:w="432" w:type="pct"/>
            <w:shd w:val="clear" w:color="auto" w:fill="auto"/>
            <w:noWrap/>
            <w:vAlign w:val="bottom"/>
          </w:tcPr>
          <w:p w14:paraId="7A3EBE64" w14:textId="77777777" w:rsidR="00B2388D" w:rsidRPr="009122E1" w:rsidRDefault="00B2388D" w:rsidP="00F02F21">
            <w:pPr>
              <w:jc w:val="right"/>
            </w:pPr>
            <w:r w:rsidRPr="009122E1">
              <w:t>214</w:t>
            </w:r>
          </w:p>
        </w:tc>
        <w:tc>
          <w:tcPr>
            <w:tcW w:w="1731" w:type="pct"/>
            <w:shd w:val="clear" w:color="auto" w:fill="auto"/>
            <w:noWrap/>
            <w:vAlign w:val="bottom"/>
          </w:tcPr>
          <w:p w14:paraId="541AEB9A" w14:textId="77777777" w:rsidR="00B2388D" w:rsidRPr="009122E1" w:rsidRDefault="00B2388D" w:rsidP="00F02F21">
            <w:r w:rsidRPr="009122E1">
              <w:t>Agriculture - Chocolate</w:t>
            </w:r>
          </w:p>
        </w:tc>
        <w:tc>
          <w:tcPr>
            <w:tcW w:w="470" w:type="pct"/>
            <w:shd w:val="clear" w:color="auto" w:fill="auto"/>
            <w:noWrap/>
            <w:vAlign w:val="bottom"/>
          </w:tcPr>
          <w:p w14:paraId="27CD54BB" w14:textId="77777777" w:rsidR="00B2388D" w:rsidRPr="009122E1" w:rsidRDefault="00B2388D" w:rsidP="00F02F21">
            <w:pPr>
              <w:jc w:val="right"/>
            </w:pPr>
            <w:r w:rsidRPr="009122E1">
              <w:t>0.05</w:t>
            </w:r>
          </w:p>
        </w:tc>
        <w:tc>
          <w:tcPr>
            <w:tcW w:w="1841" w:type="pct"/>
            <w:shd w:val="clear" w:color="auto" w:fill="auto"/>
            <w:vAlign w:val="bottom"/>
          </w:tcPr>
          <w:p w14:paraId="0B383EFD" w14:textId="695E245A" w:rsidR="00B2388D" w:rsidRPr="009122E1" w:rsidRDefault="00B2388D" w:rsidP="00F02F21">
            <w:r w:rsidRPr="009122E1">
              <w:t>Cacao</w:t>
            </w:r>
            <w:r w:rsidRPr="009122E1">
              <w:fldChar w:fldCharType="begin"/>
            </w:r>
            <w:r w:rsidR="009A1C83" w:rsidRPr="009122E1">
              <w:instrText xml:space="preserve"> ADDIN ZOTERO_ITEM CSL_CITATION {"citationID":"8s00mtEz","properties":{"formattedCitation":"\\super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4E49CD67" w14:textId="77777777" w:rsidTr="00F02F21">
        <w:trPr>
          <w:trHeight w:val="346"/>
        </w:trPr>
        <w:tc>
          <w:tcPr>
            <w:tcW w:w="526" w:type="pct"/>
          </w:tcPr>
          <w:p w14:paraId="1470F906" w14:textId="77777777" w:rsidR="00B2388D" w:rsidRPr="009122E1" w:rsidRDefault="00B2388D" w:rsidP="00F02F21">
            <w:pPr>
              <w:jc w:val="right"/>
            </w:pPr>
            <w:r w:rsidRPr="009122E1">
              <w:t>GT</w:t>
            </w:r>
          </w:p>
        </w:tc>
        <w:tc>
          <w:tcPr>
            <w:tcW w:w="432" w:type="pct"/>
            <w:shd w:val="clear" w:color="auto" w:fill="auto"/>
            <w:noWrap/>
            <w:vAlign w:val="bottom"/>
          </w:tcPr>
          <w:p w14:paraId="4D0E0AE9" w14:textId="77777777" w:rsidR="00B2388D" w:rsidRPr="009122E1" w:rsidRDefault="00B2388D" w:rsidP="00F02F21">
            <w:pPr>
              <w:jc w:val="right"/>
            </w:pPr>
            <w:r w:rsidRPr="009122E1">
              <w:t>215</w:t>
            </w:r>
          </w:p>
        </w:tc>
        <w:tc>
          <w:tcPr>
            <w:tcW w:w="1731" w:type="pct"/>
            <w:shd w:val="clear" w:color="auto" w:fill="auto"/>
            <w:noWrap/>
            <w:vAlign w:val="bottom"/>
          </w:tcPr>
          <w:p w14:paraId="2EC55B2C" w14:textId="77777777" w:rsidR="00B2388D" w:rsidRPr="009122E1" w:rsidRDefault="00B2388D" w:rsidP="00F02F21">
            <w:r w:rsidRPr="009122E1">
              <w:t>Agriculture - Coffee</w:t>
            </w:r>
          </w:p>
        </w:tc>
        <w:tc>
          <w:tcPr>
            <w:tcW w:w="470" w:type="pct"/>
            <w:shd w:val="clear" w:color="auto" w:fill="auto"/>
            <w:noWrap/>
            <w:vAlign w:val="bottom"/>
          </w:tcPr>
          <w:p w14:paraId="6447683F" w14:textId="77777777" w:rsidR="00B2388D" w:rsidRPr="009122E1" w:rsidRDefault="00B2388D" w:rsidP="00F02F21">
            <w:pPr>
              <w:jc w:val="right"/>
            </w:pPr>
            <w:r w:rsidRPr="009122E1">
              <w:t>0.09</w:t>
            </w:r>
          </w:p>
        </w:tc>
        <w:tc>
          <w:tcPr>
            <w:tcW w:w="1841" w:type="pct"/>
            <w:shd w:val="clear" w:color="auto" w:fill="auto"/>
            <w:vAlign w:val="bottom"/>
          </w:tcPr>
          <w:p w14:paraId="22771ABF" w14:textId="67D48E95" w:rsidR="00B2388D" w:rsidRPr="009122E1" w:rsidRDefault="00B2388D" w:rsidP="00F02F21">
            <w:r w:rsidRPr="009122E1">
              <w:t>Café</w:t>
            </w:r>
            <w:r w:rsidRPr="009122E1">
              <w:fldChar w:fldCharType="begin"/>
            </w:r>
            <w:r w:rsidR="009A1C83" w:rsidRPr="009122E1">
              <w:instrText xml:space="preserve"> ADDIN ZOTERO_ITEM CSL_CITATION {"citationID":"84MjoVhN","properties":{"formattedCitation":"\\super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0C4733FE" w14:textId="77777777" w:rsidTr="00F02F21">
        <w:trPr>
          <w:trHeight w:val="256"/>
        </w:trPr>
        <w:tc>
          <w:tcPr>
            <w:tcW w:w="526" w:type="pct"/>
          </w:tcPr>
          <w:p w14:paraId="0059D538" w14:textId="77777777" w:rsidR="00B2388D" w:rsidRPr="009122E1" w:rsidRDefault="00B2388D" w:rsidP="00F02F21">
            <w:pPr>
              <w:jc w:val="right"/>
            </w:pPr>
            <w:r w:rsidRPr="009122E1">
              <w:t>GT</w:t>
            </w:r>
          </w:p>
        </w:tc>
        <w:tc>
          <w:tcPr>
            <w:tcW w:w="432" w:type="pct"/>
            <w:shd w:val="clear" w:color="auto" w:fill="auto"/>
            <w:noWrap/>
            <w:vAlign w:val="bottom"/>
          </w:tcPr>
          <w:p w14:paraId="11556EEF" w14:textId="77777777" w:rsidR="00B2388D" w:rsidRPr="009122E1" w:rsidRDefault="00B2388D" w:rsidP="00F02F21">
            <w:pPr>
              <w:jc w:val="right"/>
            </w:pPr>
            <w:r w:rsidRPr="009122E1">
              <w:t>216</w:t>
            </w:r>
          </w:p>
        </w:tc>
        <w:tc>
          <w:tcPr>
            <w:tcW w:w="1731" w:type="pct"/>
            <w:shd w:val="clear" w:color="auto" w:fill="auto"/>
            <w:noWrap/>
            <w:vAlign w:val="bottom"/>
          </w:tcPr>
          <w:p w14:paraId="158D7309" w14:textId="77777777" w:rsidR="00B2388D" w:rsidRPr="009122E1" w:rsidRDefault="00B2388D" w:rsidP="00F02F21">
            <w:r w:rsidRPr="009122E1">
              <w:t>Agriculture - Coffee and banana</w:t>
            </w:r>
          </w:p>
        </w:tc>
        <w:tc>
          <w:tcPr>
            <w:tcW w:w="470" w:type="pct"/>
            <w:shd w:val="clear" w:color="auto" w:fill="auto"/>
            <w:noWrap/>
            <w:vAlign w:val="bottom"/>
          </w:tcPr>
          <w:p w14:paraId="6E82E88E" w14:textId="77777777" w:rsidR="00B2388D" w:rsidRPr="009122E1" w:rsidRDefault="00B2388D" w:rsidP="00F02F21">
            <w:pPr>
              <w:jc w:val="right"/>
            </w:pPr>
            <w:r w:rsidRPr="009122E1">
              <w:t>0.09</w:t>
            </w:r>
          </w:p>
        </w:tc>
        <w:tc>
          <w:tcPr>
            <w:tcW w:w="1841" w:type="pct"/>
            <w:shd w:val="clear" w:color="auto" w:fill="auto"/>
            <w:vAlign w:val="bottom"/>
          </w:tcPr>
          <w:p w14:paraId="2F207C24" w14:textId="5D6035E0" w:rsidR="00B2388D" w:rsidRPr="009122E1" w:rsidRDefault="00B2388D" w:rsidP="00F02F21">
            <w:r w:rsidRPr="009122E1">
              <w:t>Café</w:t>
            </w:r>
            <w:r w:rsidRPr="009122E1">
              <w:fldChar w:fldCharType="begin"/>
            </w:r>
            <w:r w:rsidR="009A1C83" w:rsidRPr="009122E1">
              <w:instrText xml:space="preserve"> ADDIN ZOTERO_ITEM CSL_CITATION {"citationID":"bQC1t7p3","properties":{"formattedCitation":"\\super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5CF199EE" w14:textId="77777777" w:rsidTr="00F02F21">
        <w:trPr>
          <w:trHeight w:val="600"/>
        </w:trPr>
        <w:tc>
          <w:tcPr>
            <w:tcW w:w="526" w:type="pct"/>
          </w:tcPr>
          <w:p w14:paraId="22A2529E" w14:textId="77777777" w:rsidR="00B2388D" w:rsidRPr="009122E1" w:rsidRDefault="00B2388D" w:rsidP="00F02F21">
            <w:pPr>
              <w:jc w:val="right"/>
            </w:pPr>
            <w:r w:rsidRPr="009122E1">
              <w:t>GT</w:t>
            </w:r>
          </w:p>
        </w:tc>
        <w:tc>
          <w:tcPr>
            <w:tcW w:w="432" w:type="pct"/>
            <w:shd w:val="clear" w:color="auto" w:fill="auto"/>
            <w:noWrap/>
            <w:vAlign w:val="bottom"/>
          </w:tcPr>
          <w:p w14:paraId="48484BD8" w14:textId="77777777" w:rsidR="00B2388D" w:rsidRPr="009122E1" w:rsidRDefault="00B2388D" w:rsidP="00F02F21">
            <w:pPr>
              <w:jc w:val="right"/>
            </w:pPr>
            <w:r w:rsidRPr="009122E1">
              <w:t>217</w:t>
            </w:r>
          </w:p>
        </w:tc>
        <w:tc>
          <w:tcPr>
            <w:tcW w:w="1731" w:type="pct"/>
            <w:shd w:val="clear" w:color="auto" w:fill="auto"/>
            <w:noWrap/>
            <w:vAlign w:val="bottom"/>
          </w:tcPr>
          <w:p w14:paraId="18926C25" w14:textId="77777777" w:rsidR="00B2388D" w:rsidRPr="009122E1" w:rsidRDefault="00B2388D" w:rsidP="00F02F21">
            <w:r w:rsidRPr="009122E1">
              <w:t>Agriculture - Coffee and cardamom</w:t>
            </w:r>
          </w:p>
        </w:tc>
        <w:tc>
          <w:tcPr>
            <w:tcW w:w="470" w:type="pct"/>
            <w:shd w:val="clear" w:color="auto" w:fill="auto"/>
            <w:noWrap/>
            <w:vAlign w:val="bottom"/>
          </w:tcPr>
          <w:p w14:paraId="444B96A4" w14:textId="77777777" w:rsidR="00B2388D" w:rsidRPr="009122E1" w:rsidRDefault="00B2388D" w:rsidP="00F02F21">
            <w:pPr>
              <w:jc w:val="right"/>
            </w:pPr>
            <w:r w:rsidRPr="009122E1">
              <w:t>0.09</w:t>
            </w:r>
          </w:p>
        </w:tc>
        <w:tc>
          <w:tcPr>
            <w:tcW w:w="1841" w:type="pct"/>
            <w:shd w:val="clear" w:color="auto" w:fill="auto"/>
            <w:vAlign w:val="bottom"/>
          </w:tcPr>
          <w:p w14:paraId="22DEEB32" w14:textId="15CE6CB2" w:rsidR="00B2388D" w:rsidRPr="009122E1" w:rsidRDefault="00B2388D" w:rsidP="00F02F21">
            <w:r w:rsidRPr="009122E1">
              <w:t>Café</w:t>
            </w:r>
            <w:r w:rsidRPr="009122E1">
              <w:fldChar w:fldCharType="begin"/>
            </w:r>
            <w:r w:rsidR="009A1C83" w:rsidRPr="009122E1">
              <w:instrText xml:space="preserve"> ADDIN ZOTERO_ITEM CSL_CITATION {"citationID":"lYrlNT7N","properties":{"formattedCitation":"\\super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78307B69" w14:textId="77777777" w:rsidTr="00F02F21">
        <w:trPr>
          <w:trHeight w:val="301"/>
        </w:trPr>
        <w:tc>
          <w:tcPr>
            <w:tcW w:w="526" w:type="pct"/>
          </w:tcPr>
          <w:p w14:paraId="3BAB2537" w14:textId="77777777" w:rsidR="00B2388D" w:rsidRPr="009122E1" w:rsidRDefault="00B2388D" w:rsidP="00F02F21">
            <w:pPr>
              <w:jc w:val="right"/>
            </w:pPr>
            <w:r w:rsidRPr="009122E1">
              <w:t>GT</w:t>
            </w:r>
          </w:p>
        </w:tc>
        <w:tc>
          <w:tcPr>
            <w:tcW w:w="432" w:type="pct"/>
            <w:shd w:val="clear" w:color="auto" w:fill="auto"/>
            <w:noWrap/>
            <w:vAlign w:val="bottom"/>
          </w:tcPr>
          <w:p w14:paraId="2FBF7C15" w14:textId="77777777" w:rsidR="00B2388D" w:rsidRPr="009122E1" w:rsidRDefault="00B2388D" w:rsidP="00F02F21">
            <w:pPr>
              <w:jc w:val="right"/>
            </w:pPr>
            <w:r w:rsidRPr="009122E1">
              <w:t>218</w:t>
            </w:r>
          </w:p>
        </w:tc>
        <w:tc>
          <w:tcPr>
            <w:tcW w:w="1731" w:type="pct"/>
            <w:shd w:val="clear" w:color="auto" w:fill="auto"/>
            <w:noWrap/>
            <w:vAlign w:val="bottom"/>
          </w:tcPr>
          <w:p w14:paraId="600807F2" w14:textId="77777777" w:rsidR="00B2388D" w:rsidRPr="009122E1" w:rsidRDefault="00B2388D" w:rsidP="00F02F21">
            <w:r w:rsidRPr="009122E1">
              <w:t>Agriculture - Coffee and macadamia</w:t>
            </w:r>
          </w:p>
        </w:tc>
        <w:tc>
          <w:tcPr>
            <w:tcW w:w="470" w:type="pct"/>
            <w:shd w:val="clear" w:color="auto" w:fill="auto"/>
            <w:noWrap/>
            <w:vAlign w:val="bottom"/>
          </w:tcPr>
          <w:p w14:paraId="2F25B258" w14:textId="77777777" w:rsidR="00B2388D" w:rsidRPr="009122E1" w:rsidRDefault="00B2388D" w:rsidP="00F02F21">
            <w:pPr>
              <w:jc w:val="right"/>
            </w:pPr>
            <w:r w:rsidRPr="009122E1">
              <w:t>0.09</w:t>
            </w:r>
          </w:p>
        </w:tc>
        <w:tc>
          <w:tcPr>
            <w:tcW w:w="1841" w:type="pct"/>
            <w:shd w:val="clear" w:color="auto" w:fill="auto"/>
            <w:vAlign w:val="bottom"/>
          </w:tcPr>
          <w:p w14:paraId="5437B53B" w14:textId="4783FD45" w:rsidR="00B2388D" w:rsidRPr="009122E1" w:rsidRDefault="00B2388D" w:rsidP="00F02F21">
            <w:r w:rsidRPr="009122E1">
              <w:t>Café</w:t>
            </w:r>
            <w:r w:rsidRPr="009122E1">
              <w:fldChar w:fldCharType="begin"/>
            </w:r>
            <w:r w:rsidR="009A1C83" w:rsidRPr="009122E1">
              <w:instrText xml:space="preserve"> ADDIN ZOTERO_ITEM CSL_CITATION {"citationID":"KB2H2Muy","properties":{"formattedCitation":"\\super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16F4F422" w14:textId="77777777" w:rsidTr="00F02F21">
        <w:trPr>
          <w:trHeight w:val="265"/>
        </w:trPr>
        <w:tc>
          <w:tcPr>
            <w:tcW w:w="526" w:type="pct"/>
          </w:tcPr>
          <w:p w14:paraId="76FB6952" w14:textId="77777777" w:rsidR="00B2388D" w:rsidRPr="009122E1" w:rsidRDefault="00B2388D" w:rsidP="00F02F21">
            <w:pPr>
              <w:jc w:val="right"/>
            </w:pPr>
            <w:r w:rsidRPr="009122E1">
              <w:t>GT</w:t>
            </w:r>
          </w:p>
        </w:tc>
        <w:tc>
          <w:tcPr>
            <w:tcW w:w="432" w:type="pct"/>
            <w:shd w:val="clear" w:color="auto" w:fill="auto"/>
            <w:noWrap/>
            <w:vAlign w:val="bottom"/>
          </w:tcPr>
          <w:p w14:paraId="26046A7F" w14:textId="77777777" w:rsidR="00B2388D" w:rsidRPr="009122E1" w:rsidRDefault="00B2388D" w:rsidP="00F02F21">
            <w:pPr>
              <w:jc w:val="right"/>
            </w:pPr>
            <w:r w:rsidRPr="009122E1">
              <w:t>219</w:t>
            </w:r>
          </w:p>
        </w:tc>
        <w:tc>
          <w:tcPr>
            <w:tcW w:w="1731" w:type="pct"/>
            <w:shd w:val="clear" w:color="auto" w:fill="auto"/>
            <w:noWrap/>
            <w:vAlign w:val="bottom"/>
          </w:tcPr>
          <w:p w14:paraId="12765FC8" w14:textId="77777777" w:rsidR="00B2388D" w:rsidRPr="009122E1" w:rsidRDefault="00B2388D" w:rsidP="00F02F21">
            <w:r w:rsidRPr="009122E1">
              <w:t>Agriculture - Sugarcane</w:t>
            </w:r>
          </w:p>
        </w:tc>
        <w:tc>
          <w:tcPr>
            <w:tcW w:w="470" w:type="pct"/>
            <w:shd w:val="clear" w:color="auto" w:fill="auto"/>
            <w:noWrap/>
            <w:vAlign w:val="bottom"/>
          </w:tcPr>
          <w:p w14:paraId="624546BC" w14:textId="77777777" w:rsidR="00B2388D" w:rsidRPr="009122E1" w:rsidRDefault="00B2388D" w:rsidP="00F02F21">
            <w:pPr>
              <w:jc w:val="right"/>
            </w:pPr>
            <w:r w:rsidRPr="009122E1">
              <w:t>0.263</w:t>
            </w:r>
          </w:p>
        </w:tc>
        <w:tc>
          <w:tcPr>
            <w:tcW w:w="1841" w:type="pct"/>
            <w:shd w:val="clear" w:color="auto" w:fill="auto"/>
            <w:vAlign w:val="bottom"/>
          </w:tcPr>
          <w:p w14:paraId="16B7744A" w14:textId="2FF5D289" w:rsidR="00B2388D" w:rsidRPr="009122E1" w:rsidRDefault="00B2388D" w:rsidP="00F02F21">
            <w:r w:rsidRPr="009122E1">
              <w:t>Caña</w:t>
            </w:r>
            <w:r w:rsidRPr="009122E1">
              <w:fldChar w:fldCharType="begin"/>
            </w:r>
            <w:r w:rsidR="009A1C83" w:rsidRPr="009122E1">
              <w:instrText xml:space="preserve"> ADDIN ZOTERO_ITEM CSL_CITATION {"citationID":"Z2aS9Ess","properties":{"formattedCitation":"\\super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04B94505" w14:textId="77777777" w:rsidTr="00F02F21">
        <w:trPr>
          <w:trHeight w:val="600"/>
        </w:trPr>
        <w:tc>
          <w:tcPr>
            <w:tcW w:w="526" w:type="pct"/>
          </w:tcPr>
          <w:p w14:paraId="4E466723" w14:textId="77777777" w:rsidR="00B2388D" w:rsidRPr="009122E1" w:rsidRDefault="00B2388D" w:rsidP="00F02F21">
            <w:pPr>
              <w:jc w:val="right"/>
            </w:pPr>
            <w:r w:rsidRPr="009122E1">
              <w:t>GT</w:t>
            </w:r>
          </w:p>
        </w:tc>
        <w:tc>
          <w:tcPr>
            <w:tcW w:w="432" w:type="pct"/>
            <w:shd w:val="clear" w:color="auto" w:fill="auto"/>
            <w:noWrap/>
            <w:vAlign w:val="bottom"/>
          </w:tcPr>
          <w:p w14:paraId="7DEF78B0" w14:textId="77777777" w:rsidR="00B2388D" w:rsidRPr="009122E1" w:rsidRDefault="00B2388D" w:rsidP="00F02F21">
            <w:pPr>
              <w:jc w:val="right"/>
            </w:pPr>
            <w:r w:rsidRPr="009122E1">
              <w:t>220</w:t>
            </w:r>
          </w:p>
        </w:tc>
        <w:tc>
          <w:tcPr>
            <w:tcW w:w="1731" w:type="pct"/>
            <w:shd w:val="clear" w:color="auto" w:fill="auto"/>
            <w:noWrap/>
            <w:vAlign w:val="bottom"/>
          </w:tcPr>
          <w:p w14:paraId="66F5E302" w14:textId="77777777" w:rsidR="00B2388D" w:rsidRPr="009122E1" w:rsidRDefault="00B2388D" w:rsidP="00F02F21">
            <w:r w:rsidRPr="009122E1">
              <w:t>Agriculture - Cardamom</w:t>
            </w:r>
          </w:p>
        </w:tc>
        <w:tc>
          <w:tcPr>
            <w:tcW w:w="470" w:type="pct"/>
            <w:shd w:val="clear" w:color="auto" w:fill="auto"/>
            <w:noWrap/>
            <w:vAlign w:val="bottom"/>
          </w:tcPr>
          <w:p w14:paraId="0212B34D" w14:textId="77777777" w:rsidR="00B2388D" w:rsidRPr="009122E1" w:rsidRDefault="00B2388D" w:rsidP="00F02F21">
            <w:pPr>
              <w:jc w:val="right"/>
            </w:pPr>
            <w:r w:rsidRPr="009122E1">
              <w:t>0.0825</w:t>
            </w:r>
          </w:p>
        </w:tc>
        <w:tc>
          <w:tcPr>
            <w:tcW w:w="1841" w:type="pct"/>
            <w:shd w:val="clear" w:color="auto" w:fill="auto"/>
            <w:vAlign w:val="bottom"/>
          </w:tcPr>
          <w:p w14:paraId="22752FD8" w14:textId="01974AA2" w:rsidR="00B2388D" w:rsidRPr="009122E1" w:rsidRDefault="00B2388D" w:rsidP="00F02F21">
            <w:proofErr w:type="spellStart"/>
            <w:r w:rsidRPr="009122E1">
              <w:t>Cultivos</w:t>
            </w:r>
            <w:proofErr w:type="spellEnd"/>
            <w:r w:rsidRPr="009122E1">
              <w:t xml:space="preserve"> </w:t>
            </w:r>
            <w:proofErr w:type="spellStart"/>
            <w:r w:rsidRPr="009122E1">
              <w:t>perennes</w:t>
            </w:r>
            <w:proofErr w:type="spellEnd"/>
            <w:r w:rsidRPr="009122E1">
              <w:t xml:space="preserve"> - average of values</w:t>
            </w:r>
            <w:r w:rsidRPr="009122E1">
              <w:fldChar w:fldCharType="begin"/>
            </w:r>
            <w:r w:rsidR="009A1C83" w:rsidRPr="009122E1">
              <w:instrText xml:space="preserve"> ADDIN ZOTERO_ITEM CSL_CITATION {"citationID":"WQcp6M1C","properties":{"formattedCitation":"\\super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32F9C244" w14:textId="77777777" w:rsidTr="00F02F21">
        <w:trPr>
          <w:trHeight w:val="274"/>
        </w:trPr>
        <w:tc>
          <w:tcPr>
            <w:tcW w:w="526" w:type="pct"/>
          </w:tcPr>
          <w:p w14:paraId="5299893D" w14:textId="77777777" w:rsidR="00B2388D" w:rsidRPr="009122E1" w:rsidRDefault="00B2388D" w:rsidP="00F02F21">
            <w:pPr>
              <w:jc w:val="right"/>
            </w:pPr>
            <w:r w:rsidRPr="009122E1">
              <w:t>GT</w:t>
            </w:r>
          </w:p>
        </w:tc>
        <w:tc>
          <w:tcPr>
            <w:tcW w:w="432" w:type="pct"/>
            <w:shd w:val="clear" w:color="auto" w:fill="auto"/>
            <w:noWrap/>
            <w:vAlign w:val="bottom"/>
          </w:tcPr>
          <w:p w14:paraId="6732BA61" w14:textId="77777777" w:rsidR="00B2388D" w:rsidRPr="009122E1" w:rsidRDefault="00B2388D" w:rsidP="00F02F21">
            <w:pPr>
              <w:jc w:val="right"/>
            </w:pPr>
            <w:r w:rsidRPr="009122E1">
              <w:t>221</w:t>
            </w:r>
          </w:p>
        </w:tc>
        <w:tc>
          <w:tcPr>
            <w:tcW w:w="1731" w:type="pct"/>
            <w:shd w:val="clear" w:color="auto" w:fill="auto"/>
            <w:noWrap/>
            <w:vAlign w:val="bottom"/>
          </w:tcPr>
          <w:p w14:paraId="2025178C" w14:textId="77777777" w:rsidR="00B2388D" w:rsidRPr="009122E1" w:rsidRDefault="00B2388D" w:rsidP="00F02F21">
            <w:r w:rsidRPr="009122E1">
              <w:t>Developed - Cemetery</w:t>
            </w:r>
          </w:p>
        </w:tc>
        <w:tc>
          <w:tcPr>
            <w:tcW w:w="470" w:type="pct"/>
            <w:shd w:val="clear" w:color="auto" w:fill="auto"/>
            <w:noWrap/>
            <w:vAlign w:val="bottom"/>
          </w:tcPr>
          <w:p w14:paraId="4A051673" w14:textId="77777777" w:rsidR="00B2388D" w:rsidRPr="009122E1" w:rsidRDefault="00B2388D" w:rsidP="00F02F21">
            <w:pPr>
              <w:jc w:val="right"/>
            </w:pPr>
            <w:r w:rsidRPr="009122E1">
              <w:t>0</w:t>
            </w:r>
          </w:p>
        </w:tc>
        <w:tc>
          <w:tcPr>
            <w:tcW w:w="1841" w:type="pct"/>
            <w:shd w:val="clear" w:color="auto" w:fill="auto"/>
            <w:vAlign w:val="bottom"/>
          </w:tcPr>
          <w:p w14:paraId="403B0348" w14:textId="0E39F03A" w:rsidR="00B2388D" w:rsidRPr="009122E1" w:rsidRDefault="00B2388D" w:rsidP="00F02F21">
            <w:r w:rsidRPr="009122E1">
              <w:t>Cementerio</w:t>
            </w:r>
            <w:r w:rsidRPr="009122E1">
              <w:rPr>
                <w:lang w:val="fr-FR"/>
              </w:rPr>
              <w:fldChar w:fldCharType="begin"/>
            </w:r>
            <w:r w:rsidR="009A1C83" w:rsidRPr="009122E1">
              <w:rPr>
                <w:lang w:val="fr-FR"/>
              </w:rPr>
              <w:instrText xml:space="preserve"> ADDIN ZOTERO_ITEM CSL_CITATION {"citationID":"nTD00xs3","properties":{"formattedCitation":"\\super 62\\nosupersub{}","plainCitation":"62","noteIndex":0},"citationItems":[{"id":8311,"uris":["http://zotero.org/users/5415334/items/CDMZ52RT"],"itemData":{"id":8311,"type":"thesis","genre":"PhD Thesis","publisher":"Universidad de San Carlos de Guatemala","source":"Google Scholar","title":"Estimación de los riesgos y niveles de erosión hídrica en la microcuenca del Río Negro, Chimaltenango.","author":[{"family":"Argueta Medina","given":"Juan Carlos"}],"issued":{"date-parts":[["2010"]]}}}],"schema":"https://github.com/citation-style-language/schema/raw/master/csl-citation.json"} </w:instrText>
            </w:r>
            <w:r w:rsidRPr="009122E1">
              <w:rPr>
                <w:lang w:val="fr-FR"/>
              </w:rPr>
              <w:fldChar w:fldCharType="separate"/>
            </w:r>
            <w:r w:rsidR="009A1C83" w:rsidRPr="009122E1">
              <w:rPr>
                <w:vertAlign w:val="superscript"/>
              </w:rPr>
              <w:t>62</w:t>
            </w:r>
            <w:r w:rsidRPr="009122E1">
              <w:rPr>
                <w:lang w:val="fr-FR"/>
              </w:rPr>
              <w:fldChar w:fldCharType="end"/>
            </w:r>
          </w:p>
        </w:tc>
      </w:tr>
      <w:tr w:rsidR="00B2388D" w:rsidRPr="009122E1" w14:paraId="0EEFC26F" w14:textId="77777777" w:rsidTr="00F02F21">
        <w:trPr>
          <w:trHeight w:val="600"/>
        </w:trPr>
        <w:tc>
          <w:tcPr>
            <w:tcW w:w="526" w:type="pct"/>
          </w:tcPr>
          <w:p w14:paraId="329E6DC4" w14:textId="77777777" w:rsidR="00B2388D" w:rsidRPr="009122E1" w:rsidRDefault="00B2388D" w:rsidP="00F02F21">
            <w:pPr>
              <w:jc w:val="right"/>
            </w:pPr>
            <w:r w:rsidRPr="009122E1">
              <w:lastRenderedPageBreak/>
              <w:t>GT</w:t>
            </w:r>
          </w:p>
        </w:tc>
        <w:tc>
          <w:tcPr>
            <w:tcW w:w="432" w:type="pct"/>
            <w:shd w:val="clear" w:color="auto" w:fill="auto"/>
            <w:noWrap/>
            <w:vAlign w:val="bottom"/>
          </w:tcPr>
          <w:p w14:paraId="02E5C17D" w14:textId="77777777" w:rsidR="00B2388D" w:rsidRPr="009122E1" w:rsidRDefault="00B2388D" w:rsidP="00F02F21">
            <w:pPr>
              <w:jc w:val="right"/>
            </w:pPr>
            <w:r w:rsidRPr="009122E1">
              <w:t>222</w:t>
            </w:r>
          </w:p>
        </w:tc>
        <w:tc>
          <w:tcPr>
            <w:tcW w:w="1731" w:type="pct"/>
            <w:shd w:val="clear" w:color="auto" w:fill="auto"/>
            <w:noWrap/>
            <w:vAlign w:val="bottom"/>
          </w:tcPr>
          <w:p w14:paraId="433C7E40" w14:textId="77777777" w:rsidR="00B2388D" w:rsidRPr="009122E1" w:rsidRDefault="00B2388D" w:rsidP="00F02F21">
            <w:r w:rsidRPr="009122E1">
              <w:t>Developed - Commercial</w:t>
            </w:r>
          </w:p>
        </w:tc>
        <w:tc>
          <w:tcPr>
            <w:tcW w:w="470" w:type="pct"/>
            <w:shd w:val="clear" w:color="auto" w:fill="auto"/>
            <w:noWrap/>
            <w:vAlign w:val="bottom"/>
          </w:tcPr>
          <w:p w14:paraId="02C42CAE" w14:textId="77777777" w:rsidR="00B2388D" w:rsidRPr="009122E1" w:rsidRDefault="00B2388D" w:rsidP="00F02F21">
            <w:pPr>
              <w:jc w:val="right"/>
            </w:pPr>
            <w:r w:rsidRPr="009122E1">
              <w:t>0.005</w:t>
            </w:r>
          </w:p>
        </w:tc>
        <w:tc>
          <w:tcPr>
            <w:tcW w:w="1841" w:type="pct"/>
            <w:shd w:val="clear" w:color="auto" w:fill="auto"/>
            <w:vAlign w:val="bottom"/>
          </w:tcPr>
          <w:p w14:paraId="3AF2C802" w14:textId="234CBC41" w:rsidR="00B2388D" w:rsidRPr="009122E1" w:rsidRDefault="00B2388D" w:rsidP="00F02F21">
            <w:r w:rsidRPr="009122E1">
              <w:t>Zona urbana</w:t>
            </w:r>
            <w:r w:rsidRPr="009122E1">
              <w:fldChar w:fldCharType="begin"/>
            </w:r>
            <w:r w:rsidR="009A1C83" w:rsidRPr="009122E1">
              <w:instrText xml:space="preserve"> ADDIN ZOTERO_ITEM CSL_CITATION {"citationID":"cT3DuiZV","properties":{"formattedCitation":"\\super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45E9A7A9" w14:textId="77777777" w:rsidTr="00F02F21">
        <w:trPr>
          <w:trHeight w:val="600"/>
        </w:trPr>
        <w:tc>
          <w:tcPr>
            <w:tcW w:w="526" w:type="pct"/>
          </w:tcPr>
          <w:p w14:paraId="1F02CE4E" w14:textId="77777777" w:rsidR="00B2388D" w:rsidRPr="009122E1" w:rsidRDefault="00B2388D" w:rsidP="00F02F21">
            <w:pPr>
              <w:jc w:val="right"/>
            </w:pPr>
            <w:r w:rsidRPr="009122E1">
              <w:t>GT</w:t>
            </w:r>
          </w:p>
        </w:tc>
        <w:tc>
          <w:tcPr>
            <w:tcW w:w="432" w:type="pct"/>
            <w:shd w:val="clear" w:color="auto" w:fill="auto"/>
            <w:noWrap/>
            <w:vAlign w:val="bottom"/>
          </w:tcPr>
          <w:p w14:paraId="49B13FBB" w14:textId="77777777" w:rsidR="00B2388D" w:rsidRPr="009122E1" w:rsidRDefault="00B2388D" w:rsidP="00F02F21">
            <w:pPr>
              <w:jc w:val="right"/>
            </w:pPr>
            <w:r w:rsidRPr="009122E1">
              <w:t>223</w:t>
            </w:r>
          </w:p>
        </w:tc>
        <w:tc>
          <w:tcPr>
            <w:tcW w:w="1731" w:type="pct"/>
            <w:shd w:val="clear" w:color="auto" w:fill="auto"/>
            <w:noWrap/>
            <w:vAlign w:val="bottom"/>
          </w:tcPr>
          <w:p w14:paraId="2FE6C805" w14:textId="77777777" w:rsidR="00B2388D" w:rsidRPr="009122E1" w:rsidRDefault="00B2388D" w:rsidP="00F02F21">
            <w:r w:rsidRPr="009122E1">
              <w:t>Agriculture - Citrus</w:t>
            </w:r>
          </w:p>
        </w:tc>
        <w:tc>
          <w:tcPr>
            <w:tcW w:w="470" w:type="pct"/>
            <w:shd w:val="clear" w:color="auto" w:fill="auto"/>
            <w:noWrap/>
            <w:vAlign w:val="bottom"/>
          </w:tcPr>
          <w:p w14:paraId="43942E8C" w14:textId="77777777" w:rsidR="00B2388D" w:rsidRPr="009122E1" w:rsidRDefault="00B2388D" w:rsidP="00F02F21">
            <w:pPr>
              <w:jc w:val="right"/>
            </w:pPr>
            <w:r w:rsidRPr="009122E1">
              <w:t>0.275</w:t>
            </w:r>
          </w:p>
        </w:tc>
        <w:tc>
          <w:tcPr>
            <w:tcW w:w="1841" w:type="pct"/>
            <w:shd w:val="clear" w:color="auto" w:fill="auto"/>
            <w:vAlign w:val="bottom"/>
          </w:tcPr>
          <w:p w14:paraId="26CA9CAF" w14:textId="7EA08D88"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{"citationID":"7Douct8Q","properties":{"formattedCitation":"\\super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6C92A860" w14:textId="77777777" w:rsidTr="00F02F21">
        <w:trPr>
          <w:trHeight w:val="600"/>
        </w:trPr>
        <w:tc>
          <w:tcPr>
            <w:tcW w:w="526" w:type="pct"/>
          </w:tcPr>
          <w:p w14:paraId="2FD1E02D" w14:textId="77777777" w:rsidR="00B2388D" w:rsidRPr="009122E1" w:rsidRDefault="00B2388D" w:rsidP="00F02F21">
            <w:pPr>
              <w:jc w:val="right"/>
            </w:pPr>
            <w:r w:rsidRPr="009122E1">
              <w:t>GT</w:t>
            </w:r>
          </w:p>
        </w:tc>
        <w:tc>
          <w:tcPr>
            <w:tcW w:w="432" w:type="pct"/>
            <w:shd w:val="clear" w:color="auto" w:fill="auto"/>
            <w:noWrap/>
            <w:vAlign w:val="bottom"/>
          </w:tcPr>
          <w:p w14:paraId="2191F9C3" w14:textId="77777777" w:rsidR="00B2388D" w:rsidRPr="009122E1" w:rsidRDefault="00B2388D" w:rsidP="00F02F21">
            <w:pPr>
              <w:jc w:val="right"/>
            </w:pPr>
            <w:r w:rsidRPr="009122E1">
              <w:t>224</w:t>
            </w:r>
          </w:p>
        </w:tc>
        <w:tc>
          <w:tcPr>
            <w:tcW w:w="1731" w:type="pct"/>
            <w:shd w:val="clear" w:color="auto" w:fill="auto"/>
            <w:noWrap/>
            <w:vAlign w:val="bottom"/>
          </w:tcPr>
          <w:p w14:paraId="78277864" w14:textId="77777777" w:rsidR="00B2388D" w:rsidRPr="009122E1" w:rsidRDefault="00B2388D" w:rsidP="00F02F21">
            <w:r w:rsidRPr="009122E1">
              <w:t>Agriculture - Coconut</w:t>
            </w:r>
          </w:p>
        </w:tc>
        <w:tc>
          <w:tcPr>
            <w:tcW w:w="470" w:type="pct"/>
            <w:shd w:val="clear" w:color="auto" w:fill="auto"/>
            <w:noWrap/>
            <w:vAlign w:val="bottom"/>
          </w:tcPr>
          <w:p w14:paraId="1D428A45" w14:textId="77777777" w:rsidR="00B2388D" w:rsidRPr="009122E1" w:rsidRDefault="00B2388D" w:rsidP="00F02F21">
            <w:pPr>
              <w:jc w:val="right"/>
            </w:pPr>
            <w:r w:rsidRPr="009122E1">
              <w:t>0.275</w:t>
            </w:r>
          </w:p>
        </w:tc>
        <w:tc>
          <w:tcPr>
            <w:tcW w:w="1841" w:type="pct"/>
            <w:shd w:val="clear" w:color="auto" w:fill="auto"/>
            <w:vAlign w:val="bottom"/>
          </w:tcPr>
          <w:p w14:paraId="1CBF28F3" w14:textId="0CCFA70F"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{"citationID":"wbUkkBIv","properties":{"formattedCitation":"\\super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308E24DF" w14:textId="77777777" w:rsidTr="00F02F21">
        <w:trPr>
          <w:trHeight w:val="600"/>
        </w:trPr>
        <w:tc>
          <w:tcPr>
            <w:tcW w:w="526" w:type="pct"/>
          </w:tcPr>
          <w:p w14:paraId="51524A42" w14:textId="77777777" w:rsidR="00B2388D" w:rsidRPr="009122E1" w:rsidRDefault="00B2388D" w:rsidP="00F02F21">
            <w:pPr>
              <w:jc w:val="right"/>
            </w:pPr>
            <w:r w:rsidRPr="009122E1">
              <w:t>GT</w:t>
            </w:r>
          </w:p>
        </w:tc>
        <w:tc>
          <w:tcPr>
            <w:tcW w:w="432" w:type="pct"/>
            <w:shd w:val="clear" w:color="auto" w:fill="auto"/>
            <w:noWrap/>
            <w:vAlign w:val="bottom"/>
          </w:tcPr>
          <w:p w14:paraId="5CF7A8A8" w14:textId="77777777" w:rsidR="00B2388D" w:rsidRPr="009122E1" w:rsidRDefault="00B2388D" w:rsidP="00F02F21">
            <w:pPr>
              <w:jc w:val="right"/>
            </w:pPr>
            <w:r w:rsidRPr="009122E1">
              <w:t>225</w:t>
            </w:r>
          </w:p>
        </w:tc>
        <w:tc>
          <w:tcPr>
            <w:tcW w:w="1731" w:type="pct"/>
            <w:shd w:val="clear" w:color="auto" w:fill="auto"/>
            <w:noWrap/>
            <w:vAlign w:val="bottom"/>
          </w:tcPr>
          <w:p w14:paraId="240E1757" w14:textId="77777777" w:rsidR="00B2388D" w:rsidRPr="009122E1" w:rsidRDefault="00B2388D" w:rsidP="00F02F21">
            <w:r w:rsidRPr="009122E1">
              <w:t>Developed - industrial complex</w:t>
            </w:r>
          </w:p>
        </w:tc>
        <w:tc>
          <w:tcPr>
            <w:tcW w:w="470" w:type="pct"/>
            <w:shd w:val="clear" w:color="auto" w:fill="auto"/>
            <w:noWrap/>
            <w:vAlign w:val="bottom"/>
          </w:tcPr>
          <w:p w14:paraId="4BA22412" w14:textId="77777777" w:rsidR="00B2388D" w:rsidRPr="009122E1" w:rsidRDefault="00B2388D" w:rsidP="00F02F21">
            <w:pPr>
              <w:jc w:val="right"/>
            </w:pPr>
            <w:r w:rsidRPr="009122E1">
              <w:t>0.005</w:t>
            </w:r>
          </w:p>
        </w:tc>
        <w:tc>
          <w:tcPr>
            <w:tcW w:w="1841" w:type="pct"/>
            <w:shd w:val="clear" w:color="auto" w:fill="auto"/>
          </w:tcPr>
          <w:p w14:paraId="264E9A9C" w14:textId="09CD4B0E" w:rsidR="00B2388D" w:rsidRPr="009122E1" w:rsidRDefault="00B2388D" w:rsidP="00F02F21">
            <w:r w:rsidRPr="009122E1">
              <w:t>Zona urbana</w:t>
            </w:r>
            <w:r w:rsidRPr="009122E1">
              <w:fldChar w:fldCharType="begin"/>
            </w:r>
            <w:r w:rsidR="009A1C83" w:rsidRPr="009122E1">
              <w:instrText xml:space="preserve"> ADDIN ZOTERO_ITEM CSL_CITATION {"citationID":"abBoUiEX","properties":{"formattedCitation":"\\super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67AA4148" w14:textId="77777777" w:rsidTr="00F02F21">
        <w:trPr>
          <w:trHeight w:val="600"/>
        </w:trPr>
        <w:tc>
          <w:tcPr>
            <w:tcW w:w="526" w:type="pct"/>
          </w:tcPr>
          <w:p w14:paraId="58293C74" w14:textId="77777777" w:rsidR="00B2388D" w:rsidRPr="009122E1" w:rsidRDefault="00B2388D" w:rsidP="00F02F21">
            <w:pPr>
              <w:jc w:val="right"/>
            </w:pPr>
            <w:r w:rsidRPr="009122E1">
              <w:t>GT</w:t>
            </w:r>
          </w:p>
        </w:tc>
        <w:tc>
          <w:tcPr>
            <w:tcW w:w="432" w:type="pct"/>
            <w:shd w:val="clear" w:color="auto" w:fill="auto"/>
            <w:noWrap/>
            <w:vAlign w:val="bottom"/>
          </w:tcPr>
          <w:p w14:paraId="410105E2" w14:textId="77777777" w:rsidR="00B2388D" w:rsidRPr="009122E1" w:rsidRDefault="00B2388D" w:rsidP="00F02F21">
            <w:pPr>
              <w:jc w:val="right"/>
            </w:pPr>
            <w:r w:rsidRPr="009122E1">
              <w:t>226</w:t>
            </w:r>
          </w:p>
        </w:tc>
        <w:tc>
          <w:tcPr>
            <w:tcW w:w="1731" w:type="pct"/>
            <w:shd w:val="clear" w:color="auto" w:fill="auto"/>
            <w:noWrap/>
            <w:vAlign w:val="bottom"/>
          </w:tcPr>
          <w:p w14:paraId="5F4B7D7A" w14:textId="77777777" w:rsidR="00B2388D" w:rsidRPr="009122E1" w:rsidRDefault="00B2388D" w:rsidP="00F02F21">
            <w:r w:rsidRPr="009122E1">
              <w:t>Developed - Landfill/treatment plant</w:t>
            </w:r>
          </w:p>
        </w:tc>
        <w:tc>
          <w:tcPr>
            <w:tcW w:w="470" w:type="pct"/>
            <w:shd w:val="clear" w:color="auto" w:fill="auto"/>
            <w:noWrap/>
            <w:vAlign w:val="bottom"/>
          </w:tcPr>
          <w:p w14:paraId="6E198B02" w14:textId="77777777" w:rsidR="00B2388D" w:rsidRPr="009122E1" w:rsidRDefault="00B2388D" w:rsidP="00F02F21">
            <w:pPr>
              <w:jc w:val="right"/>
            </w:pPr>
            <w:r w:rsidRPr="009122E1">
              <w:t>0.005</w:t>
            </w:r>
          </w:p>
        </w:tc>
        <w:tc>
          <w:tcPr>
            <w:tcW w:w="1841" w:type="pct"/>
            <w:shd w:val="clear" w:color="auto" w:fill="auto"/>
          </w:tcPr>
          <w:p w14:paraId="64F6B5D3" w14:textId="71F04F3C" w:rsidR="00B2388D" w:rsidRPr="009122E1" w:rsidRDefault="00B2388D" w:rsidP="00F02F21">
            <w:r w:rsidRPr="009122E1">
              <w:t>Zona urbana</w:t>
            </w:r>
            <w:r w:rsidRPr="009122E1">
              <w:fldChar w:fldCharType="begin"/>
            </w:r>
            <w:r w:rsidR="009A1C83" w:rsidRPr="009122E1">
              <w:instrText xml:space="preserve"> ADDIN ZOTERO_ITEM CSL_CITATION {"citationID":"6EXhXYZs","properties":{"formattedCitation":"\\super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610FF57C" w14:textId="77777777" w:rsidTr="00F02F21">
        <w:trPr>
          <w:trHeight w:val="283"/>
        </w:trPr>
        <w:tc>
          <w:tcPr>
            <w:tcW w:w="526" w:type="pct"/>
          </w:tcPr>
          <w:p w14:paraId="09975B00" w14:textId="77777777" w:rsidR="00B2388D" w:rsidRPr="009122E1" w:rsidRDefault="00B2388D" w:rsidP="00F02F21">
            <w:pPr>
              <w:jc w:val="right"/>
            </w:pPr>
            <w:r w:rsidRPr="009122E1">
              <w:t>GT</w:t>
            </w:r>
          </w:p>
        </w:tc>
        <w:tc>
          <w:tcPr>
            <w:tcW w:w="432" w:type="pct"/>
            <w:shd w:val="clear" w:color="auto" w:fill="auto"/>
            <w:noWrap/>
            <w:vAlign w:val="bottom"/>
          </w:tcPr>
          <w:p w14:paraId="0E8ABB70" w14:textId="77777777" w:rsidR="00B2388D" w:rsidRPr="009122E1" w:rsidRDefault="00B2388D" w:rsidP="00F02F21">
            <w:pPr>
              <w:jc w:val="right"/>
            </w:pPr>
            <w:r w:rsidRPr="009122E1">
              <w:t>227</w:t>
            </w:r>
          </w:p>
        </w:tc>
        <w:tc>
          <w:tcPr>
            <w:tcW w:w="1731" w:type="pct"/>
            <w:shd w:val="clear" w:color="auto" w:fill="auto"/>
            <w:noWrap/>
            <w:vAlign w:val="bottom"/>
          </w:tcPr>
          <w:p w14:paraId="7B456025" w14:textId="77777777" w:rsidR="00B2388D" w:rsidRPr="009122E1" w:rsidRDefault="00B2388D" w:rsidP="00F02F21">
            <w:r w:rsidRPr="009122E1">
              <w:t>Bare</w:t>
            </w:r>
          </w:p>
        </w:tc>
        <w:tc>
          <w:tcPr>
            <w:tcW w:w="470" w:type="pct"/>
            <w:shd w:val="clear" w:color="auto" w:fill="auto"/>
            <w:noWrap/>
            <w:vAlign w:val="bottom"/>
          </w:tcPr>
          <w:p w14:paraId="2F866EF1" w14:textId="77777777" w:rsidR="00B2388D" w:rsidRPr="009122E1" w:rsidRDefault="00B2388D" w:rsidP="00F02F21">
            <w:pPr>
              <w:jc w:val="right"/>
            </w:pPr>
            <w:r w:rsidRPr="009122E1">
              <w:t>0.85</w:t>
            </w:r>
          </w:p>
        </w:tc>
        <w:tc>
          <w:tcPr>
            <w:tcW w:w="1841" w:type="pct"/>
            <w:shd w:val="clear" w:color="auto" w:fill="auto"/>
            <w:vAlign w:val="bottom"/>
          </w:tcPr>
          <w:p w14:paraId="535AE4FF" w14:textId="0A28E57F" w:rsidR="00B2388D" w:rsidRPr="009122E1" w:rsidRDefault="00B2388D" w:rsidP="00F02F21">
            <w:r w:rsidRPr="009122E1">
              <w:t>Deserts and dunes</w:t>
            </w:r>
            <w:r w:rsidRPr="009122E1">
              <w:fldChar w:fldCharType="begin"/>
            </w:r>
            <w:r w:rsidR="009A1C83" w:rsidRPr="009122E1">
              <w:rPr>
                <w:lang w:val="fr-FR"/>
              </w:rPr>
              <w:instrText xml:space="preserve"> ADDIN ZOTERO_ITEM CSL_CITATION {"citationID":"4EHGCxoQ","properties":{"formattedCitation":"\\super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1ECBDB39" w14:textId="77777777" w:rsidTr="00F02F21">
        <w:trPr>
          <w:trHeight w:val="265"/>
        </w:trPr>
        <w:tc>
          <w:tcPr>
            <w:tcW w:w="526" w:type="pct"/>
          </w:tcPr>
          <w:p w14:paraId="3C4970A3" w14:textId="77777777" w:rsidR="00B2388D" w:rsidRPr="009122E1" w:rsidRDefault="00B2388D" w:rsidP="00F02F21">
            <w:pPr>
              <w:jc w:val="right"/>
            </w:pPr>
            <w:r w:rsidRPr="009122E1">
              <w:t>GT</w:t>
            </w:r>
          </w:p>
        </w:tc>
        <w:tc>
          <w:tcPr>
            <w:tcW w:w="432" w:type="pct"/>
            <w:shd w:val="clear" w:color="auto" w:fill="auto"/>
            <w:noWrap/>
            <w:vAlign w:val="bottom"/>
          </w:tcPr>
          <w:p w14:paraId="6872E7D7" w14:textId="77777777" w:rsidR="00B2388D" w:rsidRPr="009122E1" w:rsidRDefault="00B2388D" w:rsidP="00F02F21">
            <w:pPr>
              <w:jc w:val="right"/>
            </w:pPr>
            <w:r w:rsidRPr="009122E1">
              <w:t>229</w:t>
            </w:r>
          </w:p>
        </w:tc>
        <w:tc>
          <w:tcPr>
            <w:tcW w:w="1731" w:type="pct"/>
            <w:shd w:val="clear" w:color="auto" w:fill="auto"/>
            <w:noWrap/>
            <w:vAlign w:val="bottom"/>
          </w:tcPr>
          <w:p w14:paraId="1B352003" w14:textId="77777777" w:rsidR="00B2388D" w:rsidRPr="009122E1" w:rsidRDefault="00B2388D" w:rsidP="00F02F21">
            <w:r w:rsidRPr="009122E1">
              <w:t>Agriculture - flowers</w:t>
            </w:r>
          </w:p>
        </w:tc>
        <w:tc>
          <w:tcPr>
            <w:tcW w:w="470" w:type="pct"/>
            <w:shd w:val="clear" w:color="auto" w:fill="auto"/>
            <w:noWrap/>
            <w:vAlign w:val="bottom"/>
          </w:tcPr>
          <w:p w14:paraId="6019E50F" w14:textId="77777777" w:rsidR="00B2388D" w:rsidRPr="009122E1" w:rsidRDefault="00B2388D" w:rsidP="00F02F21">
            <w:pPr>
              <w:jc w:val="right"/>
            </w:pPr>
            <w:r w:rsidRPr="009122E1">
              <w:t>0.83</w:t>
            </w:r>
          </w:p>
        </w:tc>
        <w:tc>
          <w:tcPr>
            <w:tcW w:w="1841" w:type="pct"/>
            <w:shd w:val="clear" w:color="auto" w:fill="auto"/>
            <w:vAlign w:val="bottom"/>
          </w:tcPr>
          <w:p w14:paraId="5C7565B6" w14:textId="187CADF1" w:rsidR="00B2388D" w:rsidRPr="009122E1" w:rsidRDefault="00B2388D" w:rsidP="00F02F21">
            <w:proofErr w:type="spellStart"/>
            <w:r w:rsidRPr="009122E1">
              <w:t>Hortaliza</w:t>
            </w:r>
            <w:proofErr w:type="spellEnd"/>
            <w:r w:rsidRPr="009122E1">
              <w:t xml:space="preserve"> - ornamental</w:t>
            </w:r>
            <w:r w:rsidRPr="009122E1">
              <w:rPr>
                <w:lang w:val="fr-FR"/>
              </w:rPr>
              <w:fldChar w:fldCharType="begin"/>
            </w:r>
            <w:r w:rsidR="009A1C83" w:rsidRPr="009122E1">
              <w:instrText xml:space="preserve"> ADDIN ZOTERO_ITEM CSL_CITATION {"citationID":"7PvmzkkG","properties":{"formattedCitation":"\\super 62\\nosupersub{}","plainCitation":"62","noteIndex":0},"citationItems":[{"id":8311,"uris":["http://zotero.org/users/5415334/items/CDMZ52RT"],"itemData":{"id":8311,"type":"thesis","genre":"PhD Thesis","publisher":"Universidad de San Carlos de Guatemala","source":"Google Scholar","title":"Estimación de los riesgos y niveles de erosión hídrica en la microcuenca del Río Negro, Chimaltenango.","author":[{"family":"Argueta Medina","given":"Juan Carlos"}],"issued":{"date-parts":[["2010"]]}}}],"schema":"https://github.com/citation-style-language/schema/raw/master/csl-citation.json"} </w:instrText>
            </w:r>
            <w:r w:rsidRPr="009122E1">
              <w:rPr>
                <w:lang w:val="fr-FR"/>
              </w:rPr>
              <w:fldChar w:fldCharType="separate"/>
            </w:r>
            <w:r w:rsidR="009A1C83" w:rsidRPr="009122E1">
              <w:rPr>
                <w:vertAlign w:val="superscript"/>
              </w:rPr>
              <w:t>62</w:t>
            </w:r>
            <w:r w:rsidRPr="009122E1">
              <w:rPr>
                <w:lang w:val="fr-FR"/>
              </w:rPr>
              <w:fldChar w:fldCharType="end"/>
            </w:r>
          </w:p>
        </w:tc>
      </w:tr>
      <w:tr w:rsidR="00B2388D" w:rsidRPr="009122E1" w14:paraId="70E55554" w14:textId="77777777" w:rsidTr="00F02F21">
        <w:trPr>
          <w:trHeight w:val="600"/>
        </w:trPr>
        <w:tc>
          <w:tcPr>
            <w:tcW w:w="526" w:type="pct"/>
          </w:tcPr>
          <w:p w14:paraId="0DA5E6F6" w14:textId="77777777" w:rsidR="00B2388D" w:rsidRPr="009122E1" w:rsidRDefault="00B2388D" w:rsidP="00F02F21">
            <w:pPr>
              <w:jc w:val="right"/>
            </w:pPr>
            <w:r w:rsidRPr="009122E1">
              <w:t>GT</w:t>
            </w:r>
          </w:p>
        </w:tc>
        <w:tc>
          <w:tcPr>
            <w:tcW w:w="432" w:type="pct"/>
            <w:shd w:val="clear" w:color="auto" w:fill="auto"/>
            <w:noWrap/>
            <w:vAlign w:val="bottom"/>
          </w:tcPr>
          <w:p w14:paraId="309A2942" w14:textId="77777777" w:rsidR="00B2388D" w:rsidRPr="009122E1" w:rsidRDefault="00B2388D" w:rsidP="00F02F21">
            <w:pPr>
              <w:jc w:val="right"/>
            </w:pPr>
            <w:r w:rsidRPr="009122E1">
              <w:t>231</w:t>
            </w:r>
          </w:p>
        </w:tc>
        <w:tc>
          <w:tcPr>
            <w:tcW w:w="1731" w:type="pct"/>
            <w:shd w:val="clear" w:color="auto" w:fill="auto"/>
            <w:noWrap/>
            <w:vAlign w:val="bottom"/>
          </w:tcPr>
          <w:p w14:paraId="252DA42B" w14:textId="77777777" w:rsidR="00B2388D" w:rsidRPr="009122E1" w:rsidRDefault="00B2388D" w:rsidP="00F02F21">
            <w:r w:rsidRPr="009122E1">
              <w:t xml:space="preserve">Agriculture - </w:t>
            </w:r>
            <w:proofErr w:type="spellStart"/>
            <w:r w:rsidRPr="009122E1">
              <w:t>Decidious</w:t>
            </w:r>
            <w:proofErr w:type="spellEnd"/>
            <w:r w:rsidRPr="009122E1">
              <w:t xml:space="preserve"> fruit trees</w:t>
            </w:r>
          </w:p>
        </w:tc>
        <w:tc>
          <w:tcPr>
            <w:tcW w:w="470" w:type="pct"/>
            <w:shd w:val="clear" w:color="auto" w:fill="auto"/>
            <w:noWrap/>
            <w:vAlign w:val="bottom"/>
          </w:tcPr>
          <w:p w14:paraId="62FFBB45" w14:textId="77777777" w:rsidR="00B2388D" w:rsidRPr="009122E1" w:rsidRDefault="00B2388D" w:rsidP="00F02F21">
            <w:pPr>
              <w:jc w:val="right"/>
            </w:pPr>
            <w:r w:rsidRPr="009122E1">
              <w:t>0.275</w:t>
            </w:r>
          </w:p>
        </w:tc>
        <w:tc>
          <w:tcPr>
            <w:tcW w:w="1841" w:type="pct"/>
            <w:shd w:val="clear" w:color="auto" w:fill="auto"/>
            <w:vAlign w:val="bottom"/>
          </w:tcPr>
          <w:p w14:paraId="07C02202" w14:textId="20A7B249"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{"citationID":"cn6M1YlO","properties":{"formattedCitation":"\\super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1EE324A8" w14:textId="77777777" w:rsidTr="00F02F21">
        <w:trPr>
          <w:trHeight w:val="600"/>
        </w:trPr>
        <w:tc>
          <w:tcPr>
            <w:tcW w:w="526" w:type="pct"/>
          </w:tcPr>
          <w:p w14:paraId="290776F8" w14:textId="77777777" w:rsidR="00B2388D" w:rsidRPr="009122E1" w:rsidRDefault="00B2388D" w:rsidP="00F02F21">
            <w:pPr>
              <w:jc w:val="right"/>
            </w:pPr>
            <w:r w:rsidRPr="009122E1">
              <w:t>GT</w:t>
            </w:r>
          </w:p>
        </w:tc>
        <w:tc>
          <w:tcPr>
            <w:tcW w:w="432" w:type="pct"/>
            <w:shd w:val="clear" w:color="auto" w:fill="auto"/>
            <w:noWrap/>
            <w:vAlign w:val="bottom"/>
          </w:tcPr>
          <w:p w14:paraId="1E6BE0E3" w14:textId="77777777" w:rsidR="00B2388D" w:rsidRPr="009122E1" w:rsidRDefault="00B2388D" w:rsidP="00F02F21">
            <w:pPr>
              <w:jc w:val="right"/>
            </w:pPr>
            <w:r w:rsidRPr="009122E1">
              <w:t>232</w:t>
            </w:r>
          </w:p>
        </w:tc>
        <w:tc>
          <w:tcPr>
            <w:tcW w:w="1731" w:type="pct"/>
            <w:shd w:val="clear" w:color="auto" w:fill="auto"/>
            <w:noWrap/>
            <w:vAlign w:val="bottom"/>
          </w:tcPr>
          <w:p w14:paraId="2B9F214F" w14:textId="77777777" w:rsidR="00B2388D" w:rsidRPr="009122E1" w:rsidRDefault="00B2388D" w:rsidP="00F02F21">
            <w:r w:rsidRPr="009122E1">
              <w:t>Agriculture - basic grains (corn and beans)</w:t>
            </w:r>
          </w:p>
        </w:tc>
        <w:tc>
          <w:tcPr>
            <w:tcW w:w="470" w:type="pct"/>
            <w:shd w:val="clear" w:color="auto" w:fill="auto"/>
            <w:noWrap/>
            <w:vAlign w:val="bottom"/>
          </w:tcPr>
          <w:p w14:paraId="12CD9A0F" w14:textId="77777777" w:rsidR="00B2388D" w:rsidRPr="009122E1" w:rsidRDefault="00B2388D" w:rsidP="00F02F21">
            <w:pPr>
              <w:jc w:val="right"/>
            </w:pPr>
            <w:r w:rsidRPr="009122E1">
              <w:t>0.4</w:t>
            </w:r>
          </w:p>
        </w:tc>
        <w:tc>
          <w:tcPr>
            <w:tcW w:w="1841" w:type="pct"/>
            <w:shd w:val="clear" w:color="auto" w:fill="auto"/>
            <w:vAlign w:val="bottom"/>
          </w:tcPr>
          <w:p w14:paraId="749BFA6D" w14:textId="4D483A96" w:rsidR="00B2388D" w:rsidRPr="009122E1" w:rsidRDefault="00B2388D" w:rsidP="00F02F21">
            <w:proofErr w:type="spellStart"/>
            <w:r w:rsidRPr="009122E1">
              <w:t>Granos</w:t>
            </w:r>
            <w:proofErr w:type="spellEnd"/>
            <w:r w:rsidRPr="009122E1">
              <w:t xml:space="preserve"> basicos</w:t>
            </w:r>
            <w:r w:rsidRPr="009122E1">
              <w:rPr>
                <w:lang w:val="fr-FR"/>
              </w:rPr>
              <w:fldChar w:fldCharType="begin"/>
            </w:r>
            <w:r w:rsidR="009A1C83" w:rsidRPr="009122E1">
              <w:instrText xml:space="preserve"> ADDIN ZOTERO_ITEM CSL_CITATION {"citationID":"vYwvm8pI","properties":{"formattedCitation":"\\super 62\\nosupersub{}","plainCitation":"62","noteIndex":0},"citationItems":[{"id":8311,"uris":["http://zotero.org/users/5415334/items/CDMZ52RT"],"itemData":{"id":8311,"type":"thesis","genre":"PhD Thesis","publisher":"Universidad de San Carlos de Guatemala","source":"Google Scholar","title":"Estimación de los riesgos y niveles de erosión hídrica en la microcuenca del Río Negro, Chimaltenango.","author":[{"family":"Argueta Medina","given":"Juan Carlos"}],"issued":{"date-parts":[["2010"]]}}}],"schema":"https://github.com/citation-style-language/schema/raw/master/csl-citation.json"} </w:instrText>
            </w:r>
            <w:r w:rsidRPr="009122E1">
              <w:rPr>
                <w:lang w:val="fr-FR"/>
              </w:rPr>
              <w:fldChar w:fldCharType="separate"/>
            </w:r>
            <w:r w:rsidR="009A1C83" w:rsidRPr="009122E1">
              <w:rPr>
                <w:vertAlign w:val="superscript"/>
              </w:rPr>
              <w:t>62</w:t>
            </w:r>
            <w:r w:rsidRPr="009122E1">
              <w:rPr>
                <w:lang w:val="fr-FR"/>
              </w:rPr>
              <w:fldChar w:fldCharType="end"/>
            </w:r>
          </w:p>
        </w:tc>
      </w:tr>
      <w:tr w:rsidR="00B2388D" w:rsidRPr="009122E1" w14:paraId="60D837AF" w14:textId="77777777" w:rsidTr="00F02F21">
        <w:trPr>
          <w:trHeight w:val="301"/>
        </w:trPr>
        <w:tc>
          <w:tcPr>
            <w:tcW w:w="526" w:type="pct"/>
          </w:tcPr>
          <w:p w14:paraId="0B01FAA8" w14:textId="77777777" w:rsidR="00B2388D" w:rsidRPr="009122E1" w:rsidRDefault="00B2388D" w:rsidP="00F02F21">
            <w:pPr>
              <w:jc w:val="right"/>
            </w:pPr>
            <w:r w:rsidRPr="009122E1">
              <w:t>GT</w:t>
            </w:r>
          </w:p>
        </w:tc>
        <w:tc>
          <w:tcPr>
            <w:tcW w:w="432" w:type="pct"/>
            <w:shd w:val="clear" w:color="auto" w:fill="auto"/>
            <w:noWrap/>
            <w:vAlign w:val="bottom"/>
          </w:tcPr>
          <w:p w14:paraId="65F9A64B" w14:textId="77777777" w:rsidR="00B2388D" w:rsidRPr="009122E1" w:rsidRDefault="00B2388D" w:rsidP="00F02F21">
            <w:pPr>
              <w:jc w:val="right"/>
            </w:pPr>
            <w:r w:rsidRPr="009122E1">
              <w:t>234</w:t>
            </w:r>
          </w:p>
        </w:tc>
        <w:tc>
          <w:tcPr>
            <w:tcW w:w="1731" w:type="pct"/>
            <w:shd w:val="clear" w:color="auto" w:fill="auto"/>
            <w:noWrap/>
            <w:vAlign w:val="bottom"/>
          </w:tcPr>
          <w:p w14:paraId="356D6BFB" w14:textId="77777777" w:rsidR="00B2388D" w:rsidRPr="009122E1" w:rsidRDefault="00B2388D" w:rsidP="00F02F21">
            <w:r w:rsidRPr="009122E1">
              <w:t>Developed - Hospital</w:t>
            </w:r>
          </w:p>
        </w:tc>
        <w:tc>
          <w:tcPr>
            <w:tcW w:w="470" w:type="pct"/>
            <w:shd w:val="clear" w:color="auto" w:fill="auto"/>
            <w:noWrap/>
            <w:vAlign w:val="bottom"/>
          </w:tcPr>
          <w:p w14:paraId="41D442C4" w14:textId="77777777" w:rsidR="00B2388D" w:rsidRPr="009122E1" w:rsidRDefault="00B2388D" w:rsidP="00F02F21">
            <w:pPr>
              <w:jc w:val="right"/>
            </w:pPr>
            <w:r w:rsidRPr="009122E1">
              <w:t>0.005</w:t>
            </w:r>
          </w:p>
        </w:tc>
        <w:tc>
          <w:tcPr>
            <w:tcW w:w="1841" w:type="pct"/>
            <w:shd w:val="clear" w:color="auto" w:fill="auto"/>
            <w:vAlign w:val="bottom"/>
          </w:tcPr>
          <w:p w14:paraId="07123718" w14:textId="486FC3C5" w:rsidR="00B2388D" w:rsidRPr="009122E1" w:rsidRDefault="00B2388D" w:rsidP="00F02F21">
            <w:r w:rsidRPr="009122E1">
              <w:t>Zona urbana</w:t>
            </w:r>
            <w:r w:rsidRPr="009122E1">
              <w:fldChar w:fldCharType="begin"/>
            </w:r>
            <w:r w:rsidR="009A1C83" w:rsidRPr="009122E1">
              <w:instrText xml:space="preserve"> ADDIN ZOTERO_ITEM CSL_CITATION {"citationID":"t5U4jreQ","properties":{"formattedCitation":"\\super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1843A60D" w14:textId="77777777" w:rsidTr="00F02F21">
        <w:trPr>
          <w:trHeight w:val="600"/>
        </w:trPr>
        <w:tc>
          <w:tcPr>
            <w:tcW w:w="526" w:type="pct"/>
          </w:tcPr>
          <w:p w14:paraId="61DD159B" w14:textId="77777777" w:rsidR="00B2388D" w:rsidRPr="009122E1" w:rsidRDefault="00B2388D" w:rsidP="00F02F21">
            <w:pPr>
              <w:jc w:val="right"/>
            </w:pPr>
            <w:r w:rsidRPr="009122E1">
              <w:t>GT</w:t>
            </w:r>
          </w:p>
        </w:tc>
        <w:tc>
          <w:tcPr>
            <w:tcW w:w="432" w:type="pct"/>
            <w:shd w:val="clear" w:color="auto" w:fill="auto"/>
            <w:noWrap/>
            <w:vAlign w:val="bottom"/>
          </w:tcPr>
          <w:p w14:paraId="7992BDC3" w14:textId="77777777" w:rsidR="00B2388D" w:rsidRPr="009122E1" w:rsidRDefault="00B2388D" w:rsidP="00F02F21">
            <w:pPr>
              <w:jc w:val="right"/>
            </w:pPr>
            <w:r w:rsidRPr="009122E1">
              <w:t>235</w:t>
            </w:r>
          </w:p>
        </w:tc>
        <w:tc>
          <w:tcPr>
            <w:tcW w:w="1731" w:type="pct"/>
            <w:shd w:val="clear" w:color="auto" w:fill="auto"/>
            <w:noWrap/>
            <w:vAlign w:val="bottom"/>
          </w:tcPr>
          <w:p w14:paraId="0D86D59C" w14:textId="77777777" w:rsidR="00B2388D" w:rsidRPr="009122E1" w:rsidRDefault="00B2388D" w:rsidP="00F02F21">
            <w:r w:rsidRPr="009122E1">
              <w:t>Agriculture - orchard</w:t>
            </w:r>
          </w:p>
        </w:tc>
        <w:tc>
          <w:tcPr>
            <w:tcW w:w="470" w:type="pct"/>
            <w:shd w:val="clear" w:color="auto" w:fill="auto"/>
            <w:noWrap/>
            <w:vAlign w:val="bottom"/>
          </w:tcPr>
          <w:p w14:paraId="08BD6737" w14:textId="77777777" w:rsidR="00B2388D" w:rsidRPr="009122E1" w:rsidRDefault="00B2388D" w:rsidP="00F02F21">
            <w:pPr>
              <w:jc w:val="right"/>
            </w:pPr>
            <w:r w:rsidRPr="009122E1">
              <w:t>0.6</w:t>
            </w:r>
          </w:p>
        </w:tc>
        <w:tc>
          <w:tcPr>
            <w:tcW w:w="1841" w:type="pct"/>
            <w:shd w:val="clear" w:color="auto" w:fill="auto"/>
            <w:vAlign w:val="bottom"/>
          </w:tcPr>
          <w:p w14:paraId="652D5C87" w14:textId="1D3CC073" w:rsidR="00B2388D" w:rsidRPr="009122E1" w:rsidRDefault="00B2388D" w:rsidP="00F02F21">
            <w:r w:rsidRPr="009122E1">
              <w:t xml:space="preserve">Average value of </w:t>
            </w:r>
            <w:proofErr w:type="spellStart"/>
            <w:r w:rsidRPr="009122E1">
              <w:t>Huertos</w:t>
            </w:r>
            <w:proofErr w:type="spellEnd"/>
            <w:r w:rsidRPr="009122E1">
              <w:t xml:space="preserve"> de subsistencia</w:t>
            </w:r>
            <w:r w:rsidRPr="009122E1">
              <w:rPr>
                <w:lang w:val="fr-FR"/>
              </w:rPr>
              <w:fldChar w:fldCharType="begin"/>
            </w:r>
            <w:r w:rsidR="009A1C83" w:rsidRPr="009122E1">
              <w:instrText xml:space="preserve"> ADDIN ZOTERO_ITEM CSL_CITATION {"citationID":"q3opehRW","properties":{"formattedCitation":"\\super 62\\nosupersub{}","plainCitation":"62","noteIndex":0},"citationItems":[{"id":8311,"uris":["http://zotero.org/users/5415334/items/CDMZ52RT"],"itemData":{"id":8311,"type":"thesis","genre":"PhD Thesis","publisher":"Universidad de San Carlos de Guatemala","source":"Google Scholar","title":"Estimación de los riesgos y niveles de erosión hídrica en la microcuenca del Río Negro, Chimaltenango.","author":[{"family":"Argueta Medina","given":"Juan Carlos"}],"issued":{"date-parts":[["2010"]]}}}],"schema":"https://github.com/citation-style-language/schema/raw/master/csl-citation.json"} </w:instrText>
            </w:r>
            <w:r w:rsidRPr="009122E1">
              <w:rPr>
                <w:lang w:val="fr-FR"/>
              </w:rPr>
              <w:fldChar w:fldCharType="separate"/>
            </w:r>
            <w:r w:rsidR="009A1C83" w:rsidRPr="009122E1">
              <w:rPr>
                <w:vertAlign w:val="superscript"/>
              </w:rPr>
              <w:t>62</w:t>
            </w:r>
            <w:r w:rsidRPr="009122E1">
              <w:rPr>
                <w:lang w:val="fr-FR"/>
              </w:rPr>
              <w:fldChar w:fldCharType="end"/>
            </w:r>
          </w:p>
        </w:tc>
      </w:tr>
      <w:tr w:rsidR="00B2388D" w:rsidRPr="009122E1" w14:paraId="5A534505" w14:textId="77777777" w:rsidTr="00F02F21">
        <w:trPr>
          <w:trHeight w:val="600"/>
        </w:trPr>
        <w:tc>
          <w:tcPr>
            <w:tcW w:w="526" w:type="pct"/>
          </w:tcPr>
          <w:p w14:paraId="7645EFA0" w14:textId="77777777" w:rsidR="00B2388D" w:rsidRPr="009122E1" w:rsidRDefault="00B2388D" w:rsidP="00F02F21">
            <w:pPr>
              <w:jc w:val="right"/>
            </w:pPr>
            <w:r w:rsidRPr="009122E1">
              <w:t>GT</w:t>
            </w:r>
          </w:p>
        </w:tc>
        <w:tc>
          <w:tcPr>
            <w:tcW w:w="432" w:type="pct"/>
            <w:shd w:val="clear" w:color="auto" w:fill="auto"/>
            <w:noWrap/>
            <w:vAlign w:val="bottom"/>
          </w:tcPr>
          <w:p w14:paraId="7406C216" w14:textId="77777777" w:rsidR="00B2388D" w:rsidRPr="009122E1" w:rsidRDefault="00B2388D" w:rsidP="00F02F21">
            <w:pPr>
              <w:jc w:val="right"/>
            </w:pPr>
            <w:r w:rsidRPr="009122E1">
              <w:t>236</w:t>
            </w:r>
          </w:p>
        </w:tc>
        <w:tc>
          <w:tcPr>
            <w:tcW w:w="1731" w:type="pct"/>
            <w:shd w:val="clear" w:color="auto" w:fill="auto"/>
            <w:noWrap/>
            <w:vAlign w:val="bottom"/>
          </w:tcPr>
          <w:p w14:paraId="4250B4A9" w14:textId="77777777" w:rsidR="00B2388D" w:rsidRPr="009122E1" w:rsidRDefault="00B2388D" w:rsidP="00F02F21">
            <w:r w:rsidRPr="009122E1">
              <w:t>Agriculture - Rubber</w:t>
            </w:r>
          </w:p>
        </w:tc>
        <w:tc>
          <w:tcPr>
            <w:tcW w:w="470" w:type="pct"/>
            <w:shd w:val="clear" w:color="auto" w:fill="auto"/>
            <w:noWrap/>
            <w:vAlign w:val="bottom"/>
          </w:tcPr>
          <w:p w14:paraId="2D2F9C2D" w14:textId="77777777" w:rsidR="00B2388D" w:rsidRPr="009122E1" w:rsidRDefault="00B2388D" w:rsidP="00F02F21">
            <w:pPr>
              <w:jc w:val="right"/>
            </w:pPr>
            <w:r w:rsidRPr="009122E1">
              <w:t>0.275</w:t>
            </w:r>
          </w:p>
        </w:tc>
        <w:tc>
          <w:tcPr>
            <w:tcW w:w="1841" w:type="pct"/>
            <w:shd w:val="clear" w:color="auto" w:fill="auto"/>
            <w:vAlign w:val="bottom"/>
          </w:tcPr>
          <w:p w14:paraId="16872997" w14:textId="60C094E7"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{"citationID":"ZzAmv07H","properties":{"formattedCitation":"\\super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2256C9A5" w14:textId="77777777" w:rsidTr="00F02F21">
        <w:trPr>
          <w:trHeight w:val="301"/>
        </w:trPr>
        <w:tc>
          <w:tcPr>
            <w:tcW w:w="526" w:type="pct"/>
          </w:tcPr>
          <w:p w14:paraId="478BAF60" w14:textId="77777777" w:rsidR="00B2388D" w:rsidRPr="009122E1" w:rsidRDefault="00B2388D" w:rsidP="00F02F21">
            <w:pPr>
              <w:jc w:val="right"/>
            </w:pPr>
            <w:r w:rsidRPr="009122E1">
              <w:t>GT</w:t>
            </w:r>
          </w:p>
        </w:tc>
        <w:tc>
          <w:tcPr>
            <w:tcW w:w="432" w:type="pct"/>
            <w:shd w:val="clear" w:color="auto" w:fill="auto"/>
            <w:noWrap/>
            <w:vAlign w:val="bottom"/>
          </w:tcPr>
          <w:p w14:paraId="54D3D88E" w14:textId="77777777" w:rsidR="00B2388D" w:rsidRPr="009122E1" w:rsidRDefault="00B2388D" w:rsidP="00F02F21">
            <w:pPr>
              <w:jc w:val="right"/>
            </w:pPr>
            <w:r w:rsidRPr="009122E1">
              <w:t>237</w:t>
            </w:r>
          </w:p>
        </w:tc>
        <w:tc>
          <w:tcPr>
            <w:tcW w:w="1731" w:type="pct"/>
            <w:shd w:val="clear" w:color="auto" w:fill="auto"/>
            <w:noWrap/>
            <w:vAlign w:val="bottom"/>
          </w:tcPr>
          <w:p w14:paraId="5E27A1E4" w14:textId="77777777" w:rsidR="00B2388D" w:rsidRPr="009122E1" w:rsidRDefault="00B2388D" w:rsidP="00F02F21">
            <w:r w:rsidRPr="009122E1">
              <w:t>Wetland with forest</w:t>
            </w:r>
          </w:p>
        </w:tc>
        <w:tc>
          <w:tcPr>
            <w:tcW w:w="470" w:type="pct"/>
            <w:shd w:val="clear" w:color="auto" w:fill="auto"/>
            <w:noWrap/>
            <w:vAlign w:val="bottom"/>
          </w:tcPr>
          <w:p w14:paraId="317A8DA8" w14:textId="77777777" w:rsidR="00B2388D" w:rsidRPr="009122E1" w:rsidRDefault="00B2388D" w:rsidP="00F02F21">
            <w:pPr>
              <w:jc w:val="right"/>
            </w:pPr>
            <w:r w:rsidRPr="009122E1">
              <w:t>0.04</w:t>
            </w:r>
          </w:p>
        </w:tc>
        <w:tc>
          <w:tcPr>
            <w:tcW w:w="1841" w:type="pct"/>
            <w:shd w:val="clear" w:color="auto" w:fill="auto"/>
          </w:tcPr>
          <w:p w14:paraId="45993A1A" w14:textId="52BBA656" w:rsidR="00B2388D" w:rsidRPr="009122E1" w:rsidRDefault="00B2388D" w:rsidP="00F02F21">
            <w:r w:rsidRPr="009122E1">
              <w:t>Wetland</w:t>
            </w:r>
            <w:r w:rsidRPr="009122E1">
              <w:fldChar w:fldCharType="begin"/>
            </w:r>
            <w:r w:rsidR="009A1C83" w:rsidRPr="009122E1">
              <w:instrText xml:space="preserve"> ADDIN ZOTERO_ITEM CSL_CITATION {"citationID":"bVm3cNvN","properties":{"formattedCitation":"\\super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70534890" w14:textId="77777777" w:rsidTr="00F02F21">
        <w:trPr>
          <w:trHeight w:val="256"/>
        </w:trPr>
        <w:tc>
          <w:tcPr>
            <w:tcW w:w="526" w:type="pct"/>
          </w:tcPr>
          <w:p w14:paraId="76827C61" w14:textId="77777777" w:rsidR="00B2388D" w:rsidRPr="009122E1" w:rsidRDefault="00B2388D" w:rsidP="00F02F21">
            <w:pPr>
              <w:jc w:val="right"/>
            </w:pPr>
            <w:r w:rsidRPr="009122E1">
              <w:t>GT</w:t>
            </w:r>
          </w:p>
        </w:tc>
        <w:tc>
          <w:tcPr>
            <w:tcW w:w="432" w:type="pct"/>
            <w:shd w:val="clear" w:color="auto" w:fill="auto"/>
            <w:noWrap/>
            <w:vAlign w:val="bottom"/>
          </w:tcPr>
          <w:p w14:paraId="06EA9359" w14:textId="77777777" w:rsidR="00B2388D" w:rsidRPr="009122E1" w:rsidRDefault="00B2388D" w:rsidP="00F02F21">
            <w:pPr>
              <w:jc w:val="right"/>
            </w:pPr>
            <w:r w:rsidRPr="009122E1">
              <w:t>238</w:t>
            </w:r>
          </w:p>
        </w:tc>
        <w:tc>
          <w:tcPr>
            <w:tcW w:w="1731" w:type="pct"/>
            <w:shd w:val="clear" w:color="auto" w:fill="auto"/>
            <w:noWrap/>
            <w:vAlign w:val="bottom"/>
          </w:tcPr>
          <w:p w14:paraId="7023656B" w14:textId="77777777" w:rsidR="00B2388D" w:rsidRPr="009122E1" w:rsidRDefault="00B2388D" w:rsidP="00F02F21">
            <w:r w:rsidRPr="009122E1">
              <w:t>Wetland with other veg</w:t>
            </w:r>
          </w:p>
        </w:tc>
        <w:tc>
          <w:tcPr>
            <w:tcW w:w="470" w:type="pct"/>
            <w:shd w:val="clear" w:color="auto" w:fill="auto"/>
            <w:noWrap/>
            <w:vAlign w:val="bottom"/>
          </w:tcPr>
          <w:p w14:paraId="18F69A88" w14:textId="77777777" w:rsidR="00B2388D" w:rsidRPr="009122E1" w:rsidRDefault="00B2388D" w:rsidP="00F02F21">
            <w:pPr>
              <w:jc w:val="right"/>
            </w:pPr>
            <w:r w:rsidRPr="009122E1">
              <w:t>0.04</w:t>
            </w:r>
          </w:p>
        </w:tc>
        <w:tc>
          <w:tcPr>
            <w:tcW w:w="1841" w:type="pct"/>
            <w:shd w:val="clear" w:color="auto" w:fill="auto"/>
          </w:tcPr>
          <w:p w14:paraId="4793132C" w14:textId="4B3234D7" w:rsidR="00B2388D" w:rsidRPr="009122E1" w:rsidRDefault="00B2388D" w:rsidP="00F02F21">
            <w:r w:rsidRPr="009122E1">
              <w:t>Wetland</w:t>
            </w:r>
            <w:r w:rsidRPr="009122E1">
              <w:fldChar w:fldCharType="begin"/>
            </w:r>
            <w:r w:rsidR="009A1C83" w:rsidRPr="009122E1">
              <w:instrText xml:space="preserve"> ADDIN ZOTERO_ITEM CSL_CITATION {"citationID":"dSdVciPf","properties":{"formattedCitation":"\\super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57CDFAA6" w14:textId="77777777" w:rsidTr="00F02F21">
        <w:trPr>
          <w:trHeight w:val="319"/>
        </w:trPr>
        <w:tc>
          <w:tcPr>
            <w:tcW w:w="526" w:type="pct"/>
          </w:tcPr>
          <w:p w14:paraId="4613A463" w14:textId="77777777" w:rsidR="00B2388D" w:rsidRPr="009122E1" w:rsidRDefault="00B2388D" w:rsidP="00F02F21">
            <w:pPr>
              <w:jc w:val="right"/>
            </w:pPr>
            <w:r w:rsidRPr="009122E1">
              <w:t>GT</w:t>
            </w:r>
          </w:p>
        </w:tc>
        <w:tc>
          <w:tcPr>
            <w:tcW w:w="432" w:type="pct"/>
            <w:shd w:val="clear" w:color="auto" w:fill="auto"/>
            <w:noWrap/>
            <w:vAlign w:val="bottom"/>
          </w:tcPr>
          <w:p w14:paraId="7A964F57" w14:textId="77777777" w:rsidR="00B2388D" w:rsidRPr="009122E1" w:rsidRDefault="00B2388D" w:rsidP="00F02F21">
            <w:pPr>
              <w:jc w:val="right"/>
            </w:pPr>
            <w:r w:rsidRPr="009122E1">
              <w:t>239</w:t>
            </w:r>
          </w:p>
        </w:tc>
        <w:tc>
          <w:tcPr>
            <w:tcW w:w="1731" w:type="pct"/>
            <w:shd w:val="clear" w:color="auto" w:fill="auto"/>
            <w:noWrap/>
            <w:vAlign w:val="bottom"/>
          </w:tcPr>
          <w:p w14:paraId="736EB397" w14:textId="77777777" w:rsidR="00B2388D" w:rsidRPr="009122E1" w:rsidRDefault="00B2388D" w:rsidP="00F02F21">
            <w:r w:rsidRPr="009122E1">
              <w:t>Developed - Sports/recreation</w:t>
            </w:r>
          </w:p>
        </w:tc>
        <w:tc>
          <w:tcPr>
            <w:tcW w:w="470" w:type="pct"/>
            <w:shd w:val="clear" w:color="auto" w:fill="auto"/>
            <w:noWrap/>
            <w:vAlign w:val="bottom"/>
          </w:tcPr>
          <w:p w14:paraId="78EC92C6" w14:textId="77777777" w:rsidR="00B2388D" w:rsidRPr="009122E1" w:rsidRDefault="00B2388D" w:rsidP="00F02F21">
            <w:pPr>
              <w:jc w:val="right"/>
            </w:pPr>
            <w:r w:rsidRPr="009122E1">
              <w:t>0.005</w:t>
            </w:r>
          </w:p>
        </w:tc>
        <w:tc>
          <w:tcPr>
            <w:tcW w:w="1841" w:type="pct"/>
            <w:shd w:val="clear" w:color="auto" w:fill="auto"/>
          </w:tcPr>
          <w:p w14:paraId="26C7BDED" w14:textId="37638795" w:rsidR="00B2388D" w:rsidRPr="009122E1" w:rsidRDefault="00B2388D" w:rsidP="00F02F21">
            <w:r w:rsidRPr="009122E1">
              <w:t>Zona urbana</w:t>
            </w:r>
            <w:r w:rsidRPr="009122E1">
              <w:fldChar w:fldCharType="begin"/>
            </w:r>
            <w:r w:rsidR="009A1C83" w:rsidRPr="009122E1">
              <w:instrText xml:space="preserve"> ADDIN ZOTERO_ITEM CSL_CITATION {"citationID":"Ax2ApDKM","properties":{"formattedCitation":"\\super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25F99C5B" w14:textId="77777777" w:rsidTr="00F02F21">
        <w:trPr>
          <w:trHeight w:val="337"/>
        </w:trPr>
        <w:tc>
          <w:tcPr>
            <w:tcW w:w="526" w:type="pct"/>
          </w:tcPr>
          <w:p w14:paraId="14158C12" w14:textId="77777777" w:rsidR="00B2388D" w:rsidRPr="009122E1" w:rsidRDefault="00B2388D" w:rsidP="00F02F21">
            <w:pPr>
              <w:jc w:val="right"/>
            </w:pPr>
            <w:r w:rsidRPr="009122E1">
              <w:t>GT</w:t>
            </w:r>
          </w:p>
        </w:tc>
        <w:tc>
          <w:tcPr>
            <w:tcW w:w="432" w:type="pct"/>
            <w:shd w:val="clear" w:color="auto" w:fill="auto"/>
            <w:noWrap/>
            <w:vAlign w:val="bottom"/>
          </w:tcPr>
          <w:p w14:paraId="19AB593F" w14:textId="77777777" w:rsidR="00B2388D" w:rsidRPr="009122E1" w:rsidRDefault="00B2388D" w:rsidP="00F02F21">
            <w:pPr>
              <w:jc w:val="right"/>
            </w:pPr>
            <w:r w:rsidRPr="009122E1">
              <w:t>240</w:t>
            </w:r>
          </w:p>
        </w:tc>
        <w:tc>
          <w:tcPr>
            <w:tcW w:w="1731" w:type="pct"/>
            <w:shd w:val="clear" w:color="auto" w:fill="auto"/>
            <w:noWrap/>
            <w:vAlign w:val="bottom"/>
          </w:tcPr>
          <w:p w14:paraId="5D8B7D08" w14:textId="77777777" w:rsidR="00B2388D" w:rsidRPr="009122E1" w:rsidRDefault="00B2388D" w:rsidP="00F02F21">
            <w:r w:rsidRPr="009122E1">
              <w:t>Developed - Education</w:t>
            </w:r>
          </w:p>
        </w:tc>
        <w:tc>
          <w:tcPr>
            <w:tcW w:w="470" w:type="pct"/>
            <w:shd w:val="clear" w:color="auto" w:fill="auto"/>
            <w:noWrap/>
            <w:vAlign w:val="bottom"/>
          </w:tcPr>
          <w:p w14:paraId="4B48901F" w14:textId="77777777" w:rsidR="00B2388D" w:rsidRPr="009122E1" w:rsidRDefault="00B2388D" w:rsidP="00F02F21">
            <w:pPr>
              <w:jc w:val="right"/>
            </w:pPr>
            <w:r w:rsidRPr="009122E1">
              <w:t>0.005</w:t>
            </w:r>
          </w:p>
        </w:tc>
        <w:tc>
          <w:tcPr>
            <w:tcW w:w="1841" w:type="pct"/>
            <w:shd w:val="clear" w:color="auto" w:fill="auto"/>
          </w:tcPr>
          <w:p w14:paraId="39CDC489" w14:textId="7B7C92BB" w:rsidR="00B2388D" w:rsidRPr="009122E1" w:rsidRDefault="00B2388D" w:rsidP="00F02F21">
            <w:r w:rsidRPr="009122E1">
              <w:t>Zona urbana</w:t>
            </w:r>
            <w:r w:rsidRPr="009122E1">
              <w:fldChar w:fldCharType="begin"/>
            </w:r>
            <w:r w:rsidR="009A1C83" w:rsidRPr="009122E1">
              <w:instrText xml:space="preserve"> ADDIN ZOTERO_ITEM CSL_CITATION {"citationID":"DnAJ4I6A","properties":{"formattedCitation":"\\super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7D654295" w14:textId="77777777" w:rsidTr="00F02F21">
        <w:trPr>
          <w:trHeight w:val="600"/>
        </w:trPr>
        <w:tc>
          <w:tcPr>
            <w:tcW w:w="526" w:type="pct"/>
          </w:tcPr>
          <w:p w14:paraId="73F007B4" w14:textId="77777777" w:rsidR="00B2388D" w:rsidRPr="009122E1" w:rsidRDefault="00B2388D" w:rsidP="00F02F21">
            <w:pPr>
              <w:jc w:val="right"/>
            </w:pPr>
            <w:r w:rsidRPr="009122E1">
              <w:t>GT</w:t>
            </w:r>
          </w:p>
        </w:tc>
        <w:tc>
          <w:tcPr>
            <w:tcW w:w="432" w:type="pct"/>
            <w:shd w:val="clear" w:color="auto" w:fill="auto"/>
            <w:noWrap/>
            <w:vAlign w:val="bottom"/>
          </w:tcPr>
          <w:p w14:paraId="5A646A84" w14:textId="77777777" w:rsidR="00B2388D" w:rsidRPr="009122E1" w:rsidRDefault="00B2388D" w:rsidP="00F02F21">
            <w:pPr>
              <w:jc w:val="right"/>
            </w:pPr>
            <w:r w:rsidRPr="009122E1">
              <w:t>241</w:t>
            </w:r>
          </w:p>
        </w:tc>
        <w:tc>
          <w:tcPr>
            <w:tcW w:w="1731" w:type="pct"/>
            <w:shd w:val="clear" w:color="auto" w:fill="auto"/>
            <w:noWrap/>
            <w:vAlign w:val="bottom"/>
          </w:tcPr>
          <w:p w14:paraId="595739F8" w14:textId="77777777" w:rsidR="00B2388D" w:rsidRPr="009122E1" w:rsidRDefault="00B2388D" w:rsidP="00F02F21">
            <w:r w:rsidRPr="009122E1">
              <w:t xml:space="preserve">Agriculture - </w:t>
            </w:r>
            <w:proofErr w:type="spellStart"/>
            <w:r w:rsidRPr="009122E1">
              <w:t>Jocote</w:t>
            </w:r>
            <w:proofErr w:type="spellEnd"/>
          </w:p>
        </w:tc>
        <w:tc>
          <w:tcPr>
            <w:tcW w:w="470" w:type="pct"/>
            <w:shd w:val="clear" w:color="auto" w:fill="auto"/>
            <w:noWrap/>
            <w:vAlign w:val="bottom"/>
          </w:tcPr>
          <w:p w14:paraId="0257CE24" w14:textId="77777777" w:rsidR="00B2388D" w:rsidRPr="009122E1" w:rsidRDefault="00B2388D" w:rsidP="00F02F21">
            <w:pPr>
              <w:jc w:val="right"/>
            </w:pPr>
            <w:r w:rsidRPr="009122E1">
              <w:t>0.275</w:t>
            </w:r>
          </w:p>
        </w:tc>
        <w:tc>
          <w:tcPr>
            <w:tcW w:w="1841" w:type="pct"/>
            <w:shd w:val="clear" w:color="auto" w:fill="auto"/>
            <w:vAlign w:val="bottom"/>
          </w:tcPr>
          <w:p w14:paraId="7D8BF5E5" w14:textId="5A8DE417"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{"citationID":"rvJBREbP","properties":{"formattedCitation":"\\super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37B21A12" w14:textId="77777777" w:rsidTr="00F02F21">
        <w:trPr>
          <w:trHeight w:val="229"/>
        </w:trPr>
        <w:tc>
          <w:tcPr>
            <w:tcW w:w="526" w:type="pct"/>
          </w:tcPr>
          <w:p w14:paraId="30B850BB" w14:textId="77777777" w:rsidR="00B2388D" w:rsidRPr="009122E1" w:rsidRDefault="00B2388D" w:rsidP="00F02F21">
            <w:pPr>
              <w:jc w:val="right"/>
            </w:pPr>
            <w:r w:rsidRPr="009122E1">
              <w:t>GT</w:t>
            </w:r>
          </w:p>
        </w:tc>
        <w:tc>
          <w:tcPr>
            <w:tcW w:w="432" w:type="pct"/>
            <w:shd w:val="clear" w:color="auto" w:fill="auto"/>
            <w:noWrap/>
            <w:vAlign w:val="bottom"/>
          </w:tcPr>
          <w:p w14:paraId="29FDE07D" w14:textId="77777777" w:rsidR="00B2388D" w:rsidRPr="009122E1" w:rsidRDefault="00B2388D" w:rsidP="00F02F21">
            <w:pPr>
              <w:jc w:val="right"/>
            </w:pPr>
            <w:r w:rsidRPr="009122E1">
              <w:t>242</w:t>
            </w:r>
          </w:p>
        </w:tc>
        <w:tc>
          <w:tcPr>
            <w:tcW w:w="1731" w:type="pct"/>
            <w:shd w:val="clear" w:color="auto" w:fill="auto"/>
            <w:noWrap/>
            <w:vAlign w:val="bottom"/>
          </w:tcPr>
          <w:p w14:paraId="0B99EAFD" w14:textId="77777777" w:rsidR="00B2388D" w:rsidRPr="009122E1" w:rsidRDefault="00B2388D" w:rsidP="00F02F21">
            <w:r w:rsidRPr="009122E1">
              <w:t>Lake/lagoon</w:t>
            </w:r>
          </w:p>
        </w:tc>
        <w:tc>
          <w:tcPr>
            <w:tcW w:w="470" w:type="pct"/>
            <w:shd w:val="clear" w:color="auto" w:fill="auto"/>
            <w:noWrap/>
            <w:vAlign w:val="bottom"/>
          </w:tcPr>
          <w:p w14:paraId="2AD89BA4" w14:textId="77777777" w:rsidR="00B2388D" w:rsidRPr="009122E1" w:rsidRDefault="00B2388D" w:rsidP="00F02F21">
            <w:pPr>
              <w:jc w:val="right"/>
            </w:pPr>
            <w:r w:rsidRPr="009122E1">
              <w:t>0</w:t>
            </w:r>
          </w:p>
        </w:tc>
        <w:tc>
          <w:tcPr>
            <w:tcW w:w="1841" w:type="pct"/>
            <w:shd w:val="clear" w:color="auto" w:fill="auto"/>
            <w:vAlign w:val="bottom"/>
          </w:tcPr>
          <w:p w14:paraId="52D7B11A" w14:textId="5A6D70C0" w:rsidR="00B2388D" w:rsidRPr="009122E1" w:rsidRDefault="00B2388D" w:rsidP="00F02F21">
            <w:r w:rsidRPr="009122E1">
              <w:t>Water</w:t>
            </w:r>
            <w:r w:rsidRPr="009122E1">
              <w:fldChar w:fldCharType="begin"/>
            </w:r>
            <w:r w:rsidR="009A1C83" w:rsidRPr="009122E1">
              <w:instrText xml:space="preserve"> ADDIN ZOTERO_ITEM CSL_CITATION {"citationID":"iXPRQu18","properties":{"formattedCitation":"\\super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4B0B87AA" w14:textId="77777777" w:rsidTr="00F02F21">
        <w:trPr>
          <w:trHeight w:val="600"/>
        </w:trPr>
        <w:tc>
          <w:tcPr>
            <w:tcW w:w="526" w:type="pct"/>
          </w:tcPr>
          <w:p w14:paraId="469F0665" w14:textId="77777777" w:rsidR="00B2388D" w:rsidRPr="009122E1" w:rsidRDefault="00B2388D" w:rsidP="00F02F21">
            <w:pPr>
              <w:jc w:val="right"/>
            </w:pPr>
            <w:r w:rsidRPr="009122E1">
              <w:t>GT</w:t>
            </w:r>
          </w:p>
        </w:tc>
        <w:tc>
          <w:tcPr>
            <w:tcW w:w="432" w:type="pct"/>
            <w:shd w:val="clear" w:color="auto" w:fill="auto"/>
            <w:noWrap/>
            <w:vAlign w:val="bottom"/>
          </w:tcPr>
          <w:p w14:paraId="5DC53312" w14:textId="77777777" w:rsidR="00B2388D" w:rsidRPr="009122E1" w:rsidRDefault="00B2388D" w:rsidP="00F02F21">
            <w:pPr>
              <w:jc w:val="right"/>
            </w:pPr>
            <w:r w:rsidRPr="009122E1">
              <w:t>243</w:t>
            </w:r>
          </w:p>
        </w:tc>
        <w:tc>
          <w:tcPr>
            <w:tcW w:w="1731" w:type="pct"/>
            <w:shd w:val="clear" w:color="auto" w:fill="auto"/>
            <w:noWrap/>
            <w:vAlign w:val="bottom"/>
          </w:tcPr>
          <w:p w14:paraId="71452655" w14:textId="77777777" w:rsidR="00B2388D" w:rsidRPr="009122E1" w:rsidRDefault="00B2388D" w:rsidP="00F02F21">
            <w:r w:rsidRPr="009122E1">
              <w:t xml:space="preserve">Agriculture - </w:t>
            </w:r>
            <w:proofErr w:type="spellStart"/>
            <w:r w:rsidRPr="009122E1">
              <w:t>Loroco</w:t>
            </w:r>
            <w:proofErr w:type="spellEnd"/>
          </w:p>
        </w:tc>
        <w:tc>
          <w:tcPr>
            <w:tcW w:w="470" w:type="pct"/>
            <w:shd w:val="clear" w:color="auto" w:fill="auto"/>
            <w:noWrap/>
            <w:vAlign w:val="bottom"/>
          </w:tcPr>
          <w:p w14:paraId="04DC8132" w14:textId="77777777" w:rsidR="00B2388D" w:rsidRPr="009122E1" w:rsidRDefault="00B2388D" w:rsidP="00F02F21">
            <w:pPr>
              <w:jc w:val="right"/>
            </w:pPr>
            <w:r w:rsidRPr="009122E1">
              <w:t>0.275</w:t>
            </w:r>
          </w:p>
        </w:tc>
        <w:tc>
          <w:tcPr>
            <w:tcW w:w="1841" w:type="pct"/>
            <w:shd w:val="clear" w:color="auto" w:fill="auto"/>
            <w:vAlign w:val="bottom"/>
          </w:tcPr>
          <w:p w14:paraId="1A550773" w14:textId="01CDBD56"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{"citationID":"DPGy5vFT","properties":{"formattedCitation":"\\super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328E243E" w14:textId="77777777" w:rsidTr="00F02F21">
        <w:trPr>
          <w:trHeight w:val="301"/>
        </w:trPr>
        <w:tc>
          <w:tcPr>
            <w:tcW w:w="526" w:type="pct"/>
          </w:tcPr>
          <w:p w14:paraId="14606A24" w14:textId="77777777" w:rsidR="00B2388D" w:rsidRPr="009122E1" w:rsidRDefault="00B2388D" w:rsidP="00F02F21">
            <w:pPr>
              <w:jc w:val="right"/>
            </w:pPr>
            <w:r w:rsidRPr="009122E1">
              <w:t>GT</w:t>
            </w:r>
          </w:p>
        </w:tc>
        <w:tc>
          <w:tcPr>
            <w:tcW w:w="432" w:type="pct"/>
            <w:shd w:val="clear" w:color="auto" w:fill="auto"/>
            <w:noWrap/>
            <w:vAlign w:val="bottom"/>
          </w:tcPr>
          <w:p w14:paraId="51D49156" w14:textId="77777777" w:rsidR="00B2388D" w:rsidRPr="009122E1" w:rsidRDefault="00B2388D" w:rsidP="00F02F21">
            <w:pPr>
              <w:jc w:val="right"/>
            </w:pPr>
            <w:r w:rsidRPr="009122E1">
              <w:t>244</w:t>
            </w:r>
          </w:p>
        </w:tc>
        <w:tc>
          <w:tcPr>
            <w:tcW w:w="1731" w:type="pct"/>
            <w:shd w:val="clear" w:color="auto" w:fill="auto"/>
            <w:noWrap/>
            <w:vAlign w:val="bottom"/>
          </w:tcPr>
          <w:p w14:paraId="62D87B2A" w14:textId="77777777" w:rsidR="00B2388D" w:rsidRPr="009122E1" w:rsidRDefault="00B2388D" w:rsidP="00F02F21">
            <w:r w:rsidRPr="009122E1">
              <w:t>Developed - subdivisions</w:t>
            </w:r>
          </w:p>
        </w:tc>
        <w:tc>
          <w:tcPr>
            <w:tcW w:w="470" w:type="pct"/>
            <w:shd w:val="clear" w:color="auto" w:fill="auto"/>
            <w:noWrap/>
            <w:vAlign w:val="bottom"/>
          </w:tcPr>
          <w:p w14:paraId="25F9DBD1" w14:textId="77777777" w:rsidR="00B2388D" w:rsidRPr="009122E1" w:rsidRDefault="00B2388D" w:rsidP="00F02F21">
            <w:pPr>
              <w:jc w:val="right"/>
            </w:pPr>
            <w:r w:rsidRPr="009122E1">
              <w:t>0.005</w:t>
            </w:r>
          </w:p>
        </w:tc>
        <w:tc>
          <w:tcPr>
            <w:tcW w:w="1841" w:type="pct"/>
            <w:shd w:val="clear" w:color="auto" w:fill="auto"/>
            <w:vAlign w:val="bottom"/>
          </w:tcPr>
          <w:p w14:paraId="7D72A76E" w14:textId="02906DC2" w:rsidR="00B2388D" w:rsidRPr="009122E1" w:rsidRDefault="00B2388D" w:rsidP="00F02F21">
            <w:r w:rsidRPr="009122E1">
              <w:t>Zona urbana</w:t>
            </w:r>
            <w:r w:rsidRPr="009122E1">
              <w:fldChar w:fldCharType="begin"/>
            </w:r>
            <w:r w:rsidR="009A1C83" w:rsidRPr="009122E1">
              <w:instrText xml:space="preserve"> ADDIN ZOTERO_ITEM CSL_CITATION {"citationID":"V4gjaQOb","properties":{"formattedCitation":"\\super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2C2FB566" w14:textId="77777777" w:rsidTr="00F02F21">
        <w:trPr>
          <w:trHeight w:val="600"/>
        </w:trPr>
        <w:tc>
          <w:tcPr>
            <w:tcW w:w="526" w:type="pct"/>
          </w:tcPr>
          <w:p w14:paraId="12112CFA" w14:textId="77777777" w:rsidR="00B2388D" w:rsidRPr="009122E1" w:rsidRDefault="00B2388D" w:rsidP="00F02F21">
            <w:pPr>
              <w:jc w:val="right"/>
            </w:pPr>
            <w:r w:rsidRPr="009122E1">
              <w:t>GT</w:t>
            </w:r>
          </w:p>
        </w:tc>
        <w:tc>
          <w:tcPr>
            <w:tcW w:w="432" w:type="pct"/>
            <w:shd w:val="clear" w:color="auto" w:fill="auto"/>
            <w:noWrap/>
            <w:vAlign w:val="bottom"/>
          </w:tcPr>
          <w:p w14:paraId="37F72D1E" w14:textId="77777777" w:rsidR="00B2388D" w:rsidRPr="009122E1" w:rsidRDefault="00B2388D" w:rsidP="00F02F21">
            <w:pPr>
              <w:jc w:val="right"/>
            </w:pPr>
            <w:r w:rsidRPr="009122E1">
              <w:t>246</w:t>
            </w:r>
          </w:p>
        </w:tc>
        <w:tc>
          <w:tcPr>
            <w:tcW w:w="1731" w:type="pct"/>
            <w:shd w:val="clear" w:color="auto" w:fill="auto"/>
            <w:noWrap/>
            <w:vAlign w:val="bottom"/>
          </w:tcPr>
          <w:p w14:paraId="208A9784" w14:textId="77777777" w:rsidR="00B2388D" w:rsidRPr="009122E1" w:rsidRDefault="00B2388D" w:rsidP="00F02F21">
            <w:r w:rsidRPr="009122E1">
              <w:t>Agriculture - Mango</w:t>
            </w:r>
          </w:p>
        </w:tc>
        <w:tc>
          <w:tcPr>
            <w:tcW w:w="470" w:type="pct"/>
            <w:shd w:val="clear" w:color="auto" w:fill="auto"/>
            <w:noWrap/>
            <w:vAlign w:val="bottom"/>
          </w:tcPr>
          <w:p w14:paraId="7FE35E98" w14:textId="77777777" w:rsidR="00B2388D" w:rsidRPr="009122E1" w:rsidRDefault="00B2388D" w:rsidP="00F02F21">
            <w:pPr>
              <w:jc w:val="right"/>
            </w:pPr>
            <w:r w:rsidRPr="009122E1">
              <w:t>0.275</w:t>
            </w:r>
          </w:p>
        </w:tc>
        <w:tc>
          <w:tcPr>
            <w:tcW w:w="1841" w:type="pct"/>
            <w:shd w:val="clear" w:color="auto" w:fill="auto"/>
            <w:vAlign w:val="bottom"/>
          </w:tcPr>
          <w:p w14:paraId="50B0DD89" w14:textId="5AD420AC"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{"citationID":"3gQZeOp2","properties":{"formattedCitation":"\\super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65D187B8" w14:textId="77777777" w:rsidTr="00F02F21">
        <w:trPr>
          <w:trHeight w:val="220"/>
        </w:trPr>
        <w:tc>
          <w:tcPr>
            <w:tcW w:w="526" w:type="pct"/>
          </w:tcPr>
          <w:p w14:paraId="3D4EE1B9" w14:textId="77777777" w:rsidR="00B2388D" w:rsidRPr="009122E1" w:rsidRDefault="00B2388D" w:rsidP="00F02F21">
            <w:pPr>
              <w:jc w:val="right"/>
            </w:pPr>
            <w:r w:rsidRPr="009122E1">
              <w:t>GT</w:t>
            </w:r>
          </w:p>
        </w:tc>
        <w:tc>
          <w:tcPr>
            <w:tcW w:w="432" w:type="pct"/>
            <w:shd w:val="clear" w:color="auto" w:fill="auto"/>
            <w:noWrap/>
            <w:vAlign w:val="bottom"/>
          </w:tcPr>
          <w:p w14:paraId="16363D9E" w14:textId="77777777" w:rsidR="00B2388D" w:rsidRPr="009122E1" w:rsidRDefault="00B2388D" w:rsidP="00F02F21">
            <w:pPr>
              <w:jc w:val="right"/>
            </w:pPr>
            <w:r w:rsidRPr="009122E1">
              <w:t>248</w:t>
            </w:r>
          </w:p>
        </w:tc>
        <w:tc>
          <w:tcPr>
            <w:tcW w:w="1731" w:type="pct"/>
            <w:shd w:val="clear" w:color="auto" w:fill="auto"/>
            <w:noWrap/>
            <w:vAlign w:val="bottom"/>
          </w:tcPr>
          <w:p w14:paraId="39E68DD9" w14:textId="77777777" w:rsidR="00B2388D" w:rsidRPr="009122E1" w:rsidRDefault="00B2388D" w:rsidP="00F02F21">
            <w:r w:rsidRPr="009122E1">
              <w:t>Sea/ocean</w:t>
            </w:r>
          </w:p>
        </w:tc>
        <w:tc>
          <w:tcPr>
            <w:tcW w:w="470" w:type="pct"/>
            <w:shd w:val="clear" w:color="auto" w:fill="auto"/>
            <w:noWrap/>
            <w:vAlign w:val="bottom"/>
          </w:tcPr>
          <w:p w14:paraId="5CDC8131" w14:textId="77777777" w:rsidR="00B2388D" w:rsidRPr="009122E1" w:rsidRDefault="00B2388D" w:rsidP="00F02F21">
            <w:pPr>
              <w:jc w:val="right"/>
            </w:pPr>
            <w:r w:rsidRPr="009122E1">
              <w:t>0</w:t>
            </w:r>
          </w:p>
        </w:tc>
        <w:tc>
          <w:tcPr>
            <w:tcW w:w="1841" w:type="pct"/>
            <w:shd w:val="clear" w:color="auto" w:fill="auto"/>
            <w:vAlign w:val="bottom"/>
          </w:tcPr>
          <w:p w14:paraId="125519F5" w14:textId="3389AFC6" w:rsidR="00B2388D" w:rsidRPr="009122E1" w:rsidRDefault="00B2388D" w:rsidP="00F02F21">
            <w:r w:rsidRPr="009122E1">
              <w:t>Water</w:t>
            </w:r>
            <w:r w:rsidRPr="009122E1">
              <w:fldChar w:fldCharType="begin"/>
            </w:r>
            <w:r w:rsidR="009A1C83" w:rsidRPr="009122E1">
              <w:instrText xml:space="preserve"> ADDIN ZOTERO_ITEM CSL_CITATION {"citationID":"u15UuF3i","properties":{"formattedCitation":"\\super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76ADFC3F" w14:textId="77777777" w:rsidTr="00F02F21">
        <w:trPr>
          <w:trHeight w:val="301"/>
        </w:trPr>
        <w:tc>
          <w:tcPr>
            <w:tcW w:w="526" w:type="pct"/>
          </w:tcPr>
          <w:p w14:paraId="32509521" w14:textId="77777777" w:rsidR="00B2388D" w:rsidRPr="009122E1" w:rsidRDefault="00B2388D" w:rsidP="00F02F21">
            <w:pPr>
              <w:jc w:val="right"/>
            </w:pPr>
            <w:r w:rsidRPr="009122E1">
              <w:t>GT</w:t>
            </w:r>
          </w:p>
        </w:tc>
        <w:tc>
          <w:tcPr>
            <w:tcW w:w="432" w:type="pct"/>
            <w:shd w:val="clear" w:color="auto" w:fill="auto"/>
            <w:noWrap/>
            <w:vAlign w:val="bottom"/>
          </w:tcPr>
          <w:p w14:paraId="5875F36B" w14:textId="77777777" w:rsidR="00B2388D" w:rsidRPr="009122E1" w:rsidRDefault="00B2388D" w:rsidP="00F02F21">
            <w:pPr>
              <w:jc w:val="right"/>
            </w:pPr>
            <w:r w:rsidRPr="009122E1">
              <w:t>250</w:t>
            </w:r>
          </w:p>
        </w:tc>
        <w:tc>
          <w:tcPr>
            <w:tcW w:w="1731" w:type="pct"/>
            <w:shd w:val="clear" w:color="auto" w:fill="auto"/>
            <w:noWrap/>
            <w:vAlign w:val="bottom"/>
          </w:tcPr>
          <w:p w14:paraId="4008474F" w14:textId="77777777" w:rsidR="00B2388D" w:rsidRPr="009122E1" w:rsidRDefault="00B2388D" w:rsidP="00F02F21">
            <w:r w:rsidRPr="009122E1">
              <w:t>Agriculture - Melon</w:t>
            </w:r>
          </w:p>
        </w:tc>
        <w:tc>
          <w:tcPr>
            <w:tcW w:w="470" w:type="pct"/>
            <w:shd w:val="clear" w:color="auto" w:fill="auto"/>
            <w:noWrap/>
            <w:vAlign w:val="bottom"/>
          </w:tcPr>
          <w:p w14:paraId="18A469B5" w14:textId="77777777" w:rsidR="00B2388D" w:rsidRPr="009122E1" w:rsidRDefault="00B2388D" w:rsidP="00F02F21">
            <w:pPr>
              <w:jc w:val="right"/>
            </w:pPr>
            <w:r w:rsidRPr="009122E1">
              <w:t>0.4175</w:t>
            </w:r>
          </w:p>
        </w:tc>
        <w:tc>
          <w:tcPr>
            <w:tcW w:w="1841" w:type="pct"/>
            <w:shd w:val="clear" w:color="auto" w:fill="auto"/>
            <w:vAlign w:val="bottom"/>
          </w:tcPr>
          <w:p w14:paraId="76780D95" w14:textId="06F527B5" w:rsidR="00B2388D" w:rsidRPr="009122E1" w:rsidRDefault="00B2388D" w:rsidP="00F02F21">
            <w:r w:rsidRPr="009122E1">
              <w:t xml:space="preserve">Average value of </w:t>
            </w:r>
            <w:proofErr w:type="spellStart"/>
            <w:r w:rsidRPr="009122E1">
              <w:t>cultivos</w:t>
            </w:r>
            <w:proofErr w:type="spellEnd"/>
            <w:r w:rsidRPr="009122E1">
              <w:t xml:space="preserve"> anuales</w:t>
            </w:r>
            <w:r w:rsidRPr="009122E1">
              <w:fldChar w:fldCharType="begin"/>
            </w:r>
            <w:r w:rsidR="009A1C83" w:rsidRPr="009122E1">
              <w:instrText xml:space="preserve"> ADDIN ZOTERO_ITEM CSL_CITATION {"citationID":"QET74Ai9","properties":{"formattedCitation":"\\super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075C5C9C" w14:textId="77777777" w:rsidTr="00F02F21">
        <w:trPr>
          <w:trHeight w:val="600"/>
        </w:trPr>
        <w:tc>
          <w:tcPr>
            <w:tcW w:w="526" w:type="pct"/>
          </w:tcPr>
          <w:p w14:paraId="0BB2E51E" w14:textId="77777777" w:rsidR="00B2388D" w:rsidRPr="009122E1" w:rsidRDefault="00B2388D" w:rsidP="00F02F21">
            <w:pPr>
              <w:jc w:val="right"/>
            </w:pPr>
            <w:r w:rsidRPr="009122E1">
              <w:t>GT</w:t>
            </w:r>
          </w:p>
        </w:tc>
        <w:tc>
          <w:tcPr>
            <w:tcW w:w="432" w:type="pct"/>
            <w:shd w:val="clear" w:color="auto" w:fill="auto"/>
            <w:noWrap/>
            <w:vAlign w:val="bottom"/>
          </w:tcPr>
          <w:p w14:paraId="690C567C" w14:textId="77777777" w:rsidR="00B2388D" w:rsidRPr="009122E1" w:rsidRDefault="00B2388D" w:rsidP="00F02F21">
            <w:pPr>
              <w:jc w:val="right"/>
            </w:pPr>
            <w:r w:rsidRPr="009122E1">
              <w:t>251</w:t>
            </w:r>
          </w:p>
        </w:tc>
        <w:tc>
          <w:tcPr>
            <w:tcW w:w="1731" w:type="pct"/>
            <w:shd w:val="clear" w:color="auto" w:fill="auto"/>
            <w:noWrap/>
            <w:vAlign w:val="bottom"/>
          </w:tcPr>
          <w:p w14:paraId="195EC1CB" w14:textId="77777777" w:rsidR="00B2388D" w:rsidRPr="009122E1" w:rsidRDefault="00B2388D" w:rsidP="00F02F21">
            <w:r w:rsidRPr="009122E1">
              <w:t>Agriculture - Blackberry</w:t>
            </w:r>
          </w:p>
        </w:tc>
        <w:tc>
          <w:tcPr>
            <w:tcW w:w="470" w:type="pct"/>
            <w:shd w:val="clear" w:color="auto" w:fill="auto"/>
            <w:noWrap/>
            <w:vAlign w:val="bottom"/>
          </w:tcPr>
          <w:p w14:paraId="633D4E0E" w14:textId="77777777" w:rsidR="00B2388D" w:rsidRPr="009122E1" w:rsidRDefault="00B2388D" w:rsidP="00F02F21">
            <w:pPr>
              <w:jc w:val="right"/>
            </w:pPr>
            <w:r w:rsidRPr="009122E1">
              <w:t>0.275</w:t>
            </w:r>
          </w:p>
        </w:tc>
        <w:tc>
          <w:tcPr>
            <w:tcW w:w="1841" w:type="pct"/>
            <w:shd w:val="clear" w:color="auto" w:fill="auto"/>
            <w:vAlign w:val="bottom"/>
          </w:tcPr>
          <w:p w14:paraId="41E84999" w14:textId="6E353FA8"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{"citationID":"ECJh2ZJ9","properties":{"formattedCitation":"\\super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7121FA1E" w14:textId="77777777" w:rsidTr="00F02F21">
        <w:trPr>
          <w:trHeight w:val="600"/>
        </w:trPr>
        <w:tc>
          <w:tcPr>
            <w:tcW w:w="526" w:type="pct"/>
          </w:tcPr>
          <w:p w14:paraId="7D5980F8" w14:textId="77777777" w:rsidR="00B2388D" w:rsidRPr="009122E1" w:rsidRDefault="00B2388D" w:rsidP="00F02F21">
            <w:pPr>
              <w:jc w:val="right"/>
            </w:pPr>
            <w:r w:rsidRPr="009122E1">
              <w:t>GT</w:t>
            </w:r>
          </w:p>
        </w:tc>
        <w:tc>
          <w:tcPr>
            <w:tcW w:w="432" w:type="pct"/>
            <w:shd w:val="clear" w:color="auto" w:fill="auto"/>
            <w:noWrap/>
            <w:vAlign w:val="bottom"/>
          </w:tcPr>
          <w:p w14:paraId="6DB5A20D" w14:textId="77777777" w:rsidR="00B2388D" w:rsidRPr="009122E1" w:rsidRDefault="00B2388D" w:rsidP="00F02F21">
            <w:pPr>
              <w:jc w:val="right"/>
            </w:pPr>
            <w:r w:rsidRPr="009122E1">
              <w:t>252</w:t>
            </w:r>
          </w:p>
        </w:tc>
        <w:tc>
          <w:tcPr>
            <w:tcW w:w="1731" w:type="pct"/>
            <w:shd w:val="clear" w:color="auto" w:fill="auto"/>
            <w:noWrap/>
            <w:vAlign w:val="bottom"/>
          </w:tcPr>
          <w:p w14:paraId="6C16C594" w14:textId="77777777" w:rsidR="00B2388D" w:rsidRPr="009122E1" w:rsidRDefault="00B2388D" w:rsidP="00F02F21">
            <w:r w:rsidRPr="009122E1">
              <w:t>Agriculture - mosaic</w:t>
            </w:r>
          </w:p>
        </w:tc>
        <w:tc>
          <w:tcPr>
            <w:tcW w:w="470" w:type="pct"/>
            <w:shd w:val="clear" w:color="auto" w:fill="auto"/>
            <w:noWrap/>
            <w:vAlign w:val="bottom"/>
          </w:tcPr>
          <w:p w14:paraId="40A6BE85" w14:textId="77777777" w:rsidR="00B2388D" w:rsidRPr="009122E1" w:rsidRDefault="00B2388D" w:rsidP="00F02F21">
            <w:pPr>
              <w:jc w:val="right"/>
            </w:pPr>
            <w:r w:rsidRPr="009122E1">
              <w:t>0.34625</w:t>
            </w:r>
          </w:p>
        </w:tc>
        <w:tc>
          <w:tcPr>
            <w:tcW w:w="1841" w:type="pct"/>
            <w:shd w:val="clear" w:color="auto" w:fill="auto"/>
            <w:vAlign w:val="bottom"/>
          </w:tcPr>
          <w:p w14:paraId="57E7C29E" w14:textId="5B3F69B9"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anuales</w:t>
            </w:r>
            <w:proofErr w:type="spellEnd"/>
            <w:r w:rsidRPr="009122E1">
              <w:t xml:space="preserve"> and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{"citationID":"jzofl0Sp","properties":{"formattedCitation":"\\super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505213AE" w14:textId="77777777" w:rsidTr="00F02F21">
        <w:trPr>
          <w:trHeight w:val="600"/>
        </w:trPr>
        <w:tc>
          <w:tcPr>
            <w:tcW w:w="526" w:type="pct"/>
          </w:tcPr>
          <w:p w14:paraId="3F853F1E" w14:textId="77777777" w:rsidR="00B2388D" w:rsidRPr="009122E1" w:rsidRDefault="00B2388D" w:rsidP="00F02F21">
            <w:pPr>
              <w:jc w:val="right"/>
            </w:pPr>
            <w:r w:rsidRPr="009122E1">
              <w:lastRenderedPageBreak/>
              <w:t>GT</w:t>
            </w:r>
          </w:p>
        </w:tc>
        <w:tc>
          <w:tcPr>
            <w:tcW w:w="432" w:type="pct"/>
            <w:shd w:val="clear" w:color="auto" w:fill="auto"/>
            <w:noWrap/>
            <w:vAlign w:val="bottom"/>
          </w:tcPr>
          <w:p w14:paraId="75D3433A" w14:textId="77777777" w:rsidR="00B2388D" w:rsidRPr="009122E1" w:rsidRDefault="00B2388D" w:rsidP="00F02F21">
            <w:pPr>
              <w:jc w:val="right"/>
            </w:pPr>
            <w:r w:rsidRPr="009122E1">
              <w:t>253</w:t>
            </w:r>
          </w:p>
        </w:tc>
        <w:tc>
          <w:tcPr>
            <w:tcW w:w="1731" w:type="pct"/>
            <w:shd w:val="clear" w:color="auto" w:fill="auto"/>
            <w:noWrap/>
            <w:vAlign w:val="bottom"/>
          </w:tcPr>
          <w:p w14:paraId="44C70666" w14:textId="77777777" w:rsidR="00B2388D" w:rsidRPr="009122E1" w:rsidRDefault="00B2388D" w:rsidP="00F02F21">
            <w:r w:rsidRPr="009122E1">
              <w:t>Agriculture - other vegetables</w:t>
            </w:r>
          </w:p>
        </w:tc>
        <w:tc>
          <w:tcPr>
            <w:tcW w:w="470" w:type="pct"/>
            <w:shd w:val="clear" w:color="auto" w:fill="auto"/>
            <w:noWrap/>
            <w:vAlign w:val="bottom"/>
          </w:tcPr>
          <w:p w14:paraId="224D5A7D" w14:textId="77777777" w:rsidR="00B2388D" w:rsidRPr="009122E1" w:rsidRDefault="00B2388D" w:rsidP="00F02F21">
            <w:pPr>
              <w:jc w:val="right"/>
            </w:pPr>
            <w:r w:rsidRPr="009122E1">
              <w:t>0.4175</w:t>
            </w:r>
          </w:p>
        </w:tc>
        <w:tc>
          <w:tcPr>
            <w:tcW w:w="1841" w:type="pct"/>
            <w:shd w:val="clear" w:color="auto" w:fill="auto"/>
            <w:vAlign w:val="bottom"/>
          </w:tcPr>
          <w:p w14:paraId="0C952250" w14:textId="58106C6C" w:rsidR="00B2388D" w:rsidRPr="009122E1" w:rsidRDefault="00B2388D" w:rsidP="00F02F21">
            <w:r w:rsidRPr="009122E1">
              <w:t xml:space="preserve">Average value of </w:t>
            </w:r>
            <w:proofErr w:type="spellStart"/>
            <w:r w:rsidRPr="009122E1">
              <w:t>cultivos</w:t>
            </w:r>
            <w:proofErr w:type="spellEnd"/>
            <w:r w:rsidRPr="009122E1">
              <w:t xml:space="preserve"> anuales</w:t>
            </w:r>
            <w:r w:rsidRPr="009122E1">
              <w:fldChar w:fldCharType="begin"/>
            </w:r>
            <w:r w:rsidR="009A1C83" w:rsidRPr="009122E1">
              <w:instrText xml:space="preserve"> ADDIN ZOTERO_ITEM CSL_CITATION {"citationID":"CEXqFqwM","properties":{"formattedCitation":"\\super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494812C5" w14:textId="77777777" w:rsidTr="00F02F21">
        <w:trPr>
          <w:trHeight w:val="328"/>
        </w:trPr>
        <w:tc>
          <w:tcPr>
            <w:tcW w:w="526" w:type="pct"/>
          </w:tcPr>
          <w:p w14:paraId="77C9D206" w14:textId="77777777" w:rsidR="00B2388D" w:rsidRPr="009122E1" w:rsidRDefault="00B2388D" w:rsidP="00F02F21">
            <w:pPr>
              <w:jc w:val="right"/>
            </w:pPr>
            <w:r w:rsidRPr="009122E1">
              <w:t>GT</w:t>
            </w:r>
          </w:p>
        </w:tc>
        <w:tc>
          <w:tcPr>
            <w:tcW w:w="432" w:type="pct"/>
            <w:shd w:val="clear" w:color="auto" w:fill="auto"/>
            <w:noWrap/>
            <w:vAlign w:val="bottom"/>
          </w:tcPr>
          <w:p w14:paraId="148B2BE4" w14:textId="77777777" w:rsidR="00B2388D" w:rsidRPr="009122E1" w:rsidRDefault="00B2388D" w:rsidP="00F02F21">
            <w:pPr>
              <w:jc w:val="right"/>
            </w:pPr>
            <w:r w:rsidRPr="009122E1">
              <w:t>254</w:t>
            </w:r>
          </w:p>
        </w:tc>
        <w:tc>
          <w:tcPr>
            <w:tcW w:w="1731" w:type="pct"/>
            <w:shd w:val="clear" w:color="auto" w:fill="auto"/>
            <w:noWrap/>
            <w:vAlign w:val="bottom"/>
          </w:tcPr>
          <w:p w14:paraId="3A1F791C" w14:textId="77777777" w:rsidR="00B2388D" w:rsidRPr="009122E1" w:rsidRDefault="00B2388D" w:rsidP="00F02F21">
            <w:r w:rsidRPr="009122E1">
              <w:t>Other commercial and services</w:t>
            </w:r>
          </w:p>
        </w:tc>
        <w:tc>
          <w:tcPr>
            <w:tcW w:w="470" w:type="pct"/>
            <w:shd w:val="clear" w:color="auto" w:fill="auto"/>
            <w:noWrap/>
            <w:vAlign w:val="bottom"/>
          </w:tcPr>
          <w:p w14:paraId="6475F240" w14:textId="77777777" w:rsidR="00B2388D" w:rsidRPr="009122E1" w:rsidRDefault="00B2388D" w:rsidP="00F02F21">
            <w:pPr>
              <w:jc w:val="right"/>
            </w:pPr>
            <w:r w:rsidRPr="009122E1">
              <w:t>0.005</w:t>
            </w:r>
          </w:p>
        </w:tc>
        <w:tc>
          <w:tcPr>
            <w:tcW w:w="1841" w:type="pct"/>
            <w:shd w:val="clear" w:color="auto" w:fill="auto"/>
            <w:vAlign w:val="bottom"/>
          </w:tcPr>
          <w:p w14:paraId="1BDB5B3E" w14:textId="2F6B54E3" w:rsidR="00B2388D" w:rsidRPr="009122E1" w:rsidRDefault="00B2388D" w:rsidP="00F02F21">
            <w:r w:rsidRPr="009122E1">
              <w:t>Zona urbana</w:t>
            </w:r>
            <w:r w:rsidRPr="009122E1">
              <w:fldChar w:fldCharType="begin"/>
            </w:r>
            <w:r w:rsidR="009A1C83" w:rsidRPr="009122E1">
              <w:instrText xml:space="preserve"> ADDIN ZOTERO_ITEM CSL_CITATION {"citationID":"EzyMHSv8","properties":{"formattedCitation":"\\super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19892370" w14:textId="77777777" w:rsidTr="00F02F21">
        <w:trPr>
          <w:trHeight w:val="600"/>
        </w:trPr>
        <w:tc>
          <w:tcPr>
            <w:tcW w:w="526" w:type="pct"/>
          </w:tcPr>
          <w:p w14:paraId="6D04E0B6" w14:textId="77777777" w:rsidR="00B2388D" w:rsidRPr="009122E1" w:rsidRDefault="00B2388D" w:rsidP="00F02F21">
            <w:pPr>
              <w:jc w:val="right"/>
            </w:pPr>
            <w:r w:rsidRPr="009122E1">
              <w:t>GT</w:t>
            </w:r>
          </w:p>
        </w:tc>
        <w:tc>
          <w:tcPr>
            <w:tcW w:w="432" w:type="pct"/>
            <w:shd w:val="clear" w:color="auto" w:fill="auto"/>
            <w:noWrap/>
            <w:vAlign w:val="bottom"/>
          </w:tcPr>
          <w:p w14:paraId="6F2D9B74" w14:textId="77777777" w:rsidR="00B2388D" w:rsidRPr="009122E1" w:rsidRDefault="00B2388D" w:rsidP="00F02F21">
            <w:pPr>
              <w:jc w:val="right"/>
            </w:pPr>
            <w:r w:rsidRPr="009122E1">
              <w:t>255</w:t>
            </w:r>
          </w:p>
        </w:tc>
        <w:tc>
          <w:tcPr>
            <w:tcW w:w="1731" w:type="pct"/>
            <w:shd w:val="clear" w:color="auto" w:fill="auto"/>
            <w:noWrap/>
            <w:vAlign w:val="bottom"/>
          </w:tcPr>
          <w:p w14:paraId="43B19C5D" w14:textId="77777777" w:rsidR="00B2388D" w:rsidRPr="009122E1" w:rsidRDefault="00B2388D" w:rsidP="00F02F21">
            <w:r w:rsidRPr="009122E1">
              <w:t>Agriculture - permanent tree crops</w:t>
            </w:r>
          </w:p>
        </w:tc>
        <w:tc>
          <w:tcPr>
            <w:tcW w:w="470" w:type="pct"/>
            <w:shd w:val="clear" w:color="auto" w:fill="auto"/>
            <w:noWrap/>
            <w:vAlign w:val="bottom"/>
          </w:tcPr>
          <w:p w14:paraId="0FC872EE" w14:textId="77777777" w:rsidR="00B2388D" w:rsidRPr="009122E1" w:rsidRDefault="00B2388D" w:rsidP="00F02F21">
            <w:pPr>
              <w:jc w:val="right"/>
            </w:pPr>
            <w:r w:rsidRPr="009122E1">
              <w:t>0.275</w:t>
            </w:r>
          </w:p>
        </w:tc>
        <w:tc>
          <w:tcPr>
            <w:tcW w:w="1841" w:type="pct"/>
            <w:shd w:val="clear" w:color="auto" w:fill="auto"/>
            <w:vAlign w:val="bottom"/>
          </w:tcPr>
          <w:p w14:paraId="17EDD175" w14:textId="7E879A9D"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{"citationID":"W1bDzql9","properties":{"formattedCitation":"\\super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55EB6D54" w14:textId="77777777" w:rsidTr="00F02F21">
        <w:trPr>
          <w:trHeight w:val="600"/>
        </w:trPr>
        <w:tc>
          <w:tcPr>
            <w:tcW w:w="526" w:type="pct"/>
          </w:tcPr>
          <w:p w14:paraId="3D21406D" w14:textId="77777777" w:rsidR="00B2388D" w:rsidRPr="009122E1" w:rsidRDefault="00B2388D" w:rsidP="00F02F21">
            <w:pPr>
              <w:jc w:val="right"/>
            </w:pPr>
            <w:r w:rsidRPr="009122E1">
              <w:t>GT</w:t>
            </w:r>
          </w:p>
        </w:tc>
        <w:tc>
          <w:tcPr>
            <w:tcW w:w="432" w:type="pct"/>
            <w:shd w:val="clear" w:color="auto" w:fill="auto"/>
            <w:noWrap/>
            <w:vAlign w:val="bottom"/>
          </w:tcPr>
          <w:p w14:paraId="3FB16D0A" w14:textId="77777777" w:rsidR="00B2388D" w:rsidRPr="009122E1" w:rsidRDefault="00B2388D" w:rsidP="00F02F21">
            <w:pPr>
              <w:jc w:val="right"/>
            </w:pPr>
            <w:r w:rsidRPr="009122E1">
              <w:t>256</w:t>
            </w:r>
          </w:p>
        </w:tc>
        <w:tc>
          <w:tcPr>
            <w:tcW w:w="1731" w:type="pct"/>
            <w:shd w:val="clear" w:color="auto" w:fill="auto"/>
            <w:noWrap/>
            <w:vAlign w:val="bottom"/>
          </w:tcPr>
          <w:p w14:paraId="14B0F180" w14:textId="77777777" w:rsidR="00B2388D" w:rsidRPr="009122E1" w:rsidRDefault="00B2388D" w:rsidP="00F02F21">
            <w:r w:rsidRPr="009122E1">
              <w:t>African palm</w:t>
            </w:r>
          </w:p>
        </w:tc>
        <w:tc>
          <w:tcPr>
            <w:tcW w:w="470" w:type="pct"/>
            <w:shd w:val="clear" w:color="auto" w:fill="auto"/>
            <w:noWrap/>
            <w:vAlign w:val="bottom"/>
          </w:tcPr>
          <w:p w14:paraId="632D7F4F" w14:textId="77777777" w:rsidR="00B2388D" w:rsidRPr="009122E1" w:rsidRDefault="00B2388D" w:rsidP="00F02F21">
            <w:pPr>
              <w:jc w:val="right"/>
            </w:pPr>
            <w:r w:rsidRPr="009122E1">
              <w:t>0.75</w:t>
            </w:r>
          </w:p>
        </w:tc>
        <w:tc>
          <w:tcPr>
            <w:tcW w:w="1841" w:type="pct"/>
            <w:shd w:val="clear" w:color="auto" w:fill="auto"/>
            <w:vAlign w:val="bottom"/>
          </w:tcPr>
          <w:p w14:paraId="6379E24C" w14:textId="5E5CF8C3" w:rsidR="00B2388D" w:rsidRPr="009122E1" w:rsidRDefault="00B2388D" w:rsidP="00F02F21">
            <w:r w:rsidRPr="009122E1">
              <w:t>Palmar natural</w:t>
            </w:r>
            <w:r w:rsidRPr="009122E1">
              <w:fldChar w:fldCharType="begin"/>
            </w:r>
            <w:r w:rsidR="009A1C83" w:rsidRPr="009122E1">
              <w:instrText xml:space="preserve"> ADDIN ZOTERO_ITEM CSL_CITATION {"citationID":"eeEHS2XM","properties":{"formattedCitation":"\\super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3D462FBA" w14:textId="77777777" w:rsidTr="00F02F21">
        <w:trPr>
          <w:trHeight w:val="600"/>
        </w:trPr>
        <w:tc>
          <w:tcPr>
            <w:tcW w:w="526" w:type="pct"/>
          </w:tcPr>
          <w:p w14:paraId="43CE02B0" w14:textId="77777777" w:rsidR="00B2388D" w:rsidRPr="009122E1" w:rsidRDefault="00B2388D" w:rsidP="00F02F21">
            <w:pPr>
              <w:jc w:val="right"/>
            </w:pPr>
            <w:r w:rsidRPr="009122E1">
              <w:t>GT</w:t>
            </w:r>
          </w:p>
        </w:tc>
        <w:tc>
          <w:tcPr>
            <w:tcW w:w="432" w:type="pct"/>
            <w:shd w:val="clear" w:color="auto" w:fill="auto"/>
            <w:noWrap/>
            <w:vAlign w:val="bottom"/>
          </w:tcPr>
          <w:p w14:paraId="5149E53D" w14:textId="77777777" w:rsidR="00B2388D" w:rsidRPr="009122E1" w:rsidRDefault="00B2388D" w:rsidP="00F02F21">
            <w:pPr>
              <w:jc w:val="right"/>
            </w:pPr>
            <w:r w:rsidRPr="009122E1">
              <w:t>257</w:t>
            </w:r>
          </w:p>
        </w:tc>
        <w:tc>
          <w:tcPr>
            <w:tcW w:w="1731" w:type="pct"/>
            <w:shd w:val="clear" w:color="auto" w:fill="auto"/>
            <w:noWrap/>
            <w:vAlign w:val="bottom"/>
          </w:tcPr>
          <w:p w14:paraId="1AEC440E" w14:textId="77777777" w:rsidR="00B2388D" w:rsidRPr="009122E1" w:rsidRDefault="00B2388D" w:rsidP="00F02F21">
            <w:r w:rsidRPr="009122E1">
              <w:t>Agriculture - Papaya</w:t>
            </w:r>
          </w:p>
        </w:tc>
        <w:tc>
          <w:tcPr>
            <w:tcW w:w="470" w:type="pct"/>
            <w:shd w:val="clear" w:color="auto" w:fill="auto"/>
            <w:noWrap/>
            <w:vAlign w:val="bottom"/>
          </w:tcPr>
          <w:p w14:paraId="74FBA054" w14:textId="77777777" w:rsidR="00B2388D" w:rsidRPr="009122E1" w:rsidRDefault="00B2388D" w:rsidP="00F02F21">
            <w:pPr>
              <w:jc w:val="right"/>
            </w:pPr>
            <w:r w:rsidRPr="009122E1">
              <w:t>0.275</w:t>
            </w:r>
          </w:p>
        </w:tc>
        <w:tc>
          <w:tcPr>
            <w:tcW w:w="1841" w:type="pct"/>
            <w:shd w:val="clear" w:color="auto" w:fill="auto"/>
            <w:vAlign w:val="bottom"/>
          </w:tcPr>
          <w:p w14:paraId="7442AF26" w14:textId="71E73E12"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{"citationID":"ZzPmda1n","properties":{"formattedCitation":"\\super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6F2C7C7B" w14:textId="77777777" w:rsidTr="00F02F21">
        <w:trPr>
          <w:trHeight w:val="600"/>
        </w:trPr>
        <w:tc>
          <w:tcPr>
            <w:tcW w:w="526" w:type="pct"/>
          </w:tcPr>
          <w:p w14:paraId="48A1D434" w14:textId="77777777" w:rsidR="00B2388D" w:rsidRPr="009122E1" w:rsidRDefault="00B2388D" w:rsidP="00F02F21">
            <w:pPr>
              <w:jc w:val="right"/>
            </w:pPr>
            <w:r w:rsidRPr="009122E1">
              <w:t>GT</w:t>
            </w:r>
          </w:p>
        </w:tc>
        <w:tc>
          <w:tcPr>
            <w:tcW w:w="432" w:type="pct"/>
            <w:shd w:val="clear" w:color="auto" w:fill="auto"/>
            <w:noWrap/>
            <w:vAlign w:val="bottom"/>
          </w:tcPr>
          <w:p w14:paraId="03569C5F" w14:textId="77777777" w:rsidR="00B2388D" w:rsidRPr="009122E1" w:rsidRDefault="00B2388D" w:rsidP="00F02F21">
            <w:pPr>
              <w:jc w:val="right"/>
            </w:pPr>
            <w:r w:rsidRPr="009122E1">
              <w:t>259</w:t>
            </w:r>
          </w:p>
        </w:tc>
        <w:tc>
          <w:tcPr>
            <w:tcW w:w="1731" w:type="pct"/>
            <w:shd w:val="clear" w:color="auto" w:fill="auto"/>
            <w:noWrap/>
            <w:vAlign w:val="bottom"/>
          </w:tcPr>
          <w:p w14:paraId="2CB994F2" w14:textId="77777777" w:rsidR="00B2388D" w:rsidRPr="009122E1" w:rsidRDefault="00B2388D" w:rsidP="00F02F21">
            <w:r w:rsidRPr="009122E1">
              <w:t>Pasture - cultivated</w:t>
            </w:r>
          </w:p>
        </w:tc>
        <w:tc>
          <w:tcPr>
            <w:tcW w:w="470" w:type="pct"/>
            <w:shd w:val="clear" w:color="auto" w:fill="auto"/>
            <w:noWrap/>
            <w:vAlign w:val="bottom"/>
          </w:tcPr>
          <w:p w14:paraId="6693D6BD" w14:textId="77777777" w:rsidR="00B2388D" w:rsidRPr="009122E1" w:rsidRDefault="00B2388D" w:rsidP="00F02F21">
            <w:pPr>
              <w:jc w:val="right"/>
            </w:pPr>
            <w:r w:rsidRPr="009122E1">
              <w:t>0.0215</w:t>
            </w:r>
          </w:p>
        </w:tc>
        <w:tc>
          <w:tcPr>
            <w:tcW w:w="1841" w:type="pct"/>
            <w:shd w:val="clear" w:color="auto" w:fill="auto"/>
            <w:vAlign w:val="bottom"/>
          </w:tcPr>
          <w:p w14:paraId="50A1EDCC" w14:textId="158C5FEA" w:rsidR="00B2388D" w:rsidRPr="009122E1" w:rsidRDefault="00B2388D" w:rsidP="00F02F21">
            <w:r w:rsidRPr="009122E1">
              <w:t xml:space="preserve">Average value of </w:t>
            </w:r>
            <w:proofErr w:type="spellStart"/>
            <w:r w:rsidRPr="009122E1">
              <w:t>Pastizal</w:t>
            </w:r>
            <w:proofErr w:type="spellEnd"/>
            <w:r w:rsidRPr="009122E1">
              <w:t xml:space="preserve"> </w:t>
            </w:r>
            <w:proofErr w:type="spellStart"/>
            <w:r w:rsidRPr="009122E1">
              <w:t>cultivado</w:t>
            </w:r>
            <w:proofErr w:type="spellEnd"/>
            <w:r w:rsidRPr="009122E1">
              <w:t xml:space="preserve"> (</w:t>
            </w:r>
            <w:proofErr w:type="spellStart"/>
            <w:r w:rsidRPr="009122E1">
              <w:t>manejado</w:t>
            </w:r>
            <w:proofErr w:type="spellEnd"/>
            <w:r w:rsidRPr="009122E1">
              <w:t xml:space="preserve">) </w:t>
            </w:r>
            <w:r w:rsidRPr="009122E1">
              <w:fldChar w:fldCharType="begin"/>
            </w:r>
            <w:r w:rsidR="009A1C83" w:rsidRPr="009122E1">
              <w:instrText xml:space="preserve"> ADDIN ZOTERO_ITEM CSL_CITATION {"citationID":"WBBmbJFA","properties":{"formattedCitation":"\\super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1BE879E5" w14:textId="77777777" w:rsidTr="00F02F21">
        <w:trPr>
          <w:trHeight w:val="600"/>
        </w:trPr>
        <w:tc>
          <w:tcPr>
            <w:tcW w:w="526" w:type="pct"/>
          </w:tcPr>
          <w:p w14:paraId="18B05E91" w14:textId="77777777" w:rsidR="00B2388D" w:rsidRPr="009122E1" w:rsidRDefault="00B2388D" w:rsidP="00F02F21">
            <w:pPr>
              <w:jc w:val="right"/>
            </w:pPr>
            <w:r w:rsidRPr="009122E1">
              <w:t>GT</w:t>
            </w:r>
          </w:p>
        </w:tc>
        <w:tc>
          <w:tcPr>
            <w:tcW w:w="432" w:type="pct"/>
            <w:shd w:val="clear" w:color="auto" w:fill="auto"/>
            <w:noWrap/>
            <w:vAlign w:val="bottom"/>
          </w:tcPr>
          <w:p w14:paraId="41289919" w14:textId="77777777" w:rsidR="00B2388D" w:rsidRPr="009122E1" w:rsidRDefault="00B2388D" w:rsidP="00F02F21">
            <w:pPr>
              <w:jc w:val="right"/>
            </w:pPr>
            <w:r w:rsidRPr="009122E1">
              <w:t>260</w:t>
            </w:r>
          </w:p>
        </w:tc>
        <w:tc>
          <w:tcPr>
            <w:tcW w:w="1731" w:type="pct"/>
            <w:shd w:val="clear" w:color="auto" w:fill="auto"/>
            <w:noWrap/>
            <w:vAlign w:val="bottom"/>
          </w:tcPr>
          <w:p w14:paraId="4D86254E" w14:textId="77777777" w:rsidR="00B2388D" w:rsidRPr="009122E1" w:rsidRDefault="00B2388D" w:rsidP="00F02F21">
            <w:r w:rsidRPr="009122E1">
              <w:t>Pasture - natural</w:t>
            </w:r>
          </w:p>
        </w:tc>
        <w:tc>
          <w:tcPr>
            <w:tcW w:w="470" w:type="pct"/>
            <w:shd w:val="clear" w:color="auto" w:fill="auto"/>
            <w:noWrap/>
            <w:vAlign w:val="bottom"/>
          </w:tcPr>
          <w:p w14:paraId="2E51F748" w14:textId="77777777" w:rsidR="00B2388D" w:rsidRPr="009122E1" w:rsidRDefault="00B2388D" w:rsidP="00F02F21">
            <w:pPr>
              <w:jc w:val="right"/>
            </w:pPr>
            <w:r w:rsidRPr="009122E1">
              <w:t>0.12</w:t>
            </w:r>
          </w:p>
        </w:tc>
        <w:tc>
          <w:tcPr>
            <w:tcW w:w="1841" w:type="pct"/>
            <w:shd w:val="clear" w:color="auto" w:fill="auto"/>
            <w:vAlign w:val="bottom"/>
          </w:tcPr>
          <w:p w14:paraId="198845BF" w14:textId="09885F74" w:rsidR="00B2388D" w:rsidRPr="009122E1" w:rsidRDefault="00B2388D" w:rsidP="00F02F21">
            <w:r w:rsidRPr="009122E1">
              <w:t xml:space="preserve">Average value of </w:t>
            </w:r>
            <w:proofErr w:type="spellStart"/>
            <w:r w:rsidRPr="009122E1">
              <w:t>Pastizal</w:t>
            </w:r>
            <w:proofErr w:type="spellEnd"/>
            <w:r w:rsidRPr="009122E1">
              <w:t xml:space="preserve"> natural pastoreado</w:t>
            </w:r>
            <w:r w:rsidRPr="009122E1">
              <w:fldChar w:fldCharType="begin"/>
            </w:r>
            <w:r w:rsidR="009A1C83" w:rsidRPr="009122E1">
              <w:instrText xml:space="preserve"> ADDIN ZOTERO_ITEM CSL_CITATION {"citationID":"YTtxrbfY","properties":{"formattedCitation":"\\super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0E4E063E" w14:textId="77777777" w:rsidTr="00F02F21">
        <w:trPr>
          <w:trHeight w:val="265"/>
        </w:trPr>
        <w:tc>
          <w:tcPr>
            <w:tcW w:w="526" w:type="pct"/>
          </w:tcPr>
          <w:p w14:paraId="409900EF" w14:textId="77777777" w:rsidR="00B2388D" w:rsidRPr="009122E1" w:rsidRDefault="00B2388D" w:rsidP="00F02F21">
            <w:pPr>
              <w:jc w:val="right"/>
            </w:pPr>
            <w:r w:rsidRPr="009122E1">
              <w:t>GT</w:t>
            </w:r>
          </w:p>
        </w:tc>
        <w:tc>
          <w:tcPr>
            <w:tcW w:w="432" w:type="pct"/>
            <w:shd w:val="clear" w:color="auto" w:fill="auto"/>
            <w:noWrap/>
            <w:vAlign w:val="bottom"/>
          </w:tcPr>
          <w:p w14:paraId="48C5BA40" w14:textId="77777777" w:rsidR="00B2388D" w:rsidRPr="009122E1" w:rsidRDefault="00B2388D" w:rsidP="00F02F21">
            <w:pPr>
              <w:jc w:val="right"/>
            </w:pPr>
            <w:r w:rsidRPr="009122E1">
              <w:t>262</w:t>
            </w:r>
          </w:p>
        </w:tc>
        <w:tc>
          <w:tcPr>
            <w:tcW w:w="1731" w:type="pct"/>
            <w:shd w:val="clear" w:color="auto" w:fill="auto"/>
            <w:noWrap/>
            <w:vAlign w:val="bottom"/>
          </w:tcPr>
          <w:p w14:paraId="6486F287" w14:textId="77777777" w:rsidR="00B2388D" w:rsidRPr="009122E1" w:rsidRDefault="00B2388D" w:rsidP="00F02F21">
            <w:r w:rsidRPr="009122E1">
              <w:t>Agriculture - Pineapple</w:t>
            </w:r>
          </w:p>
        </w:tc>
        <w:tc>
          <w:tcPr>
            <w:tcW w:w="470" w:type="pct"/>
            <w:shd w:val="clear" w:color="auto" w:fill="auto"/>
            <w:noWrap/>
            <w:vAlign w:val="bottom"/>
          </w:tcPr>
          <w:p w14:paraId="2813179C" w14:textId="77777777" w:rsidR="00B2388D" w:rsidRPr="009122E1" w:rsidRDefault="00B2388D" w:rsidP="00F02F21">
            <w:pPr>
              <w:jc w:val="right"/>
            </w:pPr>
            <w:r w:rsidRPr="009122E1">
              <w:t>0.4175</w:t>
            </w:r>
          </w:p>
        </w:tc>
        <w:tc>
          <w:tcPr>
            <w:tcW w:w="1841" w:type="pct"/>
            <w:shd w:val="clear" w:color="auto" w:fill="auto"/>
            <w:vAlign w:val="bottom"/>
          </w:tcPr>
          <w:p w14:paraId="7F7D8B18" w14:textId="205726CB" w:rsidR="00B2388D" w:rsidRPr="009122E1" w:rsidRDefault="00B2388D" w:rsidP="00F02F21">
            <w:r w:rsidRPr="009122E1">
              <w:t xml:space="preserve">Average value of </w:t>
            </w:r>
            <w:proofErr w:type="spellStart"/>
            <w:r w:rsidRPr="009122E1">
              <w:t>cultivos</w:t>
            </w:r>
            <w:proofErr w:type="spellEnd"/>
            <w:r w:rsidRPr="009122E1">
              <w:t xml:space="preserve"> anuales</w:t>
            </w:r>
            <w:r w:rsidRPr="009122E1">
              <w:fldChar w:fldCharType="begin"/>
            </w:r>
            <w:r w:rsidR="009A1C83" w:rsidRPr="009122E1">
              <w:instrText xml:space="preserve"> ADDIN ZOTERO_ITEM CSL_CITATION {"citationID":"WhEVZIRi","properties":{"formattedCitation":"\\super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53C43CBF" w14:textId="77777777" w:rsidTr="00F02F21">
        <w:trPr>
          <w:trHeight w:val="600"/>
        </w:trPr>
        <w:tc>
          <w:tcPr>
            <w:tcW w:w="526" w:type="pct"/>
          </w:tcPr>
          <w:p w14:paraId="62522900" w14:textId="77777777" w:rsidR="00B2388D" w:rsidRPr="009122E1" w:rsidRDefault="00B2388D" w:rsidP="00F02F21">
            <w:pPr>
              <w:jc w:val="right"/>
            </w:pPr>
            <w:r w:rsidRPr="009122E1">
              <w:t>GT</w:t>
            </w:r>
          </w:p>
        </w:tc>
        <w:tc>
          <w:tcPr>
            <w:tcW w:w="432" w:type="pct"/>
            <w:shd w:val="clear" w:color="auto" w:fill="auto"/>
            <w:noWrap/>
            <w:vAlign w:val="bottom"/>
          </w:tcPr>
          <w:p w14:paraId="04FBD2D9" w14:textId="77777777" w:rsidR="00B2388D" w:rsidRPr="009122E1" w:rsidRDefault="00B2388D" w:rsidP="00F02F21">
            <w:pPr>
              <w:jc w:val="right"/>
            </w:pPr>
            <w:r w:rsidRPr="009122E1">
              <w:t>263</w:t>
            </w:r>
          </w:p>
        </w:tc>
        <w:tc>
          <w:tcPr>
            <w:tcW w:w="1731" w:type="pct"/>
            <w:shd w:val="clear" w:color="auto" w:fill="auto"/>
            <w:noWrap/>
            <w:vAlign w:val="bottom"/>
          </w:tcPr>
          <w:p w14:paraId="4BD48D3F" w14:textId="77777777" w:rsidR="00B2388D" w:rsidRPr="009122E1" w:rsidRDefault="00B2388D" w:rsidP="00F02F21">
            <w:r w:rsidRPr="009122E1">
              <w:t>Developed - landing track (airport)</w:t>
            </w:r>
          </w:p>
        </w:tc>
        <w:tc>
          <w:tcPr>
            <w:tcW w:w="470" w:type="pct"/>
            <w:shd w:val="clear" w:color="auto" w:fill="auto"/>
            <w:noWrap/>
            <w:vAlign w:val="bottom"/>
          </w:tcPr>
          <w:p w14:paraId="343B8F7E" w14:textId="77777777" w:rsidR="00B2388D" w:rsidRPr="009122E1" w:rsidRDefault="00B2388D" w:rsidP="00F02F21">
            <w:pPr>
              <w:jc w:val="right"/>
            </w:pPr>
            <w:r w:rsidRPr="009122E1">
              <w:t>0.005</w:t>
            </w:r>
          </w:p>
        </w:tc>
        <w:tc>
          <w:tcPr>
            <w:tcW w:w="1841" w:type="pct"/>
            <w:shd w:val="clear" w:color="auto" w:fill="auto"/>
            <w:vAlign w:val="bottom"/>
          </w:tcPr>
          <w:p w14:paraId="6BFC93F0" w14:textId="21E57E72" w:rsidR="00B2388D" w:rsidRPr="009122E1" w:rsidRDefault="00B2388D" w:rsidP="00F02F21">
            <w:r w:rsidRPr="009122E1">
              <w:t>Zona urbana</w:t>
            </w:r>
            <w:r w:rsidRPr="009122E1">
              <w:fldChar w:fldCharType="begin"/>
            </w:r>
            <w:r w:rsidR="009A1C83" w:rsidRPr="009122E1">
              <w:instrText xml:space="preserve"> ADDIN ZOTERO_ITEM CSL_CITATION {"citationID":"ex7PilqR","properties":{"formattedCitation":"\\super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520D0079" w14:textId="77777777" w:rsidTr="00F02F21">
        <w:trPr>
          <w:trHeight w:val="274"/>
        </w:trPr>
        <w:tc>
          <w:tcPr>
            <w:tcW w:w="526" w:type="pct"/>
          </w:tcPr>
          <w:p w14:paraId="2A5B4E38" w14:textId="77777777" w:rsidR="00B2388D" w:rsidRPr="009122E1" w:rsidRDefault="00B2388D" w:rsidP="00F02F21">
            <w:pPr>
              <w:jc w:val="right"/>
            </w:pPr>
            <w:r w:rsidRPr="009122E1">
              <w:t>GT</w:t>
            </w:r>
          </w:p>
        </w:tc>
        <w:tc>
          <w:tcPr>
            <w:tcW w:w="432" w:type="pct"/>
            <w:shd w:val="clear" w:color="auto" w:fill="auto"/>
            <w:noWrap/>
            <w:vAlign w:val="bottom"/>
          </w:tcPr>
          <w:p w14:paraId="0BD4843A" w14:textId="77777777" w:rsidR="00B2388D" w:rsidRPr="009122E1" w:rsidRDefault="00B2388D" w:rsidP="00F02F21">
            <w:pPr>
              <w:jc w:val="right"/>
            </w:pPr>
            <w:r w:rsidRPr="009122E1">
              <w:t>264</w:t>
            </w:r>
          </w:p>
        </w:tc>
        <w:tc>
          <w:tcPr>
            <w:tcW w:w="1731" w:type="pct"/>
            <w:shd w:val="clear" w:color="auto" w:fill="auto"/>
            <w:noWrap/>
            <w:vAlign w:val="bottom"/>
          </w:tcPr>
          <w:p w14:paraId="72E15C4A" w14:textId="77777777" w:rsidR="00B2388D" w:rsidRPr="009122E1" w:rsidRDefault="00B2388D" w:rsidP="00F02F21">
            <w:r w:rsidRPr="009122E1">
              <w:t>Plantation - conifer</w:t>
            </w:r>
          </w:p>
        </w:tc>
        <w:tc>
          <w:tcPr>
            <w:tcW w:w="470" w:type="pct"/>
            <w:shd w:val="clear" w:color="auto" w:fill="auto"/>
            <w:noWrap/>
            <w:vAlign w:val="bottom"/>
          </w:tcPr>
          <w:p w14:paraId="4A9E7E11" w14:textId="77777777" w:rsidR="00B2388D" w:rsidRPr="009122E1" w:rsidRDefault="00B2388D" w:rsidP="00F02F21">
            <w:pPr>
              <w:jc w:val="right"/>
            </w:pPr>
            <w:r w:rsidRPr="009122E1">
              <w:t>0.08</w:t>
            </w:r>
          </w:p>
        </w:tc>
        <w:tc>
          <w:tcPr>
            <w:tcW w:w="1841" w:type="pct"/>
            <w:shd w:val="clear" w:color="auto" w:fill="auto"/>
            <w:vAlign w:val="bottom"/>
          </w:tcPr>
          <w:p w14:paraId="3D571D54" w14:textId="0BEAB910" w:rsidR="00B2388D" w:rsidRPr="009122E1" w:rsidRDefault="00B2388D" w:rsidP="00F02F21">
            <w:r w:rsidRPr="009122E1">
              <w:t>Bosque mixto</w:t>
            </w:r>
            <w:r w:rsidRPr="009122E1">
              <w:rPr>
                <w:lang w:val="fr-FR"/>
              </w:rPr>
              <w:fldChar w:fldCharType="begin"/>
            </w:r>
            <w:r w:rsidR="009A1C83" w:rsidRPr="009122E1">
              <w:instrText xml:space="preserve"> ADDIN ZOTERO_ITEM CSL_CITATION {"citationID":"kftlBxAG","properties":{"formattedCitation":"\\super 62\\nosupersub{}","plainCitation":"62","noteIndex":0},"citationItems":[{"id":8311,"uris":["http://zotero.org/users/5415334/items/CDMZ52RT"],"itemData":{"id":8311,"type":"thesis","genre":"PhD Thesis","publisher":"Universidad de San Carlos de Guatemala","source":"Google Scholar","title":"Estimación de los riesgos y niveles de erosión hídrica en la microcuenca del Río Negro, Chimaltenango.","author":[{"family":"Argueta Medina","given":"Juan Carlos"}],"issued":{"date-parts":[["2010"]]}}}],"schema":"https://github.com/citation-style-language/schema/raw/master/csl-citation.json"} </w:instrText>
            </w:r>
            <w:r w:rsidRPr="009122E1">
              <w:rPr>
                <w:lang w:val="fr-FR"/>
              </w:rPr>
              <w:fldChar w:fldCharType="separate"/>
            </w:r>
            <w:r w:rsidR="009A1C83" w:rsidRPr="009122E1">
              <w:rPr>
                <w:vertAlign w:val="superscript"/>
              </w:rPr>
              <w:t>62</w:t>
            </w:r>
            <w:r w:rsidRPr="009122E1">
              <w:rPr>
                <w:lang w:val="fr-FR"/>
              </w:rPr>
              <w:fldChar w:fldCharType="end"/>
            </w:r>
          </w:p>
        </w:tc>
      </w:tr>
      <w:tr w:rsidR="00B2388D" w:rsidRPr="009122E1" w14:paraId="76ABA0CD" w14:textId="77777777" w:rsidTr="00F02F21">
        <w:trPr>
          <w:trHeight w:val="274"/>
        </w:trPr>
        <w:tc>
          <w:tcPr>
            <w:tcW w:w="526" w:type="pct"/>
          </w:tcPr>
          <w:p w14:paraId="57D7FD71" w14:textId="77777777" w:rsidR="00B2388D" w:rsidRPr="009122E1" w:rsidRDefault="00B2388D" w:rsidP="00F02F21">
            <w:pPr>
              <w:jc w:val="right"/>
            </w:pPr>
            <w:r w:rsidRPr="009122E1">
              <w:t>GT</w:t>
            </w:r>
          </w:p>
        </w:tc>
        <w:tc>
          <w:tcPr>
            <w:tcW w:w="432" w:type="pct"/>
            <w:shd w:val="clear" w:color="auto" w:fill="auto"/>
            <w:noWrap/>
            <w:vAlign w:val="bottom"/>
          </w:tcPr>
          <w:p w14:paraId="1422CFF0" w14:textId="77777777" w:rsidR="00B2388D" w:rsidRPr="009122E1" w:rsidRDefault="00B2388D" w:rsidP="00F02F21">
            <w:pPr>
              <w:jc w:val="right"/>
            </w:pPr>
            <w:r w:rsidRPr="009122E1">
              <w:t>265</w:t>
            </w:r>
          </w:p>
        </w:tc>
        <w:tc>
          <w:tcPr>
            <w:tcW w:w="1731" w:type="pct"/>
            <w:shd w:val="clear" w:color="auto" w:fill="auto"/>
            <w:noWrap/>
            <w:vAlign w:val="bottom"/>
          </w:tcPr>
          <w:p w14:paraId="168FF5A5" w14:textId="77777777" w:rsidR="00B2388D" w:rsidRPr="009122E1" w:rsidRDefault="00B2388D" w:rsidP="00F02F21">
            <w:r w:rsidRPr="009122E1">
              <w:t>Plantation - broadleaf</w:t>
            </w:r>
          </w:p>
        </w:tc>
        <w:tc>
          <w:tcPr>
            <w:tcW w:w="470" w:type="pct"/>
            <w:shd w:val="clear" w:color="auto" w:fill="auto"/>
            <w:noWrap/>
            <w:vAlign w:val="bottom"/>
          </w:tcPr>
          <w:p w14:paraId="2BCF6B0C" w14:textId="77777777" w:rsidR="00B2388D" w:rsidRPr="009122E1" w:rsidRDefault="00B2388D" w:rsidP="00F02F21">
            <w:pPr>
              <w:jc w:val="right"/>
            </w:pPr>
            <w:r w:rsidRPr="009122E1">
              <w:t>0.08</w:t>
            </w:r>
          </w:p>
        </w:tc>
        <w:tc>
          <w:tcPr>
            <w:tcW w:w="1841" w:type="pct"/>
            <w:shd w:val="clear" w:color="auto" w:fill="auto"/>
            <w:vAlign w:val="bottom"/>
          </w:tcPr>
          <w:p w14:paraId="4F4A765D" w14:textId="3042975E" w:rsidR="00B2388D" w:rsidRPr="009122E1" w:rsidRDefault="00B2388D" w:rsidP="00F02F21">
            <w:proofErr w:type="spellStart"/>
            <w:r w:rsidRPr="009122E1">
              <w:rPr>
                <w:lang w:val="fr-FR"/>
              </w:rPr>
              <w:t>Bosque</w:t>
            </w:r>
            <w:proofErr w:type="spellEnd"/>
            <w:r w:rsidRPr="009122E1">
              <w:rPr>
                <w:lang w:val="fr-FR"/>
              </w:rPr>
              <w:t xml:space="preserve"> </w:t>
            </w:r>
            <w:proofErr w:type="spellStart"/>
            <w:r w:rsidRPr="009122E1">
              <w:rPr>
                <w:lang w:val="fr-FR"/>
              </w:rPr>
              <w:t>latifoliado</w:t>
            </w:r>
            <w:proofErr w:type="spellEnd"/>
            <w:r w:rsidRPr="009122E1">
              <w:rPr>
                <w:lang w:val="fr-FR"/>
              </w:rPr>
              <w:fldChar w:fldCharType="begin"/>
            </w:r>
            <w:r w:rsidR="009A1C83" w:rsidRPr="009122E1">
              <w:rPr>
                <w:lang w:val="fr-FR"/>
              </w:rPr>
              <w:instrText xml:space="preserve"> ADDIN ZOTERO_ITEM CSL_CITATION {"citationID":"4ffwmrXz","properties":{"formattedCitation":"\\super 62\\nosupersub{}","plainCitation":"62","noteIndex":0},"citationItems":[{"id":8311,"uris":["http://zotero.org/users/5415334/items/CDMZ52RT"],"itemData":{"id":8311,"type":"thesis","genre":"PhD Thesis","publisher":"Universidad de San Carlos de Guatemala","source":"Google Scholar","title":"Estimación de los riesgos y niveles de erosión hídrica en la microcuenca del Río Negro, Chimaltenango.","author":[{"family":"Argueta Medina","given":"Juan Carlos"}],"issued":{"date-parts":[["2010"]]}}}],"schema":"https://github.com/citation-style-language/schema/raw/master/csl-citation.json"} </w:instrText>
            </w:r>
            <w:r w:rsidRPr="009122E1">
              <w:rPr>
                <w:lang w:val="fr-FR"/>
              </w:rPr>
              <w:fldChar w:fldCharType="separate"/>
            </w:r>
            <w:r w:rsidR="009A1C83" w:rsidRPr="009122E1">
              <w:rPr>
                <w:vertAlign w:val="superscript"/>
              </w:rPr>
              <w:t>62</w:t>
            </w:r>
            <w:r w:rsidRPr="009122E1">
              <w:rPr>
                <w:lang w:val="fr-FR"/>
              </w:rPr>
              <w:fldChar w:fldCharType="end"/>
            </w:r>
          </w:p>
        </w:tc>
      </w:tr>
      <w:tr w:rsidR="00B2388D" w:rsidRPr="009122E1" w14:paraId="1728F030" w14:textId="77777777" w:rsidTr="00F02F21">
        <w:trPr>
          <w:trHeight w:val="301"/>
        </w:trPr>
        <w:tc>
          <w:tcPr>
            <w:tcW w:w="526" w:type="pct"/>
          </w:tcPr>
          <w:p w14:paraId="3144E291" w14:textId="77777777" w:rsidR="00B2388D" w:rsidRPr="009122E1" w:rsidRDefault="00B2388D" w:rsidP="00F02F21">
            <w:pPr>
              <w:jc w:val="right"/>
            </w:pPr>
            <w:r w:rsidRPr="009122E1">
              <w:t>GT</w:t>
            </w:r>
          </w:p>
        </w:tc>
        <w:tc>
          <w:tcPr>
            <w:tcW w:w="432" w:type="pct"/>
            <w:shd w:val="clear" w:color="auto" w:fill="auto"/>
            <w:noWrap/>
            <w:vAlign w:val="bottom"/>
          </w:tcPr>
          <w:p w14:paraId="3AB4A586" w14:textId="77777777" w:rsidR="00B2388D" w:rsidRPr="009122E1" w:rsidRDefault="00B2388D" w:rsidP="00F02F21">
            <w:pPr>
              <w:jc w:val="right"/>
            </w:pPr>
            <w:r w:rsidRPr="009122E1">
              <w:t>266</w:t>
            </w:r>
          </w:p>
        </w:tc>
        <w:tc>
          <w:tcPr>
            <w:tcW w:w="1731" w:type="pct"/>
            <w:shd w:val="clear" w:color="auto" w:fill="auto"/>
            <w:noWrap/>
            <w:vAlign w:val="bottom"/>
          </w:tcPr>
          <w:p w14:paraId="3F3EDF25" w14:textId="77777777" w:rsidR="00B2388D" w:rsidRPr="009122E1" w:rsidRDefault="00B2388D" w:rsidP="00F02F21">
            <w:r w:rsidRPr="009122E1">
              <w:t>Beach/dunes</w:t>
            </w:r>
          </w:p>
        </w:tc>
        <w:tc>
          <w:tcPr>
            <w:tcW w:w="470" w:type="pct"/>
            <w:shd w:val="clear" w:color="auto" w:fill="auto"/>
            <w:noWrap/>
            <w:vAlign w:val="bottom"/>
          </w:tcPr>
          <w:p w14:paraId="6A0363A2" w14:textId="77777777" w:rsidR="00B2388D" w:rsidRPr="009122E1" w:rsidRDefault="00B2388D" w:rsidP="00F02F21">
            <w:pPr>
              <w:jc w:val="right"/>
            </w:pPr>
            <w:r w:rsidRPr="009122E1">
              <w:t>0.85</w:t>
            </w:r>
          </w:p>
        </w:tc>
        <w:tc>
          <w:tcPr>
            <w:tcW w:w="1841" w:type="pct"/>
            <w:shd w:val="clear" w:color="auto" w:fill="auto"/>
            <w:vAlign w:val="bottom"/>
          </w:tcPr>
          <w:p w14:paraId="1F122BD9" w14:textId="569BDB34" w:rsidR="00B2388D" w:rsidRPr="009122E1" w:rsidRDefault="00B2388D" w:rsidP="00F02F21">
            <w:proofErr w:type="spellStart"/>
            <w:r w:rsidRPr="009122E1">
              <w:t>Vegetación</w:t>
            </w:r>
            <w:proofErr w:type="spellEnd"/>
            <w:r w:rsidRPr="009122E1">
              <w:t xml:space="preserve"> de </w:t>
            </w:r>
            <w:proofErr w:type="spellStart"/>
            <w:r w:rsidRPr="009122E1">
              <w:t>dunas</w:t>
            </w:r>
            <w:proofErr w:type="spellEnd"/>
            <w:r w:rsidRPr="009122E1">
              <w:t xml:space="preserve"> costeras</w:t>
            </w:r>
            <w:r w:rsidRPr="009122E1">
              <w:fldChar w:fldCharType="begin"/>
            </w:r>
            <w:r w:rsidR="009A1C83" w:rsidRPr="009122E1">
              <w:instrText xml:space="preserve"> ADDIN ZOTERO_ITEM CSL_CITATION {"citationID":"FUbwUGA7","properties":{"formattedCitation":"\\super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0CB4723E" w14:textId="77777777" w:rsidTr="00F02F21">
        <w:trPr>
          <w:trHeight w:val="301"/>
        </w:trPr>
        <w:tc>
          <w:tcPr>
            <w:tcW w:w="526" w:type="pct"/>
          </w:tcPr>
          <w:p w14:paraId="18931870" w14:textId="77777777" w:rsidR="00B2388D" w:rsidRPr="009122E1" w:rsidRDefault="00B2388D" w:rsidP="00F02F21">
            <w:pPr>
              <w:jc w:val="right"/>
            </w:pPr>
            <w:r w:rsidRPr="009122E1">
              <w:t>GT</w:t>
            </w:r>
          </w:p>
        </w:tc>
        <w:tc>
          <w:tcPr>
            <w:tcW w:w="432" w:type="pct"/>
            <w:shd w:val="clear" w:color="auto" w:fill="auto"/>
            <w:noWrap/>
            <w:vAlign w:val="bottom"/>
          </w:tcPr>
          <w:p w14:paraId="5E1D409A" w14:textId="77777777" w:rsidR="00B2388D" w:rsidRPr="009122E1" w:rsidRDefault="00B2388D" w:rsidP="00F02F21">
            <w:pPr>
              <w:jc w:val="right"/>
            </w:pPr>
            <w:r w:rsidRPr="009122E1">
              <w:t>267</w:t>
            </w:r>
          </w:p>
        </w:tc>
        <w:tc>
          <w:tcPr>
            <w:tcW w:w="1731" w:type="pct"/>
            <w:shd w:val="clear" w:color="auto" w:fill="auto"/>
            <w:noWrap/>
            <w:vAlign w:val="bottom"/>
          </w:tcPr>
          <w:p w14:paraId="23442B77" w14:textId="77777777" w:rsidR="00B2388D" w:rsidRPr="009122E1" w:rsidRDefault="00B2388D" w:rsidP="00F02F21">
            <w:r w:rsidRPr="009122E1">
              <w:t>Marshy meadow</w:t>
            </w:r>
          </w:p>
        </w:tc>
        <w:tc>
          <w:tcPr>
            <w:tcW w:w="470" w:type="pct"/>
            <w:shd w:val="clear" w:color="auto" w:fill="auto"/>
            <w:noWrap/>
            <w:vAlign w:val="bottom"/>
          </w:tcPr>
          <w:p w14:paraId="09442DB4" w14:textId="77777777" w:rsidR="00B2388D" w:rsidRPr="009122E1" w:rsidRDefault="00B2388D" w:rsidP="00F02F21">
            <w:pPr>
              <w:jc w:val="right"/>
            </w:pPr>
            <w:r w:rsidRPr="009122E1">
              <w:t>0.04</w:t>
            </w:r>
          </w:p>
        </w:tc>
        <w:tc>
          <w:tcPr>
            <w:tcW w:w="1841" w:type="pct"/>
            <w:shd w:val="clear" w:color="auto" w:fill="auto"/>
            <w:vAlign w:val="bottom"/>
          </w:tcPr>
          <w:p w14:paraId="179A1215" w14:textId="13D2E2CB" w:rsidR="00B2388D" w:rsidRPr="009122E1" w:rsidRDefault="00B2388D" w:rsidP="00F02F21">
            <w:r w:rsidRPr="009122E1">
              <w:t>Wetland</w:t>
            </w:r>
            <w:r w:rsidRPr="009122E1">
              <w:fldChar w:fldCharType="begin"/>
            </w:r>
            <w:r w:rsidR="009A1C83" w:rsidRPr="009122E1">
              <w:instrText xml:space="preserve"> ADDIN ZOTERO_ITEM CSL_CITATION {"citationID":"0b5uYvIT","properties":{"formattedCitation":"\\super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6FB8F83E" w14:textId="77777777" w:rsidTr="00F02F21">
        <w:trPr>
          <w:trHeight w:val="328"/>
        </w:trPr>
        <w:tc>
          <w:tcPr>
            <w:tcW w:w="526" w:type="pct"/>
          </w:tcPr>
          <w:p w14:paraId="018F7A5C" w14:textId="77777777" w:rsidR="00B2388D" w:rsidRPr="009122E1" w:rsidRDefault="00B2388D" w:rsidP="00F02F21">
            <w:pPr>
              <w:jc w:val="right"/>
            </w:pPr>
            <w:r w:rsidRPr="009122E1">
              <w:t>GT</w:t>
            </w:r>
          </w:p>
        </w:tc>
        <w:tc>
          <w:tcPr>
            <w:tcW w:w="432" w:type="pct"/>
            <w:shd w:val="clear" w:color="auto" w:fill="auto"/>
            <w:noWrap/>
            <w:vAlign w:val="bottom"/>
          </w:tcPr>
          <w:p w14:paraId="7855D9FC" w14:textId="77777777" w:rsidR="00B2388D" w:rsidRPr="009122E1" w:rsidRDefault="00B2388D" w:rsidP="00F02F21">
            <w:pPr>
              <w:jc w:val="right"/>
            </w:pPr>
            <w:r w:rsidRPr="009122E1">
              <w:t>268</w:t>
            </w:r>
          </w:p>
        </w:tc>
        <w:tc>
          <w:tcPr>
            <w:tcW w:w="1731" w:type="pct"/>
            <w:shd w:val="clear" w:color="auto" w:fill="auto"/>
            <w:noWrap/>
            <w:vAlign w:val="bottom"/>
          </w:tcPr>
          <w:p w14:paraId="10988C17" w14:textId="77777777" w:rsidR="00B2388D" w:rsidRPr="009122E1" w:rsidRDefault="00B2388D" w:rsidP="00F02F21">
            <w:r w:rsidRPr="009122E1">
              <w:t>Prison</w:t>
            </w:r>
          </w:p>
        </w:tc>
        <w:tc>
          <w:tcPr>
            <w:tcW w:w="470" w:type="pct"/>
            <w:shd w:val="clear" w:color="auto" w:fill="auto"/>
            <w:noWrap/>
            <w:vAlign w:val="bottom"/>
          </w:tcPr>
          <w:p w14:paraId="474310D1" w14:textId="77777777" w:rsidR="00B2388D" w:rsidRPr="009122E1" w:rsidRDefault="00B2388D" w:rsidP="00F02F21">
            <w:pPr>
              <w:jc w:val="right"/>
            </w:pPr>
            <w:r w:rsidRPr="009122E1">
              <w:t>0.005</w:t>
            </w:r>
          </w:p>
        </w:tc>
        <w:tc>
          <w:tcPr>
            <w:tcW w:w="1841" w:type="pct"/>
            <w:shd w:val="clear" w:color="auto" w:fill="auto"/>
            <w:vAlign w:val="bottom"/>
          </w:tcPr>
          <w:p w14:paraId="72E9002F" w14:textId="5A9143DB" w:rsidR="00B2388D" w:rsidRPr="009122E1" w:rsidRDefault="00B2388D" w:rsidP="00F02F21">
            <w:r w:rsidRPr="009122E1">
              <w:t>Zona urbana</w:t>
            </w:r>
            <w:r w:rsidRPr="009122E1">
              <w:fldChar w:fldCharType="begin"/>
            </w:r>
            <w:r w:rsidR="009A1C83" w:rsidRPr="009122E1">
              <w:instrText xml:space="preserve"> ADDIN ZOTERO_ITEM CSL_CITATION {"citationID":"uXOw2jrg","properties":{"formattedCitation":"\\super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0E62453A" w14:textId="77777777" w:rsidTr="00F02F21">
        <w:trPr>
          <w:trHeight w:val="301"/>
        </w:trPr>
        <w:tc>
          <w:tcPr>
            <w:tcW w:w="526" w:type="pct"/>
          </w:tcPr>
          <w:p w14:paraId="26185564" w14:textId="77777777" w:rsidR="00B2388D" w:rsidRPr="009122E1" w:rsidRDefault="00B2388D" w:rsidP="00F02F21">
            <w:pPr>
              <w:jc w:val="right"/>
            </w:pPr>
            <w:r w:rsidRPr="009122E1">
              <w:t>GT</w:t>
            </w:r>
          </w:p>
        </w:tc>
        <w:tc>
          <w:tcPr>
            <w:tcW w:w="432" w:type="pct"/>
            <w:shd w:val="clear" w:color="auto" w:fill="auto"/>
            <w:noWrap/>
            <w:vAlign w:val="bottom"/>
          </w:tcPr>
          <w:p w14:paraId="0E90A257" w14:textId="77777777" w:rsidR="00B2388D" w:rsidRPr="009122E1" w:rsidRDefault="00B2388D" w:rsidP="00F02F21">
            <w:pPr>
              <w:jc w:val="right"/>
            </w:pPr>
            <w:r w:rsidRPr="009122E1">
              <w:t>271</w:t>
            </w:r>
          </w:p>
        </w:tc>
        <w:tc>
          <w:tcPr>
            <w:tcW w:w="1731" w:type="pct"/>
            <w:shd w:val="clear" w:color="auto" w:fill="auto"/>
            <w:noWrap/>
            <w:vAlign w:val="bottom"/>
          </w:tcPr>
          <w:p w14:paraId="5DB0A23E" w14:textId="77777777" w:rsidR="00B2388D" w:rsidRPr="009122E1" w:rsidRDefault="00B2388D" w:rsidP="00F02F21">
            <w:r w:rsidRPr="009122E1">
              <w:t>River</w:t>
            </w:r>
          </w:p>
        </w:tc>
        <w:tc>
          <w:tcPr>
            <w:tcW w:w="470" w:type="pct"/>
            <w:shd w:val="clear" w:color="auto" w:fill="auto"/>
            <w:noWrap/>
            <w:vAlign w:val="bottom"/>
          </w:tcPr>
          <w:p w14:paraId="5C4D1F08" w14:textId="77777777" w:rsidR="00B2388D" w:rsidRPr="009122E1" w:rsidRDefault="00B2388D" w:rsidP="00F02F21">
            <w:pPr>
              <w:jc w:val="right"/>
            </w:pPr>
            <w:r w:rsidRPr="009122E1">
              <w:t>0</w:t>
            </w:r>
          </w:p>
        </w:tc>
        <w:tc>
          <w:tcPr>
            <w:tcW w:w="1841" w:type="pct"/>
            <w:shd w:val="clear" w:color="auto" w:fill="auto"/>
            <w:vAlign w:val="bottom"/>
          </w:tcPr>
          <w:p w14:paraId="15AC4F13" w14:textId="1AD63384" w:rsidR="00B2388D" w:rsidRPr="009122E1" w:rsidRDefault="00B2388D" w:rsidP="00F02F21">
            <w:r w:rsidRPr="009122E1">
              <w:t>Water</w:t>
            </w:r>
            <w:r w:rsidRPr="009122E1">
              <w:fldChar w:fldCharType="begin"/>
            </w:r>
            <w:r w:rsidR="009A1C83" w:rsidRPr="009122E1">
              <w:instrText xml:space="preserve"> ADDIN ZOTERO_ITEM CSL_CITATION {"citationID":"F7MAsZVa","properties":{"formattedCitation":"\\super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12344EDD" w14:textId="77777777" w:rsidTr="00F02F21">
        <w:trPr>
          <w:trHeight w:val="600"/>
        </w:trPr>
        <w:tc>
          <w:tcPr>
            <w:tcW w:w="526" w:type="pct"/>
          </w:tcPr>
          <w:p w14:paraId="6B0673D2" w14:textId="77777777" w:rsidR="00B2388D" w:rsidRPr="009122E1" w:rsidRDefault="00B2388D" w:rsidP="00F02F21">
            <w:pPr>
              <w:jc w:val="right"/>
            </w:pPr>
            <w:r w:rsidRPr="009122E1">
              <w:t>GT</w:t>
            </w:r>
          </w:p>
        </w:tc>
        <w:tc>
          <w:tcPr>
            <w:tcW w:w="432" w:type="pct"/>
            <w:shd w:val="clear" w:color="auto" w:fill="auto"/>
            <w:noWrap/>
            <w:vAlign w:val="bottom"/>
          </w:tcPr>
          <w:p w14:paraId="71963081" w14:textId="77777777" w:rsidR="00B2388D" w:rsidRPr="009122E1" w:rsidRDefault="00B2388D" w:rsidP="00F02F21">
            <w:pPr>
              <w:jc w:val="right"/>
            </w:pPr>
            <w:r w:rsidRPr="009122E1">
              <w:t>272</w:t>
            </w:r>
          </w:p>
        </w:tc>
        <w:tc>
          <w:tcPr>
            <w:tcW w:w="1731" w:type="pct"/>
            <w:shd w:val="clear" w:color="auto" w:fill="auto"/>
            <w:noWrap/>
            <w:vAlign w:val="bottom"/>
          </w:tcPr>
          <w:p w14:paraId="29CFB063" w14:textId="77777777" w:rsidR="00B2388D" w:rsidRPr="009122E1" w:rsidRDefault="00B2388D" w:rsidP="00F02F21">
            <w:r w:rsidRPr="009122E1">
              <w:t>Rock or lava</w:t>
            </w:r>
          </w:p>
        </w:tc>
        <w:tc>
          <w:tcPr>
            <w:tcW w:w="470" w:type="pct"/>
            <w:shd w:val="clear" w:color="auto" w:fill="auto"/>
            <w:noWrap/>
            <w:vAlign w:val="bottom"/>
          </w:tcPr>
          <w:p w14:paraId="1FAE929E" w14:textId="77777777" w:rsidR="00B2388D" w:rsidRPr="009122E1" w:rsidRDefault="00B2388D" w:rsidP="00F02F21">
            <w:pPr>
              <w:jc w:val="right"/>
            </w:pPr>
            <w:r w:rsidRPr="009122E1">
              <w:t>0.001</w:t>
            </w:r>
          </w:p>
        </w:tc>
        <w:tc>
          <w:tcPr>
            <w:tcW w:w="1841" w:type="pct"/>
            <w:shd w:val="clear" w:color="auto" w:fill="auto"/>
            <w:vAlign w:val="bottom"/>
          </w:tcPr>
          <w:p w14:paraId="073B8A46" w14:textId="77777777" w:rsidR="00B2388D" w:rsidRPr="009122E1" w:rsidRDefault="00B2388D" w:rsidP="00F02F21">
            <w:r w:rsidRPr="009122E1">
              <w:t>Set to a low value since there will be little to no erosion</w:t>
            </w:r>
          </w:p>
        </w:tc>
      </w:tr>
      <w:tr w:rsidR="00B2388D" w:rsidRPr="009122E1" w14:paraId="75BF68C3" w14:textId="77777777" w:rsidTr="00F02F21">
        <w:trPr>
          <w:trHeight w:val="600"/>
        </w:trPr>
        <w:tc>
          <w:tcPr>
            <w:tcW w:w="526" w:type="pct"/>
          </w:tcPr>
          <w:p w14:paraId="7BC226EF" w14:textId="77777777" w:rsidR="00B2388D" w:rsidRPr="009122E1" w:rsidRDefault="00B2388D" w:rsidP="00F02F21">
            <w:pPr>
              <w:jc w:val="right"/>
            </w:pPr>
            <w:r w:rsidRPr="009122E1">
              <w:t>GT</w:t>
            </w:r>
          </w:p>
        </w:tc>
        <w:tc>
          <w:tcPr>
            <w:tcW w:w="432" w:type="pct"/>
            <w:shd w:val="clear" w:color="auto" w:fill="auto"/>
            <w:noWrap/>
            <w:vAlign w:val="bottom"/>
          </w:tcPr>
          <w:p w14:paraId="625C96EF" w14:textId="77777777" w:rsidR="00B2388D" w:rsidRPr="009122E1" w:rsidRDefault="00B2388D" w:rsidP="00F02F21">
            <w:pPr>
              <w:jc w:val="right"/>
            </w:pPr>
            <w:r w:rsidRPr="009122E1">
              <w:t>273</w:t>
            </w:r>
          </w:p>
        </w:tc>
        <w:tc>
          <w:tcPr>
            <w:tcW w:w="1731" w:type="pct"/>
            <w:shd w:val="clear" w:color="auto" w:fill="auto"/>
            <w:noWrap/>
            <w:vAlign w:val="bottom"/>
          </w:tcPr>
          <w:p w14:paraId="15172F43" w14:textId="77777777" w:rsidR="00B2388D" w:rsidRPr="009122E1" w:rsidRDefault="00B2388D" w:rsidP="00F02F21">
            <w:r w:rsidRPr="009122E1">
              <w:t>Agriculture - Aloe vera</w:t>
            </w:r>
          </w:p>
        </w:tc>
        <w:tc>
          <w:tcPr>
            <w:tcW w:w="470" w:type="pct"/>
            <w:shd w:val="clear" w:color="auto" w:fill="auto"/>
            <w:noWrap/>
            <w:vAlign w:val="bottom"/>
          </w:tcPr>
          <w:p w14:paraId="357CC80D" w14:textId="77777777" w:rsidR="00B2388D" w:rsidRPr="009122E1" w:rsidRDefault="00B2388D" w:rsidP="00F02F21">
            <w:pPr>
              <w:jc w:val="right"/>
            </w:pPr>
            <w:r w:rsidRPr="009122E1">
              <w:t>0.275</w:t>
            </w:r>
          </w:p>
        </w:tc>
        <w:tc>
          <w:tcPr>
            <w:tcW w:w="1841" w:type="pct"/>
            <w:shd w:val="clear" w:color="auto" w:fill="auto"/>
            <w:vAlign w:val="bottom"/>
          </w:tcPr>
          <w:p w14:paraId="0F1362BB" w14:textId="6598E688"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{"citationID":"W7x5gIlW","properties":{"formattedCitation":"\\super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2D9220C3" w14:textId="77777777" w:rsidTr="00F02F21">
        <w:trPr>
          <w:trHeight w:val="283"/>
        </w:trPr>
        <w:tc>
          <w:tcPr>
            <w:tcW w:w="526" w:type="pct"/>
          </w:tcPr>
          <w:p w14:paraId="4B22EFF5" w14:textId="77777777" w:rsidR="00B2388D" w:rsidRPr="009122E1" w:rsidRDefault="00B2388D" w:rsidP="00F02F21">
            <w:pPr>
              <w:jc w:val="right"/>
            </w:pPr>
            <w:r w:rsidRPr="009122E1">
              <w:t>GT</w:t>
            </w:r>
          </w:p>
        </w:tc>
        <w:tc>
          <w:tcPr>
            <w:tcW w:w="432" w:type="pct"/>
            <w:shd w:val="clear" w:color="auto" w:fill="auto"/>
            <w:noWrap/>
            <w:vAlign w:val="bottom"/>
          </w:tcPr>
          <w:p w14:paraId="165C723B" w14:textId="77777777" w:rsidR="00B2388D" w:rsidRPr="009122E1" w:rsidRDefault="00B2388D" w:rsidP="00F02F21">
            <w:pPr>
              <w:jc w:val="right"/>
            </w:pPr>
            <w:r w:rsidRPr="009122E1">
              <w:t>275</w:t>
            </w:r>
          </w:p>
        </w:tc>
        <w:tc>
          <w:tcPr>
            <w:tcW w:w="1731" w:type="pct"/>
            <w:shd w:val="clear" w:color="auto" w:fill="auto"/>
            <w:noWrap/>
            <w:vAlign w:val="bottom"/>
          </w:tcPr>
          <w:p w14:paraId="73970E4F" w14:textId="77777777" w:rsidR="00B2388D" w:rsidRPr="009122E1" w:rsidRDefault="00B2388D" w:rsidP="00F02F21">
            <w:r w:rsidRPr="009122E1">
              <w:t>Agriculture - Watermelon</w:t>
            </w:r>
          </w:p>
        </w:tc>
        <w:tc>
          <w:tcPr>
            <w:tcW w:w="470" w:type="pct"/>
            <w:shd w:val="clear" w:color="auto" w:fill="auto"/>
            <w:noWrap/>
            <w:vAlign w:val="bottom"/>
          </w:tcPr>
          <w:p w14:paraId="050CD47B" w14:textId="77777777" w:rsidR="00B2388D" w:rsidRPr="009122E1" w:rsidRDefault="00B2388D" w:rsidP="00F02F21">
            <w:pPr>
              <w:jc w:val="right"/>
            </w:pPr>
            <w:r w:rsidRPr="009122E1">
              <w:t>0.4175</w:t>
            </w:r>
          </w:p>
        </w:tc>
        <w:tc>
          <w:tcPr>
            <w:tcW w:w="1841" w:type="pct"/>
            <w:shd w:val="clear" w:color="auto" w:fill="auto"/>
            <w:vAlign w:val="bottom"/>
          </w:tcPr>
          <w:p w14:paraId="584015D3" w14:textId="72FDAD68" w:rsidR="00B2388D" w:rsidRPr="009122E1" w:rsidRDefault="00B2388D" w:rsidP="00F02F21">
            <w:r w:rsidRPr="009122E1">
              <w:t xml:space="preserve">Average value of </w:t>
            </w:r>
            <w:proofErr w:type="spellStart"/>
            <w:r w:rsidRPr="009122E1">
              <w:t>cultivos</w:t>
            </w:r>
            <w:proofErr w:type="spellEnd"/>
            <w:r w:rsidRPr="009122E1">
              <w:t xml:space="preserve"> anuales</w:t>
            </w:r>
            <w:r w:rsidRPr="009122E1">
              <w:fldChar w:fldCharType="begin"/>
            </w:r>
            <w:r w:rsidR="009A1C83" w:rsidRPr="009122E1">
              <w:instrText xml:space="preserve"> ADDIN ZOTERO_ITEM CSL_CITATION {"citationID":"ygWBl0PI","properties":{"formattedCitation":"\\super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1D20B489" w14:textId="77777777" w:rsidTr="00F02F21">
        <w:trPr>
          <w:trHeight w:val="600"/>
        </w:trPr>
        <w:tc>
          <w:tcPr>
            <w:tcW w:w="526" w:type="pct"/>
          </w:tcPr>
          <w:p w14:paraId="59FF9BE6" w14:textId="77777777" w:rsidR="00B2388D" w:rsidRPr="009122E1" w:rsidRDefault="00B2388D" w:rsidP="00F02F21">
            <w:pPr>
              <w:jc w:val="right"/>
            </w:pPr>
            <w:r w:rsidRPr="009122E1">
              <w:t>GT</w:t>
            </w:r>
          </w:p>
        </w:tc>
        <w:tc>
          <w:tcPr>
            <w:tcW w:w="432" w:type="pct"/>
            <w:shd w:val="clear" w:color="auto" w:fill="auto"/>
            <w:noWrap/>
            <w:vAlign w:val="bottom"/>
          </w:tcPr>
          <w:p w14:paraId="3E0CB633" w14:textId="77777777" w:rsidR="00B2388D" w:rsidRPr="009122E1" w:rsidRDefault="00B2388D" w:rsidP="00F02F21">
            <w:pPr>
              <w:jc w:val="right"/>
            </w:pPr>
            <w:r w:rsidRPr="009122E1">
              <w:t>276</w:t>
            </w:r>
          </w:p>
        </w:tc>
        <w:tc>
          <w:tcPr>
            <w:tcW w:w="1731" w:type="pct"/>
            <w:shd w:val="clear" w:color="auto" w:fill="auto"/>
            <w:noWrap/>
            <w:vAlign w:val="bottom"/>
          </w:tcPr>
          <w:p w14:paraId="08B68EBC" w14:textId="77777777" w:rsidR="00B2388D" w:rsidRPr="009122E1" w:rsidRDefault="00B2388D" w:rsidP="00F02F21">
            <w:r w:rsidRPr="009122E1">
              <w:t>Agriculture - Tobacco</w:t>
            </w:r>
          </w:p>
        </w:tc>
        <w:tc>
          <w:tcPr>
            <w:tcW w:w="470" w:type="pct"/>
            <w:shd w:val="clear" w:color="auto" w:fill="auto"/>
            <w:noWrap/>
            <w:vAlign w:val="bottom"/>
          </w:tcPr>
          <w:p w14:paraId="5E8E6B5B" w14:textId="77777777" w:rsidR="00B2388D" w:rsidRPr="009122E1" w:rsidRDefault="00B2388D" w:rsidP="00F02F21">
            <w:pPr>
              <w:jc w:val="right"/>
            </w:pPr>
            <w:r w:rsidRPr="009122E1">
              <w:t>0.4175</w:t>
            </w:r>
          </w:p>
        </w:tc>
        <w:tc>
          <w:tcPr>
            <w:tcW w:w="1841" w:type="pct"/>
            <w:shd w:val="clear" w:color="auto" w:fill="auto"/>
            <w:vAlign w:val="bottom"/>
          </w:tcPr>
          <w:p w14:paraId="18B97095" w14:textId="0554C869" w:rsidR="00B2388D" w:rsidRPr="009122E1" w:rsidRDefault="00B2388D" w:rsidP="00F02F21">
            <w:r w:rsidRPr="009122E1">
              <w:t xml:space="preserve">Average value of </w:t>
            </w:r>
            <w:proofErr w:type="spellStart"/>
            <w:r w:rsidRPr="009122E1">
              <w:t>cultivos</w:t>
            </w:r>
            <w:proofErr w:type="spellEnd"/>
            <w:r w:rsidRPr="009122E1">
              <w:t xml:space="preserve"> anuales</w:t>
            </w:r>
            <w:r w:rsidRPr="009122E1">
              <w:fldChar w:fldCharType="begin"/>
            </w:r>
            <w:r w:rsidR="009A1C83" w:rsidRPr="009122E1">
              <w:instrText xml:space="preserve"> ADDIN ZOTERO_ITEM CSL_CITATION {"citationID":"KJ4rYDnF","properties":{"formattedCitation":"\\super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4A67200D" w14:textId="77777777" w:rsidTr="00F02F21">
        <w:trPr>
          <w:trHeight w:val="600"/>
        </w:trPr>
        <w:tc>
          <w:tcPr>
            <w:tcW w:w="526" w:type="pct"/>
          </w:tcPr>
          <w:p w14:paraId="0ABAAC49" w14:textId="77777777" w:rsidR="00B2388D" w:rsidRPr="009122E1" w:rsidRDefault="00B2388D" w:rsidP="00F02F21">
            <w:pPr>
              <w:jc w:val="right"/>
            </w:pPr>
            <w:r w:rsidRPr="009122E1">
              <w:t>GT</w:t>
            </w:r>
          </w:p>
        </w:tc>
        <w:tc>
          <w:tcPr>
            <w:tcW w:w="432" w:type="pct"/>
            <w:shd w:val="clear" w:color="auto" w:fill="auto"/>
            <w:noWrap/>
            <w:vAlign w:val="bottom"/>
          </w:tcPr>
          <w:p w14:paraId="36702F0F" w14:textId="77777777" w:rsidR="00B2388D" w:rsidRPr="009122E1" w:rsidRDefault="00B2388D" w:rsidP="00F02F21">
            <w:pPr>
              <w:jc w:val="right"/>
            </w:pPr>
            <w:r w:rsidRPr="009122E1">
              <w:t>277</w:t>
            </w:r>
          </w:p>
        </w:tc>
        <w:tc>
          <w:tcPr>
            <w:tcW w:w="1731" w:type="pct"/>
            <w:shd w:val="clear" w:color="auto" w:fill="auto"/>
            <w:noWrap/>
            <w:vAlign w:val="bottom"/>
          </w:tcPr>
          <w:p w14:paraId="08CA1151" w14:textId="77777777" w:rsidR="00B2388D" w:rsidRPr="009122E1" w:rsidRDefault="00B2388D" w:rsidP="00F02F21">
            <w:r w:rsidRPr="009122E1">
              <w:t>Agriculture - Tea</w:t>
            </w:r>
          </w:p>
        </w:tc>
        <w:tc>
          <w:tcPr>
            <w:tcW w:w="470" w:type="pct"/>
            <w:shd w:val="clear" w:color="auto" w:fill="auto"/>
            <w:noWrap/>
            <w:vAlign w:val="bottom"/>
          </w:tcPr>
          <w:p w14:paraId="4B07131D" w14:textId="77777777" w:rsidR="00B2388D" w:rsidRPr="009122E1" w:rsidRDefault="00B2388D" w:rsidP="00F02F21">
            <w:pPr>
              <w:jc w:val="right"/>
            </w:pPr>
            <w:r w:rsidRPr="009122E1">
              <w:t>0.155</w:t>
            </w:r>
          </w:p>
        </w:tc>
        <w:tc>
          <w:tcPr>
            <w:tcW w:w="1841" w:type="pct"/>
            <w:shd w:val="clear" w:color="auto" w:fill="auto"/>
            <w:vAlign w:val="bottom"/>
          </w:tcPr>
          <w:p w14:paraId="69750C56" w14:textId="05512267"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w:t>
            </w:r>
            <w:proofErr w:type="spellStart"/>
            <w:r w:rsidRPr="009122E1">
              <w:t>asociados</w:t>
            </w:r>
            <w:proofErr w:type="spellEnd"/>
            <w:r w:rsidRPr="009122E1">
              <w:t xml:space="preserve"> (</w:t>
            </w:r>
            <w:proofErr w:type="spellStart"/>
            <w:r w:rsidRPr="009122E1">
              <w:t>densos</w:t>
            </w:r>
            <w:proofErr w:type="spellEnd"/>
            <w:r w:rsidRPr="009122E1">
              <w:t>), assuming that they grow tea like others do, planted densely</w:t>
            </w:r>
            <w:r w:rsidRPr="009122E1">
              <w:fldChar w:fldCharType="begin"/>
            </w:r>
            <w:r w:rsidR="009A1C83" w:rsidRPr="009122E1">
              <w:instrText xml:space="preserve"> ADDIN ZOTERO_ITEM CSL_CITATION {"citationID":"6f5pko9i","properties":{"formattedCitation":"\\super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3550FA11" w14:textId="77777777" w:rsidTr="00F02F21">
        <w:trPr>
          <w:trHeight w:val="283"/>
        </w:trPr>
        <w:tc>
          <w:tcPr>
            <w:tcW w:w="526" w:type="pct"/>
          </w:tcPr>
          <w:p w14:paraId="71456045" w14:textId="77777777" w:rsidR="00B2388D" w:rsidRPr="009122E1" w:rsidRDefault="00B2388D" w:rsidP="00F02F21">
            <w:pPr>
              <w:jc w:val="right"/>
            </w:pPr>
            <w:r w:rsidRPr="009122E1">
              <w:t>GT</w:t>
            </w:r>
          </w:p>
        </w:tc>
        <w:tc>
          <w:tcPr>
            <w:tcW w:w="432" w:type="pct"/>
            <w:shd w:val="clear" w:color="auto" w:fill="auto"/>
            <w:noWrap/>
            <w:vAlign w:val="bottom"/>
          </w:tcPr>
          <w:p w14:paraId="0D8B3732" w14:textId="77777777" w:rsidR="00B2388D" w:rsidRPr="009122E1" w:rsidRDefault="00B2388D" w:rsidP="00F02F21">
            <w:pPr>
              <w:jc w:val="right"/>
            </w:pPr>
            <w:r w:rsidRPr="009122E1">
              <w:t>278</w:t>
            </w:r>
          </w:p>
        </w:tc>
        <w:tc>
          <w:tcPr>
            <w:tcW w:w="1731" w:type="pct"/>
            <w:shd w:val="clear" w:color="auto" w:fill="auto"/>
            <w:noWrap/>
            <w:vAlign w:val="bottom"/>
          </w:tcPr>
          <w:p w14:paraId="30D14405" w14:textId="77777777" w:rsidR="00B2388D" w:rsidRPr="009122E1" w:rsidRDefault="00B2388D" w:rsidP="00F02F21">
            <w:r w:rsidRPr="009122E1">
              <w:t>Developed - Urban</w:t>
            </w:r>
          </w:p>
        </w:tc>
        <w:tc>
          <w:tcPr>
            <w:tcW w:w="470" w:type="pct"/>
            <w:shd w:val="clear" w:color="auto" w:fill="auto"/>
            <w:noWrap/>
            <w:vAlign w:val="bottom"/>
          </w:tcPr>
          <w:p w14:paraId="672B38E6" w14:textId="77777777" w:rsidR="00B2388D" w:rsidRPr="009122E1" w:rsidRDefault="00B2388D" w:rsidP="00F02F21">
            <w:pPr>
              <w:jc w:val="right"/>
            </w:pPr>
            <w:r w:rsidRPr="009122E1">
              <w:t>0.005</w:t>
            </w:r>
          </w:p>
        </w:tc>
        <w:tc>
          <w:tcPr>
            <w:tcW w:w="1841" w:type="pct"/>
            <w:shd w:val="clear" w:color="auto" w:fill="auto"/>
            <w:vAlign w:val="bottom"/>
          </w:tcPr>
          <w:p w14:paraId="0032BB88" w14:textId="0A86DDC8" w:rsidR="00B2388D" w:rsidRPr="009122E1" w:rsidRDefault="00B2388D" w:rsidP="00F02F21">
            <w:r w:rsidRPr="009122E1">
              <w:t>Zona urbana</w:t>
            </w:r>
            <w:r w:rsidRPr="009122E1">
              <w:fldChar w:fldCharType="begin"/>
            </w:r>
            <w:r w:rsidR="009A1C83" w:rsidRPr="009122E1">
              <w:instrText xml:space="preserve"> ADDIN ZOTERO_ITEM CSL_CITATION {"citationID":"8J06hv3q","properties":{"formattedCitation":"\\super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53E9DC55" w14:textId="77777777" w:rsidTr="00F02F21">
        <w:trPr>
          <w:trHeight w:val="283"/>
        </w:trPr>
        <w:tc>
          <w:tcPr>
            <w:tcW w:w="526" w:type="pct"/>
          </w:tcPr>
          <w:p w14:paraId="7E9637B7" w14:textId="77777777" w:rsidR="00B2388D" w:rsidRPr="009122E1" w:rsidRDefault="00B2388D" w:rsidP="00F02F21">
            <w:pPr>
              <w:jc w:val="right"/>
            </w:pPr>
            <w:r w:rsidRPr="009122E1">
              <w:t>GT</w:t>
            </w:r>
          </w:p>
        </w:tc>
        <w:tc>
          <w:tcPr>
            <w:tcW w:w="432" w:type="pct"/>
            <w:shd w:val="clear" w:color="auto" w:fill="auto"/>
            <w:noWrap/>
            <w:vAlign w:val="bottom"/>
          </w:tcPr>
          <w:p w14:paraId="63E45207" w14:textId="77777777" w:rsidR="00B2388D" w:rsidRPr="009122E1" w:rsidRDefault="00B2388D" w:rsidP="00F02F21">
            <w:pPr>
              <w:jc w:val="right"/>
            </w:pPr>
            <w:r w:rsidRPr="009122E1">
              <w:t>279</w:t>
            </w:r>
          </w:p>
        </w:tc>
        <w:tc>
          <w:tcPr>
            <w:tcW w:w="1731" w:type="pct"/>
            <w:shd w:val="clear" w:color="auto" w:fill="auto"/>
            <w:noWrap/>
            <w:vAlign w:val="bottom"/>
          </w:tcPr>
          <w:p w14:paraId="492BBBC5" w14:textId="77777777" w:rsidR="00B2388D" w:rsidRPr="009122E1" w:rsidRDefault="00B2388D" w:rsidP="00F02F21">
            <w:r w:rsidRPr="009122E1">
              <w:t>Agriculture - Tomato</w:t>
            </w:r>
          </w:p>
        </w:tc>
        <w:tc>
          <w:tcPr>
            <w:tcW w:w="470" w:type="pct"/>
            <w:shd w:val="clear" w:color="auto" w:fill="auto"/>
            <w:noWrap/>
            <w:vAlign w:val="bottom"/>
          </w:tcPr>
          <w:p w14:paraId="2DCF5D9E" w14:textId="77777777" w:rsidR="00B2388D" w:rsidRPr="009122E1" w:rsidRDefault="00B2388D" w:rsidP="00F02F21">
            <w:pPr>
              <w:jc w:val="right"/>
            </w:pPr>
            <w:r w:rsidRPr="009122E1">
              <w:t>0.4175</w:t>
            </w:r>
          </w:p>
        </w:tc>
        <w:tc>
          <w:tcPr>
            <w:tcW w:w="1841" w:type="pct"/>
            <w:shd w:val="clear" w:color="auto" w:fill="auto"/>
            <w:vAlign w:val="bottom"/>
          </w:tcPr>
          <w:p w14:paraId="07474334" w14:textId="156B0DBD" w:rsidR="00B2388D" w:rsidRPr="009122E1" w:rsidRDefault="00B2388D" w:rsidP="00F02F21">
            <w:r w:rsidRPr="009122E1">
              <w:t xml:space="preserve">Average value of </w:t>
            </w:r>
            <w:proofErr w:type="spellStart"/>
            <w:r w:rsidRPr="009122E1">
              <w:t>cultivos</w:t>
            </w:r>
            <w:proofErr w:type="spellEnd"/>
            <w:r w:rsidRPr="009122E1">
              <w:t xml:space="preserve"> anuales</w:t>
            </w:r>
            <w:r w:rsidRPr="009122E1">
              <w:fldChar w:fldCharType="begin"/>
            </w:r>
            <w:r w:rsidR="009A1C83" w:rsidRPr="009122E1">
              <w:instrText xml:space="preserve"> ADDIN ZOTERO_ITEM CSL_CITATION {"citationID":"v4w2STae","properties":{"formattedCitation":"\\super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41AB76AE" w14:textId="77777777" w:rsidTr="00F02F21">
        <w:trPr>
          <w:trHeight w:val="283"/>
        </w:trPr>
        <w:tc>
          <w:tcPr>
            <w:tcW w:w="526" w:type="pct"/>
          </w:tcPr>
          <w:p w14:paraId="4DB69CCB" w14:textId="77777777" w:rsidR="00B2388D" w:rsidRPr="009122E1" w:rsidRDefault="00B2388D" w:rsidP="00F02F21">
            <w:pPr>
              <w:jc w:val="right"/>
            </w:pPr>
            <w:r w:rsidRPr="009122E1">
              <w:t>GT</w:t>
            </w:r>
          </w:p>
        </w:tc>
        <w:tc>
          <w:tcPr>
            <w:tcW w:w="432" w:type="pct"/>
            <w:shd w:val="clear" w:color="auto" w:fill="auto"/>
            <w:noWrap/>
            <w:vAlign w:val="bottom"/>
          </w:tcPr>
          <w:p w14:paraId="71A9F182" w14:textId="77777777" w:rsidR="00B2388D" w:rsidRPr="009122E1" w:rsidRDefault="00B2388D" w:rsidP="00F02F21">
            <w:pPr>
              <w:jc w:val="right"/>
            </w:pPr>
            <w:r w:rsidRPr="009122E1">
              <w:t>280</w:t>
            </w:r>
          </w:p>
        </w:tc>
        <w:tc>
          <w:tcPr>
            <w:tcW w:w="1731" w:type="pct"/>
            <w:shd w:val="clear" w:color="auto" w:fill="auto"/>
            <w:noWrap/>
            <w:vAlign w:val="bottom"/>
          </w:tcPr>
          <w:p w14:paraId="1FA2F94C" w14:textId="77777777" w:rsidR="00B2388D" w:rsidRPr="009122E1" w:rsidRDefault="00B2388D" w:rsidP="00F02F21">
            <w:r w:rsidRPr="009122E1">
              <w:t>Shrubland</w:t>
            </w:r>
          </w:p>
        </w:tc>
        <w:tc>
          <w:tcPr>
            <w:tcW w:w="470" w:type="pct"/>
            <w:shd w:val="clear" w:color="auto" w:fill="auto"/>
            <w:noWrap/>
            <w:vAlign w:val="bottom"/>
          </w:tcPr>
          <w:p w14:paraId="4A428FD5" w14:textId="77777777" w:rsidR="00B2388D" w:rsidRPr="009122E1" w:rsidRDefault="00B2388D" w:rsidP="00F02F21">
            <w:pPr>
              <w:jc w:val="right"/>
            </w:pPr>
            <w:r w:rsidRPr="009122E1">
              <w:t>0.08</w:t>
            </w:r>
          </w:p>
        </w:tc>
        <w:tc>
          <w:tcPr>
            <w:tcW w:w="1841" w:type="pct"/>
            <w:shd w:val="clear" w:color="auto" w:fill="auto"/>
            <w:vAlign w:val="bottom"/>
          </w:tcPr>
          <w:p w14:paraId="7694B332" w14:textId="664F32D2" w:rsidR="00B2388D" w:rsidRPr="009122E1" w:rsidRDefault="00B2388D" w:rsidP="00F02F21">
            <w:proofErr w:type="spellStart"/>
            <w:r w:rsidRPr="009122E1">
              <w:rPr>
                <w:lang w:val="fr-FR"/>
              </w:rPr>
              <w:t>Arbustos</w:t>
            </w:r>
            <w:proofErr w:type="spellEnd"/>
            <w:r w:rsidRPr="009122E1">
              <w:rPr>
                <w:lang w:val="fr-FR"/>
              </w:rPr>
              <w:t xml:space="preserve"> - </w:t>
            </w:r>
            <w:proofErr w:type="spellStart"/>
            <w:r w:rsidRPr="009122E1">
              <w:rPr>
                <w:lang w:val="fr-FR"/>
              </w:rPr>
              <w:t>matorrales</w:t>
            </w:r>
            <w:proofErr w:type="spellEnd"/>
            <w:r w:rsidRPr="009122E1">
              <w:rPr>
                <w:lang w:val="fr-FR"/>
              </w:rPr>
              <w:fldChar w:fldCharType="begin"/>
            </w:r>
            <w:r w:rsidR="009A1C83" w:rsidRPr="009122E1">
              <w:rPr>
                <w:lang w:val="fr-FR"/>
              </w:rPr>
              <w:instrText xml:space="preserve"> ADDIN ZOTERO_ITEM CSL_CITATION {"citationID":"lacdL7t1","properties":{"formattedCitation":"\\super 62\\nosupersub{}","plainCitation":"62","noteIndex":0},"citationItems":[{"id":8311,"uris":["http://zotero.org/users/5415334/items/CDMZ52RT"],"itemData":{"id":8311,"type":"thesis","genre":"PhD Thesis","publisher":"Universidad de San Carlos de Guatemala","source":"Google Scholar","title":"Estimación de los riesgos y niveles de erosión hídrica en la microcuenca del Río Negro, Chimaltenango.","author":[{"family":"Argueta Medina","given":"Juan Carlos"}],"issued":{"date-parts":[["2010"]]}}}],"schema":"https://github.com/citation-style-language/schema/raw/master/csl-citation.json"} </w:instrText>
            </w:r>
            <w:r w:rsidRPr="009122E1">
              <w:rPr>
                <w:lang w:val="fr-FR"/>
              </w:rPr>
              <w:fldChar w:fldCharType="separate"/>
            </w:r>
            <w:r w:rsidR="009A1C83" w:rsidRPr="009122E1">
              <w:rPr>
                <w:vertAlign w:val="superscript"/>
              </w:rPr>
              <w:t>62</w:t>
            </w:r>
            <w:r w:rsidRPr="009122E1">
              <w:rPr>
                <w:lang w:val="fr-FR"/>
              </w:rPr>
              <w:fldChar w:fldCharType="end"/>
            </w:r>
          </w:p>
        </w:tc>
      </w:tr>
      <w:tr w:rsidR="00B2388D" w:rsidRPr="009122E1" w14:paraId="1E8EFCF3" w14:textId="77777777" w:rsidTr="00F02F21">
        <w:trPr>
          <w:trHeight w:val="600"/>
        </w:trPr>
        <w:tc>
          <w:tcPr>
            <w:tcW w:w="526" w:type="pct"/>
          </w:tcPr>
          <w:p w14:paraId="69F4D23E" w14:textId="77777777" w:rsidR="00B2388D" w:rsidRPr="009122E1" w:rsidRDefault="00B2388D" w:rsidP="00F02F21">
            <w:pPr>
              <w:jc w:val="right"/>
            </w:pPr>
            <w:r w:rsidRPr="009122E1">
              <w:t>GT</w:t>
            </w:r>
          </w:p>
        </w:tc>
        <w:tc>
          <w:tcPr>
            <w:tcW w:w="432" w:type="pct"/>
            <w:shd w:val="clear" w:color="auto" w:fill="auto"/>
            <w:noWrap/>
            <w:vAlign w:val="bottom"/>
          </w:tcPr>
          <w:p w14:paraId="703276FA" w14:textId="77777777" w:rsidR="00B2388D" w:rsidRPr="009122E1" w:rsidRDefault="00B2388D" w:rsidP="00F02F21">
            <w:pPr>
              <w:jc w:val="right"/>
            </w:pPr>
            <w:r w:rsidRPr="009122E1">
              <w:t>281</w:t>
            </w:r>
          </w:p>
        </w:tc>
        <w:tc>
          <w:tcPr>
            <w:tcW w:w="1731" w:type="pct"/>
            <w:shd w:val="clear" w:color="auto" w:fill="auto"/>
            <w:noWrap/>
            <w:vAlign w:val="bottom"/>
          </w:tcPr>
          <w:p w14:paraId="5B0B4895" w14:textId="77777777" w:rsidR="00B2388D" w:rsidRPr="009122E1" w:rsidRDefault="00B2388D" w:rsidP="00F02F21">
            <w:r w:rsidRPr="009122E1">
              <w:t>Agriculture (?) - Nursery</w:t>
            </w:r>
          </w:p>
        </w:tc>
        <w:tc>
          <w:tcPr>
            <w:tcW w:w="470" w:type="pct"/>
            <w:shd w:val="clear" w:color="auto" w:fill="auto"/>
            <w:noWrap/>
            <w:vAlign w:val="bottom"/>
          </w:tcPr>
          <w:p w14:paraId="5AEC6E65" w14:textId="77777777" w:rsidR="00B2388D" w:rsidRPr="009122E1" w:rsidRDefault="00B2388D" w:rsidP="00F02F21">
            <w:pPr>
              <w:jc w:val="right"/>
            </w:pPr>
            <w:r w:rsidRPr="009122E1">
              <w:t>0.275</w:t>
            </w:r>
          </w:p>
        </w:tc>
        <w:tc>
          <w:tcPr>
            <w:tcW w:w="1841" w:type="pct"/>
            <w:shd w:val="clear" w:color="auto" w:fill="auto"/>
            <w:vAlign w:val="bottom"/>
          </w:tcPr>
          <w:p w14:paraId="3B53F29B" w14:textId="49EF58F3"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{"citationID":"6Sl2hnKT","properties":{"formattedCitation":"\\super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7A0707AF" w14:textId="77777777" w:rsidTr="00F02F21">
        <w:trPr>
          <w:trHeight w:val="256"/>
        </w:trPr>
        <w:tc>
          <w:tcPr>
            <w:tcW w:w="526" w:type="pct"/>
          </w:tcPr>
          <w:p w14:paraId="6E8ACB8B" w14:textId="77777777" w:rsidR="00B2388D" w:rsidRPr="009122E1" w:rsidRDefault="00B2388D" w:rsidP="00F02F21">
            <w:pPr>
              <w:jc w:val="right"/>
            </w:pPr>
            <w:r w:rsidRPr="009122E1">
              <w:t>GT</w:t>
            </w:r>
          </w:p>
        </w:tc>
        <w:tc>
          <w:tcPr>
            <w:tcW w:w="432" w:type="pct"/>
            <w:shd w:val="clear" w:color="auto" w:fill="auto"/>
            <w:noWrap/>
            <w:vAlign w:val="bottom"/>
          </w:tcPr>
          <w:p w14:paraId="5DAF8875" w14:textId="77777777" w:rsidR="00B2388D" w:rsidRPr="009122E1" w:rsidRDefault="00B2388D" w:rsidP="00F02F21">
            <w:pPr>
              <w:jc w:val="right"/>
            </w:pPr>
            <w:r w:rsidRPr="009122E1">
              <w:t>282</w:t>
            </w:r>
          </w:p>
        </w:tc>
        <w:tc>
          <w:tcPr>
            <w:tcW w:w="1731" w:type="pct"/>
            <w:shd w:val="clear" w:color="auto" w:fill="auto"/>
            <w:noWrap/>
            <w:vAlign w:val="bottom"/>
          </w:tcPr>
          <w:p w14:paraId="3212DF2D" w14:textId="77777777" w:rsidR="00B2388D" w:rsidRPr="009122E1" w:rsidRDefault="00B2388D" w:rsidP="00F02F21">
            <w:r w:rsidRPr="009122E1">
              <w:t>Burned</w:t>
            </w:r>
          </w:p>
        </w:tc>
        <w:tc>
          <w:tcPr>
            <w:tcW w:w="470" w:type="pct"/>
            <w:shd w:val="clear" w:color="auto" w:fill="auto"/>
            <w:noWrap/>
            <w:vAlign w:val="bottom"/>
          </w:tcPr>
          <w:p w14:paraId="19087FB1" w14:textId="77777777" w:rsidR="00B2388D" w:rsidRPr="009122E1" w:rsidRDefault="00B2388D" w:rsidP="00F02F21">
            <w:pPr>
              <w:jc w:val="right"/>
            </w:pPr>
            <w:r w:rsidRPr="009122E1">
              <w:t>0.85</w:t>
            </w:r>
          </w:p>
        </w:tc>
        <w:tc>
          <w:tcPr>
            <w:tcW w:w="1841" w:type="pct"/>
            <w:shd w:val="clear" w:color="auto" w:fill="auto"/>
          </w:tcPr>
          <w:p w14:paraId="76176192" w14:textId="0FBA4724" w:rsidR="00B2388D" w:rsidRPr="009122E1" w:rsidRDefault="00B2388D" w:rsidP="00F02F21">
            <w:r w:rsidRPr="009122E1">
              <w:t>Deserts and dunes</w:t>
            </w:r>
            <w:r w:rsidRPr="009122E1">
              <w:fldChar w:fldCharType="begin"/>
            </w:r>
            <w:r w:rsidR="009A1C83" w:rsidRPr="009122E1">
              <w:rPr>
                <w:lang w:val="fr-FR"/>
              </w:rPr>
              <w:instrText xml:space="preserve"> ADDIN ZOTERO_ITEM CSL_CITATION {"citationID":"x5rQjImk","properties":{"formattedCitation":"\\super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60A11B44" w14:textId="77777777" w:rsidTr="00F02F21">
        <w:trPr>
          <w:trHeight w:val="256"/>
        </w:trPr>
        <w:tc>
          <w:tcPr>
            <w:tcW w:w="526" w:type="pct"/>
          </w:tcPr>
          <w:p w14:paraId="7ABEC945" w14:textId="77777777" w:rsidR="00B2388D" w:rsidRPr="009122E1" w:rsidRDefault="00B2388D" w:rsidP="00F02F21">
            <w:pPr>
              <w:jc w:val="right"/>
            </w:pPr>
            <w:r w:rsidRPr="009122E1">
              <w:t>GT</w:t>
            </w:r>
          </w:p>
        </w:tc>
        <w:tc>
          <w:tcPr>
            <w:tcW w:w="432" w:type="pct"/>
            <w:shd w:val="clear" w:color="auto" w:fill="auto"/>
            <w:noWrap/>
            <w:vAlign w:val="bottom"/>
          </w:tcPr>
          <w:p w14:paraId="043C5049" w14:textId="77777777" w:rsidR="00B2388D" w:rsidRPr="009122E1" w:rsidRDefault="00B2388D" w:rsidP="00F02F21">
            <w:pPr>
              <w:jc w:val="right"/>
            </w:pPr>
            <w:r w:rsidRPr="009122E1">
              <w:t>283</w:t>
            </w:r>
          </w:p>
        </w:tc>
        <w:tc>
          <w:tcPr>
            <w:tcW w:w="1731" w:type="pct"/>
            <w:shd w:val="clear" w:color="auto" w:fill="auto"/>
            <w:noWrap/>
            <w:vAlign w:val="bottom"/>
          </w:tcPr>
          <w:p w14:paraId="18E0A982" w14:textId="77777777" w:rsidR="00B2388D" w:rsidRPr="009122E1" w:rsidRDefault="00B2388D" w:rsidP="00F02F21">
            <w:r w:rsidRPr="009122E1">
              <w:t>Mining/quarry</w:t>
            </w:r>
          </w:p>
        </w:tc>
        <w:tc>
          <w:tcPr>
            <w:tcW w:w="470" w:type="pct"/>
            <w:shd w:val="clear" w:color="auto" w:fill="auto"/>
            <w:noWrap/>
            <w:vAlign w:val="bottom"/>
          </w:tcPr>
          <w:p w14:paraId="7DD3A169" w14:textId="77777777" w:rsidR="00B2388D" w:rsidRPr="009122E1" w:rsidRDefault="00B2388D" w:rsidP="00F02F21">
            <w:pPr>
              <w:jc w:val="right"/>
            </w:pPr>
            <w:r w:rsidRPr="009122E1">
              <w:t>0.85</w:t>
            </w:r>
          </w:p>
        </w:tc>
        <w:tc>
          <w:tcPr>
            <w:tcW w:w="1841" w:type="pct"/>
            <w:shd w:val="clear" w:color="auto" w:fill="auto"/>
          </w:tcPr>
          <w:p w14:paraId="3AE43A65" w14:textId="6EF2276D" w:rsidR="00B2388D" w:rsidRPr="009122E1" w:rsidRDefault="00B2388D" w:rsidP="00F02F21">
            <w:r w:rsidRPr="009122E1">
              <w:t>Deserts and dunes</w:t>
            </w:r>
            <w:r w:rsidRPr="009122E1">
              <w:fldChar w:fldCharType="begin"/>
            </w:r>
            <w:r w:rsidR="009A1C83" w:rsidRPr="009122E1">
              <w:rPr>
                <w:lang w:val="fr-FR"/>
              </w:rPr>
              <w:instrText xml:space="preserve"> ADDIN ZOTERO_ITEM CSL_CITATION {"citationID":"rWgla2xO","properties":{"formattedCitation":"\\super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1FCB8DC9" w14:textId="77777777" w:rsidTr="00F02F21">
        <w:trPr>
          <w:trHeight w:val="265"/>
        </w:trPr>
        <w:tc>
          <w:tcPr>
            <w:tcW w:w="526" w:type="pct"/>
          </w:tcPr>
          <w:p w14:paraId="1F9FF318" w14:textId="77777777" w:rsidR="00B2388D" w:rsidRPr="009122E1" w:rsidRDefault="00B2388D" w:rsidP="00F02F21">
            <w:pPr>
              <w:jc w:val="right"/>
            </w:pPr>
            <w:r w:rsidRPr="009122E1">
              <w:lastRenderedPageBreak/>
              <w:t>GT</w:t>
            </w:r>
          </w:p>
        </w:tc>
        <w:tc>
          <w:tcPr>
            <w:tcW w:w="432" w:type="pct"/>
            <w:shd w:val="clear" w:color="auto" w:fill="auto"/>
            <w:noWrap/>
            <w:vAlign w:val="bottom"/>
          </w:tcPr>
          <w:p w14:paraId="563DAF11" w14:textId="77777777" w:rsidR="00B2388D" w:rsidRPr="009122E1" w:rsidRDefault="00B2388D" w:rsidP="00F02F21">
            <w:pPr>
              <w:jc w:val="right"/>
            </w:pPr>
            <w:r w:rsidRPr="009122E1">
              <w:t>284</w:t>
            </w:r>
          </w:p>
        </w:tc>
        <w:tc>
          <w:tcPr>
            <w:tcW w:w="1731" w:type="pct"/>
            <w:shd w:val="clear" w:color="auto" w:fill="auto"/>
            <w:noWrap/>
            <w:vAlign w:val="bottom"/>
          </w:tcPr>
          <w:p w14:paraId="177206BB" w14:textId="77777777" w:rsidR="00B2388D" w:rsidRPr="009122E1" w:rsidRDefault="00B2388D" w:rsidP="00F02F21">
            <w:r w:rsidRPr="009122E1">
              <w:t>Floodplain</w:t>
            </w:r>
          </w:p>
        </w:tc>
        <w:tc>
          <w:tcPr>
            <w:tcW w:w="470" w:type="pct"/>
            <w:shd w:val="clear" w:color="auto" w:fill="auto"/>
            <w:noWrap/>
            <w:vAlign w:val="bottom"/>
          </w:tcPr>
          <w:p w14:paraId="0C78E876" w14:textId="77777777" w:rsidR="00B2388D" w:rsidRPr="009122E1" w:rsidRDefault="00B2388D" w:rsidP="00F02F21">
            <w:pPr>
              <w:jc w:val="right"/>
            </w:pPr>
            <w:r w:rsidRPr="009122E1">
              <w:t>0.85</w:t>
            </w:r>
          </w:p>
        </w:tc>
        <w:tc>
          <w:tcPr>
            <w:tcW w:w="1841" w:type="pct"/>
            <w:shd w:val="clear" w:color="auto" w:fill="auto"/>
            <w:vAlign w:val="bottom"/>
          </w:tcPr>
          <w:p w14:paraId="157AB702" w14:textId="7BA6C6DF" w:rsidR="00B2388D" w:rsidRPr="009122E1" w:rsidRDefault="00B2388D" w:rsidP="00F02F21">
            <w:r w:rsidRPr="009122E1">
              <w:t>Deserts and dunes</w:t>
            </w:r>
            <w:r w:rsidRPr="009122E1">
              <w:fldChar w:fldCharType="begin"/>
            </w:r>
            <w:r w:rsidR="009A1C83" w:rsidRPr="009122E1">
              <w:rPr>
                <w:lang w:val="fr-FR"/>
              </w:rPr>
              <w:instrText xml:space="preserve"> ADDIN ZOTERO_ITEM CSL_CITATION {"citationID":"Mp9ZiB0q","properties":{"formattedCitation":"\\super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48EA76A1" w14:textId="77777777" w:rsidTr="00F02F21">
        <w:trPr>
          <w:trHeight w:val="256"/>
        </w:trPr>
        <w:tc>
          <w:tcPr>
            <w:tcW w:w="526" w:type="pct"/>
          </w:tcPr>
          <w:p w14:paraId="5F0B2B7D" w14:textId="77777777" w:rsidR="00B2388D" w:rsidRPr="009122E1" w:rsidRDefault="00B2388D" w:rsidP="00F02F21">
            <w:pPr>
              <w:jc w:val="right"/>
            </w:pPr>
            <w:r w:rsidRPr="009122E1">
              <w:t>GT</w:t>
            </w:r>
          </w:p>
        </w:tc>
        <w:tc>
          <w:tcPr>
            <w:tcW w:w="432" w:type="pct"/>
            <w:shd w:val="clear" w:color="auto" w:fill="auto"/>
            <w:noWrap/>
            <w:vAlign w:val="bottom"/>
          </w:tcPr>
          <w:p w14:paraId="4A904196" w14:textId="77777777" w:rsidR="00B2388D" w:rsidRPr="009122E1" w:rsidRDefault="00B2388D" w:rsidP="00F02F21">
            <w:pPr>
              <w:jc w:val="right"/>
            </w:pPr>
            <w:r w:rsidRPr="009122E1">
              <w:t>285</w:t>
            </w:r>
          </w:p>
        </w:tc>
        <w:tc>
          <w:tcPr>
            <w:tcW w:w="1731" w:type="pct"/>
            <w:shd w:val="clear" w:color="auto" w:fill="auto"/>
            <w:noWrap/>
            <w:vAlign w:val="bottom"/>
          </w:tcPr>
          <w:p w14:paraId="1B30F5E8" w14:textId="77777777" w:rsidR="00B2388D" w:rsidRPr="009122E1" w:rsidRDefault="00B2388D" w:rsidP="00F02F21">
            <w:r w:rsidRPr="009122E1">
              <w:t>Port</w:t>
            </w:r>
          </w:p>
        </w:tc>
        <w:tc>
          <w:tcPr>
            <w:tcW w:w="470" w:type="pct"/>
            <w:shd w:val="clear" w:color="auto" w:fill="auto"/>
            <w:noWrap/>
            <w:vAlign w:val="bottom"/>
          </w:tcPr>
          <w:p w14:paraId="405673AA" w14:textId="77777777" w:rsidR="00B2388D" w:rsidRPr="009122E1" w:rsidRDefault="00B2388D" w:rsidP="00F02F21">
            <w:pPr>
              <w:jc w:val="right"/>
            </w:pPr>
            <w:r w:rsidRPr="009122E1">
              <w:t>0.005</w:t>
            </w:r>
          </w:p>
        </w:tc>
        <w:tc>
          <w:tcPr>
            <w:tcW w:w="1841" w:type="pct"/>
            <w:shd w:val="clear" w:color="auto" w:fill="auto"/>
          </w:tcPr>
          <w:p w14:paraId="4FA004F1" w14:textId="30171A3F" w:rsidR="00B2388D" w:rsidRPr="009122E1" w:rsidRDefault="00B2388D" w:rsidP="00F02F21">
            <w:r w:rsidRPr="009122E1">
              <w:t>Zona urbana</w:t>
            </w:r>
            <w:r w:rsidRPr="009122E1">
              <w:fldChar w:fldCharType="begin"/>
            </w:r>
            <w:r w:rsidR="009A1C83" w:rsidRPr="009122E1">
              <w:instrText xml:space="preserve"> ADDIN ZOTERO_ITEM CSL_CITATION {"citationID":"tcbyQ62G","properties":{"formattedCitation":"\\super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5B155C2E" w14:textId="77777777" w:rsidTr="00F02F21">
        <w:trPr>
          <w:trHeight w:val="274"/>
        </w:trPr>
        <w:tc>
          <w:tcPr>
            <w:tcW w:w="526" w:type="pct"/>
          </w:tcPr>
          <w:p w14:paraId="65D5D999" w14:textId="77777777" w:rsidR="00B2388D" w:rsidRPr="009122E1" w:rsidRDefault="00B2388D" w:rsidP="00F02F21">
            <w:pPr>
              <w:jc w:val="right"/>
            </w:pPr>
            <w:r w:rsidRPr="009122E1">
              <w:t>GT</w:t>
            </w:r>
          </w:p>
        </w:tc>
        <w:tc>
          <w:tcPr>
            <w:tcW w:w="432" w:type="pct"/>
            <w:shd w:val="clear" w:color="auto" w:fill="auto"/>
            <w:noWrap/>
            <w:vAlign w:val="bottom"/>
          </w:tcPr>
          <w:p w14:paraId="5809BDFD" w14:textId="77777777" w:rsidR="00B2388D" w:rsidRPr="009122E1" w:rsidRDefault="00B2388D" w:rsidP="00F02F21">
            <w:pPr>
              <w:jc w:val="right"/>
            </w:pPr>
            <w:r w:rsidRPr="009122E1">
              <w:t>286</w:t>
            </w:r>
          </w:p>
        </w:tc>
        <w:tc>
          <w:tcPr>
            <w:tcW w:w="1731" w:type="pct"/>
            <w:shd w:val="clear" w:color="auto" w:fill="auto"/>
            <w:noWrap/>
            <w:vAlign w:val="bottom"/>
          </w:tcPr>
          <w:p w14:paraId="08CA72F9" w14:textId="77777777" w:rsidR="00B2388D" w:rsidRPr="009122E1" w:rsidRDefault="00B2388D" w:rsidP="00F02F21">
            <w:r w:rsidRPr="009122E1">
              <w:t>Zoos</w:t>
            </w:r>
          </w:p>
        </w:tc>
        <w:tc>
          <w:tcPr>
            <w:tcW w:w="470" w:type="pct"/>
            <w:shd w:val="clear" w:color="auto" w:fill="auto"/>
            <w:noWrap/>
            <w:vAlign w:val="bottom"/>
          </w:tcPr>
          <w:p w14:paraId="59A968B0" w14:textId="77777777" w:rsidR="00B2388D" w:rsidRPr="009122E1" w:rsidRDefault="00B2388D" w:rsidP="00F02F21">
            <w:pPr>
              <w:jc w:val="right"/>
            </w:pPr>
            <w:r w:rsidRPr="009122E1">
              <w:t>0.005</w:t>
            </w:r>
          </w:p>
        </w:tc>
        <w:tc>
          <w:tcPr>
            <w:tcW w:w="1841" w:type="pct"/>
            <w:shd w:val="clear" w:color="auto" w:fill="auto"/>
          </w:tcPr>
          <w:p w14:paraId="5322048C" w14:textId="38C980CA" w:rsidR="00B2388D" w:rsidRPr="009122E1" w:rsidRDefault="00B2388D" w:rsidP="00F02F21">
            <w:r w:rsidRPr="009122E1">
              <w:t>Zona urbana</w:t>
            </w:r>
            <w:r w:rsidRPr="009122E1">
              <w:fldChar w:fldCharType="begin"/>
            </w:r>
            <w:r w:rsidR="009A1C83" w:rsidRPr="009122E1">
              <w:instrText xml:space="preserve"> ADDIN ZOTERO_ITEM CSL_CITATION {"citationID":"MfwdWqR2","properties":{"formattedCitation":"\\super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460AB9E3" w14:textId="77777777" w:rsidTr="00F02F21">
        <w:trPr>
          <w:trHeight w:val="600"/>
        </w:trPr>
        <w:tc>
          <w:tcPr>
            <w:tcW w:w="526" w:type="pct"/>
          </w:tcPr>
          <w:p w14:paraId="5D7E2B13" w14:textId="77777777" w:rsidR="00B2388D" w:rsidRPr="009122E1" w:rsidRDefault="00B2388D" w:rsidP="00F02F21">
            <w:pPr>
              <w:jc w:val="right"/>
            </w:pPr>
            <w:r w:rsidRPr="009122E1">
              <w:t>GT</w:t>
            </w:r>
          </w:p>
        </w:tc>
        <w:tc>
          <w:tcPr>
            <w:tcW w:w="432" w:type="pct"/>
            <w:shd w:val="clear" w:color="auto" w:fill="auto"/>
            <w:noWrap/>
            <w:vAlign w:val="bottom"/>
          </w:tcPr>
          <w:p w14:paraId="4C4753FD" w14:textId="77777777" w:rsidR="00B2388D" w:rsidRPr="009122E1" w:rsidRDefault="00B2388D" w:rsidP="00F02F21">
            <w:pPr>
              <w:jc w:val="right"/>
            </w:pPr>
            <w:r w:rsidRPr="009122E1">
              <w:t>287</w:t>
            </w:r>
          </w:p>
        </w:tc>
        <w:tc>
          <w:tcPr>
            <w:tcW w:w="1731" w:type="pct"/>
            <w:shd w:val="clear" w:color="auto" w:fill="auto"/>
            <w:noWrap/>
            <w:vAlign w:val="bottom"/>
          </w:tcPr>
          <w:p w14:paraId="676DF3D0" w14:textId="77777777" w:rsidR="00B2388D" w:rsidRPr="009122E1" w:rsidRDefault="00B2388D" w:rsidP="00F02F21">
            <w:r w:rsidRPr="009122E1">
              <w:t>Agroforestry (i.e., mix of corn, cacao with fruit trees)</w:t>
            </w:r>
          </w:p>
        </w:tc>
        <w:tc>
          <w:tcPr>
            <w:tcW w:w="470" w:type="pct"/>
            <w:shd w:val="clear" w:color="auto" w:fill="auto"/>
            <w:noWrap/>
            <w:vAlign w:val="bottom"/>
          </w:tcPr>
          <w:p w14:paraId="002F69C7" w14:textId="77777777" w:rsidR="00B2388D" w:rsidRPr="009122E1" w:rsidRDefault="00B2388D" w:rsidP="00F02F21">
            <w:pPr>
              <w:jc w:val="right"/>
            </w:pPr>
            <w:r w:rsidRPr="009122E1">
              <w:t>0.241</w:t>
            </w:r>
          </w:p>
        </w:tc>
        <w:tc>
          <w:tcPr>
            <w:tcW w:w="1841" w:type="pct"/>
            <w:shd w:val="clear" w:color="auto" w:fill="auto"/>
            <w:vAlign w:val="bottom"/>
          </w:tcPr>
          <w:p w14:paraId="35F9AA65" w14:textId="0EF459EB" w:rsidR="00B2388D" w:rsidRPr="009122E1" w:rsidRDefault="00B2388D" w:rsidP="00F02F21">
            <w:r w:rsidRPr="009122E1">
              <w:t xml:space="preserve">Average value of </w:t>
            </w:r>
            <w:proofErr w:type="spellStart"/>
            <w:r w:rsidRPr="009122E1">
              <w:t>cultivos</w:t>
            </w:r>
            <w:proofErr w:type="spellEnd"/>
            <w:r w:rsidRPr="009122E1">
              <w:t xml:space="preserve"> </w:t>
            </w:r>
            <w:proofErr w:type="spellStart"/>
            <w:r w:rsidRPr="009122E1">
              <w:t>permanentes</w:t>
            </w:r>
            <w:proofErr w:type="spellEnd"/>
            <w:r w:rsidRPr="009122E1">
              <w:t xml:space="preserve"> no densos</w:t>
            </w:r>
            <w:r w:rsidRPr="009122E1">
              <w:fldChar w:fldCharType="begin"/>
            </w:r>
            <w:r w:rsidR="009A1C83" w:rsidRPr="009122E1">
              <w:instrText xml:space="preserve"> ADDIN ZOTERO_ITEM CSL_CITATION {"citationID":"xOwCC8G5","properties":{"formattedCitation":"\\super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r w:rsidRPr="009122E1">
              <w:t>, cacao</w:t>
            </w:r>
            <w:r w:rsidRPr="009122E1">
              <w:fldChar w:fldCharType="begin"/>
            </w:r>
            <w:r w:rsidR="009A1C83" w:rsidRPr="009122E1">
              <w:instrText xml:space="preserve"> ADDIN ZOTERO_ITEM CSL_CITATION {"citationID":"OynSiHDZ","properties":{"formattedCitation":"\\super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r w:rsidRPr="009122E1">
              <w:t xml:space="preserve">, and </w:t>
            </w:r>
            <w:proofErr w:type="spellStart"/>
            <w:r w:rsidRPr="009122E1">
              <w:t>granos</w:t>
            </w:r>
            <w:proofErr w:type="spellEnd"/>
            <w:r w:rsidRPr="009122E1">
              <w:t xml:space="preserve"> basicos</w:t>
            </w:r>
            <w:r w:rsidRPr="009122E1">
              <w:rPr>
                <w:lang w:val="fr-FR"/>
              </w:rPr>
              <w:fldChar w:fldCharType="begin"/>
            </w:r>
            <w:r w:rsidR="009A1C83" w:rsidRPr="009122E1">
              <w:instrText xml:space="preserve"> ADDIN ZOTERO_ITEM CSL_CITATION {"citationID":"fbBGOXId","properties":{"formattedCitation":"\\super 62\\nosupersub{}","plainCitation":"62","noteIndex":0},"citationItems":[{"id":8311,"uris":["http://zotero.org/users/5415334/items/CDMZ52RT"],"itemData":{"id":8311,"type":"thesis","genre":"PhD Thesis","publisher":"Universidad de San Carlos de Guatemala","source":"Google Scholar","title":"Estimación de los riesgos y niveles de erosión hídrica en la microcuenca del Río Negro, Chimaltenango.","author":[{"family":"Argueta Medina","given":"Juan Carlos"}],"issued":{"date-parts":[["2010"]]}}}],"schema":"https://github.com/citation-style-language/schema/raw/master/csl-citation.json"} </w:instrText>
            </w:r>
            <w:r w:rsidRPr="009122E1">
              <w:rPr>
                <w:lang w:val="fr-FR"/>
              </w:rPr>
              <w:fldChar w:fldCharType="separate"/>
            </w:r>
            <w:r w:rsidR="009A1C83" w:rsidRPr="009122E1">
              <w:rPr>
                <w:vertAlign w:val="superscript"/>
              </w:rPr>
              <w:t>62</w:t>
            </w:r>
            <w:r w:rsidRPr="009122E1">
              <w:rPr>
                <w:lang w:val="fr-FR"/>
              </w:rPr>
              <w:fldChar w:fldCharType="end"/>
            </w:r>
          </w:p>
        </w:tc>
      </w:tr>
      <w:tr w:rsidR="00B2388D" w:rsidRPr="009122E1" w14:paraId="1804A7DC" w14:textId="77777777" w:rsidTr="00F02F21">
        <w:trPr>
          <w:trHeight w:val="337"/>
        </w:trPr>
        <w:tc>
          <w:tcPr>
            <w:tcW w:w="526" w:type="pct"/>
          </w:tcPr>
          <w:p w14:paraId="248A0F7C" w14:textId="77777777" w:rsidR="00B2388D" w:rsidRPr="009122E1" w:rsidRDefault="00B2388D" w:rsidP="00F02F21">
            <w:pPr>
              <w:jc w:val="right"/>
            </w:pPr>
            <w:r w:rsidRPr="009122E1">
              <w:t>HN</w:t>
            </w:r>
          </w:p>
        </w:tc>
        <w:tc>
          <w:tcPr>
            <w:tcW w:w="432" w:type="pct"/>
            <w:shd w:val="clear" w:color="auto" w:fill="auto"/>
            <w:noWrap/>
            <w:vAlign w:val="bottom"/>
          </w:tcPr>
          <w:p w14:paraId="5F80CF9A" w14:textId="77777777" w:rsidR="00B2388D" w:rsidRPr="009122E1" w:rsidRDefault="00B2388D" w:rsidP="00F02F21">
            <w:pPr>
              <w:jc w:val="right"/>
            </w:pPr>
            <w:r w:rsidRPr="009122E1">
              <w:t>101</w:t>
            </w:r>
          </w:p>
        </w:tc>
        <w:tc>
          <w:tcPr>
            <w:tcW w:w="1731" w:type="pct"/>
            <w:shd w:val="clear" w:color="auto" w:fill="auto"/>
            <w:noWrap/>
            <w:vAlign w:val="bottom"/>
          </w:tcPr>
          <w:p w14:paraId="6BA932B1" w14:textId="77777777" w:rsidR="00B2388D" w:rsidRPr="009122E1" w:rsidRDefault="00B2388D" w:rsidP="00F02F21">
            <w:r w:rsidRPr="009122E1">
              <w:t>Commercial agriculture</w:t>
            </w:r>
          </w:p>
        </w:tc>
        <w:tc>
          <w:tcPr>
            <w:tcW w:w="470" w:type="pct"/>
            <w:shd w:val="clear" w:color="auto" w:fill="auto"/>
            <w:noWrap/>
            <w:vAlign w:val="bottom"/>
          </w:tcPr>
          <w:p w14:paraId="550A91C8" w14:textId="77777777" w:rsidR="00B2388D" w:rsidRPr="009122E1" w:rsidRDefault="00B2388D" w:rsidP="00F02F21">
            <w:pPr>
              <w:jc w:val="right"/>
            </w:pPr>
            <w:r w:rsidRPr="009122E1">
              <w:t>0.4175</w:t>
            </w:r>
          </w:p>
        </w:tc>
        <w:tc>
          <w:tcPr>
            <w:tcW w:w="1841" w:type="pct"/>
            <w:shd w:val="clear" w:color="auto" w:fill="auto"/>
            <w:vAlign w:val="bottom"/>
          </w:tcPr>
          <w:p w14:paraId="11878BA3" w14:textId="131DA0C3" w:rsidR="00B2388D" w:rsidRPr="009122E1" w:rsidRDefault="00B2388D" w:rsidP="00F02F21">
            <w:r w:rsidRPr="009122E1">
              <w:t xml:space="preserve">Average value of </w:t>
            </w:r>
            <w:proofErr w:type="spellStart"/>
            <w:r w:rsidRPr="009122E1">
              <w:t>Cultivos</w:t>
            </w:r>
            <w:proofErr w:type="spellEnd"/>
            <w:r w:rsidRPr="009122E1">
              <w:t xml:space="preserve"> anuales</w:t>
            </w:r>
            <w:r w:rsidRPr="009122E1">
              <w:fldChar w:fldCharType="begin"/>
            </w:r>
            <w:r w:rsidR="009A1C83" w:rsidRPr="009122E1">
              <w:instrText xml:space="preserve"> ADDIN ZOTERO_ITEM CSL_CITATION {"citationID":"Ac6ybyLX","properties":{"formattedCitation":"\\super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30D1415E" w14:textId="77777777" w:rsidTr="00F02F21">
        <w:trPr>
          <w:trHeight w:val="337"/>
        </w:trPr>
        <w:tc>
          <w:tcPr>
            <w:tcW w:w="526" w:type="pct"/>
          </w:tcPr>
          <w:p w14:paraId="05A86CE1" w14:textId="77777777" w:rsidR="00B2388D" w:rsidRPr="009122E1" w:rsidRDefault="00B2388D" w:rsidP="00F02F21">
            <w:pPr>
              <w:jc w:val="right"/>
            </w:pPr>
            <w:r w:rsidRPr="009122E1">
              <w:t>HN</w:t>
            </w:r>
          </w:p>
        </w:tc>
        <w:tc>
          <w:tcPr>
            <w:tcW w:w="432" w:type="pct"/>
            <w:shd w:val="clear" w:color="auto" w:fill="auto"/>
            <w:noWrap/>
            <w:vAlign w:val="bottom"/>
          </w:tcPr>
          <w:p w14:paraId="2965B1EE" w14:textId="77777777" w:rsidR="00B2388D" w:rsidRPr="009122E1" w:rsidRDefault="00B2388D" w:rsidP="00F02F21">
            <w:pPr>
              <w:jc w:val="right"/>
            </w:pPr>
            <w:r w:rsidRPr="009122E1">
              <w:t>102</w:t>
            </w:r>
          </w:p>
        </w:tc>
        <w:tc>
          <w:tcPr>
            <w:tcW w:w="1731" w:type="pct"/>
            <w:shd w:val="clear" w:color="auto" w:fill="auto"/>
            <w:noWrap/>
            <w:vAlign w:val="bottom"/>
          </w:tcPr>
          <w:p w14:paraId="3D67C829" w14:textId="77777777" w:rsidR="00B2388D" w:rsidRPr="009122E1" w:rsidRDefault="00B2388D" w:rsidP="00F02F21">
            <w:r w:rsidRPr="009122E1">
              <w:t>Scattered trees</w:t>
            </w:r>
          </w:p>
        </w:tc>
        <w:tc>
          <w:tcPr>
            <w:tcW w:w="470" w:type="pct"/>
            <w:shd w:val="clear" w:color="auto" w:fill="auto"/>
            <w:noWrap/>
            <w:vAlign w:val="bottom"/>
          </w:tcPr>
          <w:p w14:paraId="5176986C" w14:textId="77777777" w:rsidR="00B2388D" w:rsidRPr="009122E1" w:rsidRDefault="00B2388D" w:rsidP="00F02F21">
            <w:pPr>
              <w:jc w:val="right"/>
            </w:pPr>
            <w:r w:rsidRPr="009122E1">
              <w:t>0.465</w:t>
            </w:r>
          </w:p>
        </w:tc>
        <w:tc>
          <w:tcPr>
            <w:tcW w:w="1841" w:type="pct"/>
            <w:shd w:val="clear" w:color="auto" w:fill="auto"/>
            <w:vAlign w:val="bottom"/>
          </w:tcPr>
          <w:p w14:paraId="4DC244AB" w14:textId="30751D23" w:rsidR="00B2388D" w:rsidRPr="009122E1" w:rsidRDefault="00B2388D" w:rsidP="00F02F21">
            <w:r w:rsidRPr="009122E1">
              <w:t xml:space="preserve">Average of Bosque </w:t>
            </w:r>
            <w:proofErr w:type="spellStart"/>
            <w:r w:rsidRPr="009122E1">
              <w:t>mixto</w:t>
            </w:r>
            <w:proofErr w:type="spellEnd"/>
            <w:r w:rsidRPr="009122E1">
              <w:t xml:space="preserve"> and Espacio con </w:t>
            </w:r>
            <w:proofErr w:type="spellStart"/>
            <w:r w:rsidRPr="009122E1">
              <w:t>vegetacion</w:t>
            </w:r>
            <w:proofErr w:type="spellEnd"/>
            <w:r w:rsidRPr="009122E1">
              <w:t xml:space="preserve"> escasa</w:t>
            </w:r>
            <w:r w:rsidRPr="009122E1">
              <w:fldChar w:fldCharType="begin"/>
            </w:r>
            <w:r w:rsidR="009A1C83" w:rsidRPr="009122E1">
              <w:instrText xml:space="preserve"> ADDIN ZOTERO_ITEM CSL_CITATION {"citationID":"U63CdqRI","properties":{"formattedCitation":"\\super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546A8D04" w14:textId="77777777" w:rsidTr="00F02F21">
        <w:trPr>
          <w:trHeight w:val="337"/>
        </w:trPr>
        <w:tc>
          <w:tcPr>
            <w:tcW w:w="526" w:type="pct"/>
          </w:tcPr>
          <w:p w14:paraId="66C5868B" w14:textId="77777777" w:rsidR="00B2388D" w:rsidRPr="009122E1" w:rsidRDefault="00B2388D" w:rsidP="00F02F21">
            <w:pPr>
              <w:jc w:val="right"/>
            </w:pPr>
            <w:r w:rsidRPr="009122E1">
              <w:t>HN</w:t>
            </w:r>
          </w:p>
        </w:tc>
        <w:tc>
          <w:tcPr>
            <w:tcW w:w="432" w:type="pct"/>
            <w:shd w:val="clear" w:color="auto" w:fill="auto"/>
            <w:noWrap/>
            <w:vAlign w:val="bottom"/>
          </w:tcPr>
          <w:p w14:paraId="42C762B4" w14:textId="77777777" w:rsidR="00B2388D" w:rsidRPr="009122E1" w:rsidRDefault="00B2388D" w:rsidP="00F02F21">
            <w:pPr>
              <w:jc w:val="right"/>
            </w:pPr>
            <w:r w:rsidRPr="009122E1">
              <w:t>103</w:t>
            </w:r>
          </w:p>
        </w:tc>
        <w:tc>
          <w:tcPr>
            <w:tcW w:w="1731" w:type="pct"/>
            <w:shd w:val="clear" w:color="auto" w:fill="auto"/>
            <w:noWrap/>
            <w:vAlign w:val="bottom"/>
          </w:tcPr>
          <w:p w14:paraId="762275EB" w14:textId="77777777" w:rsidR="00B2388D" w:rsidRPr="009122E1" w:rsidRDefault="00B2388D" w:rsidP="00F02F21">
            <w:proofErr w:type="spellStart"/>
            <w:r w:rsidRPr="009122E1">
              <w:t>Contintental</w:t>
            </w:r>
            <w:proofErr w:type="spellEnd"/>
            <w:r w:rsidRPr="009122E1">
              <w:t xml:space="preserve"> wetland</w:t>
            </w:r>
          </w:p>
        </w:tc>
        <w:tc>
          <w:tcPr>
            <w:tcW w:w="470" w:type="pct"/>
            <w:shd w:val="clear" w:color="auto" w:fill="auto"/>
            <w:noWrap/>
            <w:vAlign w:val="bottom"/>
          </w:tcPr>
          <w:p w14:paraId="2312B31B" w14:textId="77777777" w:rsidR="00B2388D" w:rsidRPr="009122E1" w:rsidRDefault="00B2388D" w:rsidP="00F02F21">
            <w:pPr>
              <w:jc w:val="right"/>
            </w:pPr>
            <w:r w:rsidRPr="009122E1">
              <w:t>0.04</w:t>
            </w:r>
          </w:p>
        </w:tc>
        <w:tc>
          <w:tcPr>
            <w:tcW w:w="1841" w:type="pct"/>
            <w:shd w:val="clear" w:color="auto" w:fill="auto"/>
            <w:vAlign w:val="bottom"/>
          </w:tcPr>
          <w:p w14:paraId="1F6DDAAB" w14:textId="17DE22CF" w:rsidR="00B2388D" w:rsidRPr="009122E1" w:rsidRDefault="00B2388D" w:rsidP="00F02F21">
            <w:r w:rsidRPr="009122E1">
              <w:t>Wetland</w:t>
            </w:r>
            <w:r w:rsidRPr="009122E1">
              <w:fldChar w:fldCharType="begin"/>
            </w:r>
            <w:r w:rsidR="009A1C83" w:rsidRPr="009122E1">
              <w:instrText xml:space="preserve"> ADDIN ZOTERO_ITEM CSL_CITATION {"citationID":"BaMzdwxI","properties":{"formattedCitation":"\\super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6449B37A" w14:textId="77777777" w:rsidTr="00F02F21">
        <w:trPr>
          <w:trHeight w:val="337"/>
        </w:trPr>
        <w:tc>
          <w:tcPr>
            <w:tcW w:w="526" w:type="pct"/>
          </w:tcPr>
          <w:p w14:paraId="16B0A374" w14:textId="77777777" w:rsidR="00B2388D" w:rsidRPr="009122E1" w:rsidRDefault="00B2388D" w:rsidP="00F02F21">
            <w:pPr>
              <w:jc w:val="right"/>
            </w:pPr>
            <w:r w:rsidRPr="009122E1">
              <w:t>HN</w:t>
            </w:r>
          </w:p>
        </w:tc>
        <w:tc>
          <w:tcPr>
            <w:tcW w:w="432" w:type="pct"/>
            <w:shd w:val="clear" w:color="auto" w:fill="auto"/>
            <w:noWrap/>
            <w:vAlign w:val="bottom"/>
          </w:tcPr>
          <w:p w14:paraId="117B5A2E" w14:textId="77777777" w:rsidR="00B2388D" w:rsidRPr="009122E1" w:rsidRDefault="00B2388D" w:rsidP="00F02F21">
            <w:pPr>
              <w:jc w:val="right"/>
            </w:pPr>
            <w:r w:rsidRPr="009122E1">
              <w:t>104</w:t>
            </w:r>
          </w:p>
        </w:tc>
        <w:tc>
          <w:tcPr>
            <w:tcW w:w="1731" w:type="pct"/>
            <w:shd w:val="clear" w:color="auto" w:fill="auto"/>
            <w:noWrap/>
            <w:vAlign w:val="bottom"/>
          </w:tcPr>
          <w:p w14:paraId="443F63AA" w14:textId="77777777" w:rsidR="00B2388D" w:rsidRPr="009122E1" w:rsidRDefault="00B2388D" w:rsidP="00F02F21">
            <w:r w:rsidRPr="009122E1">
              <w:t>Beach</w:t>
            </w:r>
          </w:p>
        </w:tc>
        <w:tc>
          <w:tcPr>
            <w:tcW w:w="470" w:type="pct"/>
            <w:shd w:val="clear" w:color="auto" w:fill="auto"/>
            <w:noWrap/>
            <w:vAlign w:val="bottom"/>
          </w:tcPr>
          <w:p w14:paraId="4EDF3923" w14:textId="77777777" w:rsidR="00B2388D" w:rsidRPr="009122E1" w:rsidRDefault="00B2388D" w:rsidP="00F02F21">
            <w:pPr>
              <w:jc w:val="right"/>
            </w:pPr>
            <w:r w:rsidRPr="009122E1">
              <w:t>0.85</w:t>
            </w:r>
          </w:p>
        </w:tc>
        <w:tc>
          <w:tcPr>
            <w:tcW w:w="1841" w:type="pct"/>
            <w:shd w:val="clear" w:color="auto" w:fill="auto"/>
            <w:vAlign w:val="bottom"/>
          </w:tcPr>
          <w:p w14:paraId="649FDF63" w14:textId="7BA87EE4" w:rsidR="00B2388D" w:rsidRPr="009122E1" w:rsidRDefault="00B2388D" w:rsidP="00F02F21">
            <w:r w:rsidRPr="009122E1">
              <w:t>Deserts and dunes</w:t>
            </w:r>
            <w:r w:rsidRPr="009122E1">
              <w:fldChar w:fldCharType="begin"/>
            </w:r>
            <w:r w:rsidR="009A1C83" w:rsidRPr="009122E1">
              <w:instrText xml:space="preserve"> ADDIN ZOTERO_ITEM CSL_CITATION {"citationID":"gt7PtOb1","properties":{"formattedCitation":"\\super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3FA6403C" w14:textId="77777777" w:rsidTr="00F02F21">
        <w:trPr>
          <w:trHeight w:val="337"/>
        </w:trPr>
        <w:tc>
          <w:tcPr>
            <w:tcW w:w="526" w:type="pct"/>
          </w:tcPr>
          <w:p w14:paraId="7A773957" w14:textId="77777777" w:rsidR="00B2388D" w:rsidRPr="009122E1" w:rsidRDefault="00B2388D" w:rsidP="00F02F21">
            <w:pPr>
              <w:jc w:val="right"/>
            </w:pPr>
            <w:r w:rsidRPr="009122E1">
              <w:t>HN</w:t>
            </w:r>
          </w:p>
        </w:tc>
        <w:tc>
          <w:tcPr>
            <w:tcW w:w="432" w:type="pct"/>
            <w:shd w:val="clear" w:color="auto" w:fill="auto"/>
            <w:noWrap/>
            <w:vAlign w:val="bottom"/>
          </w:tcPr>
          <w:p w14:paraId="4ADFBFA2" w14:textId="77777777" w:rsidR="00B2388D" w:rsidRPr="009122E1" w:rsidRDefault="00B2388D" w:rsidP="00F02F21">
            <w:pPr>
              <w:jc w:val="right"/>
            </w:pPr>
            <w:r w:rsidRPr="009122E1">
              <w:t>105</w:t>
            </w:r>
          </w:p>
        </w:tc>
        <w:tc>
          <w:tcPr>
            <w:tcW w:w="1731" w:type="pct"/>
            <w:shd w:val="clear" w:color="auto" w:fill="auto"/>
            <w:noWrap/>
            <w:vAlign w:val="bottom"/>
          </w:tcPr>
          <w:p w14:paraId="04C77B9A" w14:textId="77777777" w:rsidR="00B2388D" w:rsidRPr="009122E1" w:rsidRDefault="00B2388D" w:rsidP="00F02F21">
            <w:r w:rsidRPr="009122E1">
              <w:t>Forest - dense conifer</w:t>
            </w:r>
          </w:p>
        </w:tc>
        <w:tc>
          <w:tcPr>
            <w:tcW w:w="470" w:type="pct"/>
            <w:shd w:val="clear" w:color="auto" w:fill="auto"/>
            <w:noWrap/>
            <w:vAlign w:val="bottom"/>
          </w:tcPr>
          <w:p w14:paraId="73DD7CF0" w14:textId="77777777" w:rsidR="00B2388D" w:rsidRPr="009122E1" w:rsidRDefault="00B2388D" w:rsidP="00F02F21">
            <w:pPr>
              <w:jc w:val="right"/>
            </w:pPr>
            <w:r w:rsidRPr="009122E1">
              <w:t>0.0065</w:t>
            </w:r>
          </w:p>
        </w:tc>
        <w:tc>
          <w:tcPr>
            <w:tcW w:w="1841" w:type="pct"/>
            <w:shd w:val="clear" w:color="auto" w:fill="auto"/>
            <w:vAlign w:val="bottom"/>
          </w:tcPr>
          <w:p w14:paraId="130EF3A8" w14:textId="0EC28267" w:rsidR="00B2388D" w:rsidRPr="009122E1" w:rsidRDefault="00B2388D" w:rsidP="00F02F21">
            <w:r w:rsidRPr="009122E1">
              <w:t xml:space="preserve">Average of Bosque </w:t>
            </w:r>
            <w:proofErr w:type="spellStart"/>
            <w:r w:rsidRPr="009122E1">
              <w:t>denso</w:t>
            </w:r>
            <w:proofErr w:type="spellEnd"/>
            <w:r w:rsidRPr="009122E1">
              <w:t xml:space="preserve"> values</w:t>
            </w:r>
            <w:r w:rsidRPr="009122E1">
              <w:fldChar w:fldCharType="begin"/>
            </w:r>
            <w:r w:rsidR="009A1C83" w:rsidRPr="009122E1">
              <w:instrText xml:space="preserve"> ADDIN ZOTERO_ITEM CSL_CITATION {"citationID":"GAiKPii7","properties":{"formattedCitation":"\\super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2A7036EA" w14:textId="77777777" w:rsidTr="00F02F21">
        <w:trPr>
          <w:trHeight w:val="337"/>
        </w:trPr>
        <w:tc>
          <w:tcPr>
            <w:tcW w:w="526" w:type="pct"/>
          </w:tcPr>
          <w:p w14:paraId="67FB0D38" w14:textId="77777777" w:rsidR="00B2388D" w:rsidRPr="009122E1" w:rsidRDefault="00B2388D" w:rsidP="00F02F21">
            <w:pPr>
              <w:jc w:val="right"/>
            </w:pPr>
            <w:r w:rsidRPr="009122E1">
              <w:t>HN</w:t>
            </w:r>
          </w:p>
        </w:tc>
        <w:tc>
          <w:tcPr>
            <w:tcW w:w="432" w:type="pct"/>
            <w:shd w:val="clear" w:color="auto" w:fill="auto"/>
            <w:noWrap/>
            <w:vAlign w:val="bottom"/>
          </w:tcPr>
          <w:p w14:paraId="25370BDD" w14:textId="77777777" w:rsidR="00B2388D" w:rsidRPr="009122E1" w:rsidRDefault="00B2388D" w:rsidP="00F02F21">
            <w:pPr>
              <w:jc w:val="right"/>
            </w:pPr>
            <w:r w:rsidRPr="009122E1">
              <w:t>106</w:t>
            </w:r>
          </w:p>
        </w:tc>
        <w:tc>
          <w:tcPr>
            <w:tcW w:w="1731" w:type="pct"/>
            <w:shd w:val="clear" w:color="auto" w:fill="auto"/>
            <w:noWrap/>
            <w:vAlign w:val="bottom"/>
          </w:tcPr>
          <w:p w14:paraId="4BCEF40D" w14:textId="77777777" w:rsidR="00B2388D" w:rsidRPr="009122E1" w:rsidRDefault="00B2388D" w:rsidP="00F02F21">
            <w:r w:rsidRPr="009122E1">
              <w:t>Forest - thin conifer</w:t>
            </w:r>
          </w:p>
        </w:tc>
        <w:tc>
          <w:tcPr>
            <w:tcW w:w="470" w:type="pct"/>
            <w:shd w:val="clear" w:color="auto" w:fill="auto"/>
            <w:noWrap/>
            <w:vAlign w:val="bottom"/>
          </w:tcPr>
          <w:p w14:paraId="5D757D99" w14:textId="77777777" w:rsidR="00B2388D" w:rsidRPr="009122E1" w:rsidRDefault="00B2388D" w:rsidP="00F02F21">
            <w:pPr>
              <w:jc w:val="right"/>
            </w:pPr>
            <w:r w:rsidRPr="009122E1">
              <w:t>0.055</w:t>
            </w:r>
          </w:p>
        </w:tc>
        <w:tc>
          <w:tcPr>
            <w:tcW w:w="1841" w:type="pct"/>
            <w:shd w:val="clear" w:color="auto" w:fill="auto"/>
            <w:vAlign w:val="bottom"/>
          </w:tcPr>
          <w:p w14:paraId="7F603F7A" w14:textId="763A0CF5" w:rsidR="00B2388D" w:rsidRPr="009122E1" w:rsidRDefault="00B2388D" w:rsidP="00F02F21">
            <w:r w:rsidRPr="009122E1">
              <w:t xml:space="preserve">Average of Bosque claro, </w:t>
            </w:r>
            <w:proofErr w:type="spellStart"/>
            <w:r w:rsidRPr="009122E1">
              <w:t>subestrato</w:t>
            </w:r>
            <w:proofErr w:type="spellEnd"/>
            <w:r w:rsidRPr="009122E1">
              <w:t xml:space="preserve"> </w:t>
            </w:r>
            <w:proofErr w:type="spellStart"/>
            <w:r w:rsidRPr="009122E1">
              <w:t>herbáceo</w:t>
            </w:r>
            <w:proofErr w:type="spellEnd"/>
            <w:r w:rsidRPr="009122E1">
              <w:t xml:space="preserve"> degradado</w:t>
            </w:r>
            <w:r w:rsidRPr="009122E1">
              <w:fldChar w:fldCharType="begin"/>
            </w:r>
            <w:r w:rsidR="009A1C83" w:rsidRPr="009122E1">
              <w:instrText xml:space="preserve"> ADDIN ZOTERO_ITEM CSL_CITATION {"citationID":"z7tOQ4m7","properties":{"formattedCitation":"\\super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357A82B7" w14:textId="77777777" w:rsidTr="00F02F21">
        <w:trPr>
          <w:trHeight w:val="337"/>
        </w:trPr>
        <w:tc>
          <w:tcPr>
            <w:tcW w:w="526" w:type="pct"/>
          </w:tcPr>
          <w:p w14:paraId="2DF771C5" w14:textId="77777777" w:rsidR="00B2388D" w:rsidRPr="009122E1" w:rsidRDefault="00B2388D" w:rsidP="00F02F21">
            <w:pPr>
              <w:jc w:val="right"/>
            </w:pPr>
            <w:r w:rsidRPr="009122E1">
              <w:t>HN</w:t>
            </w:r>
          </w:p>
        </w:tc>
        <w:tc>
          <w:tcPr>
            <w:tcW w:w="432" w:type="pct"/>
            <w:shd w:val="clear" w:color="auto" w:fill="auto"/>
            <w:noWrap/>
            <w:vAlign w:val="bottom"/>
          </w:tcPr>
          <w:p w14:paraId="08D46657" w14:textId="77777777" w:rsidR="00B2388D" w:rsidRPr="009122E1" w:rsidRDefault="00B2388D" w:rsidP="00F02F21">
            <w:pPr>
              <w:jc w:val="right"/>
            </w:pPr>
            <w:r w:rsidRPr="009122E1">
              <w:t>107</w:t>
            </w:r>
          </w:p>
        </w:tc>
        <w:tc>
          <w:tcPr>
            <w:tcW w:w="1731" w:type="pct"/>
            <w:shd w:val="clear" w:color="auto" w:fill="auto"/>
            <w:noWrap/>
            <w:vAlign w:val="bottom"/>
          </w:tcPr>
          <w:p w14:paraId="5766CDED" w14:textId="77777777" w:rsidR="00B2388D" w:rsidRPr="009122E1" w:rsidRDefault="00B2388D" w:rsidP="00F02F21">
            <w:r w:rsidRPr="009122E1">
              <w:t>Mangroves - tall</w:t>
            </w:r>
          </w:p>
        </w:tc>
        <w:tc>
          <w:tcPr>
            <w:tcW w:w="470" w:type="pct"/>
            <w:shd w:val="clear" w:color="auto" w:fill="auto"/>
            <w:noWrap/>
            <w:vAlign w:val="bottom"/>
          </w:tcPr>
          <w:p w14:paraId="1DF6F164" w14:textId="77777777" w:rsidR="00B2388D" w:rsidRPr="009122E1" w:rsidRDefault="00B2388D" w:rsidP="00F02F21">
            <w:pPr>
              <w:jc w:val="right"/>
            </w:pPr>
            <w:r w:rsidRPr="009122E1">
              <w:t>0.1</w:t>
            </w:r>
          </w:p>
        </w:tc>
        <w:tc>
          <w:tcPr>
            <w:tcW w:w="1841" w:type="pct"/>
            <w:shd w:val="clear" w:color="auto" w:fill="auto"/>
            <w:vAlign w:val="bottom"/>
          </w:tcPr>
          <w:p w14:paraId="25973936" w14:textId="02A5ADA2" w:rsidR="00B2388D" w:rsidRPr="009122E1" w:rsidRDefault="00B2388D" w:rsidP="00F02F21">
            <w:r w:rsidRPr="009122E1">
              <w:t>Manglar</w:t>
            </w:r>
            <w:r w:rsidRPr="009122E1">
              <w:fldChar w:fldCharType="begin"/>
            </w:r>
            <w:r w:rsidR="009A1C83" w:rsidRPr="009122E1">
              <w:instrText xml:space="preserve"> ADDIN ZOTERO_ITEM CSL_CITATION {"citationID":"cQ4LttuE","properties":{"formattedCitation":"\\super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6D2B4FFE" w14:textId="77777777" w:rsidTr="00F02F21">
        <w:trPr>
          <w:trHeight w:val="337"/>
        </w:trPr>
        <w:tc>
          <w:tcPr>
            <w:tcW w:w="526" w:type="pct"/>
          </w:tcPr>
          <w:p w14:paraId="37F585DD" w14:textId="77777777" w:rsidR="00B2388D" w:rsidRPr="009122E1" w:rsidRDefault="00B2388D" w:rsidP="00F02F21">
            <w:pPr>
              <w:jc w:val="right"/>
            </w:pPr>
            <w:r w:rsidRPr="009122E1">
              <w:t>HN</w:t>
            </w:r>
          </w:p>
        </w:tc>
        <w:tc>
          <w:tcPr>
            <w:tcW w:w="432" w:type="pct"/>
            <w:shd w:val="clear" w:color="auto" w:fill="auto"/>
            <w:noWrap/>
            <w:vAlign w:val="bottom"/>
          </w:tcPr>
          <w:p w14:paraId="611D51E4" w14:textId="77777777" w:rsidR="00B2388D" w:rsidRPr="009122E1" w:rsidRDefault="00B2388D" w:rsidP="00F02F21">
            <w:pPr>
              <w:jc w:val="right"/>
            </w:pPr>
            <w:r w:rsidRPr="009122E1">
              <w:t>108</w:t>
            </w:r>
          </w:p>
        </w:tc>
        <w:tc>
          <w:tcPr>
            <w:tcW w:w="1731" w:type="pct"/>
            <w:shd w:val="clear" w:color="auto" w:fill="auto"/>
            <w:noWrap/>
            <w:vAlign w:val="bottom"/>
          </w:tcPr>
          <w:p w14:paraId="3CDB732B" w14:textId="77777777" w:rsidR="00B2388D" w:rsidRPr="009122E1" w:rsidRDefault="00B2388D" w:rsidP="00F02F21">
            <w:r w:rsidRPr="009122E1">
              <w:t>Bosque de Mangle Bajo</w:t>
            </w:r>
          </w:p>
        </w:tc>
        <w:tc>
          <w:tcPr>
            <w:tcW w:w="470" w:type="pct"/>
            <w:shd w:val="clear" w:color="auto" w:fill="auto"/>
            <w:noWrap/>
            <w:vAlign w:val="bottom"/>
          </w:tcPr>
          <w:p w14:paraId="49DDFC35" w14:textId="77777777" w:rsidR="00B2388D" w:rsidRPr="009122E1" w:rsidRDefault="00B2388D" w:rsidP="00F02F21">
            <w:pPr>
              <w:jc w:val="right"/>
            </w:pPr>
            <w:r w:rsidRPr="009122E1">
              <w:t>0.1</w:t>
            </w:r>
          </w:p>
        </w:tc>
        <w:tc>
          <w:tcPr>
            <w:tcW w:w="1841" w:type="pct"/>
            <w:shd w:val="clear" w:color="auto" w:fill="auto"/>
            <w:vAlign w:val="bottom"/>
          </w:tcPr>
          <w:p w14:paraId="642150F2" w14:textId="1B8CA197" w:rsidR="00B2388D" w:rsidRPr="009122E1" w:rsidRDefault="00B2388D" w:rsidP="00F02F21">
            <w:r w:rsidRPr="009122E1">
              <w:t>Manglar</w:t>
            </w:r>
            <w:r w:rsidRPr="009122E1">
              <w:fldChar w:fldCharType="begin"/>
            </w:r>
            <w:r w:rsidR="009A1C83" w:rsidRPr="009122E1">
              <w:instrText xml:space="preserve"> ADDIN ZOTERO_ITEM CSL_CITATION {"citationID":"owuahBCM","properties":{"formattedCitation":"\\super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3A282E0D" w14:textId="77777777" w:rsidTr="00F02F21">
        <w:trPr>
          <w:trHeight w:val="337"/>
        </w:trPr>
        <w:tc>
          <w:tcPr>
            <w:tcW w:w="526" w:type="pct"/>
          </w:tcPr>
          <w:p w14:paraId="31A8BBAF" w14:textId="77777777" w:rsidR="00B2388D" w:rsidRPr="009122E1" w:rsidRDefault="00B2388D" w:rsidP="00F02F21">
            <w:pPr>
              <w:jc w:val="right"/>
            </w:pPr>
            <w:r w:rsidRPr="009122E1">
              <w:t>HN</w:t>
            </w:r>
          </w:p>
        </w:tc>
        <w:tc>
          <w:tcPr>
            <w:tcW w:w="432" w:type="pct"/>
            <w:shd w:val="clear" w:color="auto" w:fill="auto"/>
            <w:noWrap/>
            <w:vAlign w:val="bottom"/>
          </w:tcPr>
          <w:p w14:paraId="3134FE85" w14:textId="77777777" w:rsidR="00B2388D" w:rsidRPr="009122E1" w:rsidRDefault="00B2388D" w:rsidP="00F02F21">
            <w:pPr>
              <w:jc w:val="right"/>
            </w:pPr>
            <w:r w:rsidRPr="009122E1">
              <w:t>109</w:t>
            </w:r>
          </w:p>
        </w:tc>
        <w:tc>
          <w:tcPr>
            <w:tcW w:w="1731" w:type="pct"/>
            <w:shd w:val="clear" w:color="auto" w:fill="auto"/>
            <w:noWrap/>
            <w:vAlign w:val="bottom"/>
          </w:tcPr>
          <w:p w14:paraId="5914F4E7" w14:textId="77777777" w:rsidR="00B2388D" w:rsidRPr="009122E1" w:rsidRDefault="00B2388D" w:rsidP="00F02F21">
            <w:r w:rsidRPr="009122E1">
              <w:t>Forest - broadleaf deciduous</w:t>
            </w:r>
          </w:p>
        </w:tc>
        <w:tc>
          <w:tcPr>
            <w:tcW w:w="470" w:type="pct"/>
            <w:shd w:val="clear" w:color="auto" w:fill="auto"/>
            <w:noWrap/>
            <w:vAlign w:val="bottom"/>
          </w:tcPr>
          <w:p w14:paraId="140431CA" w14:textId="77777777" w:rsidR="00B2388D" w:rsidRPr="009122E1" w:rsidRDefault="00B2388D" w:rsidP="00F02F21">
            <w:pPr>
              <w:jc w:val="right"/>
            </w:pPr>
            <w:r w:rsidRPr="009122E1">
              <w:t>0.08</w:t>
            </w:r>
          </w:p>
        </w:tc>
        <w:tc>
          <w:tcPr>
            <w:tcW w:w="1841" w:type="pct"/>
            <w:shd w:val="clear" w:color="auto" w:fill="auto"/>
            <w:vAlign w:val="bottom"/>
          </w:tcPr>
          <w:p w14:paraId="7FF6CD1F" w14:textId="5FB12B86" w:rsidR="00B2388D" w:rsidRPr="009122E1" w:rsidRDefault="00B2388D" w:rsidP="00F02F21">
            <w:r w:rsidRPr="009122E1">
              <w:t>Bosque latifoliado</w:t>
            </w:r>
            <w:r w:rsidRPr="009122E1">
              <w:fldChar w:fldCharType="begin"/>
            </w:r>
            <w:r w:rsidR="009A1C83" w:rsidRPr="009122E1">
              <w:instrText xml:space="preserve"> ADDIN ZOTERO_ITEM CSL_CITATION {"citationID":"WDpVYkrK","properties":{"formattedCitation":"\\super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639414E6" w14:textId="77777777" w:rsidTr="00F02F21">
        <w:trPr>
          <w:trHeight w:val="337"/>
        </w:trPr>
        <w:tc>
          <w:tcPr>
            <w:tcW w:w="526" w:type="pct"/>
          </w:tcPr>
          <w:p w14:paraId="327B7214" w14:textId="77777777" w:rsidR="00B2388D" w:rsidRPr="009122E1" w:rsidRDefault="00B2388D" w:rsidP="00F02F21">
            <w:pPr>
              <w:jc w:val="right"/>
            </w:pPr>
            <w:r w:rsidRPr="009122E1">
              <w:t>HN</w:t>
            </w:r>
          </w:p>
        </w:tc>
        <w:tc>
          <w:tcPr>
            <w:tcW w:w="432" w:type="pct"/>
            <w:shd w:val="clear" w:color="auto" w:fill="auto"/>
            <w:noWrap/>
            <w:vAlign w:val="bottom"/>
          </w:tcPr>
          <w:p w14:paraId="44D43C70" w14:textId="77777777" w:rsidR="00B2388D" w:rsidRPr="009122E1" w:rsidRDefault="00B2388D" w:rsidP="00F02F21">
            <w:pPr>
              <w:jc w:val="right"/>
            </w:pPr>
            <w:r w:rsidRPr="009122E1">
              <w:t>110</w:t>
            </w:r>
          </w:p>
        </w:tc>
        <w:tc>
          <w:tcPr>
            <w:tcW w:w="1731" w:type="pct"/>
            <w:shd w:val="clear" w:color="auto" w:fill="auto"/>
            <w:noWrap/>
            <w:vAlign w:val="bottom"/>
          </w:tcPr>
          <w:p w14:paraId="1D1F5FFE" w14:textId="77777777" w:rsidR="00B2388D" w:rsidRPr="009122E1" w:rsidRDefault="00B2388D" w:rsidP="00F02F21">
            <w:r w:rsidRPr="009122E1">
              <w:t>Forest - broadleaf wet</w:t>
            </w:r>
          </w:p>
        </w:tc>
        <w:tc>
          <w:tcPr>
            <w:tcW w:w="470" w:type="pct"/>
            <w:shd w:val="clear" w:color="auto" w:fill="auto"/>
            <w:noWrap/>
            <w:vAlign w:val="bottom"/>
          </w:tcPr>
          <w:p w14:paraId="57B25BCE" w14:textId="77777777" w:rsidR="00B2388D" w:rsidRPr="009122E1" w:rsidRDefault="00B2388D" w:rsidP="00F02F21">
            <w:pPr>
              <w:jc w:val="right"/>
            </w:pPr>
            <w:r w:rsidRPr="009122E1">
              <w:t>0.08</w:t>
            </w:r>
          </w:p>
        </w:tc>
        <w:tc>
          <w:tcPr>
            <w:tcW w:w="1841" w:type="pct"/>
            <w:shd w:val="clear" w:color="auto" w:fill="auto"/>
            <w:vAlign w:val="bottom"/>
          </w:tcPr>
          <w:p w14:paraId="7078C114" w14:textId="452E1849" w:rsidR="00B2388D" w:rsidRPr="009122E1" w:rsidRDefault="00B2388D" w:rsidP="00F02F21">
            <w:r w:rsidRPr="009122E1">
              <w:t>Bosque latifoliado</w:t>
            </w:r>
            <w:r w:rsidRPr="009122E1">
              <w:fldChar w:fldCharType="begin"/>
            </w:r>
            <w:r w:rsidR="009A1C83" w:rsidRPr="009122E1">
              <w:instrText xml:space="preserve"> ADDIN ZOTERO_ITEM CSL_CITATION {"citationID":"3XcieVRn","properties":{"formattedCitation":"\\super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16A67012" w14:textId="77777777" w:rsidTr="00F02F21">
        <w:trPr>
          <w:trHeight w:val="337"/>
        </w:trPr>
        <w:tc>
          <w:tcPr>
            <w:tcW w:w="526" w:type="pct"/>
          </w:tcPr>
          <w:p w14:paraId="42F2A67A" w14:textId="77777777" w:rsidR="00B2388D" w:rsidRPr="009122E1" w:rsidRDefault="00B2388D" w:rsidP="00F02F21">
            <w:pPr>
              <w:jc w:val="right"/>
            </w:pPr>
            <w:r w:rsidRPr="009122E1">
              <w:t>HN</w:t>
            </w:r>
          </w:p>
        </w:tc>
        <w:tc>
          <w:tcPr>
            <w:tcW w:w="432" w:type="pct"/>
            <w:shd w:val="clear" w:color="auto" w:fill="auto"/>
            <w:noWrap/>
            <w:vAlign w:val="bottom"/>
          </w:tcPr>
          <w:p w14:paraId="71E977E0" w14:textId="77777777" w:rsidR="00B2388D" w:rsidRPr="009122E1" w:rsidRDefault="00B2388D" w:rsidP="00F02F21">
            <w:pPr>
              <w:jc w:val="right"/>
            </w:pPr>
            <w:r w:rsidRPr="009122E1">
              <w:t>112</w:t>
            </w:r>
          </w:p>
        </w:tc>
        <w:tc>
          <w:tcPr>
            <w:tcW w:w="1731" w:type="pct"/>
            <w:shd w:val="clear" w:color="auto" w:fill="auto"/>
            <w:noWrap/>
            <w:vAlign w:val="bottom"/>
          </w:tcPr>
          <w:p w14:paraId="24A8B93F" w14:textId="77777777" w:rsidR="00B2388D" w:rsidRPr="009122E1" w:rsidRDefault="00B2388D" w:rsidP="00F02F21">
            <w:r w:rsidRPr="009122E1">
              <w:t>Forest - mixed</w:t>
            </w:r>
          </w:p>
        </w:tc>
        <w:tc>
          <w:tcPr>
            <w:tcW w:w="470" w:type="pct"/>
            <w:shd w:val="clear" w:color="auto" w:fill="auto"/>
            <w:noWrap/>
            <w:vAlign w:val="bottom"/>
          </w:tcPr>
          <w:p w14:paraId="77D77CE0" w14:textId="77777777" w:rsidR="00B2388D" w:rsidRPr="009122E1" w:rsidRDefault="00B2388D" w:rsidP="00F02F21">
            <w:pPr>
              <w:jc w:val="right"/>
            </w:pPr>
            <w:r w:rsidRPr="009122E1">
              <w:t>0.08</w:t>
            </w:r>
          </w:p>
        </w:tc>
        <w:tc>
          <w:tcPr>
            <w:tcW w:w="1841" w:type="pct"/>
            <w:shd w:val="clear" w:color="auto" w:fill="auto"/>
            <w:vAlign w:val="bottom"/>
          </w:tcPr>
          <w:p w14:paraId="20DE9929" w14:textId="28706EF4" w:rsidR="00B2388D" w:rsidRPr="009122E1" w:rsidRDefault="00B2388D" w:rsidP="00F02F21">
            <w:r w:rsidRPr="009122E1">
              <w:t>Bosque mixto</w:t>
            </w:r>
            <w:r w:rsidRPr="009122E1">
              <w:fldChar w:fldCharType="begin"/>
            </w:r>
            <w:r w:rsidR="009A1C83" w:rsidRPr="009122E1">
              <w:instrText xml:space="preserve"> ADDIN ZOTERO_ITEM CSL_CITATION {"citationID":"chpCjPrg","properties":{"formattedCitation":"\\super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7036EC15" w14:textId="77777777" w:rsidTr="00F02F21">
        <w:trPr>
          <w:trHeight w:val="337"/>
        </w:trPr>
        <w:tc>
          <w:tcPr>
            <w:tcW w:w="526" w:type="pct"/>
          </w:tcPr>
          <w:p w14:paraId="0A262288" w14:textId="77777777" w:rsidR="00B2388D" w:rsidRPr="009122E1" w:rsidRDefault="00B2388D" w:rsidP="00F02F21">
            <w:pPr>
              <w:jc w:val="right"/>
            </w:pPr>
            <w:r w:rsidRPr="009122E1">
              <w:t>HN</w:t>
            </w:r>
          </w:p>
        </w:tc>
        <w:tc>
          <w:tcPr>
            <w:tcW w:w="432" w:type="pct"/>
            <w:shd w:val="clear" w:color="auto" w:fill="auto"/>
            <w:noWrap/>
            <w:vAlign w:val="bottom"/>
          </w:tcPr>
          <w:p w14:paraId="74077386" w14:textId="77777777" w:rsidR="00B2388D" w:rsidRPr="009122E1" w:rsidRDefault="00B2388D" w:rsidP="00F02F21">
            <w:pPr>
              <w:jc w:val="right"/>
            </w:pPr>
            <w:r w:rsidRPr="009122E1">
              <w:t>113</w:t>
            </w:r>
          </w:p>
        </w:tc>
        <w:tc>
          <w:tcPr>
            <w:tcW w:w="1731" w:type="pct"/>
            <w:shd w:val="clear" w:color="auto" w:fill="auto"/>
            <w:noWrap/>
            <w:vAlign w:val="bottom"/>
          </w:tcPr>
          <w:p w14:paraId="5CE7DDC1" w14:textId="77777777" w:rsidR="00B2388D" w:rsidRPr="009122E1" w:rsidRDefault="00B2388D" w:rsidP="00F02F21">
            <w:r w:rsidRPr="009122E1">
              <w:t>Coffee</w:t>
            </w:r>
          </w:p>
        </w:tc>
        <w:tc>
          <w:tcPr>
            <w:tcW w:w="470" w:type="pct"/>
            <w:shd w:val="clear" w:color="auto" w:fill="auto"/>
            <w:noWrap/>
            <w:vAlign w:val="bottom"/>
          </w:tcPr>
          <w:p w14:paraId="46331B8A" w14:textId="77777777" w:rsidR="00B2388D" w:rsidRPr="009122E1" w:rsidRDefault="00B2388D" w:rsidP="00F02F21">
            <w:pPr>
              <w:jc w:val="right"/>
            </w:pPr>
            <w:r w:rsidRPr="009122E1">
              <w:t>0.09</w:t>
            </w:r>
          </w:p>
        </w:tc>
        <w:tc>
          <w:tcPr>
            <w:tcW w:w="1841" w:type="pct"/>
            <w:shd w:val="clear" w:color="auto" w:fill="auto"/>
            <w:vAlign w:val="bottom"/>
          </w:tcPr>
          <w:p w14:paraId="31B46296" w14:textId="1E9612AC" w:rsidR="00B2388D" w:rsidRPr="009122E1" w:rsidRDefault="00B2388D" w:rsidP="00F02F21">
            <w:r w:rsidRPr="009122E1">
              <w:t>Café</w:t>
            </w:r>
            <w:r w:rsidRPr="009122E1">
              <w:fldChar w:fldCharType="begin"/>
            </w:r>
            <w:r w:rsidR="009A1C83" w:rsidRPr="009122E1">
              <w:instrText xml:space="preserve"> ADDIN ZOTERO_ITEM CSL_CITATION {"citationID":"ld6sn6JN","properties":{"formattedCitation":"\\super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6492B9DB" w14:textId="77777777" w:rsidTr="00F02F21">
        <w:trPr>
          <w:trHeight w:val="337"/>
        </w:trPr>
        <w:tc>
          <w:tcPr>
            <w:tcW w:w="526" w:type="pct"/>
          </w:tcPr>
          <w:p w14:paraId="060BC86F" w14:textId="77777777" w:rsidR="00B2388D" w:rsidRPr="009122E1" w:rsidRDefault="00B2388D" w:rsidP="00F02F21">
            <w:pPr>
              <w:jc w:val="right"/>
            </w:pPr>
            <w:r w:rsidRPr="009122E1">
              <w:t>HN</w:t>
            </w:r>
          </w:p>
        </w:tc>
        <w:tc>
          <w:tcPr>
            <w:tcW w:w="432" w:type="pct"/>
            <w:shd w:val="clear" w:color="auto" w:fill="auto"/>
            <w:noWrap/>
            <w:vAlign w:val="bottom"/>
          </w:tcPr>
          <w:p w14:paraId="0D1505E5" w14:textId="77777777" w:rsidR="00B2388D" w:rsidRPr="009122E1" w:rsidRDefault="00B2388D" w:rsidP="00F02F21">
            <w:pPr>
              <w:jc w:val="right"/>
            </w:pPr>
            <w:r w:rsidRPr="009122E1">
              <w:t>115</w:t>
            </w:r>
          </w:p>
        </w:tc>
        <w:tc>
          <w:tcPr>
            <w:tcW w:w="1731" w:type="pct"/>
            <w:shd w:val="clear" w:color="auto" w:fill="auto"/>
            <w:noWrap/>
            <w:vAlign w:val="bottom"/>
          </w:tcPr>
          <w:p w14:paraId="7A8FE52D" w14:textId="77777777" w:rsidR="00B2388D" w:rsidRPr="009122E1" w:rsidRDefault="00B2388D" w:rsidP="00F02F21">
            <w:r w:rsidRPr="009122E1">
              <w:t>Water bodies - artificial</w:t>
            </w:r>
          </w:p>
        </w:tc>
        <w:tc>
          <w:tcPr>
            <w:tcW w:w="470" w:type="pct"/>
            <w:shd w:val="clear" w:color="auto" w:fill="auto"/>
            <w:noWrap/>
            <w:vAlign w:val="bottom"/>
          </w:tcPr>
          <w:p w14:paraId="7D57D805" w14:textId="77777777" w:rsidR="00B2388D" w:rsidRPr="009122E1" w:rsidRDefault="00B2388D" w:rsidP="00F02F21">
            <w:pPr>
              <w:jc w:val="right"/>
            </w:pPr>
            <w:r w:rsidRPr="009122E1">
              <w:t>0</w:t>
            </w:r>
          </w:p>
        </w:tc>
        <w:tc>
          <w:tcPr>
            <w:tcW w:w="1841" w:type="pct"/>
            <w:shd w:val="clear" w:color="auto" w:fill="auto"/>
          </w:tcPr>
          <w:p w14:paraId="2E072E94" w14:textId="417622AD" w:rsidR="00B2388D" w:rsidRPr="009122E1" w:rsidRDefault="00B2388D" w:rsidP="00F02F21">
            <w:pPr>
              <w:rPr>
                <w:highlight w:val="yellow"/>
              </w:rPr>
            </w:pPr>
            <w:r w:rsidRPr="009122E1">
              <w:t>Water</w:t>
            </w:r>
            <w:r w:rsidRPr="009122E1">
              <w:fldChar w:fldCharType="begin"/>
            </w:r>
            <w:r w:rsidR="009A1C83" w:rsidRPr="009122E1">
              <w:instrText xml:space="preserve"> ADDIN ZOTERO_ITEM CSL_CITATION {"citationID":"BWhCTF95","properties":{"formattedCitation":"\\super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36FB44DD" w14:textId="77777777" w:rsidTr="00F02F21">
        <w:trPr>
          <w:trHeight w:val="337"/>
        </w:trPr>
        <w:tc>
          <w:tcPr>
            <w:tcW w:w="526" w:type="pct"/>
          </w:tcPr>
          <w:p w14:paraId="6BF0FB72" w14:textId="77777777" w:rsidR="00B2388D" w:rsidRPr="009122E1" w:rsidRDefault="00B2388D" w:rsidP="00F02F21">
            <w:pPr>
              <w:jc w:val="right"/>
            </w:pPr>
            <w:r w:rsidRPr="009122E1">
              <w:t>HN</w:t>
            </w:r>
          </w:p>
        </w:tc>
        <w:tc>
          <w:tcPr>
            <w:tcW w:w="432" w:type="pct"/>
            <w:shd w:val="clear" w:color="auto" w:fill="auto"/>
            <w:noWrap/>
            <w:vAlign w:val="bottom"/>
          </w:tcPr>
          <w:p w14:paraId="16EB2C0B" w14:textId="77777777" w:rsidR="00B2388D" w:rsidRPr="009122E1" w:rsidRDefault="00B2388D" w:rsidP="00F02F21">
            <w:pPr>
              <w:jc w:val="right"/>
            </w:pPr>
            <w:r w:rsidRPr="009122E1">
              <w:t>116</w:t>
            </w:r>
          </w:p>
        </w:tc>
        <w:tc>
          <w:tcPr>
            <w:tcW w:w="1731" w:type="pct"/>
            <w:shd w:val="clear" w:color="auto" w:fill="auto"/>
            <w:noWrap/>
            <w:vAlign w:val="bottom"/>
          </w:tcPr>
          <w:p w14:paraId="57055D90" w14:textId="77777777" w:rsidR="00B2388D" w:rsidRPr="009122E1" w:rsidRDefault="00B2388D" w:rsidP="00F02F21">
            <w:r w:rsidRPr="009122E1">
              <w:t>Water bodies - natural</w:t>
            </w:r>
          </w:p>
        </w:tc>
        <w:tc>
          <w:tcPr>
            <w:tcW w:w="470" w:type="pct"/>
            <w:shd w:val="clear" w:color="auto" w:fill="auto"/>
            <w:noWrap/>
            <w:vAlign w:val="bottom"/>
          </w:tcPr>
          <w:p w14:paraId="03E346AA" w14:textId="77777777" w:rsidR="00B2388D" w:rsidRPr="009122E1" w:rsidRDefault="00B2388D" w:rsidP="00F02F21">
            <w:pPr>
              <w:jc w:val="right"/>
            </w:pPr>
            <w:r w:rsidRPr="009122E1">
              <w:t>0</w:t>
            </w:r>
          </w:p>
        </w:tc>
        <w:tc>
          <w:tcPr>
            <w:tcW w:w="1841" w:type="pct"/>
            <w:shd w:val="clear" w:color="auto" w:fill="auto"/>
          </w:tcPr>
          <w:p w14:paraId="411AAA12" w14:textId="1C2E15CC" w:rsidR="00B2388D" w:rsidRPr="009122E1" w:rsidRDefault="00B2388D" w:rsidP="00F02F21">
            <w:pPr>
              <w:rPr>
                <w:highlight w:val="yellow"/>
              </w:rPr>
            </w:pPr>
            <w:r w:rsidRPr="009122E1">
              <w:t>Water</w:t>
            </w:r>
            <w:r w:rsidRPr="009122E1">
              <w:fldChar w:fldCharType="begin"/>
            </w:r>
            <w:r w:rsidR="009A1C83" w:rsidRPr="009122E1">
              <w:instrText xml:space="preserve"> ADDIN ZOTERO_ITEM CSL_CITATION {"citationID":"EUFDnGsC","properties":{"formattedCitation":"\\super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2F262C2E" w14:textId="77777777" w:rsidTr="00F02F21">
        <w:trPr>
          <w:trHeight w:val="337"/>
        </w:trPr>
        <w:tc>
          <w:tcPr>
            <w:tcW w:w="526" w:type="pct"/>
          </w:tcPr>
          <w:p w14:paraId="608DA155" w14:textId="77777777" w:rsidR="00B2388D" w:rsidRPr="009122E1" w:rsidRDefault="00B2388D" w:rsidP="00F02F21">
            <w:pPr>
              <w:jc w:val="right"/>
            </w:pPr>
            <w:r w:rsidRPr="009122E1">
              <w:t>HN</w:t>
            </w:r>
          </w:p>
        </w:tc>
        <w:tc>
          <w:tcPr>
            <w:tcW w:w="432" w:type="pct"/>
            <w:shd w:val="clear" w:color="auto" w:fill="auto"/>
            <w:noWrap/>
            <w:vAlign w:val="bottom"/>
          </w:tcPr>
          <w:p w14:paraId="34732BEC" w14:textId="77777777" w:rsidR="00B2388D" w:rsidRPr="009122E1" w:rsidRDefault="00B2388D" w:rsidP="00F02F21">
            <w:pPr>
              <w:jc w:val="right"/>
            </w:pPr>
            <w:r w:rsidRPr="009122E1">
              <w:t>117</w:t>
            </w:r>
          </w:p>
        </w:tc>
        <w:tc>
          <w:tcPr>
            <w:tcW w:w="1731" w:type="pct"/>
            <w:shd w:val="clear" w:color="auto" w:fill="auto"/>
            <w:noWrap/>
            <w:vAlign w:val="bottom"/>
          </w:tcPr>
          <w:p w14:paraId="4168C1BE" w14:textId="77777777" w:rsidR="00B2388D" w:rsidRPr="009122E1" w:rsidRDefault="00B2388D" w:rsidP="00F02F21">
            <w:r w:rsidRPr="009122E1">
              <w:t>Water - other</w:t>
            </w:r>
          </w:p>
        </w:tc>
        <w:tc>
          <w:tcPr>
            <w:tcW w:w="470" w:type="pct"/>
            <w:shd w:val="clear" w:color="auto" w:fill="auto"/>
            <w:noWrap/>
            <w:vAlign w:val="bottom"/>
          </w:tcPr>
          <w:p w14:paraId="6ADD7B06" w14:textId="77777777" w:rsidR="00B2388D" w:rsidRPr="009122E1" w:rsidRDefault="00B2388D" w:rsidP="00F02F21">
            <w:pPr>
              <w:jc w:val="right"/>
            </w:pPr>
            <w:r w:rsidRPr="009122E1">
              <w:t>0</w:t>
            </w:r>
          </w:p>
        </w:tc>
        <w:tc>
          <w:tcPr>
            <w:tcW w:w="1841" w:type="pct"/>
            <w:shd w:val="clear" w:color="auto" w:fill="auto"/>
          </w:tcPr>
          <w:p w14:paraId="4DC58FB0" w14:textId="6F34E587" w:rsidR="00B2388D" w:rsidRPr="009122E1" w:rsidRDefault="00B2388D" w:rsidP="00F02F21">
            <w:r w:rsidRPr="009122E1">
              <w:t>Water</w:t>
            </w:r>
            <w:r w:rsidRPr="009122E1">
              <w:fldChar w:fldCharType="begin"/>
            </w:r>
            <w:r w:rsidR="009A1C83" w:rsidRPr="009122E1">
              <w:instrText xml:space="preserve"> ADDIN ZOTERO_ITEM CSL_CITATION {"citationID":"npgBoFe4","properties":{"formattedCitation":"\\super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49AC1671" w14:textId="77777777" w:rsidTr="00F02F21">
        <w:trPr>
          <w:trHeight w:val="337"/>
        </w:trPr>
        <w:tc>
          <w:tcPr>
            <w:tcW w:w="526" w:type="pct"/>
          </w:tcPr>
          <w:p w14:paraId="6679A0FF" w14:textId="77777777" w:rsidR="00B2388D" w:rsidRPr="009122E1" w:rsidRDefault="00B2388D" w:rsidP="00F02F21">
            <w:pPr>
              <w:jc w:val="right"/>
            </w:pPr>
            <w:r w:rsidRPr="009122E1">
              <w:t>HN</w:t>
            </w:r>
          </w:p>
        </w:tc>
        <w:tc>
          <w:tcPr>
            <w:tcW w:w="432" w:type="pct"/>
            <w:shd w:val="clear" w:color="auto" w:fill="auto"/>
            <w:noWrap/>
            <w:vAlign w:val="bottom"/>
          </w:tcPr>
          <w:p w14:paraId="632250FE" w14:textId="77777777" w:rsidR="00B2388D" w:rsidRPr="009122E1" w:rsidRDefault="00B2388D" w:rsidP="00F02F21">
            <w:pPr>
              <w:jc w:val="right"/>
            </w:pPr>
            <w:r w:rsidRPr="009122E1">
              <w:t>118</w:t>
            </w:r>
          </w:p>
        </w:tc>
        <w:tc>
          <w:tcPr>
            <w:tcW w:w="1731" w:type="pct"/>
            <w:shd w:val="clear" w:color="auto" w:fill="auto"/>
            <w:noWrap/>
            <w:vAlign w:val="bottom"/>
          </w:tcPr>
          <w:p w14:paraId="368A11DE" w14:textId="77777777" w:rsidR="00B2388D" w:rsidRPr="009122E1" w:rsidRDefault="00B2388D" w:rsidP="00F02F21">
            <w:r w:rsidRPr="009122E1">
              <w:t>Palm - African</w:t>
            </w:r>
          </w:p>
        </w:tc>
        <w:tc>
          <w:tcPr>
            <w:tcW w:w="470" w:type="pct"/>
            <w:shd w:val="clear" w:color="auto" w:fill="auto"/>
            <w:noWrap/>
            <w:vAlign w:val="bottom"/>
          </w:tcPr>
          <w:p w14:paraId="69DC3335" w14:textId="77777777" w:rsidR="00B2388D" w:rsidRPr="009122E1" w:rsidRDefault="00B2388D" w:rsidP="00F02F21">
            <w:pPr>
              <w:jc w:val="right"/>
            </w:pPr>
            <w:r w:rsidRPr="009122E1">
              <w:t>0.75</w:t>
            </w:r>
          </w:p>
        </w:tc>
        <w:tc>
          <w:tcPr>
            <w:tcW w:w="1841" w:type="pct"/>
            <w:shd w:val="clear" w:color="auto" w:fill="auto"/>
            <w:vAlign w:val="bottom"/>
          </w:tcPr>
          <w:p w14:paraId="3FA575FC" w14:textId="27258334" w:rsidR="00B2388D" w:rsidRPr="009122E1" w:rsidRDefault="00B2388D" w:rsidP="00F02F21">
            <w:r w:rsidRPr="009122E1">
              <w:t>Palmar natural</w:t>
            </w:r>
            <w:r w:rsidRPr="009122E1">
              <w:fldChar w:fldCharType="begin"/>
            </w:r>
            <w:r w:rsidR="009A1C83" w:rsidRPr="009122E1">
              <w:instrText xml:space="preserve"> ADDIN ZOTERO_ITEM CSL_CITATION {"citationID":"CweeBfft","properties":{"formattedCitation":"\\super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6D29DF8A" w14:textId="77777777" w:rsidTr="00F02F21">
        <w:trPr>
          <w:trHeight w:val="337"/>
        </w:trPr>
        <w:tc>
          <w:tcPr>
            <w:tcW w:w="526" w:type="pct"/>
          </w:tcPr>
          <w:p w14:paraId="69E5DB58" w14:textId="77777777" w:rsidR="00B2388D" w:rsidRPr="009122E1" w:rsidRDefault="00B2388D" w:rsidP="00F02F21">
            <w:pPr>
              <w:jc w:val="right"/>
            </w:pPr>
            <w:r w:rsidRPr="009122E1">
              <w:t>HN</w:t>
            </w:r>
          </w:p>
        </w:tc>
        <w:tc>
          <w:tcPr>
            <w:tcW w:w="432" w:type="pct"/>
            <w:shd w:val="clear" w:color="auto" w:fill="auto"/>
            <w:noWrap/>
            <w:vAlign w:val="bottom"/>
          </w:tcPr>
          <w:p w14:paraId="321CA732" w14:textId="77777777" w:rsidR="00B2388D" w:rsidRPr="009122E1" w:rsidRDefault="00B2388D" w:rsidP="00F02F21">
            <w:pPr>
              <w:jc w:val="right"/>
            </w:pPr>
            <w:r w:rsidRPr="009122E1">
              <w:t>119</w:t>
            </w:r>
          </w:p>
        </w:tc>
        <w:tc>
          <w:tcPr>
            <w:tcW w:w="1731" w:type="pct"/>
            <w:shd w:val="clear" w:color="auto" w:fill="auto"/>
            <w:noWrap/>
            <w:vAlign w:val="bottom"/>
          </w:tcPr>
          <w:p w14:paraId="1046F60B" w14:textId="77777777" w:rsidR="00B2388D" w:rsidRPr="009122E1" w:rsidRDefault="00B2388D" w:rsidP="00F02F21">
            <w:r w:rsidRPr="009122E1">
              <w:t>Pasture/crops</w:t>
            </w:r>
          </w:p>
        </w:tc>
        <w:tc>
          <w:tcPr>
            <w:tcW w:w="470" w:type="pct"/>
            <w:shd w:val="clear" w:color="auto" w:fill="auto"/>
            <w:noWrap/>
            <w:vAlign w:val="bottom"/>
          </w:tcPr>
          <w:p w14:paraId="0D59C569" w14:textId="77777777" w:rsidR="00B2388D" w:rsidRPr="009122E1" w:rsidRDefault="00B2388D" w:rsidP="00F02F21">
            <w:pPr>
              <w:jc w:val="right"/>
            </w:pPr>
            <w:r w:rsidRPr="009122E1">
              <w:t>0.2195</w:t>
            </w:r>
          </w:p>
        </w:tc>
        <w:tc>
          <w:tcPr>
            <w:tcW w:w="1841" w:type="pct"/>
            <w:shd w:val="clear" w:color="auto" w:fill="auto"/>
            <w:vAlign w:val="bottom"/>
          </w:tcPr>
          <w:p w14:paraId="47F71693" w14:textId="2DC94CA7" w:rsidR="00B2388D" w:rsidRPr="009122E1" w:rsidRDefault="00B2388D" w:rsidP="00F02F21">
            <w:r w:rsidRPr="009122E1">
              <w:t xml:space="preserve">Average of HN commercial agriculture and </w:t>
            </w:r>
            <w:proofErr w:type="spellStart"/>
            <w:r w:rsidRPr="009122E1">
              <w:t>Pastizal</w:t>
            </w:r>
            <w:proofErr w:type="spellEnd"/>
            <w:r w:rsidRPr="009122E1">
              <w:t xml:space="preserve"> </w:t>
            </w:r>
            <w:proofErr w:type="spellStart"/>
            <w:r w:rsidRPr="009122E1">
              <w:t>cultivado</w:t>
            </w:r>
            <w:proofErr w:type="spellEnd"/>
            <w:r w:rsidRPr="009122E1">
              <w:t xml:space="preserve"> (</w:t>
            </w:r>
            <w:proofErr w:type="spellStart"/>
            <w:r w:rsidRPr="009122E1">
              <w:t>manejado</w:t>
            </w:r>
            <w:proofErr w:type="spellEnd"/>
            <w:r w:rsidRPr="009122E1">
              <w:t>)</w:t>
            </w:r>
            <w:r w:rsidRPr="009122E1">
              <w:fldChar w:fldCharType="begin"/>
            </w:r>
            <w:r w:rsidR="009A1C83" w:rsidRPr="009122E1">
              <w:instrText xml:space="preserve"> ADDIN ZOTERO_ITEM CSL_CITATION {"citationID":"ZKdOZCRL","properties":{"formattedCitation":"\\super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28A99EC0" w14:textId="77777777" w:rsidTr="00F02F21">
        <w:trPr>
          <w:trHeight w:val="337"/>
        </w:trPr>
        <w:tc>
          <w:tcPr>
            <w:tcW w:w="526" w:type="pct"/>
          </w:tcPr>
          <w:p w14:paraId="7A719EAD" w14:textId="77777777" w:rsidR="00B2388D" w:rsidRPr="009122E1" w:rsidRDefault="00B2388D" w:rsidP="00F02F21">
            <w:pPr>
              <w:jc w:val="right"/>
            </w:pPr>
            <w:r w:rsidRPr="009122E1">
              <w:t>HN</w:t>
            </w:r>
          </w:p>
        </w:tc>
        <w:tc>
          <w:tcPr>
            <w:tcW w:w="432" w:type="pct"/>
            <w:shd w:val="clear" w:color="auto" w:fill="auto"/>
            <w:noWrap/>
            <w:vAlign w:val="bottom"/>
          </w:tcPr>
          <w:p w14:paraId="73E14243" w14:textId="77777777" w:rsidR="00B2388D" w:rsidRPr="009122E1" w:rsidRDefault="00B2388D" w:rsidP="00F02F21">
            <w:pPr>
              <w:jc w:val="right"/>
            </w:pPr>
            <w:r w:rsidRPr="009122E1">
              <w:t>121</w:t>
            </w:r>
          </w:p>
        </w:tc>
        <w:tc>
          <w:tcPr>
            <w:tcW w:w="1731" w:type="pct"/>
            <w:shd w:val="clear" w:color="auto" w:fill="auto"/>
            <w:noWrap/>
            <w:vAlign w:val="bottom"/>
          </w:tcPr>
          <w:p w14:paraId="23B80871" w14:textId="77777777" w:rsidR="00B2388D" w:rsidRPr="009122E1" w:rsidRDefault="00B2388D" w:rsidP="00F02F21">
            <w:r w:rsidRPr="009122E1">
              <w:t>Bare</w:t>
            </w:r>
          </w:p>
        </w:tc>
        <w:tc>
          <w:tcPr>
            <w:tcW w:w="470" w:type="pct"/>
            <w:shd w:val="clear" w:color="auto" w:fill="auto"/>
            <w:noWrap/>
            <w:vAlign w:val="bottom"/>
          </w:tcPr>
          <w:p w14:paraId="66289384" w14:textId="77777777" w:rsidR="00B2388D" w:rsidRPr="009122E1" w:rsidRDefault="00B2388D" w:rsidP="00F02F21">
            <w:pPr>
              <w:jc w:val="right"/>
            </w:pPr>
            <w:r w:rsidRPr="009122E1">
              <w:t>0.85</w:t>
            </w:r>
          </w:p>
        </w:tc>
        <w:tc>
          <w:tcPr>
            <w:tcW w:w="1841" w:type="pct"/>
            <w:shd w:val="clear" w:color="auto" w:fill="auto"/>
            <w:vAlign w:val="bottom"/>
          </w:tcPr>
          <w:p w14:paraId="3DB01F32" w14:textId="4404D02E" w:rsidR="00B2388D" w:rsidRPr="009122E1" w:rsidRDefault="00B2388D" w:rsidP="00F02F21">
            <w:r w:rsidRPr="009122E1">
              <w:t>Deserts and dunes</w:t>
            </w:r>
            <w:r w:rsidRPr="009122E1">
              <w:fldChar w:fldCharType="begin"/>
            </w:r>
            <w:r w:rsidR="009A1C83" w:rsidRPr="009122E1">
              <w:rPr>
                <w:lang w:val="fr-FR"/>
              </w:rPr>
              <w:instrText xml:space="preserve"> ADDIN ZOTERO_ITEM CSL_CITATION {"citationID":"5qbFvqLB","properties":{"formattedCitation":"\\super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4FE68311" w14:textId="77777777" w:rsidTr="00F02F21">
        <w:trPr>
          <w:trHeight w:val="337"/>
        </w:trPr>
        <w:tc>
          <w:tcPr>
            <w:tcW w:w="526" w:type="pct"/>
          </w:tcPr>
          <w:p w14:paraId="0E3C0092" w14:textId="77777777" w:rsidR="00B2388D" w:rsidRPr="009122E1" w:rsidRDefault="00B2388D" w:rsidP="00F02F21">
            <w:pPr>
              <w:jc w:val="right"/>
            </w:pPr>
            <w:r w:rsidRPr="009122E1">
              <w:t>HN</w:t>
            </w:r>
          </w:p>
        </w:tc>
        <w:tc>
          <w:tcPr>
            <w:tcW w:w="432" w:type="pct"/>
            <w:shd w:val="clear" w:color="auto" w:fill="auto"/>
            <w:noWrap/>
            <w:vAlign w:val="bottom"/>
          </w:tcPr>
          <w:p w14:paraId="2EEEAC32" w14:textId="77777777" w:rsidR="00B2388D" w:rsidRPr="009122E1" w:rsidRDefault="00B2388D" w:rsidP="00F02F21">
            <w:pPr>
              <w:jc w:val="right"/>
            </w:pPr>
            <w:r w:rsidRPr="009122E1">
              <w:t>122</w:t>
            </w:r>
          </w:p>
        </w:tc>
        <w:tc>
          <w:tcPr>
            <w:tcW w:w="1731" w:type="pct"/>
            <w:shd w:val="clear" w:color="auto" w:fill="auto"/>
            <w:noWrap/>
            <w:vAlign w:val="bottom"/>
          </w:tcPr>
          <w:p w14:paraId="1550B4C3" w14:textId="77777777" w:rsidR="00B2388D" w:rsidRPr="009122E1" w:rsidRDefault="00B2388D" w:rsidP="00F02F21">
            <w:r w:rsidRPr="009122E1">
              <w:t>Palm - Tique</w:t>
            </w:r>
          </w:p>
        </w:tc>
        <w:tc>
          <w:tcPr>
            <w:tcW w:w="470" w:type="pct"/>
            <w:shd w:val="clear" w:color="auto" w:fill="auto"/>
            <w:noWrap/>
            <w:vAlign w:val="bottom"/>
          </w:tcPr>
          <w:p w14:paraId="543351F7" w14:textId="77777777" w:rsidR="00B2388D" w:rsidRPr="009122E1" w:rsidRDefault="00B2388D" w:rsidP="00F02F21">
            <w:pPr>
              <w:jc w:val="right"/>
            </w:pPr>
            <w:r w:rsidRPr="009122E1">
              <w:t>0.75</w:t>
            </w:r>
          </w:p>
        </w:tc>
        <w:tc>
          <w:tcPr>
            <w:tcW w:w="1841" w:type="pct"/>
            <w:shd w:val="clear" w:color="auto" w:fill="auto"/>
            <w:vAlign w:val="bottom"/>
          </w:tcPr>
          <w:p w14:paraId="4FDC4240" w14:textId="26864B21" w:rsidR="00B2388D" w:rsidRPr="009122E1" w:rsidRDefault="00B2388D" w:rsidP="00F02F21">
            <w:r w:rsidRPr="009122E1">
              <w:t>Palmar natural</w:t>
            </w:r>
            <w:r w:rsidRPr="009122E1">
              <w:fldChar w:fldCharType="begin"/>
            </w:r>
            <w:r w:rsidR="009A1C83" w:rsidRPr="009122E1">
              <w:instrText xml:space="preserve"> ADDIN ZOTERO_ITEM CSL_CITATION {"citationID":"t2FXTuJO","properties":{"formattedCitation":"\\super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01395F12" w14:textId="77777777" w:rsidTr="00F02F21">
        <w:trPr>
          <w:trHeight w:val="337"/>
        </w:trPr>
        <w:tc>
          <w:tcPr>
            <w:tcW w:w="526" w:type="pct"/>
          </w:tcPr>
          <w:p w14:paraId="593EF9A4" w14:textId="77777777" w:rsidR="00B2388D" w:rsidRPr="009122E1" w:rsidRDefault="00B2388D" w:rsidP="00F02F21">
            <w:pPr>
              <w:jc w:val="right"/>
            </w:pPr>
            <w:r w:rsidRPr="009122E1">
              <w:t>HN</w:t>
            </w:r>
          </w:p>
        </w:tc>
        <w:tc>
          <w:tcPr>
            <w:tcW w:w="432" w:type="pct"/>
            <w:shd w:val="clear" w:color="auto" w:fill="auto"/>
            <w:noWrap/>
            <w:vAlign w:val="bottom"/>
          </w:tcPr>
          <w:p w14:paraId="5FFBF9F1" w14:textId="77777777" w:rsidR="00B2388D" w:rsidRPr="009122E1" w:rsidRDefault="00B2388D" w:rsidP="00F02F21">
            <w:pPr>
              <w:jc w:val="right"/>
            </w:pPr>
            <w:r w:rsidRPr="009122E1">
              <w:t>123</w:t>
            </w:r>
          </w:p>
        </w:tc>
        <w:tc>
          <w:tcPr>
            <w:tcW w:w="1731" w:type="pct"/>
            <w:shd w:val="clear" w:color="auto" w:fill="auto"/>
            <w:noWrap/>
            <w:vAlign w:val="bottom"/>
          </w:tcPr>
          <w:p w14:paraId="60B08BEF" w14:textId="77777777" w:rsidR="00B2388D" w:rsidRPr="009122E1" w:rsidRDefault="00B2388D" w:rsidP="00F02F21">
            <w:r w:rsidRPr="009122E1">
              <w:t>Secondary vegetation deciduous</w:t>
            </w:r>
          </w:p>
        </w:tc>
        <w:tc>
          <w:tcPr>
            <w:tcW w:w="470" w:type="pct"/>
            <w:shd w:val="clear" w:color="auto" w:fill="auto"/>
            <w:noWrap/>
            <w:vAlign w:val="bottom"/>
          </w:tcPr>
          <w:p w14:paraId="6FF5338D" w14:textId="77777777" w:rsidR="00B2388D" w:rsidRPr="009122E1" w:rsidRDefault="00B2388D" w:rsidP="00F02F21">
            <w:pPr>
              <w:jc w:val="right"/>
            </w:pPr>
            <w:r w:rsidRPr="009122E1">
              <w:t>0.007</w:t>
            </w:r>
          </w:p>
        </w:tc>
        <w:tc>
          <w:tcPr>
            <w:tcW w:w="1841" w:type="pct"/>
            <w:shd w:val="clear" w:color="auto" w:fill="auto"/>
            <w:vAlign w:val="bottom"/>
          </w:tcPr>
          <w:p w14:paraId="2CC79F5C" w14:textId="77777777" w:rsidR="00B2388D" w:rsidRPr="009122E1" w:rsidRDefault="00B2388D" w:rsidP="00F02F21">
            <w:r w:rsidRPr="009122E1">
              <w:t xml:space="preserve">Bosque </w:t>
            </w:r>
            <w:proofErr w:type="spellStart"/>
            <w:r w:rsidRPr="009122E1">
              <w:t>secundario</w:t>
            </w:r>
            <w:proofErr w:type="spellEnd"/>
            <w:r w:rsidRPr="009122E1">
              <w:t xml:space="preserve"> from Costa Rica</w:t>
            </w:r>
          </w:p>
        </w:tc>
      </w:tr>
      <w:tr w:rsidR="00B2388D" w:rsidRPr="009122E1" w14:paraId="3BF0B22E" w14:textId="77777777" w:rsidTr="00F02F21">
        <w:trPr>
          <w:trHeight w:val="337"/>
        </w:trPr>
        <w:tc>
          <w:tcPr>
            <w:tcW w:w="526" w:type="pct"/>
          </w:tcPr>
          <w:p w14:paraId="1100F66E" w14:textId="77777777" w:rsidR="00B2388D" w:rsidRPr="009122E1" w:rsidRDefault="00B2388D" w:rsidP="00F02F21">
            <w:pPr>
              <w:jc w:val="right"/>
            </w:pPr>
            <w:r w:rsidRPr="009122E1">
              <w:t>HN</w:t>
            </w:r>
          </w:p>
        </w:tc>
        <w:tc>
          <w:tcPr>
            <w:tcW w:w="432" w:type="pct"/>
            <w:shd w:val="clear" w:color="auto" w:fill="auto"/>
            <w:noWrap/>
            <w:vAlign w:val="bottom"/>
          </w:tcPr>
          <w:p w14:paraId="6CFA98F9" w14:textId="77777777" w:rsidR="00B2388D" w:rsidRPr="009122E1" w:rsidRDefault="00B2388D" w:rsidP="00F02F21">
            <w:pPr>
              <w:jc w:val="right"/>
            </w:pPr>
            <w:r w:rsidRPr="009122E1">
              <w:t>124</w:t>
            </w:r>
          </w:p>
        </w:tc>
        <w:tc>
          <w:tcPr>
            <w:tcW w:w="1731" w:type="pct"/>
            <w:shd w:val="clear" w:color="auto" w:fill="auto"/>
            <w:noWrap/>
            <w:vAlign w:val="bottom"/>
          </w:tcPr>
          <w:p w14:paraId="64CB8AF1" w14:textId="77777777" w:rsidR="00B2388D" w:rsidRPr="009122E1" w:rsidRDefault="00B2388D" w:rsidP="00F02F21">
            <w:r w:rsidRPr="009122E1">
              <w:t>Secondary vegetation wet</w:t>
            </w:r>
          </w:p>
        </w:tc>
        <w:tc>
          <w:tcPr>
            <w:tcW w:w="470" w:type="pct"/>
            <w:shd w:val="clear" w:color="auto" w:fill="auto"/>
            <w:noWrap/>
            <w:vAlign w:val="bottom"/>
          </w:tcPr>
          <w:p w14:paraId="6F9E3928" w14:textId="77777777" w:rsidR="00B2388D" w:rsidRPr="009122E1" w:rsidRDefault="00B2388D" w:rsidP="00F02F21">
            <w:pPr>
              <w:jc w:val="right"/>
            </w:pPr>
            <w:r w:rsidRPr="009122E1">
              <w:t>0.007</w:t>
            </w:r>
          </w:p>
        </w:tc>
        <w:tc>
          <w:tcPr>
            <w:tcW w:w="1841" w:type="pct"/>
            <w:shd w:val="clear" w:color="auto" w:fill="auto"/>
            <w:vAlign w:val="bottom"/>
          </w:tcPr>
          <w:p w14:paraId="2403AC2B" w14:textId="77777777" w:rsidR="00B2388D" w:rsidRPr="009122E1" w:rsidRDefault="00B2388D" w:rsidP="00F02F21">
            <w:r w:rsidRPr="009122E1">
              <w:t xml:space="preserve">Bosque </w:t>
            </w:r>
            <w:proofErr w:type="spellStart"/>
            <w:r w:rsidRPr="009122E1">
              <w:t>secundario</w:t>
            </w:r>
            <w:proofErr w:type="spellEnd"/>
            <w:r w:rsidRPr="009122E1">
              <w:t xml:space="preserve"> from Costa Rica</w:t>
            </w:r>
          </w:p>
        </w:tc>
      </w:tr>
      <w:tr w:rsidR="00B2388D" w:rsidRPr="009122E1" w14:paraId="45AF36E7" w14:textId="77777777" w:rsidTr="00F02F21">
        <w:trPr>
          <w:trHeight w:val="337"/>
        </w:trPr>
        <w:tc>
          <w:tcPr>
            <w:tcW w:w="526" w:type="pct"/>
          </w:tcPr>
          <w:p w14:paraId="1BF07045" w14:textId="77777777" w:rsidR="00B2388D" w:rsidRPr="009122E1" w:rsidRDefault="00B2388D" w:rsidP="00F02F21">
            <w:pPr>
              <w:jc w:val="right"/>
            </w:pPr>
            <w:r w:rsidRPr="009122E1">
              <w:t>HN</w:t>
            </w:r>
          </w:p>
        </w:tc>
        <w:tc>
          <w:tcPr>
            <w:tcW w:w="432" w:type="pct"/>
            <w:shd w:val="clear" w:color="auto" w:fill="auto"/>
            <w:noWrap/>
            <w:vAlign w:val="bottom"/>
          </w:tcPr>
          <w:p w14:paraId="720FCD92" w14:textId="77777777" w:rsidR="00B2388D" w:rsidRPr="009122E1" w:rsidRDefault="00B2388D" w:rsidP="00F02F21">
            <w:pPr>
              <w:jc w:val="right"/>
            </w:pPr>
            <w:r w:rsidRPr="009122E1">
              <w:t>125</w:t>
            </w:r>
          </w:p>
        </w:tc>
        <w:tc>
          <w:tcPr>
            <w:tcW w:w="1731" w:type="pct"/>
            <w:shd w:val="clear" w:color="auto" w:fill="auto"/>
            <w:noWrap/>
            <w:vAlign w:val="bottom"/>
          </w:tcPr>
          <w:p w14:paraId="634E5751" w14:textId="77777777" w:rsidR="00B2388D" w:rsidRPr="009122E1" w:rsidRDefault="00B2388D" w:rsidP="00F02F21">
            <w:r w:rsidRPr="009122E1">
              <w:t>Urban - continuous</w:t>
            </w:r>
          </w:p>
        </w:tc>
        <w:tc>
          <w:tcPr>
            <w:tcW w:w="470" w:type="pct"/>
            <w:shd w:val="clear" w:color="auto" w:fill="auto"/>
            <w:noWrap/>
            <w:vAlign w:val="bottom"/>
          </w:tcPr>
          <w:p w14:paraId="4F78B33D" w14:textId="77777777" w:rsidR="00B2388D" w:rsidRPr="009122E1" w:rsidRDefault="00B2388D" w:rsidP="00F02F21">
            <w:pPr>
              <w:jc w:val="right"/>
            </w:pPr>
            <w:r w:rsidRPr="009122E1">
              <w:t>0.005</w:t>
            </w:r>
          </w:p>
        </w:tc>
        <w:tc>
          <w:tcPr>
            <w:tcW w:w="1841" w:type="pct"/>
            <w:shd w:val="clear" w:color="auto" w:fill="auto"/>
            <w:vAlign w:val="bottom"/>
          </w:tcPr>
          <w:p w14:paraId="64810BD1" w14:textId="2A71B768" w:rsidR="00B2388D" w:rsidRPr="009122E1" w:rsidRDefault="00B2388D" w:rsidP="00F02F21">
            <w:r w:rsidRPr="009122E1">
              <w:t>Zona urbana</w:t>
            </w:r>
            <w:r w:rsidRPr="009122E1">
              <w:fldChar w:fldCharType="begin"/>
            </w:r>
            <w:r w:rsidR="009A1C83" w:rsidRPr="009122E1">
              <w:instrText xml:space="preserve"> ADDIN ZOTERO_ITEM CSL_CITATION {"citationID":"yeADXuIF","properties":{"formattedCitation":"\\super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1AEF5E9D" w14:textId="77777777" w:rsidTr="00F02F21">
        <w:trPr>
          <w:trHeight w:val="337"/>
        </w:trPr>
        <w:tc>
          <w:tcPr>
            <w:tcW w:w="526" w:type="pct"/>
          </w:tcPr>
          <w:p w14:paraId="6DDA1DEC" w14:textId="77777777" w:rsidR="00B2388D" w:rsidRPr="009122E1" w:rsidRDefault="00B2388D" w:rsidP="00F02F21">
            <w:pPr>
              <w:jc w:val="right"/>
            </w:pPr>
            <w:r w:rsidRPr="009122E1">
              <w:t>HN</w:t>
            </w:r>
          </w:p>
        </w:tc>
        <w:tc>
          <w:tcPr>
            <w:tcW w:w="432" w:type="pct"/>
            <w:shd w:val="clear" w:color="auto" w:fill="auto"/>
            <w:noWrap/>
            <w:vAlign w:val="bottom"/>
          </w:tcPr>
          <w:p w14:paraId="63BAD70D" w14:textId="77777777" w:rsidR="00B2388D" w:rsidRPr="009122E1" w:rsidRDefault="00B2388D" w:rsidP="00F02F21">
            <w:pPr>
              <w:jc w:val="right"/>
            </w:pPr>
            <w:r w:rsidRPr="009122E1">
              <w:t>126</w:t>
            </w:r>
          </w:p>
        </w:tc>
        <w:tc>
          <w:tcPr>
            <w:tcW w:w="1731" w:type="pct"/>
            <w:shd w:val="clear" w:color="auto" w:fill="auto"/>
            <w:noWrap/>
            <w:vAlign w:val="bottom"/>
          </w:tcPr>
          <w:p w14:paraId="11D8F25B" w14:textId="77777777" w:rsidR="00B2388D" w:rsidRPr="009122E1" w:rsidRDefault="00B2388D" w:rsidP="00F02F21">
            <w:r w:rsidRPr="009122E1">
              <w:t>Urban - discontinuous</w:t>
            </w:r>
          </w:p>
        </w:tc>
        <w:tc>
          <w:tcPr>
            <w:tcW w:w="470" w:type="pct"/>
            <w:shd w:val="clear" w:color="auto" w:fill="auto"/>
            <w:noWrap/>
            <w:vAlign w:val="bottom"/>
          </w:tcPr>
          <w:p w14:paraId="4AD63E5C" w14:textId="77777777" w:rsidR="00B2388D" w:rsidRPr="009122E1" w:rsidRDefault="00B2388D" w:rsidP="00F02F21">
            <w:pPr>
              <w:jc w:val="right"/>
            </w:pPr>
            <w:r w:rsidRPr="009122E1">
              <w:t>0.005</w:t>
            </w:r>
          </w:p>
        </w:tc>
        <w:tc>
          <w:tcPr>
            <w:tcW w:w="1841" w:type="pct"/>
            <w:shd w:val="clear" w:color="auto" w:fill="auto"/>
            <w:vAlign w:val="bottom"/>
          </w:tcPr>
          <w:p w14:paraId="18233D32" w14:textId="560CCE5E" w:rsidR="00B2388D" w:rsidRPr="009122E1" w:rsidRDefault="00B2388D" w:rsidP="00F02F21">
            <w:r w:rsidRPr="009122E1">
              <w:t>Zona urbana</w:t>
            </w:r>
            <w:r w:rsidRPr="009122E1">
              <w:fldChar w:fldCharType="begin"/>
            </w:r>
            <w:r w:rsidR="009A1C83" w:rsidRPr="009122E1">
              <w:instrText xml:space="preserve"> ADDIN ZOTERO_ITEM CSL_CITATION {"citationID":"uFQ1u2YB","properties":{"formattedCitation":"\\super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0FF64A99" w14:textId="77777777" w:rsidTr="00F02F21">
        <w:trPr>
          <w:trHeight w:val="337"/>
        </w:trPr>
        <w:tc>
          <w:tcPr>
            <w:tcW w:w="526" w:type="pct"/>
          </w:tcPr>
          <w:p w14:paraId="6C0D7065" w14:textId="77777777" w:rsidR="00B2388D" w:rsidRPr="009122E1" w:rsidRDefault="00B2388D" w:rsidP="00F02F21">
            <w:pPr>
              <w:jc w:val="right"/>
            </w:pPr>
            <w:r w:rsidRPr="009122E1">
              <w:t>HN</w:t>
            </w:r>
          </w:p>
        </w:tc>
        <w:tc>
          <w:tcPr>
            <w:tcW w:w="432" w:type="pct"/>
            <w:shd w:val="clear" w:color="auto" w:fill="auto"/>
            <w:noWrap/>
            <w:vAlign w:val="bottom"/>
          </w:tcPr>
          <w:p w14:paraId="5A9DB7D8" w14:textId="77777777" w:rsidR="00B2388D" w:rsidRPr="009122E1" w:rsidRDefault="00B2388D" w:rsidP="00F02F21">
            <w:pPr>
              <w:jc w:val="right"/>
            </w:pPr>
            <w:r w:rsidRPr="009122E1">
              <w:t>127</w:t>
            </w:r>
          </w:p>
        </w:tc>
        <w:tc>
          <w:tcPr>
            <w:tcW w:w="1731" w:type="pct"/>
            <w:shd w:val="clear" w:color="auto" w:fill="auto"/>
            <w:noWrap/>
            <w:vAlign w:val="bottom"/>
          </w:tcPr>
          <w:p w14:paraId="6FA2BBB2" w14:textId="77777777" w:rsidR="00B2388D" w:rsidRPr="009122E1" w:rsidRDefault="00B2388D" w:rsidP="00F02F21">
            <w:r w:rsidRPr="009122E1">
              <w:t xml:space="preserve">Agroforestry or </w:t>
            </w:r>
            <w:proofErr w:type="spellStart"/>
            <w:r w:rsidRPr="009122E1">
              <w:t>silvopasture</w:t>
            </w:r>
            <w:proofErr w:type="spellEnd"/>
          </w:p>
        </w:tc>
        <w:tc>
          <w:tcPr>
            <w:tcW w:w="470" w:type="pct"/>
            <w:shd w:val="clear" w:color="auto" w:fill="auto"/>
            <w:noWrap/>
            <w:vAlign w:val="bottom"/>
          </w:tcPr>
          <w:p w14:paraId="5107A0E3" w14:textId="77777777" w:rsidR="00B2388D" w:rsidRPr="009122E1" w:rsidRDefault="00B2388D" w:rsidP="00F02F21">
            <w:pPr>
              <w:jc w:val="right"/>
            </w:pPr>
            <w:r w:rsidRPr="009122E1">
              <w:t>0.234</w:t>
            </w:r>
          </w:p>
        </w:tc>
        <w:tc>
          <w:tcPr>
            <w:tcW w:w="1841" w:type="pct"/>
            <w:shd w:val="clear" w:color="auto" w:fill="auto"/>
            <w:vAlign w:val="bottom"/>
          </w:tcPr>
          <w:p w14:paraId="2CB3FCCF" w14:textId="750C7A20" w:rsidR="00B2388D" w:rsidRPr="009122E1" w:rsidRDefault="00B2388D" w:rsidP="00F02F21">
            <w:r w:rsidRPr="009122E1">
              <w:t xml:space="preserve">Average value of </w:t>
            </w:r>
            <w:proofErr w:type="spellStart"/>
            <w:r w:rsidRPr="009122E1">
              <w:t>pastos</w:t>
            </w:r>
            <w:proofErr w:type="spellEnd"/>
            <w:r w:rsidRPr="009122E1">
              <w:t>/</w:t>
            </w:r>
            <w:proofErr w:type="spellStart"/>
            <w:r w:rsidRPr="009122E1">
              <w:t>cultivos</w:t>
            </w:r>
            <w:proofErr w:type="spellEnd"/>
            <w:r w:rsidRPr="009122E1">
              <w:t xml:space="preserve"> and cacao</w:t>
            </w:r>
            <w:r w:rsidRPr="009122E1">
              <w:fldChar w:fldCharType="begin"/>
            </w:r>
            <w:r w:rsidR="009A1C83" w:rsidRPr="009122E1">
              <w:instrText xml:space="preserve"> ADDIN ZOTERO_ITEM CSL_CITATION {"citationID":"412CupVS","properties":{"formattedCitation":"\\super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57F4996A" w14:textId="77777777" w:rsidTr="00F02F21">
        <w:trPr>
          <w:trHeight w:val="337"/>
        </w:trPr>
        <w:tc>
          <w:tcPr>
            <w:tcW w:w="526" w:type="pct"/>
          </w:tcPr>
          <w:p w14:paraId="7698884D" w14:textId="77777777" w:rsidR="00B2388D" w:rsidRPr="009122E1" w:rsidRDefault="00B2388D" w:rsidP="00F02F21">
            <w:pPr>
              <w:jc w:val="right"/>
            </w:pPr>
            <w:r w:rsidRPr="009122E1">
              <w:t>MX</w:t>
            </w:r>
          </w:p>
        </w:tc>
        <w:tc>
          <w:tcPr>
            <w:tcW w:w="432" w:type="pct"/>
            <w:shd w:val="clear" w:color="auto" w:fill="auto"/>
            <w:noWrap/>
            <w:vAlign w:val="bottom"/>
          </w:tcPr>
          <w:p w14:paraId="54B1DF11" w14:textId="77777777" w:rsidR="00B2388D" w:rsidRPr="009122E1" w:rsidRDefault="00B2388D" w:rsidP="00F02F21">
            <w:pPr>
              <w:jc w:val="right"/>
            </w:pPr>
            <w:r w:rsidRPr="009122E1">
              <w:t>402</w:t>
            </w:r>
          </w:p>
        </w:tc>
        <w:tc>
          <w:tcPr>
            <w:tcW w:w="1731" w:type="pct"/>
            <w:shd w:val="clear" w:color="auto" w:fill="auto"/>
            <w:noWrap/>
            <w:vAlign w:val="bottom"/>
          </w:tcPr>
          <w:p w14:paraId="46C77AFF" w14:textId="77777777" w:rsidR="00B2388D" w:rsidRPr="009122E1" w:rsidRDefault="00B2388D" w:rsidP="00F02F21">
            <w:r w:rsidRPr="009122E1">
              <w:t>Agriculture</w:t>
            </w:r>
          </w:p>
        </w:tc>
        <w:tc>
          <w:tcPr>
            <w:tcW w:w="470" w:type="pct"/>
            <w:shd w:val="clear" w:color="auto" w:fill="auto"/>
            <w:noWrap/>
            <w:vAlign w:val="bottom"/>
          </w:tcPr>
          <w:p w14:paraId="6DC67116" w14:textId="77777777" w:rsidR="00B2388D" w:rsidRPr="009122E1" w:rsidRDefault="00B2388D" w:rsidP="00F02F21">
            <w:pPr>
              <w:jc w:val="right"/>
            </w:pPr>
            <w:r w:rsidRPr="009122E1">
              <w:t>0.75</w:t>
            </w:r>
          </w:p>
        </w:tc>
        <w:tc>
          <w:tcPr>
            <w:tcW w:w="1841" w:type="pct"/>
            <w:shd w:val="clear" w:color="auto" w:fill="auto"/>
            <w:vAlign w:val="bottom"/>
          </w:tcPr>
          <w:p w14:paraId="70ED3AC5" w14:textId="40E0F2D5" w:rsidR="00B2388D" w:rsidRPr="009122E1" w:rsidRDefault="00B2388D" w:rsidP="00F02F21">
            <w:r w:rsidRPr="009122E1">
              <w:t>Agricultura de temporal</w:t>
            </w:r>
            <w:r w:rsidRPr="009122E1">
              <w:fldChar w:fldCharType="begin"/>
            </w:r>
            <w:r w:rsidR="009A1C83" w:rsidRPr="009122E1">
              <w:instrText xml:space="preserve"> ADDIN ZOTERO_ITEM CSL_CITATION {"citationID":"UsyNOZX1","properties":{"formattedCitation":"\\super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2F8DB0CA" w14:textId="77777777" w:rsidTr="00F02F21">
        <w:trPr>
          <w:trHeight w:val="337"/>
        </w:trPr>
        <w:tc>
          <w:tcPr>
            <w:tcW w:w="526" w:type="pct"/>
          </w:tcPr>
          <w:p w14:paraId="5DAE6F77" w14:textId="77777777" w:rsidR="00B2388D" w:rsidRPr="009122E1" w:rsidRDefault="00B2388D" w:rsidP="00F02F21">
            <w:pPr>
              <w:jc w:val="right"/>
            </w:pPr>
            <w:r w:rsidRPr="009122E1">
              <w:t>MX</w:t>
            </w:r>
          </w:p>
        </w:tc>
        <w:tc>
          <w:tcPr>
            <w:tcW w:w="432" w:type="pct"/>
            <w:shd w:val="clear" w:color="auto" w:fill="auto"/>
            <w:noWrap/>
            <w:vAlign w:val="bottom"/>
          </w:tcPr>
          <w:p w14:paraId="07F72105" w14:textId="77777777" w:rsidR="00B2388D" w:rsidRPr="009122E1" w:rsidRDefault="00B2388D" w:rsidP="00F02F21">
            <w:pPr>
              <w:jc w:val="right"/>
            </w:pPr>
            <w:r w:rsidRPr="009122E1">
              <w:t>403</w:t>
            </w:r>
          </w:p>
        </w:tc>
        <w:tc>
          <w:tcPr>
            <w:tcW w:w="1731" w:type="pct"/>
            <w:shd w:val="clear" w:color="auto" w:fill="auto"/>
            <w:noWrap/>
            <w:vAlign w:val="bottom"/>
          </w:tcPr>
          <w:p w14:paraId="2EBA68CD" w14:textId="77777777" w:rsidR="00B2388D" w:rsidRPr="009122E1" w:rsidRDefault="00B2388D" w:rsidP="00F02F21">
            <w:r w:rsidRPr="009122E1">
              <w:t>Forest - plantation</w:t>
            </w:r>
          </w:p>
        </w:tc>
        <w:tc>
          <w:tcPr>
            <w:tcW w:w="470" w:type="pct"/>
            <w:shd w:val="clear" w:color="auto" w:fill="auto"/>
            <w:noWrap/>
            <w:vAlign w:val="bottom"/>
          </w:tcPr>
          <w:p w14:paraId="40534BDA" w14:textId="77777777" w:rsidR="00B2388D" w:rsidRPr="009122E1" w:rsidRDefault="00B2388D" w:rsidP="00F02F21">
            <w:pPr>
              <w:jc w:val="right"/>
            </w:pPr>
            <w:r w:rsidRPr="009122E1">
              <w:t>0.01</w:t>
            </w:r>
          </w:p>
        </w:tc>
        <w:tc>
          <w:tcPr>
            <w:tcW w:w="1841" w:type="pct"/>
            <w:shd w:val="clear" w:color="auto" w:fill="auto"/>
            <w:vAlign w:val="bottom"/>
          </w:tcPr>
          <w:p w14:paraId="5691B9B1" w14:textId="4C54F973" w:rsidR="00B2388D" w:rsidRPr="009122E1" w:rsidRDefault="00B2388D" w:rsidP="00F02F21">
            <w:r w:rsidRPr="009122E1">
              <w:t xml:space="preserve">Bosque de </w:t>
            </w:r>
            <w:proofErr w:type="spellStart"/>
            <w:r w:rsidRPr="009122E1">
              <w:t>pino</w:t>
            </w:r>
            <w:proofErr w:type="spellEnd"/>
            <w:r w:rsidRPr="009122E1">
              <w:t xml:space="preserve"> </w:t>
            </w:r>
            <w:r w:rsidRPr="009122E1">
              <w:fldChar w:fldCharType="begin"/>
            </w:r>
            <w:r w:rsidR="009A1C83" w:rsidRPr="009122E1">
              <w:instrText xml:space="preserve"> ADDIN ZOTERO_ITEM CSL_CITATION {"citationID":"ZAyZnV3b","properties":{"formattedCitation":"\\super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6E70D1C1" w14:textId="77777777" w:rsidTr="00F02F21">
        <w:trPr>
          <w:trHeight w:val="337"/>
        </w:trPr>
        <w:tc>
          <w:tcPr>
            <w:tcW w:w="526" w:type="pct"/>
          </w:tcPr>
          <w:p w14:paraId="69C40807" w14:textId="77777777" w:rsidR="00B2388D" w:rsidRPr="009122E1" w:rsidRDefault="00B2388D" w:rsidP="00F02F21">
            <w:pPr>
              <w:jc w:val="right"/>
            </w:pPr>
            <w:r w:rsidRPr="009122E1">
              <w:lastRenderedPageBreak/>
              <w:t>MX</w:t>
            </w:r>
          </w:p>
        </w:tc>
        <w:tc>
          <w:tcPr>
            <w:tcW w:w="432" w:type="pct"/>
            <w:shd w:val="clear" w:color="auto" w:fill="auto"/>
            <w:noWrap/>
            <w:vAlign w:val="bottom"/>
          </w:tcPr>
          <w:p w14:paraId="2074DBCC" w14:textId="77777777" w:rsidR="00B2388D" w:rsidRPr="009122E1" w:rsidRDefault="00B2388D" w:rsidP="00F02F21">
            <w:pPr>
              <w:jc w:val="right"/>
            </w:pPr>
            <w:r w:rsidRPr="009122E1">
              <w:t>405</w:t>
            </w:r>
          </w:p>
        </w:tc>
        <w:tc>
          <w:tcPr>
            <w:tcW w:w="1731" w:type="pct"/>
            <w:shd w:val="clear" w:color="auto" w:fill="auto"/>
            <w:noWrap/>
            <w:vAlign w:val="bottom"/>
          </w:tcPr>
          <w:p w14:paraId="3E20E020" w14:textId="77777777" w:rsidR="00B2388D" w:rsidRPr="009122E1" w:rsidRDefault="00B2388D" w:rsidP="00F02F21">
            <w:r w:rsidRPr="009122E1">
              <w:t>Forest - pine</w:t>
            </w:r>
          </w:p>
        </w:tc>
        <w:tc>
          <w:tcPr>
            <w:tcW w:w="470" w:type="pct"/>
            <w:shd w:val="clear" w:color="auto" w:fill="auto"/>
            <w:noWrap/>
            <w:vAlign w:val="bottom"/>
          </w:tcPr>
          <w:p w14:paraId="0E42FC40" w14:textId="77777777" w:rsidR="00B2388D" w:rsidRPr="009122E1" w:rsidRDefault="00B2388D" w:rsidP="00F02F21">
            <w:pPr>
              <w:jc w:val="right"/>
            </w:pPr>
            <w:r w:rsidRPr="009122E1">
              <w:t>0.01</w:t>
            </w:r>
          </w:p>
        </w:tc>
        <w:tc>
          <w:tcPr>
            <w:tcW w:w="1841" w:type="pct"/>
            <w:shd w:val="clear" w:color="auto" w:fill="auto"/>
            <w:vAlign w:val="bottom"/>
          </w:tcPr>
          <w:p w14:paraId="3AD3E7CF" w14:textId="11EDFDC0" w:rsidR="00B2388D" w:rsidRPr="009122E1" w:rsidRDefault="00B2388D" w:rsidP="00F02F21">
            <w:r w:rsidRPr="009122E1">
              <w:t>Bosque de pino</w:t>
            </w:r>
            <w:r w:rsidRPr="009122E1">
              <w:fldChar w:fldCharType="begin"/>
            </w:r>
            <w:r w:rsidR="009A1C83" w:rsidRPr="009122E1">
              <w:instrText xml:space="preserve"> ADDIN ZOTERO_ITEM CSL_CITATION {"citationID":"egKmKlg4","properties":{"formattedCitation":"\\super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17775AC8" w14:textId="77777777" w:rsidTr="00F02F21">
        <w:trPr>
          <w:trHeight w:val="337"/>
        </w:trPr>
        <w:tc>
          <w:tcPr>
            <w:tcW w:w="526" w:type="pct"/>
          </w:tcPr>
          <w:p w14:paraId="792BC5FB" w14:textId="77777777" w:rsidR="00B2388D" w:rsidRPr="009122E1" w:rsidRDefault="00B2388D" w:rsidP="00F02F21">
            <w:pPr>
              <w:jc w:val="right"/>
            </w:pPr>
            <w:r w:rsidRPr="009122E1">
              <w:t>MX</w:t>
            </w:r>
          </w:p>
        </w:tc>
        <w:tc>
          <w:tcPr>
            <w:tcW w:w="432" w:type="pct"/>
            <w:shd w:val="clear" w:color="auto" w:fill="auto"/>
            <w:noWrap/>
            <w:vAlign w:val="bottom"/>
          </w:tcPr>
          <w:p w14:paraId="1F572B8A" w14:textId="77777777" w:rsidR="00B2388D" w:rsidRPr="009122E1" w:rsidRDefault="00B2388D" w:rsidP="00F02F21">
            <w:pPr>
              <w:jc w:val="right"/>
            </w:pPr>
            <w:r w:rsidRPr="009122E1">
              <w:t>406</w:t>
            </w:r>
          </w:p>
        </w:tc>
        <w:tc>
          <w:tcPr>
            <w:tcW w:w="1731" w:type="pct"/>
            <w:shd w:val="clear" w:color="auto" w:fill="auto"/>
            <w:noWrap/>
            <w:vAlign w:val="bottom"/>
          </w:tcPr>
          <w:p w14:paraId="6E2E22A0" w14:textId="77777777" w:rsidR="00B2388D" w:rsidRPr="009122E1" w:rsidRDefault="00B2388D" w:rsidP="00F02F21">
            <w:r w:rsidRPr="009122E1">
              <w:t>Water body</w:t>
            </w:r>
          </w:p>
        </w:tc>
        <w:tc>
          <w:tcPr>
            <w:tcW w:w="470" w:type="pct"/>
            <w:shd w:val="clear" w:color="auto" w:fill="auto"/>
            <w:noWrap/>
            <w:vAlign w:val="bottom"/>
          </w:tcPr>
          <w:p w14:paraId="7AF337A0" w14:textId="77777777" w:rsidR="00B2388D" w:rsidRPr="009122E1" w:rsidRDefault="00B2388D" w:rsidP="00F02F21">
            <w:pPr>
              <w:jc w:val="right"/>
            </w:pPr>
            <w:r w:rsidRPr="009122E1">
              <w:t>0</w:t>
            </w:r>
          </w:p>
        </w:tc>
        <w:tc>
          <w:tcPr>
            <w:tcW w:w="1841" w:type="pct"/>
            <w:shd w:val="clear" w:color="auto" w:fill="auto"/>
            <w:vAlign w:val="bottom"/>
          </w:tcPr>
          <w:p w14:paraId="5FA9FDB8" w14:textId="3B477E37" w:rsidR="00B2388D" w:rsidRPr="009122E1" w:rsidRDefault="00B2388D" w:rsidP="00F02F21">
            <w:r w:rsidRPr="009122E1">
              <w:t>Water</w:t>
            </w:r>
            <w:r w:rsidRPr="009122E1">
              <w:fldChar w:fldCharType="begin"/>
            </w:r>
            <w:r w:rsidR="009A1C83" w:rsidRPr="009122E1">
              <w:instrText xml:space="preserve"> ADDIN ZOTERO_ITEM CSL_CITATION {"citationID":"bwlt86dr","properties":{"formattedCitation":"\\super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p>
        </w:tc>
      </w:tr>
      <w:tr w:rsidR="00B2388D" w:rsidRPr="009122E1" w14:paraId="1791C94E" w14:textId="77777777" w:rsidTr="00F02F21">
        <w:trPr>
          <w:trHeight w:val="337"/>
        </w:trPr>
        <w:tc>
          <w:tcPr>
            <w:tcW w:w="526" w:type="pct"/>
          </w:tcPr>
          <w:p w14:paraId="58E26373" w14:textId="77777777" w:rsidR="00B2388D" w:rsidRPr="009122E1" w:rsidRDefault="00B2388D" w:rsidP="00F02F21">
            <w:pPr>
              <w:jc w:val="right"/>
            </w:pPr>
            <w:r w:rsidRPr="009122E1">
              <w:t>MX</w:t>
            </w:r>
          </w:p>
        </w:tc>
        <w:tc>
          <w:tcPr>
            <w:tcW w:w="432" w:type="pct"/>
            <w:shd w:val="clear" w:color="auto" w:fill="auto"/>
            <w:noWrap/>
            <w:vAlign w:val="bottom"/>
          </w:tcPr>
          <w:p w14:paraId="000E26D8" w14:textId="77777777" w:rsidR="00B2388D" w:rsidRPr="009122E1" w:rsidRDefault="00B2388D" w:rsidP="00F02F21">
            <w:pPr>
              <w:jc w:val="right"/>
            </w:pPr>
            <w:r w:rsidRPr="009122E1">
              <w:t>407</w:t>
            </w:r>
          </w:p>
        </w:tc>
        <w:tc>
          <w:tcPr>
            <w:tcW w:w="1731" w:type="pct"/>
            <w:shd w:val="clear" w:color="auto" w:fill="auto"/>
            <w:noWrap/>
            <w:vAlign w:val="bottom"/>
          </w:tcPr>
          <w:p w14:paraId="39F4EDCF" w14:textId="77777777" w:rsidR="00B2388D" w:rsidRPr="009122E1" w:rsidRDefault="00B2388D" w:rsidP="00F02F21">
            <w:r w:rsidRPr="009122E1">
              <w:t>Mangrove</w:t>
            </w:r>
          </w:p>
        </w:tc>
        <w:tc>
          <w:tcPr>
            <w:tcW w:w="470" w:type="pct"/>
            <w:shd w:val="clear" w:color="auto" w:fill="auto"/>
            <w:noWrap/>
            <w:vAlign w:val="bottom"/>
          </w:tcPr>
          <w:p w14:paraId="0453E0AA" w14:textId="77777777" w:rsidR="00B2388D" w:rsidRPr="009122E1" w:rsidRDefault="00B2388D" w:rsidP="00F02F21">
            <w:pPr>
              <w:jc w:val="right"/>
            </w:pPr>
            <w:r w:rsidRPr="009122E1">
              <w:t>0.1</w:t>
            </w:r>
          </w:p>
        </w:tc>
        <w:tc>
          <w:tcPr>
            <w:tcW w:w="1841" w:type="pct"/>
            <w:shd w:val="clear" w:color="auto" w:fill="auto"/>
            <w:vAlign w:val="bottom"/>
          </w:tcPr>
          <w:p w14:paraId="20DE9F4B" w14:textId="7065EDF9" w:rsidR="00B2388D" w:rsidRPr="009122E1" w:rsidRDefault="00B2388D" w:rsidP="00F02F21">
            <w:r w:rsidRPr="009122E1">
              <w:t>Manglar</w:t>
            </w:r>
            <w:r w:rsidRPr="009122E1">
              <w:fldChar w:fldCharType="begin"/>
            </w:r>
            <w:r w:rsidR="009A1C83" w:rsidRPr="009122E1">
              <w:instrText xml:space="preserve"> ADDIN ZOTERO_ITEM CSL_CITATION {"citationID":"JUr13oGx","properties":{"formattedCitation":"\\super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1D8911CC" w14:textId="77777777" w:rsidTr="00F02F21">
        <w:trPr>
          <w:trHeight w:val="337"/>
        </w:trPr>
        <w:tc>
          <w:tcPr>
            <w:tcW w:w="526" w:type="pct"/>
          </w:tcPr>
          <w:p w14:paraId="4EE46CA2" w14:textId="77777777" w:rsidR="00B2388D" w:rsidRPr="009122E1" w:rsidRDefault="00B2388D" w:rsidP="00F02F21">
            <w:pPr>
              <w:jc w:val="right"/>
            </w:pPr>
            <w:r w:rsidRPr="009122E1">
              <w:t>MX</w:t>
            </w:r>
          </w:p>
        </w:tc>
        <w:tc>
          <w:tcPr>
            <w:tcW w:w="432" w:type="pct"/>
            <w:shd w:val="clear" w:color="auto" w:fill="auto"/>
            <w:noWrap/>
            <w:vAlign w:val="bottom"/>
          </w:tcPr>
          <w:p w14:paraId="2C285EA4" w14:textId="77777777" w:rsidR="00B2388D" w:rsidRPr="009122E1" w:rsidRDefault="00B2388D" w:rsidP="00F02F21">
            <w:pPr>
              <w:jc w:val="right"/>
            </w:pPr>
            <w:r w:rsidRPr="009122E1">
              <w:t>408</w:t>
            </w:r>
          </w:p>
        </w:tc>
        <w:tc>
          <w:tcPr>
            <w:tcW w:w="1731" w:type="pct"/>
            <w:shd w:val="clear" w:color="auto" w:fill="auto"/>
            <w:noWrap/>
            <w:vAlign w:val="bottom"/>
          </w:tcPr>
          <w:p w14:paraId="23C3809D" w14:textId="77777777" w:rsidR="00B2388D" w:rsidRPr="009122E1" w:rsidRDefault="00B2388D" w:rsidP="00F02F21">
            <w:r w:rsidRPr="009122E1">
              <w:t>Palm grove</w:t>
            </w:r>
          </w:p>
        </w:tc>
        <w:tc>
          <w:tcPr>
            <w:tcW w:w="470" w:type="pct"/>
            <w:shd w:val="clear" w:color="auto" w:fill="auto"/>
            <w:noWrap/>
            <w:vAlign w:val="bottom"/>
          </w:tcPr>
          <w:p w14:paraId="1E29C202" w14:textId="77777777" w:rsidR="00B2388D" w:rsidRPr="009122E1" w:rsidRDefault="00B2388D" w:rsidP="00F02F21">
            <w:pPr>
              <w:jc w:val="right"/>
            </w:pPr>
            <w:r w:rsidRPr="009122E1">
              <w:t>0.75</w:t>
            </w:r>
          </w:p>
        </w:tc>
        <w:tc>
          <w:tcPr>
            <w:tcW w:w="1841" w:type="pct"/>
            <w:shd w:val="clear" w:color="auto" w:fill="auto"/>
            <w:vAlign w:val="bottom"/>
          </w:tcPr>
          <w:p w14:paraId="43047854" w14:textId="2CF991D8" w:rsidR="00B2388D" w:rsidRPr="009122E1" w:rsidRDefault="00B2388D" w:rsidP="00F02F21">
            <w:r w:rsidRPr="009122E1">
              <w:t>Palmar natural</w:t>
            </w:r>
            <w:r w:rsidRPr="009122E1">
              <w:fldChar w:fldCharType="begin"/>
            </w:r>
            <w:r w:rsidR="009A1C83" w:rsidRPr="009122E1">
              <w:instrText xml:space="preserve"> ADDIN ZOTERO_ITEM CSL_CITATION {"citationID":"Bj0FrP2n","properties":{"formattedCitation":"\\super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31093060" w14:textId="77777777" w:rsidTr="00F02F21">
        <w:trPr>
          <w:trHeight w:val="337"/>
        </w:trPr>
        <w:tc>
          <w:tcPr>
            <w:tcW w:w="526" w:type="pct"/>
          </w:tcPr>
          <w:p w14:paraId="2E7C8C70" w14:textId="77777777" w:rsidR="00B2388D" w:rsidRPr="009122E1" w:rsidRDefault="00B2388D" w:rsidP="00F02F21">
            <w:pPr>
              <w:jc w:val="right"/>
            </w:pPr>
            <w:r w:rsidRPr="009122E1">
              <w:t>MX</w:t>
            </w:r>
          </w:p>
        </w:tc>
        <w:tc>
          <w:tcPr>
            <w:tcW w:w="432" w:type="pct"/>
            <w:shd w:val="clear" w:color="auto" w:fill="auto"/>
            <w:noWrap/>
            <w:vAlign w:val="bottom"/>
          </w:tcPr>
          <w:p w14:paraId="7B24698B" w14:textId="77777777" w:rsidR="00B2388D" w:rsidRPr="009122E1" w:rsidRDefault="00B2388D" w:rsidP="00F02F21">
            <w:pPr>
              <w:jc w:val="right"/>
            </w:pPr>
            <w:r w:rsidRPr="009122E1">
              <w:t>409</w:t>
            </w:r>
          </w:p>
        </w:tc>
        <w:tc>
          <w:tcPr>
            <w:tcW w:w="1731" w:type="pct"/>
            <w:shd w:val="clear" w:color="auto" w:fill="auto"/>
            <w:noWrap/>
            <w:vAlign w:val="bottom"/>
          </w:tcPr>
          <w:p w14:paraId="3EF1F6ED" w14:textId="77777777" w:rsidR="00B2388D" w:rsidRPr="009122E1" w:rsidRDefault="00B2388D" w:rsidP="00F02F21">
            <w:r w:rsidRPr="009122E1">
              <w:t>Pasture</w:t>
            </w:r>
          </w:p>
        </w:tc>
        <w:tc>
          <w:tcPr>
            <w:tcW w:w="470" w:type="pct"/>
            <w:shd w:val="clear" w:color="auto" w:fill="auto"/>
            <w:noWrap/>
            <w:vAlign w:val="bottom"/>
          </w:tcPr>
          <w:p w14:paraId="639ABEA2" w14:textId="77777777" w:rsidR="00B2388D" w:rsidRPr="009122E1" w:rsidRDefault="00B2388D" w:rsidP="00F02F21">
            <w:pPr>
              <w:jc w:val="right"/>
            </w:pPr>
            <w:r w:rsidRPr="009122E1">
              <w:t>0.07</w:t>
            </w:r>
          </w:p>
        </w:tc>
        <w:tc>
          <w:tcPr>
            <w:tcW w:w="1841" w:type="pct"/>
            <w:shd w:val="clear" w:color="auto" w:fill="auto"/>
            <w:vAlign w:val="bottom"/>
          </w:tcPr>
          <w:p w14:paraId="42903334" w14:textId="62F3951E" w:rsidR="00B2388D" w:rsidRPr="009122E1" w:rsidRDefault="00B2388D" w:rsidP="00F02F21">
            <w:proofErr w:type="spellStart"/>
            <w:r w:rsidRPr="009122E1">
              <w:t>Pastizal</w:t>
            </w:r>
            <w:proofErr w:type="spellEnd"/>
            <w:r w:rsidRPr="009122E1">
              <w:t xml:space="preserve"> natural</w:t>
            </w:r>
            <w:r w:rsidRPr="009122E1">
              <w:fldChar w:fldCharType="begin"/>
            </w:r>
            <w:r w:rsidR="009A1C83" w:rsidRPr="009122E1">
              <w:instrText xml:space="preserve"> ADDIN ZOTERO_ITEM CSL_CITATION {"citationID":"5Z1StZY7","properties":{"formattedCitation":"\\super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746DC715" w14:textId="77777777" w:rsidTr="00F02F21">
        <w:trPr>
          <w:trHeight w:val="337"/>
        </w:trPr>
        <w:tc>
          <w:tcPr>
            <w:tcW w:w="526" w:type="pct"/>
          </w:tcPr>
          <w:p w14:paraId="4891AE96" w14:textId="77777777" w:rsidR="00B2388D" w:rsidRPr="009122E1" w:rsidRDefault="00B2388D" w:rsidP="00F02F21">
            <w:pPr>
              <w:jc w:val="right"/>
            </w:pPr>
            <w:r w:rsidRPr="009122E1">
              <w:t>MX</w:t>
            </w:r>
          </w:p>
        </w:tc>
        <w:tc>
          <w:tcPr>
            <w:tcW w:w="432" w:type="pct"/>
            <w:shd w:val="clear" w:color="auto" w:fill="auto"/>
            <w:noWrap/>
            <w:vAlign w:val="bottom"/>
          </w:tcPr>
          <w:p w14:paraId="17E396EC" w14:textId="77777777" w:rsidR="00B2388D" w:rsidRPr="009122E1" w:rsidRDefault="00B2388D" w:rsidP="00F02F21">
            <w:pPr>
              <w:jc w:val="right"/>
            </w:pPr>
            <w:r w:rsidRPr="009122E1">
              <w:t>410</w:t>
            </w:r>
          </w:p>
        </w:tc>
        <w:tc>
          <w:tcPr>
            <w:tcW w:w="1731" w:type="pct"/>
            <w:shd w:val="clear" w:color="auto" w:fill="auto"/>
            <w:noWrap/>
            <w:vAlign w:val="bottom"/>
          </w:tcPr>
          <w:p w14:paraId="11219AD4" w14:textId="77777777" w:rsidR="00B2388D" w:rsidRPr="009122E1" w:rsidRDefault="00B2388D" w:rsidP="00F02F21">
            <w:r w:rsidRPr="009122E1">
              <w:t>mangrove patches</w:t>
            </w:r>
          </w:p>
        </w:tc>
        <w:tc>
          <w:tcPr>
            <w:tcW w:w="470" w:type="pct"/>
            <w:shd w:val="clear" w:color="auto" w:fill="auto"/>
            <w:noWrap/>
            <w:vAlign w:val="bottom"/>
          </w:tcPr>
          <w:p w14:paraId="513D683E" w14:textId="77777777" w:rsidR="00B2388D" w:rsidRPr="009122E1" w:rsidRDefault="00B2388D" w:rsidP="00F02F21">
            <w:pPr>
              <w:jc w:val="right"/>
            </w:pPr>
            <w:r w:rsidRPr="009122E1">
              <w:t>0.1</w:t>
            </w:r>
          </w:p>
        </w:tc>
        <w:tc>
          <w:tcPr>
            <w:tcW w:w="1841" w:type="pct"/>
            <w:shd w:val="clear" w:color="auto" w:fill="auto"/>
            <w:vAlign w:val="bottom"/>
          </w:tcPr>
          <w:p w14:paraId="3BD4F953" w14:textId="2AD74AD2" w:rsidR="00B2388D" w:rsidRPr="009122E1" w:rsidRDefault="00B2388D" w:rsidP="00F02F21">
            <w:r w:rsidRPr="009122E1">
              <w:t>Manglar</w:t>
            </w:r>
            <w:r w:rsidRPr="009122E1">
              <w:fldChar w:fldCharType="begin"/>
            </w:r>
            <w:r w:rsidR="009A1C83" w:rsidRPr="009122E1">
              <w:instrText xml:space="preserve"> ADDIN ZOTERO_ITEM CSL_CITATION {"citationID":"0cX6d4wY","properties":{"formattedCitation":"\\super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51B1CE78" w14:textId="77777777" w:rsidTr="00F02F21">
        <w:trPr>
          <w:trHeight w:val="337"/>
        </w:trPr>
        <w:tc>
          <w:tcPr>
            <w:tcW w:w="526" w:type="pct"/>
          </w:tcPr>
          <w:p w14:paraId="327B59FB" w14:textId="77777777" w:rsidR="00B2388D" w:rsidRPr="009122E1" w:rsidRDefault="00B2388D" w:rsidP="00F02F21">
            <w:pPr>
              <w:jc w:val="right"/>
            </w:pPr>
            <w:r w:rsidRPr="009122E1">
              <w:t>MX</w:t>
            </w:r>
          </w:p>
        </w:tc>
        <w:tc>
          <w:tcPr>
            <w:tcW w:w="432" w:type="pct"/>
            <w:shd w:val="clear" w:color="auto" w:fill="auto"/>
            <w:noWrap/>
            <w:vAlign w:val="bottom"/>
          </w:tcPr>
          <w:p w14:paraId="4137B4A5" w14:textId="77777777" w:rsidR="00B2388D" w:rsidRPr="009122E1" w:rsidRDefault="00B2388D" w:rsidP="00F02F21">
            <w:pPr>
              <w:jc w:val="right"/>
            </w:pPr>
            <w:r w:rsidRPr="009122E1">
              <w:t>412</w:t>
            </w:r>
          </w:p>
        </w:tc>
        <w:tc>
          <w:tcPr>
            <w:tcW w:w="1731" w:type="pct"/>
            <w:shd w:val="clear" w:color="auto" w:fill="auto"/>
            <w:noWrap/>
            <w:vAlign w:val="bottom"/>
          </w:tcPr>
          <w:p w14:paraId="1119FC34" w14:textId="77777777" w:rsidR="00B2388D" w:rsidRPr="009122E1" w:rsidRDefault="00B2388D" w:rsidP="00F02F21">
            <w:r w:rsidRPr="009122E1">
              <w:t>Savanna</w:t>
            </w:r>
          </w:p>
        </w:tc>
        <w:tc>
          <w:tcPr>
            <w:tcW w:w="470" w:type="pct"/>
            <w:shd w:val="clear" w:color="auto" w:fill="auto"/>
            <w:noWrap/>
            <w:vAlign w:val="bottom"/>
          </w:tcPr>
          <w:p w14:paraId="2CED1DB3" w14:textId="77777777" w:rsidR="00B2388D" w:rsidRPr="009122E1" w:rsidRDefault="00B2388D" w:rsidP="00F02F21">
            <w:pPr>
              <w:jc w:val="right"/>
            </w:pPr>
            <w:r w:rsidRPr="009122E1">
              <w:t>0.54</w:t>
            </w:r>
          </w:p>
        </w:tc>
        <w:tc>
          <w:tcPr>
            <w:tcW w:w="1841" w:type="pct"/>
            <w:shd w:val="clear" w:color="auto" w:fill="auto"/>
            <w:vAlign w:val="bottom"/>
          </w:tcPr>
          <w:p w14:paraId="1F992875" w14:textId="249F1D68" w:rsidR="00B2388D" w:rsidRPr="009122E1" w:rsidRDefault="00B2388D" w:rsidP="00F02F21">
            <w:r w:rsidRPr="009122E1">
              <w:t>Sabana</w:t>
            </w:r>
            <w:r w:rsidRPr="009122E1">
              <w:fldChar w:fldCharType="begin"/>
            </w:r>
            <w:r w:rsidR="009A1C83" w:rsidRPr="009122E1">
              <w:instrText xml:space="preserve"> ADDIN ZOTERO_ITEM CSL_CITATION {"citationID":"BQh1JCf6","properties":{"formattedCitation":"\\super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3A2B3188" w14:textId="77777777" w:rsidTr="00F02F21">
        <w:trPr>
          <w:trHeight w:val="337"/>
        </w:trPr>
        <w:tc>
          <w:tcPr>
            <w:tcW w:w="526" w:type="pct"/>
          </w:tcPr>
          <w:p w14:paraId="2D4AB3C0" w14:textId="77777777" w:rsidR="00B2388D" w:rsidRPr="009122E1" w:rsidRDefault="00B2388D" w:rsidP="00F02F21">
            <w:pPr>
              <w:jc w:val="right"/>
            </w:pPr>
            <w:r w:rsidRPr="009122E1">
              <w:t>MX</w:t>
            </w:r>
          </w:p>
        </w:tc>
        <w:tc>
          <w:tcPr>
            <w:tcW w:w="432" w:type="pct"/>
            <w:shd w:val="clear" w:color="auto" w:fill="auto"/>
            <w:noWrap/>
            <w:vAlign w:val="bottom"/>
          </w:tcPr>
          <w:p w14:paraId="25DEA4A5" w14:textId="77777777" w:rsidR="00B2388D" w:rsidRPr="009122E1" w:rsidRDefault="00B2388D" w:rsidP="00F02F21">
            <w:pPr>
              <w:jc w:val="right"/>
            </w:pPr>
            <w:r w:rsidRPr="009122E1">
              <w:t>413</w:t>
            </w:r>
          </w:p>
        </w:tc>
        <w:tc>
          <w:tcPr>
            <w:tcW w:w="1731" w:type="pct"/>
            <w:shd w:val="clear" w:color="auto" w:fill="auto"/>
            <w:noWrap/>
            <w:vAlign w:val="bottom"/>
          </w:tcPr>
          <w:p w14:paraId="695F03E3" w14:textId="77777777" w:rsidR="00B2388D" w:rsidRPr="009122E1" w:rsidRDefault="00B2388D" w:rsidP="00F02F21">
            <w:r w:rsidRPr="009122E1">
              <w:t>Evergreen rainforest</w:t>
            </w:r>
          </w:p>
        </w:tc>
        <w:tc>
          <w:tcPr>
            <w:tcW w:w="470" w:type="pct"/>
            <w:shd w:val="clear" w:color="auto" w:fill="auto"/>
            <w:noWrap/>
            <w:vAlign w:val="bottom"/>
          </w:tcPr>
          <w:p w14:paraId="7D251346" w14:textId="77777777" w:rsidR="00B2388D" w:rsidRPr="009122E1" w:rsidRDefault="00B2388D" w:rsidP="00F02F21">
            <w:pPr>
              <w:jc w:val="right"/>
            </w:pPr>
            <w:r w:rsidRPr="009122E1">
              <w:t>0.001</w:t>
            </w:r>
          </w:p>
        </w:tc>
        <w:tc>
          <w:tcPr>
            <w:tcW w:w="1841" w:type="pct"/>
            <w:shd w:val="clear" w:color="auto" w:fill="auto"/>
            <w:vAlign w:val="bottom"/>
          </w:tcPr>
          <w:p w14:paraId="12614F48" w14:textId="6CC93F18" w:rsidR="00B2388D" w:rsidRPr="009122E1" w:rsidRDefault="00B2388D" w:rsidP="00F02F21">
            <w:r w:rsidRPr="009122E1">
              <w:t>Selva virgen</w:t>
            </w:r>
            <w:r w:rsidRPr="009122E1">
              <w:fldChar w:fldCharType="begin"/>
            </w:r>
            <w:r w:rsidR="009A1C83" w:rsidRPr="009122E1">
              <w:instrText xml:space="preserve"> ADDIN ZOTERO_ITEM CSL_CITATION {"citationID":"KDNcBEQx","properties":{"formattedCitation":"\\super 60\\nosupersub{}","plainCitation":"60","noteIndex":0},"citationItems":[{"id":349,"uris":["http://zotero.org/users/5415334/items/S36UIV6U"],"itemData":{"id":349,"type":"article-journal","container-title":"ISPRS-International Archives of the Photogrammetry, Remote Sensing and Spatial Information Sciences","page":"353–358","source":"Google Scholar","title":"Forest Cover Change and Soil Erosion in Toledo's Rio Grande Watershed","volume":"40","author":[{"family":"Chicas","given":"Santos"},{"family":"Omine","given":"Kiyoshi"}],"issued":{"date-parts":[["2015"]]}}}],"schema":"https://github.com/citation-style-language/schema/raw/master/csl-citation.json"} </w:instrText>
            </w:r>
            <w:r w:rsidRPr="009122E1">
              <w:fldChar w:fldCharType="separate"/>
            </w:r>
            <w:r w:rsidR="009A1C83" w:rsidRPr="009122E1">
              <w:rPr>
                <w:vertAlign w:val="superscript"/>
              </w:rPr>
              <w:t>60</w:t>
            </w:r>
            <w:r w:rsidRPr="009122E1">
              <w:fldChar w:fldCharType="end"/>
            </w:r>
            <w:r w:rsidRPr="009122E1">
              <w:t xml:space="preserve"> (Definition: </w:t>
            </w:r>
            <w:proofErr w:type="spellStart"/>
            <w:r w:rsidRPr="009122E1">
              <w:t>subperenlifolias</w:t>
            </w:r>
            <w:proofErr w:type="spellEnd"/>
            <w:r w:rsidRPr="009122E1">
              <w:t xml:space="preserve"> (25 50% of species lose leaves) , </w:t>
            </w:r>
            <w:proofErr w:type="spellStart"/>
            <w:r w:rsidRPr="009122E1">
              <w:t>subcaducifolies</w:t>
            </w:r>
            <w:proofErr w:type="spellEnd"/>
            <w:r w:rsidRPr="009122E1">
              <w:t xml:space="preserve"> (50 to 75% of species lose leaves)</w:t>
            </w:r>
          </w:p>
        </w:tc>
      </w:tr>
      <w:tr w:rsidR="00B2388D" w:rsidRPr="009122E1" w14:paraId="16238635" w14:textId="77777777" w:rsidTr="00F02F21">
        <w:trPr>
          <w:trHeight w:val="337"/>
        </w:trPr>
        <w:tc>
          <w:tcPr>
            <w:tcW w:w="526" w:type="pct"/>
          </w:tcPr>
          <w:p w14:paraId="261806F9" w14:textId="77777777" w:rsidR="00B2388D" w:rsidRPr="009122E1" w:rsidRDefault="00B2388D" w:rsidP="00F02F21">
            <w:pPr>
              <w:jc w:val="right"/>
            </w:pPr>
            <w:r w:rsidRPr="009122E1">
              <w:t>MX</w:t>
            </w:r>
          </w:p>
        </w:tc>
        <w:tc>
          <w:tcPr>
            <w:tcW w:w="432" w:type="pct"/>
            <w:shd w:val="clear" w:color="auto" w:fill="auto"/>
            <w:noWrap/>
            <w:vAlign w:val="bottom"/>
          </w:tcPr>
          <w:p w14:paraId="02D04CC3" w14:textId="77777777" w:rsidR="00B2388D" w:rsidRPr="009122E1" w:rsidRDefault="00B2388D" w:rsidP="00F02F21">
            <w:pPr>
              <w:jc w:val="right"/>
            </w:pPr>
            <w:r w:rsidRPr="009122E1">
              <w:t>414</w:t>
            </w:r>
          </w:p>
        </w:tc>
        <w:tc>
          <w:tcPr>
            <w:tcW w:w="1731" w:type="pct"/>
            <w:shd w:val="clear" w:color="auto" w:fill="auto"/>
            <w:noWrap/>
            <w:vAlign w:val="bottom"/>
          </w:tcPr>
          <w:p w14:paraId="0C1D8133" w14:textId="77777777" w:rsidR="00B2388D" w:rsidRPr="009122E1" w:rsidRDefault="00B2388D" w:rsidP="00F02F21">
            <w:r w:rsidRPr="009122E1">
              <w:t>Jungle - dry</w:t>
            </w:r>
          </w:p>
        </w:tc>
        <w:tc>
          <w:tcPr>
            <w:tcW w:w="470" w:type="pct"/>
            <w:shd w:val="clear" w:color="auto" w:fill="auto"/>
            <w:noWrap/>
            <w:vAlign w:val="bottom"/>
          </w:tcPr>
          <w:p w14:paraId="62F24962" w14:textId="77777777" w:rsidR="00B2388D" w:rsidRPr="009122E1" w:rsidRDefault="00B2388D" w:rsidP="00F02F21">
            <w:pPr>
              <w:jc w:val="right"/>
            </w:pPr>
            <w:r w:rsidRPr="009122E1">
              <w:t>0.001</w:t>
            </w:r>
          </w:p>
        </w:tc>
        <w:tc>
          <w:tcPr>
            <w:tcW w:w="1841" w:type="pct"/>
            <w:shd w:val="clear" w:color="auto" w:fill="auto"/>
            <w:vAlign w:val="bottom"/>
          </w:tcPr>
          <w:p w14:paraId="03F62CDB" w14:textId="210E66B5" w:rsidR="00B2388D" w:rsidRPr="009122E1" w:rsidRDefault="00B2388D" w:rsidP="00F02F21">
            <w:r w:rsidRPr="009122E1">
              <w:t>Selva virgen</w:t>
            </w:r>
            <w:r w:rsidRPr="009122E1">
              <w:fldChar w:fldCharType="begin"/>
            </w:r>
            <w:r w:rsidR="009A1C83" w:rsidRPr="009122E1">
              <w:instrText xml:space="preserve"> ADDIN ZOTERO_ITEM CSL_CITATION {"citationID":"gGv2I0kR","properties":{"formattedCitation":"\\super 61\\nosupersub{}","plainCitation":"61","noteIndex":0},"citationItems":[{"id":348,"uris":["http://zotero.org/users/5415334/items/CP5F9ME5"],"itemData":{"id":348,"type":"article-journal","container-title":"Agronomía Costarricense","issue":"2","page":"217–235","source":"Google Scholar","title":"Evaluación del factor C de la RUSLE para el manejo de coberturas vegetales en el control de la erosión en la cuenca del río Birrís, Costa Rica","volume":"33","author":[{"family":"Lianes","given":"Elena"},{"family":"Marchamalo","given":"Miguel"},{"family":"Roldán","given":"Margarita"}],"issued":{"date-parts":[["2009"]]}}}],"schema":"https://github.com/citation-style-language/schema/raw/master/csl-citation.json"} </w:instrText>
            </w:r>
            <w:r w:rsidRPr="009122E1">
              <w:fldChar w:fldCharType="separate"/>
            </w:r>
            <w:r w:rsidR="009A1C83" w:rsidRPr="009122E1">
              <w:rPr>
                <w:vertAlign w:val="superscript"/>
              </w:rPr>
              <w:t>61</w:t>
            </w:r>
            <w:r w:rsidRPr="009122E1">
              <w:fldChar w:fldCharType="end"/>
            </w:r>
          </w:p>
        </w:tc>
      </w:tr>
      <w:tr w:rsidR="00B2388D" w:rsidRPr="009122E1" w14:paraId="16FF5D31" w14:textId="77777777" w:rsidTr="00F02F21">
        <w:trPr>
          <w:trHeight w:val="337"/>
        </w:trPr>
        <w:tc>
          <w:tcPr>
            <w:tcW w:w="526" w:type="pct"/>
          </w:tcPr>
          <w:p w14:paraId="6BE05F04" w14:textId="77777777" w:rsidR="00B2388D" w:rsidRPr="009122E1" w:rsidRDefault="00B2388D" w:rsidP="00F02F21">
            <w:pPr>
              <w:jc w:val="right"/>
            </w:pPr>
            <w:r w:rsidRPr="009122E1">
              <w:t>MX</w:t>
            </w:r>
          </w:p>
        </w:tc>
        <w:tc>
          <w:tcPr>
            <w:tcW w:w="432" w:type="pct"/>
            <w:shd w:val="clear" w:color="auto" w:fill="auto"/>
            <w:noWrap/>
            <w:vAlign w:val="bottom"/>
          </w:tcPr>
          <w:p w14:paraId="19AA0C66" w14:textId="77777777" w:rsidR="00B2388D" w:rsidRPr="009122E1" w:rsidRDefault="00B2388D" w:rsidP="00F02F21">
            <w:pPr>
              <w:jc w:val="right"/>
            </w:pPr>
            <w:r w:rsidRPr="009122E1">
              <w:t>415</w:t>
            </w:r>
          </w:p>
        </w:tc>
        <w:tc>
          <w:tcPr>
            <w:tcW w:w="1731" w:type="pct"/>
            <w:shd w:val="clear" w:color="auto" w:fill="auto"/>
            <w:noWrap/>
            <w:vAlign w:val="bottom"/>
          </w:tcPr>
          <w:p w14:paraId="2BAA66EB" w14:textId="77777777" w:rsidR="00B2388D" w:rsidRPr="009122E1" w:rsidRDefault="00B2388D" w:rsidP="00F02F21">
            <w:r w:rsidRPr="009122E1">
              <w:t>Bare</w:t>
            </w:r>
          </w:p>
        </w:tc>
        <w:tc>
          <w:tcPr>
            <w:tcW w:w="470" w:type="pct"/>
            <w:shd w:val="clear" w:color="auto" w:fill="auto"/>
            <w:noWrap/>
            <w:vAlign w:val="bottom"/>
          </w:tcPr>
          <w:p w14:paraId="433B123F" w14:textId="77777777" w:rsidR="00B2388D" w:rsidRPr="009122E1" w:rsidRDefault="00B2388D" w:rsidP="00F02F21">
            <w:pPr>
              <w:jc w:val="right"/>
            </w:pPr>
            <w:r w:rsidRPr="009122E1">
              <w:t>0.85</w:t>
            </w:r>
          </w:p>
        </w:tc>
        <w:tc>
          <w:tcPr>
            <w:tcW w:w="1841" w:type="pct"/>
            <w:shd w:val="clear" w:color="auto" w:fill="auto"/>
            <w:vAlign w:val="bottom"/>
          </w:tcPr>
          <w:p w14:paraId="4C37E2A9" w14:textId="59A08B94" w:rsidR="00B2388D" w:rsidRPr="009122E1" w:rsidRDefault="00B2388D" w:rsidP="00F02F21">
            <w:r w:rsidRPr="009122E1">
              <w:t>Deserts and dunes</w:t>
            </w:r>
            <w:r w:rsidRPr="009122E1">
              <w:fldChar w:fldCharType="begin"/>
            </w:r>
            <w:r w:rsidR="009A1C83" w:rsidRPr="009122E1">
              <w:instrText xml:space="preserve"> ADDIN ZOTERO_ITEM CSL_CITATION {"citationID":"ZQdrWxgT","properties":{"formattedCitation":"\\super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058DAA5D" w14:textId="77777777" w:rsidTr="00F02F21">
        <w:trPr>
          <w:trHeight w:val="337"/>
        </w:trPr>
        <w:tc>
          <w:tcPr>
            <w:tcW w:w="526" w:type="pct"/>
          </w:tcPr>
          <w:p w14:paraId="5DA6D493" w14:textId="77777777" w:rsidR="00B2388D" w:rsidRPr="009122E1" w:rsidRDefault="00B2388D" w:rsidP="00F02F21">
            <w:pPr>
              <w:jc w:val="right"/>
            </w:pPr>
            <w:r w:rsidRPr="009122E1">
              <w:t>MX</w:t>
            </w:r>
          </w:p>
        </w:tc>
        <w:tc>
          <w:tcPr>
            <w:tcW w:w="432" w:type="pct"/>
            <w:shd w:val="clear" w:color="auto" w:fill="auto"/>
            <w:noWrap/>
            <w:vAlign w:val="bottom"/>
          </w:tcPr>
          <w:p w14:paraId="6435F8F2" w14:textId="77777777" w:rsidR="00B2388D" w:rsidRPr="009122E1" w:rsidRDefault="00B2388D" w:rsidP="00F02F21">
            <w:pPr>
              <w:jc w:val="right"/>
            </w:pPr>
            <w:r w:rsidRPr="009122E1">
              <w:t>417</w:t>
            </w:r>
          </w:p>
        </w:tc>
        <w:tc>
          <w:tcPr>
            <w:tcW w:w="1731" w:type="pct"/>
            <w:shd w:val="clear" w:color="auto" w:fill="auto"/>
            <w:noWrap/>
            <w:vAlign w:val="bottom"/>
          </w:tcPr>
          <w:p w14:paraId="059C4B30" w14:textId="77777777" w:rsidR="00B2388D" w:rsidRPr="009122E1" w:rsidRDefault="00B2388D" w:rsidP="00F02F21">
            <w:r w:rsidRPr="009122E1">
              <w:t>Tule wetland?</w:t>
            </w:r>
          </w:p>
        </w:tc>
        <w:tc>
          <w:tcPr>
            <w:tcW w:w="470" w:type="pct"/>
            <w:shd w:val="clear" w:color="auto" w:fill="auto"/>
            <w:noWrap/>
            <w:vAlign w:val="bottom"/>
          </w:tcPr>
          <w:p w14:paraId="57FD19CC" w14:textId="77777777" w:rsidR="00B2388D" w:rsidRPr="009122E1" w:rsidRDefault="00B2388D" w:rsidP="00F02F21">
            <w:pPr>
              <w:jc w:val="right"/>
            </w:pPr>
            <w:r w:rsidRPr="009122E1">
              <w:t>0.1</w:t>
            </w:r>
          </w:p>
        </w:tc>
        <w:tc>
          <w:tcPr>
            <w:tcW w:w="1841" w:type="pct"/>
            <w:shd w:val="clear" w:color="auto" w:fill="auto"/>
            <w:vAlign w:val="bottom"/>
          </w:tcPr>
          <w:p w14:paraId="23D38B24" w14:textId="52D763B9" w:rsidR="00B2388D" w:rsidRPr="009122E1" w:rsidRDefault="00B2388D" w:rsidP="00F02F21">
            <w:r w:rsidRPr="009122E1">
              <w:t>Tular</w:t>
            </w:r>
            <w:r w:rsidRPr="009122E1">
              <w:fldChar w:fldCharType="begin"/>
            </w:r>
            <w:r w:rsidR="009A1C83" w:rsidRPr="009122E1">
              <w:instrText xml:space="preserve"> ADDIN ZOTERO_ITEM CSL_CITATION {"citationID":"QrQNPTZW","properties":{"formattedCitation":"\\super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53E89BE1" w14:textId="77777777" w:rsidTr="00F02F21">
        <w:trPr>
          <w:trHeight w:val="337"/>
        </w:trPr>
        <w:tc>
          <w:tcPr>
            <w:tcW w:w="526" w:type="pct"/>
          </w:tcPr>
          <w:p w14:paraId="26CD73CD" w14:textId="77777777" w:rsidR="00B2388D" w:rsidRPr="009122E1" w:rsidRDefault="00B2388D" w:rsidP="00F02F21">
            <w:pPr>
              <w:jc w:val="right"/>
            </w:pPr>
            <w:r w:rsidRPr="009122E1">
              <w:t>MX</w:t>
            </w:r>
          </w:p>
        </w:tc>
        <w:tc>
          <w:tcPr>
            <w:tcW w:w="432" w:type="pct"/>
            <w:shd w:val="clear" w:color="auto" w:fill="auto"/>
            <w:noWrap/>
            <w:vAlign w:val="bottom"/>
          </w:tcPr>
          <w:p w14:paraId="32E033EC" w14:textId="77777777" w:rsidR="00B2388D" w:rsidRPr="009122E1" w:rsidRDefault="00B2388D" w:rsidP="00F02F21">
            <w:pPr>
              <w:jc w:val="right"/>
            </w:pPr>
            <w:r w:rsidRPr="009122E1">
              <w:t>418</w:t>
            </w:r>
          </w:p>
        </w:tc>
        <w:tc>
          <w:tcPr>
            <w:tcW w:w="1731" w:type="pct"/>
            <w:shd w:val="clear" w:color="auto" w:fill="auto"/>
            <w:noWrap/>
            <w:vAlign w:val="bottom"/>
          </w:tcPr>
          <w:p w14:paraId="5E34C444" w14:textId="77777777" w:rsidR="00B2388D" w:rsidRPr="009122E1" w:rsidRDefault="00B2388D" w:rsidP="00F02F21">
            <w:r w:rsidRPr="009122E1">
              <w:t>Coastal dune veg</w:t>
            </w:r>
          </w:p>
        </w:tc>
        <w:tc>
          <w:tcPr>
            <w:tcW w:w="470" w:type="pct"/>
            <w:shd w:val="clear" w:color="auto" w:fill="auto"/>
            <w:noWrap/>
            <w:vAlign w:val="bottom"/>
          </w:tcPr>
          <w:p w14:paraId="295A553F" w14:textId="77777777" w:rsidR="00B2388D" w:rsidRPr="009122E1" w:rsidRDefault="00B2388D" w:rsidP="00F02F21">
            <w:pPr>
              <w:jc w:val="right"/>
            </w:pPr>
            <w:r w:rsidRPr="009122E1">
              <w:t>0.85</w:t>
            </w:r>
          </w:p>
        </w:tc>
        <w:tc>
          <w:tcPr>
            <w:tcW w:w="1841" w:type="pct"/>
            <w:shd w:val="clear" w:color="auto" w:fill="auto"/>
            <w:vAlign w:val="bottom"/>
          </w:tcPr>
          <w:p w14:paraId="098524FC" w14:textId="7F4C0CCB" w:rsidR="00B2388D" w:rsidRPr="009122E1" w:rsidRDefault="00B2388D" w:rsidP="00F02F21">
            <w:proofErr w:type="spellStart"/>
            <w:r w:rsidRPr="009122E1">
              <w:t>Vegetación</w:t>
            </w:r>
            <w:proofErr w:type="spellEnd"/>
            <w:r w:rsidRPr="009122E1">
              <w:t xml:space="preserve"> de </w:t>
            </w:r>
            <w:proofErr w:type="spellStart"/>
            <w:r w:rsidRPr="009122E1">
              <w:t>dunas</w:t>
            </w:r>
            <w:proofErr w:type="spellEnd"/>
            <w:r w:rsidRPr="009122E1">
              <w:t xml:space="preserve"> costeras</w:t>
            </w:r>
            <w:r w:rsidRPr="009122E1">
              <w:fldChar w:fldCharType="begin"/>
            </w:r>
            <w:r w:rsidR="009A1C83" w:rsidRPr="009122E1">
              <w:instrText xml:space="preserve"> ADDIN ZOTERO_ITEM CSL_CITATION {"citationID":"FJee2zHI","properties":{"formattedCitation":"\\super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r w:rsidR="00B2388D" w:rsidRPr="009122E1" w14:paraId="7DD85EA8" w14:textId="77777777" w:rsidTr="00F02F21">
        <w:trPr>
          <w:trHeight w:val="337"/>
        </w:trPr>
        <w:tc>
          <w:tcPr>
            <w:tcW w:w="526" w:type="pct"/>
          </w:tcPr>
          <w:p w14:paraId="1DB0F9C1" w14:textId="77777777" w:rsidR="00B2388D" w:rsidRPr="009122E1" w:rsidRDefault="00B2388D" w:rsidP="00F02F21">
            <w:pPr>
              <w:jc w:val="right"/>
            </w:pPr>
            <w:r w:rsidRPr="009122E1">
              <w:t>MX</w:t>
            </w:r>
          </w:p>
        </w:tc>
        <w:tc>
          <w:tcPr>
            <w:tcW w:w="432" w:type="pct"/>
            <w:shd w:val="clear" w:color="auto" w:fill="auto"/>
            <w:noWrap/>
            <w:vAlign w:val="bottom"/>
          </w:tcPr>
          <w:p w14:paraId="296A33FC" w14:textId="77777777" w:rsidR="00B2388D" w:rsidRPr="009122E1" w:rsidRDefault="00B2388D" w:rsidP="00F02F21">
            <w:pPr>
              <w:jc w:val="right"/>
            </w:pPr>
            <w:r w:rsidRPr="009122E1">
              <w:t>421</w:t>
            </w:r>
          </w:p>
        </w:tc>
        <w:tc>
          <w:tcPr>
            <w:tcW w:w="1731" w:type="pct"/>
            <w:shd w:val="clear" w:color="auto" w:fill="auto"/>
            <w:noWrap/>
            <w:vAlign w:val="bottom"/>
          </w:tcPr>
          <w:p w14:paraId="6A592056" w14:textId="77777777" w:rsidR="00B2388D" w:rsidRPr="009122E1" w:rsidRDefault="00B2388D" w:rsidP="00F02F21">
            <w:r w:rsidRPr="009122E1">
              <w:t>Urban</w:t>
            </w:r>
          </w:p>
        </w:tc>
        <w:tc>
          <w:tcPr>
            <w:tcW w:w="470" w:type="pct"/>
            <w:shd w:val="clear" w:color="auto" w:fill="auto"/>
            <w:noWrap/>
            <w:vAlign w:val="bottom"/>
          </w:tcPr>
          <w:p w14:paraId="783A829E" w14:textId="77777777" w:rsidR="00B2388D" w:rsidRPr="009122E1" w:rsidRDefault="00B2388D" w:rsidP="00F02F21">
            <w:pPr>
              <w:jc w:val="right"/>
            </w:pPr>
            <w:r w:rsidRPr="009122E1">
              <w:t>0.005</w:t>
            </w:r>
          </w:p>
        </w:tc>
        <w:tc>
          <w:tcPr>
            <w:tcW w:w="1841" w:type="pct"/>
            <w:shd w:val="clear" w:color="auto" w:fill="auto"/>
            <w:vAlign w:val="bottom"/>
          </w:tcPr>
          <w:p w14:paraId="77B1DF81" w14:textId="6ABD173C" w:rsidR="00B2388D" w:rsidRPr="009122E1" w:rsidRDefault="00B2388D" w:rsidP="00F02F21">
            <w:r w:rsidRPr="009122E1">
              <w:t>Zona urbana</w:t>
            </w:r>
            <w:r w:rsidRPr="009122E1">
              <w:fldChar w:fldCharType="begin"/>
            </w:r>
            <w:r w:rsidR="009A1C83" w:rsidRPr="009122E1">
              <w:instrText xml:space="preserve"> ADDIN ZOTERO_ITEM CSL_CITATION {"citationID":"YabLRyHY","properties":{"formattedCitation":"\\super 59\\nosupersub{}","plainCitation":"59","noteIndex":0},"citationItems":[{"id":8306,"uris":["http://zotero.org/users/5415334/items/ZYKFKYUA"],"itemData":{"id":8306,"type":"article-journal","container-title":"Irrigation Water Requirement and Water Withdrawal by Country","source":"Google Scholar","title":"Aquastat","author":[{"family":"Frenken","given":"Karen"}],"issued":{"date-parts":[["2012"]]}}}],"schema":"https://github.com/citation-style-language/schema/raw/master/csl-citation.json"} </w:instrText>
            </w:r>
            <w:r w:rsidRPr="009122E1">
              <w:fldChar w:fldCharType="separate"/>
            </w:r>
            <w:r w:rsidR="009A1C83" w:rsidRPr="009122E1">
              <w:rPr>
                <w:vertAlign w:val="superscript"/>
              </w:rPr>
              <w:t>59</w:t>
            </w:r>
            <w:r w:rsidRPr="009122E1">
              <w:fldChar w:fldCharType="end"/>
            </w:r>
          </w:p>
        </w:tc>
      </w:tr>
    </w:tbl>
    <w:p w14:paraId="70B44A8A" w14:textId="77777777" w:rsidR="00B2388D" w:rsidRPr="009122E1" w:rsidRDefault="00B2388D" w:rsidP="00B2388D"/>
    <w:p w14:paraId="4F9C858B" w14:textId="77777777" w:rsidR="00B2388D" w:rsidRPr="009122E1" w:rsidRDefault="00B2388D" w:rsidP="00B2388D">
      <w:r w:rsidRPr="009122E1">
        <w:br w:type="page"/>
      </w:r>
    </w:p>
    <w:p w14:paraId="42BC179D" w14:textId="77777777" w:rsidR="00B2388D" w:rsidRPr="009122E1" w:rsidRDefault="00B2388D" w:rsidP="00C46B44">
      <w:pPr>
        <w:pStyle w:val="Heading2"/>
      </w:pPr>
      <w:bookmarkStart w:id="18" w:name="_46r0co2" w:colFirst="0" w:colLast="0"/>
      <w:bookmarkEnd w:id="18"/>
      <w:r w:rsidRPr="009122E1">
        <w:lastRenderedPageBreak/>
        <w:t xml:space="preserve">Supplementary Table 8: Coral reef models calibration and cross-validation (CV) percent deviance explained (PDE), final number of predictors (Xi), </w:t>
      </w:r>
      <w:proofErr w:type="spellStart"/>
      <w:r w:rsidRPr="009122E1">
        <w:t>moran</w:t>
      </w:r>
      <w:proofErr w:type="spellEnd"/>
      <w:r w:rsidRPr="009122E1">
        <w:t xml:space="preserve"> I index, and p-value from ground truthing predicted values against empirical surveys. </w:t>
      </w:r>
    </w:p>
    <w:tbl>
      <w:tblPr>
        <w:tblStyle w:val="a5"/>
        <w:tblW w:w="9460" w:type="dxa"/>
        <w:tblInd w:w="-100" w:type="dxa"/>
        <w:tblLayout w:type="fixed"/>
        <w:tblLook w:val="0400" w:firstRow="0" w:lastRow="0" w:firstColumn="0" w:lastColumn="0" w:noHBand="0" w:noVBand="1"/>
      </w:tblPr>
      <w:tblGrid>
        <w:gridCol w:w="2144"/>
        <w:gridCol w:w="811"/>
        <w:gridCol w:w="811"/>
        <w:gridCol w:w="810"/>
        <w:gridCol w:w="810"/>
        <w:gridCol w:w="810"/>
        <w:gridCol w:w="1100"/>
        <w:gridCol w:w="428"/>
        <w:gridCol w:w="810"/>
        <w:gridCol w:w="926"/>
      </w:tblGrid>
      <w:tr w:rsidR="00B2388D" w:rsidRPr="009122E1" w14:paraId="2EDCA794" w14:textId="77777777" w:rsidTr="00F02F21">
        <w:trPr>
          <w:trHeight w:val="531"/>
        </w:trPr>
        <w:tc>
          <w:tcPr>
            <w:tcW w:w="21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E2AE03" w14:textId="77777777" w:rsidR="00B2388D" w:rsidRPr="009122E1" w:rsidRDefault="00B2388D" w:rsidP="00F02F21">
            <w:pPr>
              <w:rPr>
                <w:rFonts w:ascii="Times New Roman" w:hAnsi="Times New Roman" w:cs="Times New Roman"/>
                <w:b/>
              </w:rPr>
            </w:pPr>
            <w:r w:rsidRPr="009122E1">
              <w:rPr>
                <w:rFonts w:ascii="Times New Roman" w:hAnsi="Times New Roman" w:cs="Times New Roman"/>
                <w:b/>
              </w:rPr>
              <w:t>Reef indicators</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3A89F9" w14:textId="77777777" w:rsidR="00B2388D" w:rsidRPr="009122E1" w:rsidRDefault="00B2388D" w:rsidP="00F02F21">
            <w:pPr>
              <w:rPr>
                <w:rFonts w:ascii="Times New Roman" w:hAnsi="Times New Roman" w:cs="Times New Roman"/>
                <w:b/>
              </w:rPr>
            </w:pPr>
            <w:r w:rsidRPr="009122E1">
              <w:rPr>
                <w:rFonts w:ascii="Times New Roman" w:hAnsi="Times New Roman" w:cs="Times New Roman"/>
                <w:b/>
              </w:rPr>
              <w:t>Tree complexity</w:t>
            </w:r>
            <w:r w:rsidRPr="009122E1">
              <w:rPr>
                <w:rFonts w:ascii="Times New Roman" w:hAnsi="Times New Roman" w:cs="Times New Roman"/>
                <w:b/>
              </w:rPr>
              <w:tab/>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CBE9FA" w14:textId="77777777" w:rsidR="00B2388D" w:rsidRPr="009122E1" w:rsidRDefault="00B2388D" w:rsidP="00F02F21">
            <w:pPr>
              <w:rPr>
                <w:rFonts w:ascii="Times New Roman" w:hAnsi="Times New Roman" w:cs="Times New Roman"/>
                <w:b/>
              </w:rPr>
            </w:pPr>
            <w:r w:rsidRPr="009122E1">
              <w:rPr>
                <w:rFonts w:ascii="Times New Roman" w:hAnsi="Times New Roman" w:cs="Times New Roman"/>
                <w:b/>
              </w:rPr>
              <w:t>Learning rate</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DBF177" w14:textId="77777777" w:rsidR="00B2388D" w:rsidRPr="009122E1" w:rsidRDefault="00B2388D" w:rsidP="00F02F21">
            <w:pPr>
              <w:rPr>
                <w:rFonts w:ascii="Times New Roman" w:hAnsi="Times New Roman" w:cs="Times New Roman"/>
                <w:b/>
              </w:rPr>
            </w:pPr>
            <w:r w:rsidRPr="009122E1">
              <w:rPr>
                <w:rFonts w:ascii="Times New Roman" w:hAnsi="Times New Roman" w:cs="Times New Roman"/>
                <w:b/>
              </w:rPr>
              <w:t>Bag fraction</w:t>
            </w:r>
            <w:r w:rsidRPr="009122E1">
              <w:rPr>
                <w:rFonts w:ascii="Times New Roman" w:hAnsi="Times New Roman" w:cs="Times New Roman"/>
                <w:b/>
              </w:rPr>
              <w:tab/>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CB2D4F" w14:textId="77777777" w:rsidR="00B2388D" w:rsidRPr="009122E1" w:rsidRDefault="00B2388D" w:rsidP="00F02F21">
            <w:pPr>
              <w:rPr>
                <w:rFonts w:ascii="Times New Roman" w:hAnsi="Times New Roman" w:cs="Times New Roman"/>
                <w:b/>
              </w:rPr>
            </w:pPr>
            <w:r w:rsidRPr="009122E1">
              <w:rPr>
                <w:rFonts w:ascii="Times New Roman" w:hAnsi="Times New Roman" w:cs="Times New Roman"/>
                <w:b/>
              </w:rPr>
              <w:t># of Trees</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9609B0" w14:textId="77777777" w:rsidR="00B2388D" w:rsidRPr="009122E1" w:rsidRDefault="00B2388D" w:rsidP="00F02F21">
            <w:pPr>
              <w:rPr>
                <w:rFonts w:ascii="Times New Roman" w:hAnsi="Times New Roman" w:cs="Times New Roman"/>
                <w:b/>
              </w:rPr>
            </w:pPr>
            <w:r w:rsidRPr="009122E1">
              <w:rPr>
                <w:rFonts w:ascii="Times New Roman" w:hAnsi="Times New Roman" w:cs="Times New Roman"/>
                <w:b/>
              </w:rPr>
              <w:t>PDE (%)</w:t>
            </w:r>
          </w:p>
        </w:tc>
        <w:tc>
          <w:tcPr>
            <w:tcW w:w="1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FE848C" w14:textId="77777777" w:rsidR="00B2388D" w:rsidRPr="009122E1" w:rsidRDefault="00B2388D" w:rsidP="00F02F21">
            <w:pPr>
              <w:rPr>
                <w:rFonts w:ascii="Times New Roman" w:hAnsi="Times New Roman" w:cs="Times New Roman"/>
                <w:b/>
              </w:rPr>
            </w:pPr>
            <w:r w:rsidRPr="009122E1">
              <w:rPr>
                <w:rFonts w:ascii="Times New Roman" w:hAnsi="Times New Roman" w:cs="Times New Roman"/>
                <w:b/>
              </w:rPr>
              <w:t>CV PDE (%)</w:t>
            </w:r>
          </w:p>
        </w:tc>
        <w:tc>
          <w:tcPr>
            <w:tcW w:w="4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2FC003" w14:textId="77777777" w:rsidR="00B2388D" w:rsidRPr="009122E1" w:rsidRDefault="00B2388D" w:rsidP="00F02F21">
            <w:pPr>
              <w:rPr>
                <w:rFonts w:ascii="Times New Roman" w:hAnsi="Times New Roman" w:cs="Times New Roman"/>
                <w:b/>
              </w:rPr>
            </w:pPr>
            <w:r w:rsidRPr="009122E1">
              <w:rPr>
                <w:rFonts w:ascii="Times New Roman" w:hAnsi="Times New Roman" w:cs="Times New Roman"/>
                <w:b/>
              </w:rPr>
              <w:t>Xi</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E5DBB3" w14:textId="77777777" w:rsidR="00B2388D" w:rsidRPr="009122E1" w:rsidRDefault="00B2388D" w:rsidP="00F02F21">
            <w:pPr>
              <w:rPr>
                <w:rFonts w:ascii="Times New Roman" w:hAnsi="Times New Roman" w:cs="Times New Roman"/>
                <w:b/>
              </w:rPr>
            </w:pPr>
            <w:r w:rsidRPr="009122E1">
              <w:rPr>
                <w:rFonts w:ascii="Times New Roman" w:hAnsi="Times New Roman" w:cs="Times New Roman"/>
                <w:b/>
              </w:rPr>
              <w:t>Moran I</w:t>
            </w:r>
          </w:p>
        </w:tc>
        <w:tc>
          <w:tcPr>
            <w:tcW w:w="9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2A4D19" w14:textId="77777777" w:rsidR="00B2388D" w:rsidRPr="009122E1" w:rsidRDefault="00B2388D" w:rsidP="00F02F21">
            <w:pPr>
              <w:rPr>
                <w:rFonts w:ascii="Times New Roman" w:hAnsi="Times New Roman" w:cs="Times New Roman"/>
                <w:b/>
              </w:rPr>
            </w:pPr>
            <w:r w:rsidRPr="009122E1">
              <w:rPr>
                <w:rFonts w:ascii="Times New Roman" w:hAnsi="Times New Roman" w:cs="Times New Roman"/>
                <w:b/>
              </w:rPr>
              <w:t>p-value</w:t>
            </w:r>
          </w:p>
        </w:tc>
      </w:tr>
      <w:tr w:rsidR="00B2388D" w:rsidRPr="009122E1" w14:paraId="7A5A6812" w14:textId="77777777" w:rsidTr="00F02F21">
        <w:trPr>
          <w:trHeight w:val="330"/>
        </w:trPr>
        <w:tc>
          <w:tcPr>
            <w:tcW w:w="21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159707"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Corals </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4FE592"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10</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26FFD0"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0.0005</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308615"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0.75</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94C453"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5100</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3C5ED2"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56.9</w:t>
            </w:r>
          </w:p>
        </w:tc>
        <w:tc>
          <w:tcPr>
            <w:tcW w:w="1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0E80BF"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33.1</w:t>
            </w:r>
          </w:p>
        </w:tc>
        <w:tc>
          <w:tcPr>
            <w:tcW w:w="4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6DECC9"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3</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21CD37"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0.00</w:t>
            </w:r>
          </w:p>
        </w:tc>
        <w:tc>
          <w:tcPr>
            <w:tcW w:w="9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CA6391"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&lt;0.001</w:t>
            </w:r>
          </w:p>
        </w:tc>
      </w:tr>
      <w:tr w:rsidR="00B2388D" w:rsidRPr="009122E1" w14:paraId="021F0CD7" w14:textId="77777777" w:rsidTr="00F02F21">
        <w:trPr>
          <w:trHeight w:val="345"/>
        </w:trPr>
        <w:tc>
          <w:tcPr>
            <w:tcW w:w="21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5775CB"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BZ: Targeted - herbivore</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4EE54F"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5</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BFC538"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0.001</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FDADB1"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0.75</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FD298E"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5750</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3006A5"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59.9</w:t>
            </w:r>
          </w:p>
        </w:tc>
        <w:tc>
          <w:tcPr>
            <w:tcW w:w="1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7BF4E1"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33.4</w:t>
            </w:r>
          </w:p>
        </w:tc>
        <w:tc>
          <w:tcPr>
            <w:tcW w:w="4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6E4F35"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3</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E15435"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0.00</w:t>
            </w:r>
          </w:p>
        </w:tc>
        <w:tc>
          <w:tcPr>
            <w:tcW w:w="9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6858B0"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&lt;0.001</w:t>
            </w:r>
          </w:p>
        </w:tc>
      </w:tr>
      <w:tr w:rsidR="00B2388D" w:rsidRPr="009122E1" w14:paraId="536A3D56" w14:textId="77777777" w:rsidTr="00F02F21">
        <w:trPr>
          <w:trHeight w:val="420"/>
        </w:trPr>
        <w:tc>
          <w:tcPr>
            <w:tcW w:w="21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3C50B8"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BZ: Targeted - piscivore</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F1A107"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4</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BB4F9A"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0.001</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E99A6A"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0.75</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D5BBAF"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3500</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8E0710"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40.5</w:t>
            </w:r>
          </w:p>
        </w:tc>
        <w:tc>
          <w:tcPr>
            <w:tcW w:w="1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B1A629"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22.1</w:t>
            </w:r>
          </w:p>
        </w:tc>
        <w:tc>
          <w:tcPr>
            <w:tcW w:w="4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405953"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3</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AF843F"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0.26</w:t>
            </w:r>
          </w:p>
        </w:tc>
        <w:tc>
          <w:tcPr>
            <w:tcW w:w="9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71161C"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&lt;0.001</w:t>
            </w:r>
          </w:p>
        </w:tc>
      </w:tr>
      <w:tr w:rsidR="00B2388D" w:rsidRPr="009122E1" w14:paraId="70E02543" w14:textId="77777777" w:rsidTr="00F02F21">
        <w:trPr>
          <w:trHeight w:val="390"/>
        </w:trPr>
        <w:tc>
          <w:tcPr>
            <w:tcW w:w="21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BFEE2D"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GT: Targeted - herbivore</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20F756"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3</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BD608F"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0.0005</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2DF7E9"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0.5</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8C74B2"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6050</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659C57"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41.6</w:t>
            </w:r>
          </w:p>
        </w:tc>
        <w:tc>
          <w:tcPr>
            <w:tcW w:w="1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2BA0FA"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30.2</w:t>
            </w:r>
          </w:p>
        </w:tc>
        <w:tc>
          <w:tcPr>
            <w:tcW w:w="4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CB7BD2"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3</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5A21CB"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0.05</w:t>
            </w:r>
          </w:p>
        </w:tc>
        <w:tc>
          <w:tcPr>
            <w:tcW w:w="9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CF6846"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&lt;0.001</w:t>
            </w:r>
          </w:p>
        </w:tc>
      </w:tr>
      <w:tr w:rsidR="00B2388D" w:rsidRPr="009122E1" w14:paraId="6772938B" w14:textId="77777777" w:rsidTr="00F02F21">
        <w:trPr>
          <w:trHeight w:val="450"/>
        </w:trPr>
        <w:tc>
          <w:tcPr>
            <w:tcW w:w="21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026164"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GT: Targeted - piscivore</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5F2275"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3</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B98FE9"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0.001</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D2BA54"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0.75</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431CCD"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4450</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B4E115"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41.1</w:t>
            </w:r>
          </w:p>
        </w:tc>
        <w:tc>
          <w:tcPr>
            <w:tcW w:w="1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2B98B9"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22.7</w:t>
            </w:r>
          </w:p>
        </w:tc>
        <w:tc>
          <w:tcPr>
            <w:tcW w:w="4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8EF6F4"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4</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A4D152"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0.13</w:t>
            </w:r>
          </w:p>
        </w:tc>
        <w:tc>
          <w:tcPr>
            <w:tcW w:w="9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FF1918"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&lt;0.001</w:t>
            </w:r>
          </w:p>
        </w:tc>
      </w:tr>
      <w:tr w:rsidR="00B2388D" w:rsidRPr="009122E1" w14:paraId="27F547F7" w14:textId="77777777" w:rsidTr="00F02F21">
        <w:trPr>
          <w:trHeight w:val="390"/>
        </w:trPr>
        <w:tc>
          <w:tcPr>
            <w:tcW w:w="21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9335EE"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HN: Targeted - herbivore</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88BDA7"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10</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E0B9D6"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0.001</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461E7B"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0.75</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0C496B"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2450</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698E13"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49.3</w:t>
            </w:r>
          </w:p>
        </w:tc>
        <w:tc>
          <w:tcPr>
            <w:tcW w:w="1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7C40A6"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21.7</w:t>
            </w:r>
          </w:p>
        </w:tc>
        <w:tc>
          <w:tcPr>
            <w:tcW w:w="4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C900AA"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4</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2B43DC"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0.85</w:t>
            </w:r>
          </w:p>
        </w:tc>
        <w:tc>
          <w:tcPr>
            <w:tcW w:w="9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D7416A"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&lt;0.001</w:t>
            </w:r>
          </w:p>
        </w:tc>
      </w:tr>
      <w:tr w:rsidR="00B2388D" w:rsidRPr="009122E1" w14:paraId="1313169C" w14:textId="77777777" w:rsidTr="00F02F21">
        <w:trPr>
          <w:trHeight w:val="390"/>
        </w:trPr>
        <w:tc>
          <w:tcPr>
            <w:tcW w:w="21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D69B03"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HN: Targeted - piscivore</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05721E"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2</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F7D34D"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0.001</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71E1C1"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0.75</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EE661B"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5200</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CFEE1B"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37.6</w:t>
            </w:r>
          </w:p>
        </w:tc>
        <w:tc>
          <w:tcPr>
            <w:tcW w:w="1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EE428C"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20.9</w:t>
            </w:r>
          </w:p>
        </w:tc>
        <w:tc>
          <w:tcPr>
            <w:tcW w:w="4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7BCC4D"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3</w:t>
            </w:r>
          </w:p>
        </w:tc>
        <w:tc>
          <w:tcPr>
            <w:tcW w:w="8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597ED7"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0.13</w:t>
            </w:r>
          </w:p>
        </w:tc>
        <w:tc>
          <w:tcPr>
            <w:tcW w:w="9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63C1EA"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&lt;0.001</w:t>
            </w:r>
          </w:p>
        </w:tc>
      </w:tr>
    </w:tbl>
    <w:p w14:paraId="5E572806" w14:textId="77777777" w:rsidR="00B2388D" w:rsidRPr="009122E1" w:rsidRDefault="00B2388D" w:rsidP="00B2388D">
      <w:r w:rsidRPr="009122E1">
        <w:t>BZ = Belize, GT = Guatemala, HN = Honduras</w:t>
      </w:r>
    </w:p>
    <w:p w14:paraId="50A767B6" w14:textId="77777777" w:rsidR="00B2388D" w:rsidRPr="009122E1" w:rsidRDefault="00B2388D" w:rsidP="00B2388D">
      <w:pPr>
        <w:pStyle w:val="Heading3"/>
        <w:rPr>
          <w:b/>
        </w:rPr>
      </w:pPr>
      <w:bookmarkStart w:id="19" w:name="_111kx3o" w:colFirst="0" w:colLast="0"/>
      <w:bookmarkEnd w:id="19"/>
      <w:r w:rsidRPr="009122E1">
        <w:br w:type="page"/>
      </w:r>
    </w:p>
    <w:p w14:paraId="4142A2C9" w14:textId="77777777" w:rsidR="00B2388D" w:rsidRPr="009122E1" w:rsidRDefault="00B2388D" w:rsidP="00C46B44">
      <w:pPr>
        <w:pStyle w:val="Heading2"/>
      </w:pPr>
      <w:bookmarkStart w:id="20" w:name="_1egqt2p" w:colFirst="0" w:colLast="0"/>
      <w:bookmarkEnd w:id="20"/>
      <w:r w:rsidRPr="009122E1">
        <w:lastRenderedPageBreak/>
        <w:t>Supplementary Table 9. Data inputs/sources for all the models</w:t>
      </w:r>
    </w:p>
    <w:tbl>
      <w:tblPr>
        <w:tblStyle w:val="a6"/>
        <w:tblW w:w="9331" w:type="dxa"/>
        <w:tblInd w:w="-115"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230"/>
        <w:gridCol w:w="1470"/>
        <w:gridCol w:w="1110"/>
        <w:gridCol w:w="767"/>
        <w:gridCol w:w="1290"/>
        <w:gridCol w:w="2310"/>
        <w:gridCol w:w="1154"/>
      </w:tblGrid>
      <w:tr w:rsidR="00B2388D" w:rsidRPr="009122E1" w14:paraId="5BB5545D" w14:textId="77777777" w:rsidTr="00F02F21">
        <w:trPr>
          <w:trHeight w:val="300"/>
        </w:trPr>
        <w:tc>
          <w:tcPr>
            <w:tcW w:w="1230" w:type="dxa"/>
            <w:shd w:val="clear" w:color="auto" w:fill="auto"/>
            <w:vAlign w:val="bottom"/>
          </w:tcPr>
          <w:p w14:paraId="346BC18D" w14:textId="77777777" w:rsidR="00B2388D" w:rsidRPr="009122E1" w:rsidRDefault="00B2388D" w:rsidP="00F02F21">
            <w:pPr>
              <w:rPr>
                <w:rFonts w:ascii="Times New Roman" w:hAnsi="Times New Roman" w:cs="Times New Roman"/>
                <w:b/>
              </w:rPr>
            </w:pPr>
            <w:r w:rsidRPr="009122E1">
              <w:rPr>
                <w:rFonts w:ascii="Times New Roman" w:hAnsi="Times New Roman" w:cs="Times New Roman"/>
                <w:b/>
              </w:rPr>
              <w:t xml:space="preserve">Models </w:t>
            </w:r>
          </w:p>
        </w:tc>
        <w:tc>
          <w:tcPr>
            <w:tcW w:w="1470" w:type="dxa"/>
            <w:shd w:val="clear" w:color="auto" w:fill="auto"/>
            <w:vAlign w:val="bottom"/>
          </w:tcPr>
          <w:p w14:paraId="24ED1178" w14:textId="77777777" w:rsidR="00B2388D" w:rsidRPr="009122E1" w:rsidRDefault="00B2388D" w:rsidP="00F02F21">
            <w:pPr>
              <w:pBdr>
                <w:top w:val="nil"/>
                <w:left w:val="nil"/>
                <w:bottom w:val="nil"/>
                <w:right w:val="nil"/>
                <w:between w:val="nil"/>
              </w:pBdr>
              <w:rPr>
                <w:rFonts w:ascii="Times New Roman" w:hAnsi="Times New Roman" w:cs="Times New Roman"/>
                <w:b/>
              </w:rPr>
            </w:pPr>
            <w:r w:rsidRPr="009122E1">
              <w:rPr>
                <w:rFonts w:ascii="Times New Roman" w:hAnsi="Times New Roman" w:cs="Times New Roman"/>
                <w:b/>
              </w:rPr>
              <w:t>Data input</w:t>
            </w:r>
          </w:p>
        </w:tc>
        <w:tc>
          <w:tcPr>
            <w:tcW w:w="1110" w:type="dxa"/>
            <w:shd w:val="clear" w:color="auto" w:fill="auto"/>
            <w:vAlign w:val="bottom"/>
          </w:tcPr>
          <w:p w14:paraId="35C3FADE" w14:textId="77777777" w:rsidR="00B2388D" w:rsidRPr="009122E1" w:rsidRDefault="00B2388D" w:rsidP="00F02F21">
            <w:pPr>
              <w:pBdr>
                <w:top w:val="nil"/>
                <w:left w:val="nil"/>
                <w:bottom w:val="nil"/>
                <w:right w:val="nil"/>
                <w:between w:val="nil"/>
              </w:pBdr>
              <w:rPr>
                <w:rFonts w:ascii="Times New Roman" w:hAnsi="Times New Roman" w:cs="Times New Roman"/>
                <w:b/>
              </w:rPr>
            </w:pPr>
            <w:r w:rsidRPr="009122E1">
              <w:rPr>
                <w:rFonts w:ascii="Times New Roman" w:hAnsi="Times New Roman" w:cs="Times New Roman"/>
                <w:b/>
              </w:rPr>
              <w:t>Source</w:t>
            </w:r>
          </w:p>
        </w:tc>
        <w:tc>
          <w:tcPr>
            <w:tcW w:w="767" w:type="dxa"/>
            <w:shd w:val="clear" w:color="auto" w:fill="auto"/>
            <w:vAlign w:val="bottom"/>
          </w:tcPr>
          <w:p w14:paraId="3A7BDB0F" w14:textId="77777777" w:rsidR="00B2388D" w:rsidRPr="009122E1" w:rsidRDefault="00B2388D" w:rsidP="00F02F21">
            <w:pPr>
              <w:pBdr>
                <w:top w:val="nil"/>
                <w:left w:val="nil"/>
                <w:bottom w:val="nil"/>
                <w:right w:val="nil"/>
                <w:between w:val="nil"/>
              </w:pBdr>
              <w:rPr>
                <w:rFonts w:ascii="Times New Roman" w:hAnsi="Times New Roman" w:cs="Times New Roman"/>
                <w:b/>
              </w:rPr>
            </w:pPr>
            <w:r w:rsidRPr="009122E1">
              <w:rPr>
                <w:rFonts w:ascii="Times New Roman" w:hAnsi="Times New Roman" w:cs="Times New Roman"/>
                <w:b/>
              </w:rPr>
              <w:t>Type</w:t>
            </w:r>
          </w:p>
        </w:tc>
        <w:tc>
          <w:tcPr>
            <w:tcW w:w="1290" w:type="dxa"/>
            <w:shd w:val="clear" w:color="auto" w:fill="auto"/>
            <w:vAlign w:val="bottom"/>
          </w:tcPr>
          <w:p w14:paraId="3C8FA212" w14:textId="77777777" w:rsidR="00B2388D" w:rsidRPr="009122E1" w:rsidRDefault="00B2388D" w:rsidP="00F02F21">
            <w:pPr>
              <w:pBdr>
                <w:top w:val="nil"/>
                <w:left w:val="nil"/>
                <w:bottom w:val="nil"/>
                <w:right w:val="nil"/>
                <w:between w:val="nil"/>
              </w:pBdr>
              <w:rPr>
                <w:rFonts w:ascii="Times New Roman" w:hAnsi="Times New Roman" w:cs="Times New Roman"/>
                <w:b/>
              </w:rPr>
            </w:pPr>
            <w:r w:rsidRPr="009122E1">
              <w:rPr>
                <w:rFonts w:ascii="Times New Roman" w:hAnsi="Times New Roman" w:cs="Times New Roman"/>
                <w:b/>
              </w:rPr>
              <w:t>Resolution</w:t>
            </w:r>
          </w:p>
        </w:tc>
        <w:tc>
          <w:tcPr>
            <w:tcW w:w="2310" w:type="dxa"/>
            <w:shd w:val="clear" w:color="auto" w:fill="auto"/>
            <w:vAlign w:val="bottom"/>
          </w:tcPr>
          <w:p w14:paraId="6D495B49" w14:textId="77777777" w:rsidR="00B2388D" w:rsidRPr="009122E1" w:rsidRDefault="00B2388D" w:rsidP="00F02F21">
            <w:pPr>
              <w:pBdr>
                <w:top w:val="nil"/>
                <w:left w:val="nil"/>
                <w:bottom w:val="nil"/>
                <w:right w:val="nil"/>
                <w:between w:val="nil"/>
              </w:pBdr>
              <w:rPr>
                <w:rFonts w:ascii="Times New Roman" w:hAnsi="Times New Roman" w:cs="Times New Roman"/>
                <w:b/>
              </w:rPr>
            </w:pPr>
            <w:r w:rsidRPr="009122E1">
              <w:rPr>
                <w:rFonts w:ascii="Times New Roman" w:hAnsi="Times New Roman" w:cs="Times New Roman"/>
                <w:b/>
              </w:rPr>
              <w:t>URL</w:t>
            </w:r>
          </w:p>
        </w:tc>
        <w:tc>
          <w:tcPr>
            <w:tcW w:w="1154" w:type="dxa"/>
            <w:shd w:val="clear" w:color="auto" w:fill="auto"/>
            <w:vAlign w:val="bottom"/>
          </w:tcPr>
          <w:p w14:paraId="323FFC0D" w14:textId="77777777" w:rsidR="00B2388D" w:rsidRPr="009122E1" w:rsidRDefault="00B2388D" w:rsidP="00F02F21">
            <w:pPr>
              <w:pBdr>
                <w:top w:val="nil"/>
                <w:left w:val="nil"/>
                <w:bottom w:val="nil"/>
                <w:right w:val="nil"/>
                <w:between w:val="nil"/>
              </w:pBdr>
              <w:rPr>
                <w:rFonts w:ascii="Times New Roman" w:hAnsi="Times New Roman" w:cs="Times New Roman"/>
                <w:b/>
              </w:rPr>
            </w:pPr>
            <w:r w:rsidRPr="009122E1">
              <w:rPr>
                <w:rFonts w:ascii="Times New Roman" w:hAnsi="Times New Roman" w:cs="Times New Roman"/>
                <w:b/>
              </w:rPr>
              <w:t>Reference</w:t>
            </w:r>
          </w:p>
        </w:tc>
      </w:tr>
      <w:tr w:rsidR="00B2388D" w:rsidRPr="009122E1" w14:paraId="04628666" w14:textId="77777777" w:rsidTr="00F02F21">
        <w:trPr>
          <w:trHeight w:val="555"/>
        </w:trPr>
        <w:tc>
          <w:tcPr>
            <w:tcW w:w="1230" w:type="dxa"/>
            <w:shd w:val="clear" w:color="auto" w:fill="auto"/>
            <w:vAlign w:val="bottom"/>
          </w:tcPr>
          <w:p w14:paraId="5672653A"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interventions</w:t>
            </w:r>
          </w:p>
          <w:p w14:paraId="7DA23C0E"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SDR</w:t>
            </w:r>
          </w:p>
          <w:p w14:paraId="53E6EB0F"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REC</w:t>
            </w:r>
          </w:p>
          <w:p w14:paraId="5CD46F98"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CV</w:t>
            </w:r>
          </w:p>
        </w:tc>
        <w:tc>
          <w:tcPr>
            <w:tcW w:w="1470" w:type="dxa"/>
            <w:shd w:val="clear" w:color="auto" w:fill="auto"/>
            <w:vAlign w:val="bottom"/>
          </w:tcPr>
          <w:p w14:paraId="5CCA0F8E"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 xml:space="preserve">Belize land cover </w:t>
            </w:r>
          </w:p>
        </w:tc>
        <w:tc>
          <w:tcPr>
            <w:tcW w:w="1110" w:type="dxa"/>
            <w:shd w:val="clear" w:color="auto" w:fill="auto"/>
            <w:vAlign w:val="bottom"/>
          </w:tcPr>
          <w:p w14:paraId="4EC3A5A8"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Map of the Ecosystems of Belize</w:t>
            </w:r>
          </w:p>
        </w:tc>
        <w:tc>
          <w:tcPr>
            <w:tcW w:w="767" w:type="dxa"/>
            <w:shd w:val="clear" w:color="auto" w:fill="auto"/>
            <w:vAlign w:val="bottom"/>
          </w:tcPr>
          <w:p w14:paraId="42B70D86"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038EB250"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roofErr w:type="spellStart"/>
            <w:r w:rsidRPr="009122E1">
              <w:rPr>
                <w:rFonts w:ascii="Times New Roman" w:hAnsi="Times New Roman" w:cs="Times New Roman"/>
              </w:rPr>
              <w:t>na</w:t>
            </w:r>
            <w:proofErr w:type="spellEnd"/>
          </w:p>
        </w:tc>
        <w:tc>
          <w:tcPr>
            <w:tcW w:w="2310" w:type="dxa"/>
            <w:shd w:val="clear" w:color="auto" w:fill="auto"/>
            <w:vAlign w:val="bottom"/>
          </w:tcPr>
          <w:p w14:paraId="145B585E" w14:textId="77777777" w:rsidR="00B2388D" w:rsidRPr="009122E1" w:rsidRDefault="00000000" w:rsidP="00F02F21">
            <w:pPr>
              <w:pBdr>
                <w:top w:val="nil"/>
                <w:left w:val="nil"/>
                <w:bottom w:val="nil"/>
                <w:right w:val="nil"/>
                <w:between w:val="nil"/>
              </w:pBdr>
              <w:rPr>
                <w:rFonts w:ascii="Times New Roman" w:hAnsi="Times New Roman" w:cs="Times New Roman"/>
                <w:u w:val="single"/>
              </w:rPr>
            </w:pPr>
            <w:hyperlink r:id="rId8">
              <w:r w:rsidR="00B2388D" w:rsidRPr="009122E1">
                <w:rPr>
                  <w:rFonts w:ascii="Times New Roman" w:hAnsi="Times New Roman" w:cs="Times New Roman"/>
                  <w:u w:val="single"/>
                </w:rPr>
                <w:t>http://www.biodiversity.bz/</w:t>
              </w:r>
            </w:hyperlink>
          </w:p>
        </w:tc>
        <w:tc>
          <w:tcPr>
            <w:tcW w:w="1154" w:type="dxa"/>
            <w:shd w:val="clear" w:color="auto" w:fill="auto"/>
            <w:vAlign w:val="bottom"/>
          </w:tcPr>
          <w:p w14:paraId="0F59D58F"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roofErr w:type="spellStart"/>
            <w:r w:rsidRPr="009122E1">
              <w:rPr>
                <w:rFonts w:ascii="Times New Roman" w:hAnsi="Times New Roman" w:cs="Times New Roman"/>
              </w:rPr>
              <w:t>Meerman</w:t>
            </w:r>
            <w:proofErr w:type="spellEnd"/>
            <w:r w:rsidRPr="009122E1">
              <w:rPr>
                <w:rFonts w:ascii="Times New Roman" w:hAnsi="Times New Roman" w:cs="Times New Roman"/>
              </w:rPr>
              <w:t xml:space="preserve"> 2017 </w:t>
            </w:r>
          </w:p>
        </w:tc>
      </w:tr>
      <w:tr w:rsidR="00B2388D" w:rsidRPr="009122E1" w14:paraId="694E4CE6" w14:textId="77777777" w:rsidTr="00F02F21">
        <w:trPr>
          <w:trHeight w:val="300"/>
        </w:trPr>
        <w:tc>
          <w:tcPr>
            <w:tcW w:w="1230" w:type="dxa"/>
            <w:shd w:val="clear" w:color="auto" w:fill="auto"/>
            <w:vAlign w:val="bottom"/>
          </w:tcPr>
          <w:p w14:paraId="52CABA6A"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interventions</w:t>
            </w:r>
          </w:p>
          <w:p w14:paraId="465E59A9"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SDR</w:t>
            </w:r>
          </w:p>
          <w:p w14:paraId="2CA28A7A"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REC</w:t>
            </w:r>
          </w:p>
          <w:p w14:paraId="72A73B3D"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CV</w:t>
            </w:r>
          </w:p>
        </w:tc>
        <w:tc>
          <w:tcPr>
            <w:tcW w:w="1470" w:type="dxa"/>
            <w:shd w:val="clear" w:color="auto" w:fill="auto"/>
            <w:vAlign w:val="bottom"/>
          </w:tcPr>
          <w:p w14:paraId="149899F6"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 xml:space="preserve">Guatemala land cover </w:t>
            </w:r>
          </w:p>
        </w:tc>
        <w:tc>
          <w:tcPr>
            <w:tcW w:w="1110" w:type="dxa"/>
            <w:shd w:val="clear" w:color="auto" w:fill="auto"/>
            <w:vAlign w:val="bottom"/>
          </w:tcPr>
          <w:p w14:paraId="3D571D27" w14:textId="77777777" w:rsidR="00B2388D" w:rsidRPr="009122E1" w:rsidRDefault="00B2388D" w:rsidP="00F02F21">
            <w:pPr>
              <w:pBdr>
                <w:top w:val="nil"/>
                <w:left w:val="nil"/>
                <w:bottom w:val="nil"/>
                <w:right w:val="nil"/>
                <w:between w:val="nil"/>
              </w:pBdr>
              <w:jc w:val="left"/>
              <w:rPr>
                <w:rFonts w:ascii="Times New Roman" w:hAnsi="Times New Roman" w:cs="Times New Roman"/>
                <w:lang w:val="fr-FR"/>
              </w:rPr>
            </w:pPr>
            <w:r w:rsidRPr="009122E1">
              <w:rPr>
                <w:rFonts w:ascii="Times New Roman" w:hAnsi="Times New Roman" w:cs="Times New Roman"/>
                <w:lang w:val="fr-FR"/>
              </w:rPr>
              <w:t xml:space="preserve">Mapa de </w:t>
            </w:r>
            <w:proofErr w:type="spellStart"/>
            <w:r w:rsidRPr="009122E1">
              <w:rPr>
                <w:rFonts w:ascii="Times New Roman" w:hAnsi="Times New Roman" w:cs="Times New Roman"/>
                <w:lang w:val="fr-FR"/>
              </w:rPr>
              <w:t>cobertura</w:t>
            </w:r>
            <w:proofErr w:type="spellEnd"/>
            <w:r w:rsidRPr="009122E1">
              <w:rPr>
                <w:rFonts w:ascii="Times New Roman" w:hAnsi="Times New Roman" w:cs="Times New Roman"/>
                <w:lang w:val="fr-FR"/>
              </w:rPr>
              <w:t xml:space="preserve"> </w:t>
            </w:r>
            <w:proofErr w:type="spellStart"/>
            <w:r w:rsidRPr="009122E1">
              <w:rPr>
                <w:rFonts w:ascii="Times New Roman" w:hAnsi="Times New Roman" w:cs="Times New Roman"/>
                <w:lang w:val="fr-FR"/>
              </w:rPr>
              <w:t>vegetal</w:t>
            </w:r>
            <w:proofErr w:type="spellEnd"/>
            <w:r w:rsidRPr="009122E1">
              <w:rPr>
                <w:rFonts w:ascii="Times New Roman" w:hAnsi="Times New Roman" w:cs="Times New Roman"/>
                <w:lang w:val="fr-FR"/>
              </w:rPr>
              <w:t xml:space="preserve"> y use de la </w:t>
            </w:r>
            <w:proofErr w:type="spellStart"/>
            <w:r w:rsidRPr="009122E1">
              <w:rPr>
                <w:rFonts w:ascii="Times New Roman" w:hAnsi="Times New Roman" w:cs="Times New Roman"/>
                <w:lang w:val="fr-FR"/>
              </w:rPr>
              <w:t>tierra</w:t>
            </w:r>
            <w:proofErr w:type="spellEnd"/>
            <w:r w:rsidRPr="009122E1">
              <w:rPr>
                <w:rFonts w:ascii="Times New Roman" w:hAnsi="Times New Roman" w:cs="Times New Roman"/>
                <w:lang w:val="fr-FR"/>
              </w:rPr>
              <w:t xml:space="preserve"> 2010</w:t>
            </w:r>
          </w:p>
        </w:tc>
        <w:tc>
          <w:tcPr>
            <w:tcW w:w="767" w:type="dxa"/>
            <w:shd w:val="clear" w:color="auto" w:fill="auto"/>
            <w:vAlign w:val="bottom"/>
          </w:tcPr>
          <w:p w14:paraId="52063024"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5271C026"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1:50,000</w:t>
            </w:r>
          </w:p>
        </w:tc>
        <w:tc>
          <w:tcPr>
            <w:tcW w:w="2310" w:type="dxa"/>
            <w:shd w:val="clear" w:color="auto" w:fill="auto"/>
            <w:vAlign w:val="bottom"/>
          </w:tcPr>
          <w:p w14:paraId="70E5614C" w14:textId="77777777" w:rsidR="00B2388D" w:rsidRPr="009122E1" w:rsidRDefault="00B2388D" w:rsidP="00F02F21">
            <w:pPr>
              <w:pBdr>
                <w:top w:val="nil"/>
                <w:left w:val="nil"/>
                <w:bottom w:val="nil"/>
                <w:right w:val="nil"/>
                <w:between w:val="nil"/>
              </w:pBdr>
              <w:rPr>
                <w:rFonts w:ascii="Times New Roman" w:hAnsi="Times New Roman" w:cs="Times New Roman"/>
              </w:rPr>
            </w:pPr>
          </w:p>
        </w:tc>
        <w:tc>
          <w:tcPr>
            <w:tcW w:w="1154" w:type="dxa"/>
            <w:shd w:val="clear" w:color="auto" w:fill="auto"/>
            <w:vAlign w:val="bottom"/>
          </w:tcPr>
          <w:p w14:paraId="2AD2853D"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 xml:space="preserve">DIGEGR 2015 </w:t>
            </w:r>
          </w:p>
        </w:tc>
      </w:tr>
      <w:tr w:rsidR="00B2388D" w:rsidRPr="009122E1" w14:paraId="00DA3F45" w14:textId="77777777" w:rsidTr="00F02F21">
        <w:trPr>
          <w:trHeight w:val="300"/>
        </w:trPr>
        <w:tc>
          <w:tcPr>
            <w:tcW w:w="1230" w:type="dxa"/>
            <w:shd w:val="clear" w:color="auto" w:fill="auto"/>
            <w:vAlign w:val="bottom"/>
          </w:tcPr>
          <w:p w14:paraId="7BE9084A"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interventions</w:t>
            </w:r>
          </w:p>
          <w:p w14:paraId="35EFFEF0"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SDR</w:t>
            </w:r>
          </w:p>
          <w:p w14:paraId="531400FF"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REC</w:t>
            </w:r>
          </w:p>
          <w:p w14:paraId="41771F3D"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CV</w:t>
            </w:r>
          </w:p>
        </w:tc>
        <w:tc>
          <w:tcPr>
            <w:tcW w:w="1470" w:type="dxa"/>
            <w:shd w:val="clear" w:color="auto" w:fill="auto"/>
            <w:vAlign w:val="bottom"/>
          </w:tcPr>
          <w:p w14:paraId="11F63085"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Honduras land cover</w:t>
            </w:r>
          </w:p>
        </w:tc>
        <w:tc>
          <w:tcPr>
            <w:tcW w:w="1110" w:type="dxa"/>
            <w:shd w:val="clear" w:color="auto" w:fill="auto"/>
            <w:vAlign w:val="bottom"/>
          </w:tcPr>
          <w:p w14:paraId="2CB00B20"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 xml:space="preserve">Mapa de </w:t>
            </w:r>
            <w:proofErr w:type="spellStart"/>
            <w:r w:rsidRPr="009122E1">
              <w:rPr>
                <w:rFonts w:ascii="Times New Roman" w:hAnsi="Times New Roman" w:cs="Times New Roman"/>
              </w:rPr>
              <w:t>Cobertura</w:t>
            </w:r>
            <w:proofErr w:type="spellEnd"/>
            <w:r w:rsidRPr="009122E1">
              <w:rPr>
                <w:rFonts w:ascii="Times New Roman" w:hAnsi="Times New Roman" w:cs="Times New Roman"/>
              </w:rPr>
              <w:t xml:space="preserve"> </w:t>
            </w:r>
            <w:proofErr w:type="spellStart"/>
            <w:r w:rsidRPr="009122E1">
              <w:rPr>
                <w:rFonts w:ascii="Times New Roman" w:hAnsi="Times New Roman" w:cs="Times New Roman"/>
              </w:rPr>
              <w:t>Forestal</w:t>
            </w:r>
            <w:proofErr w:type="spellEnd"/>
            <w:r w:rsidRPr="009122E1">
              <w:rPr>
                <w:rFonts w:ascii="Times New Roman" w:hAnsi="Times New Roman" w:cs="Times New Roman"/>
              </w:rPr>
              <w:t xml:space="preserve"> 2014</w:t>
            </w:r>
          </w:p>
        </w:tc>
        <w:tc>
          <w:tcPr>
            <w:tcW w:w="767" w:type="dxa"/>
            <w:shd w:val="clear" w:color="auto" w:fill="auto"/>
            <w:vAlign w:val="bottom"/>
          </w:tcPr>
          <w:p w14:paraId="78A795ED"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502F93FE"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roofErr w:type="spellStart"/>
            <w:r w:rsidRPr="009122E1">
              <w:rPr>
                <w:rFonts w:ascii="Times New Roman" w:hAnsi="Times New Roman" w:cs="Times New Roman"/>
              </w:rPr>
              <w:t>na</w:t>
            </w:r>
            <w:proofErr w:type="spellEnd"/>
          </w:p>
        </w:tc>
        <w:tc>
          <w:tcPr>
            <w:tcW w:w="2310" w:type="dxa"/>
            <w:shd w:val="clear" w:color="auto" w:fill="auto"/>
            <w:vAlign w:val="bottom"/>
          </w:tcPr>
          <w:p w14:paraId="4C4D4A85" w14:textId="77777777" w:rsidR="00B2388D" w:rsidRPr="009122E1" w:rsidRDefault="00B2388D" w:rsidP="00F02F21">
            <w:pPr>
              <w:pBdr>
                <w:top w:val="nil"/>
                <w:left w:val="nil"/>
                <w:bottom w:val="nil"/>
                <w:right w:val="nil"/>
                <w:between w:val="nil"/>
              </w:pBdr>
              <w:rPr>
                <w:rFonts w:ascii="Times New Roman" w:hAnsi="Times New Roman" w:cs="Times New Roman"/>
                <w:u w:val="single"/>
              </w:rPr>
            </w:pPr>
          </w:p>
        </w:tc>
        <w:tc>
          <w:tcPr>
            <w:tcW w:w="1154" w:type="dxa"/>
            <w:shd w:val="clear" w:color="auto" w:fill="auto"/>
            <w:vAlign w:val="bottom"/>
          </w:tcPr>
          <w:p w14:paraId="4C30A296"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ICF Forest Sector Geoportal</w:t>
            </w:r>
          </w:p>
        </w:tc>
      </w:tr>
      <w:tr w:rsidR="00B2388D" w:rsidRPr="009122E1" w14:paraId="5114759C" w14:textId="77777777" w:rsidTr="00F02F21">
        <w:trPr>
          <w:trHeight w:val="300"/>
        </w:trPr>
        <w:tc>
          <w:tcPr>
            <w:tcW w:w="1230" w:type="dxa"/>
            <w:shd w:val="clear" w:color="auto" w:fill="auto"/>
            <w:vAlign w:val="bottom"/>
          </w:tcPr>
          <w:p w14:paraId="4FB9E753"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interventions</w:t>
            </w:r>
          </w:p>
          <w:p w14:paraId="29EC29E8"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SDR</w:t>
            </w:r>
          </w:p>
          <w:p w14:paraId="6410648C"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REC</w:t>
            </w:r>
          </w:p>
          <w:p w14:paraId="63EE42B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CV</w:t>
            </w:r>
          </w:p>
        </w:tc>
        <w:tc>
          <w:tcPr>
            <w:tcW w:w="1470" w:type="dxa"/>
            <w:shd w:val="clear" w:color="auto" w:fill="auto"/>
            <w:vAlign w:val="bottom"/>
          </w:tcPr>
          <w:p w14:paraId="46819FD3"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Mexico land cover</w:t>
            </w:r>
          </w:p>
        </w:tc>
        <w:tc>
          <w:tcPr>
            <w:tcW w:w="1110" w:type="dxa"/>
            <w:shd w:val="clear" w:color="auto" w:fill="auto"/>
            <w:vAlign w:val="bottom"/>
          </w:tcPr>
          <w:p w14:paraId="75DD3079" w14:textId="77777777" w:rsidR="00B2388D" w:rsidRPr="009122E1" w:rsidRDefault="00B2388D" w:rsidP="00F02F21">
            <w:pPr>
              <w:pBdr>
                <w:top w:val="nil"/>
                <w:left w:val="nil"/>
                <w:bottom w:val="nil"/>
                <w:right w:val="nil"/>
                <w:between w:val="nil"/>
              </w:pBdr>
              <w:jc w:val="left"/>
              <w:rPr>
                <w:rFonts w:ascii="Times New Roman" w:hAnsi="Times New Roman" w:cs="Times New Roman"/>
                <w:lang w:val="fr-FR"/>
              </w:rPr>
            </w:pPr>
            <w:proofErr w:type="spellStart"/>
            <w:r w:rsidRPr="009122E1">
              <w:rPr>
                <w:rFonts w:ascii="Times New Roman" w:hAnsi="Times New Roman" w:cs="Times New Roman"/>
                <w:lang w:val="fr-FR"/>
              </w:rPr>
              <w:t>Inventario</w:t>
            </w:r>
            <w:proofErr w:type="spellEnd"/>
            <w:r w:rsidRPr="009122E1">
              <w:rPr>
                <w:rFonts w:ascii="Times New Roman" w:hAnsi="Times New Roman" w:cs="Times New Roman"/>
                <w:lang w:val="fr-FR"/>
              </w:rPr>
              <w:t xml:space="preserve"> </w:t>
            </w:r>
            <w:proofErr w:type="spellStart"/>
            <w:r w:rsidRPr="009122E1">
              <w:rPr>
                <w:rFonts w:ascii="Times New Roman" w:hAnsi="Times New Roman" w:cs="Times New Roman"/>
                <w:lang w:val="fr-FR"/>
              </w:rPr>
              <w:t>estatal</w:t>
            </w:r>
            <w:proofErr w:type="spellEnd"/>
            <w:r w:rsidRPr="009122E1">
              <w:rPr>
                <w:rFonts w:ascii="Times New Roman" w:hAnsi="Times New Roman" w:cs="Times New Roman"/>
                <w:lang w:val="fr-FR"/>
              </w:rPr>
              <w:t xml:space="preserve"> </w:t>
            </w:r>
            <w:proofErr w:type="spellStart"/>
            <w:r w:rsidRPr="009122E1">
              <w:rPr>
                <w:rFonts w:ascii="Times New Roman" w:hAnsi="Times New Roman" w:cs="Times New Roman"/>
                <w:lang w:val="fr-FR"/>
              </w:rPr>
              <w:t>forestal</w:t>
            </w:r>
            <w:proofErr w:type="spellEnd"/>
            <w:r w:rsidRPr="009122E1">
              <w:rPr>
                <w:rFonts w:ascii="Times New Roman" w:hAnsi="Times New Roman" w:cs="Times New Roman"/>
                <w:lang w:val="fr-FR"/>
              </w:rPr>
              <w:t xml:space="preserve"> y de </w:t>
            </w:r>
            <w:proofErr w:type="spellStart"/>
            <w:r w:rsidRPr="009122E1">
              <w:rPr>
                <w:rFonts w:ascii="Times New Roman" w:hAnsi="Times New Roman" w:cs="Times New Roman"/>
                <w:lang w:val="fr-FR"/>
              </w:rPr>
              <w:t>suelos</w:t>
            </w:r>
            <w:proofErr w:type="spellEnd"/>
            <w:r w:rsidRPr="009122E1">
              <w:rPr>
                <w:rFonts w:ascii="Times New Roman" w:hAnsi="Times New Roman" w:cs="Times New Roman"/>
                <w:lang w:val="fr-FR"/>
              </w:rPr>
              <w:t xml:space="preserve"> Quintana </w:t>
            </w:r>
            <w:proofErr w:type="spellStart"/>
            <w:r w:rsidRPr="009122E1">
              <w:rPr>
                <w:rFonts w:ascii="Times New Roman" w:hAnsi="Times New Roman" w:cs="Times New Roman"/>
                <w:lang w:val="fr-FR"/>
              </w:rPr>
              <w:t>Roo</w:t>
            </w:r>
            <w:proofErr w:type="spellEnd"/>
            <w:r w:rsidRPr="009122E1">
              <w:rPr>
                <w:rFonts w:ascii="Times New Roman" w:hAnsi="Times New Roman" w:cs="Times New Roman"/>
                <w:lang w:val="fr-FR"/>
              </w:rPr>
              <w:t xml:space="preserve"> 2013.</w:t>
            </w:r>
          </w:p>
        </w:tc>
        <w:tc>
          <w:tcPr>
            <w:tcW w:w="767" w:type="dxa"/>
            <w:shd w:val="clear" w:color="auto" w:fill="auto"/>
            <w:vAlign w:val="bottom"/>
          </w:tcPr>
          <w:p w14:paraId="41999575"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3C077AF4"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roofErr w:type="spellStart"/>
            <w:r w:rsidRPr="009122E1">
              <w:rPr>
                <w:rFonts w:ascii="Times New Roman" w:hAnsi="Times New Roman" w:cs="Times New Roman"/>
              </w:rPr>
              <w:t>na</w:t>
            </w:r>
            <w:proofErr w:type="spellEnd"/>
          </w:p>
        </w:tc>
        <w:tc>
          <w:tcPr>
            <w:tcW w:w="2310" w:type="dxa"/>
            <w:shd w:val="clear" w:color="auto" w:fill="auto"/>
            <w:vAlign w:val="bottom"/>
          </w:tcPr>
          <w:p w14:paraId="0604A721" w14:textId="77777777" w:rsidR="00B2388D" w:rsidRPr="009122E1" w:rsidRDefault="00B2388D" w:rsidP="00F02F21">
            <w:pPr>
              <w:pBdr>
                <w:top w:val="nil"/>
                <w:left w:val="nil"/>
                <w:bottom w:val="nil"/>
                <w:right w:val="nil"/>
                <w:between w:val="nil"/>
              </w:pBdr>
              <w:rPr>
                <w:rFonts w:ascii="Times New Roman" w:hAnsi="Times New Roman" w:cs="Times New Roman"/>
              </w:rPr>
            </w:pPr>
          </w:p>
        </w:tc>
        <w:tc>
          <w:tcPr>
            <w:tcW w:w="1154" w:type="dxa"/>
            <w:shd w:val="clear" w:color="auto" w:fill="auto"/>
            <w:vAlign w:val="bottom"/>
          </w:tcPr>
          <w:p w14:paraId="7B8C5136"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 xml:space="preserve">SEMARNAT 2014 </w:t>
            </w:r>
          </w:p>
        </w:tc>
      </w:tr>
      <w:tr w:rsidR="00B2388D" w:rsidRPr="009122E1" w14:paraId="15C33CBC" w14:textId="77777777" w:rsidTr="00F02F21">
        <w:trPr>
          <w:trHeight w:val="300"/>
        </w:trPr>
        <w:tc>
          <w:tcPr>
            <w:tcW w:w="1230" w:type="dxa"/>
            <w:shd w:val="clear" w:color="auto" w:fill="auto"/>
            <w:vAlign w:val="bottom"/>
          </w:tcPr>
          <w:p w14:paraId="18F0B837"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interventions</w:t>
            </w:r>
          </w:p>
          <w:p w14:paraId="65D7E7F3"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SDR</w:t>
            </w:r>
          </w:p>
          <w:p w14:paraId="26EA4A8B"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CV</w:t>
            </w:r>
          </w:p>
        </w:tc>
        <w:tc>
          <w:tcPr>
            <w:tcW w:w="1470" w:type="dxa"/>
            <w:shd w:val="clear" w:color="auto" w:fill="auto"/>
            <w:vAlign w:val="bottom"/>
          </w:tcPr>
          <w:p w14:paraId="053A743E"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DEM</w:t>
            </w:r>
          </w:p>
        </w:tc>
        <w:tc>
          <w:tcPr>
            <w:tcW w:w="1110" w:type="dxa"/>
            <w:shd w:val="clear" w:color="auto" w:fill="auto"/>
            <w:vAlign w:val="bottom"/>
          </w:tcPr>
          <w:p w14:paraId="2E8A156A"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SRTM</w:t>
            </w:r>
          </w:p>
        </w:tc>
        <w:tc>
          <w:tcPr>
            <w:tcW w:w="767" w:type="dxa"/>
            <w:shd w:val="clear" w:color="auto" w:fill="auto"/>
            <w:vAlign w:val="bottom"/>
          </w:tcPr>
          <w:p w14:paraId="02644167"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grid</w:t>
            </w:r>
          </w:p>
        </w:tc>
        <w:tc>
          <w:tcPr>
            <w:tcW w:w="1290" w:type="dxa"/>
            <w:shd w:val="clear" w:color="auto" w:fill="auto"/>
            <w:vAlign w:val="bottom"/>
          </w:tcPr>
          <w:p w14:paraId="5B2DC13E"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30 m</w:t>
            </w:r>
          </w:p>
          <w:p w14:paraId="055B438B"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90 m</w:t>
            </w:r>
          </w:p>
        </w:tc>
        <w:tc>
          <w:tcPr>
            <w:tcW w:w="2310" w:type="dxa"/>
            <w:shd w:val="clear" w:color="auto" w:fill="auto"/>
            <w:vAlign w:val="bottom"/>
          </w:tcPr>
          <w:p w14:paraId="193AD1B6" w14:textId="77777777" w:rsidR="00B2388D" w:rsidRPr="009122E1" w:rsidRDefault="00000000" w:rsidP="00F02F21">
            <w:pPr>
              <w:pBdr>
                <w:top w:val="nil"/>
                <w:left w:val="nil"/>
                <w:bottom w:val="nil"/>
                <w:right w:val="nil"/>
                <w:between w:val="nil"/>
              </w:pBdr>
              <w:rPr>
                <w:rFonts w:ascii="Times New Roman" w:hAnsi="Times New Roman" w:cs="Times New Roman"/>
                <w:u w:val="single"/>
              </w:rPr>
            </w:pPr>
            <w:hyperlink r:id="rId9">
              <w:r w:rsidR="00B2388D" w:rsidRPr="009122E1">
                <w:rPr>
                  <w:rFonts w:ascii="Times New Roman" w:hAnsi="Times New Roman" w:cs="Times New Roman"/>
                  <w:u w:val="single"/>
                </w:rPr>
                <w:t>https://www2.jpl.nasa.gov</w:t>
              </w:r>
            </w:hyperlink>
          </w:p>
        </w:tc>
        <w:tc>
          <w:tcPr>
            <w:tcW w:w="1154" w:type="dxa"/>
            <w:shd w:val="clear" w:color="auto" w:fill="auto"/>
            <w:vAlign w:val="bottom"/>
          </w:tcPr>
          <w:p w14:paraId="008BFF06"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Farr et al. 2007</w:t>
            </w:r>
          </w:p>
        </w:tc>
      </w:tr>
      <w:tr w:rsidR="00B2388D" w:rsidRPr="009122E1" w14:paraId="50F0A8C8" w14:textId="77777777" w:rsidTr="00F02F21">
        <w:trPr>
          <w:trHeight w:val="300"/>
        </w:trPr>
        <w:tc>
          <w:tcPr>
            <w:tcW w:w="1230" w:type="dxa"/>
            <w:shd w:val="clear" w:color="auto" w:fill="auto"/>
            <w:vAlign w:val="bottom"/>
          </w:tcPr>
          <w:p w14:paraId="7DFDAA9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SDR</w:t>
            </w:r>
          </w:p>
        </w:tc>
        <w:tc>
          <w:tcPr>
            <w:tcW w:w="1470" w:type="dxa"/>
            <w:shd w:val="clear" w:color="auto" w:fill="auto"/>
            <w:vAlign w:val="bottom"/>
          </w:tcPr>
          <w:p w14:paraId="0785AA2D"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Rainfall</w:t>
            </w:r>
          </w:p>
        </w:tc>
        <w:tc>
          <w:tcPr>
            <w:tcW w:w="1110" w:type="dxa"/>
            <w:shd w:val="clear" w:color="auto" w:fill="auto"/>
            <w:vAlign w:val="bottom"/>
          </w:tcPr>
          <w:p w14:paraId="2DDE3746"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UC</w:t>
            </w:r>
          </w:p>
        </w:tc>
        <w:tc>
          <w:tcPr>
            <w:tcW w:w="767" w:type="dxa"/>
            <w:shd w:val="clear" w:color="auto" w:fill="auto"/>
            <w:vAlign w:val="bottom"/>
          </w:tcPr>
          <w:p w14:paraId="40FB3160"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grid</w:t>
            </w:r>
          </w:p>
        </w:tc>
        <w:tc>
          <w:tcPr>
            <w:tcW w:w="1290" w:type="dxa"/>
            <w:shd w:val="clear" w:color="auto" w:fill="auto"/>
            <w:vAlign w:val="bottom"/>
          </w:tcPr>
          <w:p w14:paraId="7FA20B8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25 km</w:t>
            </w:r>
          </w:p>
        </w:tc>
        <w:tc>
          <w:tcPr>
            <w:tcW w:w="2310" w:type="dxa"/>
            <w:shd w:val="clear" w:color="auto" w:fill="auto"/>
            <w:vAlign w:val="bottom"/>
          </w:tcPr>
          <w:p w14:paraId="06A0800D" w14:textId="77777777" w:rsidR="00B2388D" w:rsidRPr="009122E1" w:rsidRDefault="00000000" w:rsidP="00F02F21">
            <w:pPr>
              <w:rPr>
                <w:rFonts w:ascii="Times New Roman" w:hAnsi="Times New Roman" w:cs="Times New Roman"/>
                <w:u w:val="single"/>
              </w:rPr>
            </w:pPr>
            <w:hyperlink r:id="rId10">
              <w:r w:rsidR="00B2388D" w:rsidRPr="009122E1">
                <w:rPr>
                  <w:rFonts w:ascii="Times New Roman" w:hAnsi="Times New Roman" w:cs="Times New Roman"/>
                  <w:u w:val="single"/>
                </w:rPr>
                <w:t>https://www.worldclim.org</w:t>
              </w:r>
            </w:hyperlink>
          </w:p>
        </w:tc>
        <w:tc>
          <w:tcPr>
            <w:tcW w:w="1154" w:type="dxa"/>
            <w:shd w:val="clear" w:color="auto" w:fill="auto"/>
            <w:vAlign w:val="bottom"/>
          </w:tcPr>
          <w:p w14:paraId="565D3615"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 xml:space="preserve">Fick &amp; </w:t>
            </w:r>
            <w:proofErr w:type="spellStart"/>
            <w:r w:rsidRPr="009122E1">
              <w:rPr>
                <w:rFonts w:ascii="Times New Roman" w:hAnsi="Times New Roman" w:cs="Times New Roman"/>
              </w:rPr>
              <w:t>Hijmans</w:t>
            </w:r>
            <w:proofErr w:type="spellEnd"/>
            <w:r w:rsidRPr="009122E1">
              <w:rPr>
                <w:rFonts w:ascii="Times New Roman" w:hAnsi="Times New Roman" w:cs="Times New Roman"/>
              </w:rPr>
              <w:t xml:space="preserve"> 2017</w:t>
            </w:r>
          </w:p>
        </w:tc>
      </w:tr>
      <w:tr w:rsidR="00B2388D" w:rsidRPr="009122E1" w14:paraId="7FBE985D" w14:textId="77777777" w:rsidTr="00F02F21">
        <w:trPr>
          <w:trHeight w:val="300"/>
        </w:trPr>
        <w:tc>
          <w:tcPr>
            <w:tcW w:w="1230" w:type="dxa"/>
            <w:shd w:val="clear" w:color="auto" w:fill="auto"/>
            <w:vAlign w:val="bottom"/>
          </w:tcPr>
          <w:p w14:paraId="3B87E2BD"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SDR</w:t>
            </w:r>
          </w:p>
        </w:tc>
        <w:tc>
          <w:tcPr>
            <w:tcW w:w="1470" w:type="dxa"/>
            <w:shd w:val="clear" w:color="auto" w:fill="auto"/>
            <w:vAlign w:val="bottom"/>
          </w:tcPr>
          <w:p w14:paraId="67123D95"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Soil % sand content</w:t>
            </w:r>
          </w:p>
        </w:tc>
        <w:tc>
          <w:tcPr>
            <w:tcW w:w="1110" w:type="dxa"/>
            <w:shd w:val="clear" w:color="auto" w:fill="auto"/>
            <w:vAlign w:val="bottom"/>
          </w:tcPr>
          <w:p w14:paraId="41D15D90"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ISRIC</w:t>
            </w:r>
          </w:p>
        </w:tc>
        <w:tc>
          <w:tcPr>
            <w:tcW w:w="767" w:type="dxa"/>
            <w:shd w:val="clear" w:color="auto" w:fill="auto"/>
            <w:vAlign w:val="bottom"/>
          </w:tcPr>
          <w:p w14:paraId="17FF2E63"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grid</w:t>
            </w:r>
          </w:p>
        </w:tc>
        <w:tc>
          <w:tcPr>
            <w:tcW w:w="1290" w:type="dxa"/>
            <w:shd w:val="clear" w:color="auto" w:fill="auto"/>
            <w:vAlign w:val="bottom"/>
          </w:tcPr>
          <w:p w14:paraId="33A353F9"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250 m</w:t>
            </w:r>
          </w:p>
        </w:tc>
        <w:tc>
          <w:tcPr>
            <w:tcW w:w="2310" w:type="dxa"/>
            <w:shd w:val="clear" w:color="auto" w:fill="auto"/>
            <w:vAlign w:val="bottom"/>
          </w:tcPr>
          <w:p w14:paraId="1BD9404A" w14:textId="77777777" w:rsidR="00B2388D" w:rsidRPr="009122E1" w:rsidRDefault="00000000" w:rsidP="00F02F21">
            <w:pPr>
              <w:rPr>
                <w:rFonts w:ascii="Times New Roman" w:hAnsi="Times New Roman" w:cs="Times New Roman"/>
                <w:u w:val="single"/>
              </w:rPr>
            </w:pPr>
            <w:hyperlink r:id="rId11">
              <w:r w:rsidR="00B2388D" w:rsidRPr="009122E1">
                <w:rPr>
                  <w:rFonts w:ascii="Times New Roman" w:hAnsi="Times New Roman" w:cs="Times New Roman"/>
                  <w:u w:val="single"/>
                </w:rPr>
                <w:t>https://data.isric.org</w:t>
              </w:r>
            </w:hyperlink>
          </w:p>
        </w:tc>
        <w:tc>
          <w:tcPr>
            <w:tcW w:w="1154" w:type="dxa"/>
            <w:shd w:val="clear" w:color="auto" w:fill="auto"/>
            <w:vAlign w:val="bottom"/>
          </w:tcPr>
          <w:p w14:paraId="78841FA3"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Hengl</w:t>
            </w:r>
            <w:proofErr w:type="spellEnd"/>
            <w:r w:rsidRPr="009122E1">
              <w:rPr>
                <w:rFonts w:ascii="Times New Roman" w:hAnsi="Times New Roman" w:cs="Times New Roman"/>
              </w:rPr>
              <w:t xml:space="preserve"> et al. 2017</w:t>
            </w:r>
          </w:p>
        </w:tc>
      </w:tr>
      <w:tr w:rsidR="00B2388D" w:rsidRPr="009122E1" w14:paraId="7C0944D0" w14:textId="77777777" w:rsidTr="00F02F21">
        <w:trPr>
          <w:trHeight w:val="300"/>
        </w:trPr>
        <w:tc>
          <w:tcPr>
            <w:tcW w:w="1230" w:type="dxa"/>
            <w:shd w:val="clear" w:color="auto" w:fill="auto"/>
            <w:vAlign w:val="bottom"/>
          </w:tcPr>
          <w:p w14:paraId="4DE81435"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SDR</w:t>
            </w:r>
          </w:p>
        </w:tc>
        <w:tc>
          <w:tcPr>
            <w:tcW w:w="1470" w:type="dxa"/>
            <w:shd w:val="clear" w:color="auto" w:fill="auto"/>
            <w:vAlign w:val="bottom"/>
          </w:tcPr>
          <w:p w14:paraId="5B5C08CC"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Soil % silt content</w:t>
            </w:r>
          </w:p>
        </w:tc>
        <w:tc>
          <w:tcPr>
            <w:tcW w:w="1110" w:type="dxa"/>
            <w:shd w:val="clear" w:color="auto" w:fill="auto"/>
            <w:vAlign w:val="bottom"/>
          </w:tcPr>
          <w:p w14:paraId="74CA6840"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ISRIC</w:t>
            </w:r>
          </w:p>
        </w:tc>
        <w:tc>
          <w:tcPr>
            <w:tcW w:w="767" w:type="dxa"/>
            <w:shd w:val="clear" w:color="auto" w:fill="auto"/>
            <w:vAlign w:val="bottom"/>
          </w:tcPr>
          <w:p w14:paraId="140E5FE8"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grid</w:t>
            </w:r>
          </w:p>
        </w:tc>
        <w:tc>
          <w:tcPr>
            <w:tcW w:w="1290" w:type="dxa"/>
            <w:shd w:val="clear" w:color="auto" w:fill="auto"/>
            <w:vAlign w:val="bottom"/>
          </w:tcPr>
          <w:p w14:paraId="0681F61E"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250 m</w:t>
            </w:r>
          </w:p>
        </w:tc>
        <w:tc>
          <w:tcPr>
            <w:tcW w:w="2310" w:type="dxa"/>
            <w:shd w:val="clear" w:color="auto" w:fill="auto"/>
            <w:vAlign w:val="bottom"/>
          </w:tcPr>
          <w:p w14:paraId="42CB7E2B" w14:textId="77777777" w:rsidR="00B2388D" w:rsidRPr="009122E1" w:rsidRDefault="00000000" w:rsidP="00F02F21">
            <w:pPr>
              <w:rPr>
                <w:rFonts w:ascii="Times New Roman" w:hAnsi="Times New Roman" w:cs="Times New Roman"/>
                <w:u w:val="single"/>
              </w:rPr>
            </w:pPr>
            <w:hyperlink r:id="rId12">
              <w:r w:rsidR="00B2388D" w:rsidRPr="009122E1">
                <w:rPr>
                  <w:rFonts w:ascii="Times New Roman" w:hAnsi="Times New Roman" w:cs="Times New Roman"/>
                  <w:u w:val="single"/>
                </w:rPr>
                <w:t>https://data.isric.org</w:t>
              </w:r>
            </w:hyperlink>
          </w:p>
        </w:tc>
        <w:tc>
          <w:tcPr>
            <w:tcW w:w="1154" w:type="dxa"/>
            <w:shd w:val="clear" w:color="auto" w:fill="auto"/>
            <w:vAlign w:val="bottom"/>
          </w:tcPr>
          <w:p w14:paraId="13B403FA"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Hengl</w:t>
            </w:r>
            <w:proofErr w:type="spellEnd"/>
            <w:r w:rsidRPr="009122E1">
              <w:rPr>
                <w:rFonts w:ascii="Times New Roman" w:hAnsi="Times New Roman" w:cs="Times New Roman"/>
              </w:rPr>
              <w:t xml:space="preserve"> et al. 2017</w:t>
            </w:r>
          </w:p>
        </w:tc>
      </w:tr>
      <w:tr w:rsidR="00B2388D" w:rsidRPr="009122E1" w14:paraId="19B87561" w14:textId="77777777" w:rsidTr="00F02F21">
        <w:trPr>
          <w:trHeight w:val="300"/>
        </w:trPr>
        <w:tc>
          <w:tcPr>
            <w:tcW w:w="1230" w:type="dxa"/>
            <w:shd w:val="clear" w:color="auto" w:fill="auto"/>
            <w:vAlign w:val="bottom"/>
          </w:tcPr>
          <w:p w14:paraId="0AA1EC35"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lastRenderedPageBreak/>
              <w:t>SDR</w:t>
            </w:r>
          </w:p>
        </w:tc>
        <w:tc>
          <w:tcPr>
            <w:tcW w:w="1470" w:type="dxa"/>
            <w:shd w:val="clear" w:color="auto" w:fill="auto"/>
            <w:vAlign w:val="bottom"/>
          </w:tcPr>
          <w:p w14:paraId="00EF5E7C"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Soil % clay content</w:t>
            </w:r>
          </w:p>
        </w:tc>
        <w:tc>
          <w:tcPr>
            <w:tcW w:w="1110" w:type="dxa"/>
            <w:shd w:val="clear" w:color="auto" w:fill="auto"/>
            <w:vAlign w:val="bottom"/>
          </w:tcPr>
          <w:p w14:paraId="7A087B7B"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ISRIC</w:t>
            </w:r>
          </w:p>
        </w:tc>
        <w:tc>
          <w:tcPr>
            <w:tcW w:w="767" w:type="dxa"/>
            <w:shd w:val="clear" w:color="auto" w:fill="auto"/>
            <w:vAlign w:val="bottom"/>
          </w:tcPr>
          <w:p w14:paraId="327625FB"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grid</w:t>
            </w:r>
          </w:p>
        </w:tc>
        <w:tc>
          <w:tcPr>
            <w:tcW w:w="1290" w:type="dxa"/>
            <w:shd w:val="clear" w:color="auto" w:fill="auto"/>
            <w:vAlign w:val="bottom"/>
          </w:tcPr>
          <w:p w14:paraId="799BDCC8"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250 m</w:t>
            </w:r>
          </w:p>
        </w:tc>
        <w:tc>
          <w:tcPr>
            <w:tcW w:w="2310" w:type="dxa"/>
            <w:shd w:val="clear" w:color="auto" w:fill="auto"/>
            <w:vAlign w:val="bottom"/>
          </w:tcPr>
          <w:p w14:paraId="6B71D340" w14:textId="77777777" w:rsidR="00B2388D" w:rsidRPr="009122E1" w:rsidRDefault="00000000" w:rsidP="00F02F21">
            <w:pPr>
              <w:rPr>
                <w:rFonts w:ascii="Times New Roman" w:hAnsi="Times New Roman" w:cs="Times New Roman"/>
                <w:u w:val="single"/>
              </w:rPr>
            </w:pPr>
            <w:hyperlink r:id="rId13">
              <w:r w:rsidR="00B2388D" w:rsidRPr="009122E1">
                <w:rPr>
                  <w:rFonts w:ascii="Times New Roman" w:hAnsi="Times New Roman" w:cs="Times New Roman"/>
                  <w:u w:val="single"/>
                </w:rPr>
                <w:t>https://data.isric.org</w:t>
              </w:r>
            </w:hyperlink>
          </w:p>
        </w:tc>
        <w:tc>
          <w:tcPr>
            <w:tcW w:w="1154" w:type="dxa"/>
            <w:shd w:val="clear" w:color="auto" w:fill="auto"/>
            <w:vAlign w:val="bottom"/>
          </w:tcPr>
          <w:p w14:paraId="08C21BFD"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Hengl</w:t>
            </w:r>
            <w:proofErr w:type="spellEnd"/>
            <w:r w:rsidRPr="009122E1">
              <w:rPr>
                <w:rFonts w:ascii="Times New Roman" w:hAnsi="Times New Roman" w:cs="Times New Roman"/>
              </w:rPr>
              <w:t xml:space="preserve"> et al. 2017</w:t>
            </w:r>
          </w:p>
        </w:tc>
      </w:tr>
      <w:tr w:rsidR="00B2388D" w:rsidRPr="009122E1" w14:paraId="3F03E8AB" w14:textId="77777777" w:rsidTr="00F02F21">
        <w:trPr>
          <w:trHeight w:val="300"/>
        </w:trPr>
        <w:tc>
          <w:tcPr>
            <w:tcW w:w="1230" w:type="dxa"/>
            <w:shd w:val="clear" w:color="auto" w:fill="auto"/>
            <w:vAlign w:val="bottom"/>
          </w:tcPr>
          <w:p w14:paraId="547BD41E"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SDR</w:t>
            </w:r>
          </w:p>
        </w:tc>
        <w:tc>
          <w:tcPr>
            <w:tcW w:w="1470" w:type="dxa"/>
            <w:shd w:val="clear" w:color="auto" w:fill="auto"/>
            <w:vAlign w:val="bottom"/>
          </w:tcPr>
          <w:p w14:paraId="2D85607C"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 xml:space="preserve">Soil % organic carbon </w:t>
            </w:r>
          </w:p>
        </w:tc>
        <w:tc>
          <w:tcPr>
            <w:tcW w:w="1110" w:type="dxa"/>
            <w:shd w:val="clear" w:color="auto" w:fill="auto"/>
            <w:vAlign w:val="bottom"/>
          </w:tcPr>
          <w:p w14:paraId="70D349DD"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ISRIC</w:t>
            </w:r>
          </w:p>
        </w:tc>
        <w:tc>
          <w:tcPr>
            <w:tcW w:w="767" w:type="dxa"/>
            <w:shd w:val="clear" w:color="auto" w:fill="auto"/>
            <w:vAlign w:val="bottom"/>
          </w:tcPr>
          <w:p w14:paraId="74C594CC"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grid</w:t>
            </w:r>
          </w:p>
        </w:tc>
        <w:tc>
          <w:tcPr>
            <w:tcW w:w="1290" w:type="dxa"/>
            <w:shd w:val="clear" w:color="auto" w:fill="auto"/>
            <w:vAlign w:val="bottom"/>
          </w:tcPr>
          <w:p w14:paraId="5AEA5D81"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250 m</w:t>
            </w:r>
          </w:p>
        </w:tc>
        <w:tc>
          <w:tcPr>
            <w:tcW w:w="2310" w:type="dxa"/>
            <w:shd w:val="clear" w:color="auto" w:fill="auto"/>
            <w:vAlign w:val="bottom"/>
          </w:tcPr>
          <w:p w14:paraId="6C120064" w14:textId="77777777" w:rsidR="00B2388D" w:rsidRPr="009122E1" w:rsidRDefault="00000000" w:rsidP="00F02F21">
            <w:pPr>
              <w:rPr>
                <w:rFonts w:ascii="Times New Roman" w:hAnsi="Times New Roman" w:cs="Times New Roman"/>
                <w:u w:val="single"/>
              </w:rPr>
            </w:pPr>
            <w:hyperlink r:id="rId14">
              <w:r w:rsidR="00B2388D" w:rsidRPr="009122E1">
                <w:rPr>
                  <w:rFonts w:ascii="Times New Roman" w:hAnsi="Times New Roman" w:cs="Times New Roman"/>
                  <w:u w:val="single"/>
                </w:rPr>
                <w:t>https://data.isric.org</w:t>
              </w:r>
            </w:hyperlink>
          </w:p>
        </w:tc>
        <w:tc>
          <w:tcPr>
            <w:tcW w:w="1154" w:type="dxa"/>
            <w:shd w:val="clear" w:color="auto" w:fill="auto"/>
            <w:vAlign w:val="bottom"/>
          </w:tcPr>
          <w:p w14:paraId="09A5F710"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Hengl</w:t>
            </w:r>
            <w:proofErr w:type="spellEnd"/>
            <w:r w:rsidRPr="009122E1">
              <w:rPr>
                <w:rFonts w:ascii="Times New Roman" w:hAnsi="Times New Roman" w:cs="Times New Roman"/>
              </w:rPr>
              <w:t xml:space="preserve"> et al. 2017</w:t>
            </w:r>
          </w:p>
        </w:tc>
      </w:tr>
      <w:tr w:rsidR="00B2388D" w:rsidRPr="009122E1" w14:paraId="54A02E13" w14:textId="77777777" w:rsidTr="00F02F21">
        <w:trPr>
          <w:trHeight w:val="300"/>
        </w:trPr>
        <w:tc>
          <w:tcPr>
            <w:tcW w:w="1230" w:type="dxa"/>
            <w:shd w:val="clear" w:color="auto" w:fill="auto"/>
            <w:vAlign w:val="bottom"/>
          </w:tcPr>
          <w:p w14:paraId="1401C96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interventions</w:t>
            </w:r>
          </w:p>
          <w:p w14:paraId="23975F3D"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SDR</w:t>
            </w:r>
          </w:p>
          <w:p w14:paraId="012D6834"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WQ</w:t>
            </w:r>
          </w:p>
        </w:tc>
        <w:tc>
          <w:tcPr>
            <w:tcW w:w="1470" w:type="dxa"/>
            <w:shd w:val="clear" w:color="auto" w:fill="auto"/>
            <w:vAlign w:val="bottom"/>
          </w:tcPr>
          <w:p w14:paraId="4603397B"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Streams</w:t>
            </w:r>
          </w:p>
        </w:tc>
        <w:tc>
          <w:tcPr>
            <w:tcW w:w="1110" w:type="dxa"/>
            <w:shd w:val="clear" w:color="auto" w:fill="auto"/>
            <w:vAlign w:val="bottom"/>
          </w:tcPr>
          <w:p w14:paraId="04C0EC1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OSM</w:t>
            </w:r>
          </w:p>
        </w:tc>
        <w:tc>
          <w:tcPr>
            <w:tcW w:w="767" w:type="dxa"/>
            <w:shd w:val="clear" w:color="auto" w:fill="auto"/>
            <w:vAlign w:val="bottom"/>
          </w:tcPr>
          <w:p w14:paraId="782D18F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7522F4C5"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na</w:t>
            </w:r>
            <w:proofErr w:type="spellEnd"/>
          </w:p>
        </w:tc>
        <w:tc>
          <w:tcPr>
            <w:tcW w:w="2310" w:type="dxa"/>
            <w:shd w:val="clear" w:color="auto" w:fill="auto"/>
            <w:vAlign w:val="bottom"/>
          </w:tcPr>
          <w:p w14:paraId="59152951" w14:textId="77777777" w:rsidR="00B2388D" w:rsidRPr="009122E1" w:rsidRDefault="00000000" w:rsidP="00F02F21">
            <w:pPr>
              <w:rPr>
                <w:rFonts w:ascii="Times New Roman" w:hAnsi="Times New Roman" w:cs="Times New Roman"/>
                <w:u w:val="single"/>
              </w:rPr>
            </w:pPr>
            <w:hyperlink r:id="rId15">
              <w:r w:rsidR="00B2388D" w:rsidRPr="009122E1">
                <w:rPr>
                  <w:rFonts w:ascii="Times New Roman" w:hAnsi="Times New Roman" w:cs="Times New Roman"/>
                  <w:u w:val="single"/>
                </w:rPr>
                <w:t>www.openstreetmap.org</w:t>
              </w:r>
            </w:hyperlink>
            <w:r w:rsidR="00B2388D" w:rsidRPr="009122E1">
              <w:rPr>
                <w:rFonts w:ascii="Times New Roman" w:hAnsi="Times New Roman" w:cs="Times New Roman"/>
              </w:rPr>
              <w:t xml:space="preserve"> </w:t>
            </w:r>
          </w:p>
        </w:tc>
        <w:tc>
          <w:tcPr>
            <w:tcW w:w="1154" w:type="dxa"/>
            <w:shd w:val="clear" w:color="auto" w:fill="auto"/>
            <w:vAlign w:val="bottom"/>
          </w:tcPr>
          <w:p w14:paraId="1BDEFD17"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OSM 2020</w:t>
            </w:r>
          </w:p>
        </w:tc>
      </w:tr>
      <w:tr w:rsidR="00B2388D" w:rsidRPr="009122E1" w14:paraId="6C798AC2" w14:textId="77777777" w:rsidTr="00F02F21">
        <w:trPr>
          <w:trHeight w:val="825"/>
        </w:trPr>
        <w:tc>
          <w:tcPr>
            <w:tcW w:w="1230" w:type="dxa"/>
            <w:shd w:val="clear" w:color="auto" w:fill="auto"/>
            <w:vAlign w:val="bottom"/>
          </w:tcPr>
          <w:p w14:paraId="20147D20"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WQ</w:t>
            </w:r>
          </w:p>
          <w:p w14:paraId="4D10EF85"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Corals</w:t>
            </w:r>
          </w:p>
          <w:p w14:paraId="1DC19251"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Fish</w:t>
            </w:r>
          </w:p>
        </w:tc>
        <w:tc>
          <w:tcPr>
            <w:tcW w:w="1470" w:type="dxa"/>
            <w:shd w:val="clear" w:color="auto" w:fill="auto"/>
            <w:vAlign w:val="bottom"/>
          </w:tcPr>
          <w:p w14:paraId="2616EE77"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Depth</w:t>
            </w:r>
          </w:p>
        </w:tc>
        <w:tc>
          <w:tcPr>
            <w:tcW w:w="1110" w:type="dxa"/>
            <w:shd w:val="clear" w:color="auto" w:fill="auto"/>
            <w:vAlign w:val="bottom"/>
          </w:tcPr>
          <w:p w14:paraId="58C7182E"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GEBCO</w:t>
            </w:r>
          </w:p>
        </w:tc>
        <w:tc>
          <w:tcPr>
            <w:tcW w:w="767" w:type="dxa"/>
            <w:shd w:val="clear" w:color="auto" w:fill="auto"/>
            <w:vAlign w:val="bottom"/>
          </w:tcPr>
          <w:p w14:paraId="68F78B74"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grid</w:t>
            </w:r>
          </w:p>
        </w:tc>
        <w:tc>
          <w:tcPr>
            <w:tcW w:w="1290" w:type="dxa"/>
            <w:shd w:val="clear" w:color="auto" w:fill="auto"/>
            <w:vAlign w:val="bottom"/>
          </w:tcPr>
          <w:p w14:paraId="7BADCCCF"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400 m</w:t>
            </w:r>
          </w:p>
        </w:tc>
        <w:tc>
          <w:tcPr>
            <w:tcW w:w="2310" w:type="dxa"/>
            <w:shd w:val="clear" w:color="auto" w:fill="auto"/>
            <w:vAlign w:val="bottom"/>
          </w:tcPr>
          <w:p w14:paraId="55972213" w14:textId="77777777" w:rsidR="00B2388D" w:rsidRPr="009122E1" w:rsidRDefault="00000000" w:rsidP="00F02F21">
            <w:pPr>
              <w:pBdr>
                <w:top w:val="nil"/>
                <w:left w:val="nil"/>
                <w:bottom w:val="nil"/>
                <w:right w:val="nil"/>
                <w:between w:val="nil"/>
              </w:pBdr>
              <w:rPr>
                <w:rFonts w:ascii="Times New Roman" w:hAnsi="Times New Roman" w:cs="Times New Roman"/>
              </w:rPr>
            </w:pPr>
            <w:hyperlink r:id="rId16">
              <w:r w:rsidR="00B2388D" w:rsidRPr="009122E1">
                <w:rPr>
                  <w:rFonts w:ascii="Times New Roman" w:hAnsi="Times New Roman" w:cs="Times New Roman"/>
                  <w:u w:val="single"/>
                </w:rPr>
                <w:t>www.gebco.net</w:t>
              </w:r>
            </w:hyperlink>
          </w:p>
        </w:tc>
        <w:tc>
          <w:tcPr>
            <w:tcW w:w="1154" w:type="dxa"/>
            <w:shd w:val="clear" w:color="auto" w:fill="auto"/>
            <w:vAlign w:val="bottom"/>
          </w:tcPr>
          <w:p w14:paraId="22031CEE"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Weatherall et al. 2015</w:t>
            </w:r>
          </w:p>
        </w:tc>
      </w:tr>
      <w:tr w:rsidR="00B2388D" w:rsidRPr="009122E1" w14:paraId="3367D84C" w14:textId="77777777" w:rsidTr="00F02F21">
        <w:trPr>
          <w:trHeight w:val="300"/>
        </w:trPr>
        <w:tc>
          <w:tcPr>
            <w:tcW w:w="1230" w:type="dxa"/>
            <w:shd w:val="clear" w:color="auto" w:fill="auto"/>
            <w:vAlign w:val="bottom"/>
          </w:tcPr>
          <w:p w14:paraId="0DCD2C71"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WQ</w:t>
            </w:r>
          </w:p>
          <w:p w14:paraId="132E9730"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Corals</w:t>
            </w:r>
          </w:p>
          <w:p w14:paraId="7D6ABF63"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Fish</w:t>
            </w:r>
          </w:p>
        </w:tc>
        <w:tc>
          <w:tcPr>
            <w:tcW w:w="1470" w:type="dxa"/>
            <w:shd w:val="clear" w:color="auto" w:fill="auto"/>
            <w:vAlign w:val="bottom"/>
          </w:tcPr>
          <w:p w14:paraId="033D2697"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Depth</w:t>
            </w:r>
          </w:p>
        </w:tc>
        <w:tc>
          <w:tcPr>
            <w:tcW w:w="1110" w:type="dxa"/>
            <w:shd w:val="clear" w:color="auto" w:fill="auto"/>
            <w:vAlign w:val="bottom"/>
          </w:tcPr>
          <w:p w14:paraId="5BFE1870"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TNC</w:t>
            </w:r>
          </w:p>
        </w:tc>
        <w:tc>
          <w:tcPr>
            <w:tcW w:w="767" w:type="dxa"/>
            <w:shd w:val="clear" w:color="auto" w:fill="auto"/>
            <w:vAlign w:val="bottom"/>
          </w:tcPr>
          <w:p w14:paraId="3DFC79A0"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grid</w:t>
            </w:r>
          </w:p>
        </w:tc>
        <w:tc>
          <w:tcPr>
            <w:tcW w:w="1290" w:type="dxa"/>
            <w:shd w:val="clear" w:color="auto" w:fill="auto"/>
            <w:vAlign w:val="bottom"/>
          </w:tcPr>
          <w:p w14:paraId="19D2C00D"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30 m</w:t>
            </w:r>
          </w:p>
        </w:tc>
        <w:tc>
          <w:tcPr>
            <w:tcW w:w="2310" w:type="dxa"/>
            <w:shd w:val="clear" w:color="auto" w:fill="auto"/>
            <w:vAlign w:val="bottom"/>
          </w:tcPr>
          <w:p w14:paraId="451E6CCB" w14:textId="77777777" w:rsidR="00B2388D" w:rsidRPr="009122E1" w:rsidRDefault="00B2388D" w:rsidP="00F02F21">
            <w:pPr>
              <w:pBdr>
                <w:top w:val="nil"/>
                <w:left w:val="nil"/>
                <w:bottom w:val="nil"/>
                <w:right w:val="nil"/>
                <w:between w:val="nil"/>
              </w:pBdr>
              <w:rPr>
                <w:rFonts w:ascii="Times New Roman" w:hAnsi="Times New Roman" w:cs="Times New Roman"/>
              </w:rPr>
            </w:pPr>
          </w:p>
        </w:tc>
        <w:tc>
          <w:tcPr>
            <w:tcW w:w="1154" w:type="dxa"/>
            <w:shd w:val="clear" w:color="auto" w:fill="auto"/>
            <w:vAlign w:val="bottom"/>
          </w:tcPr>
          <w:p w14:paraId="3B4078D2"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Li et al. 2019</w:t>
            </w:r>
          </w:p>
        </w:tc>
      </w:tr>
      <w:tr w:rsidR="00B2388D" w:rsidRPr="009122E1" w14:paraId="31588780" w14:textId="77777777" w:rsidTr="00F02F21">
        <w:trPr>
          <w:trHeight w:val="300"/>
        </w:trPr>
        <w:tc>
          <w:tcPr>
            <w:tcW w:w="1230" w:type="dxa"/>
            <w:shd w:val="clear" w:color="auto" w:fill="auto"/>
            <w:vAlign w:val="bottom"/>
          </w:tcPr>
          <w:p w14:paraId="31E1A471"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WQ</w:t>
            </w:r>
          </w:p>
        </w:tc>
        <w:tc>
          <w:tcPr>
            <w:tcW w:w="1470" w:type="dxa"/>
            <w:shd w:val="clear" w:color="auto" w:fill="auto"/>
            <w:vAlign w:val="bottom"/>
          </w:tcPr>
          <w:p w14:paraId="386E4BCF"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Wave</w:t>
            </w:r>
          </w:p>
        </w:tc>
        <w:tc>
          <w:tcPr>
            <w:tcW w:w="1110" w:type="dxa"/>
            <w:shd w:val="clear" w:color="auto" w:fill="auto"/>
            <w:vAlign w:val="bottom"/>
          </w:tcPr>
          <w:p w14:paraId="7A5F05FC"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ERA5</w:t>
            </w:r>
          </w:p>
        </w:tc>
        <w:tc>
          <w:tcPr>
            <w:tcW w:w="767" w:type="dxa"/>
            <w:shd w:val="clear" w:color="auto" w:fill="auto"/>
            <w:vAlign w:val="bottom"/>
          </w:tcPr>
          <w:p w14:paraId="2A7580D2"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78DBBDE5"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30 km</w:t>
            </w:r>
          </w:p>
        </w:tc>
        <w:tc>
          <w:tcPr>
            <w:tcW w:w="2310" w:type="dxa"/>
            <w:shd w:val="clear" w:color="auto" w:fill="auto"/>
            <w:vAlign w:val="bottom"/>
          </w:tcPr>
          <w:p w14:paraId="2110F095" w14:textId="77777777" w:rsidR="00B2388D" w:rsidRPr="009122E1" w:rsidRDefault="00000000" w:rsidP="00F02F21">
            <w:pPr>
              <w:pBdr>
                <w:top w:val="nil"/>
                <w:left w:val="nil"/>
                <w:bottom w:val="nil"/>
                <w:right w:val="nil"/>
                <w:between w:val="nil"/>
              </w:pBdr>
              <w:rPr>
                <w:rFonts w:ascii="Times New Roman" w:hAnsi="Times New Roman" w:cs="Times New Roman"/>
                <w:u w:val="single"/>
              </w:rPr>
            </w:pPr>
            <w:hyperlink r:id="rId17">
              <w:r w:rsidR="00B2388D" w:rsidRPr="009122E1">
                <w:rPr>
                  <w:rFonts w:ascii="Times New Roman" w:hAnsi="Times New Roman" w:cs="Times New Roman"/>
                  <w:u w:val="single"/>
                </w:rPr>
                <w:t>https://www.ecmwf.int</w:t>
              </w:r>
            </w:hyperlink>
            <w:r w:rsidR="00B2388D" w:rsidRPr="009122E1">
              <w:rPr>
                <w:rFonts w:ascii="Times New Roman" w:hAnsi="Times New Roman" w:cs="Times New Roman"/>
              </w:rPr>
              <w:t xml:space="preserve"> </w:t>
            </w:r>
          </w:p>
        </w:tc>
        <w:tc>
          <w:tcPr>
            <w:tcW w:w="1154" w:type="dxa"/>
            <w:shd w:val="clear" w:color="auto" w:fill="auto"/>
            <w:vAlign w:val="bottom"/>
          </w:tcPr>
          <w:p w14:paraId="21EA374F"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
        </w:tc>
      </w:tr>
      <w:tr w:rsidR="00B2388D" w:rsidRPr="009122E1" w14:paraId="4CB6D663" w14:textId="77777777" w:rsidTr="00F02F21">
        <w:trPr>
          <w:trHeight w:val="300"/>
        </w:trPr>
        <w:tc>
          <w:tcPr>
            <w:tcW w:w="1230" w:type="dxa"/>
            <w:shd w:val="clear" w:color="auto" w:fill="auto"/>
            <w:vAlign w:val="bottom"/>
          </w:tcPr>
          <w:p w14:paraId="2C52FD03"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WQ</w:t>
            </w:r>
          </w:p>
          <w:p w14:paraId="06C128D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CV</w:t>
            </w:r>
          </w:p>
        </w:tc>
        <w:tc>
          <w:tcPr>
            <w:tcW w:w="1470" w:type="dxa"/>
            <w:shd w:val="clear" w:color="auto" w:fill="auto"/>
            <w:vAlign w:val="bottom"/>
          </w:tcPr>
          <w:p w14:paraId="3B47B3C4"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 xml:space="preserve">Wind </w:t>
            </w:r>
          </w:p>
        </w:tc>
        <w:tc>
          <w:tcPr>
            <w:tcW w:w="1110" w:type="dxa"/>
            <w:shd w:val="clear" w:color="auto" w:fill="auto"/>
            <w:vAlign w:val="bottom"/>
          </w:tcPr>
          <w:p w14:paraId="48C837E0"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WWIII</w:t>
            </w:r>
          </w:p>
        </w:tc>
        <w:tc>
          <w:tcPr>
            <w:tcW w:w="767" w:type="dxa"/>
            <w:shd w:val="clear" w:color="auto" w:fill="auto"/>
            <w:vAlign w:val="bottom"/>
          </w:tcPr>
          <w:p w14:paraId="441465C4"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point</w:t>
            </w:r>
          </w:p>
        </w:tc>
        <w:tc>
          <w:tcPr>
            <w:tcW w:w="1290" w:type="dxa"/>
            <w:shd w:val="clear" w:color="auto" w:fill="auto"/>
            <w:vAlign w:val="bottom"/>
          </w:tcPr>
          <w:p w14:paraId="5D90DE6D"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50 km</w:t>
            </w:r>
          </w:p>
        </w:tc>
        <w:tc>
          <w:tcPr>
            <w:tcW w:w="2310" w:type="dxa"/>
            <w:shd w:val="clear" w:color="auto" w:fill="auto"/>
            <w:vAlign w:val="bottom"/>
          </w:tcPr>
          <w:p w14:paraId="19B1EDB7" w14:textId="77777777" w:rsidR="00B2388D" w:rsidRPr="009122E1" w:rsidRDefault="00000000" w:rsidP="00F02F21">
            <w:pPr>
              <w:pBdr>
                <w:top w:val="nil"/>
                <w:left w:val="nil"/>
                <w:bottom w:val="nil"/>
                <w:right w:val="nil"/>
                <w:between w:val="nil"/>
              </w:pBdr>
              <w:rPr>
                <w:rFonts w:ascii="Times New Roman" w:hAnsi="Times New Roman" w:cs="Times New Roman"/>
                <w:u w:val="single"/>
              </w:rPr>
            </w:pPr>
            <w:hyperlink r:id="rId18">
              <w:r w:rsidR="00B2388D" w:rsidRPr="009122E1">
                <w:rPr>
                  <w:rFonts w:ascii="Times New Roman" w:hAnsi="Times New Roman" w:cs="Times New Roman"/>
                  <w:u w:val="single"/>
                </w:rPr>
                <w:t>https://polar.ncep.noaa.gov</w:t>
              </w:r>
            </w:hyperlink>
          </w:p>
        </w:tc>
        <w:tc>
          <w:tcPr>
            <w:tcW w:w="1154" w:type="dxa"/>
            <w:shd w:val="clear" w:color="auto" w:fill="auto"/>
            <w:vAlign w:val="bottom"/>
          </w:tcPr>
          <w:p w14:paraId="59F95175"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Tolman 2009</w:t>
            </w:r>
          </w:p>
        </w:tc>
      </w:tr>
      <w:tr w:rsidR="00B2388D" w:rsidRPr="009122E1" w14:paraId="5B0DD709" w14:textId="77777777" w:rsidTr="00F02F21">
        <w:trPr>
          <w:trHeight w:val="300"/>
        </w:trPr>
        <w:tc>
          <w:tcPr>
            <w:tcW w:w="1230" w:type="dxa"/>
            <w:shd w:val="clear" w:color="auto" w:fill="auto"/>
            <w:vAlign w:val="bottom"/>
          </w:tcPr>
          <w:p w14:paraId="1D4B687D"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Coral</w:t>
            </w:r>
          </w:p>
          <w:p w14:paraId="70F432B0"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Fish</w:t>
            </w:r>
          </w:p>
        </w:tc>
        <w:tc>
          <w:tcPr>
            <w:tcW w:w="1470" w:type="dxa"/>
            <w:shd w:val="clear" w:color="auto" w:fill="auto"/>
            <w:vAlign w:val="bottom"/>
          </w:tcPr>
          <w:p w14:paraId="63497B61"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Marine habitat</w:t>
            </w:r>
          </w:p>
        </w:tc>
        <w:tc>
          <w:tcPr>
            <w:tcW w:w="1110" w:type="dxa"/>
            <w:shd w:val="clear" w:color="auto" w:fill="auto"/>
            <w:vAlign w:val="bottom"/>
          </w:tcPr>
          <w:p w14:paraId="150F1261"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MCRMP</w:t>
            </w:r>
          </w:p>
        </w:tc>
        <w:tc>
          <w:tcPr>
            <w:tcW w:w="767" w:type="dxa"/>
            <w:shd w:val="clear" w:color="auto" w:fill="auto"/>
            <w:vAlign w:val="bottom"/>
          </w:tcPr>
          <w:p w14:paraId="7E40DA6B"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19082A24"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30 m</w:t>
            </w:r>
          </w:p>
        </w:tc>
        <w:tc>
          <w:tcPr>
            <w:tcW w:w="2310" w:type="dxa"/>
            <w:shd w:val="clear" w:color="auto" w:fill="auto"/>
            <w:vAlign w:val="bottom"/>
          </w:tcPr>
          <w:p w14:paraId="694576E0" w14:textId="77777777" w:rsidR="00B2388D" w:rsidRPr="009122E1" w:rsidRDefault="00B2388D" w:rsidP="00F02F21">
            <w:pPr>
              <w:pBdr>
                <w:top w:val="nil"/>
                <w:left w:val="nil"/>
                <w:bottom w:val="nil"/>
                <w:right w:val="nil"/>
                <w:between w:val="nil"/>
              </w:pBdr>
              <w:rPr>
                <w:rFonts w:ascii="Times New Roman" w:hAnsi="Times New Roman" w:cs="Times New Roman"/>
                <w:u w:val="single"/>
              </w:rPr>
            </w:pPr>
            <w:r w:rsidRPr="009122E1">
              <w:rPr>
                <w:rFonts w:ascii="Times New Roman" w:hAnsi="Times New Roman" w:cs="Times New Roman"/>
                <w:u w:val="single"/>
              </w:rPr>
              <w:t xml:space="preserve">http://www.imars.usf.edu </w:t>
            </w:r>
          </w:p>
        </w:tc>
        <w:tc>
          <w:tcPr>
            <w:tcW w:w="1154" w:type="dxa"/>
            <w:shd w:val="clear" w:color="auto" w:fill="auto"/>
            <w:vAlign w:val="bottom"/>
          </w:tcPr>
          <w:p w14:paraId="28EE5A60"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roofErr w:type="spellStart"/>
            <w:r w:rsidRPr="009122E1">
              <w:rPr>
                <w:rFonts w:ascii="Times New Roman" w:hAnsi="Times New Roman" w:cs="Times New Roman"/>
              </w:rPr>
              <w:t>Andréfouët</w:t>
            </w:r>
            <w:proofErr w:type="spellEnd"/>
            <w:r w:rsidRPr="009122E1">
              <w:rPr>
                <w:rFonts w:ascii="Times New Roman" w:hAnsi="Times New Roman" w:cs="Times New Roman"/>
              </w:rPr>
              <w:t xml:space="preserve"> et al. 2006</w:t>
            </w:r>
          </w:p>
        </w:tc>
      </w:tr>
      <w:tr w:rsidR="00B2388D" w:rsidRPr="009122E1" w14:paraId="307525CE" w14:textId="77777777" w:rsidTr="00F02F21">
        <w:trPr>
          <w:trHeight w:val="300"/>
        </w:trPr>
        <w:tc>
          <w:tcPr>
            <w:tcW w:w="1230" w:type="dxa"/>
            <w:shd w:val="clear" w:color="auto" w:fill="auto"/>
            <w:vAlign w:val="bottom"/>
          </w:tcPr>
          <w:p w14:paraId="3CFF5D05"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Coral</w:t>
            </w:r>
          </w:p>
          <w:p w14:paraId="2BA0601C"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Fish</w:t>
            </w:r>
          </w:p>
        </w:tc>
        <w:tc>
          <w:tcPr>
            <w:tcW w:w="1470" w:type="dxa"/>
            <w:shd w:val="clear" w:color="auto" w:fill="auto"/>
            <w:vAlign w:val="bottom"/>
          </w:tcPr>
          <w:p w14:paraId="4293DD1A"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Belize coral habitat</w:t>
            </w:r>
          </w:p>
        </w:tc>
        <w:tc>
          <w:tcPr>
            <w:tcW w:w="1110" w:type="dxa"/>
            <w:shd w:val="clear" w:color="auto" w:fill="auto"/>
            <w:vAlign w:val="bottom"/>
          </w:tcPr>
          <w:p w14:paraId="3D95FA7F"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
        </w:tc>
        <w:tc>
          <w:tcPr>
            <w:tcW w:w="767" w:type="dxa"/>
            <w:shd w:val="clear" w:color="auto" w:fill="auto"/>
            <w:vAlign w:val="bottom"/>
          </w:tcPr>
          <w:p w14:paraId="3DB7C1FD"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4D99D74F"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roofErr w:type="spellStart"/>
            <w:r w:rsidRPr="009122E1">
              <w:rPr>
                <w:rFonts w:ascii="Times New Roman" w:hAnsi="Times New Roman" w:cs="Times New Roman"/>
              </w:rPr>
              <w:t>na</w:t>
            </w:r>
            <w:proofErr w:type="spellEnd"/>
          </w:p>
        </w:tc>
        <w:tc>
          <w:tcPr>
            <w:tcW w:w="2310" w:type="dxa"/>
            <w:shd w:val="clear" w:color="auto" w:fill="auto"/>
            <w:vAlign w:val="bottom"/>
          </w:tcPr>
          <w:p w14:paraId="21E5C7B8" w14:textId="77777777" w:rsidR="00B2388D" w:rsidRPr="009122E1" w:rsidRDefault="00B2388D" w:rsidP="00F02F21">
            <w:pPr>
              <w:pBdr>
                <w:top w:val="nil"/>
                <w:left w:val="nil"/>
                <w:bottom w:val="nil"/>
                <w:right w:val="nil"/>
                <w:between w:val="nil"/>
              </w:pBdr>
              <w:rPr>
                <w:rFonts w:ascii="Times New Roman" w:hAnsi="Times New Roman" w:cs="Times New Roman"/>
                <w:u w:val="single"/>
              </w:rPr>
            </w:pPr>
          </w:p>
        </w:tc>
        <w:tc>
          <w:tcPr>
            <w:tcW w:w="1154" w:type="dxa"/>
            <w:shd w:val="clear" w:color="auto" w:fill="auto"/>
            <w:vAlign w:val="bottom"/>
          </w:tcPr>
          <w:p w14:paraId="072BA567" w14:textId="77777777" w:rsidR="00B2388D" w:rsidRPr="009122E1" w:rsidRDefault="00B2388D" w:rsidP="00F02F21">
            <w:pPr>
              <w:pBdr>
                <w:top w:val="nil"/>
                <w:left w:val="nil"/>
                <w:bottom w:val="nil"/>
                <w:right w:val="nil"/>
                <w:between w:val="nil"/>
              </w:pBdr>
              <w:jc w:val="left"/>
              <w:rPr>
                <w:rFonts w:ascii="Times New Roman" w:hAnsi="Times New Roman" w:cs="Times New Roman"/>
                <w:highlight w:val="yellow"/>
              </w:rPr>
            </w:pPr>
            <w:proofErr w:type="spellStart"/>
            <w:r w:rsidRPr="009122E1">
              <w:rPr>
                <w:rFonts w:ascii="Times New Roman" w:hAnsi="Times New Roman" w:cs="Times New Roman"/>
              </w:rPr>
              <w:t>Mumby</w:t>
            </w:r>
            <w:proofErr w:type="spellEnd"/>
            <w:r w:rsidRPr="009122E1">
              <w:rPr>
                <w:rFonts w:ascii="Times New Roman" w:hAnsi="Times New Roman" w:cs="Times New Roman"/>
              </w:rPr>
              <w:t xml:space="preserve"> &amp; Harborne 1999</w:t>
            </w:r>
          </w:p>
        </w:tc>
      </w:tr>
      <w:tr w:rsidR="00B2388D" w:rsidRPr="009122E1" w14:paraId="02B26BA4" w14:textId="77777777" w:rsidTr="00F02F21">
        <w:trPr>
          <w:trHeight w:val="300"/>
        </w:trPr>
        <w:tc>
          <w:tcPr>
            <w:tcW w:w="1230" w:type="dxa"/>
            <w:shd w:val="clear" w:color="auto" w:fill="auto"/>
            <w:vAlign w:val="bottom"/>
          </w:tcPr>
          <w:p w14:paraId="19380AF5"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Coral</w:t>
            </w:r>
          </w:p>
          <w:p w14:paraId="1609188C"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Fish</w:t>
            </w:r>
          </w:p>
        </w:tc>
        <w:tc>
          <w:tcPr>
            <w:tcW w:w="1470" w:type="dxa"/>
            <w:shd w:val="clear" w:color="auto" w:fill="auto"/>
            <w:vAlign w:val="bottom"/>
          </w:tcPr>
          <w:p w14:paraId="75FF6788"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Honduras coral habitat</w:t>
            </w:r>
          </w:p>
        </w:tc>
        <w:tc>
          <w:tcPr>
            <w:tcW w:w="1110" w:type="dxa"/>
            <w:shd w:val="clear" w:color="auto" w:fill="auto"/>
            <w:vAlign w:val="bottom"/>
          </w:tcPr>
          <w:p w14:paraId="6233C0D8"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 xml:space="preserve"> </w:t>
            </w:r>
          </w:p>
        </w:tc>
        <w:tc>
          <w:tcPr>
            <w:tcW w:w="767" w:type="dxa"/>
            <w:shd w:val="clear" w:color="auto" w:fill="auto"/>
            <w:vAlign w:val="bottom"/>
          </w:tcPr>
          <w:p w14:paraId="767A02CB"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41CA2E44"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roofErr w:type="spellStart"/>
            <w:r w:rsidRPr="009122E1">
              <w:rPr>
                <w:rFonts w:ascii="Times New Roman" w:hAnsi="Times New Roman" w:cs="Times New Roman"/>
              </w:rPr>
              <w:t>na</w:t>
            </w:r>
            <w:proofErr w:type="spellEnd"/>
          </w:p>
        </w:tc>
        <w:tc>
          <w:tcPr>
            <w:tcW w:w="2310" w:type="dxa"/>
            <w:shd w:val="clear" w:color="auto" w:fill="auto"/>
            <w:vAlign w:val="bottom"/>
          </w:tcPr>
          <w:p w14:paraId="045DBEBF" w14:textId="77777777" w:rsidR="00B2388D" w:rsidRPr="009122E1" w:rsidRDefault="00B2388D" w:rsidP="00F02F21">
            <w:pPr>
              <w:pBdr>
                <w:top w:val="nil"/>
                <w:left w:val="nil"/>
                <w:bottom w:val="nil"/>
                <w:right w:val="nil"/>
                <w:between w:val="nil"/>
              </w:pBdr>
              <w:rPr>
                <w:rFonts w:ascii="Times New Roman" w:hAnsi="Times New Roman" w:cs="Times New Roman"/>
                <w:u w:val="single"/>
              </w:rPr>
            </w:pPr>
          </w:p>
        </w:tc>
        <w:tc>
          <w:tcPr>
            <w:tcW w:w="1154" w:type="dxa"/>
            <w:shd w:val="clear" w:color="auto" w:fill="auto"/>
            <w:vAlign w:val="bottom"/>
          </w:tcPr>
          <w:p w14:paraId="1B6B6946"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Lotte 2016</w:t>
            </w:r>
          </w:p>
        </w:tc>
      </w:tr>
      <w:tr w:rsidR="00B2388D" w:rsidRPr="009122E1" w14:paraId="7A3518FA" w14:textId="77777777" w:rsidTr="00F02F21">
        <w:trPr>
          <w:trHeight w:val="300"/>
        </w:trPr>
        <w:tc>
          <w:tcPr>
            <w:tcW w:w="1230" w:type="dxa"/>
            <w:shd w:val="clear" w:color="auto" w:fill="auto"/>
            <w:vAlign w:val="bottom"/>
          </w:tcPr>
          <w:p w14:paraId="11D81174"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CV</w:t>
            </w:r>
          </w:p>
        </w:tc>
        <w:tc>
          <w:tcPr>
            <w:tcW w:w="1470" w:type="dxa"/>
            <w:shd w:val="clear" w:color="auto" w:fill="auto"/>
            <w:vAlign w:val="bottom"/>
          </w:tcPr>
          <w:p w14:paraId="29223C54"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Seagrass</w:t>
            </w:r>
          </w:p>
        </w:tc>
        <w:tc>
          <w:tcPr>
            <w:tcW w:w="1110" w:type="dxa"/>
            <w:shd w:val="clear" w:color="auto" w:fill="auto"/>
            <w:vAlign w:val="bottom"/>
          </w:tcPr>
          <w:p w14:paraId="21711AF0"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
        </w:tc>
        <w:tc>
          <w:tcPr>
            <w:tcW w:w="767" w:type="dxa"/>
            <w:shd w:val="clear" w:color="auto" w:fill="auto"/>
            <w:vAlign w:val="bottom"/>
          </w:tcPr>
          <w:p w14:paraId="0B233A6A"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6184A416" w14:textId="77777777" w:rsidR="00B2388D" w:rsidRPr="009122E1" w:rsidRDefault="00B2388D" w:rsidP="00F02F21">
            <w:pPr>
              <w:spacing w:before="240" w:after="240" w:line="276" w:lineRule="auto"/>
              <w:jc w:val="center"/>
              <w:rPr>
                <w:rFonts w:ascii="Times New Roman" w:hAnsi="Times New Roman" w:cs="Times New Roman"/>
              </w:rPr>
            </w:pPr>
            <w:r w:rsidRPr="009122E1">
              <w:rPr>
                <w:rFonts w:ascii="Times New Roman" w:hAnsi="Times New Roman" w:cs="Times New Roman"/>
              </w:rPr>
              <w:t xml:space="preserve">1:110,000 </w:t>
            </w:r>
          </w:p>
        </w:tc>
        <w:tc>
          <w:tcPr>
            <w:tcW w:w="2310" w:type="dxa"/>
            <w:shd w:val="clear" w:color="auto" w:fill="auto"/>
            <w:vAlign w:val="bottom"/>
          </w:tcPr>
          <w:p w14:paraId="3897C6F2" w14:textId="77777777" w:rsidR="00B2388D" w:rsidRPr="009122E1" w:rsidRDefault="00B2388D" w:rsidP="00F02F21">
            <w:pPr>
              <w:pBdr>
                <w:top w:val="nil"/>
                <w:left w:val="nil"/>
                <w:bottom w:val="nil"/>
                <w:right w:val="nil"/>
                <w:between w:val="nil"/>
              </w:pBdr>
              <w:rPr>
                <w:rFonts w:ascii="Times New Roman" w:hAnsi="Times New Roman" w:cs="Times New Roman"/>
              </w:rPr>
            </w:pPr>
          </w:p>
        </w:tc>
        <w:tc>
          <w:tcPr>
            <w:tcW w:w="1154" w:type="dxa"/>
            <w:shd w:val="clear" w:color="auto" w:fill="auto"/>
            <w:vAlign w:val="bottom"/>
          </w:tcPr>
          <w:p w14:paraId="31B7FB6B"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UBC 2007</w:t>
            </w:r>
          </w:p>
        </w:tc>
      </w:tr>
      <w:tr w:rsidR="00B2388D" w:rsidRPr="009122E1" w14:paraId="4F3631A8" w14:textId="77777777" w:rsidTr="00F02F21">
        <w:trPr>
          <w:trHeight w:val="300"/>
        </w:trPr>
        <w:tc>
          <w:tcPr>
            <w:tcW w:w="1230" w:type="dxa"/>
            <w:shd w:val="clear" w:color="auto" w:fill="auto"/>
            <w:vAlign w:val="bottom"/>
          </w:tcPr>
          <w:p w14:paraId="620C183E"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CV</w:t>
            </w:r>
          </w:p>
          <w:p w14:paraId="050AF23F"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REC</w:t>
            </w:r>
          </w:p>
        </w:tc>
        <w:tc>
          <w:tcPr>
            <w:tcW w:w="1470" w:type="dxa"/>
            <w:shd w:val="clear" w:color="auto" w:fill="auto"/>
            <w:vAlign w:val="bottom"/>
          </w:tcPr>
          <w:p w14:paraId="0FFC07B2"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Shoreline type</w:t>
            </w:r>
          </w:p>
        </w:tc>
        <w:tc>
          <w:tcPr>
            <w:tcW w:w="1110" w:type="dxa"/>
            <w:shd w:val="clear" w:color="auto" w:fill="auto"/>
            <w:vAlign w:val="bottom"/>
          </w:tcPr>
          <w:p w14:paraId="52C002F7"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roofErr w:type="spellStart"/>
            <w:r w:rsidRPr="009122E1">
              <w:rPr>
                <w:rFonts w:ascii="Times New Roman" w:hAnsi="Times New Roman" w:cs="Times New Roman"/>
              </w:rPr>
              <w:t>na</w:t>
            </w:r>
            <w:proofErr w:type="spellEnd"/>
          </w:p>
        </w:tc>
        <w:tc>
          <w:tcPr>
            <w:tcW w:w="767" w:type="dxa"/>
            <w:shd w:val="clear" w:color="auto" w:fill="auto"/>
            <w:vAlign w:val="bottom"/>
          </w:tcPr>
          <w:p w14:paraId="2B3EACA0"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1E71495F"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roofErr w:type="spellStart"/>
            <w:r w:rsidRPr="009122E1">
              <w:rPr>
                <w:rFonts w:ascii="Times New Roman" w:hAnsi="Times New Roman" w:cs="Times New Roman"/>
              </w:rPr>
              <w:t>na</w:t>
            </w:r>
            <w:proofErr w:type="spellEnd"/>
          </w:p>
        </w:tc>
        <w:tc>
          <w:tcPr>
            <w:tcW w:w="2310" w:type="dxa"/>
            <w:shd w:val="clear" w:color="auto" w:fill="auto"/>
            <w:vAlign w:val="bottom"/>
          </w:tcPr>
          <w:p w14:paraId="7B1893C8" w14:textId="77777777" w:rsidR="00B2388D" w:rsidRPr="009122E1" w:rsidRDefault="00B2388D" w:rsidP="00F02F21">
            <w:pPr>
              <w:pBdr>
                <w:top w:val="nil"/>
                <w:left w:val="nil"/>
                <w:bottom w:val="nil"/>
                <w:right w:val="nil"/>
                <w:between w:val="nil"/>
              </w:pBdr>
              <w:rPr>
                <w:rFonts w:ascii="Times New Roman" w:hAnsi="Times New Roman" w:cs="Times New Roman"/>
              </w:rPr>
            </w:pPr>
          </w:p>
        </w:tc>
        <w:tc>
          <w:tcPr>
            <w:tcW w:w="1154" w:type="dxa"/>
            <w:shd w:val="clear" w:color="auto" w:fill="auto"/>
            <w:vAlign w:val="bottom"/>
          </w:tcPr>
          <w:p w14:paraId="78EA4A6D"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Google Earth imagery</w:t>
            </w:r>
          </w:p>
        </w:tc>
      </w:tr>
      <w:tr w:rsidR="00B2388D" w:rsidRPr="009122E1" w14:paraId="34CBE5DA" w14:textId="77777777" w:rsidTr="00F02F21">
        <w:trPr>
          <w:trHeight w:val="300"/>
        </w:trPr>
        <w:tc>
          <w:tcPr>
            <w:tcW w:w="1230" w:type="dxa"/>
            <w:shd w:val="clear" w:color="auto" w:fill="auto"/>
            <w:vAlign w:val="bottom"/>
          </w:tcPr>
          <w:p w14:paraId="6D1BCFD2"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CV</w:t>
            </w:r>
          </w:p>
        </w:tc>
        <w:tc>
          <w:tcPr>
            <w:tcW w:w="1470" w:type="dxa"/>
            <w:shd w:val="clear" w:color="auto" w:fill="auto"/>
            <w:vAlign w:val="bottom"/>
          </w:tcPr>
          <w:p w14:paraId="5F00AAAA"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Surge potential</w:t>
            </w:r>
          </w:p>
        </w:tc>
        <w:tc>
          <w:tcPr>
            <w:tcW w:w="1110" w:type="dxa"/>
            <w:shd w:val="clear" w:color="auto" w:fill="auto"/>
            <w:vAlign w:val="bottom"/>
          </w:tcPr>
          <w:p w14:paraId="37A033DE"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
        </w:tc>
        <w:tc>
          <w:tcPr>
            <w:tcW w:w="767" w:type="dxa"/>
            <w:shd w:val="clear" w:color="auto" w:fill="auto"/>
            <w:vAlign w:val="bottom"/>
          </w:tcPr>
          <w:p w14:paraId="17F2AC02"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53BD92D4"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roofErr w:type="spellStart"/>
            <w:r w:rsidRPr="009122E1">
              <w:rPr>
                <w:rFonts w:ascii="Times New Roman" w:hAnsi="Times New Roman" w:cs="Times New Roman"/>
              </w:rPr>
              <w:t>na</w:t>
            </w:r>
            <w:proofErr w:type="spellEnd"/>
          </w:p>
        </w:tc>
        <w:tc>
          <w:tcPr>
            <w:tcW w:w="2310" w:type="dxa"/>
            <w:shd w:val="clear" w:color="auto" w:fill="auto"/>
            <w:vAlign w:val="bottom"/>
          </w:tcPr>
          <w:p w14:paraId="2AB6C182" w14:textId="77777777" w:rsidR="00B2388D" w:rsidRPr="009122E1" w:rsidRDefault="00B2388D" w:rsidP="00F02F21">
            <w:pPr>
              <w:pBdr>
                <w:top w:val="nil"/>
                <w:left w:val="nil"/>
                <w:bottom w:val="nil"/>
                <w:right w:val="nil"/>
                <w:between w:val="nil"/>
              </w:pBdr>
              <w:rPr>
                <w:rFonts w:ascii="Times New Roman" w:hAnsi="Times New Roman" w:cs="Times New Roman"/>
              </w:rPr>
            </w:pPr>
          </w:p>
        </w:tc>
        <w:tc>
          <w:tcPr>
            <w:tcW w:w="1154" w:type="dxa"/>
            <w:shd w:val="clear" w:color="auto" w:fill="auto"/>
            <w:vAlign w:val="bottom"/>
          </w:tcPr>
          <w:p w14:paraId="402A60AF"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 xml:space="preserve">COMARGE and Census </w:t>
            </w:r>
            <w:r w:rsidRPr="009122E1">
              <w:rPr>
                <w:rFonts w:ascii="Times New Roman" w:hAnsi="Times New Roman" w:cs="Times New Roman"/>
              </w:rPr>
              <w:lastRenderedPageBreak/>
              <w:t>of Marine Life</w:t>
            </w:r>
          </w:p>
        </w:tc>
      </w:tr>
      <w:tr w:rsidR="00B2388D" w:rsidRPr="009122E1" w14:paraId="7A747129" w14:textId="77777777" w:rsidTr="00F02F21">
        <w:trPr>
          <w:trHeight w:val="300"/>
        </w:trPr>
        <w:tc>
          <w:tcPr>
            <w:tcW w:w="1230" w:type="dxa"/>
            <w:shd w:val="clear" w:color="auto" w:fill="auto"/>
            <w:vAlign w:val="bottom"/>
          </w:tcPr>
          <w:p w14:paraId="0D3DB297"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lastRenderedPageBreak/>
              <w:t>REC</w:t>
            </w:r>
          </w:p>
        </w:tc>
        <w:tc>
          <w:tcPr>
            <w:tcW w:w="1470" w:type="dxa"/>
            <w:shd w:val="clear" w:color="auto" w:fill="auto"/>
            <w:vAlign w:val="bottom"/>
          </w:tcPr>
          <w:p w14:paraId="12F90EE5"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Wildlife (flamingos, manatees, sea turtles, sharks, and whale sharks)</w:t>
            </w:r>
          </w:p>
        </w:tc>
        <w:tc>
          <w:tcPr>
            <w:tcW w:w="1110" w:type="dxa"/>
            <w:shd w:val="clear" w:color="auto" w:fill="auto"/>
            <w:vAlign w:val="bottom"/>
          </w:tcPr>
          <w:p w14:paraId="77BD17F7"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Data are a variety of observations, habitat, and tourism destinations</w:t>
            </w:r>
          </w:p>
        </w:tc>
        <w:tc>
          <w:tcPr>
            <w:tcW w:w="767" w:type="dxa"/>
            <w:shd w:val="clear" w:color="auto" w:fill="auto"/>
            <w:vAlign w:val="bottom"/>
          </w:tcPr>
          <w:p w14:paraId="2C4D6873"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30ACD839"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roofErr w:type="spellStart"/>
            <w:r w:rsidRPr="009122E1">
              <w:rPr>
                <w:rFonts w:ascii="Times New Roman" w:hAnsi="Times New Roman" w:cs="Times New Roman"/>
              </w:rPr>
              <w:t>na</w:t>
            </w:r>
            <w:proofErr w:type="spellEnd"/>
          </w:p>
        </w:tc>
        <w:tc>
          <w:tcPr>
            <w:tcW w:w="2310" w:type="dxa"/>
            <w:shd w:val="clear" w:color="auto" w:fill="auto"/>
            <w:vAlign w:val="bottom"/>
          </w:tcPr>
          <w:p w14:paraId="71EFD161" w14:textId="77777777" w:rsidR="00B2388D" w:rsidRPr="009122E1" w:rsidRDefault="00B2388D" w:rsidP="00F02F21">
            <w:pPr>
              <w:pBdr>
                <w:top w:val="nil"/>
                <w:left w:val="nil"/>
                <w:bottom w:val="nil"/>
                <w:right w:val="nil"/>
                <w:between w:val="nil"/>
              </w:pBdr>
              <w:rPr>
                <w:rFonts w:ascii="Times New Roman" w:hAnsi="Times New Roman" w:cs="Times New Roman"/>
              </w:rPr>
            </w:pPr>
            <w:proofErr w:type="spellStart"/>
            <w:r w:rsidRPr="009122E1">
              <w:rPr>
                <w:rFonts w:ascii="Times New Roman" w:hAnsi="Times New Roman" w:cs="Times New Roman"/>
              </w:rPr>
              <w:t>na</w:t>
            </w:r>
            <w:proofErr w:type="spellEnd"/>
          </w:p>
        </w:tc>
        <w:tc>
          <w:tcPr>
            <w:tcW w:w="1154" w:type="dxa"/>
            <w:shd w:val="clear" w:color="auto" w:fill="auto"/>
            <w:vAlign w:val="bottom"/>
          </w:tcPr>
          <w:p w14:paraId="18406BCE"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WWF and the Natural Capital Project</w:t>
            </w:r>
          </w:p>
        </w:tc>
      </w:tr>
      <w:tr w:rsidR="00B2388D" w:rsidRPr="009122E1" w14:paraId="14F7D326" w14:textId="77777777" w:rsidTr="00F02F21">
        <w:trPr>
          <w:trHeight w:val="300"/>
        </w:trPr>
        <w:tc>
          <w:tcPr>
            <w:tcW w:w="1230" w:type="dxa"/>
            <w:shd w:val="clear" w:color="auto" w:fill="auto"/>
            <w:vAlign w:val="bottom"/>
          </w:tcPr>
          <w:p w14:paraId="60261BFE"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REC</w:t>
            </w:r>
          </w:p>
        </w:tc>
        <w:tc>
          <w:tcPr>
            <w:tcW w:w="1470" w:type="dxa"/>
            <w:shd w:val="clear" w:color="auto" w:fill="auto"/>
            <w:vAlign w:val="bottom"/>
          </w:tcPr>
          <w:p w14:paraId="310CC0E8"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Archeological sites</w:t>
            </w:r>
          </w:p>
        </w:tc>
        <w:tc>
          <w:tcPr>
            <w:tcW w:w="1110" w:type="dxa"/>
            <w:shd w:val="clear" w:color="auto" w:fill="auto"/>
            <w:vAlign w:val="bottom"/>
          </w:tcPr>
          <w:p w14:paraId="515151C2"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OSM</w:t>
            </w:r>
          </w:p>
        </w:tc>
        <w:tc>
          <w:tcPr>
            <w:tcW w:w="767" w:type="dxa"/>
            <w:shd w:val="clear" w:color="auto" w:fill="auto"/>
            <w:vAlign w:val="bottom"/>
          </w:tcPr>
          <w:p w14:paraId="37BA5246"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01F31642" w14:textId="77777777" w:rsidR="00B2388D" w:rsidRPr="009122E1" w:rsidRDefault="00B2388D" w:rsidP="00F02F21">
            <w:pPr>
              <w:jc w:val="left"/>
              <w:rPr>
                <w:rFonts w:ascii="Times New Roman" w:hAnsi="Times New Roman" w:cs="Times New Roman"/>
              </w:rPr>
            </w:pPr>
            <w:proofErr w:type="spellStart"/>
            <w:r w:rsidRPr="009122E1">
              <w:rPr>
                <w:rFonts w:ascii="Times New Roman" w:hAnsi="Times New Roman" w:cs="Times New Roman"/>
              </w:rPr>
              <w:t>na</w:t>
            </w:r>
            <w:proofErr w:type="spellEnd"/>
          </w:p>
        </w:tc>
        <w:tc>
          <w:tcPr>
            <w:tcW w:w="2310" w:type="dxa"/>
            <w:shd w:val="clear" w:color="auto" w:fill="auto"/>
            <w:vAlign w:val="bottom"/>
          </w:tcPr>
          <w:p w14:paraId="65A998BF" w14:textId="77777777" w:rsidR="00B2388D" w:rsidRPr="009122E1" w:rsidRDefault="00000000" w:rsidP="00F02F21">
            <w:pPr>
              <w:rPr>
                <w:rFonts w:ascii="Times New Roman" w:hAnsi="Times New Roman" w:cs="Times New Roman"/>
                <w:u w:val="single"/>
              </w:rPr>
            </w:pPr>
            <w:hyperlink r:id="rId19">
              <w:r w:rsidR="00B2388D" w:rsidRPr="009122E1">
                <w:rPr>
                  <w:rFonts w:ascii="Times New Roman" w:hAnsi="Times New Roman" w:cs="Times New Roman"/>
                  <w:u w:val="single"/>
                </w:rPr>
                <w:t>www.openstreetmap.org</w:t>
              </w:r>
            </w:hyperlink>
            <w:r w:rsidR="00B2388D" w:rsidRPr="009122E1">
              <w:rPr>
                <w:rFonts w:ascii="Times New Roman" w:hAnsi="Times New Roman" w:cs="Times New Roman"/>
              </w:rPr>
              <w:t xml:space="preserve"> </w:t>
            </w:r>
          </w:p>
        </w:tc>
        <w:tc>
          <w:tcPr>
            <w:tcW w:w="1154" w:type="dxa"/>
            <w:shd w:val="clear" w:color="auto" w:fill="auto"/>
            <w:vAlign w:val="bottom"/>
          </w:tcPr>
          <w:p w14:paraId="3655CF20" w14:textId="77777777" w:rsidR="00B2388D" w:rsidRPr="009122E1" w:rsidRDefault="00B2388D" w:rsidP="00F02F21">
            <w:pPr>
              <w:jc w:val="left"/>
              <w:rPr>
                <w:rFonts w:ascii="Times New Roman" w:hAnsi="Times New Roman" w:cs="Times New Roman"/>
              </w:rPr>
            </w:pPr>
            <w:r w:rsidRPr="009122E1">
              <w:rPr>
                <w:rFonts w:ascii="Times New Roman" w:hAnsi="Times New Roman" w:cs="Times New Roman"/>
              </w:rPr>
              <w:t>Open Street Map</w:t>
            </w:r>
          </w:p>
        </w:tc>
      </w:tr>
      <w:tr w:rsidR="00B2388D" w:rsidRPr="009122E1" w14:paraId="4947712E" w14:textId="77777777" w:rsidTr="00F02F21">
        <w:trPr>
          <w:trHeight w:val="300"/>
        </w:trPr>
        <w:tc>
          <w:tcPr>
            <w:tcW w:w="1230" w:type="dxa"/>
            <w:shd w:val="clear" w:color="auto" w:fill="auto"/>
            <w:vAlign w:val="bottom"/>
          </w:tcPr>
          <w:p w14:paraId="026C0817"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REC</w:t>
            </w:r>
          </w:p>
        </w:tc>
        <w:tc>
          <w:tcPr>
            <w:tcW w:w="1470" w:type="dxa"/>
            <w:shd w:val="clear" w:color="auto" w:fill="auto"/>
            <w:vAlign w:val="bottom"/>
          </w:tcPr>
          <w:p w14:paraId="057EFF13"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Roads</w:t>
            </w:r>
          </w:p>
        </w:tc>
        <w:tc>
          <w:tcPr>
            <w:tcW w:w="1110" w:type="dxa"/>
            <w:shd w:val="clear" w:color="auto" w:fill="auto"/>
            <w:vAlign w:val="bottom"/>
          </w:tcPr>
          <w:p w14:paraId="740C2F87"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 xml:space="preserve">Map </w:t>
            </w:r>
            <w:proofErr w:type="spellStart"/>
            <w:r w:rsidRPr="009122E1">
              <w:rPr>
                <w:rFonts w:ascii="Times New Roman" w:hAnsi="Times New Roman" w:cs="Times New Roman"/>
              </w:rPr>
              <w:t>Cruzin</w:t>
            </w:r>
            <w:proofErr w:type="spellEnd"/>
          </w:p>
        </w:tc>
        <w:tc>
          <w:tcPr>
            <w:tcW w:w="767" w:type="dxa"/>
            <w:shd w:val="clear" w:color="auto" w:fill="auto"/>
            <w:vAlign w:val="bottom"/>
          </w:tcPr>
          <w:p w14:paraId="128844A6"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10BE4D2E"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roofErr w:type="spellStart"/>
            <w:r w:rsidRPr="009122E1">
              <w:rPr>
                <w:rFonts w:ascii="Times New Roman" w:hAnsi="Times New Roman" w:cs="Times New Roman"/>
              </w:rPr>
              <w:t>na</w:t>
            </w:r>
            <w:proofErr w:type="spellEnd"/>
          </w:p>
        </w:tc>
        <w:tc>
          <w:tcPr>
            <w:tcW w:w="2310" w:type="dxa"/>
            <w:shd w:val="clear" w:color="auto" w:fill="auto"/>
            <w:vAlign w:val="bottom"/>
          </w:tcPr>
          <w:p w14:paraId="6FA38C04" w14:textId="77777777" w:rsidR="00B2388D" w:rsidRPr="009122E1" w:rsidRDefault="00000000" w:rsidP="00F02F21">
            <w:pPr>
              <w:pBdr>
                <w:top w:val="nil"/>
                <w:left w:val="nil"/>
                <w:bottom w:val="nil"/>
                <w:right w:val="nil"/>
                <w:between w:val="nil"/>
              </w:pBdr>
              <w:rPr>
                <w:rFonts w:ascii="Times New Roman" w:hAnsi="Times New Roman" w:cs="Times New Roman"/>
              </w:rPr>
            </w:pPr>
            <w:hyperlink r:id="rId20">
              <w:r w:rsidR="00B2388D" w:rsidRPr="009122E1">
                <w:rPr>
                  <w:rFonts w:ascii="Times New Roman" w:hAnsi="Times New Roman" w:cs="Times New Roman"/>
                  <w:u w:val="single"/>
                </w:rPr>
                <w:t>www.mapcruzin.com</w:t>
              </w:r>
            </w:hyperlink>
            <w:r w:rsidR="00B2388D" w:rsidRPr="009122E1">
              <w:rPr>
                <w:rFonts w:ascii="Times New Roman" w:hAnsi="Times New Roman" w:cs="Times New Roman"/>
              </w:rPr>
              <w:t xml:space="preserve"> </w:t>
            </w:r>
          </w:p>
        </w:tc>
        <w:tc>
          <w:tcPr>
            <w:tcW w:w="1154" w:type="dxa"/>
            <w:shd w:val="clear" w:color="auto" w:fill="auto"/>
            <w:vAlign w:val="bottom"/>
          </w:tcPr>
          <w:p w14:paraId="703F5908" w14:textId="77777777" w:rsidR="00B2388D" w:rsidRPr="009122E1" w:rsidRDefault="00B2388D" w:rsidP="00F02F21">
            <w:pPr>
              <w:rPr>
                <w:rFonts w:ascii="Times New Roman" w:hAnsi="Times New Roman" w:cs="Times New Roman"/>
              </w:rPr>
            </w:pPr>
          </w:p>
        </w:tc>
      </w:tr>
      <w:tr w:rsidR="00B2388D" w:rsidRPr="009122E1" w14:paraId="4740D431" w14:textId="77777777" w:rsidTr="00F02F21">
        <w:trPr>
          <w:trHeight w:val="300"/>
        </w:trPr>
        <w:tc>
          <w:tcPr>
            <w:tcW w:w="1230" w:type="dxa"/>
            <w:shd w:val="clear" w:color="auto" w:fill="auto"/>
            <w:vAlign w:val="bottom"/>
          </w:tcPr>
          <w:p w14:paraId="54CDD37E"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REC</w:t>
            </w:r>
          </w:p>
        </w:tc>
        <w:tc>
          <w:tcPr>
            <w:tcW w:w="1470" w:type="dxa"/>
            <w:shd w:val="clear" w:color="auto" w:fill="auto"/>
            <w:vAlign w:val="bottom"/>
          </w:tcPr>
          <w:p w14:paraId="7737642F"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Airports &amp; Ports</w:t>
            </w:r>
          </w:p>
        </w:tc>
        <w:tc>
          <w:tcPr>
            <w:tcW w:w="1110" w:type="dxa"/>
            <w:shd w:val="clear" w:color="auto" w:fill="auto"/>
            <w:vAlign w:val="bottom"/>
          </w:tcPr>
          <w:p w14:paraId="230B4FFE"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Natural Earth, Mexico port layer</w:t>
            </w:r>
          </w:p>
        </w:tc>
        <w:tc>
          <w:tcPr>
            <w:tcW w:w="767" w:type="dxa"/>
            <w:shd w:val="clear" w:color="auto" w:fill="auto"/>
            <w:vAlign w:val="bottom"/>
          </w:tcPr>
          <w:p w14:paraId="040892ED"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vector</w:t>
            </w:r>
          </w:p>
        </w:tc>
        <w:tc>
          <w:tcPr>
            <w:tcW w:w="1290" w:type="dxa"/>
            <w:shd w:val="clear" w:color="auto" w:fill="auto"/>
            <w:vAlign w:val="bottom"/>
          </w:tcPr>
          <w:p w14:paraId="57F944CB"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proofErr w:type="spellStart"/>
            <w:r w:rsidRPr="009122E1">
              <w:rPr>
                <w:rFonts w:ascii="Times New Roman" w:hAnsi="Times New Roman" w:cs="Times New Roman"/>
              </w:rPr>
              <w:t>na</w:t>
            </w:r>
            <w:proofErr w:type="spellEnd"/>
          </w:p>
        </w:tc>
        <w:tc>
          <w:tcPr>
            <w:tcW w:w="2310" w:type="dxa"/>
            <w:shd w:val="clear" w:color="auto" w:fill="auto"/>
            <w:vAlign w:val="bottom"/>
          </w:tcPr>
          <w:p w14:paraId="10D11084" w14:textId="77777777" w:rsidR="00B2388D" w:rsidRPr="009122E1" w:rsidRDefault="00000000" w:rsidP="00F02F21">
            <w:pPr>
              <w:pBdr>
                <w:top w:val="nil"/>
                <w:left w:val="nil"/>
                <w:bottom w:val="nil"/>
                <w:right w:val="nil"/>
                <w:between w:val="nil"/>
              </w:pBdr>
              <w:rPr>
                <w:rFonts w:ascii="Times New Roman" w:hAnsi="Times New Roman" w:cs="Times New Roman"/>
              </w:rPr>
            </w:pPr>
            <w:hyperlink r:id="rId21">
              <w:r w:rsidR="00B2388D" w:rsidRPr="009122E1">
                <w:rPr>
                  <w:rFonts w:ascii="Times New Roman" w:hAnsi="Times New Roman" w:cs="Times New Roman"/>
                  <w:u w:val="single"/>
                </w:rPr>
                <w:t>www.humdata.org</w:t>
              </w:r>
            </w:hyperlink>
            <w:r w:rsidR="00B2388D" w:rsidRPr="009122E1">
              <w:rPr>
                <w:rFonts w:ascii="Times New Roman" w:hAnsi="Times New Roman" w:cs="Times New Roman"/>
              </w:rPr>
              <w:t xml:space="preserve"> </w:t>
            </w:r>
          </w:p>
        </w:tc>
        <w:tc>
          <w:tcPr>
            <w:tcW w:w="1154" w:type="dxa"/>
            <w:shd w:val="clear" w:color="auto" w:fill="auto"/>
            <w:vAlign w:val="bottom"/>
          </w:tcPr>
          <w:p w14:paraId="3F735997" w14:textId="77777777" w:rsidR="00B2388D" w:rsidRPr="009122E1" w:rsidRDefault="00B2388D" w:rsidP="00F02F21">
            <w:pPr>
              <w:rPr>
                <w:rFonts w:ascii="Times New Roman" w:hAnsi="Times New Roman" w:cs="Times New Roman"/>
              </w:rPr>
            </w:pPr>
          </w:p>
        </w:tc>
      </w:tr>
      <w:tr w:rsidR="00B2388D" w:rsidRPr="009122E1" w14:paraId="6858FBF3" w14:textId="77777777" w:rsidTr="00F02F21">
        <w:trPr>
          <w:trHeight w:val="300"/>
        </w:trPr>
        <w:tc>
          <w:tcPr>
            <w:tcW w:w="1230" w:type="dxa"/>
            <w:shd w:val="clear" w:color="auto" w:fill="auto"/>
            <w:vAlign w:val="bottom"/>
          </w:tcPr>
          <w:p w14:paraId="1D192994"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REC</w:t>
            </w:r>
          </w:p>
        </w:tc>
        <w:tc>
          <w:tcPr>
            <w:tcW w:w="1470" w:type="dxa"/>
            <w:shd w:val="clear" w:color="auto" w:fill="auto"/>
            <w:vAlign w:val="bottom"/>
          </w:tcPr>
          <w:p w14:paraId="695CDB12"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Temperature</w:t>
            </w:r>
          </w:p>
          <w:p w14:paraId="2A4D263F"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Extreme heat days (&gt;35C)</w:t>
            </w:r>
          </w:p>
          <w:p w14:paraId="6CC0F728"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Precipitation</w:t>
            </w:r>
          </w:p>
        </w:tc>
        <w:tc>
          <w:tcPr>
            <w:tcW w:w="1110" w:type="dxa"/>
            <w:shd w:val="clear" w:color="auto" w:fill="auto"/>
            <w:vAlign w:val="bottom"/>
          </w:tcPr>
          <w:p w14:paraId="41D6A32E"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Columbia University</w:t>
            </w:r>
          </w:p>
        </w:tc>
        <w:tc>
          <w:tcPr>
            <w:tcW w:w="767" w:type="dxa"/>
            <w:shd w:val="clear" w:color="auto" w:fill="auto"/>
            <w:vAlign w:val="bottom"/>
          </w:tcPr>
          <w:p w14:paraId="623EFA0B"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grid</w:t>
            </w:r>
          </w:p>
        </w:tc>
        <w:tc>
          <w:tcPr>
            <w:tcW w:w="1290" w:type="dxa"/>
            <w:shd w:val="clear" w:color="auto" w:fill="auto"/>
            <w:vAlign w:val="bottom"/>
          </w:tcPr>
          <w:p w14:paraId="250B6C23" w14:textId="77777777" w:rsidR="00B2388D" w:rsidRPr="009122E1" w:rsidRDefault="00B2388D" w:rsidP="00F02F21">
            <w:pPr>
              <w:pBdr>
                <w:top w:val="nil"/>
                <w:left w:val="nil"/>
                <w:bottom w:val="nil"/>
                <w:right w:val="nil"/>
                <w:between w:val="nil"/>
              </w:pBdr>
              <w:jc w:val="left"/>
              <w:rPr>
                <w:rFonts w:ascii="Times New Roman" w:hAnsi="Times New Roman" w:cs="Times New Roman"/>
              </w:rPr>
            </w:pPr>
            <w:r w:rsidRPr="009122E1">
              <w:rPr>
                <w:rFonts w:ascii="Times New Roman" w:hAnsi="Times New Roman" w:cs="Times New Roman"/>
              </w:rPr>
              <w:t>25 km</w:t>
            </w:r>
          </w:p>
        </w:tc>
        <w:tc>
          <w:tcPr>
            <w:tcW w:w="2310" w:type="dxa"/>
            <w:shd w:val="clear" w:color="auto" w:fill="auto"/>
            <w:vAlign w:val="bottom"/>
          </w:tcPr>
          <w:p w14:paraId="42404305" w14:textId="77777777" w:rsidR="00B2388D" w:rsidRPr="009122E1" w:rsidRDefault="00B2388D" w:rsidP="00F02F21">
            <w:pPr>
              <w:pBdr>
                <w:top w:val="nil"/>
                <w:left w:val="nil"/>
                <w:bottom w:val="nil"/>
                <w:right w:val="nil"/>
                <w:between w:val="nil"/>
              </w:pBdr>
              <w:rPr>
                <w:rFonts w:ascii="Times New Roman" w:hAnsi="Times New Roman" w:cs="Times New Roman"/>
              </w:rPr>
            </w:pPr>
          </w:p>
        </w:tc>
        <w:tc>
          <w:tcPr>
            <w:tcW w:w="1154" w:type="dxa"/>
            <w:shd w:val="clear" w:color="auto" w:fill="auto"/>
            <w:vAlign w:val="bottom"/>
          </w:tcPr>
          <w:p w14:paraId="3657FB85" w14:textId="77777777" w:rsidR="00B2388D" w:rsidRPr="009122E1" w:rsidRDefault="00B2388D" w:rsidP="00F02F21">
            <w:pPr>
              <w:rPr>
                <w:rFonts w:ascii="Times New Roman" w:hAnsi="Times New Roman" w:cs="Times New Roman"/>
              </w:rPr>
            </w:pPr>
            <w:r w:rsidRPr="009122E1">
              <w:rPr>
                <w:rFonts w:ascii="Times New Roman" w:hAnsi="Times New Roman" w:cs="Times New Roman"/>
              </w:rPr>
              <w:t>De Mel et al 2021</w:t>
            </w:r>
          </w:p>
        </w:tc>
      </w:tr>
    </w:tbl>
    <w:p w14:paraId="38C682ED" w14:textId="77777777" w:rsidR="00B2388D" w:rsidRPr="009122E1" w:rsidRDefault="00B2388D" w:rsidP="00B2388D">
      <w:pPr>
        <w:jc w:val="left"/>
      </w:pPr>
    </w:p>
    <w:p w14:paraId="70DB8B21" w14:textId="77777777" w:rsidR="00B2388D" w:rsidRPr="009122E1" w:rsidRDefault="00B2388D" w:rsidP="00B2388D"/>
    <w:p w14:paraId="71312E75" w14:textId="77777777" w:rsidR="00FA1F64" w:rsidRDefault="00FA1F64" w:rsidP="00C22F56"/>
    <w:p w14:paraId="52776BE3" w14:textId="77777777" w:rsidR="00FA1F64" w:rsidRDefault="00FA1F64" w:rsidP="00C22F56"/>
    <w:p w14:paraId="676CB57F" w14:textId="77777777" w:rsidR="00FA1F64" w:rsidRDefault="00FA1F64" w:rsidP="00C22F56"/>
    <w:p w14:paraId="7C6A46D6" w14:textId="77777777" w:rsidR="00FA1F64" w:rsidRDefault="00FA1F64" w:rsidP="00C22F56"/>
    <w:p w14:paraId="16050A48" w14:textId="77777777" w:rsidR="00FA1F64" w:rsidRDefault="00FA1F64" w:rsidP="00C22F56"/>
    <w:p w14:paraId="3C2E3001" w14:textId="77777777" w:rsidR="00FA1F64" w:rsidRDefault="00FA1F64" w:rsidP="00C22F56"/>
    <w:p w14:paraId="2C25C608" w14:textId="77777777" w:rsidR="00FA1F64" w:rsidRDefault="00FA1F64" w:rsidP="00C22F56"/>
    <w:p w14:paraId="43033B24" w14:textId="77777777" w:rsidR="00FA1F64" w:rsidRDefault="00FA1F64" w:rsidP="00C22F56"/>
    <w:p w14:paraId="761058BB" w14:textId="77777777" w:rsidR="00FA1F64" w:rsidRDefault="00FA1F64" w:rsidP="00C22F56">
      <w:pPr>
        <w:rPr>
          <w:sz w:val="26"/>
          <w:szCs w:val="26"/>
        </w:rPr>
      </w:pPr>
      <w:r>
        <w:br w:type="page"/>
      </w:r>
    </w:p>
    <w:p w14:paraId="24891636" w14:textId="11FEC676" w:rsidR="0094415A" w:rsidRDefault="00120299" w:rsidP="00C46B44">
      <w:pPr>
        <w:pStyle w:val="Heading1"/>
      </w:pPr>
      <w:r w:rsidRPr="009122E1">
        <w:lastRenderedPageBreak/>
        <w:t>Supplementary Figures</w:t>
      </w:r>
    </w:p>
    <w:p w14:paraId="2B03D7FF" w14:textId="77777777" w:rsidR="00FA1F64" w:rsidRPr="00FA1F64" w:rsidRDefault="00FA1F64" w:rsidP="00FA1F64"/>
    <w:p w14:paraId="3A25C99E" w14:textId="77777777" w:rsidR="0094415A" w:rsidRPr="009122E1" w:rsidRDefault="00120299" w:rsidP="00C46B44">
      <w:pPr>
        <w:pStyle w:val="Heading2"/>
      </w:pPr>
      <w:bookmarkStart w:id="21" w:name="_3whwml4" w:colFirst="0" w:colLast="0"/>
      <w:bookmarkEnd w:id="21"/>
      <w:r w:rsidRPr="009122E1">
        <w:rPr>
          <w:b w:val="0"/>
          <w:noProof/>
        </w:rPr>
        <w:drawing>
          <wp:inline distT="114300" distB="114300" distL="114300" distR="114300" wp14:anchorId="0339CC11" wp14:editId="5B5661DF">
            <wp:extent cx="5943600" cy="3530600"/>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5943600" cy="3530600"/>
                    </a:xfrm>
                    <a:prstGeom prst="rect">
                      <a:avLst/>
                    </a:prstGeom>
                    <a:ln/>
                  </pic:spPr>
                </pic:pic>
              </a:graphicData>
            </a:graphic>
          </wp:inline>
        </w:drawing>
      </w:r>
      <w:r w:rsidRPr="009122E1">
        <w:t>Supplementary Figure 1: Change in sediment retention, coastal tourism, extent of healthy coral habitat (coral percent cover &gt; 10%, ha), targeted fish biomass, marine tourism, and coastal protection provided by full potential area of watershed restoration, watershed protection, or sustainable agriculture.</w:t>
      </w:r>
      <w:r w:rsidRPr="009122E1">
        <w:rPr>
          <w:b w:val="0"/>
          <w:bCs/>
        </w:rPr>
        <w:t xml:space="preserve"> (Note: Coastal tourism under sustainable agriculture was not modeled. Marine tourism was modeled for the three countries).</w:t>
      </w:r>
    </w:p>
    <w:p w14:paraId="56B48E7C" w14:textId="77777777" w:rsidR="0094415A" w:rsidRPr="009122E1" w:rsidRDefault="0094415A" w:rsidP="00083E14">
      <w:bookmarkStart w:id="22" w:name="_2bn6wsx" w:colFirst="0" w:colLast="0"/>
      <w:bookmarkEnd w:id="22"/>
    </w:p>
    <w:p w14:paraId="67CB0DF3" w14:textId="1A56320E" w:rsidR="0094415A" w:rsidRPr="009122E1" w:rsidRDefault="00120299">
      <w:r w:rsidRPr="009122E1">
        <w:rPr>
          <w:noProof/>
        </w:rPr>
        <w:lastRenderedPageBreak/>
        <w:drawing>
          <wp:inline distT="114300" distB="114300" distL="114300" distR="114300" wp14:anchorId="1BF57C9C" wp14:editId="33BA39ED">
            <wp:extent cx="5943600" cy="6070600"/>
            <wp:effectExtent l="0" t="0" r="0" b="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3"/>
                    <a:srcRect/>
                    <a:stretch>
                      <a:fillRect/>
                    </a:stretch>
                  </pic:blipFill>
                  <pic:spPr>
                    <a:xfrm>
                      <a:off x="0" y="0"/>
                      <a:ext cx="5943600" cy="6070600"/>
                    </a:xfrm>
                    <a:prstGeom prst="rect">
                      <a:avLst/>
                    </a:prstGeom>
                    <a:ln/>
                  </pic:spPr>
                </pic:pic>
              </a:graphicData>
            </a:graphic>
          </wp:inline>
        </w:drawing>
      </w:r>
    </w:p>
    <w:p w14:paraId="73E31A7C" w14:textId="77777777" w:rsidR="0094415A" w:rsidRPr="009122E1" w:rsidRDefault="00120299" w:rsidP="00C46B44">
      <w:pPr>
        <w:pStyle w:val="Heading2"/>
      </w:pPr>
      <w:bookmarkStart w:id="23" w:name="_qsh70q" w:colFirst="0" w:colLast="0"/>
      <w:bookmarkEnd w:id="23"/>
      <w:r w:rsidRPr="009122E1">
        <w:t xml:space="preserve">Supplementary Figure 2: Mapping change of ecosystem services from ridge to reef across the region under the watershed protection intervention. </w:t>
      </w:r>
      <w:r w:rsidRPr="009122E1">
        <w:rPr>
          <w:b w:val="0"/>
          <w:bCs/>
        </w:rPr>
        <w:t>(a) Increase in sediment retention in response to the watershed protection intervention at the watershed scale (with darker blue representing greatest sediment retention), and associated reduction in Total Suspended Sediment (TSS) in the marine environment (with darker green representing greatest reduction in TSS); (b) increase in coastal tourism, (c) increase in area (ha) of healthy coral habitat (&gt;10% coral cover) (summarized at 1,000 ha), relative to current conditions, (d) reef areas where the delivery of one or more marine ecosystem services increases, including targeted fish biomass, marine tourism, and coastal risk reduction (expressed here as a composite value for all three services averaged at 1,000 ha, ranging from 0-3 with 3 indicating an increase in delivery of the 3 services).</w:t>
      </w:r>
      <w:r w:rsidRPr="009122E1">
        <w:br w:type="page"/>
      </w:r>
    </w:p>
    <w:p w14:paraId="6A7C06DF" w14:textId="77777777" w:rsidR="0094415A" w:rsidRPr="009122E1" w:rsidRDefault="00120299" w:rsidP="00C46B44">
      <w:pPr>
        <w:pStyle w:val="Heading2"/>
        <w:rPr>
          <w:b w:val="0"/>
          <w:bCs/>
        </w:rPr>
      </w:pPr>
      <w:bookmarkStart w:id="24" w:name="_3as4poj" w:colFirst="0" w:colLast="0"/>
      <w:bookmarkEnd w:id="24"/>
      <w:r w:rsidRPr="009122E1">
        <w:rPr>
          <w:b w:val="0"/>
          <w:i/>
          <w:noProof/>
        </w:rPr>
        <w:lastRenderedPageBreak/>
        <w:drawing>
          <wp:inline distT="114300" distB="114300" distL="114300" distR="114300" wp14:anchorId="0A4CF6FE" wp14:editId="45AC2319">
            <wp:extent cx="5943600" cy="2032000"/>
            <wp:effectExtent l="0" t="0" r="0" b="0"/>
            <wp:docPr id="1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4"/>
                    <a:srcRect/>
                    <a:stretch>
                      <a:fillRect/>
                    </a:stretch>
                  </pic:blipFill>
                  <pic:spPr>
                    <a:xfrm>
                      <a:off x="0" y="0"/>
                      <a:ext cx="5943600" cy="2032000"/>
                    </a:xfrm>
                    <a:prstGeom prst="rect">
                      <a:avLst/>
                    </a:prstGeom>
                    <a:ln/>
                  </pic:spPr>
                </pic:pic>
              </a:graphicData>
            </a:graphic>
          </wp:inline>
        </w:drawing>
      </w:r>
      <w:r w:rsidRPr="009122E1">
        <w:t>Supplementary Figure 3: Mapping change of ecosystem services from ridge to reef across the region under the sustainable agriculture intervention</w:t>
      </w:r>
      <w:r w:rsidRPr="009122E1">
        <w:rPr>
          <w:b w:val="0"/>
          <w:bCs/>
        </w:rPr>
        <w:t xml:space="preserve">. (a) Increase in sediment retention in response to the sustainable agriculture intervention at the watershed scale (with darker blue representing greatest sediment retention), and associated reduction in Total Suspended Sediment (TSS) in the marine environment (with darker green representing greatest reduction in TSS); (b) increase in area (ha) of healthy coral habitat (&gt;10% coral cover) (summarized at 1,000 ha), relative to current conditions; (c) reef areas where the delivery of one or more marine ecosystem services increases, including targeted fish biomass, marine tourism, and coastal risk reduction (expressed here as a composite value for all three services averaged at 1,000 ha, ranging from 0-3 with 3 indicating an increase in delivery of the 3 services). Note that coastal tourism was not modeled for this intervention (see Supplementary methods). </w:t>
      </w:r>
    </w:p>
    <w:p w14:paraId="332094B8" w14:textId="4EE370EA" w:rsidR="0094415A" w:rsidRPr="009122E1" w:rsidRDefault="00120299" w:rsidP="00083E14">
      <w:bookmarkStart w:id="25" w:name="_7opf93dlgog" w:colFirst="0" w:colLast="0"/>
      <w:bookmarkEnd w:id="25"/>
      <w:r w:rsidRPr="009122E1">
        <w:rPr>
          <w:noProof/>
        </w:rPr>
        <w:lastRenderedPageBreak/>
        <w:drawing>
          <wp:inline distT="114300" distB="114300" distL="114300" distR="114300" wp14:anchorId="77CB5217" wp14:editId="4E193EA8">
            <wp:extent cx="5545381" cy="7138988"/>
            <wp:effectExtent l="0" t="0" r="0" b="0"/>
            <wp:docPr id="2"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5"/>
                    <a:srcRect b="2392"/>
                    <a:stretch>
                      <a:fillRect/>
                    </a:stretch>
                  </pic:blipFill>
                  <pic:spPr>
                    <a:xfrm>
                      <a:off x="0" y="0"/>
                      <a:ext cx="5545381" cy="7138988"/>
                    </a:xfrm>
                    <a:prstGeom prst="rect">
                      <a:avLst/>
                    </a:prstGeom>
                    <a:ln/>
                  </pic:spPr>
                </pic:pic>
              </a:graphicData>
            </a:graphic>
          </wp:inline>
        </w:drawing>
      </w:r>
    </w:p>
    <w:p w14:paraId="03F62C6A" w14:textId="77777777" w:rsidR="0094415A" w:rsidRPr="009122E1" w:rsidRDefault="00120299" w:rsidP="00C46B44">
      <w:pPr>
        <w:pStyle w:val="Heading2"/>
        <w:rPr>
          <w:b w:val="0"/>
          <w:bCs/>
        </w:rPr>
      </w:pPr>
      <w:bookmarkStart w:id="26" w:name="_vd60828947o2" w:colFirst="0" w:colLast="0"/>
      <w:bookmarkEnd w:id="26"/>
      <w:r w:rsidRPr="009122E1">
        <w:t xml:space="preserve">Supplementary Figure 4: Mapping the change of coastal and marine ecosystem services from the implementation of optimal watershed interventions under a regional and country level land-sea planning approach. </w:t>
      </w:r>
      <w:r w:rsidRPr="009122E1">
        <w:rPr>
          <w:b w:val="0"/>
          <w:bCs/>
        </w:rPr>
        <w:t>(a) increase coastal and marine tourism (number of people), relative to current conditions, (b) increase targeted fish biomass (t/ha), relative to current conditions, and (c) increase coastal risk reduction, relative to current conditions.</w:t>
      </w:r>
    </w:p>
    <w:p w14:paraId="1612A29F" w14:textId="77777777" w:rsidR="0094415A" w:rsidRPr="009122E1" w:rsidRDefault="0094415A">
      <w:pPr>
        <w:rPr>
          <w:bCs/>
        </w:rPr>
      </w:pPr>
    </w:p>
    <w:p w14:paraId="63F56582" w14:textId="01432DD3" w:rsidR="0094415A" w:rsidRPr="009122E1" w:rsidRDefault="00120299">
      <w:r w:rsidRPr="009122E1">
        <w:rPr>
          <w:noProof/>
        </w:rPr>
        <w:lastRenderedPageBreak/>
        <w:drawing>
          <wp:inline distT="114300" distB="114300" distL="114300" distR="114300" wp14:anchorId="39858813" wp14:editId="13A8FB95">
            <wp:extent cx="4986338" cy="5265945"/>
            <wp:effectExtent l="0" t="0" r="5080"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4986338" cy="5265945"/>
                    </a:xfrm>
                    <a:prstGeom prst="rect">
                      <a:avLst/>
                    </a:prstGeom>
                    <a:solidFill>
                      <a:schemeClr val="bg1"/>
                    </a:solidFill>
                    <a:ln/>
                  </pic:spPr>
                </pic:pic>
              </a:graphicData>
            </a:graphic>
          </wp:inline>
        </w:drawing>
      </w:r>
    </w:p>
    <w:p w14:paraId="58440B76" w14:textId="77777777" w:rsidR="0094415A" w:rsidRPr="009122E1" w:rsidRDefault="00120299" w:rsidP="00C46B44">
      <w:pPr>
        <w:pStyle w:val="Heading2"/>
        <w:rPr>
          <w:b w:val="0"/>
          <w:bCs/>
        </w:rPr>
      </w:pPr>
      <w:bookmarkStart w:id="27" w:name="_49x2ik5" w:colFirst="0" w:colLast="0"/>
      <w:bookmarkEnd w:id="27"/>
      <w:r w:rsidRPr="009122E1">
        <w:t xml:space="preserve">Supplementary Figure 5. Overview of modeling framework. </w:t>
      </w:r>
      <w:r w:rsidRPr="009122E1">
        <w:rPr>
          <w:b w:val="0"/>
          <w:bCs/>
        </w:rPr>
        <w:t>(a) Watershed management interventions(watershed restoration, watershed protection, and sustainable agriculture); (b) terrestrial ecosystem service model (</w:t>
      </w:r>
      <w:proofErr w:type="spellStart"/>
      <w:r w:rsidRPr="009122E1">
        <w:rPr>
          <w:b w:val="0"/>
          <w:bCs/>
        </w:rPr>
        <w:t>InVEST</w:t>
      </w:r>
      <w:proofErr w:type="spellEnd"/>
      <w:r w:rsidRPr="009122E1">
        <w:rPr>
          <w:b w:val="0"/>
          <w:bCs/>
        </w:rPr>
        <w:t xml:space="preserve"> Sediment Delivery Ratio model); (c) Water Quality Model diffuses sediment loads into the marine environment. (d) A Coral health model generates maps of coral % cover as a function of water quality and marine conditions and is used to (e) model change in marine ecosystem services (targeted fish biomass by country, coastal risk reduction, and coastal and marine tourism). (f) The ROOT model couples ecosystem services and beneficiaries spatial data with management objectives to identify areas on land to prioritize for management that maximize terrestrial and marine services.</w:t>
      </w:r>
    </w:p>
    <w:p w14:paraId="45788289" w14:textId="77777777" w:rsidR="0094415A" w:rsidRPr="009122E1" w:rsidRDefault="0094415A">
      <w:pPr>
        <w:pBdr>
          <w:top w:val="nil"/>
          <w:left w:val="nil"/>
          <w:bottom w:val="nil"/>
          <w:right w:val="nil"/>
          <w:between w:val="nil"/>
        </w:pBdr>
        <w:rPr>
          <w:bCs/>
        </w:rPr>
      </w:pPr>
    </w:p>
    <w:p w14:paraId="3B34A55A" w14:textId="77777777" w:rsidR="0094415A" w:rsidRPr="009122E1" w:rsidRDefault="00120299" w:rsidP="00C46B44">
      <w:pPr>
        <w:pStyle w:val="Heading2"/>
      </w:pPr>
      <w:bookmarkStart w:id="28" w:name="_2p2csry" w:colFirst="0" w:colLast="0"/>
      <w:bookmarkEnd w:id="28"/>
      <w:r w:rsidRPr="009122E1">
        <w:rPr>
          <w:b w:val="0"/>
          <w:noProof/>
        </w:rPr>
        <w:lastRenderedPageBreak/>
        <w:drawing>
          <wp:inline distT="114300" distB="114300" distL="114300" distR="114300" wp14:anchorId="7C7751F5" wp14:editId="089026FB">
            <wp:extent cx="5943600" cy="2743200"/>
            <wp:effectExtent l="0" t="0" r="0" b="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7"/>
                    <a:srcRect/>
                    <a:stretch>
                      <a:fillRect/>
                    </a:stretch>
                  </pic:blipFill>
                  <pic:spPr>
                    <a:xfrm>
                      <a:off x="0" y="0"/>
                      <a:ext cx="5943600" cy="2743200"/>
                    </a:xfrm>
                    <a:prstGeom prst="rect">
                      <a:avLst/>
                    </a:prstGeom>
                    <a:ln/>
                  </pic:spPr>
                </pic:pic>
              </a:graphicData>
            </a:graphic>
          </wp:inline>
        </w:drawing>
      </w:r>
      <w:r w:rsidRPr="009122E1">
        <w:t xml:space="preserve">Supplementary Figure 6. Ecosystem services models area of interest (AOI).  </w:t>
      </w:r>
    </w:p>
    <w:p w14:paraId="6DB83087" w14:textId="7DB03835" w:rsidR="0094415A" w:rsidRPr="009122E1" w:rsidRDefault="00120299">
      <w:r w:rsidRPr="009122E1">
        <w:rPr>
          <w:noProof/>
        </w:rPr>
        <w:drawing>
          <wp:anchor distT="114300" distB="114300" distL="114300" distR="114300" simplePos="0" relativeHeight="251658240" behindDoc="0" locked="0" layoutInCell="1" hidden="0" allowOverlap="1" wp14:anchorId="1D343225" wp14:editId="1DB564F2">
            <wp:simplePos x="0" y="0"/>
            <wp:positionH relativeFrom="column">
              <wp:posOffset>3295650</wp:posOffset>
            </wp:positionH>
            <wp:positionV relativeFrom="paragraph">
              <wp:posOffset>276225</wp:posOffset>
            </wp:positionV>
            <wp:extent cx="1543050" cy="895350"/>
            <wp:effectExtent l="0" t="0" r="0" b="0"/>
            <wp:wrapNone/>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a:srcRect/>
                    <a:stretch>
                      <a:fillRect/>
                    </a:stretch>
                  </pic:blipFill>
                  <pic:spPr>
                    <a:xfrm>
                      <a:off x="0" y="0"/>
                      <a:ext cx="1543050" cy="895350"/>
                    </a:xfrm>
                    <a:prstGeom prst="rect">
                      <a:avLst/>
                    </a:prstGeom>
                    <a:ln/>
                  </pic:spPr>
                </pic:pic>
              </a:graphicData>
            </a:graphic>
          </wp:anchor>
        </w:drawing>
      </w:r>
    </w:p>
    <w:p w14:paraId="4E2AAC25" w14:textId="77CC8FA9" w:rsidR="0094415A" w:rsidRPr="009122E1" w:rsidRDefault="00120299">
      <w:pPr>
        <w:jc w:val="left"/>
      </w:pPr>
      <w:r w:rsidRPr="009122E1">
        <w:rPr>
          <w:noProof/>
        </w:rPr>
        <w:drawing>
          <wp:inline distT="114300" distB="114300" distL="114300" distR="114300" wp14:anchorId="6AFDF023" wp14:editId="2AF251B2">
            <wp:extent cx="3932574" cy="3529013"/>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
                    <a:srcRect/>
                    <a:stretch>
                      <a:fillRect/>
                    </a:stretch>
                  </pic:blipFill>
                  <pic:spPr>
                    <a:xfrm>
                      <a:off x="0" y="0"/>
                      <a:ext cx="3932574" cy="3529013"/>
                    </a:xfrm>
                    <a:prstGeom prst="rect">
                      <a:avLst/>
                    </a:prstGeom>
                    <a:ln/>
                  </pic:spPr>
                </pic:pic>
              </a:graphicData>
            </a:graphic>
          </wp:inline>
        </w:drawing>
      </w:r>
    </w:p>
    <w:p w14:paraId="561AE015" w14:textId="77777777" w:rsidR="0094415A" w:rsidRPr="009122E1" w:rsidRDefault="00120299" w:rsidP="00C46B44">
      <w:pPr>
        <w:pStyle w:val="Heading2"/>
      </w:pPr>
      <w:bookmarkStart w:id="29" w:name="_147n2zr" w:colFirst="0" w:colLast="0"/>
      <w:bookmarkEnd w:id="29"/>
      <w:r w:rsidRPr="009122E1">
        <w:t>Supplementary Figure 7. Spatial extents used to mask the input bathymetry data sources to create the final bathymetry mosaic.</w:t>
      </w:r>
    </w:p>
    <w:p w14:paraId="60135AE5" w14:textId="77777777" w:rsidR="0094415A" w:rsidRPr="009122E1" w:rsidRDefault="0094415A">
      <w:pPr>
        <w:jc w:val="left"/>
      </w:pPr>
    </w:p>
    <w:p w14:paraId="6192F827" w14:textId="538524E2" w:rsidR="0094415A" w:rsidRPr="009122E1" w:rsidRDefault="00120299">
      <w:r w:rsidRPr="009122E1">
        <w:rPr>
          <w:noProof/>
        </w:rPr>
        <w:lastRenderedPageBreak/>
        <w:drawing>
          <wp:inline distT="114300" distB="114300" distL="114300" distR="114300" wp14:anchorId="2D34F18E" wp14:editId="6323B0E5">
            <wp:extent cx="4289711" cy="1766888"/>
            <wp:effectExtent l="0" t="0" r="0" b="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4289711" cy="1766888"/>
                    </a:xfrm>
                    <a:prstGeom prst="rect">
                      <a:avLst/>
                    </a:prstGeom>
                    <a:ln/>
                  </pic:spPr>
                </pic:pic>
              </a:graphicData>
            </a:graphic>
          </wp:inline>
        </w:drawing>
      </w:r>
    </w:p>
    <w:p w14:paraId="5E46DEC3" w14:textId="77777777" w:rsidR="0094415A" w:rsidRPr="009122E1" w:rsidRDefault="00120299" w:rsidP="00C46B44">
      <w:pPr>
        <w:pStyle w:val="Heading2"/>
      </w:pPr>
      <w:bookmarkStart w:id="30" w:name="_3o7alnk" w:colFirst="0" w:colLast="0"/>
      <w:bookmarkEnd w:id="30"/>
      <w:r w:rsidRPr="009122E1">
        <w:t>Supplementary Figure 8. Partial plots representing the ecological relationships of corals as a function of TSS, wave power, and habitat characteristics</w:t>
      </w:r>
    </w:p>
    <w:p w14:paraId="5FDCBC93" w14:textId="77777777" w:rsidR="0094415A" w:rsidRPr="009122E1" w:rsidRDefault="0094415A"/>
    <w:p w14:paraId="323B3629" w14:textId="77777777" w:rsidR="0094415A" w:rsidRPr="009122E1" w:rsidRDefault="00120299" w:rsidP="00C46B44">
      <w:pPr>
        <w:pStyle w:val="Heading2"/>
      </w:pPr>
      <w:bookmarkStart w:id="31" w:name="_23ckvvd" w:colFirst="0" w:colLast="0"/>
      <w:bookmarkEnd w:id="31"/>
      <w:r w:rsidRPr="009122E1">
        <w:rPr>
          <w:b w:val="0"/>
          <w:noProof/>
        </w:rPr>
        <w:drawing>
          <wp:inline distT="114300" distB="114300" distL="114300" distR="114300" wp14:anchorId="6B463900" wp14:editId="7534F532">
            <wp:extent cx="5943600" cy="3530600"/>
            <wp:effectExtent l="0" t="0" r="0" b="0"/>
            <wp:docPr id="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1"/>
                    <a:srcRect/>
                    <a:stretch>
                      <a:fillRect/>
                    </a:stretch>
                  </pic:blipFill>
                  <pic:spPr>
                    <a:xfrm>
                      <a:off x="0" y="0"/>
                      <a:ext cx="5943600" cy="3530600"/>
                    </a:xfrm>
                    <a:prstGeom prst="rect">
                      <a:avLst/>
                    </a:prstGeom>
                    <a:solidFill>
                      <a:schemeClr val="bg1"/>
                    </a:solidFill>
                    <a:ln/>
                  </pic:spPr>
                </pic:pic>
              </a:graphicData>
            </a:graphic>
          </wp:inline>
        </w:drawing>
      </w:r>
      <w:r w:rsidRPr="009122E1">
        <w:t>Supplementary Figure 9. Partial plots representing the ecological relationships of targeted fish species selected by Belize, modeled by diet, as a function of TSS, wave power, and habitat characteristics</w:t>
      </w:r>
    </w:p>
    <w:p w14:paraId="249985CF" w14:textId="77777777" w:rsidR="0094415A" w:rsidRPr="009122E1" w:rsidRDefault="0094415A"/>
    <w:p w14:paraId="30AF118B" w14:textId="77777777" w:rsidR="0094415A" w:rsidRPr="009122E1" w:rsidRDefault="00120299" w:rsidP="00C46B44">
      <w:pPr>
        <w:pStyle w:val="Heading2"/>
      </w:pPr>
      <w:bookmarkStart w:id="32" w:name="_ihv636" w:colFirst="0" w:colLast="0"/>
      <w:bookmarkEnd w:id="32"/>
      <w:r w:rsidRPr="009122E1">
        <w:rPr>
          <w:b w:val="0"/>
          <w:noProof/>
        </w:rPr>
        <w:lastRenderedPageBreak/>
        <w:drawing>
          <wp:inline distT="114300" distB="114300" distL="114300" distR="114300" wp14:anchorId="72D22291" wp14:editId="1ED1CF58">
            <wp:extent cx="5943600" cy="36068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a:stretch>
                      <a:fillRect/>
                    </a:stretch>
                  </pic:blipFill>
                  <pic:spPr>
                    <a:xfrm>
                      <a:off x="0" y="0"/>
                      <a:ext cx="5943600" cy="3606800"/>
                    </a:xfrm>
                    <a:prstGeom prst="rect">
                      <a:avLst/>
                    </a:prstGeom>
                    <a:solidFill>
                      <a:schemeClr val="bg1"/>
                    </a:solidFill>
                    <a:ln/>
                  </pic:spPr>
                </pic:pic>
              </a:graphicData>
            </a:graphic>
          </wp:inline>
        </w:drawing>
      </w:r>
      <w:r w:rsidRPr="009122E1">
        <w:t>Supplementary Figure 10. Partial plots representing the ecological relationships of targeted fish species selected by Guatemala, modeled by diet, as a function of TSS, wave power, and habitat characteristics</w:t>
      </w:r>
    </w:p>
    <w:p w14:paraId="4740D5F1" w14:textId="77777777" w:rsidR="0094415A" w:rsidRPr="009122E1" w:rsidRDefault="0094415A"/>
    <w:p w14:paraId="1D5C4D3A" w14:textId="77777777" w:rsidR="0094415A" w:rsidRPr="009122E1" w:rsidRDefault="00120299" w:rsidP="00C46B44">
      <w:pPr>
        <w:pStyle w:val="Heading2"/>
      </w:pPr>
      <w:bookmarkStart w:id="33" w:name="_32hioqz" w:colFirst="0" w:colLast="0"/>
      <w:bookmarkEnd w:id="33"/>
      <w:r w:rsidRPr="009122E1">
        <w:rPr>
          <w:b w:val="0"/>
          <w:noProof/>
        </w:rPr>
        <w:lastRenderedPageBreak/>
        <w:drawing>
          <wp:inline distT="114300" distB="114300" distL="114300" distR="114300" wp14:anchorId="464DFD8C" wp14:editId="6E9C0397">
            <wp:extent cx="5943600" cy="3568700"/>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3"/>
                    <a:srcRect/>
                    <a:stretch>
                      <a:fillRect/>
                    </a:stretch>
                  </pic:blipFill>
                  <pic:spPr>
                    <a:xfrm>
                      <a:off x="0" y="0"/>
                      <a:ext cx="5943600" cy="3568700"/>
                    </a:xfrm>
                    <a:prstGeom prst="rect">
                      <a:avLst/>
                    </a:prstGeom>
                    <a:solidFill>
                      <a:schemeClr val="bg1"/>
                    </a:solidFill>
                    <a:ln/>
                  </pic:spPr>
                </pic:pic>
              </a:graphicData>
            </a:graphic>
          </wp:inline>
        </w:drawing>
      </w:r>
      <w:r w:rsidRPr="009122E1">
        <w:t>Supplementary Figure 11. Partial plots representing the ecological relationships of targeted fish species selected by Honduras, modeled by diet, as a function of TSS, wave power, and habitat characteristics</w:t>
      </w:r>
    </w:p>
    <w:p w14:paraId="790B7944" w14:textId="77777777" w:rsidR="0094415A" w:rsidRPr="009122E1" w:rsidRDefault="0094415A" w:rsidP="00083E14">
      <w:bookmarkStart w:id="34" w:name="_41mghml" w:colFirst="0" w:colLast="0"/>
      <w:bookmarkEnd w:id="34"/>
    </w:p>
    <w:p w14:paraId="2CD60EF0" w14:textId="77777777" w:rsidR="0094415A" w:rsidRPr="009122E1" w:rsidRDefault="00120299">
      <w:pPr>
        <w:rPr>
          <w:b/>
        </w:rPr>
      </w:pPr>
      <w:bookmarkStart w:id="35" w:name="_2grqrue" w:colFirst="0" w:colLast="0"/>
      <w:bookmarkStart w:id="36" w:name="_vx1227" w:colFirst="0" w:colLast="0"/>
      <w:bookmarkEnd w:id="35"/>
      <w:bookmarkEnd w:id="36"/>
      <w:r w:rsidRPr="009122E1">
        <w:br w:type="page"/>
      </w:r>
    </w:p>
    <w:p w14:paraId="2B07C755" w14:textId="77777777" w:rsidR="0094415A" w:rsidRPr="009122E1" w:rsidRDefault="00120299" w:rsidP="00C46B44">
      <w:pPr>
        <w:pStyle w:val="Heading1"/>
      </w:pPr>
      <w:bookmarkStart w:id="37" w:name="_3ygebqi" w:colFirst="0" w:colLast="0"/>
      <w:bookmarkEnd w:id="37"/>
      <w:r w:rsidRPr="009122E1">
        <w:lastRenderedPageBreak/>
        <w:t>Supplementary Methods - Summary of ecosystem service modeling</w:t>
      </w:r>
    </w:p>
    <w:p w14:paraId="6476DFEB" w14:textId="77777777" w:rsidR="0094415A" w:rsidRPr="009122E1" w:rsidRDefault="0094415A">
      <w:pPr>
        <w:pBdr>
          <w:top w:val="nil"/>
          <w:left w:val="nil"/>
          <w:bottom w:val="nil"/>
          <w:right w:val="nil"/>
          <w:between w:val="nil"/>
        </w:pBdr>
      </w:pPr>
    </w:p>
    <w:p w14:paraId="3F79249F" w14:textId="77777777" w:rsidR="0094415A" w:rsidRPr="009122E1" w:rsidRDefault="00120299" w:rsidP="00C46B44">
      <w:pPr>
        <w:pStyle w:val="Heading2"/>
      </w:pPr>
      <w:bookmarkStart w:id="38" w:name="_2dlolyb" w:colFirst="0" w:colLast="0"/>
      <w:bookmarkEnd w:id="38"/>
      <w:r w:rsidRPr="009122E1">
        <w:t xml:space="preserve">Sediment </w:t>
      </w:r>
      <w:r w:rsidRPr="009122E1">
        <w:rPr>
          <w:b w:val="0"/>
          <w:noProof/>
        </w:rPr>
        <w:t>Delivery</w:t>
      </w:r>
      <w:r w:rsidRPr="009122E1">
        <w:t xml:space="preserve"> Ratio model </w:t>
      </w:r>
    </w:p>
    <w:p w14:paraId="257EB0F8" w14:textId="5E5B5BF4" w:rsidR="0094415A" w:rsidRPr="009122E1" w:rsidRDefault="00120299">
      <w:r w:rsidRPr="009122E1">
        <w:t>To estimate the sediment retention (t.yr</w:t>
      </w:r>
      <w:r w:rsidRPr="009122E1">
        <w:rPr>
          <w:vertAlign w:val="superscript"/>
        </w:rPr>
        <w:t>-1</w:t>
      </w:r>
      <w:r w:rsidRPr="009122E1">
        <w:t xml:space="preserve">) and indirectly the change in sediment export to the coast by watershed, we applied the simple, open source, spatially-explicit </w:t>
      </w:r>
      <w:proofErr w:type="spellStart"/>
      <w:r w:rsidRPr="009122E1">
        <w:t>InVEST</w:t>
      </w:r>
      <w:proofErr w:type="spellEnd"/>
      <w:r w:rsidRPr="009122E1">
        <w:t xml:space="preserve"> SDR model (version 3.9)</w:t>
      </w:r>
      <w:r w:rsidR="00D20575" w:rsidRPr="009122E1">
        <w:fldChar w:fldCharType="begin"/>
      </w:r>
      <w:r w:rsidR="00EC6EF1" w:rsidRPr="009122E1">
        <w:instrText xml:space="preserve"> ADDIN ZOTERO_ITEM CSL_CITATION {"citationID":"h2Hp2u6U","properties":{"formattedCitation":"\\super 55\\nosupersub{}","plainCitation":"55","noteIndex":0},"citationItems":[{"id":537,"uris":["http://zotero.org/users/5415334/items/75J3M5LY"],"itemData":{"id":537,"type":"book","language":"en","number-of-pages":"524–166","publisher":"North Carolina, USA. Sci. Total Environ","title":"A new approach to modeling the sediment retention service (InVEST 3.0): Case study of the Cape Fear catchment","author":[{"family":"Hamel","given":"P."},{"family":"Chaplin-Kramer","given":"R."},{"family":"Sim","given":"S."},{"family":"Mueller","given":"C."}],"issued":{"date-parts":[["2015"]]}}}],"schema":"https://github.com/citation-style-language/schema/raw/master/csl-citation.json"} </w:instrText>
      </w:r>
      <w:r w:rsidR="00D20575" w:rsidRPr="009122E1">
        <w:fldChar w:fldCharType="separate"/>
      </w:r>
      <w:r w:rsidR="00EC6EF1" w:rsidRPr="009122E1">
        <w:rPr>
          <w:vertAlign w:val="superscript"/>
        </w:rPr>
        <w:t>55</w:t>
      </w:r>
      <w:r w:rsidR="00D20575" w:rsidRPr="009122E1">
        <w:fldChar w:fldCharType="end"/>
      </w:r>
      <w:r w:rsidRPr="009122E1">
        <w:t>, which operates at the DEM resolution (30m x 30m) obtained from Shuttle Radar Topography Mission (SRTM)</w:t>
      </w:r>
      <w:r w:rsidR="00D20575" w:rsidRPr="009122E1">
        <w:fldChar w:fldCharType="begin"/>
      </w:r>
      <w:r w:rsidR="009A1C83" w:rsidRPr="009122E1">
        <w:instrText xml:space="preserve"> ADDIN ZOTERO_ITEM CSL_CITATION {"citationID":"kCETl1tW","properties":{"formattedCitation":"\\super 63,64\\nosupersub{}","plainCitation":"63,64","noteIndex":0},"citationItems":[{"id":346,"uris":["http://zotero.org/users/5415334/items/D6B3MST3"],"itemData":{"id":346,"type":"article-journal","container-title":"Journal of Water Resources Planning and Management","issue":"2","page":"246–261","source":"Google Scholar","title":"Review of GIS applications in hydrologic modeling","volume":"119","author":[{"family":"DeVantier","given":"Bruce A."},{"family":"Feldman","given":"Arlen D."}],"issued":{"date-parts":[["1993"]]}}},{"id":736,"uris":["http://zotero.org/users/5415334/items/LM3334XE"],"itemData":{"id":736,"type":"article-journal","abstract":"The Shuttle Radar Topography Mission produced the most complete, highest-resolution digital elevation model of the Earth. The project was a joint endeavor of NASA, the National Geospatial-Intelligence Agency, and the German and Italian Space Agencies and flew in February 2000. It used dual radar antennas to acquire interferometric radar data, processed to digital topographic data at 1 arc sec resolution. Details of the development, flight operations, data processing, and products are provided for users of this revolutionary data set.","container-title":"Reviews of Geophysics","DOI":"https://doi.org/10.1029/2005RG000183","ISSN":"1944-9208","issue":"2","language":"en","license":"Copyright 2007 by the American Geophysical Union.","note":"_eprint: https://agupubs.onlinelibrary.wiley.com/doi/pdf/10.1029/2005RG000183","source":"Wiley Online Library","title":"The Shuttle Radar Topography Mission","URL":"https://agupubs.onlinelibrary.wiley.com/doi/abs/10.1029/2005RG000183","volume":"45","author":[{"family":"Farr","given":"Tom G."},{"family":"Rosen","given":"Paul A."},{"family":"Caro","given":"Edward"},{"family":"Crippen","given":"Robert"},{"family":"Duren","given":"Riley"},{"family":"Hensley","given":"Scott"},{"family":"Kobrick","given":"Michael"},{"family":"Paller","given":"Mimi"},{"family":"Rodriguez","given":"Ernesto"},{"family":"Roth","given":"Ladislav"},{"family":"Seal","given":"David"},{"family":"Shaffer","given":"Scott"},{"family":"Shimada","given":"Joanne"},{"family":"Umland","given":"Jeffrey"},{"family":"Werner","given":"Marian"},{"family":"Oskin","given":"Michael"},{"family":"Burbank","given":"Douglas"},{"family":"Alsdorf","given":"Douglas"}],"accessed":{"date-parts":[["2021",2,19]]},"issued":{"date-parts":[["2007"]]}}}],"schema":"https://github.com/citation-style-language/schema/raw/master/csl-citation.json"} </w:instrText>
      </w:r>
      <w:r w:rsidR="00D20575" w:rsidRPr="009122E1">
        <w:fldChar w:fldCharType="separate"/>
      </w:r>
      <w:r w:rsidR="009A1C83" w:rsidRPr="009122E1">
        <w:rPr>
          <w:vertAlign w:val="superscript"/>
        </w:rPr>
        <w:t>63,64</w:t>
      </w:r>
      <w:r w:rsidR="00D20575" w:rsidRPr="009122E1">
        <w:fldChar w:fldCharType="end"/>
      </w:r>
      <w:r w:rsidRPr="009122E1">
        <w:t>. At the pixel-scale, SDR computes (1) the amount of sediment erosion using the Revised Universal Soil Loss Equation (RUSLE) (equation 1), (2) the sediment delivery ratio (i.e., proportion of soil eroded from a given area) that will travel to the stream mouth at the shoreline, and (3) aggregates the sediment export pixel values at the watershed scale</w:t>
      </w:r>
      <w:r w:rsidR="00D20575" w:rsidRPr="009122E1">
        <w:fldChar w:fldCharType="begin"/>
      </w:r>
      <w:r w:rsidR="00EC6EF1" w:rsidRPr="009122E1">
        <w:instrText xml:space="preserve"> ADDIN ZOTERO_ITEM CSL_CITATION {"citationID":"prVwRBLB","properties":{"formattedCitation":"\\super 55\\nosupersub{}","plainCitation":"55","noteIndex":0},"citationItems":[{"id":537,"uris":["http://zotero.org/users/5415334/items/75J3M5LY"],"itemData":{"id":537,"type":"book","language":"en","number-of-pages":"524–166","publisher":"North Carolina, USA. Sci. Total Environ","title":"A new approach to modeling the sediment retention service (InVEST 3.0): Case study of the Cape Fear catchment","author":[{"family":"Hamel","given":"P."},{"family":"Chaplin-Kramer","given":"R."},{"family":"Sim","given":"S."},{"family":"Mueller","given":"C."}],"issued":{"date-parts":[["2015"]]}}}],"schema":"https://github.com/citation-style-language/schema/raw/master/csl-citation.json"} </w:instrText>
      </w:r>
      <w:r w:rsidR="00D20575" w:rsidRPr="009122E1">
        <w:fldChar w:fldCharType="separate"/>
      </w:r>
      <w:r w:rsidR="00EC6EF1" w:rsidRPr="009122E1">
        <w:rPr>
          <w:vertAlign w:val="superscript"/>
        </w:rPr>
        <w:t>55</w:t>
      </w:r>
      <w:r w:rsidR="00D20575" w:rsidRPr="009122E1">
        <w:fldChar w:fldCharType="end"/>
      </w:r>
      <w:r w:rsidRPr="009122E1">
        <w:t xml:space="preserve">. After testing a range of streamflow accumulation thresholds on the DEM, we selected 1,000 to delineate stream network and watershed boundaries using </w:t>
      </w:r>
      <w:proofErr w:type="spellStart"/>
      <w:r w:rsidRPr="009122E1">
        <w:t>RouteDEM</w:t>
      </w:r>
      <w:proofErr w:type="spellEnd"/>
      <w:r w:rsidRPr="009122E1">
        <w:t xml:space="preserve"> from the </w:t>
      </w:r>
      <w:proofErr w:type="spellStart"/>
      <w:r w:rsidRPr="009122E1">
        <w:t>InVEST</w:t>
      </w:r>
      <w:proofErr w:type="spellEnd"/>
      <w:r w:rsidRPr="009122E1">
        <w:t xml:space="preserve"> toolbox</w:t>
      </w:r>
      <w:r w:rsidR="006A1908" w:rsidRPr="009122E1">
        <w:fldChar w:fldCharType="begin"/>
      </w:r>
      <w:r w:rsidR="00EC6EF1" w:rsidRPr="009122E1">
        <w:instrText xml:space="preserve"> ADDIN ZOTERO_ITEM CSL_CITATION {"citationID":"JnFyulnG","properties":{"formattedCitation":"\\super 31\\nosupersub{}","plainCitation":"31","noteIndex":0},"citationItems":[{"id":8268,"uris":["http://zotero.org/users/5415334/items/XNPJZHRI"],"itemData":{"id":8268,"type":"report","publisher":"Stanford University, University of Minnesota, Chinese Academy of Sciences, The Nature Conservancy, World Wildlife Fund, and Stockholm Resilience Centre.","title":"InVEST 3.9.","URL":"http://releases.naturalcapitalproject.org/invest-userguide/latest/","author":[{"family":"Natural Capital Project","given":""}],"issued":{"date-parts":[["2020"]]}}}],"schema":"https://github.com/citation-style-language/schema/raw/master/csl-citation.json"} </w:instrText>
      </w:r>
      <w:r w:rsidR="006A1908" w:rsidRPr="009122E1">
        <w:fldChar w:fldCharType="separate"/>
      </w:r>
      <w:r w:rsidR="006A1908" w:rsidRPr="009122E1">
        <w:rPr>
          <w:vertAlign w:val="superscript"/>
        </w:rPr>
        <w:t>31</w:t>
      </w:r>
      <w:r w:rsidR="006A1908" w:rsidRPr="009122E1">
        <w:fldChar w:fldCharType="end"/>
      </w:r>
      <w:r w:rsidRPr="009122E1">
        <w:t>. Given the lack of empirical data for the region, the connectivity of SDR and the watershed boundaries were verified by comparing predicted stream outputs to the available stream map and local watershed maps.</w:t>
      </w:r>
    </w:p>
    <w:p w14:paraId="0857DF55" w14:textId="77777777" w:rsidR="0094415A" w:rsidRPr="009122E1" w:rsidRDefault="0094415A"/>
    <w:p w14:paraId="2E1F6D10" w14:textId="540925B1" w:rsidR="0094415A" w:rsidRPr="009122E1" w:rsidRDefault="00120299">
      <w:r w:rsidRPr="009122E1">
        <w:t>The RUSLE equation estimates the overland gross erosion per pixel (see equation 1)</w:t>
      </w:r>
      <w:r w:rsidR="00D20575" w:rsidRPr="009122E1">
        <w:fldChar w:fldCharType="begin"/>
      </w:r>
      <w:r w:rsidR="009A1C83" w:rsidRPr="009122E1">
        <w:instrText xml:space="preserve"> ADDIN ZOTERO_ITEM CSL_CITATION {"citationID":"elcmJcQq","properties":{"formattedCitation":"\\super 65\\nosupersub{}","plainCitation":"65","noteIndex":0},"citationItems":[{"id":355,"uris":["http://zotero.org/users/5415334/items/YKB23C23"],"itemData":{"id":355,"type":"book","publisher":"United States Department of Agriculture Washington, DC","source":"Google Scholar","title":"Predicting soil erosion by water: a guide to conservation planning with the Revised Universal Soil Loss Equation (RUSLE)","title-short":"Predicting soil erosion by water","volume":"703","author":[{"family":"Renard","given":"Kenneth G."},{"family":"Foster","given":"George R."},{"family":"Weesies","given":"G. A."},{"family":"McCool","given":"D. K."},{"family":"Yoder","given":"D. C."}],"issued":{"date-parts":[["1997"]]}}}],"schema":"https://github.com/citation-style-language/schema/raw/master/csl-citation.json"} </w:instrText>
      </w:r>
      <w:r w:rsidR="00D20575" w:rsidRPr="009122E1">
        <w:fldChar w:fldCharType="separate"/>
      </w:r>
      <w:r w:rsidR="009A1C83" w:rsidRPr="009122E1">
        <w:rPr>
          <w:vertAlign w:val="superscript"/>
        </w:rPr>
        <w:t>65</w:t>
      </w:r>
      <w:r w:rsidR="00D20575" w:rsidRPr="009122E1">
        <w:fldChar w:fldCharType="end"/>
      </w:r>
      <w:r w:rsidRPr="009122E1">
        <w:t xml:space="preserve"> (see supplement </w:t>
      </w:r>
      <w:r w:rsidR="00572B02" w:rsidRPr="009122E1">
        <w:t>t</w:t>
      </w:r>
      <w:r w:rsidRPr="009122E1">
        <w:t>able 9 for more details in model inputs):</w:t>
      </w:r>
    </w:p>
    <w:p w14:paraId="761DA6BB" w14:textId="77777777" w:rsidR="00572B02" w:rsidRPr="009122E1" w:rsidRDefault="00572B02"/>
    <w:p w14:paraId="06A7C699" w14:textId="781F8A04" w:rsidR="0094415A" w:rsidRPr="009122E1" w:rsidRDefault="00120299" w:rsidP="00572B02">
      <w:pPr>
        <w:jc w:val="center"/>
      </w:pPr>
      <m:oMath>
        <m:r>
          <w:rPr>
            <w:rFonts w:ascii="Cambria Math" w:eastAsia="Cambria Math" w:hAnsi="Cambria Math"/>
          </w:rPr>
          <m:t xml:space="preserve">Soil loss= R×K×LS×C×P                                                             </m:t>
        </m:r>
      </m:oMath>
      <w:r w:rsidRPr="009122E1">
        <w:t>(1)</w:t>
      </w:r>
    </w:p>
    <w:p w14:paraId="071D9DA5" w14:textId="77777777" w:rsidR="00572B02" w:rsidRPr="009122E1" w:rsidRDefault="00572B02"/>
    <w:p w14:paraId="6D7A8F81" w14:textId="776432E6" w:rsidR="0094415A" w:rsidRPr="009122E1" w:rsidRDefault="00120299">
      <w:r w:rsidRPr="009122E1">
        <w:t xml:space="preserve">Where </w:t>
      </w:r>
      <m:oMath>
        <m:r>
          <w:rPr>
            <w:rFonts w:ascii="Cambria Math" w:eastAsia="Cambria Math" w:hAnsi="Cambria Math"/>
          </w:rPr>
          <m:t>R</m:t>
        </m:r>
      </m:oMath>
      <w:r w:rsidRPr="009122E1">
        <w:t xml:space="preserve"> = rainfall erosivity factor (MJ.mm.ha</w:t>
      </w:r>
      <w:r w:rsidRPr="009122E1">
        <w:rPr>
          <w:vertAlign w:val="superscript"/>
        </w:rPr>
        <w:t>-1</w:t>
      </w:r>
      <w:r w:rsidRPr="009122E1">
        <w:t>.hr</w:t>
      </w:r>
      <w:r w:rsidRPr="009122E1">
        <w:rPr>
          <w:vertAlign w:val="superscript"/>
        </w:rPr>
        <w:t>-1</w:t>
      </w:r>
      <w:r w:rsidRPr="009122E1">
        <w:t>), represent the ability of rainfall to cause erosion and was derived using historical annual precipitation (P)</w:t>
      </w:r>
      <w:r w:rsidR="00D20575" w:rsidRPr="009122E1">
        <w:fldChar w:fldCharType="begin"/>
      </w:r>
      <w:r w:rsidR="00EC6EF1" w:rsidRPr="009122E1">
        <w:instrText xml:space="preserve"> ADDIN ZOTERO_ITEM CSL_CITATION {"citationID":"kI5cMNnz","properties":{"formattedCitation":"\\super 45\\nosupersub{}","plainCitation":"45","noteIndex":0},"citationItems":[{"id":8314,"uris":["http://zotero.org/users/5415334/items/TT7CACZW"],"itemData":{"id":8314,"type":"report","event-place":"New York, NY, USA","publisher":"Center for Climate Systems Research at Columbia University, WWF-US and WWF-Mesoamerica.","publisher-place":"New York, NY, USA","title":"Climate Risk Information for the Mesoamerican Reef Region","URL":"https://drive.google.com/drive/folders/1NdlDH4agIoKTfTeYXRyYLhQ09NOrL4VK?usp=sharing","author":[{"family":"De Mel","given":"M"},{"family":"Phillips","given":"M"},{"family":"Bartlett","given":"R"},{"family":"Porta","given":"MA"},{"family":"Calzada","given":"A"},{"family":"Bood","given":"N"},{"family":"Velasquez","given":"P"},{"family":"Chevez","given":"L"},{"family":"Kadam","given":"S"},{"family":"Bader","given":"D"},{"family":"Evans","given":"J"},{"family":"Longobardi","given":"K"},{"family":"Rohe","given":"J"},{"family":"Rosenzweig","given":"C"}],"issued":{"date-parts":[["2021"]]}}}],"schema":"https://github.com/citation-style-language/schema/raw/master/csl-citation.json"} </w:instrText>
      </w:r>
      <w:r w:rsidR="00D20575" w:rsidRPr="009122E1">
        <w:fldChar w:fldCharType="separate"/>
      </w:r>
      <w:r w:rsidR="00EC6EF1" w:rsidRPr="009122E1">
        <w:rPr>
          <w:vertAlign w:val="superscript"/>
        </w:rPr>
        <w:t>45</w:t>
      </w:r>
      <w:r w:rsidR="00D20575" w:rsidRPr="009122E1">
        <w:fldChar w:fldCharType="end"/>
      </w:r>
      <w:r w:rsidRPr="009122E1">
        <w:t xml:space="preserve"> and elevation (E)</w:t>
      </w:r>
      <w:r w:rsidR="006A1908" w:rsidRPr="009122E1">
        <w:fldChar w:fldCharType="begin"/>
      </w:r>
      <w:r w:rsidR="009A1C83" w:rsidRPr="009122E1">
        <w:instrText xml:space="preserve"> ADDIN ZOTERO_ITEM CSL_CITATION {"citationID":"a22fjq6dqug","properties":{"formattedCitation":"\\super 64\\nosupersub{}","plainCitation":"64","noteIndex":0},"citationItems":[{"id":736,"uris":["http://zotero.org/users/5415334/items/LM3334XE"],"itemData":{"id":736,"type":"article-journal","abstract":"The Shuttle Radar Topography Mission produced the most complete, highest-resolution digital elevation model of the Earth. The project was a joint endeavor of NASA, the National Geospatial-Intelligence Agency, and the German and Italian Space Agencies and flew in February 2000. It used dual radar antennas to acquire interferometric radar data, processed to digital topographic data at 1 arc sec resolution. Details of the development, flight operations, data processing, and products are provided for users of this revolutionary data set.","container-title":"Reviews of Geophysics","DOI":"https://doi.org/10.1029/2005RG000183","ISSN":"1944-9208","issue":"2","language":"en","license":"Copyright 2007 by the American Geophysical Union.","note":"_eprint: https://agupubs.onlinelibrary.wiley.com/doi/pdf/10.1029/2005RG000183","source":"Wiley Online Library","title":"The Shuttle Radar Topography Mission","URL":"https://agupubs.onlinelibrary.wiley.com/doi/abs/10.1029/2005RG000183","volume":"45","author":[{"family":"Farr","given":"Tom G."},{"family":"Rosen","given":"Paul A."},{"family":"Caro","given":"Edward"},{"family":"Crippen","given":"Robert"},{"family":"Duren","given":"Riley"},{"family":"Hensley","given":"Scott"},{"family":"Kobrick","given":"Michael"},{"family":"Paller","given":"Mimi"},{"family":"Rodriguez","given":"Ernesto"},{"family":"Roth","given":"Ladislav"},{"family":"Seal","given":"David"},{"family":"Shaffer","given":"Scott"},{"family":"Shimada","given":"Joanne"},{"family":"Umland","given":"Jeffrey"},{"family":"Werner","given":"Marian"},{"family":"Oskin","given":"Michael"},{"family":"Burbank","given":"Douglas"},{"family":"Alsdorf","given":"Douglas"}],"accessed":{"date-parts":[["2021",2,19]]},"issued":{"date-parts":[["2007"]]}}}],"schema":"https://github.com/citation-style-language/schema/raw/master/csl-citation.json"} </w:instrText>
      </w:r>
      <w:r w:rsidR="006A1908" w:rsidRPr="009122E1">
        <w:fldChar w:fldCharType="separate"/>
      </w:r>
      <w:r w:rsidR="009A1C83" w:rsidRPr="009122E1">
        <w:rPr>
          <w:vertAlign w:val="superscript"/>
        </w:rPr>
        <w:t>64</w:t>
      </w:r>
      <w:r w:rsidR="006A1908" w:rsidRPr="009122E1">
        <w:fldChar w:fldCharType="end"/>
      </w:r>
      <w:r w:rsidRPr="009122E1">
        <w:t xml:space="preserve"> (R = 3786.6 + 1.5679 x P – 1.9809 x E)</w:t>
      </w:r>
      <w:r w:rsidR="00572B02" w:rsidRPr="009122E1">
        <w:fldChar w:fldCharType="begin"/>
      </w:r>
      <w:r w:rsidR="00EC6EF1" w:rsidRPr="009122E1">
        <w:instrText xml:space="preserve"> ADDIN ZOTERO_ITEM CSL_CITATION {"citationID":"ajmav2e7eb","properties":{"formattedCitation":"\\super 25\\nosupersub{}","plainCitation":"25","noteIndex":0},"citationItems":[{"id":876,"uris":["http://zotero.org/users/5415334/items/TWNJHSJK"],"itemData":{"id":876,"type":"report","publisher":"World Resources Institute","source":"Google Scholar","title":"Hydrologic modeling of watersheds discharging adjacent to the mesoamerican reef analysis summary-December 1, 2006","author":[{"family":"Burke","given":"L"},{"family":"Sugg","given":"Z"}],"issued":{"date-parts":[["2006"]]}}}],"schema":"https://github.com/citation-style-language/schema/raw/master/csl-citation.json"} </w:instrText>
      </w:r>
      <w:r w:rsidR="00572B02" w:rsidRPr="009122E1">
        <w:fldChar w:fldCharType="separate"/>
      </w:r>
      <w:r w:rsidR="00EC6EF1" w:rsidRPr="009122E1">
        <w:rPr>
          <w:vertAlign w:val="superscript"/>
        </w:rPr>
        <w:t>25</w:t>
      </w:r>
      <w:r w:rsidR="00572B02" w:rsidRPr="009122E1">
        <w:fldChar w:fldCharType="end"/>
      </w:r>
      <w:r w:rsidRPr="009122E1">
        <w:t xml:space="preserve">, </w:t>
      </w:r>
      <m:oMath>
        <m:r>
          <w:rPr>
            <w:rFonts w:ascii="Cambria Math" w:eastAsia="Cambria Math" w:hAnsi="Cambria Math"/>
          </w:rPr>
          <m:t>K</m:t>
        </m:r>
      </m:oMath>
      <w:r w:rsidRPr="009122E1">
        <w:t xml:space="preserve"> = soil erodibility factor (</w:t>
      </w:r>
      <w:proofErr w:type="spellStart"/>
      <w:r w:rsidRPr="009122E1">
        <w:t>tons</w:t>
      </w:r>
      <w:r w:rsidRPr="009122E1">
        <w:rPr>
          <w:rFonts w:ascii="Cambria Math" w:eastAsia="Cambria Math" w:hAnsi="Cambria Math" w:cs="Cambria Math"/>
        </w:rPr>
        <w:t>⋅</w:t>
      </w:r>
      <w:r w:rsidRPr="009122E1">
        <w:t>ha</w:t>
      </w:r>
      <w:r w:rsidRPr="009122E1">
        <w:rPr>
          <w:rFonts w:ascii="Cambria Math" w:eastAsia="Cambria Math" w:hAnsi="Cambria Math" w:cs="Cambria Math"/>
        </w:rPr>
        <w:t>⋅</w:t>
      </w:r>
      <w:r w:rsidRPr="009122E1">
        <w:t>h</w:t>
      </w:r>
      <w:proofErr w:type="spellEnd"/>
      <w:r w:rsidRPr="009122E1">
        <w:rPr>
          <w:rFonts w:ascii="Cambria Math" w:eastAsia="Cambria Math" w:hAnsi="Cambria Math" w:cs="Cambria Math"/>
        </w:rPr>
        <w:t>⋅</w:t>
      </w:r>
      <w:r w:rsidRPr="009122E1">
        <w:t>(</w:t>
      </w:r>
      <w:proofErr w:type="spellStart"/>
      <w:r w:rsidRPr="009122E1">
        <w:t>ha</w:t>
      </w:r>
      <w:r w:rsidRPr="009122E1">
        <w:rPr>
          <w:rFonts w:ascii="Cambria Math" w:eastAsia="Cambria Math" w:hAnsi="Cambria Math" w:cs="Cambria Math"/>
        </w:rPr>
        <w:t>⋅</w:t>
      </w:r>
      <w:r w:rsidRPr="009122E1">
        <w:t>MJ</w:t>
      </w:r>
      <w:r w:rsidRPr="009122E1">
        <w:rPr>
          <w:rFonts w:ascii="Cambria Math" w:eastAsia="Cambria Math" w:hAnsi="Cambria Math" w:cs="Cambria Math"/>
        </w:rPr>
        <w:t>⋅</w:t>
      </w:r>
      <w:r w:rsidRPr="009122E1">
        <w:t>mm</w:t>
      </w:r>
      <w:proofErr w:type="spellEnd"/>
      <w:r w:rsidRPr="009122E1">
        <w:t>)</w:t>
      </w:r>
      <w:r w:rsidRPr="009122E1">
        <w:rPr>
          <w:rFonts w:eastAsia="Gungsuh"/>
          <w:vertAlign w:val="superscript"/>
        </w:rPr>
        <w:t>−1</w:t>
      </w:r>
      <w:r w:rsidRPr="009122E1">
        <w:t>) represent the rate of soil loss per rainfall erosion index unit, derived from ISRIC soil global database</w:t>
      </w:r>
      <w:r w:rsidR="00572B02" w:rsidRPr="009122E1">
        <w:fldChar w:fldCharType="begin"/>
      </w:r>
      <w:r w:rsidR="009A1C83" w:rsidRPr="009122E1">
        <w:instrText xml:space="preserve"> ADDIN ZOTERO_ITEM CSL_CITATION {"citationID":"avkj87uu3i","properties":{"formattedCitation":"\\super 66\\nosupersub{}","plainCitation":"66","noteIndex":0},"citationItems":[{"id":730,"uris":["http://zotero.org/users/5415334/items/WL82YU85"],"itemData":{"id":730,"type":"article-journal","abstract":"This paper describes the technical development and accuracy assessment of the most recent and improved version of the SoilGrids system at 250m resolution (June 2016 update). SoilGrids provides global predictions for standard numeric soil properties (organic carbon, bulk density, Cation Exchange Capacity (CEC), pH, soil texture fractions and coarse fragments) at seven standard depths (0, 5, 15, 30, 60, 100 and 200 cm), in addition to predictions of depth to bedrock and distribution of soil classes based on the World Reference Base (WRB) and USDA classification systems (ca. 280 raster layers in total). Predictions were based on ca. 150,000 soil profiles used for training and a stack of 158 remote sensing-based soil covariates (primarily derived from MODIS land products, SRTM DEM derivatives, climatic images and global landform and lithology maps), which were used to fit an ensemble of machine learning methods—random forest and gradient boosting and/or multinomial logistic regression—as implemented in the R packages ranger, xgboost, nnet and caret. The results of 10–fold cross-validation show that the ensemble models explain between 56% (coarse fragments) and 83% (pH) of variation with an overall average of 61%. Improvements in the relative accuracy considering the amount of variation explained, in comparison to the previous version of SoilGrids at 1 km spatial resolution, range from 60 to 230%. Improvements can be attributed to: (1) the use of machine learning instead of linear regression, (2) to considerable investments in preparing finer resolution covariate layers and (3) to insertion of additional soil profiles. Further development of SoilGrids could include refinement of methods to incorporate input uncertainties and derivation of posterior probability distributions (per pixel), and further automation of spatial modeling so that soil maps can be generated for potentially hundreds of soil variables. Another area of future research is the development of methods for multiscale merging of SoilGrids predictions with local and/or national gridded soil products (e.g. up to 50 m spatial resolution) so that increasingly more accurate, complete and consistent global soil information can be produced. SoilGrids are available under the Open Data Base License.","container-title":"PLOS ONE","DOI":"10.1371/journal.pone.0169748","ISSN":"1932-6203","issue":"2","journalAbbreviation":"PLOS ONE","language":"en","note":"publisher: Public Library of Science","page":"e0169748","source":"PLoS Journals","title":"SoilGrids250m: Global gridded soil information based on machine learning","title-short":"SoilGrids250m","volume":"12","author":[{"family":"Hengl","given":"Tomislav"},{"family":"Jesus","given":"Jorge Mendes","dropping-particle":"de"},{"family":"Heuvelink","given":"Gerard B. M."},{"family":"Gonzalez","given":"Maria Ruiperez"},{"family":"Kilibarda","given":"Milan"},{"family":"Blagotić","given":"Aleksandar"},{"family":"Shangguan","given":"Wei"},{"family":"Wright","given":"Marvin N."},{"family":"Geng","given":"Xiaoyuan"},{"family":"Bauer-Marschallinger","given":"Bernhard"},{"family":"Guevara","given":"Mario Antonio"},{"family":"Vargas","given":"Rodrigo"},{"family":"MacMillan","given":"Robert A."},{"family":"Batjes","given":"Niels H."},{"family":"Leenaars","given":"Johan G. B."},{"family":"Ribeiro","given":"Eloi"},{"family":"Wheeler","given":"Ichsani"},{"family":"Mantel","given":"Stephan"},{"family":"Kempen","given":"Bas"}],"issued":{"date-parts":[["2017",2,16]]}}}],"schema":"https://github.com/citation-style-language/schema/raw/master/csl-citation.json"} </w:instrText>
      </w:r>
      <w:r w:rsidR="00572B02" w:rsidRPr="009122E1">
        <w:fldChar w:fldCharType="separate"/>
      </w:r>
      <w:r w:rsidR="009A1C83" w:rsidRPr="009122E1">
        <w:rPr>
          <w:vertAlign w:val="superscript"/>
        </w:rPr>
        <w:t>66</w:t>
      </w:r>
      <w:r w:rsidR="00572B02" w:rsidRPr="009122E1">
        <w:fldChar w:fldCharType="end"/>
      </w:r>
      <w:r w:rsidR="00572B02" w:rsidRPr="009122E1">
        <w:t xml:space="preserve"> </w:t>
      </w:r>
      <w:r w:rsidRPr="009122E1">
        <w:t>and William’s method (equation S1b)</w:t>
      </w:r>
      <w:r w:rsidR="00572B02" w:rsidRPr="009122E1">
        <w:fldChar w:fldCharType="begin"/>
      </w:r>
      <w:r w:rsidR="009A1C83" w:rsidRPr="009122E1">
        <w:instrText xml:space="preserve"> ADDIN ZOTERO_ITEM CSL_CITATION {"citationID":"af9a22h256","properties":{"formattedCitation":"\\super 67,68\\nosupersub{}","plainCitation":"67,68","noteIndex":0},"citationItems":[{"id":495,"uris":["http://zotero.org/users/5415334/items/IVCWKJ7P"],"itemData":{"id":495,"type":"article-journal","container-title":"Computer models of watershed hydrology","page":"909–1000","source":"Google Scholar","title":"The EPIC model","author":[{"family":"Williams","given":"Jimmy R."}],"issued":{"date-parts":[["1995"]]}}},{"id":754,"uris":["http://zotero.org/users/5415334/items/6KHLGYJK"],"itemData":{"id":754,"type":"article-journal","abstract":"The soil erodibility factor according to the USLE method was calculated for selected Polish soils. Data from 10 experimental plots of different soils in black fallow a terrain slope of 10% and in sprinkling conditions, were used for the study. The comparison of real data and data obtained form equations given by Wischmeier and Smith, as well as by Wiliams, revealed considerable differences in KUSLE values of the investigated soils. The statistical investigations were conducted to find the best fitting between observed and numerically predicted KUSLE values. The highest correlation (R=0.65) revealed the pair of MUSLE and ln(Kd/Kw) variables, where Kd represents real KUSLE values, while Kw KUSLE was calculated with Williams equation. The non-linear logarithmic regression model has shown the best fit, reaching the regression of R=0.77 between variables ln(Kd/Kw), MUSLE and outflow coefficient.","container-title":"Polish journal of environmental studies","ISSN":"1230-1485","issue":"5","language":"eng","note":"publisher: HARD Publishing; 1999","page":"655-658","source":"lirias.kuleuven.be","title":"Real and calculated kusle erobility factor for selected Polish soils","volume":"14","author":[{"family":"Wawer","given":"Rafal"},{"family":"Nowocien","given":"Eugeniusz"},{"family":"Podolski","given":"Boguslaw"}],"issued":{"date-parts":[["2005",1]]}}}],"schema":"https://github.com/citation-style-language/schema/raw/master/csl-citation.json"} </w:instrText>
      </w:r>
      <w:r w:rsidR="00572B02" w:rsidRPr="009122E1">
        <w:fldChar w:fldCharType="separate"/>
      </w:r>
      <w:r w:rsidR="009A1C83" w:rsidRPr="009122E1">
        <w:rPr>
          <w:vertAlign w:val="superscript"/>
        </w:rPr>
        <w:t>67,68</w:t>
      </w:r>
      <w:r w:rsidR="00572B02" w:rsidRPr="009122E1">
        <w:fldChar w:fldCharType="end"/>
      </w:r>
      <w:r w:rsidRPr="009122E1">
        <w:t xml:space="preserve">, </w:t>
      </w:r>
      <m:oMath>
        <m:r>
          <w:rPr>
            <w:rFonts w:ascii="Cambria Math" w:eastAsia="Cambria Math" w:hAnsi="Cambria Math"/>
          </w:rPr>
          <m:t>LS</m:t>
        </m:r>
      </m:oMath>
      <w:r w:rsidR="002A0260" w:rsidRPr="009122E1">
        <w:t xml:space="preserve"> </w:t>
      </w:r>
      <w:r w:rsidRPr="009122E1">
        <w:t xml:space="preserve">= slope-length and gradient factor, </w:t>
      </w:r>
      <m:oMath>
        <m:r>
          <w:rPr>
            <w:rFonts w:ascii="Cambria Math" w:eastAsia="Cambria Math" w:hAnsi="Cambria Math"/>
          </w:rPr>
          <m:t>C</m:t>
        </m:r>
      </m:oMath>
      <w:r w:rsidRPr="009122E1">
        <w:t xml:space="preserve"> = Cover management factors (C-factor) represent the effect of vegetation cover on soil erosion rates and </w:t>
      </w:r>
      <m:oMath>
        <m:r>
          <w:rPr>
            <w:rFonts w:ascii="Cambria Math" w:eastAsia="Cambria Math" w:hAnsi="Cambria Math"/>
          </w:rPr>
          <m:t>P</m:t>
        </m:r>
      </m:oMath>
      <w:r w:rsidRPr="009122E1">
        <w:t xml:space="preserve"> = Conservation practice factors (P-factors) represent the impact of management practices on soil erosion rates. C-factors and P-factors were assigned to each land cover use/type and derived from literature applying to each country where possible or neighboring geographical regions containing comparable land uses (</w:t>
      </w:r>
      <w:r w:rsidR="00572B02" w:rsidRPr="009122E1">
        <w:t>supplement table 7</w:t>
      </w:r>
      <w:r w:rsidRPr="009122E1">
        <w:t>)</w:t>
      </w:r>
      <w:r w:rsidR="00572B02" w:rsidRPr="009122E1">
        <w:t>.</w:t>
      </w:r>
    </w:p>
    <w:p w14:paraId="11E04359" w14:textId="77777777" w:rsidR="0094415A" w:rsidRPr="009122E1" w:rsidRDefault="0094415A"/>
    <w:p w14:paraId="63846DFE" w14:textId="5A038DCB" w:rsidR="0094415A" w:rsidRPr="009122E1" w:rsidRDefault="00120299">
      <w:r w:rsidRPr="009122E1">
        <w:t>SDR applies the concept of hydrological connectivity, which uses local topography derived from the DEM, to model the sediment transport across the landscape and determine the ratio exported to the shoreline</w:t>
      </w:r>
      <w:r w:rsidR="00572B02" w:rsidRPr="009122E1">
        <w:fldChar w:fldCharType="begin"/>
      </w:r>
      <w:r w:rsidR="009A1C83" w:rsidRPr="009122E1">
        <w:instrText xml:space="preserve"> ADDIN ZOTERO_ITEM CSL_CITATION {"citationID":"a1t8h7vkau","properties":{"formattedCitation":"\\super 69\\nosupersub{}","plainCitation":"69","noteIndex":0},"citationItems":[{"id":356,"uris":["http://zotero.org/users/5415334/items/MGXRMJIP"],"itemData":{"id":356,"type":"article-journal","container-title":"Catena","issue":"3","page":"268–277","source":"Google Scholar","title":"Prolegomena to sediment and flow connectivity in the landscape: a GIS and field numerical assessment","title-short":"Prolegomena to sediment and flow connectivity in the landscape","volume":"75","author":[{"family":"Borselli","given":"Lorenzo"},{"family":"Cassi","given":"Paola"},{"family":"Torri","given":"Dino"}],"issued":{"date-parts":[["2008"]]}}}],"schema":"https://github.com/citation-style-language/schema/raw/master/csl-citation.json"} </w:instrText>
      </w:r>
      <w:r w:rsidR="00572B02" w:rsidRPr="009122E1">
        <w:fldChar w:fldCharType="separate"/>
      </w:r>
      <w:r w:rsidR="009A1C83" w:rsidRPr="009122E1">
        <w:rPr>
          <w:vertAlign w:val="superscript"/>
        </w:rPr>
        <w:t>69</w:t>
      </w:r>
      <w:r w:rsidR="00572B02" w:rsidRPr="009122E1">
        <w:fldChar w:fldCharType="end"/>
      </w:r>
      <w:r w:rsidRPr="009122E1">
        <w:t>, and therefore does not require hydrological modeling. To do so, SDR first computes a connectivity index (</w:t>
      </w:r>
      <w:proofErr w:type="spellStart"/>
      <w:r w:rsidRPr="009122E1">
        <w:t>IC</w:t>
      </w:r>
      <w:r w:rsidRPr="009122E1">
        <w:rPr>
          <w:vertAlign w:val="subscript"/>
        </w:rPr>
        <w:t>i</w:t>
      </w:r>
      <w:proofErr w:type="spellEnd"/>
      <w:r w:rsidRPr="009122E1">
        <w:t xml:space="preserve">) for each pixel </w:t>
      </w:r>
      <w:proofErr w:type="spellStart"/>
      <w:r w:rsidRPr="009122E1">
        <w:rPr>
          <w:i/>
        </w:rPr>
        <w:t>i</w:t>
      </w:r>
      <w:proofErr w:type="spellEnd"/>
      <w:r w:rsidRPr="009122E1">
        <w:t xml:space="preserve"> based on the upslope area and downslope flow path</w:t>
      </w:r>
      <w:r w:rsidR="00572B02" w:rsidRPr="009122E1">
        <w:fldChar w:fldCharType="begin"/>
      </w:r>
      <w:r w:rsidR="009A1C83" w:rsidRPr="009122E1">
        <w:instrText xml:space="preserve"> ADDIN ZOTERO_ITEM CSL_CITATION {"citationID":"a2bvgu9qrf5","properties":{"formattedCitation":"\\super 69\\nosupersub{}","plainCitation":"69","noteIndex":0},"citationItems":[{"id":356,"uris":["http://zotero.org/users/5415334/items/MGXRMJIP"],"itemData":{"id":356,"type":"article-journal","container-title":"Catena","issue":"3","page":"268–277","source":"Google Scholar","title":"Prolegomena to sediment and flow connectivity in the landscape: a GIS and field numerical assessment","title-short":"Prolegomena to sediment and flow connectivity in the landscape","volume":"75","author":[{"family":"Borselli","given":"Lorenzo"},{"family":"Cassi","given":"Paola"},{"family":"Torri","given":"Dino"}],"issued":{"date-parts":[["2008"]]}}}],"schema":"https://github.com/citation-style-language/schema/raw/master/csl-citation.json"} </w:instrText>
      </w:r>
      <w:r w:rsidR="00572B02" w:rsidRPr="009122E1">
        <w:fldChar w:fldCharType="separate"/>
      </w:r>
      <w:r w:rsidR="009A1C83" w:rsidRPr="009122E1">
        <w:rPr>
          <w:vertAlign w:val="superscript"/>
        </w:rPr>
        <w:t>69</w:t>
      </w:r>
      <w:r w:rsidR="00572B02" w:rsidRPr="009122E1">
        <w:fldChar w:fldCharType="end"/>
      </w:r>
      <w:r w:rsidRPr="009122E1">
        <w:t xml:space="preserve">. The sediment delivery ratio is derived for each pixel </w:t>
      </w:r>
      <w:proofErr w:type="spellStart"/>
      <w:r w:rsidRPr="009122E1">
        <w:rPr>
          <w:i/>
        </w:rPr>
        <w:t>i</w:t>
      </w:r>
      <w:proofErr w:type="spellEnd"/>
      <w:r w:rsidRPr="009122E1">
        <w:rPr>
          <w:i/>
        </w:rPr>
        <w:t xml:space="preserve"> </w:t>
      </w:r>
      <w:r w:rsidRPr="009122E1">
        <w:t>based on the connectivity index</w:t>
      </w:r>
      <w:r w:rsidR="00932DA6" w:rsidRPr="009122E1">
        <w:fldChar w:fldCharType="begin"/>
      </w:r>
      <w:r w:rsidR="00932DA6">
        <w:instrText xml:space="preserve"> ADDIN ZOTERO_ITEM CSL_CITATION {"citationID":"5hxjqtt7","properties":{"formattedCitation":"\\super 55\\nosupersub{}","plainCitation":"55","noteIndex":0},"citationItems":[{"id":537,"uris":["http://zotero.org/users/5415334/items/75J3M5LY"],"itemData":{"id":537,"type":"book","language":"en","number-of-pages":"524–166","publisher":"North Carolina, USA. Sci. Total Environ","title":"A new approach to modeling the sediment retention service (InVEST 3.0): Case study of the Cape Fear catchment","author":[{"family":"Hamel","given":"P."},{"family":"Chaplin-Kramer","given":"R."},{"family":"Sim","given":"S."},{"family":"Mueller","given":"C."}],"issued":{"date-parts":[["2015"]]}}}],"schema":"https://github.com/citation-style-language/schema/raw/master/csl-citation.json"} </w:instrText>
      </w:r>
      <w:r w:rsidR="00932DA6" w:rsidRPr="009122E1">
        <w:fldChar w:fldCharType="separate"/>
      </w:r>
      <w:r w:rsidR="00932DA6" w:rsidRPr="009122E1">
        <w:rPr>
          <w:vertAlign w:val="superscript"/>
        </w:rPr>
        <w:t>55</w:t>
      </w:r>
      <w:r w:rsidR="00932DA6" w:rsidRPr="009122E1">
        <w:fldChar w:fldCharType="end"/>
      </w:r>
      <w:r w:rsidRPr="009122E1">
        <w:t>. SDR model connectivity index (IC</w:t>
      </w:r>
      <w:r w:rsidRPr="009122E1">
        <w:rPr>
          <w:vertAlign w:val="subscript"/>
        </w:rPr>
        <w:t>0</w:t>
      </w:r>
      <w:r w:rsidRPr="009122E1">
        <w:t>) and the K parameters were set to 0.5 and 2.0, respectively, and the maximum allowable SDR parameter, which defines the shape of the relationship between the SDR and the connectivity index, was set to 0.8</w:t>
      </w:r>
      <w:r w:rsidR="00572B02" w:rsidRPr="009122E1">
        <w:fldChar w:fldCharType="begin"/>
      </w:r>
      <w:r w:rsidR="00EC6EF1" w:rsidRPr="009122E1">
        <w:instrText xml:space="preserve"> ADDIN ZOTERO_ITEM CSL_CITATION {"citationID":"alilj3at6u","properties":{"formattedCitation":"\\super 31\\nosupersub{}","plainCitation":"31","noteIndex":0},"citationItems":[{"id":8268,"uris":["http://zotero.org/users/5415334/items/XNPJZHRI"],"itemData":{"id":8268,"type":"report","publisher":"Stanford University, University of Minnesota, Chinese Academy of Sciences, The Nature Conservancy, World Wildlife Fund, and Stockholm Resilience Centre.","title":"InVEST 3.9.","URL":"http://releases.naturalcapitalproject.org/invest-userguide/latest/","author":[{"family":"Natural Capital Project","given":""}],"issued":{"date-parts":[["2020"]]}}}],"schema":"https://github.com/citation-style-language/schema/raw/master/csl-citation.json"} </w:instrText>
      </w:r>
      <w:r w:rsidR="00572B02" w:rsidRPr="009122E1">
        <w:fldChar w:fldCharType="separate"/>
      </w:r>
      <w:r w:rsidR="00EC6EF1" w:rsidRPr="009122E1">
        <w:rPr>
          <w:vertAlign w:val="superscript"/>
        </w:rPr>
        <w:t>31</w:t>
      </w:r>
      <w:r w:rsidR="00572B02" w:rsidRPr="009122E1">
        <w:fldChar w:fldCharType="end"/>
      </w:r>
      <w:r w:rsidRPr="009122E1">
        <w:t>. Although the modeling results could not be validated against local datasets and were parameterized with values from other regions in some places, which can differ in terms of climate and soil conditions</w:t>
      </w:r>
      <w:r w:rsidR="00572B02" w:rsidRPr="009122E1">
        <w:fldChar w:fldCharType="begin"/>
      </w:r>
      <w:r w:rsidR="009A1C83" w:rsidRPr="009122E1">
        <w:instrText xml:space="preserve"> ADDIN ZOTERO_ITEM CSL_CITATION {"citationID":"a25t9t7clrh","properties":{"formattedCitation":"\\super 70\\nosupersub{}","plainCitation":"70","noteIndex":0},"citationItems":[{"id":345,"uris":["http://zotero.org/users/5415334/items/S5XWZFTU"],"itemData":{"id":345,"type":"article-journal","container-title":"Journal of Agricultural Sciences and Natural Resources","issue":"Special Issue 2","page":"253–260","source":"Google Scholar","title":"Modeling storm-wise sediment delivery ratio model in Chehelgazi watershed by using climatic and hydrologic characteristics.","volume":"16","author":[{"family":"Gholami","given":"L."},{"family":"Sadeghi","given":"S. H. R."},{"family":"Darvishan","given":"A. V. K."}],"issued":{"date-parts":[["2009"]]}}}],"schema":"https://github.com/citation-style-language/schema/raw/master/csl-citation.json"} </w:instrText>
      </w:r>
      <w:r w:rsidR="00572B02" w:rsidRPr="009122E1">
        <w:fldChar w:fldCharType="separate"/>
      </w:r>
      <w:r w:rsidR="009A1C83" w:rsidRPr="009122E1">
        <w:rPr>
          <w:vertAlign w:val="superscript"/>
        </w:rPr>
        <w:t>70</w:t>
      </w:r>
      <w:r w:rsidR="00572B02" w:rsidRPr="009122E1">
        <w:fldChar w:fldCharType="end"/>
      </w:r>
      <w:r w:rsidRPr="009122E1">
        <w:t>, this approach still allows us to explore the relative change between management intervention</w:t>
      </w:r>
      <w:r w:rsidR="00572B02" w:rsidRPr="009122E1">
        <w:t>s</w:t>
      </w:r>
      <w:r w:rsidRPr="009122E1">
        <w:t xml:space="preserve"> and present conditions at the watershed scale</w:t>
      </w:r>
      <w:r w:rsidR="00572B02" w:rsidRPr="009122E1">
        <w:fldChar w:fldCharType="begin"/>
      </w:r>
      <w:r w:rsidR="00EC6EF1" w:rsidRPr="009122E1">
        <w:instrText xml:space="preserve"> ADDIN ZOTERO_ITEM CSL_CITATION {"citationID":"a27hqcec7u7","properties":{"formattedCitation":"\\super 31\\nosupersub{}","plainCitation":"31","noteIndex":0},"citationItems":[{"id":8268,"uris":["http://zotero.org/users/5415334/items/XNPJZHRI"],"itemData":{"id":8268,"type":"report","publisher":"Stanford University, University of Minnesota, Chinese Academy of Sciences, The Nature Conservancy, World Wildlife Fund, and Stockholm Resilience Centre.","title":"InVEST 3.9.","URL":"http://releases.naturalcapitalproject.org/invest-userguide/latest/","author":[{"family":"Natural Capital Project","given":""}],"issued":{"date-parts":[["2020"]]}}}],"schema":"https://github.com/citation-style-language/schema/raw/master/csl-citation.json"} </w:instrText>
      </w:r>
      <w:r w:rsidR="00572B02" w:rsidRPr="009122E1">
        <w:fldChar w:fldCharType="separate"/>
      </w:r>
      <w:r w:rsidR="00EC6EF1" w:rsidRPr="009122E1">
        <w:rPr>
          <w:vertAlign w:val="superscript"/>
        </w:rPr>
        <w:t>31</w:t>
      </w:r>
      <w:r w:rsidR="00572B02" w:rsidRPr="009122E1">
        <w:fldChar w:fldCharType="end"/>
      </w:r>
      <w:r w:rsidRPr="009122E1">
        <w:t xml:space="preserve">. It is worth noting that we may have underestimated sediment export due to erosion processes not accounted for by SDR, including major sources of sediment such as </w:t>
      </w:r>
      <w:r w:rsidRPr="009122E1">
        <w:lastRenderedPageBreak/>
        <w:t>landslides and stream bank erosion</w:t>
      </w:r>
      <w:r w:rsidR="00572B02" w:rsidRPr="009122E1">
        <w:fldChar w:fldCharType="begin"/>
      </w:r>
      <w:r w:rsidR="009A1C83" w:rsidRPr="009122E1">
        <w:instrText xml:space="preserve"> ADDIN ZOTERO_ITEM CSL_CITATION {"citationID":"a888i41952","properties":{"formattedCitation":"\\super 71\\nosupersub{}","plainCitation":"71","noteIndex":0},"citationItems":[{"id":311,"uris":["http://zotero.org/users/5415334/items/2CAXX8G4"],"itemData":{"id":311,"type":"article-journal","container-title":"Hydrological Processes","issue":"10","page":"2290–2300","source":"Google Scholar","title":"Remnant riparian vegetation, sediment and nutrient loads, and river rehabilitation in subtropical Australia","volume":"29","author":[{"family":"Olley","given":"Jon"},{"family":"Burton","given":"Joanne"},{"family":"Hermoso","given":"Virgilio"},{"family":"Smolders","given":"Kate"},{"family":"McMahon","given":"Joe"},{"family":"Thomson","given":"Belinda"},{"family":"Watkinson","given":"Andrew"}],"issued":{"date-parts":[["2015"]]}}}],"schema":"https://github.com/citation-style-language/schema/raw/master/csl-citation.json"} </w:instrText>
      </w:r>
      <w:r w:rsidR="00572B02" w:rsidRPr="009122E1">
        <w:fldChar w:fldCharType="separate"/>
      </w:r>
      <w:r w:rsidR="009A1C83" w:rsidRPr="009122E1">
        <w:rPr>
          <w:vertAlign w:val="superscript"/>
        </w:rPr>
        <w:t>71</w:t>
      </w:r>
      <w:r w:rsidR="00572B02" w:rsidRPr="009122E1">
        <w:fldChar w:fldCharType="end"/>
      </w:r>
      <w:r w:rsidRPr="009122E1">
        <w:t>. Future field work focusing on in situ measurements at catchment outlets can be compared to SDR outputs</w:t>
      </w:r>
      <w:r w:rsidR="00572B02" w:rsidRPr="009122E1">
        <w:fldChar w:fldCharType="begin"/>
      </w:r>
      <w:r w:rsidR="009A1C83" w:rsidRPr="009122E1">
        <w:instrText xml:space="preserve"> ADDIN ZOTERO_ITEM CSL_CITATION {"citationID":"a2gd3ggr2vt","properties":{"formattedCitation":"\\super 72,73\\nosupersub{}","plainCitation":"72,73","noteIndex":0},"citationItems":[{"id":94,"uris":["http://zotero.org/users/5415334/items/SF6SRGFG"],"itemData":{"id":94,"type":"article-journal","abstract":"Information on sediment and nutrient export from catchments and about related erosive processes is required by catchment managers and decision-makers. Many models exist for the consideration of these processes. However, these models differ greatly in terms of their complexity, their inputs and requirements, the processes they represent and the manner in which these processes are represented, the scale of their intended use and the types of output information they provide. This paper reviews several different erosion and sediment and sediment-associated nutrient transport models with regard to these factors. The review of models is limited to those models with explicit considerations of either the sediment generation or transport process.","collection-title":"The Modelling of Hydrologic Systems","container-title":"Environmental Modelling &amp; Software","DOI":"10.1016/S1364-8152(03)00078-1","ISSN":"1364-8152","issue":"8","journalAbbreviation":"Environmental Modelling &amp; Software","language":"en","page":"761-799","source":"ScienceDirect","title":"A review of erosion and sediment transport models","volume":"18","author":[{"family":"Merritt","given":"W. S."},{"family":"Letcher","given":"R. A."},{"family":"Jakeman","given":"A. J."}],"issued":{"date-parts":[["2003"]]}}},{"id":226,"uris":["http://zotero.org/users/5415334/items/8DGVGDN8"],"itemData":{"id":226,"type":"article-journal","abstract":"ABSTRACT Soil erosion associated with land-use change is considered one of the greatest human threats to coral reef ecosystems globally. To account for sediment runoff in land–sea planning, spatially and temporally dynamic models are needed that predict where soil loss is occurring, in addition to where sediments are travelling and settling in coastal marine areas. This assessment is particularly difficult given the complex three-dimensional movement of sediment in water bodies. This study assessed the vulnerability of key marine resources to sedimentation in Raja Ampat, Indonesia, by developing a coupled terrestrial and marine model that relied primarily on global datasets. The model predicted the quantities of sediment at river mouths, and the spatial extent over where this sediment disperses in the ocean. In total, 1850 km2 of coral reefs, marine protected areas, dive sites, pearl farms, and other benthic habitats in Raja Ampat were found within sediment plumes with varying degrees of impact. Two hypothetical land-use scenarios were created to illustrate the sensitivity of sedimentation on marine resources to development, and to compare future alternative management scenarios. The model provides a powerful tool for planners to understand how land management, and land-use change might affect marine resources, particularly in data-limited regions. Copyright © 2015 John Wiley &amp; Sons, Ltd.","container-title":"Aquatic Conservation: Marine and Freshwater Ecosystems","DOI":"10.1002/aqc.2548","issue":"2","page":"251-264","title":"Ridge to reef modelling for use within land–sea planning under data-limited conditions","volume":"26","author":[{"family":"Rude","given":"Jeremy"},{"family":"Minks","given":"Andrew"},{"family":"Doheny","given":"Brandon"},{"family":"Tyner","given":"Marlene"},{"family":"Maher","given":"Katy"},{"family":"Huffard","given":"Christine"},{"family":"Hidayat","given":"Nur Ismu"},{"family":"Grantham","given":"Hedley"}],"issued":{"date-parts":[["2016"]]}}}],"schema":"https://github.com/citation-style-language/schema/raw/master/csl-citation.json"} </w:instrText>
      </w:r>
      <w:r w:rsidR="00572B02" w:rsidRPr="009122E1">
        <w:fldChar w:fldCharType="separate"/>
      </w:r>
      <w:r w:rsidR="009A1C83" w:rsidRPr="009122E1">
        <w:rPr>
          <w:vertAlign w:val="superscript"/>
        </w:rPr>
        <w:t>72,73</w:t>
      </w:r>
      <w:r w:rsidR="00572B02" w:rsidRPr="009122E1">
        <w:fldChar w:fldCharType="end"/>
      </w:r>
      <w:r w:rsidRPr="009122E1">
        <w:t xml:space="preserve">. </w:t>
      </w:r>
    </w:p>
    <w:p w14:paraId="6A7CA01C" w14:textId="77777777" w:rsidR="0094415A" w:rsidRPr="009122E1" w:rsidRDefault="0094415A"/>
    <w:p w14:paraId="4A172F28" w14:textId="77777777" w:rsidR="0094415A" w:rsidRPr="009122E1" w:rsidRDefault="00120299" w:rsidP="00C46B44">
      <w:pPr>
        <w:pStyle w:val="Heading2"/>
      </w:pPr>
      <w:bookmarkStart w:id="39" w:name="_sqyw64" w:colFirst="0" w:colLast="0"/>
      <w:bookmarkEnd w:id="39"/>
      <w:r w:rsidRPr="009122E1">
        <w:t xml:space="preserve">Marine water </w:t>
      </w:r>
      <w:r w:rsidRPr="009122E1">
        <w:rPr>
          <w:b w:val="0"/>
          <w:noProof/>
        </w:rPr>
        <w:t>quality</w:t>
      </w:r>
      <w:r w:rsidRPr="009122E1">
        <w:t xml:space="preserve"> model</w:t>
      </w:r>
    </w:p>
    <w:p w14:paraId="7678FB54" w14:textId="3C5E3401" w:rsidR="0094415A" w:rsidRPr="009122E1" w:rsidRDefault="00120299">
      <w:r w:rsidRPr="009122E1">
        <w:t>To link the sediment model to the marine ecosystem services models, we modeled marine water quality by diffusing the sediment load from all the watersheds discharging into the MAR into coastal waters as point-source discharge, for each land-use scenario. To do so, we assigned pourpoints at the shoreline as proxies for stream mouths using available satellite imagery, stream map, open street maps, and bathymetry data (OSM 2019). The sediment load from each watershed was assigned to each pourpoint. To avoid data gaps between the terrestrial and marine realms, we created a seamless topo-bathymetry layer using the SRTM DEM (30m) and a mosaiced bathymetry (30m), which combined a bathymetry layer built by TNC (10m) spanning 0-30m deep and the GEBCO waters beyond 30m deep. To represent the impedance of sediment moving planimetrically through water (</w:t>
      </w:r>
      <w:proofErr w:type="spellStart"/>
      <w:r w:rsidRPr="009122E1">
        <w:t>i.e</w:t>
      </w:r>
      <w:proofErr w:type="spellEnd"/>
      <w:r w:rsidRPr="009122E1">
        <w:t>, each cell) from each pour point, we created a diffusion factor surface layer (c) using a composite of three marine factors known to affect sediment diffusion: depth (m), wave power (kW/m), and wind exposure index (kW). Note, that this water quality model does not account for tidal-driven current influence, which may impact the dispersion of TSS in some regions by over- or under-estimating the TSS value. Future investigations can compare modeled water quality to local knowledge, satellite imagery, and/or in-situ data as those become available</w:t>
      </w:r>
      <w:r w:rsidR="00572B02" w:rsidRPr="009122E1">
        <w:fldChar w:fldCharType="begin"/>
      </w:r>
      <w:r w:rsidR="00EC6EF1" w:rsidRPr="009122E1">
        <w:instrText xml:space="preserve"> ADDIN ZOTERO_ITEM CSL_CITATION {"citationID":"a2iv92bip44","properties":{"formattedCitation":"\\super 27,34\\nosupersub{}","plainCitation":"27,34","noteIndex":0},"citationItems":[{"id":2057,"uris":["http://zotero.org/users/5415334/items/DERZEUT4"],"itemData":{"id":2057,"type":"article-journal","abstract":"Ocean color images acquired from the Sea-viewing Wide Field-of-view Sensor (SeaWiFS) from 1998 to 2006 were used to examine the patterns of physical connectivity between land and reefs, and among reefs in the Mesoamerican Barrier Reef System (MBRS) in the northwestern Caribbean Sea. Connectivity was inferred by tracking surface water features in weekly climatologies and a time series of weekly mean chlorophyll-a concentrations derived from satellite imagery. Frequency of spatial connections between 17 pre-defined, geomorphological domains that include the major reefs in the MBRS and river deltas in Honduras and Nicaragua were recorded and tabulated as percentage of connections. The 9-year time series of 466 weekly mean images portrays clearly the seasonal patterns of connectivity, including river plumes and transitions in the aftermath of perturbations such as hurricanes. River plumes extended offshore from the Honduras coast to the Bay Islands (Utila, Cayo Cochinos, Guanaja, and Roatán) in 70% of the weekly mean images. Belizean reefs, especially those in the southern section of the barrier reef and Glovers Atoll, were also affected by riverine discharges in every one of the 9 years. Glovers Atoll was exposed to river plumes originating in Honduras 104/466 times (22%) during this period. Plumes from eastern Honduras went as far as Banco Chinchorro and Cozumel in Mexico. Chinchorro appeared to be more frequently connected to Turneffe Atoll and Honduran rivers than with Glovers and Lighthouse Atolls, despite their geographic proximity. This new satellite data analysis provides long-term, quantitative assessments of the main pathways of connectivity in the region. The percentage of connections can be used to validate predictions made using other approaches such as numerical modeling, and provides valuable information to ecosystem-based management in coral reef provinces.","container-title":"Coral Reefs","DOI":"10.1007/s00338-009-0465-0","ISSN":"1432-0975","issue":"2","journalAbbreviation":"Coral Reefs","language":"en","page":"415-425","source":"Springer Link","title":"Physical connectivity in the Mesoamerican Barrier Reef System inferred from 9 years of ocean color observations","volume":"28","author":[{"family":"Soto","given":"I."},{"family":"Andréfouët","given":"S."},{"family":"Hu","given":"C."},{"family":"Muller-Karger","given":"F. E."},{"family":"Wall","given":"C. C."},{"family":"Sheng","given":"J."},{"family":"Hatcher","given":"B. G."}],"issued":{"date-parts":[["2009",6,1]]}}},{"id":654,"uris":["http://zotero.org/users/5415334/items/4MBR69NS"],"itemData":{"id":654,"type":"article-journal","abstract":"The accumulation and seasonal impact of riverine discharge on coral reefs of the Meso-American Region (MAR) were estimated using a numerical simulation of river runoff dispersion. River-reef connectivity, or source-sink dynamics of terrestrial runoff was further assessed from more than 400 watersheds of the region onto discrete coral reef areas. Using land use for 2003 and 2004 in the MAR, this work builds upon a Regional Ocean Modeling System simulation of the MAR validated by ocean color satellite data, and on the monthly river nutrient and sediment load and discharge provided by the World Resources Institute using the N-SPECT model. Analysis of the variability of simulated runoff transport to the reefs showed that reefs of the Mesoamerican Barrier Reef System (MBRS) were mostly impacted from June to September, following the peak time of river discharge. At that time, the coastal and oceanic circulations contribute quickly to expel the runoff from the MBRS. High runoff concentration waters leaving the eastern coast of Honduras during the months of October to December return to the southwestern MAR in March as they are entrained in a cyclonic gyre. Coral reefs of the MAR are thus impacted twice, first from the coastal side with runoff of local origin and later from the oceanic side with runoff from mixed origin. High probability of connectivity between rivers and remote reefs is established as this study revealed that river runoff from the north shore of Honduras has a wide-spread impact on most of the coral reefs of southern Belize, while watersheds on the Gulf of Honduras are mostly connected to coral reefs in the northern shore of Honduras. Although the level of remote influence (or runoff concentration reaching the reef) is lower than the local, the cumulative effect of numerous remote river-reef connections remains significant.","container-title":"Coral Reefs","DOI":"10.1007/s00338-008-0396-1","ISSN":"1432-0975","issue":"4","journalAbbreviation":"Coral Reefs","language":"en","page":"773-781","source":"Springer Link","title":"River-reef connectivity in the Meso-American Region","volume":"27","author":[{"family":"Paris","given":"C. B."},{"family":"Chérubin","given":"L. M."}],"issued":{"date-parts":[["2008",12,1]]}}}],"schema":"https://github.com/citation-style-language/schema/raw/master/csl-citation.json"} </w:instrText>
      </w:r>
      <w:r w:rsidR="00572B02" w:rsidRPr="009122E1">
        <w:fldChar w:fldCharType="separate"/>
      </w:r>
      <w:r w:rsidR="00EC6EF1" w:rsidRPr="009122E1">
        <w:rPr>
          <w:vertAlign w:val="superscript"/>
        </w:rPr>
        <w:t>27,34</w:t>
      </w:r>
      <w:r w:rsidR="00572B02" w:rsidRPr="009122E1">
        <w:fldChar w:fldCharType="end"/>
      </w:r>
      <w:r w:rsidRPr="009122E1">
        <w:t>.</w:t>
      </w:r>
    </w:p>
    <w:p w14:paraId="1A4EB1A4" w14:textId="77777777" w:rsidR="0094415A" w:rsidRPr="009122E1" w:rsidRDefault="0094415A"/>
    <w:p w14:paraId="58019840" w14:textId="719194BB" w:rsidR="0094415A" w:rsidRPr="009122E1" w:rsidRDefault="00120299">
      <w:r w:rsidRPr="009122E1">
        <w:t>Annual wave power was derived from ERA5, latest release from the European Center, and following</w:t>
      </w:r>
      <w:r w:rsidR="00932DA6">
        <w:fldChar w:fldCharType="begin"/>
      </w:r>
      <w:r w:rsidR="00932DA6">
        <w:instrText xml:space="preserve"> ADDIN ZOTERO_ITEM CSL_CITATION {"citationID":"a8v2kf11m8","properties":{"formattedCitation":"\\super 74\\nosupersub{}","plainCitation":"74","noteIndex":0},"citationItems":[{"id":631,"uris":["http://zotero.org/users/5415334/items/643JQK4E"],"itemData":{"id":631,"type":"article-journal","abstract":"The upper-ocean warming, a consequence of anthropogenic global warming, is changing the global wave climate, making waves stronger. Here the author show that global wave power has been increasing and can represent a climate change indicator.","container-title":"Nature Communications","DOI":"10.1038/s41467-018-08066-0","ISSN":"2041-1723","issue":"1","language":"en","license":"2019 The Author(s)","note":"number: 1\npublisher: Nature Publishing Group","page":"1-14","source":"www.nature.com","title":"A recent increase in global wave power as a consequence of oceanic warming","volume":"10","author":[{"family":"Reguero","given":"Borja G."},{"family":"Losada","given":"Iñigo J."},{"family":"Méndez","given":"Fernando J."}],"issued":{"date-parts":[["2019",1,14]]}}}],"schema":"https://github.com/citation-style-language/schema/raw/master/csl-citation.json"} </w:instrText>
      </w:r>
      <w:r w:rsidR="00932DA6">
        <w:fldChar w:fldCharType="separate"/>
      </w:r>
      <w:r w:rsidR="00932DA6" w:rsidRPr="00932DA6">
        <w:rPr>
          <w:vertAlign w:val="superscript"/>
        </w:rPr>
        <w:t>74</w:t>
      </w:r>
      <w:r w:rsidR="00932DA6">
        <w:fldChar w:fldCharType="end"/>
      </w:r>
      <w:r w:rsidRPr="009122E1">
        <w:t>. Wind exposure was represented by the Relative Exposure Index (REI) (</w:t>
      </w:r>
      <w:proofErr w:type="spellStart"/>
      <w:r w:rsidRPr="009122E1">
        <w:t>Keddy</w:t>
      </w:r>
      <w:proofErr w:type="spellEnd"/>
      <w:r w:rsidRPr="009122E1">
        <w:t xml:space="preserve"> 1982) and computed by dividing the 360 degrees compass into 16 equiangular sectors and combining the highest 10% wind speeds and fetch characteristics in these sectors from </w:t>
      </w:r>
      <w:proofErr w:type="spellStart"/>
      <w:r w:rsidRPr="009122E1">
        <w:t>Wavewatch</w:t>
      </w:r>
      <w:proofErr w:type="spellEnd"/>
      <w:r w:rsidRPr="009122E1">
        <w:t xml:space="preserve"> III spanning 1999 – 2010 (see </w:t>
      </w:r>
      <w:r w:rsidR="00572B02" w:rsidRPr="009122E1">
        <w:t>Coastal Vulnerability model</w:t>
      </w:r>
      <w:r w:rsidRPr="009122E1">
        <w:t xml:space="preserve"> user guide</w:t>
      </w:r>
      <w:r w:rsidR="00572B02" w:rsidRPr="009122E1">
        <w:fldChar w:fldCharType="begin"/>
      </w:r>
      <w:r w:rsidR="00EC6EF1" w:rsidRPr="009122E1">
        <w:instrText xml:space="preserve"> ADDIN ZOTERO_ITEM CSL_CITATION {"citationID":"a3jqug0moh","properties":{"formattedCitation":"\\super 31\\nosupersub{}","plainCitation":"31","noteIndex":0},"citationItems":[{"id":8268,"uris":["http://zotero.org/users/5415334/items/XNPJZHRI"],"itemData":{"id":8268,"type":"report","publisher":"Stanford University, University of Minnesota, Chinese Academy of Sciences, The Nature Conservancy, World Wildlife Fund, and Stockholm Resilience Centre.","title":"InVEST 3.9.","URL":"http://releases.naturalcapitalproject.org/invest-userguide/latest/","author":[{"family":"Natural Capital Project","given":""}],"issued":{"date-parts":[["2020"]]}}}],"schema":"https://github.com/citation-style-language/schema/raw/master/csl-citation.json"} </w:instrText>
      </w:r>
      <w:r w:rsidR="00572B02" w:rsidRPr="009122E1">
        <w:fldChar w:fldCharType="separate"/>
      </w:r>
      <w:r w:rsidR="00EC6EF1" w:rsidRPr="009122E1">
        <w:rPr>
          <w:vertAlign w:val="superscript"/>
        </w:rPr>
        <w:t>31</w:t>
      </w:r>
      <w:r w:rsidR="00572B02" w:rsidRPr="009122E1">
        <w:fldChar w:fldCharType="end"/>
      </w:r>
      <w:r w:rsidRPr="009122E1">
        <w:t xml:space="preserve"> for more details). The wave power and wind exposure point data were interpolated and resampled at 30m to align with the bathymetry raster. For depth, we assumed that shallow water </w:t>
      </w:r>
      <w:r w:rsidR="00932DA6" w:rsidRPr="009122E1">
        <w:t>has</w:t>
      </w:r>
      <w:r w:rsidRPr="009122E1">
        <w:t xml:space="preserve"> a high diffusion effect because sediment settles out of water column more slowly due to resuspension compared to deeper waters, while low wind and wave areas have a low diffusion effect because sediment settles out of the water column more quickly in waters sheltered from high wind and wave energy. Based on those assumptions, we rescaled the three marine factors between (&gt;0 low diffusion – 1 high diffusion) to make them unitless and comparable. The three unitless layers were summed into a total diffusion factor surface layer, rescaled (&gt;0 low diffusion – 1 high diffusion) and ran through the cost allocation tool from ArcGIS for each pourpoint to derive a diffusion factor per watershed. </w:t>
      </w:r>
    </w:p>
    <w:p w14:paraId="503AA784" w14:textId="77777777" w:rsidR="0094415A" w:rsidRPr="009122E1" w:rsidRDefault="0094415A"/>
    <w:p w14:paraId="75394BBD" w14:textId="77777777" w:rsidR="0094415A" w:rsidRPr="009122E1" w:rsidRDefault="00120299">
      <w:r w:rsidRPr="009122E1">
        <w:t xml:space="preserve">The sediment spread into coastal waters is modeled for each pour point by applying a non-linear decay function over the diffusion factor surface layer pertaining to each watershed until a maximum distance of 20-25 km from the shoreline is reached (see Equation 8). This threshold was based on the distance measured in ArcGIS between river mouths and satellite imagery showing the spatial extent of Kd-490, a proxy for riverine inputs into the ocean (Soto et al. 2009, Ocean </w:t>
      </w:r>
      <w:proofErr w:type="spellStart"/>
      <w:r w:rsidRPr="009122E1">
        <w:t>Colour</w:t>
      </w:r>
      <w:proofErr w:type="spellEnd"/>
      <w:r w:rsidRPr="009122E1">
        <w:t xml:space="preserve"> CCI).</w:t>
      </w:r>
    </w:p>
    <w:p w14:paraId="321B9B3B" w14:textId="205E05A0" w:rsidR="0094415A" w:rsidRPr="009122E1" w:rsidRDefault="00120299">
      <w:pPr>
        <w:jc w:val="center"/>
        <w:rPr>
          <w:rFonts w:eastAsia="Cambria Math"/>
        </w:rPr>
      </w:pPr>
      <m:oMathPara>
        <m:oMath>
          <m:r>
            <w:rPr>
              <w:rFonts w:ascii="Cambria Math" w:eastAsia="Cambria Math" w:hAnsi="Cambria Math"/>
            </w:rPr>
            <m:t xml:space="preserve">TSS= </m:t>
          </m:r>
          <m:nary>
            <m:naryPr>
              <m:chr m:val="∑"/>
              <m:ctrlPr>
                <w:rPr>
                  <w:rFonts w:ascii="Cambria Math" w:eastAsia="Cambria Math" w:hAnsi="Cambria Math"/>
                </w:rPr>
              </m:ctrlPr>
            </m:naryPr>
            <m:sub>
              <m:r>
                <w:rPr>
                  <w:rFonts w:ascii="Cambria Math" w:eastAsia="Cambria Math" w:hAnsi="Cambria Math"/>
                </w:rPr>
                <m:t>n=1</m:t>
              </m:r>
            </m:sub>
            <m:sup>
              <m:r>
                <w:rPr>
                  <w:rFonts w:ascii="Cambria Math" w:eastAsia="Cambria Math" w:hAnsi="Cambria Math"/>
                </w:rPr>
                <m:t>412</m:t>
              </m:r>
            </m:sup>
            <m:e>
              <m:sSub>
                <m:sSubPr>
                  <m:ctrlPr>
                    <w:rPr>
                      <w:rFonts w:ascii="Cambria Math" w:eastAsia="Cambria Math" w:hAnsi="Cambria Math"/>
                      <w:i/>
                    </w:rPr>
                  </m:ctrlPr>
                </m:sSubPr>
                <m:e>
                  <m:r>
                    <w:rPr>
                      <w:rFonts w:ascii="Cambria Math" w:eastAsia="Cambria Math" w:hAnsi="Cambria Math"/>
                    </w:rPr>
                    <m:t>s</m:t>
                  </m:r>
                </m:e>
                <m:sub>
                  <m:r>
                    <w:rPr>
                      <w:rFonts w:ascii="Cambria Math" w:eastAsia="Cambria Math" w:hAnsi="Cambria Math"/>
                    </w:rPr>
                    <m:t>p</m:t>
                  </m:r>
                </m:sub>
              </m:sSub>
            </m:e>
          </m:nary>
          <m:r>
            <w:rPr>
              <w:rFonts w:ascii="Cambria Math" w:eastAsia="Cambria Math" w:hAnsi="Cambria Math"/>
            </w:rPr>
            <m:t>×</m:t>
          </m:r>
          <m:sSup>
            <m:sSupPr>
              <m:ctrlPr>
                <w:rPr>
                  <w:rFonts w:ascii="Cambria Math" w:eastAsia="Cambria Math" w:hAnsi="Cambria Math"/>
                </w:rPr>
              </m:ctrlPr>
            </m:sSupPr>
            <m:e>
              <m:r>
                <w:rPr>
                  <w:rFonts w:ascii="Cambria Math" w:eastAsia="Cambria Math" w:hAnsi="Cambria Math"/>
                </w:rPr>
                <m:t>e</m:t>
              </m:r>
            </m:e>
            <m:sup>
              <m:r>
                <w:rPr>
                  <w:rFonts w:ascii="Cambria Math" w:eastAsia="Cambria Math" w:hAnsi="Cambria Math"/>
                </w:rPr>
                <m:t>-</m:t>
              </m:r>
              <m:sSup>
                <m:sSupPr>
                  <m:ctrlPr>
                    <w:rPr>
                      <w:rFonts w:ascii="Cambria Math" w:eastAsia="Cambria Math" w:hAnsi="Cambria Math"/>
                    </w:rPr>
                  </m:ctrlPr>
                </m:sSupPr>
                <m:e>
                  <m:r>
                    <w:rPr>
                      <w:rFonts w:ascii="Cambria Math" w:eastAsia="Cambria Math" w:hAnsi="Cambria Math"/>
                    </w:rPr>
                    <m:t>c</m:t>
                  </m:r>
                </m:e>
                <m:sup>
                  <m:r>
                    <w:rPr>
                      <w:rFonts w:ascii="Cambria Math" w:eastAsia="Cambria Math" w:hAnsi="Cambria Math"/>
                    </w:rPr>
                    <m:t>2</m:t>
                  </m:r>
                </m:sup>
              </m:sSup>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D</m:t>
                  </m:r>
                </m:e>
                <m:sub>
                  <m:r>
                    <w:rPr>
                      <w:rFonts w:ascii="Cambria Math" w:eastAsia="Cambria Math" w:hAnsi="Cambria Math"/>
                    </w:rPr>
                    <m:t>c</m:t>
                  </m:r>
                </m:sub>
              </m:sSub>
            </m:sup>
          </m:sSup>
          <m:r>
            <w:rPr>
              <w:rFonts w:ascii="Cambria Math" w:eastAsia="Cambria Math" w:hAnsi="Cambria Math"/>
            </w:rPr>
            <m:t xml:space="preserve">                                                                              (2)</m:t>
          </m:r>
        </m:oMath>
      </m:oMathPara>
    </w:p>
    <w:p w14:paraId="681EECCA" w14:textId="77777777" w:rsidR="0094415A" w:rsidRPr="009122E1" w:rsidRDefault="00120299">
      <w:r w:rsidRPr="009122E1">
        <w:t xml:space="preserve">where </w:t>
      </w:r>
      <m:oMath>
        <m:r>
          <w:rPr>
            <w:rFonts w:ascii="Cambria Math" w:eastAsia="Cambria Math" w:hAnsi="Cambria Math"/>
          </w:rPr>
          <m:t>TSS</m:t>
        </m:r>
      </m:oMath>
      <w:r w:rsidRPr="009122E1">
        <w:t>= Total Suspended Sediment per grid cell value (t/yr),</w:t>
      </w:r>
      <m:oMath>
        <m:r>
          <w:rPr>
            <w:rFonts w:ascii="Cambria Math" w:eastAsia="Cambria Math" w:hAnsi="Cambria Math"/>
          </w:rPr>
          <m:t xml:space="preserve"> </m:t>
        </m:r>
        <m:sSub>
          <m:sSubPr>
            <m:ctrlPr>
              <w:rPr>
                <w:rFonts w:ascii="Cambria Math" w:eastAsia="Cambria Math" w:hAnsi="Cambria Math"/>
              </w:rPr>
            </m:ctrlPr>
          </m:sSubPr>
          <m:e>
            <m:r>
              <w:rPr>
                <w:rFonts w:ascii="Cambria Math" w:eastAsia="Cambria Math" w:hAnsi="Cambria Math"/>
              </w:rPr>
              <m:t>s</m:t>
            </m:r>
          </m:e>
          <m:sub>
            <m:r>
              <w:rPr>
                <w:rFonts w:ascii="Cambria Math" w:eastAsia="Cambria Math" w:hAnsi="Cambria Math"/>
              </w:rPr>
              <m:t>p</m:t>
            </m:r>
          </m:sub>
        </m:sSub>
      </m:oMath>
      <w:r w:rsidRPr="009122E1">
        <w:t xml:space="preserve"> = Sediment load (t/yr) at each pourpoint of watershed </w:t>
      </w:r>
      <w:proofErr w:type="spellStart"/>
      <w:r w:rsidRPr="009122E1">
        <w:rPr>
          <w:i/>
        </w:rPr>
        <w:t>i</w:t>
      </w:r>
      <w:proofErr w:type="spellEnd"/>
      <w:r w:rsidRPr="009122E1">
        <w:t xml:space="preserve"> (obtained from SDR </w:t>
      </w:r>
      <w:proofErr w:type="spellStart"/>
      <w:r w:rsidRPr="009122E1">
        <w:t>InVEST</w:t>
      </w:r>
      <w:proofErr w:type="spellEnd"/>
      <w:r w:rsidRPr="009122E1">
        <w:t xml:space="preserve">), </w:t>
      </w:r>
      <m:oMath>
        <m:r>
          <w:rPr>
            <w:rFonts w:ascii="Cambria Math" w:eastAsia="Cambria Math" w:hAnsi="Cambria Math"/>
          </w:rPr>
          <m:t>c</m:t>
        </m:r>
      </m:oMath>
      <w:r w:rsidRPr="009122E1">
        <w:t xml:space="preserve"> = diffusion factor surface (unitless) </w:t>
      </w:r>
      <w:r w:rsidRPr="009122E1">
        <w:lastRenderedPageBreak/>
        <w:t>represents the impedance of moving planimetrically through each cell from each pourpoint using a composite of three oceanographic drivers known to affect sediment dispersion: depth (m), wind exposure (unitless), current (degree and seconds) (</w:t>
      </w:r>
      <w:proofErr w:type="spellStart"/>
      <w:r w:rsidRPr="009122E1">
        <w:t>Fabricius</w:t>
      </w:r>
      <w:proofErr w:type="spellEnd"/>
      <w:r w:rsidRPr="009122E1">
        <w:t xml:space="preserve"> 2005; Rude et al. 2016; Delevaux et al. 2018), </w:t>
      </w:r>
      <m:oMath>
        <m:sSub>
          <m:sSubPr>
            <m:ctrlPr>
              <w:rPr>
                <w:rFonts w:ascii="Cambria Math" w:eastAsia="Cambria Math" w:hAnsi="Cambria Math"/>
              </w:rPr>
            </m:ctrlPr>
          </m:sSubPr>
          <m:e>
            <m:r>
              <w:rPr>
                <w:rFonts w:ascii="Cambria Math" w:eastAsia="Cambria Math" w:hAnsi="Cambria Math"/>
              </w:rPr>
              <m:t>D</m:t>
            </m:r>
          </m:e>
          <m:sub>
            <m:r>
              <w:rPr>
                <w:rFonts w:ascii="Cambria Math" w:eastAsia="Cambria Math" w:hAnsi="Cambria Math"/>
              </w:rPr>
              <m:t>c</m:t>
            </m:r>
          </m:sub>
        </m:sSub>
      </m:oMath>
      <w:r w:rsidRPr="009122E1">
        <w:t xml:space="preserve"> = diffusion threshold distance from the shore for each decayed sediment plume per watershed (set to not exceed 25 km from the shoreline).</w:t>
      </w:r>
    </w:p>
    <w:p w14:paraId="056EF0BB" w14:textId="77777777" w:rsidR="0094415A" w:rsidRPr="009122E1" w:rsidRDefault="0094415A"/>
    <w:p w14:paraId="0C15E644" w14:textId="77777777" w:rsidR="0094415A" w:rsidRPr="009122E1" w:rsidRDefault="00120299">
      <w:r w:rsidRPr="009122E1">
        <w:t>The modeled plume for the baseline was compared to Kd-490 obtained from satellite imagery (</w:t>
      </w:r>
      <w:hyperlink r:id="rId34">
        <w:r w:rsidRPr="009122E1">
          <w:rPr>
            <w:u w:val="single"/>
          </w:rPr>
          <w:t>https://oceandata.sci.gsfc.nasa.gov/</w:t>
        </w:r>
      </w:hyperlink>
      <w:r w:rsidRPr="009122E1">
        <w:t>). We downloaded the monthly averaged Kd-490 values from January 2010 to December 2017 to align with the land cover maps from the three countries. The monthly values were averaged into yearly values and the 7 years were average into 1 period. We randomly assigned 280 points across the marine water quality AOI and extracted the values to points from the baseline TSS and the Kd-490. The R</w:t>
      </w:r>
      <w:r w:rsidRPr="009122E1">
        <w:rPr>
          <w:vertAlign w:val="superscript"/>
        </w:rPr>
        <w:t>2</w:t>
      </w:r>
      <w:r w:rsidRPr="009122E1">
        <w:t xml:space="preserve"> was computed to compare the two. </w:t>
      </w:r>
    </w:p>
    <w:p w14:paraId="3F2F7840" w14:textId="77777777" w:rsidR="0094415A" w:rsidRPr="009122E1" w:rsidRDefault="0094415A"/>
    <w:p w14:paraId="1B24F5E9" w14:textId="77777777" w:rsidR="0094415A" w:rsidRPr="009122E1" w:rsidRDefault="00120299" w:rsidP="00C46B44">
      <w:pPr>
        <w:pStyle w:val="Heading2"/>
      </w:pPr>
      <w:bookmarkStart w:id="40" w:name="_3cqmetx" w:colFirst="0" w:colLast="0"/>
      <w:bookmarkEnd w:id="40"/>
      <w:r w:rsidRPr="009122E1">
        <w:t xml:space="preserve">Coral </w:t>
      </w:r>
      <w:r w:rsidRPr="009122E1">
        <w:rPr>
          <w:b w:val="0"/>
          <w:noProof/>
        </w:rPr>
        <w:t>reef</w:t>
      </w:r>
      <w:r w:rsidRPr="009122E1">
        <w:t xml:space="preserve"> models </w:t>
      </w:r>
    </w:p>
    <w:p w14:paraId="73FAAA22" w14:textId="549AF7B8" w:rsidR="0094415A" w:rsidRPr="009122E1" w:rsidRDefault="00120299">
      <w:r w:rsidRPr="009122E1">
        <w:t xml:space="preserve">We linked the effect of land cover change on marine ecosystem services through impact of total suspended sediment on </w:t>
      </w:r>
      <w:proofErr w:type="spellStart"/>
      <w:r w:rsidRPr="009122E1">
        <w:t>scleractinian</w:t>
      </w:r>
      <w:proofErr w:type="spellEnd"/>
      <w:r w:rsidRPr="009122E1">
        <w:t xml:space="preserve"> coral (% cover), which are known to support multiple coral-associated marine services in the Caribbean’s, including fisheries, coastal protection and attract tourism</w:t>
      </w:r>
      <w:r w:rsidR="00572B02" w:rsidRPr="009122E1">
        <w:fldChar w:fldCharType="begin"/>
      </w:r>
      <w:r w:rsidR="00932DA6">
        <w:instrText xml:space="preserve"> ADDIN ZOTERO_ITEM CSL_CITATION {"citationID":"a1imcnb79mf","properties":{"formattedCitation":"\\super 56,75\\nosupersub{}","plainCitation":"56,75","noteIndex":0},"citationItems":[{"id":7,"uris":["http://zotero.org/users/5415334/items/8EBUUWCX"],"itemData":{"id":7,"type":"article-journal","abstract":"Recent calls for ocean planning envision informed management of social and ecological systems to sustain delivery of ecosystem services to people. However, until now, no coastal and marine planning process has applied an ecosystem-services framework to understand how human activities affect the flow of benefits, to create scenarios, and to design a management plan. We developed models that quantify services provided by corals, mangroves, and seagrasses. We used these models within an extensive engagement process to design a national spatial plan for Belize’s coastal zone. Through iteration of modeling and stakeholder engagement, we developed a preferred plan, currently under formal consideration by the Belizean government. Our results suggest that the preferred plan will lead to greater returns from coastal protection and tourism than outcomes from scenarios oriented toward achieving either conservation or development goals. The plan will also reduce impacts to coastal habitat and increase revenues from lobster fishing relative to current management. By accounting for spatial variation in the impacts of coastal and ocean activities on benefits that ecosystems provide to people, our models allowed stakeholders and policymakers to refine zones of human use. The final version of the preferred plan improved expected coastal protection by &gt;25% and more than doubled the revenue from fishing, compared with earlier versions based on stakeholder preferences alone. Including outcomes in terms of ecosystem-service supply and value allowed for explicit consideration of multiple benefits from oceans and coasts that typically are evaluated separately in management decisions.","container-title":"Proceedings of the National Academy of Sciences","DOI":"10.1073/pnas.1406483112","ISSN":"0027-8424, 1091-6490","issue":"24","journalAbbreviation":"PNAS","language":"en","note":"publisher: National Academy of Sciences\nsection: Biological Sciences\nPMID: 26082545","page":"7390-7395","source":"www.pnas.org","title":"Embedding ecosystem services in coastal planning leads to better outcomes for people and nature","volume":"112","author":[{"family":"Arkema","given":"KK"},{"family":"Verutes","given":"GM"},{"family":"Wood","given":"SA"},{"family":"Clarke-Samuels","given":"C"},{"family":"Rosado","given":"S"},{"family":"Canto","given":"M"},{"family":"Rosenthal","given":"A"},{"family":"Ruckelshaus","given":"M"},{"family":"Guannel","given":"G"},{"family":"Toft","given":"J"},{"family":"Faries","given":"J"},{"family":"Silver","given":"JM"},{"family":"Griffin","given":"R"},{"family":"Guerry","given":"AD"}],"issued":{"date-parts":[["2015"]]}}},{"id":124,"uris":["http://zotero.org/users/5415334/items/7VVNCEK2"],"itemData":{"id":124,"type":"article-journal","abstract":"Integrated coastal and ocean management requires transparent and accessible approaches for understanding the influence of human activities on marine environments. Here we introduce a model for assessing the combined risk to habitats from multiple ocean uses. We apply the model to coral reefs, mangrove forests and seagrass beds in Belize to inform the design of the country’s first Integrated Coastal Zone Management (ICZM) Plan. Based on extensive stakeholder engagement, review of existing legislation and data collected from diverse sources, we map the current distribution of coastal and ocean activities and develop three scenarios for zoning these activities in the future. We then estimate ecosystem risk under the current and three future scenarios. Current levels of risk vary spatially among the nine coastal planning regions in Belize. Empirical tests of the model are strong—three-quarters of the measured data for coral reef health lie within the 95% confidence interval of interpolated model data and 79% of the predicted mangrove occurrences are associated with observed responses. The future scenario that harmonizes conservation and development goals results in a 20% reduction in the area of high-risk habitat compared to the current scenario, while increasing the extent of several ocean uses. Our results are a component of the ICZM Plan for Belize that will undergo review by the national legislature in 2015. This application of our model to marine spatial planning in Belize illustrates an approach that can be used broadly by coastal and ocean planners to assess risk to habitats under current and future management scenarios.","container-title":"Environmental Research Letters","DOI":"10.1088/1748-9326/9/11/114016","ISSN":"1748-9326","issue":"11","journalAbbreviation":"Environ. Res. Lett.","language":"en","note":"publisher: IOP Publishing","page":"114016","source":"Institute of Physics","title":"Assessing habitat risk from human activities to inform coastal and marine spatial planning: a demonstration in Belize","title-short":"Assessing habitat risk from human activities to inform coastal and marine spatial planning","volume":"9","author":[{"family":"Arkema","given":"Katie K."},{"family":"Verutes","given":"Gregory"},{"family":"Bernhardt","given":"Joanna R."},{"family":"Clarke","given":"Chantalle"},{"family":"Rosado","given":"Samir"},{"family":"Canto","given":"Maritza"},{"family":"Wood","given":"Spencer A."},{"family":"Ruckelshaus","given":"Mary"},{"family":"Rosenthal","given":"Amy"},{"family":"McField","given":"Melanie"},{"family":"Zegher","given":"Joann","dropping-particle":"de"}],"issued":{"date-parts":[["2014",11]]}}}],"schema":"https://github.com/citation-style-language/schema/raw/master/csl-citation.json"} </w:instrText>
      </w:r>
      <w:r w:rsidR="00572B02" w:rsidRPr="009122E1">
        <w:fldChar w:fldCharType="separate"/>
      </w:r>
      <w:r w:rsidR="00932DA6" w:rsidRPr="00932DA6">
        <w:rPr>
          <w:vertAlign w:val="superscript"/>
        </w:rPr>
        <w:t>56,75</w:t>
      </w:r>
      <w:r w:rsidR="00572B02" w:rsidRPr="009122E1">
        <w:fldChar w:fldCharType="end"/>
      </w:r>
      <w:r w:rsidRPr="009122E1">
        <w:t>. Fish taxa, identified as important for subsistence and commercial fisheries by partners in each country (Supplementary Table 4), were modeled by feeding behavior (i.e., herbivore and piscivore biomass) and as a function of habitat conditions (Supplementary Table 5) to increase the models performance (Supplementary Table 7). We derived the empirical coral % cover and targeted fish biomass (g/100m</w:t>
      </w:r>
      <w:r w:rsidRPr="009122E1">
        <w:rPr>
          <w:vertAlign w:val="superscript"/>
        </w:rPr>
        <w:t>2</w:t>
      </w:r>
      <w:r w:rsidRPr="009122E1">
        <w:t>) from reef survey data collected by Healthy Reef Initiative (HRI), which comprised 517 survey locations, collected between 2006–2018 (Supplementary Figure 6).</w:t>
      </w:r>
    </w:p>
    <w:p w14:paraId="725DC6EB" w14:textId="77777777" w:rsidR="0094415A" w:rsidRPr="009122E1" w:rsidRDefault="0094415A"/>
    <w:p w14:paraId="12A52D38" w14:textId="4BFF267E" w:rsidR="0094415A" w:rsidRPr="009122E1" w:rsidRDefault="00120299" w:rsidP="00C46B44">
      <w:pPr>
        <w:pStyle w:val="Heading3"/>
      </w:pPr>
      <w:r w:rsidRPr="009122E1">
        <w:t>Model calibration</w:t>
      </w:r>
    </w:p>
    <w:p w14:paraId="65C47CF5" w14:textId="35765EEF" w:rsidR="0094415A" w:rsidRPr="009122E1" w:rsidRDefault="00120299">
      <w:r w:rsidRPr="009122E1">
        <w:t>We used boosted regression trees (BRTs) as the coral reef models because they are effective at modeling nonlinearities and threshold effects between variables</w:t>
      </w:r>
      <w:r w:rsidR="00572B02" w:rsidRPr="009122E1">
        <w:fldChar w:fldCharType="begin"/>
      </w:r>
      <w:r w:rsidR="00932DA6">
        <w:instrText xml:space="preserve"> ADDIN ZOTERO_ITEM CSL_CITATION {"citationID":"a119rr81aoh","properties":{"formattedCitation":"\\super 76\\nosupersub{}","plainCitation":"76","noteIndex":0},"citationItems":[{"id":576,"uris":["http://zotero.org/users/5415334/items/8AMMELFS"],"itemData":{"id":576,"type":"article-journal","container-title":"J Anim Ecol","DOI":"10.1111/j.1365-2656.2008.01390.x","language":"en","page":"802-813","title":"A working guide to boosted regression trees","volume":"77","author":[{"family":"Elith","given":"J."},{"family":"Leathwick","given":"J.R."},{"family":"Hastie","given":"T."}],"issued":{"date-parts":[["2008"]]}}}],"schema":"https://github.com/citation-style-language/schema/raw/master/csl-citation.json"} </w:instrText>
      </w:r>
      <w:r w:rsidR="00572B02" w:rsidRPr="009122E1">
        <w:fldChar w:fldCharType="separate"/>
      </w:r>
      <w:r w:rsidR="00932DA6" w:rsidRPr="00932DA6">
        <w:rPr>
          <w:vertAlign w:val="superscript"/>
        </w:rPr>
        <w:t>76</w:t>
      </w:r>
      <w:r w:rsidR="00572B02" w:rsidRPr="009122E1">
        <w:fldChar w:fldCharType="end"/>
      </w:r>
      <w:r w:rsidRPr="009122E1">
        <w:t>. We considered a range of learning rate, tree complexity, and bag fraction value combinations for the model fitting process</w:t>
      </w:r>
      <w:r w:rsidR="00572B02" w:rsidRPr="009122E1">
        <w:fldChar w:fldCharType="begin"/>
      </w:r>
      <w:r w:rsidR="00932DA6">
        <w:instrText xml:space="preserve"> ADDIN ZOTERO_ITEM CSL_CITATION {"citationID":"arubbo6qho","properties":{"formattedCitation":"\\super 76\\nosupersub{}","plainCitation":"76","noteIndex":0},"citationItems":[{"id":576,"uris":["http://zotero.org/users/5415334/items/8AMMELFS"],"itemData":{"id":576,"type":"article-journal","container-title":"J Anim Ecol","DOI":"10.1111/j.1365-2656.2008.01390.x","language":"en","page":"802-813","title":"A working guide to boosted regression trees","volume":"77","author":[{"family":"Elith","given":"J."},{"family":"Leathwick","given":"J.R."},{"family":"Hastie","given":"T."}],"issued":{"date-parts":[["2008"]]}}}],"schema":"https://github.com/citation-style-language/schema/raw/master/csl-citation.json"} </w:instrText>
      </w:r>
      <w:r w:rsidR="00572B02" w:rsidRPr="009122E1">
        <w:fldChar w:fldCharType="separate"/>
      </w:r>
      <w:r w:rsidR="00932DA6" w:rsidRPr="00932DA6">
        <w:rPr>
          <w:vertAlign w:val="superscript"/>
        </w:rPr>
        <w:t>76</w:t>
      </w:r>
      <w:r w:rsidR="00572B02" w:rsidRPr="009122E1">
        <w:fldChar w:fldCharType="end"/>
      </w:r>
      <w:r w:rsidRPr="009122E1">
        <w:t xml:space="preserve">. We selected the best model with the highest PDE, and the model parameter values and optimal number of trees were used in the simplification process to avoid overfitting and to make spatial predictions. To simplify the models, we used the </w:t>
      </w:r>
      <w:proofErr w:type="spellStart"/>
      <w:r w:rsidRPr="009122E1">
        <w:t>dismo</w:t>
      </w:r>
      <w:proofErr w:type="spellEnd"/>
      <w:r w:rsidRPr="009122E1">
        <w:t xml:space="preserve"> package in R to identify the number of predictors to remove by evaluating how many predictors could be dropped without resulting in a reduction in predictive performance (see </w:t>
      </w:r>
      <w:r w:rsidR="00572B02" w:rsidRPr="009122E1">
        <w:fldChar w:fldCharType="begin"/>
      </w:r>
      <w:r w:rsidR="00932DA6">
        <w:instrText xml:space="preserve"> ADDIN ZOTERO_ITEM CSL_CITATION {"citationID":"a2qrqbkeb90","properties":{"formattedCitation":"\\super 76\\nosupersub{}","plainCitation":"76","noteIndex":0},"citationItems":[{"id":576,"uris":["http://zotero.org/users/5415334/items/8AMMELFS"],"itemData":{"id":576,"type":"article-journal","container-title":"J Anim Ecol","DOI":"10.1111/j.1365-2656.2008.01390.x","language":"en","page":"802-813","title":"A working guide to boosted regression trees","volume":"77","author":[{"family":"Elith","given":"J."},{"family":"Leathwick","given":"J.R."},{"family":"Hastie","given":"T."}],"issued":{"date-parts":[["2008"]]}}}],"schema":"https://github.com/citation-style-language/schema/raw/master/csl-citation.json"} </w:instrText>
      </w:r>
      <w:r w:rsidR="00572B02" w:rsidRPr="009122E1">
        <w:fldChar w:fldCharType="separate"/>
      </w:r>
      <w:r w:rsidR="00932DA6" w:rsidRPr="00932DA6">
        <w:rPr>
          <w:vertAlign w:val="superscript"/>
        </w:rPr>
        <w:t>76</w:t>
      </w:r>
      <w:r w:rsidR="00572B02" w:rsidRPr="009122E1">
        <w:fldChar w:fldCharType="end"/>
      </w:r>
      <w:r w:rsidR="00572B02" w:rsidRPr="009122E1">
        <w:t xml:space="preserve"> </w:t>
      </w:r>
      <w:r w:rsidRPr="009122E1">
        <w:t>Appendix B for detailed description). Following model simplification, a final model was fitted using the simplified set of predictor variables.</w:t>
      </w:r>
    </w:p>
    <w:p w14:paraId="3DFAA503" w14:textId="77777777" w:rsidR="0094415A" w:rsidRPr="009122E1" w:rsidRDefault="0094415A"/>
    <w:p w14:paraId="53992E0B" w14:textId="539C1171" w:rsidR="0094415A" w:rsidRPr="009122E1" w:rsidRDefault="00120299">
      <w:r w:rsidRPr="009122E1">
        <w:t xml:space="preserve">We modeled coral cover and targeted fish biomass as a function of water quality (modeled TSS), wave power derived from ERA5 wave model, and habitat characteristics computed from fine-scale bathymetry, which have all been shown to be important predictors of coral cover and fish biomass in other tropical regions (Supplementary Table 5). Habitat characteristics are </w:t>
      </w:r>
      <w:r w:rsidR="00572B02" w:rsidRPr="009122E1">
        <w:t>measured by</w:t>
      </w:r>
      <w:r w:rsidRPr="009122E1">
        <w:t xml:space="preserve"> metrics of depth, topography, complexity, and exposure. Habitat topography metrics, such as Bathymetric Position Index (BPI) and slope, describe the position of the reef relative to the surrounding area. Habitat complexity metrics describe the fine-scale topographic structure through slope of slope, planar curvature, and profile curvature. Slope and slope of slope were computed for two neighborhood sizes (30 and 240 m radii) to capture habitat characteristics at multiple spatial scales. Habitat exposure metrics characterized the direct and indirect effects of water flow due to fine-scale seafloor topography and directionality. These metrics were derived by computing seafloor </w:t>
      </w:r>
      <w:r w:rsidRPr="009122E1">
        <w:lastRenderedPageBreak/>
        <w:t xml:space="preserve">aspect (the steepest downslope direction of the seafloor) and were measured in degrees. We also estimated exposure to winds by calculating the circular mean and standard deviation of aspect and converted the circular mean into measures of </w:t>
      </w:r>
      <w:proofErr w:type="spellStart"/>
      <w:r w:rsidRPr="009122E1">
        <w:t>northness</w:t>
      </w:r>
      <w:proofErr w:type="spellEnd"/>
      <w:r w:rsidRPr="009122E1">
        <w:t xml:space="preserve"> and </w:t>
      </w:r>
      <w:proofErr w:type="spellStart"/>
      <w:r w:rsidRPr="009122E1">
        <w:t>eastness</w:t>
      </w:r>
      <w:proofErr w:type="spellEnd"/>
      <w:r w:rsidRPr="009122E1">
        <w:t xml:space="preserve"> using the sine and cosine functions, respectively, in ArcGIS. We assessed the spatial autocorrelation of those predictors (r &gt; 0.3) and removed the slope of slope (240m radius) (see </w:t>
      </w:r>
      <w:r w:rsidR="00572B02" w:rsidRPr="009122E1">
        <w:fldChar w:fldCharType="begin"/>
      </w:r>
      <w:r w:rsidR="00932DA6">
        <w:instrText xml:space="preserve"> ADDIN ZOTERO_ITEM CSL_CITATION {"citationID":"a2q7mchjes6","properties":{"formattedCitation":"\\super 77\\nosupersub{}","plainCitation":"77","noteIndex":0},"citationItems":[{"id":217,"uris":["http://zotero.org/users/5415334/items/3GXGJA92"],"itemData":{"id":217,"type":"article-journal","abstract":"To design effective marine reserves and support fisheries, more information on fishing patterns and impacts for targeted species is needed, as well as better understanding of their key habitats. However, fishing impacts vary geographically and are difficult to disentangle from other factors that influence targeted fish distributions. We developed a set of fishing effort and habitat layers at high resolution and employed machine learning techniques to create regional-scale seascape models and predictive maps of biomass and body length of targeted reef fishes for the main Hawaiian Islands. Spatial patterns of fishing effort were shown to be highly variable and seascape models indicated a low threshold beyond which targeted fish assemblages were severely impacted. Topographic complexity, exposure, depth, and wave power were identified as key habitat variables that influenced targeted fish distributions and defined productive habitats for reef fisheries. High targeted reef fish biomass and body length were found in areas not easily accessed by humans, while model predictions when fishing effort was set to zero showed these high values to be more widely dispersed among suitable habitats. By comparing current targeted fish distributions with those predicted when fishing effort was removed, areas with high recovery potential on each island were revealed, with average biomass recovery of 517% and mean body length increases of 59% on Oahu, the most heavily fished island. Spatial protection of these areas would aid recovery of nearshore coral reef fisheries.","container-title":"Ecological Applications","DOI":"10.1002/eap.1696","ISSN":"1939-5582","issue":"4","language":"en","license":"© 2018 by the Ecological Society of America","page":"910-925","source":"Wiley Online Library","title":"Seascape models reveal places to focus coastal fisheries management","volume":"28","author":[{"family":"Stamoulis","given":"Kostantinos A."},{"family":"Delevaux","given":"Jade M. S."},{"family":"Williams","given":"Ivor D."},{"family":"Poti","given":"Matthew"},{"family":"Lecky","given":"Joey"},{"family":"Costa","given":"Bryan"},{"family":"Kendall","given":"Matthew S."},{"family":"Pittman","given":"Simon J."},{"family":"Donovan","given":"Mary K."},{"family":"Wedding","given":"Lisa M."},{"family":"Friedlander","given":"Alan M."}],"issued":{"date-parts":[["2018"]]}}}],"schema":"https://github.com/citation-style-language/schema/raw/master/csl-citation.json"} </w:instrText>
      </w:r>
      <w:r w:rsidR="00572B02" w:rsidRPr="009122E1">
        <w:fldChar w:fldCharType="separate"/>
      </w:r>
      <w:r w:rsidR="00932DA6" w:rsidRPr="00932DA6">
        <w:rPr>
          <w:vertAlign w:val="superscript"/>
        </w:rPr>
        <w:t>77</w:t>
      </w:r>
      <w:r w:rsidR="00572B02" w:rsidRPr="009122E1">
        <w:fldChar w:fldCharType="end"/>
      </w:r>
      <w:r w:rsidR="00572B02" w:rsidRPr="009122E1">
        <w:t xml:space="preserve"> </w:t>
      </w:r>
      <w:r w:rsidRPr="009122E1">
        <w:t xml:space="preserve">for more details on processing methods). </w:t>
      </w:r>
    </w:p>
    <w:p w14:paraId="3688408D" w14:textId="77777777" w:rsidR="0094415A" w:rsidRPr="009122E1" w:rsidRDefault="0094415A"/>
    <w:p w14:paraId="242131EC" w14:textId="4F5A6AAF" w:rsidR="0094415A" w:rsidRPr="009122E1" w:rsidRDefault="00120299">
      <w:r w:rsidRPr="009122E1">
        <w:t>The bathymetry map was created by mosaicking the best available, highest resolution data sources for various regions in the study area (Supplementary Figure 7</w:t>
      </w:r>
      <w:r w:rsidR="0057250B" w:rsidRPr="009122E1">
        <w:t xml:space="preserve"> shows the spatial extents used to mask the input bathymetry data sources to create the final mosaic</w:t>
      </w:r>
      <w:r w:rsidRPr="009122E1">
        <w:t>). Most of the higher resolution data were only available for the nearshore regions of individual countries, such as Mexico</w:t>
      </w:r>
      <w:r w:rsidR="00BE2986" w:rsidRPr="009122E1">
        <w:fldChar w:fldCharType="begin"/>
      </w:r>
      <w:r w:rsidR="00932DA6">
        <w:instrText xml:space="preserve"> ADDIN ZOTERO_ITEM CSL_CITATION {"citationID":"a1jgofpeqau","properties":{"formattedCitation":"\\super 78\\nosupersub{}","plainCitation":"78","noteIndex":0},"citationItems":[{"id":8334,"uris":["http://zotero.org/users/5415334/items/8M9RWYV7"],"itemData":{"id":8334,"type":"report","event-place":"México.","note":"publisher: Comisión Nacional para el Conocimiento y Uso de la Biodiversidad","number":"escala: 1:4. edición: 2.","publisher":"Comisión Nacional para el Conocimiento y Uso de la Biodiversidad (CONABIO); EOMAP GmbH &amp; Co.KG. (EOMAP); Universidad Nacional Autónoma de México (UNAM); Centro de Investigación y de Estudios Avanzados del Instituto Politécnico Nacional (CINVESTAV); El Colegio de la Frontera Sur (ECOSUR).  (Proyecto ArrecifeSAM - Conabio).","publisher-place":"México.","source":"Google Scholar","title":"Cobertura Bentónica de los Ecosistemas Marinos del Caribe Mexicano: Cabo Catoche-Xcalak. 2018","title-short":"Cobertura Bentónica de los Ecosistemas Marinos del Caribe Mexicano","URL":"http://www.conabio.gob.mx/informacion/gis/","author":[{"family":"Cerdeira-Estrada","given":"S."},{"family":"Martínez-Clorio","given":"M. I."},{"family":"Rosique-De La Cruz","given":"L. O."},{"family":"Kolb","given":"M."},{"family":"Gonzales-Posada","given":"A. M."},{"family":"Uribe-Martínez","given":"A."},{"family":"Martell-Dubois","given":"R."},{"family":"Garza-Pérez","given":"J. R."},{"family":"Alvarez-Filip","given":"L."},{"family":"Cruz-López","given":"M. I."}],"issued":{"date-parts":[["2017"]]}}}],"schema":"https://github.com/citation-style-language/schema/raw/master/csl-citation.json"} </w:instrText>
      </w:r>
      <w:r w:rsidR="00BE2986" w:rsidRPr="009122E1">
        <w:fldChar w:fldCharType="separate"/>
      </w:r>
      <w:r w:rsidR="00932DA6" w:rsidRPr="00932DA6">
        <w:rPr>
          <w:vertAlign w:val="superscript"/>
        </w:rPr>
        <w:t>78</w:t>
      </w:r>
      <w:r w:rsidR="00BE2986" w:rsidRPr="009122E1">
        <w:fldChar w:fldCharType="end"/>
      </w:r>
      <w:r w:rsidRPr="009122E1">
        <w:t xml:space="preserve"> and Belize (Belize Coastal Zone Management Authority and Institute (CZMAI) and Belize Port Authority </w:t>
      </w:r>
      <w:r w:rsidR="00572B02" w:rsidRPr="009122E1">
        <w:t>(</w:t>
      </w:r>
      <w:r w:rsidRPr="009122E1">
        <w:t>2019). Outside of these areas, The Nature Conservancy (TNC) provided a data set derived from Sentinel-2 satellite imagery</w:t>
      </w:r>
      <w:r w:rsidR="00DE52AF" w:rsidRPr="009122E1">
        <w:fldChar w:fldCharType="begin"/>
      </w:r>
      <w:r w:rsidR="00932DA6">
        <w:instrText xml:space="preserve"> ADDIN ZOTERO_ITEM CSL_CITATION {"citationID":"a1m0712a53m","properties":{"formattedCitation":"\\super 79\\nosupersub{}","plainCitation":"79","noteIndex":0},"citationItems":[{"id":2084,"uris":["http://zotero.org/users/5415334/items/NWZ2RY5K"],"itemData":{"id":2084,"type":"article-journal","abstract":"Accurate bathymetric mapping of shallow waters (above 15 m) is essential for a wide range of scientific research, government, transport, and industry globally. Satellite-based bathymetry estimation approaches offer an alternative to traditional shipborne measurements, especially given advancements in their spatial and temporal resolution of satellite imagery, including the new Planet Dove constellation of &gt;150 satellites providing daily coastal coverage. Dove satellites provide abundant cloud-free images even over cloudy tropical coastal environment, offering an opportunity to generate frequent bathymetry maps at high spatial resolution (4 m). We developed a new adaptive bathymetry estimation algorithm for Planet Dove and similar satellites. The algorithm adaptively tunes a depth estimator according to water column attenuation conditions. The algorithm was tested at five diverse reef sites globally (Lighthouse Reef, Belize; Saona Island, Dominican Republic; St. Croix, U.S. Virgin Islands; Heron Island, Australia; Hawaii Island, U.S.) using 31 satellite images from six Dove satellites. Derived water depth was validated (RMSE = 1.22 to 1.86 m) with field-measured sampling points (61,025) ranging in depth from 1 to 15 m. Algorithm performance was best at depths of 4–10 m. This new adaptive algorithm can be effectively applied to derive high spatial resolution bathymetric maps from Planet Dove satellite imagery across a wide range of conditions.","container-title":"Remote Sensing of Environment","DOI":"10.1016/j.rse.2019.111302","ISSN":"0034-4257","journalAbbreviation":"Remote Sensing of Environment","language":"en","page":"111302","source":"ScienceDirect","title":"Adaptive bathymetry estimation for shallow coastal waters using Planet Dove satellites","volume":"232","author":[{"family":"Li","given":"Jiwei"},{"family":"Knapp","given":"David E."},{"family":"Schill","given":"Steven R."},{"family":"Roelfsema","given":"Chris"},{"family":"Phinn","given":"Stuart"},{"family":"Silman","given":"Miles"},{"family":"Mascaro","given":"Joseph"},{"family":"Asner","given":"Gregory P."}],"issued":{"date-parts":[["2019",10,1]]}}}],"schema":"https://github.com/citation-style-language/schema/raw/master/csl-citation.json"} </w:instrText>
      </w:r>
      <w:r w:rsidR="00DE52AF" w:rsidRPr="009122E1">
        <w:fldChar w:fldCharType="separate"/>
      </w:r>
      <w:r w:rsidR="00932DA6" w:rsidRPr="00932DA6">
        <w:rPr>
          <w:vertAlign w:val="superscript"/>
        </w:rPr>
        <w:t>79</w:t>
      </w:r>
      <w:r w:rsidR="00DE52AF" w:rsidRPr="009122E1">
        <w:fldChar w:fldCharType="end"/>
      </w:r>
      <w:r w:rsidR="00DE52AF" w:rsidRPr="009122E1">
        <w:t xml:space="preserve"> </w:t>
      </w:r>
      <w:r w:rsidRPr="009122E1">
        <w:t xml:space="preserve">for shallow areas (&lt; 20 m depth) across the entire region. To supplement these data sets, soundings for some highly turbid nearshore regions were digitized from digital nautical charts.  </w:t>
      </w:r>
      <w:r w:rsidR="00572B02" w:rsidRPr="009122E1">
        <w:t>F</w:t>
      </w:r>
      <w:r w:rsidRPr="009122E1">
        <w:t xml:space="preserve">inally, for deeper depths, GEBCO_2014 (version 20150318, </w:t>
      </w:r>
      <w:hyperlink r:id="rId35">
        <w:r w:rsidRPr="009122E1">
          <w:rPr>
            <w:u w:val="single"/>
          </w:rPr>
          <w:t>http://www.gebco.net</w:t>
        </w:r>
      </w:hyperlink>
      <w:r w:rsidRPr="009122E1">
        <w:t xml:space="preserve">) was used to fill in depths for all other regions of the study area. All source data were projected to UTM Zone 18N WGS-84, resampled to 30 m spatial resolution, and harmonized to represent depths as negative values prior to mosaicking. </w:t>
      </w:r>
    </w:p>
    <w:p w14:paraId="445D3002" w14:textId="11126A25" w:rsidR="00A071A9" w:rsidRPr="009122E1" w:rsidRDefault="00A071A9"/>
    <w:p w14:paraId="0FE845C7" w14:textId="1F7C88FF" w:rsidR="0094415A" w:rsidRPr="009122E1" w:rsidRDefault="00120299">
      <w:r w:rsidRPr="009122E1">
        <w:t xml:space="preserve">The response variables (i.e., the coral % cover and targeted reef fish biomass indicators) were transformed prior to modeling (square root for coral cover and fourth root for fish biomass) to approximate normality. The BRTs were independently calibrated for each coral reef indicator as a function of the terrestrial (i.e., TSS) and marine predictors (i.e., habitat and wave) at the survey point level to identify the most important predictors, their relative influence, and their ecological relationships (Supplementary Figs 8-11). First the coral model was calibrated, followed by the fish models, which included coral as a predictor (see </w:t>
      </w:r>
      <w:r w:rsidR="0057250B" w:rsidRPr="009122E1">
        <w:fldChar w:fldCharType="begin"/>
      </w:r>
      <w:r w:rsidR="00932DA6">
        <w:instrText xml:space="preserve"> ADDIN ZOTERO_ITEM CSL_CITATION {"citationID":"a1ojtt5f4b0","properties":{"formattedCitation":"\\super 76\\nosupersub{}","plainCitation":"76","noteIndex":0},"citationItems":[{"id":576,"uris":["http://zotero.org/users/5415334/items/8AMMELFS"],"itemData":{"id":576,"type":"article-journal","container-title":"J Anim Ecol","DOI":"10.1111/j.1365-2656.2008.01390.x","language":"en","page":"802-813","title":"A working guide to boosted regression trees","volume":"77","author":[{"family":"Elith","given":"J."},{"family":"Leathwick","given":"J.R."},{"family":"Hastie","given":"T."}],"issued":{"date-parts":[["2008"]]}}}],"schema":"https://github.com/citation-style-language/schema/raw/master/csl-citation.json"} </w:instrText>
      </w:r>
      <w:r w:rsidR="0057250B" w:rsidRPr="009122E1">
        <w:fldChar w:fldCharType="separate"/>
      </w:r>
      <w:r w:rsidR="00932DA6" w:rsidRPr="00932DA6">
        <w:rPr>
          <w:vertAlign w:val="superscript"/>
        </w:rPr>
        <w:t>76</w:t>
      </w:r>
      <w:r w:rsidR="0057250B" w:rsidRPr="009122E1">
        <w:fldChar w:fldCharType="end"/>
      </w:r>
      <w:r w:rsidR="0057250B" w:rsidRPr="009122E1">
        <w:t xml:space="preserve"> </w:t>
      </w:r>
      <w:r w:rsidRPr="009122E1">
        <w:t>for more details on the calibration process). The optimal model was selected based on the most variation explained using the percent deviance explained (PDE) and validated using the internal ten-fold cross validation PDE (CV PDE) (Supplementary Table 7). Spatial autocorrelation of the response variables was tested using Moran’s I Index for the ecological model residuals</w:t>
      </w:r>
      <w:r w:rsidR="0057250B" w:rsidRPr="009122E1">
        <w:fldChar w:fldCharType="begin"/>
      </w:r>
      <w:r w:rsidR="00932DA6">
        <w:instrText xml:space="preserve"> ADDIN ZOTERO_ITEM CSL_CITATION {"citationID":"a9ji0ngvpd","properties":{"formattedCitation":"\\super 80\\nosupersub{}","plainCitation":"80","noteIndex":0},"citationItems":[{"id":239,"uris":["http://zotero.org/users/5415334/items/BFQFNVLB"],"itemData":{"id":239,"type":"article-journal","container-title":"Geogr","DOI":"doi:10.1177/0309133312442522","language":"en","page":"681–692","title":"Species distribution models: Spatial autocorrelation and non-stationarity. Prog Phys","volume":"36","author":[{"family":"Miller","given":"J.A."}],"issued":{"date-parts":[["2012"]]}}}],"schema":"https://github.com/citation-style-language/schema/raw/master/csl-citation.json"} </w:instrText>
      </w:r>
      <w:r w:rsidR="0057250B" w:rsidRPr="009122E1">
        <w:fldChar w:fldCharType="separate"/>
      </w:r>
      <w:r w:rsidR="00932DA6" w:rsidRPr="00932DA6">
        <w:rPr>
          <w:vertAlign w:val="superscript"/>
        </w:rPr>
        <w:t>80</w:t>
      </w:r>
      <w:r w:rsidR="0057250B" w:rsidRPr="009122E1">
        <w:fldChar w:fldCharType="end"/>
      </w:r>
      <w:r w:rsidRPr="009122E1">
        <w:t>.</w:t>
      </w:r>
    </w:p>
    <w:p w14:paraId="5CC9AA2C" w14:textId="77777777" w:rsidR="0094415A" w:rsidRPr="009122E1" w:rsidRDefault="0094415A"/>
    <w:p w14:paraId="3F9253BE" w14:textId="77777777" w:rsidR="0094415A" w:rsidRPr="009122E1" w:rsidRDefault="00120299" w:rsidP="00C46B44">
      <w:pPr>
        <w:pStyle w:val="Heading3"/>
      </w:pPr>
      <w:bookmarkStart w:id="41" w:name="_1rvwp1q" w:colFirst="0" w:colLast="0"/>
      <w:bookmarkEnd w:id="41"/>
      <w:r w:rsidRPr="009122E1">
        <w:t>Spatial predictive mapping</w:t>
      </w:r>
    </w:p>
    <w:p w14:paraId="6BA3803B" w14:textId="1F0FADC5" w:rsidR="0094415A" w:rsidRPr="009122E1" w:rsidRDefault="00120299">
      <w:r w:rsidRPr="009122E1">
        <w:t>The calibrated models were used to predict at the pixel-level (30m) the abundance of coral (% cover) and targeted fish biomass (g/100</w:t>
      </w:r>
      <w:r w:rsidR="00932DA6">
        <w:t>m</w:t>
      </w:r>
      <w:r w:rsidR="00932DA6" w:rsidRPr="00932DA6">
        <w:rPr>
          <w:vertAlign w:val="superscript"/>
        </w:rPr>
        <w:t>2</w:t>
      </w:r>
      <w:r w:rsidRPr="009122E1">
        <w:t>) as a function of the terrestrial and marine predictors, using the geospatial layers covering the coral reef model AOI. The coral reef layer includes the extent and distribution of coral reefs present in the MAR region. The data layers were collated by the AGRRA and HRI teams. This was an effort made with the compilation of different sources of information available in the region, including the Millennium Coral Reef Mapping Project</w:t>
      </w:r>
      <w:r w:rsidR="00A071A9" w:rsidRPr="009122E1">
        <w:fldChar w:fldCharType="begin"/>
      </w:r>
      <w:r w:rsidR="00932DA6">
        <w:instrText xml:space="preserve"> ADDIN ZOTERO_ITEM CSL_CITATION {"citationID":"a234fuefg67","properties":{"formattedCitation":"\\super 81,82\\nosupersub{}","plainCitation":"81,82","noteIndex":0},"citationItems":[{"id":8333,"uris":["http://zotero.org/users/5415334/items/DFM7HQ3B"],"itemData":{"id":8333,"type":"map","edition":"Project prepared by IMaRS/USF and IRD","title":"Global coral reefs composite data set compiled from multiple sources, incorporating products from the Millennium Coral Reef Mapping","author":[{"family":"Institute for Marine Remote Sensing, University of South Florida (IMaRS/USF)","given":""},{"family":"Institut de Recherche pour le Développement (IRD)","given":""},{"family":"UNEPWCMC","given":""},{"family":"The WorldFish Center","given":""},{"family":"WRI","given":""}],"issued":{"date-parts":[["2011"]]}}},{"id":725,"uris":["http://zotero.org/users/5415334/items/FYLQR3XE"],"itemData":{"id":725,"type":"paper-conference","container-title":"Proceedings of the 10th International Coral Reef Symposium","page":"1732–1745","publisher":"Japanese Coral Reef Society Okinawa, Japan","source":"Google Scholar","title":"Global assessment of modern coral reef extent and diversity for regional science and management applications: a view from space","URL":"http://www.imars.usf.edu/MC/output_south_pacific.html","volume":"2","author":[{"family":"Andréfouët","given":"S"},{"family":"Muller-Karger","given":"FE"},{"family":"Robinson","given":"JA"},{"family":"Kranenburg","given":"C.J."},{"family":"Torres-Pulliza","given":"D"},{"family":"Spraggins","given":"SA"},{"family":"Murch","given":"B"}],"issued":{"date-parts":[["2006"]]}}}],"schema":"https://github.com/citation-style-language/schema/raw/master/csl-citation.json"} </w:instrText>
      </w:r>
      <w:r w:rsidR="00A071A9" w:rsidRPr="009122E1">
        <w:fldChar w:fldCharType="separate"/>
      </w:r>
      <w:r w:rsidR="00932DA6" w:rsidRPr="00932DA6">
        <w:rPr>
          <w:vertAlign w:val="superscript"/>
        </w:rPr>
        <w:t>81,82</w:t>
      </w:r>
      <w:r w:rsidR="00A071A9" w:rsidRPr="009122E1">
        <w:fldChar w:fldCharType="end"/>
      </w:r>
      <w:r w:rsidRPr="009122E1">
        <w:t>, new benthic habitat mapping effort through HRI</w:t>
      </w:r>
      <w:r w:rsidR="00470B3C" w:rsidRPr="009122E1">
        <w:t xml:space="preserve">, </w:t>
      </w:r>
      <w:r w:rsidRPr="009122E1">
        <w:t>Smithsonian</w:t>
      </w:r>
      <w:r w:rsidR="00470B3C" w:rsidRPr="009122E1">
        <w:t xml:space="preserve">, </w:t>
      </w:r>
      <w:proofErr w:type="spellStart"/>
      <w:r w:rsidRPr="009122E1">
        <w:t>Purkis</w:t>
      </w:r>
      <w:proofErr w:type="spellEnd"/>
      <w:r w:rsidRPr="009122E1">
        <w:t xml:space="preserve"> Partnership in Guatemala, Belize and Honduras</w:t>
      </w:r>
      <w:r w:rsidR="00EC6EF1" w:rsidRPr="009122E1">
        <w:fldChar w:fldCharType="begin"/>
      </w:r>
      <w:r w:rsidR="00932DA6">
        <w:instrText xml:space="preserve"> ADDIN ZOTERO_ITEM CSL_CITATION {"citationID":"a19r80p00cm","properties":{"formattedCitation":"\\super 83\\nosupersub{}","plainCitation":"83","noteIndex":0},"citationItems":[{"id":8336,"uris":["http://zotero.org/users/5415334/items/NXKZCX8V"],"itemData":{"id":8336,"type":"report","event-place":"Fort Pierce","publisher":"Smithsonian Institution","publisher-place":"Fort Pierce","title":"Summary report of satellite mapping of morphological and benthic habitats for the Honduran North Shore","author":[{"family":"Purkis","given":"L"}],"issued":{"date-parts":[["2016"]]}}}],"schema":"https://github.com/citation-style-language/schema/raw/master/csl-citation.json"} </w:instrText>
      </w:r>
      <w:r w:rsidR="00EC6EF1" w:rsidRPr="009122E1">
        <w:fldChar w:fldCharType="separate"/>
      </w:r>
      <w:r w:rsidR="00932DA6" w:rsidRPr="00932DA6">
        <w:rPr>
          <w:vertAlign w:val="superscript"/>
        </w:rPr>
        <w:t>83</w:t>
      </w:r>
      <w:r w:rsidR="00EC6EF1" w:rsidRPr="009122E1">
        <w:fldChar w:fldCharType="end"/>
      </w:r>
      <w:r w:rsidRPr="009122E1">
        <w:t>, a new benthic habitat mapping realized by CONABIO in Mexico</w:t>
      </w:r>
      <w:r w:rsidR="00DE52AF" w:rsidRPr="009122E1">
        <w:fldChar w:fldCharType="begin"/>
      </w:r>
      <w:r w:rsidR="00932DA6">
        <w:instrText xml:space="preserve"> ADDIN ZOTERO_ITEM CSL_CITATION {"citationID":"ag8qovo9fs","properties":{"formattedCitation":"\\super 78\\nosupersub{}","plainCitation":"78","noteIndex":0},"citationItems":[{"id":8334,"uris":["http://zotero.org/users/5415334/items/8M9RWYV7"],"itemData":{"id":8334,"type":"report","event-place":"México.","note":"publisher: Comisión Nacional para el Conocimiento y Uso de la Biodiversidad","number":"escala: 1:4. edición: 2.","publisher":"Comisión Nacional para el Conocimiento y Uso de la Biodiversidad (CONABIO); EOMAP GmbH &amp; Co.KG. (EOMAP); Universidad Nacional Autónoma de México (UNAM); Centro de Investigación y de Estudios Avanzados del Instituto Politécnico Nacional (CINVESTAV); El Colegio de la Frontera Sur (ECOSUR).  (Proyecto ArrecifeSAM - Conabio).","publisher-place":"México.","source":"Google Scholar","title":"Cobertura Bentónica de los Ecosistemas Marinos del Caribe Mexicano: Cabo Catoche-Xcalak. 2018","title-short":"Cobertura Bentónica de los Ecosistemas Marinos del Caribe Mexicano","URL":"http://www.conabio.gob.mx/informacion/gis/","author":[{"family":"Cerdeira-Estrada","given":"S."},{"family":"Martínez-Clorio","given":"M. I."},{"family":"Rosique-De La Cruz","given":"L. O."},{"family":"Kolb","given":"M."},{"family":"Gonzales-Posada","given":"A. M."},{"family":"Uribe-Martínez","given":"A."},{"family":"Martell-Dubois","given":"R."},{"family":"Garza-Pérez","given":"J. R."},{"family":"Alvarez-Filip","given":"L."},{"family":"Cruz-López","given":"M. I."}],"issued":{"date-parts":[["2017"]]}}}],"schema":"https://github.com/citation-style-language/schema/raw/master/csl-citation.json"} </w:instrText>
      </w:r>
      <w:r w:rsidR="00DE52AF" w:rsidRPr="009122E1">
        <w:fldChar w:fldCharType="separate"/>
      </w:r>
      <w:r w:rsidR="00932DA6" w:rsidRPr="00932DA6">
        <w:rPr>
          <w:vertAlign w:val="superscript"/>
        </w:rPr>
        <w:t>78</w:t>
      </w:r>
      <w:r w:rsidR="00DE52AF" w:rsidRPr="009122E1">
        <w:fldChar w:fldCharType="end"/>
      </w:r>
      <w:r w:rsidRPr="009122E1">
        <w:t>, and researchers work</w:t>
      </w:r>
      <w:r w:rsidR="0057250B" w:rsidRPr="009122E1">
        <w:fldChar w:fldCharType="begin"/>
      </w:r>
      <w:r w:rsidR="00932DA6">
        <w:instrText xml:space="preserve"> ADDIN ZOTERO_ITEM CSL_CITATION {"citationID":"a22c1t6419o","properties":{"formattedCitation":"\\super 22,84\\nosupersub{}","plainCitation":"22,84","noteIndex":0},"citationItems":[{"id":2094,"uris":["http://zotero.org/users/5415334/items/TR8BKTUE"],"itemData":{"id":2094,"type":"article-journal","container-title":"UNDP/GEF Belize Coastal Zone Management Project","source":"Google Scholar","title":"Classification scheme for marine habitats of Belize","author":[{"family":"Mumby","given":"Peter J."},{"family":"Harborne","given":"Alastair R."}],"issued":{"date-parts":[["1999"]]}}},{"id":660,"uris":["http://zotero.org/users/5415334/items/9L99AAH6"],"itemData":{"id":660,"type":"article-journal","abstract":"The Mesoamerican Reef (MAR) is an interconnected system that supports the local economies of four countries through the provision of seafood and tourism. Considerable financial, research and management effort has been invested in this priority ecoregion, whose boundaries were defined more than 18 yr ago based on best available data on oceanographic patterns, reef and watershed distribution. The long-term persistence of the MAR depends, however, on ensuring that all of its constituent parts are appropriately managed, and the current boundaries may not respond to this need. Here we assess the suitability of the current boundaries of the MAR using information on physical environments and larval connectivity of three key species. Our research indicates the boundaries of the ecoregion require an adjustment, as the exclusion of key areas in eastern Honduras might jeopardize the persistence of the entire network of connected reefs, and areas in northern Yucatan belong to a different environmental regime and may require different management strategies.","container-title":"Coral Reefs","DOI":"10.1007/s00338-017-1595-4","ISSN":"1432-0975","issue":"4","journalAbbreviation":"Coral Reefs","language":"en","page":"1039-1046","source":"Springer Link","title":"A case for redefining the boundaries of the Mesoamerican Reef Ecoregion","volume":"36","author":[{"family":"Chollett","given":"Iliana"},{"family":"Garavelli","given":"Lysel"},{"family":"Holstein","given":"Daniel"},{"family":"Cherubin","given":"Laurent"},{"family":"Fulton","given":"Stuart"},{"family":"Box","given":"Stephen J."}],"issued":{"date-parts":[["2017",12,1]]}}}],"schema":"https://github.com/citation-style-language/schema/raw/master/csl-citation.json"} </w:instrText>
      </w:r>
      <w:r w:rsidR="0057250B" w:rsidRPr="009122E1">
        <w:fldChar w:fldCharType="separate"/>
      </w:r>
      <w:r w:rsidR="00932DA6" w:rsidRPr="00932DA6">
        <w:rPr>
          <w:vertAlign w:val="superscript"/>
        </w:rPr>
        <w:t>22,84</w:t>
      </w:r>
      <w:r w:rsidR="0057250B" w:rsidRPr="009122E1">
        <w:fldChar w:fldCharType="end"/>
      </w:r>
      <w:r w:rsidRPr="009122E1">
        <w:t xml:space="preserve">. Different benthic habitats present in the classifications and characterizations carried out were considered coral reefs, among these habitats are Coral framework, Coral framework with algae, Individual patch reefs, Pavement with gorgonians, and Spur and groove. Different collaborating partners who carry out monitoring and research work on coral reefs in the region reviewed the layer resulting from this compilation of information. It should be noted that this new information layer includes many reefs, not previously identified in global information </w:t>
      </w:r>
      <w:r w:rsidRPr="009122E1">
        <w:lastRenderedPageBreak/>
        <w:t xml:space="preserve">layers, such as the Cayman Crown reefs in Guatemala and several coral reef areas in Honduras. The habitat classes for each map corresponding to hard bottom or habitat types with corals were merged into a habitat footprint. </w:t>
      </w:r>
    </w:p>
    <w:p w14:paraId="7A7B39F6" w14:textId="77777777" w:rsidR="0094415A" w:rsidRPr="009122E1" w:rsidRDefault="0094415A"/>
    <w:p w14:paraId="646B8D2C" w14:textId="06875BBA" w:rsidR="0094415A" w:rsidRPr="009122E1" w:rsidRDefault="00120299">
      <w:r w:rsidRPr="009122E1">
        <w:t>First, we spatially predicted the coral habitat layer as a function of its key predictors, followed by the spatial predictions of the targeted fish biomass indicators as a function of their respective final predictors, including the predicted distribution of the coral indicator. A key limitation with this modeling approach is the ability to predict change in coral cover and fish biomass are bounded by the range of the predictors under current conditions (i.e</w:t>
      </w:r>
      <w:r w:rsidR="00932DA6">
        <w:t>.</w:t>
      </w:r>
      <w:r w:rsidRPr="009122E1">
        <w:t>, the calibration data). When the scenarios’ predictors range exceeds the calibration range, the model will extrapolate coral cover or fish biomass at a constant value, which corresponds to the highest values of the predictors under current conditions</w:t>
      </w:r>
      <w:r w:rsidR="0057250B" w:rsidRPr="009122E1">
        <w:fldChar w:fldCharType="begin"/>
      </w:r>
      <w:r w:rsidR="00932DA6">
        <w:instrText xml:space="preserve"> ADDIN ZOTERO_ITEM CSL_CITATION {"citationID":"a1f3q50t8o7","properties":{"formattedCitation":"\\super 85\\nosupersub{}","plainCitation":"85","noteIndex":0},"citationItems":[{"id":2036,"uris":["http://zotero.org/users/5415334/items/ZWLTY2Z4"],"itemData":{"id":2036,"type":"article-journal","abstract":"The aim of this project was to develop and evaluate methods to improve the prediction of species in geographic space. For some applications such as climate change and invasive species, these methods must be used to make predictions outside the ranges of the data used to build the models, making validation even more important. New methods have arisen in statistics and machine learning to deal with these issues.","language":"en","page":"43","source":"Zotero","title":"Reasons for differing performances of species distribution models","author":[{"family":"Elith","given":"Jane"}],"issued":{"date-parts":[["2008"]]}}}],"schema":"https://github.com/citation-style-language/schema/raw/master/csl-citation.json"} </w:instrText>
      </w:r>
      <w:r w:rsidR="0057250B" w:rsidRPr="009122E1">
        <w:fldChar w:fldCharType="separate"/>
      </w:r>
      <w:r w:rsidR="00932DA6" w:rsidRPr="00932DA6">
        <w:rPr>
          <w:vertAlign w:val="superscript"/>
        </w:rPr>
        <w:t>85</w:t>
      </w:r>
      <w:r w:rsidR="0057250B" w:rsidRPr="009122E1">
        <w:fldChar w:fldCharType="end"/>
      </w:r>
      <w:r w:rsidRPr="009122E1">
        <w:t xml:space="preserve">. Consequently, the potential increase in coral cover or fish biomass in response to improved environmental conditions, such as TSS, caused by the considered scenarios may be underestimated. To ground-truth the predictions under current conditions (baseline), the predicted values of the coral reef indicators were sampled using bilinear interpolation at the location of the reef survey and compared to the empirical coral reef indicators values using the p-value of a linear regression. The predicted maps were also overlaid with the survey point values for each indicator using the same color ramp scale for the legend for visual comparison. All this ecological modeling was implemented in the R software with the </w:t>
      </w:r>
      <w:proofErr w:type="spellStart"/>
      <w:r w:rsidRPr="009122E1">
        <w:t>gbm</w:t>
      </w:r>
      <w:proofErr w:type="spellEnd"/>
      <w:r w:rsidRPr="009122E1">
        <w:t xml:space="preserve"> and </w:t>
      </w:r>
      <w:proofErr w:type="spellStart"/>
      <w:r w:rsidRPr="009122E1">
        <w:t>dismo</w:t>
      </w:r>
      <w:proofErr w:type="spellEnd"/>
      <w:r w:rsidRPr="009122E1">
        <w:t xml:space="preserve"> packages</w:t>
      </w:r>
      <w:r w:rsidR="0057250B" w:rsidRPr="009122E1">
        <w:fldChar w:fldCharType="begin"/>
      </w:r>
      <w:r w:rsidR="00932DA6">
        <w:instrText xml:space="preserve"> ADDIN ZOTERO_ITEM CSL_CITATION {"citationID":"a1tt8cndunr","properties":{"formattedCitation":"\\super 86,87\\nosupersub{}","plainCitation":"86,87","noteIndex":0},"citationItems":[{"id":336,"uris":["http://zotero.org/users/5415334/items/ZSTAEAI4"],"itemData":{"id":336,"type":"article-journal","container-title":"Update","issue":"1","page":"2007","source":"Google Scholar","title":"Generalized Boosted Models: A guide to the gbm package","title-short":"Generalized Boosted Models","volume":"1","author":[{"family":"Ridgeway","given":"Greg"}],"issued":{"date-parts":[["2007"]]}}},{"id":265,"uris":["http://zotero.org/users/5415334/items/58Y5U7J9"],"itemData":{"id":265,"type":"software","title":"R package, dismo: Species distribution modeling","author":[{"family":"Hijmans","given":"R.J."},{"family":"Phillips","given":"S."},{"family":"Leathwick","given":"J."},{"family":"Elith","given":"J."}],"issued":{"date-parts":[["2014"]]}}}],"schema":"https://github.com/citation-style-language/schema/raw/master/csl-citation.json"} </w:instrText>
      </w:r>
      <w:r w:rsidR="0057250B" w:rsidRPr="009122E1">
        <w:fldChar w:fldCharType="separate"/>
      </w:r>
      <w:r w:rsidR="00932DA6" w:rsidRPr="00932DA6">
        <w:rPr>
          <w:vertAlign w:val="superscript"/>
        </w:rPr>
        <w:t>86,87</w:t>
      </w:r>
      <w:r w:rsidR="0057250B" w:rsidRPr="009122E1">
        <w:fldChar w:fldCharType="end"/>
      </w:r>
      <w:r w:rsidRPr="009122E1">
        <w:t>.</w:t>
      </w:r>
    </w:p>
    <w:p w14:paraId="0D13C61A" w14:textId="77777777" w:rsidR="0094415A" w:rsidRPr="009122E1" w:rsidRDefault="0094415A" w:rsidP="0057250B">
      <w:bookmarkStart w:id="42" w:name="_4bvk7pj" w:colFirst="0" w:colLast="0"/>
      <w:bookmarkEnd w:id="42"/>
    </w:p>
    <w:p w14:paraId="4AA38340" w14:textId="77777777" w:rsidR="0094415A" w:rsidRPr="009122E1" w:rsidRDefault="00120299" w:rsidP="00C46B44">
      <w:pPr>
        <w:pStyle w:val="Heading2"/>
      </w:pPr>
      <w:bookmarkStart w:id="43" w:name="_2r0uhxc" w:colFirst="0" w:colLast="0"/>
      <w:bookmarkEnd w:id="43"/>
      <w:r w:rsidRPr="009122E1">
        <w:t>Coastal Vulnerability model</w:t>
      </w:r>
    </w:p>
    <w:p w14:paraId="7DEF03BD" w14:textId="4C657D41" w:rsidR="0094415A" w:rsidRPr="009122E1" w:rsidRDefault="00120299">
      <w:r w:rsidRPr="009122E1">
        <w:t xml:space="preserve">To model coastal risk </w:t>
      </w:r>
      <w:r w:rsidR="00143F81" w:rsidRPr="009122E1">
        <w:t>reduction,</w:t>
      </w:r>
      <w:r w:rsidRPr="009122E1">
        <w:t xml:space="preserve"> we used</w:t>
      </w:r>
      <w:r w:rsidRPr="009122E1">
        <w:rPr>
          <w:sz w:val="26"/>
          <w:szCs w:val="26"/>
        </w:rPr>
        <w:t xml:space="preserve"> </w:t>
      </w:r>
      <w:r w:rsidRPr="009122E1">
        <w:t xml:space="preserve">the </w:t>
      </w:r>
      <w:proofErr w:type="spellStart"/>
      <w:r w:rsidRPr="009122E1">
        <w:t>InVEST</w:t>
      </w:r>
      <w:proofErr w:type="spellEnd"/>
      <w:r w:rsidRPr="009122E1">
        <w:t xml:space="preserve"> Coastal Vulnerability model</w:t>
      </w:r>
      <w:r w:rsidR="00143F81" w:rsidRPr="009122E1">
        <w:t>. The Coastal Vulnerability model</w:t>
      </w:r>
      <w:r w:rsidRPr="009122E1">
        <w:t xml:space="preserve"> utilizes an index-based approach to understand the relative risk of exposure to coastal hazards along a stretch of </w:t>
      </w:r>
      <w:r w:rsidR="0011720D" w:rsidRPr="009122E1">
        <w:t>coastline and</w:t>
      </w:r>
      <w:r w:rsidRPr="009122E1">
        <w:t xml:space="preserve"> identifies where coastal and marine habitats have the greatest potential for providing coastal protection.  The model computes the relative exposure of the shoreline to flooding and erosion based on the following characteristics: habitat type and extent, coastal elevation, exposure to wind and waves, shoreline geomorphology, and storm surge potential</w:t>
      </w:r>
      <w:r w:rsidR="0057250B" w:rsidRPr="009122E1">
        <w:fldChar w:fldCharType="begin"/>
      </w:r>
      <w:r w:rsidR="00932DA6">
        <w:instrText xml:space="preserve"> ADDIN ZOTERO_ITEM CSL_CITATION {"citationID":"a1opik6thor","properties":{"formattedCitation":"\\super 31,88,89\\nosupersub{}","plainCitation":"31,88,89","noteIndex":0},"citationItems":[{"id":644,"uris":["http://zotero.org/users/5415334/items/A9E7PYD6"],"itemData":{"id":644,"type":"article-journal","abstract":"Climate change and population growth are degrading coastal ecosystems and increasing risks to communities and infrastructure. Reliance on seawalls and other types of hardened shorelines is unsustainable in an era of rising seas, given the costs to build and maintain these structures and their unintended consequences on ecosystems. This is especially true for communities that depend on coastal and marine ecosystems for livelihoods and sustenance. Protecting and restoring coral reefs and coastal forests can be lower cost, sustainable alternatives for shoreline protection. However, decision-makers often lack basic information about where and under what conditions ecosystems reduce risk to coastal hazards and who would benefit. To better understand where to prioritize ecosystems for coastal protection, we assessed risk reduction provided by coral reefs, mangroves, and seagrass along the entire coast of The Bahamas, under current and future climate scenarios. Modeled results show that the population most exposed to coastal hazards would more than double with future sea-level rise and more than triple if ecosystems were lost or degraded. We also found that ecosystem-based risk reduction differs across islands due to variation in a suite of ecological, physical, and social variables. On some populated islands, like Grand Bahama and Abaco, habitats provide protection to disproportionately large numbers of people compared to the rest of the country. Risk reduction provided by ecosystems is also evident for several sparsely populated, remote coastal communities, in some cases with large elderly populations. The results from our analyses were critical for engaging policy-makers in discussions about employing natural and nature-based features for coastal resilience. After hurricanes Joaquin and Matthew hit The Bahamas in 2016 and 2017, our assessment of coastal risk reduction and the multiple benefits provided by coastal ecosystems helped pave the way for an innovative loan from the Inter-American Development Bank to the Government of The Bahamas to invest in mangrove restoration for coastal resilience. This work serves as an example for other regions and investors aiming to use assessments of ecosystem services to inform financing of natural and nature-based approaches for coastal resilience and climate adaptation.","container-title":"Frontiers in Marine Science","DOI":"10.3389/fmars.2019.00556","ISSN":"2296-7745","journalAbbreviation":"Front. Mar. Sci.","language":"English","note":"publisher: Frontiers","source":"Frontiers","title":"Advancing Coastal Risk Reduction Science and Implementation by Accounting for Climate, Ecosystems, and People","URL":"https://www.frontiersin.org/articles/10.3389/fmars.2019.00556/full","volume":"6","author":[{"family":"Silver","given":"Jessica M."},{"family":"Arkema","given":"Katie K."},{"family":"Griffin","given":"Robert M."},{"family":"Lashley","given":"Brett"},{"family":"Lemay","given":"Michele"},{"family":"Maldonado","given":"Sergio"},{"family":"Moultrie","given":"Stacey H."},{"family":"Ruckelshaus","given":"Mary"},{"family":"Schill","given":"Steven"},{"family":"Thomas","given":"Adelle"},{"family":"Wyatt","given":"Katherine"},{"family":"Verutes","given":"Gregory"}],"accessed":{"date-parts":[["2020",3,6]]},"issued":{"date-parts":[["2019"]]}}},{"id":8268,"uris":["http://zotero.org/users/5415334/items/XNPJZHRI"],"itemData":{"id":8268,"type":"report","publisher":"Stanford University, University of Minnesota, Chinese Academy of Sciences, The Nature Conservancy, World Wildlife Fund, and Stockholm Resilience Centre.","title":"InVEST 3.9.","URL":"http://releases.naturalcapitalproject.org/invest-userguide/latest/","author":[{"family":"Natural Capital Project","given":""}],"issued":{"date-parts":[["2020"]]}}},{"id":8315,"uris":["http://zotero.org/users/5415334/items/62R3V7SI"],"itemData":{"id":8315,"type":"article-journal","container-title":"Nature climate change","issue":"10","note":"publisher: Nature Publishing Group UK London","page":"913–918","source":"Google Scholar","title":"Coastal habitats shield people and property from sea-level rise and storms","volume":"3","author":[{"family":"Arkema","given":"Katie K."},{"family":"Guannel","given":"Greg"},{"family":"Verutes","given":"Gregory"},{"family":"Wood","given":"Spencer A."},{"family":"Guerry","given":"Anne"},{"family":"Ruckelshaus","given":"Mary"},{"family":"Kareiva","given":"Peter"},{"family":"Lacayo","given":"Martin"},{"family":"Silver","given":"Jessica M."}],"issued":{"date-parts":[["2013"]]}}}],"schema":"https://github.com/citation-style-language/schema/raw/master/csl-citation.json"} </w:instrText>
      </w:r>
      <w:r w:rsidR="0057250B" w:rsidRPr="009122E1">
        <w:fldChar w:fldCharType="separate"/>
      </w:r>
      <w:r w:rsidR="00932DA6" w:rsidRPr="00932DA6">
        <w:rPr>
          <w:vertAlign w:val="superscript"/>
        </w:rPr>
        <w:t>31,88,89</w:t>
      </w:r>
      <w:r w:rsidR="0057250B" w:rsidRPr="009122E1">
        <w:fldChar w:fldCharType="end"/>
      </w:r>
      <w:r w:rsidRPr="009122E1">
        <w:t>.</w:t>
      </w:r>
    </w:p>
    <w:p w14:paraId="556F7387" w14:textId="77777777" w:rsidR="0094415A" w:rsidRPr="009122E1" w:rsidRDefault="0094415A"/>
    <w:p w14:paraId="2FAFE446" w14:textId="07A664F8" w:rsidR="0094415A" w:rsidRPr="009122E1" w:rsidRDefault="00120299">
      <w:r w:rsidRPr="009122E1">
        <w:t>We considered coral with at least 10% live coral cover to be healthy enough to provide coastal protection services, but coral with less than 10% coral cover was considered too degraded to provide services.  There is evidence that the ability for coral reefs to provide coastal protection services is influenced by factors including coral health and rugosity</w:t>
      </w:r>
      <w:r w:rsidR="00A071A9" w:rsidRPr="009122E1">
        <w:fldChar w:fldCharType="begin"/>
      </w:r>
      <w:r w:rsidR="00932DA6">
        <w:instrText xml:space="preserve"> ADDIN ZOTERO_ITEM CSL_CITATION {"citationID":"a151998q7ls","properties":{"formattedCitation":"\\super 90\\uc0\\u8211{}92\\nosupersub{}","plainCitation":"90–92","noteIndex":0},"citationItems":[{"id":8331,"uris":["http://zotero.org/users/5415334/items/E3V9TAEI"],"itemData":{"id":8331,"type":"article-journal","container-title":"Estuarine, Coastal and Shelf Science","issue":"2-3","note":"publisher: Elsevier","page":"223–234","source":"Google Scholar","title":"Coral mortality increases wave energy reaching shores protected by reef flats: examples from the Seychelles","title-short":"Coral mortality increases wave energy reaching shores protected by reef flats","volume":"64","author":[{"family":"Sheppard","given":"Charles"},{"family":"Dixon","given":"David J."},{"family":"Gourlay","given":"Michael"},{"family":"Sheppard","given":"Anne"},{"family":"Payet","given":"Rolph"}],"issued":{"date-parts":[["2005"]]}}},{"id":8327,"uris":["http://zotero.org/users/5415334/items/F42X849R"],"itemData":{"id":8327,"type":"article-journal","container-title":"Geophysical Research Letters","issue":"15","note":"publisher: Wiley Online Library","page":"6407–6415","source":"Google Scholar","title":"The influence of coral reefs and climate change on wave-driven flooding of tropical coastlines","volume":"42","author":[{"family":"Quataert","given":"Ellen"},{"family":"Storlazzi","given":"Curt"},{"family":"Van Rooijen","given":"Arnold"},{"family":"Cheriton","given":"Olivia"},{"family":"Van Dongeren","given":"Ap"}],"issued":{"date-parts":[["2015"]]}}},{"id":8329,"uris":["http://zotero.org/users/5415334/items/UJBUNU6Q"],"itemData":{"id":8329,"type":"article-journal","container-title":"Journal of environmental management","note":"publisher: Elsevier","page":"146–161","source":"Google Scholar","title":"Coral reefs for coastal protection: A new methodological approach and engineering case study in Grenada","title-short":"Coral reefs for coastal protection","volume":"210","author":[{"family":"Reguero","given":"Borja G."},{"family":"Beck","given":"Michael W."},{"family":"Agostini","given":"Vera N."},{"family":"Kramer","given":"Philip"},{"family":"Hancock","given":"Boze"}],"issued":{"date-parts":[["2018"]]}}}],"schema":"https://github.com/citation-style-language/schema/raw/master/csl-citation.json"} </w:instrText>
      </w:r>
      <w:r w:rsidR="00A071A9" w:rsidRPr="009122E1">
        <w:fldChar w:fldCharType="separate"/>
      </w:r>
      <w:r w:rsidR="00932DA6" w:rsidRPr="00932DA6">
        <w:rPr>
          <w:vertAlign w:val="superscript"/>
        </w:rPr>
        <w:t>90–92</w:t>
      </w:r>
      <w:r w:rsidR="00A071A9" w:rsidRPr="009122E1">
        <w:fldChar w:fldCharType="end"/>
      </w:r>
      <w:r w:rsidRPr="009122E1">
        <w:t xml:space="preserve">, and the 10% threshold used in this study was chosen based on the Healthy Reef Initiative.   </w:t>
      </w:r>
    </w:p>
    <w:p w14:paraId="09D5304B" w14:textId="77777777" w:rsidR="0094415A" w:rsidRPr="009122E1" w:rsidRDefault="0094415A"/>
    <w:p w14:paraId="52AA5F13" w14:textId="77777777" w:rsidR="0094415A" w:rsidRPr="009122E1" w:rsidRDefault="00120299">
      <w:r w:rsidRPr="009122E1">
        <w:t>We modeled coastal protection for each 250m shoreline segment across the three countries.  Our scenarios reflected changes in the extent of healthy coral (&gt;= 10% live coral cover) resulting from each management action, with all other variables (i.e. coastal relief, geomorphology, etc.) remaining the same.  For each shoreline segment the model produced a coastal exposure index, ranging from 1-5 with 5 representing the greatest potential risk of exposure to coastal hazards and 1 the least.  The metrics reported were calculated by taking the difference between the baseline and scenario coastal exposure values for each management scenario.  This isolates the role that changes in coral health and extent, resulting from watershed management related improvements to water quality, play in providing coastal protection services for the shoreline.</w:t>
      </w:r>
    </w:p>
    <w:p w14:paraId="6D0E2DB9" w14:textId="77777777" w:rsidR="0094415A" w:rsidRPr="009122E1" w:rsidRDefault="0094415A">
      <w:pPr>
        <w:rPr>
          <w:highlight w:val="yellow"/>
        </w:rPr>
      </w:pPr>
    </w:p>
    <w:p w14:paraId="53FCF988" w14:textId="77777777" w:rsidR="0094415A" w:rsidRPr="009122E1" w:rsidRDefault="00120299" w:rsidP="00C46B44">
      <w:pPr>
        <w:pStyle w:val="Heading2"/>
      </w:pPr>
      <w:bookmarkStart w:id="44" w:name="_1664s55" w:colFirst="0" w:colLast="0"/>
      <w:bookmarkEnd w:id="44"/>
      <w:r w:rsidRPr="009122E1">
        <w:lastRenderedPageBreak/>
        <w:t>Tourism model</w:t>
      </w:r>
    </w:p>
    <w:p w14:paraId="2AFDC2D4" w14:textId="58501BCD" w:rsidR="0094415A" w:rsidRPr="009122E1" w:rsidRDefault="00120299">
      <w:r w:rsidRPr="009122E1">
        <w:t xml:space="preserve">We used a two-step approach to model the effects of the adaptation interventions on nature-based tourism, building on the </w:t>
      </w:r>
      <w:proofErr w:type="spellStart"/>
      <w:r w:rsidRPr="009122E1">
        <w:t>InVEST</w:t>
      </w:r>
      <w:proofErr w:type="spellEnd"/>
      <w:r w:rsidRPr="009122E1">
        <w:t xml:space="preserve"> Recreation model</w:t>
      </w:r>
      <w:r w:rsidR="0057250B" w:rsidRPr="009122E1">
        <w:fldChar w:fldCharType="begin"/>
      </w:r>
      <w:r w:rsidR="00932DA6">
        <w:instrText xml:space="preserve"> ADDIN ZOTERO_ITEM CSL_CITATION {"citationID":"a1ops4ap4kg","properties":{"formattedCitation":"\\super 31,93\\nosupersub{}","plainCitation":"31,93","noteIndex":0},"citationItems":[{"id":135,"uris":["http://zotero.org/users/5415334/items/63XTEVQ6"],"itemData":{"id":135,"type":"article-journal","abstract":"Scientists have traditionally studied recreation in nature by conducting surveys at entrances to major attractions such as national parks. This method is expensive and provides limited spatial and temporal coverage. A new source of information is available from online social media websites such as flickr. Here, we test whether this source of “big data” can be used to approximate visitation rates. We use the locations of photographs in flickr to estimate visitation rates at 836 recreational sites around the world and use information from the profiles of the photographers to derive travelers' origins. We compare these estimates to empirical data at each site and conclude that the crowd-sourced information can indeed serve as a reliable proxy for empirical visitation rates. This new approach offers opportunities to understand which elements of nature attract people to locations around the globe and whether changes in ecosystems will alter visitation rates.","container-title":"Scientific Reports","DOI":"10.1038/srep02976","ISSN":"2045-2322","issue":"1","journalAbbreviation":"Sci Rep","language":"en","license":"2013 The Author(s)","note":"Bandiera_abtest: a\nCc_license_type: cc_y\nCg_type: Nature Research Journals\nnumber: 1\nPrimary_atype: Research\npublisher: Nature Publishing Group\nSubject_term: Conservation biology;Ecosystem services;Environmental economics;Socioeconomic scenarios\nSubject_term_id: conservation;ecosystem-services;environmental-economics;socioeconomic-scenarios","page":"2976","source":"www.nature.com","title":"Using social media to quantify nature-based tourism and recreation","volume":"3","author":[{"family":"Wood","given":"Spencer A."},{"family":"Guerry","given":"Anne D."},{"family":"Silver","given":"Jessica M."},{"family":"Lacayo","given":"Martin"}],"issued":{"date-parts":[["2013",10,17]]}}},{"id":8268,"uris":["http://zotero.org/users/5415334/items/XNPJZHRI"],"itemData":{"id":8268,"type":"report","publisher":"Stanford University, University of Minnesota, Chinese Academy of Sciences, The Nature Conservancy, World Wildlife Fund, and Stockholm Resilience Centre.","title":"InVEST 3.9.","URL":"http://releases.naturalcapitalproject.org/invest-userguide/latest/","author":[{"family":"Natural Capital Project","given":""}],"issued":{"date-parts":[["2020"]]}}}],"schema":"https://github.com/citation-style-language/schema/raw/master/csl-citation.json"} </w:instrText>
      </w:r>
      <w:r w:rsidR="0057250B" w:rsidRPr="009122E1">
        <w:fldChar w:fldCharType="separate"/>
      </w:r>
      <w:r w:rsidR="00932DA6" w:rsidRPr="00932DA6">
        <w:rPr>
          <w:vertAlign w:val="superscript"/>
        </w:rPr>
        <w:t>31,93</w:t>
      </w:r>
      <w:r w:rsidR="0057250B" w:rsidRPr="009122E1">
        <w:fldChar w:fldCharType="end"/>
      </w:r>
      <w:r w:rsidRPr="009122E1">
        <w:t>. First, we created spatially explicit maps of tourism across the MAR region using the locations of posts to the social media platforms Flickr and Twitter, as well as national statistics on total tourism to each country</w:t>
      </w:r>
      <w:r w:rsidR="0057250B" w:rsidRPr="009122E1">
        <w:fldChar w:fldCharType="begin"/>
      </w:r>
      <w:r w:rsidR="00932DA6">
        <w:instrText xml:space="preserve"> ADDIN ZOTERO_ITEM CSL_CITATION {"citationID":"a2d5dinhte7","properties":{"formattedCitation":"\\super 13,56,94\\nosupersub{}","plainCitation":"13,56,94","noteIndex":0},"citationItems":[{"id":8275,"uris":["http://zotero.org/users/5415334/items/Z7P7EHTE"],"itemData":{"id":8275,"type":"article-journal","container-title":"Nature Ecology &amp; Evolution","title":"Evidence-based target setting informs blue carbon strategies for Nationally Determined Contributions","author":[{"family":"Arkema","given":"Katie K."},{"family":"Delevaux","given":"JMS"},{"family":"Silver","given":"Jessica M."},{"family":"Winder","given":"SG"},{"family":"Schile-Beers","given":"Lisa"},{"family":"Bood","given":"Nadia"},{"family":"Cooks","given":"Steve"},{"family":"Douthwaite","given":"Karen"},{"family":"Scarborough","given":"Courtney"},{"family":"Hawthorne","given":"Peter L."},{"family":"Hickey","given":"Thomas"},{"family":"Mattis","given":"Colin"},{"family":"Rosado","given":"Andria"},{"family":"Ruckelshaus","given":"Mary"},{"family":"Unger","given":"Moritz","non-dropping-particle":"von"},{"family":"Young","given":"Arlene"}],"issued":{"date-parts":[["2023"]]}}},{"id":7,"uris":["http://zotero.org/users/5415334/items/8EBUUWCX"],"itemData":{"id":7,"type":"article-journal","abstract":"Recent calls for ocean planning envision informed management of social and ecological systems to sustain delivery of ecosystem services to people. However, until now, no coastal and marine planning process has applied an ecosystem-services framework to understand how human activities affect the flow of benefits, to create scenarios, and to design a management plan. We developed models that quantify services provided by corals, mangroves, and seagrasses. We used these models within an extensive engagement process to design a national spatial plan for Belize’s coastal zone. Through iteration of modeling and stakeholder engagement, we developed a preferred plan, currently under formal consideration by the Belizean government. Our results suggest that the preferred plan will lead to greater returns from coastal protection and tourism than outcomes from scenarios oriented toward achieving either conservation or development goals. The plan will also reduce impacts to coastal habitat and increase revenues from lobster fishing relative to current management. By accounting for spatial variation in the impacts of coastal and ocean activities on benefits that ecosystems provide to people, our models allowed stakeholders and policymakers to refine zones of human use. The final version of the preferred plan improved expected coastal protection by &gt;25% and more than doubled the revenue from fishing, compared with earlier versions based on stakeholder preferences alone. Including outcomes in terms of ecosystem-service supply and value allowed for explicit consideration of multiple benefits from oceans and coasts that typically are evaluated separately in management decisions.","container-title":"Proceedings of the National Academy of Sciences","DOI":"10.1073/pnas.1406483112","ISSN":"0027-8424, 1091-6490","issue":"24","journalAbbreviation":"PNAS","language":"en","note":"publisher: National Academy of Sciences\nsection: Biological Sciences\nPMID: 26082545","page":"7390-7395","source":"www.pnas.org","title":"Embedding ecosystem services in coastal planning leads to better outcomes for people and nature","volume":"112","author":[{"family":"Arkema","given":"KK"},{"family":"Verutes","given":"GM"},{"family":"Wood","given":"SA"},{"family":"Clarke-Samuels","given":"C"},{"family":"Rosado","given":"S"},{"family":"Canto","given":"M"},{"family":"Rosenthal","given":"A"},{"family":"Ruckelshaus","given":"M"},{"family":"Guannel","given":"G"},{"family":"Toft","given":"J"},{"family":"Faries","given":"J"},{"family":"Silver","given":"JM"},{"family":"Griffin","given":"R"},{"family":"Guerry","given":"AD"}],"issued":{"date-parts":[["2015"]]}}},{"id":8321,"uris":["http://zotero.org/users/5415334/items/5NG3JZDK"],"itemData":{"id":8321,"type":"article-journal","container-title":"Land","issue":"5","note":"publisher: MDPI","page":"73","source":"Google Scholar","title":"The geographic spread and preferences of tourists revealed by user-generated information on Jeju Island, South Korea","volume":"8","author":[{"family":"Fisher","given":"David M."},{"family":"Wood","given":"Spencer A."},{"family":"Roh","given":"Young-Hee"},{"family":"Kim","given":"Choong-Ki"}],"issued":{"date-parts":[["2019"]]}}}],"schema":"https://github.com/citation-style-language/schema/raw/master/csl-citation.json"} </w:instrText>
      </w:r>
      <w:r w:rsidR="0057250B" w:rsidRPr="009122E1">
        <w:fldChar w:fldCharType="separate"/>
      </w:r>
      <w:r w:rsidR="00932DA6" w:rsidRPr="00932DA6">
        <w:rPr>
          <w:vertAlign w:val="superscript"/>
        </w:rPr>
        <w:t>13,56,94</w:t>
      </w:r>
      <w:r w:rsidR="0057250B" w:rsidRPr="009122E1">
        <w:fldChar w:fldCharType="end"/>
      </w:r>
      <w:r w:rsidRPr="009122E1">
        <w:t>. Then, we estimated the relative importance of healthy ecosystems (including coastal forests and coral) to tourism in the region using a revealed preference approach</w:t>
      </w:r>
      <w:r w:rsidR="00DF43E4" w:rsidRPr="009122E1">
        <w:fldChar w:fldCharType="begin"/>
      </w:r>
      <w:r w:rsidR="00932DA6">
        <w:instrText xml:space="preserve"> ADDIN ZOTERO_ITEM CSL_CITATION {"citationID":"a113eu917qb","properties":{"formattedCitation":"\\super 94\\uc0\\u8211{}97\\nosupersub{}","plainCitation":"94–97","noteIndex":0},"citationItems":[{"id":8321,"uris":["http://zotero.org/users/5415334/items/5NG3JZDK"],"itemData":{"id":8321,"type":"article-journal","container-title":"Land","issue":"5","note":"publisher: MDPI","page":"73","source":"Google Scholar","title":"The geographic spread and preferences of tourists revealed by user-generated information on Jeju Island, South Korea","volume":"8","author":[{"family":"Fisher","given":"David M."},{"family":"Wood","given":"Spencer A."},{"family":"Roh","given":"Young-Hee"},{"family":"Kim","given":"Choong-Ki"}],"issued":{"date-parts":[["2019"]]}}},{"id":8319,"uris":["http://zotero.org/users/5415334/items/AFGLAXNU"],"itemData":{"id":8319,"type":"article-journal","container-title":"Computers, Environment and Urban Systems","note":"publisher: Elsevier","page":"38–50","source":"Google Scholar","title":"Geolocated social media as a rapid indicator of park visitation and equitable park access","volume":"72","author":[{"family":"Hamstead","given":"Zoé A."},{"family":"Fisher","given":"David"},{"family":"Ilieva","given":"Rositsa T."},{"family":"Wood","given":"Spencer A."},{"family":"McPhearson","given":"Timon"},{"family":"Kremer","given":"Peleg"}],"issued":{"date-parts":[["2018"]]}}},{"id":8317,"uris":["http://zotero.org/users/5415334/items/VX4V44VA"],"itemData":{"id":8317,"type":"article-journal","container-title":"Frontiers in Ecology and the Environment","issue":"2","note":"publisher: Wiley Online Library","page":"76–81","source":"Google Scholar","title":"Recreational demand for clean water: evidence from geotagged photographs by visitors to lakes","title-short":"Recreational demand for clean water","volume":"13","author":[{"family":"Keeler","given":"Bonnie L."},{"family":"Wood","given":"Spencer A."},{"family":"Polasky","given":"Stephen"},{"family":"Kling","given":"Catherine"},{"family":"Filstrup","given":"Christopher T."},{"family":"Downing","given":"John A."}],"issued":{"date-parts":[["2015"]]}}},{"id":8324,"uris":["http://zotero.org/users/5415334/items/HYNX886R"],"itemData":{"id":8324,"type":"article-journal","container-title":"Sustainability","issue":"5","note":"publisher: MDPI","page":"2427","source":"Google Scholar","title":"Advancing sustainable development and protected area management with social media-based tourism data","volume":"13","author":[{"family":"Arkema","given":"Katie K."},{"family":"Fisher","given":"David M."},{"family":"Wyatt","given":"Katherine"},{"family":"Wood","given":"Spencer A."},{"family":"Payne","given":"Hanna J."}],"issued":{"date-parts":[["2021"]]}}}],"schema":"https://github.com/citation-style-language/schema/raw/master/csl-citation.json"} </w:instrText>
      </w:r>
      <w:r w:rsidR="00DF43E4" w:rsidRPr="009122E1">
        <w:fldChar w:fldCharType="separate"/>
      </w:r>
      <w:r w:rsidR="00932DA6" w:rsidRPr="00932DA6">
        <w:rPr>
          <w:vertAlign w:val="superscript"/>
        </w:rPr>
        <w:t>94–97</w:t>
      </w:r>
      <w:r w:rsidR="00DF43E4" w:rsidRPr="009122E1">
        <w:fldChar w:fldCharType="end"/>
      </w:r>
      <w:r w:rsidRPr="009122E1">
        <w:t xml:space="preserve">. Using these relationships, we quantified the expected change in </w:t>
      </w:r>
      <w:r w:rsidR="0057250B" w:rsidRPr="009122E1">
        <w:t xml:space="preserve">coastal </w:t>
      </w:r>
      <w:r w:rsidRPr="009122E1">
        <w:t xml:space="preserve">(forest-based) and marine (coral-based) tourism under each </w:t>
      </w:r>
      <w:r w:rsidR="0057250B" w:rsidRPr="009122E1">
        <w:t>watershed intervention</w:t>
      </w:r>
      <w:r w:rsidRPr="009122E1">
        <w:t xml:space="preserve">. </w:t>
      </w:r>
    </w:p>
    <w:p w14:paraId="6428127C" w14:textId="77777777" w:rsidR="0094415A" w:rsidRPr="009122E1" w:rsidRDefault="0094415A"/>
    <w:p w14:paraId="705A0638" w14:textId="77777777" w:rsidR="0094415A" w:rsidRPr="009122E1" w:rsidRDefault="00120299">
      <w:r w:rsidRPr="009122E1">
        <w:t>We estimated tourism across the entire coastal zone (roughly 50 km inland to 75 km offshore) of the MAR region, stretching from the northern tip of the Yucatan Peninsula to the northern coast of Honduras. For each country (Mexico, Belize, Guatemala, and Honduras), we estimated the number of tourists who visited the coastal zone by apportioning the number of total international visitors reported by the official tourism statistics in 2017 according to the proportion of total Flickr user-days (PUD) that were posted from within the coastal zone. Then, we further disaggregated these data to create estimates of visitation to 5 km grid cells throughout the region using the distribution of PUD and Twitter user-days (TUD), giving each equal weight. For each platform, we calculated the average annual number of user-days from each grid cell (Flickr 2005-2018, Twitter 2012-2018). Flickr images were retrieved from January 1-2, 2019 by querying the Flickr API, while Tweets were retrieved in real-time from Twitter’s “statuses/filter” streaming API.</w:t>
      </w:r>
    </w:p>
    <w:p w14:paraId="48AD971E" w14:textId="77777777" w:rsidR="0094415A" w:rsidRPr="009122E1" w:rsidRDefault="0094415A"/>
    <w:p w14:paraId="468B2EA4" w14:textId="76F2CB9B" w:rsidR="0094415A" w:rsidRPr="009122E1" w:rsidRDefault="00120299">
      <w:r w:rsidRPr="009122E1">
        <w:t>After mapping visitation across the region, we related the distribution of visitors to a suite of landscape features which we expected to drive patterns in visitation, including  natural ecosystems, cultural features, accessibility, and climatic conditions using multiple linear regression</w:t>
      </w:r>
      <w:r w:rsidR="0057250B" w:rsidRPr="009122E1">
        <w:fldChar w:fldCharType="begin"/>
      </w:r>
      <w:r w:rsidR="00EC6EF1" w:rsidRPr="009122E1">
        <w:instrText xml:space="preserve"> ADDIN ZOTERO_ITEM CSL_CITATION {"citationID":"a21shh4sfic","properties":{"formattedCitation":"\\super 13\\nosupersub{}","plainCitation":"13","noteIndex":0},"citationItems":[{"id":8275,"uris":["http://zotero.org/users/5415334/items/Z7P7EHTE"],"itemData":{"id":8275,"type":"article-journal","container-title":"Nature Ecology &amp; Evolution","title":"Evidence-based target setting informs blue carbon strategies for Nationally Determined Contributions","author":[{"family":"Arkema","given":"Katie K."},{"family":"Delevaux","given":"JMS"},{"family":"Silver","given":"Jessica M."},{"family":"Winder","given":"SG"},{"family":"Schile-Beers","given":"Lisa"},{"family":"Bood","given":"Nadia"},{"family":"Cooks","given":"Steve"},{"family":"Douthwaite","given":"Karen"},{"family":"Scarborough","given":"Courtney"},{"family":"Hawthorne","given":"Peter L."},{"family":"Hickey","given":"Thomas"},{"family":"Mattis","given":"Colin"},{"family":"Rosado","given":"Andria"},{"family":"Ruckelshaus","given":"Mary"},{"family":"Unger","given":"Moritz","non-dropping-particle":"von"},{"family":"Young","given":"Arlene"}],"issued":{"date-parts":[["2023"]]}}}],"schema":"https://github.com/citation-style-language/schema/raw/master/csl-citation.json"} </w:instrText>
      </w:r>
      <w:r w:rsidR="0057250B" w:rsidRPr="009122E1">
        <w:fldChar w:fldCharType="separate"/>
      </w:r>
      <w:r w:rsidR="00EC6EF1" w:rsidRPr="009122E1">
        <w:rPr>
          <w:vertAlign w:val="superscript"/>
        </w:rPr>
        <w:t>13</w:t>
      </w:r>
      <w:r w:rsidR="0057250B" w:rsidRPr="009122E1">
        <w:fldChar w:fldCharType="end"/>
      </w:r>
      <w:r w:rsidRPr="009122E1">
        <w:t xml:space="preserve"> (Supplementary Table 2). In particular, we quantified the impact of healthy coastal forests and healthy coral reefs on visitation in this region. We extracted several forest types from the LULC layer (Supplementary Table 3) to create a footprint of coastal forests. We created a footprint of healthy coral using the coral model described above and 10% as the threshold according to the Healthy Reef Initiative. We only included areas of coral with greater than 10% coral cover, assuming that these corals were healthy enough to draw tourists. For both coastal forests and coral, we calculated the proportion of the 5 km grid cell that was covered by the healthy ecosystem </w:t>
      </w:r>
      <w:r w:rsidR="00C33B57" w:rsidRPr="009122E1">
        <w:t>footprint and</w:t>
      </w:r>
      <w:r w:rsidRPr="009122E1">
        <w:t xml:space="preserve"> related this proportion to the number of visitors in that cell. We found that both coastal forest and coral extent had significant positive relationships with the number of visitors to the grid cell (β = 0.85, p-value &lt; 0.0001; β = 4.61, p-value &lt; 0.0001, respectively). The full set of features are described in Supplementary Table 2. Together, they explained 45% of the variability in visitation across the region (Adjusted R</w:t>
      </w:r>
      <w:r w:rsidRPr="009122E1">
        <w:rPr>
          <w:vertAlign w:val="superscript"/>
        </w:rPr>
        <w:t>2</w:t>
      </w:r>
      <w:r w:rsidRPr="009122E1">
        <w:t xml:space="preserve"> = 0.454, Supplementary Table 2).</w:t>
      </w:r>
    </w:p>
    <w:p w14:paraId="64893420" w14:textId="77777777" w:rsidR="0094415A" w:rsidRPr="009122E1" w:rsidRDefault="0094415A"/>
    <w:p w14:paraId="7EA194B3" w14:textId="77777777" w:rsidR="0094415A" w:rsidRPr="009122E1" w:rsidRDefault="00120299">
      <w:r w:rsidRPr="009122E1">
        <w:t xml:space="preserve">We estimated the impact of each management intervention on coastal and marine tourism individually. To quantify the direct impacts of changes in land cover type (under the watershed restoration and protection interventions) on coastal tourism, we modeled the marginal effect of changes in coastal forest footprints. The sustainable agriculture intervention did not involve changes in land cover type (only changes in agriculture and pasture), so we were unable to estimate the impact of this intervention on coastal tourism. To quantify the indirect impacts, we looked at how changes in coral health lead to changes in healthy coral footprint (&gt;10% coral cover), and thus to predicted changes in marine tourism by modeling the marginal effect of coral on tourism. </w:t>
      </w:r>
      <w:r w:rsidRPr="009122E1">
        <w:lastRenderedPageBreak/>
        <w:t xml:space="preserve">In each case, these marginal effects on tourism reflected the change in the number of annual visitors who would be expected to visit the area if the healthy forest or healthy coral footprint changed according to the management intervention. </w:t>
      </w:r>
    </w:p>
    <w:p w14:paraId="17D29882" w14:textId="77777777" w:rsidR="0094415A" w:rsidRPr="009122E1" w:rsidRDefault="0094415A"/>
    <w:p w14:paraId="053161E9" w14:textId="77777777" w:rsidR="0094415A" w:rsidRPr="009122E1" w:rsidRDefault="00120299">
      <w:pPr>
        <w:rPr>
          <w:highlight w:val="yellow"/>
        </w:rPr>
      </w:pPr>
      <w:r w:rsidRPr="009122E1">
        <w:t>Finally, we multiplied our estimates of change in tourism by the average daily expenditures of international tourists to each country in 2017 as reported by their official tourism boards (Belize US$148, Guatemala US$81, Honduras US$60) to calculate the economic contribution of the tourists drawn by healthy ecosystems.</w:t>
      </w:r>
    </w:p>
    <w:p w14:paraId="69A059D8" w14:textId="32727B35" w:rsidR="0094415A" w:rsidRPr="009122E1" w:rsidRDefault="0094415A">
      <w:pPr>
        <w:widowControl w:val="0"/>
        <w:pBdr>
          <w:top w:val="nil"/>
          <w:left w:val="nil"/>
          <w:bottom w:val="nil"/>
          <w:right w:val="nil"/>
          <w:between w:val="nil"/>
        </w:pBdr>
        <w:spacing w:line="276" w:lineRule="auto"/>
        <w:jc w:val="left"/>
      </w:pPr>
      <w:bookmarkStart w:id="45" w:name="_3q5sasy" w:colFirst="0" w:colLast="0"/>
      <w:bookmarkEnd w:id="45"/>
    </w:p>
    <w:p w14:paraId="6CED5B85" w14:textId="021E095F" w:rsidR="00EC6EF1" w:rsidRDefault="00EC6EF1" w:rsidP="00C46B44">
      <w:pPr>
        <w:pStyle w:val="Heading1"/>
      </w:pPr>
      <w:r w:rsidRPr="009122E1">
        <w:t>Supplementary cited literature</w:t>
      </w:r>
    </w:p>
    <w:p w14:paraId="5D635755" w14:textId="77777777" w:rsidR="00C33B57" w:rsidRDefault="00C33B57" w:rsidP="00C33B57">
      <w:r>
        <w:t>59.</w:t>
      </w:r>
      <w:r>
        <w:tab/>
      </w:r>
      <w:proofErr w:type="spellStart"/>
      <w:r>
        <w:t>Frenken</w:t>
      </w:r>
      <w:proofErr w:type="spellEnd"/>
      <w:r>
        <w:t xml:space="preserve">, K. </w:t>
      </w:r>
      <w:proofErr w:type="spellStart"/>
      <w:r>
        <w:t>Aquastat</w:t>
      </w:r>
      <w:proofErr w:type="spellEnd"/>
      <w:r>
        <w:t xml:space="preserve">. </w:t>
      </w:r>
      <w:proofErr w:type="spellStart"/>
      <w:r>
        <w:t>Irrig</w:t>
      </w:r>
      <w:proofErr w:type="spellEnd"/>
      <w:r>
        <w:t xml:space="preserve">. Water </w:t>
      </w:r>
      <w:proofErr w:type="spellStart"/>
      <w:r>
        <w:t>Requir</w:t>
      </w:r>
      <w:proofErr w:type="spellEnd"/>
      <w:r>
        <w:t xml:space="preserve">. Water Withdrawal </w:t>
      </w:r>
      <w:proofErr w:type="spellStart"/>
      <w:r>
        <w:t>Ctry</w:t>
      </w:r>
      <w:proofErr w:type="spellEnd"/>
      <w:r>
        <w:t>. (2012).</w:t>
      </w:r>
    </w:p>
    <w:p w14:paraId="471A47AC" w14:textId="77777777" w:rsidR="00C33B57" w:rsidRPr="00C33B57" w:rsidRDefault="00C33B57" w:rsidP="00C33B57">
      <w:pPr>
        <w:rPr>
          <w:lang w:val="fr-FR"/>
        </w:rPr>
      </w:pPr>
      <w:r>
        <w:t>60.</w:t>
      </w:r>
      <w:r>
        <w:tab/>
      </w:r>
      <w:proofErr w:type="spellStart"/>
      <w:r>
        <w:t>Chicas</w:t>
      </w:r>
      <w:proofErr w:type="spellEnd"/>
      <w:r>
        <w:t xml:space="preserve">, S. &amp; </w:t>
      </w:r>
      <w:proofErr w:type="spellStart"/>
      <w:r>
        <w:t>Omine</w:t>
      </w:r>
      <w:proofErr w:type="spellEnd"/>
      <w:r>
        <w:t xml:space="preserve">, K. Forest Cover Change and Soil Erosion in Toledo’s Rio Grande Watershed. </w:t>
      </w:r>
      <w:r w:rsidRPr="00C33B57">
        <w:rPr>
          <w:lang w:val="fr-FR"/>
        </w:rPr>
        <w:t xml:space="preserve">ISPRS-Int. Arch. </w:t>
      </w:r>
      <w:proofErr w:type="spellStart"/>
      <w:r w:rsidRPr="00C33B57">
        <w:rPr>
          <w:lang w:val="fr-FR"/>
        </w:rPr>
        <w:t>Photogramm</w:t>
      </w:r>
      <w:proofErr w:type="spellEnd"/>
      <w:r w:rsidRPr="00C33B57">
        <w:rPr>
          <w:lang w:val="fr-FR"/>
        </w:rPr>
        <w:t xml:space="preserve">. </w:t>
      </w:r>
      <w:proofErr w:type="spellStart"/>
      <w:r w:rsidRPr="00C33B57">
        <w:rPr>
          <w:lang w:val="fr-FR"/>
        </w:rPr>
        <w:t>Remote</w:t>
      </w:r>
      <w:proofErr w:type="spellEnd"/>
      <w:r w:rsidRPr="00C33B57">
        <w:rPr>
          <w:lang w:val="fr-FR"/>
        </w:rPr>
        <w:t xml:space="preserve"> Sens. Spat. Inf. </w:t>
      </w:r>
      <w:proofErr w:type="spellStart"/>
      <w:r w:rsidRPr="00C33B57">
        <w:rPr>
          <w:lang w:val="fr-FR"/>
        </w:rPr>
        <w:t>Sci</w:t>
      </w:r>
      <w:proofErr w:type="spellEnd"/>
      <w:r w:rsidRPr="00C33B57">
        <w:rPr>
          <w:lang w:val="fr-FR"/>
        </w:rPr>
        <w:t>. 40, 353–358 (2015).</w:t>
      </w:r>
    </w:p>
    <w:p w14:paraId="563C6B9F" w14:textId="77777777" w:rsidR="00C33B57" w:rsidRPr="00C33B57" w:rsidRDefault="00C33B57" w:rsidP="00C33B57">
      <w:pPr>
        <w:rPr>
          <w:lang w:val="fr-FR"/>
        </w:rPr>
      </w:pPr>
      <w:r w:rsidRPr="00C33B57">
        <w:rPr>
          <w:lang w:val="fr-FR"/>
        </w:rPr>
        <w:t>61.</w:t>
      </w:r>
      <w:r w:rsidRPr="00C33B57">
        <w:rPr>
          <w:lang w:val="fr-FR"/>
        </w:rPr>
        <w:tab/>
        <w:t xml:space="preserve">Lianes, E., </w:t>
      </w:r>
      <w:proofErr w:type="spellStart"/>
      <w:r w:rsidRPr="00C33B57">
        <w:rPr>
          <w:lang w:val="fr-FR"/>
        </w:rPr>
        <w:t>Marchamalo</w:t>
      </w:r>
      <w:proofErr w:type="spellEnd"/>
      <w:r w:rsidRPr="00C33B57">
        <w:rPr>
          <w:lang w:val="fr-FR"/>
        </w:rPr>
        <w:t xml:space="preserve">, M. &amp; </w:t>
      </w:r>
      <w:proofErr w:type="spellStart"/>
      <w:r w:rsidRPr="00C33B57">
        <w:rPr>
          <w:lang w:val="fr-FR"/>
        </w:rPr>
        <w:t>Roldán</w:t>
      </w:r>
      <w:proofErr w:type="spellEnd"/>
      <w:r w:rsidRPr="00C33B57">
        <w:rPr>
          <w:lang w:val="fr-FR"/>
        </w:rPr>
        <w:t xml:space="preserve">, M. </w:t>
      </w:r>
      <w:proofErr w:type="spellStart"/>
      <w:r w:rsidRPr="00C33B57">
        <w:rPr>
          <w:lang w:val="fr-FR"/>
        </w:rPr>
        <w:t>Evaluación</w:t>
      </w:r>
      <w:proofErr w:type="spellEnd"/>
      <w:r w:rsidRPr="00C33B57">
        <w:rPr>
          <w:lang w:val="fr-FR"/>
        </w:rPr>
        <w:t xml:space="preserve"> </w:t>
      </w:r>
      <w:proofErr w:type="spellStart"/>
      <w:r w:rsidRPr="00C33B57">
        <w:rPr>
          <w:lang w:val="fr-FR"/>
        </w:rPr>
        <w:t>del</w:t>
      </w:r>
      <w:proofErr w:type="spellEnd"/>
      <w:r w:rsidRPr="00C33B57">
        <w:rPr>
          <w:lang w:val="fr-FR"/>
        </w:rPr>
        <w:t xml:space="preserve"> factor C de la RUSLE para el </w:t>
      </w:r>
      <w:proofErr w:type="spellStart"/>
      <w:r w:rsidRPr="00C33B57">
        <w:rPr>
          <w:lang w:val="fr-FR"/>
        </w:rPr>
        <w:t>manejo</w:t>
      </w:r>
      <w:proofErr w:type="spellEnd"/>
      <w:r w:rsidRPr="00C33B57">
        <w:rPr>
          <w:lang w:val="fr-FR"/>
        </w:rPr>
        <w:t xml:space="preserve"> de </w:t>
      </w:r>
      <w:proofErr w:type="spellStart"/>
      <w:r w:rsidRPr="00C33B57">
        <w:rPr>
          <w:lang w:val="fr-FR"/>
        </w:rPr>
        <w:t>coberturas</w:t>
      </w:r>
      <w:proofErr w:type="spellEnd"/>
      <w:r w:rsidRPr="00C33B57">
        <w:rPr>
          <w:lang w:val="fr-FR"/>
        </w:rPr>
        <w:t xml:space="preserve"> </w:t>
      </w:r>
      <w:proofErr w:type="spellStart"/>
      <w:r w:rsidRPr="00C33B57">
        <w:rPr>
          <w:lang w:val="fr-FR"/>
        </w:rPr>
        <w:t>vegetales</w:t>
      </w:r>
      <w:proofErr w:type="spellEnd"/>
      <w:r w:rsidRPr="00C33B57">
        <w:rPr>
          <w:lang w:val="fr-FR"/>
        </w:rPr>
        <w:t xml:space="preserve"> en el control de la </w:t>
      </w:r>
      <w:proofErr w:type="spellStart"/>
      <w:r w:rsidRPr="00C33B57">
        <w:rPr>
          <w:lang w:val="fr-FR"/>
        </w:rPr>
        <w:t>erosión</w:t>
      </w:r>
      <w:proofErr w:type="spellEnd"/>
      <w:r w:rsidRPr="00C33B57">
        <w:rPr>
          <w:lang w:val="fr-FR"/>
        </w:rPr>
        <w:t xml:space="preserve"> en la </w:t>
      </w:r>
      <w:proofErr w:type="spellStart"/>
      <w:r w:rsidRPr="00C33B57">
        <w:rPr>
          <w:lang w:val="fr-FR"/>
        </w:rPr>
        <w:t>cuenca</w:t>
      </w:r>
      <w:proofErr w:type="spellEnd"/>
      <w:r w:rsidRPr="00C33B57">
        <w:rPr>
          <w:lang w:val="fr-FR"/>
        </w:rPr>
        <w:t xml:space="preserve"> </w:t>
      </w:r>
      <w:proofErr w:type="spellStart"/>
      <w:r w:rsidRPr="00C33B57">
        <w:rPr>
          <w:lang w:val="fr-FR"/>
        </w:rPr>
        <w:t>del</w:t>
      </w:r>
      <w:proofErr w:type="spellEnd"/>
      <w:r w:rsidRPr="00C33B57">
        <w:rPr>
          <w:lang w:val="fr-FR"/>
        </w:rPr>
        <w:t xml:space="preserve"> río </w:t>
      </w:r>
      <w:proofErr w:type="spellStart"/>
      <w:r w:rsidRPr="00C33B57">
        <w:rPr>
          <w:lang w:val="fr-FR"/>
        </w:rPr>
        <w:t>Birrís</w:t>
      </w:r>
      <w:proofErr w:type="spellEnd"/>
      <w:r w:rsidRPr="00C33B57">
        <w:rPr>
          <w:lang w:val="fr-FR"/>
        </w:rPr>
        <w:t xml:space="preserve">, Costa Rica. </w:t>
      </w:r>
      <w:proofErr w:type="spellStart"/>
      <w:r w:rsidRPr="00C33B57">
        <w:rPr>
          <w:lang w:val="fr-FR"/>
        </w:rPr>
        <w:t>Agron</w:t>
      </w:r>
      <w:proofErr w:type="spellEnd"/>
      <w:r w:rsidRPr="00C33B57">
        <w:rPr>
          <w:lang w:val="fr-FR"/>
        </w:rPr>
        <w:t xml:space="preserve">. </w:t>
      </w:r>
      <w:proofErr w:type="spellStart"/>
      <w:r w:rsidRPr="00C33B57">
        <w:rPr>
          <w:lang w:val="fr-FR"/>
        </w:rPr>
        <w:t>Costarric</w:t>
      </w:r>
      <w:proofErr w:type="spellEnd"/>
      <w:r w:rsidRPr="00C33B57">
        <w:rPr>
          <w:lang w:val="fr-FR"/>
        </w:rPr>
        <w:t>. 33, 217–235 (2009).</w:t>
      </w:r>
    </w:p>
    <w:p w14:paraId="66F9A04E" w14:textId="77777777" w:rsidR="00C33B57" w:rsidRDefault="00C33B57" w:rsidP="00C33B57">
      <w:r w:rsidRPr="00C33B57">
        <w:rPr>
          <w:lang w:val="fr-FR"/>
        </w:rPr>
        <w:t>62.</w:t>
      </w:r>
      <w:r w:rsidRPr="00C33B57">
        <w:rPr>
          <w:lang w:val="fr-FR"/>
        </w:rPr>
        <w:tab/>
      </w:r>
      <w:proofErr w:type="spellStart"/>
      <w:r w:rsidRPr="00C33B57">
        <w:rPr>
          <w:lang w:val="fr-FR"/>
        </w:rPr>
        <w:t>Argueta</w:t>
      </w:r>
      <w:proofErr w:type="spellEnd"/>
      <w:r w:rsidRPr="00C33B57">
        <w:rPr>
          <w:lang w:val="fr-FR"/>
        </w:rPr>
        <w:t xml:space="preserve"> Medina, J. C. </w:t>
      </w:r>
      <w:proofErr w:type="spellStart"/>
      <w:r w:rsidRPr="00C33B57">
        <w:rPr>
          <w:lang w:val="fr-FR"/>
        </w:rPr>
        <w:t>Estimación</w:t>
      </w:r>
      <w:proofErr w:type="spellEnd"/>
      <w:r w:rsidRPr="00C33B57">
        <w:rPr>
          <w:lang w:val="fr-FR"/>
        </w:rPr>
        <w:t xml:space="preserve"> de los </w:t>
      </w:r>
      <w:proofErr w:type="spellStart"/>
      <w:r w:rsidRPr="00C33B57">
        <w:rPr>
          <w:lang w:val="fr-FR"/>
        </w:rPr>
        <w:t>riesgos</w:t>
      </w:r>
      <w:proofErr w:type="spellEnd"/>
      <w:r w:rsidRPr="00C33B57">
        <w:rPr>
          <w:lang w:val="fr-FR"/>
        </w:rPr>
        <w:t xml:space="preserve"> y </w:t>
      </w:r>
      <w:proofErr w:type="spellStart"/>
      <w:r w:rsidRPr="00C33B57">
        <w:rPr>
          <w:lang w:val="fr-FR"/>
        </w:rPr>
        <w:t>niveles</w:t>
      </w:r>
      <w:proofErr w:type="spellEnd"/>
      <w:r w:rsidRPr="00C33B57">
        <w:rPr>
          <w:lang w:val="fr-FR"/>
        </w:rPr>
        <w:t xml:space="preserve"> de </w:t>
      </w:r>
      <w:proofErr w:type="spellStart"/>
      <w:r w:rsidRPr="00C33B57">
        <w:rPr>
          <w:lang w:val="fr-FR"/>
        </w:rPr>
        <w:t>erosión</w:t>
      </w:r>
      <w:proofErr w:type="spellEnd"/>
      <w:r w:rsidRPr="00C33B57">
        <w:rPr>
          <w:lang w:val="fr-FR"/>
        </w:rPr>
        <w:t xml:space="preserve"> </w:t>
      </w:r>
      <w:proofErr w:type="spellStart"/>
      <w:r w:rsidRPr="00C33B57">
        <w:rPr>
          <w:lang w:val="fr-FR"/>
        </w:rPr>
        <w:t>hídrica</w:t>
      </w:r>
      <w:proofErr w:type="spellEnd"/>
      <w:r w:rsidRPr="00C33B57">
        <w:rPr>
          <w:lang w:val="fr-FR"/>
        </w:rPr>
        <w:t xml:space="preserve"> en la </w:t>
      </w:r>
      <w:proofErr w:type="spellStart"/>
      <w:r w:rsidRPr="00C33B57">
        <w:rPr>
          <w:lang w:val="fr-FR"/>
        </w:rPr>
        <w:t>microcuenca</w:t>
      </w:r>
      <w:proofErr w:type="spellEnd"/>
      <w:r w:rsidRPr="00C33B57">
        <w:rPr>
          <w:lang w:val="fr-FR"/>
        </w:rPr>
        <w:t xml:space="preserve"> </w:t>
      </w:r>
      <w:proofErr w:type="spellStart"/>
      <w:r w:rsidRPr="00C33B57">
        <w:rPr>
          <w:lang w:val="fr-FR"/>
        </w:rPr>
        <w:t>del</w:t>
      </w:r>
      <w:proofErr w:type="spellEnd"/>
      <w:r w:rsidRPr="00C33B57">
        <w:rPr>
          <w:lang w:val="fr-FR"/>
        </w:rPr>
        <w:t xml:space="preserve"> Río Negro, Chimaltenango. </w:t>
      </w:r>
      <w:r>
        <w:t>(Universidad de San Carlos de Guatemala, 2010).</w:t>
      </w:r>
    </w:p>
    <w:p w14:paraId="1187BF9C" w14:textId="77777777" w:rsidR="00C33B57" w:rsidRDefault="00C33B57" w:rsidP="00C33B57">
      <w:r>
        <w:t>63.</w:t>
      </w:r>
      <w:r>
        <w:tab/>
      </w:r>
      <w:proofErr w:type="spellStart"/>
      <w:r>
        <w:t>DeVantier</w:t>
      </w:r>
      <w:proofErr w:type="spellEnd"/>
      <w:r>
        <w:t xml:space="preserve">, B. A. &amp; Feldman, A. D. Review of GIS applications in hydrologic modeling. J. Water </w:t>
      </w:r>
      <w:proofErr w:type="spellStart"/>
      <w:r>
        <w:t>Resour</w:t>
      </w:r>
      <w:proofErr w:type="spellEnd"/>
      <w:r>
        <w:t xml:space="preserve">. Plan. </w:t>
      </w:r>
      <w:proofErr w:type="spellStart"/>
      <w:r>
        <w:t>Manag</w:t>
      </w:r>
      <w:proofErr w:type="spellEnd"/>
      <w:r>
        <w:t>. 119, 246–261 (1993).</w:t>
      </w:r>
    </w:p>
    <w:p w14:paraId="1FCE6D09" w14:textId="77777777" w:rsidR="00C33B57" w:rsidRDefault="00C33B57" w:rsidP="00C33B57">
      <w:r>
        <w:t>64.</w:t>
      </w:r>
      <w:r>
        <w:tab/>
        <w:t xml:space="preserve">Farr, T. G. et al. The Shuttle Radar Topography Mission. Rev. </w:t>
      </w:r>
      <w:proofErr w:type="spellStart"/>
      <w:r>
        <w:t>Geophys</w:t>
      </w:r>
      <w:proofErr w:type="spellEnd"/>
      <w:r>
        <w:t>. 45, (2007).</w:t>
      </w:r>
    </w:p>
    <w:p w14:paraId="4D39AFEF" w14:textId="77777777" w:rsidR="00C33B57" w:rsidRDefault="00C33B57" w:rsidP="00C33B57">
      <w:r>
        <w:t>65.</w:t>
      </w:r>
      <w:r>
        <w:tab/>
        <w:t xml:space="preserve">Renard, K. G., Foster, G. R., </w:t>
      </w:r>
      <w:proofErr w:type="spellStart"/>
      <w:r>
        <w:t>Weesies</w:t>
      </w:r>
      <w:proofErr w:type="spellEnd"/>
      <w:r>
        <w:t>, G. A., McCool, D. K. &amp; Yoder, D. C. Predicting soil erosion by water: a guide to conservation planning with the Revised Universal Soil Loss Equation (RUSLE). vol. 703 (United States Department of Agriculture Washington, DC, 1997).</w:t>
      </w:r>
    </w:p>
    <w:p w14:paraId="391F5079" w14:textId="77777777" w:rsidR="00C33B57" w:rsidRDefault="00C33B57" w:rsidP="00C33B57">
      <w:r>
        <w:t>66.</w:t>
      </w:r>
      <w:r>
        <w:tab/>
      </w:r>
      <w:proofErr w:type="spellStart"/>
      <w:r>
        <w:t>Hengl</w:t>
      </w:r>
      <w:proofErr w:type="spellEnd"/>
      <w:r>
        <w:t>, T. et al. SoilGrids250m: Global gridded soil information based on machine learning. PLOS ONE 12, e0169748 (2017).</w:t>
      </w:r>
    </w:p>
    <w:p w14:paraId="015EF3F9" w14:textId="77777777" w:rsidR="00C33B57" w:rsidRDefault="00C33B57" w:rsidP="00C33B57">
      <w:r>
        <w:t>67.</w:t>
      </w:r>
      <w:r>
        <w:tab/>
        <w:t xml:space="preserve">Williams, J. R. The EPIC model. </w:t>
      </w:r>
      <w:proofErr w:type="spellStart"/>
      <w:r>
        <w:t>Comput</w:t>
      </w:r>
      <w:proofErr w:type="spellEnd"/>
      <w:r>
        <w:t xml:space="preserve">. Models Watershed </w:t>
      </w:r>
      <w:proofErr w:type="spellStart"/>
      <w:r>
        <w:t>Hydrol</w:t>
      </w:r>
      <w:proofErr w:type="spellEnd"/>
      <w:r>
        <w:t>. 909–1000 (1995).</w:t>
      </w:r>
    </w:p>
    <w:p w14:paraId="32C24BE8" w14:textId="77777777" w:rsidR="00C33B57" w:rsidRDefault="00C33B57" w:rsidP="00C33B57">
      <w:r>
        <w:t>68.</w:t>
      </w:r>
      <w:r>
        <w:tab/>
        <w:t xml:space="preserve">Wawer, R., </w:t>
      </w:r>
      <w:proofErr w:type="spellStart"/>
      <w:r>
        <w:t>Nowocien</w:t>
      </w:r>
      <w:proofErr w:type="spellEnd"/>
      <w:r>
        <w:t xml:space="preserve">, E. &amp; </w:t>
      </w:r>
      <w:proofErr w:type="spellStart"/>
      <w:r>
        <w:t>Podolski</w:t>
      </w:r>
      <w:proofErr w:type="spellEnd"/>
      <w:r>
        <w:t xml:space="preserve">, B. Real and calculated </w:t>
      </w:r>
      <w:proofErr w:type="spellStart"/>
      <w:r>
        <w:t>kusle</w:t>
      </w:r>
      <w:proofErr w:type="spellEnd"/>
      <w:r>
        <w:t xml:space="preserve"> </w:t>
      </w:r>
      <w:proofErr w:type="spellStart"/>
      <w:r>
        <w:t>erobility</w:t>
      </w:r>
      <w:proofErr w:type="spellEnd"/>
      <w:r>
        <w:t xml:space="preserve"> factor for selected Polish soils. Pol. J. Environ. Stud. 14, 655–658 (2005).</w:t>
      </w:r>
    </w:p>
    <w:p w14:paraId="62E6E2D0" w14:textId="77777777" w:rsidR="00C33B57" w:rsidRDefault="00C33B57" w:rsidP="00C33B57">
      <w:r>
        <w:t>69.</w:t>
      </w:r>
      <w:r>
        <w:tab/>
      </w:r>
      <w:proofErr w:type="spellStart"/>
      <w:r>
        <w:t>Borselli</w:t>
      </w:r>
      <w:proofErr w:type="spellEnd"/>
      <w:r>
        <w:t>, L., Cassi, P. &amp; Torri, D. Prolegomena to sediment and flow connectivity in the landscape: a GIS and field numerical assessment. Catena 75, 268–277 (2008).</w:t>
      </w:r>
    </w:p>
    <w:p w14:paraId="4E98419B" w14:textId="77777777" w:rsidR="00C33B57" w:rsidRDefault="00C33B57" w:rsidP="00C33B57">
      <w:r>
        <w:t>70.</w:t>
      </w:r>
      <w:r>
        <w:tab/>
      </w:r>
      <w:proofErr w:type="spellStart"/>
      <w:r>
        <w:t>Gholami</w:t>
      </w:r>
      <w:proofErr w:type="spellEnd"/>
      <w:r>
        <w:t xml:space="preserve">, L., Sadeghi, S. H. R. &amp; </w:t>
      </w:r>
      <w:proofErr w:type="spellStart"/>
      <w:r>
        <w:t>Darvishan</w:t>
      </w:r>
      <w:proofErr w:type="spellEnd"/>
      <w:r>
        <w:t xml:space="preserve">, A. V. K. Modeling storm-wise sediment delivery ratio model in </w:t>
      </w:r>
      <w:proofErr w:type="spellStart"/>
      <w:r>
        <w:t>Chehelgazi</w:t>
      </w:r>
      <w:proofErr w:type="spellEnd"/>
      <w:r>
        <w:t xml:space="preserve"> watershed by using climatic and hydrologic characteristics. J. Agric. Sci. Nat. </w:t>
      </w:r>
      <w:proofErr w:type="spellStart"/>
      <w:r>
        <w:t>Resour</w:t>
      </w:r>
      <w:proofErr w:type="spellEnd"/>
      <w:r>
        <w:t>. 16, 253–260 (2009).</w:t>
      </w:r>
    </w:p>
    <w:p w14:paraId="4219B904" w14:textId="77777777" w:rsidR="00C33B57" w:rsidRDefault="00C33B57" w:rsidP="00C33B57">
      <w:r>
        <w:t>71.</w:t>
      </w:r>
      <w:r>
        <w:tab/>
      </w:r>
      <w:proofErr w:type="spellStart"/>
      <w:r>
        <w:t>Olley</w:t>
      </w:r>
      <w:proofErr w:type="spellEnd"/>
      <w:r>
        <w:t xml:space="preserve">, J. et al. Remnant riparian vegetation, sediment and nutrient loads, and river rehabilitation in subtropical Australia. </w:t>
      </w:r>
      <w:proofErr w:type="spellStart"/>
      <w:r>
        <w:t>Hydrol</w:t>
      </w:r>
      <w:proofErr w:type="spellEnd"/>
      <w:r>
        <w:t>. Process. 29, 2290–2300 (2015).</w:t>
      </w:r>
    </w:p>
    <w:p w14:paraId="6FDBA2E5" w14:textId="77777777" w:rsidR="00C33B57" w:rsidRDefault="00C33B57" w:rsidP="00C33B57">
      <w:r>
        <w:t>72.</w:t>
      </w:r>
      <w:r>
        <w:tab/>
        <w:t xml:space="preserve">Merritt, W. S., Letcher, R. A. &amp; </w:t>
      </w:r>
      <w:proofErr w:type="spellStart"/>
      <w:r>
        <w:t>Jakeman</w:t>
      </w:r>
      <w:proofErr w:type="spellEnd"/>
      <w:r>
        <w:t xml:space="preserve">, A. J. A review of erosion and sediment transport models. Environ. Model. </w:t>
      </w:r>
      <w:proofErr w:type="spellStart"/>
      <w:r>
        <w:t>Softw</w:t>
      </w:r>
      <w:proofErr w:type="spellEnd"/>
      <w:r>
        <w:t>. 18, 761–799 (2003).</w:t>
      </w:r>
    </w:p>
    <w:p w14:paraId="5805203A" w14:textId="77777777" w:rsidR="00C33B57" w:rsidRDefault="00C33B57" w:rsidP="00C33B57">
      <w:r>
        <w:t>73.</w:t>
      </w:r>
      <w:r>
        <w:tab/>
        <w:t xml:space="preserve">Rude, J. et al. Ridge to reef modelling for use within land–sea planning under data-limited conditions. </w:t>
      </w:r>
      <w:proofErr w:type="spellStart"/>
      <w:r>
        <w:t>Aquat</w:t>
      </w:r>
      <w:proofErr w:type="spellEnd"/>
      <w:r>
        <w:t xml:space="preserve">. </w:t>
      </w:r>
      <w:proofErr w:type="spellStart"/>
      <w:r>
        <w:t>Conserv</w:t>
      </w:r>
      <w:proofErr w:type="spellEnd"/>
      <w:r>
        <w:t xml:space="preserve">. Mar. </w:t>
      </w:r>
      <w:proofErr w:type="spellStart"/>
      <w:r>
        <w:t>Freshw</w:t>
      </w:r>
      <w:proofErr w:type="spellEnd"/>
      <w:r>
        <w:t xml:space="preserve">. </w:t>
      </w:r>
      <w:proofErr w:type="spellStart"/>
      <w:r>
        <w:t>Ecosyst</w:t>
      </w:r>
      <w:proofErr w:type="spellEnd"/>
      <w:r>
        <w:t>. 26, 251–264 (2016).</w:t>
      </w:r>
    </w:p>
    <w:p w14:paraId="57B246C8" w14:textId="77777777" w:rsidR="00C33B57" w:rsidRDefault="00C33B57" w:rsidP="00C33B57">
      <w:r>
        <w:t>74.</w:t>
      </w:r>
      <w:r>
        <w:tab/>
      </w:r>
      <w:proofErr w:type="spellStart"/>
      <w:r>
        <w:t>Reguero</w:t>
      </w:r>
      <w:proofErr w:type="spellEnd"/>
      <w:r>
        <w:t xml:space="preserve">, B. G., </w:t>
      </w:r>
      <w:proofErr w:type="spellStart"/>
      <w:r>
        <w:t>Losada</w:t>
      </w:r>
      <w:proofErr w:type="spellEnd"/>
      <w:r>
        <w:t xml:space="preserve">, I. J. &amp; Méndez, F. J. A recent increase in global wave power as a consequence of oceanic warming. Nat. </w:t>
      </w:r>
      <w:proofErr w:type="spellStart"/>
      <w:r>
        <w:t>Commun</w:t>
      </w:r>
      <w:proofErr w:type="spellEnd"/>
      <w:r>
        <w:t>. 10, 1–14 (2019).</w:t>
      </w:r>
    </w:p>
    <w:p w14:paraId="6D524E34" w14:textId="77777777" w:rsidR="00C33B57" w:rsidRDefault="00C33B57" w:rsidP="00C33B57">
      <w:r>
        <w:t>75.</w:t>
      </w:r>
      <w:r>
        <w:tab/>
        <w:t>Arkema, K. K. et al. Assessing habitat risk from human activities to inform coastal and marine spatial planning: a demonstration in Belize. Environ. Res. Lett. 9, 114016 (2014).</w:t>
      </w:r>
    </w:p>
    <w:p w14:paraId="098F2225" w14:textId="77777777" w:rsidR="00C33B57" w:rsidRDefault="00C33B57" w:rsidP="00C33B57">
      <w:r>
        <w:t>76.</w:t>
      </w:r>
      <w:r>
        <w:tab/>
      </w:r>
      <w:proofErr w:type="spellStart"/>
      <w:r>
        <w:t>Elith</w:t>
      </w:r>
      <w:proofErr w:type="spellEnd"/>
      <w:r>
        <w:t xml:space="preserve">, J., </w:t>
      </w:r>
      <w:proofErr w:type="spellStart"/>
      <w:r>
        <w:t>Leathwick</w:t>
      </w:r>
      <w:proofErr w:type="spellEnd"/>
      <w:r>
        <w:t xml:space="preserve">, J. R. &amp; Hastie, T. A working guide to boosted regression trees. J </w:t>
      </w:r>
      <w:proofErr w:type="spellStart"/>
      <w:r>
        <w:t>Anim</w:t>
      </w:r>
      <w:proofErr w:type="spellEnd"/>
      <w:r>
        <w:t xml:space="preserve"> </w:t>
      </w:r>
      <w:proofErr w:type="spellStart"/>
      <w:r>
        <w:t>Ecol</w:t>
      </w:r>
      <w:proofErr w:type="spellEnd"/>
      <w:r>
        <w:t xml:space="preserve"> 77, 802–813 (2008).</w:t>
      </w:r>
    </w:p>
    <w:p w14:paraId="531DA5A7" w14:textId="77777777" w:rsidR="00C33B57" w:rsidRPr="00C33B57" w:rsidRDefault="00C33B57" w:rsidP="00C33B57">
      <w:pPr>
        <w:rPr>
          <w:lang w:val="fr-FR"/>
        </w:rPr>
      </w:pPr>
      <w:r>
        <w:lastRenderedPageBreak/>
        <w:t>77.</w:t>
      </w:r>
      <w:r>
        <w:tab/>
        <w:t xml:space="preserve">Stamoulis, K. A. et al. Seascape models reveal places to focus coastal fisheries management. </w:t>
      </w:r>
      <w:proofErr w:type="spellStart"/>
      <w:r w:rsidRPr="00C33B57">
        <w:rPr>
          <w:lang w:val="fr-FR"/>
        </w:rPr>
        <w:t>Ecol</w:t>
      </w:r>
      <w:proofErr w:type="spellEnd"/>
      <w:r w:rsidRPr="00C33B57">
        <w:rPr>
          <w:lang w:val="fr-FR"/>
        </w:rPr>
        <w:t xml:space="preserve">. </w:t>
      </w:r>
      <w:proofErr w:type="spellStart"/>
      <w:r w:rsidRPr="00C33B57">
        <w:rPr>
          <w:lang w:val="fr-FR"/>
        </w:rPr>
        <w:t>Appl</w:t>
      </w:r>
      <w:proofErr w:type="spellEnd"/>
      <w:r w:rsidRPr="00C33B57">
        <w:rPr>
          <w:lang w:val="fr-FR"/>
        </w:rPr>
        <w:t>. 28, 910–925 (2018).</w:t>
      </w:r>
    </w:p>
    <w:p w14:paraId="3368EB0F" w14:textId="77777777" w:rsidR="00C33B57" w:rsidRPr="00C33B57" w:rsidRDefault="00C33B57" w:rsidP="00C33B57">
      <w:pPr>
        <w:rPr>
          <w:lang w:val="fr-FR"/>
        </w:rPr>
      </w:pPr>
      <w:r w:rsidRPr="00C33B57">
        <w:rPr>
          <w:lang w:val="fr-FR"/>
        </w:rPr>
        <w:t>78.</w:t>
      </w:r>
      <w:r w:rsidRPr="00C33B57">
        <w:rPr>
          <w:lang w:val="fr-FR"/>
        </w:rPr>
        <w:tab/>
      </w:r>
      <w:proofErr w:type="spellStart"/>
      <w:r w:rsidRPr="00C33B57">
        <w:rPr>
          <w:lang w:val="fr-FR"/>
        </w:rPr>
        <w:t>Cerdeira</w:t>
      </w:r>
      <w:proofErr w:type="spellEnd"/>
      <w:r w:rsidRPr="00C33B57">
        <w:rPr>
          <w:lang w:val="fr-FR"/>
        </w:rPr>
        <w:t xml:space="preserve">-Estrada, S. et al. </w:t>
      </w:r>
      <w:proofErr w:type="spellStart"/>
      <w:r w:rsidRPr="00C33B57">
        <w:rPr>
          <w:lang w:val="fr-FR"/>
        </w:rPr>
        <w:t>Cobertura</w:t>
      </w:r>
      <w:proofErr w:type="spellEnd"/>
      <w:r w:rsidRPr="00C33B57">
        <w:rPr>
          <w:lang w:val="fr-FR"/>
        </w:rPr>
        <w:t xml:space="preserve"> </w:t>
      </w:r>
      <w:proofErr w:type="spellStart"/>
      <w:r w:rsidRPr="00C33B57">
        <w:rPr>
          <w:lang w:val="fr-FR"/>
        </w:rPr>
        <w:t>Bentónica</w:t>
      </w:r>
      <w:proofErr w:type="spellEnd"/>
      <w:r w:rsidRPr="00C33B57">
        <w:rPr>
          <w:lang w:val="fr-FR"/>
        </w:rPr>
        <w:t xml:space="preserve"> de los </w:t>
      </w:r>
      <w:proofErr w:type="spellStart"/>
      <w:r w:rsidRPr="00C33B57">
        <w:rPr>
          <w:lang w:val="fr-FR"/>
        </w:rPr>
        <w:t>Ecosistemas</w:t>
      </w:r>
      <w:proofErr w:type="spellEnd"/>
      <w:r w:rsidRPr="00C33B57">
        <w:rPr>
          <w:lang w:val="fr-FR"/>
        </w:rPr>
        <w:t xml:space="preserve"> </w:t>
      </w:r>
      <w:proofErr w:type="spellStart"/>
      <w:r w:rsidRPr="00C33B57">
        <w:rPr>
          <w:lang w:val="fr-FR"/>
        </w:rPr>
        <w:t>Marinos</w:t>
      </w:r>
      <w:proofErr w:type="spellEnd"/>
      <w:r w:rsidRPr="00C33B57">
        <w:rPr>
          <w:lang w:val="fr-FR"/>
        </w:rPr>
        <w:t xml:space="preserve"> </w:t>
      </w:r>
      <w:proofErr w:type="spellStart"/>
      <w:r w:rsidRPr="00C33B57">
        <w:rPr>
          <w:lang w:val="fr-FR"/>
        </w:rPr>
        <w:t>del</w:t>
      </w:r>
      <w:proofErr w:type="spellEnd"/>
      <w:r w:rsidRPr="00C33B57">
        <w:rPr>
          <w:lang w:val="fr-FR"/>
        </w:rPr>
        <w:t xml:space="preserve"> Caribe </w:t>
      </w:r>
      <w:proofErr w:type="spellStart"/>
      <w:r w:rsidRPr="00C33B57">
        <w:rPr>
          <w:lang w:val="fr-FR"/>
        </w:rPr>
        <w:t>Mexicano</w:t>
      </w:r>
      <w:proofErr w:type="spellEnd"/>
      <w:r w:rsidRPr="00C33B57">
        <w:rPr>
          <w:lang w:val="fr-FR"/>
        </w:rPr>
        <w:t xml:space="preserve">: Cabo </w:t>
      </w:r>
      <w:proofErr w:type="spellStart"/>
      <w:r w:rsidRPr="00C33B57">
        <w:rPr>
          <w:lang w:val="fr-FR"/>
        </w:rPr>
        <w:t>Catoche-Xcalak</w:t>
      </w:r>
      <w:proofErr w:type="spellEnd"/>
      <w:r w:rsidRPr="00C33B57">
        <w:rPr>
          <w:lang w:val="fr-FR"/>
        </w:rPr>
        <w:t>. 2018. http://www.conabio.gob.mx/informacion/gis/ (2017).</w:t>
      </w:r>
    </w:p>
    <w:p w14:paraId="5B0E6DCC" w14:textId="77777777" w:rsidR="00C33B57" w:rsidRDefault="00C33B57" w:rsidP="00C33B57">
      <w:r w:rsidRPr="00C33B57">
        <w:rPr>
          <w:lang w:val="fr-FR"/>
        </w:rPr>
        <w:t>79.</w:t>
      </w:r>
      <w:r w:rsidRPr="00C33B57">
        <w:rPr>
          <w:lang w:val="fr-FR"/>
        </w:rPr>
        <w:tab/>
        <w:t xml:space="preserve">Li, J. et al. </w:t>
      </w:r>
      <w:r>
        <w:t>Adaptive bathymetry estimation for shallow coastal waters using Planet Dove satellites. Remote Sens. Environ. 232, 111302 (2019).</w:t>
      </w:r>
    </w:p>
    <w:p w14:paraId="539712A9" w14:textId="77777777" w:rsidR="00C33B57" w:rsidRDefault="00C33B57" w:rsidP="00C33B57">
      <w:r>
        <w:t>80.</w:t>
      </w:r>
      <w:r>
        <w:tab/>
        <w:t xml:space="preserve">Miller, J. A. Species distribution models: Spatial autocorrelation and non-stationarity. Prog Phys. </w:t>
      </w:r>
      <w:proofErr w:type="spellStart"/>
      <w:r>
        <w:t>Geogr</w:t>
      </w:r>
      <w:proofErr w:type="spellEnd"/>
      <w:r>
        <w:t xml:space="preserve"> 36, 681–692 (2012).</w:t>
      </w:r>
    </w:p>
    <w:p w14:paraId="65B3B848" w14:textId="77777777" w:rsidR="00C33B57" w:rsidRDefault="00C33B57" w:rsidP="00C33B57">
      <w:r>
        <w:t>81.</w:t>
      </w:r>
      <w:r>
        <w:tab/>
        <w:t>Institute for Marine Remote Sensing, University of South Florida (</w:t>
      </w:r>
      <w:proofErr w:type="spellStart"/>
      <w:r>
        <w:t>IMaRS</w:t>
      </w:r>
      <w:proofErr w:type="spellEnd"/>
      <w:r>
        <w:t xml:space="preserve">/USF), </w:t>
      </w:r>
      <w:proofErr w:type="spellStart"/>
      <w:r>
        <w:t>Institut</w:t>
      </w:r>
      <w:proofErr w:type="spellEnd"/>
      <w:r>
        <w:t xml:space="preserve"> de Recherche pour le </w:t>
      </w:r>
      <w:proofErr w:type="spellStart"/>
      <w:r>
        <w:t>Développement</w:t>
      </w:r>
      <w:proofErr w:type="spellEnd"/>
      <w:r>
        <w:t xml:space="preserve"> (IRD), UNEPWCMC, The WorldFish Center &amp; WRI. Global coral reefs composite data set compiled from multiple sources, incorporating products from the Millennium Coral Reef Mapping. (2011).</w:t>
      </w:r>
    </w:p>
    <w:p w14:paraId="3AB188A9" w14:textId="77777777" w:rsidR="00C33B57" w:rsidRDefault="00C33B57" w:rsidP="00C33B57">
      <w:r>
        <w:t>82.</w:t>
      </w:r>
      <w:r>
        <w:tab/>
      </w:r>
      <w:proofErr w:type="spellStart"/>
      <w:r>
        <w:t>Andréfouët</w:t>
      </w:r>
      <w:proofErr w:type="spellEnd"/>
      <w:r>
        <w:t>, S. et al. Global assessment of modern coral reef extent and diversity for regional science and management applications: a view from space. in Proceedings of the 10th International Coral Reef Symposium vol. 2 1732–1745 (Japanese Coral Reef Society Okinawa, Japan, 2006).</w:t>
      </w:r>
    </w:p>
    <w:p w14:paraId="47D48174" w14:textId="77777777" w:rsidR="00C33B57" w:rsidRDefault="00C33B57" w:rsidP="00C33B57">
      <w:r>
        <w:t>83.</w:t>
      </w:r>
      <w:r>
        <w:tab/>
      </w:r>
      <w:proofErr w:type="spellStart"/>
      <w:r>
        <w:t>Purkis</w:t>
      </w:r>
      <w:proofErr w:type="spellEnd"/>
      <w:r>
        <w:t>, L. Summary report of satellite mapping of morphological and benthic habitats for the Honduran North Shore. (2016).</w:t>
      </w:r>
    </w:p>
    <w:p w14:paraId="3E77129C" w14:textId="77777777" w:rsidR="00C33B57" w:rsidRDefault="00C33B57" w:rsidP="00C33B57">
      <w:r>
        <w:t>84.</w:t>
      </w:r>
      <w:r>
        <w:tab/>
      </w:r>
      <w:proofErr w:type="spellStart"/>
      <w:r>
        <w:t>Mumby</w:t>
      </w:r>
      <w:proofErr w:type="spellEnd"/>
      <w:r>
        <w:t xml:space="preserve">, P. J. &amp; Harborne, A. R. Classification scheme for marine habitats of Belize. UNDPGEF Belize Coast. Zone </w:t>
      </w:r>
      <w:proofErr w:type="spellStart"/>
      <w:r>
        <w:t>Manag</w:t>
      </w:r>
      <w:proofErr w:type="spellEnd"/>
      <w:r>
        <w:t xml:space="preserve">. </w:t>
      </w:r>
      <w:proofErr w:type="spellStart"/>
      <w:r>
        <w:t>Proj</w:t>
      </w:r>
      <w:proofErr w:type="spellEnd"/>
      <w:r>
        <w:t>. (1999).</w:t>
      </w:r>
    </w:p>
    <w:p w14:paraId="7911D1D8" w14:textId="77777777" w:rsidR="00C33B57" w:rsidRDefault="00C33B57" w:rsidP="00C33B57">
      <w:r>
        <w:t>85.</w:t>
      </w:r>
      <w:r>
        <w:tab/>
      </w:r>
      <w:proofErr w:type="spellStart"/>
      <w:r>
        <w:t>Elith</w:t>
      </w:r>
      <w:proofErr w:type="spellEnd"/>
      <w:r>
        <w:t>, J. Reasons for differing performances of species distribution models. 43 (2008).</w:t>
      </w:r>
    </w:p>
    <w:p w14:paraId="3BAC503E" w14:textId="77777777" w:rsidR="00C33B57" w:rsidRDefault="00C33B57" w:rsidP="00C33B57">
      <w:r>
        <w:t>86.</w:t>
      </w:r>
      <w:r>
        <w:tab/>
        <w:t xml:space="preserve">Ridgeway, G. Generalized Boosted Models: A guide to the </w:t>
      </w:r>
      <w:proofErr w:type="spellStart"/>
      <w:r>
        <w:t>gbm</w:t>
      </w:r>
      <w:proofErr w:type="spellEnd"/>
      <w:r>
        <w:t xml:space="preserve"> package. Update 1, 2007 (2007).</w:t>
      </w:r>
    </w:p>
    <w:p w14:paraId="5C8F2F44" w14:textId="77777777" w:rsidR="00C33B57" w:rsidRDefault="00C33B57" w:rsidP="00C33B57">
      <w:r>
        <w:t>87.</w:t>
      </w:r>
      <w:r>
        <w:tab/>
      </w:r>
      <w:proofErr w:type="spellStart"/>
      <w:r>
        <w:t>Hijmans</w:t>
      </w:r>
      <w:proofErr w:type="spellEnd"/>
      <w:r>
        <w:t xml:space="preserve">, R. J., Phillips, S., </w:t>
      </w:r>
      <w:proofErr w:type="spellStart"/>
      <w:r>
        <w:t>Leathwick</w:t>
      </w:r>
      <w:proofErr w:type="spellEnd"/>
      <w:r>
        <w:t xml:space="preserve">, J. &amp; </w:t>
      </w:r>
      <w:proofErr w:type="spellStart"/>
      <w:r>
        <w:t>Elith</w:t>
      </w:r>
      <w:proofErr w:type="spellEnd"/>
      <w:r>
        <w:t xml:space="preserve">, J. R package, </w:t>
      </w:r>
      <w:proofErr w:type="spellStart"/>
      <w:r>
        <w:t>dismo</w:t>
      </w:r>
      <w:proofErr w:type="spellEnd"/>
      <w:r>
        <w:t>: Species distribution modeling. (2014).</w:t>
      </w:r>
    </w:p>
    <w:p w14:paraId="7C152E3F" w14:textId="77777777" w:rsidR="00C33B57" w:rsidRDefault="00C33B57" w:rsidP="00C33B57">
      <w:r>
        <w:t>88.</w:t>
      </w:r>
      <w:r>
        <w:tab/>
        <w:t>Silver, J. M. et al. Advancing Coastal Risk Reduction Science and Implementation by Accounting for Climate, Ecosystems, and People. Front. Mar. Sci. 6, (2019).</w:t>
      </w:r>
    </w:p>
    <w:p w14:paraId="539C3254" w14:textId="77777777" w:rsidR="00C33B57" w:rsidRDefault="00C33B57" w:rsidP="00C33B57">
      <w:r>
        <w:t>89.</w:t>
      </w:r>
      <w:r>
        <w:tab/>
        <w:t xml:space="preserve">Arkema, K. K. et al. Coastal habitats shield people and property from sea-level rise and storms. Nat. </w:t>
      </w:r>
      <w:proofErr w:type="spellStart"/>
      <w:r>
        <w:t>Clim</w:t>
      </w:r>
      <w:proofErr w:type="spellEnd"/>
      <w:r>
        <w:t>. Change 3, 913–918 (2013).</w:t>
      </w:r>
    </w:p>
    <w:p w14:paraId="2A439BB4" w14:textId="77777777" w:rsidR="00C33B57" w:rsidRDefault="00C33B57" w:rsidP="00C33B57">
      <w:r>
        <w:t>90.</w:t>
      </w:r>
      <w:r>
        <w:tab/>
        <w:t xml:space="preserve">Sheppard, C., Dixon, D. J., </w:t>
      </w:r>
      <w:proofErr w:type="spellStart"/>
      <w:r>
        <w:t>Gourlay</w:t>
      </w:r>
      <w:proofErr w:type="spellEnd"/>
      <w:r>
        <w:t xml:space="preserve">, M., Sheppard, A. &amp; Payet, R. Coral mortality increases wave energy reaching shores protected by reef flats: examples from the Seychelles. </w:t>
      </w:r>
      <w:proofErr w:type="spellStart"/>
      <w:r>
        <w:t>Estuar</w:t>
      </w:r>
      <w:proofErr w:type="spellEnd"/>
      <w:r>
        <w:t>. Coast. Shelf Sci. 64, 223–234 (2005).</w:t>
      </w:r>
    </w:p>
    <w:p w14:paraId="7EB92466" w14:textId="77777777" w:rsidR="00C33B57" w:rsidRDefault="00C33B57" w:rsidP="00C33B57">
      <w:r>
        <w:t>91.</w:t>
      </w:r>
      <w:r>
        <w:tab/>
      </w:r>
      <w:proofErr w:type="spellStart"/>
      <w:r>
        <w:t>Quataert</w:t>
      </w:r>
      <w:proofErr w:type="spellEnd"/>
      <w:r>
        <w:t xml:space="preserve">, E., </w:t>
      </w:r>
      <w:proofErr w:type="spellStart"/>
      <w:r>
        <w:t>Storlazzi</w:t>
      </w:r>
      <w:proofErr w:type="spellEnd"/>
      <w:r>
        <w:t xml:space="preserve">, C., Van </w:t>
      </w:r>
      <w:proofErr w:type="spellStart"/>
      <w:r>
        <w:t>Rooijen</w:t>
      </w:r>
      <w:proofErr w:type="spellEnd"/>
      <w:r>
        <w:t xml:space="preserve">, A., Cheriton, O. &amp; Van </w:t>
      </w:r>
      <w:proofErr w:type="spellStart"/>
      <w:r>
        <w:t>Dongeren</w:t>
      </w:r>
      <w:proofErr w:type="spellEnd"/>
      <w:r>
        <w:t xml:space="preserve">, A. The influence of coral reefs and climate change on wave-driven flooding of tropical coastlines. </w:t>
      </w:r>
      <w:proofErr w:type="spellStart"/>
      <w:r>
        <w:t>Geophys</w:t>
      </w:r>
      <w:proofErr w:type="spellEnd"/>
      <w:r>
        <w:t>. Res. Lett. 42, 6407–6415 (2015).</w:t>
      </w:r>
    </w:p>
    <w:p w14:paraId="1FB65F5B" w14:textId="77777777" w:rsidR="00C33B57" w:rsidRDefault="00C33B57" w:rsidP="00C33B57">
      <w:r>
        <w:t>92.</w:t>
      </w:r>
      <w:r>
        <w:tab/>
      </w:r>
      <w:proofErr w:type="spellStart"/>
      <w:r>
        <w:t>Reguero</w:t>
      </w:r>
      <w:proofErr w:type="spellEnd"/>
      <w:r>
        <w:t>, B. G., Beck, M. W., Agostini, V. N., Kramer, P. &amp; Hancock, B. Coral reefs for coastal protection: A new methodological approach and engineering case study in Grenada. J. Environ. Manage. 210, 146–161 (2018).</w:t>
      </w:r>
    </w:p>
    <w:p w14:paraId="3274FB1A" w14:textId="77777777" w:rsidR="00C33B57" w:rsidRDefault="00C33B57" w:rsidP="00C33B57">
      <w:r>
        <w:t>93.</w:t>
      </w:r>
      <w:r>
        <w:tab/>
        <w:t xml:space="preserve">Wood, S. A., </w:t>
      </w:r>
      <w:proofErr w:type="spellStart"/>
      <w:r>
        <w:t>Guerry</w:t>
      </w:r>
      <w:proofErr w:type="spellEnd"/>
      <w:r>
        <w:t xml:space="preserve">, A. D., Silver, J. M. &amp; </w:t>
      </w:r>
      <w:proofErr w:type="spellStart"/>
      <w:r>
        <w:t>Lacayo</w:t>
      </w:r>
      <w:proofErr w:type="spellEnd"/>
      <w:r>
        <w:t>, M. Using social media to quantify nature-based tourism and recreation. Sci. Rep. 3, 2976 (2013).</w:t>
      </w:r>
    </w:p>
    <w:p w14:paraId="4CD1F481" w14:textId="77777777" w:rsidR="00C33B57" w:rsidRDefault="00C33B57" w:rsidP="00C33B57">
      <w:r>
        <w:t>94.</w:t>
      </w:r>
      <w:r>
        <w:tab/>
        <w:t xml:space="preserve">Fisher, D. M., Wood, S. A., </w:t>
      </w:r>
      <w:proofErr w:type="spellStart"/>
      <w:r>
        <w:t>Roh</w:t>
      </w:r>
      <w:proofErr w:type="spellEnd"/>
      <w:r>
        <w:t xml:space="preserve">, Y.-H. &amp; Kim, C.-K. The geographic spread and preferences of tourists revealed by user-generated information on </w:t>
      </w:r>
      <w:proofErr w:type="spellStart"/>
      <w:r>
        <w:t>Jeju</w:t>
      </w:r>
      <w:proofErr w:type="spellEnd"/>
      <w:r>
        <w:t xml:space="preserve"> Island, South Korea. Land 8, 73 (2019).</w:t>
      </w:r>
    </w:p>
    <w:p w14:paraId="2D9DCD75" w14:textId="77777777" w:rsidR="00C33B57" w:rsidRDefault="00C33B57" w:rsidP="00C33B57">
      <w:r>
        <w:t>95.</w:t>
      </w:r>
      <w:r>
        <w:tab/>
        <w:t xml:space="preserve">Hamstead, Z. A. et al. Geolocated social media as a rapid indicator of park visitation and equitable park access. </w:t>
      </w:r>
      <w:proofErr w:type="spellStart"/>
      <w:r>
        <w:t>Comput</w:t>
      </w:r>
      <w:proofErr w:type="spellEnd"/>
      <w:r>
        <w:t>. Environ. Urban Syst. 72, 38–50 (2018).</w:t>
      </w:r>
    </w:p>
    <w:p w14:paraId="19DFDE1E" w14:textId="77777777" w:rsidR="00C33B57" w:rsidRDefault="00C33B57" w:rsidP="00C33B57">
      <w:r w:rsidRPr="00632EAE">
        <w:lastRenderedPageBreak/>
        <w:t>96.</w:t>
      </w:r>
      <w:r w:rsidRPr="00632EAE">
        <w:tab/>
        <w:t xml:space="preserve">Keeler, B. L. et al. </w:t>
      </w:r>
      <w:r>
        <w:t>Recreational demand for clean water: evidence from geotagged photographs by visitors to lakes. Front. Ecol. Environ. 13, 76–81 (2015).</w:t>
      </w:r>
    </w:p>
    <w:p w14:paraId="3C58EBDB" w14:textId="77777777" w:rsidR="00C33B57" w:rsidRDefault="00C33B57" w:rsidP="00C33B57">
      <w:r>
        <w:t>97.</w:t>
      </w:r>
      <w:r>
        <w:tab/>
        <w:t>Arkema, K. K., Fisher, D. M., Wyatt, K., Wood, S. A. &amp; Payne, H. J. Advancing sustainable development and protected area management with social media-based tourism data. Sustainability 13, 2427 (2021).</w:t>
      </w:r>
    </w:p>
    <w:p w14:paraId="712E8E8B" w14:textId="1D646345" w:rsidR="00C33B57" w:rsidRDefault="00C33B57" w:rsidP="00C33B57"/>
    <w:sectPr w:rsidR="00C33B57" w:rsidSect="009E70A6">
      <w:footerReference w:type="default" r:id="rId36"/>
      <w:pgSz w:w="12240" w:h="15840"/>
      <w:pgMar w:top="1440" w:right="1440" w:bottom="1440" w:left="1440" w:header="720" w:footer="720"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FAB2C" w14:textId="77777777" w:rsidR="001F4ED4" w:rsidRDefault="001F4ED4">
      <w:r>
        <w:separator/>
      </w:r>
    </w:p>
  </w:endnote>
  <w:endnote w:type="continuationSeparator" w:id="0">
    <w:p w14:paraId="18828E8E" w14:textId="77777777" w:rsidR="001F4ED4" w:rsidRDefault="001F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C0E9" w14:textId="77777777" w:rsidR="0094415A" w:rsidRDefault="00120299">
    <w:pPr>
      <w:jc w:val="right"/>
    </w:pPr>
    <w:r>
      <w:fldChar w:fldCharType="begin"/>
    </w:r>
    <w:r>
      <w:instrText>PAGE</w:instrText>
    </w:r>
    <w:r>
      <w:fldChar w:fldCharType="separate"/>
    </w:r>
    <w:r w:rsidR="00D2057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F76E5" w14:textId="77777777" w:rsidR="001F4ED4" w:rsidRDefault="001F4ED4">
      <w:r>
        <w:separator/>
      </w:r>
    </w:p>
  </w:footnote>
  <w:footnote w:type="continuationSeparator" w:id="0">
    <w:p w14:paraId="2AE3B23F" w14:textId="77777777" w:rsidR="001F4ED4" w:rsidRDefault="001F4E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47969"/>
    <w:multiLevelType w:val="multilevel"/>
    <w:tmpl w:val="FBDE007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num w:numId="1" w16cid:durableId="662246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15A"/>
    <w:rsid w:val="00016E57"/>
    <w:rsid w:val="000179E5"/>
    <w:rsid w:val="0002227F"/>
    <w:rsid w:val="00030BA8"/>
    <w:rsid w:val="00034BE3"/>
    <w:rsid w:val="00083E14"/>
    <w:rsid w:val="000A0416"/>
    <w:rsid w:val="000A46B7"/>
    <w:rsid w:val="000B49D0"/>
    <w:rsid w:val="000B6C39"/>
    <w:rsid w:val="000B7F5D"/>
    <w:rsid w:val="000F09A1"/>
    <w:rsid w:val="000F50DD"/>
    <w:rsid w:val="00113FB2"/>
    <w:rsid w:val="0011720D"/>
    <w:rsid w:val="00120299"/>
    <w:rsid w:val="00126528"/>
    <w:rsid w:val="001329A1"/>
    <w:rsid w:val="001341D6"/>
    <w:rsid w:val="00135669"/>
    <w:rsid w:val="00143F81"/>
    <w:rsid w:val="00151710"/>
    <w:rsid w:val="001554F2"/>
    <w:rsid w:val="00173E8E"/>
    <w:rsid w:val="001A6806"/>
    <w:rsid w:val="001A7011"/>
    <w:rsid w:val="001D21EE"/>
    <w:rsid w:val="001F4ED4"/>
    <w:rsid w:val="001F697A"/>
    <w:rsid w:val="001F6B01"/>
    <w:rsid w:val="00202E5D"/>
    <w:rsid w:val="00212FE0"/>
    <w:rsid w:val="002216D5"/>
    <w:rsid w:val="00225159"/>
    <w:rsid w:val="00250499"/>
    <w:rsid w:val="002740EB"/>
    <w:rsid w:val="00276724"/>
    <w:rsid w:val="0029546D"/>
    <w:rsid w:val="002A0260"/>
    <w:rsid w:val="002A6604"/>
    <w:rsid w:val="002B060B"/>
    <w:rsid w:val="002C1448"/>
    <w:rsid w:val="002D0F4E"/>
    <w:rsid w:val="002D1659"/>
    <w:rsid w:val="002F39B0"/>
    <w:rsid w:val="002F6FA8"/>
    <w:rsid w:val="002F7EF4"/>
    <w:rsid w:val="00316AD7"/>
    <w:rsid w:val="0034430D"/>
    <w:rsid w:val="00361CAB"/>
    <w:rsid w:val="00380FA5"/>
    <w:rsid w:val="00384EC1"/>
    <w:rsid w:val="003A0A04"/>
    <w:rsid w:val="003B20FE"/>
    <w:rsid w:val="003C26AB"/>
    <w:rsid w:val="003C7779"/>
    <w:rsid w:val="003D0DCB"/>
    <w:rsid w:val="003D25EC"/>
    <w:rsid w:val="003F433B"/>
    <w:rsid w:val="003F58E8"/>
    <w:rsid w:val="00414F99"/>
    <w:rsid w:val="00464AAF"/>
    <w:rsid w:val="00467A7B"/>
    <w:rsid w:val="00467D74"/>
    <w:rsid w:val="00470B3C"/>
    <w:rsid w:val="004832F1"/>
    <w:rsid w:val="00487268"/>
    <w:rsid w:val="00495120"/>
    <w:rsid w:val="004979CD"/>
    <w:rsid w:val="004A7997"/>
    <w:rsid w:val="004C0B60"/>
    <w:rsid w:val="004E5799"/>
    <w:rsid w:val="0051684E"/>
    <w:rsid w:val="00516A34"/>
    <w:rsid w:val="00526CAC"/>
    <w:rsid w:val="00551372"/>
    <w:rsid w:val="0057250B"/>
    <w:rsid w:val="00572B02"/>
    <w:rsid w:val="00590C12"/>
    <w:rsid w:val="00592981"/>
    <w:rsid w:val="005B2AF6"/>
    <w:rsid w:val="005B6F57"/>
    <w:rsid w:val="005E0B5A"/>
    <w:rsid w:val="00603F13"/>
    <w:rsid w:val="00632EAE"/>
    <w:rsid w:val="00645872"/>
    <w:rsid w:val="00650D7E"/>
    <w:rsid w:val="00671F54"/>
    <w:rsid w:val="00681BB3"/>
    <w:rsid w:val="00681C3D"/>
    <w:rsid w:val="0068795F"/>
    <w:rsid w:val="006A1908"/>
    <w:rsid w:val="006A33EF"/>
    <w:rsid w:val="006C1F27"/>
    <w:rsid w:val="006C2007"/>
    <w:rsid w:val="006C56AE"/>
    <w:rsid w:val="006D7325"/>
    <w:rsid w:val="006F1F8A"/>
    <w:rsid w:val="00716CC4"/>
    <w:rsid w:val="00720754"/>
    <w:rsid w:val="00722D70"/>
    <w:rsid w:val="00730CCE"/>
    <w:rsid w:val="00734252"/>
    <w:rsid w:val="00761AF4"/>
    <w:rsid w:val="00762496"/>
    <w:rsid w:val="007638BC"/>
    <w:rsid w:val="00763DD7"/>
    <w:rsid w:val="00786F87"/>
    <w:rsid w:val="00787E40"/>
    <w:rsid w:val="007B5991"/>
    <w:rsid w:val="007C1E9D"/>
    <w:rsid w:val="007C364E"/>
    <w:rsid w:val="007C5B8F"/>
    <w:rsid w:val="007C60A7"/>
    <w:rsid w:val="007D05D7"/>
    <w:rsid w:val="007D6B93"/>
    <w:rsid w:val="007E3307"/>
    <w:rsid w:val="007E42E4"/>
    <w:rsid w:val="007F3EF8"/>
    <w:rsid w:val="0080309C"/>
    <w:rsid w:val="00803227"/>
    <w:rsid w:val="00806A95"/>
    <w:rsid w:val="008146C4"/>
    <w:rsid w:val="00856567"/>
    <w:rsid w:val="00876B8B"/>
    <w:rsid w:val="00882703"/>
    <w:rsid w:val="008A6C7A"/>
    <w:rsid w:val="008B2159"/>
    <w:rsid w:val="008C4D41"/>
    <w:rsid w:val="008D2E6D"/>
    <w:rsid w:val="008D53B4"/>
    <w:rsid w:val="008E78D2"/>
    <w:rsid w:val="009051E9"/>
    <w:rsid w:val="009122E1"/>
    <w:rsid w:val="00932DA6"/>
    <w:rsid w:val="0094415A"/>
    <w:rsid w:val="009506FD"/>
    <w:rsid w:val="0096278A"/>
    <w:rsid w:val="00971093"/>
    <w:rsid w:val="00971534"/>
    <w:rsid w:val="009853AA"/>
    <w:rsid w:val="009935B2"/>
    <w:rsid w:val="009A1C83"/>
    <w:rsid w:val="009A6C49"/>
    <w:rsid w:val="009B64EE"/>
    <w:rsid w:val="009D0C9F"/>
    <w:rsid w:val="009D1C3F"/>
    <w:rsid w:val="009D6FAF"/>
    <w:rsid w:val="009E1DC9"/>
    <w:rsid w:val="009E70A6"/>
    <w:rsid w:val="00A071A9"/>
    <w:rsid w:val="00A118BB"/>
    <w:rsid w:val="00A32C5C"/>
    <w:rsid w:val="00A3620F"/>
    <w:rsid w:val="00A4313F"/>
    <w:rsid w:val="00A5075D"/>
    <w:rsid w:val="00A52F9D"/>
    <w:rsid w:val="00A56776"/>
    <w:rsid w:val="00A57DDC"/>
    <w:rsid w:val="00A83568"/>
    <w:rsid w:val="00A8469A"/>
    <w:rsid w:val="00A970F5"/>
    <w:rsid w:val="00AA677A"/>
    <w:rsid w:val="00AA6D48"/>
    <w:rsid w:val="00AB4EA1"/>
    <w:rsid w:val="00AC13DE"/>
    <w:rsid w:val="00AD09A6"/>
    <w:rsid w:val="00AD4F9E"/>
    <w:rsid w:val="00AD61A7"/>
    <w:rsid w:val="00B02FD0"/>
    <w:rsid w:val="00B1486F"/>
    <w:rsid w:val="00B2388D"/>
    <w:rsid w:val="00B51695"/>
    <w:rsid w:val="00B620D2"/>
    <w:rsid w:val="00B724C4"/>
    <w:rsid w:val="00B75E89"/>
    <w:rsid w:val="00B82A9D"/>
    <w:rsid w:val="00B90780"/>
    <w:rsid w:val="00B91B54"/>
    <w:rsid w:val="00B92B3C"/>
    <w:rsid w:val="00BB4329"/>
    <w:rsid w:val="00BC391D"/>
    <w:rsid w:val="00BC717B"/>
    <w:rsid w:val="00BE2986"/>
    <w:rsid w:val="00BE7E86"/>
    <w:rsid w:val="00BF3DBB"/>
    <w:rsid w:val="00BF70BA"/>
    <w:rsid w:val="00C057CD"/>
    <w:rsid w:val="00C07CE5"/>
    <w:rsid w:val="00C14E5A"/>
    <w:rsid w:val="00C16C97"/>
    <w:rsid w:val="00C22F56"/>
    <w:rsid w:val="00C326AD"/>
    <w:rsid w:val="00C33B57"/>
    <w:rsid w:val="00C46B44"/>
    <w:rsid w:val="00C50B54"/>
    <w:rsid w:val="00C554F8"/>
    <w:rsid w:val="00C72D86"/>
    <w:rsid w:val="00C748A4"/>
    <w:rsid w:val="00C93DEE"/>
    <w:rsid w:val="00CF4815"/>
    <w:rsid w:val="00D1102C"/>
    <w:rsid w:val="00D13E5D"/>
    <w:rsid w:val="00D20575"/>
    <w:rsid w:val="00D21043"/>
    <w:rsid w:val="00D241BF"/>
    <w:rsid w:val="00D447A6"/>
    <w:rsid w:val="00D511DB"/>
    <w:rsid w:val="00D5388C"/>
    <w:rsid w:val="00D65C23"/>
    <w:rsid w:val="00D72141"/>
    <w:rsid w:val="00D83E33"/>
    <w:rsid w:val="00DB65B7"/>
    <w:rsid w:val="00DC4A53"/>
    <w:rsid w:val="00DE1829"/>
    <w:rsid w:val="00DE3EE3"/>
    <w:rsid w:val="00DE52AF"/>
    <w:rsid w:val="00DE543C"/>
    <w:rsid w:val="00DE6A17"/>
    <w:rsid w:val="00DF43E4"/>
    <w:rsid w:val="00DF5314"/>
    <w:rsid w:val="00E04A96"/>
    <w:rsid w:val="00E075C7"/>
    <w:rsid w:val="00E40FCC"/>
    <w:rsid w:val="00E41DEE"/>
    <w:rsid w:val="00E42108"/>
    <w:rsid w:val="00E646BC"/>
    <w:rsid w:val="00EB2061"/>
    <w:rsid w:val="00EC6EF1"/>
    <w:rsid w:val="00ED3D76"/>
    <w:rsid w:val="00F0005C"/>
    <w:rsid w:val="00F024FA"/>
    <w:rsid w:val="00F26AEF"/>
    <w:rsid w:val="00F400C2"/>
    <w:rsid w:val="00F4057B"/>
    <w:rsid w:val="00F42F1D"/>
    <w:rsid w:val="00F44E96"/>
    <w:rsid w:val="00F5429B"/>
    <w:rsid w:val="00F55666"/>
    <w:rsid w:val="00F65C1B"/>
    <w:rsid w:val="00F72DBB"/>
    <w:rsid w:val="00F73688"/>
    <w:rsid w:val="00F761FC"/>
    <w:rsid w:val="00F82090"/>
    <w:rsid w:val="00FA1550"/>
    <w:rsid w:val="00FA1F64"/>
    <w:rsid w:val="00FB3BDD"/>
    <w:rsid w:val="00FD5B32"/>
    <w:rsid w:val="00FE7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16857"/>
  <w15:docId w15:val="{4E3628D4-FC56-481F-B719-3D8A86C8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710"/>
    <w:pPr>
      <w:spacing w:line="240" w:lineRule="auto"/>
    </w:pPr>
  </w:style>
  <w:style w:type="paragraph" w:styleId="Heading1">
    <w:name w:val="heading 1"/>
    <w:basedOn w:val="Normal"/>
    <w:next w:val="Normal"/>
    <w:uiPriority w:val="9"/>
    <w:qFormat/>
    <w:pPr>
      <w:keepNext/>
      <w:keepLines/>
      <w:outlineLvl w:val="0"/>
    </w:pPr>
    <w:rPr>
      <w:b/>
      <w:sz w:val="26"/>
      <w:szCs w:val="26"/>
    </w:rPr>
  </w:style>
  <w:style w:type="paragraph" w:styleId="Heading2">
    <w:name w:val="heading 2"/>
    <w:basedOn w:val="Normal"/>
    <w:next w:val="Normal"/>
    <w:uiPriority w:val="9"/>
    <w:unhideWhenUsed/>
    <w:qFormat/>
    <w:pPr>
      <w:keepNext/>
      <w:keepLines/>
      <w:outlineLvl w:val="1"/>
    </w:pPr>
    <w:rPr>
      <w:b/>
    </w:rPr>
  </w:style>
  <w:style w:type="paragraph" w:styleId="Heading3">
    <w:name w:val="heading 3"/>
    <w:basedOn w:val="Normal"/>
    <w:next w:val="Normal"/>
    <w:uiPriority w:val="9"/>
    <w:unhideWhenUsed/>
    <w:qFormat/>
    <w:pPr>
      <w:keepNext/>
      <w:keepLines/>
      <w:outlineLvl w:val="2"/>
    </w:pPr>
    <w:rPr>
      <w:i/>
    </w:rPr>
  </w:style>
  <w:style w:type="paragraph" w:styleId="Heading4">
    <w:name w:val="heading 4"/>
    <w:basedOn w:val="Normal"/>
    <w:next w:val="Normal"/>
    <w:uiPriority w:val="9"/>
    <w:unhideWhenUsed/>
    <w:qFormat/>
    <w:pPr>
      <w:keepNext/>
      <w:keepLines/>
      <w:outlineLvl w:val="3"/>
    </w:pPr>
    <w:rPr>
      <w:u w:val="single"/>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pPr>
      <w:spacing w:line="240" w:lineRule="auto"/>
    </w:pPr>
    <w:rPr>
      <w:rFonts w:ascii="Cambria" w:eastAsia="Cambria" w:hAnsi="Cambria" w:cs="Cambria"/>
    </w:rPr>
    <w:tblPr>
      <w:tblStyleRowBandSize w:val="1"/>
      <w:tblStyleColBandSize w:val="1"/>
      <w:tblCellMar>
        <w:top w:w="100" w:type="dxa"/>
        <w:left w:w="115" w:type="dxa"/>
        <w:bottom w:w="100" w:type="dxa"/>
        <w:right w:w="115" w:type="dxa"/>
      </w:tblCellMar>
    </w:tblPr>
  </w:style>
  <w:style w:type="table" w:customStyle="1" w:styleId="a0">
    <w:basedOn w:val="TableNormal"/>
    <w:pPr>
      <w:spacing w:line="240" w:lineRule="auto"/>
    </w:pPr>
    <w:rPr>
      <w:rFonts w:ascii="Cambria" w:eastAsia="Cambria" w:hAnsi="Cambria" w:cs="Cambria"/>
    </w:rPr>
    <w:tblPr>
      <w:tblStyleRowBandSize w:val="1"/>
      <w:tblStyleColBandSize w:val="1"/>
      <w:tblCellMar>
        <w:top w:w="100" w:type="dxa"/>
        <w:left w:w="115" w:type="dxa"/>
        <w:bottom w:w="100" w:type="dxa"/>
        <w:right w:w="115" w:type="dxa"/>
      </w:tblCellMar>
    </w:tblPr>
  </w:style>
  <w:style w:type="table" w:customStyle="1" w:styleId="a1">
    <w:basedOn w:val="TableNormal"/>
    <w:pPr>
      <w:spacing w:line="240" w:lineRule="auto"/>
    </w:pPr>
    <w:rPr>
      <w:rFonts w:ascii="Cambria" w:eastAsia="Cambria" w:hAnsi="Cambria" w:cs="Cambria"/>
    </w:rPr>
    <w:tblPr>
      <w:tblStyleRowBandSize w:val="1"/>
      <w:tblStyleColBandSize w:val="1"/>
      <w:tblCellMar>
        <w:top w:w="100" w:type="dxa"/>
        <w:left w:w="115" w:type="dxa"/>
        <w:bottom w:w="100" w:type="dxa"/>
        <w:right w:w="115" w:type="dxa"/>
      </w:tblCellMar>
    </w:tblPr>
  </w:style>
  <w:style w:type="table" w:customStyle="1" w:styleId="a2">
    <w:basedOn w:val="TableNormal"/>
    <w:pPr>
      <w:spacing w:line="240" w:lineRule="auto"/>
    </w:pPr>
    <w:rPr>
      <w:rFonts w:ascii="Cambria" w:eastAsia="Cambria" w:hAnsi="Cambria" w:cs="Cambria"/>
    </w:rPr>
    <w:tblPr>
      <w:tblStyleRowBandSize w:val="1"/>
      <w:tblStyleColBandSize w:val="1"/>
      <w:tblCellMar>
        <w:top w:w="100" w:type="dxa"/>
        <w:left w:w="115" w:type="dxa"/>
        <w:bottom w:w="100" w:type="dxa"/>
        <w:right w:w="115" w:type="dxa"/>
      </w:tblCellMar>
    </w:tblPr>
  </w:style>
  <w:style w:type="table" w:customStyle="1" w:styleId="a3">
    <w:basedOn w:val="TableNormal"/>
    <w:pPr>
      <w:spacing w:line="240" w:lineRule="auto"/>
    </w:pPr>
    <w:rPr>
      <w:rFonts w:ascii="Cambria" w:eastAsia="Cambria" w:hAnsi="Cambria" w:cs="Cambria"/>
    </w:rPr>
    <w:tblPr>
      <w:tblStyleRowBandSize w:val="1"/>
      <w:tblStyleColBandSize w:val="1"/>
      <w:tblCellMar>
        <w:top w:w="100" w:type="dxa"/>
        <w:left w:w="115" w:type="dxa"/>
        <w:bottom w:w="100" w:type="dxa"/>
        <w:right w:w="115" w:type="dxa"/>
      </w:tblCellMar>
    </w:tblPr>
  </w:style>
  <w:style w:type="table" w:customStyle="1" w:styleId="a4">
    <w:basedOn w:val="TableNormal"/>
    <w:pPr>
      <w:spacing w:line="240" w:lineRule="auto"/>
    </w:pPr>
    <w:rPr>
      <w:rFonts w:ascii="Cambria" w:eastAsia="Cambria" w:hAnsi="Cambria" w:cs="Cambria"/>
    </w:rPr>
    <w:tblPr>
      <w:tblStyleRowBandSize w:val="1"/>
      <w:tblStyleColBandSize w:val="1"/>
      <w:tblCellMar>
        <w:top w:w="100" w:type="dxa"/>
        <w:left w:w="115" w:type="dxa"/>
        <w:bottom w:w="100" w:type="dxa"/>
        <w:right w:w="115" w:type="dxa"/>
      </w:tblCellMar>
    </w:tblPr>
  </w:style>
  <w:style w:type="table" w:customStyle="1" w:styleId="a5">
    <w:basedOn w:val="TableNormal"/>
    <w:pPr>
      <w:spacing w:line="240" w:lineRule="auto"/>
    </w:pPr>
    <w:rPr>
      <w:rFonts w:ascii="Cambria" w:eastAsia="Cambria" w:hAnsi="Cambria" w:cs="Cambria"/>
    </w:rPr>
    <w:tblPr>
      <w:tblStyleRowBandSize w:val="1"/>
      <w:tblStyleColBandSize w:val="1"/>
      <w:tblCellMar>
        <w:top w:w="100" w:type="dxa"/>
        <w:left w:w="115" w:type="dxa"/>
        <w:bottom w:w="100" w:type="dxa"/>
        <w:right w:w="115" w:type="dxa"/>
      </w:tblCellMar>
    </w:tblPr>
  </w:style>
  <w:style w:type="table" w:customStyle="1" w:styleId="a6">
    <w:basedOn w:val="TableNormal"/>
    <w:pPr>
      <w:spacing w:line="240" w:lineRule="auto"/>
    </w:pPr>
    <w:rPr>
      <w:rFonts w:ascii="Cambria" w:eastAsia="Cambria" w:hAnsi="Cambria" w:cs="Cambria"/>
    </w:rPr>
    <w:tblPr>
      <w:tblStyleRowBandSize w:val="1"/>
      <w:tblStyleColBandSize w:val="1"/>
      <w:tblCellMar>
        <w:top w:w="100" w:type="dxa"/>
        <w:left w:w="115" w:type="dxa"/>
        <w:bottom w:w="100" w:type="dxa"/>
        <w:right w:w="115" w:type="dxa"/>
      </w:tblCellMar>
    </w:tblPr>
  </w:style>
  <w:style w:type="character" w:styleId="Hyperlink">
    <w:name w:val="Hyperlink"/>
    <w:basedOn w:val="DefaultParagraphFont"/>
    <w:uiPriority w:val="99"/>
    <w:unhideWhenUsed/>
    <w:rsid w:val="0057250B"/>
    <w:rPr>
      <w:color w:val="0000FF" w:themeColor="hyperlink"/>
      <w:u w:val="single"/>
    </w:rPr>
  </w:style>
  <w:style w:type="character" w:styleId="UnresolvedMention">
    <w:name w:val="Unresolved Mention"/>
    <w:basedOn w:val="DefaultParagraphFont"/>
    <w:uiPriority w:val="99"/>
    <w:semiHidden/>
    <w:unhideWhenUsed/>
    <w:rsid w:val="0057250B"/>
    <w:rPr>
      <w:color w:val="605E5C"/>
      <w:shd w:val="clear" w:color="auto" w:fill="E1DFDD"/>
    </w:rPr>
  </w:style>
  <w:style w:type="paragraph" w:customStyle="1" w:styleId="Paragraph">
    <w:name w:val="Paragraph"/>
    <w:basedOn w:val="Normal"/>
    <w:rsid w:val="00151710"/>
    <w:pPr>
      <w:suppressAutoHyphens/>
      <w:spacing w:before="120"/>
      <w:ind w:firstLine="720"/>
      <w:jc w:val="left"/>
    </w:pPr>
    <w:rPr>
      <w:lang w:eastAsia="zh-CN"/>
    </w:rPr>
  </w:style>
  <w:style w:type="paragraph" w:styleId="Footer">
    <w:name w:val="footer"/>
    <w:basedOn w:val="Normal"/>
    <w:link w:val="FooterChar"/>
    <w:rsid w:val="00151710"/>
    <w:pPr>
      <w:tabs>
        <w:tab w:val="center" w:pos="4320"/>
        <w:tab w:val="right" w:pos="8640"/>
      </w:tabs>
      <w:suppressAutoHyphens/>
      <w:jc w:val="left"/>
    </w:pPr>
    <w:rPr>
      <w:sz w:val="20"/>
      <w:szCs w:val="20"/>
      <w:lang w:val="x-none" w:eastAsia="zh-CN"/>
    </w:rPr>
  </w:style>
  <w:style w:type="character" w:customStyle="1" w:styleId="FooterChar">
    <w:name w:val="Footer Char"/>
    <w:basedOn w:val="DefaultParagraphFont"/>
    <w:link w:val="Footer"/>
    <w:rsid w:val="00151710"/>
    <w:rPr>
      <w:sz w:val="20"/>
      <w:szCs w:val="20"/>
      <w:lang w:val="x-none" w:eastAsia="zh-CN"/>
    </w:rPr>
  </w:style>
  <w:style w:type="character" w:customStyle="1" w:styleId="lrzxr">
    <w:name w:val="lrzxr"/>
    <w:basedOn w:val="DefaultParagraphFont"/>
    <w:rsid w:val="00151710"/>
  </w:style>
  <w:style w:type="character" w:styleId="LineNumber">
    <w:name w:val="line number"/>
    <w:basedOn w:val="DefaultParagraphFont"/>
    <w:uiPriority w:val="99"/>
    <w:semiHidden/>
    <w:unhideWhenUsed/>
    <w:rsid w:val="009E70A6"/>
  </w:style>
  <w:style w:type="character" w:styleId="CommentReference">
    <w:name w:val="annotation reference"/>
    <w:basedOn w:val="DefaultParagraphFont"/>
    <w:uiPriority w:val="99"/>
    <w:semiHidden/>
    <w:unhideWhenUsed/>
    <w:rsid w:val="00DE6A17"/>
    <w:rPr>
      <w:sz w:val="16"/>
      <w:szCs w:val="16"/>
    </w:rPr>
  </w:style>
  <w:style w:type="paragraph" w:styleId="CommentText">
    <w:name w:val="annotation text"/>
    <w:basedOn w:val="Normal"/>
    <w:link w:val="CommentTextChar"/>
    <w:uiPriority w:val="99"/>
    <w:unhideWhenUsed/>
    <w:rsid w:val="00DE6A17"/>
    <w:rPr>
      <w:sz w:val="20"/>
      <w:szCs w:val="20"/>
    </w:rPr>
  </w:style>
  <w:style w:type="character" w:customStyle="1" w:styleId="CommentTextChar">
    <w:name w:val="Comment Text Char"/>
    <w:basedOn w:val="DefaultParagraphFont"/>
    <w:link w:val="CommentText"/>
    <w:uiPriority w:val="99"/>
    <w:rsid w:val="00DE6A17"/>
    <w:rPr>
      <w:sz w:val="20"/>
      <w:szCs w:val="20"/>
    </w:rPr>
  </w:style>
  <w:style w:type="paragraph" w:styleId="CommentSubject">
    <w:name w:val="annotation subject"/>
    <w:basedOn w:val="CommentText"/>
    <w:next w:val="CommentText"/>
    <w:link w:val="CommentSubjectChar"/>
    <w:uiPriority w:val="99"/>
    <w:semiHidden/>
    <w:unhideWhenUsed/>
    <w:rsid w:val="00DE6A17"/>
    <w:rPr>
      <w:b/>
      <w:bCs/>
    </w:rPr>
  </w:style>
  <w:style w:type="character" w:customStyle="1" w:styleId="CommentSubjectChar">
    <w:name w:val="Comment Subject Char"/>
    <w:basedOn w:val="CommentTextChar"/>
    <w:link w:val="CommentSubject"/>
    <w:uiPriority w:val="99"/>
    <w:semiHidden/>
    <w:rsid w:val="00DE6A17"/>
    <w:rPr>
      <w:b/>
      <w:bCs/>
      <w:sz w:val="20"/>
      <w:szCs w:val="20"/>
    </w:rPr>
  </w:style>
  <w:style w:type="paragraph" w:styleId="Bibliography">
    <w:name w:val="Bibliography"/>
    <w:basedOn w:val="Normal"/>
    <w:next w:val="Normal"/>
    <w:uiPriority w:val="37"/>
    <w:unhideWhenUsed/>
    <w:rsid w:val="00EC6EF1"/>
    <w:pPr>
      <w:tabs>
        <w:tab w:val="left" w:pos="384"/>
      </w:tabs>
      <w:spacing w:line="480" w:lineRule="auto"/>
      <w:ind w:left="384" w:hanging="384"/>
    </w:pPr>
  </w:style>
  <w:style w:type="paragraph" w:styleId="Revision">
    <w:name w:val="Revision"/>
    <w:hidden/>
    <w:uiPriority w:val="99"/>
    <w:semiHidden/>
    <w:rsid w:val="000B7F5D"/>
    <w:pPr>
      <w:spacing w:line="240" w:lineRule="auto"/>
      <w:jc w:val="left"/>
    </w:pPr>
  </w:style>
  <w:style w:type="character" w:styleId="PlaceholderText">
    <w:name w:val="Placeholder Text"/>
    <w:basedOn w:val="DefaultParagraphFont"/>
    <w:uiPriority w:val="99"/>
    <w:semiHidden/>
    <w:rsid w:val="00856567"/>
    <w:rPr>
      <w:color w:val="808080"/>
    </w:rPr>
  </w:style>
  <w:style w:type="paragraph" w:customStyle="1" w:styleId="Default">
    <w:name w:val="Default"/>
    <w:rsid w:val="00FA1F64"/>
    <w:pPr>
      <w:autoSpaceDE w:val="0"/>
      <w:autoSpaceDN w:val="0"/>
      <w:adjustRightInd w:val="0"/>
      <w:spacing w:line="240" w:lineRule="auto"/>
      <w:jc w:val="left"/>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ta.isric.org/" TargetMode="External"/><Relationship Id="rId18" Type="http://schemas.openxmlformats.org/officeDocument/2006/relationships/hyperlink" Target="https://polar.ncep.noaa.gov/" TargetMode="External"/><Relationship Id="rId26" Type="http://schemas.openxmlformats.org/officeDocument/2006/relationships/image" Target="media/image5.png"/><Relationship Id="rId21" Type="http://schemas.openxmlformats.org/officeDocument/2006/relationships/hyperlink" Target="http://www.humdata.org" TargetMode="External"/><Relationship Id="rId34" Type="http://schemas.openxmlformats.org/officeDocument/2006/relationships/hyperlink" Target="https://oceandata.sci.gsfc.nasa.gov/" TargetMode="External"/><Relationship Id="rId7" Type="http://schemas.openxmlformats.org/officeDocument/2006/relationships/endnotes" Target="endnotes.xml"/><Relationship Id="rId12" Type="http://schemas.openxmlformats.org/officeDocument/2006/relationships/hyperlink" Target="https://data.isric.org/" TargetMode="External"/><Relationship Id="rId17" Type="http://schemas.openxmlformats.org/officeDocument/2006/relationships/hyperlink" Target="https://www.ecmwf.int" TargetMode="External"/><Relationship Id="rId25" Type="http://schemas.openxmlformats.org/officeDocument/2006/relationships/image" Target="media/image4.jpg"/><Relationship Id="rId33" Type="http://schemas.openxmlformats.org/officeDocument/2006/relationships/image" Target="media/image12.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ebco.net/" TargetMode="External"/><Relationship Id="rId20" Type="http://schemas.openxmlformats.org/officeDocument/2006/relationships/hyperlink" Target="http://www.mapcruzin.com"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isric.org/" TargetMode="External"/><Relationship Id="rId24" Type="http://schemas.openxmlformats.org/officeDocument/2006/relationships/image" Target="media/image3.jpg"/><Relationship Id="rId32" Type="http://schemas.openxmlformats.org/officeDocument/2006/relationships/image" Target="media/image11.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openstreetmap.org" TargetMode="External"/><Relationship Id="rId23" Type="http://schemas.openxmlformats.org/officeDocument/2006/relationships/image" Target="media/image2.jpg"/><Relationship Id="rId28" Type="http://schemas.openxmlformats.org/officeDocument/2006/relationships/image" Target="media/image7.png"/><Relationship Id="rId36" Type="http://schemas.openxmlformats.org/officeDocument/2006/relationships/footer" Target="footer1.xml"/><Relationship Id="rId10" Type="http://schemas.openxmlformats.org/officeDocument/2006/relationships/hyperlink" Target="https://www.worldclim.org/" TargetMode="External"/><Relationship Id="rId19" Type="http://schemas.openxmlformats.org/officeDocument/2006/relationships/hyperlink" Target="http://www.openstreetmap.org"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2.jpl.nasa.gov/srtm/dataprod.htm" TargetMode="External"/><Relationship Id="rId14" Type="http://schemas.openxmlformats.org/officeDocument/2006/relationships/hyperlink" Target="https://data.isric.org/" TargetMode="External"/><Relationship Id="rId22" Type="http://schemas.openxmlformats.org/officeDocument/2006/relationships/image" Target="media/image1.png"/><Relationship Id="rId27" Type="http://schemas.openxmlformats.org/officeDocument/2006/relationships/image" Target="media/image6.jpg"/><Relationship Id="rId30" Type="http://schemas.openxmlformats.org/officeDocument/2006/relationships/image" Target="media/image9.png"/><Relationship Id="rId35" Type="http://schemas.openxmlformats.org/officeDocument/2006/relationships/hyperlink" Target="http://www.gebco.net" TargetMode="External"/><Relationship Id="rId8" Type="http://schemas.openxmlformats.org/officeDocument/2006/relationships/hyperlink" Target="http://www.biodiversity.bz/"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6EF3A-7C1F-45A7-885C-FC2D01CF5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1391</TotalTime>
  <Pages>1</Pages>
  <Words>34917</Words>
  <Characters>199027</Characters>
  <Application>Microsoft Office Word</Application>
  <DocSecurity>0</DocSecurity>
  <Lines>1658</Lines>
  <Paragraphs>466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 DELEVAUX</dc:creator>
  <cp:lastModifiedBy>Jade Delevaux</cp:lastModifiedBy>
  <cp:revision>19</cp:revision>
  <dcterms:created xsi:type="dcterms:W3CDTF">2023-04-03T22:24:00Z</dcterms:created>
  <dcterms:modified xsi:type="dcterms:W3CDTF">2023-04-05T00:39:00Z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{"style":{"styleID":"http://www.zotero.org/styles/nature","hasBibliography":true,"bibliographyStyleHasBeenSet":true},"prefs":{"fieldType":"Field","automaticJournalAbbreviations":true,"delayCitationUpdates":true,"noteType":0,"dontAskDelayCitationUpdates":t</vt:lpwstr>
  </property>
  <property fmtid="{D5CDD505-2E9C-101B-9397-08002B2CF9AE}" pid="3" name="ZOTERO_PREF_2">
    <vt:lpwstr>rue},"sessionID":"sSOmmyhg","zoteroVersion":"6.0.23","dataVersion":4}</vt:lpwstr>
  </property>
</Properties>
</file>