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cs="Times New Roman"/>
          <w:color w:val="auto"/>
          <w:szCs w:val="21"/>
        </w:rPr>
      </w:pPr>
      <w:r>
        <w:rPr>
          <w:rFonts w:hint="default" w:ascii="Times New Roman" w:hAnsi="Times New Roman" w:cs="Times New Roman"/>
          <w:color w:val="auto"/>
          <w:kern w:val="0"/>
          <w:szCs w:val="21"/>
        </w:rPr>
        <w:t xml:space="preserve">Supplementary 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Table 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1</w:t>
      </w: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  Variable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>s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 assignment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 xml:space="preserve"> in </w:t>
      </w:r>
      <w:r>
        <w:rPr>
          <w:rFonts w:hint="default" w:ascii="Times New Roman" w:hAnsi="Times New Roman" w:cs="Times New Roman"/>
          <w:color w:val="auto"/>
          <w:spacing w:val="8"/>
          <w:sz w:val="22"/>
          <w:szCs w:val="22"/>
          <w:shd w:val="clear" w:color="auto" w:fill="FFFFFF"/>
        </w:rPr>
        <w:t xml:space="preserve">the </w:t>
      </w:r>
      <w:r>
        <w:rPr>
          <w:rFonts w:hint="default" w:ascii="Times New Roman" w:hAnsi="Times New Roman" w:cs="Times New Roman"/>
          <w:color w:val="auto"/>
          <w:spacing w:val="8"/>
          <w:sz w:val="22"/>
          <w:szCs w:val="22"/>
          <w:shd w:val="clear" w:color="auto" w:fill="FFFFFF"/>
          <w:lang w:val="en-US" w:eastAsia="zh-CN"/>
        </w:rPr>
        <w:t xml:space="preserve">disordered multiple classification Logistic </w:t>
      </w:r>
      <w:r>
        <w:rPr>
          <w:rFonts w:hint="default" w:ascii="Times New Roman" w:hAnsi="Times New Roman" w:cs="Times New Roman"/>
          <w:color w:val="auto"/>
          <w:spacing w:val="8"/>
          <w:sz w:val="22"/>
          <w:szCs w:val="22"/>
          <w:shd w:val="clear" w:color="auto" w:fill="FFFFFF"/>
        </w:rPr>
        <w:t xml:space="preserve">regression </w:t>
      </w:r>
      <w:r>
        <w:rPr>
          <w:rFonts w:hint="default" w:ascii="Times New Roman" w:hAnsi="Times New Roman" w:cs="Times New Roman"/>
          <w:color w:val="auto"/>
          <w:spacing w:val="8"/>
          <w:sz w:val="22"/>
          <w:szCs w:val="22"/>
          <w:shd w:val="clear" w:color="auto" w:fill="FFFFFF"/>
          <w:lang w:val="en-US" w:eastAsia="zh-CN"/>
        </w:rPr>
        <w:t xml:space="preserve">analysis </w:t>
      </w:r>
      <w:r>
        <w:rPr>
          <w:rFonts w:hint="default" w:ascii="Times New Roman" w:hAnsi="Times New Roman" w:cs="Times New Roman"/>
          <w:color w:val="auto"/>
          <w:spacing w:val="8"/>
          <w:sz w:val="22"/>
          <w:szCs w:val="22"/>
          <w:shd w:val="clear" w:color="auto" w:fill="FFFFFF"/>
        </w:rPr>
        <w:t>model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.</w:t>
      </w:r>
    </w:p>
    <w:tbl>
      <w:tblPr>
        <w:tblStyle w:val="4"/>
        <w:tblW w:w="8942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5"/>
        <w:gridCol w:w="663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  <w:lang w:val="en-US" w:eastAsia="zh-CN"/>
              </w:rPr>
              <w:t>Variables</w:t>
            </w:r>
          </w:p>
        </w:tc>
        <w:tc>
          <w:tcPr>
            <w:tcW w:w="6637" w:type="dxa"/>
            <w:tcBorders>
              <w:bottom w:val="single" w:color="auto" w:sz="4" w:space="0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  <w:lang w:val="en-US" w:eastAsia="zh-CN"/>
              </w:rPr>
              <w:t>Assignment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Gender</w:t>
            </w:r>
          </w:p>
        </w:tc>
        <w:tc>
          <w:tcPr>
            <w:tcW w:w="6637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1=Male, 2=Female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Educational level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1=Primary school or illiteracy, 2=Middle school, 3=High school or higher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Length of residence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1=1-9 year, 2=10-19 year, 3=20-29 year, 4=30-78 year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Household registration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1=No, 2=Yes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Passive smoker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1=No, 2=Yes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Rice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Raw data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Fresh vegetables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Raw data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Bacon products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Raw data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NDMA detected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1=No, 2=Yes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NDMA concentration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Raw data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Cognitive impairment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1=NC, 2=CD, 3=MCI</w:t>
            </w:r>
          </w:p>
        </w:tc>
      </w:tr>
    </w:tbl>
    <w:p>
      <w:pPr>
        <w:spacing w:line="360" w:lineRule="auto"/>
        <w:rPr>
          <w:rFonts w:hint="default" w:ascii="Times New Roman" w:hAnsi="Times New Roman" w:cs="Times New Roman"/>
          <w:color w:val="auto"/>
          <w:szCs w:val="21"/>
        </w:rPr>
      </w:pPr>
    </w:p>
    <w:p>
      <w:pPr>
        <w:spacing w:line="360" w:lineRule="auto"/>
        <w:rPr>
          <w:rFonts w:hint="default" w:ascii="Times New Roman" w:hAnsi="Times New Roman" w:cs="Times New Roman"/>
          <w:color w:val="auto"/>
          <w:kern w:val="0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DU1OTJkZTUzM2ViNjE1YTdhY2MzZjY0YjdlODMxNTQifQ=="/>
  </w:docVars>
  <w:rsids>
    <w:rsidRoot w:val="00000000"/>
    <w:rsid w:val="2A426B7D"/>
    <w:rsid w:val="2F4C48A9"/>
    <w:rsid w:val="7D9D7E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highlight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322</Words>
  <Characters>1847</Characters>
  <Lines>239</Lines>
  <Paragraphs>67</Paragraphs>
  <TotalTime>8</TotalTime>
  <ScaleCrop>false</ScaleCrop>
  <LinksUpToDate>false</LinksUpToDate>
  <CharactersWithSpaces>2126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CDC</dc:creator>
  <cp:lastModifiedBy>WPS_1651462201</cp:lastModifiedBy>
  <dcterms:modified xsi:type="dcterms:W3CDTF">2022-08-08T10:23:30Z</dcterms:modified>
  <dc:title>Supplementary Materials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D83ACA7ED385436597FCC7C785806A41</vt:lpwstr>
  </property>
</Properties>
</file>