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tif" ContentType="image/tiff"/>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34396" w14:textId="77777777" w:rsidR="00291991" w:rsidRPr="005F4C21" w:rsidRDefault="00291991" w:rsidP="00291991">
      <w:pPr>
        <w:snapToGrid/>
        <w:spacing w:line="480" w:lineRule="auto"/>
        <w:ind w:firstLineChars="0" w:firstLine="0"/>
        <w:outlineLvl w:val="0"/>
        <w:rPr>
          <w:b/>
          <w:bCs/>
          <w:szCs w:val="24"/>
        </w:rPr>
      </w:pPr>
      <w:r w:rsidRPr="005F4C21">
        <w:rPr>
          <w:b/>
          <w:bCs/>
        </w:rPr>
        <w:t>Appendixes</w:t>
      </w:r>
      <w:r w:rsidRPr="005F4C21">
        <w:rPr>
          <w:rFonts w:hint="eastAsia"/>
          <w:b/>
          <w:bCs/>
        </w:rPr>
        <w:t xml:space="preserve"> </w:t>
      </w:r>
    </w:p>
    <w:p w14:paraId="75749945" w14:textId="77777777" w:rsidR="00291991" w:rsidRPr="00587F56" w:rsidRDefault="00291991" w:rsidP="00291991">
      <w:pPr>
        <w:snapToGrid/>
        <w:spacing w:line="480" w:lineRule="auto"/>
        <w:ind w:firstLineChars="0" w:firstLine="0"/>
        <w:jc w:val="left"/>
        <w:outlineLvl w:val="1"/>
        <w:rPr>
          <w:szCs w:val="24"/>
        </w:rPr>
      </w:pPr>
      <w:r w:rsidRPr="00587F56">
        <w:rPr>
          <w:szCs w:val="24"/>
        </w:rPr>
        <w:t xml:space="preserve">Appendix A: </w:t>
      </w:r>
      <w:r w:rsidRPr="00587F56">
        <w:rPr>
          <w:rFonts w:hint="eastAsia"/>
          <w:szCs w:val="24"/>
        </w:rPr>
        <w:t>K</w:t>
      </w:r>
      <w:r w:rsidRPr="00587F56">
        <w:rPr>
          <w:szCs w:val="24"/>
        </w:rPr>
        <w:t>eywords of the COVID-19 pandemic and self-protection awareness dictionary</w:t>
      </w:r>
    </w:p>
    <w:p w14:paraId="1528ECB9" w14:textId="77777777" w:rsidR="00291991" w:rsidRPr="00587F56" w:rsidRDefault="00291991" w:rsidP="00291991">
      <w:pPr>
        <w:snapToGrid/>
        <w:spacing w:line="480" w:lineRule="auto"/>
        <w:ind w:firstLineChars="0" w:firstLine="0"/>
        <w:jc w:val="left"/>
        <w:rPr>
          <w:szCs w:val="24"/>
        </w:rPr>
      </w:pPr>
      <w:r w:rsidRPr="00587F56">
        <w:rPr>
          <w:rFonts w:hint="eastAsia"/>
          <w:b/>
          <w:bCs/>
          <w:szCs w:val="24"/>
        </w:rPr>
        <w:t>T</w:t>
      </w:r>
      <w:r w:rsidRPr="00587F56">
        <w:rPr>
          <w:b/>
          <w:bCs/>
          <w:szCs w:val="24"/>
        </w:rPr>
        <w:t>able S1</w:t>
      </w:r>
      <w:r w:rsidRPr="00587F56">
        <w:rPr>
          <w:szCs w:val="24"/>
        </w:rPr>
        <w:t xml:space="preserve"> </w:t>
      </w:r>
      <w:r w:rsidRPr="00587F56">
        <w:rPr>
          <w:rFonts w:hint="eastAsia"/>
          <w:szCs w:val="24"/>
        </w:rPr>
        <w:t>K</w:t>
      </w:r>
      <w:r w:rsidRPr="00587F56">
        <w:rPr>
          <w:szCs w:val="24"/>
        </w:rPr>
        <w:t>eywords of the COVID-19 pandemic dictionary (translated in English)</w:t>
      </w:r>
    </w:p>
    <w:tbl>
      <w:tblPr>
        <w:tblStyle w:val="a3"/>
        <w:tblW w:w="0" w:type="auto"/>
        <w:tblLook w:val="04A0" w:firstRow="1" w:lastRow="0" w:firstColumn="1" w:lastColumn="0" w:noHBand="0" w:noVBand="1"/>
      </w:tblPr>
      <w:tblGrid>
        <w:gridCol w:w="8296"/>
      </w:tblGrid>
      <w:tr w:rsidR="00291991" w:rsidRPr="00587F56" w14:paraId="5F895B43" w14:textId="77777777" w:rsidTr="00827E0E">
        <w:tc>
          <w:tcPr>
            <w:tcW w:w="8296" w:type="dxa"/>
          </w:tcPr>
          <w:p w14:paraId="5E0E2409" w14:textId="77777777" w:rsidR="00291991" w:rsidRPr="00587F56" w:rsidRDefault="00291991" w:rsidP="00827E0E">
            <w:pPr>
              <w:snapToGrid/>
              <w:spacing w:line="480" w:lineRule="auto"/>
              <w:ind w:firstLine="480"/>
              <w:rPr>
                <w:szCs w:val="24"/>
              </w:rPr>
            </w:pPr>
            <w:r w:rsidRPr="00587F56">
              <w:rPr>
                <w:rFonts w:hint="eastAsia"/>
                <w:szCs w:val="24"/>
              </w:rPr>
              <w:t>C</w:t>
            </w:r>
            <w:r w:rsidRPr="00587F56">
              <w:rPr>
                <w:szCs w:val="24"/>
              </w:rPr>
              <w:t xml:space="preserve">OVID-19, unexplained pneumonia, new pneumonia, pneumonia epidemic, pneumonia due to dishes made from wild animals, #Wuhan pneumonia, novel coronavirus, N95, 3M, KN95, Huanan Seafood Market, Wuhan Institute of Virology, China CDC, Chinese Center for Disease Control and Prevention, #2019nCoV, </w:t>
            </w:r>
            <w:r w:rsidRPr="00587F56">
              <w:rPr>
                <w:rFonts w:hint="eastAsia"/>
                <w:szCs w:val="24"/>
              </w:rPr>
              <w:t>W</w:t>
            </w:r>
            <w:r w:rsidRPr="00587F56">
              <w:rPr>
                <w:szCs w:val="24"/>
              </w:rPr>
              <w:t xml:space="preserve">uhan Municipal Health Commission, Health Commission of Hubei Province, </w:t>
            </w:r>
            <w:proofErr w:type="spellStart"/>
            <w:r w:rsidRPr="00587F56">
              <w:rPr>
                <w:szCs w:val="24"/>
              </w:rPr>
              <w:t>Huoshenshan</w:t>
            </w:r>
            <w:proofErr w:type="spellEnd"/>
            <w:r w:rsidRPr="00587F56">
              <w:rPr>
                <w:rFonts w:hint="eastAsia"/>
                <w:szCs w:val="24"/>
              </w:rPr>
              <w:t>,</w:t>
            </w:r>
            <w:r w:rsidRPr="00587F56">
              <w:rPr>
                <w:szCs w:val="24"/>
              </w:rPr>
              <w:t xml:space="preserve"> </w:t>
            </w:r>
            <w:proofErr w:type="spellStart"/>
            <w:r w:rsidRPr="00587F56">
              <w:rPr>
                <w:szCs w:val="24"/>
              </w:rPr>
              <w:t>Leishenshan</w:t>
            </w:r>
            <w:proofErr w:type="spellEnd"/>
            <w:r w:rsidRPr="00587F56">
              <w:rPr>
                <w:rFonts w:hint="eastAsia"/>
                <w:szCs w:val="24"/>
              </w:rPr>
              <w:t>,</w:t>
            </w:r>
            <w:r w:rsidRPr="00587F56">
              <w:rPr>
                <w:szCs w:val="24"/>
              </w:rPr>
              <w:t xml:space="preserve"> Nanshan </w:t>
            </w:r>
            <w:r w:rsidRPr="00587F56">
              <w:rPr>
                <w:rFonts w:hint="eastAsia"/>
                <w:szCs w:val="24"/>
              </w:rPr>
              <w:t>Z</w:t>
            </w:r>
            <w:r w:rsidRPr="00587F56">
              <w:rPr>
                <w:szCs w:val="24"/>
              </w:rPr>
              <w:t xml:space="preserve">hong, epidemic prevention and control, the novel coronavirus, Remdesivir, the novel pneumonia, </w:t>
            </w:r>
            <w:r w:rsidRPr="00587F56">
              <w:rPr>
                <w:rFonts w:hint="eastAsia"/>
                <w:szCs w:val="24"/>
              </w:rPr>
              <w:t>W</w:t>
            </w:r>
            <w:r w:rsidRPr="00587F56">
              <w:rPr>
                <w:szCs w:val="24"/>
              </w:rPr>
              <w:t xml:space="preserve">uhan lockdown, Fu </w:t>
            </w:r>
            <w:r w:rsidRPr="00587F56">
              <w:rPr>
                <w:rFonts w:hint="eastAsia"/>
                <w:szCs w:val="24"/>
              </w:rPr>
              <w:t>G</w:t>
            </w:r>
            <w:r w:rsidRPr="00587F56">
              <w:rPr>
                <w:szCs w:val="24"/>
              </w:rPr>
              <w:t xml:space="preserve">ao, </w:t>
            </w:r>
            <w:proofErr w:type="spellStart"/>
            <w:r w:rsidRPr="00587F56">
              <w:rPr>
                <w:szCs w:val="24"/>
              </w:rPr>
              <w:t>Yanzhi</w:t>
            </w:r>
            <w:proofErr w:type="spellEnd"/>
            <w:r w:rsidRPr="00587F56">
              <w:rPr>
                <w:szCs w:val="24"/>
              </w:rPr>
              <w:t xml:space="preserve"> </w:t>
            </w:r>
            <w:r w:rsidRPr="00587F56">
              <w:rPr>
                <w:rFonts w:hint="eastAsia"/>
                <w:szCs w:val="24"/>
              </w:rPr>
              <w:t>W</w:t>
            </w:r>
            <w:r w:rsidRPr="00587F56">
              <w:rPr>
                <w:szCs w:val="24"/>
              </w:rPr>
              <w:t xml:space="preserve">ang, </w:t>
            </w:r>
            <w:proofErr w:type="spellStart"/>
            <w:r w:rsidRPr="00587F56">
              <w:rPr>
                <w:szCs w:val="24"/>
              </w:rPr>
              <w:t>Hongbing</w:t>
            </w:r>
            <w:proofErr w:type="spellEnd"/>
            <w:r w:rsidRPr="00587F56">
              <w:rPr>
                <w:szCs w:val="24"/>
              </w:rPr>
              <w:t xml:space="preserve"> </w:t>
            </w:r>
            <w:r w:rsidRPr="00587F56">
              <w:rPr>
                <w:rFonts w:hint="eastAsia"/>
                <w:szCs w:val="24"/>
              </w:rPr>
              <w:t>S</w:t>
            </w:r>
            <w:r w:rsidRPr="00587F56">
              <w:rPr>
                <w:szCs w:val="24"/>
              </w:rPr>
              <w:t xml:space="preserve">hu, the Union Hospital, Wenliang </w:t>
            </w:r>
            <w:r w:rsidRPr="00587F56">
              <w:rPr>
                <w:rFonts w:hint="eastAsia"/>
                <w:szCs w:val="24"/>
              </w:rPr>
              <w:t>L</w:t>
            </w:r>
            <w:r w:rsidRPr="00587F56">
              <w:rPr>
                <w:szCs w:val="24"/>
              </w:rPr>
              <w:t>i, online supervisors,</w:t>
            </w:r>
            <w:r w:rsidRPr="00587F56">
              <w:rPr>
                <w:rFonts w:hint="eastAsia"/>
                <w:szCs w:val="24"/>
              </w:rPr>
              <w:t xml:space="preserve"> </w:t>
            </w:r>
            <w:r w:rsidRPr="00587F56">
              <w:rPr>
                <w:szCs w:val="24"/>
              </w:rPr>
              <w:t xml:space="preserve">spreading rumors of Wuhan pneumonia, Wuhan </w:t>
            </w:r>
            <w:proofErr w:type="spellStart"/>
            <w:r w:rsidRPr="00587F56">
              <w:rPr>
                <w:szCs w:val="24"/>
              </w:rPr>
              <w:t>Ren'ai</w:t>
            </w:r>
            <w:proofErr w:type="spellEnd"/>
            <w:r w:rsidRPr="00587F56">
              <w:rPr>
                <w:szCs w:val="24"/>
              </w:rPr>
              <w:t xml:space="preserve"> hospital, international public health emergency, #nCoV, mobile cabin hospital, province-to-city assistances, coronavirus disease, poison king of Jinjiang, super spreaders, </w:t>
            </w:r>
            <w:proofErr w:type="spellStart"/>
            <w:r w:rsidRPr="00587F56">
              <w:rPr>
                <w:szCs w:val="24"/>
              </w:rPr>
              <w:t>Chaoliang</w:t>
            </w:r>
            <w:proofErr w:type="spellEnd"/>
            <w:r w:rsidRPr="00587F56">
              <w:rPr>
                <w:szCs w:val="24"/>
              </w:rPr>
              <w:t xml:space="preserve"> Jiang, Wuhan Institute of Virology, Chinese Center for Disease Control and Prevention, extracorporeal membrane oxygenation, nucleic acid detection, fighting against COVID -19, combating COVID -19, national epidemic, hoarding masks, core officers of the Health Commission of Hubei Province were dismissed, Central Guidance Group to Hubei, fighting against novel pneumonia, supporting Wuhan, surgical mask, </w:t>
            </w:r>
            <w:r w:rsidRPr="00587F56">
              <w:rPr>
                <w:rFonts w:hint="eastAsia"/>
                <w:szCs w:val="24"/>
              </w:rPr>
              <w:t>n</w:t>
            </w:r>
            <w:r w:rsidRPr="00587F56">
              <w:rPr>
                <w:szCs w:val="24"/>
              </w:rPr>
              <w:t xml:space="preserve">ew cases in Wuhan, </w:t>
            </w:r>
            <w:r w:rsidRPr="00587F56">
              <w:rPr>
                <w:szCs w:val="24"/>
                <w:lang w:val="en"/>
              </w:rPr>
              <w:t xml:space="preserve">clinically diagnosed cases, assisting Hubei province, assisting Shanghai, </w:t>
            </w:r>
            <w:proofErr w:type="spellStart"/>
            <w:r w:rsidRPr="00587F56">
              <w:rPr>
                <w:szCs w:val="24"/>
                <w:lang w:val="en"/>
              </w:rPr>
              <w:t>Chaoliang</w:t>
            </w:r>
            <w:proofErr w:type="spellEnd"/>
            <w:r w:rsidRPr="00587F56">
              <w:rPr>
                <w:szCs w:val="24"/>
                <w:lang w:val="en"/>
              </w:rPr>
              <w:t xml:space="preserve"> Jiang and Hubei province, </w:t>
            </w:r>
            <w:r w:rsidRPr="00587F56">
              <w:rPr>
                <w:szCs w:val="24"/>
              </w:rPr>
              <w:t>SARS-CoV-2</w:t>
            </w:r>
          </w:p>
        </w:tc>
      </w:tr>
    </w:tbl>
    <w:p w14:paraId="337F0C0E" w14:textId="77777777" w:rsidR="00291991" w:rsidRPr="00587F56" w:rsidRDefault="00291991" w:rsidP="00291991">
      <w:pPr>
        <w:snapToGrid/>
        <w:spacing w:line="480" w:lineRule="auto"/>
        <w:ind w:firstLineChars="0" w:firstLine="0"/>
        <w:rPr>
          <w:szCs w:val="24"/>
        </w:rPr>
      </w:pPr>
    </w:p>
    <w:p w14:paraId="2BFE5273" w14:textId="77777777" w:rsidR="00291991" w:rsidRPr="00587F56" w:rsidRDefault="00291991" w:rsidP="00291991">
      <w:pPr>
        <w:snapToGrid/>
        <w:spacing w:line="480" w:lineRule="auto"/>
        <w:ind w:firstLineChars="0" w:firstLine="0"/>
        <w:jc w:val="left"/>
        <w:rPr>
          <w:szCs w:val="24"/>
        </w:rPr>
      </w:pPr>
      <w:r w:rsidRPr="00587F56">
        <w:rPr>
          <w:rFonts w:hint="eastAsia"/>
          <w:b/>
          <w:bCs/>
          <w:szCs w:val="24"/>
        </w:rPr>
        <w:lastRenderedPageBreak/>
        <w:t>T</w:t>
      </w:r>
      <w:r w:rsidRPr="00587F56">
        <w:rPr>
          <w:b/>
          <w:bCs/>
          <w:szCs w:val="24"/>
        </w:rPr>
        <w:t>able S2</w:t>
      </w:r>
      <w:r w:rsidRPr="00587F56">
        <w:rPr>
          <w:szCs w:val="24"/>
        </w:rPr>
        <w:t xml:space="preserve"> </w:t>
      </w:r>
      <w:r w:rsidRPr="00587F56">
        <w:rPr>
          <w:rFonts w:hint="eastAsia"/>
          <w:szCs w:val="24"/>
        </w:rPr>
        <w:t>K</w:t>
      </w:r>
      <w:r w:rsidRPr="00587F56">
        <w:rPr>
          <w:szCs w:val="24"/>
        </w:rPr>
        <w:t>eywords of the COVID-19 pandemic dictionary (in Chinese)</w:t>
      </w:r>
    </w:p>
    <w:tbl>
      <w:tblPr>
        <w:tblStyle w:val="a3"/>
        <w:tblW w:w="0" w:type="auto"/>
        <w:tblLook w:val="04A0" w:firstRow="1" w:lastRow="0" w:firstColumn="1" w:lastColumn="0" w:noHBand="0" w:noVBand="1"/>
      </w:tblPr>
      <w:tblGrid>
        <w:gridCol w:w="8296"/>
      </w:tblGrid>
      <w:tr w:rsidR="00291991" w:rsidRPr="00587F56" w14:paraId="6385EED1" w14:textId="77777777" w:rsidTr="00827E0E">
        <w:tc>
          <w:tcPr>
            <w:tcW w:w="8296" w:type="dxa"/>
          </w:tcPr>
          <w:p w14:paraId="56ADC5B1" w14:textId="77777777" w:rsidR="00291991" w:rsidRPr="00587F56" w:rsidRDefault="00291991" w:rsidP="00827E0E">
            <w:pPr>
              <w:snapToGrid/>
              <w:spacing w:line="480" w:lineRule="auto"/>
              <w:ind w:firstLine="480"/>
              <w:rPr>
                <w:szCs w:val="24"/>
              </w:rPr>
            </w:pPr>
            <w:r w:rsidRPr="00587F56">
              <w:rPr>
                <w:rFonts w:hint="eastAsia"/>
                <w:szCs w:val="24"/>
              </w:rPr>
              <w:t>新型冠状病毒肺炎</w:t>
            </w:r>
            <w:r w:rsidRPr="00587F56">
              <w:rPr>
                <w:rFonts w:hint="eastAsia"/>
                <w:szCs w:val="24"/>
              </w:rPr>
              <w:t>,</w:t>
            </w:r>
            <w:r w:rsidRPr="00587F56">
              <w:rPr>
                <w:szCs w:val="24"/>
              </w:rPr>
              <w:t xml:space="preserve"> </w:t>
            </w:r>
            <w:r w:rsidRPr="00587F56">
              <w:rPr>
                <w:rFonts w:hint="eastAsia"/>
                <w:szCs w:val="24"/>
              </w:rPr>
              <w:t>不明原因肺炎</w:t>
            </w:r>
            <w:r w:rsidRPr="00587F56">
              <w:rPr>
                <w:rFonts w:hint="eastAsia"/>
                <w:szCs w:val="24"/>
              </w:rPr>
              <w:t>,</w:t>
            </w:r>
            <w:r w:rsidRPr="00587F56">
              <w:rPr>
                <w:szCs w:val="24"/>
              </w:rPr>
              <w:t xml:space="preserve"> </w:t>
            </w:r>
            <w:r w:rsidRPr="00587F56">
              <w:rPr>
                <w:rFonts w:hint="eastAsia"/>
                <w:szCs w:val="24"/>
              </w:rPr>
              <w:t>新肺炎</w:t>
            </w:r>
            <w:r w:rsidRPr="00587F56">
              <w:rPr>
                <w:rFonts w:hint="eastAsia"/>
                <w:szCs w:val="24"/>
              </w:rPr>
              <w:t>,</w:t>
            </w:r>
            <w:r w:rsidRPr="00587F56">
              <w:rPr>
                <w:szCs w:val="24"/>
              </w:rPr>
              <w:t xml:space="preserve"> </w:t>
            </w:r>
            <w:r w:rsidRPr="00587F56">
              <w:rPr>
                <w:rFonts w:hint="eastAsia"/>
                <w:szCs w:val="24"/>
              </w:rPr>
              <w:t>肺炎疫情</w:t>
            </w:r>
            <w:r w:rsidRPr="00587F56">
              <w:rPr>
                <w:rFonts w:hint="eastAsia"/>
                <w:szCs w:val="24"/>
              </w:rPr>
              <w:t>,</w:t>
            </w:r>
            <w:r w:rsidRPr="00587F56">
              <w:rPr>
                <w:szCs w:val="24"/>
              </w:rPr>
              <w:t xml:space="preserve"> </w:t>
            </w:r>
            <w:r w:rsidRPr="00587F56">
              <w:rPr>
                <w:rFonts w:hint="eastAsia"/>
                <w:szCs w:val="24"/>
              </w:rPr>
              <w:t>野味肺炎</w:t>
            </w:r>
            <w:r w:rsidRPr="00587F56">
              <w:rPr>
                <w:rFonts w:hint="eastAsia"/>
                <w:szCs w:val="24"/>
              </w:rPr>
              <w:t>,</w:t>
            </w:r>
            <w:r w:rsidRPr="00587F56">
              <w:rPr>
                <w:szCs w:val="24"/>
              </w:rPr>
              <w:t xml:space="preserve"> </w:t>
            </w:r>
            <w:r w:rsidRPr="00587F56">
              <w:rPr>
                <w:rFonts w:hint="eastAsia"/>
                <w:szCs w:val="24"/>
              </w:rPr>
              <w:t>#</w:t>
            </w:r>
            <w:r w:rsidRPr="00587F56">
              <w:rPr>
                <w:rFonts w:hint="eastAsia"/>
                <w:szCs w:val="24"/>
              </w:rPr>
              <w:t>武汉肺炎</w:t>
            </w:r>
            <w:r w:rsidRPr="00587F56">
              <w:rPr>
                <w:rFonts w:hint="eastAsia"/>
                <w:szCs w:val="24"/>
              </w:rPr>
              <w:t>,</w:t>
            </w:r>
            <w:r w:rsidRPr="00587F56">
              <w:rPr>
                <w:szCs w:val="24"/>
              </w:rPr>
              <w:t xml:space="preserve"> </w:t>
            </w:r>
            <w:r w:rsidRPr="00587F56">
              <w:rPr>
                <w:rFonts w:hint="eastAsia"/>
                <w:szCs w:val="24"/>
              </w:rPr>
              <w:t>新型冠状病毒</w:t>
            </w:r>
            <w:r w:rsidRPr="00587F56">
              <w:rPr>
                <w:rFonts w:hint="eastAsia"/>
                <w:szCs w:val="24"/>
              </w:rPr>
              <w:t>,</w:t>
            </w:r>
            <w:r w:rsidRPr="00587F56">
              <w:rPr>
                <w:szCs w:val="24"/>
              </w:rPr>
              <w:t xml:space="preserve"> N95, 3M, KN95, </w:t>
            </w:r>
            <w:r w:rsidRPr="00587F56">
              <w:rPr>
                <w:rFonts w:hint="eastAsia"/>
                <w:szCs w:val="24"/>
              </w:rPr>
              <w:t>华南海鲜市场</w:t>
            </w:r>
            <w:r w:rsidRPr="00587F56">
              <w:rPr>
                <w:rFonts w:hint="eastAsia"/>
                <w:szCs w:val="24"/>
              </w:rPr>
              <w:t>,</w:t>
            </w:r>
            <w:r w:rsidRPr="00587F56">
              <w:rPr>
                <w:szCs w:val="24"/>
              </w:rPr>
              <w:t xml:space="preserve"> </w:t>
            </w:r>
            <w:r w:rsidRPr="00587F56">
              <w:rPr>
                <w:rFonts w:hint="eastAsia"/>
                <w:szCs w:val="24"/>
              </w:rPr>
              <w:t>武汉病毒所</w:t>
            </w:r>
            <w:r w:rsidRPr="00587F56">
              <w:rPr>
                <w:rFonts w:hint="eastAsia"/>
                <w:szCs w:val="24"/>
              </w:rPr>
              <w:t>,</w:t>
            </w:r>
            <w:r w:rsidRPr="00587F56">
              <w:rPr>
                <w:szCs w:val="24"/>
              </w:rPr>
              <w:t xml:space="preserve"> China CDC, </w:t>
            </w:r>
            <w:r w:rsidRPr="00587F56">
              <w:rPr>
                <w:rFonts w:hint="eastAsia"/>
                <w:szCs w:val="24"/>
              </w:rPr>
              <w:t>中国疾病预防控制中心</w:t>
            </w:r>
            <w:r w:rsidRPr="00587F56">
              <w:rPr>
                <w:rFonts w:hint="eastAsia"/>
                <w:szCs w:val="24"/>
              </w:rPr>
              <w:t>,</w:t>
            </w:r>
            <w:r w:rsidRPr="00587F56">
              <w:rPr>
                <w:szCs w:val="24"/>
              </w:rPr>
              <w:t xml:space="preserve"> #2019nCoV, </w:t>
            </w:r>
            <w:r w:rsidRPr="00587F56">
              <w:rPr>
                <w:rFonts w:hint="eastAsia"/>
                <w:szCs w:val="24"/>
              </w:rPr>
              <w:t>武汉</w:t>
            </w:r>
            <w:proofErr w:type="gramStart"/>
            <w:r w:rsidRPr="00587F56">
              <w:rPr>
                <w:rFonts w:hint="eastAsia"/>
                <w:szCs w:val="24"/>
              </w:rPr>
              <w:t>卫健委</w:t>
            </w:r>
            <w:proofErr w:type="gramEnd"/>
            <w:r w:rsidRPr="00587F56">
              <w:rPr>
                <w:rFonts w:hint="eastAsia"/>
                <w:szCs w:val="24"/>
              </w:rPr>
              <w:t>,</w:t>
            </w:r>
            <w:r w:rsidRPr="00587F56">
              <w:rPr>
                <w:szCs w:val="24"/>
              </w:rPr>
              <w:t xml:space="preserve"> </w:t>
            </w:r>
            <w:r w:rsidRPr="00587F56">
              <w:rPr>
                <w:rFonts w:hint="eastAsia"/>
                <w:szCs w:val="24"/>
              </w:rPr>
              <w:t>湖北</w:t>
            </w:r>
            <w:proofErr w:type="gramStart"/>
            <w:r w:rsidRPr="00587F56">
              <w:rPr>
                <w:rFonts w:hint="eastAsia"/>
                <w:szCs w:val="24"/>
              </w:rPr>
              <w:t>卫健委</w:t>
            </w:r>
            <w:proofErr w:type="gramEnd"/>
            <w:r w:rsidRPr="00587F56">
              <w:rPr>
                <w:rFonts w:hint="eastAsia"/>
                <w:szCs w:val="24"/>
              </w:rPr>
              <w:t>,</w:t>
            </w:r>
            <w:r w:rsidRPr="00587F56">
              <w:rPr>
                <w:szCs w:val="24"/>
              </w:rPr>
              <w:t xml:space="preserve"> </w:t>
            </w:r>
            <w:proofErr w:type="gramStart"/>
            <w:r w:rsidRPr="00587F56">
              <w:rPr>
                <w:rFonts w:hint="eastAsia"/>
                <w:szCs w:val="24"/>
              </w:rPr>
              <w:t>火神山</w:t>
            </w:r>
            <w:proofErr w:type="gramEnd"/>
            <w:r w:rsidRPr="00587F56">
              <w:rPr>
                <w:rFonts w:hint="eastAsia"/>
                <w:szCs w:val="24"/>
              </w:rPr>
              <w:t>,</w:t>
            </w:r>
            <w:r w:rsidRPr="00587F56">
              <w:rPr>
                <w:szCs w:val="24"/>
              </w:rPr>
              <w:t xml:space="preserve"> </w:t>
            </w:r>
            <w:r w:rsidRPr="00587F56">
              <w:rPr>
                <w:rFonts w:hint="eastAsia"/>
                <w:szCs w:val="24"/>
              </w:rPr>
              <w:t>雷神山</w:t>
            </w:r>
            <w:r w:rsidRPr="00587F56">
              <w:rPr>
                <w:rFonts w:hint="eastAsia"/>
                <w:szCs w:val="24"/>
              </w:rPr>
              <w:t>,</w:t>
            </w:r>
            <w:r w:rsidRPr="00587F56">
              <w:rPr>
                <w:szCs w:val="24"/>
              </w:rPr>
              <w:t xml:space="preserve"> </w:t>
            </w:r>
            <w:r w:rsidRPr="00587F56">
              <w:rPr>
                <w:rFonts w:hint="eastAsia"/>
                <w:szCs w:val="24"/>
              </w:rPr>
              <w:t>钟南山</w:t>
            </w:r>
            <w:r w:rsidRPr="00587F56">
              <w:rPr>
                <w:rFonts w:hint="eastAsia"/>
                <w:szCs w:val="24"/>
              </w:rPr>
              <w:t>,</w:t>
            </w:r>
            <w:r w:rsidRPr="00587F56">
              <w:rPr>
                <w:rFonts w:cs="宋体" w:hint="eastAsia"/>
                <w:kern w:val="0"/>
                <w:szCs w:val="24"/>
              </w:rPr>
              <w:t xml:space="preserve"> </w:t>
            </w:r>
            <w:r w:rsidRPr="00587F56">
              <w:rPr>
                <w:rFonts w:hint="eastAsia"/>
                <w:szCs w:val="24"/>
              </w:rPr>
              <w:t>疫情防控</w:t>
            </w:r>
            <w:r w:rsidRPr="00587F56">
              <w:rPr>
                <w:rFonts w:hint="eastAsia"/>
                <w:szCs w:val="24"/>
              </w:rPr>
              <w:t>,</w:t>
            </w:r>
            <w:r w:rsidRPr="00587F56">
              <w:rPr>
                <w:szCs w:val="24"/>
              </w:rPr>
              <w:t xml:space="preserve"> </w:t>
            </w:r>
            <w:r w:rsidRPr="00587F56">
              <w:rPr>
                <w:rFonts w:hint="eastAsia"/>
                <w:szCs w:val="24"/>
              </w:rPr>
              <w:t>新冠病毒</w:t>
            </w:r>
            <w:r w:rsidRPr="00587F56">
              <w:rPr>
                <w:rFonts w:hint="eastAsia"/>
                <w:szCs w:val="24"/>
              </w:rPr>
              <w:t>,</w:t>
            </w:r>
            <w:r w:rsidRPr="00587F56">
              <w:rPr>
                <w:szCs w:val="24"/>
              </w:rPr>
              <w:t xml:space="preserve"> </w:t>
            </w:r>
            <w:r w:rsidRPr="00587F56">
              <w:rPr>
                <w:rFonts w:hint="eastAsia"/>
                <w:szCs w:val="24"/>
              </w:rPr>
              <w:t>瑞德西韦</w:t>
            </w:r>
            <w:r w:rsidRPr="00587F56">
              <w:rPr>
                <w:rFonts w:hint="eastAsia"/>
                <w:szCs w:val="24"/>
              </w:rPr>
              <w:t>,</w:t>
            </w:r>
            <w:r w:rsidRPr="00587F56">
              <w:rPr>
                <w:szCs w:val="24"/>
              </w:rPr>
              <w:t xml:space="preserve"> </w:t>
            </w:r>
            <w:r w:rsidRPr="00587F56">
              <w:rPr>
                <w:rFonts w:hint="eastAsia"/>
                <w:szCs w:val="24"/>
              </w:rPr>
              <w:t>新型肺炎</w:t>
            </w:r>
            <w:r w:rsidRPr="00587F56">
              <w:rPr>
                <w:rFonts w:hint="eastAsia"/>
                <w:szCs w:val="24"/>
              </w:rPr>
              <w:t>,</w:t>
            </w:r>
            <w:r w:rsidRPr="00587F56">
              <w:rPr>
                <w:szCs w:val="24"/>
              </w:rPr>
              <w:t xml:space="preserve"> </w:t>
            </w:r>
            <w:r w:rsidRPr="00587F56">
              <w:rPr>
                <w:rFonts w:hint="eastAsia"/>
                <w:szCs w:val="24"/>
              </w:rPr>
              <w:t>武汉封城</w:t>
            </w:r>
            <w:r w:rsidRPr="00587F56">
              <w:rPr>
                <w:rFonts w:hint="eastAsia"/>
                <w:szCs w:val="24"/>
              </w:rPr>
              <w:t>,</w:t>
            </w:r>
            <w:r w:rsidRPr="00587F56">
              <w:rPr>
                <w:szCs w:val="24"/>
              </w:rPr>
              <w:t xml:space="preserve"> </w:t>
            </w:r>
            <w:r w:rsidRPr="00587F56">
              <w:rPr>
                <w:rFonts w:hint="eastAsia"/>
                <w:szCs w:val="24"/>
              </w:rPr>
              <w:t>高福</w:t>
            </w:r>
            <w:r w:rsidRPr="00587F56">
              <w:rPr>
                <w:rFonts w:hint="eastAsia"/>
                <w:szCs w:val="24"/>
              </w:rPr>
              <w:t>,</w:t>
            </w:r>
            <w:r w:rsidRPr="00587F56">
              <w:rPr>
                <w:szCs w:val="24"/>
              </w:rPr>
              <w:t xml:space="preserve"> </w:t>
            </w:r>
            <w:r w:rsidRPr="00587F56">
              <w:rPr>
                <w:rFonts w:hint="eastAsia"/>
                <w:szCs w:val="24"/>
              </w:rPr>
              <w:t>王延轶</w:t>
            </w:r>
            <w:r w:rsidRPr="00587F56">
              <w:rPr>
                <w:rFonts w:hint="eastAsia"/>
                <w:szCs w:val="24"/>
              </w:rPr>
              <w:t>,</w:t>
            </w:r>
            <w:r w:rsidRPr="00587F56">
              <w:rPr>
                <w:szCs w:val="24"/>
              </w:rPr>
              <w:t xml:space="preserve"> </w:t>
            </w:r>
            <w:proofErr w:type="gramStart"/>
            <w:r w:rsidRPr="00587F56">
              <w:rPr>
                <w:rFonts w:hint="eastAsia"/>
                <w:szCs w:val="24"/>
              </w:rPr>
              <w:t>舒红兵</w:t>
            </w:r>
            <w:proofErr w:type="gramEnd"/>
            <w:r w:rsidRPr="00587F56">
              <w:rPr>
                <w:rFonts w:hint="eastAsia"/>
                <w:szCs w:val="24"/>
              </w:rPr>
              <w:t>,</w:t>
            </w:r>
            <w:r w:rsidRPr="00587F56">
              <w:rPr>
                <w:szCs w:val="24"/>
              </w:rPr>
              <w:t xml:space="preserve"> </w:t>
            </w:r>
            <w:r w:rsidRPr="00587F56">
              <w:rPr>
                <w:rFonts w:hint="eastAsia"/>
                <w:szCs w:val="24"/>
              </w:rPr>
              <w:t>协和医院</w:t>
            </w:r>
            <w:r w:rsidRPr="00587F56">
              <w:rPr>
                <w:rFonts w:hint="eastAsia"/>
                <w:szCs w:val="24"/>
              </w:rPr>
              <w:t>,</w:t>
            </w:r>
            <w:r w:rsidRPr="00587F56">
              <w:rPr>
                <w:szCs w:val="24"/>
              </w:rPr>
              <w:t xml:space="preserve"> </w:t>
            </w:r>
            <w:r w:rsidRPr="00587F56">
              <w:rPr>
                <w:rFonts w:hint="eastAsia"/>
                <w:szCs w:val="24"/>
              </w:rPr>
              <w:t>李文亮</w:t>
            </w:r>
            <w:r w:rsidRPr="00587F56">
              <w:rPr>
                <w:rFonts w:hint="eastAsia"/>
                <w:szCs w:val="24"/>
              </w:rPr>
              <w:t>,</w:t>
            </w:r>
            <w:r w:rsidRPr="00587F56">
              <w:rPr>
                <w:szCs w:val="24"/>
              </w:rPr>
              <w:t xml:space="preserve"> </w:t>
            </w:r>
            <w:r w:rsidRPr="00587F56">
              <w:rPr>
                <w:rFonts w:hint="eastAsia"/>
                <w:szCs w:val="24"/>
              </w:rPr>
              <w:t>云监工</w:t>
            </w:r>
            <w:r w:rsidRPr="00587F56">
              <w:rPr>
                <w:rFonts w:hint="eastAsia"/>
                <w:szCs w:val="24"/>
              </w:rPr>
              <w:t>,</w:t>
            </w:r>
            <w:r w:rsidRPr="00587F56">
              <w:rPr>
                <w:szCs w:val="24"/>
              </w:rPr>
              <w:t xml:space="preserve"> </w:t>
            </w:r>
            <w:r w:rsidRPr="00587F56">
              <w:rPr>
                <w:rFonts w:cs="宋体" w:hint="eastAsia"/>
                <w:kern w:val="0"/>
                <w:szCs w:val="24"/>
              </w:rPr>
              <w:t>散布武汉肺炎谣言</w:t>
            </w:r>
            <w:r w:rsidRPr="00587F56">
              <w:rPr>
                <w:rFonts w:cs="宋体" w:hint="eastAsia"/>
                <w:kern w:val="0"/>
                <w:szCs w:val="24"/>
              </w:rPr>
              <w:t>,</w:t>
            </w:r>
            <w:r w:rsidRPr="00587F56">
              <w:rPr>
                <w:rFonts w:cs="宋体"/>
                <w:kern w:val="0"/>
                <w:szCs w:val="24"/>
              </w:rPr>
              <w:t xml:space="preserve"> </w:t>
            </w:r>
            <w:r w:rsidRPr="00587F56">
              <w:rPr>
                <w:rFonts w:cs="宋体" w:hint="eastAsia"/>
                <w:kern w:val="0"/>
                <w:szCs w:val="24"/>
              </w:rPr>
              <w:t>武汉仁爱医院</w:t>
            </w:r>
            <w:r w:rsidRPr="00587F56">
              <w:rPr>
                <w:rFonts w:cs="宋体" w:hint="eastAsia"/>
                <w:kern w:val="0"/>
                <w:szCs w:val="24"/>
              </w:rPr>
              <w:t>,</w:t>
            </w:r>
            <w:r w:rsidRPr="00587F56">
              <w:rPr>
                <w:rFonts w:cs="宋体"/>
                <w:kern w:val="0"/>
                <w:szCs w:val="24"/>
              </w:rPr>
              <w:t xml:space="preserve"> </w:t>
            </w:r>
            <w:r w:rsidRPr="00587F56">
              <w:rPr>
                <w:rFonts w:cs="宋体" w:hint="eastAsia"/>
                <w:kern w:val="0"/>
                <w:szCs w:val="24"/>
              </w:rPr>
              <w:t>国际公共卫生紧急事件</w:t>
            </w:r>
            <w:r w:rsidRPr="00587F56">
              <w:rPr>
                <w:rFonts w:cs="宋体" w:hint="eastAsia"/>
                <w:kern w:val="0"/>
                <w:szCs w:val="24"/>
              </w:rPr>
              <w:t>,</w:t>
            </w:r>
            <w:r w:rsidRPr="00587F56">
              <w:rPr>
                <w:rFonts w:cs="宋体"/>
                <w:kern w:val="0"/>
                <w:szCs w:val="24"/>
              </w:rPr>
              <w:t xml:space="preserve"> #nCoV, </w:t>
            </w:r>
            <w:r w:rsidRPr="00587F56">
              <w:rPr>
                <w:rFonts w:cs="宋体" w:hint="eastAsia"/>
                <w:kern w:val="0"/>
                <w:szCs w:val="24"/>
              </w:rPr>
              <w:t>方舱医院</w:t>
            </w:r>
            <w:r w:rsidRPr="00587F56">
              <w:rPr>
                <w:rFonts w:cs="宋体" w:hint="eastAsia"/>
                <w:kern w:val="0"/>
                <w:szCs w:val="24"/>
              </w:rPr>
              <w:t>,</w:t>
            </w:r>
            <w:r w:rsidRPr="00587F56">
              <w:rPr>
                <w:rFonts w:cs="宋体"/>
                <w:kern w:val="0"/>
                <w:szCs w:val="24"/>
              </w:rPr>
              <w:t xml:space="preserve"> </w:t>
            </w:r>
            <w:r w:rsidRPr="00587F56">
              <w:rPr>
                <w:rFonts w:cs="宋体" w:hint="eastAsia"/>
                <w:kern w:val="0"/>
                <w:szCs w:val="24"/>
              </w:rPr>
              <w:t>一省包一市</w:t>
            </w:r>
            <w:r w:rsidRPr="00587F56">
              <w:rPr>
                <w:rFonts w:cs="宋体" w:hint="eastAsia"/>
                <w:kern w:val="0"/>
                <w:szCs w:val="24"/>
              </w:rPr>
              <w:t>,</w:t>
            </w:r>
            <w:r w:rsidRPr="00587F56">
              <w:rPr>
                <w:rFonts w:cs="宋体"/>
                <w:kern w:val="0"/>
                <w:szCs w:val="24"/>
              </w:rPr>
              <w:t xml:space="preserve"> </w:t>
            </w:r>
            <w:r w:rsidRPr="00587F56">
              <w:rPr>
                <w:rFonts w:cs="宋体" w:hint="eastAsia"/>
                <w:kern w:val="0"/>
                <w:szCs w:val="24"/>
              </w:rPr>
              <w:t>新冠肺炎</w:t>
            </w:r>
            <w:r w:rsidRPr="00587F56">
              <w:rPr>
                <w:rFonts w:cs="宋体" w:hint="eastAsia"/>
                <w:kern w:val="0"/>
                <w:szCs w:val="24"/>
              </w:rPr>
              <w:t>,</w:t>
            </w:r>
            <w:r w:rsidRPr="00587F56">
              <w:rPr>
                <w:rFonts w:cs="宋体"/>
                <w:kern w:val="0"/>
                <w:szCs w:val="24"/>
              </w:rPr>
              <w:t xml:space="preserve"> </w:t>
            </w:r>
            <w:r w:rsidRPr="00587F56">
              <w:rPr>
                <w:rFonts w:cs="宋体" w:hint="eastAsia"/>
                <w:kern w:val="0"/>
                <w:szCs w:val="24"/>
              </w:rPr>
              <w:t>晋江毒王</w:t>
            </w:r>
            <w:r w:rsidRPr="00587F56">
              <w:rPr>
                <w:rFonts w:cs="宋体" w:hint="eastAsia"/>
                <w:kern w:val="0"/>
                <w:szCs w:val="24"/>
              </w:rPr>
              <w:t>,</w:t>
            </w:r>
            <w:r w:rsidRPr="00587F56">
              <w:rPr>
                <w:rFonts w:cs="宋体"/>
                <w:kern w:val="0"/>
                <w:szCs w:val="24"/>
              </w:rPr>
              <w:t xml:space="preserve"> </w:t>
            </w:r>
            <w:r w:rsidRPr="00587F56">
              <w:rPr>
                <w:rFonts w:cs="宋体" w:hint="eastAsia"/>
                <w:kern w:val="0"/>
                <w:szCs w:val="24"/>
              </w:rPr>
              <w:t>超级传播者</w:t>
            </w:r>
            <w:r w:rsidRPr="00587F56">
              <w:rPr>
                <w:rFonts w:cs="宋体" w:hint="eastAsia"/>
                <w:kern w:val="0"/>
                <w:szCs w:val="24"/>
              </w:rPr>
              <w:t>,</w:t>
            </w:r>
            <w:r w:rsidRPr="00587F56">
              <w:rPr>
                <w:rFonts w:cs="宋体"/>
                <w:kern w:val="0"/>
                <w:szCs w:val="24"/>
              </w:rPr>
              <w:t xml:space="preserve"> </w:t>
            </w:r>
            <w:r w:rsidRPr="00587F56">
              <w:rPr>
                <w:rFonts w:cs="宋体" w:hint="eastAsia"/>
                <w:kern w:val="0"/>
                <w:szCs w:val="24"/>
              </w:rPr>
              <w:t>蒋超良</w:t>
            </w:r>
            <w:r w:rsidRPr="00587F56">
              <w:rPr>
                <w:rFonts w:cs="宋体" w:hint="eastAsia"/>
                <w:kern w:val="0"/>
                <w:szCs w:val="24"/>
              </w:rPr>
              <w:t>,</w:t>
            </w:r>
            <w:r w:rsidRPr="00587F56">
              <w:rPr>
                <w:rFonts w:cs="宋体"/>
                <w:kern w:val="0"/>
                <w:szCs w:val="24"/>
              </w:rPr>
              <w:t xml:space="preserve"> </w:t>
            </w:r>
            <w:r w:rsidRPr="00587F56">
              <w:rPr>
                <w:rFonts w:cs="宋体" w:hint="eastAsia"/>
                <w:kern w:val="0"/>
                <w:szCs w:val="24"/>
              </w:rPr>
              <w:t>武汉病毒研究所</w:t>
            </w:r>
            <w:r w:rsidRPr="00587F56">
              <w:rPr>
                <w:rFonts w:cs="宋体" w:hint="eastAsia"/>
                <w:kern w:val="0"/>
                <w:szCs w:val="24"/>
              </w:rPr>
              <w:t>,</w:t>
            </w:r>
            <w:r w:rsidRPr="00587F56">
              <w:rPr>
                <w:rFonts w:cs="宋体"/>
                <w:kern w:val="0"/>
                <w:szCs w:val="24"/>
              </w:rPr>
              <w:t xml:space="preserve"> </w:t>
            </w:r>
            <w:proofErr w:type="gramStart"/>
            <w:r w:rsidRPr="00587F56">
              <w:rPr>
                <w:rFonts w:cs="宋体" w:hint="eastAsia"/>
                <w:kern w:val="0"/>
                <w:szCs w:val="24"/>
              </w:rPr>
              <w:t>国家疾控中心</w:t>
            </w:r>
            <w:proofErr w:type="gramEnd"/>
            <w:r w:rsidRPr="00587F56">
              <w:rPr>
                <w:rFonts w:cs="宋体" w:hint="eastAsia"/>
                <w:kern w:val="0"/>
                <w:szCs w:val="24"/>
              </w:rPr>
              <w:t>,</w:t>
            </w:r>
            <w:r w:rsidRPr="00587F56">
              <w:rPr>
                <w:rFonts w:cs="宋体"/>
                <w:kern w:val="0"/>
                <w:szCs w:val="24"/>
              </w:rPr>
              <w:t xml:space="preserve"> </w:t>
            </w:r>
            <w:r w:rsidRPr="00587F56">
              <w:rPr>
                <w:rFonts w:cs="宋体" w:hint="eastAsia"/>
                <w:kern w:val="0"/>
                <w:szCs w:val="24"/>
              </w:rPr>
              <w:t>人工膜肺</w:t>
            </w:r>
            <w:r w:rsidRPr="00587F56">
              <w:rPr>
                <w:rFonts w:cs="宋体" w:hint="eastAsia"/>
                <w:kern w:val="0"/>
                <w:szCs w:val="24"/>
              </w:rPr>
              <w:t>,</w:t>
            </w:r>
            <w:r w:rsidRPr="00587F56">
              <w:rPr>
                <w:rFonts w:cs="宋体"/>
                <w:kern w:val="0"/>
                <w:szCs w:val="24"/>
              </w:rPr>
              <w:t xml:space="preserve"> </w:t>
            </w:r>
            <w:r w:rsidRPr="00587F56">
              <w:rPr>
                <w:rFonts w:cs="宋体" w:hint="eastAsia"/>
                <w:kern w:val="0"/>
                <w:szCs w:val="24"/>
              </w:rPr>
              <w:t>核酸检测</w:t>
            </w:r>
            <w:r w:rsidRPr="00587F56">
              <w:rPr>
                <w:rFonts w:cs="宋体" w:hint="eastAsia"/>
                <w:kern w:val="0"/>
                <w:szCs w:val="24"/>
              </w:rPr>
              <w:t>,</w:t>
            </w:r>
            <w:r w:rsidRPr="00587F56">
              <w:rPr>
                <w:rFonts w:cs="宋体"/>
                <w:kern w:val="0"/>
                <w:szCs w:val="24"/>
              </w:rPr>
              <w:t xml:space="preserve"> </w:t>
            </w:r>
            <w:r w:rsidRPr="00587F56">
              <w:rPr>
                <w:rFonts w:cs="宋体" w:hint="eastAsia"/>
                <w:kern w:val="0"/>
                <w:szCs w:val="24"/>
              </w:rPr>
              <w:t>战</w:t>
            </w:r>
            <w:proofErr w:type="gramStart"/>
            <w:r w:rsidRPr="00587F56">
              <w:rPr>
                <w:rFonts w:cs="宋体" w:hint="eastAsia"/>
                <w:kern w:val="0"/>
                <w:szCs w:val="24"/>
              </w:rPr>
              <w:t>疫</w:t>
            </w:r>
            <w:proofErr w:type="gramEnd"/>
            <w:r w:rsidRPr="00587F56">
              <w:rPr>
                <w:rFonts w:cs="宋体" w:hint="eastAsia"/>
                <w:kern w:val="0"/>
                <w:szCs w:val="24"/>
              </w:rPr>
              <w:t>,</w:t>
            </w:r>
            <w:r w:rsidRPr="00587F56">
              <w:rPr>
                <w:rFonts w:cs="宋体"/>
                <w:kern w:val="0"/>
                <w:szCs w:val="24"/>
              </w:rPr>
              <w:t xml:space="preserve"> </w:t>
            </w:r>
            <w:r w:rsidRPr="00587F56">
              <w:rPr>
                <w:rFonts w:cs="宋体" w:hint="eastAsia"/>
                <w:kern w:val="0"/>
                <w:szCs w:val="24"/>
              </w:rPr>
              <w:t>抗</w:t>
            </w:r>
            <w:proofErr w:type="gramStart"/>
            <w:r w:rsidRPr="00587F56">
              <w:rPr>
                <w:rFonts w:cs="宋体" w:hint="eastAsia"/>
                <w:kern w:val="0"/>
                <w:szCs w:val="24"/>
              </w:rPr>
              <w:t>疫</w:t>
            </w:r>
            <w:proofErr w:type="gramEnd"/>
            <w:r w:rsidRPr="00587F56">
              <w:rPr>
                <w:rFonts w:cs="宋体" w:hint="eastAsia"/>
                <w:kern w:val="0"/>
                <w:szCs w:val="24"/>
              </w:rPr>
              <w:t>,</w:t>
            </w:r>
            <w:r w:rsidRPr="00587F56">
              <w:rPr>
                <w:rFonts w:cs="宋体"/>
                <w:kern w:val="0"/>
                <w:szCs w:val="24"/>
              </w:rPr>
              <w:t xml:space="preserve"> </w:t>
            </w:r>
            <w:r w:rsidRPr="00587F56">
              <w:rPr>
                <w:rFonts w:cs="宋体" w:hint="eastAsia"/>
                <w:kern w:val="0"/>
                <w:szCs w:val="24"/>
              </w:rPr>
              <w:t>全国疫情</w:t>
            </w:r>
            <w:r w:rsidRPr="00587F56">
              <w:rPr>
                <w:rFonts w:cs="宋体" w:hint="eastAsia"/>
                <w:kern w:val="0"/>
                <w:szCs w:val="24"/>
              </w:rPr>
              <w:t>,</w:t>
            </w:r>
            <w:r w:rsidRPr="00587F56">
              <w:rPr>
                <w:rFonts w:cs="宋体"/>
                <w:kern w:val="0"/>
                <w:szCs w:val="24"/>
              </w:rPr>
              <w:t xml:space="preserve"> </w:t>
            </w:r>
            <w:r w:rsidRPr="00587F56">
              <w:rPr>
                <w:rFonts w:cs="宋体" w:hint="eastAsia"/>
                <w:kern w:val="0"/>
                <w:szCs w:val="24"/>
              </w:rPr>
              <w:t>囤积口罩</w:t>
            </w:r>
            <w:r w:rsidRPr="00587F56">
              <w:rPr>
                <w:rFonts w:cs="宋体" w:hint="eastAsia"/>
                <w:kern w:val="0"/>
                <w:szCs w:val="24"/>
              </w:rPr>
              <w:t>,</w:t>
            </w:r>
            <w:r w:rsidRPr="00587F56">
              <w:rPr>
                <w:rFonts w:cs="宋体"/>
                <w:kern w:val="0"/>
                <w:szCs w:val="24"/>
              </w:rPr>
              <w:t xml:space="preserve"> </w:t>
            </w:r>
            <w:r w:rsidRPr="00587F56">
              <w:rPr>
                <w:rFonts w:cs="宋体" w:hint="eastAsia"/>
                <w:kern w:val="0"/>
                <w:szCs w:val="24"/>
              </w:rPr>
              <w:t>湖北</w:t>
            </w:r>
            <w:proofErr w:type="gramStart"/>
            <w:r w:rsidRPr="00587F56">
              <w:rPr>
                <w:rFonts w:cs="宋体" w:hint="eastAsia"/>
                <w:kern w:val="0"/>
                <w:szCs w:val="24"/>
              </w:rPr>
              <w:t>卫健委免职</w:t>
            </w:r>
            <w:proofErr w:type="gramEnd"/>
            <w:r w:rsidRPr="00587F56">
              <w:rPr>
                <w:rFonts w:cs="宋体" w:hint="eastAsia"/>
                <w:kern w:val="0"/>
                <w:szCs w:val="24"/>
              </w:rPr>
              <w:t>,</w:t>
            </w:r>
            <w:r w:rsidRPr="00587F56">
              <w:rPr>
                <w:rFonts w:cs="宋体"/>
                <w:kern w:val="0"/>
                <w:szCs w:val="24"/>
              </w:rPr>
              <w:t xml:space="preserve"> </w:t>
            </w:r>
            <w:r w:rsidRPr="00587F56">
              <w:rPr>
                <w:rFonts w:cs="宋体" w:hint="eastAsia"/>
                <w:kern w:val="0"/>
                <w:szCs w:val="24"/>
              </w:rPr>
              <w:t>中央赴湖北指导小组</w:t>
            </w:r>
            <w:r w:rsidRPr="00587F56">
              <w:rPr>
                <w:rFonts w:cs="宋体" w:hint="eastAsia"/>
                <w:kern w:val="0"/>
                <w:szCs w:val="24"/>
              </w:rPr>
              <w:t>,</w:t>
            </w:r>
            <w:r w:rsidRPr="00587F56">
              <w:rPr>
                <w:rFonts w:cs="宋体"/>
                <w:kern w:val="0"/>
                <w:szCs w:val="24"/>
              </w:rPr>
              <w:t xml:space="preserve"> </w:t>
            </w:r>
            <w:r w:rsidRPr="00587F56">
              <w:rPr>
                <w:rFonts w:cs="宋体" w:hint="eastAsia"/>
                <w:kern w:val="0"/>
                <w:szCs w:val="24"/>
              </w:rPr>
              <w:t>抗击新型肺炎</w:t>
            </w:r>
            <w:r w:rsidRPr="00587F56">
              <w:rPr>
                <w:rFonts w:cs="宋体" w:hint="eastAsia"/>
                <w:kern w:val="0"/>
                <w:szCs w:val="24"/>
              </w:rPr>
              <w:t>,</w:t>
            </w:r>
            <w:r w:rsidRPr="00587F56">
              <w:rPr>
                <w:rFonts w:cs="宋体"/>
                <w:kern w:val="0"/>
                <w:szCs w:val="24"/>
              </w:rPr>
              <w:t xml:space="preserve"> </w:t>
            </w:r>
            <w:r w:rsidRPr="00587F56">
              <w:rPr>
                <w:rFonts w:cs="宋体" w:hint="eastAsia"/>
                <w:kern w:val="0"/>
                <w:szCs w:val="24"/>
              </w:rPr>
              <w:t>支援武汉</w:t>
            </w:r>
            <w:r w:rsidRPr="00587F56">
              <w:rPr>
                <w:rFonts w:cs="宋体" w:hint="eastAsia"/>
                <w:kern w:val="0"/>
                <w:szCs w:val="24"/>
              </w:rPr>
              <w:t>,</w:t>
            </w:r>
            <w:r w:rsidRPr="00587F56">
              <w:rPr>
                <w:rFonts w:cs="宋体"/>
                <w:kern w:val="0"/>
                <w:szCs w:val="24"/>
              </w:rPr>
              <w:t xml:space="preserve"> </w:t>
            </w:r>
            <w:r w:rsidRPr="00587F56">
              <w:rPr>
                <w:rFonts w:cs="宋体" w:hint="eastAsia"/>
                <w:kern w:val="0"/>
                <w:szCs w:val="24"/>
              </w:rPr>
              <w:t>医用口罩</w:t>
            </w:r>
            <w:r w:rsidRPr="00587F56">
              <w:rPr>
                <w:rFonts w:cs="宋体" w:hint="eastAsia"/>
                <w:kern w:val="0"/>
                <w:szCs w:val="24"/>
              </w:rPr>
              <w:t>,</w:t>
            </w:r>
            <w:r w:rsidRPr="00587F56">
              <w:rPr>
                <w:rFonts w:cs="宋体"/>
                <w:kern w:val="0"/>
                <w:szCs w:val="24"/>
              </w:rPr>
              <w:t xml:space="preserve"> </w:t>
            </w:r>
            <w:r w:rsidRPr="00587F56">
              <w:rPr>
                <w:rFonts w:cs="宋体" w:hint="eastAsia"/>
                <w:kern w:val="0"/>
                <w:szCs w:val="24"/>
              </w:rPr>
              <w:t>武汉新增</w:t>
            </w:r>
            <w:r w:rsidRPr="00587F56">
              <w:rPr>
                <w:rFonts w:cs="宋体" w:hint="eastAsia"/>
                <w:kern w:val="0"/>
                <w:szCs w:val="24"/>
              </w:rPr>
              <w:t>,</w:t>
            </w:r>
            <w:r w:rsidRPr="00587F56">
              <w:rPr>
                <w:rFonts w:cs="宋体"/>
                <w:kern w:val="0"/>
                <w:szCs w:val="24"/>
              </w:rPr>
              <w:t xml:space="preserve"> </w:t>
            </w:r>
            <w:r w:rsidRPr="00587F56">
              <w:rPr>
                <w:rFonts w:cs="宋体" w:hint="eastAsia"/>
                <w:kern w:val="0"/>
                <w:szCs w:val="24"/>
              </w:rPr>
              <w:t>临床诊断病例</w:t>
            </w:r>
            <w:r w:rsidRPr="00587F56">
              <w:rPr>
                <w:rFonts w:cs="宋体" w:hint="eastAsia"/>
                <w:kern w:val="0"/>
                <w:szCs w:val="24"/>
              </w:rPr>
              <w:t>,</w:t>
            </w:r>
            <w:r w:rsidRPr="00587F56">
              <w:rPr>
                <w:rFonts w:cs="宋体"/>
                <w:kern w:val="0"/>
                <w:szCs w:val="24"/>
              </w:rPr>
              <w:t xml:space="preserve"> </w:t>
            </w:r>
            <w:proofErr w:type="gramStart"/>
            <w:r w:rsidRPr="00587F56">
              <w:rPr>
                <w:rFonts w:cs="宋体" w:hint="eastAsia"/>
                <w:kern w:val="0"/>
                <w:szCs w:val="24"/>
              </w:rPr>
              <w:t>应勇湖北</w:t>
            </w:r>
            <w:proofErr w:type="gramEnd"/>
            <w:r w:rsidRPr="00587F56">
              <w:rPr>
                <w:rFonts w:cs="宋体" w:hint="eastAsia"/>
                <w:kern w:val="0"/>
                <w:szCs w:val="24"/>
              </w:rPr>
              <w:t>,</w:t>
            </w:r>
            <w:r w:rsidRPr="00587F56">
              <w:rPr>
                <w:rFonts w:cs="宋体"/>
                <w:kern w:val="0"/>
                <w:szCs w:val="24"/>
              </w:rPr>
              <w:t xml:space="preserve"> </w:t>
            </w:r>
            <w:proofErr w:type="gramStart"/>
            <w:r w:rsidRPr="00587F56">
              <w:rPr>
                <w:rFonts w:cs="宋体" w:hint="eastAsia"/>
                <w:kern w:val="0"/>
                <w:szCs w:val="24"/>
              </w:rPr>
              <w:t>应勇上海</w:t>
            </w:r>
            <w:proofErr w:type="gramEnd"/>
            <w:r w:rsidRPr="00587F56">
              <w:rPr>
                <w:rFonts w:cs="宋体" w:hint="eastAsia"/>
                <w:kern w:val="0"/>
                <w:szCs w:val="24"/>
              </w:rPr>
              <w:t>,</w:t>
            </w:r>
            <w:r w:rsidRPr="00587F56">
              <w:rPr>
                <w:rFonts w:cs="宋体"/>
                <w:kern w:val="0"/>
                <w:szCs w:val="24"/>
              </w:rPr>
              <w:t xml:space="preserve"> </w:t>
            </w:r>
            <w:r w:rsidRPr="00587F56">
              <w:rPr>
                <w:rFonts w:cs="宋体" w:hint="eastAsia"/>
                <w:kern w:val="0"/>
                <w:szCs w:val="24"/>
              </w:rPr>
              <w:t>蒋超良湖北</w:t>
            </w:r>
            <w:r w:rsidRPr="00587F56">
              <w:rPr>
                <w:rFonts w:cs="宋体" w:hint="eastAsia"/>
                <w:kern w:val="0"/>
                <w:szCs w:val="24"/>
              </w:rPr>
              <w:t>,</w:t>
            </w:r>
            <w:r w:rsidRPr="00587F56">
              <w:rPr>
                <w:rFonts w:cs="宋体"/>
                <w:kern w:val="0"/>
                <w:szCs w:val="24"/>
              </w:rPr>
              <w:t xml:space="preserve"> SARS-CoV-2</w:t>
            </w:r>
          </w:p>
        </w:tc>
      </w:tr>
    </w:tbl>
    <w:p w14:paraId="2427A7C3" w14:textId="77777777" w:rsidR="00291991" w:rsidRPr="00587F56" w:rsidRDefault="00291991" w:rsidP="00291991">
      <w:pPr>
        <w:snapToGrid/>
        <w:spacing w:line="480" w:lineRule="auto"/>
        <w:ind w:firstLineChars="0" w:firstLine="0"/>
        <w:rPr>
          <w:b/>
          <w:bCs/>
          <w:szCs w:val="24"/>
        </w:rPr>
      </w:pPr>
    </w:p>
    <w:p w14:paraId="205BA388" w14:textId="77777777" w:rsidR="00291991" w:rsidRPr="00587F56" w:rsidRDefault="00291991" w:rsidP="00291991">
      <w:pPr>
        <w:snapToGrid/>
        <w:spacing w:line="480" w:lineRule="auto"/>
        <w:ind w:firstLineChars="0" w:firstLine="0"/>
        <w:jc w:val="left"/>
        <w:rPr>
          <w:szCs w:val="24"/>
        </w:rPr>
      </w:pPr>
      <w:r w:rsidRPr="00587F56">
        <w:rPr>
          <w:rFonts w:hint="eastAsia"/>
          <w:b/>
          <w:bCs/>
          <w:szCs w:val="24"/>
        </w:rPr>
        <w:t>T</w:t>
      </w:r>
      <w:r w:rsidRPr="00587F56">
        <w:rPr>
          <w:b/>
          <w:bCs/>
          <w:szCs w:val="24"/>
        </w:rPr>
        <w:t>able S3</w:t>
      </w:r>
      <w:r w:rsidRPr="00587F56">
        <w:rPr>
          <w:szCs w:val="24"/>
        </w:rPr>
        <w:t xml:space="preserve"> </w:t>
      </w:r>
      <w:r w:rsidRPr="00587F56">
        <w:rPr>
          <w:rFonts w:hint="eastAsia"/>
          <w:szCs w:val="24"/>
        </w:rPr>
        <w:t>K</w:t>
      </w:r>
      <w:r w:rsidRPr="00587F56">
        <w:rPr>
          <w:szCs w:val="24"/>
        </w:rPr>
        <w:t>eywords of the self-protection awareness dictionary (translated in English)</w:t>
      </w:r>
    </w:p>
    <w:tbl>
      <w:tblPr>
        <w:tblStyle w:val="a3"/>
        <w:tblW w:w="0" w:type="auto"/>
        <w:tblLook w:val="04A0" w:firstRow="1" w:lastRow="0" w:firstColumn="1" w:lastColumn="0" w:noHBand="0" w:noVBand="1"/>
      </w:tblPr>
      <w:tblGrid>
        <w:gridCol w:w="8296"/>
      </w:tblGrid>
      <w:tr w:rsidR="00291991" w:rsidRPr="00587F56" w14:paraId="0DB994A7" w14:textId="77777777" w:rsidTr="00827E0E">
        <w:tc>
          <w:tcPr>
            <w:tcW w:w="8296" w:type="dxa"/>
          </w:tcPr>
          <w:p w14:paraId="769D5B04" w14:textId="77777777" w:rsidR="00291991" w:rsidRPr="00587F56" w:rsidRDefault="00291991" w:rsidP="00827E0E">
            <w:pPr>
              <w:snapToGrid/>
              <w:spacing w:line="480" w:lineRule="auto"/>
              <w:ind w:firstLine="480"/>
              <w:rPr>
                <w:szCs w:val="24"/>
              </w:rPr>
            </w:pPr>
            <w:r w:rsidRPr="00587F56">
              <w:rPr>
                <w:szCs w:val="24"/>
              </w:rPr>
              <w:t>postponement of school semesters, school must open after, protection, prevention, measures of protection, measures of prevention, protection awareness, prevention awareness, electronic New Year greetings, home quarantine, mask, social distance, washing hands, disinfection, online</w:t>
            </w:r>
            <w:r w:rsidRPr="00587F56">
              <w:rPr>
                <w:rFonts w:hint="eastAsia"/>
                <w:szCs w:val="24"/>
              </w:rPr>
              <w:t xml:space="preserve"> </w:t>
            </w:r>
            <w:r w:rsidRPr="00587F56">
              <w:rPr>
                <w:szCs w:val="24"/>
              </w:rPr>
              <w:t xml:space="preserve">party, at home, staying home, </w:t>
            </w:r>
            <w:r w:rsidRPr="00587F56">
              <w:rPr>
                <w:rFonts w:hint="eastAsia"/>
                <w:szCs w:val="24"/>
              </w:rPr>
              <w:t>q</w:t>
            </w:r>
            <w:r w:rsidRPr="00587F56">
              <w:rPr>
                <w:szCs w:val="24"/>
              </w:rPr>
              <w:t>uarantine, nucleic acid detection, traveling less, no travel, keeping indoors, avoiding dining together, do not go to crowded places, no visiting relatives, no dropping in, reduction of social contact, no social contact, denying visitors, reduction of outdoor activities</w:t>
            </w:r>
          </w:p>
        </w:tc>
      </w:tr>
    </w:tbl>
    <w:p w14:paraId="2388893C" w14:textId="77777777" w:rsidR="00291991" w:rsidRPr="00587F56" w:rsidRDefault="00291991" w:rsidP="00291991">
      <w:pPr>
        <w:snapToGrid/>
        <w:spacing w:line="480" w:lineRule="auto"/>
        <w:ind w:firstLineChars="0" w:firstLine="0"/>
        <w:rPr>
          <w:szCs w:val="24"/>
        </w:rPr>
      </w:pPr>
    </w:p>
    <w:p w14:paraId="48058FF9" w14:textId="77777777" w:rsidR="00291991" w:rsidRPr="00587F56" w:rsidRDefault="00291991" w:rsidP="00291991">
      <w:pPr>
        <w:snapToGrid/>
        <w:spacing w:line="480" w:lineRule="auto"/>
        <w:ind w:firstLineChars="0" w:firstLine="0"/>
        <w:jc w:val="left"/>
        <w:rPr>
          <w:szCs w:val="24"/>
        </w:rPr>
      </w:pPr>
      <w:r w:rsidRPr="00587F56">
        <w:rPr>
          <w:rFonts w:hint="eastAsia"/>
          <w:b/>
          <w:bCs/>
          <w:szCs w:val="24"/>
        </w:rPr>
        <w:t>T</w:t>
      </w:r>
      <w:r w:rsidRPr="00587F56">
        <w:rPr>
          <w:b/>
          <w:bCs/>
          <w:szCs w:val="24"/>
        </w:rPr>
        <w:t>able S4</w:t>
      </w:r>
      <w:r w:rsidRPr="00587F56">
        <w:rPr>
          <w:szCs w:val="24"/>
        </w:rPr>
        <w:t xml:space="preserve"> </w:t>
      </w:r>
      <w:r w:rsidRPr="00587F56">
        <w:rPr>
          <w:rFonts w:hint="eastAsia"/>
          <w:szCs w:val="24"/>
        </w:rPr>
        <w:t>K</w:t>
      </w:r>
      <w:r w:rsidRPr="00587F56">
        <w:rPr>
          <w:szCs w:val="24"/>
        </w:rPr>
        <w:t>eywords of the self-protection awareness dictionary (in Chinese)</w:t>
      </w:r>
    </w:p>
    <w:tbl>
      <w:tblPr>
        <w:tblStyle w:val="a3"/>
        <w:tblW w:w="0" w:type="auto"/>
        <w:tblLook w:val="04A0" w:firstRow="1" w:lastRow="0" w:firstColumn="1" w:lastColumn="0" w:noHBand="0" w:noVBand="1"/>
      </w:tblPr>
      <w:tblGrid>
        <w:gridCol w:w="8296"/>
      </w:tblGrid>
      <w:tr w:rsidR="00291991" w:rsidRPr="00587F56" w14:paraId="4701F855" w14:textId="77777777" w:rsidTr="00827E0E">
        <w:tc>
          <w:tcPr>
            <w:tcW w:w="8296" w:type="dxa"/>
          </w:tcPr>
          <w:p w14:paraId="187120BF" w14:textId="77777777" w:rsidR="00291991" w:rsidRPr="00587F56" w:rsidRDefault="00291991" w:rsidP="00827E0E">
            <w:pPr>
              <w:snapToGrid/>
              <w:spacing w:line="480" w:lineRule="auto"/>
              <w:ind w:firstLine="480"/>
              <w:rPr>
                <w:szCs w:val="24"/>
              </w:rPr>
            </w:pPr>
            <w:r w:rsidRPr="00587F56">
              <w:rPr>
                <w:rFonts w:cs="宋体" w:hint="eastAsia"/>
                <w:kern w:val="0"/>
                <w:szCs w:val="24"/>
              </w:rPr>
              <w:lastRenderedPageBreak/>
              <w:t>延迟开学</w:t>
            </w:r>
            <w:r w:rsidRPr="00587F56">
              <w:rPr>
                <w:rFonts w:cs="宋体" w:hint="eastAsia"/>
                <w:kern w:val="0"/>
                <w:szCs w:val="24"/>
              </w:rPr>
              <w:t>,</w:t>
            </w:r>
            <w:r w:rsidRPr="00587F56">
              <w:rPr>
                <w:rFonts w:cs="宋体"/>
                <w:kern w:val="0"/>
                <w:szCs w:val="24"/>
              </w:rPr>
              <w:t xml:space="preserve"> </w:t>
            </w:r>
            <w:r w:rsidRPr="00587F56">
              <w:rPr>
                <w:rFonts w:cs="宋体" w:hint="eastAsia"/>
                <w:kern w:val="0"/>
                <w:szCs w:val="24"/>
              </w:rPr>
              <w:t>开学时间不得早于</w:t>
            </w:r>
            <w:r w:rsidRPr="00587F56">
              <w:rPr>
                <w:rFonts w:cs="宋体" w:hint="eastAsia"/>
                <w:kern w:val="0"/>
                <w:szCs w:val="24"/>
              </w:rPr>
              <w:t>,</w:t>
            </w:r>
            <w:r w:rsidRPr="00587F56">
              <w:rPr>
                <w:rFonts w:cs="宋体"/>
                <w:kern w:val="0"/>
                <w:szCs w:val="24"/>
              </w:rPr>
              <w:t xml:space="preserve"> </w:t>
            </w:r>
            <w:r w:rsidRPr="00587F56">
              <w:rPr>
                <w:rFonts w:cs="宋体" w:hint="eastAsia"/>
                <w:kern w:val="0"/>
                <w:szCs w:val="24"/>
              </w:rPr>
              <w:t>保护</w:t>
            </w:r>
            <w:r w:rsidRPr="00587F56">
              <w:rPr>
                <w:rFonts w:cs="宋体" w:hint="eastAsia"/>
                <w:kern w:val="0"/>
                <w:szCs w:val="24"/>
              </w:rPr>
              <w:t>,</w:t>
            </w:r>
            <w:r w:rsidRPr="00587F56">
              <w:rPr>
                <w:rFonts w:cs="宋体"/>
                <w:kern w:val="0"/>
                <w:szCs w:val="24"/>
              </w:rPr>
              <w:t xml:space="preserve"> </w:t>
            </w:r>
            <w:r w:rsidRPr="00587F56">
              <w:rPr>
                <w:rFonts w:cs="宋体" w:hint="eastAsia"/>
                <w:kern w:val="0"/>
                <w:szCs w:val="24"/>
              </w:rPr>
              <w:t>防护</w:t>
            </w:r>
            <w:r w:rsidRPr="00587F56">
              <w:rPr>
                <w:rFonts w:cs="宋体" w:hint="eastAsia"/>
                <w:kern w:val="0"/>
                <w:szCs w:val="24"/>
              </w:rPr>
              <w:t>,</w:t>
            </w:r>
            <w:r w:rsidRPr="00587F56">
              <w:rPr>
                <w:rFonts w:cs="宋体"/>
                <w:kern w:val="0"/>
                <w:szCs w:val="24"/>
              </w:rPr>
              <w:t xml:space="preserve"> </w:t>
            </w:r>
            <w:r w:rsidRPr="00587F56">
              <w:rPr>
                <w:rFonts w:cs="宋体" w:hint="eastAsia"/>
                <w:kern w:val="0"/>
                <w:szCs w:val="24"/>
              </w:rPr>
              <w:t>保护措施</w:t>
            </w:r>
            <w:r w:rsidRPr="00587F56">
              <w:rPr>
                <w:rFonts w:cs="宋体" w:hint="eastAsia"/>
                <w:kern w:val="0"/>
                <w:szCs w:val="24"/>
              </w:rPr>
              <w:t>,</w:t>
            </w:r>
            <w:r w:rsidRPr="00587F56">
              <w:rPr>
                <w:rFonts w:cs="宋体"/>
                <w:kern w:val="0"/>
                <w:szCs w:val="24"/>
              </w:rPr>
              <w:t xml:space="preserve"> </w:t>
            </w:r>
            <w:r w:rsidRPr="00587F56">
              <w:rPr>
                <w:rFonts w:cs="宋体" w:hint="eastAsia"/>
                <w:kern w:val="0"/>
                <w:szCs w:val="24"/>
              </w:rPr>
              <w:t>防护措施</w:t>
            </w:r>
            <w:r w:rsidRPr="00587F56">
              <w:rPr>
                <w:rFonts w:cs="宋体" w:hint="eastAsia"/>
                <w:kern w:val="0"/>
                <w:szCs w:val="24"/>
              </w:rPr>
              <w:t>,</w:t>
            </w:r>
            <w:r w:rsidRPr="00587F56">
              <w:rPr>
                <w:rFonts w:cs="宋体"/>
                <w:kern w:val="0"/>
                <w:szCs w:val="24"/>
              </w:rPr>
              <w:t xml:space="preserve"> </w:t>
            </w:r>
            <w:r w:rsidRPr="00587F56">
              <w:rPr>
                <w:rFonts w:cs="宋体" w:hint="eastAsia"/>
                <w:kern w:val="0"/>
                <w:szCs w:val="24"/>
              </w:rPr>
              <w:t>保护意识</w:t>
            </w:r>
            <w:r w:rsidRPr="00587F56">
              <w:rPr>
                <w:rFonts w:cs="宋体" w:hint="eastAsia"/>
                <w:kern w:val="0"/>
                <w:szCs w:val="24"/>
              </w:rPr>
              <w:t>,</w:t>
            </w:r>
            <w:r w:rsidRPr="00587F56">
              <w:rPr>
                <w:rFonts w:cs="宋体"/>
                <w:kern w:val="0"/>
                <w:szCs w:val="24"/>
              </w:rPr>
              <w:t xml:space="preserve"> </w:t>
            </w:r>
            <w:r w:rsidRPr="00587F56">
              <w:rPr>
                <w:rFonts w:cs="宋体" w:hint="eastAsia"/>
                <w:kern w:val="0"/>
                <w:szCs w:val="24"/>
              </w:rPr>
              <w:t>防护意识</w:t>
            </w:r>
            <w:r w:rsidRPr="00587F56">
              <w:rPr>
                <w:rFonts w:cs="宋体" w:hint="eastAsia"/>
                <w:kern w:val="0"/>
                <w:szCs w:val="24"/>
              </w:rPr>
              <w:t>,</w:t>
            </w:r>
            <w:r w:rsidRPr="00587F56">
              <w:rPr>
                <w:rFonts w:cs="宋体"/>
                <w:kern w:val="0"/>
                <w:szCs w:val="24"/>
              </w:rPr>
              <w:t xml:space="preserve"> </w:t>
            </w:r>
            <w:r w:rsidRPr="00587F56">
              <w:rPr>
                <w:rFonts w:cs="宋体" w:hint="eastAsia"/>
                <w:kern w:val="0"/>
                <w:szCs w:val="24"/>
              </w:rPr>
              <w:t>电子拜年</w:t>
            </w:r>
            <w:r w:rsidRPr="00587F56">
              <w:rPr>
                <w:rFonts w:cs="宋体" w:hint="eastAsia"/>
                <w:kern w:val="0"/>
                <w:szCs w:val="24"/>
              </w:rPr>
              <w:t>,</w:t>
            </w:r>
            <w:r w:rsidRPr="00587F56">
              <w:rPr>
                <w:rFonts w:cs="宋体"/>
                <w:kern w:val="0"/>
                <w:szCs w:val="24"/>
              </w:rPr>
              <w:t xml:space="preserve"> </w:t>
            </w:r>
            <w:r w:rsidRPr="00587F56">
              <w:rPr>
                <w:rFonts w:cs="宋体" w:hint="eastAsia"/>
                <w:kern w:val="0"/>
                <w:szCs w:val="24"/>
              </w:rPr>
              <w:t>居家隔离</w:t>
            </w:r>
            <w:r w:rsidRPr="00587F56">
              <w:rPr>
                <w:rFonts w:cs="宋体" w:hint="eastAsia"/>
                <w:kern w:val="0"/>
                <w:szCs w:val="24"/>
              </w:rPr>
              <w:t>,</w:t>
            </w:r>
            <w:r w:rsidRPr="00587F56">
              <w:rPr>
                <w:rFonts w:cs="宋体"/>
                <w:kern w:val="0"/>
                <w:szCs w:val="24"/>
              </w:rPr>
              <w:t xml:space="preserve"> </w:t>
            </w:r>
            <w:r w:rsidRPr="00587F56">
              <w:rPr>
                <w:rFonts w:cs="宋体" w:hint="eastAsia"/>
                <w:kern w:val="0"/>
                <w:szCs w:val="24"/>
              </w:rPr>
              <w:t>口罩</w:t>
            </w:r>
            <w:r w:rsidRPr="00587F56">
              <w:rPr>
                <w:rFonts w:cs="宋体" w:hint="eastAsia"/>
                <w:kern w:val="0"/>
                <w:szCs w:val="24"/>
              </w:rPr>
              <w:t>,</w:t>
            </w:r>
            <w:r w:rsidRPr="00587F56">
              <w:rPr>
                <w:rFonts w:cs="宋体"/>
                <w:kern w:val="0"/>
                <w:szCs w:val="24"/>
              </w:rPr>
              <w:t xml:space="preserve"> </w:t>
            </w:r>
            <w:r w:rsidRPr="00587F56">
              <w:rPr>
                <w:rFonts w:cs="宋体" w:hint="eastAsia"/>
                <w:kern w:val="0"/>
                <w:szCs w:val="24"/>
              </w:rPr>
              <w:t>社交距离</w:t>
            </w:r>
            <w:r w:rsidRPr="00587F56">
              <w:rPr>
                <w:rFonts w:cs="宋体" w:hint="eastAsia"/>
                <w:kern w:val="0"/>
                <w:szCs w:val="24"/>
              </w:rPr>
              <w:t>,</w:t>
            </w:r>
            <w:r w:rsidRPr="00587F56">
              <w:rPr>
                <w:rFonts w:cs="宋体"/>
                <w:kern w:val="0"/>
                <w:szCs w:val="24"/>
              </w:rPr>
              <w:t xml:space="preserve"> </w:t>
            </w:r>
            <w:r w:rsidRPr="00587F56">
              <w:rPr>
                <w:rFonts w:cs="宋体" w:hint="eastAsia"/>
                <w:kern w:val="0"/>
                <w:szCs w:val="24"/>
              </w:rPr>
              <w:t>洗手</w:t>
            </w:r>
            <w:r w:rsidRPr="00587F56">
              <w:rPr>
                <w:rFonts w:cs="宋体" w:hint="eastAsia"/>
                <w:kern w:val="0"/>
                <w:szCs w:val="24"/>
              </w:rPr>
              <w:t>,</w:t>
            </w:r>
            <w:r w:rsidRPr="00587F56">
              <w:rPr>
                <w:rFonts w:cs="宋体"/>
                <w:kern w:val="0"/>
                <w:szCs w:val="24"/>
              </w:rPr>
              <w:t xml:space="preserve"> </w:t>
            </w:r>
            <w:r w:rsidRPr="00587F56">
              <w:rPr>
                <w:rFonts w:cs="宋体" w:hint="eastAsia"/>
                <w:kern w:val="0"/>
                <w:szCs w:val="24"/>
              </w:rPr>
              <w:t>消毒</w:t>
            </w:r>
            <w:r w:rsidRPr="00587F56">
              <w:rPr>
                <w:rFonts w:cs="宋体" w:hint="eastAsia"/>
                <w:kern w:val="0"/>
                <w:szCs w:val="24"/>
              </w:rPr>
              <w:t>,</w:t>
            </w:r>
            <w:r w:rsidRPr="00587F56">
              <w:rPr>
                <w:rFonts w:cs="宋体"/>
                <w:kern w:val="0"/>
                <w:szCs w:val="24"/>
              </w:rPr>
              <w:t xml:space="preserve"> </w:t>
            </w:r>
            <w:r w:rsidRPr="00587F56">
              <w:rPr>
                <w:rFonts w:cs="宋体" w:hint="eastAsia"/>
                <w:kern w:val="0"/>
                <w:szCs w:val="24"/>
              </w:rPr>
              <w:t>云聚会</w:t>
            </w:r>
            <w:r w:rsidRPr="00587F56">
              <w:rPr>
                <w:rFonts w:cs="宋体" w:hint="eastAsia"/>
                <w:kern w:val="0"/>
                <w:szCs w:val="24"/>
              </w:rPr>
              <w:t>,</w:t>
            </w:r>
            <w:r w:rsidRPr="00587F56">
              <w:rPr>
                <w:rFonts w:cs="宋体"/>
                <w:kern w:val="0"/>
                <w:szCs w:val="24"/>
              </w:rPr>
              <w:t xml:space="preserve"> </w:t>
            </w:r>
            <w:r w:rsidRPr="00587F56">
              <w:rPr>
                <w:rFonts w:cs="宋体" w:hint="eastAsia"/>
                <w:kern w:val="0"/>
                <w:szCs w:val="24"/>
              </w:rPr>
              <w:t>在家</w:t>
            </w:r>
            <w:r w:rsidRPr="00587F56">
              <w:rPr>
                <w:rFonts w:cs="宋体" w:hint="eastAsia"/>
                <w:kern w:val="0"/>
                <w:szCs w:val="24"/>
              </w:rPr>
              <w:t>,</w:t>
            </w:r>
            <w:r w:rsidRPr="00587F56">
              <w:rPr>
                <w:rFonts w:cs="宋体"/>
                <w:kern w:val="0"/>
                <w:szCs w:val="24"/>
              </w:rPr>
              <w:t xml:space="preserve"> </w:t>
            </w:r>
            <w:r w:rsidRPr="00587F56">
              <w:rPr>
                <w:rFonts w:cs="宋体" w:hint="eastAsia"/>
                <w:kern w:val="0"/>
                <w:szCs w:val="24"/>
              </w:rPr>
              <w:t>宅</w:t>
            </w:r>
            <w:r w:rsidRPr="00587F56">
              <w:rPr>
                <w:rFonts w:cs="宋体" w:hint="eastAsia"/>
                <w:kern w:val="0"/>
                <w:szCs w:val="24"/>
              </w:rPr>
              <w:t>,</w:t>
            </w:r>
            <w:r w:rsidRPr="00587F56">
              <w:rPr>
                <w:rFonts w:cs="宋体"/>
                <w:kern w:val="0"/>
                <w:szCs w:val="24"/>
              </w:rPr>
              <w:t xml:space="preserve"> </w:t>
            </w:r>
            <w:r w:rsidRPr="00587F56">
              <w:rPr>
                <w:rFonts w:cs="宋体" w:hint="eastAsia"/>
                <w:kern w:val="0"/>
                <w:szCs w:val="24"/>
              </w:rPr>
              <w:t>隔离</w:t>
            </w:r>
            <w:r w:rsidRPr="00587F56">
              <w:rPr>
                <w:rFonts w:cs="宋体" w:hint="eastAsia"/>
                <w:kern w:val="0"/>
                <w:szCs w:val="24"/>
              </w:rPr>
              <w:t>,</w:t>
            </w:r>
            <w:r w:rsidRPr="00587F56">
              <w:rPr>
                <w:rFonts w:cs="宋体"/>
                <w:kern w:val="0"/>
                <w:szCs w:val="24"/>
              </w:rPr>
              <w:t xml:space="preserve"> </w:t>
            </w:r>
            <w:r w:rsidRPr="00587F56">
              <w:rPr>
                <w:rFonts w:cs="宋体" w:hint="eastAsia"/>
                <w:kern w:val="0"/>
                <w:szCs w:val="24"/>
              </w:rPr>
              <w:t>核酸检测</w:t>
            </w:r>
            <w:r w:rsidRPr="00587F56">
              <w:rPr>
                <w:rFonts w:cs="宋体" w:hint="eastAsia"/>
                <w:kern w:val="0"/>
                <w:szCs w:val="24"/>
              </w:rPr>
              <w:t>,</w:t>
            </w:r>
            <w:r w:rsidRPr="00587F56">
              <w:rPr>
                <w:rFonts w:cs="宋体"/>
                <w:kern w:val="0"/>
                <w:szCs w:val="24"/>
              </w:rPr>
              <w:t xml:space="preserve"> </w:t>
            </w:r>
            <w:r w:rsidRPr="00587F56">
              <w:rPr>
                <w:rFonts w:cs="宋体" w:hint="eastAsia"/>
                <w:kern w:val="0"/>
                <w:szCs w:val="24"/>
              </w:rPr>
              <w:t>减少出行</w:t>
            </w:r>
            <w:r w:rsidRPr="00587F56">
              <w:rPr>
                <w:rFonts w:cs="宋体" w:hint="eastAsia"/>
                <w:kern w:val="0"/>
                <w:szCs w:val="24"/>
              </w:rPr>
              <w:t>,</w:t>
            </w:r>
            <w:r w:rsidRPr="00587F56">
              <w:rPr>
                <w:rFonts w:cs="宋体"/>
                <w:kern w:val="0"/>
                <w:szCs w:val="24"/>
              </w:rPr>
              <w:t xml:space="preserve"> </w:t>
            </w:r>
            <w:r w:rsidRPr="00587F56">
              <w:rPr>
                <w:rFonts w:cs="宋体" w:hint="eastAsia"/>
                <w:kern w:val="0"/>
                <w:szCs w:val="24"/>
              </w:rPr>
              <w:t>不出行</w:t>
            </w:r>
            <w:r w:rsidRPr="00587F56">
              <w:rPr>
                <w:rFonts w:cs="宋体" w:hint="eastAsia"/>
                <w:kern w:val="0"/>
                <w:szCs w:val="24"/>
              </w:rPr>
              <w:t>,</w:t>
            </w:r>
            <w:r w:rsidRPr="00587F56">
              <w:rPr>
                <w:rFonts w:cs="宋体"/>
                <w:kern w:val="0"/>
                <w:szCs w:val="24"/>
              </w:rPr>
              <w:t xml:space="preserve"> </w:t>
            </w:r>
            <w:r w:rsidRPr="00587F56">
              <w:rPr>
                <w:rFonts w:cs="宋体" w:hint="eastAsia"/>
                <w:kern w:val="0"/>
                <w:szCs w:val="24"/>
              </w:rPr>
              <w:t>不出门</w:t>
            </w:r>
            <w:r w:rsidRPr="00587F56">
              <w:rPr>
                <w:rFonts w:cs="宋体" w:hint="eastAsia"/>
                <w:kern w:val="0"/>
                <w:szCs w:val="24"/>
              </w:rPr>
              <w:t>,</w:t>
            </w:r>
            <w:r w:rsidRPr="00587F56">
              <w:rPr>
                <w:rFonts w:cs="宋体"/>
                <w:kern w:val="0"/>
                <w:szCs w:val="24"/>
              </w:rPr>
              <w:t xml:space="preserve"> </w:t>
            </w:r>
            <w:r w:rsidRPr="00587F56">
              <w:rPr>
                <w:rFonts w:cs="宋体" w:hint="eastAsia"/>
                <w:kern w:val="0"/>
                <w:szCs w:val="24"/>
              </w:rPr>
              <w:t>减少聚餐</w:t>
            </w:r>
            <w:r w:rsidRPr="00587F56">
              <w:rPr>
                <w:rFonts w:cs="宋体" w:hint="eastAsia"/>
                <w:kern w:val="0"/>
                <w:szCs w:val="24"/>
              </w:rPr>
              <w:t>,</w:t>
            </w:r>
            <w:r w:rsidRPr="00587F56">
              <w:rPr>
                <w:rFonts w:cs="宋体"/>
                <w:kern w:val="0"/>
                <w:szCs w:val="24"/>
              </w:rPr>
              <w:t xml:space="preserve"> </w:t>
            </w:r>
            <w:r w:rsidRPr="00587F56">
              <w:rPr>
                <w:rFonts w:cs="宋体" w:hint="eastAsia"/>
                <w:kern w:val="0"/>
                <w:szCs w:val="24"/>
              </w:rPr>
              <w:t>不去人流密集场所</w:t>
            </w:r>
            <w:r w:rsidRPr="00587F56">
              <w:rPr>
                <w:rFonts w:cs="宋体" w:hint="eastAsia"/>
                <w:kern w:val="0"/>
                <w:szCs w:val="24"/>
              </w:rPr>
              <w:t>,</w:t>
            </w:r>
            <w:r w:rsidRPr="00587F56">
              <w:rPr>
                <w:rFonts w:cs="宋体"/>
                <w:kern w:val="0"/>
                <w:szCs w:val="24"/>
              </w:rPr>
              <w:t xml:space="preserve"> </w:t>
            </w:r>
            <w:proofErr w:type="gramStart"/>
            <w:r w:rsidRPr="00587F56">
              <w:rPr>
                <w:rFonts w:cs="宋体" w:hint="eastAsia"/>
                <w:kern w:val="0"/>
                <w:szCs w:val="24"/>
              </w:rPr>
              <w:t>不</w:t>
            </w:r>
            <w:proofErr w:type="gramEnd"/>
            <w:r w:rsidRPr="00587F56">
              <w:rPr>
                <w:rFonts w:cs="宋体" w:hint="eastAsia"/>
                <w:kern w:val="0"/>
                <w:szCs w:val="24"/>
              </w:rPr>
              <w:t>走亲戚</w:t>
            </w:r>
            <w:r w:rsidRPr="00587F56">
              <w:rPr>
                <w:rFonts w:cs="宋体" w:hint="eastAsia"/>
                <w:kern w:val="0"/>
                <w:szCs w:val="24"/>
              </w:rPr>
              <w:t>,</w:t>
            </w:r>
            <w:r w:rsidRPr="00587F56">
              <w:rPr>
                <w:rFonts w:cs="宋体"/>
                <w:kern w:val="0"/>
                <w:szCs w:val="24"/>
              </w:rPr>
              <w:t xml:space="preserve"> </w:t>
            </w:r>
            <w:proofErr w:type="gramStart"/>
            <w:r w:rsidRPr="00587F56">
              <w:rPr>
                <w:rFonts w:cs="宋体" w:hint="eastAsia"/>
                <w:kern w:val="0"/>
                <w:szCs w:val="24"/>
              </w:rPr>
              <w:t>不</w:t>
            </w:r>
            <w:proofErr w:type="gramEnd"/>
            <w:r w:rsidRPr="00587F56">
              <w:rPr>
                <w:rFonts w:cs="宋体" w:hint="eastAsia"/>
                <w:kern w:val="0"/>
                <w:szCs w:val="24"/>
              </w:rPr>
              <w:t>串门</w:t>
            </w:r>
            <w:r w:rsidRPr="00587F56">
              <w:rPr>
                <w:rFonts w:cs="宋体" w:hint="eastAsia"/>
                <w:kern w:val="0"/>
                <w:szCs w:val="24"/>
              </w:rPr>
              <w:t>,</w:t>
            </w:r>
            <w:r w:rsidRPr="00587F56">
              <w:rPr>
                <w:rFonts w:cs="宋体"/>
                <w:kern w:val="0"/>
                <w:szCs w:val="24"/>
              </w:rPr>
              <w:t xml:space="preserve"> </w:t>
            </w:r>
            <w:r w:rsidRPr="00587F56">
              <w:rPr>
                <w:rFonts w:cs="宋体" w:hint="eastAsia"/>
                <w:kern w:val="0"/>
                <w:szCs w:val="24"/>
              </w:rPr>
              <w:t>减少社交</w:t>
            </w:r>
            <w:r w:rsidRPr="00587F56">
              <w:rPr>
                <w:rFonts w:cs="宋体" w:hint="eastAsia"/>
                <w:kern w:val="0"/>
                <w:szCs w:val="24"/>
              </w:rPr>
              <w:t>,</w:t>
            </w:r>
            <w:r w:rsidRPr="00587F56">
              <w:rPr>
                <w:rFonts w:cs="宋体"/>
                <w:kern w:val="0"/>
                <w:szCs w:val="24"/>
              </w:rPr>
              <w:t xml:space="preserve"> </w:t>
            </w:r>
            <w:proofErr w:type="gramStart"/>
            <w:r w:rsidRPr="00587F56">
              <w:rPr>
                <w:rFonts w:cs="宋体" w:hint="eastAsia"/>
                <w:kern w:val="0"/>
                <w:szCs w:val="24"/>
              </w:rPr>
              <w:t>不</w:t>
            </w:r>
            <w:proofErr w:type="gramEnd"/>
            <w:r w:rsidRPr="00587F56">
              <w:rPr>
                <w:rFonts w:cs="宋体" w:hint="eastAsia"/>
                <w:kern w:val="0"/>
                <w:szCs w:val="24"/>
              </w:rPr>
              <w:t>社交</w:t>
            </w:r>
            <w:r w:rsidRPr="00587F56">
              <w:rPr>
                <w:rFonts w:cs="宋体" w:hint="eastAsia"/>
                <w:kern w:val="0"/>
                <w:szCs w:val="24"/>
              </w:rPr>
              <w:t>,</w:t>
            </w:r>
            <w:r w:rsidRPr="00587F56">
              <w:rPr>
                <w:rFonts w:cs="宋体"/>
                <w:kern w:val="0"/>
                <w:szCs w:val="24"/>
              </w:rPr>
              <w:t xml:space="preserve"> </w:t>
            </w:r>
            <w:r w:rsidRPr="00587F56">
              <w:rPr>
                <w:rFonts w:cs="宋体" w:hint="eastAsia"/>
                <w:kern w:val="0"/>
                <w:szCs w:val="24"/>
              </w:rPr>
              <w:t>不会客</w:t>
            </w:r>
            <w:r w:rsidRPr="00587F56">
              <w:rPr>
                <w:rFonts w:cs="宋体" w:hint="eastAsia"/>
                <w:kern w:val="0"/>
                <w:szCs w:val="24"/>
              </w:rPr>
              <w:t>,</w:t>
            </w:r>
            <w:r w:rsidRPr="00587F56">
              <w:rPr>
                <w:rFonts w:cs="宋体"/>
                <w:kern w:val="0"/>
                <w:szCs w:val="24"/>
              </w:rPr>
              <w:t xml:space="preserve"> </w:t>
            </w:r>
            <w:r w:rsidRPr="00587F56">
              <w:rPr>
                <w:rFonts w:cs="宋体" w:hint="eastAsia"/>
                <w:kern w:val="0"/>
                <w:szCs w:val="24"/>
              </w:rPr>
              <w:t>减少室外活动</w:t>
            </w:r>
          </w:p>
        </w:tc>
      </w:tr>
    </w:tbl>
    <w:p w14:paraId="31A0B084" w14:textId="77777777" w:rsidR="00291991" w:rsidRPr="00587F56" w:rsidRDefault="00291991" w:rsidP="00291991">
      <w:pPr>
        <w:snapToGrid/>
        <w:spacing w:line="480" w:lineRule="auto"/>
        <w:ind w:firstLineChars="0" w:firstLine="0"/>
        <w:rPr>
          <w:b/>
          <w:bCs/>
          <w:szCs w:val="24"/>
        </w:rPr>
      </w:pPr>
    </w:p>
    <w:p w14:paraId="7CA09769" w14:textId="77777777" w:rsidR="00291991" w:rsidRPr="00587F56" w:rsidRDefault="00291991" w:rsidP="00291991">
      <w:pPr>
        <w:snapToGrid/>
        <w:spacing w:line="480" w:lineRule="auto"/>
        <w:ind w:firstLineChars="0" w:firstLine="0"/>
        <w:outlineLvl w:val="1"/>
        <w:rPr>
          <w:szCs w:val="24"/>
        </w:rPr>
      </w:pPr>
      <w:r w:rsidRPr="00587F56">
        <w:rPr>
          <w:szCs w:val="24"/>
        </w:rPr>
        <w:t xml:space="preserve">Appendix B: </w:t>
      </w:r>
      <w:r w:rsidRPr="00587F56">
        <w:rPr>
          <w:rFonts w:hint="eastAsia"/>
          <w:szCs w:val="24"/>
        </w:rPr>
        <w:t>T</w:t>
      </w:r>
      <w:r w:rsidRPr="00587F56">
        <w:rPr>
          <w:szCs w:val="24"/>
        </w:rPr>
        <w:t>he classic SEIR</w:t>
      </w:r>
    </w:p>
    <w:p w14:paraId="37DD80B8" w14:textId="77777777" w:rsidR="00291991" w:rsidRPr="00587F56" w:rsidRDefault="00291991" w:rsidP="00291991">
      <w:pPr>
        <w:snapToGrid/>
        <w:spacing w:line="480" w:lineRule="auto"/>
        <w:ind w:firstLineChars="0" w:firstLine="0"/>
        <w:rPr>
          <w:szCs w:val="24"/>
        </w:rPr>
      </w:pPr>
      <w:r w:rsidRPr="00587F56">
        <w:rPr>
          <w:szCs w:val="24"/>
        </w:rPr>
        <w:tab/>
        <w:t xml:space="preserve">SEIR is an epidemiological model used to predict infectious disease dynamics by compartmentalizing the population into four possible states: </w:t>
      </w:r>
      <w:bookmarkStart w:id="0" w:name="_Hlk83835686"/>
      <w:r w:rsidRPr="00587F56">
        <w:rPr>
          <w:szCs w:val="24"/>
        </w:rPr>
        <w:t>Susceptible (</w:t>
      </w:r>
      <w:r w:rsidRPr="00587F56">
        <w:rPr>
          <w:i/>
          <w:iCs/>
          <w:szCs w:val="24"/>
        </w:rPr>
        <w:t>S</w:t>
      </w:r>
      <w:r w:rsidRPr="00587F56">
        <w:rPr>
          <w:szCs w:val="24"/>
        </w:rPr>
        <w:t>), Exposed or latent (</w:t>
      </w:r>
      <w:r w:rsidRPr="00587F56">
        <w:rPr>
          <w:i/>
          <w:iCs/>
          <w:szCs w:val="24"/>
        </w:rPr>
        <w:t>E</w:t>
      </w:r>
      <w:r w:rsidRPr="00587F56">
        <w:rPr>
          <w:szCs w:val="24"/>
        </w:rPr>
        <w:t>), Infectious (</w:t>
      </w:r>
      <w:r w:rsidRPr="00587F56">
        <w:rPr>
          <w:i/>
          <w:iCs/>
          <w:szCs w:val="24"/>
        </w:rPr>
        <w:t>I</w:t>
      </w:r>
      <w:r w:rsidRPr="00587F56">
        <w:rPr>
          <w:szCs w:val="24"/>
        </w:rPr>
        <w:t>) and Removed</w:t>
      </w:r>
      <w:bookmarkEnd w:id="0"/>
      <w:r w:rsidRPr="00587F56">
        <w:rPr>
          <w:szCs w:val="24"/>
        </w:rPr>
        <w:t xml:space="preserve"> (</w:t>
      </w:r>
      <w:r w:rsidRPr="00587F56">
        <w:rPr>
          <w:i/>
          <w:iCs/>
          <w:szCs w:val="24"/>
        </w:rPr>
        <w:t>R</w:t>
      </w:r>
      <w:r w:rsidRPr="00587F56">
        <w:rPr>
          <w:szCs w:val="24"/>
        </w:rPr>
        <w:t xml:space="preserve">). The proportion of a population in each state is governed by the rate of change between each, </w:t>
      </w:r>
      <w:r w:rsidRPr="00587F56">
        <w:rPr>
          <w:i/>
          <w:iCs/>
          <w:szCs w:val="24"/>
        </w:rPr>
        <w:t>β</w:t>
      </w:r>
      <w:r w:rsidRPr="00587F56">
        <w:rPr>
          <w:szCs w:val="24"/>
        </w:rPr>
        <w:t xml:space="preserve"> (</w:t>
      </w:r>
      <w:r w:rsidRPr="00587F56">
        <w:rPr>
          <w:i/>
          <w:iCs/>
          <w:szCs w:val="24"/>
        </w:rPr>
        <w:t>S</w:t>
      </w:r>
      <w:r w:rsidRPr="00587F56">
        <w:rPr>
          <w:szCs w:val="24"/>
        </w:rPr>
        <w:t xml:space="preserve"> to </w:t>
      </w:r>
      <w:r w:rsidRPr="00587F56">
        <w:rPr>
          <w:i/>
          <w:iCs/>
          <w:szCs w:val="24"/>
        </w:rPr>
        <w:t>E</w:t>
      </w:r>
      <w:r w:rsidRPr="00587F56">
        <w:rPr>
          <w:szCs w:val="24"/>
        </w:rPr>
        <w:t xml:space="preserve">), </w:t>
      </w:r>
      <w:r w:rsidRPr="00587F56">
        <w:rPr>
          <w:rFonts w:cs="Times New Roman"/>
          <w:i/>
          <w:iCs/>
          <w:szCs w:val="24"/>
        </w:rPr>
        <w:t>α</w:t>
      </w:r>
      <w:r w:rsidRPr="00587F56">
        <w:rPr>
          <w:szCs w:val="24"/>
        </w:rPr>
        <w:t xml:space="preserve"> (</w:t>
      </w:r>
      <w:r w:rsidRPr="00587F56">
        <w:rPr>
          <w:i/>
          <w:iCs/>
          <w:szCs w:val="24"/>
        </w:rPr>
        <w:t>E</w:t>
      </w:r>
      <w:r w:rsidRPr="00587F56">
        <w:rPr>
          <w:szCs w:val="24"/>
        </w:rPr>
        <w:t xml:space="preserve"> to </w:t>
      </w:r>
      <w:r w:rsidRPr="00587F56">
        <w:rPr>
          <w:i/>
          <w:iCs/>
          <w:szCs w:val="24"/>
        </w:rPr>
        <w:t>I</w:t>
      </w:r>
      <w:r w:rsidRPr="00587F56">
        <w:rPr>
          <w:szCs w:val="24"/>
        </w:rPr>
        <w:t xml:space="preserve">) and </w:t>
      </w:r>
      <w:r w:rsidRPr="00587F56">
        <w:rPr>
          <w:i/>
          <w:iCs/>
          <w:szCs w:val="24"/>
        </w:rPr>
        <w:t>γ</w:t>
      </w:r>
      <w:r w:rsidRPr="00587F56">
        <w:rPr>
          <w:szCs w:val="24"/>
        </w:rPr>
        <w:t xml:space="preserve"> (</w:t>
      </w:r>
      <w:r w:rsidRPr="00587F56">
        <w:rPr>
          <w:i/>
          <w:iCs/>
          <w:szCs w:val="24"/>
        </w:rPr>
        <w:t>I</w:t>
      </w:r>
      <w:r w:rsidRPr="00587F56">
        <w:rPr>
          <w:szCs w:val="24"/>
        </w:rPr>
        <w:t xml:space="preserve"> to </w:t>
      </w:r>
      <w:r w:rsidRPr="00587F56">
        <w:rPr>
          <w:i/>
          <w:iCs/>
          <w:szCs w:val="24"/>
        </w:rPr>
        <w:t>R</w:t>
      </w:r>
      <w:r w:rsidRPr="00587F56">
        <w:rPr>
          <w:szCs w:val="24"/>
        </w:rPr>
        <w:t>)</w:t>
      </w:r>
      <w:r w:rsidRPr="00587F56">
        <w:rPr>
          <w:rFonts w:hint="eastAsia"/>
          <w:szCs w:val="24"/>
        </w:rPr>
        <w:t>,</w:t>
      </w:r>
      <w:r w:rsidRPr="00587F56">
        <w:rPr>
          <w:szCs w:val="24"/>
        </w:rPr>
        <w:t xml:space="preserve"> as described in </w:t>
      </w:r>
      <w:r w:rsidRPr="005F4C21">
        <w:rPr>
          <w:szCs w:val="24"/>
        </w:rPr>
        <w:t>Fig.</w:t>
      </w:r>
      <w:r w:rsidRPr="00587F56">
        <w:rPr>
          <w:szCs w:val="24"/>
        </w:rPr>
        <w:t xml:space="preserve"> S1. The transmission rate, </w:t>
      </w:r>
      <w:r w:rsidRPr="00587F56">
        <w:rPr>
          <w:i/>
          <w:iCs/>
          <w:szCs w:val="24"/>
        </w:rPr>
        <w:t>β</w:t>
      </w:r>
      <w:r w:rsidRPr="00587F56">
        <w:rPr>
          <w:szCs w:val="24"/>
        </w:rPr>
        <w:t xml:space="preserve">, controls the rate of spread which represents the probability of transmitting disease between a susceptible and an infectious individual. The incubation rate, </w:t>
      </w:r>
      <w:r w:rsidRPr="00587F56">
        <w:rPr>
          <w:i/>
          <w:iCs/>
          <w:szCs w:val="24"/>
        </w:rPr>
        <w:t>α</w:t>
      </w:r>
      <w:r w:rsidRPr="00587F56">
        <w:rPr>
          <w:szCs w:val="24"/>
        </w:rPr>
        <w:t>, is the rate of latent individuals becoming symptomatic (average duration of incubation is 1/</w:t>
      </w:r>
      <w:r w:rsidRPr="00587F56">
        <w:rPr>
          <w:i/>
          <w:iCs/>
          <w:szCs w:val="24"/>
        </w:rPr>
        <w:t>α</w:t>
      </w:r>
      <w:r w:rsidRPr="00587F56">
        <w:rPr>
          <w:szCs w:val="24"/>
        </w:rPr>
        <w:t xml:space="preserve">). The probability of recovery or death, </w:t>
      </w:r>
      <w:r w:rsidRPr="00587F56">
        <w:rPr>
          <w:i/>
          <w:iCs/>
          <w:szCs w:val="24"/>
        </w:rPr>
        <w:t>γ</w:t>
      </w:r>
      <w:r w:rsidRPr="00587F56">
        <w:rPr>
          <w:szCs w:val="24"/>
        </w:rPr>
        <w:t>, is the average rate of recovery or death in infected populations.</w:t>
      </w:r>
    </w:p>
    <w:p w14:paraId="479FEA23" w14:textId="77777777" w:rsidR="00291991" w:rsidRPr="00587F56" w:rsidRDefault="00291991" w:rsidP="00291991">
      <w:pPr>
        <w:snapToGrid/>
        <w:spacing w:line="480" w:lineRule="auto"/>
        <w:ind w:firstLineChars="0" w:firstLine="0"/>
        <w:rPr>
          <w:szCs w:val="24"/>
        </w:rPr>
      </w:pPr>
      <w:r w:rsidRPr="00587F56">
        <w:rPr>
          <w:rFonts w:hint="eastAsia"/>
          <w:noProof/>
          <w:szCs w:val="24"/>
        </w:rPr>
        <w:drawing>
          <wp:inline distT="0" distB="0" distL="0" distR="0" wp14:anchorId="66225806" wp14:editId="4E97C292">
            <wp:extent cx="5274310" cy="420725"/>
            <wp:effectExtent l="0" t="0" r="254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4">
                      <a:extLst>
                        <a:ext uri="{28A0092B-C50C-407E-A947-70E740481C1C}">
                          <a14:useLocalDpi xmlns:a14="http://schemas.microsoft.com/office/drawing/2010/main" val="0"/>
                        </a:ext>
                      </a:extLst>
                    </a:blip>
                    <a:stretch>
                      <a:fillRect/>
                    </a:stretch>
                  </pic:blipFill>
                  <pic:spPr>
                    <a:xfrm>
                      <a:off x="0" y="0"/>
                      <a:ext cx="5274310" cy="420725"/>
                    </a:xfrm>
                    <a:prstGeom prst="rect">
                      <a:avLst/>
                    </a:prstGeom>
                  </pic:spPr>
                </pic:pic>
              </a:graphicData>
            </a:graphic>
          </wp:inline>
        </w:drawing>
      </w:r>
    </w:p>
    <w:p w14:paraId="5CE60BA4" w14:textId="77777777" w:rsidR="00291991" w:rsidRPr="00587F56" w:rsidRDefault="00291991" w:rsidP="00291991">
      <w:pPr>
        <w:snapToGrid/>
        <w:spacing w:line="480" w:lineRule="auto"/>
        <w:ind w:firstLineChars="0" w:firstLine="0"/>
        <w:jc w:val="left"/>
        <w:rPr>
          <w:szCs w:val="24"/>
        </w:rPr>
      </w:pPr>
      <w:r w:rsidRPr="005F4C21">
        <w:rPr>
          <w:b/>
          <w:bCs/>
          <w:szCs w:val="24"/>
        </w:rPr>
        <w:t>Fig.</w:t>
      </w:r>
      <w:r w:rsidRPr="00587F56">
        <w:rPr>
          <w:b/>
          <w:bCs/>
          <w:szCs w:val="24"/>
        </w:rPr>
        <w:t xml:space="preserve"> S1</w:t>
      </w:r>
      <w:r w:rsidRPr="00587F56">
        <w:rPr>
          <w:szCs w:val="24"/>
        </w:rPr>
        <w:t xml:space="preserve"> The diagram of classic SEIR model</w:t>
      </w:r>
    </w:p>
    <w:p w14:paraId="005984FF" w14:textId="77777777" w:rsidR="00291991" w:rsidRPr="00587F56" w:rsidRDefault="00291991" w:rsidP="00291991">
      <w:pPr>
        <w:snapToGrid/>
        <w:spacing w:line="480" w:lineRule="auto"/>
        <w:ind w:firstLineChars="0" w:firstLine="420"/>
        <w:rPr>
          <w:szCs w:val="24"/>
        </w:rPr>
      </w:pPr>
      <w:r w:rsidRPr="00587F56">
        <w:rPr>
          <w:szCs w:val="24"/>
        </w:rPr>
        <w:t>The classic SEIR equation assumes a constant susceptible (</w:t>
      </w:r>
      <w:r w:rsidRPr="00587F56">
        <w:rPr>
          <w:i/>
          <w:iCs/>
          <w:szCs w:val="24"/>
        </w:rPr>
        <w:t>S</w:t>
      </w:r>
      <w:r w:rsidRPr="00587F56">
        <w:rPr>
          <w:szCs w:val="24"/>
        </w:rPr>
        <w:t xml:space="preserve">) population size with constant birth and death rate across all compartments. With </w:t>
      </w:r>
      <w:r w:rsidRPr="00587F56">
        <w:rPr>
          <w:rFonts w:hint="eastAsia"/>
          <w:i/>
          <w:iCs/>
          <w:szCs w:val="24"/>
        </w:rPr>
        <w:t>S</w:t>
      </w:r>
      <w:r w:rsidRPr="00587F56">
        <w:rPr>
          <w:i/>
          <w:iCs/>
          <w:szCs w:val="24"/>
        </w:rPr>
        <w:t>(t)</w:t>
      </w:r>
      <w:r w:rsidRPr="00587F56">
        <w:rPr>
          <w:rFonts w:hint="eastAsia"/>
          <w:szCs w:val="24"/>
        </w:rPr>
        <w:t>,</w:t>
      </w:r>
      <w:r w:rsidRPr="00587F56">
        <w:rPr>
          <w:szCs w:val="24"/>
        </w:rPr>
        <w:t xml:space="preserve"> </w:t>
      </w:r>
      <w:r w:rsidRPr="00587F56">
        <w:rPr>
          <w:rFonts w:hint="eastAsia"/>
          <w:i/>
          <w:iCs/>
          <w:szCs w:val="24"/>
        </w:rPr>
        <w:t>E</w:t>
      </w:r>
      <w:r w:rsidRPr="00587F56">
        <w:rPr>
          <w:i/>
          <w:iCs/>
          <w:szCs w:val="24"/>
        </w:rPr>
        <w:t>(</w:t>
      </w:r>
      <w:r w:rsidRPr="00587F56">
        <w:rPr>
          <w:rFonts w:hint="eastAsia"/>
          <w:i/>
          <w:iCs/>
          <w:szCs w:val="24"/>
        </w:rPr>
        <w:t>t</w:t>
      </w:r>
      <w:r w:rsidRPr="00587F56">
        <w:rPr>
          <w:i/>
          <w:iCs/>
          <w:szCs w:val="24"/>
        </w:rPr>
        <w:t>)</w:t>
      </w:r>
      <w:r w:rsidRPr="00587F56">
        <w:rPr>
          <w:rFonts w:hint="eastAsia"/>
          <w:szCs w:val="24"/>
        </w:rPr>
        <w:t>,</w:t>
      </w:r>
      <w:r w:rsidRPr="00587F56">
        <w:rPr>
          <w:szCs w:val="24"/>
        </w:rPr>
        <w:t xml:space="preserve"> </w:t>
      </w:r>
      <w:r w:rsidRPr="00587F56">
        <w:rPr>
          <w:i/>
          <w:iCs/>
          <w:szCs w:val="24"/>
        </w:rPr>
        <w:t>I(t)</w:t>
      </w:r>
      <w:r w:rsidRPr="00587F56">
        <w:rPr>
          <w:rFonts w:hint="eastAsia"/>
          <w:szCs w:val="24"/>
        </w:rPr>
        <w:t xml:space="preserve"> </w:t>
      </w:r>
      <w:r w:rsidRPr="00587F56">
        <w:rPr>
          <w:szCs w:val="24"/>
        </w:rPr>
        <w:t xml:space="preserve">and </w:t>
      </w:r>
      <w:r w:rsidRPr="00587F56">
        <w:rPr>
          <w:rFonts w:hint="eastAsia"/>
          <w:i/>
          <w:iCs/>
          <w:szCs w:val="24"/>
        </w:rPr>
        <w:t>R</w:t>
      </w:r>
      <w:r w:rsidRPr="00587F56">
        <w:rPr>
          <w:i/>
          <w:iCs/>
          <w:szCs w:val="24"/>
        </w:rPr>
        <w:t xml:space="preserve">(t) </w:t>
      </w:r>
      <w:r w:rsidRPr="00587F56">
        <w:rPr>
          <w:szCs w:val="24"/>
        </w:rPr>
        <w:t>the percentage</w:t>
      </w:r>
      <w:r w:rsidRPr="00587F56">
        <w:rPr>
          <w:i/>
          <w:iCs/>
          <w:szCs w:val="24"/>
        </w:rPr>
        <w:t xml:space="preserve"> </w:t>
      </w:r>
      <w:r w:rsidRPr="00587F56">
        <w:rPr>
          <w:szCs w:val="24"/>
        </w:rPr>
        <w:t>of</w:t>
      </w:r>
      <w:r w:rsidRPr="00587F56">
        <w:rPr>
          <w:i/>
          <w:iCs/>
          <w:szCs w:val="24"/>
        </w:rPr>
        <w:t xml:space="preserve"> </w:t>
      </w:r>
      <w:r w:rsidRPr="00587F56">
        <w:rPr>
          <w:szCs w:val="24"/>
        </w:rPr>
        <w:t xml:space="preserve">susceptible, exposed, infectious and removed population in total population </w:t>
      </w:r>
      <w:r w:rsidRPr="00587F56">
        <w:rPr>
          <w:position w:val="-6"/>
          <w:szCs w:val="24"/>
        </w:rPr>
        <w:object w:dxaOrig="240" w:dyaOrig="240" w14:anchorId="36FE9E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1.95pt;height:11.95pt" o:ole="">
            <v:imagedata r:id="rId5" o:title=""/>
          </v:shape>
          <o:OLEObject Type="Embed" ProgID="Equation.DSMT4" ShapeID="_x0000_i1037" DrawAspect="Content" ObjectID="_1742139348" r:id="rId6"/>
        </w:object>
      </w:r>
      <w:r w:rsidRPr="00587F56">
        <w:rPr>
          <w:szCs w:val="24"/>
        </w:rPr>
        <w:t xml:space="preserve"> respectively, SEIR dynamic model</w:t>
      </w:r>
      <w:r w:rsidRPr="00587F56">
        <w:rPr>
          <w:i/>
          <w:iCs/>
          <w:szCs w:val="24"/>
        </w:rPr>
        <w:t xml:space="preserve"> </w:t>
      </w:r>
      <w:r w:rsidRPr="00587F56">
        <w:rPr>
          <w:szCs w:val="24"/>
        </w:rPr>
        <w:t>is as follows:</w:t>
      </w:r>
    </w:p>
    <w:p w14:paraId="054FEC21" w14:textId="77777777" w:rsidR="00291991" w:rsidRPr="00587F56" w:rsidRDefault="00291991" w:rsidP="00291991">
      <w:pPr>
        <w:snapToGrid/>
        <w:spacing w:line="480" w:lineRule="auto"/>
        <w:ind w:firstLineChars="0" w:firstLine="0"/>
        <w:jc w:val="center"/>
      </w:pPr>
      <w:r w:rsidRPr="00587F56">
        <w:rPr>
          <w:szCs w:val="24"/>
        </w:rPr>
        <w:object w:dxaOrig="2299" w:dyaOrig="2740" w14:anchorId="610BDB91">
          <v:shape id="_x0000_i1038" type="#_x0000_t75" style="width:114.75pt;height:136.3pt" o:ole="">
            <v:imagedata r:id="rId7" o:title=""/>
          </v:shape>
          <o:OLEObject Type="Embed" ProgID="Equation.DSMT4" ShapeID="_x0000_i1038" DrawAspect="Content" ObjectID="_1742139349" r:id="rId8"/>
        </w:object>
      </w:r>
    </w:p>
    <w:p w14:paraId="56D441DB" w14:textId="77777777" w:rsidR="006675FB" w:rsidRPr="00291991" w:rsidRDefault="006675FB">
      <w:pPr>
        <w:ind w:firstLine="480"/>
      </w:pPr>
    </w:p>
    <w:sectPr w:rsidR="006675FB" w:rsidRPr="0029199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characterSpacingControl w:val="doNotCompress"/>
  <w:compat>
    <w:useFELayout/>
    <w:compatSetting w:name="compatibilityMode" w:uri="http://schemas.microsoft.com/office/word" w:val="12"/>
    <w:compatSetting w:name="useWord2013TrackBottomHyphenation" w:uri="http://schemas.microsoft.com/office/word" w:val="1"/>
  </w:compat>
  <w:rsids>
    <w:rsidRoot w:val="00291991"/>
    <w:rsid w:val="00291991"/>
    <w:rsid w:val="002F0EE8"/>
    <w:rsid w:val="003B44BD"/>
    <w:rsid w:val="00444AE9"/>
    <w:rsid w:val="005A0E6C"/>
    <w:rsid w:val="006675FB"/>
    <w:rsid w:val="00772885"/>
    <w:rsid w:val="00784F46"/>
    <w:rsid w:val="00BB004E"/>
    <w:rsid w:val="00D04A75"/>
    <w:rsid w:val="00EE1D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879BB"/>
  <w15:chartTrackingRefBased/>
  <w15:docId w15:val="{5EDF7D42-2E5D-40AA-BDDB-9DB7078C4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1991"/>
    <w:pPr>
      <w:widowControl w:val="0"/>
      <w:snapToGrid w:val="0"/>
      <w:spacing w:line="300" w:lineRule="auto"/>
      <w:ind w:firstLineChars="200" w:firstLine="200"/>
      <w:jc w:val="both"/>
    </w:pPr>
    <w:rPr>
      <w:rFonts w:ascii="Times New Roman" w:eastAsia="宋体"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919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image" Target="media/image3.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2.wmf"/><Relationship Id="rId10" Type="http://schemas.openxmlformats.org/officeDocument/2006/relationships/theme" Target="theme/theme1.xml"/><Relationship Id="rId4" Type="http://schemas.openxmlformats.org/officeDocument/2006/relationships/image" Target="media/image1.tif"/><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619</Words>
  <Characters>3529</Characters>
  <Application>Microsoft Office Word</Application>
  <DocSecurity>0</DocSecurity>
  <Lines>29</Lines>
  <Paragraphs>8</Paragraphs>
  <ScaleCrop>false</ScaleCrop>
  <Company/>
  <LinksUpToDate>false</LinksUpToDate>
  <CharactersWithSpaces>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 siyu</dc:creator>
  <cp:keywords/>
  <dc:description/>
  <cp:lastModifiedBy>lai siyu</cp:lastModifiedBy>
  <cp:revision>1</cp:revision>
  <dcterms:created xsi:type="dcterms:W3CDTF">2023-04-04T10:16:00Z</dcterms:created>
  <dcterms:modified xsi:type="dcterms:W3CDTF">2023-04-04T10:17:00Z</dcterms:modified>
</cp:coreProperties>
</file>